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D4E" w:rsidRDefault="00A23D4E" w:rsidP="00221019">
      <w:pPr>
        <w:bidi w:val="0"/>
        <w:spacing w:line="276" w:lineRule="auto"/>
        <w:ind w:firstLine="567"/>
        <w:jc w:val="both"/>
        <w:rPr>
          <w:rFonts w:cstheme="minorHAnsi"/>
          <w:sz w:val="36"/>
          <w:szCs w:val="36"/>
          <w:rtl/>
        </w:rPr>
      </w:pPr>
    </w:p>
    <w:p w:rsidR="00A23D4E" w:rsidRDefault="00A23D4E" w:rsidP="00221019">
      <w:pPr>
        <w:bidi w:val="0"/>
        <w:spacing w:line="276" w:lineRule="auto"/>
        <w:ind w:firstLine="567"/>
        <w:jc w:val="both"/>
        <w:rPr>
          <w:rFonts w:cstheme="minorHAnsi"/>
          <w:sz w:val="36"/>
          <w:szCs w:val="36"/>
          <w:rtl/>
        </w:rPr>
      </w:pPr>
    </w:p>
    <w:p w:rsidR="00A23D4E" w:rsidRPr="001D559E" w:rsidRDefault="00A23D4E" w:rsidP="00221019">
      <w:pPr>
        <w:bidi w:val="0"/>
        <w:spacing w:line="276" w:lineRule="auto"/>
        <w:ind w:firstLine="567"/>
        <w:jc w:val="center"/>
        <w:rPr>
          <w:rFonts w:ascii="Inknut Antiqua Black" w:hAnsi="Inknut Antiqua Black" w:cs="Inknut Antiqua Black"/>
          <w:sz w:val="28"/>
          <w:szCs w:val="24"/>
          <w:lang w:bidi="hi-IN"/>
        </w:rPr>
      </w:pPr>
      <w:r w:rsidRPr="001D559E">
        <w:rPr>
          <w:rFonts w:ascii="Inknut Antiqua Black" w:hAnsi="Inknut Antiqua Black" w:cs="Inknut Antiqua Black"/>
          <w:sz w:val="28"/>
          <w:szCs w:val="24"/>
          <w:cs/>
          <w:lang w:bidi="hi-IN"/>
        </w:rPr>
        <w:t>केवल एक अल्लाह तआला से इख़्लास़ व निष्ठा क</w:t>
      </w:r>
      <w:r w:rsidR="000501AB">
        <w:rPr>
          <w:rFonts w:ascii="Inknut Antiqua Black" w:hAnsi="Inknut Antiqua Black" w:cs="Inknut Antiqua Black" w:hint="cs"/>
          <w:sz w:val="28"/>
          <w:szCs w:val="24"/>
          <w:cs/>
          <w:lang w:bidi="hi-IN"/>
        </w:rPr>
        <w:t>े</w:t>
      </w:r>
      <w:r w:rsidRPr="001D559E">
        <w:rPr>
          <w:rFonts w:ascii="Inknut Antiqua Black" w:hAnsi="Inknut Antiqua Black" w:cs="Inknut Antiqua Black"/>
          <w:sz w:val="28"/>
          <w:szCs w:val="24"/>
          <w:cs/>
          <w:lang w:bidi="hi-IN"/>
        </w:rPr>
        <w:t xml:space="preserve"> साथ दुआ मांगने से संबंधित दुविधा में डालने वाली</w:t>
      </w:r>
    </w:p>
    <w:p w:rsidR="00A23D4E" w:rsidRDefault="00A23D4E" w:rsidP="00221019">
      <w:pPr>
        <w:bidi w:val="0"/>
        <w:spacing w:line="276" w:lineRule="auto"/>
        <w:ind w:firstLine="567"/>
        <w:jc w:val="center"/>
        <w:rPr>
          <w:rFonts w:ascii="Inknut Antiqua Black" w:hAnsi="Inknut Antiqua Black" w:cs="Inknut Antiqua Black"/>
          <w:b/>
          <w:bCs/>
          <w:sz w:val="48"/>
          <w:szCs w:val="44"/>
          <w:lang w:bidi="hi-IN"/>
        </w:rPr>
      </w:pPr>
      <w:r w:rsidRPr="001D559E">
        <w:rPr>
          <w:rFonts w:ascii="Inknut Antiqua Black" w:hAnsi="Inknut Antiqua Black" w:cs="Inknut Antiqua Black"/>
          <w:b/>
          <w:bCs/>
          <w:sz w:val="48"/>
          <w:szCs w:val="44"/>
          <w:cs/>
          <w:lang w:bidi="hi-IN"/>
        </w:rPr>
        <w:t>आठ भ्रांतियां</w:t>
      </w:r>
      <w:bookmarkStart w:id="0" w:name="_GoBack"/>
      <w:bookmarkEnd w:id="0"/>
      <w:r w:rsidRPr="001D559E">
        <w:rPr>
          <w:rFonts w:ascii="Inknut Antiqua Black" w:hAnsi="Inknut Antiqua Black" w:cs="Inknut Antiqua Black"/>
          <w:b/>
          <w:bCs/>
          <w:sz w:val="48"/>
          <w:szCs w:val="44"/>
          <w:cs/>
          <w:lang w:bidi="hi-IN"/>
        </w:rPr>
        <w:t xml:space="preserve"> एवं उनके उत्तर</w:t>
      </w:r>
    </w:p>
    <w:p w:rsidR="005B3746" w:rsidRPr="005B3746" w:rsidRDefault="00DD3E62" w:rsidP="00221019">
      <w:pPr>
        <w:bidi w:val="0"/>
        <w:spacing w:line="276" w:lineRule="auto"/>
        <w:ind w:firstLine="567"/>
        <w:jc w:val="center"/>
        <w:rPr>
          <w:rFonts w:ascii="Aparajita" w:hAnsi="Aparajita" w:cs="Aparajita"/>
          <w:b/>
          <w:bCs/>
          <w:sz w:val="72"/>
          <w:szCs w:val="56"/>
          <w:lang w:bidi="hi-IN"/>
        </w:rPr>
      </w:pPr>
      <w:r w:rsidRPr="005B3746">
        <w:rPr>
          <w:rFonts w:ascii="Aparajita" w:hAnsi="Aparajita" w:cs="Aparajita"/>
          <w:b/>
          <w:bCs/>
          <w:sz w:val="72"/>
          <w:szCs w:val="56"/>
          <w:cs/>
          <w:lang w:bidi="hi-IN"/>
        </w:rPr>
        <w:t>लेखकः</w:t>
      </w:r>
    </w:p>
    <w:p w:rsidR="00DD3E62" w:rsidRPr="005B3746" w:rsidRDefault="00DD3E62" w:rsidP="00221019">
      <w:pPr>
        <w:bidi w:val="0"/>
        <w:spacing w:line="276" w:lineRule="auto"/>
        <w:ind w:firstLine="567"/>
        <w:jc w:val="center"/>
        <w:rPr>
          <w:rFonts w:ascii="Aparajita" w:hAnsi="Aparajita" w:cs="Aparajita"/>
          <w:b/>
          <w:bCs/>
          <w:sz w:val="72"/>
          <w:szCs w:val="56"/>
          <w:lang w:bidi="hi-IN"/>
        </w:rPr>
      </w:pPr>
      <w:r w:rsidRPr="005B3746">
        <w:rPr>
          <w:rFonts w:ascii="Aparajita" w:hAnsi="Aparajita" w:cs="Aparajita"/>
          <w:b/>
          <w:bCs/>
          <w:sz w:val="72"/>
          <w:szCs w:val="56"/>
          <w:cs/>
          <w:lang w:bidi="hi-IN"/>
        </w:rPr>
        <w:t xml:space="preserve"> माजिद बिन सुलैमा</w:t>
      </w:r>
      <w:r w:rsidR="0060077F">
        <w:rPr>
          <w:rFonts w:ascii="Aparajita" w:hAnsi="Aparajita" w:cs="Aparajita" w:hint="cs"/>
          <w:b/>
          <w:bCs/>
          <w:sz w:val="72"/>
          <w:szCs w:val="56"/>
          <w:cs/>
          <w:lang w:bidi="hi-IN"/>
        </w:rPr>
        <w:t>न</w:t>
      </w:r>
      <w:r w:rsidRPr="005B3746">
        <w:rPr>
          <w:rFonts w:ascii="Aparajita" w:hAnsi="Aparajita" w:cs="Aparajita"/>
          <w:b/>
          <w:bCs/>
          <w:sz w:val="72"/>
          <w:szCs w:val="56"/>
          <w:cs/>
          <w:lang w:bidi="hi-IN"/>
        </w:rPr>
        <w:t xml:space="preserve"> अल-रस्सी</w:t>
      </w:r>
    </w:p>
    <w:p w:rsidR="005B3746" w:rsidRDefault="00DD3E62" w:rsidP="00221019">
      <w:pPr>
        <w:bidi w:val="0"/>
        <w:spacing w:line="276" w:lineRule="auto"/>
        <w:ind w:firstLine="567"/>
        <w:jc w:val="center"/>
        <w:rPr>
          <w:rFonts w:ascii="Inknut Antiqua Black" w:hAnsi="Inknut Antiqua Black" w:cs="Inknut Antiqua Black"/>
          <w:b/>
          <w:bCs/>
          <w:sz w:val="48"/>
          <w:szCs w:val="44"/>
          <w:lang w:bidi="hi-IN"/>
        </w:rPr>
      </w:pPr>
      <w:r>
        <w:rPr>
          <w:rFonts w:ascii="Inknut Antiqua Black" w:hAnsi="Inknut Antiqua Black" w:cs="Inknut Antiqua Black" w:hint="cs"/>
          <w:b/>
          <w:bCs/>
          <w:sz w:val="48"/>
          <w:szCs w:val="44"/>
          <w:cs/>
          <w:lang w:bidi="hi-IN"/>
        </w:rPr>
        <w:t>अनुवादः</w:t>
      </w:r>
    </w:p>
    <w:p w:rsidR="00DD3E62" w:rsidRDefault="00DD3E62" w:rsidP="00221019">
      <w:pPr>
        <w:bidi w:val="0"/>
        <w:spacing w:line="276" w:lineRule="auto"/>
        <w:ind w:firstLine="567"/>
        <w:jc w:val="center"/>
        <w:rPr>
          <w:rFonts w:ascii="Inknut Antiqua Black" w:hAnsi="Inknut Antiqua Black" w:cs="Inknut Antiqua Black"/>
          <w:b/>
          <w:bCs/>
          <w:sz w:val="48"/>
          <w:szCs w:val="44"/>
          <w:lang w:bidi="hi-IN"/>
        </w:rPr>
      </w:pPr>
      <w:r>
        <w:rPr>
          <w:rFonts w:ascii="Inknut Antiqua Black" w:hAnsi="Inknut Antiqua Black" w:cs="Inknut Antiqua Black" w:hint="cs"/>
          <w:b/>
          <w:bCs/>
          <w:sz w:val="48"/>
          <w:szCs w:val="44"/>
          <w:cs/>
          <w:lang w:bidi="hi-IN"/>
        </w:rPr>
        <w:t xml:space="preserve"> </w:t>
      </w:r>
      <w:r w:rsidRPr="00C34081">
        <w:rPr>
          <w:rFonts w:ascii="Inknut Antiqua Black" w:hAnsi="Inknut Antiqua Black" w:cs="Inknut Antiqua Black" w:hint="cs"/>
          <w:b/>
          <w:bCs/>
          <w:sz w:val="44"/>
          <w:szCs w:val="40"/>
          <w:cs/>
          <w:lang w:bidi="hi-IN"/>
        </w:rPr>
        <w:t>साबिर हुसैन मोहम्मद मोजीबुर रहमान</w:t>
      </w:r>
    </w:p>
    <w:p w:rsidR="00AC3F8B" w:rsidRDefault="00AC3F8B" w:rsidP="00221019">
      <w:pPr>
        <w:bidi w:val="0"/>
        <w:spacing w:line="276" w:lineRule="auto"/>
        <w:ind w:firstLine="567"/>
        <w:jc w:val="center"/>
        <w:rPr>
          <w:rFonts w:cs="FQ_SHARJAH"/>
          <w:sz w:val="32"/>
          <w:szCs w:val="32"/>
          <w:rtl/>
        </w:rPr>
      </w:pPr>
    </w:p>
    <w:p w:rsidR="005B3746" w:rsidRPr="006E23C6" w:rsidRDefault="005B3746" w:rsidP="00221019">
      <w:pPr>
        <w:bidi w:val="0"/>
        <w:spacing w:line="276" w:lineRule="auto"/>
        <w:ind w:firstLine="567"/>
        <w:jc w:val="center"/>
        <w:rPr>
          <w:rFonts w:cs="FQ_SHARJAH"/>
          <w:sz w:val="32"/>
          <w:szCs w:val="32"/>
          <w:rtl/>
        </w:rPr>
      </w:pPr>
      <w:r w:rsidRPr="006E23C6">
        <w:rPr>
          <w:rFonts w:cs="FQ_SHARJAH" w:hint="cs"/>
          <w:sz w:val="32"/>
          <w:szCs w:val="32"/>
          <w:rtl/>
        </w:rPr>
        <w:t>الترجمة الهندية لكتاب:</w:t>
      </w:r>
    </w:p>
    <w:p w:rsidR="008E764E" w:rsidRPr="003309D1" w:rsidRDefault="002E2141" w:rsidP="00221019">
      <w:pPr>
        <w:bidi w:val="0"/>
        <w:spacing w:line="276" w:lineRule="auto"/>
        <w:ind w:firstLine="567"/>
        <w:jc w:val="center"/>
        <w:rPr>
          <w:rFonts w:cs="FQ_SHARJAH"/>
          <w:b/>
          <w:bCs/>
          <w:sz w:val="36"/>
          <w:szCs w:val="36"/>
          <w:rtl/>
        </w:rPr>
      </w:pPr>
      <w:r w:rsidRPr="003309D1">
        <w:rPr>
          <w:rFonts w:cs="FQ_SHARJAH" w:hint="cs"/>
          <w:b/>
          <w:bCs/>
          <w:sz w:val="36"/>
          <w:szCs w:val="36"/>
          <w:rtl/>
        </w:rPr>
        <w:t>دليل الحيران لأجوبة الشبهات الثمان المتعلقة بإخلاص الدعاء للواحد الديان</w:t>
      </w:r>
    </w:p>
    <w:p w:rsidR="005B3746" w:rsidRPr="006E23C6" w:rsidRDefault="005B3746" w:rsidP="00221019">
      <w:pPr>
        <w:bidi w:val="0"/>
        <w:spacing w:line="276" w:lineRule="auto"/>
        <w:ind w:firstLine="567"/>
        <w:jc w:val="center"/>
        <w:rPr>
          <w:rFonts w:cs="FQ_SHARJAH"/>
          <w:sz w:val="32"/>
          <w:szCs w:val="32"/>
          <w:rtl/>
        </w:rPr>
      </w:pPr>
    </w:p>
    <w:p w:rsidR="002E2141" w:rsidRPr="006E23C6" w:rsidRDefault="005B3746" w:rsidP="00221019">
      <w:pPr>
        <w:bidi w:val="0"/>
        <w:spacing w:line="276" w:lineRule="auto"/>
        <w:ind w:firstLine="567"/>
        <w:jc w:val="center"/>
        <w:rPr>
          <w:rFonts w:cs="FQ_SHARJAH"/>
          <w:sz w:val="36"/>
          <w:szCs w:val="36"/>
          <w:rtl/>
        </w:rPr>
      </w:pPr>
      <w:r w:rsidRPr="006E23C6">
        <w:rPr>
          <w:rFonts w:cs="FQ_SHARJAH" w:hint="cs"/>
          <w:sz w:val="36"/>
          <w:szCs w:val="36"/>
          <w:rtl/>
        </w:rPr>
        <w:t>لفضيلة الشيخ</w:t>
      </w:r>
      <w:r w:rsidR="002E2141" w:rsidRPr="006E23C6">
        <w:rPr>
          <w:rFonts w:cs="FQ_SHARJAH" w:hint="cs"/>
          <w:sz w:val="36"/>
          <w:szCs w:val="36"/>
          <w:rtl/>
        </w:rPr>
        <w:t>:</w:t>
      </w:r>
    </w:p>
    <w:p w:rsidR="002E2141" w:rsidRPr="006E23C6" w:rsidRDefault="002E2141" w:rsidP="00221019">
      <w:pPr>
        <w:bidi w:val="0"/>
        <w:spacing w:line="276" w:lineRule="auto"/>
        <w:ind w:firstLine="567"/>
        <w:jc w:val="center"/>
        <w:rPr>
          <w:rFonts w:cs="FQ_SHARJAH"/>
          <w:sz w:val="36"/>
          <w:szCs w:val="36"/>
          <w:rtl/>
        </w:rPr>
      </w:pPr>
      <w:r w:rsidRPr="006E23C6">
        <w:rPr>
          <w:rFonts w:cs="FQ_SHARJAH" w:hint="cs"/>
          <w:sz w:val="36"/>
          <w:szCs w:val="36"/>
          <w:rtl/>
        </w:rPr>
        <w:t>ماجد بن سليمان الرسي</w:t>
      </w:r>
      <w:r w:rsidR="005B3746" w:rsidRPr="006E23C6">
        <w:rPr>
          <w:rFonts w:cs="FQ_SHARJAH" w:hint="cs"/>
          <w:sz w:val="36"/>
          <w:szCs w:val="36"/>
          <w:rtl/>
        </w:rPr>
        <w:t xml:space="preserve"> / حفظه الله</w:t>
      </w:r>
    </w:p>
    <w:p w:rsidR="00750A9F" w:rsidRDefault="00194DA2" w:rsidP="00221019">
      <w:pPr>
        <w:bidi w:val="0"/>
        <w:spacing w:line="276" w:lineRule="auto"/>
        <w:ind w:firstLine="567"/>
        <w:jc w:val="both"/>
        <w:rPr>
          <w:rFonts w:cs="Mangal"/>
          <w:sz w:val="36"/>
          <w:szCs w:val="36"/>
          <w:cs/>
          <w:lang w:bidi="hi-IN"/>
        </w:rPr>
        <w:sectPr w:rsidR="00750A9F" w:rsidSect="006F75CD">
          <w:headerReference w:type="default" r:id="rId8"/>
          <w:footerReference w:type="default" r:id="rId9"/>
          <w:footnotePr>
            <w:numRestart w:val="eachPage"/>
          </w:footnotePr>
          <w:pgSz w:w="11906" w:h="16838"/>
          <w:pgMar w:top="1440" w:right="1800" w:bottom="1440" w:left="1800" w:header="708" w:footer="708" w:gutter="0"/>
          <w:cols w:space="708"/>
          <w:titlePg/>
          <w:bidi/>
          <w:rtlGutter/>
          <w:docGrid w:linePitch="360"/>
        </w:sectPr>
      </w:pPr>
      <w:r w:rsidRPr="00F63683">
        <w:rPr>
          <w:rFonts w:cstheme="minorHAnsi"/>
          <w:sz w:val="36"/>
          <w:szCs w:val="36"/>
          <w:rtl/>
        </w:rPr>
        <w:br w:type="page"/>
      </w:r>
    </w:p>
    <w:p w:rsidR="0028426C" w:rsidRDefault="0028426C" w:rsidP="002C4077">
      <w:pPr>
        <w:bidi w:val="0"/>
        <w:spacing w:line="276" w:lineRule="auto"/>
        <w:ind w:firstLine="567"/>
        <w:jc w:val="center"/>
        <w:rPr>
          <w:rFonts w:ascii="Kokila" w:hAnsi="Kokila" w:cs="Kokila"/>
          <w:b/>
          <w:bCs/>
          <w:sz w:val="44"/>
          <w:szCs w:val="44"/>
          <w:lang w:bidi="hi-IN"/>
        </w:rPr>
      </w:pPr>
    </w:p>
    <w:p w:rsidR="0028426C" w:rsidRDefault="0028426C" w:rsidP="0028426C">
      <w:pPr>
        <w:bidi w:val="0"/>
        <w:spacing w:line="276" w:lineRule="auto"/>
        <w:ind w:firstLine="567"/>
        <w:jc w:val="center"/>
        <w:rPr>
          <w:rFonts w:ascii="Kokila" w:hAnsi="Kokila" w:cs="Kokila"/>
          <w:b/>
          <w:bCs/>
          <w:sz w:val="44"/>
          <w:szCs w:val="44"/>
          <w:lang w:bidi="hi-IN"/>
        </w:rPr>
      </w:pPr>
    </w:p>
    <w:p w:rsidR="002C4077" w:rsidRPr="00C53089" w:rsidRDefault="002C4077" w:rsidP="0028426C">
      <w:pPr>
        <w:bidi w:val="0"/>
        <w:spacing w:line="276" w:lineRule="auto"/>
        <w:ind w:firstLine="567"/>
        <w:jc w:val="center"/>
        <w:rPr>
          <w:rFonts w:ascii="Aparajita" w:hAnsi="Aparajita" w:cs="Aparajita"/>
          <w:b/>
          <w:bCs/>
          <w:sz w:val="48"/>
          <w:szCs w:val="48"/>
          <w:lang w:bidi="hi-IN"/>
        </w:rPr>
      </w:pPr>
      <w:r w:rsidRPr="00C53089">
        <w:rPr>
          <w:rFonts w:ascii="Aparajita" w:hAnsi="Aparajita" w:cs="Aparajita"/>
          <w:b/>
          <w:bCs/>
          <w:sz w:val="48"/>
          <w:szCs w:val="48"/>
          <w:cs/>
          <w:lang w:bidi="hi-IN"/>
        </w:rPr>
        <w:t>पुस्तक का विवरण</w:t>
      </w:r>
    </w:p>
    <w:p w:rsidR="002C4077" w:rsidRPr="007D6E35" w:rsidRDefault="002C4077" w:rsidP="002C4077">
      <w:pPr>
        <w:bidi w:val="0"/>
        <w:spacing w:line="276" w:lineRule="auto"/>
        <w:ind w:left="2880" w:hanging="2313"/>
        <w:rPr>
          <w:rFonts w:ascii="Kokila" w:hAnsi="Kokila" w:cs="Kokila"/>
          <w:sz w:val="44"/>
          <w:szCs w:val="44"/>
          <w:lang w:bidi="hi-IN"/>
        </w:rPr>
      </w:pPr>
      <w:r w:rsidRPr="007D6E35">
        <w:rPr>
          <w:rFonts w:ascii="Kokila" w:hAnsi="Kokila" w:cs="Kokila"/>
          <w:b/>
          <w:bCs/>
          <w:sz w:val="44"/>
          <w:szCs w:val="44"/>
          <w:cs/>
          <w:lang w:bidi="hi-IN"/>
        </w:rPr>
        <w:t>पुस्तक का नामः</w:t>
      </w:r>
      <w:r>
        <w:rPr>
          <w:rFonts w:ascii="Kokila" w:hAnsi="Kokila" w:cs="Kokila"/>
          <w:sz w:val="44"/>
          <w:szCs w:val="44"/>
          <w:cs/>
          <w:lang w:bidi="hi-IN"/>
        </w:rPr>
        <w:tab/>
      </w:r>
      <w:r w:rsidRPr="007D6E35">
        <w:rPr>
          <w:rFonts w:ascii="Kokila" w:hAnsi="Kokila" w:cs="Kokila"/>
          <w:sz w:val="44"/>
          <w:szCs w:val="44"/>
          <w:cs/>
          <w:lang w:bidi="hi-IN"/>
        </w:rPr>
        <w:t>केवल एक अल्लाह तआला से इख़्लास़ व निष्ठा के साथ दुआ मांगने से संबंधित दुविधा में डालने वाली आठ भ्रांतियां एवं उनके उत्तर</w:t>
      </w:r>
    </w:p>
    <w:p w:rsidR="002C4077" w:rsidRPr="007D6E35" w:rsidRDefault="002C4077" w:rsidP="002C4077">
      <w:pPr>
        <w:bidi w:val="0"/>
        <w:spacing w:line="276" w:lineRule="auto"/>
        <w:ind w:firstLine="567"/>
        <w:rPr>
          <w:rFonts w:ascii="Kokila" w:hAnsi="Kokila" w:cs="Kokila"/>
          <w:sz w:val="44"/>
          <w:szCs w:val="44"/>
          <w:lang w:bidi="hi-IN"/>
        </w:rPr>
      </w:pPr>
      <w:r w:rsidRPr="007D6E35">
        <w:rPr>
          <w:rFonts w:ascii="Kokila" w:hAnsi="Kokila" w:cs="Kokila"/>
          <w:bCs/>
          <w:sz w:val="44"/>
          <w:szCs w:val="44"/>
          <w:cs/>
          <w:lang w:bidi="hi-IN"/>
        </w:rPr>
        <w:t xml:space="preserve">लेखकः </w:t>
      </w:r>
      <w:r w:rsidRPr="007D6E35">
        <w:rPr>
          <w:rFonts w:ascii="Kokila" w:hAnsi="Kokila" w:cs="Kokila"/>
          <w:bCs/>
          <w:sz w:val="44"/>
          <w:szCs w:val="44"/>
          <w:cs/>
          <w:lang w:bidi="hi-IN"/>
        </w:rPr>
        <w:tab/>
      </w:r>
      <w:r>
        <w:rPr>
          <w:rFonts w:ascii="Kokila" w:hAnsi="Kokila" w:cs="Kokila"/>
          <w:sz w:val="44"/>
          <w:szCs w:val="44"/>
          <w:cs/>
          <w:lang w:bidi="hi-IN"/>
        </w:rPr>
        <w:tab/>
      </w:r>
      <w:r w:rsidRPr="007D6E35">
        <w:rPr>
          <w:rFonts w:ascii="Kokila" w:hAnsi="Kokila" w:cs="Kokila"/>
          <w:sz w:val="44"/>
          <w:szCs w:val="44"/>
          <w:cs/>
          <w:lang w:bidi="hi-IN"/>
        </w:rPr>
        <w:t>माजिद बिन सुलैमान अल-रस्सी</w:t>
      </w:r>
    </w:p>
    <w:p w:rsidR="002C4077" w:rsidRPr="007D6E35" w:rsidRDefault="002C4077" w:rsidP="002C4077">
      <w:pPr>
        <w:bidi w:val="0"/>
        <w:spacing w:line="276" w:lineRule="auto"/>
        <w:ind w:firstLine="567"/>
        <w:rPr>
          <w:rFonts w:ascii="Kokila" w:hAnsi="Kokila" w:cs="Kokila"/>
          <w:sz w:val="44"/>
          <w:szCs w:val="44"/>
          <w:lang w:bidi="hi-IN"/>
        </w:rPr>
      </w:pPr>
      <w:r w:rsidRPr="007D6E35">
        <w:rPr>
          <w:rFonts w:ascii="Kokila" w:hAnsi="Kokila" w:cs="Kokila"/>
          <w:bCs/>
          <w:sz w:val="44"/>
          <w:szCs w:val="44"/>
          <w:cs/>
          <w:lang w:bidi="hi-IN"/>
        </w:rPr>
        <w:t>अनुवाद</w:t>
      </w:r>
      <w:r>
        <w:rPr>
          <w:rFonts w:ascii="Kokila" w:hAnsi="Kokila" w:cs="Kokila" w:hint="cs"/>
          <w:bCs/>
          <w:sz w:val="44"/>
          <w:szCs w:val="44"/>
          <w:cs/>
          <w:lang w:bidi="hi-IN"/>
        </w:rPr>
        <w:t>कः</w:t>
      </w:r>
      <w:r w:rsidRPr="007D6E35">
        <w:rPr>
          <w:rFonts w:ascii="Kokila" w:hAnsi="Kokila" w:cs="Kokila"/>
          <w:sz w:val="44"/>
          <w:szCs w:val="44"/>
          <w:cs/>
          <w:lang w:bidi="hi-IN"/>
        </w:rPr>
        <w:t xml:space="preserve"> </w:t>
      </w:r>
      <w:r>
        <w:rPr>
          <w:rFonts w:ascii="Kokila" w:hAnsi="Kokila" w:cs="Kokila"/>
          <w:sz w:val="44"/>
          <w:szCs w:val="44"/>
          <w:cs/>
          <w:lang w:bidi="hi-IN"/>
        </w:rPr>
        <w:tab/>
      </w:r>
      <w:r>
        <w:rPr>
          <w:rFonts w:ascii="Kokila" w:hAnsi="Kokila" w:cs="Kokila"/>
          <w:sz w:val="44"/>
          <w:szCs w:val="44"/>
          <w:cs/>
          <w:lang w:bidi="hi-IN"/>
        </w:rPr>
        <w:tab/>
      </w:r>
      <w:r w:rsidRPr="007D6E35">
        <w:rPr>
          <w:rFonts w:ascii="Kokila" w:hAnsi="Kokila" w:cs="Kokila"/>
          <w:sz w:val="44"/>
          <w:szCs w:val="44"/>
          <w:cs/>
          <w:lang w:bidi="hi-IN"/>
        </w:rPr>
        <w:t>साबिर हुसैन मोहम्मद मोजीबुर रहमान</w:t>
      </w:r>
    </w:p>
    <w:p w:rsidR="002C4077" w:rsidRPr="007D6E35" w:rsidRDefault="002C4077" w:rsidP="002C4077">
      <w:pPr>
        <w:bidi w:val="0"/>
        <w:spacing w:line="276" w:lineRule="auto"/>
        <w:ind w:firstLine="567"/>
        <w:rPr>
          <w:rFonts w:ascii="Kokila" w:hAnsi="Kokila" w:cs="Kokila"/>
          <w:sz w:val="44"/>
          <w:szCs w:val="44"/>
          <w:lang w:bidi="hi-IN"/>
        </w:rPr>
      </w:pPr>
      <w:r w:rsidRPr="007D6E35">
        <w:rPr>
          <w:rFonts w:ascii="Kokila" w:hAnsi="Kokila" w:cs="Kokila"/>
          <w:bCs/>
          <w:sz w:val="44"/>
          <w:szCs w:val="44"/>
          <w:cs/>
          <w:lang w:bidi="hi-IN"/>
        </w:rPr>
        <w:t xml:space="preserve">प्रकाशन </w:t>
      </w:r>
      <w:r w:rsidRPr="007D6E35">
        <w:rPr>
          <w:rFonts w:ascii="Kokila" w:hAnsi="Kokila" w:cs="Kokila"/>
          <w:b/>
          <w:bCs/>
          <w:sz w:val="44"/>
          <w:szCs w:val="44"/>
          <w:cs/>
          <w:lang w:bidi="hi-IN"/>
        </w:rPr>
        <w:t>वर्षः</w:t>
      </w:r>
      <w:r w:rsidRPr="007D6E35">
        <w:rPr>
          <w:rFonts w:ascii="Kokila" w:hAnsi="Kokila" w:cs="Kokila"/>
          <w:sz w:val="44"/>
          <w:szCs w:val="44"/>
          <w:cs/>
          <w:lang w:bidi="hi-IN"/>
        </w:rPr>
        <w:t xml:space="preserve"> </w:t>
      </w:r>
      <w:r>
        <w:rPr>
          <w:rFonts w:ascii="Kokila" w:hAnsi="Kokila" w:cs="Kokila"/>
          <w:sz w:val="44"/>
          <w:szCs w:val="44"/>
          <w:cs/>
          <w:lang w:bidi="hi-IN"/>
        </w:rPr>
        <w:tab/>
      </w:r>
      <w:r w:rsidRPr="007D6E35">
        <w:rPr>
          <w:rFonts w:ascii="Kokila" w:hAnsi="Kokila" w:cs="Kokila"/>
          <w:sz w:val="44"/>
          <w:szCs w:val="44"/>
          <w:cs/>
          <w:lang w:bidi="hi-IN"/>
        </w:rPr>
        <w:t>1442 हिजरी – 2021 ईस्वी</w:t>
      </w:r>
    </w:p>
    <w:p w:rsidR="002C4077" w:rsidRPr="007D6E35" w:rsidRDefault="002C4077" w:rsidP="002C4077">
      <w:pPr>
        <w:bidi w:val="0"/>
        <w:spacing w:line="276" w:lineRule="auto"/>
        <w:ind w:firstLine="567"/>
        <w:rPr>
          <w:rFonts w:ascii="Kokila" w:hAnsi="Kokila" w:cs="Kokila"/>
          <w:sz w:val="44"/>
          <w:szCs w:val="44"/>
        </w:rPr>
      </w:pPr>
      <w:r w:rsidRPr="007D6E35">
        <w:rPr>
          <w:rFonts w:ascii="Kokila" w:hAnsi="Kokila" w:cs="Kokila"/>
          <w:bCs/>
          <w:sz w:val="44"/>
          <w:szCs w:val="44"/>
          <w:cs/>
          <w:lang w:bidi="hi-IN"/>
        </w:rPr>
        <w:t xml:space="preserve">ईमेलः </w:t>
      </w:r>
      <w:r w:rsidRPr="007D6E35">
        <w:rPr>
          <w:rFonts w:ascii="Kokila" w:hAnsi="Kokila" w:cs="Kokila"/>
          <w:bCs/>
          <w:sz w:val="44"/>
          <w:szCs w:val="44"/>
          <w:cs/>
          <w:lang w:bidi="hi-IN"/>
        </w:rPr>
        <w:tab/>
      </w:r>
      <w:r w:rsidRPr="007D6E35">
        <w:rPr>
          <w:rFonts w:ascii="Kokila" w:hAnsi="Kokila" w:cs="Kokila"/>
          <w:bCs/>
          <w:sz w:val="44"/>
          <w:szCs w:val="44"/>
          <w:cs/>
          <w:lang w:bidi="hi-IN"/>
        </w:rPr>
        <w:tab/>
      </w:r>
      <w:r>
        <w:rPr>
          <w:rFonts w:ascii="Kokila" w:hAnsi="Kokila" w:cs="Kokila"/>
          <w:sz w:val="44"/>
          <w:szCs w:val="44"/>
          <w:cs/>
          <w:lang w:bidi="hi-IN"/>
        </w:rPr>
        <w:tab/>
      </w:r>
      <w:hyperlink r:id="rId10" w:history="1">
        <w:r w:rsidRPr="00585BDB">
          <w:rPr>
            <w:rStyle w:val="Hyperlink"/>
            <w:rFonts w:ascii="Kokila" w:hAnsi="Kokila" w:cs="Kokila"/>
            <w:sz w:val="44"/>
            <w:szCs w:val="44"/>
          </w:rPr>
          <w:t>sabirhussainzamanwi@gmail.com</w:t>
        </w:r>
      </w:hyperlink>
    </w:p>
    <w:p w:rsidR="002C4077" w:rsidRDefault="002C4077" w:rsidP="002C4077">
      <w:pPr>
        <w:bidi w:val="0"/>
        <w:spacing w:line="276" w:lineRule="auto"/>
        <w:ind w:firstLine="567"/>
        <w:rPr>
          <w:rFonts w:ascii="Kokila" w:hAnsi="Kokila" w:cs="Kokila"/>
          <w:sz w:val="44"/>
          <w:szCs w:val="40"/>
          <w:lang w:bidi="hi-IN"/>
        </w:rPr>
      </w:pPr>
      <w:r w:rsidRPr="007D6E35">
        <w:rPr>
          <w:rFonts w:ascii="Kokila" w:hAnsi="Kokila" w:cs="Kokila"/>
          <w:bCs/>
          <w:sz w:val="44"/>
          <w:szCs w:val="40"/>
          <w:cs/>
          <w:lang w:bidi="hi-IN"/>
        </w:rPr>
        <w:t>मोबोईलः</w:t>
      </w:r>
      <w:r>
        <w:rPr>
          <w:rFonts w:ascii="Kokila" w:hAnsi="Kokila" w:cs="Kokila"/>
          <w:sz w:val="44"/>
          <w:szCs w:val="40"/>
          <w:cs/>
          <w:lang w:bidi="hi-IN"/>
        </w:rPr>
        <w:tab/>
      </w:r>
      <w:r>
        <w:rPr>
          <w:rFonts w:ascii="Kokila" w:hAnsi="Kokila" w:cs="Kokila"/>
          <w:sz w:val="44"/>
          <w:szCs w:val="40"/>
          <w:cs/>
          <w:lang w:bidi="hi-IN"/>
        </w:rPr>
        <w:tab/>
      </w:r>
      <w:r w:rsidRPr="007D6E35">
        <w:rPr>
          <w:rFonts w:ascii="Kokila" w:hAnsi="Kokila" w:cs="Kokila"/>
          <w:sz w:val="44"/>
          <w:szCs w:val="40"/>
          <w:cs/>
          <w:lang w:bidi="hi-IN"/>
        </w:rPr>
        <w:t xml:space="preserve"> 00966 </w:t>
      </w:r>
      <w:r>
        <w:rPr>
          <w:rFonts w:ascii="Kokila" w:hAnsi="Kokila" w:cs="Kokila"/>
          <w:sz w:val="44"/>
          <w:szCs w:val="40"/>
          <w:cs/>
          <w:lang w:bidi="hi-IN"/>
        </w:rPr>
        <w:t>–</w:t>
      </w:r>
      <w:r w:rsidRPr="007D6E35">
        <w:rPr>
          <w:rFonts w:ascii="Kokila" w:hAnsi="Kokila" w:cs="Kokila"/>
          <w:sz w:val="44"/>
          <w:szCs w:val="40"/>
          <w:cs/>
          <w:lang w:bidi="hi-IN"/>
        </w:rPr>
        <w:t xml:space="preserve"> 506030533</w:t>
      </w:r>
    </w:p>
    <w:p w:rsidR="002C4077" w:rsidRDefault="002C4077" w:rsidP="002C4077">
      <w:pPr>
        <w:bidi w:val="0"/>
        <w:spacing w:line="276" w:lineRule="auto"/>
        <w:ind w:firstLine="567"/>
        <w:rPr>
          <w:rFonts w:ascii="Kokila" w:hAnsi="Kokila" w:cs="Kokila"/>
          <w:sz w:val="44"/>
          <w:szCs w:val="40"/>
          <w:lang w:bidi="hi-IN"/>
        </w:rPr>
      </w:pPr>
    </w:p>
    <w:p w:rsidR="002C4077" w:rsidRPr="007D6E35" w:rsidRDefault="002C4077" w:rsidP="002C4077">
      <w:pPr>
        <w:bidi w:val="0"/>
        <w:spacing w:line="276" w:lineRule="auto"/>
        <w:ind w:firstLine="567"/>
        <w:rPr>
          <w:rFonts w:ascii="Kokila" w:hAnsi="Kokila" w:cs="Kokila"/>
          <w:sz w:val="44"/>
          <w:szCs w:val="40"/>
          <w:cs/>
          <w:lang w:bidi="hi-IN"/>
        </w:rPr>
      </w:pPr>
      <w:r>
        <w:rPr>
          <w:rFonts w:ascii="Kokila" w:hAnsi="Kokila" w:cs="Kokila" w:hint="cs"/>
          <w:noProof/>
          <w:sz w:val="44"/>
          <w:szCs w:val="40"/>
        </w:rPr>
        <mc:AlternateContent>
          <mc:Choice Requires="wps">
            <w:drawing>
              <wp:anchor distT="0" distB="0" distL="114300" distR="114300" simplePos="0" relativeHeight="251659264" behindDoc="0" locked="0" layoutInCell="1" allowOverlap="1" wp14:anchorId="7B166022" wp14:editId="2472EE5E">
                <wp:simplePos x="0" y="0"/>
                <wp:positionH relativeFrom="column">
                  <wp:posOffset>290543</wp:posOffset>
                </wp:positionH>
                <wp:positionV relativeFrom="paragraph">
                  <wp:posOffset>64954</wp:posOffset>
                </wp:positionV>
                <wp:extent cx="4554138" cy="1457141"/>
                <wp:effectExtent l="0" t="0" r="18415" b="10160"/>
                <wp:wrapNone/>
                <wp:docPr id="1" name="مربع نص 1"/>
                <wp:cNvGraphicFramePr/>
                <a:graphic xmlns:a="http://schemas.openxmlformats.org/drawingml/2006/main">
                  <a:graphicData uri="http://schemas.microsoft.com/office/word/2010/wordprocessingShape">
                    <wps:wsp>
                      <wps:cNvSpPr txBox="1"/>
                      <wps:spPr>
                        <a:xfrm>
                          <a:off x="0" y="0"/>
                          <a:ext cx="4554138" cy="1457141"/>
                        </a:xfrm>
                        <a:prstGeom prst="rect">
                          <a:avLst/>
                        </a:prstGeom>
                        <a:solidFill>
                          <a:schemeClr val="accent1">
                            <a:lumMod val="50000"/>
                          </a:schemeClr>
                        </a:solidFill>
                        <a:ln w="6350">
                          <a:solidFill>
                            <a:prstClr val="black"/>
                          </a:solidFill>
                        </a:ln>
                      </wps:spPr>
                      <wps:txbx>
                        <w:txbxContent>
                          <w:p w:rsidR="00122D26" w:rsidRPr="006D53B5" w:rsidRDefault="00122D26" w:rsidP="002C4077">
                            <w:pPr>
                              <w:jc w:val="center"/>
                              <w:rPr>
                                <w:rFonts w:cs="AF_Najed"/>
                                <w:color w:val="FFFFFF" w:themeColor="background1"/>
                                <w:sz w:val="44"/>
                                <w:szCs w:val="44"/>
                                <w:rtl/>
                              </w:rPr>
                            </w:pPr>
                            <w:r w:rsidRPr="006D53B5">
                              <w:rPr>
                                <w:rFonts w:cs="AF_Najed" w:hint="cs"/>
                                <w:color w:val="FFFFFF" w:themeColor="background1"/>
                                <w:sz w:val="44"/>
                                <w:szCs w:val="44"/>
                                <w:rtl/>
                              </w:rPr>
                              <w:t>الكتاب منشور في موقع صيد الفوائد و</w:t>
                            </w:r>
                            <w:r w:rsidR="003D0CB9">
                              <w:rPr>
                                <w:rFonts w:cs="AF_Najed" w:hint="cs"/>
                                <w:color w:val="FFFFFF" w:themeColor="background1"/>
                                <w:sz w:val="44"/>
                                <w:szCs w:val="44"/>
                                <w:rtl/>
                              </w:rPr>
                              <w:t xml:space="preserve"> </w:t>
                            </w:r>
                            <w:r w:rsidRPr="006D53B5">
                              <w:rPr>
                                <w:rFonts w:cs="AF_Najed" w:hint="cs"/>
                                <w:color w:val="FFFFFF" w:themeColor="background1"/>
                                <w:sz w:val="44"/>
                                <w:szCs w:val="44"/>
                                <w:rtl/>
                              </w:rPr>
                              <w:t>إسلام هاوس</w:t>
                            </w:r>
                          </w:p>
                          <w:p w:rsidR="00122D26" w:rsidRPr="006D53B5" w:rsidRDefault="000E3AED" w:rsidP="002C4077">
                            <w:pPr>
                              <w:jc w:val="center"/>
                              <w:rPr>
                                <w:rFonts w:asciiTheme="majorBidi" w:hAnsiTheme="majorBidi" w:cstheme="majorBidi"/>
                                <w:color w:val="FFFFFF" w:themeColor="background1"/>
                                <w:sz w:val="40"/>
                                <w:szCs w:val="40"/>
                                <w:rtl/>
                              </w:rPr>
                            </w:pPr>
                            <w:hyperlink r:id="rId11" w:history="1">
                              <w:r w:rsidR="00122D26" w:rsidRPr="006D53B5">
                                <w:rPr>
                                  <w:rStyle w:val="Hyperlink"/>
                                  <w:rFonts w:asciiTheme="majorBidi" w:hAnsiTheme="majorBidi" w:cstheme="majorBidi"/>
                                  <w:color w:val="FFFFFF" w:themeColor="background1"/>
                                  <w:sz w:val="40"/>
                                  <w:szCs w:val="40"/>
                                </w:rPr>
                                <w:t>https://islamhouse.com/hi/main</w:t>
                              </w:r>
                              <w:r w:rsidR="00122D26" w:rsidRPr="006D53B5">
                                <w:rPr>
                                  <w:rStyle w:val="Hyperlink"/>
                                  <w:rFonts w:asciiTheme="majorBidi" w:hAnsiTheme="majorBidi" w:cstheme="majorBidi"/>
                                  <w:color w:val="FFFFFF" w:themeColor="background1"/>
                                  <w:sz w:val="40"/>
                                  <w:szCs w:val="40"/>
                                  <w:rtl/>
                                </w:rPr>
                                <w:t>/</w:t>
                              </w:r>
                            </w:hyperlink>
                          </w:p>
                          <w:p w:rsidR="00122D26" w:rsidRPr="006D53B5" w:rsidRDefault="000E3AED" w:rsidP="002C4077">
                            <w:pPr>
                              <w:jc w:val="center"/>
                              <w:rPr>
                                <w:color w:val="FFFFFF" w:themeColor="background1"/>
                                <w:sz w:val="20"/>
                                <w:szCs w:val="20"/>
                                <w:rtl/>
                              </w:rPr>
                            </w:pPr>
                            <w:hyperlink r:id="rId12" w:history="1">
                              <w:r w:rsidR="00122D26" w:rsidRPr="006D53B5">
                                <w:rPr>
                                  <w:rStyle w:val="Hyperlink"/>
                                  <w:rFonts w:asciiTheme="majorBidi" w:hAnsiTheme="majorBidi" w:cstheme="majorBidi"/>
                                  <w:color w:val="FFFFFF" w:themeColor="background1"/>
                                  <w:sz w:val="40"/>
                                  <w:szCs w:val="40"/>
                                </w:rPr>
                                <w:t>http://www.saaid.net/book/list.php?cat=92</w:t>
                              </w:r>
                            </w:hyperlink>
                          </w:p>
                          <w:p w:rsidR="00122D26" w:rsidRPr="006D53B5" w:rsidRDefault="00122D26" w:rsidP="002C4077">
                            <w:pPr>
                              <w:jc w:val="center"/>
                              <w:rPr>
                                <w:color w:val="FFFFFF" w:themeColor="background1"/>
                                <w:sz w:val="20"/>
                                <w:szCs w:val="20"/>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B166022" id="_x0000_t202" coordsize="21600,21600" o:spt="202" path="m,l,21600r21600,l21600,xe">
                <v:stroke joinstyle="miter"/>
                <v:path gradientshapeok="t" o:connecttype="rect"/>
              </v:shapetype>
              <v:shape id="مربع نص 1" o:spid="_x0000_s1026" type="#_x0000_t202" style="position:absolute;left:0;text-align:left;margin-left:22.9pt;margin-top:5.1pt;width:358.6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" fillcolor="#1f3763 [1604]" strokeweight=".5pt">
                <v:textbox>
                  <w:txbxContent>
                    <w:p w:rsidR="00122D26" w:rsidRPr="006D53B5" w:rsidRDefault="00122D26" w:rsidP="002C4077">
                      <w:pPr>
                        <w:jc w:val="center"/>
                        <w:rPr>
                          <w:rFonts w:cs="AF_Najed"/>
                          <w:color w:val="FFFFFF" w:themeColor="background1"/>
                          <w:sz w:val="44"/>
                          <w:szCs w:val="44"/>
                          <w:rtl/>
                        </w:rPr>
                      </w:pPr>
                      <w:r w:rsidRPr="006D53B5">
                        <w:rPr>
                          <w:rFonts w:cs="AF_Najed" w:hint="cs"/>
                          <w:color w:val="FFFFFF" w:themeColor="background1"/>
                          <w:sz w:val="44"/>
                          <w:szCs w:val="44"/>
                          <w:rtl/>
                        </w:rPr>
                        <w:t>الكتاب منشور في موقع صيد الفوائد و</w:t>
                      </w:r>
                      <w:r w:rsidR="003D0CB9">
                        <w:rPr>
                          <w:rFonts w:cs="AF_Najed" w:hint="cs"/>
                          <w:color w:val="FFFFFF" w:themeColor="background1"/>
                          <w:sz w:val="44"/>
                          <w:szCs w:val="44"/>
                          <w:rtl/>
                        </w:rPr>
                        <w:t xml:space="preserve"> </w:t>
                      </w:r>
                      <w:bookmarkStart w:id="1" w:name="_GoBack"/>
                      <w:bookmarkEnd w:id="1"/>
                      <w:r w:rsidRPr="006D53B5">
                        <w:rPr>
                          <w:rFonts w:cs="AF_Najed" w:hint="cs"/>
                          <w:color w:val="FFFFFF" w:themeColor="background1"/>
                          <w:sz w:val="44"/>
                          <w:szCs w:val="44"/>
                          <w:rtl/>
                        </w:rPr>
                        <w:t>إسلام هاوس</w:t>
                      </w:r>
                    </w:p>
                    <w:p w:rsidR="00122D26" w:rsidRPr="006D53B5" w:rsidRDefault="00122D26" w:rsidP="002C4077">
                      <w:pPr>
                        <w:jc w:val="center"/>
                        <w:rPr>
                          <w:rFonts w:asciiTheme="majorBidi" w:hAnsiTheme="majorBidi" w:cstheme="majorBidi"/>
                          <w:color w:val="FFFFFF" w:themeColor="background1"/>
                          <w:sz w:val="40"/>
                          <w:szCs w:val="40"/>
                          <w:rtl/>
                        </w:rPr>
                      </w:pPr>
                      <w:hyperlink r:id="rId13" w:history="1">
                        <w:r w:rsidRPr="006D53B5">
                          <w:rPr>
                            <w:rStyle w:val="Hyperlink"/>
                            <w:rFonts w:asciiTheme="majorBidi" w:hAnsiTheme="majorBidi" w:cstheme="majorBidi"/>
                            <w:color w:val="FFFFFF" w:themeColor="background1"/>
                            <w:sz w:val="40"/>
                            <w:szCs w:val="40"/>
                          </w:rPr>
                          <w:t>https://islamhouse.com/hi/main</w:t>
                        </w:r>
                        <w:r w:rsidRPr="006D53B5">
                          <w:rPr>
                            <w:rStyle w:val="Hyperlink"/>
                            <w:rFonts w:asciiTheme="majorBidi" w:hAnsiTheme="majorBidi" w:cstheme="majorBidi"/>
                            <w:color w:val="FFFFFF" w:themeColor="background1"/>
                            <w:sz w:val="40"/>
                            <w:szCs w:val="40"/>
                            <w:rtl/>
                          </w:rPr>
                          <w:t>/</w:t>
                        </w:r>
                      </w:hyperlink>
                    </w:p>
                    <w:p w:rsidR="00122D26" w:rsidRPr="006D53B5" w:rsidRDefault="00122D26" w:rsidP="002C4077">
                      <w:pPr>
                        <w:jc w:val="center"/>
                        <w:rPr>
                          <w:color w:val="FFFFFF" w:themeColor="background1"/>
                          <w:sz w:val="20"/>
                          <w:szCs w:val="20"/>
                          <w:rtl/>
                        </w:rPr>
                      </w:pPr>
                      <w:hyperlink r:id="rId14" w:history="1">
                        <w:r w:rsidRPr="006D53B5">
                          <w:rPr>
                            <w:rStyle w:val="Hyperlink"/>
                            <w:rFonts w:asciiTheme="majorBidi" w:hAnsiTheme="majorBidi" w:cstheme="majorBidi"/>
                            <w:color w:val="FFFFFF" w:themeColor="background1"/>
                            <w:sz w:val="40"/>
                            <w:szCs w:val="40"/>
                          </w:rPr>
                          <w:t>http://www.saaid.net/book/list.php?cat=92</w:t>
                        </w:r>
                      </w:hyperlink>
                    </w:p>
                    <w:p w:rsidR="00122D26" w:rsidRPr="006D53B5" w:rsidRDefault="00122D26" w:rsidP="002C4077">
                      <w:pPr>
                        <w:jc w:val="center"/>
                        <w:rPr>
                          <w:color w:val="FFFFFF" w:themeColor="background1"/>
                          <w:sz w:val="20"/>
                          <w:szCs w:val="20"/>
                          <w:rtl/>
                        </w:rPr>
                      </w:pPr>
                    </w:p>
                  </w:txbxContent>
                </v:textbox>
              </v:shape>
            </w:pict>
          </mc:Fallback>
        </mc:AlternateContent>
      </w:r>
    </w:p>
    <w:p w:rsidR="002C4077" w:rsidRPr="007D6E35" w:rsidRDefault="002C4077" w:rsidP="002C4077">
      <w:pPr>
        <w:rPr>
          <w:rFonts w:ascii="Kokila" w:hAnsi="Kokila" w:cs="Kokila"/>
          <w:sz w:val="44"/>
          <w:szCs w:val="44"/>
        </w:rPr>
      </w:pPr>
    </w:p>
    <w:p w:rsidR="00750A9F" w:rsidRDefault="00750A9F">
      <w:pPr>
        <w:bidi w:val="0"/>
        <w:rPr>
          <w:rFonts w:cs="Mangal"/>
          <w:sz w:val="36"/>
          <w:szCs w:val="36"/>
          <w:cs/>
          <w:lang w:bidi="hi-IN"/>
        </w:rPr>
      </w:pPr>
    </w:p>
    <w:p w:rsidR="002C4077" w:rsidRDefault="002C4077">
      <w:pPr>
        <w:bidi w:val="0"/>
        <w:rPr>
          <w:rFonts w:ascii="Aparajita" w:hAnsi="Aparajita" w:cs="Aparajita"/>
          <w:b/>
          <w:bCs/>
          <w:sz w:val="40"/>
          <w:szCs w:val="36"/>
          <w:lang w:bidi="hi-IN"/>
        </w:rPr>
      </w:pPr>
      <w:r>
        <w:rPr>
          <w:rFonts w:ascii="Aparajita" w:hAnsi="Aparajita" w:cs="Aparajita"/>
          <w:b/>
          <w:bCs/>
          <w:sz w:val="40"/>
          <w:szCs w:val="36"/>
          <w:lang w:bidi="hi-IN"/>
        </w:rPr>
        <w:br w:type="page"/>
      </w:r>
    </w:p>
    <w:p w:rsidR="002C4077" w:rsidRDefault="002C4077" w:rsidP="00221019">
      <w:pPr>
        <w:bidi w:val="0"/>
        <w:spacing w:line="276" w:lineRule="auto"/>
        <w:ind w:firstLine="567"/>
        <w:jc w:val="center"/>
        <w:rPr>
          <w:rFonts w:ascii="Aparajita" w:hAnsi="Aparajita" w:cs="Aparajita"/>
          <w:b/>
          <w:bCs/>
          <w:sz w:val="44"/>
          <w:szCs w:val="40"/>
          <w:lang w:bidi="hi-IN"/>
        </w:rPr>
      </w:pPr>
    </w:p>
    <w:p w:rsidR="00192437" w:rsidRDefault="003136B1" w:rsidP="002C4077">
      <w:pPr>
        <w:bidi w:val="0"/>
        <w:spacing w:line="276" w:lineRule="auto"/>
        <w:ind w:firstLine="567"/>
        <w:jc w:val="center"/>
        <w:rPr>
          <w:rFonts w:ascii="Aparajita" w:hAnsi="Aparajita" w:cs="Aparajita"/>
          <w:b/>
          <w:bCs/>
          <w:sz w:val="40"/>
          <w:szCs w:val="36"/>
          <w:lang w:bidi="hi-IN"/>
        </w:rPr>
      </w:pPr>
      <w:r w:rsidRPr="003136B1">
        <w:rPr>
          <w:rFonts w:ascii="Aparajita" w:hAnsi="Aparajita" w:cs="Aparajita" w:hint="cs"/>
          <w:b/>
          <w:bCs/>
          <w:sz w:val="44"/>
          <w:szCs w:val="40"/>
          <w:cs/>
          <w:lang w:bidi="hi-IN"/>
        </w:rPr>
        <w:t>भूमिका</w:t>
      </w:r>
    </w:p>
    <w:p w:rsidR="003179DA" w:rsidRPr="00E22CDA" w:rsidRDefault="003179DA" w:rsidP="00221019">
      <w:pPr>
        <w:bidi w:val="0"/>
        <w:spacing w:line="276" w:lineRule="auto"/>
        <w:ind w:firstLine="567"/>
        <w:jc w:val="center"/>
        <w:rPr>
          <w:rFonts w:ascii="Aparajita" w:hAnsi="Aparajita" w:cs="Aparajita"/>
          <w:b/>
          <w:bCs/>
          <w:sz w:val="40"/>
          <w:szCs w:val="36"/>
          <w:rtl/>
          <w:cs/>
          <w:lang w:bidi="hi-IN"/>
        </w:rPr>
      </w:pPr>
    </w:p>
    <w:p w:rsidR="002E2141" w:rsidRDefault="00194DA2" w:rsidP="00221019">
      <w:pPr>
        <w:bidi w:val="0"/>
        <w:spacing w:line="276" w:lineRule="auto"/>
        <w:ind w:firstLine="567"/>
        <w:jc w:val="both"/>
        <w:rPr>
          <w:rFonts w:cstheme="minorHAnsi"/>
          <w:sz w:val="36"/>
          <w:szCs w:val="36"/>
          <w:rtl/>
        </w:rPr>
      </w:pPr>
      <w:r w:rsidRPr="00F63683">
        <w:rPr>
          <w:rFonts w:cs="Times New Roman" w:hint="cs"/>
          <w:sz w:val="36"/>
          <w:szCs w:val="36"/>
          <w:rtl/>
        </w:rPr>
        <w:t>الحمد لله وحده، والصلاة والسلام على من لا نبي بعده، أما بعد</w:t>
      </w:r>
      <w:r w:rsidRPr="00F63683">
        <w:rPr>
          <w:rFonts w:cstheme="minorHAnsi" w:hint="cs"/>
          <w:sz w:val="36"/>
          <w:szCs w:val="36"/>
          <w:rtl/>
        </w:rPr>
        <w:t>:</w:t>
      </w:r>
    </w:p>
    <w:p w:rsidR="003210AB" w:rsidRPr="00F63683" w:rsidRDefault="003210AB" w:rsidP="00221019">
      <w:pPr>
        <w:bidi w:val="0"/>
        <w:spacing w:line="276" w:lineRule="auto"/>
        <w:ind w:firstLine="567"/>
        <w:jc w:val="both"/>
        <w:rPr>
          <w:rFonts w:cstheme="minorHAnsi"/>
          <w:sz w:val="36"/>
          <w:szCs w:val="36"/>
          <w:rtl/>
        </w:rPr>
      </w:pPr>
    </w:p>
    <w:p w:rsidR="00AE2C6B" w:rsidRPr="00F63683" w:rsidRDefault="00F81630" w:rsidP="00221019">
      <w:pPr>
        <w:bidi w:val="0"/>
        <w:spacing w:line="276" w:lineRule="auto"/>
        <w:ind w:firstLine="567"/>
        <w:jc w:val="both"/>
        <w:rPr>
          <w:rFonts w:ascii="Kokila" w:hAnsi="Kokila" w:cs="Kokila"/>
          <w:sz w:val="36"/>
          <w:szCs w:val="36"/>
          <w:lang w:bidi="hi-IN"/>
        </w:rPr>
      </w:pPr>
      <w:r w:rsidRPr="00F63683">
        <w:rPr>
          <w:rFonts w:ascii="Kokila" w:hAnsi="Kokila" w:cs="Kokila"/>
          <w:sz w:val="36"/>
          <w:szCs w:val="36"/>
          <w:cs/>
          <w:lang w:bidi="hi-IN"/>
        </w:rPr>
        <w:t xml:space="preserve">हर प्रकार की प्रशंसा </w:t>
      </w:r>
      <w:r w:rsidR="00514033">
        <w:rPr>
          <w:rFonts w:ascii="Kokila" w:hAnsi="Kokila" w:cs="Kokila" w:hint="cs"/>
          <w:sz w:val="36"/>
          <w:szCs w:val="36"/>
          <w:cs/>
          <w:lang w:bidi="hi-IN"/>
        </w:rPr>
        <w:t xml:space="preserve">एक </w:t>
      </w:r>
      <w:r w:rsidRPr="00F63683">
        <w:rPr>
          <w:rFonts w:ascii="Kokila" w:hAnsi="Kokila" w:cs="Kokila"/>
          <w:sz w:val="36"/>
          <w:szCs w:val="36"/>
          <w:cs/>
          <w:lang w:bidi="hi-IN"/>
        </w:rPr>
        <w:t>अकेले अल्लाह के लिए है, और दरूद व सलाम उतरे उस नबी (मुह़म्मद सल्लल्लाहु अलैहि व सल्लम) पर जिनके पश्चात कोई नबी आने वाला नहीं।</w:t>
      </w:r>
    </w:p>
    <w:p w:rsidR="00196D32" w:rsidRDefault="00AE2C6B"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अल्लाह तआला </w:t>
      </w:r>
      <w:r w:rsidR="00E97E57" w:rsidRPr="00F63683">
        <w:rPr>
          <w:rFonts w:ascii="Kokila" w:hAnsi="Kokila" w:cs="Kokila" w:hint="cs"/>
          <w:sz w:val="36"/>
          <w:szCs w:val="36"/>
          <w:cs/>
          <w:lang w:bidi="hi-IN"/>
        </w:rPr>
        <w:t>ने इंसानों एवं जिन्नातों (मानवों एवं दानवों) को इसी लिए पैदा किया है कि वो केवल एक अकेले अल्लाह की उपासना करें, तथा उसके संग किसी अन्य को शरीक व साझी न बनाएं</w:t>
      </w:r>
      <w:r w:rsidR="00F12B1F" w:rsidRPr="00F63683">
        <w:rPr>
          <w:rFonts w:ascii="Kokila" w:hAnsi="Kokila" w:cs="Kokila" w:hint="cs"/>
          <w:sz w:val="36"/>
          <w:szCs w:val="36"/>
          <w:cs/>
          <w:lang w:bidi="hi-IN"/>
        </w:rPr>
        <w:t>, जैसाकि अल्लाह तआला का फ़रमान हैः</w:t>
      </w:r>
    </w:p>
    <w:p w:rsidR="00196D32" w:rsidRDefault="00F12B1F" w:rsidP="00221019">
      <w:pPr>
        <w:bidi w:val="0"/>
        <w:spacing w:line="276" w:lineRule="auto"/>
        <w:ind w:firstLine="567"/>
        <w:jc w:val="center"/>
        <w:rPr>
          <w:rFonts w:ascii="Kokila" w:hAnsi="Kokila" w:cs="Kokila"/>
          <w:sz w:val="36"/>
          <w:szCs w:val="36"/>
          <w:lang w:bidi="hi-IN"/>
        </w:rPr>
      </w:pPr>
      <w:r w:rsidRPr="00681B47">
        <w:rPr>
          <w:rFonts w:ascii="Kokila" w:hAnsi="Kokila" w:cs="ATraditional Arabic"/>
          <w:sz w:val="28"/>
          <w:szCs w:val="28"/>
          <w:rtl/>
        </w:rPr>
        <w:t>{</w:t>
      </w:r>
      <w:r w:rsidRPr="00681B47">
        <w:rPr>
          <w:rFonts w:ascii="Kokila" w:hAnsi="Kokila" w:cs="QCF2523" w:hint="cs"/>
          <w:sz w:val="28"/>
          <w:szCs w:val="28"/>
          <w:rtl/>
        </w:rPr>
        <w:t>ﱣ</w:t>
      </w:r>
      <w:r w:rsidRPr="00681B47">
        <w:rPr>
          <w:rFonts w:ascii="Kokila" w:hAnsi="Kokila" w:cs="QCF2523"/>
          <w:sz w:val="28"/>
          <w:szCs w:val="28"/>
          <w:rtl/>
        </w:rPr>
        <w:t xml:space="preserve"> </w:t>
      </w:r>
      <w:r w:rsidRPr="00681B47">
        <w:rPr>
          <w:rFonts w:ascii="Kokila" w:hAnsi="Kokila" w:cs="QCF2523" w:hint="cs"/>
          <w:sz w:val="28"/>
          <w:szCs w:val="28"/>
          <w:rtl/>
        </w:rPr>
        <w:t>ﱤ</w:t>
      </w:r>
      <w:r w:rsidRPr="00681B47">
        <w:rPr>
          <w:rFonts w:ascii="Kokila" w:hAnsi="Kokila" w:cs="QCF2523"/>
          <w:sz w:val="28"/>
          <w:szCs w:val="28"/>
          <w:rtl/>
        </w:rPr>
        <w:t xml:space="preserve"> </w:t>
      </w:r>
      <w:r w:rsidRPr="00681B47">
        <w:rPr>
          <w:rFonts w:ascii="Kokila" w:hAnsi="Kokila" w:cs="QCF2523" w:hint="cs"/>
          <w:sz w:val="28"/>
          <w:szCs w:val="28"/>
          <w:rtl/>
        </w:rPr>
        <w:t>ﱥ</w:t>
      </w:r>
      <w:r w:rsidRPr="00681B47">
        <w:rPr>
          <w:rFonts w:ascii="Kokila" w:hAnsi="Kokila" w:cs="QCF2523"/>
          <w:sz w:val="28"/>
          <w:szCs w:val="28"/>
          <w:rtl/>
        </w:rPr>
        <w:t xml:space="preserve"> </w:t>
      </w:r>
      <w:r w:rsidRPr="00681B47">
        <w:rPr>
          <w:rFonts w:ascii="Kokila" w:hAnsi="Kokila" w:cs="QCF2523" w:hint="cs"/>
          <w:sz w:val="28"/>
          <w:szCs w:val="28"/>
          <w:rtl/>
        </w:rPr>
        <w:t>ﱦ</w:t>
      </w:r>
      <w:r w:rsidRPr="00681B47">
        <w:rPr>
          <w:rFonts w:ascii="Kokila" w:hAnsi="Kokila" w:cs="QCF2523"/>
          <w:sz w:val="28"/>
          <w:szCs w:val="28"/>
          <w:rtl/>
        </w:rPr>
        <w:t xml:space="preserve"> </w:t>
      </w:r>
      <w:r w:rsidRPr="00681B47">
        <w:rPr>
          <w:rFonts w:ascii="Kokila" w:hAnsi="Kokila" w:cs="QCF2523" w:hint="cs"/>
          <w:sz w:val="28"/>
          <w:szCs w:val="28"/>
          <w:rtl/>
        </w:rPr>
        <w:t>ﱧ</w:t>
      </w:r>
      <w:r w:rsidRPr="00681B47">
        <w:rPr>
          <w:rFonts w:ascii="Kokila" w:hAnsi="Kokila" w:cs="QCF2523"/>
          <w:sz w:val="28"/>
          <w:szCs w:val="28"/>
          <w:rtl/>
        </w:rPr>
        <w:t xml:space="preserve"> </w:t>
      </w:r>
      <w:r w:rsidRPr="00681B47">
        <w:rPr>
          <w:rFonts w:ascii="Kokila" w:hAnsi="Kokila" w:cs="QCF2523" w:hint="cs"/>
          <w:sz w:val="28"/>
          <w:szCs w:val="28"/>
          <w:rtl/>
        </w:rPr>
        <w:t>ﱨ</w:t>
      </w:r>
      <w:r w:rsidRPr="00681B47">
        <w:rPr>
          <w:rFonts w:ascii="Kokila" w:hAnsi="Kokila" w:cs="ATraditional Arabic"/>
          <w:sz w:val="28"/>
          <w:szCs w:val="28"/>
          <w:rtl/>
        </w:rPr>
        <w:t>}</w:t>
      </w:r>
    </w:p>
    <w:p w:rsidR="00F81630" w:rsidRPr="00F63683" w:rsidRDefault="00F12B1F" w:rsidP="00221019">
      <w:pPr>
        <w:bidi w:val="0"/>
        <w:spacing w:line="276" w:lineRule="auto"/>
        <w:ind w:firstLine="567"/>
        <w:jc w:val="both"/>
        <w:rPr>
          <w:rFonts w:ascii="Kokila" w:hAnsi="Kokila" w:cs="Kokila"/>
          <w:sz w:val="36"/>
          <w:szCs w:val="36"/>
          <w:lang w:bidi="hi-IN"/>
        </w:rPr>
      </w:pPr>
      <w:r w:rsidRPr="00F63683">
        <w:rPr>
          <w:rFonts w:ascii="Kokila" w:hAnsi="Kokila" w:cs="Kokila"/>
          <w:sz w:val="36"/>
          <w:szCs w:val="36"/>
          <w:cs/>
          <w:lang w:bidi="hi-IN"/>
        </w:rPr>
        <w:t xml:space="preserve">(मैंने जिन्न तथा मनुष्य को केवल इसी लिए उत्पन्न किया है कि वो केवल मेरी ही </w:t>
      </w:r>
      <w:r w:rsidRPr="00F63683">
        <w:rPr>
          <w:rFonts w:ascii="Kokila" w:hAnsi="Kokila" w:cs="Kokila" w:hint="cs"/>
          <w:sz w:val="36"/>
          <w:szCs w:val="36"/>
          <w:cs/>
          <w:lang w:bidi="hi-IN"/>
        </w:rPr>
        <w:t xml:space="preserve">इबादत व </w:t>
      </w:r>
      <w:r w:rsidRPr="00F63683">
        <w:rPr>
          <w:rFonts w:ascii="Kokila" w:hAnsi="Kokila" w:cs="Kokila"/>
          <w:sz w:val="36"/>
          <w:szCs w:val="36"/>
          <w:cs/>
          <w:lang w:bidi="hi-IN"/>
        </w:rPr>
        <w:t xml:space="preserve">पूजा करें)। सूरहः अल-ज़ारियातः 56 </w:t>
      </w:r>
      <w:r w:rsidR="00E928DB" w:rsidRPr="00F63683">
        <w:rPr>
          <w:rFonts w:ascii="Kokila" w:hAnsi="Kokila" w:cs="Kokila" w:hint="cs"/>
          <w:sz w:val="36"/>
          <w:szCs w:val="36"/>
          <w:cs/>
          <w:lang w:bidi="hi-IN"/>
        </w:rPr>
        <w:t>। और अरबी भाषा में इबादत हरेक उस चीज़ को कहा जाता है जिससे अल्लाह तआला स्नेह रखता और प्रसन्न होता ह</w:t>
      </w:r>
      <w:r w:rsidR="009921B1" w:rsidRPr="00F63683">
        <w:rPr>
          <w:rFonts w:ascii="Kokila" w:hAnsi="Kokila" w:cs="Kokila" w:hint="cs"/>
          <w:sz w:val="36"/>
          <w:szCs w:val="36"/>
          <w:cs/>
          <w:lang w:bidi="hi-IN"/>
        </w:rPr>
        <w:t xml:space="preserve">ै, </w:t>
      </w:r>
      <w:r w:rsidR="008711B5" w:rsidRPr="00F63683">
        <w:rPr>
          <w:rFonts w:ascii="Kokila" w:hAnsi="Kokila" w:cs="Kokila" w:hint="cs"/>
          <w:sz w:val="36"/>
          <w:szCs w:val="36"/>
          <w:cs/>
          <w:lang w:bidi="hi-IN"/>
        </w:rPr>
        <w:t>चाहे उसका संबंध दृश्य कथन एवं कर्म से हो अथवा छिप्त।</w:t>
      </w:r>
    </w:p>
    <w:p w:rsidR="008711B5" w:rsidRPr="00F63683" w:rsidRDefault="00354440"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w:t>
      </w:r>
      <w:r w:rsidR="008711B5" w:rsidRPr="00F63683">
        <w:rPr>
          <w:rFonts w:ascii="Kokila" w:hAnsi="Kokila" w:cs="Kokila"/>
          <w:sz w:val="36"/>
          <w:szCs w:val="36"/>
          <w:cs/>
          <w:lang w:bidi="hi-IN"/>
        </w:rPr>
        <w:t>अत</w:t>
      </w:r>
      <w:r w:rsidR="008711B5" w:rsidRPr="00F63683">
        <w:rPr>
          <w:rFonts w:ascii="Kokila" w:hAnsi="Kokila" w:cs="Kokila" w:hint="cs"/>
          <w:sz w:val="36"/>
          <w:szCs w:val="36"/>
          <w:cs/>
          <w:lang w:bidi="hi-IN"/>
        </w:rPr>
        <w:t>ः नमाज़ पढ़ना, रोज़ा (उपवास) रखना, ह़ज्ज करना, सत्य का पालन करना, अमानत अदा करना, माता-पिता के संग अच्छा व्यवहार करना</w:t>
      </w:r>
      <w:r w:rsidR="00911223">
        <w:rPr>
          <w:rFonts w:ascii="Kokila" w:hAnsi="Kokila" w:cs="Kokila" w:hint="cs"/>
          <w:sz w:val="36"/>
          <w:szCs w:val="36"/>
          <w:cs/>
          <w:lang w:bidi="hi-IN"/>
        </w:rPr>
        <w:t xml:space="preserve">, </w:t>
      </w:r>
      <w:r w:rsidR="00911223" w:rsidRPr="00911223">
        <w:rPr>
          <w:rFonts w:ascii="Kokila" w:hAnsi="Kokila" w:cs="Kokila" w:hint="cs"/>
          <w:sz w:val="36"/>
          <w:szCs w:val="36"/>
          <w:cs/>
          <w:lang w:bidi="hi-IN"/>
        </w:rPr>
        <w:t>रिश्ते</w:t>
      </w:r>
      <w:r w:rsidR="00363FDF">
        <w:rPr>
          <w:rFonts w:ascii="Kokila" w:hAnsi="Kokila" w:cs="Kokila" w:hint="cs"/>
          <w:sz w:val="36"/>
          <w:szCs w:val="36"/>
          <w:cs/>
          <w:lang w:bidi="hi-IN"/>
        </w:rPr>
        <w:t xml:space="preserve"> </w:t>
      </w:r>
      <w:r w:rsidR="00911223" w:rsidRPr="00911223">
        <w:rPr>
          <w:rFonts w:ascii="Kokila" w:hAnsi="Kokila" w:cs="Kokila" w:hint="cs"/>
          <w:sz w:val="36"/>
          <w:szCs w:val="36"/>
          <w:cs/>
          <w:lang w:bidi="hi-IN"/>
        </w:rPr>
        <w:t>नाते</w:t>
      </w:r>
      <w:r w:rsidR="00911223">
        <w:rPr>
          <w:rFonts w:ascii="Kokila" w:hAnsi="Kokila" w:cs="Kokila" w:hint="cs"/>
          <w:sz w:val="36"/>
          <w:szCs w:val="36"/>
          <w:cs/>
          <w:lang w:bidi="hi-IN"/>
        </w:rPr>
        <w:t xml:space="preserve"> </w:t>
      </w:r>
      <w:r w:rsidR="008711B5" w:rsidRPr="00F63683">
        <w:rPr>
          <w:rFonts w:ascii="Kokila" w:hAnsi="Kokila" w:cs="Kokila" w:hint="cs"/>
          <w:sz w:val="36"/>
          <w:szCs w:val="36"/>
          <w:cs/>
          <w:lang w:bidi="hi-IN"/>
        </w:rPr>
        <w:t>का ध्यान रखना, वादा पूरा करना, सदकर्म का आदेश देना तथा कुकर्म से रोकना</w:t>
      </w:r>
      <w:r w:rsidR="008711B5" w:rsidRPr="00A936A0">
        <w:rPr>
          <w:rFonts w:ascii="Kokila" w:hAnsi="Kokila" w:cs="Kokila" w:hint="cs"/>
          <w:sz w:val="36"/>
          <w:szCs w:val="36"/>
          <w:cs/>
          <w:lang w:bidi="hi-IN"/>
        </w:rPr>
        <w:t xml:space="preserve">, </w:t>
      </w:r>
      <w:r w:rsidR="00BD7375" w:rsidRPr="00A936A0">
        <w:rPr>
          <w:rFonts w:ascii="Kokila" w:hAnsi="Kokila" w:cs="Kokila" w:hint="cs"/>
          <w:sz w:val="36"/>
          <w:szCs w:val="36"/>
          <w:cs/>
          <w:lang w:bidi="hi-IN"/>
        </w:rPr>
        <w:t>अधर्मियों</w:t>
      </w:r>
      <w:r w:rsidR="008711B5" w:rsidRPr="00A936A0">
        <w:rPr>
          <w:rFonts w:ascii="Kokila" w:hAnsi="Kokila" w:cs="Kokila" w:hint="cs"/>
          <w:sz w:val="36"/>
          <w:szCs w:val="36"/>
          <w:cs/>
          <w:lang w:bidi="hi-IN"/>
        </w:rPr>
        <w:t xml:space="preserve"> के विरुद्ध जिहाद करना, </w:t>
      </w:r>
      <w:r w:rsidR="008711B5" w:rsidRPr="00F63683">
        <w:rPr>
          <w:rFonts w:ascii="Kokila" w:hAnsi="Kokila" w:cs="Kokila" w:hint="cs"/>
          <w:sz w:val="36"/>
          <w:szCs w:val="36"/>
          <w:cs/>
          <w:lang w:bidi="hi-IN"/>
        </w:rPr>
        <w:t>पड़ोसी, अनाथ, निर्धन, यात्री</w:t>
      </w:r>
      <w:r w:rsidR="008436ED" w:rsidRPr="00F63683">
        <w:rPr>
          <w:rFonts w:ascii="Kokila" w:hAnsi="Kokila" w:cs="Kokila" w:hint="cs"/>
          <w:sz w:val="36"/>
          <w:szCs w:val="36"/>
          <w:cs/>
          <w:lang w:bidi="hi-IN"/>
        </w:rPr>
        <w:t xml:space="preserve">, </w:t>
      </w:r>
      <w:r w:rsidR="008711B5" w:rsidRPr="00F63683">
        <w:rPr>
          <w:rFonts w:ascii="Kokila" w:hAnsi="Kokila" w:cs="Kokila" w:hint="cs"/>
          <w:sz w:val="36"/>
          <w:szCs w:val="36"/>
          <w:cs/>
          <w:lang w:bidi="hi-IN"/>
        </w:rPr>
        <w:t xml:space="preserve">दास तथा ग़ुलाम </w:t>
      </w:r>
      <w:r w:rsidR="008436ED" w:rsidRPr="00F63683">
        <w:rPr>
          <w:rFonts w:ascii="Kokila" w:hAnsi="Kokila" w:cs="Kokila" w:hint="cs"/>
          <w:sz w:val="36"/>
          <w:szCs w:val="36"/>
          <w:cs/>
          <w:lang w:bidi="hi-IN"/>
        </w:rPr>
        <w:t xml:space="preserve">एवं पशु-पक्षी </w:t>
      </w:r>
      <w:r w:rsidR="008711B5" w:rsidRPr="00F63683">
        <w:rPr>
          <w:rFonts w:ascii="Kokila" w:hAnsi="Kokila" w:cs="Kokila" w:hint="cs"/>
          <w:sz w:val="36"/>
          <w:szCs w:val="36"/>
          <w:cs/>
          <w:lang w:bidi="hi-IN"/>
        </w:rPr>
        <w:t xml:space="preserve">के साथ सद्व्यवहार करना, </w:t>
      </w:r>
      <w:r w:rsidR="006D4FE3" w:rsidRPr="00F63683">
        <w:rPr>
          <w:rFonts w:ascii="Kokila" w:hAnsi="Kokila" w:cs="Kokila" w:hint="cs"/>
          <w:sz w:val="36"/>
          <w:szCs w:val="36"/>
          <w:cs/>
          <w:lang w:bidi="hi-IN"/>
        </w:rPr>
        <w:t>इसके अतिरिक्त दुआ (प्रार्थना) करना, अल्लाह का ज़िक्र (स्मरण)</w:t>
      </w:r>
      <w:r w:rsidR="008711B5" w:rsidRPr="00F63683">
        <w:rPr>
          <w:rFonts w:ascii="Kokila" w:hAnsi="Kokila" w:cs="Kokila" w:hint="cs"/>
          <w:sz w:val="36"/>
          <w:szCs w:val="36"/>
          <w:cs/>
          <w:lang w:bidi="hi-IN"/>
        </w:rPr>
        <w:t xml:space="preserve"> </w:t>
      </w:r>
      <w:r w:rsidR="006D4FE3" w:rsidRPr="00F63683">
        <w:rPr>
          <w:rFonts w:ascii="Kokila" w:hAnsi="Kokila" w:cs="Kokila" w:hint="cs"/>
          <w:sz w:val="36"/>
          <w:szCs w:val="36"/>
          <w:cs/>
          <w:lang w:bidi="hi-IN"/>
        </w:rPr>
        <w:t>करना तथा क़ुरआन का पाठ करना, ये सभी चीज़ें इबादत में शामिल हैं।</w:t>
      </w:r>
    </w:p>
    <w:p w:rsidR="00AE6B3A" w:rsidRPr="00F63683" w:rsidRDefault="006D4FE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इसी प्रकार अल्लाह तआला एवं उसके रसूल </w:t>
      </w:r>
      <w:r w:rsidR="00354440" w:rsidRPr="00F63683">
        <w:rPr>
          <w:rFonts w:ascii="Kokila" w:hAnsi="Kokila" w:cs="Kokila" w:hint="cs"/>
          <w:sz w:val="36"/>
          <w:szCs w:val="36"/>
          <w:cs/>
          <w:lang w:bidi="hi-IN"/>
        </w:rPr>
        <w:t>-</w:t>
      </w:r>
      <w:r w:rsidRPr="00F63683">
        <w:rPr>
          <w:rFonts w:ascii="Kokila" w:hAnsi="Kokila" w:cs="Kokila" w:hint="cs"/>
          <w:sz w:val="36"/>
          <w:szCs w:val="36"/>
          <w:cs/>
          <w:lang w:bidi="hi-IN"/>
        </w:rPr>
        <w:t>सल्लल्लाहु अलैहि व सल्लम</w:t>
      </w:r>
      <w:r w:rsidR="00354440" w:rsidRPr="00F63683">
        <w:rPr>
          <w:rFonts w:ascii="Kokila" w:hAnsi="Kokila" w:cs="Kokila" w:hint="cs"/>
          <w:sz w:val="36"/>
          <w:szCs w:val="36"/>
          <w:cs/>
          <w:lang w:bidi="hi-IN"/>
        </w:rPr>
        <w:t>-</w:t>
      </w:r>
      <w:r w:rsidRPr="00F63683">
        <w:rPr>
          <w:rFonts w:ascii="Kokila" w:hAnsi="Kokila" w:cs="Kokila" w:hint="cs"/>
          <w:sz w:val="36"/>
          <w:szCs w:val="36"/>
          <w:cs/>
          <w:lang w:bidi="hi-IN"/>
        </w:rPr>
        <w:t xml:space="preserve"> से प्रेम करना, अल्लाह से डरना, उसकी ओर झुकना, दीन (धर्म) का पालन केवल उसी को प्रसन्न करने के लिए करना</w:t>
      </w:r>
      <w:r w:rsidR="00354440" w:rsidRPr="00F63683">
        <w:rPr>
          <w:rFonts w:ascii="Kokila" w:hAnsi="Kokila" w:cs="Kokila" w:hint="cs"/>
          <w:sz w:val="36"/>
          <w:szCs w:val="36"/>
          <w:cs/>
          <w:lang w:bidi="hi-IN"/>
        </w:rPr>
        <w:t xml:space="preserve">, उसके आदेशों का पालन करने में होने वाले कष्टों पर धैर्य रखना, उसकी </w:t>
      </w:r>
      <w:r w:rsidR="00354440" w:rsidRPr="00F63683">
        <w:rPr>
          <w:rFonts w:ascii="Kokila" w:hAnsi="Kokila" w:cs="Kokila" w:hint="cs"/>
          <w:sz w:val="36"/>
          <w:szCs w:val="36"/>
          <w:cs/>
          <w:lang w:bidi="hi-IN"/>
        </w:rPr>
        <w:lastRenderedPageBreak/>
        <w:t xml:space="preserve">नेमतों (अनुग्रहों) पर शुक्र (धन्यवाद) अदा करना, उसके फ़ैसलों के समक्ष नतमस्तक हो जाना, उस पर तवक्कुल व भरोसा करना, उसकी कृपा की आस लगाए रखना, उसके अज़ाब व यातना से भयभीत रहना तथा इन </w:t>
      </w:r>
      <w:r w:rsidR="00354440" w:rsidRPr="00F63683">
        <w:rPr>
          <w:rFonts w:ascii="Kokila" w:hAnsi="Kokila" w:cs="Kokila"/>
          <w:sz w:val="36"/>
          <w:szCs w:val="36"/>
          <w:cs/>
          <w:lang w:bidi="hi-IN"/>
        </w:rPr>
        <w:t>जैसी अन्य चीज़ें</w:t>
      </w:r>
      <w:r w:rsidR="00AE6B3A" w:rsidRPr="00F63683">
        <w:rPr>
          <w:rFonts w:ascii="Kokila" w:hAnsi="Kokila" w:cs="Kokila"/>
          <w:sz w:val="36"/>
          <w:szCs w:val="36"/>
          <w:cs/>
          <w:lang w:bidi="hi-IN"/>
        </w:rPr>
        <w:t>,</w:t>
      </w:r>
      <w:r w:rsidR="00354440" w:rsidRPr="00F63683">
        <w:rPr>
          <w:rFonts w:ascii="Kokila" w:hAnsi="Kokila" w:cs="Kokila"/>
          <w:sz w:val="36"/>
          <w:szCs w:val="36"/>
          <w:cs/>
          <w:lang w:bidi="hi-IN"/>
        </w:rPr>
        <w:t xml:space="preserve"> सभी अल्लाह की इबादत में शामिल</w:t>
      </w:r>
      <w:r w:rsidR="00354440" w:rsidRPr="00F63683">
        <w:rPr>
          <w:rFonts w:ascii="Kokila" w:hAnsi="Kokila" w:cs="Kokila"/>
          <w:sz w:val="36"/>
          <w:szCs w:val="36"/>
          <w:vertAlign w:val="superscript"/>
          <w:cs/>
          <w:lang w:bidi="hi-IN"/>
        </w:rPr>
        <w:t xml:space="preserve"> </w:t>
      </w:r>
      <w:r w:rsidR="00354440" w:rsidRPr="00F63683">
        <w:rPr>
          <w:rFonts w:ascii="Kokila" w:hAnsi="Kokila" w:cs="Kokila"/>
          <w:sz w:val="36"/>
          <w:szCs w:val="36"/>
          <w:cs/>
          <w:lang w:bidi="hi-IN"/>
        </w:rPr>
        <w:t>हैं”</w:t>
      </w:r>
      <w:r w:rsidR="00AB3406" w:rsidRPr="00F63683">
        <w:rPr>
          <w:rFonts w:ascii="Kokila" w:hAnsi="Kokila" w:cs="Kokila"/>
          <w:sz w:val="36"/>
          <w:szCs w:val="36"/>
          <w:vertAlign w:val="superscript"/>
          <w:cs/>
          <w:lang w:bidi="hi-IN"/>
        </w:rPr>
        <w:t>(</w:t>
      </w:r>
      <w:r w:rsidR="00AB3406" w:rsidRPr="00F63683">
        <w:rPr>
          <w:rStyle w:val="FootnoteReference"/>
          <w:rFonts w:ascii="Kokila" w:hAnsi="Kokila" w:cs="Kokila"/>
          <w:sz w:val="36"/>
          <w:szCs w:val="36"/>
          <w:cs/>
          <w:lang w:bidi="hi-IN"/>
        </w:rPr>
        <w:footnoteReference w:id="1"/>
      </w:r>
      <w:r w:rsidR="00AB3406" w:rsidRPr="00F63683">
        <w:rPr>
          <w:rFonts w:ascii="Kokila" w:hAnsi="Kokila" w:cs="Kokila"/>
          <w:sz w:val="36"/>
          <w:szCs w:val="36"/>
          <w:vertAlign w:val="superscript"/>
          <w:cs/>
          <w:lang w:bidi="hi-IN"/>
        </w:rPr>
        <w:t>)</w:t>
      </w:r>
      <w:r w:rsidR="00AE6B3A" w:rsidRPr="00F63683">
        <w:rPr>
          <w:rFonts w:ascii="Kokila" w:hAnsi="Kokila" w:cs="Kokila"/>
          <w:sz w:val="36"/>
          <w:szCs w:val="36"/>
          <w:cs/>
          <w:lang w:bidi="hi-IN"/>
        </w:rPr>
        <w:t>।</w:t>
      </w:r>
    </w:p>
    <w:p w:rsidR="00AE6B3A" w:rsidRPr="00F63683" w:rsidRDefault="00AE6B3A" w:rsidP="00221019">
      <w:pPr>
        <w:bidi w:val="0"/>
        <w:spacing w:line="276" w:lineRule="auto"/>
        <w:ind w:firstLine="567"/>
        <w:jc w:val="both"/>
        <w:rPr>
          <w:rFonts w:ascii="Kokila" w:hAnsi="Kokila" w:cs="Kokila"/>
          <w:sz w:val="36"/>
          <w:szCs w:val="36"/>
          <w:lang w:bidi="hi-IN"/>
        </w:rPr>
      </w:pPr>
      <w:r w:rsidRPr="00F63683">
        <w:rPr>
          <w:rFonts w:ascii="Kokila" w:hAnsi="Kokila" w:cs="Kokila"/>
          <w:sz w:val="36"/>
          <w:szCs w:val="36"/>
          <w:cs/>
          <w:lang w:bidi="hi-IN"/>
        </w:rPr>
        <w:t>और केवल एक अकेले अल्लाह</w:t>
      </w:r>
      <w:r w:rsidR="00717B77" w:rsidRPr="00F63683">
        <w:rPr>
          <w:rFonts w:ascii="Kokila" w:hAnsi="Kokila" w:cs="Kokila"/>
          <w:sz w:val="36"/>
          <w:szCs w:val="36"/>
          <w:cs/>
          <w:lang w:bidi="hi-IN"/>
        </w:rPr>
        <w:t xml:space="preserve"> की उपासना के विपरीत</w:t>
      </w:r>
      <w:r w:rsidR="00AB3406">
        <w:rPr>
          <w:rFonts w:ascii="Kokila" w:hAnsi="Kokila" w:cs="Kokila" w:hint="cs"/>
          <w:sz w:val="36"/>
          <w:szCs w:val="36"/>
          <w:cs/>
          <w:lang w:bidi="hi-IN"/>
        </w:rPr>
        <w:t xml:space="preserve"> चीज़</w:t>
      </w:r>
      <w:r w:rsidR="00717B77" w:rsidRPr="00F63683">
        <w:rPr>
          <w:rFonts w:ascii="Kokila" w:hAnsi="Kokila" w:cs="Kokila"/>
          <w:sz w:val="36"/>
          <w:szCs w:val="36"/>
          <w:cs/>
          <w:lang w:bidi="hi-IN"/>
        </w:rPr>
        <w:t xml:space="preserve"> शिर्क करन</w:t>
      </w:r>
      <w:r w:rsidR="00717B77" w:rsidRPr="00F63683">
        <w:rPr>
          <w:rFonts w:ascii="Kokila" w:hAnsi="Kokila" w:cs="Kokila" w:hint="cs"/>
          <w:sz w:val="36"/>
          <w:szCs w:val="36"/>
          <w:cs/>
          <w:lang w:bidi="hi-IN"/>
        </w:rPr>
        <w:t xml:space="preserve">ा तथा </w:t>
      </w:r>
      <w:r w:rsidR="00717B77" w:rsidRPr="00F63683">
        <w:rPr>
          <w:rFonts w:ascii="Kokila" w:hAnsi="Kokila" w:cs="Kokila"/>
          <w:sz w:val="36"/>
          <w:szCs w:val="36"/>
          <w:cs/>
          <w:lang w:bidi="hi-IN"/>
        </w:rPr>
        <w:t>उसकी उपासना में किसी अन्य को उसका साझी बनाना</w:t>
      </w:r>
      <w:r w:rsidR="00717B77" w:rsidRPr="00F63683">
        <w:rPr>
          <w:rFonts w:ascii="Kokila" w:hAnsi="Kokila" w:cs="Kokila" w:hint="cs"/>
          <w:sz w:val="36"/>
          <w:szCs w:val="36"/>
          <w:cs/>
          <w:lang w:bidi="hi-IN"/>
        </w:rPr>
        <w:t xml:space="preserve"> है, अर्थात मानव किसी वस्तु अथवा व्यक्ति विशेष को अल्लाह का साझी मानते हुए उसकी वैसी ही इबादत व पूजा करे जिस प्रकार</w:t>
      </w:r>
      <w:r w:rsidR="008C10B0">
        <w:rPr>
          <w:rFonts w:ascii="Kokila" w:hAnsi="Kokila" w:cs="Kokila" w:hint="cs"/>
          <w:sz w:val="36"/>
          <w:szCs w:val="36"/>
          <w:cs/>
          <w:lang w:bidi="hi-IN"/>
        </w:rPr>
        <w:t xml:space="preserve"> से</w:t>
      </w:r>
      <w:r w:rsidR="00717B77" w:rsidRPr="00F63683">
        <w:rPr>
          <w:rFonts w:ascii="Kokila" w:hAnsi="Kokila" w:cs="Kokila" w:hint="cs"/>
          <w:sz w:val="36"/>
          <w:szCs w:val="36"/>
          <w:cs/>
          <w:lang w:bidi="hi-IN"/>
        </w:rPr>
        <w:t xml:space="preserve"> वह अल्लाह की इबादत व पूजा करता है, उससे वैसे ही भयभीत रहे जिस प्रकार</w:t>
      </w:r>
      <w:r w:rsidR="00637964">
        <w:rPr>
          <w:rFonts w:ascii="Kokila" w:hAnsi="Kokila" w:cs="Kokila" w:hint="cs"/>
          <w:sz w:val="36"/>
          <w:szCs w:val="36"/>
          <w:cs/>
          <w:lang w:bidi="hi-IN"/>
        </w:rPr>
        <w:t xml:space="preserve"> से</w:t>
      </w:r>
      <w:r w:rsidR="00717B77" w:rsidRPr="00F63683">
        <w:rPr>
          <w:rFonts w:ascii="Kokila" w:hAnsi="Kokila" w:cs="Kokila" w:hint="cs"/>
          <w:sz w:val="36"/>
          <w:szCs w:val="36"/>
          <w:cs/>
          <w:lang w:bidi="hi-IN"/>
        </w:rPr>
        <w:t xml:space="preserve"> वह अल्लाह से भयभीत रहता है एवं इबादत तथा पूजा</w:t>
      </w:r>
      <w:r w:rsidR="00A557FC">
        <w:rPr>
          <w:rFonts w:ascii="Kokila" w:hAnsi="Kokila" w:cs="Kokila" w:hint="cs"/>
          <w:sz w:val="36"/>
          <w:szCs w:val="36"/>
          <w:cs/>
          <w:lang w:bidi="hi-IN"/>
        </w:rPr>
        <w:t xml:space="preserve"> </w:t>
      </w:r>
      <w:r w:rsidR="00717B77" w:rsidRPr="00F63683">
        <w:rPr>
          <w:rFonts w:ascii="Kokila" w:hAnsi="Kokila" w:cs="Kokila" w:hint="cs"/>
          <w:sz w:val="36"/>
          <w:szCs w:val="36"/>
          <w:cs/>
          <w:lang w:bidi="hi-IN"/>
        </w:rPr>
        <w:t>अर्चना के कुछेक प्रकार</w:t>
      </w:r>
      <w:r w:rsidR="00A557FC">
        <w:rPr>
          <w:rFonts w:ascii="Kokila" w:hAnsi="Kokila" w:cs="Kokila" w:hint="cs"/>
          <w:sz w:val="36"/>
          <w:szCs w:val="36"/>
          <w:cs/>
          <w:lang w:bidi="hi-IN"/>
        </w:rPr>
        <w:t xml:space="preserve"> </w:t>
      </w:r>
      <w:r w:rsidR="00717B77" w:rsidRPr="00F63683">
        <w:rPr>
          <w:rFonts w:ascii="Kokila" w:hAnsi="Kokila" w:cs="Kokila" w:hint="cs"/>
          <w:sz w:val="36"/>
          <w:szCs w:val="36"/>
          <w:cs/>
          <w:lang w:bidi="hi-IN"/>
        </w:rPr>
        <w:t>-जैसेः दुआ (प्रार्थना) अथवा नमाज़ अथवा ज़ब्ह़ (बलि) अथवा नज़्र (मन्नत) इत्यादि- के द्वारा उसी प्रकार से उसका सामीप्य प्राप्त करने का प्रयास करे जिस प्रकार इन इबादतों के द्वारा वह अल्लाह का सामीप्य प्राप्त करने का प्रयास करता है।</w:t>
      </w:r>
    </w:p>
    <w:p w:rsidR="00717B77" w:rsidRPr="00F63683" w:rsidRDefault="00717B77"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दु</w:t>
      </w:r>
      <w:r w:rsidR="00CA6D22" w:rsidRPr="00F63683">
        <w:rPr>
          <w:rFonts w:ascii="Kokila" w:hAnsi="Kokila" w:cs="Kokila" w:hint="cs"/>
          <w:sz w:val="36"/>
          <w:szCs w:val="36"/>
          <w:cs/>
          <w:lang w:bidi="hi-IN"/>
        </w:rPr>
        <w:t>आ अति महत्वपूर्ण</w:t>
      </w:r>
      <w:r w:rsidR="004E0842" w:rsidRPr="00F63683">
        <w:rPr>
          <w:rFonts w:ascii="Kokila" w:hAnsi="Kokila" w:cs="Kokila" w:hint="cs"/>
          <w:sz w:val="36"/>
          <w:szCs w:val="36"/>
          <w:cs/>
          <w:lang w:bidi="hi-IN"/>
        </w:rPr>
        <w:t xml:space="preserve"> व महान इबादत </w:t>
      </w:r>
      <w:r w:rsidR="008D704D">
        <w:rPr>
          <w:rFonts w:ascii="Kokila" w:hAnsi="Kokila" w:cs="Kokila" w:hint="cs"/>
          <w:sz w:val="36"/>
          <w:szCs w:val="36"/>
          <w:cs/>
          <w:lang w:bidi="hi-IN"/>
        </w:rPr>
        <w:t>एवं</w:t>
      </w:r>
      <w:r w:rsidR="004E0842" w:rsidRPr="00F63683">
        <w:rPr>
          <w:rFonts w:ascii="Kokila" w:hAnsi="Kokila" w:cs="Kokila" w:hint="cs"/>
          <w:sz w:val="36"/>
          <w:szCs w:val="36"/>
          <w:cs/>
          <w:lang w:bidi="hi-IN"/>
        </w:rPr>
        <w:t xml:space="preserve"> पूजा है, जिसका उल्लेख विशेष रूप से अल्लाह तआला ने अनेक आयतों (श्लोकों) में किया है, और नबी सल्लल्लाहु अलैहि व सल्लम ने भी बहुतेरी सही (प्रमाणिक) ह़दीस़ों में इसकी महत्ता का गुणगान किया </w:t>
      </w:r>
      <w:r w:rsidR="00564D6C" w:rsidRPr="00F63683">
        <w:rPr>
          <w:rFonts w:ascii="Kokila" w:hAnsi="Kokila" w:cs="Kokila" w:hint="cs"/>
          <w:sz w:val="36"/>
          <w:szCs w:val="36"/>
          <w:cs/>
          <w:lang w:bidi="hi-IN"/>
        </w:rPr>
        <w:t xml:space="preserve">है, </w:t>
      </w:r>
      <w:r w:rsidR="00693744" w:rsidRPr="00F63683">
        <w:rPr>
          <w:rFonts w:ascii="Kokila" w:hAnsi="Kokila" w:cs="Kokila" w:hint="cs"/>
          <w:sz w:val="36"/>
          <w:szCs w:val="36"/>
          <w:cs/>
          <w:lang w:bidi="hi-IN"/>
        </w:rPr>
        <w:t>किंतु बेहद दुःख की बात है कि</w:t>
      </w:r>
      <w:r w:rsidR="003D2A47" w:rsidRPr="00F63683">
        <w:rPr>
          <w:rFonts w:ascii="Kokila" w:hAnsi="Kokila" w:cs="Kokila" w:hint="cs"/>
          <w:sz w:val="36"/>
          <w:szCs w:val="36"/>
          <w:cs/>
          <w:lang w:bidi="hi-IN"/>
        </w:rPr>
        <w:t xml:space="preserve"> मानव जाति सर्वाधिक शिर्क दुआ से संबंधित मामलों में ही करती है, दूसरों को तो </w:t>
      </w:r>
      <w:r w:rsidR="003D2A47" w:rsidRPr="00F63683">
        <w:rPr>
          <w:rFonts w:ascii="Kokila" w:hAnsi="Kokila" w:cs="Kokila"/>
          <w:sz w:val="36"/>
          <w:szCs w:val="36"/>
          <w:cs/>
          <w:lang w:bidi="hi-IN"/>
        </w:rPr>
        <w:t>छोड़िए स्वयंभ</w:t>
      </w:r>
      <w:r w:rsidR="003D2A47" w:rsidRPr="00F63683">
        <w:rPr>
          <w:rFonts w:ascii="Kokila" w:hAnsi="Kokila" w:cs="Kokila" w:hint="cs"/>
          <w:sz w:val="36"/>
          <w:szCs w:val="36"/>
          <w:cs/>
          <w:lang w:bidi="hi-IN"/>
        </w:rPr>
        <w:t xml:space="preserve">ू मुसलमान भी </w:t>
      </w:r>
      <w:r w:rsidR="00343DA9" w:rsidRPr="00F63683">
        <w:rPr>
          <w:rFonts w:ascii="Kokila" w:hAnsi="Kokila" w:cs="Kokila" w:hint="cs"/>
          <w:sz w:val="36"/>
          <w:szCs w:val="36"/>
          <w:cs/>
          <w:lang w:bidi="hi-IN"/>
        </w:rPr>
        <w:t xml:space="preserve">दुआ जैसी अत्यंत महत्वपूर्ण इबादत </w:t>
      </w:r>
      <w:r w:rsidR="008D704D">
        <w:rPr>
          <w:rFonts w:ascii="Kokila" w:hAnsi="Kokila" w:cs="Kokila" w:hint="cs"/>
          <w:sz w:val="36"/>
          <w:szCs w:val="36"/>
          <w:cs/>
          <w:lang w:bidi="hi-IN"/>
        </w:rPr>
        <w:t>को</w:t>
      </w:r>
      <w:r w:rsidR="00343DA9" w:rsidRPr="00F63683">
        <w:rPr>
          <w:rFonts w:ascii="Kokila" w:hAnsi="Kokila" w:cs="Kokila" w:hint="cs"/>
          <w:sz w:val="36"/>
          <w:szCs w:val="36"/>
          <w:cs/>
          <w:lang w:bidi="hi-IN"/>
        </w:rPr>
        <w:t xml:space="preserve"> </w:t>
      </w:r>
      <w:r w:rsidR="003D2A47" w:rsidRPr="00F63683">
        <w:rPr>
          <w:rFonts w:ascii="Kokila" w:hAnsi="Kokila" w:cs="Kokila" w:hint="cs"/>
          <w:sz w:val="36"/>
          <w:szCs w:val="36"/>
          <w:cs/>
          <w:lang w:bidi="hi-IN"/>
        </w:rPr>
        <w:t>अल्लाह को छोड़ कर ग़ैरुल्लाह</w:t>
      </w:r>
      <w:r w:rsidR="009913C2" w:rsidRPr="00F63683">
        <w:rPr>
          <w:rFonts w:ascii="Kokila" w:hAnsi="Kokila" w:cs="Kokila" w:hint="cs"/>
          <w:sz w:val="36"/>
          <w:szCs w:val="36"/>
          <w:cs/>
          <w:lang w:bidi="hi-IN"/>
        </w:rPr>
        <w:t xml:space="preserve"> </w:t>
      </w:r>
      <w:r w:rsidR="00343DA9" w:rsidRPr="00F63683">
        <w:rPr>
          <w:rFonts w:ascii="Kokila" w:hAnsi="Kokila" w:cs="Kokila" w:hint="cs"/>
          <w:sz w:val="36"/>
          <w:szCs w:val="36"/>
          <w:cs/>
          <w:lang w:bidi="hi-IN"/>
        </w:rPr>
        <w:t>के लिए अंजाम देते हैं, अब चाहे वह नबियों एवं नेक लोगों (महापुरूषों) से दुआ करें, जैसाकि कुछ लोग दुआ करते हुए कहते हैं: “हे अल्लाह के नबी! मुझे धनवान बना दे” अथवा, “हे अब्दुल क़ादिर जीलानी! मेरे गुनाहों एवं पापों को क्षमा कर दे” अथवा, “हे बदवी! मेरी सहायता करें” या इसी प्रकार से निम्नांकित वाक्यों का प्रयोग करनाः</w:t>
      </w:r>
    </w:p>
    <w:p w:rsidR="006D05DA" w:rsidRPr="00F63683" w:rsidRDefault="00343DA9" w:rsidP="00221019">
      <w:pPr>
        <w:bidi w:val="0"/>
        <w:spacing w:line="276" w:lineRule="auto"/>
        <w:ind w:firstLine="567"/>
        <w:jc w:val="both"/>
        <w:rPr>
          <w:rFonts w:ascii="Kokila" w:hAnsi="Kokila" w:cs="Kokila"/>
          <w:sz w:val="36"/>
          <w:szCs w:val="36"/>
          <w:lang w:bidi="hi-IN"/>
        </w:rPr>
      </w:pPr>
      <w:r w:rsidRPr="00F63683">
        <w:rPr>
          <w:rFonts w:ascii="Kokila" w:hAnsi="Kokila" w:cs="Kokila"/>
          <w:sz w:val="36"/>
          <w:szCs w:val="36"/>
          <w:cs/>
          <w:lang w:bidi="hi-IN"/>
        </w:rPr>
        <w:t>“मेरी रोज़ी (जीविका) कम है”, “मेरा शत्रु मुझे परेशान करता है”, “अमूक व्यक्ति ने मुझ पर अत्याचार किया है, और यह मामला मैं आपके हवाले करता हूँ”</w:t>
      </w:r>
      <w:r w:rsidR="005B6666" w:rsidRPr="00F63683">
        <w:rPr>
          <w:rFonts w:ascii="Kokila" w:hAnsi="Kokila" w:cs="Kokila" w:hint="cs"/>
          <w:sz w:val="36"/>
          <w:szCs w:val="36"/>
          <w:cs/>
          <w:lang w:bidi="hi-IN"/>
        </w:rPr>
        <w:t xml:space="preserve">, “मैं आप के पास आया हूँ”, “मैं आप का अतिथि हूँ”, “मैं आप का पड़ोसी हूँ”, “जो आप से शरण माँगता है आप उसे शरण देते हैं”, “आप सबसे उपयुक्त व्यक्ति हैं जिनसे शरण माँगी जाए”, “आप मुझे संतान सुख देने की कृपा करें”, “कोई फिसलने वाला इस प्रकार से कहेः मुह़म्मद सल्लल्लाहु अलैहि व </w:t>
      </w:r>
      <w:r w:rsidR="005B6666" w:rsidRPr="00F63683">
        <w:rPr>
          <w:rFonts w:ascii="Kokila" w:hAnsi="Kokila" w:cs="Kokila" w:hint="cs"/>
          <w:sz w:val="36"/>
          <w:szCs w:val="36"/>
          <w:cs/>
          <w:lang w:bidi="hi-IN"/>
        </w:rPr>
        <w:lastRenderedPageBreak/>
        <w:t>सल्लम के पदवी की क़सम, याः हे छः अति महान लोग, याः हे मेरे अमुक शैख़”</w:t>
      </w:r>
      <w:r w:rsidR="00681B47">
        <w:rPr>
          <w:rFonts w:ascii="Kokila" w:hAnsi="Kokila" w:cs="Kokila" w:hint="cs"/>
          <w:sz w:val="36"/>
          <w:szCs w:val="36"/>
          <w:cs/>
          <w:lang w:bidi="hi-IN"/>
        </w:rPr>
        <w:t>,</w:t>
      </w:r>
      <w:r w:rsidR="005B6666" w:rsidRPr="00F63683">
        <w:rPr>
          <w:rFonts w:ascii="Kokila" w:hAnsi="Kokila" w:cs="Kokila" w:hint="cs"/>
          <w:sz w:val="36"/>
          <w:szCs w:val="36"/>
          <w:cs/>
          <w:lang w:bidi="hi-IN"/>
        </w:rPr>
        <w:t xml:space="preserve"> या इन जैसे अन्य वाक्य </w:t>
      </w:r>
      <w:r w:rsidR="006D05DA" w:rsidRPr="00F63683">
        <w:rPr>
          <w:rFonts w:ascii="Kokila" w:hAnsi="Kokila" w:cs="Kokila" w:hint="cs"/>
          <w:sz w:val="36"/>
          <w:szCs w:val="36"/>
          <w:cs/>
          <w:lang w:bidi="hi-IN"/>
        </w:rPr>
        <w:t xml:space="preserve">जिस के द्वारा अल्लाह को छोड़ कर किसी अन्य से माँगने एवं सवाल करने का बोध होता है, चंद लोग काग़ज़ पर कुछ लिख कर क़ब्र के पास रख देते हैं, या फिर कोई व्यक्ति यह  लिखता है कि उसने अमुक व्यक्ति की शरण माँगी है फिर उस पत्र को ले कर किसी क़ब्र (समाधि) वाले के पास जाता है ताकि उससे सहायता माँगे, जब्कि इस बेचारे को यह मालूम ही नहीं है कि मृतकों से माँगने का कृत्य करने के कारण वह </w:t>
      </w:r>
      <w:r w:rsidR="006A047D">
        <w:rPr>
          <w:rFonts w:ascii="Kokila" w:hAnsi="Kokila" w:cs="Kokila" w:hint="cs"/>
          <w:sz w:val="36"/>
          <w:szCs w:val="36"/>
          <w:cs/>
          <w:lang w:bidi="hi-IN"/>
        </w:rPr>
        <w:t>इस्लाम</w:t>
      </w:r>
      <w:r w:rsidR="006D05DA" w:rsidRPr="00F63683">
        <w:rPr>
          <w:rFonts w:ascii="Kokila" w:hAnsi="Kokila" w:cs="Kokila" w:hint="cs"/>
          <w:sz w:val="36"/>
          <w:szCs w:val="36"/>
          <w:cs/>
          <w:lang w:bidi="hi-IN"/>
        </w:rPr>
        <w:t xml:space="preserve"> से निष्कासित व ख़ारिज हो चुका है, यद्यपि वह नमाज़ पढ़ता रहे, रोज़ा रखता रहे और स्वयं को मुस्लिम मानता रहे।</w:t>
      </w:r>
    </w:p>
    <w:p w:rsidR="006D05DA" w:rsidRPr="00F63683" w:rsidRDefault="006D05DA"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और जो लोग क़ब्रों के पास ऐसा करते हैं वो इस के लिए अपने पास कुछ दलील</w:t>
      </w:r>
      <w:r w:rsidR="00681B47">
        <w:rPr>
          <w:rFonts w:ascii="Kokila" w:hAnsi="Kokila" w:cs="Kokila" w:hint="cs"/>
          <w:sz w:val="36"/>
          <w:szCs w:val="36"/>
          <w:cs/>
          <w:lang w:bidi="hi-IN"/>
        </w:rPr>
        <w:t>ें</w:t>
      </w:r>
      <w:r w:rsidRPr="00F63683">
        <w:rPr>
          <w:rFonts w:ascii="Kokila" w:hAnsi="Kokila" w:cs="Kokila" w:hint="cs"/>
          <w:sz w:val="36"/>
          <w:szCs w:val="36"/>
          <w:cs/>
          <w:lang w:bidi="hi-IN"/>
        </w:rPr>
        <w:t xml:space="preserve"> भी रखते हैं और यह गुमान करते हैं कि उनके पास जो दलीलें हैं वह शरीअत से प्रमाणित दलीलें हैं </w:t>
      </w:r>
      <w:r w:rsidR="00672AEB">
        <w:rPr>
          <w:rFonts w:ascii="Kokila" w:hAnsi="Kokila" w:cs="Kokila" w:hint="cs"/>
          <w:sz w:val="36"/>
          <w:szCs w:val="36"/>
          <w:cs/>
          <w:lang w:bidi="hi-IN"/>
        </w:rPr>
        <w:t>परंतु</w:t>
      </w:r>
      <w:r w:rsidRPr="00F63683">
        <w:rPr>
          <w:rFonts w:ascii="Kokila" w:hAnsi="Kokila" w:cs="Kokila" w:hint="cs"/>
          <w:sz w:val="36"/>
          <w:szCs w:val="36"/>
          <w:cs/>
          <w:lang w:bidi="hi-IN"/>
        </w:rPr>
        <w:t xml:space="preserve"> जब उसकी प्रमाणिकता की जाँच की जाती है तो ज्ञात होता है कि उस दलील की कोई हैसियत नहीं है, क्योंकि वह ह़दीस़ या तो ज़ईफ़ (कमज़ोर) होती है या फिर मौज़ूअ (जाली</w:t>
      </w:r>
      <w:r w:rsidR="00D653D6">
        <w:rPr>
          <w:rFonts w:ascii="Kokila" w:hAnsi="Kokila" w:cs="Kokila" w:hint="cs"/>
          <w:sz w:val="36"/>
          <w:szCs w:val="36"/>
          <w:cs/>
          <w:lang w:bidi="hi-IN"/>
        </w:rPr>
        <w:t>, मनगढ़ंत</w:t>
      </w:r>
      <w:r w:rsidRPr="00F63683">
        <w:rPr>
          <w:rFonts w:ascii="Kokila" w:hAnsi="Kokila" w:cs="Kokila" w:hint="cs"/>
          <w:sz w:val="36"/>
          <w:szCs w:val="36"/>
          <w:cs/>
          <w:lang w:bidi="hi-IN"/>
        </w:rPr>
        <w:t xml:space="preserve">), या स्वप्न एवं परियों की कहानी सरीखी बातें होती हैं या फिर सड़ी हुई मानसिक </w:t>
      </w:r>
      <w:r w:rsidR="00E750EF" w:rsidRPr="00F63683">
        <w:rPr>
          <w:rFonts w:ascii="Kokila" w:hAnsi="Kokila" w:cs="Kokila" w:hint="cs"/>
          <w:sz w:val="36"/>
          <w:szCs w:val="36"/>
          <w:cs/>
          <w:lang w:bidi="hi-IN"/>
        </w:rPr>
        <w:t>अटकल</w:t>
      </w:r>
      <w:r w:rsidR="004A759A">
        <w:rPr>
          <w:rFonts w:ascii="Kokila" w:hAnsi="Kokila" w:cs="Kokila" w:hint="cs"/>
          <w:sz w:val="36"/>
          <w:szCs w:val="36"/>
          <w:cs/>
          <w:lang w:bidi="hi-IN"/>
        </w:rPr>
        <w:t>न</w:t>
      </w:r>
      <w:r w:rsidR="00E750EF" w:rsidRPr="00F63683">
        <w:rPr>
          <w:rFonts w:ascii="Kokila" w:hAnsi="Kokila" w:cs="Kokila" w:hint="cs"/>
          <w:sz w:val="36"/>
          <w:szCs w:val="36"/>
          <w:cs/>
          <w:lang w:bidi="hi-IN"/>
        </w:rPr>
        <w:t>, या फिर शरई नुस़ूस़ (श्लोक) को जिस प्रकार से सलफ़ (नेक पूर्वजों) ने समझा है उस के उलट समझना।</w:t>
      </w:r>
    </w:p>
    <w:p w:rsidR="00E750EF" w:rsidRPr="00F63683" w:rsidRDefault="00E750EF"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क़ब्र पूजने की ओर बुलाने वाले लोगों के पास यदि सदबुद्धि होती तो वो इस मामले में क़ुरआन व ह़दीस़ की पैरवी करते तथा उस से टकराने वाली अन्य चीज़ों को छोड़ देते, क्योंकि क़ुरआन व ह़दीस़ को निरस्त करने वाली कोई चीज़ नहीं है</w:t>
      </w:r>
      <w:r w:rsidR="00B42725">
        <w:rPr>
          <w:rFonts w:ascii="Kokila" w:hAnsi="Kokila" w:cs="Kokila" w:hint="cs"/>
          <w:sz w:val="36"/>
          <w:szCs w:val="36"/>
          <w:cs/>
          <w:lang w:bidi="hi-IN"/>
        </w:rPr>
        <w:t>, और</w:t>
      </w:r>
      <w:r w:rsidRPr="00F63683">
        <w:rPr>
          <w:rFonts w:ascii="Kokila" w:hAnsi="Kokila" w:cs="Kokila" w:hint="cs"/>
          <w:sz w:val="36"/>
          <w:szCs w:val="36"/>
          <w:cs/>
          <w:lang w:bidi="hi-IN"/>
        </w:rPr>
        <w:t xml:space="preserve"> न ही उन दोनों की दलीलों को कमज़ोर करने वाली कोई चीज़ है, क्योंकि </w:t>
      </w:r>
      <w:r w:rsidR="009C1926" w:rsidRPr="00F63683">
        <w:rPr>
          <w:rFonts w:ascii="Kokila" w:hAnsi="Kokila" w:cs="Kokila" w:hint="cs"/>
          <w:sz w:val="36"/>
          <w:szCs w:val="36"/>
          <w:cs/>
          <w:lang w:bidi="hi-IN"/>
        </w:rPr>
        <w:t>क़ुरआन व ह़दीस़ अल्लाह की ओर से अवतरित हैं, और जो चीज़ भी इन दोनों के विरुद्ध होगी वह निःसंदेह बात़िल तथा निषिद्ध होगी।</w:t>
      </w:r>
    </w:p>
    <w:p w:rsidR="009C1926" w:rsidRPr="00F63683" w:rsidRDefault="009C1926"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इस पुस्तक में मैंने उन शुबुहात</w:t>
      </w:r>
      <w:r w:rsidR="0016010E">
        <w:rPr>
          <w:rFonts w:ascii="Kokila" w:hAnsi="Kokila" w:cs="Kokila" w:hint="cs"/>
          <w:sz w:val="36"/>
          <w:szCs w:val="36"/>
          <w:cs/>
          <w:lang w:bidi="hi-IN"/>
        </w:rPr>
        <w:t xml:space="preserve">, </w:t>
      </w:r>
      <w:r w:rsidRPr="00F63683">
        <w:rPr>
          <w:rFonts w:ascii="Kokila" w:hAnsi="Kokila" w:cs="Kokila" w:hint="cs"/>
          <w:sz w:val="36"/>
          <w:szCs w:val="36"/>
          <w:cs/>
          <w:lang w:bidi="hi-IN"/>
        </w:rPr>
        <w:t>भ्रमों</w:t>
      </w:r>
      <w:r w:rsidR="0016010E">
        <w:rPr>
          <w:rFonts w:ascii="Kokila" w:hAnsi="Kokila" w:cs="Kokila" w:hint="cs"/>
          <w:sz w:val="36"/>
          <w:szCs w:val="36"/>
          <w:cs/>
          <w:lang w:bidi="hi-IN"/>
        </w:rPr>
        <w:t xml:space="preserve"> एवं भ्रांतियों</w:t>
      </w:r>
      <w:r w:rsidRPr="00F63683">
        <w:rPr>
          <w:rFonts w:ascii="Kokila" w:hAnsi="Kokila" w:cs="Kokila" w:hint="cs"/>
          <w:sz w:val="36"/>
          <w:szCs w:val="36"/>
          <w:cs/>
          <w:lang w:bidi="hi-IN"/>
        </w:rPr>
        <w:t xml:space="preserve"> का उल्लेख किया है जो क़ब्र पूजा को जायज़ कहने वालों की ओर से पेश किया जाता है, </w:t>
      </w:r>
      <w:r w:rsidR="004800F5">
        <w:rPr>
          <w:rFonts w:ascii="Kokila" w:hAnsi="Kokila" w:cs="Kokila" w:hint="cs"/>
          <w:sz w:val="36"/>
          <w:szCs w:val="36"/>
          <w:cs/>
          <w:lang w:bidi="hi-IN"/>
        </w:rPr>
        <w:t>ज्ञात हो कि</w:t>
      </w:r>
      <w:r w:rsidRPr="00F63683">
        <w:rPr>
          <w:rFonts w:ascii="Kokila" w:hAnsi="Kokila" w:cs="Kokila" w:hint="cs"/>
          <w:sz w:val="36"/>
          <w:szCs w:val="36"/>
          <w:cs/>
          <w:lang w:bidi="hi-IN"/>
        </w:rPr>
        <w:t xml:space="preserve"> इसके पूर्व</w:t>
      </w:r>
      <w:r w:rsidR="004800F5">
        <w:rPr>
          <w:rFonts w:ascii="Kokila" w:hAnsi="Kokila" w:cs="Kokila" w:hint="cs"/>
          <w:sz w:val="36"/>
          <w:szCs w:val="36"/>
          <w:cs/>
          <w:lang w:bidi="hi-IN"/>
        </w:rPr>
        <w:t>, इस पुस्तक में उल्लेखित</w:t>
      </w:r>
      <w:r w:rsidRPr="00F63683">
        <w:rPr>
          <w:rFonts w:ascii="Kokila" w:hAnsi="Kokila" w:cs="Kokila" w:hint="cs"/>
          <w:sz w:val="36"/>
          <w:szCs w:val="36"/>
          <w:cs/>
          <w:lang w:bidi="hi-IN"/>
        </w:rPr>
        <w:t xml:space="preserve"> प्रारंभिक दो भ्रमों के रद्द में दो अलग-अलग पुस्तकें </w:t>
      </w:r>
      <w:r w:rsidR="00F13A9C" w:rsidRPr="00F63683">
        <w:rPr>
          <w:rFonts w:ascii="Kokila" w:hAnsi="Kokila" w:cs="Kokila" w:hint="cs"/>
          <w:sz w:val="36"/>
          <w:szCs w:val="36"/>
          <w:cs/>
          <w:lang w:bidi="hi-IN"/>
        </w:rPr>
        <w:t xml:space="preserve">मैं </w:t>
      </w:r>
      <w:r w:rsidRPr="00F63683">
        <w:rPr>
          <w:rFonts w:ascii="Kokila" w:hAnsi="Kokila" w:cs="Kokila" w:hint="cs"/>
          <w:sz w:val="36"/>
          <w:szCs w:val="36"/>
          <w:cs/>
          <w:lang w:bidi="hi-IN"/>
        </w:rPr>
        <w:t>लिख चुका हूँ</w:t>
      </w:r>
      <w:r w:rsidR="00F13A9C" w:rsidRPr="00F63683">
        <w:rPr>
          <w:rFonts w:ascii="Kokila" w:hAnsi="Kokila" w:cs="Kokila" w:hint="cs"/>
          <w:sz w:val="36"/>
          <w:szCs w:val="36"/>
          <w:vertAlign w:val="superscript"/>
          <w:cs/>
          <w:lang w:bidi="hi-IN"/>
        </w:rPr>
        <w:t>(</w:t>
      </w:r>
      <w:r w:rsidR="00F13A9C" w:rsidRPr="00F63683">
        <w:rPr>
          <w:rStyle w:val="FootnoteReference"/>
          <w:rFonts w:ascii="Kokila" w:hAnsi="Kokila" w:cs="Kokila"/>
          <w:sz w:val="36"/>
          <w:szCs w:val="36"/>
          <w:cs/>
          <w:lang w:bidi="hi-IN"/>
        </w:rPr>
        <w:footnoteReference w:id="2"/>
      </w:r>
      <w:r w:rsidR="00F13A9C"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 xml:space="preserve"> क्योंकि इसमें बहुतेरे लोग संलिप्त हैं और </w:t>
      </w:r>
      <w:r w:rsidR="00757A6C">
        <w:rPr>
          <w:rFonts w:ascii="Kokila" w:hAnsi="Kokila" w:cs="Kokila" w:hint="cs"/>
          <w:sz w:val="36"/>
          <w:szCs w:val="36"/>
          <w:cs/>
          <w:lang w:bidi="hi-IN"/>
        </w:rPr>
        <w:t>इ</w:t>
      </w:r>
      <w:r w:rsidRPr="00F63683">
        <w:rPr>
          <w:rFonts w:ascii="Kokila" w:hAnsi="Kokila" w:cs="Kokila" w:hint="cs"/>
          <w:sz w:val="36"/>
          <w:szCs w:val="36"/>
          <w:cs/>
          <w:lang w:bidi="hi-IN"/>
        </w:rPr>
        <w:t xml:space="preserve">न दोनों का खण्डन भी काफ़ी लम्बा है, और इस पुस्तक में मैंने उन </w:t>
      </w:r>
      <w:r w:rsidRPr="00F63683">
        <w:rPr>
          <w:rFonts w:ascii="Kokila" w:hAnsi="Kokila" w:cs="Kokila" w:hint="cs"/>
          <w:sz w:val="36"/>
          <w:szCs w:val="36"/>
          <w:cs/>
          <w:lang w:bidi="hi-IN"/>
        </w:rPr>
        <w:lastRenderedPageBreak/>
        <w:t xml:space="preserve">दोनों </w:t>
      </w:r>
      <w:r w:rsidR="00E452E0">
        <w:rPr>
          <w:rFonts w:ascii="Kokila" w:hAnsi="Kokila" w:cs="Kokila" w:hint="cs"/>
          <w:sz w:val="36"/>
          <w:szCs w:val="36"/>
          <w:cs/>
          <w:lang w:bidi="hi-IN"/>
        </w:rPr>
        <w:t>भ्रांतियों</w:t>
      </w:r>
      <w:r w:rsidRPr="00F63683">
        <w:rPr>
          <w:rFonts w:ascii="Kokila" w:hAnsi="Kokila" w:cs="Kokila" w:hint="cs"/>
          <w:sz w:val="36"/>
          <w:szCs w:val="36"/>
          <w:cs/>
          <w:lang w:bidi="hi-IN"/>
        </w:rPr>
        <w:t xml:space="preserve"> तथा उनके रद्द को ज्यों का त्यों नकल कर दिया है ताकि सभी </w:t>
      </w:r>
      <w:r w:rsidR="00E452E0">
        <w:rPr>
          <w:rFonts w:ascii="Kokila" w:hAnsi="Kokila" w:cs="Kokila" w:hint="cs"/>
          <w:sz w:val="36"/>
          <w:szCs w:val="36"/>
          <w:cs/>
          <w:lang w:bidi="hi-IN"/>
        </w:rPr>
        <w:t>भ्रांतियों</w:t>
      </w:r>
      <w:r w:rsidR="00E452E0" w:rsidRPr="00F63683">
        <w:rPr>
          <w:rFonts w:ascii="Kokila" w:hAnsi="Kokila" w:cs="Kokila" w:hint="cs"/>
          <w:sz w:val="36"/>
          <w:szCs w:val="36"/>
          <w:cs/>
          <w:lang w:bidi="hi-IN"/>
        </w:rPr>
        <w:t xml:space="preserve"> </w:t>
      </w:r>
      <w:r w:rsidRPr="00F63683">
        <w:rPr>
          <w:rFonts w:ascii="Kokila" w:hAnsi="Kokila" w:cs="Kokila" w:hint="cs"/>
          <w:sz w:val="36"/>
          <w:szCs w:val="36"/>
          <w:cs/>
          <w:lang w:bidi="hi-IN"/>
        </w:rPr>
        <w:t>का उत्तर एक ही पुस्तक में एकत्र हो जाए।</w:t>
      </w:r>
    </w:p>
    <w:p w:rsidR="009C1926" w:rsidRPr="00F63683" w:rsidRDefault="009C1926" w:rsidP="00221019">
      <w:pPr>
        <w:bidi w:val="0"/>
        <w:spacing w:line="276" w:lineRule="auto"/>
        <w:ind w:firstLine="567"/>
        <w:jc w:val="both"/>
        <w:rPr>
          <w:rFonts w:ascii="Kokila" w:hAnsi="Kokila" w:cs="Kokila"/>
          <w:sz w:val="36"/>
          <w:szCs w:val="36"/>
          <w:lang w:bidi="hi-IN"/>
        </w:rPr>
      </w:pPr>
      <w:r w:rsidRPr="00F63683">
        <w:rPr>
          <w:rFonts w:ascii="Kokila" w:hAnsi="Kokila" w:cs="Kokila"/>
          <w:sz w:val="36"/>
          <w:szCs w:val="36"/>
          <w:cs/>
          <w:lang w:bidi="hi-IN"/>
        </w:rPr>
        <w:t>इस पुस्तक को मैंने दो परिशिष्टों के साथ समाप्त किया है,</w:t>
      </w:r>
      <w:r w:rsidR="00F27385">
        <w:rPr>
          <w:rFonts w:ascii="Kokila" w:hAnsi="Kokila" w:cs="Kokila" w:hint="cs"/>
          <w:sz w:val="36"/>
          <w:szCs w:val="36"/>
          <w:cs/>
          <w:lang w:bidi="hi-IN"/>
        </w:rPr>
        <w:t xml:space="preserve"> </w:t>
      </w:r>
      <w:r w:rsidRPr="00F63683">
        <w:rPr>
          <w:rFonts w:ascii="Kokila" w:hAnsi="Kokila" w:cs="Kokila"/>
          <w:sz w:val="36"/>
          <w:szCs w:val="36"/>
          <w:cs/>
          <w:lang w:bidi="hi-IN"/>
        </w:rPr>
        <w:t>पहले परिशिष्ट में उन नियमों का उल्लेख किया है जि</w:t>
      </w:r>
      <w:r w:rsidR="00F27385">
        <w:rPr>
          <w:rFonts w:ascii="Kokila" w:hAnsi="Kokila" w:cs="Kokila" w:hint="cs"/>
          <w:sz w:val="36"/>
          <w:szCs w:val="36"/>
          <w:cs/>
          <w:lang w:bidi="hi-IN"/>
        </w:rPr>
        <w:t>न</w:t>
      </w:r>
      <w:r w:rsidRPr="00F63683">
        <w:rPr>
          <w:rFonts w:ascii="Kokila" w:hAnsi="Kokila" w:cs="Kokila"/>
          <w:sz w:val="36"/>
          <w:szCs w:val="36"/>
          <w:cs/>
          <w:lang w:bidi="hi-IN"/>
        </w:rPr>
        <w:t>की आवश्यकता प्रत्येक मुस्लिम को है ताकि वह उन भ्रांतियों को भलि-भांति पहचान सके तथा उस से बचे।</w:t>
      </w:r>
    </w:p>
    <w:p w:rsidR="009C1926" w:rsidRPr="00F63683" w:rsidRDefault="009C1926" w:rsidP="00221019">
      <w:pPr>
        <w:bidi w:val="0"/>
        <w:spacing w:line="276" w:lineRule="auto"/>
        <w:ind w:firstLine="567"/>
        <w:jc w:val="both"/>
        <w:rPr>
          <w:rFonts w:ascii="Kokila" w:hAnsi="Kokila" w:cs="Kokila"/>
          <w:sz w:val="36"/>
          <w:szCs w:val="36"/>
          <w:lang w:bidi="hi-IN"/>
        </w:rPr>
      </w:pPr>
      <w:r w:rsidRPr="00F63683">
        <w:rPr>
          <w:rFonts w:ascii="Kokila" w:hAnsi="Kokila" w:cs="Kokila"/>
          <w:sz w:val="36"/>
          <w:szCs w:val="36"/>
          <w:cs/>
          <w:lang w:bidi="hi-IN"/>
        </w:rPr>
        <w:t xml:space="preserve">दूसरे परिशिष्ट में </w:t>
      </w:r>
      <w:r w:rsidR="00CD67FA" w:rsidRPr="00F63683">
        <w:rPr>
          <w:rFonts w:ascii="Kokila" w:hAnsi="Kokila" w:cs="Kokila"/>
          <w:sz w:val="36"/>
          <w:szCs w:val="36"/>
          <w:cs/>
          <w:lang w:bidi="hi-IN"/>
        </w:rPr>
        <w:t>तौह़ीद -ए- इबादत के विषय में फ़ैली भ्रांतियों के खंडन में उलेमा ने जो पुस्तकें लिखी हैं उन का उल्लेख किया है, इनमें से अधिकांश पुस्तकें बारह</w:t>
      </w:r>
      <w:r w:rsidR="0075033C">
        <w:rPr>
          <w:rFonts w:ascii="Kokila" w:hAnsi="Kokila" w:cs="Kokila" w:hint="cs"/>
          <w:sz w:val="36"/>
          <w:szCs w:val="36"/>
          <w:cs/>
          <w:lang w:bidi="hi-IN"/>
        </w:rPr>
        <w:t>वीं</w:t>
      </w:r>
      <w:r w:rsidR="00CD67FA" w:rsidRPr="00F63683">
        <w:rPr>
          <w:rFonts w:ascii="Kokila" w:hAnsi="Kokila" w:cs="Kokila"/>
          <w:sz w:val="36"/>
          <w:szCs w:val="36"/>
          <w:cs/>
          <w:lang w:bidi="hi-IN"/>
        </w:rPr>
        <w:t xml:space="preserve"> शताब्दी </w:t>
      </w:r>
      <w:r w:rsidR="001C0CCE">
        <w:rPr>
          <w:rFonts w:ascii="Kokila" w:hAnsi="Kokila" w:cs="Kokila" w:hint="cs"/>
          <w:sz w:val="36"/>
          <w:szCs w:val="36"/>
          <w:cs/>
          <w:lang w:bidi="hi-IN"/>
        </w:rPr>
        <w:t>एवं</w:t>
      </w:r>
      <w:r w:rsidR="00CD67FA" w:rsidRPr="00F63683">
        <w:rPr>
          <w:rFonts w:ascii="Kokila" w:hAnsi="Kokila" w:cs="Kokila"/>
          <w:sz w:val="36"/>
          <w:szCs w:val="36"/>
          <w:cs/>
          <w:lang w:bidi="hi-IN"/>
        </w:rPr>
        <w:t xml:space="preserve"> उसके पश्चात लिखी गई हैं।</w:t>
      </w:r>
    </w:p>
    <w:p w:rsidR="00FD578C" w:rsidRDefault="003758A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मैं अल्लाह तआला से प</w:t>
      </w:r>
      <w:r w:rsidR="00F1030E">
        <w:rPr>
          <w:rFonts w:ascii="Kokila" w:hAnsi="Kokila" w:cs="Kokila" w:hint="cs"/>
          <w:sz w:val="36"/>
          <w:szCs w:val="36"/>
          <w:cs/>
          <w:lang w:bidi="hi-IN"/>
        </w:rPr>
        <w:t>्रा</w:t>
      </w:r>
      <w:r w:rsidRPr="00F63683">
        <w:rPr>
          <w:rFonts w:ascii="Kokila" w:hAnsi="Kokila" w:cs="Kokila" w:hint="cs"/>
          <w:sz w:val="36"/>
          <w:szCs w:val="36"/>
          <w:cs/>
          <w:lang w:bidi="hi-IN"/>
        </w:rPr>
        <w:t xml:space="preserve">र्थनारत हूँ कि वह मुझे तथा समस्त मुसलमानों को सभी कर्मों में इख़्लास़ की तौफ़ीक़ दे अर्थात हम जो भी कार्य करें केवल अल्लाह को ही प्रसन्न करने के लिए करें, तथा मुझे एवं सभी मुसलमानों को शिर्क (अनेकेश्वरवाद) तथा </w:t>
      </w:r>
      <w:r w:rsidR="00E81305">
        <w:rPr>
          <w:rFonts w:ascii="Kokila" w:hAnsi="Kokila" w:cs="Kokila" w:hint="cs"/>
          <w:sz w:val="36"/>
          <w:szCs w:val="36"/>
          <w:cs/>
          <w:lang w:bidi="hi-IN"/>
        </w:rPr>
        <w:t xml:space="preserve">गुमराही व </w:t>
      </w:r>
      <w:r w:rsidRPr="00F63683">
        <w:rPr>
          <w:rFonts w:ascii="Kokila" w:hAnsi="Kokila" w:cs="Kokila" w:hint="cs"/>
          <w:sz w:val="36"/>
          <w:szCs w:val="36"/>
          <w:cs/>
          <w:lang w:bidi="hi-IN"/>
        </w:rPr>
        <w:t>पथ भ्रष्टता से बचाए। आमीन।</w:t>
      </w:r>
    </w:p>
    <w:p w:rsidR="00856959" w:rsidRPr="00856959" w:rsidRDefault="00856959" w:rsidP="00221019">
      <w:pPr>
        <w:bidi w:val="0"/>
        <w:spacing w:line="276" w:lineRule="auto"/>
        <w:ind w:firstLine="567"/>
        <w:jc w:val="center"/>
        <w:rPr>
          <w:rFonts w:ascii="Traditional Arabic" w:hAnsi="Traditional Arabic" w:cs="Traditional Arabic"/>
          <w:sz w:val="36"/>
          <w:szCs w:val="32"/>
          <w:cs/>
          <w:lang w:bidi="hi-IN"/>
        </w:rPr>
      </w:pPr>
      <w:r w:rsidRPr="00856959">
        <w:rPr>
          <w:rFonts w:ascii="Traditional Arabic" w:hAnsi="Traditional Arabic" w:cs="Traditional Arabic"/>
          <w:sz w:val="36"/>
          <w:szCs w:val="36"/>
          <w:rtl/>
        </w:rPr>
        <w:t>والله أعلم، وصلى الله على نبينا محمد، وآله وصحبه وسلم تسليما كثيرا.</w:t>
      </w:r>
    </w:p>
    <w:p w:rsidR="003758A3" w:rsidRDefault="003758A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और सर्वज्ञ केवल अल्लाह तआला है, एवं असंख्य दरूद व सलाम नाज़िल हो हमारे नबी मुह़म्मद -सल्लल्लाहु अलैहि व सल्लम- पर तथा उनके परिवार वालों एवं </w:t>
      </w:r>
      <w:r w:rsidR="00F13A9C" w:rsidRPr="00F63683">
        <w:rPr>
          <w:rFonts w:ascii="Kokila" w:hAnsi="Kokila" w:cs="Kokila" w:hint="cs"/>
          <w:sz w:val="36"/>
          <w:szCs w:val="36"/>
          <w:cs/>
          <w:lang w:bidi="hi-IN"/>
        </w:rPr>
        <w:t>सह़ाबा रज़ियल्लाहु अन्हुम पर।</w:t>
      </w:r>
    </w:p>
    <w:p w:rsidR="00C177CD" w:rsidRPr="00CC5EDC" w:rsidRDefault="00C177CD" w:rsidP="00221019">
      <w:pPr>
        <w:bidi w:val="0"/>
        <w:spacing w:line="276" w:lineRule="auto"/>
        <w:ind w:firstLine="567"/>
        <w:jc w:val="both"/>
        <w:rPr>
          <w:rFonts w:ascii="Kokila" w:hAnsi="Kokila"/>
          <w:sz w:val="36"/>
          <w:szCs w:val="36"/>
          <w:rtl/>
        </w:rPr>
      </w:pPr>
    </w:p>
    <w:p w:rsidR="00F13A9C" w:rsidRPr="00F63683" w:rsidRDefault="00F13A9C"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लेखकः माजिद पुत्र सुलैमान अल-रस्सी</w:t>
      </w:r>
    </w:p>
    <w:p w:rsidR="00F13A9C" w:rsidRPr="00F63683" w:rsidRDefault="00F13A9C" w:rsidP="00221019">
      <w:pPr>
        <w:bidi w:val="0"/>
        <w:spacing w:line="276" w:lineRule="auto"/>
        <w:ind w:left="720" w:firstLine="720"/>
        <w:jc w:val="both"/>
        <w:rPr>
          <w:rFonts w:ascii="Kokila" w:hAnsi="Kokila" w:cs="Kokila"/>
          <w:sz w:val="36"/>
          <w:szCs w:val="36"/>
          <w:lang w:bidi="hi-IN"/>
        </w:rPr>
      </w:pPr>
      <w:r w:rsidRPr="00F63683">
        <w:rPr>
          <w:rFonts w:ascii="Kokila" w:hAnsi="Kokila" w:cs="Kokila" w:hint="cs"/>
          <w:sz w:val="36"/>
          <w:szCs w:val="36"/>
          <w:cs/>
          <w:lang w:bidi="hi-IN"/>
        </w:rPr>
        <w:t>28 शाबान 1433 हिज्री</w:t>
      </w:r>
    </w:p>
    <w:p w:rsidR="00F13A9C" w:rsidRPr="00F63683" w:rsidRDefault="000E3AED" w:rsidP="00221019">
      <w:pPr>
        <w:bidi w:val="0"/>
        <w:spacing w:line="276" w:lineRule="auto"/>
        <w:ind w:left="720" w:firstLine="567"/>
        <w:jc w:val="both"/>
        <w:rPr>
          <w:rFonts w:ascii="Kokila" w:hAnsi="Kokila"/>
          <w:sz w:val="36"/>
          <w:szCs w:val="36"/>
        </w:rPr>
      </w:pPr>
      <w:hyperlink r:id="rId15" w:history="1">
        <w:r w:rsidR="00F13A9C" w:rsidRPr="00F63683">
          <w:rPr>
            <w:rStyle w:val="Hyperlink"/>
            <w:rFonts w:ascii="Kokila" w:hAnsi="Kokila"/>
            <w:sz w:val="36"/>
            <w:szCs w:val="36"/>
          </w:rPr>
          <w:t>www.saaid.net/book</w:t>
        </w:r>
      </w:hyperlink>
    </w:p>
    <w:p w:rsidR="00B37AE6" w:rsidRPr="00F63683" w:rsidRDefault="000E3AED" w:rsidP="00221019">
      <w:pPr>
        <w:bidi w:val="0"/>
        <w:spacing w:line="276" w:lineRule="auto"/>
        <w:ind w:left="720" w:firstLine="567"/>
        <w:jc w:val="both"/>
        <w:rPr>
          <w:rFonts w:ascii="Kokila" w:hAnsi="Kokila"/>
          <w:sz w:val="36"/>
          <w:szCs w:val="36"/>
        </w:rPr>
      </w:pPr>
      <w:hyperlink r:id="rId16" w:history="1">
        <w:r w:rsidR="00F13A9C" w:rsidRPr="00F63683">
          <w:rPr>
            <w:rStyle w:val="Hyperlink"/>
            <w:rFonts w:ascii="Kokila" w:hAnsi="Kokila"/>
            <w:sz w:val="36"/>
            <w:szCs w:val="36"/>
          </w:rPr>
          <w:t>majid.alrassi@gmail.com</w:t>
        </w:r>
      </w:hyperlink>
    </w:p>
    <w:p w:rsidR="00F13A9C" w:rsidRPr="00F63683" w:rsidRDefault="00F13A9C" w:rsidP="00221019">
      <w:pPr>
        <w:bidi w:val="0"/>
        <w:spacing w:line="276" w:lineRule="auto"/>
        <w:ind w:left="720" w:firstLine="567"/>
        <w:jc w:val="both"/>
        <w:rPr>
          <w:rFonts w:ascii="Kokila" w:hAnsi="Kokila" w:cs="Kokila"/>
          <w:sz w:val="36"/>
          <w:szCs w:val="36"/>
          <w:lang w:bidi="hi-IN"/>
        </w:rPr>
      </w:pPr>
      <w:r w:rsidRPr="00F63683">
        <w:rPr>
          <w:rFonts w:ascii="Kokila" w:hAnsi="Kokila" w:cs="Kokila"/>
          <w:sz w:val="36"/>
          <w:szCs w:val="36"/>
          <w:cs/>
          <w:lang w:bidi="hi-IN"/>
        </w:rPr>
        <w:t>फोन नम्बरः 00966505906761</w:t>
      </w:r>
    </w:p>
    <w:p w:rsidR="00F13A9C" w:rsidRPr="00F63683" w:rsidRDefault="00F13A9C" w:rsidP="00221019">
      <w:pPr>
        <w:bidi w:val="0"/>
        <w:spacing w:line="276" w:lineRule="auto"/>
        <w:ind w:left="1440" w:firstLine="720"/>
        <w:jc w:val="both"/>
        <w:rPr>
          <w:rFonts w:ascii="Kokila" w:hAnsi="Kokila" w:cs="Kokila"/>
          <w:sz w:val="36"/>
          <w:szCs w:val="36"/>
          <w:cs/>
          <w:lang w:bidi="hi-IN"/>
        </w:rPr>
      </w:pPr>
      <w:r w:rsidRPr="00F63683">
        <w:rPr>
          <w:rFonts w:ascii="Kokila" w:hAnsi="Kokila" w:cs="Kokila"/>
          <w:sz w:val="36"/>
          <w:szCs w:val="36"/>
          <w:cs/>
          <w:lang w:bidi="hi-IN"/>
        </w:rPr>
        <w:t>सऊदी अरब</w:t>
      </w:r>
    </w:p>
    <w:p w:rsidR="00F13A9C" w:rsidRPr="00F63683" w:rsidRDefault="00F13A9C" w:rsidP="00221019">
      <w:pPr>
        <w:bidi w:val="0"/>
        <w:spacing w:line="276" w:lineRule="auto"/>
        <w:ind w:firstLine="567"/>
        <w:jc w:val="both"/>
        <w:rPr>
          <w:rFonts w:ascii="Kokila" w:hAnsi="Kokila" w:cs="Kokila"/>
          <w:sz w:val="36"/>
          <w:szCs w:val="36"/>
          <w:cs/>
          <w:lang w:bidi="hi-IN"/>
        </w:rPr>
      </w:pPr>
      <w:r w:rsidRPr="00F63683">
        <w:rPr>
          <w:rFonts w:ascii="Kokila" w:hAnsi="Kokila" w:cs="Kokila"/>
          <w:sz w:val="36"/>
          <w:szCs w:val="36"/>
          <w:cs/>
          <w:lang w:bidi="hi-IN"/>
        </w:rPr>
        <w:br w:type="page"/>
      </w:r>
    </w:p>
    <w:p w:rsidR="00F13A9C" w:rsidRPr="00F63683" w:rsidRDefault="00F13A9C" w:rsidP="00221019">
      <w:pPr>
        <w:bidi w:val="0"/>
        <w:spacing w:line="276" w:lineRule="auto"/>
        <w:ind w:firstLine="567"/>
        <w:jc w:val="center"/>
        <w:rPr>
          <w:rFonts w:ascii="Kokila" w:hAnsi="Kokila" w:cs="Kokila"/>
          <w:b/>
          <w:bCs/>
          <w:sz w:val="36"/>
          <w:szCs w:val="36"/>
          <w:lang w:bidi="hi-IN"/>
        </w:rPr>
      </w:pPr>
      <w:r w:rsidRPr="00F63683">
        <w:rPr>
          <w:rFonts w:ascii="Kokila" w:hAnsi="Kokila" w:cs="Kokila" w:hint="cs"/>
          <w:b/>
          <w:bCs/>
          <w:sz w:val="36"/>
          <w:szCs w:val="36"/>
          <w:cs/>
          <w:lang w:bidi="hi-IN"/>
        </w:rPr>
        <w:lastRenderedPageBreak/>
        <w:t>पुस्तक की आम विषय सूची</w:t>
      </w:r>
    </w:p>
    <w:p w:rsidR="00F13A9C" w:rsidRPr="00F63683" w:rsidRDefault="00F13A9C" w:rsidP="00221019">
      <w:pPr>
        <w:pStyle w:val="ListParagraph"/>
        <w:numPr>
          <w:ilvl w:val="0"/>
          <w:numId w:val="2"/>
        </w:numPr>
        <w:bidi w:val="0"/>
        <w:spacing w:line="276" w:lineRule="auto"/>
        <w:ind w:firstLine="567"/>
        <w:jc w:val="both"/>
        <w:rPr>
          <w:rFonts w:ascii="Kokila" w:hAnsi="Kokila" w:cs="Kokila"/>
          <w:sz w:val="36"/>
          <w:szCs w:val="36"/>
          <w:cs/>
          <w:lang w:bidi="hi-IN"/>
        </w:rPr>
      </w:pPr>
      <w:r w:rsidRPr="00F63683">
        <w:rPr>
          <w:rFonts w:ascii="Kokila" w:hAnsi="Kokila" w:cs="Kokila" w:hint="cs"/>
          <w:sz w:val="36"/>
          <w:szCs w:val="36"/>
          <w:cs/>
          <w:lang w:bidi="hi-IN"/>
        </w:rPr>
        <w:t>मूल पुस्तक आरंभ करने के पूर्व बुनियादी ज्ञान एवं नियम</w:t>
      </w:r>
      <w:r w:rsidR="00196D32">
        <w:rPr>
          <w:rFonts w:ascii="Kokila" w:hAnsi="Kokila" w:cs="Kokila" w:hint="cs"/>
          <w:sz w:val="36"/>
          <w:szCs w:val="36"/>
          <w:cs/>
          <w:lang w:bidi="hi-IN"/>
        </w:rPr>
        <w:t>।</w:t>
      </w:r>
    </w:p>
    <w:p w:rsidR="00F13A9C" w:rsidRPr="00F63683" w:rsidRDefault="00F13A9C" w:rsidP="00221019">
      <w:pPr>
        <w:pStyle w:val="ListParagraph"/>
        <w:numPr>
          <w:ilvl w:val="0"/>
          <w:numId w:val="2"/>
        </w:num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समस्त इबादतों (उपासनाओं) के मध्य दुआ (प्रार्थना) का महत्व</w:t>
      </w:r>
      <w:r w:rsidR="00196D32">
        <w:rPr>
          <w:rFonts w:ascii="Kokila" w:hAnsi="Kokila" w:cs="Kokila" w:hint="cs"/>
          <w:sz w:val="36"/>
          <w:szCs w:val="36"/>
          <w:cs/>
          <w:lang w:bidi="hi-IN"/>
        </w:rPr>
        <w:t>।</w:t>
      </w:r>
    </w:p>
    <w:p w:rsidR="00F13A9C" w:rsidRPr="00F63683" w:rsidRDefault="00F13A9C" w:rsidP="00221019">
      <w:pPr>
        <w:pStyle w:val="ListParagraph"/>
        <w:numPr>
          <w:ilvl w:val="0"/>
          <w:numId w:val="2"/>
        </w:num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शफ़ाअत के मसले से संबंधित बुनियादी ज्ञान एवं निय</w:t>
      </w:r>
      <w:r w:rsidR="00196D32">
        <w:rPr>
          <w:rFonts w:ascii="Kokila" w:hAnsi="Kokila" w:cs="Kokila" w:hint="cs"/>
          <w:sz w:val="36"/>
          <w:szCs w:val="36"/>
          <w:cs/>
          <w:lang w:bidi="hi-IN"/>
        </w:rPr>
        <w:t>म।</w:t>
      </w:r>
    </w:p>
    <w:p w:rsidR="00F13A9C" w:rsidRPr="00F63683" w:rsidRDefault="00F13A9C" w:rsidP="00221019">
      <w:pPr>
        <w:pStyle w:val="ListParagraph"/>
        <w:numPr>
          <w:ilvl w:val="0"/>
          <w:numId w:val="1"/>
        </w:numPr>
        <w:bidi w:val="0"/>
        <w:spacing w:line="276" w:lineRule="auto"/>
        <w:ind w:left="851" w:firstLine="567"/>
        <w:jc w:val="both"/>
        <w:rPr>
          <w:rFonts w:ascii="Kokila" w:hAnsi="Kokila" w:cs="Kokila"/>
          <w:sz w:val="36"/>
          <w:szCs w:val="36"/>
          <w:lang w:bidi="hi-IN"/>
        </w:rPr>
      </w:pPr>
      <w:r w:rsidRPr="00F63683">
        <w:rPr>
          <w:rFonts w:ascii="Kokila" w:hAnsi="Kokila" w:cs="Kokila" w:hint="cs"/>
          <w:b/>
          <w:bCs/>
          <w:sz w:val="36"/>
          <w:szCs w:val="36"/>
          <w:cs/>
          <w:lang w:bidi="hi-IN"/>
        </w:rPr>
        <w:t>अध्यायः</w:t>
      </w:r>
      <w:r w:rsidRPr="00F63683">
        <w:rPr>
          <w:rFonts w:ascii="Kokila" w:hAnsi="Kokila" w:cs="Kokila" w:hint="cs"/>
          <w:sz w:val="36"/>
          <w:szCs w:val="36"/>
          <w:cs/>
          <w:lang w:bidi="hi-IN"/>
        </w:rPr>
        <w:t xml:space="preserve"> क़्यामत (महा प्रलय) के दिन नबी सल्लल्लाहु अलैहि व सल्लम की सिफ़ारिश के प्रका</w:t>
      </w:r>
      <w:r w:rsidR="00196D32">
        <w:rPr>
          <w:rFonts w:ascii="Kokila" w:hAnsi="Kokila" w:cs="Kokila" w:hint="cs"/>
          <w:sz w:val="36"/>
          <w:szCs w:val="36"/>
          <w:cs/>
          <w:lang w:bidi="hi-IN"/>
        </w:rPr>
        <w:t>र।</w:t>
      </w:r>
    </w:p>
    <w:p w:rsidR="00F13A9C" w:rsidRPr="00F63683" w:rsidRDefault="00F13A9C" w:rsidP="00221019">
      <w:pPr>
        <w:pStyle w:val="ListParagraph"/>
        <w:numPr>
          <w:ilvl w:val="0"/>
          <w:numId w:val="4"/>
        </w:num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t>पहलाः</w:t>
      </w:r>
      <w:r w:rsidRPr="00F63683">
        <w:rPr>
          <w:rFonts w:ascii="Kokila" w:hAnsi="Kokila" w:cs="Kokila" w:hint="cs"/>
          <w:sz w:val="36"/>
          <w:szCs w:val="36"/>
          <w:cs/>
          <w:lang w:bidi="hi-IN"/>
        </w:rPr>
        <w:t xml:space="preserve"> हिसाब आरंभ करने के लिए आपका </w:t>
      </w:r>
      <w:r w:rsidR="0091077F">
        <w:rPr>
          <w:rFonts w:ascii="Kokila" w:hAnsi="Kokila" w:cs="Kokila" w:hint="cs"/>
          <w:sz w:val="36"/>
          <w:szCs w:val="36"/>
          <w:cs/>
          <w:lang w:bidi="hi-IN"/>
        </w:rPr>
        <w:t>सिफ़ारिश</w:t>
      </w:r>
      <w:r w:rsidRPr="00F63683">
        <w:rPr>
          <w:rFonts w:ascii="Kokila" w:hAnsi="Kokila" w:cs="Kokila" w:hint="cs"/>
          <w:sz w:val="36"/>
          <w:szCs w:val="36"/>
          <w:cs/>
          <w:lang w:bidi="hi-IN"/>
        </w:rPr>
        <w:t xml:space="preserve"> करना।</w:t>
      </w:r>
    </w:p>
    <w:p w:rsidR="00F13A9C" w:rsidRPr="00F63683" w:rsidRDefault="00F13A9C" w:rsidP="00221019">
      <w:pPr>
        <w:pStyle w:val="ListParagraph"/>
        <w:numPr>
          <w:ilvl w:val="0"/>
          <w:numId w:val="3"/>
        </w:num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t xml:space="preserve">दूसराः </w:t>
      </w:r>
      <w:r w:rsidRPr="00F63683">
        <w:rPr>
          <w:rFonts w:ascii="Kokila" w:hAnsi="Kokila" w:cs="Kokila" w:hint="cs"/>
          <w:sz w:val="36"/>
          <w:szCs w:val="36"/>
          <w:cs/>
          <w:lang w:bidi="hi-IN"/>
        </w:rPr>
        <w:t xml:space="preserve">मोमिनों को जन्नत में प्रवेश कराने के लिए आपका </w:t>
      </w:r>
      <w:r w:rsidR="0091077F">
        <w:rPr>
          <w:rFonts w:ascii="Kokila" w:hAnsi="Kokila" w:cs="Kokila" w:hint="cs"/>
          <w:sz w:val="36"/>
          <w:szCs w:val="36"/>
          <w:cs/>
          <w:lang w:bidi="hi-IN"/>
        </w:rPr>
        <w:t>सिफ़ारिश</w:t>
      </w:r>
      <w:r w:rsidRPr="00F63683">
        <w:rPr>
          <w:rFonts w:ascii="Kokila" w:hAnsi="Kokila" w:cs="Kokila" w:hint="cs"/>
          <w:sz w:val="36"/>
          <w:szCs w:val="36"/>
          <w:cs/>
          <w:lang w:bidi="hi-IN"/>
        </w:rPr>
        <w:t xml:space="preserve"> करना।</w:t>
      </w:r>
    </w:p>
    <w:p w:rsidR="00F13A9C" w:rsidRPr="00F63683" w:rsidRDefault="00F13A9C" w:rsidP="00221019">
      <w:pPr>
        <w:pStyle w:val="ListParagraph"/>
        <w:numPr>
          <w:ilvl w:val="0"/>
          <w:numId w:val="3"/>
        </w:num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t xml:space="preserve">तीसराः </w:t>
      </w:r>
      <w:r w:rsidRPr="00F63683">
        <w:rPr>
          <w:rFonts w:ascii="Kokila" w:hAnsi="Kokila" w:cs="Kokila" w:hint="cs"/>
          <w:sz w:val="36"/>
          <w:szCs w:val="36"/>
          <w:cs/>
          <w:lang w:bidi="hi-IN"/>
        </w:rPr>
        <w:t>जो बिना हिसाब के जन्नत में जाने वाले लोग होंगे उनके लिए आप का संस्तुति</w:t>
      </w:r>
      <w:r w:rsidR="0048792D">
        <w:rPr>
          <w:rFonts w:ascii="Kokila" w:hAnsi="Kokila" w:cs="Kokila" w:hint="cs"/>
          <w:sz w:val="36"/>
          <w:szCs w:val="36"/>
          <w:cs/>
          <w:lang w:bidi="hi-IN"/>
        </w:rPr>
        <w:t xml:space="preserve"> व सिफ़ारिश</w:t>
      </w:r>
      <w:r w:rsidRPr="00F63683">
        <w:rPr>
          <w:rFonts w:ascii="Kokila" w:hAnsi="Kokila" w:cs="Kokila" w:hint="cs"/>
          <w:sz w:val="36"/>
          <w:szCs w:val="36"/>
          <w:cs/>
          <w:lang w:bidi="hi-IN"/>
        </w:rPr>
        <w:t xml:space="preserve"> करना।</w:t>
      </w:r>
    </w:p>
    <w:p w:rsidR="00F13A9C" w:rsidRPr="00F63683" w:rsidRDefault="00F13A9C" w:rsidP="00221019">
      <w:pPr>
        <w:pStyle w:val="ListParagraph"/>
        <w:numPr>
          <w:ilvl w:val="0"/>
          <w:numId w:val="3"/>
        </w:num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t xml:space="preserve">चौथाः </w:t>
      </w:r>
      <w:r w:rsidRPr="00F63683">
        <w:rPr>
          <w:rFonts w:ascii="Kokila" w:hAnsi="Kokila" w:cs="Kokila" w:hint="cs"/>
          <w:sz w:val="36"/>
          <w:szCs w:val="36"/>
          <w:cs/>
          <w:lang w:bidi="hi-IN"/>
        </w:rPr>
        <w:t>अपने चाचा अबू तालिब के अज़ाब (यातना) में कमी के लिए आप का संस्तुति करना।</w:t>
      </w:r>
    </w:p>
    <w:p w:rsidR="00F13A9C" w:rsidRPr="00F63683" w:rsidRDefault="00F13A9C" w:rsidP="00221019">
      <w:pPr>
        <w:pStyle w:val="ListParagraph"/>
        <w:numPr>
          <w:ilvl w:val="0"/>
          <w:numId w:val="3"/>
        </w:num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t xml:space="preserve">पाँचवां: </w:t>
      </w:r>
      <w:r w:rsidRPr="00F63683">
        <w:rPr>
          <w:rFonts w:ascii="Kokila" w:hAnsi="Kokila" w:cs="Kokila" w:hint="cs"/>
          <w:sz w:val="36"/>
          <w:szCs w:val="36"/>
          <w:cs/>
          <w:lang w:bidi="hi-IN"/>
        </w:rPr>
        <w:t xml:space="preserve">गुनाह -ए- कबीरा के मुजरिम मोमिनों के जहन्न (नरक) में जाने तथा अपने गुनाह के समान यातना भोग लेने के पश्चात उनको </w:t>
      </w:r>
      <w:r w:rsidR="00CE0F5C">
        <w:rPr>
          <w:rFonts w:ascii="Kokila" w:hAnsi="Kokila" w:cs="Kokila" w:hint="cs"/>
          <w:sz w:val="36"/>
          <w:szCs w:val="36"/>
          <w:cs/>
          <w:lang w:bidi="hi-IN"/>
        </w:rPr>
        <w:t>जहन्नुम</w:t>
      </w:r>
      <w:r w:rsidRPr="00F63683">
        <w:rPr>
          <w:rFonts w:ascii="Kokila" w:hAnsi="Kokila" w:cs="Kokila" w:hint="cs"/>
          <w:sz w:val="36"/>
          <w:szCs w:val="36"/>
          <w:cs/>
          <w:lang w:bidi="hi-IN"/>
        </w:rPr>
        <w:t xml:space="preserve"> से निकालने के लिए आप का </w:t>
      </w:r>
      <w:r w:rsidR="0091077F">
        <w:rPr>
          <w:rFonts w:ascii="Kokila" w:hAnsi="Kokila" w:cs="Kokila" w:hint="cs"/>
          <w:sz w:val="36"/>
          <w:szCs w:val="36"/>
          <w:cs/>
          <w:lang w:bidi="hi-IN"/>
        </w:rPr>
        <w:t>सिफ़ारिश</w:t>
      </w:r>
      <w:r w:rsidRPr="00F63683">
        <w:rPr>
          <w:rFonts w:ascii="Kokila" w:hAnsi="Kokila" w:cs="Kokila" w:hint="cs"/>
          <w:sz w:val="36"/>
          <w:szCs w:val="36"/>
          <w:cs/>
          <w:lang w:bidi="hi-IN"/>
        </w:rPr>
        <w:t xml:space="preserve"> करना।</w:t>
      </w:r>
    </w:p>
    <w:p w:rsidR="006A0724" w:rsidRPr="00F63683" w:rsidRDefault="006A0724" w:rsidP="00221019">
      <w:pPr>
        <w:pStyle w:val="ListParagraph"/>
        <w:numPr>
          <w:ilvl w:val="0"/>
          <w:numId w:val="3"/>
        </w:num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t xml:space="preserve">पहली भ्रांतिः </w:t>
      </w:r>
      <w:r w:rsidRPr="00F63683">
        <w:rPr>
          <w:rFonts w:ascii="Kokila" w:hAnsi="Kokila" w:cs="Kokila" w:hint="cs"/>
          <w:sz w:val="36"/>
          <w:szCs w:val="36"/>
          <w:cs/>
          <w:lang w:bidi="hi-IN"/>
        </w:rPr>
        <w:t>दुआ (प</w:t>
      </w:r>
      <w:r w:rsidR="0091077F">
        <w:rPr>
          <w:rFonts w:ascii="Kokila" w:hAnsi="Kokila" w:cs="Kokila" w:hint="cs"/>
          <w:sz w:val="36"/>
          <w:szCs w:val="36"/>
          <w:cs/>
          <w:lang w:bidi="hi-IN"/>
        </w:rPr>
        <w:t>्रा</w:t>
      </w:r>
      <w:r w:rsidRPr="00F63683">
        <w:rPr>
          <w:rFonts w:ascii="Kokila" w:hAnsi="Kokila" w:cs="Kokila" w:hint="cs"/>
          <w:sz w:val="36"/>
          <w:szCs w:val="36"/>
          <w:cs/>
          <w:lang w:bidi="hi-IN"/>
        </w:rPr>
        <w:t>र्थना) में वास्ता तथा सिफारिशी बनाने की भ्रांति, और सोलह प्रकार से इस भ्रांति का खंडनः</w:t>
      </w:r>
    </w:p>
    <w:p w:rsidR="006A0724" w:rsidRPr="00F63683" w:rsidRDefault="00050FC2" w:rsidP="00221019">
      <w:pPr>
        <w:pStyle w:val="ListParagraph"/>
        <w:numPr>
          <w:ilvl w:val="0"/>
          <w:numId w:val="5"/>
        </w:num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अल्लाह तआला ने हमें यह आदेश दिया है कि किसी वास्ता के बिना हम केवल अल्लाह से ही माँगे।</w:t>
      </w:r>
    </w:p>
    <w:p w:rsidR="00050FC2" w:rsidRPr="00F63683" w:rsidRDefault="00050FC2" w:rsidP="00221019">
      <w:pPr>
        <w:pStyle w:val="ListParagraph"/>
        <w:numPr>
          <w:ilvl w:val="0"/>
          <w:numId w:val="5"/>
        </w:num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ग़ैरुल्लाह (अल्लाह को छोड़ कर किसी अन्य) से चाहे किसी भी ढ़ंग से माँगा जाए वह शिर्क -ए- अकबर है, </w:t>
      </w:r>
      <w:r w:rsidR="00EB7A3A" w:rsidRPr="00F63683">
        <w:rPr>
          <w:rFonts w:ascii="Kokila" w:hAnsi="Kokila" w:cs="Kokila" w:hint="cs"/>
          <w:sz w:val="36"/>
          <w:szCs w:val="36"/>
          <w:cs/>
          <w:lang w:bidi="hi-IN"/>
        </w:rPr>
        <w:t>इस उम्मत के सभी उलेमा का यही मत है चाहे उनका संबंध किसी भी फ़िक़्ही मज़हब से हो।</w:t>
      </w:r>
    </w:p>
    <w:p w:rsidR="00EB7A3A" w:rsidRPr="00F63683" w:rsidRDefault="00EB7A3A" w:rsidP="00221019">
      <w:pPr>
        <w:pStyle w:val="ListParagraph"/>
        <w:numPr>
          <w:ilvl w:val="0"/>
          <w:numId w:val="7"/>
        </w:num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अह़नाफ़ उलेमा के कथन।</w:t>
      </w:r>
    </w:p>
    <w:p w:rsidR="00EB7A3A" w:rsidRPr="00F63683" w:rsidRDefault="00EB7A3A" w:rsidP="00221019">
      <w:pPr>
        <w:pStyle w:val="ListParagraph"/>
        <w:numPr>
          <w:ilvl w:val="0"/>
          <w:numId w:val="7"/>
        </w:num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शाफ़ई उलेमा के कथन।</w:t>
      </w:r>
    </w:p>
    <w:p w:rsidR="00EB7A3A" w:rsidRPr="00F63683" w:rsidRDefault="00EB7A3A" w:rsidP="00221019">
      <w:pPr>
        <w:pStyle w:val="ListParagraph"/>
        <w:numPr>
          <w:ilvl w:val="0"/>
          <w:numId w:val="7"/>
        </w:num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ह़म्बली उलेमा के कथन।</w:t>
      </w:r>
    </w:p>
    <w:p w:rsidR="00EB7A3A" w:rsidRPr="00F63683" w:rsidRDefault="00EB7A3A" w:rsidP="00221019">
      <w:pPr>
        <w:pStyle w:val="ListParagraph"/>
        <w:numPr>
          <w:ilvl w:val="0"/>
          <w:numId w:val="7"/>
        </w:num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lastRenderedPageBreak/>
        <w:t>मालिकी उलेमा के कथन।</w:t>
      </w:r>
    </w:p>
    <w:p w:rsidR="00EB7A3A" w:rsidRPr="00F63683" w:rsidRDefault="00EB7A3A" w:rsidP="00221019">
      <w:pPr>
        <w:pStyle w:val="ListParagraph"/>
        <w:numPr>
          <w:ilvl w:val="0"/>
          <w:numId w:val="7"/>
        </w:num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किसी विशेष मज़हब (पंथ) से संबंध न रखने वाले उलेमा के कथन।</w:t>
      </w:r>
    </w:p>
    <w:p w:rsidR="00EB7A3A" w:rsidRPr="00F63683" w:rsidRDefault="00EB7A3A" w:rsidP="00221019">
      <w:pPr>
        <w:pStyle w:val="ListParagraph"/>
        <w:numPr>
          <w:ilvl w:val="0"/>
          <w:numId w:val="5"/>
        </w:num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बंदा तथा रब के मध्य वास्ता बनाना वास्तव में मक्का के </w:t>
      </w:r>
      <w:r w:rsidR="00F21F29" w:rsidRPr="00F63683">
        <w:rPr>
          <w:rFonts w:ascii="Kokila" w:hAnsi="Kokila" w:cs="Kokila" w:hint="cs"/>
          <w:sz w:val="36"/>
          <w:szCs w:val="36"/>
          <w:cs/>
          <w:lang w:bidi="hi-IN"/>
        </w:rPr>
        <w:t xml:space="preserve">उन </w:t>
      </w:r>
      <w:r w:rsidRPr="00F63683">
        <w:rPr>
          <w:rFonts w:ascii="Kokila" w:hAnsi="Kokila" w:cs="Kokila" w:hint="cs"/>
          <w:sz w:val="36"/>
          <w:szCs w:val="36"/>
          <w:cs/>
          <w:lang w:bidi="hi-IN"/>
        </w:rPr>
        <w:t>मुश्रिकीन का कृत्य था जिनके बीच नबी सल्लल्लाहु अलैहि व सल्लम भेजे गए थे।</w:t>
      </w:r>
    </w:p>
    <w:p w:rsidR="00EB7A3A" w:rsidRPr="00F63683" w:rsidRDefault="00EB7A3A" w:rsidP="00221019">
      <w:pPr>
        <w:pStyle w:val="ListParagraph"/>
        <w:numPr>
          <w:ilvl w:val="0"/>
          <w:numId w:val="5"/>
        </w:num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बंदा तथा रब के मध्य वास्ता बनान</w:t>
      </w:r>
      <w:r w:rsidR="00F21F29">
        <w:rPr>
          <w:rFonts w:ascii="Kokila" w:hAnsi="Kokila" w:cs="Kokila" w:hint="cs"/>
          <w:sz w:val="36"/>
          <w:szCs w:val="36"/>
          <w:cs/>
          <w:lang w:bidi="hi-IN"/>
        </w:rPr>
        <w:t xml:space="preserve">ा </w:t>
      </w:r>
      <w:r w:rsidRPr="00F63683">
        <w:rPr>
          <w:rFonts w:ascii="Kokila" w:hAnsi="Kokila" w:cs="Kokila" w:hint="cs"/>
          <w:sz w:val="36"/>
          <w:szCs w:val="36"/>
          <w:cs/>
          <w:lang w:bidi="hi-IN"/>
        </w:rPr>
        <w:t xml:space="preserve">यदि अल्लाह तआला </w:t>
      </w:r>
      <w:r w:rsidR="0013590E" w:rsidRPr="00F63683">
        <w:rPr>
          <w:rFonts w:ascii="Kokila" w:hAnsi="Kokila" w:cs="Kokila" w:hint="cs"/>
          <w:sz w:val="36"/>
          <w:szCs w:val="36"/>
          <w:cs/>
          <w:lang w:bidi="hi-IN"/>
        </w:rPr>
        <w:t>को पसंद होता तो इसका उल्लेख क़ुरआन व ह़दीस़ में अनेक स्थान पर मौजूद होता।</w:t>
      </w:r>
    </w:p>
    <w:p w:rsidR="0013590E" w:rsidRPr="00F63683" w:rsidRDefault="0013590E" w:rsidP="00221019">
      <w:pPr>
        <w:pStyle w:val="ListParagraph"/>
        <w:numPr>
          <w:ilvl w:val="0"/>
          <w:numId w:val="5"/>
        </w:num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बंदा तथा रब के मध्य यदि वास्ता बनाना जायज़ होता तो सह़ाबा रज़ियल्लाहु अन्हुम ऐसा अवश्य करते।</w:t>
      </w:r>
    </w:p>
    <w:p w:rsidR="00245FA5" w:rsidRPr="00F63683" w:rsidRDefault="00912F83" w:rsidP="00221019">
      <w:pPr>
        <w:pStyle w:val="ListParagraph"/>
        <w:numPr>
          <w:ilvl w:val="0"/>
          <w:numId w:val="5"/>
        </w:num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बंदा तथा रब के मध्य वास्ता बनाने वाले लोग घोर आपदा के समय </w:t>
      </w:r>
      <w:r w:rsidR="001C2DA1">
        <w:rPr>
          <w:rFonts w:ascii="Kokila" w:hAnsi="Kokila" w:cs="Kokila" w:hint="cs"/>
          <w:sz w:val="36"/>
          <w:szCs w:val="36"/>
          <w:cs/>
          <w:lang w:bidi="hi-IN"/>
        </w:rPr>
        <w:t xml:space="preserve">अपने इस </w:t>
      </w:r>
      <w:r w:rsidRPr="00F63683">
        <w:rPr>
          <w:rFonts w:ascii="Kokila" w:hAnsi="Kokila" w:cs="Kokila" w:hint="cs"/>
          <w:sz w:val="36"/>
          <w:szCs w:val="36"/>
          <w:cs/>
          <w:lang w:bidi="hi-IN"/>
        </w:rPr>
        <w:t xml:space="preserve">वास्ता को भूल जाते हैं </w:t>
      </w:r>
      <w:r w:rsidR="001A32BB">
        <w:rPr>
          <w:rFonts w:ascii="Kokila" w:hAnsi="Kokila" w:cs="Kokila" w:hint="cs"/>
          <w:sz w:val="36"/>
          <w:szCs w:val="36"/>
          <w:cs/>
          <w:lang w:bidi="hi-IN"/>
        </w:rPr>
        <w:t>तथा केवल</w:t>
      </w:r>
      <w:r w:rsidRPr="00F63683">
        <w:rPr>
          <w:rFonts w:ascii="Kokila" w:hAnsi="Kokila" w:cs="Kokila" w:hint="cs"/>
          <w:sz w:val="36"/>
          <w:szCs w:val="36"/>
          <w:cs/>
          <w:lang w:bidi="hi-IN"/>
        </w:rPr>
        <w:t xml:space="preserve"> सुख</w:t>
      </w:r>
      <w:r w:rsidR="009B2F5C">
        <w:rPr>
          <w:rFonts w:ascii="Kokila" w:hAnsi="Kokila" w:cs="Kokila" w:hint="cs"/>
          <w:sz w:val="36"/>
          <w:szCs w:val="36"/>
          <w:cs/>
          <w:lang w:bidi="hi-IN"/>
        </w:rPr>
        <w:t>-</w:t>
      </w:r>
      <w:r w:rsidR="001A32BB">
        <w:rPr>
          <w:rFonts w:ascii="Kokila" w:hAnsi="Kokila" w:cs="Kokila" w:hint="cs"/>
          <w:sz w:val="36"/>
          <w:szCs w:val="36"/>
          <w:cs/>
          <w:lang w:bidi="hi-IN"/>
        </w:rPr>
        <w:t>शांति</w:t>
      </w:r>
      <w:r w:rsidRPr="00F63683">
        <w:rPr>
          <w:rFonts w:ascii="Kokila" w:hAnsi="Kokila" w:cs="Kokila" w:hint="cs"/>
          <w:sz w:val="36"/>
          <w:szCs w:val="36"/>
          <w:cs/>
          <w:lang w:bidi="hi-IN"/>
        </w:rPr>
        <w:t xml:space="preserve"> के समय </w:t>
      </w:r>
      <w:r w:rsidR="001A32BB">
        <w:rPr>
          <w:rFonts w:ascii="Kokila" w:hAnsi="Kokila" w:cs="Kokila" w:hint="cs"/>
          <w:sz w:val="36"/>
          <w:szCs w:val="36"/>
          <w:cs/>
          <w:lang w:bidi="hi-IN"/>
        </w:rPr>
        <w:t>ही ग़ैरुल्लाह को वास्ता बनाते हैं।</w:t>
      </w:r>
    </w:p>
    <w:p w:rsidR="001222BB" w:rsidRPr="00F63683" w:rsidRDefault="00245FA5" w:rsidP="00221019">
      <w:pPr>
        <w:pStyle w:val="ListParagraph"/>
        <w:numPr>
          <w:ilvl w:val="0"/>
          <w:numId w:val="5"/>
        </w:num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शब्दकोष एवं शरीअत के अनुसार शफ़ाअत (</w:t>
      </w:r>
      <w:r w:rsidR="0091077F">
        <w:rPr>
          <w:rFonts w:ascii="Kokila" w:hAnsi="Kokila" w:cs="Kokila" w:hint="cs"/>
          <w:sz w:val="36"/>
          <w:szCs w:val="36"/>
          <w:cs/>
          <w:lang w:bidi="hi-IN"/>
        </w:rPr>
        <w:t>सिफ़ारिश</w:t>
      </w:r>
      <w:r w:rsidRPr="00F63683">
        <w:rPr>
          <w:rFonts w:ascii="Kokila" w:hAnsi="Kokila" w:cs="Kokila" w:hint="cs"/>
          <w:sz w:val="36"/>
          <w:szCs w:val="36"/>
          <w:cs/>
          <w:lang w:bidi="hi-IN"/>
        </w:rPr>
        <w:t xml:space="preserve">) </w:t>
      </w:r>
      <w:r w:rsidR="00E30754" w:rsidRPr="00F63683">
        <w:rPr>
          <w:rFonts w:ascii="Kokila" w:hAnsi="Kokila" w:cs="Kokila" w:hint="cs"/>
          <w:sz w:val="36"/>
          <w:szCs w:val="36"/>
          <w:cs/>
          <w:lang w:bidi="hi-IN"/>
        </w:rPr>
        <w:t>कहते हैं कि कोई अपनी किसी आवश्यकता पूर्ति के लिए किसी</w:t>
      </w:r>
      <w:r w:rsidR="009B2F5C">
        <w:rPr>
          <w:rFonts w:ascii="Kokila" w:hAnsi="Kokila" w:cs="Kokila" w:hint="cs"/>
          <w:sz w:val="36"/>
          <w:szCs w:val="36"/>
          <w:cs/>
          <w:lang w:bidi="hi-IN"/>
        </w:rPr>
        <w:t xml:space="preserve"> तीसरे</w:t>
      </w:r>
      <w:r w:rsidR="00E30754" w:rsidRPr="00F63683">
        <w:rPr>
          <w:rFonts w:ascii="Kokila" w:hAnsi="Kokila" w:cs="Kokila" w:hint="cs"/>
          <w:sz w:val="36"/>
          <w:szCs w:val="36"/>
          <w:cs/>
          <w:lang w:bidi="hi-IN"/>
        </w:rPr>
        <w:t xml:space="preserve"> व्यक्ति से कहे कि वह अमूक व्यक्ति के समक्ष उसकी </w:t>
      </w:r>
      <w:r w:rsidR="0091077F">
        <w:rPr>
          <w:rFonts w:ascii="Kokila" w:hAnsi="Kokila" w:cs="Kokila" w:hint="cs"/>
          <w:sz w:val="36"/>
          <w:szCs w:val="36"/>
          <w:cs/>
          <w:lang w:bidi="hi-IN"/>
        </w:rPr>
        <w:t>सिफ़ारिश</w:t>
      </w:r>
      <w:r w:rsidR="00E30754" w:rsidRPr="00F63683">
        <w:rPr>
          <w:rFonts w:ascii="Kokila" w:hAnsi="Kokila" w:cs="Kokila" w:hint="cs"/>
          <w:sz w:val="36"/>
          <w:szCs w:val="36"/>
          <w:cs/>
          <w:lang w:bidi="hi-IN"/>
        </w:rPr>
        <w:t xml:space="preserve"> कर दे, जब्कि क़ब्र को पूजने वाले लोग तो प्रत्यक्ष रूप से</w:t>
      </w:r>
      <w:r w:rsidR="00F76BC6">
        <w:rPr>
          <w:rFonts w:ascii="Kokila" w:hAnsi="Kokila" w:cs="Kokila" w:hint="cs"/>
          <w:sz w:val="36"/>
          <w:szCs w:val="36"/>
          <w:cs/>
          <w:lang w:bidi="hi-IN"/>
        </w:rPr>
        <w:t xml:space="preserve"> अपने</w:t>
      </w:r>
      <w:r w:rsidR="00E30754" w:rsidRPr="00F63683">
        <w:rPr>
          <w:rFonts w:ascii="Kokila" w:hAnsi="Kokila" w:cs="Kokila" w:hint="cs"/>
          <w:sz w:val="36"/>
          <w:szCs w:val="36"/>
          <w:cs/>
          <w:lang w:bidi="hi-IN"/>
        </w:rPr>
        <w:t xml:space="preserve"> उस</w:t>
      </w:r>
      <w:r w:rsidR="00F76BC6">
        <w:rPr>
          <w:rFonts w:ascii="Kokila" w:hAnsi="Kokila" w:cs="Kokila" w:hint="cs"/>
          <w:sz w:val="36"/>
          <w:szCs w:val="36"/>
          <w:cs/>
          <w:lang w:bidi="hi-IN"/>
        </w:rPr>
        <w:t xml:space="preserve"> </w:t>
      </w:r>
      <w:r w:rsidR="00E30754" w:rsidRPr="00F63683">
        <w:rPr>
          <w:rFonts w:ascii="Kokila" w:hAnsi="Kokila" w:cs="Kokila" w:hint="cs"/>
          <w:sz w:val="36"/>
          <w:szCs w:val="36"/>
          <w:cs/>
          <w:lang w:bidi="hi-IN"/>
        </w:rPr>
        <w:t>वास्ता से ही माँगने लगते हैं।</w:t>
      </w:r>
    </w:p>
    <w:p w:rsidR="001222BB" w:rsidRPr="00F63683" w:rsidRDefault="001222BB" w:rsidP="00221019">
      <w:pPr>
        <w:pStyle w:val="ListParagraph"/>
        <w:numPr>
          <w:ilvl w:val="0"/>
          <w:numId w:val="5"/>
        </w:num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मृतकों का नेक होना कोई ऐसी चीज़ नहीं है जिसके कारण उनको वास्ता बनाया जाए।</w:t>
      </w:r>
    </w:p>
    <w:p w:rsidR="0013590E" w:rsidRPr="00F63683" w:rsidRDefault="001222BB" w:rsidP="00221019">
      <w:pPr>
        <w:pStyle w:val="ListParagraph"/>
        <w:numPr>
          <w:ilvl w:val="0"/>
          <w:numId w:val="5"/>
        </w:num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सांसारिक राजाओं के समान मानते हुए अल्लाह तआला के बारे में अटकल लगाना छः कारणों से बातिल व निरर्थक हैः इल्म (ज्ञान), तदबीर (उपाय), बेनियाज़ी (निःस्पृह, समृद्धि), बादशाहत</w:t>
      </w:r>
      <w:r w:rsidR="00CC3406">
        <w:rPr>
          <w:rFonts w:ascii="Kokila" w:hAnsi="Kokila" w:cs="Kokila" w:hint="cs"/>
          <w:sz w:val="36"/>
          <w:szCs w:val="36"/>
          <w:cs/>
          <w:lang w:bidi="hi-IN"/>
        </w:rPr>
        <w:t xml:space="preserve"> (राज-पाट)</w:t>
      </w:r>
      <w:r w:rsidRPr="00F63683">
        <w:rPr>
          <w:rFonts w:ascii="Kokila" w:hAnsi="Kokila" w:cs="Kokila" w:hint="cs"/>
          <w:sz w:val="36"/>
          <w:szCs w:val="36"/>
          <w:cs/>
          <w:lang w:bidi="hi-IN"/>
        </w:rPr>
        <w:t>, रह़मत (दया) एवं क़ुदरत (सक्षमता</w:t>
      </w:r>
      <w:r w:rsidR="00BB5D8B">
        <w:rPr>
          <w:rFonts w:ascii="Kokila" w:hAnsi="Kokila" w:cs="Kokila" w:hint="cs"/>
          <w:sz w:val="36"/>
          <w:szCs w:val="36"/>
          <w:cs/>
          <w:lang w:bidi="hi-IN"/>
        </w:rPr>
        <w:t>, समर्थता</w:t>
      </w:r>
      <w:r w:rsidRPr="00F63683">
        <w:rPr>
          <w:rFonts w:ascii="Kokila" w:hAnsi="Kokila" w:cs="Kokila" w:hint="cs"/>
          <w:sz w:val="36"/>
          <w:szCs w:val="36"/>
          <w:cs/>
          <w:lang w:bidi="hi-IN"/>
        </w:rPr>
        <w:t>)।</w:t>
      </w:r>
    </w:p>
    <w:p w:rsidR="00837F39" w:rsidRPr="00F63683" w:rsidRDefault="00837F39" w:rsidP="00221019">
      <w:pPr>
        <w:pStyle w:val="ListParagraph"/>
        <w:numPr>
          <w:ilvl w:val="0"/>
          <w:numId w:val="5"/>
        </w:num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अल्लाह तआला ने हमें यह बताया है कि बंदा जब उससे कुछ माँगता है तो वह उसे प्रदान करता है चाहे वह बंदा </w:t>
      </w:r>
      <w:r w:rsidR="00B555A1">
        <w:rPr>
          <w:rFonts w:ascii="Kokila" w:hAnsi="Kokila" w:cs="Kokila" w:hint="cs"/>
          <w:sz w:val="36"/>
          <w:szCs w:val="36"/>
          <w:cs/>
          <w:lang w:bidi="hi-IN"/>
        </w:rPr>
        <w:t>गुनहगार</w:t>
      </w:r>
      <w:r w:rsidRPr="00F63683">
        <w:rPr>
          <w:rFonts w:ascii="Kokila" w:hAnsi="Kokila" w:cs="Kokila" w:hint="cs"/>
          <w:sz w:val="36"/>
          <w:szCs w:val="36"/>
          <w:cs/>
          <w:lang w:bidi="hi-IN"/>
        </w:rPr>
        <w:t xml:space="preserve"> </w:t>
      </w:r>
      <w:r w:rsidRPr="00F63683">
        <w:rPr>
          <w:rFonts w:ascii="Kokila" w:hAnsi="Kokila" w:cs="Kokila" w:hint="cs"/>
          <w:sz w:val="36"/>
          <w:szCs w:val="36"/>
          <w:cs/>
          <w:lang w:bidi="hi-IN"/>
        </w:rPr>
        <w:lastRenderedPageBreak/>
        <w:t>बल्कि काफ़िर ही क्यों न हो, तो अब वास्ता बनाने की आवश्यकता क्या है</w:t>
      </w:r>
      <w:r w:rsidRPr="00F63683">
        <w:rPr>
          <w:rFonts w:ascii="Kokila" w:hAnsi="Kokila" w:cs="Kokila" w:hint="cs"/>
          <w:sz w:val="36"/>
          <w:szCs w:val="36"/>
          <w:lang w:bidi="hi-IN"/>
        </w:rPr>
        <w:t>?</w:t>
      </w:r>
      <w:r w:rsidRPr="00F63683">
        <w:rPr>
          <w:rFonts w:ascii="Kokila" w:hAnsi="Kokila" w:cs="Kokila"/>
          <w:sz w:val="36"/>
          <w:szCs w:val="36"/>
          <w:cs/>
          <w:lang w:bidi="hi-IN"/>
        </w:rPr>
        <w:t>!</w:t>
      </w:r>
    </w:p>
    <w:p w:rsidR="00837F39" w:rsidRPr="00F63683" w:rsidRDefault="00837F39" w:rsidP="00221019">
      <w:pPr>
        <w:pStyle w:val="ListParagraph"/>
        <w:numPr>
          <w:ilvl w:val="0"/>
          <w:numId w:val="5"/>
        </w:num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किसी को वास्ता बनाने से बंदा तथा रब के मध्य का सीधा</w:t>
      </w:r>
      <w:r w:rsidRPr="00F63683">
        <w:rPr>
          <w:rFonts w:ascii="Kokila" w:hAnsi="Kokila" w:cs="Kokila"/>
          <w:sz w:val="36"/>
          <w:szCs w:val="36"/>
          <w:cs/>
          <w:lang w:bidi="hi-IN"/>
        </w:rPr>
        <w:t xml:space="preserve"> </w:t>
      </w:r>
      <w:r w:rsidRPr="00F63683">
        <w:rPr>
          <w:rFonts w:ascii="Kokila" w:hAnsi="Kokila" w:cs="Kokila" w:hint="cs"/>
          <w:sz w:val="36"/>
          <w:szCs w:val="36"/>
          <w:cs/>
          <w:lang w:bidi="hi-IN"/>
        </w:rPr>
        <w:t>संबंध समाप्त हो जाता है</w:t>
      </w:r>
      <w:r w:rsidR="000F3DB4">
        <w:rPr>
          <w:rFonts w:ascii="Kokila" w:hAnsi="Kokila" w:cs="Kokila" w:hint="cs"/>
          <w:sz w:val="36"/>
          <w:szCs w:val="36"/>
          <w:cs/>
          <w:lang w:bidi="hi-IN"/>
        </w:rPr>
        <w:t>,</w:t>
      </w:r>
      <w:r w:rsidRPr="00F63683">
        <w:rPr>
          <w:rFonts w:ascii="Kokila" w:hAnsi="Kokila" w:cs="Kokila" w:hint="cs"/>
          <w:sz w:val="36"/>
          <w:szCs w:val="36"/>
          <w:cs/>
          <w:lang w:bidi="hi-IN"/>
        </w:rPr>
        <w:t xml:space="preserve"> जो एक बंदा के लिए अत्यंत घाटे की बात है।</w:t>
      </w:r>
    </w:p>
    <w:p w:rsidR="00837F39" w:rsidRPr="00F63683" w:rsidRDefault="00837F39" w:rsidP="00221019">
      <w:pPr>
        <w:pStyle w:val="ListParagraph"/>
        <w:numPr>
          <w:ilvl w:val="0"/>
          <w:numId w:val="5"/>
        </w:num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बंदा तथा अल्लाह बीच  वास्ता बनाने वाला </w:t>
      </w:r>
      <w:r w:rsidR="006A5E88">
        <w:rPr>
          <w:rFonts w:ascii="Kokila" w:hAnsi="Kokila" w:cs="Kokila" w:hint="cs"/>
          <w:sz w:val="36"/>
          <w:szCs w:val="36"/>
          <w:cs/>
          <w:lang w:bidi="hi-IN"/>
        </w:rPr>
        <w:t xml:space="preserve">व्यक्ति </w:t>
      </w:r>
      <w:r w:rsidRPr="00F63683">
        <w:rPr>
          <w:rFonts w:ascii="Kokila" w:hAnsi="Kokila" w:cs="Kokila" w:hint="cs"/>
          <w:sz w:val="36"/>
          <w:szCs w:val="36"/>
          <w:cs/>
          <w:lang w:bidi="hi-IN"/>
        </w:rPr>
        <w:t xml:space="preserve">स्वयं को अनेक भलाईयों से वंचित कर लेता है, जिनमें से एक </w:t>
      </w:r>
      <w:r w:rsidR="00D71AB6" w:rsidRPr="00F63683">
        <w:rPr>
          <w:rFonts w:ascii="Kokila" w:hAnsi="Kokila" w:cs="Kokila" w:hint="cs"/>
          <w:sz w:val="36"/>
          <w:szCs w:val="36"/>
          <w:cs/>
          <w:lang w:bidi="hi-IN"/>
        </w:rPr>
        <w:t>अल्लाह की ओर मुतवज्जह</w:t>
      </w:r>
      <w:r w:rsidR="00213672">
        <w:rPr>
          <w:rFonts w:ascii="Kokila" w:hAnsi="Kokila" w:cs="Kokila" w:hint="cs"/>
          <w:sz w:val="36"/>
          <w:szCs w:val="36"/>
          <w:cs/>
          <w:lang w:bidi="hi-IN"/>
        </w:rPr>
        <w:t xml:space="preserve"> (</w:t>
      </w:r>
      <w:r w:rsidR="00213672" w:rsidRPr="00213672">
        <w:rPr>
          <w:rFonts w:ascii="Kokila" w:hAnsi="Kokila" w:cs="Kokila" w:hint="cs"/>
          <w:sz w:val="36"/>
          <w:szCs w:val="36"/>
          <w:cs/>
          <w:lang w:bidi="hi-IN"/>
        </w:rPr>
        <w:t>प्रवृत्त</w:t>
      </w:r>
      <w:r w:rsidR="00213672">
        <w:rPr>
          <w:rFonts w:ascii="Kokila" w:hAnsi="Kokila" w:cs="Kokila" w:hint="cs"/>
          <w:sz w:val="36"/>
          <w:szCs w:val="36"/>
          <w:cs/>
          <w:lang w:bidi="hi-IN"/>
        </w:rPr>
        <w:t>)</w:t>
      </w:r>
      <w:r w:rsidR="00D71AB6" w:rsidRPr="00F63683">
        <w:rPr>
          <w:rFonts w:ascii="Kokila" w:hAnsi="Kokila" w:cs="Kokila" w:hint="cs"/>
          <w:sz w:val="36"/>
          <w:szCs w:val="36"/>
          <w:cs/>
          <w:lang w:bidi="hi-IN"/>
        </w:rPr>
        <w:t xml:space="preserve"> होने के कारण अल्लाह का उससे प्रसन्न होना है।</w:t>
      </w:r>
    </w:p>
    <w:p w:rsidR="00D71AB6" w:rsidRPr="00F63683" w:rsidRDefault="00D71AB6" w:rsidP="00221019">
      <w:pPr>
        <w:pStyle w:val="ListParagraph"/>
        <w:numPr>
          <w:ilvl w:val="0"/>
          <w:numId w:val="5"/>
        </w:num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जिनको ये लोग वास्ता बनाते हैं वो</w:t>
      </w:r>
      <w:r w:rsidR="00F31247">
        <w:rPr>
          <w:rFonts w:ascii="Kokila" w:hAnsi="Kokila" w:cs="Kokila" w:hint="cs"/>
          <w:sz w:val="36"/>
          <w:szCs w:val="36"/>
          <w:cs/>
          <w:lang w:bidi="hi-IN"/>
        </w:rPr>
        <w:t>,</w:t>
      </w:r>
      <w:r w:rsidRPr="00F63683">
        <w:rPr>
          <w:rFonts w:ascii="Kokila" w:hAnsi="Kokila" w:cs="Kokila" w:hint="cs"/>
          <w:sz w:val="36"/>
          <w:szCs w:val="36"/>
          <w:cs/>
          <w:lang w:bidi="hi-IN"/>
        </w:rPr>
        <w:t xml:space="preserve"> उनके</w:t>
      </w:r>
      <w:r w:rsidR="00F31AE9">
        <w:rPr>
          <w:rFonts w:ascii="Kokila" w:hAnsi="Kokila" w:cs="Kokila" w:hint="cs"/>
          <w:sz w:val="36"/>
          <w:szCs w:val="36"/>
          <w:cs/>
          <w:lang w:bidi="hi-IN"/>
        </w:rPr>
        <w:t xml:space="preserve"> गुमान के व</w:t>
      </w:r>
      <w:r w:rsidR="002B5DE2">
        <w:rPr>
          <w:rFonts w:ascii="Kokila" w:hAnsi="Kokila" w:cs="Kokila" w:hint="cs"/>
          <w:sz w:val="36"/>
          <w:szCs w:val="36"/>
          <w:cs/>
          <w:lang w:bidi="hi-IN"/>
        </w:rPr>
        <w:t>िप</w:t>
      </w:r>
      <w:r w:rsidR="00F31AE9">
        <w:rPr>
          <w:rFonts w:ascii="Kokila" w:hAnsi="Kokila" w:cs="Kokila" w:hint="cs"/>
          <w:sz w:val="36"/>
          <w:szCs w:val="36"/>
          <w:cs/>
          <w:lang w:bidi="hi-IN"/>
        </w:rPr>
        <w:t>रीत</w:t>
      </w:r>
      <w:r w:rsidR="0015234E">
        <w:rPr>
          <w:rFonts w:ascii="Kokila" w:hAnsi="Kokila" w:cs="Kokila" w:hint="cs"/>
          <w:sz w:val="36"/>
          <w:szCs w:val="36"/>
          <w:cs/>
          <w:lang w:bidi="hi-IN"/>
        </w:rPr>
        <w:t>,</w:t>
      </w:r>
      <w:r w:rsidR="00F31AE9">
        <w:rPr>
          <w:rFonts w:ascii="Kokila" w:hAnsi="Kokila" w:cs="Kokila" w:hint="cs"/>
          <w:sz w:val="36"/>
          <w:szCs w:val="36"/>
          <w:cs/>
          <w:lang w:bidi="hi-IN"/>
        </w:rPr>
        <w:t xml:space="preserve"> उनके</w:t>
      </w:r>
      <w:r w:rsidRPr="00F63683">
        <w:rPr>
          <w:rFonts w:ascii="Kokila" w:hAnsi="Kokila" w:cs="Kokila" w:hint="cs"/>
          <w:sz w:val="36"/>
          <w:szCs w:val="36"/>
          <w:cs/>
          <w:lang w:bidi="hi-IN"/>
        </w:rPr>
        <w:t xml:space="preserve"> लिए दुआ व प्रार्थना नहीं करते हैं क्योंकि वो या तो मृत होते हैं या निर्जीव।</w:t>
      </w:r>
    </w:p>
    <w:p w:rsidR="00D71AB6" w:rsidRPr="00F63683" w:rsidRDefault="00D71AB6" w:rsidP="00221019">
      <w:pPr>
        <w:pStyle w:val="ListParagraph"/>
        <w:numPr>
          <w:ilvl w:val="0"/>
          <w:numId w:val="5"/>
        </w:num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क़ुरआन ने स्पष्ट रूप से यह बता दिया है कि जिन को ये लोग सिफ़ारिशी समझते हैं वो क़्यामत के दिन उनकी सिफ़ारिश नहीं करेंगे।</w:t>
      </w:r>
    </w:p>
    <w:p w:rsidR="008D1445" w:rsidRPr="00F63683" w:rsidRDefault="00D71AB6" w:rsidP="00221019">
      <w:pPr>
        <w:pStyle w:val="ListParagraph"/>
        <w:numPr>
          <w:ilvl w:val="0"/>
          <w:numId w:val="5"/>
        </w:num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वो नबी और नेक लोग जिन्हें इनलोगों ने वास्ता बना रखा है वो स्वयं जीवित लोगों की दुआ व इस्तिग़फ़ार के</w:t>
      </w:r>
      <w:r w:rsidR="008D1445" w:rsidRPr="00F63683">
        <w:rPr>
          <w:rFonts w:ascii="Kokila" w:hAnsi="Kokila" w:cs="Kokila" w:hint="cs"/>
          <w:sz w:val="36"/>
          <w:szCs w:val="36"/>
          <w:cs/>
          <w:lang w:bidi="hi-IN"/>
        </w:rPr>
        <w:t xml:space="preserve"> मोहताज हैं।</w:t>
      </w:r>
    </w:p>
    <w:p w:rsidR="00343DA9" w:rsidRPr="00F63683" w:rsidRDefault="00343DA9" w:rsidP="00221019">
      <w:pPr>
        <w:pStyle w:val="ListParagraph"/>
        <w:numPr>
          <w:ilvl w:val="0"/>
          <w:numId w:val="5"/>
        </w:numPr>
        <w:bidi w:val="0"/>
        <w:spacing w:line="276" w:lineRule="auto"/>
        <w:ind w:firstLine="567"/>
        <w:jc w:val="both"/>
        <w:rPr>
          <w:rFonts w:ascii="Kokila" w:hAnsi="Kokila" w:cs="Kokila"/>
          <w:sz w:val="36"/>
          <w:szCs w:val="36"/>
          <w:lang w:bidi="hi-IN"/>
        </w:rPr>
      </w:pPr>
      <w:r w:rsidRPr="00F63683">
        <w:rPr>
          <w:rFonts w:ascii="Kokila" w:hAnsi="Kokila" w:cs="Mangal" w:hint="cs"/>
          <w:sz w:val="36"/>
          <w:szCs w:val="36"/>
          <w:cs/>
          <w:lang w:bidi="hi-IN"/>
        </w:rPr>
        <w:t xml:space="preserve"> </w:t>
      </w:r>
      <w:r w:rsidR="008D1445" w:rsidRPr="00F63683">
        <w:rPr>
          <w:rFonts w:ascii="Kokila" w:hAnsi="Kokila" w:cs="Kokila" w:hint="cs"/>
          <w:sz w:val="36"/>
          <w:szCs w:val="36"/>
          <w:cs/>
          <w:lang w:bidi="hi-IN"/>
        </w:rPr>
        <w:t>बंदा तथा उसके रब के मध्य वास्ता बनाने के लिए क़्यास</w:t>
      </w:r>
      <w:r w:rsidR="00547863">
        <w:rPr>
          <w:rFonts w:ascii="Kokila" w:hAnsi="Kokila" w:cs="Kokila" w:hint="cs"/>
          <w:sz w:val="36"/>
          <w:szCs w:val="36"/>
          <w:cs/>
          <w:lang w:bidi="hi-IN"/>
        </w:rPr>
        <w:t xml:space="preserve"> (अटकल लगाने)</w:t>
      </w:r>
      <w:r w:rsidR="008D1445" w:rsidRPr="00F63683">
        <w:rPr>
          <w:rFonts w:ascii="Kokila" w:hAnsi="Kokila" w:cs="Kokila" w:hint="cs"/>
          <w:sz w:val="36"/>
          <w:szCs w:val="36"/>
          <w:cs/>
          <w:lang w:bidi="hi-IN"/>
        </w:rPr>
        <w:t xml:space="preserve"> को आधार बनाना दो कारणों से बात़िल एवं  तथ्यहीन है।</w:t>
      </w:r>
    </w:p>
    <w:p w:rsidR="008D1445" w:rsidRPr="00F63683" w:rsidRDefault="008D1445" w:rsidP="00221019">
      <w:pPr>
        <w:pStyle w:val="ListParagraph"/>
        <w:numPr>
          <w:ilvl w:val="0"/>
          <w:numId w:val="1"/>
        </w:numPr>
        <w:bidi w:val="0"/>
        <w:spacing w:line="276" w:lineRule="auto"/>
        <w:ind w:firstLine="567"/>
        <w:jc w:val="both"/>
        <w:rPr>
          <w:rFonts w:ascii="Kokila" w:hAnsi="Kokila" w:cs="Kokila"/>
          <w:b/>
          <w:bCs/>
          <w:sz w:val="36"/>
          <w:szCs w:val="36"/>
          <w:lang w:bidi="hi-IN"/>
        </w:rPr>
      </w:pPr>
      <w:r w:rsidRPr="00F63683">
        <w:rPr>
          <w:rFonts w:ascii="Kokila" w:hAnsi="Kokila" w:cs="Kokila" w:hint="cs"/>
          <w:b/>
          <w:bCs/>
          <w:sz w:val="36"/>
          <w:szCs w:val="36"/>
          <w:cs/>
          <w:lang w:bidi="hi-IN"/>
        </w:rPr>
        <w:t xml:space="preserve">दूसरी भ्रांतिः </w:t>
      </w:r>
      <w:r w:rsidRPr="00F63683">
        <w:rPr>
          <w:rFonts w:ascii="Kokila" w:hAnsi="Kokila" w:cs="Kokila" w:hint="cs"/>
          <w:sz w:val="36"/>
          <w:szCs w:val="36"/>
          <w:cs/>
          <w:lang w:bidi="hi-IN"/>
        </w:rPr>
        <w:t>आख़िरत (परलोक) में नबी सल्लल्लाहु अलैहि व सल्लम का अपनी उम्मत के लिए सिफ़ारिश करने से संबंधित भ्रांति, और इसका खंडन दस तरीकों से किया गया हैः</w:t>
      </w:r>
    </w:p>
    <w:p w:rsidR="008D1445" w:rsidRPr="00F63683" w:rsidRDefault="00D01DAE" w:rsidP="00221019">
      <w:pPr>
        <w:pStyle w:val="ListParagraph"/>
        <w:numPr>
          <w:ilvl w:val="0"/>
          <w:numId w:val="8"/>
        </w:numPr>
        <w:bidi w:val="0"/>
        <w:spacing w:line="276" w:lineRule="auto"/>
        <w:ind w:firstLine="567"/>
        <w:jc w:val="both"/>
        <w:rPr>
          <w:rFonts w:ascii="Kokila" w:hAnsi="Kokila" w:cs="Kokila"/>
          <w:b/>
          <w:bCs/>
          <w:sz w:val="36"/>
          <w:szCs w:val="36"/>
          <w:lang w:bidi="hi-IN"/>
        </w:rPr>
      </w:pPr>
      <w:r>
        <w:rPr>
          <w:rFonts w:ascii="Kokila" w:hAnsi="Kokila" w:cs="Kokila" w:hint="cs"/>
          <w:sz w:val="36"/>
          <w:szCs w:val="36"/>
          <w:cs/>
          <w:lang w:bidi="hi-IN"/>
        </w:rPr>
        <w:t xml:space="preserve">यह बात </w:t>
      </w:r>
      <w:r w:rsidR="008D1445" w:rsidRPr="00F63683">
        <w:rPr>
          <w:rFonts w:ascii="Kokila" w:hAnsi="Kokila" w:cs="Kokila" w:hint="cs"/>
          <w:sz w:val="36"/>
          <w:szCs w:val="36"/>
          <w:cs/>
          <w:lang w:bidi="hi-IN"/>
        </w:rPr>
        <w:t xml:space="preserve">ठीक है कि आख़िरत में नबी सल्लल्लाहु अलैहि व सल्लम </w:t>
      </w:r>
      <w:r w:rsidR="003B6D15">
        <w:rPr>
          <w:rFonts w:ascii="Kokila" w:hAnsi="Kokila" w:cs="Kokila" w:hint="cs"/>
          <w:sz w:val="36"/>
          <w:szCs w:val="36"/>
          <w:cs/>
          <w:lang w:bidi="hi-IN"/>
        </w:rPr>
        <w:t>लोगों के लिए</w:t>
      </w:r>
      <w:r w:rsidR="008D1445" w:rsidRPr="00F63683">
        <w:rPr>
          <w:rFonts w:ascii="Kokila" w:hAnsi="Kokila" w:cs="Kokila" w:hint="cs"/>
          <w:sz w:val="36"/>
          <w:szCs w:val="36"/>
          <w:cs/>
          <w:lang w:bidi="hi-IN"/>
        </w:rPr>
        <w:t xml:space="preserve"> </w:t>
      </w:r>
      <w:r w:rsidR="0091077F">
        <w:rPr>
          <w:rFonts w:ascii="Kokila" w:hAnsi="Kokila" w:cs="Kokila" w:hint="cs"/>
          <w:sz w:val="36"/>
          <w:szCs w:val="36"/>
          <w:cs/>
          <w:lang w:bidi="hi-IN"/>
        </w:rPr>
        <w:t>सिफ़ारिश</w:t>
      </w:r>
      <w:r w:rsidR="008D1445" w:rsidRPr="00F63683">
        <w:rPr>
          <w:rFonts w:ascii="Kokila" w:hAnsi="Kokila" w:cs="Kokila" w:hint="cs"/>
          <w:sz w:val="36"/>
          <w:szCs w:val="36"/>
          <w:cs/>
          <w:lang w:bidi="hi-IN"/>
        </w:rPr>
        <w:t xml:space="preserve"> करेंगे किंतु इसका कदापि यह अर्थ नहीं है कि आख़िरत में उस सिफ़ारिश को प्राप्त करने के लिए वह संसार में आप से दुआ करे।</w:t>
      </w:r>
    </w:p>
    <w:p w:rsidR="008D1445" w:rsidRPr="00F63683" w:rsidRDefault="008D1445" w:rsidP="00221019">
      <w:pPr>
        <w:pStyle w:val="ListParagraph"/>
        <w:numPr>
          <w:ilvl w:val="0"/>
          <w:numId w:val="8"/>
        </w:numPr>
        <w:bidi w:val="0"/>
        <w:spacing w:line="276" w:lineRule="auto"/>
        <w:ind w:firstLine="567"/>
        <w:jc w:val="both"/>
        <w:rPr>
          <w:rFonts w:ascii="Kokila" w:hAnsi="Kokila" w:cs="Kokila"/>
          <w:b/>
          <w:bCs/>
          <w:sz w:val="36"/>
          <w:szCs w:val="36"/>
          <w:lang w:bidi="hi-IN"/>
        </w:rPr>
      </w:pPr>
      <w:r w:rsidRPr="00F63683">
        <w:rPr>
          <w:rFonts w:ascii="Kokila" w:hAnsi="Kokila" w:cs="Kokila" w:hint="cs"/>
          <w:sz w:val="36"/>
          <w:szCs w:val="36"/>
          <w:cs/>
          <w:lang w:bidi="hi-IN"/>
        </w:rPr>
        <w:lastRenderedPageBreak/>
        <w:t xml:space="preserve">वास्तविकता तो यह है कि नबी सल्लल्लाहु अलैहि व सल्लम </w:t>
      </w:r>
      <w:r w:rsidR="00F678C2">
        <w:rPr>
          <w:rFonts w:ascii="Kokila" w:hAnsi="Kokila" w:cs="Kokila" w:hint="cs"/>
          <w:sz w:val="36"/>
          <w:szCs w:val="36"/>
          <w:cs/>
          <w:lang w:bidi="hi-IN"/>
        </w:rPr>
        <w:t xml:space="preserve">स्वयं </w:t>
      </w:r>
      <w:r w:rsidR="0091077F">
        <w:rPr>
          <w:rFonts w:ascii="Kokila" w:hAnsi="Kokila" w:cs="Kokila" w:hint="cs"/>
          <w:sz w:val="36"/>
          <w:szCs w:val="36"/>
          <w:cs/>
          <w:lang w:bidi="hi-IN"/>
        </w:rPr>
        <w:t>सिफ़ारिश</w:t>
      </w:r>
      <w:r w:rsidRPr="00F63683">
        <w:rPr>
          <w:rFonts w:ascii="Kokila" w:hAnsi="Kokila" w:cs="Kokila" w:hint="cs"/>
          <w:sz w:val="36"/>
          <w:szCs w:val="36"/>
          <w:cs/>
          <w:lang w:bidi="hi-IN"/>
        </w:rPr>
        <w:t xml:space="preserve"> के स्वामी</w:t>
      </w:r>
      <w:r w:rsidR="006804DA">
        <w:rPr>
          <w:rFonts w:ascii="Kokila" w:hAnsi="Kokila" w:cs="Kokila" w:hint="cs"/>
          <w:sz w:val="36"/>
          <w:szCs w:val="36"/>
          <w:cs/>
          <w:lang w:bidi="hi-IN"/>
        </w:rPr>
        <w:t xml:space="preserve"> व मालिक</w:t>
      </w:r>
      <w:r w:rsidRPr="00F63683">
        <w:rPr>
          <w:rFonts w:ascii="Kokila" w:hAnsi="Kokila" w:cs="Kokila" w:hint="cs"/>
          <w:sz w:val="36"/>
          <w:szCs w:val="36"/>
          <w:cs/>
          <w:lang w:bidi="hi-IN"/>
        </w:rPr>
        <w:t xml:space="preserve"> नहीं हैं कि उनसे यह माँगा जाए।</w:t>
      </w:r>
    </w:p>
    <w:p w:rsidR="00141FF3" w:rsidRPr="00F63683" w:rsidRDefault="008D1445" w:rsidP="00221019">
      <w:pPr>
        <w:pStyle w:val="ListParagraph"/>
        <w:numPr>
          <w:ilvl w:val="0"/>
          <w:numId w:val="8"/>
        </w:numPr>
        <w:bidi w:val="0"/>
        <w:spacing w:line="276" w:lineRule="auto"/>
        <w:ind w:firstLine="567"/>
        <w:jc w:val="both"/>
        <w:rPr>
          <w:rFonts w:ascii="Kokila" w:hAnsi="Kokila" w:cs="Kokila"/>
          <w:b/>
          <w:bCs/>
          <w:sz w:val="36"/>
          <w:szCs w:val="36"/>
          <w:lang w:bidi="hi-IN"/>
        </w:rPr>
      </w:pPr>
      <w:r w:rsidRPr="00F63683">
        <w:rPr>
          <w:rFonts w:ascii="Kokila" w:hAnsi="Kokila" w:cs="Kokila" w:hint="cs"/>
          <w:sz w:val="36"/>
          <w:szCs w:val="36"/>
          <w:cs/>
          <w:lang w:bidi="hi-IN"/>
        </w:rPr>
        <w:t xml:space="preserve">नबी सल्लल्लाहु अलैहि व सल्लम तथा अन्य </w:t>
      </w:r>
      <w:r w:rsidR="0091077F">
        <w:rPr>
          <w:rFonts w:ascii="Kokila" w:hAnsi="Kokila" w:cs="Kokila" w:hint="cs"/>
          <w:sz w:val="36"/>
          <w:szCs w:val="36"/>
          <w:cs/>
          <w:lang w:bidi="hi-IN"/>
        </w:rPr>
        <w:t>सिफ़ारिश</w:t>
      </w:r>
      <w:r w:rsidRPr="00F63683">
        <w:rPr>
          <w:rFonts w:ascii="Kokila" w:hAnsi="Kokila" w:cs="Kokila" w:hint="cs"/>
          <w:sz w:val="36"/>
          <w:szCs w:val="36"/>
          <w:cs/>
          <w:lang w:bidi="hi-IN"/>
        </w:rPr>
        <w:t>कर्ता क़्यामत के दिन</w:t>
      </w:r>
      <w:r w:rsidR="00984682">
        <w:rPr>
          <w:rFonts w:ascii="Kokila" w:hAnsi="Kokila" w:cs="Kokila" w:hint="cs"/>
          <w:sz w:val="36"/>
          <w:szCs w:val="36"/>
          <w:cs/>
          <w:lang w:bidi="hi-IN"/>
        </w:rPr>
        <w:t xml:space="preserve"> अपने मन से</w:t>
      </w:r>
      <w:r w:rsidRPr="00F63683">
        <w:rPr>
          <w:rFonts w:ascii="Kokila" w:hAnsi="Kokila" w:cs="Kokila" w:hint="cs"/>
          <w:sz w:val="36"/>
          <w:szCs w:val="36"/>
          <w:cs/>
          <w:lang w:bidi="hi-IN"/>
        </w:rPr>
        <w:t xml:space="preserve"> जिसके लिए चाहेंगे उसके लिए सिफ़ारिश नहीं करेंगे</w:t>
      </w:r>
      <w:r w:rsidR="00600E8E">
        <w:rPr>
          <w:rFonts w:ascii="Kokila" w:hAnsi="Kokila" w:cs="Kokila" w:hint="cs"/>
          <w:sz w:val="36"/>
          <w:szCs w:val="36"/>
          <w:cs/>
          <w:lang w:bidi="hi-IN"/>
        </w:rPr>
        <w:t>,</w:t>
      </w:r>
      <w:r w:rsidRPr="00F63683">
        <w:rPr>
          <w:rFonts w:ascii="Kokila" w:hAnsi="Kokila" w:cs="Kokila" w:hint="cs"/>
          <w:sz w:val="36"/>
          <w:szCs w:val="36"/>
          <w:cs/>
          <w:lang w:bidi="hi-IN"/>
        </w:rPr>
        <w:t xml:space="preserve"> बल्कि वो उन्हीं के लिए सिफ़ारिश करेंगे जिनके अंदर सिफ़ारिश किए जाने की शर्तें पाई जाएंगी।</w:t>
      </w:r>
    </w:p>
    <w:p w:rsidR="008D1445" w:rsidRPr="00F63683" w:rsidRDefault="008D1445" w:rsidP="00221019">
      <w:pPr>
        <w:pStyle w:val="ListParagraph"/>
        <w:numPr>
          <w:ilvl w:val="0"/>
          <w:numId w:val="1"/>
        </w:numPr>
        <w:bidi w:val="0"/>
        <w:spacing w:line="276" w:lineRule="auto"/>
        <w:ind w:firstLine="567"/>
        <w:jc w:val="both"/>
        <w:rPr>
          <w:rFonts w:ascii="Kokila" w:hAnsi="Kokila" w:cs="Kokila"/>
          <w:b/>
          <w:bCs/>
          <w:sz w:val="36"/>
          <w:szCs w:val="36"/>
          <w:lang w:bidi="hi-IN"/>
        </w:rPr>
      </w:pPr>
      <w:r w:rsidRPr="00F63683">
        <w:rPr>
          <w:rFonts w:ascii="Kokila" w:hAnsi="Kokila" w:cs="Kokila" w:hint="cs"/>
          <w:b/>
          <w:bCs/>
          <w:sz w:val="36"/>
          <w:szCs w:val="36"/>
          <w:cs/>
          <w:lang w:bidi="hi-IN"/>
        </w:rPr>
        <w:t xml:space="preserve">अध्यायः नबी सल्लल्लाहु अलैहि व सल्लम की सिफ़ारिश </w:t>
      </w:r>
      <w:r w:rsidR="008D502F">
        <w:rPr>
          <w:rFonts w:ascii="Kokila" w:hAnsi="Kokila" w:cs="Kokila" w:hint="cs"/>
          <w:b/>
          <w:bCs/>
          <w:sz w:val="36"/>
          <w:szCs w:val="36"/>
          <w:cs/>
          <w:lang w:bidi="hi-IN"/>
        </w:rPr>
        <w:t>को पाने के लिए</w:t>
      </w:r>
      <w:r w:rsidRPr="00F63683">
        <w:rPr>
          <w:rFonts w:ascii="Kokila" w:hAnsi="Kokila" w:cs="Kokila" w:hint="cs"/>
          <w:b/>
          <w:bCs/>
          <w:sz w:val="36"/>
          <w:szCs w:val="36"/>
          <w:cs/>
          <w:lang w:bidi="hi-IN"/>
        </w:rPr>
        <w:t xml:space="preserve"> शरई माध्यमों का बयान।</w:t>
      </w:r>
    </w:p>
    <w:p w:rsidR="00297FD0" w:rsidRDefault="00CE1A9D" w:rsidP="00221019">
      <w:pPr>
        <w:pStyle w:val="ListParagraph"/>
        <w:numPr>
          <w:ilvl w:val="0"/>
          <w:numId w:val="8"/>
        </w:numPr>
        <w:bidi w:val="0"/>
        <w:spacing w:line="276" w:lineRule="auto"/>
        <w:ind w:firstLine="567"/>
        <w:jc w:val="both"/>
        <w:rPr>
          <w:rFonts w:ascii="Kokila" w:hAnsi="Kokila" w:cs="Kokila"/>
          <w:sz w:val="36"/>
          <w:szCs w:val="36"/>
          <w:lang w:bidi="hi-IN"/>
        </w:rPr>
      </w:pPr>
      <w:r>
        <w:rPr>
          <w:rFonts w:ascii="Kokila" w:hAnsi="Kokila" w:cs="Kokila" w:hint="cs"/>
          <w:sz w:val="36"/>
          <w:szCs w:val="36"/>
          <w:cs/>
          <w:lang w:bidi="hi-IN"/>
        </w:rPr>
        <w:t xml:space="preserve">सिफ़ारिश </w:t>
      </w:r>
      <w:r w:rsidR="008B164E">
        <w:rPr>
          <w:rFonts w:ascii="Kokila" w:hAnsi="Kokila" w:cs="Kokila" w:hint="cs"/>
          <w:sz w:val="36"/>
          <w:szCs w:val="36"/>
          <w:cs/>
          <w:lang w:bidi="hi-IN"/>
        </w:rPr>
        <w:t>हासिल करने</w:t>
      </w:r>
      <w:r>
        <w:rPr>
          <w:rFonts w:ascii="Kokila" w:hAnsi="Kokila" w:cs="Kokila" w:hint="cs"/>
          <w:sz w:val="36"/>
          <w:szCs w:val="36"/>
          <w:cs/>
          <w:lang w:bidi="hi-IN"/>
        </w:rPr>
        <w:t xml:space="preserve"> अथवा किसी और उद्देश्य को पाने के लिए </w:t>
      </w:r>
      <w:r w:rsidR="00026A17" w:rsidRPr="00297FD0">
        <w:rPr>
          <w:rFonts w:ascii="Kokila" w:hAnsi="Kokila" w:cs="Kokila" w:hint="cs"/>
          <w:sz w:val="36"/>
          <w:szCs w:val="36"/>
          <w:cs/>
          <w:lang w:bidi="hi-IN"/>
        </w:rPr>
        <w:t xml:space="preserve">ग़ैरुल्लाह से दुआ करना शिर्क -ए- अकबर है चाहे उसका ज़रिया </w:t>
      </w:r>
      <w:r w:rsidR="00814104">
        <w:rPr>
          <w:rFonts w:ascii="Kokila" w:hAnsi="Kokila" w:cs="Kokila" w:hint="cs"/>
          <w:sz w:val="36"/>
          <w:szCs w:val="36"/>
          <w:cs/>
          <w:lang w:bidi="hi-IN"/>
        </w:rPr>
        <w:t xml:space="preserve">व माध्यम </w:t>
      </w:r>
      <w:r w:rsidR="00026A17" w:rsidRPr="00297FD0">
        <w:rPr>
          <w:rFonts w:ascii="Kokila" w:hAnsi="Kokila" w:cs="Kokila" w:hint="cs"/>
          <w:sz w:val="36"/>
          <w:szCs w:val="36"/>
          <w:cs/>
          <w:lang w:bidi="hi-IN"/>
        </w:rPr>
        <w:t>जो भी हो</w:t>
      </w:r>
      <w:r w:rsidR="00C770C8">
        <w:rPr>
          <w:rFonts w:ascii="Kokila" w:hAnsi="Kokila" w:cs="Kokila" w:hint="cs"/>
          <w:sz w:val="36"/>
          <w:szCs w:val="36"/>
          <w:cs/>
          <w:lang w:bidi="hi-IN"/>
        </w:rPr>
        <w:t>, और शिर्क सभी शरीअतों (धर्मों) में ह़राम है।</w:t>
      </w:r>
    </w:p>
    <w:p w:rsidR="00026A17" w:rsidRPr="00297FD0" w:rsidRDefault="00026A17" w:rsidP="00221019">
      <w:pPr>
        <w:pStyle w:val="ListParagraph"/>
        <w:numPr>
          <w:ilvl w:val="0"/>
          <w:numId w:val="8"/>
        </w:numPr>
        <w:bidi w:val="0"/>
        <w:spacing w:line="276" w:lineRule="auto"/>
        <w:ind w:firstLine="567"/>
        <w:jc w:val="both"/>
        <w:rPr>
          <w:rFonts w:ascii="Kokila" w:hAnsi="Kokila" w:cs="Kokila"/>
          <w:sz w:val="36"/>
          <w:szCs w:val="36"/>
          <w:lang w:bidi="hi-IN"/>
        </w:rPr>
      </w:pPr>
      <w:r w:rsidRPr="00297FD0">
        <w:rPr>
          <w:rFonts w:ascii="Kokila" w:hAnsi="Kokila" w:cs="Kokila" w:hint="cs"/>
          <w:sz w:val="36"/>
          <w:szCs w:val="36"/>
          <w:cs/>
          <w:lang w:bidi="hi-IN"/>
        </w:rPr>
        <w:t>क़ुरआन, सही ह़दीस़ अथवा इज्मा</w:t>
      </w:r>
      <w:r w:rsidR="00A957B3">
        <w:rPr>
          <w:rFonts w:ascii="Kokila" w:hAnsi="Kokila" w:cs="Kokila" w:hint="cs"/>
          <w:sz w:val="36"/>
          <w:szCs w:val="36"/>
          <w:cs/>
          <w:lang w:bidi="hi-IN"/>
        </w:rPr>
        <w:t>अ</w:t>
      </w:r>
      <w:r w:rsidRPr="00297FD0">
        <w:rPr>
          <w:rFonts w:ascii="Kokila" w:hAnsi="Kokila" w:cs="Kokila" w:hint="cs"/>
          <w:sz w:val="36"/>
          <w:szCs w:val="36"/>
          <w:cs/>
          <w:lang w:bidi="hi-IN"/>
        </w:rPr>
        <w:t xml:space="preserve"> (उलेमा का किसी </w:t>
      </w:r>
      <w:r w:rsidR="00C770C8">
        <w:rPr>
          <w:rFonts w:ascii="Kokila" w:hAnsi="Kokila" w:cs="Kokila" w:hint="cs"/>
          <w:sz w:val="36"/>
          <w:szCs w:val="36"/>
          <w:cs/>
          <w:lang w:bidi="hi-IN"/>
        </w:rPr>
        <w:t>मसले</w:t>
      </w:r>
      <w:r w:rsidRPr="00297FD0">
        <w:rPr>
          <w:rFonts w:ascii="Kokila" w:hAnsi="Kokila" w:cs="Kokila" w:hint="cs"/>
          <w:sz w:val="36"/>
          <w:szCs w:val="36"/>
          <w:cs/>
          <w:lang w:bidi="hi-IN"/>
        </w:rPr>
        <w:t xml:space="preserve"> में एकमत होना) में एक भी ऐसी दलील नहीं है जिससे यह प्रमाणित होता हो कि मख़लूक (जीव) से सिफ़ारिश करना जायज़ है।</w:t>
      </w:r>
      <w:r w:rsidR="00C770C8">
        <w:rPr>
          <w:rFonts w:ascii="Kokila" w:hAnsi="Kokila" w:cs="Kokila"/>
          <w:sz w:val="36"/>
          <w:szCs w:val="36"/>
          <w:lang w:bidi="hi-IN"/>
        </w:rPr>
        <w:t xml:space="preserve"> </w:t>
      </w:r>
    </w:p>
    <w:p w:rsidR="00026A17" w:rsidRPr="00F63683" w:rsidRDefault="00026A17" w:rsidP="00221019">
      <w:pPr>
        <w:pStyle w:val="ListParagraph"/>
        <w:numPr>
          <w:ilvl w:val="0"/>
          <w:numId w:val="8"/>
        </w:num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क़्यामत के दिन मोमिनों की सिफ़ारिश </w:t>
      </w:r>
      <w:r w:rsidR="00F46AFB" w:rsidRPr="00F63683">
        <w:rPr>
          <w:rFonts w:ascii="Kokila" w:hAnsi="Kokila" w:cs="Kokila" w:hint="cs"/>
          <w:sz w:val="36"/>
          <w:szCs w:val="36"/>
          <w:cs/>
          <w:lang w:bidi="hi-IN"/>
        </w:rPr>
        <w:t xml:space="preserve">अकेले केवल नबी सल्लल्लाहु अलैहि व सल्लम ही नहीं </w:t>
      </w:r>
      <w:r w:rsidR="00F46AFB">
        <w:rPr>
          <w:rFonts w:ascii="Kokila" w:hAnsi="Kokila" w:cs="Kokila" w:hint="cs"/>
          <w:sz w:val="36"/>
          <w:szCs w:val="36"/>
          <w:cs/>
          <w:lang w:bidi="hi-IN"/>
        </w:rPr>
        <w:t xml:space="preserve">करेंगे, बल्कि </w:t>
      </w:r>
      <w:r w:rsidR="009A69FE">
        <w:rPr>
          <w:rFonts w:ascii="Kokila" w:hAnsi="Kokila" w:cs="Kokila" w:hint="cs"/>
          <w:sz w:val="36"/>
          <w:szCs w:val="36"/>
          <w:cs/>
          <w:lang w:bidi="hi-IN"/>
        </w:rPr>
        <w:t>बहुत से दूसरे</w:t>
      </w:r>
      <w:r w:rsidRPr="00F63683">
        <w:rPr>
          <w:rFonts w:ascii="Kokila" w:hAnsi="Kokila" w:cs="Kokila" w:hint="cs"/>
          <w:sz w:val="36"/>
          <w:szCs w:val="36"/>
          <w:cs/>
          <w:lang w:bidi="hi-IN"/>
        </w:rPr>
        <w:t xml:space="preserve"> लोग </w:t>
      </w:r>
      <w:r w:rsidR="00972294">
        <w:rPr>
          <w:rFonts w:ascii="Kokila" w:hAnsi="Kokila" w:cs="Kokila" w:hint="cs"/>
          <w:sz w:val="36"/>
          <w:szCs w:val="36"/>
          <w:cs/>
          <w:lang w:bidi="hi-IN"/>
        </w:rPr>
        <w:t xml:space="preserve">भी मोमिनों की सिफ़ारिश </w:t>
      </w:r>
      <w:r w:rsidRPr="00F63683">
        <w:rPr>
          <w:rFonts w:ascii="Kokila" w:hAnsi="Kokila" w:cs="Kokila" w:hint="cs"/>
          <w:sz w:val="36"/>
          <w:szCs w:val="36"/>
          <w:cs/>
          <w:lang w:bidi="hi-IN"/>
        </w:rPr>
        <w:t>करेंगे</w:t>
      </w:r>
      <w:r w:rsidR="000F0313" w:rsidRPr="00F63683">
        <w:rPr>
          <w:rFonts w:ascii="Kokila" w:hAnsi="Kokila" w:cs="Kokila" w:hint="cs"/>
          <w:sz w:val="36"/>
          <w:szCs w:val="36"/>
          <w:cs/>
          <w:lang w:bidi="hi-IN"/>
        </w:rPr>
        <w:t xml:space="preserve">, तो </w:t>
      </w:r>
      <w:r w:rsidR="00D912BB">
        <w:rPr>
          <w:rFonts w:ascii="Kokila" w:hAnsi="Kokila" w:cs="Kokila" w:hint="cs"/>
          <w:sz w:val="36"/>
          <w:szCs w:val="36"/>
          <w:cs/>
          <w:lang w:bidi="hi-IN"/>
        </w:rPr>
        <w:t>वो लोग क्यों नहीं उन</w:t>
      </w:r>
      <w:r w:rsidR="000F0313" w:rsidRPr="00F63683">
        <w:rPr>
          <w:rFonts w:ascii="Kokila" w:hAnsi="Kokila" w:cs="Kokila" w:hint="cs"/>
          <w:sz w:val="36"/>
          <w:szCs w:val="36"/>
          <w:cs/>
          <w:lang w:bidi="hi-IN"/>
        </w:rPr>
        <w:t xml:space="preserve"> सभी</w:t>
      </w:r>
      <w:r w:rsidR="0035282A" w:rsidRPr="0035282A">
        <w:rPr>
          <w:rFonts w:ascii="Kokila" w:hAnsi="Kokila" w:cs="Kokila" w:hint="cs"/>
          <w:sz w:val="36"/>
          <w:szCs w:val="36"/>
          <w:cs/>
          <w:lang w:bidi="hi-IN"/>
        </w:rPr>
        <w:t xml:space="preserve"> </w:t>
      </w:r>
      <w:r w:rsidR="0035282A" w:rsidRPr="00F63683">
        <w:rPr>
          <w:rFonts w:ascii="Kokila" w:hAnsi="Kokila" w:cs="Kokila" w:hint="cs"/>
          <w:sz w:val="36"/>
          <w:szCs w:val="36"/>
          <w:cs/>
          <w:lang w:bidi="hi-IN"/>
        </w:rPr>
        <w:t>लोगों</w:t>
      </w:r>
      <w:r w:rsidR="0091040B">
        <w:rPr>
          <w:rFonts w:ascii="Kokila" w:hAnsi="Kokila" w:cs="Kokila" w:hint="cs"/>
          <w:sz w:val="36"/>
          <w:szCs w:val="36"/>
          <w:cs/>
          <w:lang w:bidi="hi-IN"/>
        </w:rPr>
        <w:t xml:space="preserve"> को पुकारते हैं, तथा उन</w:t>
      </w:r>
      <w:r w:rsidR="000F0313" w:rsidRPr="00F63683">
        <w:rPr>
          <w:rFonts w:ascii="Kokila" w:hAnsi="Kokila" w:cs="Kokila" w:hint="cs"/>
          <w:sz w:val="36"/>
          <w:szCs w:val="36"/>
          <w:cs/>
          <w:lang w:bidi="hi-IN"/>
        </w:rPr>
        <w:t xml:space="preserve"> से सिफ़ारिश के लिए दुआ करते हैं</w:t>
      </w:r>
      <w:r w:rsidR="0035282A">
        <w:rPr>
          <w:rFonts w:ascii="Kokila" w:hAnsi="Kokila" w:cs="Kokila" w:hint="cs"/>
          <w:sz w:val="36"/>
          <w:szCs w:val="36"/>
          <w:lang w:bidi="hi-IN"/>
        </w:rPr>
        <w:t>?</w:t>
      </w:r>
    </w:p>
    <w:p w:rsidR="00141FF3" w:rsidRPr="00F63683" w:rsidRDefault="00AC7019" w:rsidP="00221019">
      <w:pPr>
        <w:pStyle w:val="ListParagraph"/>
        <w:numPr>
          <w:ilvl w:val="0"/>
          <w:numId w:val="8"/>
        </w:num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मृत्यु के पश्चात मानव का सांसारिक जीवन से संबंध पूर्णरूप</w:t>
      </w:r>
      <w:r w:rsidR="00A32570">
        <w:rPr>
          <w:rFonts w:ascii="Kokila" w:hAnsi="Kokila" w:cs="Kokila" w:hint="cs"/>
          <w:sz w:val="36"/>
          <w:szCs w:val="36"/>
          <w:cs/>
          <w:lang w:bidi="hi-IN"/>
        </w:rPr>
        <w:t>े</w:t>
      </w:r>
      <w:r w:rsidR="00342D41">
        <w:rPr>
          <w:rFonts w:ascii="Kokila" w:hAnsi="Kokila" w:cs="Kokila" w:hint="cs"/>
          <w:sz w:val="36"/>
          <w:szCs w:val="36"/>
          <w:cs/>
          <w:lang w:bidi="hi-IN"/>
        </w:rPr>
        <w:t xml:space="preserve">ण </w:t>
      </w:r>
      <w:r w:rsidRPr="00F63683">
        <w:rPr>
          <w:rFonts w:ascii="Kokila" w:hAnsi="Kokila" w:cs="Kokila" w:hint="cs"/>
          <w:sz w:val="36"/>
          <w:szCs w:val="36"/>
          <w:cs/>
          <w:lang w:bidi="hi-IN"/>
        </w:rPr>
        <w:t>समाप्त हो जाता है,</w:t>
      </w:r>
      <w:r w:rsidR="00A2313E" w:rsidRPr="00F63683">
        <w:rPr>
          <w:rFonts w:ascii="Kokila" w:hAnsi="Kokila" w:cs="Kokila" w:hint="cs"/>
          <w:sz w:val="36"/>
          <w:szCs w:val="36"/>
          <w:cs/>
          <w:lang w:bidi="hi-IN"/>
        </w:rPr>
        <w:t xml:space="preserve"> </w:t>
      </w:r>
      <w:r w:rsidR="00141FF3" w:rsidRPr="00F63683">
        <w:rPr>
          <w:rFonts w:ascii="Kokila" w:hAnsi="Kokila" w:cs="Kokila" w:hint="cs"/>
          <w:sz w:val="36"/>
          <w:szCs w:val="36"/>
          <w:cs/>
          <w:lang w:bidi="hi-IN"/>
        </w:rPr>
        <w:t>और</w:t>
      </w:r>
      <w:r w:rsidRPr="00F63683">
        <w:rPr>
          <w:rFonts w:ascii="Kokila" w:hAnsi="Kokila" w:cs="Kokila" w:hint="cs"/>
          <w:sz w:val="36"/>
          <w:szCs w:val="36"/>
          <w:cs/>
          <w:lang w:bidi="hi-IN"/>
        </w:rPr>
        <w:t xml:space="preserve"> किसी भी रूप में</w:t>
      </w:r>
      <w:r w:rsidR="00A2313E" w:rsidRPr="00F63683">
        <w:rPr>
          <w:rFonts w:ascii="Kokila" w:hAnsi="Kokila" w:cs="Kokila" w:hint="cs"/>
          <w:sz w:val="36"/>
          <w:szCs w:val="36"/>
          <w:cs/>
          <w:lang w:bidi="hi-IN"/>
        </w:rPr>
        <w:t xml:space="preserve"> सांसारिक जीवन के नियम को उस पर लागू नहीं किया जा सकता</w:t>
      </w:r>
      <w:r w:rsidR="007B7981">
        <w:rPr>
          <w:rFonts w:ascii="Kokila" w:hAnsi="Kokila" w:cs="Kokila" w:hint="cs"/>
          <w:sz w:val="36"/>
          <w:szCs w:val="36"/>
          <w:cs/>
          <w:lang w:bidi="hi-IN"/>
        </w:rPr>
        <w:t xml:space="preserve"> है</w:t>
      </w:r>
      <w:r w:rsidR="00141FF3" w:rsidRPr="00F63683">
        <w:rPr>
          <w:rFonts w:ascii="Kokila" w:hAnsi="Kokila" w:cs="Kokila" w:hint="cs"/>
          <w:sz w:val="36"/>
          <w:szCs w:val="36"/>
          <w:cs/>
          <w:lang w:bidi="hi-IN"/>
        </w:rPr>
        <w:t>, अतः उससे प्रार्थना करना तथा उससे सिफ़ारिश की आशा रखना कैसे मान्य हो सकता है</w:t>
      </w:r>
      <w:r w:rsidR="00141FF3" w:rsidRPr="00F63683">
        <w:rPr>
          <w:rFonts w:ascii="Kokila" w:hAnsi="Kokila" w:cs="Kokila" w:hint="cs"/>
          <w:sz w:val="36"/>
          <w:szCs w:val="36"/>
          <w:lang w:bidi="hi-IN"/>
        </w:rPr>
        <w:t>?</w:t>
      </w:r>
    </w:p>
    <w:p w:rsidR="00E63FFF" w:rsidRPr="00F63683" w:rsidRDefault="00141FF3" w:rsidP="00221019">
      <w:pPr>
        <w:pStyle w:val="ListParagraph"/>
        <w:numPr>
          <w:ilvl w:val="0"/>
          <w:numId w:val="8"/>
        </w:num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नबी सल्लल्लाहु अलैहि व सल्लम ने हमें यह आदेश दिया है कि</w:t>
      </w:r>
      <w:r w:rsidR="00A96EB2">
        <w:rPr>
          <w:rFonts w:ascii="Kokila" w:hAnsi="Kokila" w:cs="Kokila" w:hint="cs"/>
          <w:sz w:val="36"/>
          <w:szCs w:val="36"/>
          <w:cs/>
          <w:lang w:bidi="hi-IN"/>
        </w:rPr>
        <w:t xml:space="preserve"> हम</w:t>
      </w:r>
      <w:r w:rsidRPr="00F63683">
        <w:rPr>
          <w:rFonts w:ascii="Kokila" w:hAnsi="Kokila" w:cs="Kokila" w:hint="cs"/>
          <w:sz w:val="36"/>
          <w:szCs w:val="36"/>
          <w:cs/>
          <w:lang w:bidi="hi-IN"/>
        </w:rPr>
        <w:t xml:space="preserve"> आप सल्लल्लाहु अलैहि व सल्लम के जीवित रहते हुए </w:t>
      </w:r>
      <w:r w:rsidR="00A96EB2">
        <w:rPr>
          <w:rFonts w:ascii="Kokila" w:hAnsi="Kokila" w:cs="Kokila" w:hint="cs"/>
          <w:sz w:val="36"/>
          <w:szCs w:val="36"/>
          <w:cs/>
          <w:lang w:bidi="hi-IN"/>
        </w:rPr>
        <w:t>भी तथा</w:t>
      </w:r>
      <w:r w:rsidRPr="00F63683">
        <w:rPr>
          <w:rFonts w:ascii="Kokila" w:hAnsi="Kokila" w:cs="Kokila" w:hint="cs"/>
          <w:sz w:val="36"/>
          <w:szCs w:val="36"/>
          <w:cs/>
          <w:lang w:bidi="hi-IN"/>
        </w:rPr>
        <w:t xml:space="preserve"> मृत्यु पश्चात </w:t>
      </w:r>
      <w:r w:rsidR="00A96EB2">
        <w:rPr>
          <w:rFonts w:ascii="Kokila" w:hAnsi="Kokila" w:cs="Kokila" w:hint="cs"/>
          <w:sz w:val="36"/>
          <w:szCs w:val="36"/>
          <w:cs/>
          <w:lang w:bidi="hi-IN"/>
        </w:rPr>
        <w:t xml:space="preserve">भी </w:t>
      </w:r>
      <w:r w:rsidRPr="00F63683">
        <w:rPr>
          <w:rFonts w:ascii="Kokila" w:hAnsi="Kokila" w:cs="Kokila" w:hint="cs"/>
          <w:sz w:val="36"/>
          <w:szCs w:val="36"/>
          <w:cs/>
          <w:lang w:bidi="hi-IN"/>
        </w:rPr>
        <w:t xml:space="preserve">आप के लिए दुआ करें </w:t>
      </w:r>
      <w:r w:rsidR="004250D8">
        <w:rPr>
          <w:rFonts w:ascii="Kokila" w:hAnsi="Kokila" w:cs="Kokila" w:hint="cs"/>
          <w:sz w:val="36"/>
          <w:szCs w:val="36"/>
          <w:cs/>
          <w:lang w:bidi="hi-IN"/>
        </w:rPr>
        <w:t>एवं</w:t>
      </w:r>
      <w:r w:rsidRPr="00F63683">
        <w:rPr>
          <w:rFonts w:ascii="Kokila" w:hAnsi="Kokila" w:cs="Kokila" w:hint="cs"/>
          <w:sz w:val="36"/>
          <w:szCs w:val="36"/>
          <w:cs/>
          <w:lang w:bidi="hi-IN"/>
        </w:rPr>
        <w:t xml:space="preserve"> आप पर दरूद भेजें</w:t>
      </w:r>
      <w:r w:rsidR="00E63FFF" w:rsidRPr="00F63683">
        <w:rPr>
          <w:rFonts w:ascii="Kokila" w:hAnsi="Kokila" w:cs="Kokila" w:hint="cs"/>
          <w:sz w:val="36"/>
          <w:szCs w:val="36"/>
          <w:cs/>
          <w:lang w:bidi="hi-IN"/>
        </w:rPr>
        <w:t>, अतः अभी जब्कि नबी सल्लल्लाहु अलैहि व सल्लम अपनी क़ब्र में हैं तो उनसे अपनी आवश्यकता पूर्ति के लिए प्रार्थना करना कैसे सही हो सकता है</w:t>
      </w:r>
      <w:r w:rsidR="00A4795A">
        <w:rPr>
          <w:rFonts w:ascii="Kokila" w:hAnsi="Kokila" w:cs="Kokila" w:hint="cs"/>
          <w:sz w:val="36"/>
          <w:szCs w:val="36"/>
          <w:lang w:bidi="hi-IN"/>
        </w:rPr>
        <w:t>?</w:t>
      </w:r>
    </w:p>
    <w:p w:rsidR="00AC7019" w:rsidRPr="00F63683" w:rsidRDefault="00E63FFF" w:rsidP="00221019">
      <w:pPr>
        <w:pStyle w:val="ListParagraph"/>
        <w:numPr>
          <w:ilvl w:val="0"/>
          <w:numId w:val="8"/>
        </w:num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lastRenderedPageBreak/>
        <w:t xml:space="preserve">जो लोग अल्लाह को छोड़ कर ग़ैरुल्लाह की उपासना करते हैं </w:t>
      </w:r>
      <w:r w:rsidR="00EF3E4E" w:rsidRPr="00F63683">
        <w:rPr>
          <w:rFonts w:ascii="Kokila" w:hAnsi="Kokila" w:cs="Kokila" w:hint="cs"/>
          <w:sz w:val="36"/>
          <w:szCs w:val="36"/>
          <w:cs/>
          <w:lang w:bidi="hi-IN"/>
        </w:rPr>
        <w:t>चाहे वो नबी हों अथवा कोई और</w:t>
      </w:r>
      <w:r w:rsidR="003C4B14">
        <w:rPr>
          <w:rFonts w:ascii="Kokila" w:hAnsi="Kokila" w:cs="Kokila" w:hint="cs"/>
          <w:sz w:val="36"/>
          <w:szCs w:val="36"/>
          <w:cs/>
          <w:lang w:bidi="hi-IN"/>
        </w:rPr>
        <w:t xml:space="preserve">, </w:t>
      </w:r>
      <w:r w:rsidR="00EF3E4E" w:rsidRPr="00F63683">
        <w:rPr>
          <w:rFonts w:ascii="Kokila" w:hAnsi="Kokila" w:cs="Kokila" w:hint="cs"/>
          <w:sz w:val="36"/>
          <w:szCs w:val="36"/>
          <w:cs/>
          <w:lang w:bidi="hi-IN"/>
        </w:rPr>
        <w:t>व</w:t>
      </w:r>
      <w:r w:rsidR="003C4B14">
        <w:rPr>
          <w:rFonts w:ascii="Kokila" w:hAnsi="Kokila" w:cs="Kokila" w:hint="cs"/>
          <w:sz w:val="36"/>
          <w:szCs w:val="36"/>
          <w:cs/>
          <w:lang w:bidi="hi-IN"/>
        </w:rPr>
        <w:t>े</w:t>
      </w:r>
      <w:r w:rsidR="00F44B65">
        <w:rPr>
          <w:rFonts w:ascii="Kokila" w:hAnsi="Kokila" w:cs="Kokila" w:hint="cs"/>
          <w:sz w:val="36"/>
          <w:szCs w:val="36"/>
          <w:cs/>
          <w:lang w:bidi="hi-IN"/>
        </w:rPr>
        <w:t xml:space="preserve"> सभी</w:t>
      </w:r>
      <w:r w:rsidR="00EF3E4E" w:rsidRPr="00F63683">
        <w:rPr>
          <w:rFonts w:ascii="Kokila" w:hAnsi="Kokila" w:cs="Kokila" w:hint="cs"/>
          <w:sz w:val="36"/>
          <w:szCs w:val="36"/>
          <w:cs/>
          <w:lang w:bidi="hi-IN"/>
        </w:rPr>
        <w:t xml:space="preserve"> क़्यामत के दिन अपनी उपासना करने वालों से </w:t>
      </w:r>
      <w:r w:rsidR="00C343F7" w:rsidRPr="00F63683">
        <w:rPr>
          <w:rFonts w:ascii="Kokila" w:hAnsi="Kokila" w:cs="Kokila" w:hint="cs"/>
          <w:sz w:val="36"/>
          <w:szCs w:val="36"/>
          <w:cs/>
          <w:lang w:bidi="hi-IN"/>
        </w:rPr>
        <w:t>अंजान बन जाएंगे।</w:t>
      </w:r>
    </w:p>
    <w:p w:rsidR="00C343F7" w:rsidRPr="00F63683" w:rsidRDefault="00C343F7" w:rsidP="00221019">
      <w:pPr>
        <w:pStyle w:val="ListParagraph"/>
        <w:numPr>
          <w:ilvl w:val="0"/>
          <w:numId w:val="8"/>
        </w:num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अहले सुन्नत ने शफ़ाअत (सिफ़ारिश) के प्रकार में से इसको नहीं गिना है कि नबी सल्लल्लाहु अलैहि व सल्लम के क़ब्र में चले जाने के पश्चात </w:t>
      </w:r>
      <w:r w:rsidR="00B80A88">
        <w:rPr>
          <w:rFonts w:ascii="Kokila" w:hAnsi="Kokila" w:cs="Kokila" w:hint="cs"/>
          <w:sz w:val="36"/>
          <w:szCs w:val="36"/>
          <w:cs/>
          <w:lang w:bidi="hi-IN"/>
        </w:rPr>
        <w:t>आप</w:t>
      </w:r>
      <w:r w:rsidRPr="00F63683">
        <w:rPr>
          <w:rFonts w:ascii="Kokila" w:hAnsi="Kokila" w:cs="Kokila" w:hint="cs"/>
          <w:sz w:val="36"/>
          <w:szCs w:val="36"/>
          <w:cs/>
          <w:lang w:bidi="hi-IN"/>
        </w:rPr>
        <w:t xml:space="preserve"> से सिफ़ारिश तलब की जाए।</w:t>
      </w:r>
    </w:p>
    <w:p w:rsidR="00C343F7" w:rsidRPr="00F63683" w:rsidRDefault="00C343F7" w:rsidP="00221019">
      <w:pPr>
        <w:pStyle w:val="ListParagraph"/>
        <w:numPr>
          <w:ilvl w:val="0"/>
          <w:numId w:val="1"/>
        </w:numPr>
        <w:bidi w:val="0"/>
        <w:spacing w:line="276" w:lineRule="auto"/>
        <w:ind w:left="851" w:firstLine="567"/>
        <w:jc w:val="both"/>
        <w:rPr>
          <w:rFonts w:ascii="Kokila" w:hAnsi="Kokila" w:cs="Kokila"/>
          <w:sz w:val="36"/>
          <w:szCs w:val="36"/>
          <w:lang w:bidi="hi-IN"/>
        </w:rPr>
      </w:pPr>
      <w:r w:rsidRPr="00796559">
        <w:rPr>
          <w:rFonts w:ascii="Kokila" w:hAnsi="Kokila" w:cs="Kokila" w:hint="cs"/>
          <w:b/>
          <w:bCs/>
          <w:sz w:val="36"/>
          <w:szCs w:val="36"/>
          <w:cs/>
          <w:lang w:bidi="hi-IN"/>
        </w:rPr>
        <w:t>चेतावनीः</w:t>
      </w:r>
      <w:r w:rsidRPr="00F63683">
        <w:rPr>
          <w:rFonts w:ascii="Kokila" w:hAnsi="Kokila" w:cs="Kokila" w:hint="cs"/>
          <w:sz w:val="36"/>
          <w:szCs w:val="36"/>
          <w:cs/>
          <w:lang w:bidi="hi-IN"/>
        </w:rPr>
        <w:t xml:space="preserve"> मुह़म्मद बिन साद अल-बूस़ीरी क</w:t>
      </w:r>
      <w:r w:rsidR="00B80A88">
        <w:rPr>
          <w:rFonts w:ascii="Kokila" w:hAnsi="Kokila" w:cs="Kokila" w:hint="cs"/>
          <w:sz w:val="36"/>
          <w:szCs w:val="36"/>
          <w:cs/>
          <w:lang w:bidi="hi-IN"/>
        </w:rPr>
        <w:t>े</w:t>
      </w:r>
      <w:r w:rsidRPr="00F63683">
        <w:rPr>
          <w:rFonts w:ascii="Kokila" w:hAnsi="Kokila" w:cs="Kokila" w:hint="cs"/>
          <w:sz w:val="36"/>
          <w:szCs w:val="36"/>
          <w:cs/>
          <w:lang w:bidi="hi-IN"/>
        </w:rPr>
        <w:t xml:space="preserve"> क़सीदा “बुर्दा” </w:t>
      </w:r>
      <w:r w:rsidR="00C168E4" w:rsidRPr="00F63683">
        <w:rPr>
          <w:rFonts w:ascii="Kokila" w:hAnsi="Kokila" w:cs="Kokila" w:hint="cs"/>
          <w:sz w:val="36"/>
          <w:szCs w:val="36"/>
          <w:cs/>
          <w:lang w:bidi="hi-IN"/>
        </w:rPr>
        <w:t>में उल्लेखित शिर्क का बयान।</w:t>
      </w:r>
    </w:p>
    <w:p w:rsidR="00EC16B8" w:rsidRPr="00F63683" w:rsidRDefault="00C168E4" w:rsidP="00221019">
      <w:pPr>
        <w:pStyle w:val="ListParagraph"/>
        <w:numPr>
          <w:ilvl w:val="0"/>
          <w:numId w:val="1"/>
        </w:numPr>
        <w:bidi w:val="0"/>
        <w:spacing w:line="276" w:lineRule="auto"/>
        <w:ind w:left="426" w:firstLine="567"/>
        <w:jc w:val="both"/>
        <w:rPr>
          <w:rFonts w:ascii="Kokila" w:hAnsi="Kokila" w:cs="Kokila"/>
          <w:sz w:val="36"/>
          <w:szCs w:val="36"/>
        </w:rPr>
      </w:pPr>
      <w:r w:rsidRPr="00F63683">
        <w:rPr>
          <w:rFonts w:ascii="Kokila" w:hAnsi="Kokila" w:cs="Kokila" w:hint="cs"/>
          <w:b/>
          <w:bCs/>
          <w:sz w:val="36"/>
          <w:szCs w:val="36"/>
          <w:cs/>
          <w:lang w:bidi="hi-IN"/>
        </w:rPr>
        <w:t>तीसरी भ्रांतिः</w:t>
      </w:r>
      <w:r w:rsidRPr="00F63683">
        <w:rPr>
          <w:rFonts w:ascii="Kokila" w:hAnsi="Kokila" w:cs="Kokila" w:hint="cs"/>
          <w:sz w:val="36"/>
          <w:szCs w:val="36"/>
          <w:cs/>
          <w:lang w:bidi="hi-IN"/>
        </w:rPr>
        <w:t xml:space="preserve"> </w:t>
      </w:r>
      <w:r w:rsidRPr="0099115B">
        <w:rPr>
          <w:rFonts w:ascii="Kokila" w:hAnsi="Kokila" w:cs="Kokila" w:hint="cs"/>
          <w:sz w:val="36"/>
          <w:szCs w:val="36"/>
          <w:cs/>
          <w:lang w:bidi="hi-IN"/>
        </w:rPr>
        <w:t>तवस्सुल</w:t>
      </w:r>
      <w:r w:rsidR="0099115B" w:rsidRPr="0099115B">
        <w:rPr>
          <w:rFonts w:ascii="Kokila" w:hAnsi="Kokila" w:cs="Kokila"/>
          <w:sz w:val="36"/>
          <w:szCs w:val="36"/>
          <w:vertAlign w:val="superscript"/>
          <w:cs/>
          <w:lang w:bidi="hi-IN"/>
        </w:rPr>
        <w:t>(</w:t>
      </w:r>
      <w:r w:rsidR="0099115B" w:rsidRPr="0099115B">
        <w:rPr>
          <w:rStyle w:val="FootnoteReference"/>
          <w:rFonts w:ascii="Kokila" w:hAnsi="Kokila" w:cs="Kokila"/>
          <w:sz w:val="36"/>
          <w:szCs w:val="36"/>
          <w:cs/>
          <w:lang w:bidi="hi-IN"/>
        </w:rPr>
        <w:footnoteReference w:id="3"/>
      </w:r>
      <w:r w:rsidR="0099115B" w:rsidRPr="0099115B">
        <w:rPr>
          <w:rFonts w:ascii="Kokila" w:hAnsi="Kokila" w:cs="Kokila"/>
          <w:sz w:val="36"/>
          <w:szCs w:val="36"/>
          <w:vertAlign w:val="superscript"/>
          <w:cs/>
          <w:lang w:bidi="hi-IN"/>
        </w:rPr>
        <w:t>)</w:t>
      </w:r>
      <w:r w:rsidR="0099115B" w:rsidRPr="0099115B">
        <w:rPr>
          <w:rFonts w:ascii="Kokila" w:hAnsi="Kokila" w:cs="Kokila" w:hint="cs"/>
          <w:sz w:val="36"/>
          <w:szCs w:val="36"/>
          <w:cs/>
          <w:lang w:bidi="hi-IN"/>
        </w:rPr>
        <w:t xml:space="preserve"> से संबंधित</w:t>
      </w:r>
      <w:r w:rsidR="0099115B">
        <w:rPr>
          <w:rFonts w:ascii="Kokila" w:hAnsi="Kokila" w:cs="Kokila" w:hint="cs"/>
          <w:sz w:val="36"/>
          <w:szCs w:val="36"/>
          <w:cs/>
          <w:lang w:bidi="hi-IN"/>
        </w:rPr>
        <w:t xml:space="preserve"> भ्रांति</w:t>
      </w:r>
      <w:r w:rsidR="00B40188">
        <w:rPr>
          <w:rFonts w:ascii="Kokila" w:hAnsi="Kokila" w:cs="Kokila" w:hint="cs"/>
          <w:sz w:val="36"/>
          <w:szCs w:val="36"/>
          <w:cs/>
          <w:lang w:bidi="hi-IN"/>
        </w:rPr>
        <w:t xml:space="preserve">, एवं </w:t>
      </w:r>
      <w:r w:rsidR="00EC16B8" w:rsidRPr="00F63683">
        <w:rPr>
          <w:rFonts w:ascii="Kokila" w:hAnsi="Kokila" w:cs="Kokila" w:hint="cs"/>
          <w:sz w:val="36"/>
          <w:szCs w:val="36"/>
          <w:cs/>
          <w:lang w:bidi="hi-IN"/>
        </w:rPr>
        <w:t>तीन तरीके</w:t>
      </w:r>
      <w:r w:rsidR="0087726C">
        <w:rPr>
          <w:rFonts w:ascii="Kokila" w:hAnsi="Kokila" w:cs="Kokila" w:hint="cs"/>
          <w:sz w:val="36"/>
          <w:szCs w:val="36"/>
          <w:cs/>
          <w:lang w:bidi="hi-IN"/>
        </w:rPr>
        <w:t xml:space="preserve"> से</w:t>
      </w:r>
      <w:r w:rsidR="00EC16B8" w:rsidRPr="00F63683">
        <w:rPr>
          <w:rFonts w:ascii="Kokila" w:hAnsi="Kokila" w:cs="Kokila" w:hint="cs"/>
          <w:sz w:val="36"/>
          <w:szCs w:val="36"/>
          <w:cs/>
          <w:lang w:bidi="hi-IN"/>
        </w:rPr>
        <w:t xml:space="preserve"> उसका खंडन।</w:t>
      </w:r>
    </w:p>
    <w:p w:rsidR="00EC16B8" w:rsidRPr="00F63683" w:rsidRDefault="008331D8" w:rsidP="00221019">
      <w:pPr>
        <w:pStyle w:val="ListParagraph"/>
        <w:numPr>
          <w:ilvl w:val="0"/>
          <w:numId w:val="12"/>
        </w:numPr>
        <w:bidi w:val="0"/>
        <w:spacing w:line="276" w:lineRule="auto"/>
        <w:ind w:firstLine="567"/>
        <w:jc w:val="both"/>
        <w:rPr>
          <w:rFonts w:ascii="Kokila" w:hAnsi="Kokila" w:cs="Kokila"/>
          <w:sz w:val="36"/>
          <w:szCs w:val="36"/>
        </w:rPr>
      </w:pPr>
      <w:r w:rsidRPr="00F63683">
        <w:rPr>
          <w:rFonts w:ascii="Kokila" w:hAnsi="Kokila" w:cs="Kokila" w:hint="cs"/>
          <w:sz w:val="36"/>
          <w:szCs w:val="36"/>
          <w:cs/>
          <w:lang w:bidi="hi-IN"/>
        </w:rPr>
        <w:t>उद्देश्य प्राप्ति के लिए नेक लोगों को पुकारना तथा उनसे दुआ करना वास्तव में शरई वसीला है ही नहीं।</w:t>
      </w:r>
    </w:p>
    <w:p w:rsidR="008331D8" w:rsidRPr="00F63683" w:rsidRDefault="008331D8" w:rsidP="00221019">
      <w:pPr>
        <w:pStyle w:val="ListParagraph"/>
        <w:numPr>
          <w:ilvl w:val="0"/>
          <w:numId w:val="12"/>
        </w:numPr>
        <w:bidi w:val="0"/>
        <w:spacing w:line="276" w:lineRule="auto"/>
        <w:ind w:firstLine="567"/>
        <w:jc w:val="both"/>
        <w:rPr>
          <w:rFonts w:ascii="Kokila" w:hAnsi="Kokila" w:cs="Kokila"/>
          <w:sz w:val="36"/>
          <w:szCs w:val="36"/>
        </w:rPr>
      </w:pPr>
      <w:r w:rsidRPr="00F63683">
        <w:rPr>
          <w:rFonts w:ascii="Kokila" w:hAnsi="Kokila" w:cs="Kokila" w:hint="cs"/>
          <w:sz w:val="36"/>
          <w:szCs w:val="36"/>
          <w:cs/>
          <w:lang w:bidi="hi-IN"/>
        </w:rPr>
        <w:t>आयत से यह प्रमाणित नहीं होता है कि नेक लोगों को पुकारना प्रार्थना के स्वीकार्य होने का वसीला</w:t>
      </w:r>
      <w:r w:rsidR="007515AB">
        <w:rPr>
          <w:rFonts w:ascii="Kokila" w:hAnsi="Kokila" w:cs="Kokila" w:hint="cs"/>
          <w:sz w:val="36"/>
          <w:szCs w:val="36"/>
          <w:cs/>
          <w:lang w:bidi="hi-IN"/>
        </w:rPr>
        <w:t xml:space="preserve"> व साधन</w:t>
      </w:r>
      <w:r w:rsidRPr="00F63683">
        <w:rPr>
          <w:rFonts w:ascii="Kokila" w:hAnsi="Kokila" w:cs="Kokila" w:hint="cs"/>
          <w:sz w:val="36"/>
          <w:szCs w:val="36"/>
          <w:cs/>
          <w:lang w:bidi="hi-IN"/>
        </w:rPr>
        <w:t xml:space="preserve"> है।</w:t>
      </w:r>
    </w:p>
    <w:p w:rsidR="00FF3405" w:rsidRPr="00F63683" w:rsidRDefault="008331D8" w:rsidP="00221019">
      <w:pPr>
        <w:pStyle w:val="ListParagraph"/>
        <w:numPr>
          <w:ilvl w:val="0"/>
          <w:numId w:val="12"/>
        </w:numPr>
        <w:bidi w:val="0"/>
        <w:spacing w:line="276" w:lineRule="auto"/>
        <w:ind w:firstLine="567"/>
        <w:jc w:val="both"/>
        <w:rPr>
          <w:rFonts w:ascii="Kokila" w:hAnsi="Kokila" w:cs="Kokila"/>
          <w:sz w:val="36"/>
          <w:szCs w:val="36"/>
        </w:rPr>
      </w:pPr>
      <w:r w:rsidRPr="00F63683">
        <w:rPr>
          <w:rFonts w:ascii="Kokila" w:hAnsi="Kokila" w:cs="Kokila" w:hint="cs"/>
          <w:sz w:val="36"/>
          <w:szCs w:val="36"/>
          <w:cs/>
          <w:lang w:bidi="hi-IN"/>
        </w:rPr>
        <w:t>यह आस्था रखना कि अल्लाह तआला ही ब्रह्माण्ड का निर्माणकर्ता, प्रभावित करने वाला तथा संयोजन करने वाला है, यह आस्था रखने से किसी के लिए यह जायज़ नहीं हो जाता कि वह ग़ैरुल्लाह से प्रार्थना करे या उसे पुकारे।</w:t>
      </w:r>
    </w:p>
    <w:p w:rsidR="00FF3405" w:rsidRPr="00F63683" w:rsidRDefault="009D314E" w:rsidP="00221019">
      <w:pPr>
        <w:pStyle w:val="ListParagraph"/>
        <w:numPr>
          <w:ilvl w:val="0"/>
          <w:numId w:val="14"/>
        </w:numPr>
        <w:bidi w:val="0"/>
        <w:spacing w:line="276" w:lineRule="auto"/>
        <w:ind w:firstLine="567"/>
        <w:jc w:val="both"/>
        <w:rPr>
          <w:rFonts w:ascii="Kokila" w:hAnsi="Kokila" w:cs="Kokila"/>
          <w:sz w:val="36"/>
          <w:szCs w:val="36"/>
        </w:rPr>
      </w:pPr>
      <w:r w:rsidRPr="00F63683">
        <w:rPr>
          <w:rFonts w:ascii="Kokila" w:hAnsi="Kokila" w:cs="Kokila" w:hint="cs"/>
          <w:sz w:val="36"/>
          <w:szCs w:val="36"/>
          <w:cs/>
          <w:lang w:bidi="hi-IN"/>
        </w:rPr>
        <w:t>अध्यायः चंद इल्मी</w:t>
      </w:r>
      <w:r w:rsidR="00FB55DD" w:rsidRPr="00F63683">
        <w:rPr>
          <w:rFonts w:ascii="Kokila" w:hAnsi="Kokila" w:cs="Kokila" w:hint="cs"/>
          <w:sz w:val="36"/>
          <w:szCs w:val="36"/>
          <w:cs/>
          <w:lang w:bidi="hi-IN"/>
        </w:rPr>
        <w:t xml:space="preserve"> (</w:t>
      </w:r>
      <w:r w:rsidR="00D90134">
        <w:rPr>
          <w:rFonts w:ascii="Kokila" w:hAnsi="Kokila" w:cs="Kokila" w:hint="cs"/>
          <w:sz w:val="36"/>
          <w:szCs w:val="36"/>
          <w:cs/>
          <w:lang w:bidi="hi-IN"/>
        </w:rPr>
        <w:t>ज्ञान आधारित</w:t>
      </w:r>
      <w:r w:rsidR="00FB55DD" w:rsidRPr="00F63683">
        <w:rPr>
          <w:rFonts w:ascii="Kokila" w:hAnsi="Kokila" w:cs="Kokila" w:hint="cs"/>
          <w:sz w:val="36"/>
          <w:szCs w:val="36"/>
          <w:cs/>
          <w:lang w:bidi="hi-IN"/>
        </w:rPr>
        <w:t>)</w:t>
      </w:r>
      <w:r w:rsidRPr="00F63683">
        <w:rPr>
          <w:rFonts w:ascii="Kokila" w:hAnsi="Kokila" w:cs="Kokila" w:hint="cs"/>
          <w:sz w:val="36"/>
          <w:szCs w:val="36"/>
          <w:cs/>
          <w:lang w:bidi="hi-IN"/>
        </w:rPr>
        <w:t xml:space="preserve"> रिपोर्ट का उल्लेख जिससे यह प्रमाणित होता है कि </w:t>
      </w:r>
      <w:r w:rsidR="00992020">
        <w:rPr>
          <w:rFonts w:ascii="Kokila" w:hAnsi="Kokila" w:cs="Kokila" w:hint="cs"/>
          <w:sz w:val="36"/>
          <w:szCs w:val="36"/>
          <w:cs/>
          <w:lang w:bidi="hi-IN"/>
        </w:rPr>
        <w:t>एतबार</w:t>
      </w:r>
      <w:r w:rsidR="00326FA7">
        <w:rPr>
          <w:rFonts w:ascii="Kokila" w:hAnsi="Kokila" w:cs="Kokila" w:hint="cs"/>
          <w:sz w:val="36"/>
          <w:szCs w:val="36"/>
          <w:cs/>
          <w:lang w:bidi="hi-IN"/>
        </w:rPr>
        <w:t>,</w:t>
      </w:r>
      <w:r w:rsidR="00876242">
        <w:rPr>
          <w:rFonts w:ascii="Kokila" w:hAnsi="Kokila" w:cs="Kokila" w:hint="cs"/>
          <w:sz w:val="36"/>
          <w:szCs w:val="36"/>
          <w:cs/>
          <w:lang w:bidi="hi-IN"/>
        </w:rPr>
        <w:t xml:space="preserve"> किसी वस्तु के</w:t>
      </w:r>
      <w:r w:rsidRPr="00F63683">
        <w:rPr>
          <w:rFonts w:ascii="Kokila" w:hAnsi="Kokila" w:cs="Kokila" w:hint="cs"/>
          <w:sz w:val="36"/>
          <w:szCs w:val="36"/>
          <w:cs/>
          <w:lang w:bidi="hi-IN"/>
        </w:rPr>
        <w:t xml:space="preserve"> मूल</w:t>
      </w:r>
      <w:r w:rsidR="00E8510C">
        <w:rPr>
          <w:rFonts w:ascii="Kokila" w:hAnsi="Kokila" w:cs="Kokila" w:hint="cs"/>
          <w:sz w:val="36"/>
          <w:szCs w:val="36"/>
          <w:cs/>
          <w:lang w:bidi="hi-IN"/>
        </w:rPr>
        <w:t xml:space="preserve"> रूप</w:t>
      </w:r>
      <w:r w:rsidRPr="00F63683">
        <w:rPr>
          <w:rFonts w:ascii="Kokila" w:hAnsi="Kokila" w:cs="Kokila" w:hint="cs"/>
          <w:sz w:val="36"/>
          <w:szCs w:val="36"/>
          <w:cs/>
          <w:lang w:bidi="hi-IN"/>
        </w:rPr>
        <w:t xml:space="preserve"> का </w:t>
      </w:r>
      <w:r w:rsidR="00307084">
        <w:rPr>
          <w:rFonts w:ascii="Kokila" w:hAnsi="Kokila" w:cs="Kokila" w:hint="cs"/>
          <w:sz w:val="36"/>
          <w:szCs w:val="36"/>
          <w:cs/>
          <w:lang w:bidi="hi-IN"/>
        </w:rPr>
        <w:t>किया जाता</w:t>
      </w:r>
      <w:r w:rsidRPr="00F63683">
        <w:rPr>
          <w:rFonts w:ascii="Kokila" w:hAnsi="Kokila" w:cs="Kokila" w:hint="cs"/>
          <w:sz w:val="36"/>
          <w:szCs w:val="36"/>
          <w:cs/>
          <w:lang w:bidi="hi-IN"/>
        </w:rPr>
        <w:t xml:space="preserve"> है</w:t>
      </w:r>
      <w:r w:rsidR="00096ED5">
        <w:rPr>
          <w:rFonts w:ascii="Kokila" w:hAnsi="Kokila" w:cs="Kokila" w:hint="cs"/>
          <w:sz w:val="36"/>
          <w:szCs w:val="36"/>
          <w:cs/>
          <w:lang w:bidi="hi-IN"/>
        </w:rPr>
        <w:t xml:space="preserve"> उसके</w:t>
      </w:r>
      <w:r w:rsidRPr="00F63683">
        <w:rPr>
          <w:rFonts w:ascii="Kokila" w:hAnsi="Kokila" w:cs="Kokila" w:hint="cs"/>
          <w:sz w:val="36"/>
          <w:szCs w:val="36"/>
          <w:cs/>
          <w:lang w:bidi="hi-IN"/>
        </w:rPr>
        <w:t xml:space="preserve"> नाम का नहीं।</w:t>
      </w:r>
    </w:p>
    <w:p w:rsidR="009D314E" w:rsidRPr="00F63683" w:rsidRDefault="009D314E" w:rsidP="00221019">
      <w:pPr>
        <w:pStyle w:val="ListParagraph"/>
        <w:numPr>
          <w:ilvl w:val="0"/>
          <w:numId w:val="14"/>
        </w:numPr>
        <w:bidi w:val="0"/>
        <w:spacing w:line="276" w:lineRule="auto"/>
        <w:ind w:left="709" w:firstLine="567"/>
        <w:jc w:val="both"/>
        <w:rPr>
          <w:rFonts w:ascii="Kokila" w:hAnsi="Kokila" w:cs="Kokila"/>
          <w:b/>
          <w:bCs/>
          <w:sz w:val="36"/>
          <w:szCs w:val="36"/>
        </w:rPr>
      </w:pPr>
      <w:r w:rsidRPr="00F63683">
        <w:rPr>
          <w:rFonts w:ascii="Kokila" w:hAnsi="Kokila" w:cs="Kokila" w:hint="cs"/>
          <w:b/>
          <w:bCs/>
          <w:sz w:val="36"/>
          <w:szCs w:val="36"/>
          <w:cs/>
          <w:lang w:bidi="hi-IN"/>
        </w:rPr>
        <w:t>चौथी भ्रांतिः</w:t>
      </w:r>
      <w:r w:rsidR="00FB55DD" w:rsidRPr="00F63683">
        <w:rPr>
          <w:rFonts w:ascii="Kokila" w:hAnsi="Kokila" w:cs="Kokila"/>
          <w:b/>
          <w:bCs/>
          <w:sz w:val="36"/>
          <w:szCs w:val="36"/>
        </w:rPr>
        <w:t xml:space="preserve"> </w:t>
      </w:r>
      <w:r w:rsidR="00FB55DD" w:rsidRPr="00F63683">
        <w:rPr>
          <w:rFonts w:ascii="Kokila" w:hAnsi="Kokila" w:cs="Kokila" w:hint="cs"/>
          <w:sz w:val="36"/>
          <w:szCs w:val="36"/>
          <w:cs/>
          <w:lang w:bidi="hi-IN"/>
        </w:rPr>
        <w:t>यह दावा करना कि क़ब्र पूजने वाले काफ़िर नहीं है</w:t>
      </w:r>
      <w:r w:rsidR="000F460A">
        <w:rPr>
          <w:rFonts w:ascii="Kokila" w:hAnsi="Kokila" w:cs="Kokila" w:hint="cs"/>
          <w:sz w:val="36"/>
          <w:szCs w:val="36"/>
          <w:cs/>
          <w:lang w:bidi="hi-IN"/>
        </w:rPr>
        <w:t>ं</w:t>
      </w:r>
      <w:r w:rsidR="00FB55DD" w:rsidRPr="00F63683">
        <w:rPr>
          <w:rFonts w:ascii="Kokila" w:hAnsi="Kokila" w:cs="Kokila" w:hint="cs"/>
          <w:sz w:val="36"/>
          <w:szCs w:val="36"/>
          <w:cs/>
          <w:lang w:bidi="hi-IN"/>
        </w:rPr>
        <w:t>, क्योंकि वो “ला इलाहा इल्लल्लाह” की गवाही देते हैं, तथा तीन प्रकार से इसका खंडन।</w:t>
      </w:r>
    </w:p>
    <w:p w:rsidR="00FB55DD" w:rsidRPr="00F63683" w:rsidRDefault="00FB55DD" w:rsidP="00221019">
      <w:pPr>
        <w:pStyle w:val="ListParagraph"/>
        <w:numPr>
          <w:ilvl w:val="0"/>
          <w:numId w:val="15"/>
        </w:numPr>
        <w:bidi w:val="0"/>
        <w:spacing w:line="276" w:lineRule="auto"/>
        <w:ind w:firstLine="567"/>
        <w:jc w:val="both"/>
        <w:rPr>
          <w:rFonts w:ascii="Kokila" w:hAnsi="Kokila" w:cs="Kokila"/>
          <w:sz w:val="36"/>
          <w:szCs w:val="36"/>
        </w:rPr>
      </w:pPr>
      <w:r w:rsidRPr="00F63683">
        <w:rPr>
          <w:rFonts w:ascii="Kokila" w:hAnsi="Kokila" w:cs="Kokila" w:hint="cs"/>
          <w:sz w:val="36"/>
          <w:szCs w:val="36"/>
          <w:cs/>
          <w:lang w:bidi="hi-IN"/>
        </w:rPr>
        <w:t>“ला इलाहा इल्लल्लाह” की शर्तों का पालन किए बिना इसका केवल उच्चारण भर कर लेने से कोई लाभ नहीं मिलने वाला।</w:t>
      </w:r>
    </w:p>
    <w:p w:rsidR="00356163" w:rsidRPr="00F63683" w:rsidRDefault="00FB55DD" w:rsidP="00221019">
      <w:pPr>
        <w:pStyle w:val="ListParagraph"/>
        <w:numPr>
          <w:ilvl w:val="0"/>
          <w:numId w:val="15"/>
        </w:numPr>
        <w:bidi w:val="0"/>
        <w:spacing w:line="276" w:lineRule="auto"/>
        <w:ind w:firstLine="567"/>
        <w:jc w:val="both"/>
        <w:rPr>
          <w:rFonts w:ascii="Kokila" w:hAnsi="Kokila" w:cs="Kokila"/>
          <w:sz w:val="36"/>
          <w:szCs w:val="36"/>
        </w:rPr>
      </w:pPr>
      <w:r w:rsidRPr="00F63683">
        <w:rPr>
          <w:rFonts w:ascii="Kokila" w:hAnsi="Kokila" w:cs="Kokila" w:hint="cs"/>
          <w:sz w:val="36"/>
          <w:szCs w:val="36"/>
          <w:cs/>
          <w:lang w:bidi="hi-IN"/>
        </w:rPr>
        <w:lastRenderedPageBreak/>
        <w:t>अबू बक</w:t>
      </w:r>
      <w:r w:rsidR="00474436">
        <w:rPr>
          <w:rFonts w:ascii="Kokila" w:hAnsi="Kokila" w:cs="Kokila" w:hint="cs"/>
          <w:sz w:val="36"/>
          <w:szCs w:val="36"/>
          <w:cs/>
          <w:lang w:bidi="hi-IN"/>
        </w:rPr>
        <w:t>्र</w:t>
      </w:r>
      <w:r w:rsidRPr="00F63683">
        <w:rPr>
          <w:rFonts w:ascii="Kokila" w:hAnsi="Kokila" w:cs="Kokila" w:hint="cs"/>
          <w:sz w:val="36"/>
          <w:szCs w:val="36"/>
          <w:cs/>
          <w:lang w:bidi="hi-IN"/>
        </w:rPr>
        <w:t xml:space="preserve"> रज़ियल्लाहु अन्हु के शासनकाल में जिन लोगों ने ज़कात देने से </w:t>
      </w:r>
      <w:r w:rsidR="00356163" w:rsidRPr="00F63683">
        <w:rPr>
          <w:rFonts w:ascii="Kokila" w:hAnsi="Kokila" w:cs="Kokila" w:hint="cs"/>
          <w:sz w:val="36"/>
          <w:szCs w:val="36"/>
          <w:cs/>
          <w:lang w:bidi="hi-IN"/>
        </w:rPr>
        <w:t xml:space="preserve">मना किया था वो भी शहादतैन “ला इलाहा इल्लल्लाह मुह़म्मदुर्रसूलुल्लाह” की गवाही देते थे, इसके बावजूद सहाबा रज़ियल्लाहु अन्हुम ने एक मत होकर उनके विरुद्ध युद्ध लड़ने </w:t>
      </w:r>
      <w:r w:rsidR="00A343CD">
        <w:rPr>
          <w:rFonts w:ascii="Kokila" w:hAnsi="Kokila" w:cs="Kokila" w:hint="cs"/>
          <w:sz w:val="36"/>
          <w:szCs w:val="36"/>
          <w:cs/>
          <w:lang w:bidi="hi-IN"/>
        </w:rPr>
        <w:t xml:space="preserve">का </w:t>
      </w:r>
      <w:r w:rsidR="00356163" w:rsidRPr="00F63683">
        <w:rPr>
          <w:rFonts w:ascii="Kokila" w:hAnsi="Kokila" w:cs="Kokila" w:hint="cs"/>
          <w:sz w:val="36"/>
          <w:szCs w:val="36"/>
          <w:cs/>
          <w:lang w:bidi="hi-IN"/>
        </w:rPr>
        <w:t>फ़ैसला किया।</w:t>
      </w:r>
    </w:p>
    <w:p w:rsidR="00FB55DD" w:rsidRPr="00F63683" w:rsidRDefault="00356163" w:rsidP="00221019">
      <w:pPr>
        <w:pStyle w:val="ListParagraph"/>
        <w:numPr>
          <w:ilvl w:val="0"/>
          <w:numId w:val="15"/>
        </w:numPr>
        <w:bidi w:val="0"/>
        <w:spacing w:line="276" w:lineRule="auto"/>
        <w:ind w:firstLine="567"/>
        <w:jc w:val="both"/>
        <w:rPr>
          <w:rFonts w:ascii="Kokila" w:hAnsi="Kokila" w:cs="Kokila"/>
          <w:sz w:val="36"/>
          <w:szCs w:val="36"/>
        </w:rPr>
      </w:pPr>
      <w:r w:rsidRPr="00F63683">
        <w:rPr>
          <w:rFonts w:ascii="Kokila" w:hAnsi="Kokila" w:cs="Kokila" w:hint="cs"/>
          <w:sz w:val="36"/>
          <w:szCs w:val="36"/>
          <w:cs/>
          <w:lang w:bidi="hi-IN"/>
        </w:rPr>
        <w:t>नबी सल्लल्लाहु अलैहि व सल्लम एवं मक्का क</w:t>
      </w:r>
      <w:r w:rsidR="00A343CD">
        <w:rPr>
          <w:rFonts w:ascii="Kokila" w:hAnsi="Kokila" w:cs="Kokila" w:hint="cs"/>
          <w:sz w:val="36"/>
          <w:szCs w:val="36"/>
          <w:cs/>
          <w:lang w:bidi="hi-IN"/>
        </w:rPr>
        <w:t>े</w:t>
      </w:r>
      <w:r w:rsidRPr="00F63683">
        <w:rPr>
          <w:rFonts w:ascii="Kokila" w:hAnsi="Kokila" w:cs="Kokila" w:hint="cs"/>
          <w:sz w:val="36"/>
          <w:szCs w:val="36"/>
          <w:cs/>
          <w:lang w:bidi="hi-IN"/>
        </w:rPr>
        <w:t xml:space="preserve"> मुश्रिकीन के मध्य मतभेद </w:t>
      </w:r>
      <w:r w:rsidR="0024632A">
        <w:rPr>
          <w:rFonts w:ascii="Kokila" w:hAnsi="Kokila" w:cs="Kokila" w:hint="cs"/>
          <w:sz w:val="36"/>
          <w:szCs w:val="36"/>
          <w:cs/>
          <w:lang w:bidi="hi-IN"/>
        </w:rPr>
        <w:t>का सबसे बड़ा कारण</w:t>
      </w:r>
      <w:r w:rsidR="00D508DA">
        <w:rPr>
          <w:rFonts w:ascii="Kokila" w:hAnsi="Kokila" w:cs="Kokila" w:hint="cs"/>
          <w:sz w:val="36"/>
          <w:szCs w:val="36"/>
          <w:cs/>
          <w:lang w:bidi="hi-IN"/>
        </w:rPr>
        <w:t>,</w:t>
      </w:r>
      <w:r w:rsidRPr="00F63683">
        <w:rPr>
          <w:rFonts w:ascii="Kokila" w:hAnsi="Kokila" w:cs="Kokila" w:hint="cs"/>
          <w:sz w:val="36"/>
          <w:szCs w:val="36"/>
          <w:cs/>
          <w:lang w:bidi="hi-IN"/>
        </w:rPr>
        <w:t xml:space="preserve"> </w:t>
      </w:r>
      <w:r w:rsidR="002246A1">
        <w:rPr>
          <w:rFonts w:ascii="Kokila" w:hAnsi="Kokila" w:cs="Kokila" w:hint="cs"/>
          <w:sz w:val="36"/>
          <w:szCs w:val="36"/>
          <w:cs/>
          <w:lang w:bidi="hi-IN"/>
        </w:rPr>
        <w:t>तथा</w:t>
      </w:r>
      <w:r w:rsidRPr="00F63683">
        <w:rPr>
          <w:rFonts w:ascii="Kokila" w:hAnsi="Kokila" w:cs="Kokila" w:hint="cs"/>
          <w:sz w:val="36"/>
          <w:szCs w:val="36"/>
          <w:cs/>
          <w:lang w:bidi="hi-IN"/>
        </w:rPr>
        <w:t xml:space="preserve"> जिसके कारण उन लोगों ने नबी सल्लल्लाहु अलैहि व सल्लम</w:t>
      </w:r>
      <w:r w:rsidR="00D50212">
        <w:rPr>
          <w:rFonts w:ascii="Kokila" w:hAnsi="Kokila" w:cs="Kokila" w:hint="cs"/>
          <w:sz w:val="36"/>
          <w:szCs w:val="36"/>
          <w:cs/>
          <w:lang w:bidi="hi-IN"/>
        </w:rPr>
        <w:t xml:space="preserve"> से</w:t>
      </w:r>
      <w:r w:rsidRPr="00F63683">
        <w:rPr>
          <w:rFonts w:ascii="Kokila" w:hAnsi="Kokila" w:cs="Kokila" w:hint="cs"/>
          <w:sz w:val="36"/>
          <w:szCs w:val="36"/>
          <w:cs/>
          <w:lang w:bidi="hi-IN"/>
        </w:rPr>
        <w:t xml:space="preserve"> युद्ध लड़ा वह यही मसला था कि अल्लाह के </w:t>
      </w:r>
      <w:r w:rsidR="00535C68" w:rsidRPr="00F63683">
        <w:rPr>
          <w:rFonts w:ascii="Kokila" w:hAnsi="Kokila" w:cs="Kokila" w:hint="cs"/>
          <w:sz w:val="36"/>
          <w:szCs w:val="36"/>
          <w:cs/>
          <w:lang w:bidi="hi-IN"/>
        </w:rPr>
        <w:t>संग</w:t>
      </w:r>
      <w:r w:rsidRPr="00F63683">
        <w:rPr>
          <w:rFonts w:ascii="Kokila" w:hAnsi="Kokila" w:cs="Kokila" w:hint="cs"/>
          <w:sz w:val="36"/>
          <w:szCs w:val="36"/>
          <w:cs/>
          <w:lang w:bidi="hi-IN"/>
        </w:rPr>
        <w:t xml:space="preserve"> अन्य को उसकी उपासना में साझी</w:t>
      </w:r>
      <w:r w:rsidR="008D48AC">
        <w:rPr>
          <w:rFonts w:ascii="Kokila" w:hAnsi="Kokila" w:cs="Kokila" w:hint="cs"/>
          <w:sz w:val="36"/>
          <w:szCs w:val="36"/>
          <w:cs/>
          <w:lang w:bidi="hi-IN"/>
        </w:rPr>
        <w:t xml:space="preserve"> नहीं</w:t>
      </w:r>
      <w:r w:rsidRPr="00F63683">
        <w:rPr>
          <w:rFonts w:ascii="Kokila" w:hAnsi="Kokila" w:cs="Kokila" w:hint="cs"/>
          <w:sz w:val="36"/>
          <w:szCs w:val="36"/>
          <w:cs/>
          <w:lang w:bidi="hi-IN"/>
        </w:rPr>
        <w:t xml:space="preserve"> बना सकते हैं</w:t>
      </w:r>
      <w:r w:rsidR="008D48AC">
        <w:rPr>
          <w:rFonts w:ascii="Kokila" w:hAnsi="Kokila" w:cs="Kokila" w:hint="cs"/>
          <w:sz w:val="36"/>
          <w:szCs w:val="36"/>
          <w:cs/>
          <w:lang w:bidi="hi-IN"/>
        </w:rPr>
        <w:t>।</w:t>
      </w:r>
    </w:p>
    <w:p w:rsidR="00535C68" w:rsidRPr="00F63683" w:rsidRDefault="00535C68" w:rsidP="00221019">
      <w:pPr>
        <w:pStyle w:val="ListParagraph"/>
        <w:numPr>
          <w:ilvl w:val="0"/>
          <w:numId w:val="16"/>
        </w:num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t>पाँच</w:t>
      </w:r>
      <w:r w:rsidR="003A7676">
        <w:rPr>
          <w:rFonts w:ascii="Kokila" w:hAnsi="Kokila" w:cs="Kokila" w:hint="cs"/>
          <w:b/>
          <w:bCs/>
          <w:sz w:val="36"/>
          <w:szCs w:val="36"/>
          <w:cs/>
          <w:lang w:bidi="hi-IN"/>
        </w:rPr>
        <w:t>वीं भ्रांतिः</w:t>
      </w:r>
      <w:r w:rsidRPr="00F63683">
        <w:rPr>
          <w:rFonts w:ascii="Kokila" w:hAnsi="Kokila" w:cs="Kokila" w:hint="cs"/>
          <w:sz w:val="36"/>
          <w:szCs w:val="36"/>
          <w:cs/>
          <w:lang w:bidi="hi-IN"/>
        </w:rPr>
        <w:t xml:space="preserve"> यह दावा करना कि केवल मूर्ति पूजन</w:t>
      </w:r>
      <w:r w:rsidR="003E3B47">
        <w:rPr>
          <w:rFonts w:ascii="Kokila" w:hAnsi="Kokila" w:cs="Kokila" w:hint="cs"/>
          <w:sz w:val="36"/>
          <w:szCs w:val="36"/>
          <w:cs/>
          <w:lang w:bidi="hi-IN"/>
        </w:rPr>
        <w:t xml:space="preserve"> को</w:t>
      </w:r>
      <w:r w:rsidRPr="00F63683">
        <w:rPr>
          <w:rFonts w:ascii="Kokila" w:hAnsi="Kokila" w:cs="Kokila" w:hint="cs"/>
          <w:sz w:val="36"/>
          <w:szCs w:val="36"/>
          <w:cs/>
          <w:lang w:bidi="hi-IN"/>
        </w:rPr>
        <w:t xml:space="preserve"> ही शिर्क माना जाएगा, तथा पाँच तरीकों से इसका जवाब।</w:t>
      </w:r>
    </w:p>
    <w:p w:rsidR="00535C68" w:rsidRPr="00F63683" w:rsidRDefault="00535C68" w:rsidP="00221019">
      <w:pPr>
        <w:pStyle w:val="ListParagraph"/>
        <w:numPr>
          <w:ilvl w:val="0"/>
          <w:numId w:val="18"/>
        </w:num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शब्दकोष के अनुसार शिर्क कहते हैं किसी वस्तु </w:t>
      </w:r>
      <w:r w:rsidR="00483EE8">
        <w:rPr>
          <w:rFonts w:ascii="Kokila" w:hAnsi="Kokila" w:cs="Kokila" w:hint="cs"/>
          <w:sz w:val="36"/>
          <w:szCs w:val="36"/>
          <w:cs/>
          <w:lang w:bidi="hi-IN"/>
        </w:rPr>
        <w:t>में दो लोगों को शरीक व साझी बनाना।</w:t>
      </w:r>
    </w:p>
    <w:p w:rsidR="00535C68" w:rsidRPr="00F63683" w:rsidRDefault="00535C68" w:rsidP="00221019">
      <w:pPr>
        <w:pStyle w:val="ListParagraph"/>
        <w:numPr>
          <w:ilvl w:val="0"/>
          <w:numId w:val="18"/>
        </w:num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अल्लाह तआला ने क़ुरआन में स्पष्ट रूप से फ़रमाया है कि ग़ैरुल्लाह को पुकारना तथा उ</w:t>
      </w:r>
      <w:r w:rsidR="009248EF">
        <w:rPr>
          <w:rFonts w:ascii="Kokila" w:hAnsi="Kokila" w:cs="Kokila" w:hint="cs"/>
          <w:sz w:val="36"/>
          <w:szCs w:val="36"/>
          <w:cs/>
          <w:lang w:bidi="hi-IN"/>
        </w:rPr>
        <w:t>स</w:t>
      </w:r>
      <w:r w:rsidRPr="00F63683">
        <w:rPr>
          <w:rFonts w:ascii="Kokila" w:hAnsi="Kokila" w:cs="Kokila" w:hint="cs"/>
          <w:sz w:val="36"/>
          <w:szCs w:val="36"/>
          <w:cs/>
          <w:lang w:bidi="hi-IN"/>
        </w:rPr>
        <w:t>से प्रार्थना करना शिर्क, कुफ्र एवं पथभ्रष्टता है।</w:t>
      </w:r>
    </w:p>
    <w:p w:rsidR="00535C68" w:rsidRPr="00F63683" w:rsidRDefault="00535C68" w:rsidP="00221019">
      <w:pPr>
        <w:pStyle w:val="ListParagraph"/>
        <w:numPr>
          <w:ilvl w:val="0"/>
          <w:numId w:val="18"/>
        </w:num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जो केवल एक अल्लाह को ही पुकारता है तथा उससे ही अपनी आवश्यकता पूर्ति के लिए दुआ करता है, और जो ग़ैरुल्लाह से -चाहे वह जो भी हो- अपनी आवश्यकता पूर्ति के लिए दुआ करता है, दोनों के मध्य अंतर बिल्कुल स्पष्ट है।</w:t>
      </w:r>
    </w:p>
    <w:p w:rsidR="00535C68" w:rsidRPr="00F63683" w:rsidRDefault="00535C68" w:rsidP="00221019">
      <w:pPr>
        <w:pStyle w:val="ListParagraph"/>
        <w:numPr>
          <w:ilvl w:val="0"/>
          <w:numId w:val="18"/>
        </w:num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अरब लोग जाहिलीय्यत युग में जो करते थे एवं आज कल </w:t>
      </w:r>
      <w:r w:rsidR="00075C5B">
        <w:rPr>
          <w:rFonts w:ascii="Kokila" w:hAnsi="Kokila" w:cs="Kokila" w:hint="cs"/>
          <w:sz w:val="36"/>
          <w:szCs w:val="36"/>
          <w:cs/>
          <w:lang w:bidi="hi-IN"/>
        </w:rPr>
        <w:t xml:space="preserve">के </w:t>
      </w:r>
      <w:r w:rsidRPr="00F63683">
        <w:rPr>
          <w:rFonts w:ascii="Kokila" w:hAnsi="Kokila" w:cs="Kokila" w:hint="cs"/>
          <w:sz w:val="36"/>
          <w:szCs w:val="36"/>
          <w:cs/>
          <w:lang w:bidi="hi-IN"/>
        </w:rPr>
        <w:t xml:space="preserve">क़ब्र पूजने वाले लोग </w:t>
      </w:r>
      <w:r w:rsidR="008D32EA" w:rsidRPr="00F63683">
        <w:rPr>
          <w:rFonts w:ascii="Kokila" w:hAnsi="Kokila" w:cs="Kokila" w:hint="cs"/>
          <w:sz w:val="36"/>
          <w:szCs w:val="36"/>
          <w:cs/>
          <w:lang w:bidi="hi-IN"/>
        </w:rPr>
        <w:t xml:space="preserve">जो </w:t>
      </w:r>
      <w:r w:rsidRPr="00F63683">
        <w:rPr>
          <w:rFonts w:ascii="Kokila" w:hAnsi="Kokila" w:cs="Kokila" w:hint="cs"/>
          <w:sz w:val="36"/>
          <w:szCs w:val="36"/>
          <w:cs/>
          <w:lang w:bidi="hi-IN"/>
        </w:rPr>
        <w:t xml:space="preserve">कर रहे हैं दोनों के मध्य कोई अंतर नहीं है, जो इस बात की दलील है कि ये भी उन्हीं के समान </w:t>
      </w:r>
      <w:r w:rsidR="009931D8">
        <w:rPr>
          <w:rFonts w:ascii="Kokila" w:hAnsi="Kokila" w:cs="Kokila" w:hint="cs"/>
          <w:sz w:val="36"/>
          <w:szCs w:val="36"/>
          <w:cs/>
          <w:lang w:bidi="hi-IN"/>
        </w:rPr>
        <w:t>मुश्रिक</w:t>
      </w:r>
      <w:r w:rsidRPr="00F63683">
        <w:rPr>
          <w:rFonts w:ascii="Kokila" w:hAnsi="Kokila" w:cs="Kokila" w:hint="cs"/>
          <w:sz w:val="36"/>
          <w:szCs w:val="36"/>
          <w:cs/>
          <w:lang w:bidi="hi-IN"/>
        </w:rPr>
        <w:t xml:space="preserve"> हैं।</w:t>
      </w:r>
      <w:r w:rsidR="008D32EA">
        <w:rPr>
          <w:rFonts w:ascii="Kokila" w:hAnsi="Kokila" w:cs="Kokila"/>
          <w:sz w:val="36"/>
          <w:szCs w:val="36"/>
          <w:lang w:bidi="hi-IN"/>
        </w:rPr>
        <w:t xml:space="preserve"> </w:t>
      </w:r>
    </w:p>
    <w:p w:rsidR="00535C68" w:rsidRPr="00F63683" w:rsidRDefault="00535C68" w:rsidP="00221019">
      <w:pPr>
        <w:pStyle w:val="ListParagraph"/>
        <w:numPr>
          <w:ilvl w:val="0"/>
          <w:numId w:val="18"/>
        </w:num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वो कुफ़्फ़ार जिनके मध्य नबी सल्लल्लाहु अलैहि व सल्लम अवतरित किए गए थे, उनमें सभी लोग मूर्ति पूजा नहीं करते थे बल्कि कुछ लोग</w:t>
      </w:r>
      <w:r w:rsidR="000C33CF">
        <w:rPr>
          <w:rFonts w:ascii="Kokila" w:hAnsi="Kokila" w:cs="Kokila" w:hint="cs"/>
          <w:sz w:val="36"/>
          <w:szCs w:val="36"/>
          <w:cs/>
          <w:lang w:bidi="hi-IN"/>
        </w:rPr>
        <w:t xml:space="preserve">, </w:t>
      </w:r>
      <w:r w:rsidRPr="00F63683">
        <w:rPr>
          <w:rFonts w:ascii="Kokila" w:hAnsi="Kokila" w:cs="Kokila" w:hint="cs"/>
          <w:sz w:val="36"/>
          <w:szCs w:val="36"/>
          <w:cs/>
          <w:lang w:bidi="hi-IN"/>
        </w:rPr>
        <w:t>नेक</w:t>
      </w:r>
      <w:r w:rsidR="008D32EA">
        <w:rPr>
          <w:rFonts w:ascii="Kokila" w:hAnsi="Kokila" w:cs="Kokila" w:hint="cs"/>
          <w:sz w:val="36"/>
          <w:szCs w:val="36"/>
          <w:cs/>
          <w:lang w:bidi="hi-IN"/>
        </w:rPr>
        <w:t xml:space="preserve"> लोग</w:t>
      </w:r>
      <w:r w:rsidR="000C6319">
        <w:rPr>
          <w:rFonts w:ascii="Kokila" w:hAnsi="Kokila" w:cs="Kokila" w:hint="cs"/>
          <w:sz w:val="36"/>
          <w:szCs w:val="36"/>
          <w:cs/>
          <w:lang w:bidi="hi-IN"/>
        </w:rPr>
        <w:t>ों</w:t>
      </w:r>
      <w:r w:rsidRPr="00F63683">
        <w:rPr>
          <w:rFonts w:ascii="Kokila" w:hAnsi="Kokila" w:cs="Kokila" w:hint="cs"/>
          <w:sz w:val="36"/>
          <w:szCs w:val="36"/>
          <w:cs/>
          <w:lang w:bidi="hi-IN"/>
        </w:rPr>
        <w:t xml:space="preserve"> व महात्माओं की पूजा किया करते थे तो कुछ लोग इसके अलावा किसी और की।</w:t>
      </w:r>
    </w:p>
    <w:p w:rsidR="00535C68" w:rsidRPr="00F63683" w:rsidRDefault="00535C68" w:rsidP="00221019">
      <w:pPr>
        <w:pStyle w:val="ListParagraph"/>
        <w:numPr>
          <w:ilvl w:val="0"/>
          <w:numId w:val="16"/>
        </w:numPr>
        <w:bidi w:val="0"/>
        <w:spacing w:line="276" w:lineRule="auto"/>
        <w:ind w:firstLine="567"/>
        <w:jc w:val="both"/>
        <w:rPr>
          <w:rFonts w:ascii="Kokila" w:hAnsi="Kokila" w:cs="Kokila"/>
          <w:b/>
          <w:bCs/>
          <w:sz w:val="36"/>
          <w:szCs w:val="36"/>
          <w:lang w:bidi="hi-IN"/>
        </w:rPr>
      </w:pPr>
      <w:r w:rsidRPr="00F63683">
        <w:rPr>
          <w:rFonts w:ascii="Kokila" w:hAnsi="Kokila" w:cs="Kokila" w:hint="cs"/>
          <w:b/>
          <w:bCs/>
          <w:sz w:val="36"/>
          <w:szCs w:val="36"/>
          <w:cs/>
          <w:lang w:bidi="hi-IN"/>
        </w:rPr>
        <w:t xml:space="preserve">छठी भ्रांतिः </w:t>
      </w:r>
      <w:r w:rsidRPr="00F63683">
        <w:rPr>
          <w:rFonts w:ascii="Kokila" w:hAnsi="Kokila" w:cs="Kokila" w:hint="cs"/>
          <w:sz w:val="36"/>
          <w:szCs w:val="36"/>
          <w:cs/>
          <w:lang w:bidi="hi-IN"/>
        </w:rPr>
        <w:t>तजु</w:t>
      </w:r>
      <w:r w:rsidR="00251AEC">
        <w:rPr>
          <w:rFonts w:ascii="Kokila" w:hAnsi="Kokila" w:cs="Kokila" w:hint="cs"/>
          <w:sz w:val="36"/>
          <w:szCs w:val="36"/>
          <w:cs/>
          <w:lang w:bidi="hi-IN"/>
        </w:rPr>
        <w:t>र्</w:t>
      </w:r>
      <w:r w:rsidRPr="00F63683">
        <w:rPr>
          <w:rFonts w:ascii="Kokila" w:hAnsi="Kokila" w:cs="Kokila" w:hint="cs"/>
          <w:sz w:val="36"/>
          <w:szCs w:val="36"/>
          <w:cs/>
          <w:lang w:bidi="hi-IN"/>
        </w:rPr>
        <w:t>बा (अनुभव) की भ्रांति, तथा छः प्रकार से इसका खंडन।</w:t>
      </w:r>
    </w:p>
    <w:p w:rsidR="00535C68" w:rsidRPr="00F63683" w:rsidRDefault="00535C68" w:rsidP="00221019">
      <w:pPr>
        <w:pStyle w:val="ListParagraph"/>
        <w:numPr>
          <w:ilvl w:val="0"/>
          <w:numId w:val="16"/>
        </w:numPr>
        <w:bidi w:val="0"/>
        <w:spacing w:line="276" w:lineRule="auto"/>
        <w:ind w:firstLine="567"/>
        <w:jc w:val="both"/>
        <w:rPr>
          <w:rFonts w:ascii="Kokila" w:hAnsi="Kokila" w:cs="Kokila"/>
          <w:b/>
          <w:bCs/>
          <w:sz w:val="36"/>
          <w:szCs w:val="36"/>
          <w:lang w:bidi="hi-IN"/>
        </w:rPr>
      </w:pPr>
      <w:r w:rsidRPr="00F63683">
        <w:rPr>
          <w:rFonts w:ascii="Kokila" w:hAnsi="Kokila" w:cs="Kokila" w:hint="cs"/>
          <w:b/>
          <w:bCs/>
          <w:sz w:val="36"/>
          <w:szCs w:val="36"/>
          <w:cs/>
          <w:lang w:bidi="hi-IN"/>
        </w:rPr>
        <w:t>सात</w:t>
      </w:r>
      <w:r w:rsidR="004E3D0D">
        <w:rPr>
          <w:rFonts w:ascii="Kokila" w:hAnsi="Kokila" w:cs="Kokila" w:hint="cs"/>
          <w:b/>
          <w:bCs/>
          <w:sz w:val="36"/>
          <w:szCs w:val="36"/>
          <w:cs/>
          <w:lang w:bidi="hi-IN"/>
        </w:rPr>
        <w:t xml:space="preserve">वीं </w:t>
      </w:r>
      <w:r w:rsidR="004E3D0D" w:rsidRPr="00F63683">
        <w:rPr>
          <w:rFonts w:ascii="Kokila" w:hAnsi="Kokila" w:cs="Kokila" w:hint="cs"/>
          <w:b/>
          <w:bCs/>
          <w:sz w:val="36"/>
          <w:szCs w:val="36"/>
          <w:cs/>
          <w:lang w:bidi="hi-IN"/>
        </w:rPr>
        <w:t>भ्रांतिः</w:t>
      </w:r>
      <w:r w:rsidRPr="00F63683">
        <w:rPr>
          <w:rFonts w:ascii="Kokila" w:hAnsi="Kokila" w:cs="Kokila" w:hint="cs"/>
          <w:b/>
          <w:bCs/>
          <w:sz w:val="36"/>
          <w:szCs w:val="36"/>
          <w:cs/>
          <w:lang w:bidi="hi-IN"/>
        </w:rPr>
        <w:t xml:space="preserve"> </w:t>
      </w:r>
      <w:r w:rsidRPr="00F63683">
        <w:rPr>
          <w:rFonts w:ascii="Kokila" w:hAnsi="Kokila" w:cs="Kokila" w:hint="cs"/>
          <w:sz w:val="36"/>
          <w:szCs w:val="36"/>
          <w:cs/>
          <w:lang w:bidi="hi-IN"/>
        </w:rPr>
        <w:t xml:space="preserve">उलेमा की तक़लीद (अंध </w:t>
      </w:r>
      <w:r w:rsidR="00911C82">
        <w:rPr>
          <w:rFonts w:ascii="Kokila" w:hAnsi="Kokila" w:cs="Kokila" w:hint="cs"/>
          <w:sz w:val="36"/>
          <w:szCs w:val="36"/>
          <w:cs/>
          <w:lang w:bidi="hi-IN"/>
        </w:rPr>
        <w:t>अनुसरण</w:t>
      </w:r>
      <w:r w:rsidRPr="00F63683">
        <w:rPr>
          <w:rFonts w:ascii="Kokila" w:hAnsi="Kokila" w:cs="Kokila" w:hint="cs"/>
          <w:sz w:val="36"/>
          <w:szCs w:val="36"/>
          <w:cs/>
          <w:lang w:bidi="hi-IN"/>
        </w:rPr>
        <w:t xml:space="preserve">) की भ्रांति, तथा पाँच तरीकों से इसका </w:t>
      </w:r>
      <w:r w:rsidR="005D476D">
        <w:rPr>
          <w:rFonts w:ascii="Kokila" w:hAnsi="Kokila" w:cs="Kokila" w:hint="cs"/>
          <w:sz w:val="36"/>
          <w:szCs w:val="36"/>
          <w:cs/>
          <w:lang w:bidi="hi-IN"/>
        </w:rPr>
        <w:t>रद्द।</w:t>
      </w:r>
    </w:p>
    <w:p w:rsidR="00535C68" w:rsidRPr="00F63683" w:rsidRDefault="00535C68" w:rsidP="00221019">
      <w:pPr>
        <w:pStyle w:val="ListParagraph"/>
        <w:numPr>
          <w:ilvl w:val="0"/>
          <w:numId w:val="16"/>
        </w:numPr>
        <w:bidi w:val="0"/>
        <w:spacing w:line="276" w:lineRule="auto"/>
        <w:ind w:firstLine="567"/>
        <w:jc w:val="both"/>
        <w:rPr>
          <w:rFonts w:ascii="Kokila" w:hAnsi="Kokila" w:cs="Kokila"/>
          <w:b/>
          <w:bCs/>
          <w:sz w:val="36"/>
          <w:szCs w:val="36"/>
          <w:lang w:bidi="hi-IN"/>
        </w:rPr>
      </w:pPr>
      <w:r w:rsidRPr="00F63683">
        <w:rPr>
          <w:rFonts w:ascii="Kokila" w:hAnsi="Kokila" w:cs="Kokila" w:hint="cs"/>
          <w:b/>
          <w:bCs/>
          <w:sz w:val="36"/>
          <w:szCs w:val="36"/>
          <w:cs/>
          <w:lang w:bidi="hi-IN"/>
        </w:rPr>
        <w:lastRenderedPageBreak/>
        <w:t xml:space="preserve">आठवीं भ्रांतिः </w:t>
      </w:r>
      <w:r w:rsidRPr="00F63683">
        <w:rPr>
          <w:rFonts w:ascii="Kokila" w:hAnsi="Kokila" w:cs="Kokila" w:hint="cs"/>
          <w:sz w:val="36"/>
          <w:szCs w:val="36"/>
          <w:cs/>
          <w:lang w:bidi="hi-IN"/>
        </w:rPr>
        <w:t>ज़ईफ़ एवं मौज़ूअ (कमज़ोर एवं निराधार) ह़दीस़ों की भ्रांति, जिनमें सबसे प्रसिद्ध सात हैं।</w:t>
      </w:r>
    </w:p>
    <w:p w:rsidR="00535C68" w:rsidRPr="00FF23F3" w:rsidRDefault="00FF23F3" w:rsidP="00221019">
      <w:pPr>
        <w:pStyle w:val="ListParagraph"/>
        <w:numPr>
          <w:ilvl w:val="0"/>
          <w:numId w:val="16"/>
        </w:numPr>
        <w:bidi w:val="0"/>
        <w:spacing w:line="276" w:lineRule="auto"/>
        <w:ind w:firstLine="567"/>
        <w:jc w:val="both"/>
        <w:rPr>
          <w:rFonts w:ascii="Kokila" w:hAnsi="Kokila" w:cs="Kokila"/>
          <w:b/>
          <w:bCs/>
          <w:sz w:val="36"/>
          <w:szCs w:val="36"/>
        </w:rPr>
      </w:pPr>
      <w:r w:rsidRPr="00FF23F3">
        <w:rPr>
          <w:rFonts w:ascii="Kokila" w:hAnsi="Kokila" w:cs="Kokila" w:hint="cs"/>
          <w:b/>
          <w:bCs/>
          <w:sz w:val="36"/>
          <w:szCs w:val="36"/>
          <w:cs/>
          <w:lang w:bidi="hi-IN"/>
        </w:rPr>
        <w:t>अध्यायः</w:t>
      </w:r>
      <w:r w:rsidR="00535C68" w:rsidRPr="00FF23F3">
        <w:rPr>
          <w:rFonts w:ascii="Kokila" w:hAnsi="Kokila" w:cs="Kokila"/>
          <w:b/>
          <w:bCs/>
          <w:sz w:val="36"/>
          <w:szCs w:val="36"/>
          <w:cs/>
          <w:lang w:bidi="hi-IN"/>
        </w:rPr>
        <w:t xml:space="preserve"> शुबुहात (भ्रामक चीज़ों) से बचने हेतु सतर्क करना, इस</w:t>
      </w:r>
      <w:r w:rsidR="00E54047">
        <w:rPr>
          <w:rFonts w:ascii="Kokila" w:hAnsi="Kokila" w:cs="Kokila" w:hint="cs"/>
          <w:b/>
          <w:bCs/>
          <w:sz w:val="36"/>
          <w:szCs w:val="36"/>
          <w:cs/>
          <w:lang w:bidi="hi-IN"/>
        </w:rPr>
        <w:t>के अंतर्गत</w:t>
      </w:r>
      <w:r w:rsidR="00535C68" w:rsidRPr="00FF23F3">
        <w:rPr>
          <w:rFonts w:ascii="Kokila" w:hAnsi="Kokila" w:cs="Kokila"/>
          <w:b/>
          <w:bCs/>
          <w:sz w:val="36"/>
          <w:szCs w:val="36"/>
          <w:cs/>
          <w:lang w:bidi="hi-IN"/>
        </w:rPr>
        <w:t xml:space="preserve"> कुल ग्यारह पाठ हैं।</w:t>
      </w:r>
      <w:r w:rsidR="00535C68" w:rsidRPr="00FF23F3">
        <w:rPr>
          <w:rFonts w:ascii="Kokila" w:hAnsi="Kokila" w:cs="Kokila"/>
          <w:b/>
          <w:bCs/>
          <w:sz w:val="36"/>
          <w:szCs w:val="36"/>
          <w:rtl/>
          <w:cs/>
        </w:rPr>
        <w:t xml:space="preserve"> </w:t>
      </w:r>
    </w:p>
    <w:p w:rsidR="00E82C73" w:rsidRPr="00F63683" w:rsidRDefault="00E82C73" w:rsidP="00221019">
      <w:pPr>
        <w:bidi w:val="0"/>
        <w:spacing w:line="276" w:lineRule="auto"/>
        <w:ind w:firstLine="567"/>
        <w:jc w:val="both"/>
        <w:rPr>
          <w:rFonts w:ascii="Kokila" w:hAnsi="Kokila" w:cs="Kokila"/>
          <w:sz w:val="36"/>
          <w:szCs w:val="36"/>
        </w:rPr>
      </w:pPr>
      <w:r w:rsidRPr="00F63683">
        <w:rPr>
          <w:rFonts w:ascii="Kokila" w:hAnsi="Kokila" w:cs="Kokila"/>
          <w:sz w:val="36"/>
          <w:szCs w:val="36"/>
        </w:rPr>
        <w:br w:type="page"/>
      </w:r>
    </w:p>
    <w:p w:rsidR="00E82C73" w:rsidRPr="00F47A39" w:rsidRDefault="00E82C73" w:rsidP="00221019">
      <w:pPr>
        <w:bidi w:val="0"/>
        <w:spacing w:line="276" w:lineRule="auto"/>
        <w:ind w:firstLine="567"/>
        <w:jc w:val="both"/>
        <w:rPr>
          <w:rFonts w:ascii="Kokila" w:hAnsi="Kokila" w:cs="Kokila"/>
          <w:b/>
          <w:bCs/>
          <w:sz w:val="36"/>
          <w:szCs w:val="36"/>
          <w:lang w:bidi="hi-IN"/>
        </w:rPr>
      </w:pPr>
      <w:r w:rsidRPr="00F47A39">
        <w:rPr>
          <w:rFonts w:ascii="Kokila" w:hAnsi="Kokila" w:cs="Kokila" w:hint="cs"/>
          <w:b/>
          <w:bCs/>
          <w:sz w:val="36"/>
          <w:szCs w:val="36"/>
          <w:cs/>
          <w:lang w:bidi="hi-IN"/>
        </w:rPr>
        <w:lastRenderedPageBreak/>
        <w:t>इस बुनियादी ज्ञान एवं नियम का उल्लेख कि दुआ (प्रार्थना) इबादत (पूजा) है।</w:t>
      </w:r>
    </w:p>
    <w:p w:rsidR="00E82C73" w:rsidRPr="00F63683" w:rsidRDefault="00E82C73" w:rsidP="00221019">
      <w:pPr>
        <w:bidi w:val="0"/>
        <w:spacing w:line="276" w:lineRule="auto"/>
        <w:ind w:firstLine="567"/>
        <w:jc w:val="center"/>
        <w:rPr>
          <w:rFonts w:ascii="Kokila" w:hAnsi="Kokila" w:cs="Kokila"/>
          <w:b/>
          <w:bCs/>
          <w:sz w:val="36"/>
          <w:szCs w:val="36"/>
          <w:lang w:bidi="hi-IN"/>
        </w:rPr>
      </w:pPr>
      <w:r w:rsidRPr="00F63683">
        <w:rPr>
          <w:rFonts w:ascii="Kokila" w:hAnsi="Kokila" w:cs="Kokila" w:hint="cs"/>
          <w:b/>
          <w:bCs/>
          <w:sz w:val="36"/>
          <w:szCs w:val="36"/>
          <w:cs/>
          <w:lang w:bidi="hi-IN"/>
        </w:rPr>
        <w:t>समस्त इबादतों के मध्य दुआ का महत्वः</w:t>
      </w:r>
    </w:p>
    <w:p w:rsidR="00A7389A" w:rsidRPr="00F63683" w:rsidRDefault="00E82C7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दुआ अत्यंत महत्वपूर्ण इबादत है, जिसका वर्णन विशेष रूप से अल्लाह तआला ने अनेक आयतों में किया है, एवं इसकी महत्ता का उल्लेख नबी सल्लल्लाहु अलैहि व सल्लम ने भी बहुतेरी स</w:t>
      </w:r>
      <w:r w:rsidR="00771C01">
        <w:rPr>
          <w:rFonts w:ascii="Kokila" w:hAnsi="Kokila" w:cs="Kokila" w:hint="cs"/>
          <w:sz w:val="36"/>
          <w:szCs w:val="36"/>
          <w:cs/>
          <w:lang w:bidi="hi-IN"/>
        </w:rPr>
        <w:t>़</w:t>
      </w:r>
      <w:r w:rsidRPr="00F63683">
        <w:rPr>
          <w:rFonts w:ascii="Kokila" w:hAnsi="Kokila" w:cs="Kokila" w:hint="cs"/>
          <w:sz w:val="36"/>
          <w:szCs w:val="36"/>
          <w:cs/>
          <w:lang w:bidi="hi-IN"/>
        </w:rPr>
        <w:t>ह़ीह़ ह़दीस़ों में किया है</w:t>
      </w:r>
      <w:r w:rsidR="009260B1" w:rsidRPr="00F63683">
        <w:rPr>
          <w:rFonts w:ascii="Kokila" w:hAnsi="Kokila" w:cs="Kokila" w:hint="cs"/>
          <w:sz w:val="36"/>
          <w:szCs w:val="36"/>
          <w:cs/>
          <w:lang w:bidi="hi-IN"/>
        </w:rPr>
        <w:t xml:space="preserve">, जिन में से एक सलमान फ़ारसी रज़ियल्लाहु अन्हु की वह ह़दीस़ भी है जिसे वह नबी सल्लल्लाहु अलैहि व सल्लम से </w:t>
      </w:r>
      <w:r w:rsidR="00F84BEE">
        <w:rPr>
          <w:rFonts w:ascii="Kokila" w:hAnsi="Kokila" w:cs="Kokila" w:hint="cs"/>
          <w:sz w:val="36"/>
          <w:szCs w:val="36"/>
          <w:cs/>
          <w:lang w:bidi="hi-IN"/>
        </w:rPr>
        <w:t>रिवायत</w:t>
      </w:r>
      <w:r w:rsidR="009260B1" w:rsidRPr="00F63683">
        <w:rPr>
          <w:rFonts w:ascii="Kokila" w:hAnsi="Kokila" w:cs="Kokila" w:hint="cs"/>
          <w:sz w:val="36"/>
          <w:szCs w:val="36"/>
          <w:cs/>
          <w:lang w:bidi="hi-IN"/>
        </w:rPr>
        <w:t xml:space="preserve"> करते हैं कि आपने फ़रमायाः “अल्लाह तआला अत्यंत लज्जाशील एवं दयावान है, जब कोई बंदा अपने दोनों हाथों को उठा कर उससे कुछ माँगता है तो उसे लज्जा आती है कि वह उस बंदे को ख़ाली हाथ लौटा दे”</w:t>
      </w:r>
      <w:r w:rsidR="009260B1" w:rsidRPr="00F63683">
        <w:rPr>
          <w:rFonts w:ascii="Kokila" w:hAnsi="Kokila" w:cs="Kokila"/>
          <w:sz w:val="36"/>
          <w:szCs w:val="36"/>
          <w:vertAlign w:val="superscript"/>
          <w:cs/>
          <w:lang w:bidi="hi-IN"/>
        </w:rPr>
        <w:t>(</w:t>
      </w:r>
      <w:r w:rsidR="009260B1" w:rsidRPr="00F63683">
        <w:rPr>
          <w:rStyle w:val="FootnoteReference"/>
          <w:rFonts w:ascii="Kokila" w:hAnsi="Kokila" w:cs="Kokila"/>
          <w:sz w:val="36"/>
          <w:szCs w:val="36"/>
          <w:cs/>
          <w:lang w:bidi="hi-IN"/>
        </w:rPr>
        <w:footnoteReference w:id="4"/>
      </w:r>
      <w:r w:rsidR="009260B1" w:rsidRPr="00F63683">
        <w:rPr>
          <w:rFonts w:ascii="Kokila" w:hAnsi="Kokila" w:cs="Kokila"/>
          <w:sz w:val="36"/>
          <w:szCs w:val="36"/>
          <w:vertAlign w:val="superscript"/>
          <w:cs/>
          <w:lang w:bidi="hi-IN"/>
        </w:rPr>
        <w:t>)</w:t>
      </w:r>
      <w:r w:rsidR="00A7389A" w:rsidRPr="00F63683">
        <w:rPr>
          <w:rFonts w:ascii="Kokila" w:hAnsi="Kokila" w:cs="Kokila" w:hint="cs"/>
          <w:sz w:val="36"/>
          <w:szCs w:val="36"/>
          <w:cs/>
          <w:lang w:bidi="hi-IN"/>
        </w:rPr>
        <w:t>।</w:t>
      </w:r>
    </w:p>
    <w:p w:rsidR="00A7389A" w:rsidRPr="00F63683" w:rsidRDefault="00A7389A"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नबी सल्लल्लाहु अलैहि व सल्लम ने फ़रमायाः “क़ज़ा अर्थात अल्लाह के फ़ैसले को केवल दुआ ही टाल सकती है”</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5"/>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257717" w:rsidRPr="00F63683" w:rsidRDefault="00A7389A"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नबी सल्लल्लाहु अलैहि व सल्लम का फ़रमान है किः “अल्लाह के समीप दुआ से अधिक सम्मानित वस्तु कोई भी नहीं है”</w:t>
      </w:r>
      <w:r w:rsidR="00B6277A" w:rsidRPr="00F63683">
        <w:rPr>
          <w:rFonts w:ascii="Kokila" w:hAnsi="Kokila" w:cs="Kokila"/>
          <w:sz w:val="36"/>
          <w:szCs w:val="36"/>
          <w:vertAlign w:val="superscript"/>
          <w:cs/>
          <w:lang w:bidi="hi-IN"/>
        </w:rPr>
        <w:t>(</w:t>
      </w:r>
      <w:r w:rsidR="00B6277A" w:rsidRPr="00F63683">
        <w:rPr>
          <w:rStyle w:val="FootnoteReference"/>
          <w:rFonts w:ascii="Kokila" w:hAnsi="Kokila" w:cs="Kokila"/>
          <w:sz w:val="36"/>
          <w:szCs w:val="36"/>
          <w:cs/>
          <w:lang w:bidi="hi-IN"/>
        </w:rPr>
        <w:footnoteReference w:id="6"/>
      </w:r>
      <w:r w:rsidR="00B6277A" w:rsidRPr="00F63683">
        <w:rPr>
          <w:rFonts w:ascii="Kokila" w:hAnsi="Kokila" w:cs="Kokila"/>
          <w:sz w:val="36"/>
          <w:szCs w:val="36"/>
          <w:vertAlign w:val="superscript"/>
          <w:cs/>
          <w:lang w:bidi="hi-IN"/>
        </w:rPr>
        <w:t>)</w:t>
      </w:r>
      <w:r w:rsidR="00BF472B" w:rsidRPr="00F63683">
        <w:rPr>
          <w:rFonts w:ascii="Kokila" w:hAnsi="Kokila" w:cs="Kokila" w:hint="cs"/>
          <w:sz w:val="36"/>
          <w:szCs w:val="36"/>
          <w:cs/>
          <w:lang w:bidi="hi-IN"/>
        </w:rPr>
        <w:t>।</w:t>
      </w:r>
    </w:p>
    <w:p w:rsidR="00982414" w:rsidRPr="00F63683" w:rsidRDefault="00BF472B"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नबी सल्लल्लाहु अलैहि व सल्लम ने अपने </w:t>
      </w:r>
      <w:r w:rsidR="00C76CEB">
        <w:rPr>
          <w:rFonts w:ascii="Kokila" w:hAnsi="Kokila" w:cs="Kokila" w:hint="cs"/>
          <w:sz w:val="36"/>
          <w:szCs w:val="36"/>
          <w:cs/>
          <w:lang w:bidi="hi-IN"/>
        </w:rPr>
        <w:t>निम्न</w:t>
      </w:r>
      <w:r w:rsidRPr="00F63683">
        <w:rPr>
          <w:rFonts w:ascii="Kokila" w:hAnsi="Kokila" w:cs="Kokila" w:hint="cs"/>
          <w:sz w:val="36"/>
          <w:szCs w:val="36"/>
          <w:cs/>
          <w:lang w:bidi="hi-IN"/>
        </w:rPr>
        <w:t xml:space="preserve"> कथन में भी स्पष्ट रूप से दुआ की महत्ता को दर्शाया है</w:t>
      </w:r>
      <w:r w:rsidR="00C76CEB">
        <w:rPr>
          <w:rFonts w:ascii="Kokila" w:hAnsi="Kokila" w:cs="Kokila" w:hint="cs"/>
          <w:sz w:val="36"/>
          <w:szCs w:val="36"/>
          <w:cs/>
          <w:lang w:bidi="hi-IN"/>
        </w:rPr>
        <w:t xml:space="preserve"> किः</w:t>
      </w:r>
      <w:r w:rsidRPr="00F63683">
        <w:rPr>
          <w:rFonts w:ascii="Kokila" w:hAnsi="Kokila" w:cs="Kokila" w:hint="cs"/>
          <w:sz w:val="36"/>
          <w:szCs w:val="36"/>
          <w:cs/>
          <w:lang w:bidi="hi-IN"/>
        </w:rPr>
        <w:t xml:space="preserve"> “दुआ</w:t>
      </w:r>
      <w:r w:rsidR="00982414" w:rsidRPr="00F63683">
        <w:rPr>
          <w:rFonts w:ascii="Kokila" w:hAnsi="Kokila" w:cs="Kokila" w:hint="cs"/>
          <w:sz w:val="36"/>
          <w:szCs w:val="36"/>
          <w:cs/>
          <w:lang w:bidi="hi-IN"/>
        </w:rPr>
        <w:t xml:space="preserve"> ही इबादत है, अर्थात दुआ</w:t>
      </w:r>
      <w:r w:rsidRPr="00F63683">
        <w:rPr>
          <w:rFonts w:ascii="Kokila" w:hAnsi="Kokila" w:cs="Kokila" w:hint="cs"/>
          <w:sz w:val="36"/>
          <w:szCs w:val="36"/>
          <w:cs/>
          <w:lang w:bidi="hi-IN"/>
        </w:rPr>
        <w:t xml:space="preserve"> </w:t>
      </w:r>
      <w:r w:rsidR="007D34D8" w:rsidRPr="00F63683">
        <w:rPr>
          <w:rFonts w:ascii="Kokila" w:hAnsi="Kokila" w:cs="Kokila" w:hint="cs"/>
          <w:sz w:val="36"/>
          <w:szCs w:val="36"/>
          <w:cs/>
          <w:lang w:bidi="hi-IN"/>
        </w:rPr>
        <w:t>अत्यंत महत्वपूर्ण</w:t>
      </w:r>
      <w:r w:rsidRPr="00F63683">
        <w:rPr>
          <w:rFonts w:ascii="Kokila" w:hAnsi="Kokila" w:cs="Kokila" w:hint="cs"/>
          <w:sz w:val="36"/>
          <w:szCs w:val="36"/>
          <w:cs/>
          <w:lang w:bidi="hi-IN"/>
        </w:rPr>
        <w:t xml:space="preserve"> इबादत है”</w:t>
      </w:r>
      <w:r w:rsidR="000222B1" w:rsidRPr="00F63683">
        <w:rPr>
          <w:rFonts w:ascii="Kokila" w:hAnsi="Kokila" w:cs="Kokila" w:hint="cs"/>
          <w:sz w:val="36"/>
          <w:szCs w:val="36"/>
          <w:cs/>
          <w:lang w:bidi="hi-IN"/>
        </w:rPr>
        <w:t xml:space="preserve">, तत्पश्चात आप ने इस आयत का पाठ कियाः </w:t>
      </w:r>
      <w:r w:rsidR="000222B1" w:rsidRPr="001B2A1E">
        <w:rPr>
          <w:rFonts w:ascii="Kokila" w:hAnsi="Kokila" w:cs="ATraditional Arabic"/>
          <w:sz w:val="28"/>
          <w:szCs w:val="28"/>
          <w:rtl/>
        </w:rPr>
        <w:t>{</w:t>
      </w:r>
      <w:r w:rsidR="000222B1" w:rsidRPr="001B2A1E">
        <w:rPr>
          <w:rFonts w:ascii="Kokila" w:hAnsi="Kokila" w:cs="QCF2474" w:hint="cs"/>
          <w:sz w:val="28"/>
          <w:szCs w:val="28"/>
          <w:rtl/>
        </w:rPr>
        <w:t>ﱍ</w:t>
      </w:r>
      <w:r w:rsidR="000222B1" w:rsidRPr="001B2A1E">
        <w:rPr>
          <w:rFonts w:ascii="Kokila" w:hAnsi="Kokila" w:cs="QCF2474"/>
          <w:sz w:val="28"/>
          <w:szCs w:val="28"/>
          <w:rtl/>
        </w:rPr>
        <w:t xml:space="preserve"> </w:t>
      </w:r>
      <w:r w:rsidR="000222B1" w:rsidRPr="001B2A1E">
        <w:rPr>
          <w:rFonts w:ascii="Kokila" w:hAnsi="Kokila" w:cs="QCF2474" w:hint="cs"/>
          <w:sz w:val="28"/>
          <w:szCs w:val="28"/>
          <w:rtl/>
        </w:rPr>
        <w:t>ﱎ</w:t>
      </w:r>
      <w:r w:rsidR="000222B1" w:rsidRPr="001B2A1E">
        <w:rPr>
          <w:rFonts w:ascii="Kokila" w:hAnsi="Kokila" w:cs="QCF2474"/>
          <w:sz w:val="28"/>
          <w:szCs w:val="28"/>
          <w:rtl/>
        </w:rPr>
        <w:t xml:space="preserve"> </w:t>
      </w:r>
      <w:r w:rsidR="000222B1" w:rsidRPr="001B2A1E">
        <w:rPr>
          <w:rFonts w:ascii="Kokila" w:hAnsi="Kokila" w:cs="QCF2474" w:hint="cs"/>
          <w:sz w:val="28"/>
          <w:szCs w:val="28"/>
          <w:rtl/>
        </w:rPr>
        <w:t>ﱏ</w:t>
      </w:r>
      <w:r w:rsidR="000222B1" w:rsidRPr="001B2A1E">
        <w:rPr>
          <w:rFonts w:ascii="Kokila" w:hAnsi="Kokila" w:cs="QCF2474"/>
          <w:sz w:val="28"/>
          <w:szCs w:val="28"/>
          <w:rtl/>
        </w:rPr>
        <w:t xml:space="preserve"> </w:t>
      </w:r>
      <w:r w:rsidR="000222B1" w:rsidRPr="001B2A1E">
        <w:rPr>
          <w:rFonts w:ascii="Kokila" w:hAnsi="Kokila" w:cs="QCF2474" w:hint="cs"/>
          <w:sz w:val="28"/>
          <w:szCs w:val="28"/>
          <w:rtl/>
        </w:rPr>
        <w:t>ﱐ</w:t>
      </w:r>
      <w:r w:rsidR="000222B1" w:rsidRPr="001B2A1E">
        <w:rPr>
          <w:rFonts w:ascii="Kokila" w:hAnsi="Kokila" w:cs="QCF2474"/>
          <w:sz w:val="28"/>
          <w:szCs w:val="28"/>
          <w:rtl/>
        </w:rPr>
        <w:t xml:space="preserve"> </w:t>
      </w:r>
      <w:r w:rsidR="000222B1" w:rsidRPr="001B2A1E">
        <w:rPr>
          <w:rFonts w:ascii="Kokila" w:hAnsi="Kokila" w:cs="QCF2474" w:hint="cs"/>
          <w:sz w:val="28"/>
          <w:szCs w:val="28"/>
          <w:rtl/>
        </w:rPr>
        <w:t>ﱑﱒ</w:t>
      </w:r>
      <w:r w:rsidR="000222B1" w:rsidRPr="001B2A1E">
        <w:rPr>
          <w:rFonts w:ascii="Kokila" w:hAnsi="Kokila" w:cs="QCF2474"/>
          <w:sz w:val="28"/>
          <w:szCs w:val="28"/>
          <w:rtl/>
        </w:rPr>
        <w:t xml:space="preserve"> </w:t>
      </w:r>
      <w:r w:rsidR="000222B1" w:rsidRPr="001B2A1E">
        <w:rPr>
          <w:rFonts w:ascii="Kokila" w:hAnsi="Kokila" w:cs="QCF2474" w:hint="cs"/>
          <w:sz w:val="28"/>
          <w:szCs w:val="28"/>
          <w:rtl/>
        </w:rPr>
        <w:t>ﱓ</w:t>
      </w:r>
      <w:r w:rsidR="000222B1" w:rsidRPr="001B2A1E">
        <w:rPr>
          <w:rFonts w:ascii="Kokila" w:hAnsi="Kokila" w:cs="QCF2474"/>
          <w:sz w:val="28"/>
          <w:szCs w:val="28"/>
          <w:rtl/>
        </w:rPr>
        <w:t xml:space="preserve"> </w:t>
      </w:r>
      <w:r w:rsidR="000222B1" w:rsidRPr="001B2A1E">
        <w:rPr>
          <w:rFonts w:ascii="Kokila" w:hAnsi="Kokila" w:cs="QCF2474" w:hint="cs"/>
          <w:sz w:val="28"/>
          <w:szCs w:val="28"/>
          <w:rtl/>
        </w:rPr>
        <w:t>ﱔ</w:t>
      </w:r>
      <w:r w:rsidR="000222B1" w:rsidRPr="001B2A1E">
        <w:rPr>
          <w:rFonts w:ascii="Kokila" w:hAnsi="Kokila" w:cs="QCF2474"/>
          <w:sz w:val="28"/>
          <w:szCs w:val="28"/>
          <w:rtl/>
        </w:rPr>
        <w:t xml:space="preserve"> </w:t>
      </w:r>
      <w:r w:rsidR="000222B1" w:rsidRPr="001B2A1E">
        <w:rPr>
          <w:rFonts w:ascii="Kokila" w:hAnsi="Kokila" w:cs="QCF2474" w:hint="cs"/>
          <w:sz w:val="28"/>
          <w:szCs w:val="28"/>
          <w:rtl/>
        </w:rPr>
        <w:t>ﱕ</w:t>
      </w:r>
      <w:r w:rsidR="000222B1" w:rsidRPr="001B2A1E">
        <w:rPr>
          <w:rFonts w:ascii="Kokila" w:hAnsi="Kokila" w:cs="QCF2474"/>
          <w:sz w:val="28"/>
          <w:szCs w:val="28"/>
          <w:rtl/>
        </w:rPr>
        <w:t xml:space="preserve"> </w:t>
      </w:r>
      <w:r w:rsidR="000222B1" w:rsidRPr="001B2A1E">
        <w:rPr>
          <w:rFonts w:ascii="Kokila" w:hAnsi="Kokila" w:cs="QCF2474" w:hint="cs"/>
          <w:sz w:val="28"/>
          <w:szCs w:val="28"/>
          <w:rtl/>
        </w:rPr>
        <w:t>ﱖ</w:t>
      </w:r>
      <w:r w:rsidR="000222B1" w:rsidRPr="001B2A1E">
        <w:rPr>
          <w:rFonts w:ascii="Kokila" w:hAnsi="Kokila" w:cs="QCF2474"/>
          <w:sz w:val="28"/>
          <w:szCs w:val="28"/>
          <w:rtl/>
        </w:rPr>
        <w:t xml:space="preserve"> </w:t>
      </w:r>
      <w:r w:rsidR="000222B1" w:rsidRPr="001B2A1E">
        <w:rPr>
          <w:rFonts w:ascii="Kokila" w:hAnsi="Kokila" w:cs="QCF2474" w:hint="cs"/>
          <w:sz w:val="28"/>
          <w:szCs w:val="28"/>
          <w:rtl/>
        </w:rPr>
        <w:t>ﱗ</w:t>
      </w:r>
      <w:r w:rsidR="000222B1" w:rsidRPr="001B2A1E">
        <w:rPr>
          <w:rFonts w:ascii="Kokila" w:hAnsi="Kokila" w:cs="QCF2474"/>
          <w:sz w:val="28"/>
          <w:szCs w:val="28"/>
          <w:rtl/>
        </w:rPr>
        <w:t xml:space="preserve"> </w:t>
      </w:r>
      <w:r w:rsidR="000222B1" w:rsidRPr="001B2A1E">
        <w:rPr>
          <w:rFonts w:ascii="Kokila" w:hAnsi="Kokila" w:cs="QCF2474" w:hint="cs"/>
          <w:sz w:val="28"/>
          <w:szCs w:val="28"/>
          <w:rtl/>
        </w:rPr>
        <w:t>ﱘ</w:t>
      </w:r>
      <w:r w:rsidR="000222B1" w:rsidRPr="001B2A1E">
        <w:rPr>
          <w:rFonts w:ascii="Kokila" w:hAnsi="Kokila" w:cs="QCF2474"/>
          <w:sz w:val="28"/>
          <w:szCs w:val="28"/>
          <w:rtl/>
        </w:rPr>
        <w:t xml:space="preserve"> </w:t>
      </w:r>
      <w:r w:rsidR="000222B1" w:rsidRPr="001B2A1E">
        <w:rPr>
          <w:rFonts w:ascii="Kokila" w:hAnsi="Kokila" w:cs="QCF2474" w:hint="cs"/>
          <w:sz w:val="28"/>
          <w:szCs w:val="28"/>
          <w:rtl/>
        </w:rPr>
        <w:t>ﱙ</w:t>
      </w:r>
      <w:r w:rsidR="000222B1" w:rsidRPr="001B2A1E">
        <w:rPr>
          <w:rFonts w:ascii="Kokila" w:hAnsi="Kokila" w:cs="QCF2474"/>
          <w:sz w:val="28"/>
          <w:szCs w:val="28"/>
          <w:rtl/>
        </w:rPr>
        <w:t xml:space="preserve"> </w:t>
      </w:r>
      <w:r w:rsidR="000222B1" w:rsidRPr="001B2A1E">
        <w:rPr>
          <w:rFonts w:ascii="Kokila" w:hAnsi="Kokila" w:cs="QCF2474" w:hint="cs"/>
          <w:sz w:val="28"/>
          <w:szCs w:val="28"/>
          <w:rtl/>
        </w:rPr>
        <w:t>ﱚ</w:t>
      </w:r>
      <w:r w:rsidR="000222B1" w:rsidRPr="001B2A1E">
        <w:rPr>
          <w:rFonts w:ascii="Kokila" w:hAnsi="Kokila" w:cs="ATraditional Arabic"/>
          <w:sz w:val="28"/>
          <w:szCs w:val="28"/>
          <w:rtl/>
        </w:rPr>
        <w:t>}</w:t>
      </w:r>
      <w:r w:rsidR="000222B1" w:rsidRPr="001B2A1E">
        <w:rPr>
          <w:rFonts w:ascii="Kokila" w:hAnsi="Kokila"/>
          <w:sz w:val="28"/>
          <w:szCs w:val="28"/>
          <w:rtl/>
        </w:rPr>
        <w:t xml:space="preserve"> </w:t>
      </w:r>
      <w:r w:rsidR="000222B1" w:rsidRPr="001B2A1E">
        <w:rPr>
          <w:rFonts w:ascii="Kokila" w:hAnsi="Kokila" w:cs="Mangal" w:hint="cs"/>
          <w:sz w:val="28"/>
          <w:szCs w:val="28"/>
          <w:cs/>
          <w:lang w:bidi="hi-IN"/>
        </w:rPr>
        <w:t xml:space="preserve"> </w:t>
      </w:r>
      <w:r w:rsidR="000222B1" w:rsidRPr="00F63683">
        <w:rPr>
          <w:rFonts w:ascii="Kokila" w:hAnsi="Kokila" w:cs="Kokila"/>
          <w:sz w:val="36"/>
          <w:szCs w:val="36"/>
          <w:cs/>
          <w:lang w:bidi="hi-IN"/>
        </w:rPr>
        <w:t>(</w:t>
      </w:r>
      <w:r w:rsidR="00677A36" w:rsidRPr="00F63683">
        <w:rPr>
          <w:rFonts w:ascii="Kokila" w:hAnsi="Kokila" w:cs="Kokila"/>
          <w:sz w:val="36"/>
          <w:szCs w:val="36"/>
          <w:cs/>
          <w:lang w:bidi="hi-IN"/>
        </w:rPr>
        <w:t xml:space="preserve">तुम्हारे रब का आदेश आ चुका कि मुझसे दुआ करो मैं तुम्हारी दुआ को स्वीकार करूँगा, निःसंदेह जो लोग अभिमान में आ </w:t>
      </w:r>
      <w:r w:rsidR="00677A36" w:rsidRPr="00F63683">
        <w:rPr>
          <w:rFonts w:ascii="Kokila" w:hAnsi="Kokila" w:cs="Kokila"/>
          <w:sz w:val="36"/>
          <w:szCs w:val="36"/>
          <w:cs/>
          <w:lang w:bidi="hi-IN"/>
        </w:rPr>
        <w:lastRenderedPageBreak/>
        <w:t xml:space="preserve">कर मेरी इबादत नहीं करते, शीघ्र ही वह अपमानित हो कर </w:t>
      </w:r>
      <w:r w:rsidR="00CE0F5C">
        <w:rPr>
          <w:rFonts w:ascii="Kokila" w:hAnsi="Kokila" w:cs="Kokila"/>
          <w:sz w:val="36"/>
          <w:szCs w:val="36"/>
          <w:cs/>
          <w:lang w:bidi="hi-IN"/>
        </w:rPr>
        <w:t>जहन्नुम</w:t>
      </w:r>
      <w:r w:rsidR="00677A36" w:rsidRPr="00F63683">
        <w:rPr>
          <w:rFonts w:ascii="Kokila" w:hAnsi="Kokila" w:cs="Kokila"/>
          <w:sz w:val="36"/>
          <w:szCs w:val="36"/>
          <w:cs/>
          <w:lang w:bidi="hi-IN"/>
        </w:rPr>
        <w:t xml:space="preserve"> में प</w:t>
      </w:r>
      <w:r w:rsidR="001D4DFA">
        <w:rPr>
          <w:rFonts w:ascii="Kokila" w:hAnsi="Kokila" w:cs="Kokila" w:hint="cs"/>
          <w:sz w:val="36"/>
          <w:szCs w:val="36"/>
          <w:cs/>
          <w:lang w:bidi="hi-IN"/>
        </w:rPr>
        <w:t>हूँ</w:t>
      </w:r>
      <w:r w:rsidR="00677A36" w:rsidRPr="00F63683">
        <w:rPr>
          <w:rFonts w:ascii="Kokila" w:hAnsi="Kokila" w:cs="Kokila"/>
          <w:sz w:val="36"/>
          <w:szCs w:val="36"/>
          <w:cs/>
          <w:lang w:bidi="hi-IN"/>
        </w:rPr>
        <w:t>च जाएंगे</w:t>
      </w:r>
      <w:r w:rsidR="000D4D18" w:rsidRPr="00F63683">
        <w:rPr>
          <w:rFonts w:ascii="Kokila" w:hAnsi="Kokila" w:cs="Kokila"/>
          <w:sz w:val="36"/>
          <w:szCs w:val="36"/>
          <w:cs/>
          <w:lang w:bidi="hi-IN"/>
        </w:rPr>
        <w:t>)</w:t>
      </w:r>
      <w:r w:rsidR="00686B2D" w:rsidRPr="00F63683">
        <w:rPr>
          <w:rFonts w:ascii="Kokila" w:hAnsi="Kokila" w:cs="Kokila"/>
          <w:sz w:val="36"/>
          <w:szCs w:val="36"/>
          <w:vertAlign w:val="superscript"/>
          <w:cs/>
          <w:lang w:bidi="hi-IN"/>
        </w:rPr>
        <w:t>(</w:t>
      </w:r>
      <w:r w:rsidR="00686B2D" w:rsidRPr="00F63683">
        <w:rPr>
          <w:rStyle w:val="FootnoteReference"/>
          <w:rFonts w:ascii="Kokila" w:hAnsi="Kokila" w:cs="Kokila"/>
          <w:sz w:val="36"/>
          <w:szCs w:val="36"/>
          <w:cs/>
          <w:lang w:bidi="hi-IN"/>
        </w:rPr>
        <w:footnoteReference w:id="7"/>
      </w:r>
      <w:r w:rsidR="00686B2D" w:rsidRPr="00F63683">
        <w:rPr>
          <w:rFonts w:ascii="Kokila" w:hAnsi="Kokila" w:cs="Kokila"/>
          <w:sz w:val="36"/>
          <w:szCs w:val="36"/>
          <w:vertAlign w:val="superscript"/>
          <w:cs/>
          <w:lang w:bidi="hi-IN"/>
        </w:rPr>
        <w:t>)</w:t>
      </w:r>
      <w:r w:rsidR="00677A36" w:rsidRPr="00F63683">
        <w:rPr>
          <w:rFonts w:ascii="Kokila" w:hAnsi="Kokila" w:cs="Kokila"/>
          <w:sz w:val="36"/>
          <w:szCs w:val="36"/>
          <w:cs/>
          <w:lang w:bidi="hi-IN"/>
        </w:rPr>
        <w:t>।</w:t>
      </w:r>
      <w:r w:rsidR="000D4D18" w:rsidRPr="00F63683">
        <w:rPr>
          <w:rFonts w:ascii="Kokila" w:hAnsi="Kokila" w:cs="Kokila"/>
          <w:sz w:val="36"/>
          <w:szCs w:val="36"/>
          <w:cs/>
          <w:lang w:bidi="hi-IN"/>
        </w:rPr>
        <w:t xml:space="preserve"> सूरह ग़ाफ़िरः 60 ।</w:t>
      </w:r>
      <w:r w:rsidR="006622AD">
        <w:rPr>
          <w:rFonts w:ascii="Kokila" w:hAnsi="Kokila" w:cs="Kokila" w:hint="cs"/>
          <w:sz w:val="36"/>
          <w:szCs w:val="36"/>
          <w:cs/>
          <w:lang w:bidi="hi-IN"/>
        </w:rPr>
        <w:t>”</w:t>
      </w:r>
    </w:p>
    <w:p w:rsidR="00D44342" w:rsidRPr="00F63683" w:rsidRDefault="00D44342"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दुआ ही इबादत है कहने का कदापि यह अर्थ नहीं है कि दुआ में सभी प्रकार की इबादत समाहित है, बल्कि </w:t>
      </w:r>
      <w:r w:rsidR="00505528">
        <w:rPr>
          <w:rFonts w:ascii="Kokila" w:hAnsi="Kokila" w:cs="Kokila" w:hint="cs"/>
          <w:sz w:val="36"/>
          <w:szCs w:val="36"/>
          <w:cs/>
          <w:lang w:bidi="hi-IN"/>
        </w:rPr>
        <w:t>इससे</w:t>
      </w:r>
      <w:r w:rsidRPr="00F63683">
        <w:rPr>
          <w:rFonts w:ascii="Kokila" w:hAnsi="Kokila" w:cs="Kokila" w:hint="cs"/>
          <w:sz w:val="36"/>
          <w:szCs w:val="36"/>
          <w:cs/>
          <w:lang w:bidi="hi-IN"/>
        </w:rPr>
        <w:t xml:space="preserve"> आश्य दुआ की महत्ता एवं उसकी श्रेष्ठता प्रमाणित करना है, कि यह इबादत का अभिन्न अंग, उसका मगज़, उसका सर्वश्रेष्ठ भाग एवं </w:t>
      </w:r>
      <w:r w:rsidR="00CD11E3">
        <w:rPr>
          <w:rFonts w:ascii="Kokila" w:hAnsi="Kokila" w:cs="Kokila" w:hint="cs"/>
          <w:sz w:val="36"/>
          <w:szCs w:val="36"/>
          <w:cs/>
          <w:lang w:bidi="hi-IN"/>
        </w:rPr>
        <w:t>उसका</w:t>
      </w:r>
      <w:r w:rsidRPr="00F63683">
        <w:rPr>
          <w:rFonts w:ascii="Kokila" w:hAnsi="Kokila" w:cs="Kokila" w:hint="cs"/>
          <w:sz w:val="36"/>
          <w:szCs w:val="36"/>
          <w:cs/>
          <w:lang w:bidi="hi-IN"/>
        </w:rPr>
        <w:t xml:space="preserve"> का अति महत्वपूर्ण स्तंभ है, यह नबी सल्लल्लाहु अलैहि व सल्लम के इस कथन के समान है किः “अरफ़ा ही हज है”</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8"/>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 और नबी सल्लल्लाहु अलैहि व सल्लम क</w:t>
      </w:r>
      <w:r w:rsidR="00B210DB">
        <w:rPr>
          <w:rFonts w:ascii="Kokila" w:hAnsi="Kokila" w:cs="Kokila" w:hint="cs"/>
          <w:sz w:val="36"/>
          <w:szCs w:val="36"/>
          <w:cs/>
          <w:lang w:bidi="hi-IN"/>
        </w:rPr>
        <w:t>े</w:t>
      </w:r>
      <w:r w:rsidR="00750CC8">
        <w:rPr>
          <w:rFonts w:ascii="Kokila" w:hAnsi="Kokila" w:cs="Kokila" w:hint="cs"/>
          <w:sz w:val="36"/>
          <w:szCs w:val="36"/>
          <w:cs/>
          <w:lang w:bidi="hi-IN"/>
        </w:rPr>
        <w:t xml:space="preserve"> इस</w:t>
      </w:r>
      <w:r w:rsidRPr="00F63683">
        <w:rPr>
          <w:rFonts w:ascii="Kokila" w:hAnsi="Kokila" w:cs="Kokila" w:hint="cs"/>
          <w:sz w:val="36"/>
          <w:szCs w:val="36"/>
          <w:cs/>
          <w:lang w:bidi="hi-IN"/>
        </w:rPr>
        <w:t xml:space="preserve"> फ़रमान</w:t>
      </w:r>
      <w:r w:rsidR="00750CC8">
        <w:rPr>
          <w:rFonts w:ascii="Kokila" w:hAnsi="Kokila" w:cs="Kokila" w:hint="cs"/>
          <w:sz w:val="36"/>
          <w:szCs w:val="36"/>
          <w:cs/>
          <w:lang w:bidi="hi-IN"/>
        </w:rPr>
        <w:t xml:space="preserve"> के समान किः</w:t>
      </w:r>
      <w:r w:rsidRPr="00F63683">
        <w:rPr>
          <w:rFonts w:ascii="Kokila" w:hAnsi="Kokila" w:cs="Kokila" w:hint="cs"/>
          <w:sz w:val="36"/>
          <w:szCs w:val="36"/>
          <w:cs/>
          <w:lang w:bidi="hi-IN"/>
        </w:rPr>
        <w:t xml:space="preserve"> “नस़ीहत व एक-दूजे का भला चाहना ही दीन है”</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9"/>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C515CF" w:rsidRPr="00F63683" w:rsidRDefault="00257717"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कुछ लोगों ने दुआ के इबादत होने में संदेह उत्पन्न करने का प्रयास किया है ताकि वो इसे अल्लाह को छोड़ कर किसी अन्य के लिए अंजाम दे सकें, उनका यह गुमान बिल्कुल निराधार एवं खंडन योग्य है, क्योंकि अल्लाह तआला ने क़ुरआन में अनेक स्थान पर दुआ को इबादत (पूजा, उपासना) कहा है, जैसा कि इस कथन में हैः</w:t>
      </w:r>
      <w:r w:rsidR="000E59B9">
        <w:rPr>
          <w:rFonts w:ascii="Kokila" w:hAnsi="Kokila" w:cs="Kokila"/>
          <w:sz w:val="36"/>
          <w:szCs w:val="36"/>
          <w:lang w:bidi="hi-IN"/>
        </w:rPr>
        <w:t xml:space="preserve"> </w:t>
      </w:r>
      <w:r w:rsidRPr="00F63683">
        <w:rPr>
          <w:rFonts w:ascii="Kokila" w:hAnsi="Kokila" w:cs="Kokila" w:hint="cs"/>
          <w:sz w:val="36"/>
          <w:szCs w:val="36"/>
          <w:cs/>
          <w:lang w:bidi="hi-IN"/>
        </w:rPr>
        <w:t xml:space="preserve"> </w:t>
      </w:r>
      <w:r w:rsidRPr="00584227">
        <w:rPr>
          <w:rFonts w:ascii="Kokila" w:hAnsi="Kokila" w:cs="ATraditional Arabic"/>
          <w:sz w:val="28"/>
          <w:szCs w:val="28"/>
          <w:rtl/>
        </w:rPr>
        <w:t>{</w:t>
      </w:r>
      <w:r w:rsidRPr="00584227">
        <w:rPr>
          <w:rFonts w:ascii="Kokila" w:hAnsi="Kokila" w:cs="QCF2474" w:hint="cs"/>
          <w:sz w:val="28"/>
          <w:szCs w:val="28"/>
          <w:rtl/>
        </w:rPr>
        <w:t>ﲱ</w:t>
      </w:r>
      <w:r w:rsidRPr="00584227">
        <w:rPr>
          <w:rFonts w:ascii="Kokila" w:hAnsi="Kokila" w:cs="QCF2474"/>
          <w:sz w:val="28"/>
          <w:szCs w:val="28"/>
          <w:rtl/>
        </w:rPr>
        <w:t xml:space="preserve"> </w:t>
      </w:r>
      <w:r w:rsidRPr="00584227">
        <w:rPr>
          <w:rFonts w:ascii="Kokila" w:hAnsi="Kokila" w:cs="QCF2474" w:hint="cs"/>
          <w:sz w:val="28"/>
          <w:szCs w:val="28"/>
          <w:rtl/>
        </w:rPr>
        <w:t>ﲲ</w:t>
      </w:r>
      <w:r w:rsidRPr="00584227">
        <w:rPr>
          <w:rFonts w:ascii="Kokila" w:hAnsi="Kokila" w:cs="QCF2474"/>
          <w:sz w:val="28"/>
          <w:szCs w:val="28"/>
          <w:rtl/>
        </w:rPr>
        <w:t xml:space="preserve"> </w:t>
      </w:r>
      <w:r w:rsidRPr="00584227">
        <w:rPr>
          <w:rFonts w:ascii="Kokila" w:hAnsi="Kokila" w:cs="QCF2474" w:hint="cs"/>
          <w:sz w:val="28"/>
          <w:szCs w:val="28"/>
          <w:rtl/>
        </w:rPr>
        <w:t>ﲳ</w:t>
      </w:r>
      <w:r w:rsidRPr="00584227">
        <w:rPr>
          <w:rFonts w:ascii="Kokila" w:hAnsi="Kokila" w:cs="QCF2474"/>
          <w:sz w:val="28"/>
          <w:szCs w:val="28"/>
          <w:rtl/>
        </w:rPr>
        <w:t xml:space="preserve"> </w:t>
      </w:r>
      <w:r w:rsidRPr="00584227">
        <w:rPr>
          <w:rFonts w:ascii="Kokila" w:hAnsi="Kokila" w:cs="QCF2474" w:hint="cs"/>
          <w:sz w:val="28"/>
          <w:szCs w:val="28"/>
          <w:rtl/>
        </w:rPr>
        <w:t>ﲴ</w:t>
      </w:r>
      <w:r w:rsidRPr="00584227">
        <w:rPr>
          <w:rFonts w:ascii="Kokila" w:hAnsi="Kokila" w:cs="QCF2474"/>
          <w:sz w:val="28"/>
          <w:szCs w:val="28"/>
          <w:rtl/>
        </w:rPr>
        <w:t xml:space="preserve"> </w:t>
      </w:r>
      <w:r w:rsidRPr="00584227">
        <w:rPr>
          <w:rFonts w:ascii="Kokila" w:hAnsi="Kokila" w:cs="QCF2474" w:hint="cs"/>
          <w:sz w:val="28"/>
          <w:szCs w:val="28"/>
          <w:rtl/>
        </w:rPr>
        <w:t>ﲵ</w:t>
      </w:r>
      <w:r w:rsidRPr="00584227">
        <w:rPr>
          <w:rFonts w:ascii="Kokila" w:hAnsi="Kokila" w:cs="QCF2474"/>
          <w:sz w:val="28"/>
          <w:szCs w:val="28"/>
          <w:rtl/>
        </w:rPr>
        <w:t xml:space="preserve"> </w:t>
      </w:r>
      <w:r w:rsidRPr="00584227">
        <w:rPr>
          <w:rFonts w:ascii="Kokila" w:hAnsi="Kokila" w:cs="QCF2474" w:hint="cs"/>
          <w:sz w:val="28"/>
          <w:szCs w:val="28"/>
          <w:rtl/>
        </w:rPr>
        <w:t>ﲶ</w:t>
      </w:r>
      <w:r w:rsidRPr="00584227">
        <w:rPr>
          <w:rFonts w:ascii="Kokila" w:hAnsi="Kokila" w:cs="QCF2474"/>
          <w:sz w:val="28"/>
          <w:szCs w:val="28"/>
          <w:rtl/>
        </w:rPr>
        <w:t xml:space="preserve"> </w:t>
      </w:r>
      <w:r w:rsidRPr="00584227">
        <w:rPr>
          <w:rFonts w:ascii="Kokila" w:hAnsi="Kokila" w:cs="QCF2474" w:hint="cs"/>
          <w:sz w:val="28"/>
          <w:szCs w:val="28"/>
          <w:rtl/>
        </w:rPr>
        <w:t>ﲷ</w:t>
      </w:r>
      <w:r w:rsidRPr="00584227">
        <w:rPr>
          <w:rFonts w:ascii="Kokila" w:hAnsi="Kokila" w:cs="QCF2474"/>
          <w:sz w:val="28"/>
          <w:szCs w:val="28"/>
          <w:rtl/>
        </w:rPr>
        <w:t xml:space="preserve"> </w:t>
      </w:r>
      <w:r w:rsidRPr="00584227">
        <w:rPr>
          <w:rFonts w:ascii="Kokila" w:hAnsi="Kokila" w:cs="QCF2474" w:hint="cs"/>
          <w:sz w:val="28"/>
          <w:szCs w:val="28"/>
          <w:rtl/>
        </w:rPr>
        <w:t>ﲸ</w:t>
      </w:r>
      <w:r w:rsidRPr="00584227">
        <w:rPr>
          <w:rFonts w:ascii="Kokila" w:hAnsi="Kokila" w:cs="QCF2474"/>
          <w:sz w:val="28"/>
          <w:szCs w:val="28"/>
          <w:rtl/>
        </w:rPr>
        <w:t xml:space="preserve"> </w:t>
      </w:r>
      <w:r w:rsidRPr="00584227">
        <w:rPr>
          <w:rFonts w:ascii="Kokila" w:hAnsi="Kokila" w:cs="QCF2474" w:hint="cs"/>
          <w:sz w:val="28"/>
          <w:szCs w:val="28"/>
          <w:rtl/>
        </w:rPr>
        <w:t>ﲹ</w:t>
      </w:r>
      <w:r w:rsidRPr="00584227">
        <w:rPr>
          <w:rFonts w:ascii="Kokila" w:hAnsi="Kokila" w:cs="QCF2474"/>
          <w:sz w:val="28"/>
          <w:szCs w:val="28"/>
          <w:rtl/>
        </w:rPr>
        <w:t xml:space="preserve"> </w:t>
      </w:r>
      <w:r w:rsidRPr="00584227">
        <w:rPr>
          <w:rFonts w:ascii="Kokila" w:hAnsi="Kokila" w:cs="QCF2474" w:hint="cs"/>
          <w:sz w:val="28"/>
          <w:szCs w:val="28"/>
          <w:rtl/>
        </w:rPr>
        <w:t>ﲺ</w:t>
      </w:r>
      <w:r w:rsidRPr="00584227">
        <w:rPr>
          <w:rFonts w:ascii="Kokila" w:hAnsi="Kokila" w:cs="QCF2474"/>
          <w:sz w:val="28"/>
          <w:szCs w:val="28"/>
          <w:rtl/>
        </w:rPr>
        <w:t xml:space="preserve"> </w:t>
      </w:r>
      <w:r w:rsidRPr="00584227">
        <w:rPr>
          <w:rFonts w:ascii="Kokila" w:hAnsi="Kokila" w:cs="QCF2474" w:hint="cs"/>
          <w:sz w:val="28"/>
          <w:szCs w:val="28"/>
          <w:rtl/>
        </w:rPr>
        <w:t>ﲻ</w:t>
      </w:r>
      <w:r w:rsidRPr="00584227">
        <w:rPr>
          <w:rFonts w:ascii="Kokila" w:hAnsi="Kokila" w:cs="QCF2474"/>
          <w:sz w:val="28"/>
          <w:szCs w:val="28"/>
          <w:rtl/>
        </w:rPr>
        <w:t xml:space="preserve"> </w:t>
      </w:r>
      <w:r w:rsidRPr="00584227">
        <w:rPr>
          <w:rFonts w:ascii="Kokila" w:hAnsi="Kokila" w:cs="QCF2474" w:hint="cs"/>
          <w:sz w:val="28"/>
          <w:szCs w:val="28"/>
          <w:rtl/>
        </w:rPr>
        <w:t>ﲼ</w:t>
      </w:r>
      <w:r w:rsidRPr="00584227">
        <w:rPr>
          <w:rFonts w:ascii="Kokila" w:hAnsi="Kokila" w:cs="QCF2474"/>
          <w:sz w:val="28"/>
          <w:szCs w:val="28"/>
          <w:rtl/>
        </w:rPr>
        <w:t xml:space="preserve"> </w:t>
      </w:r>
      <w:r w:rsidRPr="00584227">
        <w:rPr>
          <w:rFonts w:ascii="Kokila" w:hAnsi="Kokila" w:cs="QCF2474" w:hint="cs"/>
          <w:sz w:val="28"/>
          <w:szCs w:val="28"/>
          <w:rtl/>
        </w:rPr>
        <w:t>ﲽ</w:t>
      </w:r>
      <w:r w:rsidRPr="00584227">
        <w:rPr>
          <w:rFonts w:ascii="Kokila" w:hAnsi="Kokila" w:cs="QCF2474"/>
          <w:sz w:val="28"/>
          <w:szCs w:val="28"/>
          <w:rtl/>
        </w:rPr>
        <w:t xml:space="preserve"> </w:t>
      </w:r>
      <w:r w:rsidRPr="00584227">
        <w:rPr>
          <w:rFonts w:ascii="Kokila" w:hAnsi="Kokila" w:cs="QCF2474" w:hint="cs"/>
          <w:sz w:val="28"/>
          <w:szCs w:val="28"/>
          <w:rtl/>
        </w:rPr>
        <w:t>ﲾ</w:t>
      </w:r>
      <w:r w:rsidRPr="00584227">
        <w:rPr>
          <w:rFonts w:ascii="Kokila" w:hAnsi="Kokila" w:cs="QCF2474"/>
          <w:sz w:val="28"/>
          <w:szCs w:val="28"/>
          <w:rtl/>
        </w:rPr>
        <w:t xml:space="preserve"> </w:t>
      </w:r>
      <w:r w:rsidRPr="00584227">
        <w:rPr>
          <w:rFonts w:ascii="Kokila" w:hAnsi="Kokila" w:cs="QCF2474" w:hint="cs"/>
          <w:sz w:val="28"/>
          <w:szCs w:val="28"/>
          <w:rtl/>
        </w:rPr>
        <w:t>ﲿ</w:t>
      </w:r>
      <w:r w:rsidRPr="00584227">
        <w:rPr>
          <w:rFonts w:ascii="ATraditional Arabic" w:hAnsi="ATraditional Arabic" w:cs="ATraditional Arabic"/>
          <w:sz w:val="28"/>
          <w:szCs w:val="28"/>
          <w:rtl/>
        </w:rPr>
        <w:t>}</w:t>
      </w:r>
      <w:r w:rsidRPr="00584227">
        <w:rPr>
          <w:rFonts w:ascii="ATraditional Arabic" w:hAnsi="ATraditional Arabic" w:cs="Times New Roman"/>
          <w:sz w:val="28"/>
          <w:szCs w:val="28"/>
          <w:rtl/>
        </w:rPr>
        <w:t xml:space="preserve"> </w:t>
      </w:r>
      <w:r w:rsidRPr="00584227">
        <w:rPr>
          <w:rFonts w:ascii="Kokila" w:hAnsi="Kokila" w:cs="Kokila" w:hint="cs"/>
          <w:sz w:val="28"/>
          <w:szCs w:val="28"/>
          <w:cs/>
          <w:lang w:bidi="hi-IN"/>
        </w:rPr>
        <w:t xml:space="preserve"> </w:t>
      </w:r>
      <w:r w:rsidRPr="00F63683">
        <w:rPr>
          <w:rFonts w:ascii="Kokila" w:hAnsi="Kokila" w:cs="Kokila"/>
          <w:sz w:val="36"/>
          <w:szCs w:val="36"/>
          <w:cs/>
          <w:lang w:bidi="hi-IN"/>
        </w:rPr>
        <w:t xml:space="preserve">(आप कह दीजिए! कि मुझे उनकी इबादत (पूजा) से रोक दिया गया है, जिन्हें तुम अल्लाह के सिवा पूकारते हो, इस कारण से कि मेरे पास मेरे रब के प्रमाण आ चुके हैं)। सूरह ग़ाफ़िरः 66 </w:t>
      </w:r>
      <w:r w:rsidR="00C515CF" w:rsidRPr="00F63683">
        <w:rPr>
          <w:rFonts w:ascii="Kokila" w:hAnsi="Kokila" w:cs="Kokila" w:hint="cs"/>
          <w:sz w:val="36"/>
          <w:szCs w:val="36"/>
          <w:cs/>
          <w:lang w:bidi="hi-IN"/>
        </w:rPr>
        <w:t>। तथा अल्लाह तआला का फ़रमान हैः</w:t>
      </w:r>
      <w:r w:rsidR="000E59B9">
        <w:rPr>
          <w:rFonts w:ascii="Kokila" w:hAnsi="Kokila" w:cs="Kokila"/>
          <w:sz w:val="36"/>
          <w:szCs w:val="36"/>
          <w:lang w:bidi="hi-IN"/>
        </w:rPr>
        <w:t xml:space="preserve"> </w:t>
      </w:r>
      <w:r w:rsidR="00C515CF" w:rsidRPr="000E59B9">
        <w:rPr>
          <w:rFonts w:ascii="Kokila" w:hAnsi="Kokila" w:cs="ATraditional Arabic"/>
          <w:sz w:val="28"/>
          <w:szCs w:val="28"/>
          <w:rtl/>
        </w:rPr>
        <w:t>{</w:t>
      </w:r>
      <w:r w:rsidR="00C515CF" w:rsidRPr="000E59B9">
        <w:rPr>
          <w:rFonts w:ascii="Kokila" w:hAnsi="Kokila" w:cs="QCF2474" w:hint="cs"/>
          <w:sz w:val="28"/>
          <w:szCs w:val="28"/>
          <w:rtl/>
        </w:rPr>
        <w:t>ﱍ</w:t>
      </w:r>
      <w:r w:rsidR="00C515CF" w:rsidRPr="000E59B9">
        <w:rPr>
          <w:rFonts w:ascii="Kokila" w:hAnsi="Kokila" w:cs="QCF2474"/>
          <w:sz w:val="28"/>
          <w:szCs w:val="28"/>
          <w:rtl/>
        </w:rPr>
        <w:t xml:space="preserve"> </w:t>
      </w:r>
      <w:r w:rsidR="00C515CF" w:rsidRPr="000E59B9">
        <w:rPr>
          <w:rFonts w:ascii="Kokila" w:hAnsi="Kokila" w:cs="QCF2474" w:hint="cs"/>
          <w:sz w:val="28"/>
          <w:szCs w:val="28"/>
          <w:rtl/>
        </w:rPr>
        <w:t>ﱎ</w:t>
      </w:r>
      <w:r w:rsidR="00C515CF" w:rsidRPr="000E59B9">
        <w:rPr>
          <w:rFonts w:ascii="Kokila" w:hAnsi="Kokila" w:cs="QCF2474"/>
          <w:sz w:val="28"/>
          <w:szCs w:val="28"/>
          <w:rtl/>
        </w:rPr>
        <w:t xml:space="preserve"> </w:t>
      </w:r>
      <w:r w:rsidR="00C515CF" w:rsidRPr="000E59B9">
        <w:rPr>
          <w:rFonts w:ascii="Kokila" w:hAnsi="Kokila" w:cs="QCF2474" w:hint="cs"/>
          <w:sz w:val="28"/>
          <w:szCs w:val="28"/>
          <w:rtl/>
        </w:rPr>
        <w:t>ﱏ</w:t>
      </w:r>
      <w:r w:rsidR="00C515CF" w:rsidRPr="000E59B9">
        <w:rPr>
          <w:rFonts w:ascii="Kokila" w:hAnsi="Kokila" w:cs="QCF2474"/>
          <w:sz w:val="28"/>
          <w:szCs w:val="28"/>
          <w:rtl/>
        </w:rPr>
        <w:t xml:space="preserve"> </w:t>
      </w:r>
      <w:r w:rsidR="00C515CF" w:rsidRPr="000E59B9">
        <w:rPr>
          <w:rFonts w:ascii="Kokila" w:hAnsi="Kokila" w:cs="QCF2474" w:hint="cs"/>
          <w:sz w:val="28"/>
          <w:szCs w:val="28"/>
          <w:rtl/>
        </w:rPr>
        <w:t>ﱐ</w:t>
      </w:r>
      <w:r w:rsidR="00C515CF" w:rsidRPr="000E59B9">
        <w:rPr>
          <w:rFonts w:ascii="Kokila" w:hAnsi="Kokila" w:cs="QCF2474"/>
          <w:sz w:val="28"/>
          <w:szCs w:val="28"/>
          <w:rtl/>
        </w:rPr>
        <w:t xml:space="preserve"> </w:t>
      </w:r>
      <w:r w:rsidR="00C515CF" w:rsidRPr="000E59B9">
        <w:rPr>
          <w:rFonts w:ascii="Kokila" w:hAnsi="Kokila" w:cs="QCF2474" w:hint="cs"/>
          <w:sz w:val="28"/>
          <w:szCs w:val="28"/>
          <w:rtl/>
        </w:rPr>
        <w:t>ﱑﱒ</w:t>
      </w:r>
      <w:r w:rsidR="00C515CF" w:rsidRPr="000E59B9">
        <w:rPr>
          <w:rFonts w:ascii="Kokila" w:hAnsi="Kokila" w:cs="QCF2474"/>
          <w:sz w:val="28"/>
          <w:szCs w:val="28"/>
          <w:rtl/>
        </w:rPr>
        <w:t xml:space="preserve"> </w:t>
      </w:r>
      <w:r w:rsidR="00C515CF" w:rsidRPr="000E59B9">
        <w:rPr>
          <w:rFonts w:ascii="Kokila" w:hAnsi="Kokila" w:cs="QCF2474" w:hint="cs"/>
          <w:sz w:val="28"/>
          <w:szCs w:val="28"/>
          <w:rtl/>
        </w:rPr>
        <w:t>ﱓ</w:t>
      </w:r>
      <w:r w:rsidR="00C515CF" w:rsidRPr="000E59B9">
        <w:rPr>
          <w:rFonts w:ascii="Kokila" w:hAnsi="Kokila" w:cs="QCF2474"/>
          <w:sz w:val="28"/>
          <w:szCs w:val="28"/>
          <w:rtl/>
        </w:rPr>
        <w:t xml:space="preserve"> </w:t>
      </w:r>
      <w:r w:rsidR="00C515CF" w:rsidRPr="000E59B9">
        <w:rPr>
          <w:rFonts w:ascii="Kokila" w:hAnsi="Kokila" w:cs="QCF2474" w:hint="cs"/>
          <w:sz w:val="28"/>
          <w:szCs w:val="28"/>
          <w:rtl/>
        </w:rPr>
        <w:t>ﱔ</w:t>
      </w:r>
      <w:r w:rsidR="00C515CF" w:rsidRPr="000E59B9">
        <w:rPr>
          <w:rFonts w:ascii="Kokila" w:hAnsi="Kokila" w:cs="QCF2474"/>
          <w:sz w:val="28"/>
          <w:szCs w:val="28"/>
          <w:rtl/>
        </w:rPr>
        <w:t xml:space="preserve"> </w:t>
      </w:r>
      <w:r w:rsidR="00C515CF" w:rsidRPr="000E59B9">
        <w:rPr>
          <w:rFonts w:ascii="Kokila" w:hAnsi="Kokila" w:cs="QCF2474" w:hint="cs"/>
          <w:sz w:val="28"/>
          <w:szCs w:val="28"/>
          <w:rtl/>
        </w:rPr>
        <w:t>ﱕ</w:t>
      </w:r>
      <w:r w:rsidR="00C515CF" w:rsidRPr="000E59B9">
        <w:rPr>
          <w:rFonts w:ascii="Kokila" w:hAnsi="Kokila" w:cs="QCF2474"/>
          <w:sz w:val="28"/>
          <w:szCs w:val="28"/>
          <w:rtl/>
        </w:rPr>
        <w:t xml:space="preserve"> </w:t>
      </w:r>
      <w:r w:rsidR="00C515CF" w:rsidRPr="000E59B9">
        <w:rPr>
          <w:rFonts w:ascii="Kokila" w:hAnsi="Kokila" w:cs="QCF2474" w:hint="cs"/>
          <w:sz w:val="28"/>
          <w:szCs w:val="28"/>
          <w:rtl/>
        </w:rPr>
        <w:t>ﱖ</w:t>
      </w:r>
      <w:r w:rsidR="00C515CF" w:rsidRPr="000E59B9">
        <w:rPr>
          <w:rFonts w:ascii="Kokila" w:hAnsi="Kokila" w:cs="QCF2474"/>
          <w:sz w:val="28"/>
          <w:szCs w:val="28"/>
          <w:rtl/>
        </w:rPr>
        <w:t xml:space="preserve"> </w:t>
      </w:r>
      <w:r w:rsidR="00C515CF" w:rsidRPr="000E59B9">
        <w:rPr>
          <w:rFonts w:ascii="Kokila" w:hAnsi="Kokila" w:cs="QCF2474" w:hint="cs"/>
          <w:sz w:val="28"/>
          <w:szCs w:val="28"/>
          <w:rtl/>
        </w:rPr>
        <w:t>ﱗ</w:t>
      </w:r>
      <w:r w:rsidR="00C515CF" w:rsidRPr="000E59B9">
        <w:rPr>
          <w:rFonts w:ascii="Kokila" w:hAnsi="Kokila" w:cs="QCF2474"/>
          <w:sz w:val="28"/>
          <w:szCs w:val="28"/>
          <w:rtl/>
        </w:rPr>
        <w:t xml:space="preserve"> </w:t>
      </w:r>
      <w:r w:rsidR="00C515CF" w:rsidRPr="000E59B9">
        <w:rPr>
          <w:rFonts w:ascii="Kokila" w:hAnsi="Kokila" w:cs="QCF2474" w:hint="cs"/>
          <w:sz w:val="28"/>
          <w:szCs w:val="28"/>
          <w:rtl/>
        </w:rPr>
        <w:t>ﱘ</w:t>
      </w:r>
      <w:r w:rsidR="00C515CF" w:rsidRPr="000E59B9">
        <w:rPr>
          <w:rFonts w:ascii="Kokila" w:hAnsi="Kokila" w:cs="QCF2474"/>
          <w:sz w:val="28"/>
          <w:szCs w:val="28"/>
          <w:rtl/>
        </w:rPr>
        <w:t xml:space="preserve"> </w:t>
      </w:r>
      <w:r w:rsidR="00C515CF" w:rsidRPr="000E59B9">
        <w:rPr>
          <w:rFonts w:ascii="Kokila" w:hAnsi="Kokila" w:cs="QCF2474" w:hint="cs"/>
          <w:sz w:val="28"/>
          <w:szCs w:val="28"/>
          <w:rtl/>
        </w:rPr>
        <w:t>ﱙ</w:t>
      </w:r>
      <w:r w:rsidR="00C515CF" w:rsidRPr="000E59B9">
        <w:rPr>
          <w:rFonts w:ascii="Kokila" w:hAnsi="Kokila" w:cs="QCF2474"/>
          <w:sz w:val="28"/>
          <w:szCs w:val="28"/>
          <w:rtl/>
        </w:rPr>
        <w:t xml:space="preserve"> </w:t>
      </w:r>
      <w:r w:rsidR="00C515CF" w:rsidRPr="000E59B9">
        <w:rPr>
          <w:rFonts w:ascii="Kokila" w:hAnsi="Kokila" w:cs="QCF2474" w:hint="cs"/>
          <w:sz w:val="28"/>
          <w:szCs w:val="28"/>
          <w:rtl/>
        </w:rPr>
        <w:t>ﱚ</w:t>
      </w:r>
      <w:r w:rsidR="00C515CF" w:rsidRPr="000E59B9">
        <w:rPr>
          <w:rFonts w:ascii="Kokila" w:hAnsi="Kokila" w:cs="ATraditional Arabic"/>
          <w:sz w:val="28"/>
          <w:szCs w:val="28"/>
          <w:rtl/>
        </w:rPr>
        <w:t>}</w:t>
      </w:r>
      <w:r w:rsidR="00C515CF" w:rsidRPr="000E59B9">
        <w:rPr>
          <w:rFonts w:ascii="Kokila" w:hAnsi="Kokila"/>
          <w:sz w:val="28"/>
          <w:szCs w:val="28"/>
          <w:rtl/>
        </w:rPr>
        <w:t xml:space="preserve"> </w:t>
      </w:r>
      <w:r w:rsidR="00C515CF" w:rsidRPr="000E59B9">
        <w:rPr>
          <w:rFonts w:ascii="Kokila" w:hAnsi="Kokila" w:cs="Mangal" w:hint="cs"/>
          <w:sz w:val="28"/>
          <w:szCs w:val="28"/>
          <w:cs/>
          <w:lang w:bidi="hi-IN"/>
        </w:rPr>
        <w:t xml:space="preserve"> </w:t>
      </w:r>
      <w:r w:rsidR="00C515CF" w:rsidRPr="00F63683">
        <w:rPr>
          <w:rFonts w:ascii="Kokila" w:hAnsi="Kokila" w:cs="Kokila"/>
          <w:sz w:val="36"/>
          <w:szCs w:val="36"/>
          <w:cs/>
          <w:lang w:bidi="hi-IN"/>
        </w:rPr>
        <w:t xml:space="preserve">(तुम्हारे रब का आदेश आ चुका कि मुझसे दुआ करो मैं तुम्हारी दुआ को स्वीकार करूँगा, निःसंदेह जो लोग अभिमान में आ कर मेरी इबादत नहीं करते, शीघ्र ही वह अपमानित हो कर </w:t>
      </w:r>
      <w:r w:rsidR="00CE0F5C">
        <w:rPr>
          <w:rFonts w:ascii="Kokila" w:hAnsi="Kokila" w:cs="Kokila"/>
          <w:sz w:val="36"/>
          <w:szCs w:val="36"/>
          <w:cs/>
          <w:lang w:bidi="hi-IN"/>
        </w:rPr>
        <w:t>जहन्नुम</w:t>
      </w:r>
      <w:r w:rsidR="00C515CF" w:rsidRPr="00F63683">
        <w:rPr>
          <w:rFonts w:ascii="Kokila" w:hAnsi="Kokila" w:cs="Kokila"/>
          <w:sz w:val="36"/>
          <w:szCs w:val="36"/>
          <w:cs/>
          <w:lang w:bidi="hi-IN"/>
        </w:rPr>
        <w:t xml:space="preserve"> में पहुँच जाएंगे)</w:t>
      </w:r>
      <w:r w:rsidR="00C515CF" w:rsidRPr="00F63683">
        <w:rPr>
          <w:rFonts w:ascii="Kokila" w:hAnsi="Kokila" w:cs="Kokila"/>
          <w:sz w:val="36"/>
          <w:szCs w:val="36"/>
          <w:vertAlign w:val="superscript"/>
          <w:cs/>
          <w:lang w:bidi="hi-IN"/>
        </w:rPr>
        <w:t>(</w:t>
      </w:r>
      <w:r w:rsidR="00C515CF" w:rsidRPr="00F63683">
        <w:rPr>
          <w:rStyle w:val="FootnoteReference"/>
          <w:rFonts w:ascii="Kokila" w:hAnsi="Kokila" w:cs="Kokila"/>
          <w:sz w:val="36"/>
          <w:szCs w:val="36"/>
          <w:cs/>
          <w:lang w:bidi="hi-IN"/>
        </w:rPr>
        <w:footnoteReference w:id="10"/>
      </w:r>
      <w:r w:rsidR="00C515CF" w:rsidRPr="00F63683">
        <w:rPr>
          <w:rFonts w:ascii="Kokila" w:hAnsi="Kokila" w:cs="Kokila"/>
          <w:sz w:val="36"/>
          <w:szCs w:val="36"/>
          <w:vertAlign w:val="superscript"/>
          <w:cs/>
          <w:lang w:bidi="hi-IN"/>
        </w:rPr>
        <w:t>)</w:t>
      </w:r>
      <w:r w:rsidR="00C515CF" w:rsidRPr="00F63683">
        <w:rPr>
          <w:rFonts w:ascii="Kokila" w:hAnsi="Kokila" w:cs="Kokila"/>
          <w:sz w:val="36"/>
          <w:szCs w:val="36"/>
          <w:cs/>
          <w:lang w:bidi="hi-IN"/>
        </w:rPr>
        <w:t>। सूरह ग़ाफ़िरः 60 ।</w:t>
      </w:r>
      <w:r w:rsidR="00C515CF" w:rsidRPr="00F63683">
        <w:rPr>
          <w:rFonts w:ascii="Kokila" w:hAnsi="Kokila" w:cs="Kokila" w:hint="cs"/>
          <w:sz w:val="36"/>
          <w:szCs w:val="36"/>
          <w:cs/>
          <w:lang w:bidi="hi-IN"/>
        </w:rPr>
        <w:t xml:space="preserve"> इन दोनों आयतों (श्लोकों) में अल्लाह </w:t>
      </w:r>
      <w:r w:rsidR="00C515CF" w:rsidRPr="00F63683">
        <w:rPr>
          <w:rFonts w:ascii="Kokila" w:hAnsi="Kokila" w:cs="Kokila" w:hint="cs"/>
          <w:sz w:val="36"/>
          <w:szCs w:val="36"/>
          <w:cs/>
          <w:lang w:bidi="hi-IN"/>
        </w:rPr>
        <w:lastRenderedPageBreak/>
        <w:t>तआला ने दुआ को इबादत कह कर विशेषित किया है, जो इसकी महत्ता को प्रमाणित करता है।</w:t>
      </w:r>
    </w:p>
    <w:p w:rsidR="004E2E6F" w:rsidRPr="00F63683" w:rsidRDefault="00C515CF"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इसी प्रकार से अल्लाह तआला ने दुआ को दीन (धर्म) कहा है, चुनाँचे अल्लाह का इर्शाद हैः </w:t>
      </w:r>
      <w:r w:rsidRPr="00A52AF4">
        <w:rPr>
          <w:rFonts w:ascii="Kokila" w:hAnsi="Kokila" w:cs="ATraditional Arabic"/>
          <w:sz w:val="28"/>
          <w:szCs w:val="28"/>
          <w:rtl/>
        </w:rPr>
        <w:t>{</w:t>
      </w:r>
      <w:r w:rsidRPr="00A52AF4">
        <w:rPr>
          <w:rFonts w:ascii="Kokila" w:hAnsi="Kokila" w:cs="QCF2404" w:hint="cs"/>
          <w:sz w:val="28"/>
          <w:szCs w:val="28"/>
          <w:rtl/>
        </w:rPr>
        <w:t>ﱓ</w:t>
      </w:r>
      <w:r w:rsidRPr="00A52AF4">
        <w:rPr>
          <w:rFonts w:ascii="Kokila" w:hAnsi="Kokila" w:cs="QCF2404"/>
          <w:sz w:val="28"/>
          <w:szCs w:val="28"/>
          <w:rtl/>
        </w:rPr>
        <w:t xml:space="preserve"> </w:t>
      </w:r>
      <w:r w:rsidRPr="00A52AF4">
        <w:rPr>
          <w:rFonts w:ascii="Kokila" w:hAnsi="Kokila" w:cs="QCF2404" w:hint="cs"/>
          <w:sz w:val="28"/>
          <w:szCs w:val="28"/>
          <w:rtl/>
        </w:rPr>
        <w:t>ﱔ</w:t>
      </w:r>
      <w:r w:rsidRPr="00A52AF4">
        <w:rPr>
          <w:rFonts w:ascii="Kokila" w:hAnsi="Kokila" w:cs="QCF2404"/>
          <w:sz w:val="28"/>
          <w:szCs w:val="28"/>
          <w:rtl/>
        </w:rPr>
        <w:t xml:space="preserve"> </w:t>
      </w:r>
      <w:r w:rsidRPr="00A52AF4">
        <w:rPr>
          <w:rFonts w:ascii="Kokila" w:hAnsi="Kokila" w:cs="QCF2404" w:hint="cs"/>
          <w:sz w:val="28"/>
          <w:szCs w:val="28"/>
          <w:rtl/>
        </w:rPr>
        <w:t>ﱕ</w:t>
      </w:r>
      <w:r w:rsidRPr="00A52AF4">
        <w:rPr>
          <w:rFonts w:ascii="Kokila" w:hAnsi="Kokila" w:cs="QCF2404"/>
          <w:sz w:val="28"/>
          <w:szCs w:val="28"/>
          <w:rtl/>
        </w:rPr>
        <w:t xml:space="preserve"> </w:t>
      </w:r>
      <w:r w:rsidRPr="00A52AF4">
        <w:rPr>
          <w:rFonts w:ascii="Kokila" w:hAnsi="Kokila" w:cs="QCF2404" w:hint="cs"/>
          <w:sz w:val="28"/>
          <w:szCs w:val="28"/>
          <w:rtl/>
        </w:rPr>
        <w:t>ﱖ</w:t>
      </w:r>
      <w:r w:rsidRPr="00A52AF4">
        <w:rPr>
          <w:rFonts w:ascii="Kokila" w:hAnsi="Kokila" w:cs="QCF2404"/>
          <w:sz w:val="28"/>
          <w:szCs w:val="28"/>
          <w:rtl/>
        </w:rPr>
        <w:t xml:space="preserve"> </w:t>
      </w:r>
      <w:r w:rsidRPr="00A52AF4">
        <w:rPr>
          <w:rFonts w:ascii="Kokila" w:hAnsi="Kokila" w:cs="QCF2404" w:hint="cs"/>
          <w:sz w:val="28"/>
          <w:szCs w:val="28"/>
          <w:rtl/>
        </w:rPr>
        <w:t>ﱗ</w:t>
      </w:r>
      <w:r w:rsidRPr="00A52AF4">
        <w:rPr>
          <w:rFonts w:ascii="Kokila" w:hAnsi="Kokila" w:cs="QCF2404"/>
          <w:sz w:val="28"/>
          <w:szCs w:val="28"/>
          <w:rtl/>
        </w:rPr>
        <w:t xml:space="preserve"> </w:t>
      </w:r>
      <w:r w:rsidRPr="00A52AF4">
        <w:rPr>
          <w:rFonts w:ascii="Kokila" w:hAnsi="Kokila" w:cs="QCF2404" w:hint="cs"/>
          <w:sz w:val="28"/>
          <w:szCs w:val="28"/>
          <w:rtl/>
        </w:rPr>
        <w:t>ﱘ</w:t>
      </w:r>
      <w:r w:rsidRPr="00A52AF4">
        <w:rPr>
          <w:rFonts w:ascii="Kokila" w:hAnsi="Kokila" w:cs="QCF2404"/>
          <w:sz w:val="28"/>
          <w:szCs w:val="28"/>
          <w:rtl/>
        </w:rPr>
        <w:t xml:space="preserve"> </w:t>
      </w:r>
      <w:r w:rsidRPr="00A52AF4">
        <w:rPr>
          <w:rFonts w:ascii="Kokila" w:hAnsi="Kokila" w:cs="QCF2404" w:hint="cs"/>
          <w:sz w:val="28"/>
          <w:szCs w:val="28"/>
          <w:rtl/>
        </w:rPr>
        <w:t>ﱙ</w:t>
      </w:r>
      <w:r w:rsidRPr="00A52AF4">
        <w:rPr>
          <w:rFonts w:ascii="Kokila" w:hAnsi="Kokila" w:cs="QCF2404"/>
          <w:sz w:val="28"/>
          <w:szCs w:val="28"/>
          <w:rtl/>
        </w:rPr>
        <w:t xml:space="preserve"> </w:t>
      </w:r>
      <w:r w:rsidRPr="00A52AF4">
        <w:rPr>
          <w:rFonts w:ascii="Kokila" w:hAnsi="Kokila" w:cs="QCF2404" w:hint="cs"/>
          <w:sz w:val="28"/>
          <w:szCs w:val="28"/>
          <w:rtl/>
        </w:rPr>
        <w:t>ﱚ</w:t>
      </w:r>
      <w:r w:rsidRPr="00A52AF4">
        <w:rPr>
          <w:rFonts w:ascii="Kokila" w:hAnsi="Kokila" w:cs="QCF2404"/>
          <w:sz w:val="28"/>
          <w:szCs w:val="28"/>
          <w:rtl/>
        </w:rPr>
        <w:t xml:space="preserve"> </w:t>
      </w:r>
      <w:r w:rsidRPr="00A52AF4">
        <w:rPr>
          <w:rFonts w:ascii="Kokila" w:hAnsi="Kokila" w:cs="QCF2404" w:hint="cs"/>
          <w:sz w:val="28"/>
          <w:szCs w:val="28"/>
          <w:rtl/>
        </w:rPr>
        <w:t>ﱛ</w:t>
      </w:r>
      <w:r w:rsidRPr="00A52AF4">
        <w:rPr>
          <w:rFonts w:ascii="Kokila" w:hAnsi="Kokila" w:cs="QCF2404"/>
          <w:sz w:val="28"/>
          <w:szCs w:val="28"/>
          <w:rtl/>
        </w:rPr>
        <w:t xml:space="preserve"> </w:t>
      </w:r>
      <w:r w:rsidRPr="00A52AF4">
        <w:rPr>
          <w:rFonts w:ascii="Kokila" w:hAnsi="Kokila" w:cs="QCF2404" w:hint="cs"/>
          <w:sz w:val="28"/>
          <w:szCs w:val="28"/>
          <w:rtl/>
        </w:rPr>
        <w:t>ﱜ</w:t>
      </w:r>
      <w:r w:rsidRPr="00A52AF4">
        <w:rPr>
          <w:rFonts w:ascii="Kokila" w:hAnsi="Kokila" w:cs="QCF2404"/>
          <w:sz w:val="28"/>
          <w:szCs w:val="28"/>
          <w:rtl/>
        </w:rPr>
        <w:t xml:space="preserve"> </w:t>
      </w:r>
      <w:r w:rsidRPr="00A52AF4">
        <w:rPr>
          <w:rFonts w:ascii="Kokila" w:hAnsi="Kokila" w:cs="QCF2404" w:hint="cs"/>
          <w:sz w:val="28"/>
          <w:szCs w:val="28"/>
          <w:rtl/>
        </w:rPr>
        <w:t>ﱝ</w:t>
      </w:r>
      <w:r w:rsidRPr="00A52AF4">
        <w:rPr>
          <w:rFonts w:ascii="Kokila" w:hAnsi="Kokila" w:cs="QCF2404"/>
          <w:sz w:val="28"/>
          <w:szCs w:val="28"/>
          <w:rtl/>
        </w:rPr>
        <w:t xml:space="preserve"> </w:t>
      </w:r>
      <w:r w:rsidRPr="00A52AF4">
        <w:rPr>
          <w:rFonts w:ascii="Kokila" w:hAnsi="Kokila" w:cs="QCF2404" w:hint="cs"/>
          <w:sz w:val="28"/>
          <w:szCs w:val="28"/>
          <w:rtl/>
        </w:rPr>
        <w:t>ﱞ</w:t>
      </w:r>
      <w:r w:rsidRPr="00A52AF4">
        <w:rPr>
          <w:rFonts w:ascii="Kokila" w:hAnsi="Kokila" w:cs="QCF2404"/>
          <w:sz w:val="28"/>
          <w:szCs w:val="28"/>
          <w:rtl/>
        </w:rPr>
        <w:t xml:space="preserve"> </w:t>
      </w:r>
      <w:r w:rsidRPr="00A52AF4">
        <w:rPr>
          <w:rFonts w:ascii="Kokila" w:hAnsi="Kokila" w:cs="QCF2404" w:hint="cs"/>
          <w:sz w:val="28"/>
          <w:szCs w:val="28"/>
          <w:rtl/>
        </w:rPr>
        <w:t>ﱟ</w:t>
      </w:r>
      <w:r w:rsidRPr="00A52AF4">
        <w:rPr>
          <w:rFonts w:ascii="Kokila" w:hAnsi="Kokila" w:cs="QCF2404"/>
          <w:sz w:val="28"/>
          <w:szCs w:val="28"/>
          <w:rtl/>
        </w:rPr>
        <w:t xml:space="preserve"> </w:t>
      </w:r>
      <w:r w:rsidRPr="00A52AF4">
        <w:rPr>
          <w:rFonts w:ascii="Kokila" w:hAnsi="Kokila" w:cs="QCF2404" w:hint="cs"/>
          <w:sz w:val="28"/>
          <w:szCs w:val="28"/>
          <w:rtl/>
        </w:rPr>
        <w:t>ﱠ</w:t>
      </w:r>
      <w:r w:rsidRPr="00A52AF4">
        <w:rPr>
          <w:rFonts w:ascii="Kokila" w:hAnsi="Kokila" w:cs="QCF2404"/>
          <w:sz w:val="28"/>
          <w:szCs w:val="28"/>
          <w:rtl/>
        </w:rPr>
        <w:t xml:space="preserve"> </w:t>
      </w:r>
      <w:r w:rsidRPr="00A52AF4">
        <w:rPr>
          <w:rFonts w:ascii="Kokila" w:hAnsi="Kokila" w:cs="QCF2404" w:hint="cs"/>
          <w:sz w:val="28"/>
          <w:szCs w:val="28"/>
          <w:rtl/>
        </w:rPr>
        <w:t>ﱡ</w:t>
      </w:r>
      <w:r w:rsidRPr="00A52AF4">
        <w:rPr>
          <w:rFonts w:ascii="Kokila" w:hAnsi="Kokila" w:cs="QCF2404"/>
          <w:sz w:val="28"/>
          <w:szCs w:val="28"/>
          <w:rtl/>
        </w:rPr>
        <w:t xml:space="preserve"> </w:t>
      </w:r>
      <w:r w:rsidRPr="00A52AF4">
        <w:rPr>
          <w:rFonts w:ascii="Kokila" w:hAnsi="Kokila" w:cs="QCF2404" w:hint="cs"/>
          <w:sz w:val="28"/>
          <w:szCs w:val="28"/>
          <w:rtl/>
        </w:rPr>
        <w:t>ﱢ</w:t>
      </w:r>
      <w:r w:rsidRPr="00A52AF4">
        <w:rPr>
          <w:rFonts w:ascii="Kokila" w:hAnsi="Kokila" w:cs="ATraditional Arabic"/>
          <w:sz w:val="28"/>
          <w:szCs w:val="28"/>
          <w:rtl/>
        </w:rPr>
        <w:t>}</w:t>
      </w:r>
      <w:r w:rsidRPr="00A52AF4">
        <w:rPr>
          <w:rFonts w:ascii="Kokila" w:hAnsi="Kokila"/>
          <w:sz w:val="28"/>
          <w:szCs w:val="28"/>
          <w:rtl/>
        </w:rPr>
        <w:t xml:space="preserve"> </w:t>
      </w:r>
      <w:r w:rsidR="00A948AA" w:rsidRPr="00A52AF4">
        <w:rPr>
          <w:rFonts w:ascii="Kokila" w:hAnsi="Kokila" w:cs="Kokila" w:hint="cs"/>
          <w:sz w:val="28"/>
          <w:szCs w:val="28"/>
          <w:cs/>
          <w:lang w:bidi="hi-IN"/>
        </w:rPr>
        <w:t xml:space="preserve"> </w:t>
      </w:r>
      <w:r w:rsidRPr="00F63683">
        <w:rPr>
          <w:rFonts w:ascii="Kokila" w:hAnsi="Kokila" w:cs="Kokila"/>
          <w:sz w:val="36"/>
          <w:szCs w:val="36"/>
          <w:cs/>
          <w:lang w:bidi="hi-IN"/>
        </w:rPr>
        <w:t xml:space="preserve">(जब यह लोग कश्तियों में सवार होते हैं तो अल्लाह तआला को ही पुकारते हैं उसके लिए </w:t>
      </w:r>
      <w:r w:rsidR="004E2E6F" w:rsidRPr="00F63683">
        <w:rPr>
          <w:rFonts w:ascii="Kokila" w:hAnsi="Kokila" w:cs="Kokila" w:hint="cs"/>
          <w:sz w:val="36"/>
          <w:szCs w:val="36"/>
          <w:cs/>
          <w:lang w:bidi="hi-IN"/>
        </w:rPr>
        <w:t>दीन (</w:t>
      </w:r>
      <w:r w:rsidRPr="00F63683">
        <w:rPr>
          <w:rFonts w:ascii="Kokila" w:hAnsi="Kokila" w:cs="Kokila"/>
          <w:sz w:val="36"/>
          <w:szCs w:val="36"/>
          <w:cs/>
          <w:lang w:bidi="hi-IN"/>
        </w:rPr>
        <w:t>इबादत</w:t>
      </w:r>
      <w:r w:rsidR="004E2E6F" w:rsidRPr="00F63683">
        <w:rPr>
          <w:rFonts w:ascii="Kokila" w:hAnsi="Kokila" w:cs="Kokila" w:hint="cs"/>
          <w:sz w:val="36"/>
          <w:szCs w:val="36"/>
          <w:cs/>
          <w:lang w:bidi="hi-IN"/>
        </w:rPr>
        <w:t>)</w:t>
      </w:r>
      <w:r w:rsidRPr="00F63683">
        <w:rPr>
          <w:rFonts w:ascii="Kokila" w:hAnsi="Kokila" w:cs="Kokila"/>
          <w:sz w:val="36"/>
          <w:szCs w:val="36"/>
          <w:cs/>
          <w:lang w:bidi="hi-IN"/>
        </w:rPr>
        <w:t xml:space="preserve"> को शुद्ध करते हुए, फिर जब व</w:t>
      </w:r>
      <w:r w:rsidR="00E70736">
        <w:rPr>
          <w:rFonts w:ascii="Kokila" w:hAnsi="Kokila" w:cs="Kokila" w:hint="cs"/>
          <w:sz w:val="36"/>
          <w:szCs w:val="36"/>
          <w:cs/>
          <w:lang w:bidi="hi-IN"/>
        </w:rPr>
        <w:t>ह</w:t>
      </w:r>
      <w:r w:rsidRPr="00F63683">
        <w:rPr>
          <w:rFonts w:ascii="Kokila" w:hAnsi="Kokila" w:cs="Kokila"/>
          <w:sz w:val="36"/>
          <w:szCs w:val="36"/>
          <w:cs/>
          <w:lang w:bidi="hi-IN"/>
        </w:rPr>
        <w:t xml:space="preserve"> उन्हें </w:t>
      </w:r>
      <w:r w:rsidR="00A91DB3" w:rsidRPr="00F63683">
        <w:rPr>
          <w:rFonts w:ascii="Kokila" w:hAnsi="Kokila" w:cs="Kokila"/>
          <w:sz w:val="36"/>
          <w:szCs w:val="36"/>
          <w:cs/>
          <w:lang w:bidi="hi-IN"/>
        </w:rPr>
        <w:t xml:space="preserve">बचा कर सूखे की ओर ले आता है तो उसी समय शिर्क करना आरंभ कर देते हैं)। सूरह अल-अनकबूतः 65 </w:t>
      </w:r>
      <w:r w:rsidR="004E2E6F" w:rsidRPr="00F63683">
        <w:rPr>
          <w:rFonts w:ascii="Kokila" w:hAnsi="Kokila" w:cs="Kokila" w:hint="cs"/>
          <w:sz w:val="36"/>
          <w:szCs w:val="36"/>
          <w:cs/>
          <w:lang w:bidi="hi-IN"/>
        </w:rPr>
        <w:t>।</w:t>
      </w:r>
    </w:p>
    <w:p w:rsidR="004E2E6F" w:rsidRPr="00F63683" w:rsidRDefault="004E2E6F" w:rsidP="00221019">
      <w:pPr>
        <w:bidi w:val="0"/>
        <w:spacing w:line="276" w:lineRule="auto"/>
        <w:ind w:firstLine="567"/>
        <w:jc w:val="both"/>
        <w:rPr>
          <w:rFonts w:ascii="Kokila" w:hAnsi="Kokila" w:cs="Kokila"/>
          <w:sz w:val="36"/>
          <w:szCs w:val="36"/>
          <w:lang w:bidi="hi-IN"/>
        </w:rPr>
      </w:pPr>
      <w:r w:rsidRPr="00F63683">
        <w:rPr>
          <w:rFonts w:ascii="Kokila" w:hAnsi="Kokila" w:cs="Kokila"/>
          <w:sz w:val="36"/>
          <w:szCs w:val="36"/>
          <w:cs/>
          <w:lang w:bidi="hi-IN"/>
        </w:rPr>
        <w:t>अल्लाह तआला ने यहाँ पर दुआ के समक्ष दीन का उल्लेख किया है, तथा दुआ शब्द पर अलिफ़ व लाम</w:t>
      </w:r>
      <w:r w:rsidR="009A0989">
        <w:rPr>
          <w:rFonts w:ascii="Kokila" w:hAnsi="Kokila" w:cs="Kokila" w:hint="cs"/>
          <w:sz w:val="36"/>
          <w:szCs w:val="36"/>
          <w:cs/>
          <w:lang w:bidi="hi-IN"/>
        </w:rPr>
        <w:t xml:space="preserve"> </w:t>
      </w:r>
      <w:r w:rsidR="009A0989" w:rsidRPr="009A0989">
        <w:rPr>
          <w:rFonts w:ascii="Traditional Arabic" w:hAnsi="Traditional Arabic" w:cs="Traditional Arabic"/>
          <w:sz w:val="28"/>
          <w:szCs w:val="28"/>
          <w:rtl/>
        </w:rPr>
        <w:t>(ال)</w:t>
      </w:r>
      <w:r w:rsidRPr="00F63683">
        <w:rPr>
          <w:rFonts w:ascii="Kokila" w:hAnsi="Kokila" w:cs="Kokila"/>
          <w:sz w:val="36"/>
          <w:szCs w:val="36"/>
          <w:cs/>
          <w:lang w:bidi="hi-IN"/>
        </w:rPr>
        <w:t xml:space="preserve"> का होना अह्द को इंगित करता है अर्थात </w:t>
      </w:r>
      <w:r w:rsidR="00CE635E">
        <w:rPr>
          <w:rFonts w:ascii="Kokila" w:hAnsi="Kokila" w:cs="Kokila" w:hint="cs"/>
          <w:sz w:val="36"/>
          <w:szCs w:val="36"/>
          <w:cs/>
          <w:lang w:bidi="hi-IN"/>
        </w:rPr>
        <w:t>इ</w:t>
      </w:r>
      <w:r w:rsidRPr="00F63683">
        <w:rPr>
          <w:rFonts w:ascii="Kokila" w:hAnsi="Kokila" w:cs="Kokila"/>
          <w:sz w:val="36"/>
          <w:szCs w:val="36"/>
          <w:cs/>
          <w:lang w:bidi="hi-IN"/>
        </w:rPr>
        <w:t xml:space="preserve">सके पूर्व में जिस दुआ का उल्लेख हुआ है </w:t>
      </w:r>
      <w:r w:rsidR="0037755C">
        <w:rPr>
          <w:rFonts w:ascii="Kokila" w:hAnsi="Kokila" w:cs="Kokila" w:hint="cs"/>
          <w:sz w:val="36"/>
          <w:szCs w:val="36"/>
          <w:cs/>
          <w:lang w:bidi="hi-IN"/>
        </w:rPr>
        <w:t>इ</w:t>
      </w:r>
      <w:r w:rsidRPr="00F63683">
        <w:rPr>
          <w:rFonts w:ascii="Kokila" w:hAnsi="Kokila" w:cs="Kokila"/>
          <w:sz w:val="36"/>
          <w:szCs w:val="36"/>
          <w:cs/>
          <w:lang w:bidi="hi-IN"/>
        </w:rPr>
        <w:t xml:space="preserve">सका तात्पर्य </w:t>
      </w:r>
      <w:r w:rsidR="00FF049D">
        <w:rPr>
          <w:rFonts w:ascii="Kokila" w:hAnsi="Kokila" w:cs="Kokila" w:hint="cs"/>
          <w:sz w:val="36"/>
          <w:szCs w:val="36"/>
          <w:cs/>
          <w:lang w:bidi="hi-IN"/>
        </w:rPr>
        <w:t>उसी से</w:t>
      </w:r>
      <w:r w:rsidRPr="00F63683">
        <w:rPr>
          <w:rFonts w:ascii="Kokila" w:hAnsi="Kokila" w:cs="Kokila"/>
          <w:sz w:val="36"/>
          <w:szCs w:val="36"/>
          <w:cs/>
          <w:lang w:bidi="hi-IN"/>
        </w:rPr>
        <w:t xml:space="preserve"> है, जिससे प्रमाणित हुआ कि दुआ, दीन है, और जो दीन होगा वह इबादत भी होगा</w:t>
      </w:r>
      <w:r w:rsidRPr="00F63683">
        <w:rPr>
          <w:rFonts w:ascii="Kokila" w:hAnsi="Kokila" w:cs="Kokila" w:hint="cs"/>
          <w:sz w:val="36"/>
          <w:szCs w:val="36"/>
          <w:cs/>
          <w:lang w:bidi="hi-IN"/>
        </w:rPr>
        <w:t>।</w:t>
      </w:r>
    </w:p>
    <w:p w:rsidR="004E2E6F" w:rsidRPr="00F63683" w:rsidRDefault="004E2E6F" w:rsidP="00221019">
      <w:pPr>
        <w:bidi w:val="0"/>
        <w:spacing w:line="276" w:lineRule="auto"/>
        <w:ind w:firstLine="567"/>
        <w:jc w:val="both"/>
        <w:rPr>
          <w:rFonts w:ascii="ATraditional Arabic" w:hAnsi="ATraditional Arabic" w:cs="Mangal"/>
          <w:sz w:val="36"/>
          <w:szCs w:val="36"/>
          <w:lang w:bidi="hi-IN"/>
        </w:rPr>
      </w:pPr>
      <w:r w:rsidRPr="00F63683">
        <w:rPr>
          <w:rFonts w:ascii="Kokila" w:hAnsi="Kokila" w:cs="Kokila" w:hint="cs"/>
          <w:sz w:val="36"/>
          <w:szCs w:val="36"/>
          <w:cs/>
          <w:lang w:bidi="hi-IN"/>
        </w:rPr>
        <w:t>इसके अतिरक्त यह भी ध्यान देने वाली बात है कि अल्लाह तआला ने स्वयं से दुआ करने का आदेश दिया है, औ जिस चीज़ क</w:t>
      </w:r>
      <w:r w:rsidR="00FF049D">
        <w:rPr>
          <w:rFonts w:ascii="Kokila" w:hAnsi="Kokila" w:cs="Kokila" w:hint="cs"/>
          <w:sz w:val="36"/>
          <w:szCs w:val="36"/>
          <w:cs/>
          <w:lang w:bidi="hi-IN"/>
        </w:rPr>
        <w:t>े</w:t>
      </w:r>
      <w:r w:rsidRPr="00F63683">
        <w:rPr>
          <w:rFonts w:ascii="Kokila" w:hAnsi="Kokila" w:cs="Kokila" w:hint="cs"/>
          <w:sz w:val="36"/>
          <w:szCs w:val="36"/>
          <w:cs/>
          <w:lang w:bidi="hi-IN"/>
        </w:rPr>
        <w:t xml:space="preserve"> करने का आदेश अल्लाह तआला दे वह इबादत होग</w:t>
      </w:r>
      <w:r w:rsidR="00FF049D">
        <w:rPr>
          <w:rFonts w:ascii="Kokila" w:hAnsi="Kokila" w:cs="Kokila" w:hint="cs"/>
          <w:sz w:val="36"/>
          <w:szCs w:val="36"/>
          <w:cs/>
          <w:lang w:bidi="hi-IN"/>
        </w:rPr>
        <w:t>ी</w:t>
      </w:r>
      <w:r w:rsidRPr="00F63683">
        <w:rPr>
          <w:rFonts w:ascii="Kokila" w:hAnsi="Kokila" w:cs="Kokila" w:hint="cs"/>
          <w:sz w:val="36"/>
          <w:szCs w:val="36"/>
          <w:cs/>
          <w:lang w:bidi="hi-IN"/>
        </w:rPr>
        <w:t>, अब चाहे वाजिब हो या मुस्तहब, किंतु वह इबादत ही होग</w:t>
      </w:r>
      <w:r w:rsidR="00FF049D">
        <w:rPr>
          <w:rFonts w:ascii="Kokila" w:hAnsi="Kokila" w:cs="Kokila" w:hint="cs"/>
          <w:sz w:val="36"/>
          <w:szCs w:val="36"/>
          <w:cs/>
          <w:lang w:bidi="hi-IN"/>
        </w:rPr>
        <w:t>ी</w:t>
      </w:r>
      <w:r w:rsidRPr="00F63683">
        <w:rPr>
          <w:rFonts w:ascii="Kokila" w:hAnsi="Kokila" w:cs="Kokila" w:hint="cs"/>
          <w:sz w:val="36"/>
          <w:szCs w:val="36"/>
          <w:cs/>
          <w:lang w:bidi="hi-IN"/>
        </w:rPr>
        <w:t xml:space="preserve">, जैसा कि पूर्वोल्लेखित आयत में हैः </w:t>
      </w:r>
      <w:r w:rsidRPr="0050118E">
        <w:rPr>
          <w:rFonts w:ascii="Kokila" w:hAnsi="Kokila" w:cs="ATraditional Arabic"/>
          <w:sz w:val="28"/>
          <w:szCs w:val="28"/>
          <w:rtl/>
        </w:rPr>
        <w:t>{</w:t>
      </w:r>
      <w:r w:rsidRPr="0050118E">
        <w:rPr>
          <w:rFonts w:ascii="Kokila" w:hAnsi="Kokila" w:cs="QCF2474" w:hint="cs"/>
          <w:sz w:val="28"/>
          <w:szCs w:val="28"/>
          <w:rtl/>
        </w:rPr>
        <w:t>ﱍ</w:t>
      </w:r>
      <w:r w:rsidRPr="0050118E">
        <w:rPr>
          <w:rFonts w:ascii="Kokila" w:hAnsi="Kokila" w:cs="QCF2474"/>
          <w:sz w:val="28"/>
          <w:szCs w:val="28"/>
          <w:rtl/>
        </w:rPr>
        <w:t xml:space="preserve"> </w:t>
      </w:r>
      <w:r w:rsidRPr="0050118E">
        <w:rPr>
          <w:rFonts w:ascii="Kokila" w:hAnsi="Kokila" w:cs="QCF2474" w:hint="cs"/>
          <w:sz w:val="28"/>
          <w:szCs w:val="28"/>
          <w:rtl/>
        </w:rPr>
        <w:t>ﱎ</w:t>
      </w:r>
      <w:r w:rsidRPr="0050118E">
        <w:rPr>
          <w:rFonts w:ascii="Kokila" w:hAnsi="Kokila" w:cs="QCF2474"/>
          <w:sz w:val="28"/>
          <w:szCs w:val="28"/>
          <w:rtl/>
        </w:rPr>
        <w:t xml:space="preserve"> </w:t>
      </w:r>
      <w:r w:rsidRPr="0050118E">
        <w:rPr>
          <w:rFonts w:ascii="Kokila" w:hAnsi="Kokila" w:cs="QCF2474" w:hint="cs"/>
          <w:sz w:val="28"/>
          <w:szCs w:val="28"/>
          <w:rtl/>
        </w:rPr>
        <w:t>ﱏ</w:t>
      </w:r>
      <w:r w:rsidRPr="0050118E">
        <w:rPr>
          <w:rFonts w:ascii="Kokila" w:hAnsi="Kokila" w:cs="QCF2474"/>
          <w:sz w:val="28"/>
          <w:szCs w:val="28"/>
          <w:rtl/>
        </w:rPr>
        <w:t xml:space="preserve"> </w:t>
      </w:r>
      <w:r w:rsidRPr="0050118E">
        <w:rPr>
          <w:rFonts w:ascii="Kokila" w:hAnsi="Kokila" w:cs="QCF2474" w:hint="cs"/>
          <w:sz w:val="28"/>
          <w:szCs w:val="28"/>
          <w:rtl/>
        </w:rPr>
        <w:t>ﱐ</w:t>
      </w:r>
      <w:r w:rsidRPr="0050118E">
        <w:rPr>
          <w:rFonts w:ascii="Kokila" w:hAnsi="Kokila" w:cs="QCF2474"/>
          <w:sz w:val="28"/>
          <w:szCs w:val="28"/>
          <w:rtl/>
        </w:rPr>
        <w:t xml:space="preserve"> </w:t>
      </w:r>
      <w:r w:rsidRPr="0050118E">
        <w:rPr>
          <w:rFonts w:ascii="Kokila" w:hAnsi="Kokila" w:cs="QCF2474" w:hint="cs"/>
          <w:sz w:val="28"/>
          <w:szCs w:val="28"/>
          <w:rtl/>
        </w:rPr>
        <w:t>ﱑﱒ</w:t>
      </w:r>
      <w:r w:rsidRPr="0050118E">
        <w:rPr>
          <w:rFonts w:ascii="Kokila" w:hAnsi="Kokila" w:cs="QCF2474"/>
          <w:sz w:val="28"/>
          <w:szCs w:val="28"/>
          <w:rtl/>
        </w:rPr>
        <w:t xml:space="preserve"> </w:t>
      </w:r>
      <w:r w:rsidRPr="0050118E">
        <w:rPr>
          <w:rFonts w:ascii="Kokila" w:hAnsi="Kokila" w:cs="QCF2474" w:hint="cs"/>
          <w:sz w:val="28"/>
          <w:szCs w:val="28"/>
          <w:rtl/>
        </w:rPr>
        <w:t>ﱓ</w:t>
      </w:r>
      <w:r w:rsidRPr="0050118E">
        <w:rPr>
          <w:rFonts w:ascii="Kokila" w:hAnsi="Kokila" w:cs="QCF2474"/>
          <w:sz w:val="28"/>
          <w:szCs w:val="28"/>
          <w:rtl/>
        </w:rPr>
        <w:t xml:space="preserve"> </w:t>
      </w:r>
      <w:r w:rsidRPr="0050118E">
        <w:rPr>
          <w:rFonts w:ascii="Kokila" w:hAnsi="Kokila" w:cs="QCF2474" w:hint="cs"/>
          <w:sz w:val="28"/>
          <w:szCs w:val="28"/>
          <w:rtl/>
        </w:rPr>
        <w:t>ﱔ</w:t>
      </w:r>
      <w:r w:rsidRPr="0050118E">
        <w:rPr>
          <w:rFonts w:ascii="Kokila" w:hAnsi="Kokila" w:cs="QCF2474"/>
          <w:sz w:val="28"/>
          <w:szCs w:val="28"/>
          <w:rtl/>
        </w:rPr>
        <w:t xml:space="preserve"> </w:t>
      </w:r>
      <w:r w:rsidRPr="0050118E">
        <w:rPr>
          <w:rFonts w:ascii="Kokila" w:hAnsi="Kokila" w:cs="QCF2474" w:hint="cs"/>
          <w:sz w:val="28"/>
          <w:szCs w:val="28"/>
          <w:rtl/>
        </w:rPr>
        <w:t>ﱕ</w:t>
      </w:r>
      <w:r w:rsidRPr="0050118E">
        <w:rPr>
          <w:rFonts w:ascii="Kokila" w:hAnsi="Kokila" w:cs="QCF2474"/>
          <w:sz w:val="28"/>
          <w:szCs w:val="28"/>
          <w:rtl/>
        </w:rPr>
        <w:t xml:space="preserve"> </w:t>
      </w:r>
      <w:r w:rsidRPr="0050118E">
        <w:rPr>
          <w:rFonts w:ascii="Kokila" w:hAnsi="Kokila" w:cs="QCF2474" w:hint="cs"/>
          <w:sz w:val="28"/>
          <w:szCs w:val="28"/>
          <w:rtl/>
        </w:rPr>
        <w:t>ﱖ</w:t>
      </w:r>
      <w:r w:rsidRPr="0050118E">
        <w:rPr>
          <w:rFonts w:ascii="Kokila" w:hAnsi="Kokila" w:cs="QCF2474"/>
          <w:sz w:val="28"/>
          <w:szCs w:val="28"/>
          <w:rtl/>
        </w:rPr>
        <w:t xml:space="preserve"> </w:t>
      </w:r>
      <w:r w:rsidRPr="0050118E">
        <w:rPr>
          <w:rFonts w:ascii="Kokila" w:hAnsi="Kokila" w:cs="QCF2474" w:hint="cs"/>
          <w:sz w:val="28"/>
          <w:szCs w:val="28"/>
          <w:rtl/>
        </w:rPr>
        <w:t>ﱗ</w:t>
      </w:r>
      <w:r w:rsidRPr="0050118E">
        <w:rPr>
          <w:rFonts w:ascii="Kokila" w:hAnsi="Kokila" w:cs="QCF2474"/>
          <w:sz w:val="28"/>
          <w:szCs w:val="28"/>
          <w:rtl/>
        </w:rPr>
        <w:t xml:space="preserve"> </w:t>
      </w:r>
      <w:r w:rsidRPr="0050118E">
        <w:rPr>
          <w:rFonts w:ascii="Kokila" w:hAnsi="Kokila" w:cs="QCF2474" w:hint="cs"/>
          <w:sz w:val="28"/>
          <w:szCs w:val="28"/>
          <w:rtl/>
        </w:rPr>
        <w:t>ﱘ</w:t>
      </w:r>
      <w:r w:rsidRPr="0050118E">
        <w:rPr>
          <w:rFonts w:ascii="Kokila" w:hAnsi="Kokila" w:cs="QCF2474"/>
          <w:sz w:val="28"/>
          <w:szCs w:val="28"/>
          <w:rtl/>
        </w:rPr>
        <w:t xml:space="preserve"> </w:t>
      </w:r>
      <w:r w:rsidRPr="0050118E">
        <w:rPr>
          <w:rFonts w:ascii="Kokila" w:hAnsi="Kokila" w:cs="QCF2474" w:hint="cs"/>
          <w:sz w:val="28"/>
          <w:szCs w:val="28"/>
          <w:rtl/>
        </w:rPr>
        <w:t>ﱙ</w:t>
      </w:r>
      <w:r w:rsidRPr="0050118E">
        <w:rPr>
          <w:rFonts w:ascii="Kokila" w:hAnsi="Kokila" w:cs="QCF2474"/>
          <w:sz w:val="28"/>
          <w:szCs w:val="28"/>
          <w:rtl/>
        </w:rPr>
        <w:t xml:space="preserve"> </w:t>
      </w:r>
      <w:r w:rsidRPr="0050118E">
        <w:rPr>
          <w:rFonts w:ascii="Kokila" w:hAnsi="Kokila" w:cs="QCF2474" w:hint="cs"/>
          <w:sz w:val="28"/>
          <w:szCs w:val="28"/>
          <w:rtl/>
        </w:rPr>
        <w:t>ﱚ</w:t>
      </w:r>
      <w:r w:rsidRPr="0050118E">
        <w:rPr>
          <w:rFonts w:ascii="Kokila" w:hAnsi="Kokila" w:cs="ATraditional Arabic"/>
          <w:sz w:val="28"/>
          <w:szCs w:val="28"/>
          <w:rtl/>
        </w:rPr>
        <w:t>}</w:t>
      </w:r>
      <w:r w:rsidRPr="0050118E">
        <w:rPr>
          <w:rFonts w:ascii="Kokila" w:hAnsi="Kokila"/>
          <w:sz w:val="28"/>
          <w:szCs w:val="28"/>
          <w:rtl/>
        </w:rPr>
        <w:t xml:space="preserve"> </w:t>
      </w:r>
      <w:r w:rsidRPr="0050118E">
        <w:rPr>
          <w:rFonts w:ascii="Kokila" w:hAnsi="Kokila" w:cs="Mangal" w:hint="cs"/>
          <w:sz w:val="28"/>
          <w:szCs w:val="28"/>
          <w:cs/>
          <w:lang w:bidi="hi-IN"/>
        </w:rPr>
        <w:t xml:space="preserve"> </w:t>
      </w:r>
      <w:r w:rsidRPr="00F63683">
        <w:rPr>
          <w:rFonts w:ascii="Kokila" w:hAnsi="Kokila" w:cs="Kokila"/>
          <w:sz w:val="36"/>
          <w:szCs w:val="36"/>
          <w:cs/>
          <w:lang w:bidi="hi-IN"/>
        </w:rPr>
        <w:t xml:space="preserve">(तुम्हारे रब का आदेश आ चुका कि मुझसे दुआ करो मैं तुम्हारी दुआ को स्वीकार करूँगा, निःसंदेह जो लोग अभिमान में आ कर मेरी इबादत नहीं करते, शीघ्र ही वह अपमानित हो कर </w:t>
      </w:r>
      <w:r w:rsidR="00CE0F5C">
        <w:rPr>
          <w:rFonts w:ascii="Kokila" w:hAnsi="Kokila" w:cs="Kokila"/>
          <w:sz w:val="36"/>
          <w:szCs w:val="36"/>
          <w:cs/>
          <w:lang w:bidi="hi-IN"/>
        </w:rPr>
        <w:t>जहन्नुम</w:t>
      </w:r>
      <w:r w:rsidRPr="00F63683">
        <w:rPr>
          <w:rFonts w:ascii="Kokila" w:hAnsi="Kokila" w:cs="Kokila"/>
          <w:sz w:val="36"/>
          <w:szCs w:val="36"/>
          <w:cs/>
          <w:lang w:bidi="hi-IN"/>
        </w:rPr>
        <w:t xml:space="preserve"> में पहुँच जाएंगे)</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11"/>
      </w:r>
      <w:r w:rsidRPr="00F63683">
        <w:rPr>
          <w:rFonts w:ascii="Kokila" w:hAnsi="Kokila" w:cs="Kokila"/>
          <w:sz w:val="36"/>
          <w:szCs w:val="36"/>
          <w:vertAlign w:val="superscript"/>
          <w:cs/>
          <w:lang w:bidi="hi-IN"/>
        </w:rPr>
        <w:t>)</w:t>
      </w:r>
      <w:r w:rsidRPr="00F63683">
        <w:rPr>
          <w:rFonts w:ascii="Kokila" w:hAnsi="Kokila" w:cs="Kokila"/>
          <w:sz w:val="36"/>
          <w:szCs w:val="36"/>
          <w:cs/>
          <w:lang w:bidi="hi-IN"/>
        </w:rPr>
        <w:t xml:space="preserve">। सूरह ग़ाफ़िरः 60 </w:t>
      </w:r>
      <w:r w:rsidRPr="00F63683">
        <w:rPr>
          <w:rFonts w:ascii="Kokila" w:hAnsi="Kokila" w:cs="Kokila" w:hint="cs"/>
          <w:sz w:val="36"/>
          <w:szCs w:val="36"/>
          <w:cs/>
          <w:lang w:bidi="hi-IN"/>
        </w:rPr>
        <w:t>। इसी प्रकार से अल्लाह तआला का फ़रमान हैः</w:t>
      </w:r>
      <w:r w:rsidRPr="00F63683">
        <w:rPr>
          <w:rFonts w:ascii="Kokila" w:hAnsi="Kokila" w:cs="ATraditional Arabic" w:hint="cs"/>
          <w:sz w:val="36"/>
          <w:szCs w:val="36"/>
          <w:rtl/>
        </w:rPr>
        <w:t xml:space="preserve">  </w:t>
      </w:r>
      <w:r w:rsidR="00EA07DA" w:rsidRPr="00F63683">
        <w:rPr>
          <w:rFonts w:ascii="Kokila" w:hAnsi="Kokila" w:cs="ATraditional Arabic" w:hint="cs"/>
          <w:sz w:val="36"/>
          <w:szCs w:val="36"/>
          <w:rtl/>
        </w:rPr>
        <w:t xml:space="preserve"> </w:t>
      </w:r>
      <w:r w:rsidRPr="0050118E">
        <w:rPr>
          <w:rFonts w:ascii="Kokila" w:hAnsi="Kokila" w:cs="ATraditional Arabic"/>
          <w:sz w:val="28"/>
          <w:szCs w:val="28"/>
          <w:rtl/>
        </w:rPr>
        <w:t>{</w:t>
      </w:r>
      <w:r w:rsidRPr="0050118E">
        <w:rPr>
          <w:rFonts w:ascii="Kokila" w:hAnsi="Kokila" w:cs="QCF2157" w:hint="cs"/>
          <w:sz w:val="28"/>
          <w:szCs w:val="28"/>
          <w:rtl/>
        </w:rPr>
        <w:t>ﲙ</w:t>
      </w:r>
      <w:r w:rsidRPr="0050118E">
        <w:rPr>
          <w:rFonts w:ascii="Kokila" w:hAnsi="Kokila" w:cs="QCF2157"/>
          <w:sz w:val="28"/>
          <w:szCs w:val="28"/>
          <w:rtl/>
        </w:rPr>
        <w:t xml:space="preserve"> </w:t>
      </w:r>
      <w:r w:rsidRPr="0050118E">
        <w:rPr>
          <w:rFonts w:ascii="Kokila" w:hAnsi="Kokila" w:cs="QCF2157" w:hint="cs"/>
          <w:sz w:val="28"/>
          <w:szCs w:val="28"/>
          <w:rtl/>
        </w:rPr>
        <w:t>ﲚ</w:t>
      </w:r>
      <w:r w:rsidRPr="0050118E">
        <w:rPr>
          <w:rFonts w:ascii="Kokila" w:hAnsi="Kokila" w:cs="QCF2157"/>
          <w:sz w:val="28"/>
          <w:szCs w:val="28"/>
          <w:rtl/>
        </w:rPr>
        <w:t xml:space="preserve"> </w:t>
      </w:r>
      <w:r w:rsidRPr="0050118E">
        <w:rPr>
          <w:rFonts w:ascii="Kokila" w:hAnsi="Kokila" w:cs="QCF2157" w:hint="cs"/>
          <w:sz w:val="28"/>
          <w:szCs w:val="28"/>
          <w:rtl/>
        </w:rPr>
        <w:t>ﲛ</w:t>
      </w:r>
      <w:r w:rsidRPr="0050118E">
        <w:rPr>
          <w:rFonts w:ascii="Kokila" w:hAnsi="Kokila" w:cs="QCF2157"/>
          <w:sz w:val="28"/>
          <w:szCs w:val="28"/>
          <w:rtl/>
        </w:rPr>
        <w:t xml:space="preserve"> </w:t>
      </w:r>
      <w:r w:rsidRPr="0050118E">
        <w:rPr>
          <w:rFonts w:ascii="Kokila" w:hAnsi="Kokila" w:cs="QCF2157" w:hint="cs"/>
          <w:sz w:val="28"/>
          <w:szCs w:val="28"/>
          <w:rtl/>
        </w:rPr>
        <w:t>ﲜﲝ</w:t>
      </w:r>
      <w:r w:rsidRPr="0050118E">
        <w:rPr>
          <w:rFonts w:ascii="Kokila" w:hAnsi="Kokila" w:cs="QCF2157"/>
          <w:sz w:val="28"/>
          <w:szCs w:val="28"/>
          <w:rtl/>
        </w:rPr>
        <w:t xml:space="preserve"> </w:t>
      </w:r>
      <w:r w:rsidRPr="0050118E">
        <w:rPr>
          <w:rFonts w:ascii="Kokila" w:hAnsi="Kokila" w:cs="QCF2157" w:hint="cs"/>
          <w:sz w:val="28"/>
          <w:szCs w:val="28"/>
          <w:rtl/>
        </w:rPr>
        <w:t>ﲞ</w:t>
      </w:r>
      <w:r w:rsidRPr="0050118E">
        <w:rPr>
          <w:rFonts w:ascii="Kokila" w:hAnsi="Kokila" w:cs="QCF2157"/>
          <w:sz w:val="28"/>
          <w:szCs w:val="28"/>
          <w:rtl/>
        </w:rPr>
        <w:t xml:space="preserve"> </w:t>
      </w:r>
      <w:r w:rsidRPr="0050118E">
        <w:rPr>
          <w:rFonts w:ascii="Kokila" w:hAnsi="Kokila" w:cs="QCF2157" w:hint="cs"/>
          <w:sz w:val="28"/>
          <w:szCs w:val="28"/>
          <w:rtl/>
        </w:rPr>
        <w:t>ﲟ</w:t>
      </w:r>
      <w:r w:rsidRPr="0050118E">
        <w:rPr>
          <w:rFonts w:ascii="Kokila" w:hAnsi="Kokila" w:cs="QCF2157"/>
          <w:sz w:val="28"/>
          <w:szCs w:val="28"/>
          <w:rtl/>
        </w:rPr>
        <w:t xml:space="preserve"> </w:t>
      </w:r>
      <w:r w:rsidRPr="0050118E">
        <w:rPr>
          <w:rFonts w:ascii="Kokila" w:hAnsi="Kokila" w:cs="QCF2157" w:hint="cs"/>
          <w:sz w:val="28"/>
          <w:szCs w:val="28"/>
          <w:rtl/>
        </w:rPr>
        <w:t>ﲠ</w:t>
      </w:r>
      <w:r w:rsidRPr="0050118E">
        <w:rPr>
          <w:rFonts w:ascii="Kokila" w:hAnsi="Kokila" w:cs="QCF2157"/>
          <w:sz w:val="28"/>
          <w:szCs w:val="28"/>
          <w:rtl/>
        </w:rPr>
        <w:t xml:space="preserve"> </w:t>
      </w:r>
      <w:r w:rsidRPr="0050118E">
        <w:rPr>
          <w:rFonts w:ascii="Kokila" w:hAnsi="Kokila" w:cs="QCF2157" w:hint="cs"/>
          <w:sz w:val="28"/>
          <w:szCs w:val="28"/>
          <w:rtl/>
        </w:rPr>
        <w:t>ﲡ</w:t>
      </w:r>
      <w:r w:rsidRPr="0050118E">
        <w:rPr>
          <w:rFonts w:ascii="ATraditional Arabic" w:hAnsi="ATraditional Arabic" w:cs="ATraditional Arabic"/>
          <w:sz w:val="28"/>
          <w:szCs w:val="28"/>
          <w:rtl/>
        </w:rPr>
        <w:t>}</w:t>
      </w:r>
      <w:r w:rsidRPr="00F63683">
        <w:rPr>
          <w:rFonts w:ascii="ATraditional Arabic" w:hAnsi="ATraditional Arabic"/>
          <w:sz w:val="36"/>
          <w:szCs w:val="36"/>
          <w:rtl/>
        </w:rPr>
        <w:t xml:space="preserve"> </w:t>
      </w:r>
      <w:r w:rsidR="00EA07DA" w:rsidRPr="00F63683">
        <w:rPr>
          <w:rFonts w:ascii="Kokila" w:hAnsi="Kokila" w:cs="Kokila" w:hint="cs"/>
          <w:sz w:val="36"/>
          <w:szCs w:val="36"/>
          <w:cs/>
          <w:lang w:bidi="hi-IN"/>
        </w:rPr>
        <w:t xml:space="preserve"> (तुम लोग अपने रब से दुआ किया करो, गिड़गिड़ा के भी और चुपके-चुपके भी, निश्चय ही अल्लाह तआला उन लोगों को नापसंद करता है जो अपनी हद से बढ़ जाते हैं)। सूरह अल-आराफ़ः 55।</w:t>
      </w:r>
    </w:p>
    <w:p w:rsidR="0095336D" w:rsidRPr="00F63683" w:rsidRDefault="0095336D" w:rsidP="00221019">
      <w:pPr>
        <w:bidi w:val="0"/>
        <w:spacing w:line="276" w:lineRule="auto"/>
        <w:ind w:firstLine="567"/>
        <w:jc w:val="both"/>
        <w:rPr>
          <w:rFonts w:ascii="Kokila" w:hAnsi="Kokila" w:cs="Kokila"/>
          <w:sz w:val="36"/>
          <w:szCs w:val="36"/>
          <w:lang w:bidi="hi-IN"/>
        </w:rPr>
      </w:pPr>
      <w:r w:rsidRPr="00F63683">
        <w:rPr>
          <w:rFonts w:ascii="Kokila" w:hAnsi="Kokila" w:cs="Kokila"/>
          <w:sz w:val="36"/>
          <w:szCs w:val="36"/>
          <w:cs/>
          <w:lang w:bidi="hi-IN"/>
        </w:rPr>
        <w:t xml:space="preserve">इसी प्रकार </w:t>
      </w:r>
      <w:r w:rsidR="00CA0D30">
        <w:rPr>
          <w:rFonts w:ascii="Kokila" w:hAnsi="Kokila" w:cs="Kokila" w:hint="cs"/>
          <w:sz w:val="36"/>
          <w:szCs w:val="36"/>
          <w:cs/>
          <w:lang w:bidi="hi-IN"/>
        </w:rPr>
        <w:t xml:space="preserve">से </w:t>
      </w:r>
      <w:r w:rsidRPr="00F63683">
        <w:rPr>
          <w:rFonts w:ascii="Kokila" w:hAnsi="Kokila" w:cs="Kokila"/>
          <w:sz w:val="36"/>
          <w:szCs w:val="36"/>
          <w:cs/>
          <w:lang w:bidi="hi-IN"/>
        </w:rPr>
        <w:t xml:space="preserve">नबी सल्लल्लाहु अलैहि व सल्लम ने भी अल्लाह तआला से दुआ करने का आदेश दिया है, जैसाकि आप सल्लल्लाहु अलैहि व सल्लम का कथन हैः “रुकूअ में अपने </w:t>
      </w:r>
      <w:r w:rsidRPr="00F63683">
        <w:rPr>
          <w:rFonts w:ascii="Kokila" w:hAnsi="Kokila" w:cs="Kokila"/>
          <w:sz w:val="36"/>
          <w:szCs w:val="36"/>
          <w:cs/>
          <w:lang w:bidi="hi-IN"/>
        </w:rPr>
        <w:lastRenderedPageBreak/>
        <w:t>रब की महानता का बखान करो, तथा सज्दा में अधिकाधिक दुआ किया करो, क्योंकि सज्दा के समय की गई दुआ स्वीकार्य होने क</w:t>
      </w:r>
      <w:r w:rsidR="00CA0D30">
        <w:rPr>
          <w:rFonts w:ascii="Kokila" w:hAnsi="Kokila" w:cs="Kokila" w:hint="cs"/>
          <w:sz w:val="36"/>
          <w:szCs w:val="36"/>
          <w:cs/>
          <w:lang w:bidi="hi-IN"/>
        </w:rPr>
        <w:t>े</w:t>
      </w:r>
      <w:r w:rsidRPr="00F63683">
        <w:rPr>
          <w:rFonts w:ascii="Kokila" w:hAnsi="Kokila" w:cs="Kokila"/>
          <w:sz w:val="36"/>
          <w:szCs w:val="36"/>
          <w:cs/>
          <w:lang w:bidi="hi-IN"/>
        </w:rPr>
        <w:t xml:space="preserve"> अधिक </w:t>
      </w:r>
      <w:r w:rsidR="000B244F">
        <w:rPr>
          <w:rFonts w:ascii="Kokila" w:hAnsi="Kokila" w:cs="Kokila" w:hint="cs"/>
          <w:sz w:val="36"/>
          <w:szCs w:val="36"/>
          <w:cs/>
          <w:lang w:bidi="hi-IN"/>
        </w:rPr>
        <w:t>योग्य</w:t>
      </w:r>
      <w:r w:rsidRPr="00F63683">
        <w:rPr>
          <w:rFonts w:ascii="Kokila" w:hAnsi="Kokila" w:cs="Kokila"/>
          <w:sz w:val="36"/>
          <w:szCs w:val="36"/>
          <w:cs/>
          <w:lang w:bidi="hi-IN"/>
        </w:rPr>
        <w:t xml:space="preserve"> है”</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12"/>
      </w:r>
      <w:r w:rsidRPr="00F63683">
        <w:rPr>
          <w:rFonts w:ascii="Kokila" w:hAnsi="Kokila" w:cs="Kokila"/>
          <w:sz w:val="36"/>
          <w:szCs w:val="36"/>
          <w:vertAlign w:val="superscript"/>
          <w:cs/>
          <w:lang w:bidi="hi-IN"/>
        </w:rPr>
        <w:t>)</w:t>
      </w:r>
      <w:r w:rsidRPr="00F63683">
        <w:rPr>
          <w:rFonts w:ascii="Kokila" w:hAnsi="Kokila" w:cs="Kokila"/>
          <w:sz w:val="36"/>
          <w:szCs w:val="36"/>
          <w:cs/>
          <w:lang w:bidi="hi-IN"/>
        </w:rPr>
        <w:t>।</w:t>
      </w:r>
    </w:p>
    <w:p w:rsidR="00AC2ABA" w:rsidRDefault="0095336D"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शैख़ अब्दुल्लाह बिन अब्दुर्रह़मान अबा बुत़ैन</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13"/>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 xml:space="preserve"> रह़िमहुल्लाह कहते हैं: “हरेक वह चीज़ जिसके करने का आदेश अल्लाह तआला ने दिया है चाहे वह आदेश वाजिबी व अपरिहार्य तौर पर दिया गया हो अथवा मुस्तहब</w:t>
      </w:r>
      <w:r w:rsidR="00A35E2B">
        <w:rPr>
          <w:rFonts w:ascii="Kokila" w:hAnsi="Kokila" w:cs="Kokila" w:hint="cs"/>
          <w:sz w:val="36"/>
          <w:szCs w:val="36"/>
          <w:cs/>
          <w:lang w:bidi="hi-IN"/>
        </w:rPr>
        <w:t xml:space="preserve"> (ग़ैर वाजिबी)</w:t>
      </w:r>
      <w:r w:rsidRPr="00F63683">
        <w:rPr>
          <w:rFonts w:ascii="Kokila" w:hAnsi="Kokila" w:cs="Kokila" w:hint="cs"/>
          <w:sz w:val="36"/>
          <w:szCs w:val="36"/>
          <w:cs/>
          <w:lang w:bidi="hi-IN"/>
        </w:rPr>
        <w:t xml:space="preserve"> तौर पर, समस्त उलेमा के समीप वह चीज़ इबादत मानी जाएगी, अतः जिसने यह कहा कि बंदा का अपने रब से दुआ करना इबादत नहीं है</w:t>
      </w:r>
      <w:r w:rsidR="00BB7379">
        <w:rPr>
          <w:rFonts w:ascii="Kokila" w:hAnsi="Kokila" w:cs="Kokila" w:hint="cs"/>
          <w:sz w:val="36"/>
          <w:szCs w:val="36"/>
          <w:cs/>
          <w:lang w:bidi="hi-IN"/>
        </w:rPr>
        <w:t>,</w:t>
      </w:r>
      <w:r w:rsidRPr="00F63683">
        <w:rPr>
          <w:rFonts w:ascii="Kokila" w:hAnsi="Kokila" w:cs="Kokila" w:hint="cs"/>
          <w:sz w:val="36"/>
          <w:szCs w:val="36"/>
          <w:cs/>
          <w:lang w:bidi="hi-IN"/>
        </w:rPr>
        <w:t xml:space="preserve"> तो वह गुमराह, पथभ्रष्ट एवं काफ़िर है”</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14"/>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AC2ABA" w:rsidRDefault="00AC2ABA" w:rsidP="00221019">
      <w:pPr>
        <w:bidi w:val="0"/>
        <w:spacing w:line="276" w:lineRule="auto"/>
        <w:rPr>
          <w:rFonts w:ascii="Kokila" w:hAnsi="Kokila" w:cs="Kokila"/>
          <w:sz w:val="36"/>
          <w:szCs w:val="36"/>
          <w:lang w:bidi="hi-IN"/>
        </w:rPr>
      </w:pPr>
      <w:r>
        <w:rPr>
          <w:rFonts w:ascii="Kokila" w:hAnsi="Kokila" w:cs="Kokila"/>
          <w:sz w:val="36"/>
          <w:szCs w:val="36"/>
          <w:lang w:bidi="hi-IN"/>
        </w:rPr>
        <w:br w:type="page"/>
      </w:r>
    </w:p>
    <w:p w:rsidR="00042830" w:rsidRPr="00F63683" w:rsidRDefault="00FB7A0F" w:rsidP="00221019">
      <w:pPr>
        <w:bidi w:val="0"/>
        <w:spacing w:line="276" w:lineRule="auto"/>
        <w:ind w:firstLine="567"/>
        <w:jc w:val="both"/>
        <w:rPr>
          <w:rFonts w:ascii="Kokila" w:hAnsi="Kokila" w:cs="Kokila"/>
          <w:b/>
          <w:bCs/>
          <w:sz w:val="36"/>
          <w:szCs w:val="36"/>
          <w:lang w:bidi="hi-IN"/>
        </w:rPr>
      </w:pPr>
      <w:r>
        <w:rPr>
          <w:rFonts w:ascii="Kokila" w:hAnsi="Kokila" w:cs="Kokila" w:hint="cs"/>
          <w:b/>
          <w:bCs/>
          <w:sz w:val="36"/>
          <w:szCs w:val="36"/>
          <w:cs/>
          <w:lang w:bidi="hi-IN"/>
        </w:rPr>
        <w:lastRenderedPageBreak/>
        <w:t xml:space="preserve">अध्यायः </w:t>
      </w:r>
      <w:r w:rsidR="00AE320E" w:rsidRPr="00F63683">
        <w:rPr>
          <w:rFonts w:ascii="Kokila" w:hAnsi="Kokila" w:cs="Kokila" w:hint="cs"/>
          <w:b/>
          <w:bCs/>
          <w:sz w:val="36"/>
          <w:szCs w:val="36"/>
          <w:cs/>
          <w:lang w:bidi="hi-IN"/>
        </w:rPr>
        <w:t>केवल एक अल्लाह से दुआ करने का आदेश तथा ग़ैरुल्लाह से दुआ करने के वर्जित होने क</w:t>
      </w:r>
      <w:r w:rsidR="00992B07">
        <w:rPr>
          <w:rFonts w:ascii="Kokila" w:hAnsi="Kokila" w:cs="Kokila" w:hint="cs"/>
          <w:b/>
          <w:bCs/>
          <w:sz w:val="36"/>
          <w:szCs w:val="36"/>
          <w:cs/>
          <w:lang w:bidi="hi-IN"/>
        </w:rPr>
        <w:t>ा</w:t>
      </w:r>
      <w:r w:rsidR="00AE320E" w:rsidRPr="00F63683">
        <w:rPr>
          <w:rFonts w:ascii="Kokila" w:hAnsi="Kokila" w:cs="Kokila" w:hint="cs"/>
          <w:b/>
          <w:bCs/>
          <w:sz w:val="36"/>
          <w:szCs w:val="36"/>
          <w:cs/>
          <w:lang w:bidi="hi-IN"/>
        </w:rPr>
        <w:t xml:space="preserve"> बयान</w:t>
      </w:r>
      <w:r w:rsidR="00992B07">
        <w:rPr>
          <w:rFonts w:ascii="Kokila" w:hAnsi="Kokila" w:cs="Kokila" w:hint="cs"/>
          <w:b/>
          <w:bCs/>
          <w:sz w:val="36"/>
          <w:szCs w:val="36"/>
          <w:cs/>
          <w:lang w:bidi="hi-IN"/>
        </w:rPr>
        <w:t>।</w:t>
      </w:r>
    </w:p>
    <w:p w:rsidR="005F3523" w:rsidRPr="00F63683" w:rsidRDefault="00042830"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क़ुरआन व ह़दीस़ हमें केवल एक अल्लाह से दुआ करने का आदेश देते हैं, तथा ग़ैरुल्लाह से दुआ करने से रोकते हैं, जैसे अल्लाह तआला का यह फ़रमानः</w:t>
      </w:r>
      <w:r w:rsidR="005F3523" w:rsidRPr="00050200">
        <w:rPr>
          <w:rFonts w:ascii="Kokila" w:hAnsi="Kokila" w:cs="ATraditional Arabic"/>
          <w:sz w:val="28"/>
          <w:szCs w:val="28"/>
          <w:rtl/>
        </w:rPr>
        <w:t>{</w:t>
      </w:r>
      <w:r w:rsidR="005F3523" w:rsidRPr="00050200">
        <w:rPr>
          <w:rFonts w:ascii="Kokila" w:hAnsi="Kokila" w:cs="QCF2157" w:hint="cs"/>
          <w:sz w:val="28"/>
          <w:szCs w:val="28"/>
          <w:rtl/>
        </w:rPr>
        <w:t>ﲙ</w:t>
      </w:r>
      <w:r w:rsidR="005F3523" w:rsidRPr="00050200">
        <w:rPr>
          <w:rFonts w:ascii="Kokila" w:hAnsi="Kokila" w:cs="QCF2157"/>
          <w:sz w:val="28"/>
          <w:szCs w:val="28"/>
          <w:rtl/>
        </w:rPr>
        <w:t xml:space="preserve"> </w:t>
      </w:r>
      <w:r w:rsidR="005F3523" w:rsidRPr="00050200">
        <w:rPr>
          <w:rFonts w:ascii="Kokila" w:hAnsi="Kokila" w:cs="QCF2157" w:hint="cs"/>
          <w:sz w:val="28"/>
          <w:szCs w:val="28"/>
          <w:rtl/>
        </w:rPr>
        <w:t>ﲚ</w:t>
      </w:r>
      <w:r w:rsidR="005F3523" w:rsidRPr="00050200">
        <w:rPr>
          <w:rFonts w:ascii="Kokila" w:hAnsi="Kokila" w:cs="QCF2157"/>
          <w:sz w:val="28"/>
          <w:szCs w:val="28"/>
          <w:rtl/>
        </w:rPr>
        <w:t xml:space="preserve"> </w:t>
      </w:r>
      <w:r w:rsidR="005F3523" w:rsidRPr="00050200">
        <w:rPr>
          <w:rFonts w:ascii="Kokila" w:hAnsi="Kokila" w:cs="QCF2157" w:hint="cs"/>
          <w:sz w:val="28"/>
          <w:szCs w:val="28"/>
          <w:rtl/>
        </w:rPr>
        <w:t>ﲛ</w:t>
      </w:r>
      <w:r w:rsidR="005F3523" w:rsidRPr="00050200">
        <w:rPr>
          <w:rFonts w:ascii="Kokila" w:hAnsi="Kokila" w:cs="QCF2157"/>
          <w:sz w:val="28"/>
          <w:szCs w:val="28"/>
          <w:rtl/>
        </w:rPr>
        <w:t xml:space="preserve"> </w:t>
      </w:r>
      <w:r w:rsidR="005F3523" w:rsidRPr="00050200">
        <w:rPr>
          <w:rFonts w:ascii="Kokila" w:hAnsi="Kokila" w:cs="QCF2157" w:hint="cs"/>
          <w:sz w:val="28"/>
          <w:szCs w:val="28"/>
          <w:rtl/>
        </w:rPr>
        <w:t>ﲜﲝ</w:t>
      </w:r>
      <w:r w:rsidR="005F3523" w:rsidRPr="00050200">
        <w:rPr>
          <w:rFonts w:ascii="ATraditional Arabic" w:hAnsi="ATraditional Arabic" w:cs="ATraditional Arabic"/>
          <w:sz w:val="28"/>
          <w:szCs w:val="28"/>
          <w:rtl/>
        </w:rPr>
        <w:t>}</w:t>
      </w:r>
      <w:r w:rsidR="005F3523" w:rsidRPr="00050200">
        <w:rPr>
          <w:rFonts w:ascii="ATraditional Arabic" w:hAnsi="ATraditional Arabic"/>
          <w:sz w:val="28"/>
          <w:szCs w:val="28"/>
          <w:rtl/>
        </w:rPr>
        <w:t xml:space="preserve"> </w:t>
      </w:r>
      <w:r w:rsidR="005F3523" w:rsidRPr="00050200">
        <w:rPr>
          <w:rFonts w:ascii="Kokila" w:hAnsi="Kokila" w:cs="Kokila" w:hint="cs"/>
          <w:sz w:val="28"/>
          <w:szCs w:val="28"/>
          <w:cs/>
          <w:lang w:bidi="hi-IN"/>
        </w:rPr>
        <w:t xml:space="preserve"> </w:t>
      </w:r>
      <w:r w:rsidR="005F3523" w:rsidRPr="00F63683">
        <w:rPr>
          <w:rFonts w:ascii="Kokila" w:hAnsi="Kokila" w:cs="Kokila" w:hint="cs"/>
          <w:sz w:val="36"/>
          <w:szCs w:val="36"/>
          <w:cs/>
          <w:lang w:bidi="hi-IN"/>
        </w:rPr>
        <w:t xml:space="preserve">(तुम लोग अपने रब से दुआ किया करो, गिड़गिड़ा के भी और चुपके-चुपके भी), तथा अल्लाह तआला का यह फ़रमानः </w:t>
      </w:r>
      <w:r w:rsidR="005F3523" w:rsidRPr="00050200">
        <w:rPr>
          <w:rFonts w:ascii="Kokila" w:hAnsi="Kokila" w:cs="ATraditional Arabic"/>
          <w:sz w:val="28"/>
          <w:szCs w:val="28"/>
          <w:rtl/>
        </w:rPr>
        <w:t>{</w:t>
      </w:r>
      <w:r w:rsidR="005F3523" w:rsidRPr="00050200">
        <w:rPr>
          <w:rFonts w:ascii="Kokila" w:hAnsi="Kokila" w:cs="QCF2083"/>
          <w:sz w:val="28"/>
          <w:szCs w:val="28"/>
          <w:rtl/>
        </w:rPr>
        <w:t xml:space="preserve"> </w:t>
      </w:r>
      <w:r w:rsidR="005F3523" w:rsidRPr="00050200">
        <w:rPr>
          <w:rFonts w:ascii="Kokila" w:hAnsi="Kokila" w:cs="QCF2083" w:hint="cs"/>
          <w:sz w:val="28"/>
          <w:szCs w:val="28"/>
          <w:rtl/>
        </w:rPr>
        <w:t>ﲣ</w:t>
      </w:r>
      <w:r w:rsidR="005F3523" w:rsidRPr="00050200">
        <w:rPr>
          <w:rFonts w:ascii="Kokila" w:hAnsi="Kokila" w:cs="QCF2083"/>
          <w:sz w:val="28"/>
          <w:szCs w:val="28"/>
          <w:rtl/>
        </w:rPr>
        <w:t xml:space="preserve"> </w:t>
      </w:r>
      <w:r w:rsidR="005F3523" w:rsidRPr="00050200">
        <w:rPr>
          <w:rFonts w:ascii="Kokila" w:hAnsi="Kokila" w:cs="QCF2083" w:hint="cs"/>
          <w:sz w:val="28"/>
          <w:szCs w:val="28"/>
          <w:rtl/>
        </w:rPr>
        <w:t>ﲤ</w:t>
      </w:r>
      <w:r w:rsidR="005F3523" w:rsidRPr="00050200">
        <w:rPr>
          <w:rFonts w:ascii="Kokila" w:hAnsi="Kokila" w:cs="QCF2083"/>
          <w:sz w:val="28"/>
          <w:szCs w:val="28"/>
          <w:rtl/>
        </w:rPr>
        <w:t xml:space="preserve"> </w:t>
      </w:r>
      <w:r w:rsidR="005F3523" w:rsidRPr="00050200">
        <w:rPr>
          <w:rFonts w:ascii="Kokila" w:hAnsi="Kokila" w:cs="QCF2083" w:hint="cs"/>
          <w:sz w:val="28"/>
          <w:szCs w:val="28"/>
          <w:rtl/>
        </w:rPr>
        <w:t>ﲥ</w:t>
      </w:r>
      <w:r w:rsidR="005F3523" w:rsidRPr="00050200">
        <w:rPr>
          <w:rFonts w:ascii="Kokila" w:hAnsi="Kokila" w:cs="QCF2083"/>
          <w:sz w:val="28"/>
          <w:szCs w:val="28"/>
          <w:rtl/>
        </w:rPr>
        <w:t xml:space="preserve"> </w:t>
      </w:r>
      <w:r w:rsidR="005F3523" w:rsidRPr="00050200">
        <w:rPr>
          <w:rFonts w:ascii="Kokila" w:hAnsi="Kokila" w:cs="QCF2083" w:hint="cs"/>
          <w:sz w:val="28"/>
          <w:szCs w:val="28"/>
          <w:rtl/>
        </w:rPr>
        <w:t>ﲦﲧ</w:t>
      </w:r>
      <w:r w:rsidR="005F3523" w:rsidRPr="00050200">
        <w:rPr>
          <w:rFonts w:ascii="Kokila" w:hAnsi="Kokila" w:cs="QCF2083"/>
          <w:sz w:val="28"/>
          <w:szCs w:val="28"/>
          <w:rtl/>
        </w:rPr>
        <w:t xml:space="preserve"> </w:t>
      </w:r>
      <w:r w:rsidR="005F3523" w:rsidRPr="00050200">
        <w:rPr>
          <w:rFonts w:ascii="Kokila" w:hAnsi="Kokila" w:cs="ATraditional Arabic"/>
          <w:sz w:val="28"/>
          <w:szCs w:val="28"/>
          <w:rtl/>
        </w:rPr>
        <w:t>}</w:t>
      </w:r>
      <w:r w:rsidR="005F3523" w:rsidRPr="00050200">
        <w:rPr>
          <w:rFonts w:ascii="Kokila" w:hAnsi="Kokila"/>
          <w:sz w:val="28"/>
          <w:szCs w:val="28"/>
          <w:rtl/>
        </w:rPr>
        <w:t xml:space="preserve"> </w:t>
      </w:r>
      <w:r w:rsidR="005F3523" w:rsidRPr="00050200">
        <w:rPr>
          <w:rFonts w:ascii="Kokila" w:hAnsi="Kokila" w:cs="Mangal" w:hint="cs"/>
          <w:sz w:val="28"/>
          <w:szCs w:val="28"/>
          <w:cs/>
          <w:lang w:bidi="hi-IN"/>
        </w:rPr>
        <w:t xml:space="preserve"> </w:t>
      </w:r>
      <w:r w:rsidR="005F3523" w:rsidRPr="00F63683">
        <w:rPr>
          <w:rFonts w:ascii="Kokila" w:hAnsi="Kokila" w:cs="Kokila"/>
          <w:sz w:val="36"/>
          <w:szCs w:val="36"/>
          <w:cs/>
          <w:lang w:bidi="hi-IN"/>
        </w:rPr>
        <w:t xml:space="preserve">(अल्लाह तआला से उसका फ़ज़्ल व कृपा मांगो)। सूरह अल-निसाः 32 </w:t>
      </w:r>
      <w:r w:rsidR="005F3523" w:rsidRPr="00F63683">
        <w:rPr>
          <w:rFonts w:ascii="Kokila" w:hAnsi="Kokila" w:cs="Kokila" w:hint="cs"/>
          <w:sz w:val="36"/>
          <w:szCs w:val="36"/>
          <w:cs/>
          <w:lang w:bidi="hi-IN"/>
        </w:rPr>
        <w:t>।</w:t>
      </w:r>
    </w:p>
    <w:p w:rsidR="005F3523" w:rsidRPr="00F63683" w:rsidRDefault="005F3523" w:rsidP="00221019">
      <w:pPr>
        <w:bidi w:val="0"/>
        <w:spacing w:line="276" w:lineRule="auto"/>
        <w:ind w:firstLine="567"/>
        <w:jc w:val="both"/>
        <w:rPr>
          <w:rFonts w:ascii="Kokila" w:hAnsi="Kokila" w:cs="Kokila"/>
          <w:sz w:val="36"/>
          <w:szCs w:val="36"/>
          <w:lang w:bidi="hi-IN"/>
        </w:rPr>
      </w:pPr>
      <w:r w:rsidRPr="00F63683">
        <w:rPr>
          <w:rFonts w:ascii="Kokila" w:hAnsi="Kokila" w:cs="Kokila"/>
          <w:sz w:val="36"/>
          <w:szCs w:val="36"/>
          <w:cs/>
          <w:lang w:bidi="hi-IN"/>
        </w:rPr>
        <w:t>शैख़ अब्दुर्रह़मान बिन मुह़म्मद बिन क़ासिम</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15"/>
      </w:r>
      <w:r w:rsidRPr="00F63683">
        <w:rPr>
          <w:rFonts w:ascii="Kokila" w:hAnsi="Kokila" w:cs="Kokila"/>
          <w:sz w:val="36"/>
          <w:szCs w:val="36"/>
          <w:vertAlign w:val="superscript"/>
          <w:cs/>
          <w:lang w:bidi="hi-IN"/>
        </w:rPr>
        <w:t>)</w:t>
      </w:r>
      <w:r w:rsidRPr="00F63683">
        <w:rPr>
          <w:rFonts w:ascii="Kokila" w:hAnsi="Kokila" w:cs="Kokila"/>
          <w:sz w:val="36"/>
          <w:szCs w:val="36"/>
          <w:cs/>
          <w:lang w:bidi="hi-IN"/>
        </w:rPr>
        <w:t xml:space="preserve"> रह़िमहुल्लाह कहते हैं:</w:t>
      </w:r>
    </w:p>
    <w:p w:rsidR="00741EEB" w:rsidRPr="00F63683" w:rsidRDefault="00741EEB"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केवल एक अल्लाह से दुआ करने का उल्लेख</w:t>
      </w:r>
      <w:r w:rsidR="00DA1E07">
        <w:rPr>
          <w:rFonts w:ascii="Kokila" w:hAnsi="Kokila" w:cs="Kokila" w:hint="cs"/>
          <w:sz w:val="36"/>
          <w:szCs w:val="36"/>
          <w:cs/>
          <w:lang w:bidi="hi-IN"/>
        </w:rPr>
        <w:t xml:space="preserve"> क़ुरआन में</w:t>
      </w:r>
      <w:r w:rsidRPr="00F63683">
        <w:rPr>
          <w:rFonts w:ascii="Kokila" w:hAnsi="Kokila" w:cs="Kokila" w:hint="cs"/>
          <w:sz w:val="36"/>
          <w:szCs w:val="36"/>
          <w:cs/>
          <w:lang w:bidi="hi-IN"/>
        </w:rPr>
        <w:t xml:space="preserve"> लगभग तीन सौ अलग-अलग स्थानों पर आया है।</w:t>
      </w:r>
    </w:p>
    <w:p w:rsidR="00741EEB" w:rsidRPr="00F63683" w:rsidRDefault="00741EEB"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कभी आदेश के रूप में, जैसे अल्लाह तआला का यह फ़रमानः </w:t>
      </w:r>
      <w:r w:rsidRPr="002E1C65">
        <w:rPr>
          <w:rFonts w:ascii="Kokila" w:hAnsi="Kokila" w:cs="ATraditional Arabic"/>
          <w:sz w:val="28"/>
          <w:szCs w:val="28"/>
          <w:rtl/>
        </w:rPr>
        <w:t>{</w:t>
      </w:r>
      <w:r w:rsidRPr="002E1C65">
        <w:rPr>
          <w:rFonts w:ascii="Kokila" w:hAnsi="Kokila" w:cs="QCF2474" w:hint="cs"/>
          <w:sz w:val="28"/>
          <w:szCs w:val="28"/>
          <w:rtl/>
        </w:rPr>
        <w:t>ﱏ</w:t>
      </w:r>
      <w:r w:rsidRPr="002E1C65">
        <w:rPr>
          <w:rFonts w:ascii="Kokila" w:hAnsi="Kokila" w:cs="QCF2474"/>
          <w:sz w:val="28"/>
          <w:szCs w:val="28"/>
          <w:rtl/>
        </w:rPr>
        <w:t xml:space="preserve"> </w:t>
      </w:r>
      <w:r w:rsidRPr="002E1C65">
        <w:rPr>
          <w:rFonts w:ascii="Kokila" w:hAnsi="Kokila" w:cs="QCF2474" w:hint="cs"/>
          <w:sz w:val="28"/>
          <w:szCs w:val="28"/>
          <w:rtl/>
        </w:rPr>
        <w:t>ﱐ</w:t>
      </w:r>
      <w:r w:rsidRPr="002E1C65">
        <w:rPr>
          <w:rFonts w:ascii="Kokila" w:hAnsi="Kokila" w:cs="QCF2474"/>
          <w:sz w:val="28"/>
          <w:szCs w:val="28"/>
          <w:rtl/>
        </w:rPr>
        <w:t xml:space="preserve"> </w:t>
      </w:r>
      <w:r w:rsidRPr="002E1C65">
        <w:rPr>
          <w:rFonts w:ascii="Kokila" w:hAnsi="Kokila" w:cs="QCF2474" w:hint="cs"/>
          <w:sz w:val="28"/>
          <w:szCs w:val="28"/>
          <w:rtl/>
        </w:rPr>
        <w:t>ﱑﱒ</w:t>
      </w:r>
      <w:r w:rsidRPr="002E1C65">
        <w:rPr>
          <w:rFonts w:ascii="Kokila" w:hAnsi="Kokila" w:cs="ATraditional Arabic"/>
          <w:sz w:val="28"/>
          <w:szCs w:val="28"/>
          <w:rtl/>
        </w:rPr>
        <w:t>}</w:t>
      </w:r>
      <w:r w:rsidRPr="002E1C65">
        <w:rPr>
          <w:rFonts w:ascii="Kokila" w:hAnsi="Kokila"/>
          <w:sz w:val="28"/>
          <w:szCs w:val="28"/>
          <w:rtl/>
        </w:rPr>
        <w:t xml:space="preserve"> </w:t>
      </w:r>
      <w:r w:rsidRPr="002E1C65">
        <w:rPr>
          <w:rFonts w:ascii="Kokila" w:hAnsi="Kokila" w:cs="Mangal" w:hint="cs"/>
          <w:sz w:val="28"/>
          <w:szCs w:val="28"/>
          <w:cs/>
          <w:lang w:bidi="hi-IN"/>
        </w:rPr>
        <w:t xml:space="preserve"> </w:t>
      </w:r>
      <w:r w:rsidRPr="00F63683">
        <w:rPr>
          <w:rFonts w:ascii="Kokila" w:hAnsi="Kokila" w:cs="Kokila"/>
          <w:sz w:val="36"/>
          <w:szCs w:val="36"/>
          <w:cs/>
          <w:lang w:bidi="hi-IN"/>
        </w:rPr>
        <w:t>(मुझसे दुआ करो मैं तुम्हारी दुआ को स्वीकार करूँगा)।</w:t>
      </w:r>
      <w:r w:rsidRPr="00F63683">
        <w:rPr>
          <w:rFonts w:ascii="Kokila" w:hAnsi="Kokila" w:cs="Kokila" w:hint="cs"/>
          <w:sz w:val="36"/>
          <w:szCs w:val="36"/>
          <w:cs/>
          <w:lang w:bidi="hi-IN"/>
        </w:rPr>
        <w:t xml:space="preserve"> सूरह ग़ाफ़िरः 60 । </w:t>
      </w:r>
      <w:r w:rsidRPr="002E1C65">
        <w:rPr>
          <w:rFonts w:ascii="Kokila" w:hAnsi="Kokila" w:cs="ATraditional Arabic"/>
          <w:sz w:val="28"/>
          <w:szCs w:val="28"/>
          <w:rtl/>
        </w:rPr>
        <w:t>{</w:t>
      </w:r>
      <w:r w:rsidRPr="002E1C65">
        <w:rPr>
          <w:rFonts w:ascii="Kokila" w:hAnsi="Kokila" w:cs="QCF2153" w:hint="cs"/>
          <w:sz w:val="28"/>
          <w:szCs w:val="28"/>
          <w:rtl/>
        </w:rPr>
        <w:t>ﲾ</w:t>
      </w:r>
      <w:r w:rsidRPr="002E1C65">
        <w:rPr>
          <w:rFonts w:ascii="Kokila" w:hAnsi="Kokila" w:cs="QCF2153"/>
          <w:sz w:val="28"/>
          <w:szCs w:val="28"/>
          <w:rtl/>
        </w:rPr>
        <w:t xml:space="preserve"> </w:t>
      </w:r>
      <w:r w:rsidRPr="002E1C65">
        <w:rPr>
          <w:rFonts w:ascii="Kokila" w:hAnsi="Kokila" w:cs="QCF2153" w:hint="cs"/>
          <w:sz w:val="28"/>
          <w:szCs w:val="28"/>
          <w:rtl/>
        </w:rPr>
        <w:lastRenderedPageBreak/>
        <w:t>ﲿ</w:t>
      </w:r>
      <w:r w:rsidRPr="002E1C65">
        <w:rPr>
          <w:rFonts w:ascii="Kokila" w:hAnsi="Kokila" w:cs="QCF2153"/>
          <w:sz w:val="28"/>
          <w:szCs w:val="28"/>
          <w:rtl/>
        </w:rPr>
        <w:t xml:space="preserve"> </w:t>
      </w:r>
      <w:r w:rsidRPr="002E1C65">
        <w:rPr>
          <w:rFonts w:ascii="Kokila" w:hAnsi="Kokila" w:cs="QCF2153" w:hint="cs"/>
          <w:sz w:val="28"/>
          <w:szCs w:val="28"/>
          <w:rtl/>
        </w:rPr>
        <w:t>ﳀ</w:t>
      </w:r>
      <w:r w:rsidRPr="002E1C65">
        <w:rPr>
          <w:rFonts w:ascii="Kokila" w:hAnsi="Kokila" w:cs="QCF2153"/>
          <w:sz w:val="28"/>
          <w:szCs w:val="28"/>
          <w:rtl/>
        </w:rPr>
        <w:t xml:space="preserve"> </w:t>
      </w:r>
      <w:r w:rsidRPr="002E1C65">
        <w:rPr>
          <w:rFonts w:ascii="Kokila" w:hAnsi="Kokila" w:cs="QCF2153" w:hint="cs"/>
          <w:sz w:val="28"/>
          <w:szCs w:val="28"/>
          <w:rtl/>
        </w:rPr>
        <w:t>ﳁﳂ</w:t>
      </w:r>
      <w:r w:rsidRPr="002E1C65">
        <w:rPr>
          <w:rFonts w:ascii="Kokila" w:hAnsi="Kokila" w:cs="QCF2153"/>
          <w:sz w:val="28"/>
          <w:szCs w:val="28"/>
          <w:rtl/>
        </w:rPr>
        <w:t xml:space="preserve"> </w:t>
      </w:r>
      <w:r w:rsidRPr="002E1C65">
        <w:rPr>
          <w:rFonts w:ascii="ATraditional Arabic" w:hAnsi="ATraditional Arabic" w:cs="ATraditional Arabic"/>
          <w:sz w:val="28"/>
          <w:szCs w:val="28"/>
          <w:rtl/>
        </w:rPr>
        <w:t>}</w:t>
      </w:r>
      <w:r w:rsidRPr="002E1C65">
        <w:rPr>
          <w:rFonts w:ascii="ATraditional Arabic" w:hAnsi="ATraditional Arabic"/>
          <w:sz w:val="28"/>
          <w:szCs w:val="28"/>
          <w:rtl/>
        </w:rPr>
        <w:t xml:space="preserve"> </w:t>
      </w:r>
      <w:r w:rsidR="002E1C65" w:rsidRPr="002E1C65">
        <w:rPr>
          <w:rFonts w:ascii="Kokila" w:hAnsi="Kokila" w:cs="Kokila" w:hint="cs"/>
          <w:sz w:val="28"/>
          <w:szCs w:val="28"/>
          <w:cs/>
          <w:lang w:bidi="hi-IN"/>
        </w:rPr>
        <w:t xml:space="preserve"> </w:t>
      </w:r>
      <w:r w:rsidRPr="00F63683">
        <w:rPr>
          <w:rFonts w:ascii="Kokila" w:hAnsi="Kokila" w:cs="Kokila"/>
          <w:sz w:val="36"/>
          <w:szCs w:val="36"/>
          <w:cs/>
          <w:lang w:bidi="hi-IN"/>
        </w:rPr>
        <w:t>(अल्लाह तआला की इबादत इस प्रकार करो कि</w:t>
      </w:r>
      <w:r w:rsidR="002E1C65">
        <w:rPr>
          <w:rFonts w:ascii="Kokila" w:hAnsi="Kokila" w:cs="Kokila" w:hint="cs"/>
          <w:sz w:val="36"/>
          <w:szCs w:val="36"/>
          <w:cs/>
          <w:lang w:bidi="hi-IN"/>
        </w:rPr>
        <w:t>,</w:t>
      </w:r>
      <w:r w:rsidRPr="00F63683">
        <w:rPr>
          <w:rFonts w:ascii="Kokila" w:hAnsi="Kokila" w:cs="Kokila"/>
          <w:sz w:val="36"/>
          <w:szCs w:val="36"/>
          <w:cs/>
          <w:lang w:bidi="hi-IN"/>
        </w:rPr>
        <w:t xml:space="preserve"> उस इबादत को विशुद्ध रूप से अल्लाह के लिए ही रखो)। सूरह आराफ़ः 29 </w:t>
      </w:r>
      <w:r w:rsidRPr="00F63683">
        <w:rPr>
          <w:rFonts w:ascii="Kokila" w:hAnsi="Kokila" w:cs="Kokila" w:hint="cs"/>
          <w:sz w:val="36"/>
          <w:szCs w:val="36"/>
          <w:cs/>
          <w:lang w:bidi="hi-IN"/>
        </w:rPr>
        <w:t>।</w:t>
      </w:r>
    </w:p>
    <w:p w:rsidR="00741EEB" w:rsidRPr="00F63683" w:rsidRDefault="00741EEB" w:rsidP="00221019">
      <w:pPr>
        <w:bidi w:val="0"/>
        <w:spacing w:line="276" w:lineRule="auto"/>
        <w:ind w:firstLine="567"/>
        <w:jc w:val="both"/>
        <w:rPr>
          <w:rFonts w:ascii="Kokila" w:hAnsi="Kokila" w:cs="Kokila"/>
          <w:sz w:val="36"/>
          <w:szCs w:val="36"/>
          <w:lang w:bidi="hi-IN"/>
        </w:rPr>
      </w:pPr>
      <w:r w:rsidRPr="00F63683">
        <w:rPr>
          <w:rFonts w:ascii="Kokila" w:hAnsi="Kokila" w:cs="Kokila"/>
          <w:sz w:val="36"/>
          <w:szCs w:val="36"/>
          <w:cs/>
          <w:lang w:bidi="hi-IN"/>
        </w:rPr>
        <w:t>कभी नह</w:t>
      </w:r>
      <w:r w:rsidR="0089656F">
        <w:rPr>
          <w:rFonts w:ascii="Kokila" w:hAnsi="Kokila" w:cs="Kokila" w:hint="cs"/>
          <w:sz w:val="36"/>
          <w:szCs w:val="36"/>
          <w:cs/>
          <w:lang w:bidi="hi-IN"/>
        </w:rPr>
        <w:t>्य</w:t>
      </w:r>
      <w:r w:rsidRPr="00F63683">
        <w:rPr>
          <w:rFonts w:ascii="Kokila" w:hAnsi="Kokila" w:cs="Kokila"/>
          <w:sz w:val="36"/>
          <w:szCs w:val="36"/>
          <w:cs/>
          <w:lang w:bidi="hi-IN"/>
        </w:rPr>
        <w:t xml:space="preserve"> एवं वर्जना के रूप में जैसे अल्लाह तआला का यह फ़रमानः</w:t>
      </w:r>
      <w:r w:rsidR="002D140C" w:rsidRPr="006E13A8">
        <w:rPr>
          <w:rFonts w:ascii="Kokila" w:hAnsi="Kokila" w:cs="ATraditional Arabic"/>
          <w:sz w:val="28"/>
          <w:szCs w:val="28"/>
          <w:rtl/>
        </w:rPr>
        <w:t>{</w:t>
      </w:r>
      <w:r w:rsidR="002D140C" w:rsidRPr="006E13A8">
        <w:rPr>
          <w:rFonts w:ascii="Kokila" w:hAnsi="Kokila" w:cs="QCF2573"/>
          <w:sz w:val="28"/>
          <w:szCs w:val="28"/>
          <w:rtl/>
        </w:rPr>
        <w:t xml:space="preserve"> </w:t>
      </w:r>
      <w:r w:rsidR="002D140C" w:rsidRPr="006E13A8">
        <w:rPr>
          <w:rFonts w:ascii="Kokila" w:hAnsi="Kokila" w:cs="QCF2573" w:hint="cs"/>
          <w:sz w:val="28"/>
          <w:szCs w:val="28"/>
          <w:rtl/>
        </w:rPr>
        <w:t>ﱪ</w:t>
      </w:r>
      <w:r w:rsidR="002D140C" w:rsidRPr="006E13A8">
        <w:rPr>
          <w:rFonts w:ascii="Kokila" w:hAnsi="Kokila" w:cs="QCF2573"/>
          <w:sz w:val="28"/>
          <w:szCs w:val="28"/>
          <w:rtl/>
        </w:rPr>
        <w:t xml:space="preserve"> </w:t>
      </w:r>
      <w:r w:rsidR="002D140C" w:rsidRPr="006E13A8">
        <w:rPr>
          <w:rFonts w:ascii="Kokila" w:hAnsi="Kokila" w:cs="QCF2573" w:hint="cs"/>
          <w:sz w:val="28"/>
          <w:szCs w:val="28"/>
          <w:rtl/>
        </w:rPr>
        <w:t>ﱫ</w:t>
      </w:r>
      <w:r w:rsidR="002D140C" w:rsidRPr="006E13A8">
        <w:rPr>
          <w:rFonts w:ascii="Kokila" w:hAnsi="Kokila" w:cs="QCF2573"/>
          <w:sz w:val="28"/>
          <w:szCs w:val="28"/>
          <w:rtl/>
        </w:rPr>
        <w:t xml:space="preserve"> </w:t>
      </w:r>
      <w:r w:rsidR="002D140C" w:rsidRPr="006E13A8">
        <w:rPr>
          <w:rFonts w:ascii="Kokila" w:hAnsi="Kokila" w:cs="QCF2573" w:hint="cs"/>
          <w:sz w:val="28"/>
          <w:szCs w:val="28"/>
          <w:rtl/>
        </w:rPr>
        <w:t>ﱬ</w:t>
      </w:r>
      <w:r w:rsidR="002D140C" w:rsidRPr="006E13A8">
        <w:rPr>
          <w:rFonts w:ascii="Kokila" w:hAnsi="Kokila" w:cs="QCF2573"/>
          <w:sz w:val="28"/>
          <w:szCs w:val="28"/>
          <w:rtl/>
        </w:rPr>
        <w:t xml:space="preserve"> </w:t>
      </w:r>
      <w:r w:rsidR="002D140C" w:rsidRPr="006E13A8">
        <w:rPr>
          <w:rFonts w:ascii="Kokila" w:hAnsi="Kokila" w:cs="QCF2573" w:hint="cs"/>
          <w:sz w:val="28"/>
          <w:szCs w:val="28"/>
          <w:rtl/>
        </w:rPr>
        <w:t>ﱭ</w:t>
      </w:r>
      <w:r w:rsidR="002D140C" w:rsidRPr="006E13A8">
        <w:rPr>
          <w:rFonts w:ascii="Kokila" w:hAnsi="Kokila" w:cs="QCF2573"/>
          <w:sz w:val="28"/>
          <w:szCs w:val="28"/>
          <w:rtl/>
        </w:rPr>
        <w:t xml:space="preserve"> </w:t>
      </w:r>
      <w:r w:rsidR="002D140C" w:rsidRPr="006E13A8">
        <w:rPr>
          <w:rFonts w:ascii="Kokila" w:hAnsi="Kokila" w:cs="QCF2573" w:hint="cs"/>
          <w:sz w:val="28"/>
          <w:szCs w:val="28"/>
          <w:rtl/>
        </w:rPr>
        <w:t>ﱮ</w:t>
      </w:r>
      <w:r w:rsidR="002D140C" w:rsidRPr="006E13A8">
        <w:rPr>
          <w:rFonts w:ascii="Kokila" w:hAnsi="Kokila" w:cs="ATraditional Arabic"/>
          <w:sz w:val="28"/>
          <w:szCs w:val="28"/>
          <w:rtl/>
        </w:rPr>
        <w:t>}</w:t>
      </w:r>
      <w:r w:rsidR="002D140C" w:rsidRPr="006E13A8">
        <w:rPr>
          <w:rFonts w:ascii="Kokila" w:hAnsi="Kokila"/>
          <w:sz w:val="28"/>
          <w:szCs w:val="28"/>
          <w:rtl/>
        </w:rPr>
        <w:t xml:space="preserve"> </w:t>
      </w:r>
      <w:r w:rsidR="002D140C" w:rsidRPr="006E13A8">
        <w:rPr>
          <w:rFonts w:ascii="Kokila" w:hAnsi="Kokila"/>
          <w:sz w:val="28"/>
          <w:szCs w:val="28"/>
        </w:rPr>
        <w:t xml:space="preserve"> </w:t>
      </w:r>
      <w:r w:rsidRPr="00F63683">
        <w:rPr>
          <w:rFonts w:ascii="Kokila" w:hAnsi="Kokila" w:cs="Kokila"/>
          <w:sz w:val="36"/>
          <w:szCs w:val="36"/>
          <w:cs/>
          <w:lang w:bidi="hi-IN"/>
        </w:rPr>
        <w:t>(अल्लाह के संग किसी और को न पुकारो)। सूरह जिन्नः 18 ।</w:t>
      </w:r>
    </w:p>
    <w:p w:rsidR="002D140C" w:rsidRPr="00F63683" w:rsidRDefault="002D140C"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कभी धमकी भरे अंदाज़ में अल्लाह के संग किसी और को पुकारने से रोका गया है, जैसाकि अल्लाह तआला का यह इर्शाद हैः</w:t>
      </w:r>
      <w:r w:rsidR="007C65C8" w:rsidRPr="006E13A8">
        <w:rPr>
          <w:rFonts w:ascii="Kokila" w:hAnsi="Kokila" w:cs="ATraditional Arabic"/>
          <w:sz w:val="26"/>
          <w:szCs w:val="26"/>
          <w:rtl/>
        </w:rPr>
        <w:t>{</w:t>
      </w:r>
      <w:r w:rsidR="007C65C8" w:rsidRPr="006E13A8">
        <w:rPr>
          <w:rFonts w:ascii="Kokila" w:hAnsi="Kokila" w:cs="QCF2376" w:hint="cs"/>
          <w:sz w:val="26"/>
          <w:szCs w:val="26"/>
          <w:rtl/>
        </w:rPr>
        <w:t>ﱥ</w:t>
      </w:r>
      <w:r w:rsidR="007C65C8" w:rsidRPr="006E13A8">
        <w:rPr>
          <w:rFonts w:ascii="Kokila" w:hAnsi="Kokila" w:cs="QCF2376"/>
          <w:sz w:val="26"/>
          <w:szCs w:val="26"/>
          <w:rtl/>
        </w:rPr>
        <w:t xml:space="preserve"> </w:t>
      </w:r>
      <w:r w:rsidR="007C65C8" w:rsidRPr="006E13A8">
        <w:rPr>
          <w:rFonts w:ascii="Kokila" w:hAnsi="Kokila" w:cs="QCF2376" w:hint="cs"/>
          <w:sz w:val="26"/>
          <w:szCs w:val="26"/>
          <w:rtl/>
        </w:rPr>
        <w:t>ﱦ</w:t>
      </w:r>
      <w:r w:rsidR="007C65C8" w:rsidRPr="006E13A8">
        <w:rPr>
          <w:rFonts w:ascii="Kokila" w:hAnsi="Kokila" w:cs="QCF2376"/>
          <w:sz w:val="26"/>
          <w:szCs w:val="26"/>
          <w:rtl/>
        </w:rPr>
        <w:t xml:space="preserve"> </w:t>
      </w:r>
      <w:r w:rsidR="007C65C8" w:rsidRPr="006E13A8">
        <w:rPr>
          <w:rFonts w:ascii="Kokila" w:hAnsi="Kokila" w:cs="QCF2376" w:hint="cs"/>
          <w:sz w:val="26"/>
          <w:szCs w:val="26"/>
          <w:rtl/>
        </w:rPr>
        <w:t>ﱧ</w:t>
      </w:r>
      <w:r w:rsidR="007C65C8" w:rsidRPr="006E13A8">
        <w:rPr>
          <w:rFonts w:ascii="Kokila" w:hAnsi="Kokila" w:cs="QCF2376"/>
          <w:sz w:val="26"/>
          <w:szCs w:val="26"/>
          <w:rtl/>
        </w:rPr>
        <w:t xml:space="preserve"> </w:t>
      </w:r>
      <w:r w:rsidR="007C65C8" w:rsidRPr="006E13A8">
        <w:rPr>
          <w:rFonts w:ascii="Kokila" w:hAnsi="Kokila" w:cs="QCF2376" w:hint="cs"/>
          <w:sz w:val="26"/>
          <w:szCs w:val="26"/>
          <w:rtl/>
        </w:rPr>
        <w:t>ﱨ</w:t>
      </w:r>
      <w:r w:rsidR="007C65C8" w:rsidRPr="006E13A8">
        <w:rPr>
          <w:rFonts w:ascii="Kokila" w:hAnsi="Kokila" w:cs="QCF2376"/>
          <w:sz w:val="26"/>
          <w:szCs w:val="26"/>
          <w:rtl/>
        </w:rPr>
        <w:t xml:space="preserve"> </w:t>
      </w:r>
      <w:r w:rsidR="007C65C8" w:rsidRPr="006E13A8">
        <w:rPr>
          <w:rFonts w:ascii="Kokila" w:hAnsi="Kokila" w:cs="QCF2376" w:hint="cs"/>
          <w:sz w:val="26"/>
          <w:szCs w:val="26"/>
          <w:rtl/>
        </w:rPr>
        <w:t>ﱩ</w:t>
      </w:r>
      <w:r w:rsidR="007C65C8" w:rsidRPr="006E13A8">
        <w:rPr>
          <w:rFonts w:ascii="Kokila" w:hAnsi="Kokila" w:cs="QCF2376"/>
          <w:sz w:val="26"/>
          <w:szCs w:val="26"/>
          <w:rtl/>
        </w:rPr>
        <w:t xml:space="preserve"> </w:t>
      </w:r>
      <w:r w:rsidR="007C65C8" w:rsidRPr="006E13A8">
        <w:rPr>
          <w:rFonts w:ascii="Kokila" w:hAnsi="Kokila" w:cs="QCF2376" w:hint="cs"/>
          <w:sz w:val="26"/>
          <w:szCs w:val="26"/>
          <w:rtl/>
        </w:rPr>
        <w:t>ﱪ</w:t>
      </w:r>
      <w:r w:rsidR="007C65C8" w:rsidRPr="006E13A8">
        <w:rPr>
          <w:rFonts w:ascii="Kokila" w:hAnsi="Kokila" w:cs="QCF2376"/>
          <w:sz w:val="26"/>
          <w:szCs w:val="26"/>
          <w:rtl/>
        </w:rPr>
        <w:t xml:space="preserve"> </w:t>
      </w:r>
      <w:r w:rsidR="007C65C8" w:rsidRPr="006E13A8">
        <w:rPr>
          <w:rFonts w:ascii="Kokila" w:hAnsi="Kokila" w:cs="QCF2376" w:hint="cs"/>
          <w:sz w:val="26"/>
          <w:szCs w:val="26"/>
          <w:rtl/>
        </w:rPr>
        <w:t>ﱫ</w:t>
      </w:r>
      <w:r w:rsidR="007C65C8" w:rsidRPr="006E13A8">
        <w:rPr>
          <w:rFonts w:ascii="Kokila" w:hAnsi="Kokila" w:cs="QCF2376"/>
          <w:sz w:val="26"/>
          <w:szCs w:val="26"/>
          <w:rtl/>
        </w:rPr>
        <w:t xml:space="preserve"> </w:t>
      </w:r>
      <w:r w:rsidR="007C65C8" w:rsidRPr="006E13A8">
        <w:rPr>
          <w:rFonts w:ascii="Kokila" w:hAnsi="Kokila" w:cs="QCF2376" w:hint="cs"/>
          <w:sz w:val="26"/>
          <w:szCs w:val="26"/>
          <w:rtl/>
        </w:rPr>
        <w:t>ﱬ</w:t>
      </w:r>
      <w:r w:rsidR="007C65C8" w:rsidRPr="006E13A8">
        <w:rPr>
          <w:rFonts w:ascii="Kokila" w:hAnsi="Kokila" w:cs="QCF2376"/>
          <w:sz w:val="26"/>
          <w:szCs w:val="26"/>
          <w:rtl/>
        </w:rPr>
        <w:t xml:space="preserve"> </w:t>
      </w:r>
      <w:r w:rsidR="007C65C8" w:rsidRPr="006E13A8">
        <w:rPr>
          <w:rFonts w:ascii="Kokila" w:hAnsi="Kokila" w:cs="QCF2376" w:hint="cs"/>
          <w:sz w:val="26"/>
          <w:szCs w:val="26"/>
          <w:rtl/>
        </w:rPr>
        <w:t>ﱭ</w:t>
      </w:r>
      <w:r w:rsidR="007C65C8" w:rsidRPr="006E13A8">
        <w:rPr>
          <w:rFonts w:ascii="Kokila" w:hAnsi="Kokila" w:cs="ATraditional Arabic"/>
          <w:sz w:val="26"/>
          <w:szCs w:val="26"/>
          <w:rtl/>
        </w:rPr>
        <w:t>}</w:t>
      </w:r>
      <w:r w:rsidR="007C65C8" w:rsidRPr="006E13A8">
        <w:rPr>
          <w:rFonts w:ascii="Kokila" w:hAnsi="Kokila"/>
          <w:sz w:val="26"/>
          <w:szCs w:val="26"/>
          <w:rtl/>
        </w:rPr>
        <w:t xml:space="preserve"> </w:t>
      </w:r>
      <w:r w:rsidRPr="006E13A8">
        <w:rPr>
          <w:rFonts w:ascii="Kokila" w:hAnsi="Kokila" w:cs="Kokila" w:hint="cs"/>
          <w:sz w:val="26"/>
          <w:szCs w:val="26"/>
          <w:cs/>
          <w:lang w:bidi="hi-IN"/>
        </w:rPr>
        <w:t xml:space="preserve"> </w:t>
      </w:r>
      <w:r w:rsidRPr="00F63683">
        <w:rPr>
          <w:rFonts w:ascii="Kokila" w:hAnsi="Kokila" w:cs="Kokila" w:hint="cs"/>
          <w:sz w:val="36"/>
          <w:szCs w:val="36"/>
          <w:cs/>
          <w:lang w:bidi="hi-IN"/>
        </w:rPr>
        <w:t>(तू अल्लाह के साथ किसी और पूज्य को न पुकार, अन्यथा कहीं ऐसा न हो कि तू भी दंड पाने वालों में से हो जाए)। सूरह शोअराः 213 ।</w:t>
      </w:r>
    </w:p>
    <w:p w:rsidR="007C65C8" w:rsidRPr="00F63683" w:rsidRDefault="007C65C8"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और कभी यह प्रमाणित करते हुए कि उलूहियत तथा इबादत के योग्य केवल वही है, जैसे अल्लाह तआला का यह फ़रमानः </w:t>
      </w:r>
      <w:r w:rsidRPr="00922040">
        <w:rPr>
          <w:rFonts w:ascii="Kokila" w:hAnsi="Kokila" w:cs="ATraditional Arabic"/>
          <w:sz w:val="28"/>
          <w:szCs w:val="28"/>
          <w:rtl/>
        </w:rPr>
        <w:t>{</w:t>
      </w:r>
      <w:r w:rsidRPr="00922040">
        <w:rPr>
          <w:rFonts w:ascii="Kokila" w:hAnsi="Kokila" w:cs="QCF2396" w:hint="cs"/>
          <w:sz w:val="28"/>
          <w:szCs w:val="28"/>
          <w:rtl/>
        </w:rPr>
        <w:t>ﱺ</w:t>
      </w:r>
      <w:r w:rsidRPr="00922040">
        <w:rPr>
          <w:rFonts w:ascii="Kokila" w:hAnsi="Kokila" w:cs="QCF2396"/>
          <w:sz w:val="28"/>
          <w:szCs w:val="28"/>
          <w:rtl/>
        </w:rPr>
        <w:t xml:space="preserve"> </w:t>
      </w:r>
      <w:r w:rsidRPr="00922040">
        <w:rPr>
          <w:rFonts w:ascii="Kokila" w:hAnsi="Kokila" w:cs="QCF2396" w:hint="cs"/>
          <w:sz w:val="28"/>
          <w:szCs w:val="28"/>
          <w:rtl/>
        </w:rPr>
        <w:t>ﱻ</w:t>
      </w:r>
      <w:r w:rsidRPr="00922040">
        <w:rPr>
          <w:rFonts w:ascii="Kokila" w:hAnsi="Kokila" w:cs="QCF2396"/>
          <w:sz w:val="28"/>
          <w:szCs w:val="28"/>
          <w:rtl/>
        </w:rPr>
        <w:t xml:space="preserve"> </w:t>
      </w:r>
      <w:r w:rsidRPr="00922040">
        <w:rPr>
          <w:rFonts w:ascii="Kokila" w:hAnsi="Kokila" w:cs="QCF2396" w:hint="cs"/>
          <w:sz w:val="28"/>
          <w:szCs w:val="28"/>
          <w:rtl/>
        </w:rPr>
        <w:t>ﱼ</w:t>
      </w:r>
      <w:r w:rsidRPr="00922040">
        <w:rPr>
          <w:rFonts w:ascii="Kokila" w:hAnsi="Kokila" w:cs="QCF2396"/>
          <w:sz w:val="28"/>
          <w:szCs w:val="28"/>
          <w:rtl/>
        </w:rPr>
        <w:t xml:space="preserve"> </w:t>
      </w:r>
      <w:r w:rsidRPr="00922040">
        <w:rPr>
          <w:rFonts w:ascii="Kokila" w:hAnsi="Kokila" w:cs="QCF2396" w:hint="cs"/>
          <w:sz w:val="28"/>
          <w:szCs w:val="28"/>
          <w:rtl/>
        </w:rPr>
        <w:t>ﱽ</w:t>
      </w:r>
      <w:r w:rsidRPr="00922040">
        <w:rPr>
          <w:rFonts w:ascii="Kokila" w:hAnsi="Kokila" w:cs="QCF2396"/>
          <w:sz w:val="28"/>
          <w:szCs w:val="28"/>
          <w:rtl/>
        </w:rPr>
        <w:t xml:space="preserve"> </w:t>
      </w:r>
      <w:r w:rsidRPr="00922040">
        <w:rPr>
          <w:rFonts w:ascii="Kokila" w:hAnsi="Kokila" w:cs="QCF2396" w:hint="cs"/>
          <w:sz w:val="28"/>
          <w:szCs w:val="28"/>
          <w:rtl/>
        </w:rPr>
        <w:t>ﱾ</w:t>
      </w:r>
      <w:r w:rsidRPr="00922040">
        <w:rPr>
          <w:rFonts w:ascii="Kokila" w:hAnsi="Kokila" w:cs="QCF2396"/>
          <w:sz w:val="28"/>
          <w:szCs w:val="28"/>
          <w:rtl/>
        </w:rPr>
        <w:t xml:space="preserve"> </w:t>
      </w:r>
      <w:r w:rsidRPr="00922040">
        <w:rPr>
          <w:rFonts w:ascii="Kokila" w:hAnsi="Kokila" w:cs="QCF2396" w:hint="cs"/>
          <w:sz w:val="28"/>
          <w:szCs w:val="28"/>
          <w:rtl/>
        </w:rPr>
        <w:t>ﱿﲀ</w:t>
      </w:r>
      <w:r w:rsidRPr="00922040">
        <w:rPr>
          <w:rFonts w:ascii="Kokila" w:hAnsi="Kokila" w:cs="QCF2396"/>
          <w:sz w:val="28"/>
          <w:szCs w:val="28"/>
          <w:rtl/>
        </w:rPr>
        <w:t xml:space="preserve"> </w:t>
      </w:r>
      <w:r w:rsidRPr="00922040">
        <w:rPr>
          <w:rFonts w:ascii="Kokila" w:hAnsi="Kokila" w:cs="QCF2396" w:hint="cs"/>
          <w:sz w:val="28"/>
          <w:szCs w:val="28"/>
          <w:rtl/>
        </w:rPr>
        <w:t>ﲁ</w:t>
      </w:r>
      <w:r w:rsidRPr="00922040">
        <w:rPr>
          <w:rFonts w:ascii="Kokila" w:hAnsi="Kokila" w:cs="QCF2396"/>
          <w:sz w:val="28"/>
          <w:szCs w:val="28"/>
          <w:rtl/>
        </w:rPr>
        <w:t xml:space="preserve"> </w:t>
      </w:r>
      <w:r w:rsidRPr="00922040">
        <w:rPr>
          <w:rFonts w:ascii="Kokila" w:hAnsi="Kokila" w:cs="QCF2396" w:hint="cs"/>
          <w:sz w:val="28"/>
          <w:szCs w:val="28"/>
          <w:rtl/>
        </w:rPr>
        <w:t>ﲂ</w:t>
      </w:r>
      <w:r w:rsidRPr="00922040">
        <w:rPr>
          <w:rFonts w:ascii="Kokila" w:hAnsi="Kokila" w:cs="QCF2396"/>
          <w:sz w:val="28"/>
          <w:szCs w:val="28"/>
          <w:rtl/>
        </w:rPr>
        <w:t xml:space="preserve"> </w:t>
      </w:r>
      <w:r w:rsidRPr="00922040">
        <w:rPr>
          <w:rFonts w:ascii="Kokila" w:hAnsi="Kokila" w:cs="QCF2396" w:hint="cs"/>
          <w:sz w:val="28"/>
          <w:szCs w:val="28"/>
          <w:rtl/>
        </w:rPr>
        <w:t>ﲃ</w:t>
      </w:r>
      <w:r w:rsidRPr="00922040">
        <w:rPr>
          <w:rFonts w:ascii="Kokila" w:hAnsi="Kokila" w:cs="QCF2396"/>
          <w:sz w:val="28"/>
          <w:szCs w:val="28"/>
          <w:rtl/>
        </w:rPr>
        <w:t xml:space="preserve"> </w:t>
      </w:r>
      <w:r w:rsidRPr="00922040">
        <w:rPr>
          <w:rFonts w:ascii="Kokila" w:hAnsi="Kokila" w:cs="QCF2396" w:hint="cs"/>
          <w:sz w:val="28"/>
          <w:szCs w:val="28"/>
          <w:rtl/>
        </w:rPr>
        <w:t>ﲄﲅ</w:t>
      </w:r>
      <w:r w:rsidRPr="00922040">
        <w:rPr>
          <w:rFonts w:ascii="Kokila" w:hAnsi="Kokila" w:cs="QCF2396"/>
          <w:sz w:val="28"/>
          <w:szCs w:val="28"/>
          <w:rtl/>
        </w:rPr>
        <w:t xml:space="preserve"> </w:t>
      </w:r>
      <w:r w:rsidRPr="00922040">
        <w:rPr>
          <w:rFonts w:ascii="Kokila" w:hAnsi="Kokila" w:cs="ATraditional Arabic"/>
          <w:sz w:val="28"/>
          <w:szCs w:val="28"/>
          <w:rtl/>
        </w:rPr>
        <w:t>}</w:t>
      </w:r>
      <w:r w:rsidRPr="00F63683">
        <w:rPr>
          <w:rFonts w:ascii="Kokila" w:hAnsi="Kokila"/>
          <w:sz w:val="36"/>
          <w:szCs w:val="36"/>
          <w:rtl/>
        </w:rPr>
        <w:t xml:space="preserve"> </w:t>
      </w:r>
      <w:r w:rsidRPr="00F63683">
        <w:rPr>
          <w:rFonts w:ascii="Kokila" w:hAnsi="Kokila" w:cs="Mangal" w:hint="cs"/>
          <w:sz w:val="36"/>
          <w:szCs w:val="36"/>
          <w:cs/>
          <w:lang w:bidi="hi-IN"/>
        </w:rPr>
        <w:t xml:space="preserve"> </w:t>
      </w:r>
      <w:r w:rsidRPr="00F63683">
        <w:rPr>
          <w:rFonts w:ascii="Kokila" w:hAnsi="Kokila" w:cs="Kokila" w:hint="cs"/>
          <w:sz w:val="36"/>
          <w:szCs w:val="36"/>
          <w:cs/>
          <w:lang w:bidi="hi-IN"/>
        </w:rPr>
        <w:t>(अल्लाह के सिवा किसी अन्य को न पुकारना, क्योंकि अल्लाह के सिवा कोई अन्य पूज्य नहीं)। सूरह अल-अनकबूतः  88 ।</w:t>
      </w:r>
    </w:p>
    <w:p w:rsidR="002202B5" w:rsidRPr="00F63683" w:rsidRDefault="002202B5"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कभी सूचना देने के अंदाज़ में</w:t>
      </w:r>
      <w:r w:rsidR="00344095">
        <w:rPr>
          <w:rFonts w:ascii="Kokila" w:hAnsi="Kokila" w:cs="Kokila" w:hint="cs"/>
          <w:sz w:val="36"/>
          <w:szCs w:val="36"/>
          <w:cs/>
          <w:lang w:bidi="hi-IN"/>
        </w:rPr>
        <w:t>,</w:t>
      </w:r>
      <w:r w:rsidRPr="00F63683">
        <w:rPr>
          <w:rFonts w:ascii="Kokila" w:hAnsi="Kokila" w:cs="Kokila" w:hint="cs"/>
          <w:sz w:val="36"/>
          <w:szCs w:val="36"/>
          <w:cs/>
          <w:lang w:bidi="hi-IN"/>
        </w:rPr>
        <w:t xml:space="preserve"> जैसे अल्लाह तआला का यह फ़रमान हैः </w:t>
      </w:r>
      <w:r w:rsidR="009875A1" w:rsidRPr="0040360D">
        <w:rPr>
          <w:rFonts w:ascii="Kokila" w:hAnsi="Kokila" w:cs="ATraditional Arabic"/>
          <w:sz w:val="28"/>
          <w:szCs w:val="28"/>
          <w:rtl/>
        </w:rPr>
        <w:t>{</w:t>
      </w:r>
      <w:r w:rsidR="009875A1" w:rsidRPr="0040360D">
        <w:rPr>
          <w:rFonts w:ascii="Kokila" w:hAnsi="Kokila" w:cs="QCF2502" w:hint="cs"/>
          <w:sz w:val="28"/>
          <w:szCs w:val="28"/>
          <w:rtl/>
        </w:rPr>
        <w:t>ﲛ</w:t>
      </w:r>
      <w:r w:rsidR="009875A1" w:rsidRPr="0040360D">
        <w:rPr>
          <w:rFonts w:ascii="Kokila" w:hAnsi="Kokila" w:cs="QCF2502"/>
          <w:sz w:val="28"/>
          <w:szCs w:val="28"/>
          <w:rtl/>
        </w:rPr>
        <w:t xml:space="preserve"> </w:t>
      </w:r>
      <w:r w:rsidR="009875A1" w:rsidRPr="0040360D">
        <w:rPr>
          <w:rFonts w:ascii="Kokila" w:hAnsi="Kokila" w:cs="QCF2502" w:hint="cs"/>
          <w:sz w:val="28"/>
          <w:szCs w:val="28"/>
          <w:rtl/>
        </w:rPr>
        <w:t>ﲜ</w:t>
      </w:r>
      <w:r w:rsidR="009875A1" w:rsidRPr="0040360D">
        <w:rPr>
          <w:rFonts w:ascii="Kokila" w:hAnsi="Kokila" w:cs="QCF2502"/>
          <w:sz w:val="28"/>
          <w:szCs w:val="28"/>
          <w:rtl/>
        </w:rPr>
        <w:t xml:space="preserve"> </w:t>
      </w:r>
      <w:r w:rsidR="009875A1" w:rsidRPr="0040360D">
        <w:rPr>
          <w:rFonts w:ascii="Kokila" w:hAnsi="Kokila" w:cs="QCF2502" w:hint="cs"/>
          <w:sz w:val="28"/>
          <w:szCs w:val="28"/>
          <w:rtl/>
        </w:rPr>
        <w:t>ﲝ</w:t>
      </w:r>
      <w:r w:rsidR="009875A1" w:rsidRPr="0040360D">
        <w:rPr>
          <w:rFonts w:ascii="Kokila" w:hAnsi="Kokila" w:cs="QCF2502"/>
          <w:sz w:val="28"/>
          <w:szCs w:val="28"/>
          <w:rtl/>
        </w:rPr>
        <w:t xml:space="preserve"> </w:t>
      </w:r>
      <w:r w:rsidR="009875A1" w:rsidRPr="0040360D">
        <w:rPr>
          <w:rFonts w:ascii="Kokila" w:hAnsi="Kokila" w:cs="QCF2502" w:hint="cs"/>
          <w:sz w:val="28"/>
          <w:szCs w:val="28"/>
          <w:rtl/>
        </w:rPr>
        <w:t>ﲞ</w:t>
      </w:r>
      <w:r w:rsidR="009875A1" w:rsidRPr="0040360D">
        <w:rPr>
          <w:rFonts w:ascii="Kokila" w:hAnsi="Kokila" w:cs="QCF2502"/>
          <w:sz w:val="28"/>
          <w:szCs w:val="28"/>
          <w:rtl/>
        </w:rPr>
        <w:t xml:space="preserve"> </w:t>
      </w:r>
      <w:r w:rsidR="009875A1" w:rsidRPr="0040360D">
        <w:rPr>
          <w:rFonts w:ascii="Kokila" w:hAnsi="Kokila" w:cs="QCF2502" w:hint="cs"/>
          <w:sz w:val="28"/>
          <w:szCs w:val="28"/>
          <w:rtl/>
        </w:rPr>
        <w:t>ﲟ</w:t>
      </w:r>
      <w:r w:rsidR="009875A1" w:rsidRPr="0040360D">
        <w:rPr>
          <w:rFonts w:ascii="Kokila" w:hAnsi="Kokila" w:cs="QCF2502"/>
          <w:sz w:val="28"/>
          <w:szCs w:val="28"/>
          <w:rtl/>
        </w:rPr>
        <w:t xml:space="preserve"> </w:t>
      </w:r>
      <w:r w:rsidR="009875A1" w:rsidRPr="0040360D">
        <w:rPr>
          <w:rFonts w:ascii="Kokila" w:hAnsi="Kokila" w:cs="QCF2502" w:hint="cs"/>
          <w:sz w:val="28"/>
          <w:szCs w:val="28"/>
          <w:rtl/>
        </w:rPr>
        <w:t>ﲠ</w:t>
      </w:r>
      <w:r w:rsidR="009875A1" w:rsidRPr="0040360D">
        <w:rPr>
          <w:rFonts w:ascii="Kokila" w:hAnsi="Kokila" w:cs="QCF2502"/>
          <w:sz w:val="28"/>
          <w:szCs w:val="28"/>
          <w:rtl/>
        </w:rPr>
        <w:t xml:space="preserve"> </w:t>
      </w:r>
      <w:r w:rsidR="009875A1" w:rsidRPr="0040360D">
        <w:rPr>
          <w:rFonts w:ascii="Kokila" w:hAnsi="Kokila" w:cs="QCF2502" w:hint="cs"/>
          <w:sz w:val="28"/>
          <w:szCs w:val="28"/>
          <w:rtl/>
        </w:rPr>
        <w:t>ﲡ</w:t>
      </w:r>
      <w:r w:rsidR="009875A1" w:rsidRPr="0040360D">
        <w:rPr>
          <w:rFonts w:ascii="Kokila" w:hAnsi="Kokila" w:cs="QCF2502"/>
          <w:sz w:val="28"/>
          <w:szCs w:val="28"/>
          <w:rtl/>
        </w:rPr>
        <w:t xml:space="preserve"> </w:t>
      </w:r>
      <w:r w:rsidR="009875A1" w:rsidRPr="0040360D">
        <w:rPr>
          <w:rFonts w:ascii="Kokila" w:hAnsi="Kokila" w:cs="QCF2502" w:hint="cs"/>
          <w:sz w:val="28"/>
          <w:szCs w:val="28"/>
          <w:rtl/>
        </w:rPr>
        <w:t>ﲢ</w:t>
      </w:r>
      <w:r w:rsidR="009875A1" w:rsidRPr="0040360D">
        <w:rPr>
          <w:rFonts w:ascii="Kokila" w:hAnsi="Kokila" w:cs="QCF2502"/>
          <w:sz w:val="28"/>
          <w:szCs w:val="28"/>
          <w:rtl/>
        </w:rPr>
        <w:t xml:space="preserve"> </w:t>
      </w:r>
      <w:r w:rsidR="009875A1" w:rsidRPr="0040360D">
        <w:rPr>
          <w:rFonts w:ascii="Kokila" w:hAnsi="Kokila" w:cs="QCF2502" w:hint="cs"/>
          <w:sz w:val="28"/>
          <w:szCs w:val="28"/>
          <w:rtl/>
        </w:rPr>
        <w:t>ﲣ</w:t>
      </w:r>
      <w:r w:rsidR="009875A1" w:rsidRPr="0040360D">
        <w:rPr>
          <w:rFonts w:ascii="Kokila" w:hAnsi="Kokila" w:cs="QCF2502"/>
          <w:sz w:val="28"/>
          <w:szCs w:val="28"/>
          <w:rtl/>
        </w:rPr>
        <w:t xml:space="preserve"> </w:t>
      </w:r>
      <w:r w:rsidR="009875A1" w:rsidRPr="0040360D">
        <w:rPr>
          <w:rFonts w:ascii="Kokila" w:hAnsi="Kokila" w:cs="QCF2502" w:hint="cs"/>
          <w:sz w:val="28"/>
          <w:szCs w:val="28"/>
          <w:rtl/>
        </w:rPr>
        <w:t>ﲤ</w:t>
      </w:r>
      <w:r w:rsidR="009875A1" w:rsidRPr="0040360D">
        <w:rPr>
          <w:rFonts w:ascii="Kokila" w:hAnsi="Kokila" w:cs="QCF2502"/>
          <w:sz w:val="28"/>
          <w:szCs w:val="28"/>
          <w:rtl/>
        </w:rPr>
        <w:t xml:space="preserve"> </w:t>
      </w:r>
      <w:r w:rsidR="009875A1" w:rsidRPr="0040360D">
        <w:rPr>
          <w:rFonts w:ascii="Kokila" w:hAnsi="Kokila" w:cs="QCF2502" w:hint="cs"/>
          <w:sz w:val="28"/>
          <w:szCs w:val="28"/>
          <w:rtl/>
        </w:rPr>
        <w:t>ﲥ</w:t>
      </w:r>
      <w:r w:rsidR="009875A1" w:rsidRPr="0040360D">
        <w:rPr>
          <w:rFonts w:ascii="Kokila" w:hAnsi="Kokila" w:cs="QCF2502"/>
          <w:sz w:val="28"/>
          <w:szCs w:val="28"/>
          <w:rtl/>
        </w:rPr>
        <w:t xml:space="preserve"> </w:t>
      </w:r>
      <w:r w:rsidR="009875A1" w:rsidRPr="0040360D">
        <w:rPr>
          <w:rFonts w:ascii="Kokila" w:hAnsi="Kokila" w:cs="QCF2502" w:hint="cs"/>
          <w:sz w:val="28"/>
          <w:szCs w:val="28"/>
          <w:rtl/>
        </w:rPr>
        <w:t>ﲦ</w:t>
      </w:r>
      <w:r w:rsidR="009875A1" w:rsidRPr="0040360D">
        <w:rPr>
          <w:rFonts w:ascii="Kokila" w:hAnsi="Kokila" w:cs="QCF2502"/>
          <w:sz w:val="28"/>
          <w:szCs w:val="28"/>
          <w:rtl/>
        </w:rPr>
        <w:t xml:space="preserve"> </w:t>
      </w:r>
      <w:r w:rsidR="009875A1" w:rsidRPr="0040360D">
        <w:rPr>
          <w:rFonts w:ascii="Kokila" w:hAnsi="Kokila" w:cs="QCF2502" w:hint="cs"/>
          <w:sz w:val="28"/>
          <w:szCs w:val="28"/>
          <w:rtl/>
        </w:rPr>
        <w:t>ﲧ</w:t>
      </w:r>
      <w:r w:rsidR="009875A1" w:rsidRPr="0040360D">
        <w:rPr>
          <w:rFonts w:ascii="Kokila" w:hAnsi="Kokila" w:cs="QCF2502"/>
          <w:sz w:val="28"/>
          <w:szCs w:val="28"/>
          <w:rtl/>
        </w:rPr>
        <w:t xml:space="preserve"> </w:t>
      </w:r>
      <w:r w:rsidR="009875A1" w:rsidRPr="0040360D">
        <w:rPr>
          <w:rFonts w:ascii="Kokila" w:hAnsi="Kokila" w:cs="QCF2502" w:hint="cs"/>
          <w:sz w:val="28"/>
          <w:szCs w:val="28"/>
          <w:rtl/>
        </w:rPr>
        <w:t>ﲨ</w:t>
      </w:r>
      <w:r w:rsidR="009875A1" w:rsidRPr="0040360D">
        <w:rPr>
          <w:rFonts w:ascii="Kokila" w:hAnsi="Kokila" w:cs="QCF2502"/>
          <w:sz w:val="28"/>
          <w:szCs w:val="28"/>
          <w:rtl/>
        </w:rPr>
        <w:t xml:space="preserve"> </w:t>
      </w:r>
      <w:r w:rsidR="009875A1" w:rsidRPr="0040360D">
        <w:rPr>
          <w:rFonts w:ascii="Kokila" w:hAnsi="Kokila" w:cs="QCF2502" w:hint="cs"/>
          <w:sz w:val="28"/>
          <w:szCs w:val="28"/>
          <w:rtl/>
        </w:rPr>
        <w:t>ﲩ</w:t>
      </w:r>
      <w:r w:rsidR="009875A1" w:rsidRPr="0040360D">
        <w:rPr>
          <w:rFonts w:ascii="Kokila" w:hAnsi="Kokila" w:cs="QCF2502"/>
          <w:sz w:val="28"/>
          <w:szCs w:val="28"/>
          <w:rtl/>
        </w:rPr>
        <w:t xml:space="preserve"> </w:t>
      </w:r>
      <w:r w:rsidR="009875A1" w:rsidRPr="0040360D">
        <w:rPr>
          <w:rFonts w:ascii="Kokila" w:hAnsi="Kokila" w:cs="QCF2502" w:hint="cs"/>
          <w:sz w:val="28"/>
          <w:szCs w:val="28"/>
          <w:rtl/>
        </w:rPr>
        <w:t>ﲪ</w:t>
      </w:r>
      <w:r w:rsidR="009875A1" w:rsidRPr="0040360D">
        <w:rPr>
          <w:rFonts w:ascii="Kokila" w:hAnsi="Kokila" w:cs="QCF2502"/>
          <w:sz w:val="28"/>
          <w:szCs w:val="28"/>
          <w:rtl/>
        </w:rPr>
        <w:t xml:space="preserve"> </w:t>
      </w:r>
      <w:r w:rsidR="009875A1" w:rsidRPr="0040360D">
        <w:rPr>
          <w:rFonts w:ascii="Kokila" w:hAnsi="Kokila" w:cs="QCF2502" w:hint="cs"/>
          <w:sz w:val="28"/>
          <w:szCs w:val="28"/>
          <w:rtl/>
        </w:rPr>
        <w:t>ﲫﲬ</w:t>
      </w:r>
      <w:r w:rsidR="009875A1" w:rsidRPr="0040360D">
        <w:rPr>
          <w:rFonts w:ascii="Kokila" w:hAnsi="Kokila" w:cs="QCF2502"/>
          <w:sz w:val="28"/>
          <w:szCs w:val="28"/>
          <w:rtl/>
        </w:rPr>
        <w:t xml:space="preserve"> </w:t>
      </w:r>
      <w:r w:rsidR="009875A1" w:rsidRPr="0040360D">
        <w:rPr>
          <w:rFonts w:ascii="ATraditional Arabic" w:hAnsi="ATraditional Arabic" w:cs="ATraditional Arabic"/>
          <w:sz w:val="28"/>
          <w:szCs w:val="28"/>
          <w:rtl/>
        </w:rPr>
        <w:t>}</w:t>
      </w:r>
      <w:r w:rsidR="009875A1" w:rsidRPr="0040360D">
        <w:rPr>
          <w:rFonts w:ascii="ATraditional Arabic" w:hAnsi="ATraditional Arabic"/>
          <w:sz w:val="28"/>
          <w:szCs w:val="28"/>
          <w:rtl/>
        </w:rPr>
        <w:t xml:space="preserve"> </w:t>
      </w:r>
      <w:r w:rsidR="009875A1" w:rsidRPr="0040360D">
        <w:rPr>
          <w:rFonts w:ascii="Kokila" w:hAnsi="Kokila" w:cs="Kokila" w:hint="cs"/>
          <w:sz w:val="28"/>
          <w:szCs w:val="28"/>
          <w:cs/>
          <w:lang w:bidi="hi-IN"/>
        </w:rPr>
        <w:t xml:space="preserve"> </w:t>
      </w:r>
      <w:r w:rsidRPr="00F63683">
        <w:rPr>
          <w:rFonts w:ascii="Kokila" w:hAnsi="Kokila" w:cs="Kokila" w:hint="cs"/>
          <w:sz w:val="36"/>
          <w:szCs w:val="36"/>
          <w:cs/>
          <w:lang w:bidi="hi-IN"/>
        </w:rPr>
        <w:t>(आप कह दीजिए! भला देखो तो जिन्हें तुम अल्लाह के सिवा पुकारते हो, मुझे भी तो दिखाओ कि ज़मीन का कौन सा टुकड़ा उन्होंने बनाया है, अथवा आसमानों में उनका कौन सा हिस्सा है)। सूरह अल-अह़क़ाफ़ः 4 ।</w:t>
      </w:r>
    </w:p>
    <w:p w:rsidR="007C10C0" w:rsidRPr="00F63683" w:rsidRDefault="007C10C0" w:rsidP="00221019">
      <w:pPr>
        <w:bidi w:val="0"/>
        <w:spacing w:line="276" w:lineRule="auto"/>
        <w:ind w:firstLine="567"/>
        <w:jc w:val="both"/>
        <w:rPr>
          <w:rFonts w:ascii="ATraditional Arabic" w:hAnsi="ATraditional Arabic"/>
          <w:sz w:val="36"/>
          <w:szCs w:val="36"/>
          <w:rtl/>
        </w:rPr>
      </w:pPr>
      <w:r w:rsidRPr="00F63683">
        <w:rPr>
          <w:rFonts w:ascii="Kokila" w:hAnsi="Kokila" w:cs="Kokila" w:hint="cs"/>
          <w:sz w:val="36"/>
          <w:szCs w:val="36"/>
          <w:cs/>
          <w:lang w:bidi="hi-IN"/>
        </w:rPr>
        <w:t>और कभी उस आदेश के द्वारा जो नह्य तथा इंकार आधारित है,</w:t>
      </w:r>
      <w:r w:rsidR="001628B2">
        <w:rPr>
          <w:rFonts w:ascii="Kokila" w:hAnsi="Kokila" w:cs="Kokila" w:hint="cs"/>
          <w:sz w:val="36"/>
          <w:szCs w:val="36"/>
          <w:cs/>
          <w:lang w:bidi="hi-IN"/>
        </w:rPr>
        <w:t xml:space="preserve"> चुनाँचे अल्लाह तआला का फ़रमान हैः</w:t>
      </w:r>
      <w:r w:rsidRPr="00F63683">
        <w:rPr>
          <w:rFonts w:ascii="Kokila" w:hAnsi="Kokila" w:cs="Kokila" w:hint="cs"/>
          <w:sz w:val="36"/>
          <w:szCs w:val="36"/>
          <w:cs/>
          <w:lang w:bidi="hi-IN"/>
        </w:rPr>
        <w:t xml:space="preserve"> </w:t>
      </w:r>
    </w:p>
    <w:p w:rsidR="007C10C0" w:rsidRPr="00F63683" w:rsidRDefault="007C10C0" w:rsidP="00221019">
      <w:pPr>
        <w:bidi w:val="0"/>
        <w:spacing w:line="276" w:lineRule="auto"/>
        <w:ind w:firstLine="567"/>
        <w:jc w:val="both"/>
        <w:rPr>
          <w:rFonts w:ascii="Kokila" w:hAnsi="Kokila" w:cs="Kokila"/>
          <w:sz w:val="36"/>
          <w:szCs w:val="36"/>
          <w:lang w:bidi="hi-IN"/>
        </w:rPr>
      </w:pPr>
      <w:r w:rsidRPr="001628B2">
        <w:rPr>
          <w:rFonts w:ascii="Kokila" w:hAnsi="Kokila" w:cs="ATraditional Arabic"/>
          <w:sz w:val="26"/>
          <w:szCs w:val="26"/>
          <w:rtl/>
        </w:rPr>
        <w:t>{</w:t>
      </w:r>
      <w:r w:rsidRPr="001628B2">
        <w:rPr>
          <w:rFonts w:ascii="Kokila" w:hAnsi="Kokila" w:cs="QCF2430" w:hint="cs"/>
          <w:sz w:val="28"/>
          <w:szCs w:val="28"/>
          <w:rtl/>
        </w:rPr>
        <w:t>ﲾ</w:t>
      </w:r>
      <w:r w:rsidRPr="001628B2">
        <w:rPr>
          <w:rFonts w:ascii="Kokila" w:hAnsi="Kokila" w:cs="QCF2430"/>
          <w:sz w:val="28"/>
          <w:szCs w:val="28"/>
          <w:rtl/>
        </w:rPr>
        <w:t xml:space="preserve"> </w:t>
      </w:r>
      <w:r w:rsidRPr="001628B2">
        <w:rPr>
          <w:rFonts w:ascii="Kokila" w:hAnsi="Kokila" w:cs="QCF2430" w:hint="cs"/>
          <w:sz w:val="28"/>
          <w:szCs w:val="28"/>
          <w:rtl/>
        </w:rPr>
        <w:t>ﲿ</w:t>
      </w:r>
      <w:r w:rsidRPr="001628B2">
        <w:rPr>
          <w:rFonts w:ascii="Kokila" w:hAnsi="Kokila" w:cs="QCF2430"/>
          <w:sz w:val="28"/>
          <w:szCs w:val="28"/>
          <w:rtl/>
        </w:rPr>
        <w:t xml:space="preserve"> </w:t>
      </w:r>
      <w:r w:rsidRPr="001628B2">
        <w:rPr>
          <w:rFonts w:ascii="Kokila" w:hAnsi="Kokila" w:cs="QCF2430" w:hint="cs"/>
          <w:sz w:val="28"/>
          <w:szCs w:val="28"/>
          <w:rtl/>
        </w:rPr>
        <w:t>ﳀ</w:t>
      </w:r>
      <w:r w:rsidRPr="001628B2">
        <w:rPr>
          <w:rFonts w:ascii="Kokila" w:hAnsi="Kokila" w:cs="QCF2430"/>
          <w:sz w:val="28"/>
          <w:szCs w:val="28"/>
          <w:rtl/>
        </w:rPr>
        <w:t xml:space="preserve"> </w:t>
      </w:r>
      <w:r w:rsidRPr="001628B2">
        <w:rPr>
          <w:rFonts w:ascii="Kokila" w:hAnsi="Kokila" w:cs="QCF2430" w:hint="cs"/>
          <w:sz w:val="28"/>
          <w:szCs w:val="28"/>
          <w:rtl/>
        </w:rPr>
        <w:t>ﳁ</w:t>
      </w:r>
      <w:r w:rsidRPr="001628B2">
        <w:rPr>
          <w:rFonts w:ascii="Kokila" w:hAnsi="Kokila" w:cs="QCF2430"/>
          <w:sz w:val="28"/>
          <w:szCs w:val="28"/>
          <w:rtl/>
        </w:rPr>
        <w:t xml:space="preserve"> </w:t>
      </w:r>
      <w:r w:rsidRPr="001628B2">
        <w:rPr>
          <w:rFonts w:ascii="Kokila" w:hAnsi="Kokila" w:cs="QCF2430" w:hint="cs"/>
          <w:sz w:val="28"/>
          <w:szCs w:val="28"/>
          <w:rtl/>
        </w:rPr>
        <w:t>ﳂ</w:t>
      </w:r>
      <w:r w:rsidRPr="001628B2">
        <w:rPr>
          <w:rFonts w:ascii="Kokila" w:hAnsi="Kokila" w:cs="QCF2430"/>
          <w:sz w:val="28"/>
          <w:szCs w:val="28"/>
          <w:rtl/>
        </w:rPr>
        <w:t xml:space="preserve"> </w:t>
      </w:r>
      <w:r w:rsidRPr="001628B2">
        <w:rPr>
          <w:rFonts w:ascii="Kokila" w:hAnsi="Kokila" w:cs="QCF2430" w:hint="cs"/>
          <w:sz w:val="28"/>
          <w:szCs w:val="28"/>
          <w:rtl/>
        </w:rPr>
        <w:t>ﳃ</w:t>
      </w:r>
      <w:r w:rsidRPr="001628B2">
        <w:rPr>
          <w:rFonts w:ascii="Kokila" w:hAnsi="Kokila" w:cs="QCF2430"/>
          <w:sz w:val="28"/>
          <w:szCs w:val="28"/>
          <w:rtl/>
        </w:rPr>
        <w:t xml:space="preserve"> </w:t>
      </w:r>
      <w:r w:rsidRPr="001628B2">
        <w:rPr>
          <w:rFonts w:ascii="Kokila" w:hAnsi="Kokila" w:cs="QCF2430" w:hint="cs"/>
          <w:sz w:val="28"/>
          <w:szCs w:val="28"/>
          <w:rtl/>
        </w:rPr>
        <w:t>ﳄ</w:t>
      </w:r>
      <w:r w:rsidRPr="001628B2">
        <w:rPr>
          <w:rFonts w:ascii="Kokila" w:hAnsi="Kokila" w:cs="QCF2430"/>
          <w:sz w:val="28"/>
          <w:szCs w:val="28"/>
          <w:rtl/>
        </w:rPr>
        <w:t xml:space="preserve"> </w:t>
      </w:r>
      <w:r w:rsidRPr="001628B2">
        <w:rPr>
          <w:rFonts w:ascii="Kokila" w:hAnsi="Kokila" w:cs="QCF2430" w:hint="cs"/>
          <w:sz w:val="28"/>
          <w:szCs w:val="28"/>
          <w:rtl/>
        </w:rPr>
        <w:t>ﳅ</w:t>
      </w:r>
      <w:r w:rsidRPr="001628B2">
        <w:rPr>
          <w:rFonts w:ascii="Kokila" w:hAnsi="Kokila" w:cs="QCF2430"/>
          <w:sz w:val="28"/>
          <w:szCs w:val="28"/>
          <w:rtl/>
        </w:rPr>
        <w:t xml:space="preserve"> </w:t>
      </w:r>
      <w:r w:rsidRPr="001628B2">
        <w:rPr>
          <w:rFonts w:ascii="Kokila" w:hAnsi="Kokila" w:cs="QCF2430" w:hint="cs"/>
          <w:sz w:val="28"/>
          <w:szCs w:val="28"/>
          <w:rtl/>
        </w:rPr>
        <w:t>ﳆ</w:t>
      </w:r>
      <w:r w:rsidRPr="001628B2">
        <w:rPr>
          <w:rFonts w:ascii="Kokila" w:hAnsi="Kokila" w:cs="QCF2430"/>
          <w:sz w:val="28"/>
          <w:szCs w:val="28"/>
          <w:rtl/>
        </w:rPr>
        <w:t xml:space="preserve"> </w:t>
      </w:r>
      <w:r w:rsidRPr="001628B2">
        <w:rPr>
          <w:rFonts w:ascii="Kokila" w:hAnsi="Kokila" w:cs="QCF2430" w:hint="cs"/>
          <w:sz w:val="28"/>
          <w:szCs w:val="28"/>
          <w:rtl/>
        </w:rPr>
        <w:t>ﳇ</w:t>
      </w:r>
      <w:r w:rsidRPr="001628B2">
        <w:rPr>
          <w:rFonts w:ascii="Kokila" w:hAnsi="Kokila" w:cs="QCF2430"/>
          <w:sz w:val="28"/>
          <w:szCs w:val="28"/>
          <w:rtl/>
        </w:rPr>
        <w:t xml:space="preserve"> </w:t>
      </w:r>
      <w:r w:rsidRPr="001628B2">
        <w:rPr>
          <w:rFonts w:ascii="Kokila" w:hAnsi="Kokila" w:cs="QCF2430" w:hint="cs"/>
          <w:sz w:val="28"/>
          <w:szCs w:val="28"/>
          <w:rtl/>
        </w:rPr>
        <w:t>ﳈ</w:t>
      </w:r>
      <w:r w:rsidRPr="001628B2">
        <w:rPr>
          <w:rFonts w:ascii="Kokila" w:hAnsi="Kokila" w:cs="QCF2430"/>
          <w:sz w:val="28"/>
          <w:szCs w:val="28"/>
          <w:rtl/>
        </w:rPr>
        <w:t xml:space="preserve"> </w:t>
      </w:r>
      <w:r w:rsidRPr="001628B2">
        <w:rPr>
          <w:rFonts w:ascii="Kokila" w:hAnsi="Kokila" w:cs="QCF2430" w:hint="cs"/>
          <w:sz w:val="28"/>
          <w:szCs w:val="28"/>
          <w:rtl/>
        </w:rPr>
        <w:t>ﳉ</w:t>
      </w:r>
      <w:r w:rsidRPr="001628B2">
        <w:rPr>
          <w:rFonts w:ascii="Kokila" w:hAnsi="Kokila" w:cs="QCF2430"/>
          <w:sz w:val="28"/>
          <w:szCs w:val="28"/>
          <w:rtl/>
        </w:rPr>
        <w:t xml:space="preserve"> </w:t>
      </w:r>
      <w:r w:rsidRPr="001628B2">
        <w:rPr>
          <w:rFonts w:ascii="Kokila" w:hAnsi="Kokila" w:cs="QCF2430" w:hint="cs"/>
          <w:sz w:val="28"/>
          <w:szCs w:val="28"/>
          <w:rtl/>
        </w:rPr>
        <w:t>ﳊ</w:t>
      </w:r>
      <w:r w:rsidRPr="001628B2">
        <w:rPr>
          <w:rFonts w:ascii="Kokila" w:hAnsi="Kokila" w:cs="QCF2430"/>
          <w:sz w:val="28"/>
          <w:szCs w:val="28"/>
          <w:rtl/>
        </w:rPr>
        <w:t xml:space="preserve"> </w:t>
      </w:r>
      <w:r w:rsidRPr="001628B2">
        <w:rPr>
          <w:rFonts w:ascii="Kokila" w:hAnsi="Kokila" w:cs="QCF2430" w:hint="cs"/>
          <w:sz w:val="28"/>
          <w:szCs w:val="28"/>
          <w:rtl/>
        </w:rPr>
        <w:t>ﳋ</w:t>
      </w:r>
      <w:r w:rsidRPr="001628B2">
        <w:rPr>
          <w:rFonts w:ascii="Kokila" w:hAnsi="Kokila" w:cs="QCF2430"/>
          <w:sz w:val="28"/>
          <w:szCs w:val="28"/>
          <w:rtl/>
        </w:rPr>
        <w:t xml:space="preserve"> </w:t>
      </w:r>
      <w:r w:rsidRPr="001628B2">
        <w:rPr>
          <w:rFonts w:ascii="Kokila" w:hAnsi="Kokila" w:cs="QCF2430" w:hint="cs"/>
          <w:sz w:val="28"/>
          <w:szCs w:val="28"/>
          <w:rtl/>
        </w:rPr>
        <w:t>ﳌ</w:t>
      </w:r>
      <w:r w:rsidRPr="001628B2">
        <w:rPr>
          <w:rFonts w:ascii="Kokila" w:hAnsi="Kokila" w:cs="QCF2430"/>
          <w:sz w:val="28"/>
          <w:szCs w:val="28"/>
          <w:rtl/>
        </w:rPr>
        <w:t xml:space="preserve"> </w:t>
      </w:r>
      <w:r w:rsidRPr="001628B2">
        <w:rPr>
          <w:rFonts w:ascii="Kokila" w:hAnsi="Kokila" w:cs="QCF2430" w:hint="cs"/>
          <w:sz w:val="28"/>
          <w:szCs w:val="28"/>
          <w:rtl/>
        </w:rPr>
        <w:t>ﳍ</w:t>
      </w:r>
      <w:r w:rsidRPr="001628B2">
        <w:rPr>
          <w:rFonts w:ascii="ATraditional Arabic" w:hAnsi="ATraditional Arabic" w:cs="ATraditional Arabic"/>
          <w:sz w:val="28"/>
          <w:szCs w:val="28"/>
          <w:rtl/>
        </w:rPr>
        <w:t>}</w:t>
      </w:r>
      <w:r w:rsidRPr="001628B2">
        <w:rPr>
          <w:rFonts w:ascii="ATraditional Arabic" w:hAnsi="ATraditional Arabic" w:cs="Times New Roman"/>
          <w:sz w:val="28"/>
          <w:szCs w:val="28"/>
          <w:rtl/>
        </w:rPr>
        <w:t xml:space="preserve"> </w:t>
      </w:r>
      <w:r w:rsidRPr="001628B2">
        <w:rPr>
          <w:rFonts w:ascii="ATraditional Arabic" w:hAnsi="ATraditional Arabic" w:cs="Mangal" w:hint="cs"/>
          <w:sz w:val="28"/>
          <w:szCs w:val="28"/>
          <w:cs/>
          <w:lang w:bidi="hi-IN"/>
        </w:rPr>
        <w:t xml:space="preserve"> </w:t>
      </w:r>
      <w:r w:rsidRPr="00F63683">
        <w:rPr>
          <w:rFonts w:ascii="Kokila" w:hAnsi="Kokila" w:cs="Kokila" w:hint="cs"/>
          <w:sz w:val="36"/>
          <w:szCs w:val="36"/>
          <w:cs/>
          <w:lang w:bidi="hi-IN"/>
        </w:rPr>
        <w:t>(आप कह दीजिए! कि अल्लाह के सिवा जिन-जिन का तुम्हें गुमान है -सब- को पुकार लो, उनमें से किसी को ज़मीन व आसमान में एक कण का भी अधिकार नहीं है)। सूरह सबाः 22 ।</w:t>
      </w:r>
    </w:p>
    <w:p w:rsidR="00102E26" w:rsidRPr="00F63683" w:rsidRDefault="003973AC"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lastRenderedPageBreak/>
        <w:t>औ</w:t>
      </w:r>
      <w:r w:rsidR="00102E26" w:rsidRPr="00F63683">
        <w:rPr>
          <w:rFonts w:ascii="Kokila" w:hAnsi="Kokila" w:cs="Kokila" w:hint="cs"/>
          <w:sz w:val="36"/>
          <w:szCs w:val="36"/>
          <w:cs/>
          <w:lang w:bidi="hi-IN"/>
        </w:rPr>
        <w:t>र कभी यह बत</w:t>
      </w:r>
      <w:r w:rsidR="00BC223E">
        <w:rPr>
          <w:rFonts w:ascii="Kokila" w:hAnsi="Kokila" w:cs="Kokila" w:hint="cs"/>
          <w:sz w:val="36"/>
          <w:szCs w:val="36"/>
          <w:cs/>
          <w:lang w:bidi="hi-IN"/>
        </w:rPr>
        <w:t>ा</w:t>
      </w:r>
      <w:r w:rsidR="00102E26" w:rsidRPr="00F63683">
        <w:rPr>
          <w:rFonts w:ascii="Kokila" w:hAnsi="Kokila" w:cs="Kokila" w:hint="cs"/>
          <w:sz w:val="36"/>
          <w:szCs w:val="36"/>
          <w:cs/>
          <w:lang w:bidi="hi-IN"/>
        </w:rPr>
        <w:t xml:space="preserve">ते हुए कि दुआ ही इबादत है तथा उसे ग़ैरुल्लाह के लिए अंजाम देना शिर्क है, </w:t>
      </w:r>
      <w:r w:rsidR="00C02469">
        <w:rPr>
          <w:rFonts w:ascii="Kokila" w:hAnsi="Kokila" w:cs="Kokila" w:hint="cs"/>
          <w:sz w:val="36"/>
          <w:szCs w:val="36"/>
          <w:cs/>
          <w:lang w:bidi="hi-IN"/>
        </w:rPr>
        <w:t>चुनाँचे अल्लाह तआला का फ़रमान हैः</w:t>
      </w:r>
      <w:r w:rsidR="00C02469" w:rsidRPr="00F63683">
        <w:rPr>
          <w:rFonts w:ascii="Kokila" w:hAnsi="Kokila" w:cs="Kokila" w:hint="cs"/>
          <w:sz w:val="36"/>
          <w:szCs w:val="36"/>
          <w:cs/>
          <w:lang w:bidi="hi-IN"/>
        </w:rPr>
        <w:t xml:space="preserve"> </w:t>
      </w:r>
      <w:r w:rsidR="00102E26" w:rsidRPr="00C02469">
        <w:rPr>
          <w:rFonts w:ascii="Kokila" w:hAnsi="Kokila" w:cs="ATraditional Arabic" w:hint="cs"/>
          <w:sz w:val="28"/>
          <w:szCs w:val="28"/>
          <w:rtl/>
        </w:rPr>
        <w:t xml:space="preserve"> </w:t>
      </w:r>
      <w:r w:rsidR="00102E26" w:rsidRPr="00C02469">
        <w:rPr>
          <w:rFonts w:ascii="Kokila" w:hAnsi="Kokila" w:cs="ATraditional Arabic"/>
          <w:sz w:val="28"/>
          <w:szCs w:val="28"/>
          <w:rtl/>
        </w:rPr>
        <w:t>{</w:t>
      </w:r>
      <w:r w:rsidR="00102E26" w:rsidRPr="00C02469">
        <w:rPr>
          <w:rFonts w:ascii="Kokila" w:hAnsi="Kokila" w:cs="QCF2502" w:hint="cs"/>
          <w:sz w:val="28"/>
          <w:szCs w:val="28"/>
          <w:rtl/>
        </w:rPr>
        <w:t>ﲺ</w:t>
      </w:r>
      <w:r w:rsidR="00102E26" w:rsidRPr="00C02469">
        <w:rPr>
          <w:rFonts w:ascii="Kokila" w:hAnsi="Kokila" w:cs="QCF2502"/>
          <w:sz w:val="28"/>
          <w:szCs w:val="28"/>
          <w:rtl/>
        </w:rPr>
        <w:t xml:space="preserve"> </w:t>
      </w:r>
      <w:r w:rsidR="00102E26" w:rsidRPr="00C02469">
        <w:rPr>
          <w:rFonts w:ascii="Kokila" w:hAnsi="Kokila" w:cs="QCF2502" w:hint="cs"/>
          <w:sz w:val="28"/>
          <w:szCs w:val="28"/>
          <w:rtl/>
        </w:rPr>
        <w:t>ﲻ</w:t>
      </w:r>
      <w:r w:rsidR="00102E26" w:rsidRPr="00C02469">
        <w:rPr>
          <w:rFonts w:ascii="Kokila" w:hAnsi="Kokila" w:cs="QCF2502"/>
          <w:sz w:val="28"/>
          <w:szCs w:val="28"/>
          <w:rtl/>
        </w:rPr>
        <w:t xml:space="preserve"> </w:t>
      </w:r>
      <w:r w:rsidR="00102E26" w:rsidRPr="00C02469">
        <w:rPr>
          <w:rFonts w:ascii="Kokila" w:hAnsi="Kokila" w:cs="QCF2502" w:hint="cs"/>
          <w:sz w:val="28"/>
          <w:szCs w:val="28"/>
          <w:rtl/>
        </w:rPr>
        <w:t>ﲼ</w:t>
      </w:r>
      <w:r w:rsidR="00102E26" w:rsidRPr="00C02469">
        <w:rPr>
          <w:rFonts w:ascii="Kokila" w:hAnsi="Kokila" w:cs="QCF2502"/>
          <w:sz w:val="28"/>
          <w:szCs w:val="28"/>
          <w:rtl/>
        </w:rPr>
        <w:t xml:space="preserve"> </w:t>
      </w:r>
      <w:r w:rsidR="00102E26" w:rsidRPr="00C02469">
        <w:rPr>
          <w:rFonts w:ascii="Kokila" w:hAnsi="Kokila" w:cs="QCF2502" w:hint="cs"/>
          <w:sz w:val="28"/>
          <w:szCs w:val="28"/>
          <w:rtl/>
        </w:rPr>
        <w:t>ﲽ</w:t>
      </w:r>
      <w:r w:rsidR="00102E26" w:rsidRPr="00C02469">
        <w:rPr>
          <w:rFonts w:ascii="Kokila" w:hAnsi="Kokila" w:cs="QCF2502"/>
          <w:sz w:val="28"/>
          <w:szCs w:val="28"/>
          <w:rtl/>
        </w:rPr>
        <w:t xml:space="preserve"> </w:t>
      </w:r>
      <w:r w:rsidR="00102E26" w:rsidRPr="00C02469">
        <w:rPr>
          <w:rFonts w:ascii="Kokila" w:hAnsi="Kokila" w:cs="QCF2502" w:hint="cs"/>
          <w:sz w:val="28"/>
          <w:szCs w:val="28"/>
          <w:rtl/>
        </w:rPr>
        <w:t>ﲾ</w:t>
      </w:r>
      <w:r w:rsidR="00102E26" w:rsidRPr="00C02469">
        <w:rPr>
          <w:rFonts w:ascii="Kokila" w:hAnsi="Kokila" w:cs="QCF2502"/>
          <w:sz w:val="28"/>
          <w:szCs w:val="28"/>
          <w:rtl/>
        </w:rPr>
        <w:t xml:space="preserve"> </w:t>
      </w:r>
      <w:r w:rsidR="00102E26" w:rsidRPr="00C02469">
        <w:rPr>
          <w:rFonts w:ascii="Kokila" w:hAnsi="Kokila" w:cs="QCF2502" w:hint="cs"/>
          <w:sz w:val="28"/>
          <w:szCs w:val="28"/>
          <w:rtl/>
        </w:rPr>
        <w:t>ﲿ</w:t>
      </w:r>
      <w:r w:rsidR="00102E26" w:rsidRPr="00C02469">
        <w:rPr>
          <w:rFonts w:ascii="Kokila" w:hAnsi="Kokila" w:cs="QCF2502"/>
          <w:sz w:val="28"/>
          <w:szCs w:val="28"/>
          <w:rtl/>
        </w:rPr>
        <w:t xml:space="preserve"> </w:t>
      </w:r>
      <w:r w:rsidR="00102E26" w:rsidRPr="00C02469">
        <w:rPr>
          <w:rFonts w:ascii="Kokila" w:hAnsi="Kokila" w:cs="QCF2502" w:hint="cs"/>
          <w:sz w:val="28"/>
          <w:szCs w:val="28"/>
          <w:rtl/>
        </w:rPr>
        <w:t>ﳀ</w:t>
      </w:r>
      <w:r w:rsidR="00102E26" w:rsidRPr="00C02469">
        <w:rPr>
          <w:rFonts w:ascii="Kokila" w:hAnsi="Kokila" w:cs="QCF2502"/>
          <w:sz w:val="28"/>
          <w:szCs w:val="28"/>
          <w:rtl/>
        </w:rPr>
        <w:t xml:space="preserve"> </w:t>
      </w:r>
      <w:r w:rsidR="00102E26" w:rsidRPr="00C02469">
        <w:rPr>
          <w:rFonts w:ascii="Kokila" w:hAnsi="Kokila" w:cs="QCF2502" w:hint="cs"/>
          <w:sz w:val="28"/>
          <w:szCs w:val="28"/>
          <w:rtl/>
        </w:rPr>
        <w:t>ﳁ</w:t>
      </w:r>
      <w:r w:rsidR="00102E26" w:rsidRPr="00C02469">
        <w:rPr>
          <w:rFonts w:ascii="Kokila" w:hAnsi="Kokila" w:cs="QCF2502"/>
          <w:sz w:val="28"/>
          <w:szCs w:val="28"/>
          <w:rtl/>
        </w:rPr>
        <w:t xml:space="preserve"> </w:t>
      </w:r>
      <w:r w:rsidR="00102E26" w:rsidRPr="00C02469">
        <w:rPr>
          <w:rFonts w:ascii="Kokila" w:hAnsi="Kokila" w:cs="QCF2502" w:hint="cs"/>
          <w:sz w:val="28"/>
          <w:szCs w:val="28"/>
          <w:rtl/>
        </w:rPr>
        <w:t>ﳂ</w:t>
      </w:r>
      <w:r w:rsidR="00102E26" w:rsidRPr="00C02469">
        <w:rPr>
          <w:rFonts w:ascii="Kokila" w:hAnsi="Kokila" w:cs="QCF2502"/>
          <w:sz w:val="28"/>
          <w:szCs w:val="28"/>
          <w:rtl/>
        </w:rPr>
        <w:t xml:space="preserve"> </w:t>
      </w:r>
      <w:r w:rsidR="00102E26" w:rsidRPr="00C02469">
        <w:rPr>
          <w:rFonts w:ascii="Kokila" w:hAnsi="Kokila" w:cs="QCF2502" w:hint="cs"/>
          <w:sz w:val="28"/>
          <w:szCs w:val="28"/>
          <w:rtl/>
        </w:rPr>
        <w:t>ﳃ</w:t>
      </w:r>
      <w:r w:rsidR="00102E26" w:rsidRPr="00C02469">
        <w:rPr>
          <w:rFonts w:ascii="Kokila" w:hAnsi="Kokila" w:cs="QCF2502"/>
          <w:sz w:val="28"/>
          <w:szCs w:val="28"/>
          <w:rtl/>
        </w:rPr>
        <w:t xml:space="preserve"> </w:t>
      </w:r>
      <w:r w:rsidR="00102E26" w:rsidRPr="00C02469">
        <w:rPr>
          <w:rFonts w:ascii="Kokila" w:hAnsi="Kokila" w:cs="QCF2502" w:hint="cs"/>
          <w:sz w:val="28"/>
          <w:szCs w:val="28"/>
          <w:rtl/>
        </w:rPr>
        <w:t>ﳄ</w:t>
      </w:r>
      <w:r w:rsidR="00102E26" w:rsidRPr="00C02469">
        <w:rPr>
          <w:rFonts w:ascii="Kokila" w:hAnsi="Kokila" w:cs="QCF2502"/>
          <w:sz w:val="28"/>
          <w:szCs w:val="28"/>
          <w:rtl/>
        </w:rPr>
        <w:t xml:space="preserve"> </w:t>
      </w:r>
      <w:r w:rsidR="00102E26" w:rsidRPr="00C02469">
        <w:rPr>
          <w:rFonts w:ascii="Kokila" w:hAnsi="Kokila" w:cs="QCF2502" w:hint="cs"/>
          <w:sz w:val="28"/>
          <w:szCs w:val="28"/>
          <w:rtl/>
        </w:rPr>
        <w:t>ﳅ</w:t>
      </w:r>
      <w:r w:rsidR="00102E26" w:rsidRPr="00C02469">
        <w:rPr>
          <w:rFonts w:ascii="Kokila" w:hAnsi="Kokila" w:cs="QCF2502"/>
          <w:sz w:val="28"/>
          <w:szCs w:val="28"/>
          <w:rtl/>
        </w:rPr>
        <w:t xml:space="preserve"> </w:t>
      </w:r>
      <w:r w:rsidR="00102E26" w:rsidRPr="00C02469">
        <w:rPr>
          <w:rFonts w:ascii="Kokila" w:hAnsi="Kokila" w:cs="QCF2502" w:hint="cs"/>
          <w:sz w:val="28"/>
          <w:szCs w:val="28"/>
          <w:rtl/>
        </w:rPr>
        <w:t>ﳆ</w:t>
      </w:r>
      <w:r w:rsidR="00102E26" w:rsidRPr="00C02469">
        <w:rPr>
          <w:rFonts w:ascii="Kokila" w:hAnsi="Kokila" w:cs="QCF2502"/>
          <w:sz w:val="28"/>
          <w:szCs w:val="28"/>
          <w:rtl/>
        </w:rPr>
        <w:t xml:space="preserve"> </w:t>
      </w:r>
      <w:r w:rsidR="00102E26" w:rsidRPr="00C02469">
        <w:rPr>
          <w:rFonts w:ascii="Kokila" w:hAnsi="Kokila" w:cs="QCF2502" w:hint="cs"/>
          <w:sz w:val="28"/>
          <w:szCs w:val="28"/>
          <w:rtl/>
        </w:rPr>
        <w:t>ﳇ</w:t>
      </w:r>
      <w:r w:rsidR="00102E26" w:rsidRPr="00C02469">
        <w:rPr>
          <w:rFonts w:ascii="Kokila" w:hAnsi="Kokila" w:cs="QCF2502"/>
          <w:sz w:val="28"/>
          <w:szCs w:val="28"/>
          <w:rtl/>
        </w:rPr>
        <w:t xml:space="preserve"> </w:t>
      </w:r>
      <w:r w:rsidR="00102E26" w:rsidRPr="00C02469">
        <w:rPr>
          <w:rFonts w:ascii="Kokila" w:hAnsi="Kokila" w:cs="QCF2502" w:hint="cs"/>
          <w:sz w:val="28"/>
          <w:szCs w:val="28"/>
          <w:rtl/>
        </w:rPr>
        <w:t>ﳈ</w:t>
      </w:r>
      <w:r w:rsidR="00102E26" w:rsidRPr="00C02469">
        <w:rPr>
          <w:rFonts w:ascii="Kokila" w:hAnsi="Kokila" w:cs="QCF2502"/>
          <w:sz w:val="28"/>
          <w:szCs w:val="28"/>
          <w:rtl/>
        </w:rPr>
        <w:t xml:space="preserve"> </w:t>
      </w:r>
      <w:r w:rsidR="00102E26" w:rsidRPr="00C02469">
        <w:rPr>
          <w:rFonts w:ascii="Kokila" w:hAnsi="Kokila" w:cs="QCF2502" w:hint="cs"/>
          <w:sz w:val="28"/>
          <w:szCs w:val="28"/>
          <w:rtl/>
        </w:rPr>
        <w:t>ﳉ</w:t>
      </w:r>
      <w:r w:rsidR="00102E26" w:rsidRPr="00C02469">
        <w:rPr>
          <w:rFonts w:ascii="Kokila" w:hAnsi="Kokila" w:cs="QCF2502"/>
          <w:sz w:val="28"/>
          <w:szCs w:val="28"/>
          <w:rtl/>
        </w:rPr>
        <w:t xml:space="preserve"> </w:t>
      </w:r>
      <w:r w:rsidR="00102E26" w:rsidRPr="00C02469">
        <w:rPr>
          <w:rFonts w:ascii="Kokila" w:hAnsi="Kokila" w:cs="QCF2502" w:hint="cs"/>
          <w:sz w:val="28"/>
          <w:szCs w:val="28"/>
          <w:rtl/>
        </w:rPr>
        <w:t>ﳊ</w:t>
      </w:r>
      <w:r w:rsidR="00102E26" w:rsidRPr="00C02469">
        <w:rPr>
          <w:rFonts w:ascii="Kokila" w:hAnsi="Kokila" w:cs="QCF2502"/>
          <w:sz w:val="28"/>
          <w:szCs w:val="28"/>
          <w:rtl/>
        </w:rPr>
        <w:t xml:space="preserve"> </w:t>
      </w:r>
      <w:r w:rsidR="00102E26" w:rsidRPr="00C02469">
        <w:rPr>
          <w:rFonts w:ascii="Kokila" w:hAnsi="Kokila" w:cs="QCF2502" w:hint="cs"/>
          <w:sz w:val="28"/>
          <w:szCs w:val="28"/>
          <w:rtl/>
        </w:rPr>
        <w:t>ﳋ</w:t>
      </w:r>
      <w:r w:rsidR="00102E26" w:rsidRPr="00C02469">
        <w:rPr>
          <w:rFonts w:ascii="Kokila" w:hAnsi="Kokila" w:cs="QCF2502"/>
          <w:sz w:val="28"/>
          <w:szCs w:val="28"/>
          <w:rtl/>
        </w:rPr>
        <w:t xml:space="preserve"> </w:t>
      </w:r>
      <w:r w:rsidR="00102E26" w:rsidRPr="00C02469">
        <w:rPr>
          <w:rFonts w:ascii="Kokila" w:hAnsi="Kokila" w:cs="QCF2502" w:hint="cs"/>
          <w:sz w:val="28"/>
          <w:szCs w:val="28"/>
          <w:rtl/>
        </w:rPr>
        <w:t>ﳌ</w:t>
      </w:r>
      <w:r w:rsidR="00102E26" w:rsidRPr="00C02469">
        <w:rPr>
          <w:rFonts w:ascii="Kokila" w:hAnsi="Kokila" w:cs="Cambria" w:hint="cs"/>
          <w:sz w:val="28"/>
          <w:szCs w:val="28"/>
          <w:rtl/>
        </w:rPr>
        <w:t xml:space="preserve"> </w:t>
      </w:r>
      <w:r w:rsidR="00102E26" w:rsidRPr="00C02469">
        <w:rPr>
          <w:rFonts w:ascii="Kokila" w:hAnsi="Kokila" w:cs="QCF2503" w:hint="cs"/>
          <w:sz w:val="28"/>
          <w:szCs w:val="28"/>
          <w:rtl/>
        </w:rPr>
        <w:t>ﱁ</w:t>
      </w:r>
      <w:r w:rsidR="00102E26" w:rsidRPr="00C02469">
        <w:rPr>
          <w:rFonts w:ascii="Kokila" w:hAnsi="Kokila" w:cs="QCF2503"/>
          <w:sz w:val="28"/>
          <w:szCs w:val="28"/>
          <w:rtl/>
        </w:rPr>
        <w:t xml:space="preserve"> </w:t>
      </w:r>
      <w:r w:rsidR="00102E26" w:rsidRPr="00C02469">
        <w:rPr>
          <w:rFonts w:ascii="Kokila" w:hAnsi="Kokila" w:cs="QCF2503" w:hint="cs"/>
          <w:sz w:val="28"/>
          <w:szCs w:val="28"/>
          <w:rtl/>
        </w:rPr>
        <w:t>ﱂ</w:t>
      </w:r>
      <w:r w:rsidR="00102E26" w:rsidRPr="00C02469">
        <w:rPr>
          <w:rFonts w:ascii="Kokila" w:hAnsi="Kokila" w:cs="QCF2503"/>
          <w:sz w:val="28"/>
          <w:szCs w:val="28"/>
          <w:rtl/>
        </w:rPr>
        <w:t xml:space="preserve"> </w:t>
      </w:r>
      <w:r w:rsidR="00102E26" w:rsidRPr="00C02469">
        <w:rPr>
          <w:rFonts w:ascii="Kokila" w:hAnsi="Kokila" w:cs="QCF2503" w:hint="cs"/>
          <w:sz w:val="28"/>
          <w:szCs w:val="28"/>
          <w:rtl/>
        </w:rPr>
        <w:t>ﱃ</w:t>
      </w:r>
      <w:r w:rsidR="00102E26" w:rsidRPr="00C02469">
        <w:rPr>
          <w:rFonts w:ascii="Kokila" w:hAnsi="Kokila" w:cs="QCF2503"/>
          <w:sz w:val="28"/>
          <w:szCs w:val="28"/>
          <w:rtl/>
        </w:rPr>
        <w:t xml:space="preserve"> </w:t>
      </w:r>
      <w:r w:rsidR="00102E26" w:rsidRPr="00C02469">
        <w:rPr>
          <w:rFonts w:ascii="Kokila" w:hAnsi="Kokila" w:cs="QCF2503" w:hint="cs"/>
          <w:sz w:val="28"/>
          <w:szCs w:val="28"/>
          <w:rtl/>
        </w:rPr>
        <w:t>ﱄ</w:t>
      </w:r>
      <w:r w:rsidR="00102E26" w:rsidRPr="00C02469">
        <w:rPr>
          <w:rFonts w:ascii="Kokila" w:hAnsi="Kokila" w:cs="QCF2503"/>
          <w:sz w:val="28"/>
          <w:szCs w:val="28"/>
          <w:rtl/>
        </w:rPr>
        <w:t xml:space="preserve"> </w:t>
      </w:r>
      <w:r w:rsidR="00102E26" w:rsidRPr="00C02469">
        <w:rPr>
          <w:rFonts w:ascii="Kokila" w:hAnsi="Kokila" w:cs="QCF2503" w:hint="cs"/>
          <w:sz w:val="28"/>
          <w:szCs w:val="28"/>
          <w:rtl/>
        </w:rPr>
        <w:t>ﱅ</w:t>
      </w:r>
      <w:r w:rsidR="00102E26" w:rsidRPr="00C02469">
        <w:rPr>
          <w:rFonts w:ascii="Kokila" w:hAnsi="Kokila" w:cs="QCF2503"/>
          <w:sz w:val="28"/>
          <w:szCs w:val="28"/>
          <w:rtl/>
        </w:rPr>
        <w:t xml:space="preserve"> </w:t>
      </w:r>
      <w:r w:rsidR="00102E26" w:rsidRPr="00C02469">
        <w:rPr>
          <w:rFonts w:ascii="Kokila" w:hAnsi="Kokila" w:cs="QCF2503" w:hint="cs"/>
          <w:sz w:val="28"/>
          <w:szCs w:val="28"/>
          <w:rtl/>
        </w:rPr>
        <w:t>ﱆ</w:t>
      </w:r>
      <w:r w:rsidR="00102E26" w:rsidRPr="00C02469">
        <w:rPr>
          <w:rFonts w:ascii="Kokila" w:hAnsi="Kokila" w:cs="QCF2503"/>
          <w:sz w:val="28"/>
          <w:szCs w:val="28"/>
          <w:rtl/>
        </w:rPr>
        <w:t xml:space="preserve"> </w:t>
      </w:r>
      <w:r w:rsidR="00102E26" w:rsidRPr="00C02469">
        <w:rPr>
          <w:rFonts w:ascii="Kokila" w:hAnsi="Kokila" w:cs="QCF2503" w:hint="cs"/>
          <w:sz w:val="28"/>
          <w:szCs w:val="28"/>
          <w:rtl/>
        </w:rPr>
        <w:t>ﱇ</w:t>
      </w:r>
      <w:r w:rsidR="00102E26" w:rsidRPr="00C02469">
        <w:rPr>
          <w:rFonts w:ascii="Kokila" w:hAnsi="Kokila" w:cs="QCF2503"/>
          <w:sz w:val="28"/>
          <w:szCs w:val="28"/>
          <w:rtl/>
        </w:rPr>
        <w:t xml:space="preserve"> </w:t>
      </w:r>
      <w:r w:rsidR="00102E26" w:rsidRPr="00C02469">
        <w:rPr>
          <w:rFonts w:ascii="Kokila" w:hAnsi="Kokila" w:cs="QCF2503" w:hint="cs"/>
          <w:sz w:val="28"/>
          <w:szCs w:val="28"/>
          <w:rtl/>
        </w:rPr>
        <w:t>ﱈ</w:t>
      </w:r>
      <w:r w:rsidR="00102E26" w:rsidRPr="00C02469">
        <w:rPr>
          <w:rFonts w:ascii="Kokila" w:hAnsi="Kokila" w:cs="QCF2503"/>
          <w:sz w:val="28"/>
          <w:szCs w:val="28"/>
          <w:rtl/>
        </w:rPr>
        <w:t xml:space="preserve"> </w:t>
      </w:r>
      <w:r w:rsidR="00102E26" w:rsidRPr="00C02469">
        <w:rPr>
          <w:rFonts w:ascii="Kokila" w:hAnsi="Kokila" w:cs="QCF2503" w:hint="cs"/>
          <w:sz w:val="28"/>
          <w:szCs w:val="28"/>
          <w:rtl/>
        </w:rPr>
        <w:t>ﱉ</w:t>
      </w:r>
      <w:r w:rsidR="00102E26" w:rsidRPr="00C02469">
        <w:rPr>
          <w:rFonts w:ascii="Kokila" w:hAnsi="Kokila" w:cs="QCF2503"/>
          <w:sz w:val="28"/>
          <w:szCs w:val="28"/>
          <w:rtl/>
        </w:rPr>
        <w:t xml:space="preserve"> </w:t>
      </w:r>
      <w:r w:rsidR="00102E26" w:rsidRPr="00C02469">
        <w:rPr>
          <w:rFonts w:ascii="Kokila" w:hAnsi="Kokila" w:cs="QCF2503" w:hint="cs"/>
          <w:sz w:val="28"/>
          <w:szCs w:val="28"/>
          <w:rtl/>
        </w:rPr>
        <w:t>ﱊ</w:t>
      </w:r>
      <w:r w:rsidR="00102E26" w:rsidRPr="00C02469">
        <w:rPr>
          <w:rFonts w:ascii="Kokila" w:hAnsi="Kokila" w:cs="ATraditional Arabic"/>
          <w:sz w:val="28"/>
          <w:szCs w:val="28"/>
          <w:rtl/>
        </w:rPr>
        <w:t>}</w:t>
      </w:r>
      <w:r w:rsidR="00102E26" w:rsidRPr="00C02469">
        <w:rPr>
          <w:rFonts w:ascii="Kokila" w:hAnsi="Kokila" w:cs="Times New Roman"/>
          <w:sz w:val="28"/>
          <w:szCs w:val="28"/>
          <w:rtl/>
        </w:rPr>
        <w:t xml:space="preserve"> </w:t>
      </w:r>
      <w:r w:rsidR="00791549">
        <w:rPr>
          <w:rFonts w:ascii="Kokila" w:hAnsi="Kokila" w:cs="Kokila" w:hint="cs"/>
          <w:sz w:val="36"/>
          <w:szCs w:val="36"/>
          <w:cs/>
          <w:lang w:bidi="hi-IN"/>
        </w:rPr>
        <w:t xml:space="preserve"> </w:t>
      </w:r>
      <w:r w:rsidR="00102E26" w:rsidRPr="00F63683">
        <w:rPr>
          <w:rFonts w:ascii="Kokila" w:hAnsi="Kokila" w:cs="Kokila" w:hint="cs"/>
          <w:sz w:val="36"/>
          <w:szCs w:val="36"/>
          <w:cs/>
          <w:lang w:bidi="hi-IN"/>
        </w:rPr>
        <w:t>(और उस से बढ़ कर गुमराह कौन होगा</w:t>
      </w:r>
      <w:r w:rsidR="00102E26" w:rsidRPr="00F63683">
        <w:rPr>
          <w:rFonts w:ascii="Kokila" w:hAnsi="Kokila" w:cs="Kokila" w:hint="cs"/>
          <w:sz w:val="36"/>
          <w:szCs w:val="36"/>
          <w:lang w:bidi="hi-IN"/>
        </w:rPr>
        <w:t>?</w:t>
      </w:r>
      <w:r w:rsidR="00072CA0">
        <w:rPr>
          <w:rFonts w:ascii="Kokila" w:hAnsi="Kokila" w:cs="Kokila" w:hint="cs"/>
          <w:sz w:val="36"/>
          <w:szCs w:val="36"/>
          <w:cs/>
          <w:lang w:bidi="hi-IN"/>
        </w:rPr>
        <w:t>!</w:t>
      </w:r>
      <w:r w:rsidR="00102E26" w:rsidRPr="00F63683">
        <w:rPr>
          <w:rFonts w:ascii="Kokila" w:hAnsi="Kokila" w:cs="Kokila"/>
          <w:sz w:val="36"/>
          <w:szCs w:val="36"/>
          <w:lang w:bidi="hi-IN"/>
        </w:rPr>
        <w:t xml:space="preserve"> </w:t>
      </w:r>
      <w:r w:rsidR="00102E26" w:rsidRPr="00F63683">
        <w:rPr>
          <w:rFonts w:ascii="Kokila" w:hAnsi="Kokila" w:cs="Kokila" w:hint="cs"/>
          <w:sz w:val="36"/>
          <w:szCs w:val="36"/>
          <w:cs/>
          <w:lang w:bidi="hi-IN"/>
        </w:rPr>
        <w:t xml:space="preserve">जो अल्लाह के सिवाय ऐसों को पुकारता है जो क़्यामत तक उसकी दुआ स्वीकार न कर सकें, बल्कि उनके पुकारने से पूर्णतः अनभिज्ञ हों। और जब लोगों को जमा किया जाएगा तो ये उनके शत्रु हो जाएंगे और उनकी पूजा का साफ इंकार कर देंगे। सूरह अल-अह़क़ाफ़ः 5-6 । और अल्लाह तआला का यह फ़रमानः </w:t>
      </w:r>
      <w:r w:rsidR="00102E26" w:rsidRPr="00770FE6">
        <w:rPr>
          <w:rFonts w:ascii="Kokila" w:hAnsi="Kokila" w:cs="ATraditional Arabic"/>
          <w:sz w:val="28"/>
          <w:szCs w:val="28"/>
          <w:rtl/>
        </w:rPr>
        <w:t>{</w:t>
      </w:r>
      <w:r w:rsidR="00102E26" w:rsidRPr="00770FE6">
        <w:rPr>
          <w:rFonts w:ascii="Kokila" w:hAnsi="Kokila" w:cs="QCF2308" w:hint="cs"/>
          <w:sz w:val="28"/>
          <w:szCs w:val="28"/>
          <w:rtl/>
        </w:rPr>
        <w:t>ﲲ</w:t>
      </w:r>
      <w:r w:rsidR="00102E26" w:rsidRPr="00770FE6">
        <w:rPr>
          <w:rFonts w:ascii="Kokila" w:hAnsi="Kokila" w:cs="QCF2308"/>
          <w:sz w:val="28"/>
          <w:szCs w:val="28"/>
          <w:rtl/>
        </w:rPr>
        <w:t xml:space="preserve"> </w:t>
      </w:r>
      <w:r w:rsidR="00102E26" w:rsidRPr="00770FE6">
        <w:rPr>
          <w:rFonts w:ascii="Kokila" w:hAnsi="Kokila" w:cs="QCF2308" w:hint="cs"/>
          <w:sz w:val="28"/>
          <w:szCs w:val="28"/>
          <w:rtl/>
        </w:rPr>
        <w:t>ﲳ</w:t>
      </w:r>
      <w:r w:rsidR="00102E26" w:rsidRPr="00770FE6">
        <w:rPr>
          <w:rFonts w:ascii="Kokila" w:hAnsi="Kokila" w:cs="QCF2308"/>
          <w:sz w:val="28"/>
          <w:szCs w:val="28"/>
          <w:rtl/>
        </w:rPr>
        <w:t xml:space="preserve"> </w:t>
      </w:r>
      <w:r w:rsidR="00102E26" w:rsidRPr="00770FE6">
        <w:rPr>
          <w:rFonts w:ascii="Kokila" w:hAnsi="Kokila" w:cs="QCF2308" w:hint="cs"/>
          <w:sz w:val="28"/>
          <w:szCs w:val="28"/>
          <w:rtl/>
        </w:rPr>
        <w:t>ﲴ</w:t>
      </w:r>
      <w:r w:rsidR="00102E26" w:rsidRPr="00770FE6">
        <w:rPr>
          <w:rFonts w:ascii="Kokila" w:hAnsi="Kokila" w:cs="QCF2308"/>
          <w:sz w:val="28"/>
          <w:szCs w:val="28"/>
          <w:rtl/>
        </w:rPr>
        <w:t xml:space="preserve"> </w:t>
      </w:r>
      <w:r w:rsidR="00102E26" w:rsidRPr="00770FE6">
        <w:rPr>
          <w:rFonts w:ascii="Kokila" w:hAnsi="Kokila" w:cs="QCF2308" w:hint="cs"/>
          <w:sz w:val="28"/>
          <w:szCs w:val="28"/>
          <w:rtl/>
        </w:rPr>
        <w:t>ﲵ</w:t>
      </w:r>
      <w:r w:rsidR="00102E26" w:rsidRPr="00770FE6">
        <w:rPr>
          <w:rFonts w:ascii="Kokila" w:hAnsi="Kokila" w:cs="QCF2308"/>
          <w:sz w:val="28"/>
          <w:szCs w:val="28"/>
          <w:rtl/>
        </w:rPr>
        <w:t xml:space="preserve"> </w:t>
      </w:r>
      <w:r w:rsidR="00102E26" w:rsidRPr="00770FE6">
        <w:rPr>
          <w:rFonts w:ascii="Kokila" w:hAnsi="Kokila" w:cs="QCF2308" w:hint="cs"/>
          <w:sz w:val="28"/>
          <w:szCs w:val="28"/>
          <w:rtl/>
        </w:rPr>
        <w:t>ﲶ</w:t>
      </w:r>
      <w:r w:rsidR="00102E26" w:rsidRPr="00770FE6">
        <w:rPr>
          <w:rFonts w:ascii="Kokila" w:hAnsi="Kokila" w:cs="QCF2308"/>
          <w:sz w:val="28"/>
          <w:szCs w:val="28"/>
          <w:rtl/>
        </w:rPr>
        <w:t xml:space="preserve"> </w:t>
      </w:r>
      <w:r w:rsidR="00102E26" w:rsidRPr="00770FE6">
        <w:rPr>
          <w:rFonts w:ascii="Kokila" w:hAnsi="Kokila" w:cs="QCF2308" w:hint="cs"/>
          <w:sz w:val="28"/>
          <w:szCs w:val="28"/>
          <w:rtl/>
        </w:rPr>
        <w:t>ﲷ</w:t>
      </w:r>
      <w:r w:rsidR="00102E26" w:rsidRPr="00770FE6">
        <w:rPr>
          <w:rFonts w:ascii="Kokila" w:hAnsi="Kokila" w:cs="QCF2308"/>
          <w:sz w:val="28"/>
          <w:szCs w:val="28"/>
          <w:rtl/>
        </w:rPr>
        <w:t xml:space="preserve"> </w:t>
      </w:r>
      <w:r w:rsidR="00102E26" w:rsidRPr="00770FE6">
        <w:rPr>
          <w:rFonts w:ascii="Kokila" w:hAnsi="Kokila" w:cs="QCF2308" w:hint="cs"/>
          <w:sz w:val="28"/>
          <w:szCs w:val="28"/>
          <w:rtl/>
        </w:rPr>
        <w:t>ﲸ</w:t>
      </w:r>
      <w:r w:rsidR="00102E26" w:rsidRPr="00770FE6">
        <w:rPr>
          <w:rFonts w:ascii="Kokila" w:hAnsi="Kokila" w:cs="QCF2308"/>
          <w:sz w:val="28"/>
          <w:szCs w:val="28"/>
          <w:rtl/>
        </w:rPr>
        <w:t xml:space="preserve"> </w:t>
      </w:r>
      <w:r w:rsidR="00102E26" w:rsidRPr="00770FE6">
        <w:rPr>
          <w:rFonts w:ascii="Kokila" w:hAnsi="Kokila" w:cs="QCF2308" w:hint="cs"/>
          <w:sz w:val="28"/>
          <w:szCs w:val="28"/>
          <w:rtl/>
        </w:rPr>
        <w:t>ﲹ</w:t>
      </w:r>
      <w:r w:rsidR="00102E26" w:rsidRPr="00770FE6">
        <w:rPr>
          <w:rFonts w:ascii="Kokila" w:hAnsi="Kokila" w:cs="QCF2308"/>
          <w:sz w:val="28"/>
          <w:szCs w:val="28"/>
          <w:rtl/>
        </w:rPr>
        <w:t xml:space="preserve"> </w:t>
      </w:r>
      <w:r w:rsidR="00102E26" w:rsidRPr="00770FE6">
        <w:rPr>
          <w:rFonts w:ascii="Kokila" w:hAnsi="Kokila" w:cs="QCF2308" w:hint="cs"/>
          <w:sz w:val="28"/>
          <w:szCs w:val="28"/>
          <w:rtl/>
        </w:rPr>
        <w:t>ﲺ</w:t>
      </w:r>
      <w:r w:rsidR="00102E26" w:rsidRPr="00770FE6">
        <w:rPr>
          <w:rFonts w:ascii="Kokila" w:hAnsi="Kokila" w:cs="QCF2308"/>
          <w:sz w:val="28"/>
          <w:szCs w:val="28"/>
          <w:rtl/>
        </w:rPr>
        <w:t xml:space="preserve"> </w:t>
      </w:r>
      <w:r w:rsidR="00102E26" w:rsidRPr="00770FE6">
        <w:rPr>
          <w:rFonts w:ascii="Kokila" w:hAnsi="Kokila" w:cs="QCF2308" w:hint="cs"/>
          <w:sz w:val="28"/>
          <w:szCs w:val="28"/>
          <w:rtl/>
        </w:rPr>
        <w:t>ﲻ</w:t>
      </w:r>
      <w:r w:rsidR="00102E26" w:rsidRPr="00770FE6">
        <w:rPr>
          <w:rFonts w:ascii="Kokila" w:hAnsi="Kokila" w:cs="QCF2308"/>
          <w:sz w:val="28"/>
          <w:szCs w:val="28"/>
          <w:rtl/>
        </w:rPr>
        <w:t xml:space="preserve"> </w:t>
      </w:r>
      <w:r w:rsidR="00102E26" w:rsidRPr="00770FE6">
        <w:rPr>
          <w:rFonts w:ascii="Kokila" w:hAnsi="Kokila" w:cs="QCF2308" w:hint="cs"/>
          <w:sz w:val="28"/>
          <w:szCs w:val="28"/>
          <w:rtl/>
        </w:rPr>
        <w:t>ﲼ</w:t>
      </w:r>
      <w:r w:rsidR="00102E26" w:rsidRPr="00770FE6">
        <w:rPr>
          <w:rFonts w:ascii="Kokila" w:hAnsi="Kokila" w:cs="QCF2308"/>
          <w:sz w:val="28"/>
          <w:szCs w:val="28"/>
          <w:rtl/>
        </w:rPr>
        <w:t xml:space="preserve"> </w:t>
      </w:r>
      <w:r w:rsidR="00102E26" w:rsidRPr="00770FE6">
        <w:rPr>
          <w:rFonts w:ascii="Kokila" w:hAnsi="Kokila" w:cs="QCF2308" w:hint="cs"/>
          <w:sz w:val="28"/>
          <w:szCs w:val="28"/>
          <w:rtl/>
        </w:rPr>
        <w:t>ﲽ</w:t>
      </w:r>
      <w:r w:rsidR="00102E26" w:rsidRPr="00770FE6">
        <w:rPr>
          <w:rFonts w:ascii="Kokila" w:hAnsi="Kokila" w:cs="QCF2308"/>
          <w:sz w:val="28"/>
          <w:szCs w:val="28"/>
          <w:rtl/>
        </w:rPr>
        <w:t xml:space="preserve"> </w:t>
      </w:r>
      <w:r w:rsidR="00102E26" w:rsidRPr="00770FE6">
        <w:rPr>
          <w:rFonts w:ascii="Kokila" w:hAnsi="Kokila" w:cs="QCF2308" w:hint="cs"/>
          <w:sz w:val="28"/>
          <w:szCs w:val="28"/>
          <w:rtl/>
        </w:rPr>
        <w:t>ﲾ</w:t>
      </w:r>
      <w:r w:rsidR="00102E26" w:rsidRPr="00770FE6">
        <w:rPr>
          <w:rFonts w:ascii="Kokila" w:hAnsi="Kokila" w:cs="QCF2308"/>
          <w:sz w:val="28"/>
          <w:szCs w:val="28"/>
          <w:rtl/>
        </w:rPr>
        <w:t xml:space="preserve"> </w:t>
      </w:r>
      <w:r w:rsidR="00102E26" w:rsidRPr="00770FE6">
        <w:rPr>
          <w:rFonts w:ascii="Kokila" w:hAnsi="Kokila" w:cs="QCF2308" w:hint="cs"/>
          <w:sz w:val="28"/>
          <w:szCs w:val="28"/>
          <w:rtl/>
        </w:rPr>
        <w:t>ﲿ</w:t>
      </w:r>
      <w:r w:rsidR="00102E26" w:rsidRPr="00770FE6">
        <w:rPr>
          <w:rFonts w:ascii="Kokila" w:hAnsi="Kokila" w:cs="QCF2308"/>
          <w:sz w:val="28"/>
          <w:szCs w:val="28"/>
          <w:rtl/>
        </w:rPr>
        <w:t xml:space="preserve"> </w:t>
      </w:r>
      <w:r w:rsidR="00102E26" w:rsidRPr="00770FE6">
        <w:rPr>
          <w:rFonts w:ascii="Kokila" w:hAnsi="Kokila" w:cs="QCF2308" w:hint="cs"/>
          <w:sz w:val="28"/>
          <w:szCs w:val="28"/>
          <w:rtl/>
        </w:rPr>
        <w:t>ﳀ</w:t>
      </w:r>
      <w:r w:rsidR="00102E26" w:rsidRPr="00770FE6">
        <w:rPr>
          <w:rFonts w:ascii="Kokila" w:hAnsi="Kokila" w:cs="Cambria" w:hint="cs"/>
          <w:sz w:val="28"/>
          <w:szCs w:val="28"/>
          <w:rtl/>
        </w:rPr>
        <w:t xml:space="preserve"> </w:t>
      </w:r>
      <w:r w:rsidR="00102E26" w:rsidRPr="00770FE6">
        <w:rPr>
          <w:rFonts w:ascii="Kokila" w:hAnsi="Kokila" w:cs="QCF2308" w:hint="cs"/>
          <w:sz w:val="28"/>
          <w:szCs w:val="28"/>
          <w:rtl/>
        </w:rPr>
        <w:t>ﳁ</w:t>
      </w:r>
      <w:r w:rsidR="00102E26" w:rsidRPr="00770FE6">
        <w:rPr>
          <w:rFonts w:ascii="Kokila" w:hAnsi="Kokila" w:cs="QCF2308"/>
          <w:sz w:val="28"/>
          <w:szCs w:val="28"/>
          <w:rtl/>
        </w:rPr>
        <w:t xml:space="preserve"> </w:t>
      </w:r>
      <w:r w:rsidR="00102E26" w:rsidRPr="00770FE6">
        <w:rPr>
          <w:rFonts w:ascii="Kokila" w:hAnsi="Kokila" w:cs="QCF2308" w:hint="cs"/>
          <w:sz w:val="28"/>
          <w:szCs w:val="28"/>
          <w:rtl/>
        </w:rPr>
        <w:t>ﳂ</w:t>
      </w:r>
      <w:r w:rsidR="00102E26" w:rsidRPr="00770FE6">
        <w:rPr>
          <w:rFonts w:ascii="Kokila" w:hAnsi="Kokila" w:cs="QCF2308"/>
          <w:sz w:val="28"/>
          <w:szCs w:val="28"/>
          <w:rtl/>
        </w:rPr>
        <w:t xml:space="preserve"> </w:t>
      </w:r>
      <w:r w:rsidR="00102E26" w:rsidRPr="00770FE6">
        <w:rPr>
          <w:rFonts w:ascii="Kokila" w:hAnsi="Kokila" w:cs="QCF2308" w:hint="cs"/>
          <w:sz w:val="28"/>
          <w:szCs w:val="28"/>
          <w:rtl/>
        </w:rPr>
        <w:t>ﳃ</w:t>
      </w:r>
      <w:r w:rsidR="00102E26" w:rsidRPr="00770FE6">
        <w:rPr>
          <w:rFonts w:ascii="Kokila" w:hAnsi="Kokila" w:cs="QCF2308"/>
          <w:sz w:val="28"/>
          <w:szCs w:val="28"/>
          <w:rtl/>
        </w:rPr>
        <w:t xml:space="preserve"> </w:t>
      </w:r>
      <w:r w:rsidR="00102E26" w:rsidRPr="00770FE6">
        <w:rPr>
          <w:rFonts w:ascii="Kokila" w:hAnsi="Kokila" w:cs="QCF2308" w:hint="cs"/>
          <w:sz w:val="28"/>
          <w:szCs w:val="28"/>
          <w:rtl/>
        </w:rPr>
        <w:t>ﳄ</w:t>
      </w:r>
      <w:r w:rsidR="00102E26" w:rsidRPr="00770FE6">
        <w:rPr>
          <w:rFonts w:ascii="Kokila" w:hAnsi="Kokila" w:cs="QCF2308"/>
          <w:sz w:val="28"/>
          <w:szCs w:val="28"/>
          <w:rtl/>
        </w:rPr>
        <w:t xml:space="preserve"> </w:t>
      </w:r>
      <w:r w:rsidR="00102E26" w:rsidRPr="00770FE6">
        <w:rPr>
          <w:rFonts w:ascii="Kokila" w:hAnsi="Kokila" w:cs="QCF2308" w:hint="cs"/>
          <w:sz w:val="28"/>
          <w:szCs w:val="28"/>
          <w:rtl/>
        </w:rPr>
        <w:t>ﳅ</w:t>
      </w:r>
      <w:r w:rsidR="00102E26" w:rsidRPr="00770FE6">
        <w:rPr>
          <w:rFonts w:ascii="Kokila" w:hAnsi="Kokila" w:cs="QCF2308"/>
          <w:sz w:val="28"/>
          <w:szCs w:val="28"/>
          <w:rtl/>
        </w:rPr>
        <w:t xml:space="preserve"> </w:t>
      </w:r>
      <w:r w:rsidR="00102E26" w:rsidRPr="00770FE6">
        <w:rPr>
          <w:rFonts w:ascii="Kokila" w:hAnsi="Kokila" w:cs="QCF2308" w:hint="cs"/>
          <w:sz w:val="28"/>
          <w:szCs w:val="28"/>
          <w:rtl/>
        </w:rPr>
        <w:t>ﳆ</w:t>
      </w:r>
      <w:r w:rsidR="00102E26" w:rsidRPr="00770FE6">
        <w:rPr>
          <w:rFonts w:ascii="Kokila" w:hAnsi="Kokila" w:cs="QCF2308"/>
          <w:sz w:val="28"/>
          <w:szCs w:val="28"/>
          <w:rtl/>
        </w:rPr>
        <w:t xml:space="preserve"> </w:t>
      </w:r>
      <w:r w:rsidR="00102E26" w:rsidRPr="00770FE6">
        <w:rPr>
          <w:rFonts w:ascii="Kokila" w:hAnsi="Kokila" w:cs="QCF2308" w:hint="cs"/>
          <w:sz w:val="28"/>
          <w:szCs w:val="28"/>
          <w:rtl/>
        </w:rPr>
        <w:t>ﳇ</w:t>
      </w:r>
      <w:r w:rsidR="00102E26" w:rsidRPr="00770FE6">
        <w:rPr>
          <w:rFonts w:ascii="Kokila" w:hAnsi="Kokila" w:cs="ATraditional Arabic"/>
          <w:sz w:val="28"/>
          <w:szCs w:val="28"/>
          <w:rtl/>
        </w:rPr>
        <w:t xml:space="preserve">} </w:t>
      </w:r>
      <w:r w:rsidR="00102E26" w:rsidRPr="00770FE6">
        <w:rPr>
          <w:rFonts w:ascii="Kokila" w:hAnsi="Kokila" w:cs="Times New Roman"/>
          <w:sz w:val="28"/>
          <w:szCs w:val="28"/>
          <w:rtl/>
        </w:rPr>
        <w:t xml:space="preserve"> </w:t>
      </w:r>
      <w:r w:rsidR="00102E26" w:rsidRPr="00770FE6">
        <w:rPr>
          <w:rFonts w:ascii="Kokila" w:hAnsi="Kokila" w:cs="Kokila" w:hint="cs"/>
          <w:sz w:val="28"/>
          <w:szCs w:val="28"/>
          <w:cs/>
          <w:lang w:bidi="hi-IN"/>
        </w:rPr>
        <w:t xml:space="preserve"> </w:t>
      </w:r>
      <w:r w:rsidR="00102E26" w:rsidRPr="00F63683">
        <w:rPr>
          <w:rFonts w:ascii="Kokila" w:hAnsi="Kokila" w:cs="Kokila" w:hint="cs"/>
          <w:sz w:val="36"/>
          <w:szCs w:val="36"/>
          <w:cs/>
          <w:lang w:bidi="hi-IN"/>
        </w:rPr>
        <w:t>(मैं तो तुम्हें भी और जिन-जिन को तुम अल्लाह तआला के सिवाय पुकारते हो उन्हें भी, सभी को छोड़ रहा हूँ, केवल अपने रब (पालनहार) को पुकारता रहूँगा, मुझे पूर्ण विश्वास है कि मैं अपने रब से माँग कर वंचित न रहूँगा। जब इब्राहीम (अलैहिस्सलाम) उन सभी को और अल्लाह के सिवाय उनके सभी पूज्यों को छोड़ चुके)। सूरह मरियमः 48-49 ।</w:t>
      </w:r>
    </w:p>
    <w:p w:rsidR="001319E5" w:rsidRPr="00F63683" w:rsidRDefault="001319E5"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और ह़दीस़ में आया है किः “दुआ ही इबादत है”</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16"/>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 xml:space="preserve">, इस ह़दीस़ को इमाम तिर्मिज़ी एवं अन्य लोगों ने सह़ीह़ कहा है, इसमें </w:t>
      </w:r>
      <w:r w:rsidR="00992A7E">
        <w:rPr>
          <w:rFonts w:ascii="Kokila" w:hAnsi="Kokila" w:cs="Kokila" w:hint="cs"/>
          <w:sz w:val="36"/>
          <w:szCs w:val="36"/>
          <w:cs/>
          <w:lang w:bidi="hi-IN"/>
        </w:rPr>
        <w:t>ज़मीर -ए- फ़स़्ल (</w:t>
      </w:r>
      <w:r w:rsidRPr="00F63683">
        <w:rPr>
          <w:rFonts w:ascii="Kokila" w:hAnsi="Kokila" w:cs="Kokila" w:hint="cs"/>
          <w:sz w:val="36"/>
          <w:szCs w:val="36"/>
          <w:cs/>
          <w:lang w:bidi="hi-IN"/>
        </w:rPr>
        <w:t>सर्वनाम</w:t>
      </w:r>
      <w:r w:rsidR="00992A7E">
        <w:rPr>
          <w:rFonts w:ascii="Kokila" w:hAnsi="Kokila" w:cs="Kokila" w:hint="cs"/>
          <w:sz w:val="36"/>
          <w:szCs w:val="36"/>
          <w:cs/>
          <w:lang w:bidi="hi-IN"/>
        </w:rPr>
        <w:t>) (</w:t>
      </w:r>
      <w:r w:rsidR="00992A7E" w:rsidRPr="00292569">
        <w:rPr>
          <w:rFonts w:ascii="Traditional Arabic" w:hAnsi="Traditional Arabic" w:cs="Traditional Arabic"/>
          <w:sz w:val="32"/>
          <w:szCs w:val="32"/>
          <w:rtl/>
        </w:rPr>
        <w:t>هو</w:t>
      </w:r>
      <w:r w:rsidR="00992A7E">
        <w:rPr>
          <w:rFonts w:ascii="Kokila" w:hAnsi="Kokila" w:cs="Kokila" w:hint="cs"/>
          <w:sz w:val="36"/>
          <w:szCs w:val="36"/>
          <w:cs/>
          <w:lang w:bidi="hi-IN"/>
        </w:rPr>
        <w:t>, अर्थात वह)</w:t>
      </w:r>
      <w:r w:rsidRPr="00F63683">
        <w:rPr>
          <w:rFonts w:ascii="Kokila" w:hAnsi="Kokila" w:cs="Kokila" w:hint="cs"/>
          <w:sz w:val="36"/>
          <w:szCs w:val="36"/>
          <w:cs/>
          <w:lang w:bidi="hi-IN"/>
        </w:rPr>
        <w:t xml:space="preserve"> का प्रयोग हुआ है, तथा ख़बर पर अलिफ़ व लाम </w:t>
      </w:r>
      <w:r w:rsidR="00292569">
        <w:rPr>
          <w:rFonts w:ascii="Kokila" w:hAnsi="Kokila" w:cs="Kokila" w:hint="cs"/>
          <w:sz w:val="36"/>
          <w:szCs w:val="36"/>
          <w:cs/>
          <w:lang w:bidi="hi-IN"/>
        </w:rPr>
        <w:t>(</w:t>
      </w:r>
      <w:r w:rsidR="00292569" w:rsidRPr="00292569">
        <w:rPr>
          <w:rFonts w:ascii="Traditional Arabic" w:hAnsi="Traditional Arabic" w:cs="Traditional Arabic" w:hint="cs"/>
          <w:sz w:val="32"/>
          <w:szCs w:val="32"/>
          <w:rtl/>
        </w:rPr>
        <w:t>ال</w:t>
      </w:r>
      <w:r w:rsidR="00292569">
        <w:rPr>
          <w:rFonts w:ascii="Kokila" w:hAnsi="Kokila" w:cs="Kokila" w:hint="cs"/>
          <w:sz w:val="36"/>
          <w:szCs w:val="36"/>
          <w:cs/>
          <w:lang w:bidi="hi-IN"/>
        </w:rPr>
        <w:t>)</w:t>
      </w:r>
      <w:r w:rsidR="00292569" w:rsidRPr="00F63683">
        <w:rPr>
          <w:rFonts w:ascii="Kokila" w:hAnsi="Kokila" w:cs="Kokila" w:hint="cs"/>
          <w:sz w:val="36"/>
          <w:szCs w:val="36"/>
          <w:cs/>
          <w:lang w:bidi="hi-IN"/>
        </w:rPr>
        <w:t xml:space="preserve"> </w:t>
      </w:r>
      <w:r w:rsidRPr="00F63683">
        <w:rPr>
          <w:rFonts w:ascii="Kokila" w:hAnsi="Kokila" w:cs="Kokila" w:hint="cs"/>
          <w:sz w:val="36"/>
          <w:szCs w:val="36"/>
          <w:cs/>
          <w:lang w:bidi="hi-IN"/>
        </w:rPr>
        <w:t>आया है जो उसके सीमित होने का अर्थ देता है, जिससे यह प्रमाण मिलता है कि दुआ ही प्रमुख इबादत है, यह सभी इबादतों का सार</w:t>
      </w:r>
      <w:r w:rsidR="0001301C" w:rsidRPr="00F63683">
        <w:rPr>
          <w:rFonts w:ascii="Kokila" w:hAnsi="Kokila" w:cs="Kokila"/>
          <w:sz w:val="36"/>
          <w:szCs w:val="36"/>
          <w:vertAlign w:val="superscript"/>
          <w:cs/>
          <w:lang w:bidi="hi-IN"/>
        </w:rPr>
        <w:t>(</w:t>
      </w:r>
      <w:r w:rsidR="0001301C" w:rsidRPr="00F63683">
        <w:rPr>
          <w:rStyle w:val="FootnoteReference"/>
          <w:rFonts w:ascii="Kokila" w:hAnsi="Kokila" w:cs="Kokila"/>
          <w:sz w:val="36"/>
          <w:szCs w:val="36"/>
          <w:cs/>
          <w:lang w:bidi="hi-IN"/>
        </w:rPr>
        <w:footnoteReference w:id="17"/>
      </w:r>
      <w:r w:rsidR="0001301C" w:rsidRPr="00F63683">
        <w:rPr>
          <w:rFonts w:ascii="Kokila" w:hAnsi="Kokila" w:cs="Kokila"/>
          <w:sz w:val="36"/>
          <w:szCs w:val="36"/>
          <w:vertAlign w:val="superscript"/>
          <w:cs/>
          <w:lang w:bidi="hi-IN"/>
        </w:rPr>
        <w:t>)</w:t>
      </w:r>
      <w:r w:rsidRPr="00F63683">
        <w:rPr>
          <w:rFonts w:ascii="Kokila" w:hAnsi="Kokila" w:cs="Kokila" w:hint="cs"/>
          <w:sz w:val="36"/>
          <w:szCs w:val="36"/>
          <w:cs/>
          <w:lang w:bidi="hi-IN"/>
        </w:rPr>
        <w:t xml:space="preserve"> है, और </w:t>
      </w:r>
      <w:r w:rsidR="00B7019C">
        <w:rPr>
          <w:rFonts w:ascii="Kokila" w:hAnsi="Kokila" w:cs="Kokila" w:hint="cs"/>
          <w:sz w:val="36"/>
          <w:szCs w:val="36"/>
          <w:cs/>
          <w:lang w:bidi="hi-IN"/>
        </w:rPr>
        <w:t xml:space="preserve">इससे यह भी प्रमाणितु हुआ कि अल्लाह तआला ने </w:t>
      </w:r>
      <w:r w:rsidRPr="00F63683">
        <w:rPr>
          <w:rFonts w:ascii="Kokila" w:hAnsi="Kokila" w:cs="Kokila" w:hint="cs"/>
          <w:sz w:val="36"/>
          <w:szCs w:val="36"/>
          <w:cs/>
          <w:lang w:bidi="hi-IN"/>
        </w:rPr>
        <w:t xml:space="preserve">अपने साथ इस इबादत (दुआ) में किसी और को साझी बनाने से रोका है, यहाँ तक कि अपने नबी के विषय में कहा हैः </w:t>
      </w:r>
      <w:r w:rsidR="00CB29A4" w:rsidRPr="000E02EA">
        <w:rPr>
          <w:rFonts w:ascii="Kokila" w:hAnsi="Kokila" w:cs="ATraditional Arabic"/>
          <w:sz w:val="28"/>
          <w:szCs w:val="28"/>
          <w:rtl/>
        </w:rPr>
        <w:t>{</w:t>
      </w:r>
      <w:r w:rsidR="00CB29A4" w:rsidRPr="000E02EA">
        <w:rPr>
          <w:rFonts w:ascii="Kokila" w:hAnsi="Kokila" w:cs="QCF2573" w:hint="cs"/>
          <w:sz w:val="28"/>
          <w:szCs w:val="28"/>
          <w:rtl/>
        </w:rPr>
        <w:t>ﱻ</w:t>
      </w:r>
      <w:r w:rsidR="00CB29A4" w:rsidRPr="000E02EA">
        <w:rPr>
          <w:rFonts w:ascii="Kokila" w:hAnsi="Kokila" w:cs="QCF2573"/>
          <w:sz w:val="28"/>
          <w:szCs w:val="28"/>
          <w:rtl/>
        </w:rPr>
        <w:t xml:space="preserve"> </w:t>
      </w:r>
      <w:r w:rsidR="00CB29A4" w:rsidRPr="000E02EA">
        <w:rPr>
          <w:rFonts w:ascii="Kokila" w:hAnsi="Kokila" w:cs="QCF2573" w:hint="cs"/>
          <w:sz w:val="28"/>
          <w:szCs w:val="28"/>
          <w:rtl/>
        </w:rPr>
        <w:t>ﱼ</w:t>
      </w:r>
      <w:r w:rsidR="00CB29A4" w:rsidRPr="000E02EA">
        <w:rPr>
          <w:rFonts w:ascii="Kokila" w:hAnsi="Kokila" w:cs="QCF2573"/>
          <w:sz w:val="28"/>
          <w:szCs w:val="28"/>
          <w:rtl/>
        </w:rPr>
        <w:t xml:space="preserve"> </w:t>
      </w:r>
      <w:r w:rsidR="00CB29A4" w:rsidRPr="000E02EA">
        <w:rPr>
          <w:rFonts w:ascii="Kokila" w:hAnsi="Kokila" w:cs="QCF2573" w:hint="cs"/>
          <w:sz w:val="28"/>
          <w:szCs w:val="28"/>
          <w:rtl/>
        </w:rPr>
        <w:t>ﱽ</w:t>
      </w:r>
      <w:r w:rsidR="00CB29A4" w:rsidRPr="000E02EA">
        <w:rPr>
          <w:rFonts w:ascii="Kokila" w:hAnsi="Kokila" w:cs="QCF2573"/>
          <w:sz w:val="28"/>
          <w:szCs w:val="28"/>
          <w:rtl/>
        </w:rPr>
        <w:t xml:space="preserve"> </w:t>
      </w:r>
      <w:r w:rsidR="00CB29A4" w:rsidRPr="000E02EA">
        <w:rPr>
          <w:rFonts w:ascii="Kokila" w:hAnsi="Kokila" w:cs="QCF2573" w:hint="cs"/>
          <w:sz w:val="28"/>
          <w:szCs w:val="28"/>
          <w:rtl/>
        </w:rPr>
        <w:t>ﱾ</w:t>
      </w:r>
      <w:r w:rsidR="00CB29A4" w:rsidRPr="000E02EA">
        <w:rPr>
          <w:rFonts w:ascii="Kokila" w:hAnsi="Kokila" w:cs="QCF2573"/>
          <w:sz w:val="28"/>
          <w:szCs w:val="28"/>
          <w:rtl/>
        </w:rPr>
        <w:t xml:space="preserve"> </w:t>
      </w:r>
      <w:r w:rsidR="00CB29A4" w:rsidRPr="000E02EA">
        <w:rPr>
          <w:rFonts w:ascii="Kokila" w:hAnsi="Kokila" w:cs="QCF2573" w:hint="cs"/>
          <w:sz w:val="28"/>
          <w:szCs w:val="28"/>
          <w:rtl/>
        </w:rPr>
        <w:t>ﱿ</w:t>
      </w:r>
      <w:r w:rsidR="00CB29A4" w:rsidRPr="000E02EA">
        <w:rPr>
          <w:rFonts w:ascii="Kokila" w:hAnsi="Kokila" w:cs="QCF2573"/>
          <w:sz w:val="28"/>
          <w:szCs w:val="28"/>
          <w:rtl/>
        </w:rPr>
        <w:t xml:space="preserve"> </w:t>
      </w:r>
      <w:r w:rsidR="00CB29A4" w:rsidRPr="000E02EA">
        <w:rPr>
          <w:rFonts w:ascii="Kokila" w:hAnsi="Kokila" w:cs="QCF2573" w:hint="cs"/>
          <w:sz w:val="28"/>
          <w:szCs w:val="28"/>
          <w:rtl/>
        </w:rPr>
        <w:t>ﲀ</w:t>
      </w:r>
      <w:r w:rsidR="00CB29A4" w:rsidRPr="000E02EA">
        <w:rPr>
          <w:rFonts w:ascii="Kokila" w:hAnsi="Kokila" w:cs="QCF2573"/>
          <w:sz w:val="28"/>
          <w:szCs w:val="28"/>
          <w:rtl/>
        </w:rPr>
        <w:t xml:space="preserve"> </w:t>
      </w:r>
      <w:r w:rsidR="00CB29A4" w:rsidRPr="000E02EA">
        <w:rPr>
          <w:rFonts w:ascii="Kokila" w:hAnsi="Kokila" w:cs="QCF2573" w:hint="cs"/>
          <w:sz w:val="28"/>
          <w:szCs w:val="28"/>
          <w:rtl/>
        </w:rPr>
        <w:t>ﲁ</w:t>
      </w:r>
      <w:r w:rsidR="00CB29A4" w:rsidRPr="000E02EA">
        <w:rPr>
          <w:rFonts w:ascii="Kokila" w:hAnsi="Kokila" w:cs="QCF2573"/>
          <w:sz w:val="28"/>
          <w:szCs w:val="28"/>
          <w:rtl/>
        </w:rPr>
        <w:t xml:space="preserve"> </w:t>
      </w:r>
      <w:r w:rsidR="00CB29A4" w:rsidRPr="000E02EA">
        <w:rPr>
          <w:rFonts w:ascii="Kokila" w:hAnsi="Kokila" w:cs="QCF2573" w:hint="cs"/>
          <w:sz w:val="28"/>
          <w:szCs w:val="28"/>
          <w:rtl/>
        </w:rPr>
        <w:t>ﲂ</w:t>
      </w:r>
      <w:r w:rsidR="00CB29A4" w:rsidRPr="000E02EA">
        <w:rPr>
          <w:rFonts w:ascii="Kokila" w:hAnsi="Kokila" w:cs="QCF2573"/>
          <w:sz w:val="28"/>
          <w:szCs w:val="28"/>
          <w:rtl/>
        </w:rPr>
        <w:t xml:space="preserve"> </w:t>
      </w:r>
      <w:r w:rsidR="00CB29A4" w:rsidRPr="000E02EA">
        <w:rPr>
          <w:rFonts w:ascii="Kokila" w:hAnsi="Kokila" w:cs="QCF2573" w:hint="cs"/>
          <w:sz w:val="28"/>
          <w:szCs w:val="28"/>
          <w:rtl/>
        </w:rPr>
        <w:t>ﲃ</w:t>
      </w:r>
      <w:r w:rsidR="00CB29A4" w:rsidRPr="000E02EA">
        <w:rPr>
          <w:rFonts w:ascii="ATraditional Arabic" w:hAnsi="ATraditional Arabic" w:cs="ATraditional Arabic"/>
          <w:sz w:val="28"/>
          <w:szCs w:val="28"/>
          <w:rtl/>
        </w:rPr>
        <w:t>}</w:t>
      </w:r>
      <w:r w:rsidR="00CB29A4" w:rsidRPr="000E02EA">
        <w:rPr>
          <w:rFonts w:ascii="ATraditional Arabic" w:hAnsi="ATraditional Arabic"/>
          <w:sz w:val="28"/>
          <w:szCs w:val="28"/>
          <w:rtl/>
        </w:rPr>
        <w:t xml:space="preserve"> </w:t>
      </w:r>
      <w:r w:rsidR="00CB29A4" w:rsidRPr="000E02EA">
        <w:rPr>
          <w:rFonts w:ascii="ATraditional Arabic" w:hAnsi="ATraditional Arabic" w:cs="Mangal" w:hint="cs"/>
          <w:sz w:val="28"/>
          <w:szCs w:val="28"/>
          <w:cs/>
          <w:lang w:bidi="hi-IN"/>
        </w:rPr>
        <w:t xml:space="preserve"> </w:t>
      </w:r>
      <w:r w:rsidRPr="00F63683">
        <w:rPr>
          <w:rFonts w:ascii="Kokila" w:hAnsi="Kokila" w:cs="Kokila" w:hint="cs"/>
          <w:sz w:val="36"/>
          <w:szCs w:val="36"/>
          <w:cs/>
          <w:lang w:bidi="hi-IN"/>
        </w:rPr>
        <w:t>(आप कह दीजिए ! कि मैं केवल अल्लाह को पुकारता हूँ, तथा उसके संग किसी और को साझीदार नहीं बनाता हूँ)</w:t>
      </w:r>
      <w:r w:rsidR="00CB29A4" w:rsidRPr="00F63683">
        <w:rPr>
          <w:rFonts w:ascii="Kokila" w:hAnsi="Kokila" w:cs="Kokila" w:hint="cs"/>
          <w:sz w:val="36"/>
          <w:szCs w:val="36"/>
          <w:cs/>
          <w:lang w:bidi="hi-IN"/>
        </w:rPr>
        <w:t>। सूरह जिन्नः 20 ।</w:t>
      </w:r>
      <w:r w:rsidRPr="00F63683">
        <w:rPr>
          <w:rFonts w:ascii="Kokila" w:hAnsi="Kokila" w:cs="Kokila" w:hint="cs"/>
          <w:sz w:val="36"/>
          <w:szCs w:val="36"/>
          <w:cs/>
          <w:lang w:bidi="hi-IN"/>
        </w:rPr>
        <w:t xml:space="preserve"> और अल्लाह तआला </w:t>
      </w:r>
      <w:r w:rsidRPr="00F63683">
        <w:rPr>
          <w:rFonts w:ascii="Kokila" w:hAnsi="Kokila" w:cs="Kokila" w:hint="cs"/>
          <w:sz w:val="36"/>
          <w:szCs w:val="36"/>
          <w:cs/>
          <w:lang w:bidi="hi-IN"/>
        </w:rPr>
        <w:lastRenderedPageBreak/>
        <w:t xml:space="preserve">ने यह सूचना दे </w:t>
      </w:r>
      <w:r w:rsidR="000E02EA">
        <w:rPr>
          <w:rFonts w:ascii="Kokila" w:hAnsi="Kokila" w:cs="Kokila" w:hint="cs"/>
          <w:sz w:val="36"/>
          <w:szCs w:val="36"/>
          <w:cs/>
          <w:lang w:bidi="hi-IN"/>
        </w:rPr>
        <w:t>रखी</w:t>
      </w:r>
      <w:r w:rsidRPr="00F63683">
        <w:rPr>
          <w:rFonts w:ascii="Kokila" w:hAnsi="Kokila" w:cs="Kokila" w:hint="cs"/>
          <w:sz w:val="36"/>
          <w:szCs w:val="36"/>
          <w:cs/>
          <w:lang w:bidi="hi-IN"/>
        </w:rPr>
        <w:t xml:space="preserve"> है कि वह शिर्क (बहुदेववादिता) को कभी क्षमा नहीं करेगा</w:t>
      </w:r>
      <w:r w:rsidR="00CB29A4" w:rsidRPr="00F63683">
        <w:rPr>
          <w:rFonts w:ascii="Kokila" w:hAnsi="Kokila" w:cs="Kokila"/>
          <w:sz w:val="36"/>
          <w:szCs w:val="36"/>
          <w:vertAlign w:val="superscript"/>
          <w:cs/>
          <w:lang w:bidi="hi-IN"/>
        </w:rPr>
        <w:t>(</w:t>
      </w:r>
      <w:r w:rsidR="00CB29A4" w:rsidRPr="00F63683">
        <w:rPr>
          <w:rStyle w:val="FootnoteReference"/>
          <w:rFonts w:ascii="Kokila" w:hAnsi="Kokila" w:cs="Kokila"/>
          <w:sz w:val="36"/>
          <w:szCs w:val="36"/>
          <w:cs/>
          <w:lang w:bidi="hi-IN"/>
        </w:rPr>
        <w:footnoteReference w:id="18"/>
      </w:r>
      <w:r w:rsidR="00CB29A4" w:rsidRPr="00F63683">
        <w:rPr>
          <w:rFonts w:ascii="Kokila" w:hAnsi="Kokila" w:cs="Kokila"/>
          <w:sz w:val="36"/>
          <w:szCs w:val="36"/>
          <w:vertAlign w:val="superscript"/>
          <w:cs/>
          <w:lang w:bidi="hi-IN"/>
        </w:rPr>
        <w:t>)</w:t>
      </w:r>
      <w:r w:rsidRPr="00F63683">
        <w:rPr>
          <w:rFonts w:ascii="Kokila" w:hAnsi="Kokila" w:cs="Kokila" w:hint="cs"/>
          <w:sz w:val="36"/>
          <w:szCs w:val="36"/>
          <w:cs/>
          <w:lang w:bidi="hi-IN"/>
        </w:rPr>
        <w:t>। उनका कथन समाप्त हुआ।</w:t>
      </w:r>
    </w:p>
    <w:p w:rsidR="004C705E" w:rsidRPr="00F63683" w:rsidRDefault="004C705E"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मैं यह कहता हूँ केवल अल्लाह से ही दुआ करने को वाजिब क़रार देने वाले प्रमाणों में से एक अब्दुल्लाह बिन अब्बास रज़ियल्लाहु अन्हुमा की वह ह़दीस़ भी है जिसमें है कि नबी सल्लल्लाहु अलैहि व सल्लम</w:t>
      </w:r>
      <w:r w:rsidR="007819CA">
        <w:rPr>
          <w:rFonts w:ascii="Kokila" w:hAnsi="Kokila" w:cs="Kokila" w:hint="cs"/>
          <w:sz w:val="36"/>
          <w:szCs w:val="36"/>
          <w:cs/>
          <w:lang w:bidi="hi-IN"/>
        </w:rPr>
        <w:t xml:space="preserve"> ने</w:t>
      </w:r>
      <w:r w:rsidRPr="00F63683">
        <w:rPr>
          <w:rFonts w:ascii="Kokila" w:hAnsi="Kokila" w:cs="Kokila" w:hint="cs"/>
          <w:sz w:val="36"/>
          <w:szCs w:val="36"/>
          <w:cs/>
          <w:lang w:bidi="hi-IN"/>
        </w:rPr>
        <w:t xml:space="preserve"> फ़रमायाः “जब माँगो तो केवल अल्लाह से ही माँगो, और जब सहायता चाहो तो केवल अल्लाह से ही सहायता चाहो”</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19"/>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4C705E" w:rsidRPr="00F63683" w:rsidRDefault="004C705E"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यदि ग़ैरुल्लाह से माँगना तथा दुआ करना जायज़ होता तो नबी सल्लल्लाहु अलैहि व सल्लम उनको अवश्य ही ऐसा कहते किः “मुझ से माँगो” अथवा “मुझसे सहायता चाहो”, और चूँकि आपने ऐसा नहीं कहा -जब्कि आप उस समय उन्हें शिक्षा दे रहे थे- अतः प्रमाणित हुआ </w:t>
      </w:r>
      <w:r w:rsidR="00EA4D2E">
        <w:rPr>
          <w:rFonts w:ascii="Kokila" w:hAnsi="Kokila" w:cs="Kokila" w:hint="cs"/>
          <w:sz w:val="36"/>
          <w:szCs w:val="36"/>
          <w:cs/>
          <w:lang w:bidi="hi-IN"/>
        </w:rPr>
        <w:t xml:space="preserve">कि </w:t>
      </w:r>
      <w:r w:rsidRPr="00F63683">
        <w:rPr>
          <w:rFonts w:ascii="Kokila" w:hAnsi="Kokila" w:cs="Kokila" w:hint="cs"/>
          <w:sz w:val="36"/>
          <w:szCs w:val="36"/>
          <w:cs/>
          <w:lang w:bidi="hi-IN"/>
        </w:rPr>
        <w:t>ग़ैरुल्लाह से माँगना एवं दुआ करना जायज़ नहीं है।</w:t>
      </w:r>
    </w:p>
    <w:p w:rsidR="004C705E" w:rsidRPr="00F63683" w:rsidRDefault="004C705E"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अबू हुरैरा रज़ियल्लाहु अन्हु से वर्णित है कि रसूलुल्लाह सल्लल्लाहु अलैहि व सल्लम ने फ़रमाया</w:t>
      </w:r>
      <w:r w:rsidR="00D269DB" w:rsidRPr="00F63683">
        <w:rPr>
          <w:rFonts w:ascii="Kokila" w:hAnsi="Kokila" w:cs="Kokila" w:hint="cs"/>
          <w:sz w:val="36"/>
          <w:szCs w:val="36"/>
          <w:cs/>
          <w:lang w:bidi="hi-IN"/>
        </w:rPr>
        <w:t>ः “प्रत्येक रात्रि जब एक तिहाई रात बाकी रह जाती है तो अल्लाह तआला सांसारिक आसमान पर उतरता है, और कहता हैः कौन है मुझसे माँगने वाला कि मैं उसकी माँग पूरी कर दूँ, कौन है मुझसे माँगने वाला कि मैं उसे दूँ, कौन है मुझसे क्षमा चाहने वाला कि मैं उसे क्षमा कर दूँ”</w:t>
      </w:r>
      <w:r w:rsidR="00D269DB" w:rsidRPr="00F63683">
        <w:rPr>
          <w:rFonts w:ascii="Kokila" w:hAnsi="Kokila" w:cs="Kokila"/>
          <w:sz w:val="36"/>
          <w:szCs w:val="36"/>
          <w:vertAlign w:val="superscript"/>
          <w:cs/>
          <w:lang w:bidi="hi-IN"/>
        </w:rPr>
        <w:t>(</w:t>
      </w:r>
      <w:r w:rsidR="00D269DB" w:rsidRPr="00F63683">
        <w:rPr>
          <w:rStyle w:val="FootnoteReference"/>
          <w:rFonts w:ascii="Kokila" w:hAnsi="Kokila" w:cs="Kokila"/>
          <w:sz w:val="36"/>
          <w:szCs w:val="36"/>
          <w:cs/>
          <w:lang w:bidi="hi-IN"/>
        </w:rPr>
        <w:footnoteReference w:id="20"/>
      </w:r>
      <w:r w:rsidR="00D269DB" w:rsidRPr="00F63683">
        <w:rPr>
          <w:rFonts w:ascii="Kokila" w:hAnsi="Kokila" w:cs="Kokila"/>
          <w:sz w:val="36"/>
          <w:szCs w:val="36"/>
          <w:vertAlign w:val="superscript"/>
          <w:cs/>
          <w:lang w:bidi="hi-IN"/>
        </w:rPr>
        <w:t>)</w:t>
      </w:r>
      <w:r w:rsidR="00D269DB" w:rsidRPr="00F63683">
        <w:rPr>
          <w:rFonts w:ascii="Kokila" w:hAnsi="Kokila" w:cs="Kokila" w:hint="cs"/>
          <w:sz w:val="36"/>
          <w:szCs w:val="36"/>
          <w:cs/>
          <w:lang w:bidi="hi-IN"/>
        </w:rPr>
        <w:t>।</w:t>
      </w:r>
    </w:p>
    <w:p w:rsidR="00D269DB" w:rsidRPr="00F63683" w:rsidRDefault="00D269DB"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इब्ने मसऊद रज़ियल्लाहु अन्हु की ह़दीस़ में स्पष्ट रूप से गैरुल्लाह से माँगने से रोका गया है, चुनाँचे नबी सल्लल्लाहु अलैहि व सल्लम ने फ़रमायाः “जो इस स्थिति में मृत्यु को प्राप्त हुआ कि वह अल्लाह के सिवाय अन्य निद्द</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21"/>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 xml:space="preserve"> को पुकारता था वह </w:t>
      </w:r>
      <w:r w:rsidR="00CE0F5C">
        <w:rPr>
          <w:rFonts w:ascii="Kokila" w:hAnsi="Kokila" w:cs="Kokila" w:hint="cs"/>
          <w:sz w:val="36"/>
          <w:szCs w:val="36"/>
          <w:cs/>
          <w:lang w:bidi="hi-IN"/>
        </w:rPr>
        <w:t>जहन्नुम</w:t>
      </w:r>
      <w:r w:rsidRPr="00F63683">
        <w:rPr>
          <w:rFonts w:ascii="Kokila" w:hAnsi="Kokila" w:cs="Kokila" w:hint="cs"/>
          <w:sz w:val="36"/>
          <w:szCs w:val="36"/>
          <w:cs/>
          <w:lang w:bidi="hi-IN"/>
        </w:rPr>
        <w:t xml:space="preserve"> में दाख़िल होगा”</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22"/>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D269DB" w:rsidRPr="00F63683" w:rsidRDefault="00D269DB"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अबू हुरैरा रज़ियल्लाहु अन्हु से रिवायत है कि नबी सल्लल्लाहु अलैहि व सल्लम ने फ़रमायाः “क़्यामत के दिन </w:t>
      </w:r>
      <w:r w:rsidR="00414460" w:rsidRPr="00414460">
        <w:rPr>
          <w:rFonts w:ascii="Kokila" w:hAnsi="Kokila" w:cs="Kokila" w:hint="cs"/>
          <w:sz w:val="36"/>
          <w:szCs w:val="36"/>
          <w:cs/>
          <w:lang w:bidi="hi-IN"/>
        </w:rPr>
        <w:t>जहन्नुम</w:t>
      </w:r>
      <w:r w:rsidR="00414460" w:rsidRPr="00414460">
        <w:rPr>
          <w:rFonts w:ascii="Kokila" w:hAnsi="Kokila" w:cs="Kokila"/>
          <w:sz w:val="36"/>
          <w:szCs w:val="36"/>
          <w:cs/>
          <w:lang w:bidi="hi-IN"/>
        </w:rPr>
        <w:t xml:space="preserve"> </w:t>
      </w:r>
      <w:r w:rsidRPr="00F63683">
        <w:rPr>
          <w:rFonts w:ascii="Kokila" w:hAnsi="Kokila" w:cs="Kokila" w:hint="cs"/>
          <w:sz w:val="36"/>
          <w:szCs w:val="36"/>
          <w:cs/>
          <w:lang w:bidi="hi-IN"/>
        </w:rPr>
        <w:t xml:space="preserve">की गर्दन बाहर निकलेगी, जिसकी दो आँखें होंगी जिनसे </w:t>
      </w:r>
      <w:r w:rsidRPr="00F63683">
        <w:rPr>
          <w:rFonts w:ascii="Kokila" w:hAnsi="Kokila" w:cs="Kokila" w:hint="cs"/>
          <w:sz w:val="36"/>
          <w:szCs w:val="36"/>
          <w:cs/>
          <w:lang w:bidi="hi-IN"/>
        </w:rPr>
        <w:lastRenderedPageBreak/>
        <w:t>वह देखेग</w:t>
      </w:r>
      <w:r w:rsidR="00EA4D2E">
        <w:rPr>
          <w:rFonts w:ascii="Kokila" w:hAnsi="Kokila" w:cs="Kokila" w:hint="cs"/>
          <w:sz w:val="36"/>
          <w:szCs w:val="36"/>
          <w:cs/>
          <w:lang w:bidi="hi-IN"/>
        </w:rPr>
        <w:t>ा</w:t>
      </w:r>
      <w:r w:rsidRPr="00F63683">
        <w:rPr>
          <w:rFonts w:ascii="Kokila" w:hAnsi="Kokila" w:cs="Kokila" w:hint="cs"/>
          <w:sz w:val="36"/>
          <w:szCs w:val="36"/>
          <w:cs/>
          <w:lang w:bidi="hi-IN"/>
        </w:rPr>
        <w:t>, उसक</w:t>
      </w:r>
      <w:r w:rsidR="00EA4D2E">
        <w:rPr>
          <w:rFonts w:ascii="Kokila" w:hAnsi="Kokila" w:cs="Kokila" w:hint="cs"/>
          <w:sz w:val="36"/>
          <w:szCs w:val="36"/>
          <w:cs/>
          <w:lang w:bidi="hi-IN"/>
        </w:rPr>
        <w:t>े</w:t>
      </w:r>
      <w:r w:rsidRPr="00F63683">
        <w:rPr>
          <w:rFonts w:ascii="Kokila" w:hAnsi="Kokila" w:cs="Kokila" w:hint="cs"/>
          <w:sz w:val="36"/>
          <w:szCs w:val="36"/>
          <w:cs/>
          <w:lang w:bidi="hi-IN"/>
        </w:rPr>
        <w:t xml:space="preserve"> दो कान होंग</w:t>
      </w:r>
      <w:r w:rsidR="00EA4D2E">
        <w:rPr>
          <w:rFonts w:ascii="Kokila" w:hAnsi="Kokila" w:cs="Kokila" w:hint="cs"/>
          <w:sz w:val="36"/>
          <w:szCs w:val="36"/>
          <w:cs/>
          <w:lang w:bidi="hi-IN"/>
        </w:rPr>
        <w:t>े</w:t>
      </w:r>
      <w:r w:rsidRPr="00F63683">
        <w:rPr>
          <w:rFonts w:ascii="Kokila" w:hAnsi="Kokila" w:cs="Kokila" w:hint="cs"/>
          <w:sz w:val="36"/>
          <w:szCs w:val="36"/>
          <w:cs/>
          <w:lang w:bidi="hi-IN"/>
        </w:rPr>
        <w:t xml:space="preserve"> जिनसे वह सुनेग</w:t>
      </w:r>
      <w:r w:rsidR="00EA4D2E">
        <w:rPr>
          <w:rFonts w:ascii="Kokila" w:hAnsi="Kokila" w:cs="Kokila" w:hint="cs"/>
          <w:sz w:val="36"/>
          <w:szCs w:val="36"/>
          <w:cs/>
          <w:lang w:bidi="hi-IN"/>
        </w:rPr>
        <w:t>ा</w:t>
      </w:r>
      <w:r w:rsidRPr="00F63683">
        <w:rPr>
          <w:rFonts w:ascii="Kokila" w:hAnsi="Kokila" w:cs="Kokila" w:hint="cs"/>
          <w:sz w:val="36"/>
          <w:szCs w:val="36"/>
          <w:cs/>
          <w:lang w:bidi="hi-IN"/>
        </w:rPr>
        <w:t>, उसकी एक ज़ुबान होगी जिससे वह बात करेग</w:t>
      </w:r>
      <w:r w:rsidR="00EA4D2E">
        <w:rPr>
          <w:rFonts w:ascii="Kokila" w:hAnsi="Kokila" w:cs="Kokila" w:hint="cs"/>
          <w:sz w:val="36"/>
          <w:szCs w:val="36"/>
          <w:cs/>
          <w:lang w:bidi="hi-IN"/>
        </w:rPr>
        <w:t>ा</w:t>
      </w:r>
      <w:r w:rsidRPr="00F63683">
        <w:rPr>
          <w:rFonts w:ascii="Kokila" w:hAnsi="Kokila" w:cs="Kokila" w:hint="cs"/>
          <w:sz w:val="36"/>
          <w:szCs w:val="36"/>
          <w:cs/>
          <w:lang w:bidi="hi-IN"/>
        </w:rPr>
        <w:t>, और कहेग</w:t>
      </w:r>
      <w:r w:rsidR="00EA4D2E">
        <w:rPr>
          <w:rFonts w:ascii="Kokila" w:hAnsi="Kokila" w:cs="Kokila" w:hint="cs"/>
          <w:sz w:val="36"/>
          <w:szCs w:val="36"/>
          <w:cs/>
          <w:lang w:bidi="hi-IN"/>
        </w:rPr>
        <w:t>ाः</w:t>
      </w:r>
      <w:r w:rsidRPr="00F63683">
        <w:rPr>
          <w:rFonts w:ascii="Kokila" w:hAnsi="Kokila" w:cs="Kokila" w:hint="cs"/>
          <w:sz w:val="36"/>
          <w:szCs w:val="36"/>
          <w:cs/>
          <w:lang w:bidi="hi-IN"/>
        </w:rPr>
        <w:t xml:space="preserve"> मैं तीन प्रकार के लोगों के हवाले क</w:t>
      </w:r>
      <w:r w:rsidR="00EA4D2E">
        <w:rPr>
          <w:rFonts w:ascii="Kokila" w:hAnsi="Kokila" w:cs="Kokila" w:hint="cs"/>
          <w:sz w:val="36"/>
          <w:szCs w:val="36"/>
          <w:cs/>
          <w:lang w:bidi="hi-IN"/>
        </w:rPr>
        <w:t>ि</w:t>
      </w:r>
      <w:r w:rsidR="00414460">
        <w:rPr>
          <w:rFonts w:ascii="Kokila" w:hAnsi="Kokila" w:cs="Kokila" w:hint="cs"/>
          <w:sz w:val="36"/>
          <w:szCs w:val="36"/>
          <w:cs/>
          <w:lang w:bidi="hi-IN"/>
        </w:rPr>
        <w:t>या</w:t>
      </w:r>
      <w:r w:rsidRPr="00F63683">
        <w:rPr>
          <w:rFonts w:ascii="Kokila" w:hAnsi="Kokila" w:cs="Kokila" w:hint="cs"/>
          <w:sz w:val="36"/>
          <w:szCs w:val="36"/>
          <w:cs/>
          <w:lang w:bidi="hi-IN"/>
        </w:rPr>
        <w:t xml:space="preserve"> ग</w:t>
      </w:r>
      <w:r w:rsidR="00414460">
        <w:rPr>
          <w:rFonts w:ascii="Kokila" w:hAnsi="Kokila" w:cs="Kokila" w:hint="cs"/>
          <w:sz w:val="36"/>
          <w:szCs w:val="36"/>
          <w:cs/>
          <w:lang w:bidi="hi-IN"/>
        </w:rPr>
        <w:t>या</w:t>
      </w:r>
      <w:r w:rsidRPr="00F63683">
        <w:rPr>
          <w:rFonts w:ascii="Kokila" w:hAnsi="Kokila" w:cs="Kokila" w:hint="cs"/>
          <w:sz w:val="36"/>
          <w:szCs w:val="36"/>
          <w:cs/>
          <w:lang w:bidi="hi-IN"/>
        </w:rPr>
        <w:t xml:space="preserve"> ह</w:t>
      </w:r>
      <w:r w:rsidR="00414460">
        <w:rPr>
          <w:rFonts w:ascii="Kokila" w:hAnsi="Kokila" w:cs="Kokila" w:hint="cs"/>
          <w:sz w:val="36"/>
          <w:szCs w:val="36"/>
          <w:cs/>
          <w:lang w:bidi="hi-IN"/>
        </w:rPr>
        <w:t>ूँ:</w:t>
      </w:r>
      <w:r w:rsidRPr="00F63683">
        <w:rPr>
          <w:rFonts w:ascii="Kokila" w:hAnsi="Kokila" w:cs="Kokila" w:hint="cs"/>
          <w:sz w:val="36"/>
          <w:szCs w:val="36"/>
          <w:cs/>
          <w:lang w:bidi="hi-IN"/>
        </w:rPr>
        <w:t xml:space="preserve"> हरेक अत्यंत अभिमानी व घमंडी, हरेक वह व्यक्ति जो अल्लाह के संग अन्य को भी पुकारता है, तथा चित्रकार”</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23"/>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2571FF" w:rsidRPr="00F63683" w:rsidRDefault="00D269DB"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शैख़ अब्दुर्रह़मान साअदी</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24"/>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 xml:space="preserve"> रह़िमहुल्लाह अल्लाह तआला के   इस फ़रमान</w:t>
      </w:r>
      <w:r w:rsidR="007F7A75">
        <w:rPr>
          <w:rFonts w:ascii="Kokila" w:hAnsi="Kokila" w:cs="Kokila" w:hint="cs"/>
          <w:sz w:val="36"/>
          <w:szCs w:val="36"/>
          <w:cs/>
          <w:lang w:bidi="hi-IN"/>
        </w:rPr>
        <w:t>ः</w:t>
      </w:r>
      <w:r w:rsidRPr="00F63683">
        <w:rPr>
          <w:rFonts w:ascii="Kokila" w:hAnsi="Kokila" w:cs="Kokila" w:hint="cs"/>
          <w:sz w:val="36"/>
          <w:szCs w:val="36"/>
          <w:cs/>
          <w:lang w:bidi="hi-IN"/>
        </w:rPr>
        <w:t xml:space="preserve"> </w:t>
      </w:r>
      <w:r w:rsidRPr="007F7A75">
        <w:rPr>
          <w:rFonts w:ascii="Kokila" w:hAnsi="Kokila" w:cs="ATraditional Arabic"/>
          <w:sz w:val="28"/>
          <w:szCs w:val="28"/>
          <w:rtl/>
        </w:rPr>
        <w:t>{</w:t>
      </w:r>
      <w:r w:rsidRPr="007F7A75">
        <w:rPr>
          <w:rFonts w:ascii="Kokila" w:hAnsi="Kokila" w:cs="QCF2532" w:hint="cs"/>
          <w:sz w:val="28"/>
          <w:szCs w:val="28"/>
          <w:rtl/>
        </w:rPr>
        <w:t>ﱶ</w:t>
      </w:r>
      <w:r w:rsidRPr="007F7A75">
        <w:rPr>
          <w:rFonts w:ascii="Kokila" w:hAnsi="Kokila" w:cs="QCF2532"/>
          <w:sz w:val="28"/>
          <w:szCs w:val="28"/>
          <w:rtl/>
        </w:rPr>
        <w:t xml:space="preserve"> </w:t>
      </w:r>
      <w:r w:rsidRPr="007F7A75">
        <w:rPr>
          <w:rFonts w:ascii="Kokila" w:hAnsi="Kokila" w:cs="QCF2532" w:hint="cs"/>
          <w:sz w:val="28"/>
          <w:szCs w:val="28"/>
          <w:rtl/>
        </w:rPr>
        <w:t>ﱷ</w:t>
      </w:r>
      <w:r w:rsidRPr="007F7A75">
        <w:rPr>
          <w:rFonts w:ascii="Kokila" w:hAnsi="Kokila" w:cs="QCF2532"/>
          <w:sz w:val="28"/>
          <w:szCs w:val="28"/>
          <w:rtl/>
        </w:rPr>
        <w:t xml:space="preserve"> </w:t>
      </w:r>
      <w:r w:rsidRPr="007F7A75">
        <w:rPr>
          <w:rFonts w:ascii="Kokila" w:hAnsi="Kokila" w:cs="QCF2532" w:hint="cs"/>
          <w:sz w:val="28"/>
          <w:szCs w:val="28"/>
          <w:rtl/>
        </w:rPr>
        <w:t>ﱸ</w:t>
      </w:r>
      <w:r w:rsidRPr="007F7A75">
        <w:rPr>
          <w:rFonts w:ascii="Kokila" w:hAnsi="Kokila" w:cs="QCF2532"/>
          <w:sz w:val="28"/>
          <w:szCs w:val="28"/>
          <w:rtl/>
        </w:rPr>
        <w:t xml:space="preserve"> </w:t>
      </w:r>
      <w:r w:rsidRPr="007F7A75">
        <w:rPr>
          <w:rFonts w:ascii="Kokila" w:hAnsi="Kokila" w:cs="QCF2532" w:hint="cs"/>
          <w:sz w:val="28"/>
          <w:szCs w:val="28"/>
          <w:rtl/>
        </w:rPr>
        <w:t>ﱹ</w:t>
      </w:r>
      <w:r w:rsidRPr="007F7A75">
        <w:rPr>
          <w:rFonts w:ascii="Kokila" w:hAnsi="Kokila" w:cs="QCF2532"/>
          <w:sz w:val="28"/>
          <w:szCs w:val="28"/>
          <w:rtl/>
        </w:rPr>
        <w:t xml:space="preserve"> </w:t>
      </w:r>
      <w:r w:rsidRPr="007F7A75">
        <w:rPr>
          <w:rFonts w:ascii="Kokila" w:hAnsi="Kokila" w:cs="QCF2532" w:hint="cs"/>
          <w:sz w:val="28"/>
          <w:szCs w:val="28"/>
          <w:rtl/>
        </w:rPr>
        <w:t>ﱺﱻ</w:t>
      </w:r>
      <w:r w:rsidRPr="007F7A75">
        <w:rPr>
          <w:rFonts w:ascii="Kokila" w:hAnsi="Kokila" w:cs="QCF2532"/>
          <w:sz w:val="28"/>
          <w:szCs w:val="28"/>
          <w:rtl/>
        </w:rPr>
        <w:t xml:space="preserve"> </w:t>
      </w:r>
      <w:r w:rsidRPr="007F7A75">
        <w:rPr>
          <w:rFonts w:ascii="Kokila" w:hAnsi="Kokila" w:cs="ATraditional Arabic"/>
          <w:sz w:val="28"/>
          <w:szCs w:val="28"/>
          <w:rtl/>
        </w:rPr>
        <w:t>}</w:t>
      </w:r>
      <w:r w:rsidRPr="007F7A75">
        <w:rPr>
          <w:rFonts w:ascii="Kokila" w:hAnsi="Kokila"/>
          <w:sz w:val="28"/>
          <w:szCs w:val="28"/>
        </w:rPr>
        <w:t xml:space="preserve"> </w:t>
      </w:r>
      <w:r w:rsidRPr="00F63683">
        <w:rPr>
          <w:rFonts w:ascii="Kokila" w:hAnsi="Kokila" w:cs="Kokila" w:hint="cs"/>
          <w:sz w:val="36"/>
          <w:szCs w:val="36"/>
          <w:cs/>
          <w:lang w:bidi="hi-IN"/>
        </w:rPr>
        <w:t>(सब आसमान व ज़मीन वाले उसी से माँगते हैं)। सूरह रह़मानः 29 ।</w:t>
      </w:r>
      <w:r w:rsidRPr="00F63683">
        <w:rPr>
          <w:rFonts w:ascii="Kokila" w:hAnsi="Kokila" w:cs="Mangal" w:hint="cs"/>
          <w:sz w:val="36"/>
          <w:szCs w:val="36"/>
          <w:cs/>
          <w:lang w:bidi="hi-IN"/>
        </w:rPr>
        <w:t xml:space="preserve"> </w:t>
      </w:r>
      <w:r w:rsidRPr="00F63683">
        <w:rPr>
          <w:rFonts w:ascii="Kokila" w:hAnsi="Kokila" w:cs="Kokila" w:hint="cs"/>
          <w:sz w:val="36"/>
          <w:szCs w:val="36"/>
          <w:cs/>
          <w:lang w:bidi="hi-IN"/>
        </w:rPr>
        <w:t>की तफ़्सीर करते हुए लिखते हैं किः</w:t>
      </w:r>
    </w:p>
    <w:p w:rsidR="00523DCF" w:rsidRPr="00F63683" w:rsidRDefault="002571FF" w:rsidP="00221019">
      <w:pPr>
        <w:bidi w:val="0"/>
        <w:spacing w:line="276" w:lineRule="auto"/>
        <w:ind w:firstLine="567"/>
        <w:jc w:val="both"/>
        <w:rPr>
          <w:rFonts w:ascii="Kokila" w:hAnsi="Kokila" w:cs="Kokila"/>
          <w:sz w:val="36"/>
          <w:szCs w:val="36"/>
          <w:cs/>
          <w:lang w:bidi="hi-IN"/>
        </w:rPr>
      </w:pPr>
      <w:r w:rsidRPr="00F63683">
        <w:rPr>
          <w:rFonts w:ascii="Kokila" w:hAnsi="Kokila" w:cs="Kokila" w:hint="cs"/>
          <w:sz w:val="36"/>
          <w:szCs w:val="36"/>
          <w:cs/>
          <w:lang w:bidi="hi-IN"/>
        </w:rPr>
        <w:t xml:space="preserve">अर्थात वह समस्त जीव से बेनियाज़ (निःस्पृह) है, वह अत्यंत दयावान तथा कृपालु है, अतः समस्त जीव को उसके सहायता की आवश्यकता है, सभी जीव-जंतु अपनी समस्त समस्याओं के समाधान के लिए उसी का </w:t>
      </w:r>
      <w:r w:rsidR="006A47B4" w:rsidRPr="00F63683">
        <w:rPr>
          <w:rFonts w:ascii="Kokila" w:hAnsi="Kokila" w:cs="Kokila" w:hint="cs"/>
          <w:sz w:val="36"/>
          <w:szCs w:val="36"/>
          <w:cs/>
          <w:lang w:bidi="hi-IN"/>
        </w:rPr>
        <w:t xml:space="preserve">रुख करते हैं, ये सभी अल्लाह से एक पल के लिए भी बेनियाज़ नहीं हो सकते, जब्कि अल्लाह तआला </w:t>
      </w:r>
      <w:r w:rsidR="006A47B4" w:rsidRPr="00C162D0">
        <w:rPr>
          <w:rFonts w:ascii="Kokila" w:hAnsi="Kokila" w:cs="ATraditional Arabic"/>
          <w:sz w:val="28"/>
          <w:szCs w:val="28"/>
          <w:rtl/>
        </w:rPr>
        <w:t>{</w:t>
      </w:r>
      <w:r w:rsidR="006A47B4" w:rsidRPr="00C162D0">
        <w:rPr>
          <w:rFonts w:ascii="Kokila" w:hAnsi="Kokila" w:cs="QCF2532"/>
          <w:sz w:val="28"/>
          <w:szCs w:val="28"/>
          <w:rtl/>
        </w:rPr>
        <w:t xml:space="preserve"> </w:t>
      </w:r>
      <w:r w:rsidR="006A47B4" w:rsidRPr="00C162D0">
        <w:rPr>
          <w:rFonts w:ascii="Kokila" w:hAnsi="Kokila" w:cs="QCF2532" w:hint="cs"/>
          <w:sz w:val="28"/>
          <w:szCs w:val="28"/>
          <w:rtl/>
        </w:rPr>
        <w:t>ﱼ</w:t>
      </w:r>
      <w:r w:rsidR="006A47B4" w:rsidRPr="00C162D0">
        <w:rPr>
          <w:rFonts w:ascii="Kokila" w:hAnsi="Kokila" w:cs="QCF2532"/>
          <w:sz w:val="28"/>
          <w:szCs w:val="28"/>
          <w:rtl/>
        </w:rPr>
        <w:t xml:space="preserve"> </w:t>
      </w:r>
      <w:r w:rsidR="006A47B4" w:rsidRPr="00C162D0">
        <w:rPr>
          <w:rFonts w:ascii="Kokila" w:hAnsi="Kokila" w:cs="QCF2532" w:hint="cs"/>
          <w:sz w:val="28"/>
          <w:szCs w:val="28"/>
          <w:rtl/>
        </w:rPr>
        <w:t>ﱽ</w:t>
      </w:r>
      <w:r w:rsidR="006A47B4" w:rsidRPr="00C162D0">
        <w:rPr>
          <w:rFonts w:ascii="Kokila" w:hAnsi="Kokila" w:cs="QCF2532"/>
          <w:sz w:val="28"/>
          <w:szCs w:val="28"/>
          <w:rtl/>
        </w:rPr>
        <w:t xml:space="preserve"> </w:t>
      </w:r>
      <w:r w:rsidR="006A47B4" w:rsidRPr="00C162D0">
        <w:rPr>
          <w:rFonts w:ascii="Kokila" w:hAnsi="Kokila" w:cs="QCF2532" w:hint="cs"/>
          <w:sz w:val="28"/>
          <w:szCs w:val="28"/>
          <w:rtl/>
        </w:rPr>
        <w:t>ﱾ</w:t>
      </w:r>
      <w:r w:rsidR="006A47B4" w:rsidRPr="00C162D0">
        <w:rPr>
          <w:rFonts w:ascii="Kokila" w:hAnsi="Kokila" w:cs="QCF2532"/>
          <w:sz w:val="28"/>
          <w:szCs w:val="28"/>
          <w:rtl/>
        </w:rPr>
        <w:t xml:space="preserve"> </w:t>
      </w:r>
      <w:r w:rsidR="006A47B4" w:rsidRPr="00C162D0">
        <w:rPr>
          <w:rFonts w:ascii="Kokila" w:hAnsi="Kokila" w:cs="QCF2532" w:hint="cs"/>
          <w:sz w:val="28"/>
          <w:szCs w:val="28"/>
          <w:rtl/>
        </w:rPr>
        <w:t>ﱿ</w:t>
      </w:r>
      <w:r w:rsidR="006A47B4" w:rsidRPr="00C162D0">
        <w:rPr>
          <w:rFonts w:ascii="Kokila" w:hAnsi="Kokila" w:cs="QCF2532"/>
          <w:sz w:val="28"/>
          <w:szCs w:val="28"/>
          <w:rtl/>
        </w:rPr>
        <w:t xml:space="preserve"> </w:t>
      </w:r>
      <w:r w:rsidR="006A47B4" w:rsidRPr="00C162D0">
        <w:rPr>
          <w:rFonts w:ascii="Kokila" w:hAnsi="Kokila" w:cs="QCF2532" w:hint="cs"/>
          <w:sz w:val="28"/>
          <w:szCs w:val="28"/>
          <w:rtl/>
        </w:rPr>
        <w:t>ﲀ</w:t>
      </w:r>
      <w:r w:rsidR="006A47B4" w:rsidRPr="00C162D0">
        <w:rPr>
          <w:rFonts w:ascii="Kokila" w:hAnsi="Kokila" w:cs="ATraditional Arabic"/>
          <w:sz w:val="28"/>
          <w:szCs w:val="28"/>
          <w:rtl/>
        </w:rPr>
        <w:t>}</w:t>
      </w:r>
      <w:r w:rsidR="006A47B4" w:rsidRPr="00C162D0">
        <w:rPr>
          <w:rFonts w:ascii="Kokila" w:hAnsi="Kokila"/>
          <w:sz w:val="28"/>
          <w:szCs w:val="28"/>
          <w:rtl/>
        </w:rPr>
        <w:t xml:space="preserve"> </w:t>
      </w:r>
      <w:r w:rsidR="006A47B4" w:rsidRPr="00C162D0">
        <w:rPr>
          <w:rFonts w:ascii="Kokila" w:hAnsi="Kokila" w:cs="Mangal" w:hint="cs"/>
          <w:sz w:val="28"/>
          <w:szCs w:val="28"/>
          <w:cs/>
          <w:lang w:bidi="hi-IN"/>
        </w:rPr>
        <w:t xml:space="preserve"> </w:t>
      </w:r>
      <w:r w:rsidR="006A47B4" w:rsidRPr="00F63683">
        <w:rPr>
          <w:rFonts w:ascii="Kokila" w:hAnsi="Kokila" w:cs="Kokila" w:hint="cs"/>
          <w:sz w:val="36"/>
          <w:szCs w:val="36"/>
          <w:cs/>
          <w:lang w:bidi="hi-IN"/>
        </w:rPr>
        <w:t>(</w:t>
      </w:r>
      <w:r w:rsidR="00C162D0">
        <w:rPr>
          <w:rFonts w:ascii="Kokila" w:hAnsi="Kokila" w:cs="Kokila" w:hint="cs"/>
          <w:sz w:val="36"/>
          <w:szCs w:val="36"/>
          <w:cs/>
          <w:lang w:bidi="hi-IN"/>
        </w:rPr>
        <w:t xml:space="preserve">वह </w:t>
      </w:r>
      <w:r w:rsidR="006A47B4" w:rsidRPr="00F63683">
        <w:rPr>
          <w:rFonts w:ascii="Kokila" w:hAnsi="Kokila" w:cs="Kokila" w:hint="cs"/>
          <w:sz w:val="36"/>
          <w:szCs w:val="36"/>
          <w:cs/>
          <w:lang w:bidi="hi-IN"/>
        </w:rPr>
        <w:t>हर दिन एक शान में है)।</w:t>
      </w:r>
      <w:r w:rsidR="00D269DB" w:rsidRPr="00F63683">
        <w:rPr>
          <w:rFonts w:ascii="Kokila" w:hAnsi="Kokila" w:cs="Kokila" w:hint="cs"/>
          <w:sz w:val="36"/>
          <w:szCs w:val="36"/>
          <w:cs/>
          <w:lang w:bidi="hi-IN"/>
        </w:rPr>
        <w:t xml:space="preserve"> </w:t>
      </w:r>
      <w:r w:rsidR="006A47B4" w:rsidRPr="00F63683">
        <w:rPr>
          <w:rFonts w:ascii="Kokila" w:hAnsi="Kokila" w:cs="Kokila" w:hint="cs"/>
          <w:sz w:val="36"/>
          <w:szCs w:val="36"/>
          <w:cs/>
          <w:lang w:bidi="hi-IN"/>
        </w:rPr>
        <w:t>सूरह रह़मानः 29 । वह निर्धन को धनवान तथा टूटे हुए को जोड़ता है, एक समुदाय को देता है तो दूसरे को नहीं देता, वह जीवित करता तथा मृत्यु देता है, वही उठाता तथा झुकाता है, उसकी एक स्थिति दूसरी स्थिति</w:t>
      </w:r>
      <w:r w:rsidR="006C2EFF">
        <w:rPr>
          <w:rFonts w:ascii="Kokila" w:hAnsi="Kokila" w:cs="Kokila" w:hint="cs"/>
          <w:sz w:val="36"/>
          <w:szCs w:val="36"/>
          <w:cs/>
          <w:lang w:bidi="hi-IN"/>
        </w:rPr>
        <w:t xml:space="preserve"> से</w:t>
      </w:r>
      <w:r w:rsidR="006A47B4" w:rsidRPr="00F63683">
        <w:rPr>
          <w:rFonts w:ascii="Kokila" w:hAnsi="Kokila" w:cs="Kokila" w:hint="cs"/>
          <w:sz w:val="36"/>
          <w:szCs w:val="36"/>
          <w:cs/>
          <w:lang w:bidi="hi-IN"/>
        </w:rPr>
        <w:t xml:space="preserve"> उसको व्यस्त नहीं करती है, जितने भी मसले हों वह गलती नहीं करता है, न तो बारंबार दुआ करने वालों की दुआ और न ही मांगने वालों की लंबी लिस्ट उसे थकाती है, वह पाक परवरदिगार, दयावान एवं दाता है जिसकी </w:t>
      </w:r>
      <w:r w:rsidR="003E5312" w:rsidRPr="00F63683">
        <w:rPr>
          <w:rFonts w:ascii="Kokila" w:hAnsi="Kokila" w:cs="Kokila" w:hint="cs"/>
          <w:sz w:val="36"/>
          <w:szCs w:val="36"/>
          <w:cs/>
          <w:lang w:bidi="hi-IN"/>
        </w:rPr>
        <w:t xml:space="preserve">दया से समस्त संसार चल रहा है, जिसकी कृपा सभी जीव-जंतु को </w:t>
      </w:r>
      <w:r w:rsidR="00A41855" w:rsidRPr="00F63683">
        <w:rPr>
          <w:rFonts w:ascii="Kokila" w:hAnsi="Kokila" w:cs="Kokila" w:hint="cs"/>
          <w:sz w:val="36"/>
          <w:szCs w:val="36"/>
          <w:cs/>
          <w:lang w:bidi="hi-IN"/>
        </w:rPr>
        <w:t xml:space="preserve">हर समय </w:t>
      </w:r>
      <w:r w:rsidR="003E5312" w:rsidRPr="00F63683">
        <w:rPr>
          <w:rFonts w:ascii="Kokila" w:hAnsi="Kokila" w:cs="Kokila" w:hint="cs"/>
          <w:sz w:val="36"/>
          <w:szCs w:val="36"/>
          <w:cs/>
          <w:lang w:bidi="hi-IN"/>
        </w:rPr>
        <w:t>अपनी आग़ोश में लिए हुई है</w:t>
      </w:r>
      <w:r w:rsidR="00A41855" w:rsidRPr="00F63683">
        <w:rPr>
          <w:rFonts w:ascii="Kokila" w:hAnsi="Kokila" w:cs="Kokila" w:hint="cs"/>
          <w:sz w:val="36"/>
          <w:szCs w:val="36"/>
          <w:cs/>
          <w:lang w:bidi="hi-IN"/>
        </w:rPr>
        <w:t>, वह बड़ा उच्च व महान है</w:t>
      </w:r>
      <w:r w:rsidR="006322B5">
        <w:rPr>
          <w:rFonts w:ascii="Kokila" w:hAnsi="Kokila" w:cs="Kokila" w:hint="cs"/>
          <w:sz w:val="36"/>
          <w:szCs w:val="36"/>
          <w:cs/>
          <w:lang w:bidi="hi-IN"/>
        </w:rPr>
        <w:t>,</w:t>
      </w:r>
      <w:r w:rsidR="00A41855" w:rsidRPr="00F63683">
        <w:rPr>
          <w:rFonts w:ascii="Kokila" w:hAnsi="Kokila" w:cs="Kokila" w:hint="cs"/>
          <w:sz w:val="36"/>
          <w:szCs w:val="36"/>
          <w:cs/>
          <w:lang w:bidi="hi-IN"/>
        </w:rPr>
        <w:t xml:space="preserve"> जिसको </w:t>
      </w:r>
      <w:r w:rsidR="006322B5">
        <w:rPr>
          <w:rFonts w:ascii="Kokila" w:hAnsi="Kokila" w:cs="Kokila" w:hint="cs"/>
          <w:sz w:val="36"/>
          <w:szCs w:val="36"/>
          <w:cs/>
          <w:lang w:bidi="hi-IN"/>
        </w:rPr>
        <w:t xml:space="preserve">न तो </w:t>
      </w:r>
      <w:r w:rsidR="00A41855" w:rsidRPr="00F63683">
        <w:rPr>
          <w:rFonts w:ascii="Kokila" w:hAnsi="Kokila" w:cs="Kokila" w:hint="cs"/>
          <w:sz w:val="36"/>
          <w:szCs w:val="36"/>
          <w:cs/>
          <w:lang w:bidi="hi-IN"/>
        </w:rPr>
        <w:t xml:space="preserve">अवहेलना करने वाले की अवहेलना कृपा करने से </w:t>
      </w:r>
      <w:r w:rsidR="00A41855" w:rsidRPr="00F63683">
        <w:rPr>
          <w:rFonts w:ascii="Kokila" w:hAnsi="Kokila" w:cs="Kokila" w:hint="cs"/>
          <w:sz w:val="36"/>
          <w:szCs w:val="36"/>
          <w:cs/>
          <w:lang w:bidi="hi-IN"/>
        </w:rPr>
        <w:lastRenderedPageBreak/>
        <w:t>रोकती है तथा न ही अनभिज्ञ</w:t>
      </w:r>
      <w:r w:rsidR="006322B5">
        <w:rPr>
          <w:rFonts w:ascii="Kokila" w:hAnsi="Kokila" w:cs="Kokila" w:hint="cs"/>
          <w:sz w:val="36"/>
          <w:szCs w:val="36"/>
          <w:cs/>
          <w:lang w:bidi="hi-IN"/>
        </w:rPr>
        <w:t xml:space="preserve"> व जाहिल</w:t>
      </w:r>
      <w:r w:rsidR="00A41855" w:rsidRPr="00F63683">
        <w:rPr>
          <w:rFonts w:ascii="Kokila" w:hAnsi="Kokila" w:cs="Kokila" w:hint="cs"/>
          <w:sz w:val="36"/>
          <w:szCs w:val="36"/>
          <w:cs/>
          <w:lang w:bidi="hi-IN"/>
        </w:rPr>
        <w:t xml:space="preserve"> मोहताज की बेनियाज़ी से उसकी दया में कोई कमी आती है</w:t>
      </w:r>
      <w:r w:rsidR="00A41855" w:rsidRPr="00F63683">
        <w:rPr>
          <w:rFonts w:ascii="Kokila" w:hAnsi="Kokila" w:cs="Kokila"/>
          <w:sz w:val="36"/>
          <w:szCs w:val="36"/>
          <w:vertAlign w:val="superscript"/>
          <w:cs/>
          <w:lang w:bidi="hi-IN"/>
        </w:rPr>
        <w:t>(</w:t>
      </w:r>
      <w:r w:rsidR="00A41855" w:rsidRPr="00F63683">
        <w:rPr>
          <w:rStyle w:val="FootnoteReference"/>
          <w:rFonts w:ascii="Kokila" w:hAnsi="Kokila" w:cs="Kokila"/>
          <w:sz w:val="36"/>
          <w:szCs w:val="36"/>
          <w:cs/>
          <w:lang w:bidi="hi-IN"/>
        </w:rPr>
        <w:footnoteReference w:id="25"/>
      </w:r>
      <w:r w:rsidR="00A41855" w:rsidRPr="00F63683">
        <w:rPr>
          <w:rFonts w:ascii="Kokila" w:hAnsi="Kokila" w:cs="Kokila"/>
          <w:sz w:val="36"/>
          <w:szCs w:val="36"/>
          <w:vertAlign w:val="superscript"/>
          <w:cs/>
          <w:lang w:bidi="hi-IN"/>
        </w:rPr>
        <w:t>)</w:t>
      </w:r>
      <w:r w:rsidR="00A41855" w:rsidRPr="00F63683">
        <w:rPr>
          <w:rFonts w:ascii="Kokila" w:hAnsi="Kokila" w:cs="Kokila" w:hint="cs"/>
          <w:sz w:val="36"/>
          <w:szCs w:val="36"/>
          <w:cs/>
          <w:lang w:bidi="hi-IN"/>
        </w:rPr>
        <w:t>।</w:t>
      </w:r>
    </w:p>
    <w:p w:rsidR="00523DCF" w:rsidRPr="00F63683" w:rsidRDefault="00523DCF" w:rsidP="00221019">
      <w:pPr>
        <w:bidi w:val="0"/>
        <w:spacing w:line="276" w:lineRule="auto"/>
        <w:jc w:val="both"/>
        <w:rPr>
          <w:rFonts w:ascii="Kokila" w:hAnsi="Kokila" w:cs="Kokila"/>
          <w:sz w:val="36"/>
          <w:szCs w:val="36"/>
          <w:cs/>
          <w:lang w:bidi="hi-IN"/>
        </w:rPr>
      </w:pPr>
      <w:r w:rsidRPr="00F63683">
        <w:rPr>
          <w:rFonts w:ascii="Kokila" w:hAnsi="Kokila" w:cs="Kokila"/>
          <w:sz w:val="36"/>
          <w:szCs w:val="36"/>
          <w:cs/>
          <w:lang w:bidi="hi-IN"/>
        </w:rPr>
        <w:br w:type="page"/>
      </w:r>
    </w:p>
    <w:p w:rsidR="00D269DB" w:rsidRPr="00F63683" w:rsidRDefault="00523DCF" w:rsidP="00221019">
      <w:pPr>
        <w:bidi w:val="0"/>
        <w:spacing w:line="276" w:lineRule="auto"/>
        <w:ind w:firstLine="567"/>
        <w:jc w:val="center"/>
        <w:rPr>
          <w:rFonts w:ascii="Kokila" w:hAnsi="Kokila" w:cs="Kokila"/>
          <w:b/>
          <w:bCs/>
          <w:sz w:val="36"/>
          <w:szCs w:val="36"/>
          <w:lang w:bidi="hi-IN"/>
        </w:rPr>
      </w:pPr>
      <w:r w:rsidRPr="00F63683">
        <w:rPr>
          <w:rFonts w:ascii="Kokila" w:hAnsi="Kokila" w:cs="Kokila" w:hint="cs"/>
          <w:b/>
          <w:bCs/>
          <w:sz w:val="36"/>
          <w:szCs w:val="36"/>
          <w:cs/>
          <w:lang w:bidi="hi-IN"/>
        </w:rPr>
        <w:lastRenderedPageBreak/>
        <w:t>शफ़ाअत (सिफ़ारिश) से संबंधित नियम</w:t>
      </w:r>
    </w:p>
    <w:p w:rsidR="00523DCF" w:rsidRPr="00F63683" w:rsidRDefault="00523DCF"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शफ़ाअत क़ुरआन व ह़दीस़ तथा मुसलमानों के इज्मा (</w:t>
      </w:r>
      <w:r w:rsidR="00D20284">
        <w:rPr>
          <w:rFonts w:ascii="Kokila" w:hAnsi="Kokila" w:cs="Kokila" w:hint="cs"/>
          <w:sz w:val="36"/>
          <w:szCs w:val="36"/>
          <w:cs/>
          <w:lang w:bidi="hi-IN"/>
        </w:rPr>
        <w:t xml:space="preserve">सामूहिक राय, </w:t>
      </w:r>
      <w:r w:rsidRPr="00F63683">
        <w:rPr>
          <w:rFonts w:ascii="Kokila" w:hAnsi="Kokila" w:cs="Kokila" w:hint="cs"/>
          <w:sz w:val="36"/>
          <w:szCs w:val="36"/>
          <w:cs/>
          <w:lang w:bidi="hi-IN"/>
        </w:rPr>
        <w:t>एकमत) से प्रमाणित है, शफ़ाअत मूल रूप से अरबी शब्द (शफ़अ) से निकला है, जिसका अर्थ जोड़ा</w:t>
      </w:r>
      <w:r w:rsidR="00C14E58">
        <w:rPr>
          <w:rFonts w:ascii="Kokila" w:hAnsi="Kokila" w:cs="Kokila" w:hint="cs"/>
          <w:sz w:val="36"/>
          <w:szCs w:val="36"/>
          <w:cs/>
          <w:lang w:bidi="hi-IN"/>
        </w:rPr>
        <w:t xml:space="preserve"> (सम)</w:t>
      </w:r>
      <w:r w:rsidRPr="00F63683">
        <w:rPr>
          <w:rFonts w:ascii="Kokila" w:hAnsi="Kokila" w:cs="Kokila" w:hint="cs"/>
          <w:sz w:val="36"/>
          <w:szCs w:val="36"/>
          <w:cs/>
          <w:lang w:bidi="hi-IN"/>
        </w:rPr>
        <w:t xml:space="preserve"> होता है, जो कि वित्र</w:t>
      </w:r>
      <w:r w:rsidR="00A27C92">
        <w:rPr>
          <w:rFonts w:ascii="Kokila" w:hAnsi="Kokila" w:cs="Kokila" w:hint="cs"/>
          <w:sz w:val="36"/>
          <w:szCs w:val="36"/>
          <w:cs/>
          <w:lang w:bidi="hi-IN"/>
        </w:rPr>
        <w:t xml:space="preserve"> (विषम)</w:t>
      </w:r>
      <w:r w:rsidRPr="00F63683">
        <w:rPr>
          <w:rFonts w:ascii="Kokila" w:hAnsi="Kokila" w:cs="Kokila" w:hint="cs"/>
          <w:sz w:val="36"/>
          <w:szCs w:val="36"/>
          <w:cs/>
          <w:lang w:bidi="hi-IN"/>
        </w:rPr>
        <w:t xml:space="preserve"> का विलोम है, निष्कर्ष यह निकला कि एक में एक को जोड़ देने पर जो जोड़ा बनता है उसे “शफ़्अ” कहते हैं।</w:t>
      </w:r>
    </w:p>
    <w:p w:rsidR="00516FC7" w:rsidRPr="00F63683" w:rsidRDefault="00523DCF"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 “शफ़्अ” को कई रूप में परिभाषित किया गया है</w:t>
      </w:r>
      <w:r w:rsidR="005C1A8B" w:rsidRPr="00F63683">
        <w:rPr>
          <w:rFonts w:ascii="Kokila" w:hAnsi="Kokila" w:cs="Kokila" w:hint="cs"/>
          <w:sz w:val="36"/>
          <w:szCs w:val="36"/>
          <w:cs/>
          <w:lang w:bidi="hi-IN"/>
        </w:rPr>
        <w:t>, उदाहरणस्वरू</w:t>
      </w:r>
      <w:r w:rsidR="00D801EA" w:rsidRPr="00F63683">
        <w:rPr>
          <w:rFonts w:ascii="Kokila" w:hAnsi="Kokila" w:cs="Kokila" w:hint="cs"/>
          <w:sz w:val="36"/>
          <w:szCs w:val="36"/>
          <w:cs/>
          <w:lang w:bidi="hi-IN"/>
        </w:rPr>
        <w:t xml:space="preserve">प किसी व्यक्ति का किसी तीसरे व्यक्ति के पास जा कर अपने भाई के लिए </w:t>
      </w:r>
      <w:r w:rsidR="0091077F">
        <w:rPr>
          <w:rFonts w:ascii="Kokila" w:hAnsi="Kokila" w:cs="Kokila" w:hint="cs"/>
          <w:sz w:val="36"/>
          <w:szCs w:val="36"/>
          <w:cs/>
          <w:lang w:bidi="hi-IN"/>
        </w:rPr>
        <w:t>सिफ़ारिश</w:t>
      </w:r>
      <w:r w:rsidR="00D801EA" w:rsidRPr="00F63683">
        <w:rPr>
          <w:rFonts w:ascii="Kokila" w:hAnsi="Kokila" w:cs="Kokila" w:hint="cs"/>
          <w:sz w:val="36"/>
          <w:szCs w:val="36"/>
          <w:cs/>
          <w:lang w:bidi="hi-IN"/>
        </w:rPr>
        <w:t xml:space="preserve"> करना कि वह उसे क्षमा कर दे, शफ़ाअत कहलाता है, और इसको शफ़ाअत (जोड़ा) इस लिए कहते हैं कि इसके पूर्व वह व्यक्ति जो सिफ़ारिश चाह रहा था अकेला था, लेकिन यह जब उस के संग मिल गया तो वह जोड़ा (शफ</w:t>
      </w:r>
      <w:r w:rsidR="00516FC7" w:rsidRPr="00F63683">
        <w:rPr>
          <w:rFonts w:ascii="Kokila" w:hAnsi="Kokila" w:cs="Kokila" w:hint="cs"/>
          <w:sz w:val="36"/>
          <w:szCs w:val="36"/>
          <w:cs/>
          <w:lang w:bidi="hi-IN"/>
        </w:rPr>
        <w:t>़्</w:t>
      </w:r>
      <w:r w:rsidR="00D801EA" w:rsidRPr="00F63683">
        <w:rPr>
          <w:rFonts w:ascii="Kokila" w:hAnsi="Kokila" w:cs="Kokila" w:hint="cs"/>
          <w:sz w:val="36"/>
          <w:szCs w:val="36"/>
          <w:cs/>
          <w:lang w:bidi="hi-IN"/>
        </w:rPr>
        <w:t>अ) हो गय</w:t>
      </w:r>
      <w:r w:rsidR="00516FC7" w:rsidRPr="00F63683">
        <w:rPr>
          <w:rFonts w:ascii="Kokila" w:hAnsi="Kokila" w:cs="Kokila" w:hint="cs"/>
          <w:sz w:val="36"/>
          <w:szCs w:val="36"/>
          <w:cs/>
          <w:lang w:bidi="hi-IN"/>
        </w:rPr>
        <w:t>ा, शफ़ाअत (सिफ़ारिश) को दूसरे शब्दों में वास्ता भी कहा जाता है।</w:t>
      </w:r>
    </w:p>
    <w:p w:rsidR="00516FC7" w:rsidRPr="00F63683" w:rsidRDefault="00516FC7"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नबी सल्लल्लाहु अलैहि व सल्लम का नाम शाफ़ेअ (सिफ़ारिश करने वाला) इसलिए है क्योंकि आप क़्यामत के दिन अल्लाह के निकट</w:t>
      </w:r>
      <w:r w:rsidR="00C14E58">
        <w:rPr>
          <w:rFonts w:ascii="Kokila" w:hAnsi="Kokila" w:cs="Kokila" w:hint="cs"/>
          <w:sz w:val="36"/>
          <w:szCs w:val="36"/>
          <w:cs/>
          <w:lang w:bidi="hi-IN"/>
        </w:rPr>
        <w:t xml:space="preserve">, </w:t>
      </w:r>
      <w:r w:rsidRPr="00F63683">
        <w:rPr>
          <w:rFonts w:ascii="Kokila" w:hAnsi="Kokila" w:cs="Kokila" w:hint="cs"/>
          <w:sz w:val="36"/>
          <w:szCs w:val="36"/>
          <w:cs/>
          <w:lang w:bidi="hi-IN"/>
        </w:rPr>
        <w:t>लोगों की कई प्रकार से शफ़ाअत करेंगे, ध्यान रहे कि शफ़ाअत के अनेक प्रकार हैं, जैसे, समस्त नबी शफ़ाअत करेंगे, मोमिन शफ़ाअत करेंगे, फ़रिश्ते शफ़ाअत करेंगे, बच्चे शफ़ाअत करेंगे, क़ुरआन अपने पढ़ने वाले के लिए शफ़ाअत करेगा, रोज़ा शफ़ाअत करेगा</w:t>
      </w:r>
      <w:r w:rsidR="002E17AD">
        <w:rPr>
          <w:rFonts w:ascii="Kokila" w:hAnsi="Kokila" w:cs="Kokila" w:hint="cs"/>
          <w:sz w:val="36"/>
          <w:szCs w:val="36"/>
          <w:cs/>
          <w:lang w:bidi="hi-IN"/>
        </w:rPr>
        <w:t>।</w:t>
      </w:r>
      <w:r w:rsidR="00EE3BF3">
        <w:rPr>
          <w:rFonts w:ascii="Kokila" w:hAnsi="Kokila" w:cs="Kokila" w:hint="cs"/>
          <w:sz w:val="36"/>
          <w:szCs w:val="36"/>
          <w:cs/>
          <w:lang w:bidi="hi-IN"/>
        </w:rPr>
        <w:t xml:space="preserve"> अल्लाह तआला से प्रार्थनारत हूँ कि,</w:t>
      </w:r>
      <w:r w:rsidRPr="00F63683">
        <w:rPr>
          <w:rFonts w:ascii="Kokila" w:hAnsi="Kokila" w:cs="Kokila" w:hint="cs"/>
          <w:sz w:val="36"/>
          <w:szCs w:val="36"/>
          <w:cs/>
          <w:lang w:bidi="hi-IN"/>
        </w:rPr>
        <w:t xml:space="preserve"> हे अल्लाह! तू हमें उन लोगों में से बना जिन्हें क़्यामत के दिन शफ़ाअत करने वालों की शफ़ाअत नसीब होगी।</w:t>
      </w:r>
    </w:p>
    <w:p w:rsidR="0063790B" w:rsidRDefault="00516FC7"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शफ़ाअत का उद्देश्य वास्तव में शफ़ाअत करने वाले की प्रधानता साबित करना है, क़्यामत के दिन सबसे बड़े शफ़ाअत करने वाले नबी सल्लल्लाहु अलैहि व सल्लम होंगे, क़्याम</w:t>
      </w:r>
      <w:r w:rsidR="000A1B27">
        <w:rPr>
          <w:rFonts w:ascii="Kokila" w:hAnsi="Kokila" w:cs="Kokila" w:hint="cs"/>
          <w:sz w:val="36"/>
          <w:szCs w:val="36"/>
          <w:cs/>
          <w:lang w:bidi="hi-IN"/>
        </w:rPr>
        <w:t>त</w:t>
      </w:r>
      <w:r w:rsidRPr="00F63683">
        <w:rPr>
          <w:rFonts w:ascii="Kokila" w:hAnsi="Kokila" w:cs="Kokila" w:hint="cs"/>
          <w:sz w:val="36"/>
          <w:szCs w:val="36"/>
          <w:cs/>
          <w:lang w:bidi="hi-IN"/>
        </w:rPr>
        <w:t xml:space="preserve"> के दिन आप पाँ</w:t>
      </w:r>
      <w:r w:rsidR="000A1B27">
        <w:rPr>
          <w:rFonts w:ascii="Kokila" w:hAnsi="Kokila" w:cs="Kokila" w:hint="cs"/>
          <w:sz w:val="36"/>
          <w:szCs w:val="36"/>
          <w:cs/>
          <w:lang w:bidi="hi-IN"/>
        </w:rPr>
        <w:t>च</w:t>
      </w:r>
      <w:r w:rsidRPr="00F63683">
        <w:rPr>
          <w:rFonts w:ascii="Kokila" w:hAnsi="Kokila" w:cs="Kokila" w:hint="cs"/>
          <w:sz w:val="36"/>
          <w:szCs w:val="36"/>
          <w:cs/>
          <w:lang w:bidi="hi-IN"/>
        </w:rPr>
        <w:t xml:space="preserve"> प्रकार से शफ़ाअत करेंगे, जिनमें से चार केवल आप के लिए </w:t>
      </w:r>
      <w:r w:rsidR="00DE04BB">
        <w:rPr>
          <w:rFonts w:ascii="Kokila" w:hAnsi="Kokila" w:cs="Kokila" w:hint="cs"/>
          <w:sz w:val="36"/>
          <w:szCs w:val="36"/>
          <w:cs/>
          <w:lang w:bidi="hi-IN"/>
        </w:rPr>
        <w:t>विशेष रूप से</w:t>
      </w:r>
      <w:r w:rsidR="00FF75B1">
        <w:rPr>
          <w:rFonts w:ascii="Kokila" w:hAnsi="Kokila" w:cs="Kokila" w:hint="cs"/>
          <w:sz w:val="36"/>
          <w:szCs w:val="36"/>
          <w:cs/>
          <w:lang w:bidi="hi-IN"/>
        </w:rPr>
        <w:t xml:space="preserve"> </w:t>
      </w:r>
      <w:r w:rsidRPr="00F63683">
        <w:rPr>
          <w:rFonts w:ascii="Kokila" w:hAnsi="Kokila" w:cs="Kokila" w:hint="cs"/>
          <w:sz w:val="36"/>
          <w:szCs w:val="36"/>
          <w:cs/>
          <w:lang w:bidi="hi-IN"/>
        </w:rPr>
        <w:t>आरक्षित है, जब्कि एक प्रकार की शफ़ाअत में और लोग भी आप के साथ शामिल होंगे।</w:t>
      </w:r>
    </w:p>
    <w:p w:rsidR="0063790B" w:rsidRDefault="0063790B" w:rsidP="00221019">
      <w:pPr>
        <w:bidi w:val="0"/>
        <w:spacing w:line="276" w:lineRule="auto"/>
        <w:rPr>
          <w:rFonts w:ascii="Kokila" w:hAnsi="Kokila" w:cs="Kokila"/>
          <w:sz w:val="36"/>
          <w:szCs w:val="36"/>
          <w:lang w:bidi="hi-IN"/>
        </w:rPr>
      </w:pPr>
      <w:r>
        <w:rPr>
          <w:rFonts w:ascii="Kokila" w:hAnsi="Kokila" w:cs="Kokila"/>
          <w:sz w:val="36"/>
          <w:szCs w:val="36"/>
          <w:lang w:bidi="hi-IN"/>
        </w:rPr>
        <w:br w:type="page"/>
      </w:r>
    </w:p>
    <w:p w:rsidR="00516FC7" w:rsidRPr="00F63683" w:rsidRDefault="0063790B" w:rsidP="00221019">
      <w:pPr>
        <w:bidi w:val="0"/>
        <w:spacing w:line="276" w:lineRule="auto"/>
        <w:ind w:firstLine="567"/>
        <w:jc w:val="center"/>
        <w:rPr>
          <w:rFonts w:ascii="Kokila" w:hAnsi="Kokila" w:cs="Kokila"/>
          <w:b/>
          <w:bCs/>
          <w:sz w:val="36"/>
          <w:szCs w:val="36"/>
          <w:lang w:bidi="hi-IN"/>
        </w:rPr>
      </w:pPr>
      <w:r>
        <w:rPr>
          <w:rFonts w:ascii="Kokila" w:hAnsi="Kokila" w:cs="Kokila" w:hint="cs"/>
          <w:b/>
          <w:bCs/>
          <w:sz w:val="36"/>
          <w:szCs w:val="36"/>
          <w:cs/>
          <w:lang w:bidi="hi-IN"/>
        </w:rPr>
        <w:lastRenderedPageBreak/>
        <w:t xml:space="preserve">अध्यायः </w:t>
      </w:r>
      <w:r w:rsidR="00516FC7" w:rsidRPr="00F63683">
        <w:rPr>
          <w:rFonts w:ascii="Kokila" w:hAnsi="Kokila" w:cs="Kokila" w:hint="cs"/>
          <w:b/>
          <w:bCs/>
          <w:sz w:val="36"/>
          <w:szCs w:val="36"/>
          <w:cs/>
          <w:lang w:bidi="hi-IN"/>
        </w:rPr>
        <w:t>क़्यामत के दिन नबी सल्लल्लाहु अलैहि व सल्लम की शफ़ाअत के प्रकार</w:t>
      </w:r>
      <w:r w:rsidR="00670E56">
        <w:rPr>
          <w:rFonts w:ascii="Kokila" w:hAnsi="Kokila" w:cs="Kokila" w:hint="cs"/>
          <w:b/>
          <w:bCs/>
          <w:sz w:val="36"/>
          <w:szCs w:val="36"/>
          <w:cs/>
          <w:lang w:bidi="hi-IN"/>
        </w:rPr>
        <w:t>।</w:t>
      </w:r>
    </w:p>
    <w:p w:rsidR="000940F4" w:rsidRPr="00F63683" w:rsidRDefault="000940F4" w:rsidP="00221019">
      <w:pPr>
        <w:bidi w:val="0"/>
        <w:spacing w:line="276" w:lineRule="auto"/>
        <w:ind w:firstLine="567"/>
        <w:jc w:val="both"/>
        <w:rPr>
          <w:rFonts w:ascii="Kokila" w:hAnsi="Kokila" w:cs="Mangal"/>
          <w:sz w:val="36"/>
          <w:szCs w:val="36"/>
          <w:lang w:bidi="hi-IN"/>
        </w:rPr>
      </w:pPr>
      <w:r w:rsidRPr="00F63683">
        <w:rPr>
          <w:rFonts w:ascii="Kokila" w:hAnsi="Kokila" w:cs="Kokila" w:hint="cs"/>
          <w:b/>
          <w:bCs/>
          <w:sz w:val="36"/>
          <w:szCs w:val="36"/>
          <w:cs/>
          <w:lang w:bidi="hi-IN"/>
        </w:rPr>
        <w:t>पहल</w:t>
      </w:r>
      <w:r w:rsidR="00893B60">
        <w:rPr>
          <w:rFonts w:ascii="Kokila" w:hAnsi="Kokila" w:cs="Kokila" w:hint="cs"/>
          <w:b/>
          <w:bCs/>
          <w:sz w:val="36"/>
          <w:szCs w:val="36"/>
          <w:cs/>
          <w:lang w:bidi="hi-IN"/>
        </w:rPr>
        <w:t>ी शफ़ाअतः</w:t>
      </w:r>
      <w:r w:rsidRPr="00F63683">
        <w:rPr>
          <w:rFonts w:ascii="Kokila" w:hAnsi="Kokila" w:cs="Kokila" w:hint="cs"/>
          <w:b/>
          <w:bCs/>
          <w:sz w:val="36"/>
          <w:szCs w:val="36"/>
          <w:cs/>
          <w:lang w:bidi="hi-IN"/>
        </w:rPr>
        <w:t xml:space="preserve"> हिसाब आरंभ करने के लिए आपका शफ़ाअत करनाः </w:t>
      </w:r>
      <w:r w:rsidRPr="00F63683">
        <w:rPr>
          <w:rFonts w:ascii="Kokila" w:hAnsi="Kokila" w:cs="Kokila" w:hint="cs"/>
          <w:sz w:val="36"/>
          <w:szCs w:val="36"/>
          <w:cs/>
          <w:lang w:bidi="hi-IN"/>
        </w:rPr>
        <w:t>यह सर्वप्रथम शफ़ाअत होगी, इसे शफ़ाअत -ए- उज़्मा (महान</w:t>
      </w:r>
      <w:r w:rsidR="009332EE">
        <w:rPr>
          <w:rFonts w:ascii="Kokila" w:hAnsi="Kokila" w:cs="Kokila" w:hint="cs"/>
          <w:sz w:val="36"/>
          <w:szCs w:val="36"/>
          <w:cs/>
          <w:lang w:bidi="hi-IN"/>
        </w:rPr>
        <w:t>तम</w:t>
      </w:r>
      <w:r w:rsidRPr="00F63683">
        <w:rPr>
          <w:rFonts w:ascii="Kokila" w:hAnsi="Kokila" w:cs="Kokila" w:hint="cs"/>
          <w:sz w:val="36"/>
          <w:szCs w:val="36"/>
          <w:cs/>
          <w:lang w:bidi="hi-IN"/>
        </w:rPr>
        <w:t xml:space="preserve"> सिफ़ारिश) भी कहा जाता है, क़्यामत के दिन लोग काफी समय से </w:t>
      </w:r>
      <w:r w:rsidR="00994F57">
        <w:rPr>
          <w:rFonts w:ascii="Kokila" w:hAnsi="Kokila" w:cs="Kokila" w:hint="cs"/>
          <w:sz w:val="36"/>
          <w:szCs w:val="36"/>
          <w:cs/>
          <w:lang w:bidi="hi-IN"/>
        </w:rPr>
        <w:t xml:space="preserve">अपने </w:t>
      </w:r>
      <w:r w:rsidRPr="00F63683">
        <w:rPr>
          <w:rFonts w:ascii="Kokila" w:hAnsi="Kokila" w:cs="Kokila" w:hint="cs"/>
          <w:sz w:val="36"/>
          <w:szCs w:val="36"/>
          <w:cs/>
          <w:lang w:bidi="hi-IN"/>
        </w:rPr>
        <w:t xml:space="preserve">हिसाब की प्रतीक्षा में खड़े होंगे, मोमिन काफिर सभी व्याकुल होंगे, सूर्य उस दिन एक मील की दूरी पर होगा, तो वो लोग शफ़ाअत के लिए नबियों के पास जाएंगे ताकि वो अपने रब के सामने हिसाब जल्दी प्रारंभ करने के लिए शफ़ाअत करें, और हर कोई जन्नत अथवा </w:t>
      </w:r>
      <w:r w:rsidR="00CE0F5C">
        <w:rPr>
          <w:rFonts w:ascii="Kokila" w:hAnsi="Kokila" w:cs="Kokila" w:hint="cs"/>
          <w:sz w:val="36"/>
          <w:szCs w:val="36"/>
          <w:cs/>
          <w:lang w:bidi="hi-IN"/>
        </w:rPr>
        <w:t>जहन्नुम</w:t>
      </w:r>
      <w:r w:rsidRPr="00F63683">
        <w:rPr>
          <w:rFonts w:ascii="Kokila" w:hAnsi="Kokila" w:cs="Kokila" w:hint="cs"/>
          <w:sz w:val="36"/>
          <w:szCs w:val="36"/>
          <w:cs/>
          <w:lang w:bidi="hi-IN"/>
        </w:rPr>
        <w:t xml:space="preserve"> का अपना ठिकाना देख ले, किंतु पाँच नबी</w:t>
      </w:r>
      <w:r w:rsidR="00901D42">
        <w:rPr>
          <w:rFonts w:ascii="Kokila" w:hAnsi="Kokila" w:cs="Kokila" w:hint="cs"/>
          <w:sz w:val="36"/>
          <w:szCs w:val="36"/>
          <w:cs/>
          <w:lang w:bidi="hi-IN"/>
        </w:rPr>
        <w:t>ः</w:t>
      </w:r>
      <w:r w:rsidRPr="00F63683">
        <w:rPr>
          <w:rFonts w:ascii="Kokila" w:hAnsi="Kokila" w:cs="Kokila" w:hint="cs"/>
          <w:sz w:val="36"/>
          <w:szCs w:val="36"/>
          <w:cs/>
          <w:lang w:bidi="hi-IN"/>
        </w:rPr>
        <w:t xml:space="preserve"> आदम, नूह़, इब्राहीम, मूसा एवं ईसा अलैहिमुस्सलाम उनसे माज़रत कर लेंगे</w:t>
      </w:r>
      <w:r w:rsidR="00A250C9" w:rsidRPr="00F63683">
        <w:rPr>
          <w:rFonts w:ascii="Kokila" w:hAnsi="Kokila" w:cs="Kokila" w:hint="cs"/>
          <w:sz w:val="36"/>
          <w:szCs w:val="36"/>
          <w:cs/>
          <w:lang w:bidi="hi-IN"/>
        </w:rPr>
        <w:t>, फिर ईसा अलैहिस्सलाम लोगों को मुह़म्मद सल्लल्लाहु अलैहि व सल्लम की ओर भेजेंगे, अतः लोग आपके पास आएंगे, तो आप कहेंगे किः (हाँ, मैं इस योग्य हूँ), तत्पश्चात आप</w:t>
      </w:r>
      <w:r w:rsidR="00997469">
        <w:rPr>
          <w:rFonts w:ascii="Kokila" w:hAnsi="Kokila" w:cs="Kokila" w:hint="cs"/>
          <w:sz w:val="36"/>
          <w:szCs w:val="36"/>
          <w:cs/>
          <w:lang w:bidi="hi-IN"/>
        </w:rPr>
        <w:t xml:space="preserve"> अल्लाह के</w:t>
      </w:r>
      <w:r w:rsidR="00A250C9" w:rsidRPr="00F63683">
        <w:rPr>
          <w:rFonts w:ascii="Kokila" w:hAnsi="Kokila" w:cs="Kokila" w:hint="cs"/>
          <w:sz w:val="36"/>
          <w:szCs w:val="36"/>
          <w:cs/>
          <w:lang w:bidi="hi-IN"/>
        </w:rPr>
        <w:t xml:space="preserve"> अर्श (सिंहासन) के नीचे जितना अल्ल</w:t>
      </w:r>
      <w:r w:rsidR="00430366">
        <w:rPr>
          <w:rFonts w:ascii="Kokila" w:hAnsi="Kokila" w:cs="Kokila" w:hint="cs"/>
          <w:sz w:val="36"/>
          <w:szCs w:val="36"/>
          <w:cs/>
          <w:lang w:bidi="hi-IN"/>
        </w:rPr>
        <w:t>ा</w:t>
      </w:r>
      <w:r w:rsidR="00A250C9" w:rsidRPr="00F63683">
        <w:rPr>
          <w:rFonts w:ascii="Kokila" w:hAnsi="Kokila" w:cs="Kokila" w:hint="cs"/>
          <w:sz w:val="36"/>
          <w:szCs w:val="36"/>
          <w:cs/>
          <w:lang w:bidi="hi-IN"/>
        </w:rPr>
        <w:t xml:space="preserve">ह चाहेगा उतना लम्बा सज्दा करेंगे, फिर अल्लाह तआला आपके दिल में अल्लाह की प्रशंसा से संबंधित ऐसे वाक्य डाल देगा जो इसके पूर्व किसी के </w:t>
      </w:r>
      <w:r w:rsidR="00A2544A">
        <w:rPr>
          <w:rFonts w:ascii="Kokila" w:hAnsi="Kokila" w:cs="Kokila" w:hint="cs"/>
          <w:sz w:val="36"/>
          <w:szCs w:val="36"/>
          <w:cs/>
          <w:lang w:bidi="hi-IN"/>
        </w:rPr>
        <w:t>मन-मस्तिष्क</w:t>
      </w:r>
      <w:r w:rsidR="00A250C9" w:rsidRPr="00F63683">
        <w:rPr>
          <w:rFonts w:ascii="Kokila" w:hAnsi="Kokila" w:cs="Kokila" w:hint="cs"/>
          <w:sz w:val="36"/>
          <w:szCs w:val="36"/>
          <w:cs/>
          <w:lang w:bidi="hi-IN"/>
        </w:rPr>
        <w:t xml:space="preserve"> में भी नहीं आया होगा, इसके पश्चात आप से कहा जायेगाः “हे मुह़म्मद! सिर उठाइये, आप बात कीजिये आप की बात सुनी जायेगी, आप शफ़ाअत कीजिए आपकी शफ़ाअत स्वीकार की जाएगी, आप माँगिये आपकी माँग पूरी की जाएगी”, तो आप सल्लल्लाहु अलैहि व सल्लम उन लोगों का हिसाब आरंभ करने के लिए शफ़ाअत करेंगे जो अपने हिसाब के लिए मैदान में खड़े होंगे, और अल्लाह तआला आपकी शफ़ाअत को स्वीकार कर लेगा, चुनाँचे हिसाब शुरू हो जाएगा और आदम अलैहिस्सलाम से लेकर क़्यामत तक पैदा होने वाले समस्त बंदों का निर्णय सुना दिया जायेगा, चाहे वो मोमिन हो अथवा काफ़िर</w:t>
      </w:r>
      <w:r w:rsidR="00A250C9" w:rsidRPr="00F63683">
        <w:rPr>
          <w:rFonts w:ascii="Kokila" w:hAnsi="Kokila" w:cs="Kokila"/>
          <w:sz w:val="36"/>
          <w:szCs w:val="36"/>
          <w:vertAlign w:val="superscript"/>
          <w:cs/>
          <w:lang w:bidi="hi-IN"/>
        </w:rPr>
        <w:t>(</w:t>
      </w:r>
      <w:r w:rsidR="00A250C9" w:rsidRPr="00F63683">
        <w:rPr>
          <w:rStyle w:val="FootnoteReference"/>
          <w:rFonts w:ascii="Kokila" w:hAnsi="Kokila" w:cs="Kokila"/>
          <w:sz w:val="36"/>
          <w:szCs w:val="36"/>
          <w:cs/>
          <w:lang w:bidi="hi-IN"/>
        </w:rPr>
        <w:footnoteReference w:id="26"/>
      </w:r>
      <w:r w:rsidR="00A250C9" w:rsidRPr="00F63683">
        <w:rPr>
          <w:rFonts w:ascii="Kokila" w:hAnsi="Kokila" w:cs="Kokila"/>
          <w:sz w:val="36"/>
          <w:szCs w:val="36"/>
          <w:vertAlign w:val="superscript"/>
          <w:cs/>
          <w:lang w:bidi="hi-IN"/>
        </w:rPr>
        <w:t>)</w:t>
      </w:r>
      <w:r w:rsidR="00A250C9" w:rsidRPr="00F63683">
        <w:rPr>
          <w:rFonts w:ascii="Kokila" w:hAnsi="Kokila" w:cs="Kokila" w:hint="cs"/>
          <w:sz w:val="36"/>
          <w:szCs w:val="36"/>
          <w:cs/>
          <w:lang w:bidi="hi-IN"/>
        </w:rPr>
        <w:t>।</w:t>
      </w:r>
    </w:p>
    <w:p w:rsidR="001B4112" w:rsidRPr="00F63683" w:rsidRDefault="001B4112" w:rsidP="00221019">
      <w:pPr>
        <w:bidi w:val="0"/>
        <w:spacing w:line="276" w:lineRule="auto"/>
        <w:ind w:firstLine="567"/>
        <w:jc w:val="both"/>
        <w:rPr>
          <w:rFonts w:ascii="Kokila" w:hAnsi="Kokila" w:cs="Kokila"/>
          <w:sz w:val="36"/>
          <w:szCs w:val="36"/>
          <w:lang w:bidi="hi-IN"/>
        </w:rPr>
      </w:pPr>
      <w:r w:rsidRPr="00F63683">
        <w:rPr>
          <w:rFonts w:ascii="Kokila" w:hAnsi="Kokila" w:cs="Kokila"/>
          <w:sz w:val="36"/>
          <w:szCs w:val="36"/>
          <w:cs/>
          <w:lang w:bidi="hi-IN"/>
        </w:rPr>
        <w:t>यह शफ़ाअत नबी सल्लल्लाहु अलैहि व सल्लम के साथ ख़ास है, चुनाँचे जाबिर रज़ियल्लाहु अन्हु से वर्णित है कि नबी सल्लल्लाहु अलैहि व सल्लम ने फ़रमायाः “मुझे ऐसी पाँच चीज़ें दी गई हैं जो मुझसे पूर्व किसी को नहीं दी गई</w:t>
      </w:r>
      <w:r w:rsidR="00EE606B">
        <w:rPr>
          <w:rFonts w:ascii="Kokila" w:hAnsi="Kokila" w:cs="Kokila" w:hint="cs"/>
          <w:sz w:val="36"/>
          <w:szCs w:val="36"/>
          <w:cs/>
          <w:lang w:bidi="hi-IN"/>
        </w:rPr>
        <w:t>ं:</w:t>
      </w:r>
      <w:r w:rsidRPr="00F63683">
        <w:rPr>
          <w:rFonts w:ascii="Kokila" w:hAnsi="Kokila" w:cs="Kokila"/>
          <w:sz w:val="36"/>
          <w:szCs w:val="36"/>
          <w:cs/>
          <w:lang w:bidi="hi-IN"/>
        </w:rPr>
        <w:t xml:space="preserve"> एक महीने की दूरी पर होने के बावजूद </w:t>
      </w:r>
      <w:r w:rsidRPr="00F63683">
        <w:rPr>
          <w:rFonts w:ascii="Kokila" w:hAnsi="Kokila" w:cs="Kokila"/>
          <w:sz w:val="36"/>
          <w:szCs w:val="36"/>
          <w:cs/>
          <w:lang w:bidi="hi-IN"/>
        </w:rPr>
        <w:lastRenderedPageBreak/>
        <w:t>मेरे शत्रुओं के दिल में मेरी धाक बैठा</w:t>
      </w:r>
      <w:r w:rsidR="00FC5755">
        <w:rPr>
          <w:rFonts w:ascii="Kokila" w:hAnsi="Kokila" w:cs="Kokila" w:hint="cs"/>
          <w:sz w:val="36"/>
          <w:szCs w:val="36"/>
          <w:cs/>
          <w:lang w:bidi="hi-IN"/>
        </w:rPr>
        <w:t xml:space="preserve"> दी</w:t>
      </w:r>
      <w:r w:rsidRPr="00F63683">
        <w:rPr>
          <w:rFonts w:ascii="Kokila" w:hAnsi="Kokila" w:cs="Kokila"/>
          <w:sz w:val="36"/>
          <w:szCs w:val="36"/>
          <w:cs/>
          <w:lang w:bidi="hi-IN"/>
        </w:rPr>
        <w:t xml:space="preserve"> गई है, समस्त धरती मेरे लिए पवित्र एवं पवित्र करने वाली बनाई गई है, अतः मेरी उम्मत में से किसी व्यक्ति के लिए जहाँ पर नमाज़ का समय हो जाए वह वहीं पर नमाज़ अदा कर ले, मेरे लिए ग़नीमत का </w:t>
      </w:r>
      <w:r w:rsidR="00140ED9">
        <w:rPr>
          <w:rFonts w:ascii="Kokila" w:hAnsi="Kokila" w:cs="Kokila" w:hint="cs"/>
          <w:sz w:val="36"/>
          <w:szCs w:val="36"/>
          <w:cs/>
          <w:lang w:bidi="hi-IN"/>
        </w:rPr>
        <w:t>माल</w:t>
      </w:r>
      <w:r w:rsidRPr="00F63683">
        <w:rPr>
          <w:rFonts w:ascii="Kokila" w:hAnsi="Kokila" w:cs="Kokila"/>
          <w:sz w:val="36"/>
          <w:szCs w:val="36"/>
          <w:cs/>
          <w:lang w:bidi="hi-IN"/>
        </w:rPr>
        <w:t xml:space="preserve"> ह़लाल कर दिया गया है जब्कि मुझसे पहले यह किसी के लिए ह़लाल नहीं था, मुझे शफ़ाअत का हक </w:t>
      </w:r>
      <w:r w:rsidR="00CE68C8">
        <w:rPr>
          <w:rFonts w:ascii="Kokila" w:hAnsi="Kokila" w:cs="Kokila" w:hint="cs"/>
          <w:sz w:val="36"/>
          <w:szCs w:val="36"/>
          <w:cs/>
          <w:lang w:bidi="hi-IN"/>
        </w:rPr>
        <w:t xml:space="preserve">(अधिकार) </w:t>
      </w:r>
      <w:r w:rsidRPr="00F63683">
        <w:rPr>
          <w:rFonts w:ascii="Kokila" w:hAnsi="Kokila" w:cs="Kokila"/>
          <w:sz w:val="36"/>
          <w:szCs w:val="36"/>
          <w:cs/>
          <w:lang w:bidi="hi-IN"/>
        </w:rPr>
        <w:t>दिया गया है, मुझसे पूर्व के नबी विशेष रूप से केवल अपनी समुदाय के लिए भेजे जाते थे जब्कि मैं सभी लोगों की ओर रसूल बना कर भेजा गया हूँ”</w:t>
      </w:r>
      <w:r w:rsidR="00D0286E" w:rsidRPr="00F63683">
        <w:rPr>
          <w:rFonts w:ascii="Kokila" w:hAnsi="Kokila" w:cs="Kokila"/>
          <w:sz w:val="36"/>
          <w:szCs w:val="36"/>
          <w:vertAlign w:val="superscript"/>
          <w:cs/>
          <w:lang w:bidi="hi-IN"/>
        </w:rPr>
        <w:t>(</w:t>
      </w:r>
      <w:r w:rsidR="00D0286E" w:rsidRPr="00F63683">
        <w:rPr>
          <w:rStyle w:val="FootnoteReference"/>
          <w:rFonts w:ascii="Kokila" w:hAnsi="Kokila" w:cs="Kokila"/>
          <w:sz w:val="36"/>
          <w:szCs w:val="36"/>
          <w:cs/>
          <w:lang w:bidi="hi-IN"/>
        </w:rPr>
        <w:footnoteReference w:id="27"/>
      </w:r>
      <w:r w:rsidR="00D0286E" w:rsidRPr="00F63683">
        <w:rPr>
          <w:rFonts w:ascii="Kokila" w:hAnsi="Kokila" w:cs="Kokila"/>
          <w:sz w:val="36"/>
          <w:szCs w:val="36"/>
          <w:vertAlign w:val="superscript"/>
          <w:cs/>
          <w:lang w:bidi="hi-IN"/>
        </w:rPr>
        <w:t>)</w:t>
      </w:r>
      <w:r w:rsidRPr="00F63683">
        <w:rPr>
          <w:rFonts w:ascii="Kokila" w:hAnsi="Kokila" w:cs="Kokila"/>
          <w:sz w:val="36"/>
          <w:szCs w:val="36"/>
          <w:cs/>
          <w:lang w:bidi="hi-IN"/>
        </w:rPr>
        <w:t>।</w:t>
      </w:r>
    </w:p>
    <w:p w:rsidR="00C0285A" w:rsidRPr="009124C5" w:rsidRDefault="00C0285A" w:rsidP="00221019">
      <w:pPr>
        <w:bidi w:val="0"/>
        <w:spacing w:line="276" w:lineRule="auto"/>
        <w:ind w:firstLine="567"/>
        <w:jc w:val="both"/>
        <w:rPr>
          <w:rFonts w:ascii="Kokila" w:hAnsi="Kokila"/>
          <w:sz w:val="36"/>
          <w:szCs w:val="36"/>
        </w:rPr>
      </w:pPr>
      <w:r w:rsidRPr="00F63683">
        <w:rPr>
          <w:rFonts w:ascii="Kokila" w:hAnsi="Kokila" w:cs="Kokila" w:hint="cs"/>
          <w:sz w:val="36"/>
          <w:szCs w:val="36"/>
          <w:cs/>
          <w:lang w:bidi="hi-IN"/>
        </w:rPr>
        <w:t xml:space="preserve">अल्लाह तआला के इस फ़रमानः </w:t>
      </w:r>
      <w:r w:rsidR="009124C5" w:rsidRPr="00201EB6">
        <w:rPr>
          <w:rFonts w:ascii="Kokila" w:hAnsi="Kokila" w:cs="ATraditional Arabic"/>
          <w:sz w:val="32"/>
          <w:szCs w:val="28"/>
          <w:rtl/>
        </w:rPr>
        <w:t>{</w:t>
      </w:r>
      <w:r w:rsidR="009124C5" w:rsidRPr="00201EB6">
        <w:rPr>
          <w:rFonts w:ascii="Kokila" w:hAnsi="Kokila" w:cs="QCF2290" w:hint="cs"/>
          <w:sz w:val="32"/>
          <w:szCs w:val="28"/>
          <w:rtl/>
        </w:rPr>
        <w:t>ﱳ</w:t>
      </w:r>
      <w:r w:rsidR="009124C5" w:rsidRPr="00201EB6">
        <w:rPr>
          <w:rFonts w:ascii="Kokila" w:hAnsi="Kokila" w:cs="QCF2290"/>
          <w:sz w:val="32"/>
          <w:szCs w:val="28"/>
          <w:rtl/>
        </w:rPr>
        <w:t xml:space="preserve"> </w:t>
      </w:r>
      <w:r w:rsidR="009124C5" w:rsidRPr="00201EB6">
        <w:rPr>
          <w:rFonts w:ascii="Kokila" w:hAnsi="Kokila" w:cs="QCF2290" w:hint="cs"/>
          <w:sz w:val="32"/>
          <w:szCs w:val="28"/>
          <w:rtl/>
        </w:rPr>
        <w:t>ﱴ</w:t>
      </w:r>
      <w:r w:rsidR="009124C5" w:rsidRPr="00201EB6">
        <w:rPr>
          <w:rFonts w:ascii="Kokila" w:hAnsi="Kokila" w:cs="QCF2290"/>
          <w:sz w:val="32"/>
          <w:szCs w:val="28"/>
          <w:rtl/>
        </w:rPr>
        <w:t xml:space="preserve"> </w:t>
      </w:r>
      <w:r w:rsidR="009124C5" w:rsidRPr="00201EB6">
        <w:rPr>
          <w:rFonts w:ascii="Kokila" w:hAnsi="Kokila" w:cs="QCF2290" w:hint="cs"/>
          <w:sz w:val="32"/>
          <w:szCs w:val="28"/>
          <w:rtl/>
        </w:rPr>
        <w:t>ﱵ</w:t>
      </w:r>
      <w:r w:rsidR="009124C5" w:rsidRPr="00201EB6">
        <w:rPr>
          <w:rFonts w:ascii="Kokila" w:hAnsi="Kokila" w:cs="QCF2290"/>
          <w:sz w:val="32"/>
          <w:szCs w:val="28"/>
          <w:rtl/>
        </w:rPr>
        <w:t xml:space="preserve"> </w:t>
      </w:r>
      <w:r w:rsidR="009124C5" w:rsidRPr="00201EB6">
        <w:rPr>
          <w:rFonts w:ascii="Kokila" w:hAnsi="Kokila" w:cs="QCF2290" w:hint="cs"/>
          <w:sz w:val="32"/>
          <w:szCs w:val="28"/>
          <w:rtl/>
        </w:rPr>
        <w:t>ﱶ</w:t>
      </w:r>
      <w:r w:rsidR="009124C5" w:rsidRPr="00201EB6">
        <w:rPr>
          <w:rFonts w:ascii="Kokila" w:hAnsi="Kokila" w:cs="QCF2290"/>
          <w:sz w:val="32"/>
          <w:szCs w:val="28"/>
          <w:rtl/>
        </w:rPr>
        <w:t xml:space="preserve"> </w:t>
      </w:r>
      <w:r w:rsidR="009124C5" w:rsidRPr="00201EB6">
        <w:rPr>
          <w:rFonts w:ascii="Kokila" w:hAnsi="Kokila" w:cs="QCF2290" w:hint="cs"/>
          <w:sz w:val="32"/>
          <w:szCs w:val="28"/>
          <w:rtl/>
        </w:rPr>
        <w:t>ﱷ</w:t>
      </w:r>
      <w:r w:rsidR="009124C5" w:rsidRPr="00201EB6">
        <w:rPr>
          <w:rFonts w:ascii="Kokila" w:hAnsi="Kokila" w:cs="QCF2290"/>
          <w:sz w:val="32"/>
          <w:szCs w:val="28"/>
          <w:rtl/>
        </w:rPr>
        <w:t xml:space="preserve"> </w:t>
      </w:r>
      <w:r w:rsidR="009124C5" w:rsidRPr="00201EB6">
        <w:rPr>
          <w:rFonts w:ascii="Kokila" w:hAnsi="Kokila" w:cs="QCF2290" w:hint="cs"/>
          <w:sz w:val="32"/>
          <w:szCs w:val="28"/>
          <w:rtl/>
        </w:rPr>
        <w:t>ﱸ</w:t>
      </w:r>
      <w:r w:rsidR="009124C5" w:rsidRPr="00201EB6">
        <w:rPr>
          <w:rFonts w:ascii="Kokila" w:hAnsi="Kokila" w:cs="ATraditional Arabic"/>
          <w:sz w:val="32"/>
          <w:szCs w:val="28"/>
          <w:rtl/>
        </w:rPr>
        <w:t>}</w:t>
      </w:r>
      <w:r w:rsidR="009124C5" w:rsidRPr="00201EB6">
        <w:rPr>
          <w:rFonts w:ascii="Kokila" w:hAnsi="Kokila"/>
          <w:sz w:val="32"/>
          <w:szCs w:val="28"/>
          <w:rtl/>
        </w:rPr>
        <w:t xml:space="preserve"> </w:t>
      </w:r>
      <w:r w:rsidR="00201EB6">
        <w:rPr>
          <w:rFonts w:ascii="Kokila" w:hAnsi="Kokila" w:cs="Kokila" w:hint="cs"/>
          <w:sz w:val="36"/>
          <w:szCs w:val="36"/>
          <w:cs/>
          <w:lang w:bidi="hi-IN"/>
        </w:rPr>
        <w:t xml:space="preserve"> </w:t>
      </w:r>
      <w:r w:rsidRPr="009124C5">
        <w:rPr>
          <w:rFonts w:ascii="Kokila" w:hAnsi="Kokila" w:cs="Kokila" w:hint="cs"/>
          <w:sz w:val="36"/>
          <w:szCs w:val="36"/>
          <w:cs/>
          <w:lang w:bidi="hi-IN"/>
        </w:rPr>
        <w:t>(</w:t>
      </w:r>
      <w:r w:rsidRPr="00F63683">
        <w:rPr>
          <w:rFonts w:ascii="Kokila" w:hAnsi="Kokila" w:cs="Kokila" w:hint="cs"/>
          <w:sz w:val="36"/>
          <w:szCs w:val="36"/>
          <w:cs/>
          <w:lang w:bidi="hi-IN"/>
        </w:rPr>
        <w:t xml:space="preserve">शीघ्र ही आपका रब आपको मक़ाम -ए- मह़मूद में खड़ा करेगा)। सूरह बनी इस्राईलः 79 </w:t>
      </w:r>
      <w:r w:rsidR="00C74A10">
        <w:rPr>
          <w:rFonts w:ascii="Kokila" w:hAnsi="Kokila" w:cs="Kokila" w:hint="cs"/>
          <w:sz w:val="36"/>
          <w:szCs w:val="36"/>
          <w:cs/>
          <w:lang w:bidi="hi-IN"/>
        </w:rPr>
        <w:t>,</w:t>
      </w:r>
      <w:r w:rsidR="00650F2D" w:rsidRPr="00F63683">
        <w:rPr>
          <w:rFonts w:ascii="Kokila" w:hAnsi="Kokila" w:cs="Kokila" w:hint="cs"/>
          <w:sz w:val="36"/>
          <w:szCs w:val="36"/>
          <w:cs/>
          <w:lang w:bidi="hi-IN"/>
        </w:rPr>
        <w:t xml:space="preserve"> में मक़ाम -ए- मह़मूद का तात्पर्य यही शफ़ाअत है, यही वह मक़ाम (स्थान) है जहाँ पूर्वज एवं अग्रज सभी आपकी प्रशंसा करेंगे, और आप पर रश्क करेंगे, क्योंकि सभी जीव चाहे वह हिंदु हो अथवा मुसलमान, मानव हो अथवा दानव</w:t>
      </w:r>
      <w:r w:rsidR="00984126">
        <w:rPr>
          <w:rFonts w:ascii="Kokila" w:hAnsi="Kokila" w:cs="Kokila" w:hint="cs"/>
          <w:sz w:val="36"/>
          <w:szCs w:val="36"/>
          <w:cs/>
          <w:lang w:bidi="hi-IN"/>
        </w:rPr>
        <w:t>, सब</w:t>
      </w:r>
      <w:r w:rsidR="00650F2D" w:rsidRPr="00F63683">
        <w:rPr>
          <w:rFonts w:ascii="Kokila" w:hAnsi="Kokila" w:cs="Kokila" w:hint="cs"/>
          <w:sz w:val="36"/>
          <w:szCs w:val="36"/>
          <w:cs/>
          <w:lang w:bidi="hi-IN"/>
        </w:rPr>
        <w:t xml:space="preserve"> पर आपका यह बड़ा एह़सान होगा कि आप उनका हिसाब आरंभ करने के लिए सिफ़ारिश करेंगे।</w:t>
      </w:r>
    </w:p>
    <w:p w:rsidR="00650F2D" w:rsidRPr="00F63683" w:rsidRDefault="00650F2D"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नबी सल्लल्लाहु अलैहि व सल्लम</w:t>
      </w:r>
      <w:r w:rsidR="00A12576">
        <w:rPr>
          <w:rFonts w:ascii="Kokila" w:hAnsi="Kokila" w:cs="Kokila" w:hint="cs"/>
          <w:sz w:val="36"/>
          <w:szCs w:val="36"/>
          <w:cs/>
          <w:lang w:bidi="hi-IN"/>
        </w:rPr>
        <w:t xml:space="preserve"> ने</w:t>
      </w:r>
      <w:r w:rsidRPr="00F63683">
        <w:rPr>
          <w:rFonts w:ascii="Kokila" w:hAnsi="Kokila" w:cs="Kokila" w:hint="cs"/>
          <w:sz w:val="36"/>
          <w:szCs w:val="36"/>
          <w:cs/>
          <w:lang w:bidi="hi-IN"/>
        </w:rPr>
        <w:t xml:space="preserve"> हमें इस बात के लिए प्रेरित किया है कि आपको यह मक़ाम -ए- मह़मूद मिल जाए </w:t>
      </w:r>
      <w:r w:rsidR="001E77D7">
        <w:rPr>
          <w:rFonts w:ascii="Kokila" w:hAnsi="Kokila" w:cs="Kokila" w:hint="cs"/>
          <w:sz w:val="36"/>
          <w:szCs w:val="36"/>
          <w:cs/>
          <w:lang w:bidi="hi-IN"/>
        </w:rPr>
        <w:t xml:space="preserve">इसके लिए </w:t>
      </w:r>
      <w:r w:rsidRPr="00F63683">
        <w:rPr>
          <w:rFonts w:ascii="Kokila" w:hAnsi="Kokila" w:cs="Kokila" w:hint="cs"/>
          <w:sz w:val="36"/>
          <w:szCs w:val="36"/>
          <w:cs/>
          <w:lang w:bidi="hi-IN"/>
        </w:rPr>
        <w:t xml:space="preserve">हम दुआ करते रहें, जाबिर बिन अब्दुल्लाह रज़ियल्लाहु अन्हुमा से वर्णित है कि रसूलुल्लाह सल्लल्लाहु अलैहि व सल्लम ने फ़रमायाः “जो व्यक्ति अज़ान सुनने के पश्चात यह दुआ करता हैः </w:t>
      </w:r>
      <w:r w:rsidR="005B2072" w:rsidRPr="005B2072">
        <w:rPr>
          <w:rFonts w:ascii="Traditional Arabic" w:hAnsi="Traditional Arabic" w:cs="Traditional Arabic"/>
          <w:sz w:val="32"/>
          <w:szCs w:val="32"/>
          <w:rtl/>
        </w:rPr>
        <w:t>اللَّهمَّ ربَّ هذِهِ الدَّعوةِ التَّامَّةِ ، والصَّلاةِ القائمةِ ، آتِ سيِّدَنا مُحمَّدًا الوسيلةَ والفَضيلةَ ، وابعثهُ مقامًا مَحمودًا الَّذي وعدتَهُ،</w:t>
      </w:r>
      <w:r w:rsidR="005B2072" w:rsidRPr="005B2072">
        <w:rPr>
          <w:rFonts w:ascii="Traditional Arabic" w:hAnsi="Traditional Arabic" w:cs="Traditional Arabic"/>
          <w:sz w:val="32"/>
          <w:szCs w:val="32"/>
          <w:cs/>
          <w:lang w:bidi="hi-IN"/>
        </w:rPr>
        <w:t xml:space="preserve"> </w:t>
      </w:r>
      <w:r w:rsidR="005B2072">
        <w:rPr>
          <w:rFonts w:ascii="Kokila" w:hAnsi="Kokila" w:cs="Kokila" w:hint="cs"/>
          <w:sz w:val="36"/>
          <w:szCs w:val="36"/>
          <w:cs/>
          <w:lang w:bidi="hi-IN"/>
        </w:rPr>
        <w:t>(</w:t>
      </w:r>
      <w:r w:rsidRPr="00F63683">
        <w:rPr>
          <w:rFonts w:ascii="Kokila" w:hAnsi="Kokila" w:cs="Kokila" w:hint="cs"/>
          <w:sz w:val="36"/>
          <w:szCs w:val="36"/>
          <w:cs/>
          <w:lang w:bidi="hi-IN"/>
        </w:rPr>
        <w:t>अल्लाहुम्मा रब्बा हाज़िहिद्दावति वस्सलातिल क़ाइमति, आति मुह़म्मद निल वसीलता वलफ़ज़ीलता, वबअस़हु मक़ामम्मह़मूदा,</w:t>
      </w:r>
      <w:r w:rsidR="00CC3538">
        <w:rPr>
          <w:rFonts w:ascii="Kokila" w:hAnsi="Kokila" w:cs="Kokila" w:hint="cs"/>
          <w:sz w:val="36"/>
          <w:szCs w:val="36"/>
          <w:cs/>
          <w:lang w:bidi="hi-IN"/>
        </w:rPr>
        <w:t xml:space="preserve"> निल्लज़ी व अत्तहु</w:t>
      </w:r>
      <w:r w:rsidR="00B90BAE">
        <w:rPr>
          <w:rFonts w:ascii="Kokila" w:hAnsi="Kokila" w:cs="Kokila" w:hint="cs"/>
          <w:sz w:val="36"/>
          <w:szCs w:val="36"/>
          <w:cs/>
          <w:lang w:bidi="hi-IN"/>
        </w:rPr>
        <w:t>,</w:t>
      </w:r>
      <w:r w:rsidR="00C00103">
        <w:rPr>
          <w:rFonts w:ascii="Kokila" w:hAnsi="Kokila" w:cs="Kokila" w:hint="cs"/>
          <w:sz w:val="36"/>
          <w:szCs w:val="36"/>
          <w:cs/>
          <w:lang w:bidi="hi-IN"/>
        </w:rPr>
        <w:t xml:space="preserve"> अर्थात, हे इस पूर्ण दावत के रब तथा खड़ी होने वाली नमाज़ के रब! मुह़म्मद (सल्लल्लाहु अलैहि व सल्लम) को वसीला एवं फ़ज़ीलत अता फ़रमा, और उन्हें मक़ाम -ए- मह़मूद पर खड़ा कर, जिसका तूने उनसे वादा किया है) </w:t>
      </w:r>
      <w:r w:rsidRPr="00F63683">
        <w:rPr>
          <w:rFonts w:ascii="Kokila" w:hAnsi="Kokila" w:cs="Kokila" w:hint="cs"/>
          <w:sz w:val="36"/>
          <w:szCs w:val="36"/>
          <w:cs/>
          <w:lang w:bidi="hi-IN"/>
        </w:rPr>
        <w:t xml:space="preserve"> क्यामत के दिन</w:t>
      </w:r>
      <w:r w:rsidR="00C244DB" w:rsidRPr="00F63683">
        <w:rPr>
          <w:rFonts w:ascii="Kokila" w:hAnsi="Kokila" w:cs="Kokila" w:hint="cs"/>
          <w:sz w:val="36"/>
          <w:szCs w:val="36"/>
          <w:cs/>
          <w:lang w:bidi="hi-IN"/>
        </w:rPr>
        <w:t xml:space="preserve"> </w:t>
      </w:r>
      <w:r w:rsidRPr="00F63683">
        <w:rPr>
          <w:rFonts w:ascii="Kokila" w:hAnsi="Kokila" w:cs="Kokila" w:hint="cs"/>
          <w:sz w:val="36"/>
          <w:szCs w:val="36"/>
          <w:cs/>
          <w:lang w:bidi="hi-IN"/>
        </w:rPr>
        <w:t>उसकी शफ़ाअत मेरे लिए ह़लाल हो गई”</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28"/>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C244DB" w:rsidRPr="00F63683" w:rsidRDefault="00C244DB"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इस शफ़ाअत की महत्ता का भान करते हुए उलेमा ने इसका नाम शफ़ाअत -ए- उज़्मा (महानतम सिफ़ारिश) रखा है, क़्यामत के दिन की जाने वाली यह सर्वप्रथम सिफ़ारिश होगी।</w:t>
      </w:r>
    </w:p>
    <w:p w:rsidR="00C244DB" w:rsidRPr="00F63683" w:rsidRDefault="00C244DB" w:rsidP="00221019">
      <w:p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lastRenderedPageBreak/>
        <w:t xml:space="preserve">दूसरी शफ़ाअतः </w:t>
      </w:r>
      <w:r w:rsidRPr="00F63683">
        <w:rPr>
          <w:rFonts w:ascii="Kokila" w:hAnsi="Kokila" w:cs="Kokila" w:hint="cs"/>
          <w:sz w:val="36"/>
          <w:szCs w:val="36"/>
          <w:cs/>
          <w:lang w:bidi="hi-IN"/>
        </w:rPr>
        <w:t>मोमिनों को जन्नत में प्रवेश दिलाने के लिए नबी सल्लल्लाहु अलैहि व सल्लम का सिफ़ारिश करना</w:t>
      </w:r>
      <w:r w:rsidR="009245EF" w:rsidRPr="00F63683">
        <w:rPr>
          <w:rFonts w:ascii="Kokila" w:hAnsi="Kokila" w:cs="Kokila" w:hint="cs"/>
          <w:sz w:val="36"/>
          <w:szCs w:val="36"/>
          <w:cs/>
          <w:lang w:bidi="hi-IN"/>
        </w:rPr>
        <w:t>, क्योंकि मोमिन लोग जब जन्नत के पास आयेंगे तो उ</w:t>
      </w:r>
      <w:r w:rsidR="00857C7C">
        <w:rPr>
          <w:rFonts w:ascii="Kokila" w:hAnsi="Kokila" w:cs="Kokila" w:hint="cs"/>
          <w:sz w:val="36"/>
          <w:szCs w:val="36"/>
          <w:cs/>
          <w:lang w:bidi="hi-IN"/>
        </w:rPr>
        <w:t>स</w:t>
      </w:r>
      <w:r w:rsidR="009245EF" w:rsidRPr="00F63683">
        <w:rPr>
          <w:rFonts w:ascii="Kokila" w:hAnsi="Kokila" w:cs="Kokila" w:hint="cs"/>
          <w:sz w:val="36"/>
          <w:szCs w:val="36"/>
          <w:cs/>
          <w:lang w:bidi="hi-IN"/>
        </w:rPr>
        <w:t>का द्वार उन्हें बंद मिलेगा, तो उस समय नबी सल्लल्लाहु अलैहि व सल्लम जन्नत का द्वार खटखटायेंगे, जन्नत का ख़ाज़िन</w:t>
      </w:r>
      <w:r w:rsidR="009245EF" w:rsidRPr="00F63683">
        <w:rPr>
          <w:rFonts w:ascii="Kokila" w:hAnsi="Kokila" w:cs="Kokila"/>
          <w:sz w:val="36"/>
          <w:szCs w:val="36"/>
          <w:vertAlign w:val="superscript"/>
          <w:cs/>
          <w:lang w:bidi="hi-IN"/>
        </w:rPr>
        <w:t>(</w:t>
      </w:r>
      <w:r w:rsidR="009245EF" w:rsidRPr="00F63683">
        <w:rPr>
          <w:rStyle w:val="FootnoteReference"/>
          <w:rFonts w:ascii="Kokila" w:hAnsi="Kokila" w:cs="Kokila"/>
          <w:sz w:val="36"/>
          <w:szCs w:val="36"/>
          <w:cs/>
          <w:lang w:bidi="hi-IN"/>
        </w:rPr>
        <w:footnoteReference w:id="29"/>
      </w:r>
      <w:r w:rsidR="009245EF" w:rsidRPr="00F63683">
        <w:rPr>
          <w:rFonts w:ascii="Kokila" w:hAnsi="Kokila" w:cs="Kokila"/>
          <w:sz w:val="36"/>
          <w:szCs w:val="36"/>
          <w:vertAlign w:val="superscript"/>
          <w:cs/>
          <w:lang w:bidi="hi-IN"/>
        </w:rPr>
        <w:t>)</w:t>
      </w:r>
      <w:r w:rsidR="009245EF" w:rsidRPr="00F63683">
        <w:rPr>
          <w:rFonts w:ascii="Kokila" w:hAnsi="Kokila" w:cs="Kokila" w:hint="cs"/>
          <w:sz w:val="36"/>
          <w:szCs w:val="36"/>
          <w:cs/>
          <w:lang w:bidi="hi-IN"/>
        </w:rPr>
        <w:t xml:space="preserve"> (दरबान) पूछेगाः आप कौन</w:t>
      </w:r>
      <w:r w:rsidR="009245EF" w:rsidRPr="00F63683">
        <w:rPr>
          <w:rFonts w:ascii="Kokila" w:hAnsi="Kokila" w:cs="Kokila" w:hint="cs"/>
          <w:sz w:val="36"/>
          <w:szCs w:val="36"/>
          <w:lang w:bidi="hi-IN"/>
        </w:rPr>
        <w:t>?</w:t>
      </w:r>
      <w:r w:rsidR="009245EF" w:rsidRPr="00F63683">
        <w:rPr>
          <w:rFonts w:ascii="Kokila" w:hAnsi="Kokila" w:cs="Kokila" w:hint="cs"/>
          <w:sz w:val="36"/>
          <w:szCs w:val="36"/>
          <w:cs/>
          <w:lang w:bidi="hi-IN"/>
        </w:rPr>
        <w:t xml:space="preserve"> </w:t>
      </w:r>
    </w:p>
    <w:p w:rsidR="009245EF" w:rsidRPr="00F63683" w:rsidRDefault="009245EF" w:rsidP="00221019">
      <w:pPr>
        <w:bidi w:val="0"/>
        <w:spacing w:line="276" w:lineRule="auto"/>
        <w:ind w:firstLine="567"/>
        <w:jc w:val="both"/>
        <w:rPr>
          <w:rFonts w:ascii="Kokila" w:hAnsi="Kokila" w:cs="Kokila"/>
          <w:sz w:val="36"/>
          <w:szCs w:val="36"/>
          <w:lang w:bidi="hi-IN"/>
        </w:rPr>
      </w:pPr>
      <w:r w:rsidRPr="00F63683">
        <w:rPr>
          <w:rFonts w:ascii="Kokila" w:hAnsi="Kokila" w:cs="Kokila"/>
          <w:sz w:val="36"/>
          <w:szCs w:val="36"/>
          <w:cs/>
          <w:lang w:bidi="hi-IN"/>
        </w:rPr>
        <w:t>तो आप जवाब देंगेः मुह़म्मद (सल्लल्लाहु अलैहि व सल्लम)।</w:t>
      </w:r>
    </w:p>
    <w:p w:rsidR="009245EF" w:rsidRPr="00F63683" w:rsidRDefault="009245EF" w:rsidP="00221019">
      <w:pPr>
        <w:bidi w:val="0"/>
        <w:spacing w:line="276" w:lineRule="auto"/>
        <w:ind w:firstLine="567"/>
        <w:jc w:val="both"/>
        <w:rPr>
          <w:rFonts w:ascii="Kokila" w:hAnsi="Kokila" w:cs="Kokila"/>
          <w:sz w:val="36"/>
          <w:szCs w:val="36"/>
          <w:lang w:bidi="hi-IN"/>
        </w:rPr>
      </w:pPr>
      <w:r w:rsidRPr="00F63683">
        <w:rPr>
          <w:rFonts w:ascii="Kokila" w:hAnsi="Kokila" w:cs="Kokila"/>
          <w:sz w:val="36"/>
          <w:szCs w:val="36"/>
          <w:cs/>
          <w:lang w:bidi="hi-IN"/>
        </w:rPr>
        <w:t xml:space="preserve">यह सुन कर जन्नत का </w:t>
      </w:r>
      <w:r w:rsidRPr="00F63683">
        <w:rPr>
          <w:rFonts w:ascii="Kokila" w:hAnsi="Kokila" w:cs="Kokila" w:hint="cs"/>
          <w:sz w:val="36"/>
          <w:szCs w:val="36"/>
          <w:cs/>
          <w:lang w:bidi="hi-IN"/>
        </w:rPr>
        <w:t xml:space="preserve">ख़ाज़िन </w:t>
      </w:r>
      <w:r w:rsidRPr="00F63683">
        <w:rPr>
          <w:rFonts w:ascii="Kokila" w:hAnsi="Kokila" w:cs="Kokila"/>
          <w:sz w:val="36"/>
          <w:szCs w:val="36"/>
          <w:cs/>
          <w:lang w:bidi="hi-IN"/>
        </w:rPr>
        <w:t>बोलेंगेः मुझे यही आदेश मिला था कि आपके सिवाय अन्य के लिए इसे न खोलूँ</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30"/>
      </w:r>
      <w:r w:rsidRPr="00F63683">
        <w:rPr>
          <w:rFonts w:ascii="Kokila" w:hAnsi="Kokila" w:cs="Kokila"/>
          <w:sz w:val="36"/>
          <w:szCs w:val="36"/>
          <w:vertAlign w:val="superscript"/>
          <w:cs/>
          <w:lang w:bidi="hi-IN"/>
        </w:rPr>
        <w:t>)</w:t>
      </w:r>
      <w:r w:rsidRPr="00F63683">
        <w:rPr>
          <w:rFonts w:ascii="Kokila" w:hAnsi="Kokila" w:cs="Kokila"/>
          <w:sz w:val="36"/>
          <w:szCs w:val="36"/>
          <w:cs/>
          <w:lang w:bidi="hi-IN"/>
        </w:rPr>
        <w:t>।</w:t>
      </w:r>
    </w:p>
    <w:p w:rsidR="009245EF" w:rsidRPr="00F63683" w:rsidRDefault="009245EF"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अनस बिन मालिक रज़ियल्लाहु अन्हु से वर्णित है कि नबी सल्लल्लाहु अलैहि व सल्लम ने फ़रमायाः “जन्नत (के विषय) में सिफ़ारिश करने वाला सर्वप्रथम व्यक्ति मैं ही रहूँगा, और समस्त नबियों से अधिक अनुयायि मेरे ही होंगे”</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31"/>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9245EF" w:rsidRPr="00F63683" w:rsidRDefault="009245EF"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नबी सल्लल्लाहु अलैहि व सल्लम सर्वप्रथम व्यक्ति होंगे जो जन्नत में प्रवेश करेंगे, आपके पूर्व कोई भी व्यक्ति जन्नत में प्रवेश नहीं पायेगा, </w:t>
      </w:r>
      <w:r w:rsidR="005D768B">
        <w:rPr>
          <w:rFonts w:ascii="Kokila" w:hAnsi="Kokila" w:cs="Kokila" w:hint="cs"/>
          <w:sz w:val="36"/>
          <w:szCs w:val="36"/>
          <w:cs/>
          <w:lang w:bidi="hi-IN"/>
        </w:rPr>
        <w:t>जो</w:t>
      </w:r>
      <w:r w:rsidRPr="00F63683">
        <w:rPr>
          <w:rFonts w:ascii="Kokila" w:hAnsi="Kokila" w:cs="Kokila" w:hint="cs"/>
          <w:sz w:val="36"/>
          <w:szCs w:val="36"/>
          <w:cs/>
          <w:lang w:bidi="hi-IN"/>
        </w:rPr>
        <w:t xml:space="preserve"> नबी सल्लल्लाहु अलैहि व सल्लम की प्रधानता एवं सम्मान को दर्शाता है, क्योंकि महान सिफ़ार</w:t>
      </w:r>
      <w:r w:rsidR="00615215">
        <w:rPr>
          <w:rFonts w:ascii="Kokila" w:hAnsi="Kokila" w:cs="Kokila" w:hint="cs"/>
          <w:sz w:val="36"/>
          <w:szCs w:val="36"/>
          <w:cs/>
          <w:lang w:bidi="hi-IN"/>
        </w:rPr>
        <w:t>ि</w:t>
      </w:r>
      <w:r w:rsidRPr="00F63683">
        <w:rPr>
          <w:rFonts w:ascii="Kokila" w:hAnsi="Kokila" w:cs="Kokila" w:hint="cs"/>
          <w:sz w:val="36"/>
          <w:szCs w:val="36"/>
          <w:cs/>
          <w:lang w:bidi="hi-IN"/>
        </w:rPr>
        <w:t>श के स्वामी आप ही वह व्यक्ति होंगे जो लोगों को मह़्शर की परेशानी एवं व्याकुलता से मुक्ति दिलवायेंगे, लोगों को जन्नत में प्रवेश दिलाकर उन्हें प्रसन्न होने का अवसर प्रदान करनी वाली दूसरी सिफ़ारिश के स्वामी भी आप ही होंगे।</w:t>
      </w:r>
    </w:p>
    <w:p w:rsidR="00522E3A" w:rsidRPr="00F63683" w:rsidRDefault="009245EF" w:rsidP="00221019">
      <w:p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t xml:space="preserve">तीसरी सिफ़ारिशः </w:t>
      </w:r>
      <w:r w:rsidR="005A143F">
        <w:rPr>
          <w:rFonts w:ascii="Kokila" w:hAnsi="Kokila" w:cs="Kokila" w:hint="cs"/>
          <w:sz w:val="36"/>
          <w:szCs w:val="36"/>
          <w:cs/>
          <w:lang w:bidi="hi-IN"/>
        </w:rPr>
        <w:t>ऐसे लोगों</w:t>
      </w:r>
      <w:r w:rsidRPr="00F63683">
        <w:rPr>
          <w:rFonts w:ascii="Kokila" w:hAnsi="Kokila" w:cs="Kokila" w:hint="cs"/>
          <w:sz w:val="36"/>
          <w:szCs w:val="36"/>
          <w:cs/>
          <w:lang w:bidi="hi-IN"/>
        </w:rPr>
        <w:t xml:space="preserve"> को जन्नत में प्रवेश दिलाने के लिए सिफ़ारिश करना जिनका कोई हिसाब-किताब नहीं होगा, इसकी दलील अबू हुरैरा रज़ियल्लाहु अन्हु की वह </w:t>
      </w:r>
      <w:r w:rsidRPr="00F63683">
        <w:rPr>
          <w:rFonts w:ascii="Kokila" w:hAnsi="Kokila" w:cs="Kokila" w:hint="cs"/>
          <w:sz w:val="36"/>
          <w:szCs w:val="36"/>
          <w:cs/>
          <w:lang w:bidi="hi-IN"/>
        </w:rPr>
        <w:lastRenderedPageBreak/>
        <w:t>लम्बी ह़दीस़ है जिसमें वर्णित हैः “हे मुह़म्मद! अपनी उम्मत के उन लोगों को जन्नत के दाहिने</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32"/>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 xml:space="preserve"> द्वार से प्रवेश करवाईये जिनका कोई हिसाब-किताब नहीं होगा”</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33"/>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9245EF" w:rsidRPr="00F63683" w:rsidRDefault="00522E3A" w:rsidP="00221019">
      <w:p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t>चौथी सिफ़ारिशः</w:t>
      </w:r>
      <w:r w:rsidR="000E5EB0" w:rsidRPr="00F63683">
        <w:rPr>
          <w:rFonts w:ascii="Kokila" w:hAnsi="Kokila" w:cs="Kokila" w:hint="cs"/>
          <w:b/>
          <w:bCs/>
          <w:sz w:val="36"/>
          <w:szCs w:val="36"/>
          <w:cs/>
          <w:lang w:bidi="hi-IN"/>
        </w:rPr>
        <w:t xml:space="preserve"> </w:t>
      </w:r>
      <w:r w:rsidR="000E5EB0" w:rsidRPr="00F63683">
        <w:rPr>
          <w:rFonts w:ascii="Kokila" w:hAnsi="Kokila" w:cs="Kokila" w:hint="cs"/>
          <w:sz w:val="36"/>
          <w:szCs w:val="36"/>
          <w:cs/>
          <w:lang w:bidi="hi-IN"/>
        </w:rPr>
        <w:t>अपने चाचा अबू त़ालिब की यातना में कमी के लिए आपका सिफ़ारिश करना, क्योंकि वह आपका बचाव करते थे तथा मुश्रिकों को ओर से मिलने वाली यातनाओं के विरुद्ध ढ़ाल बन कर खड़े रहते थे, चुनाँचे अब्बास बिन अब्दुल मुत़्त़लिब रज़ियल्लाहु अन्हु से वर्णित है कि उन्होंने नबी सल्लल्लाहु अलैहि व सल्लम से कहाः आपने अपने चाचा को क्या लाभ पहूँचाया जब्कि अल्लाह की क़सम वह आप का बचाव करते थे, और आपके कारण लोगों पर क्रुद्ध हुआ करते थे।</w:t>
      </w:r>
    </w:p>
    <w:p w:rsidR="000E5EB0" w:rsidRPr="00F63683" w:rsidRDefault="000E5EB0"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तो आपने फ़रमायाः “उनको आग का जूता पहनाया जायेगा, और यदि मैं न होता तो </w:t>
      </w:r>
      <w:r w:rsidR="002D1714" w:rsidRPr="00F63683">
        <w:rPr>
          <w:rFonts w:ascii="Kokila" w:hAnsi="Kokila" w:cs="Kokila" w:hint="cs"/>
          <w:sz w:val="36"/>
          <w:szCs w:val="36"/>
          <w:cs/>
          <w:lang w:bidi="hi-IN"/>
        </w:rPr>
        <w:t xml:space="preserve">वह </w:t>
      </w:r>
      <w:r w:rsidR="00CE0F5C">
        <w:rPr>
          <w:rFonts w:ascii="Kokila" w:hAnsi="Kokila" w:cs="Kokila" w:hint="cs"/>
          <w:sz w:val="36"/>
          <w:szCs w:val="36"/>
          <w:cs/>
          <w:lang w:bidi="hi-IN"/>
        </w:rPr>
        <w:t>जहन्नुम</w:t>
      </w:r>
      <w:r w:rsidR="002D1714" w:rsidRPr="00F63683">
        <w:rPr>
          <w:rFonts w:ascii="Kokila" w:hAnsi="Kokila" w:cs="Kokila" w:hint="cs"/>
          <w:sz w:val="36"/>
          <w:szCs w:val="36"/>
          <w:cs/>
          <w:lang w:bidi="hi-IN"/>
        </w:rPr>
        <w:t xml:space="preserve"> के सबसे निचले दर्जे में होते</w:t>
      </w:r>
      <w:r w:rsidRPr="00F63683">
        <w:rPr>
          <w:rFonts w:ascii="Kokila" w:hAnsi="Kokila" w:cs="Kokila" w:hint="cs"/>
          <w:sz w:val="36"/>
          <w:szCs w:val="36"/>
          <w:cs/>
          <w:lang w:bidi="hi-IN"/>
        </w:rPr>
        <w:t>”</w:t>
      </w:r>
      <w:r w:rsidR="006667F6" w:rsidRPr="00F63683">
        <w:rPr>
          <w:rFonts w:ascii="Kokila" w:hAnsi="Kokila" w:cs="Kokila"/>
          <w:sz w:val="36"/>
          <w:szCs w:val="36"/>
          <w:vertAlign w:val="superscript"/>
          <w:cs/>
          <w:lang w:bidi="hi-IN"/>
        </w:rPr>
        <w:t>(</w:t>
      </w:r>
      <w:r w:rsidR="006667F6" w:rsidRPr="00F63683">
        <w:rPr>
          <w:rStyle w:val="FootnoteReference"/>
          <w:rFonts w:ascii="Kokila" w:hAnsi="Kokila" w:cs="Kokila"/>
          <w:sz w:val="36"/>
          <w:szCs w:val="36"/>
          <w:cs/>
          <w:lang w:bidi="hi-IN"/>
        </w:rPr>
        <w:footnoteReference w:id="34"/>
      </w:r>
      <w:r w:rsidR="006667F6"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973A52" w:rsidRPr="00F63683" w:rsidRDefault="00973A52" w:rsidP="00221019">
      <w:p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t xml:space="preserve">पाँचवीं सिफ़ारिशः </w:t>
      </w:r>
      <w:r w:rsidRPr="00F63683">
        <w:rPr>
          <w:rFonts w:ascii="Kokila" w:hAnsi="Kokila" w:cs="Kokila" w:hint="cs"/>
          <w:sz w:val="36"/>
          <w:szCs w:val="36"/>
          <w:cs/>
          <w:lang w:bidi="hi-IN"/>
        </w:rPr>
        <w:t xml:space="preserve">गुनाह -ए- कबीरा के अपराधी मोमिनों को अपने गुनाहों के समान यातना भोग लेने के पश्चात उन्हें जन्नत में प्रवेश दिलाने के लिए नबी सल्लल्लाहु अलैहि व सल्लम का सिफ़ारिश करना, जिसकी दलील अनस बिन मालिक रज़ियल्लाहु अन्हु </w:t>
      </w:r>
      <w:r w:rsidR="009B1299">
        <w:rPr>
          <w:rFonts w:ascii="Kokila" w:hAnsi="Kokila" w:cs="Kokila" w:hint="cs"/>
          <w:sz w:val="36"/>
          <w:szCs w:val="36"/>
          <w:cs/>
          <w:lang w:bidi="hi-IN"/>
        </w:rPr>
        <w:t xml:space="preserve">की </w:t>
      </w:r>
      <w:r w:rsidRPr="00F63683">
        <w:rPr>
          <w:rFonts w:ascii="Kokila" w:hAnsi="Kokila" w:cs="Kokila" w:hint="cs"/>
          <w:sz w:val="36"/>
          <w:szCs w:val="36"/>
          <w:cs/>
          <w:lang w:bidi="hi-IN"/>
        </w:rPr>
        <w:t xml:space="preserve">वह लम्बी ह़दीस़ है जिसमें है किः क़्यामत के दिन नबी सल्लल्लाहु अलैहि व सल्लम उन मोमिनों की सिफ़ारिश करेंगे जो गुनाह -ए- कबीरा का अपराधी होने के कारण </w:t>
      </w:r>
      <w:r w:rsidR="00CE0F5C">
        <w:rPr>
          <w:rFonts w:ascii="Kokila" w:hAnsi="Kokila" w:cs="Kokila" w:hint="cs"/>
          <w:sz w:val="36"/>
          <w:szCs w:val="36"/>
          <w:cs/>
          <w:lang w:bidi="hi-IN"/>
        </w:rPr>
        <w:t>जहन्नुम</w:t>
      </w:r>
      <w:r w:rsidRPr="00F63683">
        <w:rPr>
          <w:rFonts w:ascii="Kokila" w:hAnsi="Kokila" w:cs="Kokila" w:hint="cs"/>
          <w:sz w:val="36"/>
          <w:szCs w:val="36"/>
          <w:cs/>
          <w:lang w:bidi="hi-IN"/>
        </w:rPr>
        <w:t xml:space="preserve"> की यातना भोग रहे होंगे, कि उन्हें </w:t>
      </w:r>
      <w:r w:rsidR="00CE0F5C">
        <w:rPr>
          <w:rFonts w:ascii="Kokila" w:hAnsi="Kokila" w:cs="Kokila" w:hint="cs"/>
          <w:sz w:val="36"/>
          <w:szCs w:val="36"/>
          <w:cs/>
          <w:lang w:bidi="hi-IN"/>
        </w:rPr>
        <w:t>जहन्नुम</w:t>
      </w:r>
      <w:r w:rsidRPr="00F63683">
        <w:rPr>
          <w:rFonts w:ascii="Kokila" w:hAnsi="Kokila" w:cs="Kokila" w:hint="cs"/>
          <w:sz w:val="36"/>
          <w:szCs w:val="36"/>
          <w:cs/>
          <w:lang w:bidi="hi-IN"/>
        </w:rPr>
        <w:t xml:space="preserve"> से निकाल कर जन्नत में दाख़िल कर दिया जाए, चुनाँचे अल्लाह तआला आपकी यह सिफ़ारिश स्वीकार कर लेगा, और आपके लिए एक सीमा तय कर देगा कि इतने लोगों को </w:t>
      </w:r>
      <w:r w:rsidR="00CE0F5C">
        <w:rPr>
          <w:rFonts w:ascii="Kokila" w:hAnsi="Kokila" w:cs="Kokila" w:hint="cs"/>
          <w:sz w:val="36"/>
          <w:szCs w:val="36"/>
          <w:cs/>
          <w:lang w:bidi="hi-IN"/>
        </w:rPr>
        <w:t>जहन्नुम</w:t>
      </w:r>
      <w:r w:rsidRPr="00F63683">
        <w:rPr>
          <w:rFonts w:ascii="Kokila" w:hAnsi="Kokila" w:cs="Kokila" w:hint="cs"/>
          <w:sz w:val="36"/>
          <w:szCs w:val="36"/>
          <w:cs/>
          <w:lang w:bidi="hi-IN"/>
        </w:rPr>
        <w:t xml:space="preserve"> से निकाल कर जन्नत में प्रवेश करा दें, फिर नबी सल्लल्लाहु अलैहि व सल्लम अपने रब की ओर पलट कर आयेंगे और सज्दा में गिर जायेंगे, और अल्लाह जितना चाहेगा उतना आप अल्लाह से दुआ करेंगे, फिर अल्लाह तआला आपसे फ़रमायेगाः “हे मुह़म्मद! सिर उठाइये, आप बात कीजिये आप की बात सुनी जायेगी, आप शफ़ाअत कीजिए </w:t>
      </w:r>
      <w:r w:rsidRPr="00F63683">
        <w:rPr>
          <w:rFonts w:ascii="Kokila" w:hAnsi="Kokila" w:cs="Kokila" w:hint="cs"/>
          <w:sz w:val="36"/>
          <w:szCs w:val="36"/>
          <w:cs/>
          <w:lang w:bidi="hi-IN"/>
        </w:rPr>
        <w:lastRenderedPageBreak/>
        <w:t xml:space="preserve">आपकी शफ़ाअत स्वीकार की जाएगी, आप माँगिये आपकी माँग पूरी की जाएगी”, </w:t>
      </w:r>
      <w:r w:rsidR="00494A38" w:rsidRPr="00F63683">
        <w:rPr>
          <w:rFonts w:ascii="Kokila" w:hAnsi="Kokila" w:cs="Kokila" w:hint="cs"/>
          <w:sz w:val="36"/>
          <w:szCs w:val="36"/>
          <w:cs/>
          <w:lang w:bidi="hi-IN"/>
        </w:rPr>
        <w:t xml:space="preserve">तत्पश्चात अपने रब के द्वारा सिखलाये गए प्रशंसा एवं रब की महिमा गान </w:t>
      </w:r>
      <w:r w:rsidR="00FC3357">
        <w:rPr>
          <w:rFonts w:ascii="Kokila" w:hAnsi="Kokila" w:cs="Kokila" w:hint="cs"/>
          <w:sz w:val="36"/>
          <w:szCs w:val="36"/>
          <w:cs/>
          <w:lang w:bidi="hi-IN"/>
        </w:rPr>
        <w:t>आधारित</w:t>
      </w:r>
      <w:r w:rsidR="00494A38" w:rsidRPr="00F63683">
        <w:rPr>
          <w:rFonts w:ascii="Kokila" w:hAnsi="Kokila" w:cs="Kokila" w:hint="cs"/>
          <w:sz w:val="36"/>
          <w:szCs w:val="36"/>
          <w:cs/>
          <w:lang w:bidi="hi-IN"/>
        </w:rPr>
        <w:t xml:space="preserve"> वाक्य द्वारा आप अपने रब की प्रशंसा करेंगे, आप फ़रमाते हैं: “फ़िर मैं सिफ़ारिश करूँगा और मेरे लिए एक सीमा तय कर दी जायेगी”, और आप लोगों को </w:t>
      </w:r>
      <w:r w:rsidR="00CE0F5C">
        <w:rPr>
          <w:rFonts w:ascii="Kokila" w:hAnsi="Kokila" w:cs="Kokila" w:hint="cs"/>
          <w:sz w:val="36"/>
          <w:szCs w:val="36"/>
          <w:cs/>
          <w:lang w:bidi="hi-IN"/>
        </w:rPr>
        <w:t>जहन्नुम</w:t>
      </w:r>
      <w:r w:rsidR="00494A38" w:rsidRPr="00F63683">
        <w:rPr>
          <w:rFonts w:ascii="Kokila" w:hAnsi="Kokila" w:cs="Kokila" w:hint="cs"/>
          <w:sz w:val="36"/>
          <w:szCs w:val="36"/>
          <w:cs/>
          <w:lang w:bidi="hi-IN"/>
        </w:rPr>
        <w:t xml:space="preserve"> से निकाल कर जन्नत में प्रवेश करायेंगे, फिर आप पलट कर आयेंगे और तीसरी तथा चौथी बार </w:t>
      </w:r>
      <w:r w:rsidR="00C61ACD">
        <w:rPr>
          <w:rFonts w:ascii="Kokila" w:hAnsi="Kokila" w:cs="Kokila" w:hint="cs"/>
          <w:sz w:val="36"/>
          <w:szCs w:val="36"/>
          <w:cs/>
          <w:lang w:bidi="hi-IN"/>
        </w:rPr>
        <w:t xml:space="preserve">भी </w:t>
      </w:r>
      <w:r w:rsidR="00494A38" w:rsidRPr="00F63683">
        <w:rPr>
          <w:rFonts w:ascii="Kokila" w:hAnsi="Kokila" w:cs="Kokila" w:hint="cs"/>
          <w:sz w:val="36"/>
          <w:szCs w:val="36"/>
          <w:cs/>
          <w:lang w:bidi="hi-IN"/>
        </w:rPr>
        <w:t>वैस</w:t>
      </w:r>
      <w:r w:rsidR="00C61ACD">
        <w:rPr>
          <w:rFonts w:ascii="Kokila" w:hAnsi="Kokila" w:cs="Kokila" w:hint="cs"/>
          <w:sz w:val="36"/>
          <w:szCs w:val="36"/>
          <w:cs/>
          <w:lang w:bidi="hi-IN"/>
        </w:rPr>
        <w:t>ा</w:t>
      </w:r>
      <w:r w:rsidR="00494A38" w:rsidRPr="00F63683">
        <w:rPr>
          <w:rFonts w:ascii="Kokila" w:hAnsi="Kokila" w:cs="Kokila" w:hint="cs"/>
          <w:sz w:val="36"/>
          <w:szCs w:val="36"/>
          <w:cs/>
          <w:lang w:bidi="hi-IN"/>
        </w:rPr>
        <w:t xml:space="preserve"> ही करेंगे जैसा आपने दूसरी बार किया था, इस प्रकार से आप </w:t>
      </w:r>
      <w:r w:rsidR="00B555A1">
        <w:rPr>
          <w:rFonts w:ascii="Kokila" w:hAnsi="Kokila" w:cs="Kokila" w:hint="cs"/>
          <w:sz w:val="36"/>
          <w:szCs w:val="36"/>
          <w:cs/>
          <w:lang w:bidi="hi-IN"/>
        </w:rPr>
        <w:t>गुनहगार</w:t>
      </w:r>
      <w:r w:rsidR="00494A38" w:rsidRPr="00F63683">
        <w:rPr>
          <w:rFonts w:ascii="Kokila" w:hAnsi="Kokila" w:cs="Kokila" w:hint="cs"/>
          <w:sz w:val="36"/>
          <w:szCs w:val="36"/>
          <w:cs/>
          <w:lang w:bidi="hi-IN"/>
        </w:rPr>
        <w:t xml:space="preserve"> मोमिनों को </w:t>
      </w:r>
      <w:r w:rsidR="00CE0F5C">
        <w:rPr>
          <w:rFonts w:ascii="Kokila" w:hAnsi="Kokila" w:cs="Kokila" w:hint="cs"/>
          <w:sz w:val="36"/>
          <w:szCs w:val="36"/>
          <w:cs/>
          <w:lang w:bidi="hi-IN"/>
        </w:rPr>
        <w:t>जहन्नुम</w:t>
      </w:r>
      <w:r w:rsidR="00494A38" w:rsidRPr="00F63683">
        <w:rPr>
          <w:rFonts w:ascii="Kokila" w:hAnsi="Kokila" w:cs="Kokila" w:hint="cs"/>
          <w:sz w:val="36"/>
          <w:szCs w:val="36"/>
          <w:cs/>
          <w:lang w:bidi="hi-IN"/>
        </w:rPr>
        <w:t xml:space="preserve"> से निकाल कर जन्नत में दाख़िल करने के </w:t>
      </w:r>
      <w:r w:rsidR="00E86E80">
        <w:rPr>
          <w:rFonts w:ascii="Kokila" w:hAnsi="Kokila" w:cs="Kokila" w:hint="cs"/>
          <w:sz w:val="36"/>
          <w:szCs w:val="36"/>
          <w:cs/>
          <w:lang w:bidi="hi-IN"/>
        </w:rPr>
        <w:t xml:space="preserve">लिए </w:t>
      </w:r>
      <w:r w:rsidR="00494A38" w:rsidRPr="00F63683">
        <w:rPr>
          <w:rFonts w:ascii="Kokila" w:hAnsi="Kokila" w:cs="Kokila" w:hint="cs"/>
          <w:sz w:val="36"/>
          <w:szCs w:val="36"/>
          <w:cs/>
          <w:lang w:bidi="hi-IN"/>
        </w:rPr>
        <w:t xml:space="preserve">चार </w:t>
      </w:r>
      <w:r w:rsidR="00E86E80">
        <w:rPr>
          <w:rFonts w:ascii="Kokila" w:hAnsi="Kokila" w:cs="Kokila" w:hint="cs"/>
          <w:sz w:val="36"/>
          <w:szCs w:val="36"/>
          <w:cs/>
          <w:lang w:bidi="hi-IN"/>
        </w:rPr>
        <w:t>बार</w:t>
      </w:r>
      <w:r w:rsidR="00494A38" w:rsidRPr="00CE00B7">
        <w:rPr>
          <w:rFonts w:ascii="Kokila" w:hAnsi="Kokila" w:cs="Kokila" w:hint="cs"/>
          <w:sz w:val="36"/>
          <w:szCs w:val="36"/>
          <w:cs/>
          <w:lang w:bidi="hi-IN"/>
        </w:rPr>
        <w:t xml:space="preserve"> </w:t>
      </w:r>
      <w:r w:rsidR="00494A38" w:rsidRPr="00F63683">
        <w:rPr>
          <w:rFonts w:ascii="Kokila" w:hAnsi="Kokila" w:cs="Kokila" w:hint="cs"/>
          <w:sz w:val="36"/>
          <w:szCs w:val="36"/>
          <w:cs/>
          <w:lang w:bidi="hi-IN"/>
        </w:rPr>
        <w:t xml:space="preserve">सिफ़ारिश करेंगे, फिर आपने फ़रमाया किः “अब </w:t>
      </w:r>
      <w:r w:rsidR="00CE0F5C">
        <w:rPr>
          <w:rFonts w:ascii="Kokila" w:hAnsi="Kokila" w:cs="Kokila" w:hint="cs"/>
          <w:sz w:val="36"/>
          <w:szCs w:val="36"/>
          <w:cs/>
          <w:lang w:bidi="hi-IN"/>
        </w:rPr>
        <w:t>जहन्नुम</w:t>
      </w:r>
      <w:r w:rsidR="00494A38" w:rsidRPr="00F63683">
        <w:rPr>
          <w:rFonts w:ascii="Kokila" w:hAnsi="Kokila" w:cs="Kokila" w:hint="cs"/>
          <w:sz w:val="36"/>
          <w:szCs w:val="36"/>
          <w:cs/>
          <w:lang w:bidi="hi-IN"/>
        </w:rPr>
        <w:t xml:space="preserve"> में केवल वही लोग रह जायेंगे जिन्हें क़ुरआन ने रोक रखा होगा”</w:t>
      </w:r>
      <w:r w:rsidR="00494A38" w:rsidRPr="00F63683">
        <w:rPr>
          <w:rFonts w:ascii="Kokila" w:hAnsi="Kokila" w:cs="Kokila"/>
          <w:sz w:val="36"/>
          <w:szCs w:val="36"/>
          <w:vertAlign w:val="superscript"/>
          <w:cs/>
          <w:lang w:bidi="hi-IN"/>
        </w:rPr>
        <w:t>(</w:t>
      </w:r>
      <w:r w:rsidR="00494A38" w:rsidRPr="00F63683">
        <w:rPr>
          <w:rStyle w:val="FootnoteReference"/>
          <w:rFonts w:ascii="Kokila" w:hAnsi="Kokila" w:cs="Kokila"/>
          <w:sz w:val="36"/>
          <w:szCs w:val="36"/>
          <w:cs/>
          <w:lang w:bidi="hi-IN"/>
        </w:rPr>
        <w:footnoteReference w:id="35"/>
      </w:r>
      <w:r w:rsidR="00494A38" w:rsidRPr="00F63683">
        <w:rPr>
          <w:rFonts w:ascii="Kokila" w:hAnsi="Kokila" w:cs="Kokila"/>
          <w:sz w:val="36"/>
          <w:szCs w:val="36"/>
          <w:vertAlign w:val="superscript"/>
          <w:cs/>
          <w:lang w:bidi="hi-IN"/>
        </w:rPr>
        <w:t>)</w:t>
      </w:r>
      <w:r w:rsidR="00494A38" w:rsidRPr="00F63683">
        <w:rPr>
          <w:rFonts w:ascii="Kokila" w:hAnsi="Kokila" w:cs="Kokila" w:hint="cs"/>
          <w:sz w:val="36"/>
          <w:szCs w:val="36"/>
          <w:cs/>
          <w:lang w:bidi="hi-IN"/>
        </w:rPr>
        <w:t xml:space="preserve">, अर्थात कुफ्र की हालत में मरने के कारण सदैव </w:t>
      </w:r>
      <w:r w:rsidR="00CE0F5C">
        <w:rPr>
          <w:rFonts w:ascii="Kokila" w:hAnsi="Kokila" w:cs="Kokila" w:hint="cs"/>
          <w:sz w:val="36"/>
          <w:szCs w:val="36"/>
          <w:cs/>
          <w:lang w:bidi="hi-IN"/>
        </w:rPr>
        <w:t>जहन्नुम</w:t>
      </w:r>
      <w:r w:rsidR="00494A38" w:rsidRPr="00F63683">
        <w:rPr>
          <w:rFonts w:ascii="Kokila" w:hAnsi="Kokila" w:cs="Kokila" w:hint="cs"/>
          <w:sz w:val="36"/>
          <w:szCs w:val="36"/>
          <w:cs/>
          <w:lang w:bidi="hi-IN"/>
        </w:rPr>
        <w:t xml:space="preserve"> में रहना जिनके भाग्य में लिख दिया गया होगा, अल्लाह तआला का फ़रमान है</w:t>
      </w:r>
      <w:r w:rsidR="00745FE8" w:rsidRPr="00F63683">
        <w:rPr>
          <w:rFonts w:ascii="Kokila" w:hAnsi="Kokila" w:cs="Kokila" w:hint="cs"/>
          <w:sz w:val="36"/>
          <w:szCs w:val="36"/>
          <w:cs/>
          <w:lang w:bidi="hi-IN"/>
        </w:rPr>
        <w:t xml:space="preserve">ः </w:t>
      </w:r>
      <w:r w:rsidR="00CE00B7" w:rsidRPr="00CE00B7">
        <w:rPr>
          <w:rFonts w:ascii="Kokila" w:hAnsi="Kokila" w:cs="ATraditional Arabic"/>
          <w:sz w:val="32"/>
          <w:szCs w:val="28"/>
          <w:rtl/>
        </w:rPr>
        <w:t>{</w:t>
      </w:r>
      <w:r w:rsidR="00CE00B7" w:rsidRPr="00CE00B7">
        <w:rPr>
          <w:rFonts w:ascii="Kokila" w:hAnsi="Kokila" w:cs="QCF2599" w:hint="cs"/>
          <w:sz w:val="32"/>
          <w:szCs w:val="28"/>
          <w:rtl/>
        </w:rPr>
        <w:t>ﱁ</w:t>
      </w:r>
      <w:r w:rsidR="00CE00B7" w:rsidRPr="00CE00B7">
        <w:rPr>
          <w:rFonts w:ascii="Kokila" w:hAnsi="Kokila" w:cs="QCF2599"/>
          <w:sz w:val="32"/>
          <w:szCs w:val="28"/>
          <w:rtl/>
        </w:rPr>
        <w:t xml:space="preserve"> </w:t>
      </w:r>
      <w:r w:rsidR="00CE00B7" w:rsidRPr="00CE00B7">
        <w:rPr>
          <w:rFonts w:ascii="Kokila" w:hAnsi="Kokila" w:cs="QCF2599" w:hint="cs"/>
          <w:sz w:val="32"/>
          <w:szCs w:val="28"/>
          <w:rtl/>
        </w:rPr>
        <w:t>ﱂ</w:t>
      </w:r>
      <w:r w:rsidR="00CE00B7" w:rsidRPr="00CE00B7">
        <w:rPr>
          <w:rFonts w:ascii="Kokila" w:hAnsi="Kokila" w:cs="QCF2599"/>
          <w:sz w:val="32"/>
          <w:szCs w:val="28"/>
          <w:rtl/>
        </w:rPr>
        <w:t xml:space="preserve"> </w:t>
      </w:r>
      <w:r w:rsidR="00CE00B7" w:rsidRPr="00CE00B7">
        <w:rPr>
          <w:rFonts w:ascii="Kokila" w:hAnsi="Kokila" w:cs="QCF2599" w:hint="cs"/>
          <w:sz w:val="32"/>
          <w:szCs w:val="28"/>
          <w:rtl/>
        </w:rPr>
        <w:t>ﱃ</w:t>
      </w:r>
      <w:r w:rsidR="00CE00B7" w:rsidRPr="00CE00B7">
        <w:rPr>
          <w:rFonts w:ascii="Kokila" w:hAnsi="Kokila" w:cs="QCF2599"/>
          <w:sz w:val="32"/>
          <w:szCs w:val="28"/>
          <w:rtl/>
        </w:rPr>
        <w:t xml:space="preserve"> </w:t>
      </w:r>
      <w:r w:rsidR="00CE00B7" w:rsidRPr="00CE00B7">
        <w:rPr>
          <w:rFonts w:ascii="Kokila" w:hAnsi="Kokila" w:cs="QCF2599" w:hint="cs"/>
          <w:sz w:val="32"/>
          <w:szCs w:val="28"/>
          <w:rtl/>
        </w:rPr>
        <w:t>ﱄ</w:t>
      </w:r>
      <w:r w:rsidR="00CE00B7" w:rsidRPr="00CE00B7">
        <w:rPr>
          <w:rFonts w:ascii="Kokila" w:hAnsi="Kokila" w:cs="QCF2599"/>
          <w:sz w:val="32"/>
          <w:szCs w:val="28"/>
          <w:rtl/>
        </w:rPr>
        <w:t xml:space="preserve"> </w:t>
      </w:r>
      <w:r w:rsidR="00CE00B7" w:rsidRPr="00CE00B7">
        <w:rPr>
          <w:rFonts w:ascii="Kokila" w:hAnsi="Kokila" w:cs="QCF2599" w:hint="cs"/>
          <w:sz w:val="32"/>
          <w:szCs w:val="28"/>
          <w:rtl/>
        </w:rPr>
        <w:t>ﱅ</w:t>
      </w:r>
      <w:r w:rsidR="00CE00B7" w:rsidRPr="00CE00B7">
        <w:rPr>
          <w:rFonts w:ascii="Kokila" w:hAnsi="Kokila" w:cs="QCF2599"/>
          <w:sz w:val="32"/>
          <w:szCs w:val="28"/>
          <w:rtl/>
        </w:rPr>
        <w:t xml:space="preserve"> </w:t>
      </w:r>
      <w:r w:rsidR="00CE00B7" w:rsidRPr="00CE00B7">
        <w:rPr>
          <w:rFonts w:ascii="Kokila" w:hAnsi="Kokila" w:cs="QCF2599" w:hint="cs"/>
          <w:sz w:val="32"/>
          <w:szCs w:val="28"/>
          <w:rtl/>
        </w:rPr>
        <w:t>ﱆ</w:t>
      </w:r>
      <w:r w:rsidR="00CE00B7" w:rsidRPr="00CE00B7">
        <w:rPr>
          <w:rFonts w:ascii="Kokila" w:hAnsi="Kokila" w:cs="QCF2599"/>
          <w:sz w:val="32"/>
          <w:szCs w:val="28"/>
          <w:rtl/>
        </w:rPr>
        <w:t xml:space="preserve"> </w:t>
      </w:r>
      <w:r w:rsidR="00CE00B7" w:rsidRPr="00CE00B7">
        <w:rPr>
          <w:rFonts w:ascii="Kokila" w:hAnsi="Kokila" w:cs="QCF2599" w:hint="cs"/>
          <w:sz w:val="32"/>
          <w:szCs w:val="28"/>
          <w:rtl/>
        </w:rPr>
        <w:t>ﱇ</w:t>
      </w:r>
      <w:r w:rsidR="00CE00B7" w:rsidRPr="00CE00B7">
        <w:rPr>
          <w:rFonts w:ascii="Kokila" w:hAnsi="Kokila" w:cs="QCF2599"/>
          <w:sz w:val="32"/>
          <w:szCs w:val="28"/>
          <w:rtl/>
        </w:rPr>
        <w:t xml:space="preserve"> </w:t>
      </w:r>
      <w:r w:rsidR="00CE00B7" w:rsidRPr="00CE00B7">
        <w:rPr>
          <w:rFonts w:ascii="Kokila" w:hAnsi="Kokila" w:cs="QCF2599" w:hint="cs"/>
          <w:sz w:val="32"/>
          <w:szCs w:val="28"/>
          <w:rtl/>
        </w:rPr>
        <w:t>ﱈ</w:t>
      </w:r>
      <w:r w:rsidR="00CE00B7" w:rsidRPr="00CE00B7">
        <w:rPr>
          <w:rFonts w:ascii="Kokila" w:hAnsi="Kokila" w:cs="QCF2599"/>
          <w:sz w:val="32"/>
          <w:szCs w:val="28"/>
          <w:rtl/>
        </w:rPr>
        <w:t xml:space="preserve"> </w:t>
      </w:r>
      <w:r w:rsidR="00CE00B7" w:rsidRPr="00CE00B7">
        <w:rPr>
          <w:rFonts w:ascii="Kokila" w:hAnsi="Kokila" w:cs="QCF2599" w:hint="cs"/>
          <w:sz w:val="32"/>
          <w:szCs w:val="28"/>
          <w:rtl/>
        </w:rPr>
        <w:t>ﱉ</w:t>
      </w:r>
      <w:r w:rsidR="00CE00B7" w:rsidRPr="00CE00B7">
        <w:rPr>
          <w:rFonts w:ascii="Kokila" w:hAnsi="Kokila" w:cs="QCF2599"/>
          <w:sz w:val="32"/>
          <w:szCs w:val="28"/>
          <w:rtl/>
        </w:rPr>
        <w:t xml:space="preserve"> </w:t>
      </w:r>
      <w:r w:rsidR="00CE00B7" w:rsidRPr="00CE00B7">
        <w:rPr>
          <w:rFonts w:ascii="Kokila" w:hAnsi="Kokila" w:cs="QCF2599" w:hint="cs"/>
          <w:sz w:val="32"/>
          <w:szCs w:val="28"/>
          <w:rtl/>
        </w:rPr>
        <w:t>ﱊ</w:t>
      </w:r>
      <w:r w:rsidR="00CE00B7" w:rsidRPr="00CE00B7">
        <w:rPr>
          <w:rFonts w:ascii="Kokila" w:hAnsi="Kokila" w:cs="QCF2599"/>
          <w:sz w:val="32"/>
          <w:szCs w:val="28"/>
          <w:rtl/>
        </w:rPr>
        <w:t xml:space="preserve"> </w:t>
      </w:r>
      <w:r w:rsidR="00CE00B7" w:rsidRPr="00CE00B7">
        <w:rPr>
          <w:rFonts w:ascii="Kokila" w:hAnsi="Kokila" w:cs="QCF2599" w:hint="cs"/>
          <w:sz w:val="32"/>
          <w:szCs w:val="28"/>
          <w:rtl/>
        </w:rPr>
        <w:t>ﱋ</w:t>
      </w:r>
      <w:r w:rsidR="00CE00B7" w:rsidRPr="00CE00B7">
        <w:rPr>
          <w:rFonts w:ascii="Kokila" w:hAnsi="Kokila" w:cs="QCF2599"/>
          <w:sz w:val="32"/>
          <w:szCs w:val="28"/>
          <w:rtl/>
        </w:rPr>
        <w:t xml:space="preserve"> </w:t>
      </w:r>
      <w:r w:rsidR="00CE00B7" w:rsidRPr="00CE00B7">
        <w:rPr>
          <w:rFonts w:ascii="Kokila" w:hAnsi="Kokila" w:cs="QCF2599" w:hint="cs"/>
          <w:sz w:val="32"/>
          <w:szCs w:val="28"/>
          <w:rtl/>
        </w:rPr>
        <w:t>ﱌﱍ</w:t>
      </w:r>
      <w:r w:rsidR="00CE00B7" w:rsidRPr="00CE00B7">
        <w:rPr>
          <w:rFonts w:ascii="Kokila" w:hAnsi="Kokila" w:cs="QCF2599"/>
          <w:sz w:val="32"/>
          <w:szCs w:val="28"/>
          <w:rtl/>
        </w:rPr>
        <w:t xml:space="preserve"> </w:t>
      </w:r>
      <w:r w:rsidR="00CE00B7" w:rsidRPr="00CE00B7">
        <w:rPr>
          <w:rFonts w:ascii="Kokila" w:hAnsi="Kokila" w:cs="QCF2599" w:hint="cs"/>
          <w:sz w:val="32"/>
          <w:szCs w:val="28"/>
          <w:rtl/>
        </w:rPr>
        <w:t>ﱎ</w:t>
      </w:r>
      <w:r w:rsidR="00CE00B7" w:rsidRPr="00CE00B7">
        <w:rPr>
          <w:rFonts w:ascii="Kokila" w:hAnsi="Kokila" w:cs="QCF2599"/>
          <w:sz w:val="32"/>
          <w:szCs w:val="28"/>
          <w:rtl/>
        </w:rPr>
        <w:t xml:space="preserve"> </w:t>
      </w:r>
      <w:r w:rsidR="00CE00B7" w:rsidRPr="00CE00B7">
        <w:rPr>
          <w:rFonts w:ascii="Kokila" w:hAnsi="Kokila" w:cs="QCF2599" w:hint="cs"/>
          <w:sz w:val="32"/>
          <w:szCs w:val="28"/>
          <w:rtl/>
        </w:rPr>
        <w:t>ﱏ</w:t>
      </w:r>
      <w:r w:rsidR="00CE00B7" w:rsidRPr="00CE00B7">
        <w:rPr>
          <w:rFonts w:ascii="Kokila" w:hAnsi="Kokila" w:cs="QCF2599"/>
          <w:sz w:val="32"/>
          <w:szCs w:val="28"/>
          <w:rtl/>
        </w:rPr>
        <w:t xml:space="preserve"> </w:t>
      </w:r>
      <w:r w:rsidR="00CE00B7" w:rsidRPr="00CE00B7">
        <w:rPr>
          <w:rFonts w:ascii="Kokila" w:hAnsi="Kokila" w:cs="QCF2599" w:hint="cs"/>
          <w:sz w:val="32"/>
          <w:szCs w:val="28"/>
          <w:rtl/>
        </w:rPr>
        <w:t>ﱐ</w:t>
      </w:r>
      <w:r w:rsidR="00CE00B7" w:rsidRPr="00CE00B7">
        <w:rPr>
          <w:rFonts w:ascii="Kokila" w:hAnsi="Kokila" w:cs="QCF2599"/>
          <w:sz w:val="32"/>
          <w:szCs w:val="28"/>
          <w:rtl/>
        </w:rPr>
        <w:t xml:space="preserve"> </w:t>
      </w:r>
      <w:r w:rsidR="00CE00B7" w:rsidRPr="00CE00B7">
        <w:rPr>
          <w:rFonts w:ascii="Kokila" w:hAnsi="Kokila" w:cs="QCF2599" w:hint="cs"/>
          <w:sz w:val="32"/>
          <w:szCs w:val="28"/>
          <w:rtl/>
        </w:rPr>
        <w:t>ﱑ</w:t>
      </w:r>
      <w:r w:rsidR="00CE00B7" w:rsidRPr="00CE00B7">
        <w:rPr>
          <w:rFonts w:ascii="Kokila" w:hAnsi="Kokila" w:cs="ATraditional Arabic"/>
          <w:sz w:val="32"/>
          <w:szCs w:val="28"/>
          <w:rtl/>
        </w:rPr>
        <w:t>}</w:t>
      </w:r>
      <w:r w:rsidR="00CE00B7" w:rsidRPr="00CE00B7">
        <w:rPr>
          <w:rFonts w:ascii="Kokila" w:hAnsi="Kokila"/>
          <w:sz w:val="32"/>
          <w:szCs w:val="28"/>
          <w:rtl/>
        </w:rPr>
        <w:t xml:space="preserve"> </w:t>
      </w:r>
      <w:r w:rsidR="00CE00B7" w:rsidRPr="00CE00B7">
        <w:rPr>
          <w:rFonts w:ascii="Kokila" w:hAnsi="Kokila" w:cs="Mangal" w:hint="cs"/>
          <w:sz w:val="32"/>
          <w:szCs w:val="28"/>
          <w:cs/>
          <w:lang w:bidi="hi-IN"/>
        </w:rPr>
        <w:t xml:space="preserve"> </w:t>
      </w:r>
      <w:r w:rsidR="00745FE8" w:rsidRPr="00F63683">
        <w:rPr>
          <w:rFonts w:ascii="Kokila" w:hAnsi="Kokila" w:cs="Kokila" w:hint="cs"/>
          <w:sz w:val="36"/>
          <w:szCs w:val="36"/>
          <w:cs/>
          <w:lang w:bidi="hi-IN"/>
        </w:rPr>
        <w:t xml:space="preserve">(निश्चय ही अहल -ए- किताब में से जो लोग काफ़िर हो गए और मुश्रिकीन, सभी </w:t>
      </w:r>
      <w:r w:rsidR="00CE0F5C">
        <w:rPr>
          <w:rFonts w:ascii="Kokila" w:hAnsi="Kokila" w:cs="Kokila" w:hint="cs"/>
          <w:sz w:val="36"/>
          <w:szCs w:val="36"/>
          <w:cs/>
          <w:lang w:bidi="hi-IN"/>
        </w:rPr>
        <w:t>जहन्नुम</w:t>
      </w:r>
      <w:r w:rsidR="00745FE8" w:rsidRPr="00F63683">
        <w:rPr>
          <w:rFonts w:ascii="Kokila" w:hAnsi="Kokila" w:cs="Kokila" w:hint="cs"/>
          <w:sz w:val="36"/>
          <w:szCs w:val="36"/>
          <w:cs/>
          <w:lang w:bidi="hi-IN"/>
        </w:rPr>
        <w:t xml:space="preserve"> की आग में (जायेंगे) जहाँ वो सदैव रहेंगे, ये लोग अत्यंत बुरे व दुष्टतम जीव हैं)। सूरह अल-बैय्यिनहः 6 ।</w:t>
      </w:r>
      <w:r w:rsidR="00494A38" w:rsidRPr="00F63683">
        <w:rPr>
          <w:rFonts w:ascii="Kokila" w:hAnsi="Kokila" w:cs="Kokila" w:hint="cs"/>
          <w:sz w:val="36"/>
          <w:szCs w:val="36"/>
          <w:cs/>
          <w:lang w:bidi="hi-IN"/>
        </w:rPr>
        <w:t xml:space="preserve"> </w:t>
      </w:r>
    </w:p>
    <w:p w:rsidR="000801DA" w:rsidRPr="00F63683" w:rsidRDefault="000801DA" w:rsidP="00221019">
      <w:pPr>
        <w:bidi w:val="0"/>
        <w:spacing w:line="276" w:lineRule="auto"/>
        <w:ind w:firstLine="567"/>
        <w:jc w:val="both"/>
        <w:rPr>
          <w:rFonts w:ascii="Kokila" w:hAnsi="Kokila" w:cs="Kokila"/>
          <w:b/>
          <w:bCs/>
          <w:sz w:val="36"/>
          <w:szCs w:val="36"/>
          <w:lang w:bidi="hi-IN"/>
        </w:rPr>
      </w:pPr>
      <w:r w:rsidRPr="00F63683">
        <w:rPr>
          <w:rFonts w:ascii="Kokila" w:hAnsi="Kokila" w:cs="Kokila" w:hint="cs"/>
          <w:b/>
          <w:bCs/>
          <w:sz w:val="36"/>
          <w:szCs w:val="36"/>
          <w:cs/>
          <w:lang w:bidi="hi-IN"/>
        </w:rPr>
        <w:t xml:space="preserve">तीन </w:t>
      </w:r>
      <w:r w:rsidR="002A2F09">
        <w:rPr>
          <w:rFonts w:ascii="Kokila" w:hAnsi="Kokila" w:cs="Kokila" w:hint="cs"/>
          <w:b/>
          <w:bCs/>
          <w:sz w:val="36"/>
          <w:szCs w:val="36"/>
          <w:cs/>
          <w:lang w:bidi="hi-IN"/>
        </w:rPr>
        <w:t>चेतावनियां</w:t>
      </w:r>
      <w:r w:rsidRPr="00F63683">
        <w:rPr>
          <w:rFonts w:ascii="Kokila" w:hAnsi="Kokila" w:cs="Kokila" w:hint="cs"/>
          <w:b/>
          <w:bCs/>
          <w:sz w:val="36"/>
          <w:szCs w:val="36"/>
          <w:cs/>
          <w:lang w:bidi="hi-IN"/>
        </w:rPr>
        <w:t>:</w:t>
      </w:r>
    </w:p>
    <w:p w:rsidR="000801DA" w:rsidRPr="00F63683" w:rsidRDefault="000801DA" w:rsidP="00221019">
      <w:p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t xml:space="preserve">प्रथमः </w:t>
      </w:r>
      <w:r w:rsidRPr="00F63683">
        <w:rPr>
          <w:rFonts w:ascii="Kokila" w:hAnsi="Kokila" w:cs="Kokila" w:hint="cs"/>
          <w:sz w:val="36"/>
          <w:szCs w:val="36"/>
          <w:cs/>
          <w:lang w:bidi="hi-IN"/>
        </w:rPr>
        <w:t xml:space="preserve">वो मोमिन लोग जो गुनाह -ए- कबीरा का अपराधी होने के कारण </w:t>
      </w:r>
      <w:r w:rsidR="00CE0F5C">
        <w:rPr>
          <w:rFonts w:ascii="Kokila" w:hAnsi="Kokila" w:cs="Kokila" w:hint="cs"/>
          <w:sz w:val="36"/>
          <w:szCs w:val="36"/>
          <w:cs/>
          <w:lang w:bidi="hi-IN"/>
        </w:rPr>
        <w:t>जहन्नुम</w:t>
      </w:r>
      <w:r w:rsidRPr="00F63683">
        <w:rPr>
          <w:rFonts w:ascii="Kokila" w:hAnsi="Kokila" w:cs="Kokila" w:hint="cs"/>
          <w:sz w:val="36"/>
          <w:szCs w:val="36"/>
          <w:cs/>
          <w:lang w:bidi="hi-IN"/>
        </w:rPr>
        <w:t xml:space="preserve"> की यातना भोग रहे होंगे, उनको </w:t>
      </w:r>
      <w:r w:rsidR="00CE0F5C">
        <w:rPr>
          <w:rFonts w:ascii="Kokila" w:hAnsi="Kokila" w:cs="Kokila" w:hint="cs"/>
          <w:sz w:val="36"/>
          <w:szCs w:val="36"/>
          <w:cs/>
          <w:lang w:bidi="hi-IN"/>
        </w:rPr>
        <w:t>जहन्नुम</w:t>
      </w:r>
      <w:r w:rsidRPr="00F63683">
        <w:rPr>
          <w:rFonts w:ascii="Kokila" w:hAnsi="Kokila" w:cs="Kokila" w:hint="cs"/>
          <w:sz w:val="36"/>
          <w:szCs w:val="36"/>
          <w:cs/>
          <w:lang w:bidi="hi-IN"/>
        </w:rPr>
        <w:t xml:space="preserve"> से निकालने के लिए नबी सल्लल्लाहु अलैहि व सल्लम जो सिफ़ारिश करेंगे वह शफ़ाअत -ए- उज़्मा (महान</w:t>
      </w:r>
      <w:r w:rsidR="00EA26F5">
        <w:rPr>
          <w:rFonts w:ascii="Kokila" w:hAnsi="Kokila" w:cs="Kokila" w:hint="cs"/>
          <w:sz w:val="36"/>
          <w:szCs w:val="36"/>
          <w:cs/>
          <w:lang w:bidi="hi-IN"/>
        </w:rPr>
        <w:t>तम</w:t>
      </w:r>
      <w:r w:rsidRPr="00F63683">
        <w:rPr>
          <w:rFonts w:ascii="Kokila" w:hAnsi="Kokila" w:cs="Kokila" w:hint="cs"/>
          <w:sz w:val="36"/>
          <w:szCs w:val="36"/>
          <w:cs/>
          <w:lang w:bidi="hi-IN"/>
        </w:rPr>
        <w:t xml:space="preserve"> सिफ़ारिश) के पश्चात दूसरी सबसे महान सिफ़ारिश होगी, नबी सल्लल्लाहु अलैहि व सल्लम के इस फ़रमानः “मेरी उम्मत में से गुनाह -ए- कबीरा के अपराधियों को मेरी सिफ़ारिश प्राप्त होगी”</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36"/>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 xml:space="preserve"> का आश्य यही सिफ़ारिश है</w:t>
      </w:r>
      <w:r w:rsidR="003D00F9" w:rsidRPr="00F63683">
        <w:rPr>
          <w:rFonts w:ascii="Kokila" w:hAnsi="Kokila" w:cs="Kokila" w:hint="cs"/>
          <w:sz w:val="36"/>
          <w:szCs w:val="36"/>
          <w:cs/>
          <w:lang w:bidi="hi-IN"/>
        </w:rPr>
        <w:t>।</w:t>
      </w:r>
    </w:p>
    <w:p w:rsidR="003D00F9" w:rsidRPr="00F63683" w:rsidRDefault="003D00F9"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इसके प्रमाणों में से एक वह ह़दीस़ भी है जिसे अबू हुरैरा रज़ियल्लाहु अन्हु ने रिवायत किया है कि नबी सल्लल्लाहु अलैहि व सल्लम ने फ़रमायाः “प्रत्येक नबी को एक ऐसी दुआ </w:t>
      </w:r>
      <w:r w:rsidRPr="00F63683">
        <w:rPr>
          <w:rFonts w:ascii="Kokila" w:hAnsi="Kokila" w:cs="Kokila" w:hint="cs"/>
          <w:sz w:val="36"/>
          <w:szCs w:val="36"/>
          <w:cs/>
          <w:lang w:bidi="hi-IN"/>
        </w:rPr>
        <w:lastRenderedPageBreak/>
        <w:t xml:space="preserve">दी गई जो </w:t>
      </w:r>
      <w:r w:rsidR="00395016">
        <w:rPr>
          <w:rFonts w:ascii="Kokila" w:hAnsi="Kokila" w:cs="Kokila" w:hint="cs"/>
          <w:sz w:val="36"/>
          <w:szCs w:val="36"/>
          <w:cs/>
          <w:lang w:bidi="hi-IN"/>
        </w:rPr>
        <w:t xml:space="preserve">हर हाल में </w:t>
      </w:r>
      <w:r w:rsidRPr="00F63683">
        <w:rPr>
          <w:rFonts w:ascii="Kokila" w:hAnsi="Kokila" w:cs="Kokila" w:hint="cs"/>
          <w:sz w:val="36"/>
          <w:szCs w:val="36"/>
          <w:cs/>
          <w:lang w:bidi="hi-IN"/>
        </w:rPr>
        <w:t>अल्लाह के समीप स्वीकार्य है, और मैंने अपनी दुआ को अपनी उम्मत की ख़ातिर आख़िरत में प्रयोग करने के लिए बचा कर रखा है”</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37"/>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C8252E" w:rsidRPr="00F63683" w:rsidRDefault="00C8252E"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मुस्लिम की एक रिवायत के शब्द इस प्रकार हैं: “प्रत्येक नबी को एक ऐसी दुआ दी गई जो अल्लाह के समीप</w:t>
      </w:r>
      <w:r w:rsidR="00A17ED2" w:rsidRPr="00A17ED2">
        <w:rPr>
          <w:rFonts w:ascii="Kokila" w:hAnsi="Kokila" w:cs="Kokila" w:hint="cs"/>
          <w:sz w:val="36"/>
          <w:szCs w:val="36"/>
          <w:cs/>
          <w:lang w:bidi="hi-IN"/>
        </w:rPr>
        <w:t xml:space="preserve"> </w:t>
      </w:r>
      <w:r w:rsidR="00A17ED2">
        <w:rPr>
          <w:rFonts w:ascii="Kokila" w:hAnsi="Kokila" w:cs="Kokila" w:hint="cs"/>
          <w:sz w:val="36"/>
          <w:szCs w:val="36"/>
          <w:cs/>
          <w:lang w:bidi="hi-IN"/>
        </w:rPr>
        <w:t>हर हाल में</w:t>
      </w:r>
      <w:r w:rsidRPr="00F63683">
        <w:rPr>
          <w:rFonts w:ascii="Kokila" w:hAnsi="Kokila" w:cs="Kokila" w:hint="cs"/>
          <w:sz w:val="36"/>
          <w:szCs w:val="36"/>
          <w:cs/>
          <w:lang w:bidi="hi-IN"/>
        </w:rPr>
        <w:t xml:space="preserve"> स्वीकार्य है, तथा मैंने अपनी दुआ को अपनी उम्मत की ख़ातिर आख़िरत में प्रयोग करने के लिए बचा कर रखा है, </w:t>
      </w:r>
      <w:r w:rsidR="006326B0">
        <w:rPr>
          <w:rFonts w:ascii="Kokila" w:hAnsi="Kokila" w:cs="Kokila" w:hint="cs"/>
          <w:sz w:val="36"/>
          <w:szCs w:val="36"/>
          <w:cs/>
          <w:lang w:bidi="hi-IN"/>
        </w:rPr>
        <w:t>एवं</w:t>
      </w:r>
      <w:r w:rsidRPr="00F63683">
        <w:rPr>
          <w:rFonts w:ascii="Kokila" w:hAnsi="Kokila" w:cs="Kokila" w:hint="cs"/>
          <w:sz w:val="36"/>
          <w:szCs w:val="36"/>
          <w:cs/>
          <w:lang w:bidi="hi-IN"/>
        </w:rPr>
        <w:t xml:space="preserve"> यदि अल्लाह ने चाहा तो यह दुआ मेरी उम्मत के हर उस व्यक्ति को मिलेगी जो अल्लाह के साथ शिर्क करते हुए न मरा हो”</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38"/>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C448A6" w:rsidRPr="00F63683" w:rsidRDefault="00363206" w:rsidP="00221019">
      <w:p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t xml:space="preserve">द्वितीयः </w:t>
      </w:r>
      <w:r w:rsidRPr="00F63683">
        <w:rPr>
          <w:rFonts w:ascii="Kokila" w:hAnsi="Kokila" w:cs="Kokila" w:hint="cs"/>
          <w:sz w:val="36"/>
          <w:szCs w:val="36"/>
          <w:cs/>
          <w:lang w:bidi="hi-IN"/>
        </w:rPr>
        <w:t>इब्नुल क़ैयिम</w:t>
      </w:r>
      <w:r w:rsidR="004944DD" w:rsidRPr="00F63683">
        <w:rPr>
          <w:rFonts w:ascii="Kokila" w:hAnsi="Kokila" w:cs="Kokila"/>
          <w:sz w:val="36"/>
          <w:szCs w:val="36"/>
          <w:vertAlign w:val="superscript"/>
          <w:cs/>
          <w:lang w:bidi="hi-IN"/>
        </w:rPr>
        <w:t>(</w:t>
      </w:r>
      <w:r w:rsidR="004944DD" w:rsidRPr="00F63683">
        <w:rPr>
          <w:rStyle w:val="FootnoteReference"/>
          <w:rFonts w:ascii="Kokila" w:hAnsi="Kokila" w:cs="Kokila"/>
          <w:sz w:val="36"/>
          <w:szCs w:val="36"/>
          <w:cs/>
          <w:lang w:bidi="hi-IN"/>
        </w:rPr>
        <w:footnoteReference w:id="39"/>
      </w:r>
      <w:r w:rsidR="004944DD" w:rsidRPr="00F63683">
        <w:rPr>
          <w:rFonts w:ascii="Kokila" w:hAnsi="Kokila" w:cs="Kokila"/>
          <w:sz w:val="36"/>
          <w:szCs w:val="36"/>
          <w:vertAlign w:val="superscript"/>
          <w:cs/>
          <w:lang w:bidi="hi-IN"/>
        </w:rPr>
        <w:t>)</w:t>
      </w:r>
      <w:r w:rsidRPr="00F63683">
        <w:rPr>
          <w:rFonts w:ascii="Kokila" w:hAnsi="Kokila" w:cs="Kokila" w:hint="cs"/>
          <w:sz w:val="36"/>
          <w:szCs w:val="36"/>
          <w:cs/>
          <w:lang w:bidi="hi-IN"/>
        </w:rPr>
        <w:t xml:space="preserve"> रह़िमहुल्लाह फ़रमाते हैं किः अधिकांश सही ह़दीस़ें जिस बात की पुष्टि करती हैं वह यह कि तौह़ीद परस्त में से गुनाह -ए- कबीरा के अपराधियों को नबी सल्लल्लाहु अलैहि व सल्लम की यह सिफ़ारिश उसी समय मिलेगी जब वो </w:t>
      </w:r>
      <w:r w:rsidR="00CE0F5C">
        <w:rPr>
          <w:rFonts w:ascii="Kokila" w:hAnsi="Kokila" w:cs="Kokila" w:hint="cs"/>
          <w:sz w:val="36"/>
          <w:szCs w:val="36"/>
          <w:cs/>
          <w:lang w:bidi="hi-IN"/>
        </w:rPr>
        <w:t>जहन्नुम</w:t>
      </w:r>
      <w:r w:rsidRPr="00F63683">
        <w:rPr>
          <w:rFonts w:ascii="Kokila" w:hAnsi="Kokila" w:cs="Kokila" w:hint="cs"/>
          <w:sz w:val="36"/>
          <w:szCs w:val="36"/>
          <w:cs/>
          <w:lang w:bidi="hi-IN"/>
        </w:rPr>
        <w:t xml:space="preserve"> में जा </w:t>
      </w:r>
      <w:r w:rsidRPr="00F63683">
        <w:rPr>
          <w:rFonts w:ascii="Kokila" w:hAnsi="Kokila" w:cs="Kokila" w:hint="cs"/>
          <w:sz w:val="36"/>
          <w:szCs w:val="36"/>
          <w:cs/>
          <w:lang w:bidi="hi-IN"/>
        </w:rPr>
        <w:lastRenderedPageBreak/>
        <w:t>चुके होंगे</w:t>
      </w:r>
      <w:r w:rsidR="007D013C" w:rsidRPr="00F63683">
        <w:rPr>
          <w:rFonts w:ascii="Kokila" w:hAnsi="Kokila" w:cs="Kokila" w:hint="cs"/>
          <w:sz w:val="36"/>
          <w:szCs w:val="36"/>
          <w:cs/>
          <w:lang w:bidi="hi-IN"/>
        </w:rPr>
        <w:t xml:space="preserve">, रही बात यह कि </w:t>
      </w:r>
      <w:r w:rsidR="00CE0F5C">
        <w:rPr>
          <w:rFonts w:ascii="Kokila" w:hAnsi="Kokila" w:cs="Kokila" w:hint="cs"/>
          <w:sz w:val="36"/>
          <w:szCs w:val="36"/>
          <w:cs/>
          <w:lang w:bidi="hi-IN"/>
        </w:rPr>
        <w:t>जहन्नुम</w:t>
      </w:r>
      <w:r w:rsidR="007D013C" w:rsidRPr="00F63683">
        <w:rPr>
          <w:rFonts w:ascii="Kokila" w:hAnsi="Kokila" w:cs="Kokila" w:hint="cs"/>
          <w:sz w:val="36"/>
          <w:szCs w:val="36"/>
          <w:cs/>
          <w:lang w:bidi="hi-IN"/>
        </w:rPr>
        <w:t xml:space="preserve"> में जाने के पूर्व ही उन्हें नबी सल्लल्लाहु अलैहि व सल्लम की सिफ़ारिश मिलेगी अथवा नहीं इस संबंध में मुझे कोई नस़्स़ (क़ुरआन व ह़दीस़ से प्रमाण) नहीं मिल सक</w:t>
      </w:r>
      <w:r w:rsidR="00C448A6" w:rsidRPr="00F63683">
        <w:rPr>
          <w:rFonts w:ascii="Kokila" w:hAnsi="Kokila" w:cs="Kokila" w:hint="cs"/>
          <w:sz w:val="36"/>
          <w:szCs w:val="36"/>
          <w:cs/>
          <w:lang w:bidi="hi-IN"/>
        </w:rPr>
        <w:t>ी</w:t>
      </w:r>
      <w:r w:rsidR="004944DD" w:rsidRPr="00F63683">
        <w:rPr>
          <w:rFonts w:ascii="Kokila" w:hAnsi="Kokila" w:cs="Kokila"/>
          <w:sz w:val="36"/>
          <w:szCs w:val="36"/>
          <w:vertAlign w:val="superscript"/>
          <w:cs/>
          <w:lang w:bidi="hi-IN"/>
        </w:rPr>
        <w:t>(</w:t>
      </w:r>
      <w:r w:rsidR="004944DD" w:rsidRPr="00F63683">
        <w:rPr>
          <w:rStyle w:val="FootnoteReference"/>
          <w:rFonts w:ascii="Kokila" w:hAnsi="Kokila" w:cs="Kokila"/>
          <w:sz w:val="36"/>
          <w:szCs w:val="36"/>
          <w:cs/>
          <w:lang w:bidi="hi-IN"/>
        </w:rPr>
        <w:footnoteReference w:id="40"/>
      </w:r>
      <w:r w:rsidR="004944DD" w:rsidRPr="00F63683">
        <w:rPr>
          <w:rFonts w:ascii="Kokila" w:hAnsi="Kokila" w:cs="Kokila"/>
          <w:sz w:val="36"/>
          <w:szCs w:val="36"/>
          <w:vertAlign w:val="superscript"/>
          <w:cs/>
          <w:lang w:bidi="hi-IN"/>
        </w:rPr>
        <w:t>)</w:t>
      </w:r>
      <w:r w:rsidR="00C448A6" w:rsidRPr="00F63683">
        <w:rPr>
          <w:rFonts w:ascii="Kokila" w:hAnsi="Kokila" w:cs="Kokila" w:hint="cs"/>
          <w:sz w:val="36"/>
          <w:szCs w:val="36"/>
          <w:cs/>
          <w:lang w:bidi="hi-IN"/>
        </w:rPr>
        <w:t>।</w:t>
      </w:r>
    </w:p>
    <w:p w:rsidR="00042830" w:rsidRPr="00F63683" w:rsidRDefault="00C448A6" w:rsidP="00221019">
      <w:p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t>तृतीयः</w:t>
      </w:r>
      <w:r w:rsidRPr="00F63683">
        <w:rPr>
          <w:rFonts w:ascii="Kokila" w:hAnsi="Kokila" w:cs="Kokila" w:hint="cs"/>
          <w:sz w:val="36"/>
          <w:szCs w:val="36"/>
          <w:cs/>
          <w:lang w:bidi="hi-IN"/>
        </w:rPr>
        <w:t xml:space="preserve"> यह पाँचवीं सिफ़ारिश नबी सल्लल्लाहु अलैहि व सल्लम के संग दूसरे अन्य लोगों को भी प्राप्त होगी, क्योंकि यह प्रमाणित है कि</w:t>
      </w:r>
      <w:r w:rsidR="00400655">
        <w:rPr>
          <w:rFonts w:ascii="Kokila" w:hAnsi="Kokila" w:cs="Kokila" w:hint="cs"/>
          <w:sz w:val="36"/>
          <w:szCs w:val="36"/>
          <w:cs/>
          <w:lang w:bidi="hi-IN"/>
        </w:rPr>
        <w:t>ः</w:t>
      </w:r>
      <w:r w:rsidRPr="00F63683">
        <w:rPr>
          <w:rFonts w:ascii="Kokila" w:hAnsi="Kokila" w:cs="Kokila" w:hint="cs"/>
          <w:sz w:val="36"/>
          <w:szCs w:val="36"/>
          <w:cs/>
          <w:lang w:bidi="hi-IN"/>
        </w:rPr>
        <w:t xml:space="preserve"> नबी, मोमिन, फरिश्ते ये सभी लोग उन मोमिनों के हक में सिफ़ारिश करेंगे जो अपने गुनाह के समान नरक भोग चुके होंगे कि उन्हें </w:t>
      </w:r>
      <w:r w:rsidR="00CE0F5C">
        <w:rPr>
          <w:rFonts w:ascii="Kokila" w:hAnsi="Kokila" w:cs="Kokila" w:hint="cs"/>
          <w:sz w:val="36"/>
          <w:szCs w:val="36"/>
          <w:cs/>
          <w:lang w:bidi="hi-IN"/>
        </w:rPr>
        <w:t>जहन्नुम</w:t>
      </w:r>
      <w:r w:rsidRPr="00F63683">
        <w:rPr>
          <w:rFonts w:ascii="Kokila" w:hAnsi="Kokila" w:cs="Kokila" w:hint="cs"/>
          <w:sz w:val="36"/>
          <w:szCs w:val="36"/>
          <w:cs/>
          <w:lang w:bidi="hi-IN"/>
        </w:rPr>
        <w:t xml:space="preserve"> से मुक्ति दी जाए, और अल्लाह तआला उन लोगों की सिफ़ारिश को स्वीकार करेगा, अतः जितना अल्लाह चाहेगा उतने लोग </w:t>
      </w:r>
      <w:r w:rsidR="00CE0F5C">
        <w:rPr>
          <w:rFonts w:ascii="Kokila" w:hAnsi="Kokila" w:cs="Kokila" w:hint="cs"/>
          <w:sz w:val="36"/>
          <w:szCs w:val="36"/>
          <w:cs/>
          <w:lang w:bidi="hi-IN"/>
        </w:rPr>
        <w:t>जहन्नुम</w:t>
      </w:r>
      <w:r w:rsidRPr="00F63683">
        <w:rPr>
          <w:rFonts w:ascii="Kokila" w:hAnsi="Kokila" w:cs="Kokila" w:hint="cs"/>
          <w:sz w:val="36"/>
          <w:szCs w:val="36"/>
          <w:cs/>
          <w:lang w:bidi="hi-IN"/>
        </w:rPr>
        <w:t xml:space="preserve"> से मुक्त किए जायेंगे, किंतु नबी सल्लल्लाहु अलैहि व सल्लम की विशेषता यह है कि आप चार बार अपनी उम्मत के गुनाह -ए- कबीरा के अपराधियों के लिये सिफ़ारिश करेंगे</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41"/>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4944DD" w:rsidRPr="00F63683" w:rsidRDefault="004944DD" w:rsidP="00221019">
      <w:pPr>
        <w:bidi w:val="0"/>
        <w:spacing w:line="276" w:lineRule="auto"/>
        <w:ind w:firstLine="567"/>
        <w:jc w:val="both"/>
        <w:rPr>
          <w:rFonts w:ascii="Kokila" w:hAnsi="Kokila" w:cs="Kokila"/>
          <w:sz w:val="36"/>
          <w:szCs w:val="36"/>
          <w:lang w:bidi="hi-IN"/>
        </w:rPr>
      </w:pPr>
      <w:r w:rsidRPr="00F63683">
        <w:rPr>
          <w:rFonts w:ascii="Kokila" w:hAnsi="Kokila" w:cs="Kokila"/>
          <w:sz w:val="36"/>
          <w:szCs w:val="36"/>
          <w:cs/>
          <w:lang w:bidi="hi-IN"/>
        </w:rPr>
        <w:t xml:space="preserve">सभी सिफ़ारशियों की सिफ़ारिश के पश्चात अल्लाह तआला स्वयं </w:t>
      </w:r>
      <w:r w:rsidR="00CE0F5C">
        <w:rPr>
          <w:rFonts w:ascii="Kokila" w:hAnsi="Kokila" w:cs="Kokila"/>
          <w:sz w:val="36"/>
          <w:szCs w:val="36"/>
          <w:cs/>
          <w:lang w:bidi="hi-IN"/>
        </w:rPr>
        <w:t>जहन्नुम</w:t>
      </w:r>
      <w:r w:rsidRPr="00F63683">
        <w:rPr>
          <w:rFonts w:ascii="Kokila" w:hAnsi="Kokila" w:cs="Kokila"/>
          <w:sz w:val="36"/>
          <w:szCs w:val="36"/>
          <w:cs/>
          <w:lang w:bidi="hi-IN"/>
        </w:rPr>
        <w:t xml:space="preserve"> के कुछ लोगों को बिना किसी सिफ़ारिश के जन्नत में दाखिल करेगा, इसके </w:t>
      </w:r>
      <w:r w:rsidR="00136171">
        <w:rPr>
          <w:rFonts w:ascii="Kokila" w:hAnsi="Kokila" w:cs="Kokila" w:hint="cs"/>
          <w:sz w:val="36"/>
          <w:szCs w:val="36"/>
          <w:cs/>
          <w:lang w:bidi="hi-IN"/>
        </w:rPr>
        <w:t xml:space="preserve">बाद </w:t>
      </w:r>
      <w:r w:rsidR="00CE0F5C">
        <w:rPr>
          <w:rFonts w:ascii="Kokila" w:hAnsi="Kokila" w:cs="Kokila"/>
          <w:sz w:val="36"/>
          <w:szCs w:val="36"/>
          <w:cs/>
          <w:lang w:bidi="hi-IN"/>
        </w:rPr>
        <w:t>जहन्नुम</w:t>
      </w:r>
      <w:r w:rsidRPr="00F63683">
        <w:rPr>
          <w:rFonts w:ascii="Kokila" w:hAnsi="Kokila" w:cs="Kokila"/>
          <w:sz w:val="36"/>
          <w:szCs w:val="36"/>
          <w:cs/>
          <w:lang w:bidi="hi-IN"/>
        </w:rPr>
        <w:t xml:space="preserve"> से लोगों की मुक्ति का सिलसिला समाप्त हो जायेगा तथा काफ़िर लोग सदैव उसी में रहेंगे -अल्लाह हमारी और आपकी इस से रक्षा करे- क्योंकि काफ़िरों के विषय में अल्लाह तआला ने यह निर्णय सुना दिया है कि वो हमेशा </w:t>
      </w:r>
      <w:r w:rsidR="00CE0F5C">
        <w:rPr>
          <w:rFonts w:ascii="Kokila" w:hAnsi="Kokila" w:cs="Kokila"/>
          <w:sz w:val="36"/>
          <w:szCs w:val="36"/>
          <w:cs/>
          <w:lang w:bidi="hi-IN"/>
        </w:rPr>
        <w:t>जहन्नुम</w:t>
      </w:r>
      <w:r w:rsidRPr="00F63683">
        <w:rPr>
          <w:rFonts w:ascii="Kokila" w:hAnsi="Kokila" w:cs="Kokila"/>
          <w:sz w:val="36"/>
          <w:szCs w:val="36"/>
          <w:cs/>
          <w:lang w:bidi="hi-IN"/>
        </w:rPr>
        <w:t xml:space="preserve"> में रहेंगे, चाहे उसके लिए कोई सिफ़ारिश करे या न करे,</w:t>
      </w:r>
      <w:r w:rsidR="00116ADC" w:rsidRPr="00F63683">
        <w:rPr>
          <w:rFonts w:ascii="Kokila" w:hAnsi="Kokila" w:cs="Kokila" w:hint="cs"/>
          <w:sz w:val="36"/>
          <w:szCs w:val="36"/>
          <w:cs/>
          <w:lang w:bidi="hi-IN"/>
        </w:rPr>
        <w:t xml:space="preserve"> </w:t>
      </w:r>
      <w:r w:rsidR="00F87D8E">
        <w:rPr>
          <w:rFonts w:ascii="Kokila" w:hAnsi="Kokila" w:cs="Kokila" w:hint="cs"/>
          <w:sz w:val="36"/>
          <w:szCs w:val="36"/>
          <w:cs/>
          <w:lang w:bidi="hi-IN"/>
        </w:rPr>
        <w:t xml:space="preserve">चुनाँचे </w:t>
      </w:r>
      <w:r w:rsidR="00116ADC" w:rsidRPr="00F63683">
        <w:rPr>
          <w:rFonts w:ascii="Kokila" w:hAnsi="Kokila" w:cs="Kokila" w:hint="cs"/>
          <w:sz w:val="36"/>
          <w:szCs w:val="36"/>
          <w:cs/>
          <w:lang w:bidi="hi-IN"/>
        </w:rPr>
        <w:t xml:space="preserve">अल्लाह तआला का फ़रमान हैः </w:t>
      </w:r>
      <w:r w:rsidR="00E566BE" w:rsidRPr="00C6501A">
        <w:rPr>
          <w:rFonts w:ascii="Kokila" w:hAnsi="Kokila" w:cs="ATraditional Arabic"/>
          <w:sz w:val="28"/>
          <w:szCs w:val="28"/>
          <w:rtl/>
        </w:rPr>
        <w:t>{</w:t>
      </w:r>
      <w:r w:rsidR="00E566BE" w:rsidRPr="00C6501A">
        <w:rPr>
          <w:rFonts w:ascii="Kokila" w:hAnsi="Kokila" w:cs="QCF2427" w:hint="cs"/>
          <w:sz w:val="28"/>
          <w:szCs w:val="28"/>
          <w:rtl/>
        </w:rPr>
        <w:t>ﱓ</w:t>
      </w:r>
      <w:r w:rsidR="00E566BE" w:rsidRPr="00C6501A">
        <w:rPr>
          <w:rFonts w:ascii="Kokila" w:hAnsi="Kokila" w:cs="QCF2427"/>
          <w:sz w:val="28"/>
          <w:szCs w:val="28"/>
          <w:rtl/>
        </w:rPr>
        <w:t xml:space="preserve"> </w:t>
      </w:r>
      <w:r w:rsidR="00E566BE" w:rsidRPr="00C6501A">
        <w:rPr>
          <w:rFonts w:ascii="Kokila" w:hAnsi="Kokila" w:cs="QCF2427" w:hint="cs"/>
          <w:sz w:val="28"/>
          <w:szCs w:val="28"/>
          <w:rtl/>
        </w:rPr>
        <w:t>ﱔ</w:t>
      </w:r>
      <w:r w:rsidR="00E566BE" w:rsidRPr="00C6501A">
        <w:rPr>
          <w:rFonts w:ascii="Kokila" w:hAnsi="Kokila" w:cs="QCF2427"/>
          <w:sz w:val="28"/>
          <w:szCs w:val="28"/>
          <w:rtl/>
        </w:rPr>
        <w:t xml:space="preserve"> </w:t>
      </w:r>
      <w:r w:rsidR="00E566BE" w:rsidRPr="00C6501A">
        <w:rPr>
          <w:rFonts w:ascii="Kokila" w:hAnsi="Kokila" w:cs="QCF2427" w:hint="cs"/>
          <w:sz w:val="28"/>
          <w:szCs w:val="28"/>
          <w:rtl/>
        </w:rPr>
        <w:t>ﱕ</w:t>
      </w:r>
      <w:r w:rsidR="00E566BE" w:rsidRPr="00C6501A">
        <w:rPr>
          <w:rFonts w:ascii="Kokila" w:hAnsi="Kokila" w:cs="QCF2427"/>
          <w:sz w:val="28"/>
          <w:szCs w:val="28"/>
          <w:rtl/>
        </w:rPr>
        <w:t xml:space="preserve"> </w:t>
      </w:r>
      <w:r w:rsidR="00E566BE" w:rsidRPr="00C6501A">
        <w:rPr>
          <w:rFonts w:ascii="Kokila" w:hAnsi="Kokila" w:cs="QCF2427" w:hint="cs"/>
          <w:sz w:val="28"/>
          <w:szCs w:val="28"/>
          <w:rtl/>
        </w:rPr>
        <w:t>ﱖ</w:t>
      </w:r>
      <w:r w:rsidR="00E566BE" w:rsidRPr="00C6501A">
        <w:rPr>
          <w:rFonts w:ascii="Kokila" w:hAnsi="Kokila" w:cs="QCF2427"/>
          <w:sz w:val="28"/>
          <w:szCs w:val="28"/>
          <w:rtl/>
        </w:rPr>
        <w:t xml:space="preserve"> </w:t>
      </w:r>
      <w:r w:rsidR="00E566BE" w:rsidRPr="00C6501A">
        <w:rPr>
          <w:rFonts w:ascii="Kokila" w:hAnsi="Kokila" w:cs="QCF2427" w:hint="cs"/>
          <w:sz w:val="28"/>
          <w:szCs w:val="28"/>
          <w:rtl/>
        </w:rPr>
        <w:t>ﱗ</w:t>
      </w:r>
      <w:r w:rsidR="00E566BE" w:rsidRPr="00C6501A">
        <w:rPr>
          <w:rFonts w:ascii="Kokila" w:hAnsi="Kokila" w:cs="QCF2427"/>
          <w:sz w:val="28"/>
          <w:szCs w:val="28"/>
          <w:rtl/>
        </w:rPr>
        <w:t xml:space="preserve"> </w:t>
      </w:r>
      <w:r w:rsidR="00E566BE" w:rsidRPr="00C6501A">
        <w:rPr>
          <w:rFonts w:ascii="Kokila" w:hAnsi="Kokila" w:cs="QCF2427" w:hint="cs"/>
          <w:sz w:val="28"/>
          <w:szCs w:val="28"/>
          <w:rtl/>
        </w:rPr>
        <w:t>ﱘ</w:t>
      </w:r>
      <w:r w:rsidR="00E566BE" w:rsidRPr="00C6501A">
        <w:rPr>
          <w:rFonts w:ascii="Kokila" w:hAnsi="Kokila" w:cs="QCF2427"/>
          <w:sz w:val="28"/>
          <w:szCs w:val="28"/>
          <w:rtl/>
        </w:rPr>
        <w:t xml:space="preserve"> </w:t>
      </w:r>
      <w:r w:rsidR="00E566BE" w:rsidRPr="00C6501A">
        <w:rPr>
          <w:rFonts w:ascii="Kokila" w:hAnsi="Kokila" w:cs="QCF2427" w:hint="cs"/>
          <w:sz w:val="28"/>
          <w:szCs w:val="28"/>
          <w:rtl/>
        </w:rPr>
        <w:t>ﱙ</w:t>
      </w:r>
      <w:r w:rsidR="00E566BE" w:rsidRPr="00C6501A">
        <w:rPr>
          <w:rFonts w:ascii="Kokila" w:hAnsi="Kokila" w:cs="QCF2427"/>
          <w:sz w:val="28"/>
          <w:szCs w:val="28"/>
          <w:rtl/>
        </w:rPr>
        <w:t xml:space="preserve"> </w:t>
      </w:r>
      <w:r w:rsidR="00E566BE" w:rsidRPr="00C6501A">
        <w:rPr>
          <w:rFonts w:ascii="Kokila" w:hAnsi="Kokila" w:cs="QCF2427" w:hint="cs"/>
          <w:sz w:val="28"/>
          <w:szCs w:val="28"/>
          <w:rtl/>
        </w:rPr>
        <w:t>ﱚﱛ</w:t>
      </w:r>
      <w:r w:rsidR="00E566BE" w:rsidRPr="00C6501A">
        <w:rPr>
          <w:rFonts w:ascii="Kokila" w:hAnsi="Kokila" w:cs="QCF2427"/>
          <w:sz w:val="28"/>
          <w:szCs w:val="28"/>
          <w:rtl/>
        </w:rPr>
        <w:t xml:space="preserve"> </w:t>
      </w:r>
      <w:r w:rsidR="00E566BE" w:rsidRPr="00C6501A">
        <w:rPr>
          <w:rFonts w:ascii="Kokila" w:hAnsi="Kokila" w:cs="QCF2427" w:hint="cs"/>
          <w:sz w:val="28"/>
          <w:szCs w:val="28"/>
          <w:rtl/>
        </w:rPr>
        <w:t>ﱜ</w:t>
      </w:r>
      <w:r w:rsidR="00E566BE" w:rsidRPr="00C6501A">
        <w:rPr>
          <w:rFonts w:ascii="Kokila" w:hAnsi="Kokila" w:cs="QCF2427"/>
          <w:sz w:val="28"/>
          <w:szCs w:val="28"/>
          <w:rtl/>
        </w:rPr>
        <w:t xml:space="preserve"> </w:t>
      </w:r>
      <w:r w:rsidR="00E566BE" w:rsidRPr="00C6501A">
        <w:rPr>
          <w:rFonts w:ascii="Kokila" w:hAnsi="Kokila" w:cs="QCF2427" w:hint="cs"/>
          <w:sz w:val="28"/>
          <w:szCs w:val="28"/>
          <w:rtl/>
        </w:rPr>
        <w:t>ﱝﱞ</w:t>
      </w:r>
      <w:r w:rsidR="00E566BE" w:rsidRPr="00C6501A">
        <w:rPr>
          <w:rFonts w:ascii="Kokila" w:hAnsi="Kokila" w:cs="QCF2427"/>
          <w:sz w:val="28"/>
          <w:szCs w:val="28"/>
          <w:rtl/>
        </w:rPr>
        <w:t xml:space="preserve"> </w:t>
      </w:r>
      <w:r w:rsidR="00E566BE" w:rsidRPr="00C6501A">
        <w:rPr>
          <w:rFonts w:ascii="Kokila" w:hAnsi="Kokila" w:cs="QCF2427" w:hint="cs"/>
          <w:sz w:val="28"/>
          <w:szCs w:val="28"/>
          <w:rtl/>
        </w:rPr>
        <w:t>ﱟ</w:t>
      </w:r>
      <w:r w:rsidR="00E566BE" w:rsidRPr="00C6501A">
        <w:rPr>
          <w:rFonts w:ascii="Kokila" w:hAnsi="Kokila" w:cs="QCF2427"/>
          <w:sz w:val="28"/>
          <w:szCs w:val="28"/>
          <w:rtl/>
        </w:rPr>
        <w:t xml:space="preserve"> </w:t>
      </w:r>
      <w:r w:rsidR="00E566BE" w:rsidRPr="00C6501A">
        <w:rPr>
          <w:rFonts w:ascii="Kokila" w:hAnsi="Kokila" w:cs="QCF2427" w:hint="cs"/>
          <w:sz w:val="28"/>
          <w:szCs w:val="28"/>
          <w:rtl/>
        </w:rPr>
        <w:t>ﱠ</w:t>
      </w:r>
      <w:r w:rsidR="00E566BE" w:rsidRPr="00C6501A">
        <w:rPr>
          <w:rFonts w:ascii="Kokila" w:hAnsi="Kokila" w:cs="QCF2427"/>
          <w:sz w:val="28"/>
          <w:szCs w:val="28"/>
          <w:rtl/>
        </w:rPr>
        <w:t xml:space="preserve"> </w:t>
      </w:r>
      <w:r w:rsidR="00E566BE" w:rsidRPr="00C6501A">
        <w:rPr>
          <w:rFonts w:ascii="Kokila" w:hAnsi="Kokila" w:cs="QCF2427" w:hint="cs"/>
          <w:sz w:val="28"/>
          <w:szCs w:val="28"/>
          <w:rtl/>
        </w:rPr>
        <w:t>ﱡ</w:t>
      </w:r>
      <w:r w:rsidR="00E566BE" w:rsidRPr="00C6501A">
        <w:rPr>
          <w:rFonts w:ascii="Kokila" w:hAnsi="Kokila" w:cs="QCF2427"/>
          <w:sz w:val="28"/>
          <w:szCs w:val="28"/>
          <w:rtl/>
        </w:rPr>
        <w:t xml:space="preserve"> </w:t>
      </w:r>
      <w:r w:rsidR="00E566BE" w:rsidRPr="00C6501A">
        <w:rPr>
          <w:rFonts w:ascii="Kokila" w:hAnsi="Kokila" w:cs="QCF2427" w:hint="cs"/>
          <w:sz w:val="28"/>
          <w:szCs w:val="28"/>
          <w:rtl/>
        </w:rPr>
        <w:t>ﱢ</w:t>
      </w:r>
      <w:r w:rsidR="00E566BE" w:rsidRPr="00C6501A">
        <w:rPr>
          <w:rFonts w:ascii="Kokila" w:hAnsi="Kokila" w:cs="QCF2427"/>
          <w:sz w:val="28"/>
          <w:szCs w:val="28"/>
          <w:rtl/>
        </w:rPr>
        <w:t xml:space="preserve"> </w:t>
      </w:r>
      <w:r w:rsidR="00E566BE" w:rsidRPr="00C6501A">
        <w:rPr>
          <w:rFonts w:ascii="Kokila" w:hAnsi="Kokila" w:cs="QCF2427" w:hint="cs"/>
          <w:sz w:val="28"/>
          <w:szCs w:val="28"/>
          <w:rtl/>
        </w:rPr>
        <w:t>ﱣ</w:t>
      </w:r>
      <w:r w:rsidR="00E566BE" w:rsidRPr="00C6501A">
        <w:rPr>
          <w:rFonts w:ascii="Kokila" w:hAnsi="Kokila" w:cs="QCF2427"/>
          <w:sz w:val="28"/>
          <w:szCs w:val="28"/>
          <w:rtl/>
        </w:rPr>
        <w:t xml:space="preserve"> </w:t>
      </w:r>
      <w:r w:rsidR="00E566BE" w:rsidRPr="00C6501A">
        <w:rPr>
          <w:rFonts w:ascii="Kokila" w:hAnsi="Kokila" w:cs="QCF2427" w:hint="cs"/>
          <w:sz w:val="28"/>
          <w:szCs w:val="28"/>
          <w:rtl/>
        </w:rPr>
        <w:t>ﱤ</w:t>
      </w:r>
      <w:r w:rsidR="00E566BE" w:rsidRPr="00C6501A">
        <w:rPr>
          <w:rFonts w:ascii="ATraditional Arabic" w:hAnsi="ATraditional Arabic" w:cs="ATraditional Arabic"/>
          <w:sz w:val="28"/>
          <w:szCs w:val="28"/>
          <w:rtl/>
        </w:rPr>
        <w:t>}</w:t>
      </w:r>
      <w:r w:rsidR="00E566BE" w:rsidRPr="00C6501A">
        <w:rPr>
          <w:rFonts w:ascii="ATraditional Arabic" w:hAnsi="ATraditional Arabic"/>
          <w:sz w:val="28"/>
          <w:szCs w:val="28"/>
          <w:rtl/>
        </w:rPr>
        <w:t xml:space="preserve"> </w:t>
      </w:r>
      <w:r w:rsidR="00E566BE" w:rsidRPr="00C6501A">
        <w:rPr>
          <w:rFonts w:ascii="Kokila" w:hAnsi="Kokila" w:cs="Kokila" w:hint="cs"/>
          <w:sz w:val="28"/>
          <w:szCs w:val="28"/>
          <w:cs/>
          <w:lang w:bidi="hi-IN"/>
        </w:rPr>
        <w:t xml:space="preserve"> </w:t>
      </w:r>
      <w:r w:rsidR="00116ADC" w:rsidRPr="00F63683">
        <w:rPr>
          <w:rFonts w:ascii="Kokila" w:hAnsi="Kokila" w:cs="Kokila" w:hint="cs"/>
          <w:sz w:val="36"/>
          <w:szCs w:val="36"/>
          <w:cs/>
          <w:lang w:bidi="hi-IN"/>
        </w:rPr>
        <w:t>(अल्लाह तआला ने काफ़िरों पर लानत की है एवं उनके लिए भड़कती हुई आग तैयार कर रखी है। जिसमें वह सदा रहेंगे, वो कोई सहायक व मददगार नहीं पायेंगे)। सूरह अल-अह़ज़ाबः 64-65 ।</w:t>
      </w:r>
    </w:p>
    <w:p w:rsidR="00944C67" w:rsidRPr="00F63683" w:rsidRDefault="00F80069"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एक स्थान पर अल्लाह तआला ने फ़रमायाः </w:t>
      </w:r>
      <w:r w:rsidR="00002209" w:rsidRPr="00B50E37">
        <w:rPr>
          <w:rFonts w:ascii="Kokila" w:hAnsi="Kokila" w:cs="ATraditional Arabic"/>
          <w:sz w:val="28"/>
          <w:szCs w:val="28"/>
          <w:rtl/>
        </w:rPr>
        <w:t>{</w:t>
      </w:r>
      <w:r w:rsidR="00002209" w:rsidRPr="00B50E37">
        <w:rPr>
          <w:rFonts w:ascii="Kokila" w:hAnsi="Kokila" w:cs="QCF2438" w:hint="cs"/>
          <w:sz w:val="28"/>
          <w:szCs w:val="28"/>
          <w:rtl/>
        </w:rPr>
        <w:t>ﲖ</w:t>
      </w:r>
      <w:r w:rsidR="00002209" w:rsidRPr="00B50E37">
        <w:rPr>
          <w:rFonts w:ascii="Kokila" w:hAnsi="Kokila" w:cs="QCF2438"/>
          <w:sz w:val="28"/>
          <w:szCs w:val="28"/>
          <w:rtl/>
        </w:rPr>
        <w:t xml:space="preserve"> </w:t>
      </w:r>
      <w:r w:rsidR="00002209" w:rsidRPr="00B50E37">
        <w:rPr>
          <w:rFonts w:ascii="Kokila" w:hAnsi="Kokila" w:cs="QCF2438" w:hint="cs"/>
          <w:sz w:val="28"/>
          <w:szCs w:val="28"/>
          <w:rtl/>
        </w:rPr>
        <w:t>ﲗ</w:t>
      </w:r>
      <w:r w:rsidR="00002209" w:rsidRPr="00B50E37">
        <w:rPr>
          <w:rFonts w:ascii="Kokila" w:hAnsi="Kokila" w:cs="QCF2438"/>
          <w:sz w:val="28"/>
          <w:szCs w:val="28"/>
          <w:rtl/>
        </w:rPr>
        <w:t xml:space="preserve"> </w:t>
      </w:r>
      <w:r w:rsidR="00002209" w:rsidRPr="00B50E37">
        <w:rPr>
          <w:rFonts w:ascii="Kokila" w:hAnsi="Kokila" w:cs="QCF2438" w:hint="cs"/>
          <w:sz w:val="28"/>
          <w:szCs w:val="28"/>
          <w:rtl/>
        </w:rPr>
        <w:t>ﲘ</w:t>
      </w:r>
      <w:r w:rsidR="00002209" w:rsidRPr="00B50E37">
        <w:rPr>
          <w:rFonts w:ascii="Kokila" w:hAnsi="Kokila" w:cs="QCF2438"/>
          <w:sz w:val="28"/>
          <w:szCs w:val="28"/>
          <w:rtl/>
        </w:rPr>
        <w:t xml:space="preserve"> </w:t>
      </w:r>
      <w:r w:rsidR="00002209" w:rsidRPr="00B50E37">
        <w:rPr>
          <w:rFonts w:ascii="Kokila" w:hAnsi="Kokila" w:cs="QCF2438" w:hint="cs"/>
          <w:sz w:val="28"/>
          <w:szCs w:val="28"/>
          <w:rtl/>
        </w:rPr>
        <w:t>ﲙ</w:t>
      </w:r>
      <w:r w:rsidR="00002209" w:rsidRPr="00B50E37">
        <w:rPr>
          <w:rFonts w:ascii="Kokila" w:hAnsi="Kokila" w:cs="QCF2438"/>
          <w:sz w:val="28"/>
          <w:szCs w:val="28"/>
          <w:rtl/>
        </w:rPr>
        <w:t xml:space="preserve"> </w:t>
      </w:r>
      <w:r w:rsidR="00002209" w:rsidRPr="00B50E37">
        <w:rPr>
          <w:rFonts w:ascii="Kokila" w:hAnsi="Kokila" w:cs="QCF2438" w:hint="cs"/>
          <w:sz w:val="28"/>
          <w:szCs w:val="28"/>
          <w:rtl/>
        </w:rPr>
        <w:t>ﲚ</w:t>
      </w:r>
      <w:r w:rsidR="00002209" w:rsidRPr="00B50E37">
        <w:rPr>
          <w:rFonts w:ascii="Kokila" w:hAnsi="Kokila" w:cs="QCF2438"/>
          <w:sz w:val="28"/>
          <w:szCs w:val="28"/>
          <w:rtl/>
        </w:rPr>
        <w:t xml:space="preserve"> </w:t>
      </w:r>
      <w:r w:rsidR="00002209" w:rsidRPr="00B50E37">
        <w:rPr>
          <w:rFonts w:ascii="Kokila" w:hAnsi="Kokila" w:cs="QCF2438" w:hint="cs"/>
          <w:sz w:val="28"/>
          <w:szCs w:val="28"/>
          <w:rtl/>
        </w:rPr>
        <w:t>ﲛ</w:t>
      </w:r>
      <w:r w:rsidR="00002209" w:rsidRPr="00B50E37">
        <w:rPr>
          <w:rFonts w:ascii="Kokila" w:hAnsi="Kokila" w:cs="QCF2438"/>
          <w:sz w:val="28"/>
          <w:szCs w:val="28"/>
          <w:rtl/>
        </w:rPr>
        <w:t xml:space="preserve"> </w:t>
      </w:r>
      <w:r w:rsidR="00002209" w:rsidRPr="00B50E37">
        <w:rPr>
          <w:rFonts w:ascii="Kokila" w:hAnsi="Kokila" w:cs="QCF2438" w:hint="cs"/>
          <w:sz w:val="28"/>
          <w:szCs w:val="28"/>
          <w:rtl/>
        </w:rPr>
        <w:t>ﲜ</w:t>
      </w:r>
      <w:r w:rsidR="00002209" w:rsidRPr="00B50E37">
        <w:rPr>
          <w:rFonts w:ascii="Kokila" w:hAnsi="Kokila" w:cs="QCF2438"/>
          <w:sz w:val="28"/>
          <w:szCs w:val="28"/>
          <w:rtl/>
        </w:rPr>
        <w:t xml:space="preserve"> </w:t>
      </w:r>
      <w:r w:rsidR="00002209" w:rsidRPr="00B50E37">
        <w:rPr>
          <w:rFonts w:ascii="Kokila" w:hAnsi="Kokila" w:cs="QCF2438" w:hint="cs"/>
          <w:sz w:val="28"/>
          <w:szCs w:val="28"/>
          <w:rtl/>
        </w:rPr>
        <w:t>ﲝ</w:t>
      </w:r>
      <w:r w:rsidR="00002209" w:rsidRPr="00B50E37">
        <w:rPr>
          <w:rFonts w:ascii="Kokila" w:hAnsi="Kokila" w:cs="QCF2438"/>
          <w:sz w:val="28"/>
          <w:szCs w:val="28"/>
          <w:rtl/>
        </w:rPr>
        <w:t xml:space="preserve"> </w:t>
      </w:r>
      <w:r w:rsidR="00002209" w:rsidRPr="00B50E37">
        <w:rPr>
          <w:rFonts w:ascii="Kokila" w:hAnsi="Kokila" w:cs="QCF2438" w:hint="cs"/>
          <w:sz w:val="28"/>
          <w:szCs w:val="28"/>
          <w:rtl/>
        </w:rPr>
        <w:t>ﲞ</w:t>
      </w:r>
      <w:r w:rsidR="00002209" w:rsidRPr="00B50E37">
        <w:rPr>
          <w:rFonts w:ascii="Kokila" w:hAnsi="Kokila" w:cs="QCF2438"/>
          <w:sz w:val="28"/>
          <w:szCs w:val="28"/>
          <w:rtl/>
        </w:rPr>
        <w:t xml:space="preserve"> </w:t>
      </w:r>
      <w:r w:rsidR="00002209" w:rsidRPr="00B50E37">
        <w:rPr>
          <w:rFonts w:ascii="Kokila" w:hAnsi="Kokila" w:cs="QCF2438" w:hint="cs"/>
          <w:sz w:val="28"/>
          <w:szCs w:val="28"/>
          <w:rtl/>
        </w:rPr>
        <w:t>ﲟ</w:t>
      </w:r>
      <w:r w:rsidR="00002209" w:rsidRPr="00B50E37">
        <w:rPr>
          <w:rFonts w:ascii="Kokila" w:hAnsi="Kokila" w:cs="QCF2438"/>
          <w:sz w:val="28"/>
          <w:szCs w:val="28"/>
          <w:rtl/>
        </w:rPr>
        <w:t xml:space="preserve"> </w:t>
      </w:r>
      <w:r w:rsidR="00002209" w:rsidRPr="00B50E37">
        <w:rPr>
          <w:rFonts w:ascii="Kokila" w:hAnsi="Kokila" w:cs="QCF2438" w:hint="cs"/>
          <w:sz w:val="28"/>
          <w:szCs w:val="28"/>
          <w:rtl/>
        </w:rPr>
        <w:t>ﲠ</w:t>
      </w:r>
      <w:r w:rsidR="00002209" w:rsidRPr="00B50E37">
        <w:rPr>
          <w:rFonts w:ascii="Kokila" w:hAnsi="Kokila" w:cs="QCF2438"/>
          <w:sz w:val="28"/>
          <w:szCs w:val="28"/>
          <w:rtl/>
        </w:rPr>
        <w:t xml:space="preserve"> </w:t>
      </w:r>
      <w:r w:rsidR="00002209" w:rsidRPr="00B50E37">
        <w:rPr>
          <w:rFonts w:ascii="Kokila" w:hAnsi="Kokila" w:cs="QCF2438" w:hint="cs"/>
          <w:sz w:val="28"/>
          <w:szCs w:val="28"/>
          <w:rtl/>
        </w:rPr>
        <w:t>ﲡ</w:t>
      </w:r>
      <w:r w:rsidR="00002209" w:rsidRPr="00B50E37">
        <w:rPr>
          <w:rFonts w:ascii="Kokila" w:hAnsi="Kokila" w:cs="QCF2438"/>
          <w:sz w:val="28"/>
          <w:szCs w:val="28"/>
          <w:rtl/>
        </w:rPr>
        <w:t xml:space="preserve"> </w:t>
      </w:r>
      <w:r w:rsidR="00002209" w:rsidRPr="00B50E37">
        <w:rPr>
          <w:rFonts w:ascii="Kokila" w:hAnsi="Kokila" w:cs="QCF2438" w:hint="cs"/>
          <w:sz w:val="28"/>
          <w:szCs w:val="28"/>
          <w:rtl/>
        </w:rPr>
        <w:t>ﲢ</w:t>
      </w:r>
      <w:r w:rsidR="00002209" w:rsidRPr="00B50E37">
        <w:rPr>
          <w:rFonts w:ascii="Kokila" w:hAnsi="Kokila" w:cs="QCF2438"/>
          <w:sz w:val="28"/>
          <w:szCs w:val="28"/>
          <w:rtl/>
        </w:rPr>
        <w:t xml:space="preserve"> </w:t>
      </w:r>
      <w:r w:rsidR="00002209" w:rsidRPr="00B50E37">
        <w:rPr>
          <w:rFonts w:ascii="Kokila" w:hAnsi="Kokila" w:cs="QCF2438" w:hint="cs"/>
          <w:sz w:val="28"/>
          <w:szCs w:val="28"/>
          <w:rtl/>
        </w:rPr>
        <w:t>ﲣﲤ</w:t>
      </w:r>
      <w:r w:rsidR="00002209" w:rsidRPr="00B50E37">
        <w:rPr>
          <w:rFonts w:ascii="Kokila" w:hAnsi="Kokila" w:cs="QCF2438"/>
          <w:sz w:val="28"/>
          <w:szCs w:val="28"/>
          <w:rtl/>
        </w:rPr>
        <w:t xml:space="preserve"> </w:t>
      </w:r>
      <w:r w:rsidR="00002209" w:rsidRPr="00B50E37">
        <w:rPr>
          <w:rFonts w:ascii="Kokila" w:hAnsi="Kokila" w:cs="QCF2438" w:hint="cs"/>
          <w:sz w:val="28"/>
          <w:szCs w:val="28"/>
          <w:rtl/>
        </w:rPr>
        <w:t>ﲥ</w:t>
      </w:r>
      <w:r w:rsidR="00002209" w:rsidRPr="00B50E37">
        <w:rPr>
          <w:rFonts w:ascii="Kokila" w:hAnsi="Kokila" w:cs="QCF2438"/>
          <w:sz w:val="28"/>
          <w:szCs w:val="28"/>
          <w:rtl/>
        </w:rPr>
        <w:t xml:space="preserve"> </w:t>
      </w:r>
      <w:r w:rsidR="00002209" w:rsidRPr="00B50E37">
        <w:rPr>
          <w:rFonts w:ascii="Kokila" w:hAnsi="Kokila" w:cs="QCF2438" w:hint="cs"/>
          <w:sz w:val="28"/>
          <w:szCs w:val="28"/>
          <w:rtl/>
        </w:rPr>
        <w:t>ﲦ</w:t>
      </w:r>
      <w:r w:rsidR="00002209" w:rsidRPr="00B50E37">
        <w:rPr>
          <w:rFonts w:ascii="Kokila" w:hAnsi="Kokila" w:cs="QCF2438"/>
          <w:sz w:val="28"/>
          <w:szCs w:val="28"/>
          <w:rtl/>
        </w:rPr>
        <w:t xml:space="preserve"> </w:t>
      </w:r>
      <w:r w:rsidR="00002209" w:rsidRPr="00B50E37">
        <w:rPr>
          <w:rFonts w:ascii="Kokila" w:hAnsi="Kokila" w:cs="QCF2438" w:hint="cs"/>
          <w:sz w:val="28"/>
          <w:szCs w:val="28"/>
          <w:rtl/>
        </w:rPr>
        <w:t>ﲧ</w:t>
      </w:r>
      <w:r w:rsidR="00002209" w:rsidRPr="00B50E37">
        <w:rPr>
          <w:rFonts w:ascii="Kokila" w:hAnsi="Kokila" w:cs="QCF2438"/>
          <w:sz w:val="28"/>
          <w:szCs w:val="28"/>
          <w:rtl/>
        </w:rPr>
        <w:t xml:space="preserve"> </w:t>
      </w:r>
      <w:r w:rsidR="00002209" w:rsidRPr="00B50E37">
        <w:rPr>
          <w:rFonts w:ascii="Kokila" w:hAnsi="Kokila" w:cs="QCF2438" w:hint="cs"/>
          <w:sz w:val="28"/>
          <w:szCs w:val="28"/>
          <w:rtl/>
        </w:rPr>
        <w:t>ﲨ</w:t>
      </w:r>
      <w:r w:rsidR="00002209" w:rsidRPr="00B50E37">
        <w:rPr>
          <w:rFonts w:ascii="Kokila" w:hAnsi="Kokila" w:cs="ATraditional Arabic"/>
          <w:sz w:val="28"/>
          <w:szCs w:val="28"/>
          <w:rtl/>
        </w:rPr>
        <w:t>}</w:t>
      </w:r>
      <w:r w:rsidR="00002209" w:rsidRPr="00B50E37">
        <w:rPr>
          <w:rFonts w:ascii="Kokila" w:hAnsi="Kokila"/>
          <w:sz w:val="28"/>
          <w:szCs w:val="28"/>
          <w:rtl/>
        </w:rPr>
        <w:t xml:space="preserve"> </w:t>
      </w:r>
      <w:r w:rsidR="00002209" w:rsidRPr="00B50E37">
        <w:rPr>
          <w:rFonts w:ascii="Kokila" w:hAnsi="Kokila" w:cs="Kokila" w:hint="cs"/>
          <w:sz w:val="28"/>
          <w:szCs w:val="28"/>
          <w:cs/>
          <w:lang w:bidi="hi-IN"/>
        </w:rPr>
        <w:t xml:space="preserve"> </w:t>
      </w:r>
      <w:r w:rsidRPr="00F63683">
        <w:rPr>
          <w:rFonts w:ascii="Kokila" w:hAnsi="Kokila" w:cs="Kokila" w:hint="cs"/>
          <w:sz w:val="36"/>
          <w:szCs w:val="36"/>
          <w:cs/>
          <w:lang w:bidi="hi-IN"/>
        </w:rPr>
        <w:t xml:space="preserve">(जो लोग काफ़िर हैं </w:t>
      </w:r>
      <w:r w:rsidRPr="00F63683">
        <w:rPr>
          <w:rFonts w:ascii="Kokila" w:hAnsi="Kokila" w:cs="Kokila" w:hint="cs"/>
          <w:sz w:val="36"/>
          <w:szCs w:val="36"/>
          <w:cs/>
          <w:lang w:bidi="hi-IN"/>
        </w:rPr>
        <w:lastRenderedPageBreak/>
        <w:t xml:space="preserve">उनके लिए </w:t>
      </w:r>
      <w:r w:rsidR="00CE0F5C">
        <w:rPr>
          <w:rFonts w:ascii="Kokila" w:hAnsi="Kokila" w:cs="Kokila" w:hint="cs"/>
          <w:sz w:val="36"/>
          <w:szCs w:val="36"/>
          <w:cs/>
          <w:lang w:bidi="hi-IN"/>
        </w:rPr>
        <w:t>जहन्नुम</w:t>
      </w:r>
      <w:r w:rsidRPr="00F63683">
        <w:rPr>
          <w:rFonts w:ascii="Kokila" w:hAnsi="Kokila" w:cs="Kokila" w:hint="cs"/>
          <w:sz w:val="36"/>
          <w:szCs w:val="36"/>
          <w:cs/>
          <w:lang w:bidi="hi-IN"/>
        </w:rPr>
        <w:t xml:space="preserve"> की आग है न तो उनको मौत ही आयेगी कि मर जायें </w:t>
      </w:r>
      <w:r w:rsidR="00B50E37">
        <w:rPr>
          <w:rFonts w:ascii="Kokila" w:hAnsi="Kokila" w:cs="Kokila" w:hint="cs"/>
          <w:sz w:val="36"/>
          <w:szCs w:val="36"/>
          <w:cs/>
          <w:lang w:bidi="hi-IN"/>
        </w:rPr>
        <w:t>और</w:t>
      </w:r>
      <w:r w:rsidRPr="00F63683">
        <w:rPr>
          <w:rFonts w:ascii="Kokila" w:hAnsi="Kokila" w:cs="Kokila" w:hint="cs"/>
          <w:sz w:val="36"/>
          <w:szCs w:val="36"/>
          <w:cs/>
          <w:lang w:bidi="hi-IN"/>
        </w:rPr>
        <w:t xml:space="preserve"> न </w:t>
      </w:r>
      <w:r w:rsidR="00CE0F5C">
        <w:rPr>
          <w:rFonts w:ascii="Kokila" w:hAnsi="Kokila" w:cs="Kokila" w:hint="cs"/>
          <w:sz w:val="36"/>
          <w:szCs w:val="36"/>
          <w:cs/>
          <w:lang w:bidi="hi-IN"/>
        </w:rPr>
        <w:t>जहन्नुम</w:t>
      </w:r>
      <w:r w:rsidRPr="00F63683">
        <w:rPr>
          <w:rFonts w:ascii="Kokila" w:hAnsi="Kokila" w:cs="Kokila" w:hint="cs"/>
          <w:sz w:val="36"/>
          <w:szCs w:val="36"/>
          <w:cs/>
          <w:lang w:bidi="hi-IN"/>
        </w:rPr>
        <w:t xml:space="preserve"> का अज़ाब उनसे हलका किया जायेगा, हम काफ़िर को ऐसा ही दंड देते हैं)। सूरहः फ़ात़िरः 36 </w:t>
      </w:r>
      <w:r w:rsidR="00944C67" w:rsidRPr="00F63683">
        <w:rPr>
          <w:rFonts w:ascii="Kokila" w:hAnsi="Kokila" w:cs="Kokila" w:hint="cs"/>
          <w:sz w:val="36"/>
          <w:szCs w:val="36"/>
          <w:cs/>
          <w:lang w:bidi="hi-IN"/>
        </w:rPr>
        <w:t>।</w:t>
      </w:r>
    </w:p>
    <w:p w:rsidR="00944C67" w:rsidRPr="00F63683" w:rsidRDefault="00944C67" w:rsidP="00221019">
      <w:pPr>
        <w:bidi w:val="0"/>
        <w:spacing w:line="276" w:lineRule="auto"/>
        <w:ind w:firstLine="567"/>
        <w:jc w:val="both"/>
        <w:rPr>
          <w:rFonts w:ascii="Kokila" w:hAnsi="Kokila" w:cs="Kokila"/>
          <w:b/>
          <w:bCs/>
          <w:sz w:val="36"/>
          <w:szCs w:val="36"/>
          <w:lang w:bidi="hi-IN"/>
        </w:rPr>
      </w:pPr>
      <w:r w:rsidRPr="00F63683">
        <w:rPr>
          <w:rFonts w:ascii="Kokila" w:hAnsi="Kokila" w:cs="Kokila" w:hint="cs"/>
          <w:b/>
          <w:bCs/>
          <w:sz w:val="36"/>
          <w:szCs w:val="36"/>
          <w:cs/>
          <w:lang w:bidi="hi-IN"/>
        </w:rPr>
        <w:t>एक दुविधा एवं उसका समाधानः</w:t>
      </w:r>
    </w:p>
    <w:p w:rsidR="00944C67" w:rsidRPr="00F63683" w:rsidRDefault="00944C67"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यदि यह कहा जाये किः कुफ्र की दशा में मरने के बावजूद नबी सल्लल्लाहु अलैहि व सल्लम के चाचा अबू तालिब को आपकी सिफ़ारिश मिलेगी, जब्कि अल्लाह तआला का फ़रमान हैः </w:t>
      </w:r>
      <w:r w:rsidR="00DE660A" w:rsidRPr="00277CC4">
        <w:rPr>
          <w:rFonts w:ascii="Kokila" w:hAnsi="Kokila" w:cs="ATraditional Arabic"/>
          <w:sz w:val="28"/>
          <w:szCs w:val="28"/>
          <w:rtl/>
        </w:rPr>
        <w:t>{</w:t>
      </w:r>
      <w:r w:rsidR="00DE660A" w:rsidRPr="00277CC4">
        <w:rPr>
          <w:rFonts w:ascii="Kokila" w:hAnsi="Kokila" w:cs="QCF2577" w:hint="cs"/>
          <w:sz w:val="28"/>
          <w:szCs w:val="28"/>
          <w:rtl/>
        </w:rPr>
        <w:t>ﱁ</w:t>
      </w:r>
      <w:r w:rsidR="00DE660A" w:rsidRPr="00277CC4">
        <w:rPr>
          <w:rFonts w:ascii="Kokila" w:hAnsi="Kokila" w:cs="Cambria" w:hint="cs"/>
          <w:sz w:val="28"/>
          <w:szCs w:val="28"/>
          <w:rtl/>
        </w:rPr>
        <w:t xml:space="preserve"> </w:t>
      </w:r>
      <w:r w:rsidR="00DE660A" w:rsidRPr="00277CC4">
        <w:rPr>
          <w:rFonts w:ascii="Kokila" w:hAnsi="Kokila" w:cs="QCF2577" w:hint="cs"/>
          <w:sz w:val="28"/>
          <w:szCs w:val="28"/>
          <w:rtl/>
        </w:rPr>
        <w:t>ﱂ</w:t>
      </w:r>
      <w:r w:rsidR="00DE660A" w:rsidRPr="00277CC4">
        <w:rPr>
          <w:rFonts w:ascii="Kokila" w:hAnsi="Kokila" w:cs="QCF2577"/>
          <w:sz w:val="28"/>
          <w:szCs w:val="28"/>
          <w:rtl/>
        </w:rPr>
        <w:t xml:space="preserve"> </w:t>
      </w:r>
      <w:r w:rsidR="00DE660A" w:rsidRPr="00277CC4">
        <w:rPr>
          <w:rFonts w:ascii="Kokila" w:hAnsi="Kokila" w:cs="QCF2577" w:hint="cs"/>
          <w:sz w:val="28"/>
          <w:szCs w:val="28"/>
          <w:rtl/>
        </w:rPr>
        <w:t>ﱃ</w:t>
      </w:r>
      <w:r w:rsidR="00DE660A" w:rsidRPr="00277CC4">
        <w:rPr>
          <w:rFonts w:ascii="Kokila" w:hAnsi="Kokila" w:cs="QCF2577"/>
          <w:sz w:val="28"/>
          <w:szCs w:val="28"/>
          <w:rtl/>
        </w:rPr>
        <w:t xml:space="preserve"> </w:t>
      </w:r>
      <w:r w:rsidR="00DE660A" w:rsidRPr="00277CC4">
        <w:rPr>
          <w:rFonts w:ascii="Kokila" w:hAnsi="Kokila" w:cs="QCF2577" w:hint="cs"/>
          <w:sz w:val="28"/>
          <w:szCs w:val="28"/>
          <w:rtl/>
        </w:rPr>
        <w:t>ﱄ</w:t>
      </w:r>
      <w:r w:rsidR="00DE660A" w:rsidRPr="00277CC4">
        <w:rPr>
          <w:rFonts w:ascii="Kokila" w:hAnsi="Kokila" w:cs="ATraditional Arabic"/>
          <w:sz w:val="28"/>
          <w:szCs w:val="28"/>
          <w:rtl/>
        </w:rPr>
        <w:t>}</w:t>
      </w:r>
      <w:r w:rsidR="00DE660A" w:rsidRPr="00277CC4">
        <w:rPr>
          <w:rFonts w:ascii="Kokila" w:hAnsi="Kokila" w:cs="Kokila" w:hint="cs"/>
          <w:sz w:val="28"/>
          <w:szCs w:val="28"/>
          <w:cs/>
          <w:lang w:bidi="hi-IN"/>
        </w:rPr>
        <w:t xml:space="preserve"> </w:t>
      </w:r>
      <w:r w:rsidRPr="00F63683">
        <w:rPr>
          <w:rFonts w:ascii="Kokila" w:hAnsi="Kokila" w:cs="Kokila" w:hint="cs"/>
          <w:sz w:val="36"/>
          <w:szCs w:val="36"/>
          <w:cs/>
          <w:lang w:bidi="hi-IN"/>
        </w:rPr>
        <w:t>(किसी सिफ़ारिश करने वाले की सिफ़ारिश उनको लाभ नहीं पहूँचायेगी)। सूरह</w:t>
      </w:r>
      <w:r w:rsidR="00E27EC5" w:rsidRPr="00F63683">
        <w:rPr>
          <w:rFonts w:ascii="Kokila" w:hAnsi="Kokila" w:cs="Kokila" w:hint="cs"/>
          <w:sz w:val="36"/>
          <w:szCs w:val="36"/>
          <w:cs/>
          <w:lang w:bidi="hi-IN"/>
        </w:rPr>
        <w:t xml:space="preserve"> </w:t>
      </w:r>
      <w:r w:rsidR="00DE660A" w:rsidRPr="00F63683">
        <w:rPr>
          <w:rFonts w:ascii="Kokila" w:hAnsi="Kokila" w:cs="Kokila" w:hint="cs"/>
          <w:sz w:val="36"/>
          <w:szCs w:val="36"/>
          <w:cs/>
          <w:lang w:bidi="hi-IN"/>
        </w:rPr>
        <w:t xml:space="preserve">अल-मुद्दस़्स़िरः 48 </w:t>
      </w:r>
      <w:r w:rsidR="00F73BA3" w:rsidRPr="00F63683">
        <w:rPr>
          <w:rFonts w:ascii="Kokila" w:hAnsi="Kokila" w:cs="Kokila" w:hint="cs"/>
          <w:sz w:val="36"/>
          <w:szCs w:val="36"/>
          <w:cs/>
          <w:lang w:bidi="hi-IN"/>
        </w:rPr>
        <w:t xml:space="preserve">। </w:t>
      </w:r>
    </w:p>
    <w:p w:rsidR="00962A0D" w:rsidRDefault="00F73BA3" w:rsidP="00221019">
      <w:pPr>
        <w:bidi w:val="0"/>
        <w:spacing w:line="276" w:lineRule="auto"/>
        <w:ind w:firstLine="567"/>
        <w:jc w:val="both"/>
        <w:rPr>
          <w:rFonts w:ascii="Kokila" w:hAnsi="Kokila" w:cs="Kokila"/>
          <w:sz w:val="36"/>
          <w:szCs w:val="36"/>
          <w:lang w:bidi="hi-IN"/>
        </w:rPr>
      </w:pPr>
      <w:r w:rsidRPr="00F63683">
        <w:rPr>
          <w:rFonts w:ascii="Kokila" w:hAnsi="Kokila" w:cs="Kokila"/>
          <w:sz w:val="36"/>
          <w:szCs w:val="36"/>
          <w:cs/>
          <w:lang w:bidi="hi-IN"/>
        </w:rPr>
        <w:t xml:space="preserve">इसका उत्तर यह है किः नबी सल्लल्लाहु अलैहि व सल्लम की यह सिफ़ारिश अपने चाचा को </w:t>
      </w:r>
      <w:r w:rsidR="00CE0F5C">
        <w:rPr>
          <w:rFonts w:ascii="Kokila" w:hAnsi="Kokila" w:cs="Kokila"/>
          <w:sz w:val="36"/>
          <w:szCs w:val="36"/>
          <w:cs/>
          <w:lang w:bidi="hi-IN"/>
        </w:rPr>
        <w:t>जहन्नुम</w:t>
      </w:r>
      <w:r w:rsidRPr="00F63683">
        <w:rPr>
          <w:rFonts w:ascii="Kokila" w:hAnsi="Kokila" w:cs="Kokila"/>
          <w:sz w:val="36"/>
          <w:szCs w:val="36"/>
          <w:cs/>
          <w:lang w:bidi="hi-IN"/>
        </w:rPr>
        <w:t xml:space="preserve"> से मुक्ति के लिए नहीं होगी</w:t>
      </w:r>
      <w:r w:rsidR="00F13977">
        <w:rPr>
          <w:rFonts w:ascii="Kokila" w:hAnsi="Kokila" w:cs="Kokila" w:hint="cs"/>
          <w:sz w:val="36"/>
          <w:szCs w:val="36"/>
          <w:cs/>
          <w:lang w:bidi="hi-IN"/>
        </w:rPr>
        <w:t>,</w:t>
      </w:r>
      <w:r w:rsidRPr="00F63683">
        <w:rPr>
          <w:rFonts w:ascii="Kokila" w:hAnsi="Kokila" w:cs="Kokila"/>
          <w:sz w:val="36"/>
          <w:szCs w:val="36"/>
          <w:cs/>
          <w:lang w:bidi="hi-IN"/>
        </w:rPr>
        <w:t xml:space="preserve"> जिस प्रकार से वह मोमिनों को </w:t>
      </w:r>
      <w:r w:rsidR="00CE0F5C">
        <w:rPr>
          <w:rFonts w:ascii="Kokila" w:hAnsi="Kokila" w:cs="Kokila"/>
          <w:sz w:val="36"/>
          <w:szCs w:val="36"/>
          <w:cs/>
          <w:lang w:bidi="hi-IN"/>
        </w:rPr>
        <w:t>जहन्नुम</w:t>
      </w:r>
      <w:r w:rsidRPr="00F63683">
        <w:rPr>
          <w:rFonts w:ascii="Kokila" w:hAnsi="Kokila" w:cs="Kokila"/>
          <w:sz w:val="36"/>
          <w:szCs w:val="36"/>
          <w:cs/>
          <w:lang w:bidi="hi-IN"/>
        </w:rPr>
        <w:t xml:space="preserve"> से मुक्ति दिलाने के लिए सिफ़ारिश करेंगे, बल्कि उनकी यह सिफ़ारिश केवल यातना में छूट देने के लिए होगी, उस बदला के तौर पर जो वह नबी सल्लल्लाहु अलैहि व सल्लम के बचाव में किया करते थे</w:t>
      </w:r>
      <w:r w:rsidR="00F13977">
        <w:rPr>
          <w:rFonts w:ascii="Kokila" w:hAnsi="Kokila" w:cs="Kokila" w:hint="cs"/>
          <w:sz w:val="36"/>
          <w:szCs w:val="36"/>
          <w:cs/>
          <w:lang w:bidi="hi-IN"/>
        </w:rPr>
        <w:t>।</w:t>
      </w:r>
    </w:p>
    <w:p w:rsidR="00F13977" w:rsidRDefault="00F13977" w:rsidP="00221019">
      <w:pPr>
        <w:bidi w:val="0"/>
        <w:spacing w:line="276" w:lineRule="auto"/>
        <w:ind w:firstLine="567"/>
        <w:jc w:val="both"/>
        <w:rPr>
          <w:rFonts w:ascii="Kokila" w:hAnsi="Kokila" w:cs="Kokila"/>
          <w:sz w:val="36"/>
          <w:szCs w:val="36"/>
          <w:lang w:bidi="hi-IN"/>
        </w:rPr>
      </w:pPr>
      <w:r>
        <w:rPr>
          <w:rFonts w:ascii="Kokila" w:hAnsi="Kokila" w:cs="Kokila" w:hint="cs"/>
          <w:sz w:val="36"/>
          <w:szCs w:val="36"/>
          <w:cs/>
          <w:lang w:bidi="hi-IN"/>
        </w:rPr>
        <w:t xml:space="preserve">शैख़ ह़ाफ़िज़ अह़मद </w:t>
      </w:r>
      <w:r w:rsidRPr="002D13A0">
        <w:rPr>
          <w:rFonts w:ascii="Kokila" w:hAnsi="Kokila" w:cs="Kokila" w:hint="cs"/>
          <w:sz w:val="36"/>
          <w:szCs w:val="36"/>
          <w:cs/>
          <w:lang w:bidi="hi-IN"/>
        </w:rPr>
        <w:t>ह़कमी</w:t>
      </w:r>
      <w:r w:rsidR="002D13A0" w:rsidRPr="002D13A0">
        <w:rPr>
          <w:rFonts w:ascii="Kokila" w:hAnsi="Kokila" w:cs="Kokila"/>
          <w:sz w:val="36"/>
          <w:szCs w:val="36"/>
          <w:vertAlign w:val="superscript"/>
          <w:cs/>
          <w:lang w:bidi="hi-IN"/>
        </w:rPr>
        <w:t>(</w:t>
      </w:r>
      <w:r w:rsidR="002D13A0" w:rsidRPr="002D13A0">
        <w:rPr>
          <w:rStyle w:val="FootnoteReference"/>
          <w:rFonts w:ascii="Kokila" w:hAnsi="Kokila" w:cs="Kokila"/>
          <w:sz w:val="36"/>
          <w:szCs w:val="36"/>
          <w:cs/>
          <w:lang w:bidi="hi-IN"/>
        </w:rPr>
        <w:footnoteReference w:id="42"/>
      </w:r>
      <w:r w:rsidR="002D13A0" w:rsidRPr="002D13A0">
        <w:rPr>
          <w:rFonts w:ascii="Kokila" w:hAnsi="Kokila" w:cs="Kokila"/>
          <w:sz w:val="36"/>
          <w:szCs w:val="36"/>
          <w:vertAlign w:val="superscript"/>
          <w:cs/>
          <w:lang w:bidi="hi-IN"/>
        </w:rPr>
        <w:t>)</w:t>
      </w:r>
      <w:r w:rsidRPr="002D13A0">
        <w:rPr>
          <w:rFonts w:ascii="Kokila" w:hAnsi="Kokila" w:cs="Kokila" w:hint="cs"/>
          <w:sz w:val="36"/>
          <w:szCs w:val="36"/>
          <w:cs/>
          <w:lang w:bidi="hi-IN"/>
        </w:rPr>
        <w:t xml:space="preserve"> न</w:t>
      </w:r>
      <w:r w:rsidR="009745D0" w:rsidRPr="002D13A0">
        <w:rPr>
          <w:rFonts w:ascii="Kokila" w:hAnsi="Kokila" w:cs="Kokila" w:hint="cs"/>
          <w:sz w:val="36"/>
          <w:szCs w:val="36"/>
          <w:cs/>
          <w:lang w:bidi="hi-IN"/>
        </w:rPr>
        <w:t>े</w:t>
      </w:r>
      <w:r w:rsidR="009745D0">
        <w:rPr>
          <w:rFonts w:ascii="Kokila" w:hAnsi="Kokila" w:cs="Kokila" w:hint="cs"/>
          <w:sz w:val="36"/>
          <w:szCs w:val="36"/>
          <w:cs/>
          <w:lang w:bidi="hi-IN"/>
        </w:rPr>
        <w:t xml:space="preserve"> </w:t>
      </w:r>
      <w:r w:rsidR="00621E31">
        <w:rPr>
          <w:rFonts w:ascii="Kokila" w:hAnsi="Kokila" w:cs="Kokila" w:hint="cs"/>
          <w:sz w:val="36"/>
          <w:szCs w:val="36"/>
          <w:cs/>
          <w:lang w:bidi="hi-IN"/>
        </w:rPr>
        <w:t>पद्य</w:t>
      </w:r>
      <w:r w:rsidR="009745D0">
        <w:rPr>
          <w:rFonts w:ascii="Kokila" w:hAnsi="Kokila" w:cs="Kokila" w:hint="cs"/>
          <w:sz w:val="36"/>
          <w:szCs w:val="36"/>
          <w:cs/>
          <w:lang w:bidi="hi-IN"/>
        </w:rPr>
        <w:t xml:space="preserve"> के रूप में सिफ़ारिश की किस्मों का वर्णन किया है जिसका नाम है “सुल्लमुल वुस़ूल इला इल्मिल उस़ूल”</w:t>
      </w:r>
      <w:r w:rsidR="006A6FE9">
        <w:rPr>
          <w:rFonts w:ascii="Kokila" w:hAnsi="Kokila" w:cs="Kokila" w:hint="cs"/>
          <w:sz w:val="36"/>
          <w:szCs w:val="36"/>
          <w:cs/>
          <w:lang w:bidi="hi-IN"/>
        </w:rPr>
        <w:t>,</w:t>
      </w:r>
      <w:r w:rsidR="009745D0">
        <w:rPr>
          <w:rFonts w:ascii="Kokila" w:hAnsi="Kokila" w:cs="Kokila" w:hint="cs"/>
          <w:sz w:val="36"/>
          <w:szCs w:val="36"/>
          <w:cs/>
          <w:lang w:bidi="hi-IN"/>
        </w:rPr>
        <w:t xml:space="preserve"> यहँ उसका उल्लेख करना उचित मालूम होता है, अतः निम्न में हम उनकी कविता का उल्लेख कर रहे हैं:</w:t>
      </w:r>
    </w:p>
    <w:p w:rsidR="00E77FC2" w:rsidRPr="00E77FC2" w:rsidRDefault="00E77FC2" w:rsidP="00E77FC2">
      <w:pPr>
        <w:bidi w:val="0"/>
        <w:spacing w:line="276" w:lineRule="auto"/>
        <w:ind w:firstLine="567"/>
        <w:jc w:val="center"/>
        <w:rPr>
          <w:rFonts w:ascii="Traditional Arabic" w:hAnsi="Traditional Arabic" w:cs="Traditional Arabic"/>
          <w:sz w:val="32"/>
          <w:szCs w:val="32"/>
          <w:rtl/>
          <w:cs/>
          <w:lang w:bidi="hi-IN"/>
        </w:rPr>
      </w:pPr>
      <w:r w:rsidRPr="00E77FC2">
        <w:rPr>
          <w:rFonts w:ascii="Traditional Arabic" w:hAnsi="Traditional Arabic" w:cs="Traditional Arabic"/>
          <w:sz w:val="32"/>
          <w:szCs w:val="32"/>
          <w:rtl/>
        </w:rPr>
        <w:lastRenderedPageBreak/>
        <w:t>كَذَا لَهُ الشَّفَاعَةُ العُظْمَى كَمَا         قَدْ خَصَّهُ اللَّهُ بِهَا تَكَرُّمَا</w:t>
      </w:r>
    </w:p>
    <w:p w:rsidR="00E77FC2" w:rsidRPr="00E77FC2" w:rsidRDefault="00E77FC2" w:rsidP="00E77FC2">
      <w:pPr>
        <w:bidi w:val="0"/>
        <w:spacing w:line="276" w:lineRule="auto"/>
        <w:ind w:firstLine="567"/>
        <w:jc w:val="center"/>
        <w:rPr>
          <w:rFonts w:ascii="Traditional Arabic" w:hAnsi="Traditional Arabic" w:cs="Traditional Arabic"/>
          <w:sz w:val="32"/>
          <w:szCs w:val="32"/>
          <w:rtl/>
          <w:cs/>
          <w:lang w:bidi="hi-IN"/>
        </w:rPr>
      </w:pPr>
      <w:r w:rsidRPr="00E77FC2">
        <w:rPr>
          <w:rFonts w:ascii="Traditional Arabic" w:hAnsi="Traditional Arabic" w:cs="Traditional Arabic"/>
          <w:sz w:val="32"/>
          <w:szCs w:val="32"/>
          <w:rtl/>
        </w:rPr>
        <w:t>مِنْ بَعْدِ إِذْنِ اللَّهِ لَا كَمَا يَرَى          كُلُّ قُبُورِيٍّ عَلَى اللَّهِ افْتَرَى</w:t>
      </w:r>
    </w:p>
    <w:p w:rsidR="00E77FC2" w:rsidRPr="00E77FC2" w:rsidRDefault="00E77FC2" w:rsidP="00E77FC2">
      <w:pPr>
        <w:bidi w:val="0"/>
        <w:spacing w:line="276" w:lineRule="auto"/>
        <w:ind w:firstLine="567"/>
        <w:jc w:val="center"/>
        <w:rPr>
          <w:rFonts w:ascii="Traditional Arabic" w:hAnsi="Traditional Arabic" w:cs="Traditional Arabic"/>
          <w:sz w:val="32"/>
          <w:szCs w:val="32"/>
          <w:rtl/>
          <w:cs/>
          <w:lang w:bidi="hi-IN"/>
        </w:rPr>
      </w:pPr>
      <w:r w:rsidRPr="00E77FC2">
        <w:rPr>
          <w:rFonts w:ascii="Traditional Arabic" w:hAnsi="Traditional Arabic" w:cs="Traditional Arabic"/>
          <w:sz w:val="32"/>
          <w:szCs w:val="32"/>
          <w:rtl/>
        </w:rPr>
        <w:t>يَشْفَعُ أَوَّلًا إِلَى الرَّحْمَنِ فِي           فَصْلِ الْقَضَاءِ بَيْنَ أَهْلِ الْمَوْقِفِ</w:t>
      </w:r>
    </w:p>
    <w:p w:rsidR="00E77FC2" w:rsidRPr="00E77FC2" w:rsidRDefault="00E77FC2" w:rsidP="00E77FC2">
      <w:pPr>
        <w:bidi w:val="0"/>
        <w:spacing w:line="276" w:lineRule="auto"/>
        <w:ind w:firstLine="567"/>
        <w:jc w:val="center"/>
        <w:rPr>
          <w:rFonts w:ascii="Traditional Arabic" w:hAnsi="Traditional Arabic" w:cs="Traditional Arabic"/>
          <w:sz w:val="32"/>
          <w:szCs w:val="32"/>
          <w:rtl/>
          <w:cs/>
          <w:lang w:bidi="hi-IN"/>
        </w:rPr>
      </w:pPr>
      <w:r w:rsidRPr="00E77FC2">
        <w:rPr>
          <w:rFonts w:ascii="Traditional Arabic" w:hAnsi="Traditional Arabic" w:cs="Traditional Arabic"/>
          <w:sz w:val="32"/>
          <w:szCs w:val="32"/>
          <w:rtl/>
        </w:rPr>
        <w:t>مِنْ بَعْدِ أَنْ يَطْلُبَهَا النَّاسُ إِلَى        كُلِّ أُولِي الْعَزْمِ الْهُدَاةِ الفُضَلَا</w:t>
      </w:r>
    </w:p>
    <w:p w:rsidR="00E77FC2" w:rsidRPr="00E77FC2" w:rsidRDefault="00E77FC2" w:rsidP="00E77FC2">
      <w:pPr>
        <w:bidi w:val="0"/>
        <w:spacing w:line="276" w:lineRule="auto"/>
        <w:ind w:firstLine="567"/>
        <w:jc w:val="center"/>
        <w:rPr>
          <w:rFonts w:ascii="Traditional Arabic" w:hAnsi="Traditional Arabic" w:cs="Traditional Arabic"/>
          <w:sz w:val="32"/>
          <w:szCs w:val="32"/>
          <w:rtl/>
          <w:cs/>
          <w:lang w:bidi="hi-IN"/>
        </w:rPr>
      </w:pPr>
      <w:r w:rsidRPr="00E77FC2">
        <w:rPr>
          <w:rFonts w:ascii="Traditional Arabic" w:hAnsi="Traditional Arabic" w:cs="Traditional Arabic"/>
          <w:sz w:val="32"/>
          <w:szCs w:val="32"/>
          <w:rtl/>
        </w:rPr>
        <w:t>وَثَانِيًا يَشْفَعُ فِي اسْتِفْتَاحِ              دَارِ النَّعِيمِ لِأُولِي الْفَلَاحِ</w:t>
      </w:r>
    </w:p>
    <w:p w:rsidR="00E77FC2" w:rsidRPr="00E77FC2" w:rsidRDefault="00E77FC2" w:rsidP="00E77FC2">
      <w:pPr>
        <w:bidi w:val="0"/>
        <w:spacing w:line="276" w:lineRule="auto"/>
        <w:ind w:firstLine="567"/>
        <w:jc w:val="center"/>
        <w:rPr>
          <w:rFonts w:ascii="Traditional Arabic" w:hAnsi="Traditional Arabic" w:cs="Traditional Arabic"/>
          <w:sz w:val="32"/>
          <w:szCs w:val="32"/>
          <w:rtl/>
          <w:cs/>
          <w:lang w:bidi="hi-IN"/>
        </w:rPr>
      </w:pPr>
      <w:r w:rsidRPr="00E77FC2">
        <w:rPr>
          <w:rFonts w:ascii="Traditional Arabic" w:hAnsi="Traditional Arabic" w:cs="Traditional Arabic"/>
          <w:sz w:val="32"/>
          <w:szCs w:val="32"/>
          <w:rtl/>
        </w:rPr>
        <w:t>هَذَا وَهَاتَانِ الشَّفَاعَتَانْ                 قَدْ خُصَّتَا بِهِ بِلَا نُكْرَانْ</w:t>
      </w:r>
    </w:p>
    <w:p w:rsidR="00E77FC2" w:rsidRPr="00E77FC2" w:rsidRDefault="00E77FC2" w:rsidP="00E77FC2">
      <w:pPr>
        <w:bidi w:val="0"/>
        <w:spacing w:line="276" w:lineRule="auto"/>
        <w:ind w:firstLine="567"/>
        <w:jc w:val="center"/>
        <w:rPr>
          <w:rFonts w:ascii="Traditional Arabic" w:hAnsi="Traditional Arabic" w:cs="Traditional Arabic"/>
          <w:sz w:val="32"/>
          <w:szCs w:val="32"/>
          <w:rtl/>
          <w:cs/>
          <w:lang w:bidi="hi-IN"/>
        </w:rPr>
      </w:pPr>
      <w:r w:rsidRPr="00E77FC2">
        <w:rPr>
          <w:rFonts w:ascii="Traditional Arabic" w:hAnsi="Traditional Arabic" w:cs="Traditional Arabic"/>
          <w:sz w:val="32"/>
          <w:szCs w:val="32"/>
          <w:rtl/>
        </w:rPr>
        <w:t>وَثَالِثًا يَشْفَعُ فِي أَقْوَامِ        مَاتَوا عَلَى دِينِ الْهُدَى الْإِسْلَامِ</w:t>
      </w:r>
    </w:p>
    <w:p w:rsidR="00E77FC2" w:rsidRPr="00E77FC2" w:rsidRDefault="00E77FC2" w:rsidP="00E77FC2">
      <w:pPr>
        <w:bidi w:val="0"/>
        <w:spacing w:line="276" w:lineRule="auto"/>
        <w:ind w:firstLine="567"/>
        <w:jc w:val="center"/>
        <w:rPr>
          <w:rFonts w:ascii="Traditional Arabic" w:hAnsi="Traditional Arabic" w:cs="Traditional Arabic"/>
          <w:sz w:val="32"/>
          <w:szCs w:val="32"/>
          <w:rtl/>
          <w:cs/>
          <w:lang w:bidi="hi-IN"/>
        </w:rPr>
      </w:pPr>
      <w:r w:rsidRPr="00E77FC2">
        <w:rPr>
          <w:rFonts w:ascii="Traditional Arabic" w:hAnsi="Traditional Arabic" w:cs="Traditional Arabic"/>
          <w:sz w:val="32"/>
          <w:szCs w:val="32"/>
          <w:rtl/>
        </w:rPr>
        <w:t>وَأَوْبَقَتْهُمْ كَثْرَةُ الْآثَامِ                فَأُدْخِلُوا النَّارَ بِذَا الْإِجْرَامِ</w:t>
      </w:r>
    </w:p>
    <w:p w:rsidR="00E77FC2" w:rsidRPr="00E77FC2" w:rsidRDefault="00E77FC2" w:rsidP="00E77FC2">
      <w:pPr>
        <w:bidi w:val="0"/>
        <w:spacing w:line="276" w:lineRule="auto"/>
        <w:ind w:firstLine="567"/>
        <w:jc w:val="center"/>
        <w:rPr>
          <w:rFonts w:ascii="Traditional Arabic" w:hAnsi="Traditional Arabic" w:cs="Traditional Arabic"/>
          <w:sz w:val="32"/>
          <w:szCs w:val="32"/>
          <w:rtl/>
          <w:cs/>
          <w:lang w:bidi="hi-IN"/>
        </w:rPr>
      </w:pPr>
      <w:r w:rsidRPr="00E77FC2">
        <w:rPr>
          <w:rFonts w:ascii="Traditional Arabic" w:hAnsi="Traditional Arabic" w:cs="Traditional Arabic"/>
          <w:sz w:val="32"/>
          <w:szCs w:val="32"/>
          <w:rtl/>
        </w:rPr>
        <w:t>أَنْ يُخْرَجُوا مِنْهَا إِلَى الْجِنَانِ        بِفَضْلِ رَبِّ الْعَرْشِ ذِي الْإِحْسَانِ</w:t>
      </w:r>
    </w:p>
    <w:p w:rsidR="00E77FC2" w:rsidRPr="00E77FC2" w:rsidRDefault="00E77FC2" w:rsidP="00E77FC2">
      <w:pPr>
        <w:bidi w:val="0"/>
        <w:spacing w:line="276" w:lineRule="auto"/>
        <w:ind w:firstLine="567"/>
        <w:jc w:val="center"/>
        <w:rPr>
          <w:rFonts w:ascii="Traditional Arabic" w:hAnsi="Traditional Arabic" w:cs="Traditional Arabic"/>
          <w:sz w:val="32"/>
          <w:szCs w:val="32"/>
          <w:rtl/>
          <w:cs/>
          <w:lang w:bidi="hi-IN"/>
        </w:rPr>
      </w:pPr>
      <w:r w:rsidRPr="00E77FC2">
        <w:rPr>
          <w:rFonts w:ascii="Traditional Arabic" w:hAnsi="Traditional Arabic" w:cs="Traditional Arabic"/>
          <w:sz w:val="32"/>
          <w:szCs w:val="32"/>
          <w:rtl/>
        </w:rPr>
        <w:t>وَبَعْدَهُ يَشْفَعُ كُلُّ مُرْسَلِ              وَكُلُّ عَبْدٍ ذِي صَلَاحٍ وَوَلِي</w:t>
      </w:r>
    </w:p>
    <w:p w:rsidR="00E77FC2" w:rsidRPr="00E77FC2" w:rsidRDefault="00E77FC2" w:rsidP="00E77FC2">
      <w:pPr>
        <w:bidi w:val="0"/>
        <w:spacing w:line="276" w:lineRule="auto"/>
        <w:ind w:firstLine="567"/>
        <w:jc w:val="center"/>
        <w:rPr>
          <w:rFonts w:ascii="Traditional Arabic" w:hAnsi="Traditional Arabic" w:cs="Traditional Arabic"/>
          <w:sz w:val="32"/>
          <w:szCs w:val="32"/>
          <w:rtl/>
          <w:cs/>
          <w:lang w:bidi="hi-IN"/>
        </w:rPr>
      </w:pPr>
      <w:r w:rsidRPr="00E77FC2">
        <w:rPr>
          <w:rFonts w:ascii="Traditional Arabic" w:hAnsi="Traditional Arabic" w:cs="Traditional Arabic"/>
          <w:sz w:val="32"/>
          <w:szCs w:val="32"/>
          <w:rtl/>
        </w:rPr>
        <w:t>وَيُخْرِجُ اللَّهُ مِنَ النِّيرَانِ             جَمِيعَ مَنْ مَاتَ عَلَى الْإِيمَانِ</w:t>
      </w:r>
    </w:p>
    <w:p w:rsidR="00E77FC2" w:rsidRPr="00E77FC2" w:rsidRDefault="00E77FC2" w:rsidP="00E77FC2">
      <w:pPr>
        <w:bidi w:val="0"/>
        <w:spacing w:line="276" w:lineRule="auto"/>
        <w:ind w:firstLine="567"/>
        <w:jc w:val="center"/>
        <w:rPr>
          <w:rFonts w:ascii="Traditional Arabic" w:hAnsi="Traditional Arabic" w:cs="Traditional Arabic"/>
          <w:sz w:val="32"/>
          <w:szCs w:val="32"/>
        </w:rPr>
      </w:pPr>
      <w:r w:rsidRPr="00E77FC2">
        <w:rPr>
          <w:rFonts w:ascii="Traditional Arabic" w:hAnsi="Traditional Arabic" w:cs="Traditional Arabic"/>
          <w:sz w:val="32"/>
          <w:szCs w:val="32"/>
          <w:rtl/>
        </w:rPr>
        <w:t>فِي نَهَرِ الْحَيَاةِ يُطْرَحُونَا            فَحْمًا فَيَحْيَوْنَ وَيَنْبُتُونَا</w:t>
      </w:r>
    </w:p>
    <w:p w:rsidR="008E71F7" w:rsidRPr="00E77FC2" w:rsidRDefault="008E71F7" w:rsidP="008E71F7">
      <w:pPr>
        <w:bidi w:val="0"/>
        <w:spacing w:line="276" w:lineRule="auto"/>
        <w:ind w:firstLine="567"/>
        <w:jc w:val="both"/>
        <w:rPr>
          <w:rFonts w:ascii="Kokila" w:hAnsi="Kokila" w:cs="Kokila"/>
          <w:b/>
          <w:bCs/>
          <w:sz w:val="36"/>
          <w:szCs w:val="36"/>
          <w:lang w:bidi="hi-IN"/>
        </w:rPr>
      </w:pPr>
      <w:r w:rsidRPr="00E77FC2">
        <w:rPr>
          <w:rFonts w:ascii="Kokila" w:hAnsi="Kokila" w:cs="Kokila" w:hint="cs"/>
          <w:b/>
          <w:bCs/>
          <w:sz w:val="36"/>
          <w:szCs w:val="36"/>
          <w:cs/>
          <w:lang w:bidi="hi-IN"/>
        </w:rPr>
        <w:t>भावार्थः</w:t>
      </w:r>
    </w:p>
    <w:p w:rsidR="008E71F7" w:rsidRDefault="008E71F7" w:rsidP="008E71F7">
      <w:pPr>
        <w:bidi w:val="0"/>
        <w:spacing w:line="276" w:lineRule="auto"/>
        <w:ind w:firstLine="567"/>
        <w:jc w:val="both"/>
        <w:rPr>
          <w:rFonts w:ascii="Kokila" w:hAnsi="Kokila" w:cs="Kokila"/>
          <w:sz w:val="36"/>
          <w:szCs w:val="36"/>
          <w:lang w:bidi="hi-IN"/>
        </w:rPr>
      </w:pPr>
      <w:r>
        <w:rPr>
          <w:rFonts w:ascii="Kokila" w:hAnsi="Kokila" w:cs="Kokila" w:hint="cs"/>
          <w:sz w:val="36"/>
          <w:szCs w:val="36"/>
          <w:cs/>
          <w:lang w:bidi="hi-IN"/>
        </w:rPr>
        <w:t>(आप सल्लल्लाहु अलैहि व सल्लम को महानतम सिफ़ारिश का सम्मान प्राप्त है, अल्लाह तआला ने आपक</w:t>
      </w:r>
      <w:r w:rsidR="008B7D6D">
        <w:rPr>
          <w:rFonts w:ascii="Kokila" w:hAnsi="Kokila" w:cs="Kokila" w:hint="cs"/>
          <w:sz w:val="36"/>
          <w:szCs w:val="36"/>
          <w:cs/>
          <w:lang w:bidi="hi-IN"/>
        </w:rPr>
        <w:t>ो</w:t>
      </w:r>
      <w:r>
        <w:rPr>
          <w:rFonts w:ascii="Kokila" w:hAnsi="Kokila" w:cs="Kokila" w:hint="cs"/>
          <w:sz w:val="36"/>
          <w:szCs w:val="36"/>
          <w:cs/>
          <w:lang w:bidi="hi-IN"/>
        </w:rPr>
        <w:t xml:space="preserve"> सम्मान देने के लए </w:t>
      </w:r>
      <w:r w:rsidR="008121D5">
        <w:rPr>
          <w:rFonts w:ascii="Kokila" w:hAnsi="Kokila" w:cs="Kokila" w:hint="cs"/>
          <w:sz w:val="36"/>
          <w:szCs w:val="36"/>
          <w:cs/>
          <w:lang w:bidi="hi-IN"/>
        </w:rPr>
        <w:t>इसे केवल आपके लिए ही आरक्षित कर दिया है।</w:t>
      </w:r>
    </w:p>
    <w:p w:rsidR="008B2E9D" w:rsidRDefault="008121D5" w:rsidP="008B2E9D">
      <w:pPr>
        <w:bidi w:val="0"/>
        <w:spacing w:line="276" w:lineRule="auto"/>
        <w:ind w:firstLine="567"/>
        <w:jc w:val="both"/>
        <w:rPr>
          <w:rFonts w:ascii="Kokila" w:hAnsi="Kokila" w:cs="Kokila"/>
          <w:sz w:val="36"/>
          <w:szCs w:val="36"/>
          <w:lang w:bidi="hi-IN"/>
        </w:rPr>
      </w:pPr>
      <w:r>
        <w:rPr>
          <w:rFonts w:ascii="Kokila" w:hAnsi="Kokila" w:cs="Kokila" w:hint="cs"/>
          <w:sz w:val="36"/>
          <w:szCs w:val="36"/>
          <w:cs/>
          <w:lang w:bidi="hi-IN"/>
        </w:rPr>
        <w:t xml:space="preserve">यह महानतम सिफ़ारिश भी </w:t>
      </w:r>
      <w:r w:rsidR="006C2F7F">
        <w:rPr>
          <w:rFonts w:ascii="Kokila" w:hAnsi="Kokila" w:cs="Kokila" w:hint="cs"/>
          <w:sz w:val="36"/>
          <w:szCs w:val="36"/>
          <w:cs/>
          <w:lang w:bidi="hi-IN"/>
        </w:rPr>
        <w:t xml:space="preserve">आपको अल्लाह तआला की अनुमति के बाद ही हासिल होगी, न कि उस </w:t>
      </w:r>
      <w:r w:rsidR="00447F0D">
        <w:rPr>
          <w:rFonts w:ascii="Kokila" w:hAnsi="Kokila" w:cs="Kokila" w:hint="cs"/>
          <w:sz w:val="36"/>
          <w:szCs w:val="36"/>
          <w:cs/>
          <w:lang w:bidi="hi-IN"/>
        </w:rPr>
        <w:t>त</w:t>
      </w:r>
      <w:r w:rsidR="00287DD6">
        <w:rPr>
          <w:rFonts w:ascii="Kokila" w:hAnsi="Kokila" w:cs="Kokila" w:hint="cs"/>
          <w:sz w:val="36"/>
          <w:szCs w:val="36"/>
          <w:cs/>
          <w:lang w:bidi="hi-IN"/>
        </w:rPr>
        <w:t>र</w:t>
      </w:r>
      <w:r w:rsidR="00447F0D">
        <w:rPr>
          <w:rFonts w:ascii="Kokila" w:hAnsi="Kokila" w:cs="Kokila" w:hint="cs"/>
          <w:sz w:val="36"/>
          <w:szCs w:val="36"/>
          <w:cs/>
          <w:lang w:bidi="hi-IN"/>
        </w:rPr>
        <w:t>ह</w:t>
      </w:r>
      <w:r w:rsidR="005374E5">
        <w:rPr>
          <w:rFonts w:ascii="Kokila" w:hAnsi="Kokila" w:cs="Kokila" w:hint="cs"/>
          <w:sz w:val="36"/>
          <w:szCs w:val="36"/>
          <w:cs/>
          <w:lang w:bidi="hi-IN"/>
        </w:rPr>
        <w:t xml:space="preserve"> से</w:t>
      </w:r>
      <w:r w:rsidR="006C2F7F">
        <w:rPr>
          <w:rFonts w:ascii="Kokila" w:hAnsi="Kokila" w:cs="Kokila" w:hint="cs"/>
          <w:sz w:val="36"/>
          <w:szCs w:val="36"/>
          <w:cs/>
          <w:lang w:bidi="hi-IN"/>
        </w:rPr>
        <w:t xml:space="preserve"> जिस </w:t>
      </w:r>
      <w:r w:rsidR="00447F0D">
        <w:rPr>
          <w:rFonts w:ascii="Kokila" w:hAnsi="Kokila" w:cs="Kokila" w:hint="cs"/>
          <w:sz w:val="36"/>
          <w:szCs w:val="36"/>
          <w:cs/>
          <w:lang w:bidi="hi-IN"/>
        </w:rPr>
        <w:t xml:space="preserve">तरह </w:t>
      </w:r>
      <w:r w:rsidR="006C2F7F">
        <w:rPr>
          <w:rFonts w:ascii="Kokila" w:hAnsi="Kokila" w:cs="Kokila" w:hint="cs"/>
          <w:sz w:val="36"/>
          <w:szCs w:val="36"/>
          <w:cs/>
          <w:lang w:bidi="hi-IN"/>
        </w:rPr>
        <w:t>क़ब्र पूजक</w:t>
      </w:r>
      <w:r w:rsidR="008B7D6D">
        <w:rPr>
          <w:rFonts w:ascii="Kokila" w:hAnsi="Kokila" w:cs="Kokila" w:hint="cs"/>
          <w:sz w:val="36"/>
          <w:szCs w:val="36"/>
          <w:cs/>
          <w:lang w:bidi="hi-IN"/>
        </w:rPr>
        <w:t>ो</w:t>
      </w:r>
      <w:r w:rsidR="00F66849">
        <w:rPr>
          <w:rFonts w:ascii="Kokila" w:hAnsi="Kokila" w:cs="Kokila" w:hint="cs"/>
          <w:sz w:val="36"/>
          <w:szCs w:val="36"/>
          <w:cs/>
          <w:lang w:bidi="hi-IN"/>
        </w:rPr>
        <w:t>ं</w:t>
      </w:r>
      <w:r w:rsidR="006C2F7F">
        <w:rPr>
          <w:rFonts w:ascii="Kokila" w:hAnsi="Kokila" w:cs="Kokila" w:hint="cs"/>
          <w:sz w:val="36"/>
          <w:szCs w:val="36"/>
          <w:cs/>
          <w:lang w:bidi="hi-IN"/>
        </w:rPr>
        <w:t xml:space="preserve"> का अक़ीदा है, यह अल्लाह तआला पर इन क़ब्र पूजकों ने झूठ बाँधा ह</w:t>
      </w:r>
      <w:r w:rsidR="008B2E9D">
        <w:rPr>
          <w:rFonts w:ascii="Kokila" w:hAnsi="Kokila" w:cs="Kokila" w:hint="cs"/>
          <w:sz w:val="36"/>
          <w:szCs w:val="36"/>
          <w:cs/>
          <w:lang w:bidi="hi-IN"/>
        </w:rPr>
        <w:t>ै।</w:t>
      </w:r>
    </w:p>
    <w:p w:rsidR="008B2E9D" w:rsidRDefault="008B2E9D" w:rsidP="008B2E9D">
      <w:pPr>
        <w:bidi w:val="0"/>
        <w:spacing w:line="276" w:lineRule="auto"/>
        <w:ind w:firstLine="567"/>
        <w:jc w:val="both"/>
        <w:rPr>
          <w:rFonts w:ascii="Kokila" w:hAnsi="Kokila" w:cs="Kokila"/>
          <w:sz w:val="36"/>
          <w:szCs w:val="36"/>
          <w:lang w:bidi="hi-IN"/>
        </w:rPr>
      </w:pPr>
      <w:r>
        <w:rPr>
          <w:rFonts w:ascii="Kokila" w:hAnsi="Kokila" w:cs="Kokila" w:hint="cs"/>
          <w:sz w:val="36"/>
          <w:szCs w:val="36"/>
          <w:cs/>
          <w:lang w:bidi="hi-IN"/>
        </w:rPr>
        <w:lastRenderedPageBreak/>
        <w:t>सर्वप्रथम आप सल्लल्लाहु अलैहि व सल्लम</w:t>
      </w:r>
      <w:r w:rsidR="000E3CB2">
        <w:rPr>
          <w:rFonts w:ascii="Kokila" w:hAnsi="Kokila" w:cs="Kokila" w:hint="cs"/>
          <w:sz w:val="36"/>
          <w:szCs w:val="36"/>
          <w:cs/>
          <w:lang w:bidi="hi-IN"/>
        </w:rPr>
        <w:t>,</w:t>
      </w:r>
      <w:r>
        <w:rPr>
          <w:rFonts w:ascii="Kokila" w:hAnsi="Kokila" w:cs="Kokila" w:hint="cs"/>
          <w:sz w:val="36"/>
          <w:szCs w:val="36"/>
          <w:cs/>
          <w:lang w:bidi="hi-IN"/>
        </w:rPr>
        <w:t xml:space="preserve"> रह़मान (अल्लाह) के समक्ष मैदान -ए- ह़श्र में खड़े लोगों का हिसाब किताब आरंभ करने के लए सिफ़ारिश करेंगे।</w:t>
      </w:r>
    </w:p>
    <w:p w:rsidR="00756DBD" w:rsidRDefault="00756DBD" w:rsidP="00756DBD">
      <w:pPr>
        <w:bidi w:val="0"/>
        <w:spacing w:line="276" w:lineRule="auto"/>
        <w:ind w:firstLine="567"/>
        <w:jc w:val="both"/>
        <w:rPr>
          <w:rFonts w:ascii="Kokila" w:hAnsi="Kokila" w:cs="Kokila"/>
          <w:sz w:val="36"/>
          <w:szCs w:val="36"/>
          <w:lang w:bidi="hi-IN"/>
        </w:rPr>
      </w:pPr>
      <w:r>
        <w:rPr>
          <w:rFonts w:ascii="Kokila" w:hAnsi="Kokila" w:cs="Kokila" w:hint="cs"/>
          <w:sz w:val="36"/>
          <w:szCs w:val="36"/>
          <w:cs/>
          <w:lang w:bidi="hi-IN"/>
        </w:rPr>
        <w:t>नबी सल्लल्लाहु अलैहि व सल्लम की यह सिफ़ारिश उस समय होगी जब लोग इसके लिए सभी उलुल अज़्म (ढृढ़ निश्चय वाले), मार्गदर्शक एवं सम्माननीय नबियों</w:t>
      </w:r>
      <w:r w:rsidR="008B2E9D">
        <w:rPr>
          <w:rFonts w:ascii="Kokila" w:hAnsi="Kokila" w:cs="Kokila" w:hint="cs"/>
          <w:sz w:val="36"/>
          <w:szCs w:val="36"/>
          <w:cs/>
          <w:lang w:bidi="hi-IN"/>
        </w:rPr>
        <w:t xml:space="preserve"> से निवेदन कर चुके होंगे।</w:t>
      </w:r>
    </w:p>
    <w:p w:rsidR="00715C99" w:rsidRDefault="00715C99" w:rsidP="00715C99">
      <w:pPr>
        <w:bidi w:val="0"/>
        <w:spacing w:line="276" w:lineRule="auto"/>
        <w:ind w:firstLine="567"/>
        <w:jc w:val="both"/>
        <w:rPr>
          <w:rFonts w:ascii="Kokila" w:hAnsi="Kokila" w:cs="Kokila"/>
          <w:sz w:val="36"/>
          <w:szCs w:val="36"/>
          <w:lang w:bidi="hi-IN"/>
        </w:rPr>
      </w:pPr>
      <w:r>
        <w:rPr>
          <w:rFonts w:ascii="Kokila" w:hAnsi="Kokila" w:cs="Kokila" w:hint="cs"/>
          <w:sz w:val="36"/>
          <w:szCs w:val="36"/>
          <w:cs/>
          <w:lang w:bidi="hi-IN"/>
        </w:rPr>
        <w:t>दूसरी बार आप सल्लल्लाहु अलैहि व सल्लम की सिफ़ारिश</w:t>
      </w:r>
      <w:r w:rsidR="00E130DF">
        <w:rPr>
          <w:rFonts w:ascii="Kokila" w:hAnsi="Kokila" w:cs="Kokila" w:hint="cs"/>
          <w:sz w:val="36"/>
          <w:szCs w:val="36"/>
          <w:cs/>
          <w:lang w:bidi="hi-IN"/>
        </w:rPr>
        <w:t>,</w:t>
      </w:r>
      <w:r>
        <w:rPr>
          <w:rFonts w:ascii="Kokila" w:hAnsi="Kokila" w:cs="Kokila" w:hint="cs"/>
          <w:sz w:val="36"/>
          <w:szCs w:val="36"/>
          <w:cs/>
          <w:lang w:bidi="hi-IN"/>
        </w:rPr>
        <w:t xml:space="preserve"> क़्यामत के दिन हिसाब किताब में सफल लोगों के लिए दारुन्नईम (जन्नत, स्वर्ग) को खुलावने के लिए होगी।</w:t>
      </w:r>
    </w:p>
    <w:p w:rsidR="00715C99" w:rsidRDefault="00715C99" w:rsidP="00715C99">
      <w:pPr>
        <w:bidi w:val="0"/>
        <w:spacing w:line="276" w:lineRule="auto"/>
        <w:ind w:firstLine="567"/>
        <w:jc w:val="both"/>
        <w:rPr>
          <w:rFonts w:ascii="Kokila" w:hAnsi="Kokila" w:cs="Kokila"/>
          <w:sz w:val="36"/>
          <w:szCs w:val="36"/>
          <w:lang w:bidi="hi-IN"/>
        </w:rPr>
      </w:pPr>
      <w:r>
        <w:rPr>
          <w:rFonts w:ascii="Kokila" w:hAnsi="Kokila" w:cs="Kokila" w:hint="cs"/>
          <w:sz w:val="36"/>
          <w:szCs w:val="36"/>
          <w:cs/>
          <w:lang w:bidi="hi-IN"/>
        </w:rPr>
        <w:t xml:space="preserve">ये दोनो सिफ़ारिशें केवल नबी सल्लल्लाहु अलैहि व सल्लम के लिए आरक्षित हैं, इस </w:t>
      </w:r>
      <w:r w:rsidRPr="00715C99">
        <w:rPr>
          <w:rFonts w:ascii="Kokila" w:hAnsi="Kokila" w:cs="Kokila" w:hint="cs"/>
          <w:sz w:val="36"/>
          <w:szCs w:val="36"/>
          <w:cs/>
          <w:lang w:bidi="hi-IN"/>
        </w:rPr>
        <w:t>वास्तविकता</w:t>
      </w:r>
      <w:r>
        <w:rPr>
          <w:rFonts w:ascii="Kokila" w:hAnsi="Kokila" w:cs="Kokila" w:hint="cs"/>
          <w:sz w:val="36"/>
          <w:szCs w:val="36"/>
          <w:cs/>
          <w:lang w:bidi="hi-IN"/>
        </w:rPr>
        <w:t xml:space="preserve"> को कोई नकार नहीं सकता है।</w:t>
      </w:r>
    </w:p>
    <w:p w:rsidR="003C5EC2" w:rsidRDefault="00715C99" w:rsidP="00715C99">
      <w:pPr>
        <w:bidi w:val="0"/>
        <w:spacing w:line="276" w:lineRule="auto"/>
        <w:ind w:firstLine="567"/>
        <w:jc w:val="both"/>
        <w:rPr>
          <w:rFonts w:ascii="Kokila" w:hAnsi="Kokila" w:cs="Kokila"/>
          <w:sz w:val="36"/>
          <w:szCs w:val="36"/>
          <w:lang w:bidi="hi-IN"/>
        </w:rPr>
      </w:pPr>
      <w:r>
        <w:rPr>
          <w:rFonts w:ascii="Kokila" w:hAnsi="Kokila" w:cs="Kokila" w:hint="cs"/>
          <w:sz w:val="36"/>
          <w:szCs w:val="36"/>
          <w:cs/>
          <w:lang w:bidi="hi-IN"/>
        </w:rPr>
        <w:t xml:space="preserve">आप सल्लल्लाहु अलैहि व सल्लम की तीसरी सिफ़ारिश उन लोगों के लिए होगी जिन की मृत्यु दीन -ए- हिदायत अर्थात </w:t>
      </w:r>
      <w:r w:rsidR="006A047D">
        <w:rPr>
          <w:rFonts w:ascii="Kokila" w:hAnsi="Kokila" w:cs="Kokila" w:hint="cs"/>
          <w:sz w:val="36"/>
          <w:szCs w:val="36"/>
          <w:cs/>
          <w:lang w:bidi="hi-IN"/>
        </w:rPr>
        <w:t>इस्लाम</w:t>
      </w:r>
      <w:r w:rsidR="003C5EC2">
        <w:rPr>
          <w:rFonts w:ascii="Kokila" w:hAnsi="Kokila" w:cs="Kokila" w:hint="cs"/>
          <w:sz w:val="36"/>
          <w:szCs w:val="36"/>
          <w:cs/>
          <w:lang w:bidi="hi-IN"/>
        </w:rPr>
        <w:t xml:space="preserve"> पर </w:t>
      </w:r>
      <w:r w:rsidR="00897C6A">
        <w:rPr>
          <w:rFonts w:ascii="Kokila" w:hAnsi="Kokila" w:cs="Kokila" w:hint="cs"/>
          <w:sz w:val="36"/>
          <w:szCs w:val="36"/>
          <w:cs/>
          <w:lang w:bidi="hi-IN"/>
        </w:rPr>
        <w:t xml:space="preserve">तो </w:t>
      </w:r>
      <w:r w:rsidR="003C5EC2">
        <w:rPr>
          <w:rFonts w:ascii="Kokila" w:hAnsi="Kokila" w:cs="Kokila" w:hint="cs"/>
          <w:sz w:val="36"/>
          <w:szCs w:val="36"/>
          <w:cs/>
          <w:lang w:bidi="hi-IN"/>
        </w:rPr>
        <w:t>हुई।</w:t>
      </w:r>
    </w:p>
    <w:p w:rsidR="00715C99" w:rsidRDefault="003C5EC2" w:rsidP="003C5EC2">
      <w:pPr>
        <w:bidi w:val="0"/>
        <w:spacing w:line="276" w:lineRule="auto"/>
        <w:ind w:firstLine="567"/>
        <w:jc w:val="both"/>
        <w:rPr>
          <w:rFonts w:ascii="Kokila" w:hAnsi="Kokila" w:cs="Kokila"/>
          <w:sz w:val="36"/>
          <w:szCs w:val="36"/>
          <w:lang w:bidi="hi-IN"/>
        </w:rPr>
      </w:pPr>
      <w:r>
        <w:rPr>
          <w:rFonts w:ascii="Kokila" w:hAnsi="Kokila" w:cs="Kokila" w:hint="cs"/>
          <w:sz w:val="36"/>
          <w:szCs w:val="36"/>
          <w:cs/>
          <w:lang w:bidi="hi-IN"/>
        </w:rPr>
        <w:t xml:space="preserve">किंतु पापों की अधिकता ने उन्हें विनाश के </w:t>
      </w:r>
      <w:r w:rsidRPr="003C5EC2">
        <w:rPr>
          <w:rFonts w:ascii="Kokila" w:hAnsi="Kokila" w:cs="Kokila" w:hint="cs"/>
          <w:sz w:val="36"/>
          <w:szCs w:val="36"/>
          <w:cs/>
          <w:lang w:bidi="hi-IN"/>
        </w:rPr>
        <w:t>गड्ढ</w:t>
      </w:r>
      <w:r w:rsidR="00B668AC">
        <w:rPr>
          <w:rFonts w:ascii="Kokila" w:hAnsi="Kokila" w:cs="Kokila" w:hint="cs"/>
          <w:sz w:val="36"/>
          <w:szCs w:val="36"/>
          <w:cs/>
          <w:lang w:bidi="hi-IN"/>
        </w:rPr>
        <w:t>़े</w:t>
      </w:r>
      <w:r w:rsidRPr="003C5EC2">
        <w:rPr>
          <w:rFonts w:ascii="Kokila" w:hAnsi="Kokila" w:cs="Kokila"/>
          <w:sz w:val="36"/>
          <w:szCs w:val="36"/>
          <w:cs/>
          <w:lang w:bidi="hi-IN"/>
        </w:rPr>
        <w:t xml:space="preserve"> </w:t>
      </w:r>
      <w:r>
        <w:rPr>
          <w:rFonts w:ascii="Kokila" w:hAnsi="Kokila" w:cs="Kokila" w:hint="cs"/>
          <w:sz w:val="36"/>
          <w:szCs w:val="36"/>
          <w:cs/>
          <w:lang w:bidi="hi-IN"/>
        </w:rPr>
        <w:t>में ढ़केल दिया</w:t>
      </w:r>
      <w:r w:rsidR="00F559C4">
        <w:rPr>
          <w:rFonts w:ascii="Kokila" w:hAnsi="Kokila" w:cs="Kokila" w:hint="cs"/>
          <w:sz w:val="36"/>
          <w:szCs w:val="36"/>
          <w:cs/>
          <w:lang w:bidi="hi-IN"/>
        </w:rPr>
        <w:t xml:space="preserve"> और अपने गुनाहों की बाहुल्यता के कारण वो ज</w:t>
      </w:r>
      <w:r w:rsidR="00DC0342">
        <w:rPr>
          <w:rFonts w:ascii="Kokila" w:hAnsi="Kokila" w:cs="Kokila" w:hint="cs"/>
          <w:sz w:val="36"/>
          <w:szCs w:val="36"/>
          <w:cs/>
          <w:lang w:bidi="hi-IN"/>
        </w:rPr>
        <w:t>ह</w:t>
      </w:r>
      <w:r w:rsidR="00F559C4">
        <w:rPr>
          <w:rFonts w:ascii="Kokila" w:hAnsi="Kokila" w:cs="Kokila" w:hint="cs"/>
          <w:sz w:val="36"/>
          <w:szCs w:val="36"/>
          <w:cs/>
          <w:lang w:bidi="hi-IN"/>
        </w:rPr>
        <w:t>न्नुम में चले गए।</w:t>
      </w:r>
    </w:p>
    <w:p w:rsidR="00666735" w:rsidRDefault="00666735" w:rsidP="00666735">
      <w:pPr>
        <w:bidi w:val="0"/>
        <w:spacing w:line="276" w:lineRule="auto"/>
        <w:ind w:firstLine="567"/>
        <w:jc w:val="both"/>
        <w:rPr>
          <w:rFonts w:ascii="Kokila" w:hAnsi="Kokila" w:cs="Kokila"/>
          <w:sz w:val="36"/>
          <w:szCs w:val="36"/>
          <w:lang w:bidi="hi-IN"/>
        </w:rPr>
      </w:pPr>
      <w:r>
        <w:rPr>
          <w:rFonts w:ascii="Kokila" w:hAnsi="Kokila" w:cs="Kokila" w:hint="cs"/>
          <w:sz w:val="36"/>
          <w:szCs w:val="36"/>
          <w:cs/>
          <w:lang w:bidi="hi-IN"/>
        </w:rPr>
        <w:t>अर्श (सिंहासन) के रब की कृपा से</w:t>
      </w:r>
      <w:r w:rsidR="00853D7D">
        <w:rPr>
          <w:rFonts w:ascii="Kokila" w:hAnsi="Kokila" w:cs="Kokila" w:hint="cs"/>
          <w:sz w:val="36"/>
          <w:szCs w:val="36"/>
          <w:cs/>
          <w:lang w:bidi="hi-IN"/>
        </w:rPr>
        <w:t>,</w:t>
      </w:r>
      <w:r>
        <w:rPr>
          <w:rFonts w:ascii="Kokila" w:hAnsi="Kokila" w:cs="Kokila" w:hint="cs"/>
          <w:sz w:val="36"/>
          <w:szCs w:val="36"/>
          <w:cs/>
          <w:lang w:bidi="hi-IN"/>
        </w:rPr>
        <w:t xml:space="preserve"> उन गुनाहगारों को जहन्नुम से निकाल कर जन्नत में प्रवेश दिलाने के लिये</w:t>
      </w:r>
      <w:r w:rsidR="00006F6E">
        <w:rPr>
          <w:rFonts w:ascii="Kokila" w:hAnsi="Kokila" w:cs="Kokila" w:hint="cs"/>
          <w:sz w:val="36"/>
          <w:szCs w:val="36"/>
          <w:cs/>
          <w:lang w:bidi="hi-IN"/>
        </w:rPr>
        <w:t>,</w:t>
      </w:r>
      <w:r>
        <w:rPr>
          <w:rFonts w:ascii="Kokila" w:hAnsi="Kokila" w:cs="Kokila" w:hint="cs"/>
          <w:sz w:val="36"/>
          <w:szCs w:val="36"/>
          <w:cs/>
          <w:lang w:bidi="hi-IN"/>
        </w:rPr>
        <w:t xml:space="preserve"> आप</w:t>
      </w:r>
      <w:r w:rsidR="000412AC">
        <w:rPr>
          <w:rFonts w:ascii="Kokila" w:hAnsi="Kokila" w:cs="Kokila" w:hint="cs"/>
          <w:sz w:val="36"/>
          <w:szCs w:val="36"/>
          <w:cs/>
          <w:lang w:bidi="hi-IN"/>
        </w:rPr>
        <w:t xml:space="preserve"> सल्लल्लाहु अलैहि व सल्लम </w:t>
      </w:r>
      <w:r>
        <w:rPr>
          <w:rFonts w:ascii="Kokila" w:hAnsi="Kokila" w:cs="Kokila" w:hint="cs"/>
          <w:sz w:val="36"/>
          <w:szCs w:val="36"/>
          <w:cs/>
          <w:lang w:bidi="hi-IN"/>
        </w:rPr>
        <w:t>की सिफ़ारिश होगी।</w:t>
      </w:r>
    </w:p>
    <w:p w:rsidR="00A14FE8" w:rsidRDefault="00A14FE8" w:rsidP="00A14FE8">
      <w:pPr>
        <w:bidi w:val="0"/>
        <w:spacing w:line="276" w:lineRule="auto"/>
        <w:ind w:firstLine="567"/>
        <w:jc w:val="both"/>
        <w:rPr>
          <w:rFonts w:ascii="Kokila" w:hAnsi="Kokila" w:cs="Kokila"/>
          <w:sz w:val="36"/>
          <w:szCs w:val="36"/>
          <w:lang w:bidi="hi-IN"/>
        </w:rPr>
      </w:pPr>
      <w:r>
        <w:rPr>
          <w:rFonts w:ascii="Kokila" w:hAnsi="Kokila" w:cs="Kokila" w:hint="cs"/>
          <w:sz w:val="36"/>
          <w:szCs w:val="36"/>
          <w:cs/>
          <w:lang w:bidi="hi-IN"/>
        </w:rPr>
        <w:t xml:space="preserve">उसके बाद प्रत्येक रसूल, तथा हर वह बंदा जो सालेह़ अर्थात नेक एवं </w:t>
      </w:r>
      <w:r w:rsidR="00F42AA6">
        <w:rPr>
          <w:rFonts w:ascii="Kokila" w:hAnsi="Kokila" w:cs="Kokila" w:hint="cs"/>
          <w:sz w:val="36"/>
          <w:szCs w:val="36"/>
          <w:cs/>
          <w:lang w:bidi="hi-IN"/>
        </w:rPr>
        <w:t xml:space="preserve">अल्लाह का वली (निकटवर्ति) होगा, वो </w:t>
      </w:r>
      <w:r w:rsidR="00973CED">
        <w:rPr>
          <w:rFonts w:ascii="Kokila" w:hAnsi="Kokila" w:cs="Kokila" w:hint="cs"/>
          <w:sz w:val="36"/>
          <w:szCs w:val="36"/>
          <w:cs/>
          <w:lang w:bidi="hi-IN"/>
        </w:rPr>
        <w:t xml:space="preserve">सभी </w:t>
      </w:r>
      <w:r w:rsidR="00F42AA6">
        <w:rPr>
          <w:rFonts w:ascii="Kokila" w:hAnsi="Kokila" w:cs="Kokila" w:hint="cs"/>
          <w:sz w:val="36"/>
          <w:szCs w:val="36"/>
          <w:cs/>
          <w:lang w:bidi="hi-IN"/>
        </w:rPr>
        <w:t>पापियों के लिए सिफ़ारिश करेंगे।</w:t>
      </w:r>
    </w:p>
    <w:p w:rsidR="00FD483B" w:rsidRDefault="00FD483B" w:rsidP="00FD483B">
      <w:pPr>
        <w:bidi w:val="0"/>
        <w:spacing w:line="276" w:lineRule="auto"/>
        <w:ind w:firstLine="567"/>
        <w:jc w:val="both"/>
        <w:rPr>
          <w:rFonts w:ascii="Kokila" w:hAnsi="Kokila" w:cs="Kokila"/>
          <w:sz w:val="36"/>
          <w:szCs w:val="36"/>
          <w:lang w:bidi="hi-IN"/>
        </w:rPr>
      </w:pPr>
      <w:r>
        <w:rPr>
          <w:rFonts w:ascii="Kokila" w:hAnsi="Kokila" w:cs="Kokila" w:hint="cs"/>
          <w:sz w:val="36"/>
          <w:szCs w:val="36"/>
          <w:cs/>
          <w:lang w:bidi="hi-IN"/>
        </w:rPr>
        <w:t>अल्लाह तआला अपने उन समस्त बंदों को नरक की धधकती हुई अग्नि से बाहर निकालेगा जिनकी मृत्यु ईमान की हालत में हुई होगी।</w:t>
      </w:r>
    </w:p>
    <w:p w:rsidR="009745D0" w:rsidRPr="00F63683" w:rsidRDefault="00FD483B" w:rsidP="004160E4">
      <w:pPr>
        <w:bidi w:val="0"/>
        <w:spacing w:line="276" w:lineRule="auto"/>
        <w:ind w:firstLine="567"/>
        <w:jc w:val="both"/>
        <w:rPr>
          <w:rFonts w:ascii="Kokila" w:hAnsi="Kokila" w:cs="Kokila"/>
          <w:sz w:val="36"/>
          <w:szCs w:val="36"/>
          <w:cs/>
          <w:lang w:bidi="hi-IN"/>
        </w:rPr>
      </w:pPr>
      <w:r>
        <w:rPr>
          <w:rFonts w:ascii="Kokila" w:hAnsi="Kokila" w:cs="Kokila" w:hint="cs"/>
          <w:sz w:val="36"/>
          <w:szCs w:val="36"/>
          <w:cs/>
          <w:lang w:bidi="hi-IN"/>
        </w:rPr>
        <w:t>उन्हें जहन्नम से निकाल कर नहर -ए- ह़यात</w:t>
      </w:r>
      <w:r w:rsidR="00AD1897">
        <w:rPr>
          <w:rFonts w:ascii="Kokila" w:hAnsi="Kokila" w:cs="Kokila" w:hint="cs"/>
          <w:sz w:val="36"/>
          <w:szCs w:val="36"/>
          <w:cs/>
          <w:lang w:bidi="hi-IN"/>
        </w:rPr>
        <w:t xml:space="preserve"> (जीवनदायक कुंड)</w:t>
      </w:r>
      <w:r w:rsidR="00DD6991">
        <w:rPr>
          <w:rFonts w:ascii="Kokila" w:hAnsi="Kokila" w:cs="Kokila" w:hint="cs"/>
          <w:sz w:val="36"/>
          <w:szCs w:val="36"/>
          <w:cs/>
          <w:lang w:bidi="hi-IN"/>
        </w:rPr>
        <w:t xml:space="preserve"> में </w:t>
      </w:r>
      <w:r w:rsidR="00062592">
        <w:rPr>
          <w:rFonts w:ascii="Kokila" w:hAnsi="Kokila" w:cs="Kokila" w:hint="cs"/>
          <w:sz w:val="36"/>
          <w:szCs w:val="36"/>
          <w:cs/>
          <w:lang w:bidi="hi-IN"/>
        </w:rPr>
        <w:t xml:space="preserve">डाला जायेगा </w:t>
      </w:r>
      <w:r w:rsidR="00DD6991">
        <w:rPr>
          <w:rFonts w:ascii="Kokila" w:hAnsi="Kokila" w:cs="Kokila" w:hint="cs"/>
          <w:sz w:val="36"/>
          <w:szCs w:val="36"/>
          <w:cs/>
          <w:lang w:bidi="hi-IN"/>
        </w:rPr>
        <w:t xml:space="preserve">जब्कि वो जल कर </w:t>
      </w:r>
      <w:r w:rsidR="00562505">
        <w:rPr>
          <w:rFonts w:ascii="Kokila" w:hAnsi="Kokila" w:cs="Kokila" w:hint="cs"/>
          <w:sz w:val="36"/>
          <w:szCs w:val="36"/>
          <w:cs/>
          <w:lang w:bidi="hi-IN"/>
        </w:rPr>
        <w:t>भस्म</w:t>
      </w:r>
      <w:r w:rsidR="00DD6991">
        <w:rPr>
          <w:rFonts w:ascii="Kokila" w:hAnsi="Kokila" w:cs="Kokila" w:hint="cs"/>
          <w:sz w:val="36"/>
          <w:szCs w:val="36"/>
          <w:cs/>
          <w:lang w:bidi="hi-IN"/>
        </w:rPr>
        <w:t xml:space="preserve"> हो चुके होंगे, वहाँ वो पुनः जीवित हो जायेंगे तथा उनके शरीर दोबारा उग </w:t>
      </w:r>
      <w:r w:rsidR="008B7D6D">
        <w:rPr>
          <w:rFonts w:ascii="Kokila" w:hAnsi="Kokila" w:cs="Kokila" w:hint="cs"/>
          <w:sz w:val="36"/>
          <w:szCs w:val="36"/>
          <w:cs/>
          <w:lang w:bidi="hi-IN"/>
        </w:rPr>
        <w:t>आयेंगे</w:t>
      </w:r>
      <w:r w:rsidR="004160E4">
        <w:rPr>
          <w:rFonts w:ascii="Kokila" w:hAnsi="Kokila" w:cs="Kokila" w:hint="cs"/>
          <w:sz w:val="36"/>
          <w:szCs w:val="36"/>
          <w:cs/>
          <w:lang w:bidi="hi-IN"/>
        </w:rPr>
        <w:t>)</w:t>
      </w:r>
      <w:r w:rsidR="008B7D6D">
        <w:rPr>
          <w:rFonts w:ascii="Kokila" w:hAnsi="Kokila" w:cs="Kokila" w:hint="cs"/>
          <w:sz w:val="36"/>
          <w:szCs w:val="36"/>
          <w:cs/>
          <w:lang w:bidi="hi-IN"/>
        </w:rPr>
        <w:t>।</w:t>
      </w:r>
    </w:p>
    <w:p w:rsidR="00962A0D" w:rsidRPr="00F63683" w:rsidRDefault="00962A0D" w:rsidP="00221019">
      <w:pPr>
        <w:bidi w:val="0"/>
        <w:spacing w:line="276" w:lineRule="auto"/>
        <w:ind w:firstLine="567"/>
        <w:jc w:val="both"/>
        <w:rPr>
          <w:rFonts w:ascii="Kokila" w:hAnsi="Kokila" w:cs="Kokila"/>
          <w:b/>
          <w:bCs/>
          <w:sz w:val="36"/>
          <w:szCs w:val="36"/>
          <w:lang w:bidi="hi-IN"/>
        </w:rPr>
      </w:pPr>
      <w:r w:rsidRPr="00F63683">
        <w:rPr>
          <w:rFonts w:ascii="Kokila" w:hAnsi="Kokila" w:cs="Kokila" w:hint="cs"/>
          <w:b/>
          <w:bCs/>
          <w:sz w:val="36"/>
          <w:szCs w:val="36"/>
          <w:cs/>
          <w:lang w:bidi="hi-IN"/>
        </w:rPr>
        <w:t>मह</w:t>
      </w:r>
      <w:r w:rsidR="00743C87" w:rsidRPr="00F63683">
        <w:rPr>
          <w:rFonts w:ascii="Kokila" w:hAnsi="Kokila" w:cs="Kokila" w:hint="cs"/>
          <w:b/>
          <w:bCs/>
          <w:sz w:val="36"/>
          <w:szCs w:val="36"/>
          <w:cs/>
          <w:lang w:bidi="hi-IN"/>
        </w:rPr>
        <w:t>त्</w:t>
      </w:r>
      <w:r w:rsidRPr="00F63683">
        <w:rPr>
          <w:rFonts w:ascii="Kokila" w:hAnsi="Kokila" w:cs="Kokila" w:hint="cs"/>
          <w:b/>
          <w:bCs/>
          <w:sz w:val="36"/>
          <w:szCs w:val="36"/>
          <w:cs/>
          <w:lang w:bidi="hi-IN"/>
        </w:rPr>
        <w:t xml:space="preserve">वपूर्ण टिप्पणीः </w:t>
      </w:r>
    </w:p>
    <w:p w:rsidR="00554824" w:rsidRPr="00F63683" w:rsidRDefault="00554824"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इब्नुल क़ैयिम रह़िमहुल्लाह लिखते हैं: अब</w:t>
      </w:r>
      <w:r w:rsidR="00502C62">
        <w:rPr>
          <w:rFonts w:ascii="Kokila" w:hAnsi="Kokila" w:cs="Kokila" w:hint="cs"/>
          <w:sz w:val="36"/>
          <w:szCs w:val="36"/>
          <w:cs/>
          <w:lang w:bidi="hi-IN"/>
        </w:rPr>
        <w:t xml:space="preserve"> इसके बाद</w:t>
      </w:r>
      <w:r w:rsidRPr="00F63683">
        <w:rPr>
          <w:rFonts w:ascii="Kokila" w:hAnsi="Kokila" w:cs="Kokila" w:hint="cs"/>
          <w:sz w:val="36"/>
          <w:szCs w:val="36"/>
          <w:cs/>
          <w:lang w:bidi="hi-IN"/>
        </w:rPr>
        <w:t xml:space="preserve"> दो प्रकार </w:t>
      </w:r>
      <w:r w:rsidR="00743C87" w:rsidRPr="00F63683">
        <w:rPr>
          <w:rFonts w:ascii="Kokila" w:hAnsi="Kokila" w:cs="Kokila" w:hint="cs"/>
          <w:sz w:val="36"/>
          <w:szCs w:val="36"/>
          <w:cs/>
          <w:lang w:bidi="hi-IN"/>
        </w:rPr>
        <w:t>की सिफ़ारिश</w:t>
      </w:r>
      <w:r w:rsidR="00FE37E9">
        <w:rPr>
          <w:rFonts w:ascii="Kokila" w:hAnsi="Kokila" w:cs="Kokila" w:hint="cs"/>
          <w:sz w:val="36"/>
          <w:szCs w:val="36"/>
          <w:cs/>
          <w:lang w:bidi="hi-IN"/>
        </w:rPr>
        <w:t>ें</w:t>
      </w:r>
      <w:r w:rsidR="00743C87" w:rsidRPr="00F63683">
        <w:rPr>
          <w:rFonts w:ascii="Kokila" w:hAnsi="Kokila" w:cs="Kokila" w:hint="cs"/>
          <w:sz w:val="36"/>
          <w:szCs w:val="36"/>
          <w:cs/>
          <w:lang w:bidi="hi-IN"/>
        </w:rPr>
        <w:t xml:space="preserve"> </w:t>
      </w:r>
      <w:r w:rsidRPr="00F63683">
        <w:rPr>
          <w:rFonts w:ascii="Kokila" w:hAnsi="Kokila" w:cs="Kokila" w:hint="cs"/>
          <w:sz w:val="36"/>
          <w:szCs w:val="36"/>
          <w:cs/>
          <w:lang w:bidi="hi-IN"/>
        </w:rPr>
        <w:t>बचत</w:t>
      </w:r>
      <w:r w:rsidR="00743C87" w:rsidRPr="00F63683">
        <w:rPr>
          <w:rFonts w:ascii="Kokila" w:hAnsi="Kokila" w:cs="Kokila" w:hint="cs"/>
          <w:sz w:val="36"/>
          <w:szCs w:val="36"/>
          <w:cs/>
          <w:lang w:bidi="hi-IN"/>
        </w:rPr>
        <w:t>ी</w:t>
      </w:r>
      <w:r w:rsidRPr="00F63683">
        <w:rPr>
          <w:rFonts w:ascii="Kokila" w:hAnsi="Kokila" w:cs="Kokila" w:hint="cs"/>
          <w:sz w:val="36"/>
          <w:szCs w:val="36"/>
          <w:cs/>
          <w:lang w:bidi="hi-IN"/>
        </w:rPr>
        <w:t xml:space="preserve"> है</w:t>
      </w:r>
      <w:r w:rsidR="00743C87" w:rsidRPr="00F63683">
        <w:rPr>
          <w:rFonts w:ascii="Kokila" w:hAnsi="Kokila" w:cs="Kokila" w:hint="cs"/>
          <w:sz w:val="36"/>
          <w:szCs w:val="36"/>
          <w:cs/>
          <w:lang w:bidi="hi-IN"/>
        </w:rPr>
        <w:t>ं, जिनका उल्लेख बहुतेरे लोग करते हैं:</w:t>
      </w:r>
    </w:p>
    <w:p w:rsidR="00743C87" w:rsidRPr="00F63683" w:rsidRDefault="00743C87" w:rsidP="00221019">
      <w:p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lastRenderedPageBreak/>
        <w:t xml:space="preserve">प्रथमः </w:t>
      </w:r>
      <w:r w:rsidRPr="00F63683">
        <w:rPr>
          <w:rFonts w:ascii="Kokila" w:hAnsi="Kokila" w:cs="Kokila" w:hint="cs"/>
          <w:sz w:val="36"/>
          <w:szCs w:val="36"/>
          <w:cs/>
          <w:lang w:bidi="hi-IN"/>
        </w:rPr>
        <w:t xml:space="preserve">ऐसे लोगों के विषय में सिफ़ारिश करना जिन पर </w:t>
      </w:r>
      <w:r w:rsidR="00CE0F5C">
        <w:rPr>
          <w:rFonts w:ascii="Kokila" w:hAnsi="Kokila" w:cs="Kokila" w:hint="cs"/>
          <w:sz w:val="36"/>
          <w:szCs w:val="36"/>
          <w:cs/>
          <w:lang w:bidi="hi-IN"/>
        </w:rPr>
        <w:t>जहन्नुम</w:t>
      </w:r>
      <w:r w:rsidRPr="00F63683">
        <w:rPr>
          <w:rFonts w:ascii="Kokila" w:hAnsi="Kokila" w:cs="Kokila" w:hint="cs"/>
          <w:sz w:val="36"/>
          <w:szCs w:val="36"/>
          <w:cs/>
          <w:lang w:bidi="hi-IN"/>
        </w:rPr>
        <w:t xml:space="preserve"> वाजिब हो गई होगी, कि उन्हें </w:t>
      </w:r>
      <w:r w:rsidR="00CE0F5C">
        <w:rPr>
          <w:rFonts w:ascii="Kokila" w:hAnsi="Kokila" w:cs="Kokila" w:hint="cs"/>
          <w:sz w:val="36"/>
          <w:szCs w:val="36"/>
          <w:cs/>
          <w:lang w:bidi="hi-IN"/>
        </w:rPr>
        <w:t>जहन्नुम</w:t>
      </w:r>
      <w:r w:rsidRPr="00F63683">
        <w:rPr>
          <w:rFonts w:ascii="Kokila" w:hAnsi="Kokila" w:cs="Kokila" w:hint="cs"/>
          <w:sz w:val="36"/>
          <w:szCs w:val="36"/>
          <w:cs/>
          <w:lang w:bidi="hi-IN"/>
        </w:rPr>
        <w:t xml:space="preserve"> में दाख़िल न किया जाये, </w:t>
      </w:r>
      <w:r w:rsidR="00BC5D00" w:rsidRPr="00F63683">
        <w:rPr>
          <w:rFonts w:ascii="Kokila" w:hAnsi="Kokila" w:cs="Kokila" w:hint="cs"/>
          <w:sz w:val="36"/>
          <w:szCs w:val="36"/>
          <w:cs/>
          <w:lang w:bidi="hi-IN"/>
        </w:rPr>
        <w:t>किंतु इस बात को</w:t>
      </w:r>
      <w:r w:rsidRPr="00F63683">
        <w:rPr>
          <w:rFonts w:ascii="Kokila" w:hAnsi="Kokila" w:cs="Kokila" w:hint="cs"/>
          <w:sz w:val="36"/>
          <w:szCs w:val="36"/>
          <w:cs/>
          <w:lang w:bidi="hi-IN"/>
        </w:rPr>
        <w:t xml:space="preserve"> साबित करने वाली कोई ह़दीस़ मुझे नहीं मिली, </w:t>
      </w:r>
      <w:r w:rsidR="00BC5D00" w:rsidRPr="00F63683">
        <w:rPr>
          <w:rFonts w:ascii="Kokila" w:hAnsi="Kokila" w:cs="Kokila" w:hint="cs"/>
          <w:sz w:val="36"/>
          <w:szCs w:val="36"/>
          <w:cs/>
          <w:lang w:bidi="hi-IN"/>
        </w:rPr>
        <w:t>अधकांश ह़दीस़ों से जिस</w:t>
      </w:r>
      <w:r w:rsidR="0086068F">
        <w:rPr>
          <w:rFonts w:ascii="Kokila" w:hAnsi="Kokila" w:cs="Kokila" w:hint="cs"/>
          <w:sz w:val="36"/>
          <w:szCs w:val="36"/>
          <w:cs/>
          <w:lang w:bidi="hi-IN"/>
        </w:rPr>
        <w:t xml:space="preserve"> बात </w:t>
      </w:r>
      <w:r w:rsidR="00BC5D00" w:rsidRPr="00F63683">
        <w:rPr>
          <w:rFonts w:ascii="Kokila" w:hAnsi="Kokila" w:cs="Kokila" w:hint="cs"/>
          <w:sz w:val="36"/>
          <w:szCs w:val="36"/>
          <w:cs/>
          <w:lang w:bidi="hi-IN"/>
        </w:rPr>
        <w:t>की पुष्टि होती है वह यह कि, मुवह्हिदों</w:t>
      </w:r>
      <w:r w:rsidR="00404572">
        <w:rPr>
          <w:rFonts w:ascii="Kokila" w:hAnsi="Kokila" w:cs="Kokila" w:hint="cs"/>
          <w:sz w:val="36"/>
          <w:szCs w:val="36"/>
          <w:cs/>
          <w:lang w:bidi="hi-IN"/>
        </w:rPr>
        <w:t xml:space="preserve"> (एकेश्वरवादियों)</w:t>
      </w:r>
      <w:r w:rsidR="00BC5D00" w:rsidRPr="00F63683">
        <w:rPr>
          <w:rFonts w:ascii="Kokila" w:hAnsi="Kokila" w:cs="Kokila" w:hint="cs"/>
          <w:sz w:val="36"/>
          <w:szCs w:val="36"/>
          <w:cs/>
          <w:lang w:bidi="hi-IN"/>
        </w:rPr>
        <w:t xml:space="preserve"> के विषय में सिफ़ारिश उसी समय की जायेगी जब वो </w:t>
      </w:r>
      <w:r w:rsidR="00CE0F5C">
        <w:rPr>
          <w:rFonts w:ascii="Kokila" w:hAnsi="Kokila" w:cs="Kokila" w:hint="cs"/>
          <w:sz w:val="36"/>
          <w:szCs w:val="36"/>
          <w:cs/>
          <w:lang w:bidi="hi-IN"/>
        </w:rPr>
        <w:t>जहन्नुम</w:t>
      </w:r>
      <w:r w:rsidR="00BC5D00" w:rsidRPr="00F63683">
        <w:rPr>
          <w:rFonts w:ascii="Kokila" w:hAnsi="Kokila" w:cs="Kokila" w:hint="cs"/>
          <w:sz w:val="36"/>
          <w:szCs w:val="36"/>
          <w:cs/>
          <w:lang w:bidi="hi-IN"/>
        </w:rPr>
        <w:t xml:space="preserve"> में जा चुके होंगे, लेकिन जहाँ तक </w:t>
      </w:r>
      <w:r w:rsidR="00977BB6">
        <w:rPr>
          <w:rFonts w:ascii="Kokila" w:hAnsi="Kokila" w:cs="Kokila" w:hint="cs"/>
          <w:sz w:val="36"/>
          <w:szCs w:val="36"/>
          <w:cs/>
          <w:lang w:bidi="hi-IN"/>
        </w:rPr>
        <w:t xml:space="preserve">यह </w:t>
      </w:r>
      <w:r w:rsidR="00BC5D00" w:rsidRPr="00F63683">
        <w:rPr>
          <w:rFonts w:ascii="Kokila" w:hAnsi="Kokila" w:cs="Kokila" w:hint="cs"/>
          <w:sz w:val="36"/>
          <w:szCs w:val="36"/>
          <w:cs/>
          <w:lang w:bidi="hi-IN"/>
        </w:rPr>
        <w:t xml:space="preserve">बात कि </w:t>
      </w:r>
      <w:r w:rsidR="00CE0F5C">
        <w:rPr>
          <w:rFonts w:ascii="Kokila" w:hAnsi="Kokila" w:cs="Kokila" w:hint="cs"/>
          <w:sz w:val="36"/>
          <w:szCs w:val="36"/>
          <w:cs/>
          <w:lang w:bidi="hi-IN"/>
        </w:rPr>
        <w:t>जहन्नुम</w:t>
      </w:r>
      <w:r w:rsidR="00BC5D00" w:rsidRPr="00F63683">
        <w:rPr>
          <w:rFonts w:ascii="Kokila" w:hAnsi="Kokila" w:cs="Kokila" w:hint="cs"/>
          <w:sz w:val="36"/>
          <w:szCs w:val="36"/>
          <w:cs/>
          <w:lang w:bidi="hi-IN"/>
        </w:rPr>
        <w:t xml:space="preserve"> में जाने के पूर्व ही उनके लिए सिफ़ारिश की जायेगी</w:t>
      </w:r>
      <w:r w:rsidR="00512406">
        <w:rPr>
          <w:rFonts w:ascii="Kokila" w:hAnsi="Kokila" w:cs="Kokila" w:hint="cs"/>
          <w:sz w:val="36"/>
          <w:szCs w:val="36"/>
          <w:cs/>
          <w:lang w:bidi="hi-IN"/>
        </w:rPr>
        <w:t>,</w:t>
      </w:r>
      <w:r w:rsidR="00BC5D00" w:rsidRPr="00F63683">
        <w:rPr>
          <w:rFonts w:ascii="Kokila" w:hAnsi="Kokila" w:cs="Kokila" w:hint="cs"/>
          <w:sz w:val="36"/>
          <w:szCs w:val="36"/>
          <w:cs/>
          <w:lang w:bidi="hi-IN"/>
        </w:rPr>
        <w:t xml:space="preserve"> इस संबंध में मुझे कोई नस़्स़ (क़ुरआन व ह़दीस़ से दलील) नहीं मिल सकी।</w:t>
      </w:r>
    </w:p>
    <w:p w:rsidR="00BC5D00" w:rsidRPr="00F63683" w:rsidRDefault="00BC5D00" w:rsidP="00221019">
      <w:p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t>द्वितीयः</w:t>
      </w:r>
      <w:r w:rsidRPr="00F63683">
        <w:rPr>
          <w:rFonts w:ascii="Kokila" w:hAnsi="Kokila" w:cs="Kokila" w:hint="cs"/>
          <w:sz w:val="36"/>
          <w:szCs w:val="36"/>
          <w:cs/>
          <w:lang w:bidi="hi-IN"/>
        </w:rPr>
        <w:t xml:space="preserve"> नबी सल्लल्लाहु अलैहि व सल्लम कुछ मोमिनों के स्थान में बढ़ोतरी तथा पुण्य में अधिकता के लिए सिफ़ारिश करेंगे, इसके प्रमाण के तौर लोग उम्मे सलमा रज़ियल्लाहु अन्हु के लिए गई नबी सल्लल्लाहु अलैहि व सल्लम की इस दुआ को पेश करते हैं: “हे अल्लाह! अबू सलमा को क्षमा कर दे, तथा उनका स्थान हिदायत पाने वाले लोगों के संग कर दे”</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43"/>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5A7E5E" w:rsidRPr="00F63683" w:rsidRDefault="00BC5D00" w:rsidP="00221019">
      <w:pPr>
        <w:bidi w:val="0"/>
        <w:spacing w:line="276" w:lineRule="auto"/>
        <w:ind w:firstLine="567"/>
        <w:jc w:val="both"/>
        <w:rPr>
          <w:rFonts w:ascii="Kokila" w:hAnsi="Kokila" w:cs="Kokila"/>
          <w:sz w:val="36"/>
          <w:szCs w:val="36"/>
          <w:cs/>
          <w:lang w:bidi="hi-IN"/>
        </w:rPr>
      </w:pPr>
      <w:r w:rsidRPr="00F63683">
        <w:rPr>
          <w:rFonts w:ascii="Kokila" w:hAnsi="Kokila" w:cs="Kokila" w:hint="cs"/>
          <w:sz w:val="36"/>
          <w:szCs w:val="36"/>
          <w:cs/>
          <w:lang w:bidi="hi-IN"/>
        </w:rPr>
        <w:t xml:space="preserve">तथा अबू मूसा रज़ियल्लाहु अन्हु से वर्णित ह़दीस़ में नबी सल्लल्लाहु अलैहि व सल्लम के इस कथन सेः “हे अल्लाह! उबैद अबू आमिर को माफ़ कर दे, </w:t>
      </w:r>
      <w:r w:rsidR="00795EAE">
        <w:rPr>
          <w:rFonts w:ascii="Kokila" w:hAnsi="Kokila" w:cs="Kokila" w:hint="cs"/>
          <w:sz w:val="36"/>
          <w:szCs w:val="36"/>
          <w:cs/>
          <w:lang w:bidi="hi-IN"/>
        </w:rPr>
        <w:t>हे अल्लाह!</w:t>
      </w:r>
      <w:r w:rsidRPr="00F63683">
        <w:rPr>
          <w:rFonts w:ascii="Kokila" w:hAnsi="Kokila" w:cs="Kokila" w:hint="cs"/>
          <w:sz w:val="36"/>
          <w:szCs w:val="36"/>
          <w:cs/>
          <w:lang w:bidi="hi-IN"/>
        </w:rPr>
        <w:t xml:space="preserve"> क़्यामत के दिन</w:t>
      </w:r>
      <w:r w:rsidR="00DA234B" w:rsidRPr="00DA234B">
        <w:rPr>
          <w:rFonts w:ascii="Kokila" w:hAnsi="Kokila" w:cs="Kokila" w:hint="cs"/>
          <w:sz w:val="36"/>
          <w:szCs w:val="36"/>
          <w:cs/>
          <w:lang w:bidi="hi-IN"/>
        </w:rPr>
        <w:t xml:space="preserve"> </w:t>
      </w:r>
      <w:r w:rsidR="00DA234B" w:rsidRPr="00F63683">
        <w:rPr>
          <w:rFonts w:ascii="Kokila" w:hAnsi="Kokila" w:cs="Kokila" w:hint="cs"/>
          <w:sz w:val="36"/>
          <w:szCs w:val="36"/>
          <w:cs/>
          <w:lang w:bidi="hi-IN"/>
        </w:rPr>
        <w:t>उन्हें</w:t>
      </w:r>
      <w:r w:rsidRPr="00F63683">
        <w:rPr>
          <w:rFonts w:ascii="Kokila" w:hAnsi="Kokila" w:cs="Kokila" w:hint="cs"/>
          <w:sz w:val="36"/>
          <w:szCs w:val="36"/>
          <w:cs/>
          <w:lang w:bidi="hi-IN"/>
        </w:rPr>
        <w:t xml:space="preserve"> अपने बहुत से बंदों से उच्च स्थान देना”</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44"/>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 उनका कथन समाप्त हुआ</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45"/>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5A7E5E" w:rsidRPr="00F63683" w:rsidRDefault="005A7E5E" w:rsidP="00221019">
      <w:pPr>
        <w:bidi w:val="0"/>
        <w:spacing w:line="276" w:lineRule="auto"/>
        <w:jc w:val="both"/>
        <w:rPr>
          <w:rFonts w:ascii="Kokila" w:hAnsi="Kokila" w:cs="Kokila"/>
          <w:sz w:val="36"/>
          <w:szCs w:val="36"/>
          <w:cs/>
          <w:lang w:bidi="hi-IN"/>
        </w:rPr>
      </w:pPr>
      <w:r w:rsidRPr="00F63683">
        <w:rPr>
          <w:rFonts w:ascii="Kokila" w:hAnsi="Kokila" w:cs="Kokila"/>
          <w:sz w:val="36"/>
          <w:szCs w:val="36"/>
          <w:cs/>
          <w:lang w:bidi="hi-IN"/>
        </w:rPr>
        <w:br w:type="page"/>
      </w:r>
    </w:p>
    <w:p w:rsidR="00756FA3" w:rsidRDefault="00756FA3" w:rsidP="00221019">
      <w:pPr>
        <w:bidi w:val="0"/>
        <w:spacing w:line="276" w:lineRule="auto"/>
        <w:ind w:firstLine="567"/>
        <w:jc w:val="both"/>
        <w:rPr>
          <w:rFonts w:ascii="Kokila" w:hAnsi="Kokila" w:cs="Kokila"/>
          <w:b/>
          <w:bCs/>
          <w:sz w:val="36"/>
          <w:szCs w:val="36"/>
          <w:lang w:bidi="hi-IN"/>
        </w:rPr>
      </w:pPr>
      <w:r>
        <w:rPr>
          <w:rFonts w:ascii="Kokila" w:hAnsi="Kokila" w:cs="Kokila" w:hint="cs"/>
          <w:b/>
          <w:bCs/>
          <w:sz w:val="36"/>
          <w:szCs w:val="36"/>
          <w:cs/>
          <w:lang w:bidi="hi-IN"/>
        </w:rPr>
        <w:lastRenderedPageBreak/>
        <w:t>पहली भ्रांति तथा उसका उत्तर</w:t>
      </w:r>
    </w:p>
    <w:p w:rsidR="00BC5D00" w:rsidRPr="003E1538" w:rsidRDefault="00151305" w:rsidP="003E1538">
      <w:pPr>
        <w:bidi w:val="0"/>
        <w:spacing w:line="276" w:lineRule="auto"/>
        <w:ind w:firstLine="567"/>
        <w:jc w:val="center"/>
        <w:rPr>
          <w:rFonts w:ascii="Kokila" w:hAnsi="Kokila" w:cs="Kokila"/>
          <w:b/>
          <w:bCs/>
          <w:sz w:val="40"/>
          <w:szCs w:val="40"/>
          <w:cs/>
          <w:lang w:bidi="hi-IN"/>
        </w:rPr>
      </w:pPr>
      <w:r w:rsidRPr="003E1538">
        <w:rPr>
          <w:rFonts w:ascii="Kokila" w:hAnsi="Kokila" w:cs="Kokila"/>
          <w:b/>
          <w:bCs/>
          <w:sz w:val="40"/>
          <w:szCs w:val="40"/>
          <w:cs/>
          <w:lang w:bidi="hi-IN"/>
        </w:rPr>
        <w:t>इस संसार में मध्यस्थता और</w:t>
      </w:r>
      <w:r w:rsidRPr="003E1538">
        <w:rPr>
          <w:rFonts w:ascii="Kokila" w:hAnsi="Kokila" w:cs="Kokila" w:hint="cs"/>
          <w:b/>
          <w:bCs/>
          <w:sz w:val="40"/>
          <w:szCs w:val="40"/>
          <w:cs/>
          <w:lang w:bidi="hi-IN"/>
        </w:rPr>
        <w:t xml:space="preserve"> सिफ़ारिश के तरीके </w:t>
      </w:r>
      <w:r w:rsidR="00FF5253">
        <w:rPr>
          <w:rFonts w:ascii="Kokila" w:hAnsi="Kokila" w:cs="Kokila" w:hint="cs"/>
          <w:b/>
          <w:bCs/>
          <w:sz w:val="40"/>
          <w:szCs w:val="40"/>
          <w:cs/>
          <w:lang w:bidi="hi-IN"/>
        </w:rPr>
        <w:t>से तुलना करते हुए</w:t>
      </w:r>
      <w:r w:rsidRPr="003E1538">
        <w:rPr>
          <w:rFonts w:ascii="Kokila" w:hAnsi="Kokila" w:cs="Kokila" w:hint="cs"/>
          <w:b/>
          <w:bCs/>
          <w:sz w:val="40"/>
          <w:szCs w:val="40"/>
          <w:cs/>
          <w:lang w:bidi="hi-IN"/>
        </w:rPr>
        <w:t xml:space="preserve"> अल्लाह </w:t>
      </w:r>
      <w:r w:rsidR="006C36B9">
        <w:rPr>
          <w:rFonts w:ascii="Kokila" w:hAnsi="Kokila" w:cs="Kokila" w:hint="cs"/>
          <w:b/>
          <w:bCs/>
          <w:sz w:val="40"/>
          <w:szCs w:val="40"/>
          <w:cs/>
          <w:lang w:bidi="hi-IN"/>
        </w:rPr>
        <w:t>से की जाने वाली</w:t>
      </w:r>
      <w:r w:rsidRPr="003E1538">
        <w:rPr>
          <w:rFonts w:ascii="Kokila" w:hAnsi="Kokila" w:cs="Kokila" w:hint="cs"/>
          <w:b/>
          <w:bCs/>
          <w:sz w:val="40"/>
          <w:szCs w:val="40"/>
          <w:cs/>
          <w:lang w:bidi="hi-IN"/>
        </w:rPr>
        <w:t xml:space="preserve"> सिफ़ारिश का अनुमान लगाना।</w:t>
      </w:r>
    </w:p>
    <w:p w:rsidR="00B0772A" w:rsidRPr="00F63683" w:rsidRDefault="00B0772A"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कुछ लोग कहते हैं किः हम लोग </w:t>
      </w:r>
      <w:r w:rsidR="00B555A1">
        <w:rPr>
          <w:rFonts w:ascii="Kokila" w:hAnsi="Kokila" w:cs="Kokila" w:hint="cs"/>
          <w:sz w:val="36"/>
          <w:szCs w:val="36"/>
          <w:cs/>
          <w:lang w:bidi="hi-IN"/>
        </w:rPr>
        <w:t>गुनहगार</w:t>
      </w:r>
      <w:r w:rsidRPr="00F63683">
        <w:rPr>
          <w:rFonts w:ascii="Kokila" w:hAnsi="Kokila" w:cs="Kokila" w:hint="cs"/>
          <w:sz w:val="36"/>
          <w:szCs w:val="36"/>
          <w:cs/>
          <w:lang w:bidi="hi-IN"/>
        </w:rPr>
        <w:t xml:space="preserve"> तथा पापी हैं, एवं अल्लाह से दूर रहते हैं, अतः हम इस योग्य नहीं हैं कि प्रत्यक्ष रूप से अल्लाह से दुआ करें, क्योंकि यदि हम स्वयं अल्लाह से दुआ करेंगे तो हमारी प्रार्थना अस्वीकार हो जायेगी, इसी कारण हम महात्मा एवं नेक लोगों के पास जाते हैं जो हमारी तुलना में अल्लाह के अधिक निकट होते हैं, तथा उनसे कहते हैं कि </w:t>
      </w:r>
      <w:r w:rsidR="002E0ED4">
        <w:rPr>
          <w:rFonts w:ascii="Kokila" w:hAnsi="Kokila" w:cs="Kokila" w:hint="cs"/>
          <w:sz w:val="36"/>
          <w:szCs w:val="36"/>
          <w:cs/>
          <w:lang w:bidi="hi-IN"/>
        </w:rPr>
        <w:t>आप</w:t>
      </w:r>
      <w:r w:rsidRPr="00F63683">
        <w:rPr>
          <w:rFonts w:ascii="Kokila" w:hAnsi="Kokila" w:cs="Kokila" w:hint="cs"/>
          <w:sz w:val="36"/>
          <w:szCs w:val="36"/>
          <w:cs/>
          <w:lang w:bidi="hi-IN"/>
        </w:rPr>
        <w:t xml:space="preserve"> हमारे लिये अल्लाह से दुआ कर</w:t>
      </w:r>
      <w:r w:rsidR="000E3630">
        <w:rPr>
          <w:rFonts w:ascii="Kokila" w:hAnsi="Kokila" w:cs="Kokila" w:hint="cs"/>
          <w:sz w:val="36"/>
          <w:szCs w:val="36"/>
          <w:cs/>
          <w:lang w:bidi="hi-IN"/>
        </w:rPr>
        <w:t xml:space="preserve"> </w:t>
      </w:r>
      <w:r w:rsidRPr="00F63683">
        <w:rPr>
          <w:rFonts w:ascii="Kokila" w:hAnsi="Kokila" w:cs="Kokila" w:hint="cs"/>
          <w:sz w:val="36"/>
          <w:szCs w:val="36"/>
          <w:cs/>
          <w:lang w:bidi="hi-IN"/>
        </w:rPr>
        <w:t>दें कि वह हमारी आवश्यकताओं क</w:t>
      </w:r>
      <w:r w:rsidR="002E0ED4">
        <w:rPr>
          <w:rFonts w:ascii="Kokila" w:hAnsi="Kokila" w:cs="Kokila" w:hint="cs"/>
          <w:sz w:val="36"/>
          <w:szCs w:val="36"/>
          <w:cs/>
          <w:lang w:bidi="hi-IN"/>
        </w:rPr>
        <w:t>ी</w:t>
      </w:r>
      <w:r w:rsidRPr="00F63683">
        <w:rPr>
          <w:rFonts w:ascii="Kokila" w:hAnsi="Kokila" w:cs="Kokila" w:hint="cs"/>
          <w:sz w:val="36"/>
          <w:szCs w:val="36"/>
          <w:cs/>
          <w:lang w:bidi="hi-IN"/>
        </w:rPr>
        <w:t xml:space="preserve"> पूर्ति कर दे, और जब वो अल्लाह से दुआ करते हैं तो अल्लाह उनकी दुआ को स्वीकार कर लेता है, और </w:t>
      </w:r>
      <w:r w:rsidR="0061035C">
        <w:rPr>
          <w:rFonts w:ascii="Kokila" w:hAnsi="Kokila" w:cs="Kokila" w:hint="cs"/>
          <w:sz w:val="36"/>
          <w:szCs w:val="36"/>
          <w:cs/>
          <w:lang w:bidi="hi-IN"/>
        </w:rPr>
        <w:t xml:space="preserve">वो </w:t>
      </w:r>
      <w:r w:rsidRPr="00F63683">
        <w:rPr>
          <w:rFonts w:ascii="Kokila" w:hAnsi="Kokila" w:cs="Kokila" w:hint="cs"/>
          <w:sz w:val="36"/>
          <w:szCs w:val="36"/>
          <w:cs/>
          <w:lang w:bidi="hi-IN"/>
        </w:rPr>
        <w:t xml:space="preserve">जब सिफ़ारिश करते हैं तो अल्लाह </w:t>
      </w:r>
      <w:r w:rsidR="00B655AE">
        <w:rPr>
          <w:rFonts w:ascii="Kokila" w:hAnsi="Kokila" w:cs="Kokila" w:hint="cs"/>
          <w:sz w:val="36"/>
          <w:szCs w:val="36"/>
          <w:cs/>
          <w:lang w:bidi="hi-IN"/>
        </w:rPr>
        <w:t xml:space="preserve">तआला </w:t>
      </w:r>
      <w:r w:rsidRPr="00F63683">
        <w:rPr>
          <w:rFonts w:ascii="Kokila" w:hAnsi="Kokila" w:cs="Kokila" w:hint="cs"/>
          <w:sz w:val="36"/>
          <w:szCs w:val="36"/>
          <w:cs/>
          <w:lang w:bidi="hi-IN"/>
        </w:rPr>
        <w:t>उनका सम्मान करते हुये उनकी सिफ़ारिश स्वीकार कर लेता है, इसीलिए जब हमें पुत्र, अथवा जीविका में बढ़ोतरी या किसी अन्य वस्तु की आवश्यकता होती है</w:t>
      </w:r>
      <w:r w:rsidR="00A86C98">
        <w:rPr>
          <w:rFonts w:ascii="Kokila" w:hAnsi="Kokila" w:cs="Kokila" w:hint="cs"/>
          <w:sz w:val="36"/>
          <w:szCs w:val="36"/>
          <w:cs/>
          <w:lang w:bidi="hi-IN"/>
        </w:rPr>
        <w:t>,</w:t>
      </w:r>
      <w:r w:rsidRPr="00F63683">
        <w:rPr>
          <w:rFonts w:ascii="Kokila" w:hAnsi="Kokila" w:cs="Kokila" w:hint="cs"/>
          <w:sz w:val="36"/>
          <w:szCs w:val="36"/>
          <w:cs/>
          <w:lang w:bidi="hi-IN"/>
        </w:rPr>
        <w:t xml:space="preserve"> इन महात्माओं के पास जाकर हम उनसे दुआ के लिए कहते हैं और वो हमारे लिए अल्लाह से दुआ करते हैं, तो इस प्रकार की दुआ करवाने से आप लोग हमें क्यों रोकते हैं</w:t>
      </w:r>
      <w:r w:rsidRPr="00F63683">
        <w:rPr>
          <w:rFonts w:ascii="Kokila" w:hAnsi="Kokila" w:cs="Kokila" w:hint="cs"/>
          <w:sz w:val="36"/>
          <w:szCs w:val="36"/>
          <w:lang w:bidi="hi-IN"/>
        </w:rPr>
        <w:t>?</w:t>
      </w:r>
      <w:r w:rsidRPr="00F63683">
        <w:rPr>
          <w:rFonts w:ascii="Kokila" w:hAnsi="Kokila" w:cs="Kokila" w:hint="cs"/>
          <w:sz w:val="36"/>
          <w:szCs w:val="36"/>
          <w:cs/>
          <w:lang w:bidi="hi-IN"/>
        </w:rPr>
        <w:t xml:space="preserve"> जब्कि मानव जाति भी सिफ़ारिश करवाने के लिए एक-दूजे के पास जात</w:t>
      </w:r>
      <w:r w:rsidR="006977B4">
        <w:rPr>
          <w:rFonts w:ascii="Kokila" w:hAnsi="Kokila" w:cs="Kokila" w:hint="cs"/>
          <w:sz w:val="36"/>
          <w:szCs w:val="36"/>
          <w:cs/>
          <w:lang w:bidi="hi-IN"/>
        </w:rPr>
        <w:t>ी</w:t>
      </w:r>
      <w:r w:rsidRPr="00F63683">
        <w:rPr>
          <w:rFonts w:ascii="Kokila" w:hAnsi="Kokila" w:cs="Kokila" w:hint="cs"/>
          <w:sz w:val="36"/>
          <w:szCs w:val="36"/>
          <w:cs/>
          <w:lang w:bidi="hi-IN"/>
        </w:rPr>
        <w:t xml:space="preserve"> है, उदाहरणस्वरूप यदि किसी को किसी राजा से कोई आवश्यकता होती है तो वह उसके दरबान, वज़ीर अथवा उसके निकट रहने वाले लोगों के पास जाकर सिफ़ारिश करवाता है, अब आप हमें ज़रा बतायें कि इस प्रकार की सिफ़ारिश का प्रयोग हम अल्लाह के लिये क्यों न करें</w:t>
      </w:r>
      <w:r w:rsidRPr="00F63683">
        <w:rPr>
          <w:rFonts w:ascii="Kokila" w:hAnsi="Kokila" w:cs="Kokila" w:hint="cs"/>
          <w:sz w:val="36"/>
          <w:szCs w:val="36"/>
          <w:lang w:bidi="hi-IN"/>
        </w:rPr>
        <w:t>?</w:t>
      </w:r>
    </w:p>
    <w:p w:rsidR="00743C87" w:rsidRPr="00F63683" w:rsidRDefault="00B0772A" w:rsidP="00221019">
      <w:pPr>
        <w:bidi w:val="0"/>
        <w:spacing w:line="276" w:lineRule="auto"/>
        <w:ind w:firstLine="567"/>
        <w:jc w:val="both"/>
        <w:rPr>
          <w:rFonts w:ascii="Kokila" w:hAnsi="Kokila" w:cs="Kokila"/>
          <w:b/>
          <w:bCs/>
          <w:sz w:val="36"/>
          <w:szCs w:val="36"/>
          <w:lang w:bidi="hi-IN"/>
        </w:rPr>
      </w:pPr>
      <w:r w:rsidRPr="00F63683">
        <w:rPr>
          <w:rFonts w:ascii="Kokila" w:hAnsi="Kokila" w:cs="Kokila" w:hint="cs"/>
          <w:b/>
          <w:bCs/>
          <w:sz w:val="36"/>
          <w:szCs w:val="36"/>
          <w:cs/>
          <w:lang w:bidi="hi-IN"/>
        </w:rPr>
        <w:t xml:space="preserve">इस भ्रम का खंडन हम सोलह प्रकार से करेंगेः </w:t>
      </w:r>
    </w:p>
    <w:p w:rsidR="00081904" w:rsidRPr="00F63683" w:rsidRDefault="00B0772A" w:rsidP="00221019">
      <w:pPr>
        <w:bidi w:val="0"/>
        <w:spacing w:line="276" w:lineRule="auto"/>
        <w:ind w:firstLine="567"/>
        <w:jc w:val="both"/>
        <w:rPr>
          <w:rFonts w:ascii="Kokila" w:hAnsi="Kokila" w:cs="Kokila"/>
          <w:sz w:val="36"/>
          <w:szCs w:val="36"/>
          <w:cs/>
          <w:lang w:bidi="hi-IN"/>
        </w:rPr>
      </w:pPr>
      <w:r w:rsidRPr="00F63683">
        <w:rPr>
          <w:rFonts w:ascii="Kokila" w:hAnsi="Kokila" w:cs="Kokila" w:hint="cs"/>
          <w:b/>
          <w:bCs/>
          <w:sz w:val="36"/>
          <w:szCs w:val="36"/>
          <w:cs/>
          <w:lang w:bidi="hi-IN"/>
        </w:rPr>
        <w:t xml:space="preserve">पहलाः </w:t>
      </w:r>
      <w:r w:rsidRPr="00F63683">
        <w:rPr>
          <w:rFonts w:ascii="Kokila" w:hAnsi="Kokila" w:cs="Kokila" w:hint="cs"/>
          <w:sz w:val="36"/>
          <w:szCs w:val="36"/>
          <w:cs/>
          <w:lang w:bidi="hi-IN"/>
        </w:rPr>
        <w:t>अल्लाह तआला ने हमें यह आदेश दिया है कि हम बिना किसी वास्ता के प्रत्यक्ष रूप से अल्लाह से दुआ करें</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46"/>
      </w:r>
      <w:r w:rsidRPr="00F63683">
        <w:rPr>
          <w:rFonts w:ascii="Kokila" w:hAnsi="Kokila" w:cs="Kokila"/>
          <w:sz w:val="36"/>
          <w:szCs w:val="36"/>
          <w:vertAlign w:val="superscript"/>
          <w:cs/>
          <w:lang w:bidi="hi-IN"/>
        </w:rPr>
        <w:t>)</w:t>
      </w:r>
      <w:r w:rsidR="00081904" w:rsidRPr="00F63683">
        <w:rPr>
          <w:rFonts w:ascii="Kokila" w:hAnsi="Kokila" w:cs="Kokila" w:hint="cs"/>
          <w:sz w:val="36"/>
          <w:szCs w:val="36"/>
          <w:cs/>
          <w:lang w:bidi="hi-IN"/>
        </w:rPr>
        <w:t xml:space="preserve">, अल्लाह तआला का फ़रमान हैः </w:t>
      </w:r>
      <w:r w:rsidR="00866A85" w:rsidRPr="00CD01E5">
        <w:rPr>
          <w:rFonts w:ascii="Kokila" w:hAnsi="Kokila" w:cs="ATraditional Arabic"/>
          <w:sz w:val="28"/>
          <w:szCs w:val="28"/>
          <w:rtl/>
        </w:rPr>
        <w:t>{</w:t>
      </w:r>
      <w:r w:rsidR="00866A85" w:rsidRPr="00CD01E5">
        <w:rPr>
          <w:rFonts w:ascii="Kokila" w:hAnsi="Kokila" w:cs="QCF2573" w:hint="cs"/>
          <w:sz w:val="28"/>
          <w:szCs w:val="28"/>
          <w:rtl/>
        </w:rPr>
        <w:t>ﱧ</w:t>
      </w:r>
      <w:r w:rsidR="00866A85" w:rsidRPr="00CD01E5">
        <w:rPr>
          <w:rFonts w:ascii="Kokila" w:hAnsi="Kokila" w:cs="QCF2573"/>
          <w:sz w:val="28"/>
          <w:szCs w:val="28"/>
          <w:rtl/>
        </w:rPr>
        <w:t xml:space="preserve"> </w:t>
      </w:r>
      <w:r w:rsidR="00866A85" w:rsidRPr="00CD01E5">
        <w:rPr>
          <w:rFonts w:ascii="Kokila" w:hAnsi="Kokila" w:cs="QCF2573" w:hint="cs"/>
          <w:sz w:val="28"/>
          <w:szCs w:val="28"/>
          <w:rtl/>
        </w:rPr>
        <w:t>ﱨ</w:t>
      </w:r>
      <w:r w:rsidR="00866A85" w:rsidRPr="00CD01E5">
        <w:rPr>
          <w:rFonts w:ascii="Kokila" w:hAnsi="Kokila" w:cs="QCF2573"/>
          <w:sz w:val="28"/>
          <w:szCs w:val="28"/>
          <w:rtl/>
        </w:rPr>
        <w:t xml:space="preserve"> </w:t>
      </w:r>
      <w:r w:rsidR="00866A85" w:rsidRPr="00CD01E5">
        <w:rPr>
          <w:rFonts w:ascii="Kokila" w:hAnsi="Kokila" w:cs="QCF2573" w:hint="cs"/>
          <w:sz w:val="28"/>
          <w:szCs w:val="28"/>
          <w:rtl/>
        </w:rPr>
        <w:t>ﱩ</w:t>
      </w:r>
      <w:r w:rsidR="00866A85" w:rsidRPr="00CD01E5">
        <w:rPr>
          <w:rFonts w:ascii="Kokila" w:hAnsi="Kokila" w:cs="QCF2573"/>
          <w:sz w:val="28"/>
          <w:szCs w:val="28"/>
          <w:rtl/>
        </w:rPr>
        <w:t xml:space="preserve"> </w:t>
      </w:r>
      <w:r w:rsidR="00866A85" w:rsidRPr="00CD01E5">
        <w:rPr>
          <w:rFonts w:ascii="Kokila" w:hAnsi="Kokila" w:cs="QCF2573" w:hint="cs"/>
          <w:sz w:val="28"/>
          <w:szCs w:val="28"/>
          <w:rtl/>
        </w:rPr>
        <w:t>ﱪ</w:t>
      </w:r>
      <w:r w:rsidR="00866A85" w:rsidRPr="00CD01E5">
        <w:rPr>
          <w:rFonts w:ascii="Kokila" w:hAnsi="Kokila" w:cs="QCF2573"/>
          <w:sz w:val="28"/>
          <w:szCs w:val="28"/>
          <w:rtl/>
        </w:rPr>
        <w:t xml:space="preserve"> </w:t>
      </w:r>
      <w:r w:rsidR="00866A85" w:rsidRPr="00CD01E5">
        <w:rPr>
          <w:rFonts w:ascii="Kokila" w:hAnsi="Kokila" w:cs="QCF2573" w:hint="cs"/>
          <w:sz w:val="28"/>
          <w:szCs w:val="28"/>
          <w:rtl/>
        </w:rPr>
        <w:t>ﱫ</w:t>
      </w:r>
      <w:r w:rsidR="00866A85" w:rsidRPr="00CD01E5">
        <w:rPr>
          <w:rFonts w:ascii="Kokila" w:hAnsi="Kokila" w:cs="QCF2573"/>
          <w:sz w:val="28"/>
          <w:szCs w:val="28"/>
          <w:rtl/>
        </w:rPr>
        <w:t xml:space="preserve"> </w:t>
      </w:r>
      <w:r w:rsidR="00866A85" w:rsidRPr="00CD01E5">
        <w:rPr>
          <w:rFonts w:ascii="Kokila" w:hAnsi="Kokila" w:cs="QCF2573" w:hint="cs"/>
          <w:sz w:val="28"/>
          <w:szCs w:val="28"/>
          <w:rtl/>
        </w:rPr>
        <w:t>ﱬ</w:t>
      </w:r>
      <w:r w:rsidR="00866A85" w:rsidRPr="00CD01E5">
        <w:rPr>
          <w:rFonts w:ascii="Kokila" w:hAnsi="Kokila" w:cs="QCF2573"/>
          <w:sz w:val="28"/>
          <w:szCs w:val="28"/>
          <w:rtl/>
        </w:rPr>
        <w:t xml:space="preserve"> </w:t>
      </w:r>
      <w:r w:rsidR="00866A85" w:rsidRPr="00CD01E5">
        <w:rPr>
          <w:rFonts w:ascii="Kokila" w:hAnsi="Kokila" w:cs="QCF2573" w:hint="cs"/>
          <w:sz w:val="28"/>
          <w:szCs w:val="28"/>
          <w:rtl/>
        </w:rPr>
        <w:t>ﱭ</w:t>
      </w:r>
      <w:r w:rsidR="00866A85" w:rsidRPr="00CD01E5">
        <w:rPr>
          <w:rFonts w:ascii="Kokila" w:hAnsi="Kokila" w:cs="QCF2573"/>
          <w:sz w:val="28"/>
          <w:szCs w:val="28"/>
          <w:rtl/>
        </w:rPr>
        <w:t xml:space="preserve"> </w:t>
      </w:r>
      <w:r w:rsidR="00866A85" w:rsidRPr="00CD01E5">
        <w:rPr>
          <w:rFonts w:ascii="Kokila" w:hAnsi="Kokila" w:cs="QCF2573" w:hint="cs"/>
          <w:sz w:val="28"/>
          <w:szCs w:val="28"/>
          <w:rtl/>
        </w:rPr>
        <w:t>ﱮ</w:t>
      </w:r>
      <w:r w:rsidR="00866A85" w:rsidRPr="00CD01E5">
        <w:rPr>
          <w:rFonts w:ascii="Kokila" w:hAnsi="Kokila" w:cs="ATraditional Arabic"/>
          <w:sz w:val="28"/>
          <w:szCs w:val="28"/>
          <w:rtl/>
        </w:rPr>
        <w:t>}</w:t>
      </w:r>
      <w:r w:rsidR="00866A85" w:rsidRPr="00CD01E5">
        <w:rPr>
          <w:rFonts w:ascii="Kokila" w:hAnsi="Kokila"/>
          <w:sz w:val="28"/>
          <w:szCs w:val="28"/>
          <w:rtl/>
        </w:rPr>
        <w:t xml:space="preserve"> </w:t>
      </w:r>
      <w:r w:rsidR="00866A85" w:rsidRPr="00CD01E5">
        <w:rPr>
          <w:rFonts w:ascii="Kokila" w:hAnsi="Kokila" w:cs="Kokila" w:hint="cs"/>
          <w:sz w:val="28"/>
          <w:szCs w:val="28"/>
          <w:cs/>
          <w:lang w:bidi="hi-IN"/>
        </w:rPr>
        <w:t xml:space="preserve"> </w:t>
      </w:r>
      <w:r w:rsidR="006212A7" w:rsidRPr="00F63683">
        <w:rPr>
          <w:rFonts w:ascii="Kokila" w:hAnsi="Kokila" w:cs="Kokila" w:hint="cs"/>
          <w:sz w:val="36"/>
          <w:szCs w:val="36"/>
          <w:cs/>
          <w:lang w:bidi="hi-IN"/>
        </w:rPr>
        <w:t>(ये मस्जिदें केवल अल्लाह के लिए आरक्षित हैं, अतः अल्लाह के संग किसी और को न पुकारो)। सूरह जिन्नः 18 ।</w:t>
      </w:r>
    </w:p>
    <w:p w:rsidR="003D10B8" w:rsidRPr="00F63683" w:rsidRDefault="00866A85"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lastRenderedPageBreak/>
        <w:t xml:space="preserve">अल्लाह तआला फ़रमाता हैः </w:t>
      </w:r>
      <w:r w:rsidRPr="00FF30EC">
        <w:rPr>
          <w:rFonts w:ascii="Kokila" w:hAnsi="Kokila" w:cs="ATraditional Arabic"/>
          <w:sz w:val="28"/>
          <w:szCs w:val="28"/>
          <w:rtl/>
        </w:rPr>
        <w:t>{</w:t>
      </w:r>
      <w:r w:rsidRPr="00FF30EC">
        <w:rPr>
          <w:rFonts w:ascii="Kokila" w:hAnsi="Kokila" w:cs="QCF2458" w:hint="cs"/>
          <w:sz w:val="28"/>
          <w:szCs w:val="28"/>
          <w:rtl/>
        </w:rPr>
        <w:t>ﱻ</w:t>
      </w:r>
      <w:r w:rsidRPr="00FF30EC">
        <w:rPr>
          <w:rFonts w:ascii="Kokila" w:hAnsi="Kokila" w:cs="QCF2458"/>
          <w:sz w:val="28"/>
          <w:szCs w:val="28"/>
          <w:rtl/>
        </w:rPr>
        <w:t xml:space="preserve"> </w:t>
      </w:r>
      <w:r w:rsidRPr="00FF30EC">
        <w:rPr>
          <w:rFonts w:ascii="Kokila" w:hAnsi="Kokila" w:cs="QCF2458" w:hint="cs"/>
          <w:sz w:val="28"/>
          <w:szCs w:val="28"/>
          <w:rtl/>
        </w:rPr>
        <w:t>ﱼ</w:t>
      </w:r>
      <w:r w:rsidRPr="00FF30EC">
        <w:rPr>
          <w:rFonts w:ascii="Kokila" w:hAnsi="Kokila" w:cs="QCF2458"/>
          <w:sz w:val="28"/>
          <w:szCs w:val="28"/>
          <w:rtl/>
        </w:rPr>
        <w:t xml:space="preserve"> </w:t>
      </w:r>
      <w:r w:rsidRPr="00FF30EC">
        <w:rPr>
          <w:rFonts w:ascii="Kokila" w:hAnsi="Kokila" w:cs="QCF2458" w:hint="cs"/>
          <w:sz w:val="28"/>
          <w:szCs w:val="28"/>
          <w:rtl/>
        </w:rPr>
        <w:t>ﱽ</w:t>
      </w:r>
      <w:r w:rsidRPr="00FF30EC">
        <w:rPr>
          <w:rFonts w:ascii="Kokila" w:hAnsi="Kokila" w:cs="QCF2458"/>
          <w:sz w:val="28"/>
          <w:szCs w:val="28"/>
          <w:rtl/>
        </w:rPr>
        <w:t xml:space="preserve"> </w:t>
      </w:r>
      <w:r w:rsidRPr="00FF30EC">
        <w:rPr>
          <w:rFonts w:ascii="Kokila" w:hAnsi="Kokila" w:cs="QCF2458" w:hint="cs"/>
          <w:sz w:val="28"/>
          <w:szCs w:val="28"/>
          <w:rtl/>
        </w:rPr>
        <w:t>ﱾ</w:t>
      </w:r>
      <w:r w:rsidRPr="00FF30EC">
        <w:rPr>
          <w:rFonts w:ascii="Kokila" w:hAnsi="Kokila" w:cs="QCF2458"/>
          <w:sz w:val="28"/>
          <w:szCs w:val="28"/>
          <w:rtl/>
        </w:rPr>
        <w:t xml:space="preserve"> </w:t>
      </w:r>
      <w:r w:rsidRPr="00FF30EC">
        <w:rPr>
          <w:rFonts w:ascii="Kokila" w:hAnsi="Kokila" w:cs="QCF2458" w:hint="cs"/>
          <w:sz w:val="28"/>
          <w:szCs w:val="28"/>
          <w:rtl/>
        </w:rPr>
        <w:t>ﱿ</w:t>
      </w:r>
      <w:r w:rsidRPr="00FF30EC">
        <w:rPr>
          <w:rFonts w:ascii="Kokila" w:hAnsi="Kokila" w:cs="QCF2458"/>
          <w:sz w:val="28"/>
          <w:szCs w:val="28"/>
          <w:rtl/>
        </w:rPr>
        <w:t xml:space="preserve"> </w:t>
      </w:r>
      <w:r w:rsidRPr="00FF30EC">
        <w:rPr>
          <w:rFonts w:ascii="Kokila" w:hAnsi="Kokila" w:cs="QCF2458" w:hint="cs"/>
          <w:sz w:val="28"/>
          <w:szCs w:val="28"/>
          <w:rtl/>
        </w:rPr>
        <w:t>ﲀ</w:t>
      </w:r>
      <w:r w:rsidRPr="00FF30EC">
        <w:rPr>
          <w:rFonts w:ascii="Kokila" w:hAnsi="Kokila" w:cs="QCF2458"/>
          <w:sz w:val="28"/>
          <w:szCs w:val="28"/>
          <w:rtl/>
        </w:rPr>
        <w:t xml:space="preserve"> </w:t>
      </w:r>
      <w:r w:rsidRPr="00FF30EC">
        <w:rPr>
          <w:rFonts w:ascii="Kokila" w:hAnsi="Kokila" w:cs="QCF2458" w:hint="cs"/>
          <w:sz w:val="28"/>
          <w:szCs w:val="28"/>
          <w:rtl/>
        </w:rPr>
        <w:t>ﲁ</w:t>
      </w:r>
      <w:r w:rsidRPr="00FF30EC">
        <w:rPr>
          <w:rFonts w:ascii="Kokila" w:hAnsi="Kokila" w:cs="QCF2458"/>
          <w:sz w:val="28"/>
          <w:szCs w:val="28"/>
          <w:rtl/>
        </w:rPr>
        <w:t xml:space="preserve"> </w:t>
      </w:r>
      <w:r w:rsidRPr="00FF30EC">
        <w:rPr>
          <w:rFonts w:ascii="Kokila" w:hAnsi="Kokila" w:cs="QCF2458" w:hint="cs"/>
          <w:sz w:val="28"/>
          <w:szCs w:val="28"/>
          <w:rtl/>
        </w:rPr>
        <w:t>ﲂ</w:t>
      </w:r>
      <w:r w:rsidRPr="00FF30EC">
        <w:rPr>
          <w:rFonts w:ascii="Kokila" w:hAnsi="Kokila" w:cs="QCF2458"/>
          <w:sz w:val="28"/>
          <w:szCs w:val="28"/>
          <w:rtl/>
        </w:rPr>
        <w:t xml:space="preserve"> </w:t>
      </w:r>
      <w:r w:rsidRPr="00FF30EC">
        <w:rPr>
          <w:rFonts w:ascii="Kokila" w:hAnsi="Kokila" w:cs="QCF2458" w:hint="cs"/>
          <w:sz w:val="28"/>
          <w:szCs w:val="28"/>
          <w:rtl/>
        </w:rPr>
        <w:t>ﲃ</w:t>
      </w:r>
      <w:r w:rsidRPr="00FF30EC">
        <w:rPr>
          <w:rFonts w:ascii="Kokila" w:hAnsi="Kokila" w:cs="QCF2458"/>
          <w:sz w:val="28"/>
          <w:szCs w:val="28"/>
          <w:rtl/>
        </w:rPr>
        <w:t xml:space="preserve"> </w:t>
      </w:r>
      <w:r w:rsidRPr="00FF30EC">
        <w:rPr>
          <w:rFonts w:ascii="Kokila" w:hAnsi="Kokila" w:cs="QCF2458" w:hint="cs"/>
          <w:sz w:val="28"/>
          <w:szCs w:val="28"/>
          <w:rtl/>
        </w:rPr>
        <w:t>ﲄ</w:t>
      </w:r>
      <w:r w:rsidRPr="00FF30EC">
        <w:rPr>
          <w:rFonts w:ascii="Kokila" w:hAnsi="Kokila" w:cs="QCF2458"/>
          <w:sz w:val="28"/>
          <w:szCs w:val="28"/>
          <w:rtl/>
        </w:rPr>
        <w:t xml:space="preserve"> </w:t>
      </w:r>
      <w:r w:rsidRPr="00FF30EC">
        <w:rPr>
          <w:rFonts w:ascii="Kokila" w:hAnsi="Kokila" w:cs="QCF2458" w:hint="cs"/>
          <w:sz w:val="28"/>
          <w:szCs w:val="28"/>
          <w:rtl/>
        </w:rPr>
        <w:t>ﲅ</w:t>
      </w:r>
      <w:r w:rsidRPr="00FF30EC">
        <w:rPr>
          <w:rFonts w:ascii="Kokila" w:hAnsi="Kokila" w:cs="QCF2458"/>
          <w:sz w:val="28"/>
          <w:szCs w:val="28"/>
          <w:rtl/>
        </w:rPr>
        <w:t xml:space="preserve"> </w:t>
      </w:r>
      <w:r w:rsidRPr="00FF30EC">
        <w:rPr>
          <w:rFonts w:ascii="Kokila" w:hAnsi="Kokila" w:cs="QCF2458" w:hint="cs"/>
          <w:sz w:val="28"/>
          <w:szCs w:val="28"/>
          <w:rtl/>
        </w:rPr>
        <w:t>ﲆ</w:t>
      </w:r>
      <w:r w:rsidRPr="00FF30EC">
        <w:rPr>
          <w:rFonts w:ascii="Kokila" w:hAnsi="Kokila" w:cs="ATraditional Arabic"/>
          <w:sz w:val="28"/>
          <w:szCs w:val="28"/>
          <w:rtl/>
        </w:rPr>
        <w:t>}</w:t>
      </w:r>
      <w:r w:rsidRPr="00FF30EC">
        <w:rPr>
          <w:rFonts w:ascii="Kokila" w:hAnsi="Kokila"/>
          <w:sz w:val="28"/>
          <w:szCs w:val="28"/>
          <w:rtl/>
        </w:rPr>
        <w:t xml:space="preserve"> </w:t>
      </w:r>
      <w:r w:rsidRPr="00FF30EC">
        <w:rPr>
          <w:rFonts w:ascii="Kokila" w:hAnsi="Kokila" w:cs="Mangal" w:hint="cs"/>
          <w:sz w:val="28"/>
          <w:szCs w:val="28"/>
          <w:cs/>
          <w:lang w:bidi="hi-IN"/>
        </w:rPr>
        <w:t xml:space="preserve"> </w:t>
      </w:r>
      <w:r w:rsidR="00081904" w:rsidRPr="00F63683">
        <w:rPr>
          <w:rFonts w:ascii="Kokila" w:hAnsi="Kokila" w:cs="Kokila" w:hint="cs"/>
          <w:sz w:val="36"/>
          <w:szCs w:val="36"/>
          <w:cs/>
          <w:lang w:bidi="hi-IN"/>
        </w:rPr>
        <w:t>(जिन लोगों ने अल्लाह के सिवाय औलिया -दोस्त- बना रखे हैं -और कहते हैं- कि हम उनकी पूजा केवल इस लिए करते हैं कि ये -महात्मा- अल्लाह के निकटवर्ति दर्जा तक हमारी पहूँच करवा दें)। सूरहः ज़ुमरः 3 ।</w:t>
      </w:r>
      <w:r w:rsidR="003D10B8" w:rsidRPr="00F63683">
        <w:rPr>
          <w:rFonts w:ascii="Kokila" w:hAnsi="Kokila" w:cs="Kokila" w:hint="cs"/>
          <w:sz w:val="36"/>
          <w:szCs w:val="36"/>
          <w:cs/>
          <w:lang w:bidi="hi-IN"/>
        </w:rPr>
        <w:t xml:space="preserve"> अल्लाह तआला </w:t>
      </w:r>
      <w:r w:rsidR="009B4C3B" w:rsidRPr="00F63683">
        <w:rPr>
          <w:rFonts w:ascii="Kokila" w:hAnsi="Kokila" w:cs="Kokila" w:hint="cs"/>
          <w:sz w:val="36"/>
          <w:szCs w:val="36"/>
          <w:cs/>
          <w:lang w:bidi="hi-IN"/>
        </w:rPr>
        <w:t xml:space="preserve"> ने हमें यह सूचना दी है कि अल्लाह को छोड़ कर अन्य से दुआ करना उन मुश्रिकों का कृत्य था जिनके बीच नबी सल्लल्लाहु अलैहि व सल्लम भेजे गए थे, चुनाँचे अल्लाह तआला </w:t>
      </w:r>
      <w:r w:rsidR="003D10B8" w:rsidRPr="00F63683">
        <w:rPr>
          <w:rFonts w:ascii="Kokila" w:hAnsi="Kokila" w:cs="Kokila" w:hint="cs"/>
          <w:sz w:val="36"/>
          <w:szCs w:val="36"/>
          <w:cs/>
          <w:lang w:bidi="hi-IN"/>
        </w:rPr>
        <w:t xml:space="preserve">का फ़रमान हैः </w:t>
      </w:r>
      <w:r w:rsidRPr="00FF30EC">
        <w:rPr>
          <w:rFonts w:ascii="Kokila" w:hAnsi="Kokila" w:cs="ATraditional Arabic"/>
          <w:sz w:val="28"/>
          <w:szCs w:val="28"/>
          <w:rtl/>
        </w:rPr>
        <w:t>{</w:t>
      </w:r>
      <w:r w:rsidRPr="00FF30EC">
        <w:rPr>
          <w:rFonts w:ascii="Kokila" w:hAnsi="Kokila" w:cs="QCF2210" w:hint="cs"/>
          <w:sz w:val="28"/>
          <w:szCs w:val="28"/>
          <w:rtl/>
        </w:rPr>
        <w:t>ﲑ</w:t>
      </w:r>
      <w:r w:rsidRPr="00FF30EC">
        <w:rPr>
          <w:rFonts w:ascii="Kokila" w:hAnsi="Kokila" w:cs="QCF2210"/>
          <w:sz w:val="28"/>
          <w:szCs w:val="28"/>
          <w:rtl/>
        </w:rPr>
        <w:t xml:space="preserve"> </w:t>
      </w:r>
      <w:r w:rsidRPr="00FF30EC">
        <w:rPr>
          <w:rFonts w:ascii="Kokila" w:hAnsi="Kokila" w:cs="QCF2210" w:hint="cs"/>
          <w:sz w:val="28"/>
          <w:szCs w:val="28"/>
          <w:rtl/>
        </w:rPr>
        <w:t>ﲒ</w:t>
      </w:r>
      <w:r w:rsidRPr="00FF30EC">
        <w:rPr>
          <w:rFonts w:ascii="Kokila" w:hAnsi="Kokila" w:cs="QCF2210"/>
          <w:sz w:val="28"/>
          <w:szCs w:val="28"/>
          <w:rtl/>
        </w:rPr>
        <w:t xml:space="preserve"> </w:t>
      </w:r>
      <w:r w:rsidRPr="00FF30EC">
        <w:rPr>
          <w:rFonts w:ascii="Kokila" w:hAnsi="Kokila" w:cs="QCF2210" w:hint="cs"/>
          <w:sz w:val="28"/>
          <w:szCs w:val="28"/>
          <w:rtl/>
        </w:rPr>
        <w:t>ﲓ</w:t>
      </w:r>
      <w:r w:rsidRPr="00FF30EC">
        <w:rPr>
          <w:rFonts w:ascii="Kokila" w:hAnsi="Kokila" w:cs="QCF2210"/>
          <w:sz w:val="28"/>
          <w:szCs w:val="28"/>
          <w:rtl/>
        </w:rPr>
        <w:t xml:space="preserve"> </w:t>
      </w:r>
      <w:r w:rsidRPr="00FF30EC">
        <w:rPr>
          <w:rFonts w:ascii="Kokila" w:hAnsi="Kokila" w:cs="QCF2210" w:hint="cs"/>
          <w:sz w:val="28"/>
          <w:szCs w:val="28"/>
          <w:rtl/>
        </w:rPr>
        <w:t>ﲔ</w:t>
      </w:r>
      <w:r w:rsidRPr="00FF30EC">
        <w:rPr>
          <w:rFonts w:ascii="Kokila" w:hAnsi="Kokila" w:cs="QCF2210"/>
          <w:sz w:val="28"/>
          <w:szCs w:val="28"/>
          <w:rtl/>
        </w:rPr>
        <w:t xml:space="preserve"> </w:t>
      </w:r>
      <w:r w:rsidRPr="00FF30EC">
        <w:rPr>
          <w:rFonts w:ascii="Kokila" w:hAnsi="Kokila" w:cs="QCF2210" w:hint="cs"/>
          <w:sz w:val="28"/>
          <w:szCs w:val="28"/>
          <w:rtl/>
        </w:rPr>
        <w:t>ﲕ</w:t>
      </w:r>
      <w:r w:rsidRPr="00FF30EC">
        <w:rPr>
          <w:rFonts w:ascii="Kokila" w:hAnsi="Kokila" w:cs="QCF2210"/>
          <w:sz w:val="28"/>
          <w:szCs w:val="28"/>
          <w:rtl/>
        </w:rPr>
        <w:t xml:space="preserve"> </w:t>
      </w:r>
      <w:r w:rsidRPr="00FF30EC">
        <w:rPr>
          <w:rFonts w:ascii="Kokila" w:hAnsi="Kokila" w:cs="QCF2210" w:hint="cs"/>
          <w:sz w:val="28"/>
          <w:szCs w:val="28"/>
          <w:rtl/>
        </w:rPr>
        <w:t>ﲖ</w:t>
      </w:r>
      <w:r w:rsidRPr="00FF30EC">
        <w:rPr>
          <w:rFonts w:ascii="Kokila" w:hAnsi="Kokila" w:cs="QCF2210"/>
          <w:sz w:val="28"/>
          <w:szCs w:val="28"/>
          <w:rtl/>
        </w:rPr>
        <w:t xml:space="preserve"> </w:t>
      </w:r>
      <w:r w:rsidRPr="00FF30EC">
        <w:rPr>
          <w:rFonts w:ascii="Kokila" w:hAnsi="Kokila" w:cs="QCF2210" w:hint="cs"/>
          <w:sz w:val="28"/>
          <w:szCs w:val="28"/>
          <w:rtl/>
        </w:rPr>
        <w:t>ﲗ</w:t>
      </w:r>
      <w:r w:rsidRPr="00FF30EC">
        <w:rPr>
          <w:rFonts w:ascii="Kokila" w:hAnsi="Kokila" w:cs="QCF2210"/>
          <w:sz w:val="28"/>
          <w:szCs w:val="28"/>
          <w:rtl/>
        </w:rPr>
        <w:t xml:space="preserve"> </w:t>
      </w:r>
      <w:r w:rsidRPr="00FF30EC">
        <w:rPr>
          <w:rFonts w:ascii="Kokila" w:hAnsi="Kokila" w:cs="QCF2210" w:hint="cs"/>
          <w:sz w:val="28"/>
          <w:szCs w:val="28"/>
          <w:rtl/>
        </w:rPr>
        <w:t>ﲘ</w:t>
      </w:r>
      <w:r w:rsidRPr="00FF30EC">
        <w:rPr>
          <w:rFonts w:ascii="Kokila" w:hAnsi="Kokila" w:cs="QCF2210"/>
          <w:sz w:val="28"/>
          <w:szCs w:val="28"/>
          <w:rtl/>
        </w:rPr>
        <w:t xml:space="preserve"> </w:t>
      </w:r>
      <w:r w:rsidRPr="00FF30EC">
        <w:rPr>
          <w:rFonts w:ascii="Kokila" w:hAnsi="Kokila" w:cs="QCF2210" w:hint="cs"/>
          <w:sz w:val="28"/>
          <w:szCs w:val="28"/>
          <w:rtl/>
        </w:rPr>
        <w:t>ﲙ</w:t>
      </w:r>
      <w:r w:rsidRPr="00FF30EC">
        <w:rPr>
          <w:rFonts w:ascii="Kokila" w:hAnsi="Kokila" w:cs="QCF2210"/>
          <w:sz w:val="28"/>
          <w:szCs w:val="28"/>
          <w:rtl/>
        </w:rPr>
        <w:t xml:space="preserve"> </w:t>
      </w:r>
      <w:r w:rsidRPr="00FF30EC">
        <w:rPr>
          <w:rFonts w:ascii="Kokila" w:hAnsi="Kokila" w:cs="QCF2210" w:hint="cs"/>
          <w:sz w:val="28"/>
          <w:szCs w:val="28"/>
          <w:rtl/>
        </w:rPr>
        <w:t>ﲚ</w:t>
      </w:r>
      <w:r w:rsidRPr="00FF30EC">
        <w:rPr>
          <w:rFonts w:ascii="Kokila" w:hAnsi="Kokila" w:cs="QCF2210"/>
          <w:sz w:val="28"/>
          <w:szCs w:val="28"/>
          <w:rtl/>
        </w:rPr>
        <w:t xml:space="preserve"> </w:t>
      </w:r>
      <w:r w:rsidRPr="00FF30EC">
        <w:rPr>
          <w:rFonts w:ascii="Kokila" w:hAnsi="Kokila" w:cs="QCF2210" w:hint="cs"/>
          <w:sz w:val="28"/>
          <w:szCs w:val="28"/>
          <w:rtl/>
        </w:rPr>
        <w:t>ﲛ</w:t>
      </w:r>
      <w:r w:rsidRPr="00FF30EC">
        <w:rPr>
          <w:rFonts w:ascii="Kokila" w:hAnsi="Kokila" w:cs="QCF2210"/>
          <w:sz w:val="28"/>
          <w:szCs w:val="28"/>
          <w:rtl/>
        </w:rPr>
        <w:t xml:space="preserve"> </w:t>
      </w:r>
      <w:r w:rsidRPr="00FF30EC">
        <w:rPr>
          <w:rFonts w:ascii="Kokila" w:hAnsi="Kokila" w:cs="QCF2210" w:hint="cs"/>
          <w:sz w:val="28"/>
          <w:szCs w:val="28"/>
          <w:rtl/>
        </w:rPr>
        <w:t>ﲜ</w:t>
      </w:r>
      <w:r w:rsidRPr="00FF30EC">
        <w:rPr>
          <w:rFonts w:ascii="Kokila" w:hAnsi="Kokila" w:cs="QCF2210"/>
          <w:sz w:val="28"/>
          <w:szCs w:val="28"/>
          <w:rtl/>
        </w:rPr>
        <w:t xml:space="preserve"> </w:t>
      </w:r>
      <w:r w:rsidRPr="00FF30EC">
        <w:rPr>
          <w:rFonts w:ascii="Kokila" w:hAnsi="Kokila" w:cs="QCF2210" w:hint="cs"/>
          <w:sz w:val="28"/>
          <w:szCs w:val="28"/>
          <w:rtl/>
        </w:rPr>
        <w:t>ﲝ</w:t>
      </w:r>
      <w:r w:rsidRPr="00FF30EC">
        <w:rPr>
          <w:rFonts w:ascii="Kokila" w:hAnsi="Kokila" w:cs="QCF2210"/>
          <w:sz w:val="28"/>
          <w:szCs w:val="28"/>
          <w:rtl/>
        </w:rPr>
        <w:t xml:space="preserve"> </w:t>
      </w:r>
      <w:r w:rsidRPr="00FF30EC">
        <w:rPr>
          <w:rFonts w:ascii="Kokila" w:hAnsi="Kokila" w:cs="QCF2210" w:hint="cs"/>
          <w:sz w:val="28"/>
          <w:szCs w:val="28"/>
          <w:rtl/>
        </w:rPr>
        <w:t>ﲞﲟ</w:t>
      </w:r>
      <w:r w:rsidRPr="00FF30EC">
        <w:rPr>
          <w:rFonts w:ascii="Kokila" w:hAnsi="Kokila" w:cs="QCF2210"/>
          <w:sz w:val="28"/>
          <w:szCs w:val="28"/>
          <w:rtl/>
        </w:rPr>
        <w:t xml:space="preserve"> </w:t>
      </w:r>
      <w:r w:rsidRPr="00FF30EC">
        <w:rPr>
          <w:rFonts w:ascii="Kokila" w:hAnsi="Kokila" w:cs="QCF2210" w:hint="cs"/>
          <w:sz w:val="28"/>
          <w:szCs w:val="28"/>
          <w:rtl/>
        </w:rPr>
        <w:t>ﲠ</w:t>
      </w:r>
      <w:r w:rsidRPr="00FF30EC">
        <w:rPr>
          <w:rFonts w:ascii="Kokila" w:hAnsi="Kokila" w:cs="QCF2210"/>
          <w:sz w:val="28"/>
          <w:szCs w:val="28"/>
          <w:rtl/>
        </w:rPr>
        <w:t xml:space="preserve"> </w:t>
      </w:r>
      <w:r w:rsidRPr="00FF30EC">
        <w:rPr>
          <w:rFonts w:ascii="Kokila" w:hAnsi="Kokila" w:cs="QCF2210" w:hint="cs"/>
          <w:sz w:val="28"/>
          <w:szCs w:val="28"/>
          <w:rtl/>
        </w:rPr>
        <w:t>ﲡ</w:t>
      </w:r>
      <w:r w:rsidRPr="00FF30EC">
        <w:rPr>
          <w:rFonts w:ascii="Kokila" w:hAnsi="Kokila" w:cs="QCF2210"/>
          <w:sz w:val="28"/>
          <w:szCs w:val="28"/>
          <w:rtl/>
        </w:rPr>
        <w:t xml:space="preserve"> </w:t>
      </w:r>
      <w:r w:rsidRPr="00FF30EC">
        <w:rPr>
          <w:rFonts w:ascii="Kokila" w:hAnsi="Kokila" w:cs="QCF2210" w:hint="cs"/>
          <w:sz w:val="28"/>
          <w:szCs w:val="28"/>
          <w:rtl/>
        </w:rPr>
        <w:t>ﲢ</w:t>
      </w:r>
      <w:r w:rsidRPr="00FF30EC">
        <w:rPr>
          <w:rFonts w:ascii="Kokila" w:hAnsi="Kokila" w:cs="QCF2210"/>
          <w:sz w:val="28"/>
          <w:szCs w:val="28"/>
          <w:rtl/>
        </w:rPr>
        <w:t xml:space="preserve"> </w:t>
      </w:r>
      <w:r w:rsidRPr="00FF30EC">
        <w:rPr>
          <w:rFonts w:ascii="Kokila" w:hAnsi="Kokila" w:cs="QCF2210" w:hint="cs"/>
          <w:sz w:val="28"/>
          <w:szCs w:val="28"/>
          <w:rtl/>
        </w:rPr>
        <w:t>ﲣ</w:t>
      </w:r>
      <w:r w:rsidRPr="00FF30EC">
        <w:rPr>
          <w:rFonts w:ascii="Kokila" w:hAnsi="Kokila" w:cs="QCF2210"/>
          <w:sz w:val="28"/>
          <w:szCs w:val="28"/>
          <w:rtl/>
        </w:rPr>
        <w:t xml:space="preserve"> </w:t>
      </w:r>
      <w:r w:rsidRPr="00FF30EC">
        <w:rPr>
          <w:rFonts w:ascii="Kokila" w:hAnsi="Kokila" w:cs="QCF2210" w:hint="cs"/>
          <w:sz w:val="28"/>
          <w:szCs w:val="28"/>
          <w:rtl/>
        </w:rPr>
        <w:t>ﲤ</w:t>
      </w:r>
      <w:r w:rsidRPr="00FF30EC">
        <w:rPr>
          <w:rFonts w:ascii="Kokila" w:hAnsi="Kokila" w:cs="QCF2210"/>
          <w:sz w:val="28"/>
          <w:szCs w:val="28"/>
          <w:rtl/>
        </w:rPr>
        <w:t xml:space="preserve"> </w:t>
      </w:r>
      <w:r w:rsidRPr="00FF30EC">
        <w:rPr>
          <w:rFonts w:ascii="Kokila" w:hAnsi="Kokila" w:cs="QCF2210" w:hint="cs"/>
          <w:sz w:val="28"/>
          <w:szCs w:val="28"/>
          <w:rtl/>
        </w:rPr>
        <w:t>ﲥ</w:t>
      </w:r>
      <w:r w:rsidRPr="00FF30EC">
        <w:rPr>
          <w:rFonts w:ascii="Kokila" w:hAnsi="Kokila" w:cs="QCF2210"/>
          <w:sz w:val="28"/>
          <w:szCs w:val="28"/>
          <w:rtl/>
        </w:rPr>
        <w:t xml:space="preserve"> </w:t>
      </w:r>
      <w:r w:rsidRPr="00FF30EC">
        <w:rPr>
          <w:rFonts w:ascii="Kokila" w:hAnsi="Kokila" w:cs="QCF2210" w:hint="cs"/>
          <w:sz w:val="28"/>
          <w:szCs w:val="28"/>
          <w:rtl/>
        </w:rPr>
        <w:t>ﲦ</w:t>
      </w:r>
      <w:r w:rsidRPr="00FF30EC">
        <w:rPr>
          <w:rFonts w:ascii="Kokila" w:hAnsi="Kokila" w:cs="QCF2210"/>
          <w:sz w:val="28"/>
          <w:szCs w:val="28"/>
          <w:rtl/>
        </w:rPr>
        <w:t xml:space="preserve"> </w:t>
      </w:r>
      <w:r w:rsidRPr="00FF30EC">
        <w:rPr>
          <w:rFonts w:ascii="Kokila" w:hAnsi="Kokila" w:cs="QCF2210" w:hint="cs"/>
          <w:sz w:val="28"/>
          <w:szCs w:val="28"/>
          <w:rtl/>
        </w:rPr>
        <w:t>ﲧ</w:t>
      </w:r>
      <w:r w:rsidRPr="00FF30EC">
        <w:rPr>
          <w:rFonts w:ascii="Kokila" w:hAnsi="Kokila" w:cs="QCF2210"/>
          <w:sz w:val="28"/>
          <w:szCs w:val="28"/>
          <w:rtl/>
        </w:rPr>
        <w:t xml:space="preserve"> </w:t>
      </w:r>
      <w:r w:rsidRPr="00FF30EC">
        <w:rPr>
          <w:rFonts w:ascii="Kokila" w:hAnsi="Kokila" w:cs="QCF2210" w:hint="cs"/>
          <w:sz w:val="28"/>
          <w:szCs w:val="28"/>
          <w:rtl/>
        </w:rPr>
        <w:t>ﲨ</w:t>
      </w:r>
      <w:r w:rsidRPr="00FF30EC">
        <w:rPr>
          <w:rFonts w:ascii="Kokila" w:hAnsi="Kokila" w:cs="QCF2210"/>
          <w:sz w:val="28"/>
          <w:szCs w:val="28"/>
          <w:rtl/>
        </w:rPr>
        <w:t xml:space="preserve"> </w:t>
      </w:r>
      <w:r w:rsidRPr="00FF30EC">
        <w:rPr>
          <w:rFonts w:ascii="Kokila" w:hAnsi="Kokila" w:cs="QCF2210" w:hint="cs"/>
          <w:sz w:val="28"/>
          <w:szCs w:val="28"/>
          <w:rtl/>
        </w:rPr>
        <w:t>ﲩ</w:t>
      </w:r>
      <w:r w:rsidRPr="00FF30EC">
        <w:rPr>
          <w:rFonts w:ascii="Kokila" w:hAnsi="Kokila" w:cs="QCF2210"/>
          <w:sz w:val="28"/>
          <w:szCs w:val="28"/>
          <w:rtl/>
        </w:rPr>
        <w:t xml:space="preserve"> </w:t>
      </w:r>
      <w:r w:rsidRPr="00FF30EC">
        <w:rPr>
          <w:rFonts w:ascii="Kokila" w:hAnsi="Kokila" w:cs="QCF2210" w:hint="cs"/>
          <w:sz w:val="28"/>
          <w:szCs w:val="28"/>
          <w:rtl/>
        </w:rPr>
        <w:t>ﲪﲫ</w:t>
      </w:r>
      <w:r w:rsidRPr="00FF30EC">
        <w:rPr>
          <w:rFonts w:ascii="Kokila" w:hAnsi="Kokila" w:cs="QCF2210"/>
          <w:sz w:val="28"/>
          <w:szCs w:val="28"/>
          <w:rtl/>
        </w:rPr>
        <w:t xml:space="preserve"> </w:t>
      </w:r>
      <w:r w:rsidRPr="00FF30EC">
        <w:rPr>
          <w:rFonts w:ascii="Kokila" w:hAnsi="Kokila" w:cs="QCF2210" w:hint="cs"/>
          <w:sz w:val="28"/>
          <w:szCs w:val="28"/>
          <w:rtl/>
        </w:rPr>
        <w:t>ﲬ</w:t>
      </w:r>
      <w:r w:rsidRPr="00FF30EC">
        <w:rPr>
          <w:rFonts w:ascii="Kokila" w:hAnsi="Kokila" w:cs="QCF2210"/>
          <w:sz w:val="28"/>
          <w:szCs w:val="28"/>
          <w:rtl/>
        </w:rPr>
        <w:t xml:space="preserve"> </w:t>
      </w:r>
      <w:r w:rsidRPr="00FF30EC">
        <w:rPr>
          <w:rFonts w:ascii="Kokila" w:hAnsi="Kokila" w:cs="QCF2210" w:hint="cs"/>
          <w:sz w:val="28"/>
          <w:szCs w:val="28"/>
          <w:rtl/>
        </w:rPr>
        <w:t>ﲭ</w:t>
      </w:r>
      <w:r w:rsidRPr="00FF30EC">
        <w:rPr>
          <w:rFonts w:ascii="Kokila" w:hAnsi="Kokila" w:cs="QCF2210"/>
          <w:sz w:val="28"/>
          <w:szCs w:val="28"/>
          <w:rtl/>
        </w:rPr>
        <w:t xml:space="preserve"> </w:t>
      </w:r>
      <w:r w:rsidRPr="00FF30EC">
        <w:rPr>
          <w:rFonts w:ascii="Kokila" w:hAnsi="Kokila" w:cs="QCF2210" w:hint="cs"/>
          <w:sz w:val="28"/>
          <w:szCs w:val="28"/>
          <w:rtl/>
        </w:rPr>
        <w:t>ﲮ</w:t>
      </w:r>
      <w:r w:rsidRPr="00FF30EC">
        <w:rPr>
          <w:rFonts w:ascii="Kokila" w:hAnsi="Kokila" w:cs="QCF2210"/>
          <w:sz w:val="28"/>
          <w:szCs w:val="28"/>
          <w:rtl/>
        </w:rPr>
        <w:t xml:space="preserve"> </w:t>
      </w:r>
      <w:r w:rsidRPr="00FF30EC">
        <w:rPr>
          <w:rFonts w:ascii="Kokila" w:hAnsi="Kokila" w:cs="QCF2210" w:hint="cs"/>
          <w:sz w:val="28"/>
          <w:szCs w:val="28"/>
          <w:rtl/>
        </w:rPr>
        <w:t>ﲯ</w:t>
      </w:r>
      <w:r w:rsidRPr="00FF30EC">
        <w:rPr>
          <w:rFonts w:ascii="Kokila" w:hAnsi="Kokila" w:cs="ATraditional Arabic"/>
          <w:sz w:val="28"/>
          <w:szCs w:val="28"/>
          <w:rtl/>
        </w:rPr>
        <w:t>}</w:t>
      </w:r>
      <w:r w:rsidRPr="00FF30EC">
        <w:rPr>
          <w:rFonts w:ascii="Kokila" w:hAnsi="Kokila" w:cs="Mangal" w:hint="cs"/>
          <w:sz w:val="28"/>
          <w:szCs w:val="28"/>
          <w:cs/>
          <w:lang w:bidi="hi-IN"/>
        </w:rPr>
        <w:t xml:space="preserve"> </w:t>
      </w:r>
      <w:r w:rsidR="003D10B8" w:rsidRPr="00F63683">
        <w:rPr>
          <w:rFonts w:ascii="Kokila" w:hAnsi="Kokila" w:cs="Kokila" w:hint="cs"/>
          <w:sz w:val="36"/>
          <w:szCs w:val="36"/>
          <w:cs/>
          <w:lang w:bidi="hi-IN"/>
        </w:rPr>
        <w:t>(ये लोग अल्ला</w:t>
      </w:r>
      <w:r w:rsidR="007865C9">
        <w:rPr>
          <w:rFonts w:ascii="Kokila" w:hAnsi="Kokila" w:cs="Kokila" w:hint="cs"/>
          <w:sz w:val="36"/>
          <w:szCs w:val="36"/>
          <w:cs/>
          <w:lang w:bidi="hi-IN"/>
        </w:rPr>
        <w:t>ह</w:t>
      </w:r>
      <w:r w:rsidR="003D10B8" w:rsidRPr="00F63683">
        <w:rPr>
          <w:rFonts w:ascii="Kokila" w:hAnsi="Kokila" w:cs="Kokila" w:hint="cs"/>
          <w:sz w:val="36"/>
          <w:szCs w:val="36"/>
          <w:cs/>
          <w:lang w:bidi="hi-IN"/>
        </w:rPr>
        <w:t xml:space="preserve"> के सिवा ऐसी चीज़ों की उपासना करते हैं जो उनको</w:t>
      </w:r>
      <w:r w:rsidR="00AF6CE6">
        <w:rPr>
          <w:rFonts w:ascii="Kokila" w:hAnsi="Kokila" w:cs="Kokila" w:hint="cs"/>
          <w:sz w:val="36"/>
          <w:szCs w:val="36"/>
          <w:cs/>
          <w:lang w:bidi="hi-IN"/>
        </w:rPr>
        <w:t xml:space="preserve"> न तो</w:t>
      </w:r>
      <w:r w:rsidR="003D10B8" w:rsidRPr="00F63683">
        <w:rPr>
          <w:rFonts w:ascii="Kokila" w:hAnsi="Kokila" w:cs="Kokila" w:hint="cs"/>
          <w:sz w:val="36"/>
          <w:szCs w:val="36"/>
          <w:cs/>
          <w:lang w:bidi="hi-IN"/>
        </w:rPr>
        <w:t xml:space="preserve"> हानि पहूँचा सकते हैं और </w:t>
      </w:r>
      <w:r w:rsidR="00AF6CE6">
        <w:rPr>
          <w:rFonts w:ascii="Kokila" w:hAnsi="Kokila" w:cs="Kokila" w:hint="cs"/>
          <w:sz w:val="36"/>
          <w:szCs w:val="36"/>
          <w:cs/>
          <w:lang w:bidi="hi-IN"/>
        </w:rPr>
        <w:t xml:space="preserve">न </w:t>
      </w:r>
      <w:r w:rsidR="003D10B8" w:rsidRPr="00F63683">
        <w:rPr>
          <w:rFonts w:ascii="Kokila" w:hAnsi="Kokila" w:cs="Kokila" w:hint="cs"/>
          <w:sz w:val="36"/>
          <w:szCs w:val="36"/>
          <w:cs/>
          <w:lang w:bidi="hi-IN"/>
        </w:rPr>
        <w:t>ही उन्हें लाभ पहूँचा सक</w:t>
      </w:r>
      <w:r w:rsidR="00F92207">
        <w:rPr>
          <w:rFonts w:ascii="Kokila" w:hAnsi="Kokila" w:cs="Kokila" w:hint="cs"/>
          <w:sz w:val="36"/>
          <w:szCs w:val="36"/>
          <w:cs/>
          <w:lang w:bidi="hi-IN"/>
        </w:rPr>
        <w:t>ते हैं</w:t>
      </w:r>
      <w:r w:rsidR="003D10B8" w:rsidRPr="00F63683">
        <w:rPr>
          <w:rFonts w:ascii="Kokila" w:hAnsi="Kokila" w:cs="Kokila" w:hint="cs"/>
          <w:sz w:val="36"/>
          <w:szCs w:val="36"/>
          <w:cs/>
          <w:lang w:bidi="hi-IN"/>
        </w:rPr>
        <w:t xml:space="preserve">, और कहते हैं कि ये अल्लाह के निकट हमारे सिफ़ारिशी हैं, आप कह दीजिए कि क्या तुम अल्लाह को ऐसी चीज़ की सूचना देते हो जो अल्लाह को मालूम नहीं, न आसमानों में और न ज़मीन में, वह पवित्र एवं </w:t>
      </w:r>
      <w:r w:rsidR="002B3DDE">
        <w:rPr>
          <w:rFonts w:ascii="Kokila" w:hAnsi="Kokila" w:cs="Kokila" w:hint="cs"/>
          <w:sz w:val="36"/>
          <w:szCs w:val="36"/>
          <w:cs/>
          <w:lang w:bidi="hi-IN"/>
        </w:rPr>
        <w:t>उच्च</w:t>
      </w:r>
      <w:r w:rsidR="003D10B8" w:rsidRPr="00F63683">
        <w:rPr>
          <w:rFonts w:ascii="Kokila" w:hAnsi="Kokila" w:cs="Kokila" w:hint="cs"/>
          <w:sz w:val="36"/>
          <w:szCs w:val="36"/>
          <w:cs/>
          <w:lang w:bidi="hi-IN"/>
        </w:rPr>
        <w:t xml:space="preserve"> है उन लोगों के शिर्क से)। सूरह यूनुसः 18 </w:t>
      </w:r>
      <w:r w:rsidR="009B4C3B" w:rsidRPr="00F63683">
        <w:rPr>
          <w:rFonts w:ascii="Kokila" w:hAnsi="Kokila" w:cs="Kokila" w:hint="cs"/>
          <w:sz w:val="36"/>
          <w:szCs w:val="36"/>
          <w:cs/>
          <w:lang w:bidi="hi-IN"/>
        </w:rPr>
        <w:t>।</w:t>
      </w:r>
    </w:p>
    <w:p w:rsidR="009A48C4" w:rsidRPr="00F63683" w:rsidRDefault="009B4C3B" w:rsidP="00221019">
      <w:p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t xml:space="preserve">दूसराः </w:t>
      </w:r>
      <w:r w:rsidRPr="00F63683">
        <w:rPr>
          <w:rFonts w:ascii="Kokila" w:hAnsi="Kokila" w:cs="Kokila" w:hint="cs"/>
          <w:sz w:val="36"/>
          <w:szCs w:val="36"/>
          <w:cs/>
          <w:lang w:bidi="hi-IN"/>
        </w:rPr>
        <w:t>ग़ैरुल्लाह से दुआ करना शिर्क -ए- अकबर है चाहे वह जिस ज़रिये</w:t>
      </w:r>
      <w:r w:rsidR="007E1B72">
        <w:rPr>
          <w:rFonts w:ascii="Kokila" w:hAnsi="Kokila" w:cs="Kokila" w:hint="cs"/>
          <w:sz w:val="36"/>
          <w:szCs w:val="36"/>
          <w:cs/>
          <w:lang w:bidi="hi-IN"/>
        </w:rPr>
        <w:t xml:space="preserve"> व माध्यम</w:t>
      </w:r>
      <w:r w:rsidRPr="00F63683">
        <w:rPr>
          <w:rFonts w:ascii="Kokila" w:hAnsi="Kokila" w:cs="Kokila" w:hint="cs"/>
          <w:sz w:val="36"/>
          <w:szCs w:val="36"/>
          <w:cs/>
          <w:lang w:bidi="hi-IN"/>
        </w:rPr>
        <w:t xml:space="preserve"> से भी दुआ करे, चाहे किसी को वास्ता बनाये अथवा किसी और माध्यम से, और यह बात सभी को पता है कि चाहे हमारी शरीअत हो अथवा हमसे पूर्व की शरीअतें सभी में शिर्क ह़राम एवं वर्जित था, ऐसा करने वाला पूर्णरूपेन इस्लाम से निष्कासित हो जाता है, अल्लाह तआला ने अपनी नबी -सल्लल्लाहु अलैहि व सल्लम- से कहाः </w:t>
      </w:r>
      <w:r w:rsidRPr="00ED3AF7">
        <w:rPr>
          <w:rFonts w:ascii="Kokila" w:hAnsi="Kokila" w:cs="ATraditional Arabic"/>
          <w:sz w:val="28"/>
          <w:szCs w:val="28"/>
          <w:rtl/>
        </w:rPr>
        <w:t>{</w:t>
      </w:r>
      <w:r w:rsidRPr="00ED3AF7">
        <w:rPr>
          <w:rFonts w:ascii="Kokila" w:hAnsi="Kokila" w:cs="QCF2465" w:hint="cs"/>
          <w:sz w:val="28"/>
          <w:szCs w:val="28"/>
          <w:rtl/>
        </w:rPr>
        <w:t>ﲟ</w:t>
      </w:r>
      <w:r w:rsidRPr="00ED3AF7">
        <w:rPr>
          <w:rFonts w:ascii="Kokila" w:hAnsi="Kokila" w:cs="QCF2465"/>
          <w:sz w:val="28"/>
          <w:szCs w:val="28"/>
          <w:rtl/>
        </w:rPr>
        <w:t xml:space="preserve"> </w:t>
      </w:r>
      <w:r w:rsidRPr="00ED3AF7">
        <w:rPr>
          <w:rFonts w:ascii="Kokila" w:hAnsi="Kokila" w:cs="QCF2465" w:hint="cs"/>
          <w:sz w:val="28"/>
          <w:szCs w:val="28"/>
          <w:rtl/>
        </w:rPr>
        <w:t>ﲠ</w:t>
      </w:r>
      <w:r w:rsidRPr="00ED3AF7">
        <w:rPr>
          <w:rFonts w:ascii="Kokila" w:hAnsi="Kokila" w:cs="QCF2465"/>
          <w:sz w:val="28"/>
          <w:szCs w:val="28"/>
          <w:rtl/>
        </w:rPr>
        <w:t xml:space="preserve"> </w:t>
      </w:r>
      <w:r w:rsidRPr="00ED3AF7">
        <w:rPr>
          <w:rFonts w:ascii="Kokila" w:hAnsi="Kokila" w:cs="QCF2465" w:hint="cs"/>
          <w:sz w:val="28"/>
          <w:szCs w:val="28"/>
          <w:rtl/>
        </w:rPr>
        <w:t>ﲡ</w:t>
      </w:r>
      <w:r w:rsidRPr="00ED3AF7">
        <w:rPr>
          <w:rFonts w:ascii="Kokila" w:hAnsi="Kokila" w:cs="QCF2465"/>
          <w:sz w:val="28"/>
          <w:szCs w:val="28"/>
          <w:rtl/>
        </w:rPr>
        <w:t xml:space="preserve"> </w:t>
      </w:r>
      <w:r w:rsidRPr="00ED3AF7">
        <w:rPr>
          <w:rFonts w:ascii="Kokila" w:hAnsi="Kokila" w:cs="QCF2465" w:hint="cs"/>
          <w:sz w:val="28"/>
          <w:szCs w:val="28"/>
          <w:rtl/>
        </w:rPr>
        <w:t>ﲢ</w:t>
      </w:r>
      <w:r w:rsidRPr="00ED3AF7">
        <w:rPr>
          <w:rFonts w:ascii="Kokila" w:hAnsi="Kokila" w:cs="QCF2465"/>
          <w:sz w:val="28"/>
          <w:szCs w:val="28"/>
          <w:rtl/>
        </w:rPr>
        <w:t xml:space="preserve"> </w:t>
      </w:r>
      <w:r w:rsidRPr="00ED3AF7">
        <w:rPr>
          <w:rFonts w:ascii="Kokila" w:hAnsi="Kokila" w:cs="QCF2465" w:hint="cs"/>
          <w:sz w:val="28"/>
          <w:szCs w:val="28"/>
          <w:rtl/>
        </w:rPr>
        <w:t>ﲣ</w:t>
      </w:r>
      <w:r w:rsidRPr="00ED3AF7">
        <w:rPr>
          <w:rFonts w:ascii="Kokila" w:hAnsi="Kokila" w:cs="QCF2465"/>
          <w:sz w:val="28"/>
          <w:szCs w:val="28"/>
          <w:rtl/>
        </w:rPr>
        <w:t xml:space="preserve"> </w:t>
      </w:r>
      <w:r w:rsidRPr="00ED3AF7">
        <w:rPr>
          <w:rFonts w:ascii="Kokila" w:hAnsi="Kokila" w:cs="QCF2465" w:hint="cs"/>
          <w:sz w:val="28"/>
          <w:szCs w:val="28"/>
          <w:rtl/>
        </w:rPr>
        <w:t>ﲤ</w:t>
      </w:r>
      <w:r w:rsidRPr="00ED3AF7">
        <w:rPr>
          <w:rFonts w:ascii="Kokila" w:hAnsi="Kokila" w:cs="QCF2465"/>
          <w:sz w:val="28"/>
          <w:szCs w:val="28"/>
          <w:rtl/>
        </w:rPr>
        <w:t xml:space="preserve"> </w:t>
      </w:r>
      <w:r w:rsidRPr="00ED3AF7">
        <w:rPr>
          <w:rFonts w:ascii="Kokila" w:hAnsi="Kokila" w:cs="QCF2465" w:hint="cs"/>
          <w:sz w:val="28"/>
          <w:szCs w:val="28"/>
          <w:rtl/>
        </w:rPr>
        <w:t>ﲥ</w:t>
      </w:r>
      <w:r w:rsidRPr="00ED3AF7">
        <w:rPr>
          <w:rFonts w:ascii="Kokila" w:hAnsi="Kokila" w:cs="QCF2465"/>
          <w:sz w:val="28"/>
          <w:szCs w:val="28"/>
          <w:rtl/>
        </w:rPr>
        <w:t xml:space="preserve"> </w:t>
      </w:r>
      <w:r w:rsidRPr="00ED3AF7">
        <w:rPr>
          <w:rFonts w:ascii="Kokila" w:hAnsi="Kokila" w:cs="QCF2465" w:hint="cs"/>
          <w:sz w:val="28"/>
          <w:szCs w:val="28"/>
          <w:rtl/>
        </w:rPr>
        <w:t>ﲦ</w:t>
      </w:r>
      <w:r w:rsidRPr="00ED3AF7">
        <w:rPr>
          <w:rFonts w:ascii="Kokila" w:hAnsi="Kokila" w:cs="QCF2465"/>
          <w:sz w:val="28"/>
          <w:szCs w:val="28"/>
          <w:rtl/>
        </w:rPr>
        <w:t xml:space="preserve"> </w:t>
      </w:r>
      <w:r w:rsidRPr="00ED3AF7">
        <w:rPr>
          <w:rFonts w:ascii="Kokila" w:hAnsi="Kokila" w:cs="QCF2465" w:hint="cs"/>
          <w:sz w:val="28"/>
          <w:szCs w:val="28"/>
          <w:rtl/>
        </w:rPr>
        <w:t>ﲧ</w:t>
      </w:r>
      <w:r w:rsidRPr="00ED3AF7">
        <w:rPr>
          <w:rFonts w:ascii="Kokila" w:hAnsi="Kokila" w:cs="QCF2465"/>
          <w:sz w:val="28"/>
          <w:szCs w:val="28"/>
          <w:rtl/>
        </w:rPr>
        <w:t xml:space="preserve"> </w:t>
      </w:r>
      <w:r w:rsidRPr="00ED3AF7">
        <w:rPr>
          <w:rFonts w:ascii="Kokila" w:hAnsi="Kokila" w:cs="QCF2465" w:hint="cs"/>
          <w:sz w:val="28"/>
          <w:szCs w:val="28"/>
          <w:rtl/>
        </w:rPr>
        <w:t>ﲨ</w:t>
      </w:r>
      <w:r w:rsidRPr="00ED3AF7">
        <w:rPr>
          <w:rFonts w:ascii="Kokila" w:hAnsi="Kokila" w:cs="QCF2465"/>
          <w:sz w:val="28"/>
          <w:szCs w:val="28"/>
          <w:rtl/>
        </w:rPr>
        <w:t xml:space="preserve"> </w:t>
      </w:r>
      <w:r w:rsidRPr="00ED3AF7">
        <w:rPr>
          <w:rFonts w:ascii="Kokila" w:hAnsi="Kokila" w:cs="QCF2465" w:hint="cs"/>
          <w:sz w:val="28"/>
          <w:szCs w:val="28"/>
          <w:rtl/>
        </w:rPr>
        <w:t>ﲩ</w:t>
      </w:r>
      <w:r w:rsidRPr="00ED3AF7">
        <w:rPr>
          <w:rFonts w:ascii="Kokila" w:hAnsi="Kokila" w:cs="QCF2465"/>
          <w:sz w:val="28"/>
          <w:szCs w:val="28"/>
          <w:rtl/>
        </w:rPr>
        <w:t xml:space="preserve"> </w:t>
      </w:r>
      <w:r w:rsidRPr="00ED3AF7">
        <w:rPr>
          <w:rFonts w:ascii="Kokila" w:hAnsi="Kokila" w:cs="QCF2465" w:hint="cs"/>
          <w:sz w:val="28"/>
          <w:szCs w:val="28"/>
          <w:rtl/>
        </w:rPr>
        <w:t>ﲪ</w:t>
      </w:r>
      <w:r w:rsidRPr="00ED3AF7">
        <w:rPr>
          <w:rFonts w:ascii="Kokila" w:hAnsi="Kokila" w:cs="QCF2465"/>
          <w:sz w:val="28"/>
          <w:szCs w:val="28"/>
          <w:rtl/>
        </w:rPr>
        <w:t xml:space="preserve"> </w:t>
      </w:r>
      <w:r w:rsidRPr="00ED3AF7">
        <w:rPr>
          <w:rFonts w:ascii="Kokila" w:hAnsi="Kokila" w:cs="QCF2465" w:hint="cs"/>
          <w:sz w:val="28"/>
          <w:szCs w:val="28"/>
          <w:rtl/>
        </w:rPr>
        <w:t>ﲫ</w:t>
      </w:r>
      <w:r w:rsidRPr="00ED3AF7">
        <w:rPr>
          <w:rFonts w:ascii="Kokila" w:hAnsi="Kokila" w:cs="QCF2465"/>
          <w:sz w:val="28"/>
          <w:szCs w:val="28"/>
          <w:rtl/>
        </w:rPr>
        <w:t xml:space="preserve"> </w:t>
      </w:r>
      <w:r w:rsidRPr="00ED3AF7">
        <w:rPr>
          <w:rFonts w:ascii="Kokila" w:hAnsi="Kokila" w:cs="QCF2465" w:hint="cs"/>
          <w:sz w:val="28"/>
          <w:szCs w:val="28"/>
          <w:rtl/>
        </w:rPr>
        <w:t>ﲬ</w:t>
      </w:r>
      <w:r w:rsidRPr="00ED3AF7">
        <w:rPr>
          <w:rFonts w:ascii="Kokila" w:hAnsi="Kokila" w:cs="QCF2465"/>
          <w:sz w:val="28"/>
          <w:szCs w:val="28"/>
          <w:rtl/>
        </w:rPr>
        <w:t xml:space="preserve"> </w:t>
      </w:r>
      <w:r w:rsidRPr="00ED3AF7">
        <w:rPr>
          <w:rFonts w:ascii="Kokila" w:hAnsi="Kokila" w:cs="QCF2465" w:hint="cs"/>
          <w:sz w:val="28"/>
          <w:szCs w:val="28"/>
          <w:rtl/>
        </w:rPr>
        <w:t>ﲭ</w:t>
      </w:r>
      <w:r w:rsidRPr="00ED3AF7">
        <w:rPr>
          <w:rFonts w:ascii="ATraditional Arabic" w:hAnsi="ATraditional Arabic"/>
          <w:sz w:val="28"/>
          <w:szCs w:val="28"/>
          <w:rtl/>
        </w:rPr>
        <w:t xml:space="preserve"> </w:t>
      </w:r>
      <w:r w:rsidRPr="00ED3AF7">
        <w:rPr>
          <w:rFonts w:ascii="ATraditional Arabic" w:hAnsi="ATraditional Arabic" w:cs="QCF2465" w:hint="cs"/>
          <w:sz w:val="28"/>
          <w:szCs w:val="28"/>
          <w:rtl/>
        </w:rPr>
        <w:t>ﲮ</w:t>
      </w:r>
      <w:r w:rsidRPr="00ED3AF7">
        <w:rPr>
          <w:rFonts w:ascii="ATraditional Arabic" w:hAnsi="ATraditional Arabic" w:cs="QCF2465"/>
          <w:sz w:val="28"/>
          <w:szCs w:val="28"/>
          <w:rtl/>
        </w:rPr>
        <w:t xml:space="preserve"> </w:t>
      </w:r>
      <w:r w:rsidRPr="00ED3AF7">
        <w:rPr>
          <w:rFonts w:ascii="ATraditional Arabic" w:hAnsi="ATraditional Arabic" w:cs="QCF2465" w:hint="cs"/>
          <w:sz w:val="28"/>
          <w:szCs w:val="28"/>
          <w:rtl/>
        </w:rPr>
        <w:t>ﲯ</w:t>
      </w:r>
      <w:r w:rsidRPr="00ED3AF7">
        <w:rPr>
          <w:rFonts w:ascii="ATraditional Arabic" w:hAnsi="ATraditional Arabic" w:cs="QCF2465"/>
          <w:sz w:val="28"/>
          <w:szCs w:val="28"/>
          <w:rtl/>
        </w:rPr>
        <w:t xml:space="preserve"> </w:t>
      </w:r>
      <w:r w:rsidRPr="00ED3AF7">
        <w:rPr>
          <w:rFonts w:ascii="ATraditional Arabic" w:hAnsi="ATraditional Arabic" w:cs="QCF2465" w:hint="cs"/>
          <w:sz w:val="28"/>
          <w:szCs w:val="28"/>
          <w:rtl/>
        </w:rPr>
        <w:t>ﲰ</w:t>
      </w:r>
      <w:r w:rsidRPr="00ED3AF7">
        <w:rPr>
          <w:rFonts w:ascii="ATraditional Arabic" w:hAnsi="ATraditional Arabic" w:cs="QCF2465"/>
          <w:sz w:val="28"/>
          <w:szCs w:val="28"/>
          <w:rtl/>
        </w:rPr>
        <w:t xml:space="preserve"> </w:t>
      </w:r>
      <w:r w:rsidRPr="00ED3AF7">
        <w:rPr>
          <w:rFonts w:ascii="ATraditional Arabic" w:hAnsi="ATraditional Arabic" w:cs="QCF2465" w:hint="cs"/>
          <w:sz w:val="28"/>
          <w:szCs w:val="28"/>
          <w:rtl/>
        </w:rPr>
        <w:t>ﲱ</w:t>
      </w:r>
      <w:r w:rsidRPr="00ED3AF7">
        <w:rPr>
          <w:rFonts w:ascii="ATraditional Arabic" w:hAnsi="ATraditional Arabic" w:cs="QCF2465"/>
          <w:sz w:val="28"/>
          <w:szCs w:val="28"/>
          <w:rtl/>
        </w:rPr>
        <w:t xml:space="preserve"> </w:t>
      </w:r>
      <w:r w:rsidRPr="00ED3AF7">
        <w:rPr>
          <w:rFonts w:ascii="ATraditional Arabic" w:hAnsi="ATraditional Arabic" w:cs="QCF2465" w:hint="cs"/>
          <w:sz w:val="28"/>
          <w:szCs w:val="28"/>
          <w:rtl/>
        </w:rPr>
        <w:t>ﲲ</w:t>
      </w:r>
      <w:r w:rsidRPr="00ED3AF7">
        <w:rPr>
          <w:rFonts w:ascii="ATraditional Arabic" w:hAnsi="ATraditional Arabic" w:cs="QCF2465"/>
          <w:sz w:val="28"/>
          <w:szCs w:val="28"/>
          <w:rtl/>
        </w:rPr>
        <w:t xml:space="preserve"> </w:t>
      </w:r>
      <w:r w:rsidRPr="00ED3AF7">
        <w:rPr>
          <w:rFonts w:ascii="ATraditional Arabic" w:hAnsi="ATraditional Arabic" w:cs="QCF2465" w:hint="cs"/>
          <w:sz w:val="28"/>
          <w:szCs w:val="28"/>
          <w:rtl/>
        </w:rPr>
        <w:t>ﲳ</w:t>
      </w:r>
      <w:r w:rsidRPr="00ED3AF7">
        <w:rPr>
          <w:rFonts w:ascii="ATraditional Arabic" w:hAnsi="ATraditional Arabic" w:cs="QCF2465"/>
          <w:sz w:val="28"/>
          <w:szCs w:val="28"/>
          <w:rtl/>
        </w:rPr>
        <w:t xml:space="preserve"> </w:t>
      </w:r>
      <w:r w:rsidRPr="00ED3AF7">
        <w:rPr>
          <w:rFonts w:ascii="ATraditional Arabic" w:hAnsi="ATraditional Arabic" w:cs="QCF2465" w:hint="cs"/>
          <w:sz w:val="28"/>
          <w:szCs w:val="28"/>
          <w:rtl/>
        </w:rPr>
        <w:t>ﲴ</w:t>
      </w:r>
      <w:r w:rsidRPr="00ED3AF7">
        <w:rPr>
          <w:rFonts w:ascii="ATraditional Arabic" w:hAnsi="ATraditional Arabic" w:cs="ATraditional Arabic"/>
          <w:sz w:val="28"/>
          <w:szCs w:val="28"/>
          <w:rtl/>
        </w:rPr>
        <w:t>}</w:t>
      </w:r>
      <w:r w:rsidRPr="00ED3AF7">
        <w:rPr>
          <w:rFonts w:ascii="ATraditional Arabic" w:hAnsi="ATraditional Arabic"/>
          <w:sz w:val="28"/>
          <w:szCs w:val="28"/>
          <w:rtl/>
        </w:rPr>
        <w:t xml:space="preserve"> </w:t>
      </w:r>
      <w:r w:rsidRPr="00ED3AF7">
        <w:rPr>
          <w:rFonts w:ascii="ATraditional Arabic" w:hAnsi="ATraditional Arabic" w:cs="Mangal" w:hint="cs"/>
          <w:sz w:val="28"/>
          <w:szCs w:val="28"/>
          <w:cs/>
          <w:lang w:bidi="hi-IN"/>
        </w:rPr>
        <w:t xml:space="preserve"> </w:t>
      </w:r>
      <w:r w:rsidRPr="00F63683">
        <w:rPr>
          <w:rFonts w:ascii="Kokila" w:hAnsi="Kokila" w:cs="Kokila"/>
          <w:sz w:val="36"/>
          <w:szCs w:val="36"/>
          <w:cs/>
          <w:lang w:bidi="hi-IN"/>
        </w:rPr>
        <w:t xml:space="preserve">(निःसंदेह आपकी ओर तथा आपसे पूर्व -समस्त नबियों- की ओर यह वह़्य -प्रकाशना- कर दी गई है कि यदि आपने शिर्क किया तो निश्चय ही आपके समस्त सदकर्म अकारत चले जायेंगे और </w:t>
      </w:r>
      <w:r w:rsidR="005855A1">
        <w:rPr>
          <w:rFonts w:ascii="Kokila" w:hAnsi="Kokila" w:cs="Kokila" w:hint="cs"/>
          <w:sz w:val="36"/>
          <w:szCs w:val="36"/>
          <w:cs/>
          <w:lang w:bidi="hi-IN"/>
        </w:rPr>
        <w:t>वस्तुतः</w:t>
      </w:r>
      <w:r w:rsidRPr="00F63683">
        <w:rPr>
          <w:rFonts w:ascii="Kokila" w:hAnsi="Kokila" w:cs="Kokila"/>
          <w:sz w:val="36"/>
          <w:szCs w:val="36"/>
          <w:cs/>
          <w:lang w:bidi="hi-IN"/>
        </w:rPr>
        <w:t xml:space="preserve"> आप घाटा उठाने वालों में से हो जायेंगे</w:t>
      </w:r>
      <w:r w:rsidR="009A48C4" w:rsidRPr="00F63683">
        <w:rPr>
          <w:rFonts w:ascii="Kokila" w:hAnsi="Kokila" w:cs="Kokila"/>
          <w:sz w:val="36"/>
          <w:szCs w:val="36"/>
          <w:cs/>
          <w:lang w:bidi="hi-IN"/>
        </w:rPr>
        <w:t xml:space="preserve">। बल्कि आप अल्लाह की ही उपासना करें और उसका शुक्र (धन्यवाद) अदा करने वालों में हो जायें)। सूरह ज़ुमरः 65-66 </w:t>
      </w:r>
      <w:r w:rsidR="009A48C4" w:rsidRPr="00F63683">
        <w:rPr>
          <w:rFonts w:ascii="Kokila" w:hAnsi="Kokila" w:cs="Kokila" w:hint="cs"/>
          <w:sz w:val="36"/>
          <w:szCs w:val="36"/>
          <w:cs/>
          <w:lang w:bidi="hi-IN"/>
        </w:rPr>
        <w:t>।</w:t>
      </w:r>
    </w:p>
    <w:p w:rsidR="009A48C4" w:rsidRPr="00F63683" w:rsidRDefault="009A48C4"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lastRenderedPageBreak/>
        <w:t>शैख़ुल इस्लाम इब्ने तैमीय्या</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47"/>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 xml:space="preserve"> रह़िमहुल्लाह उन लोगों का खंडन करते हुये लिखते हैं जो अपने तथा अल्लाह के मध्य कोई वास्ता बनाते हैं: “यह दीन -ए- ह़नीफ़ से अज्ञानता क</w:t>
      </w:r>
      <w:r w:rsidR="005855A1">
        <w:rPr>
          <w:rFonts w:ascii="Kokila" w:hAnsi="Kokila" w:cs="Kokila" w:hint="cs"/>
          <w:sz w:val="36"/>
          <w:szCs w:val="36"/>
          <w:cs/>
          <w:lang w:bidi="hi-IN"/>
        </w:rPr>
        <w:t>ा</w:t>
      </w:r>
      <w:r w:rsidRPr="00F63683">
        <w:rPr>
          <w:rFonts w:ascii="Kokila" w:hAnsi="Kokila" w:cs="Kokila" w:hint="cs"/>
          <w:sz w:val="36"/>
          <w:szCs w:val="36"/>
          <w:cs/>
          <w:lang w:bidi="hi-IN"/>
        </w:rPr>
        <w:t xml:space="preserve"> घोतक है</w:t>
      </w:r>
      <w:r w:rsidR="004C39C0">
        <w:rPr>
          <w:rFonts w:ascii="Kokila" w:hAnsi="Kokila" w:cs="Kokila" w:hint="cs"/>
          <w:sz w:val="36"/>
          <w:szCs w:val="36"/>
          <w:cs/>
          <w:lang w:bidi="hi-IN"/>
        </w:rPr>
        <w:t>,</w:t>
      </w:r>
      <w:r w:rsidRPr="00F63683">
        <w:rPr>
          <w:rFonts w:ascii="Kokila" w:hAnsi="Kokila" w:cs="Kokila" w:hint="cs"/>
          <w:sz w:val="36"/>
          <w:szCs w:val="36"/>
          <w:cs/>
          <w:lang w:bidi="hi-IN"/>
        </w:rPr>
        <w:t xml:space="preserve"> क्योंकि दीन -ए- ह़नीफ़ (इस्लाम) को मानने वाले अपने तथा अल्लाह के मध्य इबादत, दुआ एवं इस्तेआनत</w:t>
      </w:r>
      <w:r w:rsidR="00B65190">
        <w:rPr>
          <w:rFonts w:ascii="Kokila" w:hAnsi="Kokila" w:cs="Kokila" w:hint="cs"/>
          <w:sz w:val="36"/>
          <w:szCs w:val="36"/>
          <w:cs/>
          <w:lang w:bidi="hi-IN"/>
        </w:rPr>
        <w:t xml:space="preserve"> (सहायता</w:t>
      </w:r>
      <w:r w:rsidR="00506A21">
        <w:rPr>
          <w:rFonts w:ascii="Kokila" w:hAnsi="Kokila" w:cs="Kokila" w:hint="cs"/>
          <w:sz w:val="36"/>
          <w:szCs w:val="36"/>
          <w:cs/>
          <w:lang w:bidi="hi-IN"/>
        </w:rPr>
        <w:t xml:space="preserve"> माँगने)</w:t>
      </w:r>
      <w:r w:rsidRPr="00F63683">
        <w:rPr>
          <w:rFonts w:ascii="Kokila" w:hAnsi="Kokila" w:cs="Kokila" w:hint="cs"/>
          <w:sz w:val="36"/>
          <w:szCs w:val="36"/>
          <w:cs/>
          <w:lang w:bidi="hi-IN"/>
        </w:rPr>
        <w:t xml:space="preserve"> के लिए किसी को माध्यम नहीं बनाते हैं, अपितु वो अल्लाह के से चुपके-चुपके माँगते हैं, उससे दुआ करते हैं तथा बिना किसी माध्य</w:t>
      </w:r>
      <w:r w:rsidR="007428FF">
        <w:rPr>
          <w:rFonts w:ascii="Kokila" w:hAnsi="Kokila" w:cs="Kokila" w:hint="cs"/>
          <w:sz w:val="36"/>
          <w:szCs w:val="36"/>
          <w:cs/>
          <w:lang w:bidi="hi-IN"/>
        </w:rPr>
        <w:t>म</w:t>
      </w:r>
      <w:r w:rsidRPr="00F63683">
        <w:rPr>
          <w:rFonts w:ascii="Kokila" w:hAnsi="Kokila" w:cs="Kokila" w:hint="cs"/>
          <w:sz w:val="36"/>
          <w:szCs w:val="36"/>
          <w:cs/>
          <w:lang w:bidi="hi-IN"/>
        </w:rPr>
        <w:t xml:space="preserve"> एवं वास्ता के अल्लाह की इबादत करते हैं, प्रत्येक नमाज़ पढ़ने वाला बिना किसी माध्यम के प्रत्यक्ष रूप से अल्लाह की इबादत करता है”</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48"/>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3A4E66" w:rsidRPr="00F63683" w:rsidRDefault="003A4E66"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चारों </w:t>
      </w:r>
      <w:r w:rsidR="00750C30" w:rsidRPr="00F63683">
        <w:rPr>
          <w:rFonts w:ascii="Kokila" w:hAnsi="Kokila" w:cs="Kokila" w:hint="cs"/>
          <w:sz w:val="36"/>
          <w:szCs w:val="36"/>
          <w:cs/>
          <w:lang w:bidi="hi-IN"/>
        </w:rPr>
        <w:t>मज़हब (</w:t>
      </w:r>
      <w:r w:rsidRPr="00F63683">
        <w:rPr>
          <w:rFonts w:ascii="Kokila" w:hAnsi="Kokila" w:cs="Kokila" w:hint="cs"/>
          <w:sz w:val="36"/>
          <w:szCs w:val="36"/>
          <w:cs/>
          <w:lang w:bidi="hi-IN"/>
        </w:rPr>
        <w:t>पंथ</w:t>
      </w:r>
      <w:r w:rsidR="00750C30" w:rsidRPr="00F63683">
        <w:rPr>
          <w:rFonts w:ascii="Kokila" w:hAnsi="Kokila" w:cs="Kokila" w:hint="cs"/>
          <w:sz w:val="36"/>
          <w:szCs w:val="36"/>
          <w:cs/>
          <w:lang w:bidi="hi-IN"/>
        </w:rPr>
        <w:t>)</w:t>
      </w:r>
      <w:r w:rsidRPr="00F63683">
        <w:rPr>
          <w:rFonts w:ascii="Kokila" w:hAnsi="Kokila" w:cs="Kokila" w:hint="cs"/>
          <w:sz w:val="36"/>
          <w:szCs w:val="36"/>
          <w:cs/>
          <w:lang w:bidi="hi-IN"/>
        </w:rPr>
        <w:t xml:space="preserve"> के उलेमा इस मसला पर एकमत हैं</w:t>
      </w:r>
      <w:r w:rsidR="00750C30" w:rsidRPr="00F63683">
        <w:rPr>
          <w:rFonts w:ascii="Kokila" w:hAnsi="Kokila" w:cs="Kokila" w:hint="cs"/>
          <w:sz w:val="36"/>
          <w:szCs w:val="36"/>
          <w:cs/>
          <w:lang w:bidi="hi-IN"/>
        </w:rPr>
        <w:t xml:space="preserve"> कि ग़ैरुल्लाह से दुआ करना शिर्क -ए- अकबर है</w:t>
      </w:r>
      <w:r w:rsidR="00ED3AF7">
        <w:rPr>
          <w:rFonts w:ascii="Kokila" w:hAnsi="Kokila" w:cs="Kokila" w:hint="cs"/>
          <w:sz w:val="36"/>
          <w:szCs w:val="36"/>
          <w:cs/>
          <w:lang w:bidi="hi-IN"/>
        </w:rPr>
        <w:t>,</w:t>
      </w:r>
      <w:r w:rsidR="00750C30" w:rsidRPr="00F63683">
        <w:rPr>
          <w:rFonts w:ascii="Kokila" w:hAnsi="Kokila" w:cs="Kokila" w:hint="cs"/>
          <w:sz w:val="36"/>
          <w:szCs w:val="36"/>
          <w:cs/>
          <w:lang w:bidi="hi-IN"/>
        </w:rPr>
        <w:t xml:space="preserve"> जो मिल्लत -ए- इस्लाम से ख़ारिज कर देता है, एवं मुसलमानों का किसी मसले </w:t>
      </w:r>
      <w:r w:rsidR="00750C30" w:rsidRPr="00F63683">
        <w:rPr>
          <w:rFonts w:ascii="Kokila" w:hAnsi="Kokila" w:cs="Kokila" w:hint="cs"/>
          <w:sz w:val="36"/>
          <w:szCs w:val="36"/>
          <w:cs/>
          <w:lang w:bidi="hi-IN"/>
        </w:rPr>
        <w:lastRenderedPageBreak/>
        <w:t>पर एकमत हो जाना भी शरई प्रमाण</w:t>
      </w:r>
      <w:r w:rsidR="00E9789F">
        <w:rPr>
          <w:rFonts w:ascii="Kokila" w:hAnsi="Kokila" w:cs="Kokila" w:hint="cs"/>
          <w:sz w:val="36"/>
          <w:szCs w:val="36"/>
          <w:cs/>
          <w:lang w:bidi="hi-IN"/>
        </w:rPr>
        <w:t>ों</w:t>
      </w:r>
      <w:r w:rsidR="00974068">
        <w:rPr>
          <w:rFonts w:ascii="Kokila" w:hAnsi="Kokila" w:cs="Kokila" w:hint="cs"/>
          <w:sz w:val="36"/>
          <w:szCs w:val="36"/>
          <w:cs/>
          <w:lang w:bidi="hi-IN"/>
        </w:rPr>
        <w:t xml:space="preserve"> में</w:t>
      </w:r>
      <w:r w:rsidR="00750C30" w:rsidRPr="00F63683">
        <w:rPr>
          <w:rFonts w:ascii="Kokila" w:hAnsi="Kokila" w:cs="Kokila" w:hint="cs"/>
          <w:sz w:val="36"/>
          <w:szCs w:val="36"/>
          <w:cs/>
          <w:lang w:bidi="hi-IN"/>
        </w:rPr>
        <w:t xml:space="preserve"> गिना जाता है, जैसाकि नबी सल्लल्लाहु अलैहि व सल्लम ने फ़रमायाः </w:t>
      </w:r>
      <w:r w:rsidR="00A13597" w:rsidRPr="00F63683">
        <w:rPr>
          <w:rFonts w:ascii="Kokila" w:hAnsi="Kokila" w:cs="Kokila" w:hint="cs"/>
          <w:sz w:val="36"/>
          <w:szCs w:val="36"/>
          <w:cs/>
          <w:lang w:bidi="hi-IN"/>
        </w:rPr>
        <w:t>“मेरी उम्मत के सभी लोग किसी गुमराही एवं पथभ्रष्टता पर इकठ्ठा नहीं होंगे, और समूह में रहने वालों पर अल्लाह का हाथ होता है”</w:t>
      </w:r>
      <w:r w:rsidR="00A13597" w:rsidRPr="00F63683">
        <w:rPr>
          <w:rFonts w:ascii="Kokila" w:hAnsi="Kokila" w:cs="Kokila"/>
          <w:sz w:val="36"/>
          <w:szCs w:val="36"/>
          <w:vertAlign w:val="superscript"/>
          <w:cs/>
          <w:lang w:bidi="hi-IN"/>
        </w:rPr>
        <w:t>(</w:t>
      </w:r>
      <w:r w:rsidR="00A13597" w:rsidRPr="00F63683">
        <w:rPr>
          <w:rStyle w:val="FootnoteReference"/>
          <w:rFonts w:ascii="Kokila" w:hAnsi="Kokila" w:cs="Kokila"/>
          <w:sz w:val="36"/>
          <w:szCs w:val="36"/>
          <w:cs/>
          <w:lang w:bidi="hi-IN"/>
        </w:rPr>
        <w:footnoteReference w:id="49"/>
      </w:r>
      <w:r w:rsidR="00A13597" w:rsidRPr="00F63683">
        <w:rPr>
          <w:rFonts w:ascii="Kokila" w:hAnsi="Kokila" w:cs="Kokila"/>
          <w:sz w:val="36"/>
          <w:szCs w:val="36"/>
          <w:vertAlign w:val="superscript"/>
          <w:cs/>
          <w:lang w:bidi="hi-IN"/>
        </w:rPr>
        <w:t>)</w:t>
      </w:r>
      <w:r w:rsidR="00A13597" w:rsidRPr="00F63683">
        <w:rPr>
          <w:rFonts w:ascii="Kokila" w:hAnsi="Kokila" w:cs="Kokila" w:hint="cs"/>
          <w:sz w:val="36"/>
          <w:szCs w:val="36"/>
          <w:cs/>
          <w:lang w:bidi="hi-IN"/>
        </w:rPr>
        <w:t>।</w:t>
      </w:r>
    </w:p>
    <w:p w:rsidR="005C1344" w:rsidRPr="00F63683" w:rsidRDefault="005C1344"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ग़ैरुल्लाह से दुआ करना शिर्क -ए- अकबर है, इस मसला पर अनेक उलेमा ने मुसलमानों का एकमत होना बयान किया है, उन्हीं में से शैख़ुल इस्लाम इब्ने तैमीय्या रह़िमहुल्लाह भी हैं, चुनाँचे वह लिखते हैं: </w:t>
      </w:r>
    </w:p>
    <w:p w:rsidR="005C1344" w:rsidRPr="00F63683" w:rsidRDefault="005C1344"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“मृतक तथा अनुपस्थित लोगों से -चाहे वो नबी हों अथवा कोई अन्य- दुआ करने को सभी मुसलमानों ने एकमत हो कर</w:t>
      </w:r>
      <w:r w:rsidR="00CA4C3F">
        <w:rPr>
          <w:rFonts w:ascii="Kokila" w:hAnsi="Kokila" w:cs="Kokila" w:hint="cs"/>
          <w:sz w:val="36"/>
          <w:szCs w:val="36"/>
          <w:cs/>
          <w:lang w:bidi="hi-IN"/>
        </w:rPr>
        <w:t xml:space="preserve"> सामूहिक रूप से</w:t>
      </w:r>
      <w:r w:rsidRPr="00F63683">
        <w:rPr>
          <w:rFonts w:ascii="Kokila" w:hAnsi="Kokila" w:cs="Kokila" w:hint="cs"/>
          <w:sz w:val="36"/>
          <w:szCs w:val="36"/>
          <w:cs/>
          <w:lang w:bidi="hi-IN"/>
        </w:rPr>
        <w:t xml:space="preserve"> ह़राम करार दिया है</w:t>
      </w:r>
      <w:r w:rsidR="00431394" w:rsidRPr="00F63683">
        <w:rPr>
          <w:rFonts w:ascii="Kokila" w:hAnsi="Kokila" w:cs="Kokila" w:hint="cs"/>
          <w:sz w:val="36"/>
          <w:szCs w:val="36"/>
          <w:cs/>
          <w:lang w:bidi="hi-IN"/>
        </w:rPr>
        <w:t>, और ग़ैरुल्लाह से दुआ माँगने का आदेश न तो नबी सल्लल्लाहु अलैहि व सल्लम ने दिया है, और न ही ऐसा कृत्य किसी सहाबा रज़ियल्लाहु अन्हुम ने किया है एवं न ही किसी ताबेईन ने, और न ही किसी आलिम ने इसे अच्छा समझा है, ये ऐसी चीज़ है जिसका ज्ञान अनिवार्य रूप से एक मुस्लिम को हो जाता है</w:t>
      </w:r>
      <w:r w:rsidRPr="00F63683">
        <w:rPr>
          <w:rFonts w:ascii="Kokila" w:hAnsi="Kokila" w:cs="Kokila" w:hint="cs"/>
          <w:sz w:val="36"/>
          <w:szCs w:val="36"/>
          <w:cs/>
          <w:lang w:bidi="hi-IN"/>
        </w:rPr>
        <w:t>”</w:t>
      </w:r>
      <w:r w:rsidR="00431394" w:rsidRPr="00F63683">
        <w:rPr>
          <w:rFonts w:ascii="Kokila" w:hAnsi="Kokila" w:cs="Kokila"/>
          <w:sz w:val="36"/>
          <w:szCs w:val="36"/>
          <w:vertAlign w:val="superscript"/>
          <w:cs/>
          <w:lang w:bidi="hi-IN"/>
        </w:rPr>
        <w:t>(</w:t>
      </w:r>
      <w:r w:rsidR="00431394" w:rsidRPr="00F63683">
        <w:rPr>
          <w:rStyle w:val="FootnoteReference"/>
          <w:rFonts w:ascii="Kokila" w:hAnsi="Kokila" w:cs="Kokila"/>
          <w:sz w:val="36"/>
          <w:szCs w:val="36"/>
          <w:cs/>
          <w:lang w:bidi="hi-IN"/>
        </w:rPr>
        <w:footnoteReference w:id="50"/>
      </w:r>
      <w:r w:rsidR="00431394"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E44CD4" w:rsidRPr="00F63683" w:rsidRDefault="00E44CD4"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एक स्थान पर आप लिखते हैं किः “</w:t>
      </w:r>
      <w:r w:rsidR="00C321D7" w:rsidRPr="00F63683">
        <w:rPr>
          <w:rFonts w:ascii="Kokila" w:hAnsi="Kokila" w:cs="Kokila" w:hint="cs"/>
          <w:sz w:val="36"/>
          <w:szCs w:val="36"/>
          <w:cs/>
          <w:lang w:bidi="hi-IN"/>
        </w:rPr>
        <w:t>किसी भी मुस्लिम आलिम ने यह नहीं कहा है कि</w:t>
      </w:r>
      <w:r w:rsidR="00F84A78" w:rsidRPr="00F63683">
        <w:rPr>
          <w:rFonts w:ascii="Kokila" w:hAnsi="Kokila" w:cs="Kokila" w:hint="cs"/>
          <w:sz w:val="36"/>
          <w:szCs w:val="36"/>
          <w:cs/>
          <w:lang w:bidi="hi-IN"/>
        </w:rPr>
        <w:t xml:space="preserve"> जिन चीज़ों में अल्लाह से इस्तेग़ास़ा -शरण- माँगी जाती है उन में ग़ैरुल्लाह से इस्ताग़ासा माँगना जायज़ है, न तो किसी नबी से</w:t>
      </w:r>
      <w:r w:rsidR="003834F5">
        <w:rPr>
          <w:rFonts w:ascii="Kokila" w:hAnsi="Kokila" w:cs="Kokila" w:hint="cs"/>
          <w:sz w:val="36"/>
          <w:szCs w:val="36"/>
          <w:cs/>
          <w:lang w:bidi="hi-IN"/>
        </w:rPr>
        <w:t>,</w:t>
      </w:r>
      <w:r w:rsidR="00F84A78" w:rsidRPr="00F63683">
        <w:rPr>
          <w:rFonts w:ascii="Kokila" w:hAnsi="Kokila" w:cs="Kokila" w:hint="cs"/>
          <w:sz w:val="36"/>
          <w:szCs w:val="36"/>
          <w:cs/>
          <w:lang w:bidi="hi-IN"/>
        </w:rPr>
        <w:t xml:space="preserve"> और न ही किसी </w:t>
      </w:r>
      <w:r w:rsidR="003834F5">
        <w:rPr>
          <w:rFonts w:ascii="Kokila" w:hAnsi="Kokila" w:cs="Kokila" w:hint="cs"/>
          <w:sz w:val="36"/>
          <w:szCs w:val="36"/>
          <w:cs/>
          <w:lang w:bidi="hi-IN"/>
        </w:rPr>
        <w:t xml:space="preserve">नेक लोग व </w:t>
      </w:r>
      <w:r w:rsidR="00F84A78" w:rsidRPr="00F63683">
        <w:rPr>
          <w:rFonts w:ascii="Kokila" w:hAnsi="Kokila" w:cs="Kokila" w:hint="cs"/>
          <w:sz w:val="36"/>
          <w:szCs w:val="36"/>
          <w:cs/>
          <w:lang w:bidi="hi-IN"/>
        </w:rPr>
        <w:t>महात्मा से और न ही किसी अन्य से, बल्कि दीन -ए- इस्लाम में अपरिहार्य रूप से यह ज्ञात है कि ऐसा करना जायज़ नहीं है</w:t>
      </w:r>
      <w:r w:rsidRPr="00F63683">
        <w:rPr>
          <w:rFonts w:ascii="Kokila" w:hAnsi="Kokila" w:cs="Kokila" w:hint="cs"/>
          <w:sz w:val="36"/>
          <w:szCs w:val="36"/>
          <w:cs/>
          <w:lang w:bidi="hi-IN"/>
        </w:rPr>
        <w:t>”</w:t>
      </w:r>
      <w:r w:rsidR="00F84A78" w:rsidRPr="00F63683">
        <w:rPr>
          <w:rFonts w:ascii="Kokila" w:hAnsi="Kokila" w:cs="Kokila"/>
          <w:sz w:val="36"/>
          <w:szCs w:val="36"/>
          <w:vertAlign w:val="superscript"/>
          <w:cs/>
          <w:lang w:bidi="hi-IN"/>
        </w:rPr>
        <w:t>(</w:t>
      </w:r>
      <w:r w:rsidR="00F84A78" w:rsidRPr="00F63683">
        <w:rPr>
          <w:rStyle w:val="FootnoteReference"/>
          <w:rFonts w:ascii="Kokila" w:hAnsi="Kokila" w:cs="Kokila"/>
          <w:sz w:val="36"/>
          <w:szCs w:val="36"/>
          <w:cs/>
          <w:lang w:bidi="hi-IN"/>
        </w:rPr>
        <w:footnoteReference w:id="51"/>
      </w:r>
      <w:r w:rsidR="00F84A78"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623587" w:rsidRPr="00F63683" w:rsidRDefault="00623587"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एक अन्य स्थान पर उनका कथन है किः “जिसने नबियों एवं फ़रिश्तों को वास्ता (माध्यम) बनाया, जिससे वह दुआ करता है, उस पर भरोसा करता है, उससे लाभ पहूँचाने तथा हानि दूर करने की प्रार्थना करता है, जैसे पाप को क्षमा करना, दिलों को हिदायत देना, परेशानियों को दूर </w:t>
      </w:r>
      <w:r w:rsidRPr="00F63683">
        <w:rPr>
          <w:rFonts w:ascii="Kokila" w:hAnsi="Kokila" w:cs="Kokila" w:hint="cs"/>
          <w:sz w:val="36"/>
          <w:szCs w:val="36"/>
          <w:cs/>
          <w:lang w:bidi="hi-IN"/>
        </w:rPr>
        <w:lastRenderedPageBreak/>
        <w:t>करना, भूखमरी को दूर</w:t>
      </w:r>
      <w:r w:rsidR="00066B1D">
        <w:rPr>
          <w:rFonts w:ascii="Kokila" w:hAnsi="Kokila" w:cs="Kokila" w:hint="cs"/>
          <w:sz w:val="36"/>
          <w:szCs w:val="36"/>
          <w:cs/>
          <w:lang w:bidi="hi-IN"/>
        </w:rPr>
        <w:t xml:space="preserve"> </w:t>
      </w:r>
      <w:r w:rsidRPr="00F63683">
        <w:rPr>
          <w:rFonts w:ascii="Kokila" w:hAnsi="Kokila" w:cs="Kokila" w:hint="cs"/>
          <w:sz w:val="36"/>
          <w:szCs w:val="36"/>
          <w:cs/>
          <w:lang w:bidi="hi-IN"/>
        </w:rPr>
        <w:t>करना इत्यादि, तो समस्त मुसलमानों के निकट ऐस</w:t>
      </w:r>
      <w:r w:rsidR="00066B1D">
        <w:rPr>
          <w:rFonts w:ascii="Kokila" w:hAnsi="Kokila" w:cs="Kokila" w:hint="cs"/>
          <w:sz w:val="36"/>
          <w:szCs w:val="36"/>
          <w:cs/>
          <w:lang w:bidi="hi-IN"/>
        </w:rPr>
        <w:t>ा</w:t>
      </w:r>
      <w:r w:rsidRPr="00F63683">
        <w:rPr>
          <w:rFonts w:ascii="Kokila" w:hAnsi="Kokila" w:cs="Kokila" w:hint="cs"/>
          <w:sz w:val="36"/>
          <w:szCs w:val="36"/>
          <w:cs/>
          <w:lang w:bidi="hi-IN"/>
        </w:rPr>
        <w:t xml:space="preserve"> व्यक्ति काफ़िर है”</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52"/>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232717" w:rsidRPr="00F63683" w:rsidRDefault="00232717"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शैख़ सुलैमान बिन अब्दुल्लाह बिन मुह़म्मद बिन अब्दुल वह्हाब</w:t>
      </w:r>
      <w:r w:rsidR="00D66869" w:rsidRPr="00F63683">
        <w:rPr>
          <w:rFonts w:ascii="Kokila" w:hAnsi="Kokila" w:cs="Kokila"/>
          <w:sz w:val="36"/>
          <w:szCs w:val="36"/>
          <w:vertAlign w:val="superscript"/>
          <w:cs/>
          <w:lang w:bidi="hi-IN"/>
        </w:rPr>
        <w:t>(</w:t>
      </w:r>
      <w:r w:rsidR="00D66869" w:rsidRPr="00F63683">
        <w:rPr>
          <w:rStyle w:val="FootnoteReference"/>
          <w:rFonts w:ascii="Kokila" w:hAnsi="Kokila" w:cs="Kokila"/>
          <w:sz w:val="36"/>
          <w:szCs w:val="36"/>
          <w:cs/>
          <w:lang w:bidi="hi-IN"/>
        </w:rPr>
        <w:footnoteReference w:id="53"/>
      </w:r>
      <w:r w:rsidR="00D66869" w:rsidRPr="00F63683">
        <w:rPr>
          <w:rFonts w:ascii="Kokila" w:hAnsi="Kokila" w:cs="Kokila"/>
          <w:sz w:val="36"/>
          <w:szCs w:val="36"/>
          <w:vertAlign w:val="superscript"/>
          <w:cs/>
          <w:lang w:bidi="hi-IN"/>
        </w:rPr>
        <w:t>)</w:t>
      </w:r>
      <w:r w:rsidR="00D66869" w:rsidRPr="00F63683">
        <w:rPr>
          <w:rFonts w:ascii="Kokila" w:hAnsi="Kokila" w:cs="Kokila" w:hint="cs"/>
          <w:sz w:val="36"/>
          <w:szCs w:val="36"/>
          <w:cs/>
          <w:lang w:bidi="hi-IN"/>
        </w:rPr>
        <w:t xml:space="preserve"> </w:t>
      </w:r>
      <w:r w:rsidRPr="00F63683">
        <w:rPr>
          <w:rFonts w:ascii="Kokila" w:hAnsi="Kokila" w:cs="Kokila" w:hint="cs"/>
          <w:sz w:val="36"/>
          <w:szCs w:val="36"/>
          <w:cs/>
          <w:lang w:bidi="hi-IN"/>
        </w:rPr>
        <w:t xml:space="preserve">ने अपनी पुस्तक “तैसीरुल अज़ीज़ अल-ह़मीद” में इब्ने तैमीय्या रह़िमहुल्लाह का यह कथन </w:t>
      </w:r>
      <w:r w:rsidR="004277F6">
        <w:rPr>
          <w:rFonts w:ascii="Kokila" w:hAnsi="Kokila" w:cs="Kokila" w:hint="cs"/>
          <w:sz w:val="36"/>
          <w:szCs w:val="36"/>
          <w:cs/>
          <w:lang w:bidi="hi-IN"/>
        </w:rPr>
        <w:t xml:space="preserve">नकल करने के पश्चात लिखा है किः </w:t>
      </w:r>
      <w:r w:rsidR="002F5795" w:rsidRPr="00F63683">
        <w:rPr>
          <w:rFonts w:ascii="Kokila" w:hAnsi="Kokila" w:cs="Kokila" w:hint="cs"/>
          <w:sz w:val="36"/>
          <w:szCs w:val="36"/>
          <w:cs/>
          <w:lang w:bidi="hi-IN"/>
        </w:rPr>
        <w:t>“</w:t>
      </w:r>
      <w:r w:rsidR="004277F6">
        <w:rPr>
          <w:rFonts w:ascii="Kokila" w:hAnsi="Kokila" w:cs="Kokila" w:hint="cs"/>
          <w:sz w:val="36"/>
          <w:szCs w:val="36"/>
          <w:cs/>
          <w:lang w:bidi="hi-IN"/>
        </w:rPr>
        <w:t xml:space="preserve">शैख़ुल </w:t>
      </w:r>
      <w:r w:rsidR="006A047D">
        <w:rPr>
          <w:rFonts w:ascii="Kokila" w:hAnsi="Kokila" w:cs="Kokila" w:hint="cs"/>
          <w:sz w:val="36"/>
          <w:szCs w:val="36"/>
          <w:cs/>
          <w:lang w:bidi="hi-IN"/>
        </w:rPr>
        <w:t>इस्लाम</w:t>
      </w:r>
      <w:r w:rsidR="004277F6">
        <w:rPr>
          <w:rFonts w:ascii="Kokila" w:hAnsi="Kokila" w:cs="Kokila" w:hint="cs"/>
          <w:sz w:val="36"/>
          <w:szCs w:val="36"/>
          <w:cs/>
          <w:lang w:bidi="hi-IN"/>
        </w:rPr>
        <w:t xml:space="preserve"> के इस</w:t>
      </w:r>
      <w:r w:rsidR="00F425AF" w:rsidRPr="00F425AF">
        <w:rPr>
          <w:rFonts w:ascii="Kokila" w:hAnsi="Kokila" w:cs="Kokila" w:hint="cs"/>
          <w:sz w:val="36"/>
          <w:szCs w:val="36"/>
          <w:cs/>
          <w:lang w:bidi="hi-IN"/>
        </w:rPr>
        <w:t xml:space="preserve"> </w:t>
      </w:r>
      <w:r w:rsidR="00F425AF">
        <w:rPr>
          <w:rFonts w:ascii="Kokila" w:hAnsi="Kokila" w:cs="Kokila" w:hint="cs"/>
          <w:sz w:val="36"/>
          <w:szCs w:val="36"/>
          <w:cs/>
          <w:lang w:bidi="hi-IN"/>
        </w:rPr>
        <w:t>मत क</w:t>
      </w:r>
      <w:r w:rsidR="002F5795">
        <w:rPr>
          <w:rFonts w:ascii="Kokila" w:hAnsi="Kokila" w:cs="Kokila" w:hint="cs"/>
          <w:sz w:val="36"/>
          <w:szCs w:val="36"/>
          <w:cs/>
          <w:lang w:bidi="hi-IN"/>
        </w:rPr>
        <w:t>ा एतराफ़ करते हुए</w:t>
      </w:r>
      <w:r w:rsidR="004277F6">
        <w:rPr>
          <w:rFonts w:ascii="Kokila" w:hAnsi="Kokila" w:cs="Kokila" w:hint="cs"/>
          <w:sz w:val="36"/>
          <w:szCs w:val="36"/>
          <w:cs/>
          <w:lang w:bidi="hi-IN"/>
        </w:rPr>
        <w:t xml:space="preserve"> </w:t>
      </w:r>
      <w:r w:rsidRPr="00F63683">
        <w:rPr>
          <w:rFonts w:ascii="Kokila" w:hAnsi="Kokila" w:cs="Kokila" w:hint="cs"/>
          <w:sz w:val="36"/>
          <w:szCs w:val="36"/>
          <w:cs/>
          <w:lang w:bidi="hi-IN"/>
        </w:rPr>
        <w:t>उनका यह कथन</w:t>
      </w:r>
      <w:r w:rsidR="00BB5942" w:rsidRPr="00F63683">
        <w:rPr>
          <w:rFonts w:ascii="Kokila" w:hAnsi="Kokila" w:cs="Kokila" w:hint="cs"/>
          <w:sz w:val="36"/>
          <w:szCs w:val="36"/>
          <w:cs/>
          <w:lang w:bidi="hi-IN"/>
        </w:rPr>
        <w:t xml:space="preserve"> कि</w:t>
      </w:r>
      <w:r w:rsidR="002F5795">
        <w:rPr>
          <w:rFonts w:ascii="Kokila" w:hAnsi="Kokila" w:cs="Kokila" w:hint="cs"/>
          <w:sz w:val="36"/>
          <w:szCs w:val="36"/>
          <w:cs/>
          <w:lang w:bidi="hi-IN"/>
        </w:rPr>
        <w:t>ः</w:t>
      </w:r>
      <w:r w:rsidR="00BB5942" w:rsidRPr="00F63683">
        <w:rPr>
          <w:rFonts w:ascii="Kokila" w:hAnsi="Kokila" w:cs="Kokila" w:hint="cs"/>
          <w:sz w:val="36"/>
          <w:szCs w:val="36"/>
          <w:cs/>
          <w:lang w:bidi="hi-IN"/>
        </w:rPr>
        <w:t xml:space="preserve"> ग़ैरुल्लाह से दुआ करने वाला समस्त मुसलमानों के निकट काफ़िर है, </w:t>
      </w:r>
      <w:r w:rsidR="002F5795" w:rsidRPr="00F63683">
        <w:rPr>
          <w:rFonts w:ascii="Kokila" w:hAnsi="Kokila" w:cs="Kokila" w:hint="cs"/>
          <w:sz w:val="36"/>
          <w:szCs w:val="36"/>
          <w:cs/>
          <w:lang w:bidi="hi-IN"/>
        </w:rPr>
        <w:t xml:space="preserve">अनेक ह़म्बली उलेमा </w:t>
      </w:r>
      <w:r w:rsidR="002F5795">
        <w:rPr>
          <w:rFonts w:ascii="Kokila" w:hAnsi="Kokila" w:cs="Kokila" w:hint="cs"/>
          <w:sz w:val="36"/>
          <w:szCs w:val="36"/>
          <w:cs/>
          <w:lang w:bidi="hi-IN"/>
        </w:rPr>
        <w:t>ने</w:t>
      </w:r>
      <w:r w:rsidRPr="00F63683">
        <w:rPr>
          <w:rFonts w:ascii="Kokila" w:hAnsi="Kokila" w:cs="Kokila" w:hint="cs"/>
          <w:sz w:val="36"/>
          <w:szCs w:val="36"/>
          <w:cs/>
          <w:lang w:bidi="hi-IN"/>
        </w:rPr>
        <w:t xml:space="preserve"> नकल किया है, जिनमें इब्ने मुफ़लिह़ ने “अल-फ़ुरूअ</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54"/>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 मर्दावी ने “अल-इंस़ाफ़</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55"/>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 एवं “अल-ग़ाय</w:t>
      </w:r>
      <w:r w:rsidR="00BB5942" w:rsidRPr="00F63683">
        <w:rPr>
          <w:rFonts w:ascii="Kokila" w:hAnsi="Kokila" w:cs="Kokila" w:hint="cs"/>
          <w:sz w:val="36"/>
          <w:szCs w:val="36"/>
          <w:cs/>
          <w:lang w:bidi="hi-IN"/>
        </w:rPr>
        <w:t>ह</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56"/>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 के लेखक तथा “अल-इक़्नाअ</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57"/>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 के लेखक एवं इसके व्याख्याता</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58"/>
      </w:r>
      <w:r w:rsidRPr="00F63683">
        <w:rPr>
          <w:rFonts w:ascii="Kokila" w:hAnsi="Kokila" w:cs="Kokila"/>
          <w:sz w:val="36"/>
          <w:szCs w:val="36"/>
          <w:vertAlign w:val="superscript"/>
          <w:cs/>
          <w:lang w:bidi="hi-IN"/>
        </w:rPr>
        <w:t>)</w:t>
      </w:r>
      <w:r w:rsidRPr="00F63683">
        <w:rPr>
          <w:rFonts w:ascii="Kokila" w:hAnsi="Kokila" w:cs="Kokila" w:hint="cs"/>
          <w:sz w:val="36"/>
          <w:szCs w:val="36"/>
          <w:vertAlign w:val="superscript"/>
          <w:cs/>
          <w:lang w:bidi="hi-IN"/>
        </w:rPr>
        <w:t xml:space="preserve"> </w:t>
      </w:r>
      <w:r w:rsidRPr="00F63683">
        <w:rPr>
          <w:rFonts w:ascii="Kokila" w:hAnsi="Kokila" w:cs="Kokila" w:hint="cs"/>
          <w:sz w:val="36"/>
          <w:szCs w:val="36"/>
          <w:cs/>
          <w:lang w:bidi="hi-IN"/>
        </w:rPr>
        <w:t>आदि, तथा “अल-क़वात़ेअ</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59"/>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 के लेख</w:t>
      </w:r>
      <w:r w:rsidR="00BB5942" w:rsidRPr="00F63683">
        <w:rPr>
          <w:rFonts w:ascii="Kokila" w:hAnsi="Kokila" w:cs="Kokila" w:hint="cs"/>
          <w:sz w:val="36"/>
          <w:szCs w:val="36"/>
          <w:cs/>
          <w:lang w:bidi="hi-IN"/>
        </w:rPr>
        <w:t>क</w:t>
      </w:r>
      <w:r w:rsidRPr="00F63683">
        <w:rPr>
          <w:rFonts w:ascii="Kokila" w:hAnsi="Kokila" w:cs="Kokila" w:hint="cs"/>
          <w:sz w:val="36"/>
          <w:szCs w:val="36"/>
          <w:cs/>
          <w:lang w:bidi="hi-IN"/>
        </w:rPr>
        <w:t xml:space="preserve"> ने उनका यह कथन “अल-फ़ुरूअ” के लेखक के हवाले से नकल किया है”।</w:t>
      </w:r>
    </w:p>
    <w:p w:rsidR="00BB5942" w:rsidRPr="00F63683" w:rsidRDefault="00BB5942"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शैख़ सुलैमान बिन अब्दुल्लाह बिन मुह़म्मद बिन अब्दुल वह्हाब रह़िमहुल्लाह कहते हैं: मेरा कहना है किः “यह इज्माअ बिल्कुल सही है जो अनिवार्य रूप से सभी का मालूम है, तथा चारों मज़हब को मानने वाले उलेमा आदि ने मुर्तद के बाब (</w:t>
      </w:r>
      <w:r w:rsidR="002519BB">
        <w:rPr>
          <w:rFonts w:ascii="Kokila" w:hAnsi="Kokila" w:cs="Kokila" w:hint="cs"/>
          <w:sz w:val="36"/>
          <w:szCs w:val="36"/>
          <w:cs/>
          <w:lang w:bidi="hi-IN"/>
        </w:rPr>
        <w:t>अध्याय</w:t>
      </w:r>
      <w:r w:rsidRPr="00F63683">
        <w:rPr>
          <w:rFonts w:ascii="Kokila" w:hAnsi="Kokila" w:cs="Kokila" w:hint="cs"/>
          <w:sz w:val="36"/>
          <w:szCs w:val="36"/>
          <w:cs/>
          <w:lang w:bidi="hi-IN"/>
        </w:rPr>
        <w:t>) में इसका उल्लेख किया है कि जो अल्लाह के संग किसी और को साझी बनाए वह काफ़िर है, अर्थात जो अल्लाह के संग-संग ग़ैरुल्लाह के लिए इबादतों में से किसी भी प्रकार की इबादत अंजाम दे वह काफ़िरा है, और क़ुरआन व ह़दीस़ से य</w:t>
      </w:r>
      <w:r w:rsidR="00E47F28">
        <w:rPr>
          <w:rFonts w:ascii="Kokila" w:hAnsi="Kokila" w:cs="Kokila" w:hint="cs"/>
          <w:sz w:val="36"/>
          <w:szCs w:val="36"/>
          <w:cs/>
          <w:lang w:bidi="hi-IN"/>
        </w:rPr>
        <w:t>ह</w:t>
      </w:r>
      <w:r w:rsidRPr="00F63683">
        <w:rPr>
          <w:rFonts w:ascii="Kokila" w:hAnsi="Kokila" w:cs="Kokila" w:hint="cs"/>
          <w:sz w:val="36"/>
          <w:szCs w:val="36"/>
          <w:cs/>
          <w:lang w:bidi="hi-IN"/>
        </w:rPr>
        <w:t xml:space="preserve"> बात प्रमाणित है कि अल्लाह से दुआ करना इबादत है, अतः इसे ग़ैरुल्लाह के लिए अंजाम देना शिर्क है”। शैख़ सुलैमान रह़िमहुल्लाह का कथन समाप्त हुआ</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60"/>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7F18F8" w:rsidRPr="00F63683" w:rsidRDefault="008D6E1D"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जिन लोगों ने इस बात पर मुसलमानों का एकमत होना बयान किया है कि ग़ैरुल्लाह से दुआ करना ऐसा शिर्क है जो मिल्लत -ए- इस्लाम से ख़ारिज कर देता है, उनमें शैख़ अब्दुल्लत़ीफ़ बि अब्दुर्रह़मान बिन ह़सन</w:t>
      </w:r>
      <w:r w:rsidR="00DC4178" w:rsidRPr="00F63683">
        <w:rPr>
          <w:rFonts w:ascii="Kokila" w:hAnsi="Kokila" w:cs="Kokila"/>
          <w:sz w:val="36"/>
          <w:szCs w:val="36"/>
          <w:vertAlign w:val="superscript"/>
          <w:cs/>
          <w:lang w:bidi="hi-IN"/>
        </w:rPr>
        <w:t>(</w:t>
      </w:r>
      <w:r w:rsidR="00DC4178" w:rsidRPr="00F63683">
        <w:rPr>
          <w:rStyle w:val="FootnoteReference"/>
          <w:rFonts w:ascii="Kokila" w:hAnsi="Kokila" w:cs="Kokila"/>
          <w:sz w:val="36"/>
          <w:szCs w:val="36"/>
          <w:cs/>
          <w:lang w:bidi="hi-IN"/>
        </w:rPr>
        <w:footnoteReference w:id="61"/>
      </w:r>
      <w:r w:rsidR="00DC4178" w:rsidRPr="00F63683">
        <w:rPr>
          <w:rFonts w:ascii="Kokila" w:hAnsi="Kokila" w:cs="Kokila"/>
          <w:sz w:val="36"/>
          <w:szCs w:val="36"/>
          <w:vertAlign w:val="superscript"/>
          <w:cs/>
          <w:lang w:bidi="hi-IN"/>
        </w:rPr>
        <w:t>)</w:t>
      </w:r>
      <w:r w:rsidRPr="00F63683">
        <w:rPr>
          <w:rFonts w:ascii="Kokila" w:hAnsi="Kokila" w:cs="Kokila" w:hint="cs"/>
          <w:sz w:val="36"/>
          <w:szCs w:val="36"/>
          <w:cs/>
          <w:lang w:bidi="hi-IN"/>
        </w:rPr>
        <w:t xml:space="preserve"> भी हैं, </w:t>
      </w:r>
      <w:r w:rsidR="00875150" w:rsidRPr="00F63683">
        <w:rPr>
          <w:rFonts w:ascii="Kokila" w:hAnsi="Kokila" w:cs="Kokila" w:hint="cs"/>
          <w:sz w:val="36"/>
          <w:szCs w:val="36"/>
          <w:cs/>
          <w:lang w:bidi="hi-IN"/>
        </w:rPr>
        <w:t>वह लिखते हैं कि सभी मुसलमान इस बात पर एकमत हैं कि शिर्क -ए- अकबर करने वाला काफ़िर है, ऐसे व्यक्ति ने अल्लाह एवं उसके रसूल की आयतों का इंकार किया, अथवा कुछ</w:t>
      </w:r>
      <w:r w:rsidR="00094FF8" w:rsidRPr="00F63683">
        <w:rPr>
          <w:rFonts w:ascii="Kokila" w:hAnsi="Kokila" w:cs="Kokila" w:hint="cs"/>
          <w:sz w:val="36"/>
          <w:szCs w:val="36"/>
          <w:cs/>
          <w:lang w:bidi="hi-IN"/>
        </w:rPr>
        <w:t xml:space="preserve"> आयतों का इंकार किया,</w:t>
      </w:r>
      <w:r w:rsidR="00875150" w:rsidRPr="00F63683">
        <w:rPr>
          <w:rFonts w:ascii="Kokila" w:hAnsi="Kokila" w:cs="Kokila" w:hint="cs"/>
          <w:sz w:val="36"/>
          <w:szCs w:val="36"/>
          <w:cs/>
          <w:lang w:bidi="hi-IN"/>
        </w:rPr>
        <w:t xml:space="preserve"> यदि उसके समक्ष प्रमाण प्रस्तुत कर दिया गया हो तथा इस</w:t>
      </w:r>
      <w:r w:rsidR="00700E01">
        <w:rPr>
          <w:rFonts w:ascii="Kokila" w:hAnsi="Kokila" w:cs="Kokila" w:hint="cs"/>
          <w:sz w:val="36"/>
          <w:szCs w:val="36"/>
          <w:cs/>
          <w:lang w:bidi="hi-IN"/>
        </w:rPr>
        <w:t>े</w:t>
      </w:r>
      <w:r w:rsidR="00875150" w:rsidRPr="00F63683">
        <w:rPr>
          <w:rFonts w:ascii="Kokila" w:hAnsi="Kokila" w:cs="Kokila" w:hint="cs"/>
          <w:sz w:val="36"/>
          <w:szCs w:val="36"/>
          <w:cs/>
          <w:lang w:bidi="hi-IN"/>
        </w:rPr>
        <w:t xml:space="preserve"> स्पष्ट कर दिया गया हो,</w:t>
      </w:r>
      <w:r w:rsidR="007F18F8" w:rsidRPr="00F63683">
        <w:rPr>
          <w:rFonts w:ascii="Kokila" w:hAnsi="Kokila" w:cs="Kokila" w:hint="cs"/>
          <w:sz w:val="36"/>
          <w:szCs w:val="36"/>
          <w:cs/>
          <w:lang w:bidi="hi-IN"/>
        </w:rPr>
        <w:t xml:space="preserve"> जैसे कोई महात्मा</w:t>
      </w:r>
      <w:r w:rsidR="00B27B54">
        <w:rPr>
          <w:rFonts w:ascii="Kokila" w:hAnsi="Kokila" w:cs="Kokila" w:hint="cs"/>
          <w:sz w:val="36"/>
          <w:szCs w:val="36"/>
          <w:cs/>
          <w:lang w:bidi="hi-IN"/>
        </w:rPr>
        <w:t xml:space="preserve"> एवं साधु-संतों</w:t>
      </w:r>
      <w:r w:rsidR="007F18F8" w:rsidRPr="00F63683">
        <w:rPr>
          <w:rFonts w:ascii="Kokila" w:hAnsi="Kokila" w:cs="Kokila" w:hint="cs"/>
          <w:sz w:val="36"/>
          <w:szCs w:val="36"/>
          <w:cs/>
          <w:lang w:bidi="hi-IN"/>
        </w:rPr>
        <w:t xml:space="preserve"> की पूजा कर</w:t>
      </w:r>
      <w:r w:rsidR="00B27B54">
        <w:rPr>
          <w:rFonts w:ascii="Kokila" w:hAnsi="Kokila" w:cs="Kokila" w:hint="cs"/>
          <w:sz w:val="36"/>
          <w:szCs w:val="36"/>
          <w:cs/>
          <w:lang w:bidi="hi-IN"/>
        </w:rPr>
        <w:t>ता</w:t>
      </w:r>
      <w:r w:rsidR="005160C1">
        <w:rPr>
          <w:rFonts w:ascii="Kokila" w:hAnsi="Kokila" w:cs="Kokila" w:hint="cs"/>
          <w:sz w:val="36"/>
          <w:szCs w:val="36"/>
          <w:cs/>
          <w:lang w:bidi="hi-IN"/>
        </w:rPr>
        <w:t xml:space="preserve"> हो</w:t>
      </w:r>
      <w:r w:rsidR="007F18F8" w:rsidRPr="00F63683">
        <w:rPr>
          <w:rFonts w:ascii="Kokila" w:hAnsi="Kokila" w:cs="Kokila" w:hint="cs"/>
          <w:sz w:val="36"/>
          <w:szCs w:val="36"/>
          <w:cs/>
          <w:lang w:bidi="hi-IN"/>
        </w:rPr>
        <w:t>, अल्लाह के साथ-साथ उ</w:t>
      </w:r>
      <w:r w:rsidR="00EF196C">
        <w:rPr>
          <w:rFonts w:ascii="Kokila" w:hAnsi="Kokila" w:cs="Kokila" w:hint="cs"/>
          <w:sz w:val="36"/>
          <w:szCs w:val="36"/>
          <w:cs/>
          <w:lang w:bidi="hi-IN"/>
        </w:rPr>
        <w:t>ससे</w:t>
      </w:r>
      <w:r w:rsidR="007F18F8" w:rsidRPr="00F63683">
        <w:rPr>
          <w:rFonts w:ascii="Kokila" w:hAnsi="Kokila" w:cs="Kokila" w:hint="cs"/>
          <w:sz w:val="36"/>
          <w:szCs w:val="36"/>
          <w:cs/>
          <w:lang w:bidi="hi-IN"/>
        </w:rPr>
        <w:t xml:space="preserve"> भी दुआ करता हो, </w:t>
      </w:r>
      <w:r w:rsidR="005160C1" w:rsidRPr="00F63683">
        <w:rPr>
          <w:rFonts w:ascii="Kokila" w:hAnsi="Kokila" w:cs="Kokila" w:hint="cs"/>
          <w:sz w:val="36"/>
          <w:szCs w:val="36"/>
          <w:cs/>
          <w:lang w:bidi="hi-IN"/>
        </w:rPr>
        <w:t xml:space="preserve">तथा </w:t>
      </w:r>
      <w:r w:rsidR="007F18F8" w:rsidRPr="00F63683">
        <w:rPr>
          <w:rFonts w:ascii="Kokila" w:hAnsi="Kokila" w:cs="Kokila" w:hint="cs"/>
          <w:sz w:val="36"/>
          <w:szCs w:val="36"/>
          <w:cs/>
          <w:lang w:bidi="hi-IN"/>
        </w:rPr>
        <w:t xml:space="preserve">इबादत एवं उलूहियत </w:t>
      </w:r>
      <w:r w:rsidR="00EF196C">
        <w:rPr>
          <w:rFonts w:ascii="Kokila" w:hAnsi="Kokila" w:cs="Kokila" w:hint="cs"/>
          <w:sz w:val="36"/>
          <w:szCs w:val="36"/>
          <w:cs/>
          <w:lang w:bidi="hi-IN"/>
        </w:rPr>
        <w:t xml:space="preserve">में </w:t>
      </w:r>
      <w:r w:rsidR="007F18F8" w:rsidRPr="00F63683">
        <w:rPr>
          <w:rFonts w:ascii="Kokila" w:hAnsi="Kokila" w:cs="Kokila" w:hint="cs"/>
          <w:sz w:val="36"/>
          <w:szCs w:val="36"/>
          <w:cs/>
          <w:lang w:bidi="hi-IN"/>
        </w:rPr>
        <w:t>उसे अल्लाह तआला के समकक्ष समझता हो, उन्होंने इसका उल्लेख किया है कि इस मसला पर सभी मुसलमान एवं धर्मगुरु एकमत हैं, सभी मज़हब (पंथ) के मानने वाले अलग से पाठ का उल्लेख कर के इसका हुक्म बयान करते हैं और मुर्तद्द होने की सज़ा बयान करते हैं, स्पष्ट रूप से उन लोगों ने लिखा है कि ऐसा करना शिर्क है, इब्ने ह़जर</w:t>
      </w:r>
      <w:r w:rsidR="00F62B15" w:rsidRPr="00F63683">
        <w:rPr>
          <w:rFonts w:ascii="Kokila" w:hAnsi="Kokila" w:cs="Kokila"/>
          <w:sz w:val="36"/>
          <w:szCs w:val="36"/>
          <w:vertAlign w:val="superscript"/>
          <w:cs/>
          <w:lang w:bidi="hi-IN"/>
        </w:rPr>
        <w:t>(</w:t>
      </w:r>
      <w:r w:rsidR="00F62B15" w:rsidRPr="00F63683">
        <w:rPr>
          <w:rStyle w:val="FootnoteReference"/>
          <w:rFonts w:ascii="Kokila" w:hAnsi="Kokila" w:cs="Kokila"/>
          <w:sz w:val="36"/>
          <w:szCs w:val="36"/>
          <w:cs/>
          <w:lang w:bidi="hi-IN"/>
        </w:rPr>
        <w:footnoteReference w:id="62"/>
      </w:r>
      <w:r w:rsidR="00F62B15" w:rsidRPr="00F63683">
        <w:rPr>
          <w:rFonts w:ascii="Kokila" w:hAnsi="Kokila" w:cs="Kokila"/>
          <w:sz w:val="36"/>
          <w:szCs w:val="36"/>
          <w:vertAlign w:val="superscript"/>
          <w:cs/>
          <w:lang w:bidi="hi-IN"/>
        </w:rPr>
        <w:t>)</w:t>
      </w:r>
      <w:r w:rsidR="007F18F8" w:rsidRPr="00F63683">
        <w:rPr>
          <w:rFonts w:ascii="Kokila" w:hAnsi="Kokila" w:cs="Kokila" w:hint="cs"/>
          <w:sz w:val="36"/>
          <w:szCs w:val="36"/>
          <w:cs/>
          <w:lang w:bidi="hi-IN"/>
        </w:rPr>
        <w:t xml:space="preserve"> ने इस मसला में एक पुस्तक लिखी है जिसका नाम है “अल-ऐलाम बि क़वात़िइल इस्लाम”</w:t>
      </w:r>
      <w:r w:rsidR="007F18F8" w:rsidRPr="00F63683">
        <w:rPr>
          <w:rFonts w:ascii="Kokila" w:hAnsi="Kokila" w:cs="Kokila"/>
          <w:sz w:val="36"/>
          <w:szCs w:val="36"/>
          <w:vertAlign w:val="superscript"/>
          <w:cs/>
          <w:lang w:bidi="hi-IN"/>
        </w:rPr>
        <w:t>(</w:t>
      </w:r>
      <w:r w:rsidR="007F18F8" w:rsidRPr="00F63683">
        <w:rPr>
          <w:rStyle w:val="FootnoteReference"/>
          <w:rFonts w:ascii="Kokila" w:hAnsi="Kokila" w:cs="Kokila"/>
          <w:sz w:val="36"/>
          <w:szCs w:val="36"/>
          <w:cs/>
          <w:lang w:bidi="hi-IN"/>
        </w:rPr>
        <w:footnoteReference w:id="63"/>
      </w:r>
      <w:r w:rsidR="007F18F8" w:rsidRPr="00F63683">
        <w:rPr>
          <w:rFonts w:ascii="Kokila" w:hAnsi="Kokila" w:cs="Kokila"/>
          <w:sz w:val="36"/>
          <w:szCs w:val="36"/>
          <w:vertAlign w:val="superscript"/>
          <w:cs/>
          <w:lang w:bidi="hi-IN"/>
        </w:rPr>
        <w:t>)(</w:t>
      </w:r>
      <w:r w:rsidR="007F18F8" w:rsidRPr="00F63683">
        <w:rPr>
          <w:rStyle w:val="FootnoteReference"/>
          <w:rFonts w:ascii="Kokila" w:hAnsi="Kokila" w:cs="Kokila"/>
          <w:sz w:val="36"/>
          <w:szCs w:val="36"/>
          <w:cs/>
          <w:lang w:bidi="hi-IN"/>
        </w:rPr>
        <w:footnoteReference w:id="64"/>
      </w:r>
      <w:r w:rsidR="007F18F8" w:rsidRPr="00F63683">
        <w:rPr>
          <w:rFonts w:ascii="Kokila" w:hAnsi="Kokila" w:cs="Kokila"/>
          <w:sz w:val="36"/>
          <w:szCs w:val="36"/>
          <w:vertAlign w:val="superscript"/>
          <w:cs/>
          <w:lang w:bidi="hi-IN"/>
        </w:rPr>
        <w:t>)</w:t>
      </w:r>
      <w:r w:rsidR="007F18F8" w:rsidRPr="00F63683">
        <w:rPr>
          <w:rFonts w:ascii="Kokila" w:hAnsi="Kokila" w:cs="Kokila" w:hint="cs"/>
          <w:sz w:val="36"/>
          <w:szCs w:val="36"/>
          <w:cs/>
          <w:lang w:bidi="hi-IN"/>
        </w:rPr>
        <w:t>।</w:t>
      </w:r>
      <w:r w:rsidR="005160C1">
        <w:rPr>
          <w:rFonts w:ascii="Kokila" w:hAnsi="Kokila" w:cs="Kokila" w:hint="cs"/>
          <w:sz w:val="36"/>
          <w:szCs w:val="36"/>
          <w:cs/>
          <w:lang w:bidi="hi-IN"/>
        </w:rPr>
        <w:t xml:space="preserve"> </w:t>
      </w:r>
      <w:r w:rsidR="007F18F8" w:rsidRPr="00F63683">
        <w:rPr>
          <w:rFonts w:ascii="Kokila" w:hAnsi="Kokila" w:cs="Kokila" w:hint="cs"/>
          <w:sz w:val="36"/>
          <w:szCs w:val="36"/>
          <w:cs/>
          <w:lang w:bidi="hi-IN"/>
        </w:rPr>
        <w:t xml:space="preserve"> </w:t>
      </w:r>
    </w:p>
    <w:p w:rsidR="00AD6410" w:rsidRDefault="009C213A"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शैख़ अब्दुर्रह़मान बिन क़ासिम रह़िमहुल्लाह लिखते हैं: “ग़ैरुल्लाह से दुआ करने के विषय में जितनी नुस़ूस आई हैं, मुझे नहीं पता कि उससे अधिक नुस़ूस़ किसी अन्य कुफ्र एवं रिद्दत के विषय में आई हों, जिसमें ऐसा करने से रोका गया हो, ऐसा करने वाले को काफ़िर कहा गया हो तथा यह धमकी दी गई हो कि ऐसा करने वाला सदा नरक भोगेगा, अतः क़ुरआन, ह़दीस़ एवं उम्मत के इज्माअ को लागू करने में क्या रुकावट है, इस मसला को लक्षित कर के पुस्तकें लिखी गई हैं, और अनेक उलेमा ने इस पर इज्मा नकल किया है, तथा यह लिखा है कि यह ऐसा मसला है जो अपरिहार्य रूप से यह सभी को ज्ञात हो</w:t>
      </w:r>
      <w:r w:rsidR="0094034B" w:rsidRPr="00F63683">
        <w:rPr>
          <w:rFonts w:ascii="Kokila" w:hAnsi="Kokila" w:cs="Kokila" w:hint="cs"/>
          <w:sz w:val="36"/>
          <w:szCs w:val="36"/>
          <w:cs/>
          <w:lang w:bidi="hi-IN"/>
        </w:rPr>
        <w:t>ना चाहिये</w:t>
      </w:r>
      <w:r w:rsidRPr="00F63683">
        <w:rPr>
          <w:rFonts w:ascii="Kokila" w:hAnsi="Kokila" w:cs="Kokila" w:hint="cs"/>
          <w:sz w:val="36"/>
          <w:szCs w:val="36"/>
          <w:cs/>
          <w:lang w:bidi="hi-IN"/>
        </w:rPr>
        <w:t>”</w:t>
      </w:r>
      <w:r w:rsidR="0018295F" w:rsidRPr="00F63683">
        <w:rPr>
          <w:rFonts w:ascii="Kokila" w:hAnsi="Kokila" w:cs="Kokila"/>
          <w:sz w:val="36"/>
          <w:szCs w:val="36"/>
          <w:vertAlign w:val="superscript"/>
          <w:cs/>
          <w:lang w:bidi="hi-IN"/>
        </w:rPr>
        <w:t>(</w:t>
      </w:r>
      <w:r w:rsidR="0018295F" w:rsidRPr="00F63683">
        <w:rPr>
          <w:rStyle w:val="FootnoteReference"/>
          <w:rFonts w:ascii="Kokila" w:hAnsi="Kokila" w:cs="Kokila"/>
          <w:sz w:val="36"/>
          <w:szCs w:val="36"/>
          <w:cs/>
          <w:lang w:bidi="hi-IN"/>
        </w:rPr>
        <w:footnoteReference w:id="65"/>
      </w:r>
      <w:r w:rsidR="0018295F" w:rsidRPr="00F63683">
        <w:rPr>
          <w:rFonts w:ascii="Kokila" w:hAnsi="Kokila" w:cs="Kokila"/>
          <w:sz w:val="36"/>
          <w:szCs w:val="36"/>
          <w:vertAlign w:val="superscript"/>
          <w:cs/>
          <w:lang w:bidi="hi-IN"/>
        </w:rPr>
        <w:t>)</w:t>
      </w:r>
      <w:r w:rsidR="00FD3EFA" w:rsidRPr="00F63683">
        <w:rPr>
          <w:rFonts w:ascii="Kokila" w:hAnsi="Kokila" w:cs="Kokila" w:hint="cs"/>
          <w:sz w:val="36"/>
          <w:szCs w:val="36"/>
          <w:cs/>
          <w:lang w:bidi="hi-IN"/>
        </w:rPr>
        <w:t>।</w:t>
      </w:r>
    </w:p>
    <w:p w:rsidR="00AD6410" w:rsidRDefault="00AD6410">
      <w:pPr>
        <w:bidi w:val="0"/>
        <w:rPr>
          <w:rFonts w:ascii="Kokila" w:hAnsi="Kokila" w:cs="Kokila"/>
          <w:sz w:val="36"/>
          <w:szCs w:val="36"/>
          <w:lang w:bidi="hi-IN"/>
        </w:rPr>
      </w:pPr>
      <w:r>
        <w:rPr>
          <w:rFonts w:ascii="Kokila" w:hAnsi="Kokila" w:cs="Kokila"/>
          <w:sz w:val="36"/>
          <w:szCs w:val="36"/>
          <w:lang w:bidi="hi-IN"/>
        </w:rPr>
        <w:br w:type="page"/>
      </w:r>
    </w:p>
    <w:p w:rsidR="00FD3EFA" w:rsidRPr="00F63683" w:rsidRDefault="000305D5" w:rsidP="00AD6410">
      <w:pPr>
        <w:bidi w:val="0"/>
        <w:spacing w:line="276" w:lineRule="auto"/>
        <w:ind w:firstLine="567"/>
        <w:jc w:val="center"/>
        <w:rPr>
          <w:rFonts w:ascii="Kokila" w:hAnsi="Kokila" w:cs="Kokila"/>
          <w:b/>
          <w:bCs/>
          <w:sz w:val="36"/>
          <w:szCs w:val="36"/>
          <w:lang w:bidi="hi-IN"/>
        </w:rPr>
      </w:pPr>
      <w:r>
        <w:rPr>
          <w:rFonts w:ascii="Kokila" w:hAnsi="Kokila" w:cs="Kokila" w:hint="cs"/>
          <w:b/>
          <w:bCs/>
          <w:sz w:val="36"/>
          <w:szCs w:val="36"/>
          <w:cs/>
          <w:lang w:bidi="hi-IN"/>
        </w:rPr>
        <w:t>अध्यायः</w:t>
      </w:r>
    </w:p>
    <w:p w:rsidR="00FD3EFA" w:rsidRPr="00F63683" w:rsidRDefault="00FD3EFA"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निम्न में हम चारों मज़हब के कुछ उलेमा के कथनों का उल्लेख कर रहे हैं जिनसे प्रमाणित होता है कि ग़ैरुल्लाह से दुआ करना शिर्क -ए- अकबर है।</w:t>
      </w:r>
    </w:p>
    <w:p w:rsidR="00FD3EFA" w:rsidRPr="00F63683" w:rsidRDefault="00FD3EFA" w:rsidP="00221019">
      <w:pPr>
        <w:bidi w:val="0"/>
        <w:spacing w:line="276" w:lineRule="auto"/>
        <w:ind w:firstLine="567"/>
        <w:jc w:val="both"/>
        <w:rPr>
          <w:rFonts w:ascii="Kokila" w:hAnsi="Kokila" w:cs="Kokila"/>
          <w:b/>
          <w:bCs/>
          <w:sz w:val="36"/>
          <w:szCs w:val="36"/>
          <w:lang w:bidi="hi-IN"/>
        </w:rPr>
      </w:pPr>
      <w:r w:rsidRPr="00F63683">
        <w:rPr>
          <w:rFonts w:ascii="Kokila" w:hAnsi="Kokila" w:cs="Kokila" w:hint="cs"/>
          <w:b/>
          <w:bCs/>
          <w:sz w:val="36"/>
          <w:szCs w:val="36"/>
          <w:cs/>
          <w:lang w:bidi="hi-IN"/>
        </w:rPr>
        <w:t xml:space="preserve">ह़नफ़ी उलेमा </w:t>
      </w:r>
      <w:r w:rsidR="009A6E5B">
        <w:rPr>
          <w:rFonts w:ascii="Kokila" w:hAnsi="Kokila" w:cs="Kokila" w:hint="cs"/>
          <w:b/>
          <w:bCs/>
          <w:sz w:val="36"/>
          <w:szCs w:val="36"/>
          <w:cs/>
          <w:lang w:bidi="hi-IN"/>
        </w:rPr>
        <w:t>के</w:t>
      </w:r>
      <w:r w:rsidRPr="00F63683">
        <w:rPr>
          <w:rFonts w:ascii="Kokila" w:hAnsi="Kokila" w:cs="Kokila" w:hint="cs"/>
          <w:b/>
          <w:bCs/>
          <w:sz w:val="36"/>
          <w:szCs w:val="36"/>
          <w:cs/>
          <w:lang w:bidi="hi-IN"/>
        </w:rPr>
        <w:t xml:space="preserve"> कथनः</w:t>
      </w:r>
    </w:p>
    <w:p w:rsidR="00C36095" w:rsidRPr="00F63683" w:rsidRDefault="00FD3EFA"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शैख़ मुह़म्मद आबिद सिंधी ह़नफ़ी</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66"/>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 xml:space="preserve"> अपनी पुस्तक “त़वालिउल अनवार शर्ह़ तनवीरुल अबस़ार मअ अद्दुर्रुलमुख़्तार” में लिखते हैं किः “यह नहीं कहा जायेगाः (हे क़ब्र वाले, हे अमूक, मेरी ज़रुरत पूरी कर दे), अथवा (अल्लाह से मेरे लिये अमूक वस्तु माँग दीजिये), अथवा (अल्लाह के निकट मेरे लिये सिफ़ारिशी बन जाईये), बल्कि इस प्रकार से कहेः (हे -अल्लाह- जिसके निर्णय में कोई साझी नहीं, मेरी इस आवश्यकता की पूर्ति कर दे)”</w:t>
      </w:r>
      <w:r w:rsidR="00C36095" w:rsidRPr="00F63683">
        <w:rPr>
          <w:rFonts w:ascii="Kokila" w:hAnsi="Kokila" w:cs="Kokila" w:hint="cs"/>
          <w:sz w:val="36"/>
          <w:szCs w:val="36"/>
          <w:cs/>
          <w:lang w:bidi="hi-IN"/>
        </w:rPr>
        <w:t>।</w:t>
      </w:r>
    </w:p>
    <w:p w:rsidR="00C36095" w:rsidRPr="00F63683" w:rsidRDefault="00C36095"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शैख़ स़नउल्लाह बिन स़नउल्लाह ह़लबी ह़नफ़ी</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67"/>
      </w:r>
      <w:r w:rsidRPr="00F63683">
        <w:rPr>
          <w:rFonts w:ascii="Kokila" w:hAnsi="Kokila" w:cs="Kokila"/>
          <w:sz w:val="36"/>
          <w:szCs w:val="36"/>
          <w:vertAlign w:val="superscript"/>
          <w:cs/>
          <w:lang w:bidi="hi-IN"/>
        </w:rPr>
        <w:t>)</w:t>
      </w:r>
      <w:r w:rsidRPr="00F63683">
        <w:rPr>
          <w:rFonts w:ascii="Kokila" w:hAnsi="Kokila" w:cs="Kokila" w:hint="cs"/>
          <w:sz w:val="36"/>
          <w:szCs w:val="36"/>
          <w:vertAlign w:val="superscript"/>
          <w:cs/>
          <w:lang w:bidi="hi-IN"/>
        </w:rPr>
        <w:t xml:space="preserve"> </w:t>
      </w:r>
      <w:r w:rsidRPr="00F63683">
        <w:rPr>
          <w:rFonts w:ascii="Kokila" w:hAnsi="Kokila" w:cs="Kokila" w:hint="cs"/>
          <w:sz w:val="36"/>
          <w:szCs w:val="36"/>
          <w:cs/>
          <w:lang w:bidi="hi-IN"/>
        </w:rPr>
        <w:t xml:space="preserve">लिखते </w:t>
      </w:r>
      <w:r w:rsidR="00635102">
        <w:rPr>
          <w:rFonts w:ascii="Kokila" w:hAnsi="Kokila" w:cs="Kokila" w:hint="cs"/>
          <w:sz w:val="36"/>
          <w:szCs w:val="36"/>
          <w:cs/>
          <w:lang w:bidi="hi-IN"/>
        </w:rPr>
        <w:t>हैं:</w:t>
      </w:r>
      <w:r w:rsidRPr="00F63683">
        <w:rPr>
          <w:rFonts w:ascii="Kokila" w:hAnsi="Kokila" w:cs="Kokila" w:hint="cs"/>
          <w:sz w:val="36"/>
          <w:szCs w:val="36"/>
          <w:cs/>
          <w:lang w:bidi="hi-IN"/>
        </w:rPr>
        <w:t xml:space="preserve"> </w:t>
      </w:r>
    </w:p>
    <w:p w:rsidR="00E6399B" w:rsidRPr="00F63683" w:rsidRDefault="00C36095" w:rsidP="00221019">
      <w:pPr>
        <w:bidi w:val="0"/>
        <w:spacing w:line="276" w:lineRule="auto"/>
        <w:ind w:firstLine="567"/>
        <w:jc w:val="both"/>
        <w:rPr>
          <w:rFonts w:ascii="Kokila" w:hAnsi="Kokila" w:cs="Kokila"/>
          <w:sz w:val="36"/>
          <w:szCs w:val="36"/>
          <w:lang w:bidi="hi-IN"/>
        </w:rPr>
      </w:pPr>
      <w:r w:rsidRPr="00F63683">
        <w:rPr>
          <w:rFonts w:ascii="Kokila" w:hAnsi="Kokila" w:cs="Kokila"/>
          <w:sz w:val="36"/>
          <w:szCs w:val="36"/>
          <w:cs/>
          <w:lang w:bidi="hi-IN"/>
        </w:rPr>
        <w:t>“</w:t>
      </w:r>
      <w:r w:rsidR="00A26C9A" w:rsidRPr="00F63683">
        <w:rPr>
          <w:rFonts w:ascii="Kokila" w:hAnsi="Kokila" w:cs="Kokila"/>
          <w:sz w:val="36"/>
          <w:szCs w:val="36"/>
          <w:cs/>
          <w:lang w:bidi="hi-IN"/>
        </w:rPr>
        <w:t xml:space="preserve">आजकल हमारे बीच कुछ ऐसे लोग </w:t>
      </w:r>
      <w:r w:rsidR="00E6399B" w:rsidRPr="00F63683">
        <w:rPr>
          <w:rFonts w:ascii="Kokila" w:hAnsi="Kokila" w:cs="Kokila"/>
          <w:sz w:val="36"/>
          <w:szCs w:val="36"/>
          <w:cs/>
          <w:lang w:bidi="hi-IN"/>
        </w:rPr>
        <w:t>पैदा हो गये हैं जिनका दावा है कि औलिया (महात्मा) अपने जीवन में भी तथा मरणोपरांत भी इस संसार में फेर-बदल करने में सक्षम हैं, तथा परेशानी एवं आपदा के समय उनसे सहायता माँगी जायेगी, कठिन समय दूर करने के लिये उनसे प्रार्थना की जायेगी, अतः वो ऐसे महात्मा की क़ब्रों (समाधियों) के पास आते हैं तथा उनसे अपनी आवश्यकताओं की पूर्ति के लिए कहते हैं, और कहते हैं कि यह उनकी करामात हैं!</w:t>
      </w:r>
    </w:p>
    <w:p w:rsidR="00C36095" w:rsidRPr="00F63683" w:rsidRDefault="00E6399B" w:rsidP="00221019">
      <w:pPr>
        <w:bidi w:val="0"/>
        <w:spacing w:line="276" w:lineRule="auto"/>
        <w:ind w:firstLine="567"/>
        <w:jc w:val="both"/>
        <w:rPr>
          <w:rFonts w:ascii="Kokila" w:hAnsi="Kokila" w:cs="Kokila"/>
          <w:sz w:val="36"/>
          <w:szCs w:val="36"/>
          <w:lang w:bidi="hi-IN"/>
        </w:rPr>
      </w:pPr>
      <w:r w:rsidRPr="00F63683">
        <w:rPr>
          <w:rFonts w:ascii="Kokila" w:hAnsi="Kokila" w:cs="Kokila"/>
          <w:sz w:val="36"/>
          <w:szCs w:val="36"/>
          <w:cs/>
          <w:lang w:bidi="hi-IN"/>
        </w:rPr>
        <w:t>इस प्रकार की बात में अति एवं न्यून</w:t>
      </w:r>
      <w:r w:rsidR="002B66CB">
        <w:rPr>
          <w:rFonts w:ascii="Kokila" w:hAnsi="Kokila" w:cs="Kokila" w:hint="cs"/>
          <w:sz w:val="36"/>
          <w:szCs w:val="36"/>
          <w:cs/>
          <w:lang w:bidi="hi-IN"/>
        </w:rPr>
        <w:t xml:space="preserve"> (इफ़रात़ व तफ़रीत़)</w:t>
      </w:r>
      <w:r w:rsidRPr="00F63683">
        <w:rPr>
          <w:rFonts w:ascii="Kokila" w:hAnsi="Kokila" w:cs="Kokila"/>
          <w:sz w:val="36"/>
          <w:szCs w:val="36"/>
          <w:cs/>
          <w:lang w:bidi="hi-IN"/>
        </w:rPr>
        <w:t xml:space="preserve"> दोनों पाया जाता है, बल्कि यह सदैव की यातना तथा विनाश का कारण है, क्योंकि ऐसा करना शिर्क, क़ुरआन के विरुद्ध, उम्मत की आस्था के विपरीत तथा मुसलमानों के इज्मा (किसी मसला पर सभी मुसलमानों का एकमत होना) के ख़िलाफ़ है, अल्लाह तआला फ़रमाता है : </w:t>
      </w:r>
      <w:r w:rsidR="00302C9A" w:rsidRPr="00F06B49">
        <w:rPr>
          <w:rFonts w:ascii="Kokila" w:hAnsi="Kokila" w:cs="ATraditional Arabic"/>
          <w:sz w:val="28"/>
          <w:szCs w:val="28"/>
          <w:rtl/>
        </w:rPr>
        <w:t>{</w:t>
      </w:r>
      <w:r w:rsidR="00302C9A" w:rsidRPr="00F06B49">
        <w:rPr>
          <w:rFonts w:ascii="Kokila" w:hAnsi="Kokila" w:cs="QCF2097" w:hint="cs"/>
          <w:sz w:val="28"/>
          <w:szCs w:val="28"/>
          <w:rtl/>
        </w:rPr>
        <w:t>ﱞ</w:t>
      </w:r>
      <w:r w:rsidR="00302C9A" w:rsidRPr="00F06B49">
        <w:rPr>
          <w:rFonts w:ascii="Kokila" w:hAnsi="Kokila" w:cs="QCF2097"/>
          <w:sz w:val="28"/>
          <w:szCs w:val="28"/>
          <w:rtl/>
        </w:rPr>
        <w:t xml:space="preserve"> </w:t>
      </w:r>
      <w:r w:rsidR="00302C9A" w:rsidRPr="00F06B49">
        <w:rPr>
          <w:rFonts w:ascii="Kokila" w:hAnsi="Kokila" w:cs="QCF2097" w:hint="cs"/>
          <w:sz w:val="28"/>
          <w:szCs w:val="28"/>
          <w:rtl/>
        </w:rPr>
        <w:t>ﱟ</w:t>
      </w:r>
      <w:r w:rsidR="00302C9A" w:rsidRPr="00F06B49">
        <w:rPr>
          <w:rFonts w:ascii="Kokila" w:hAnsi="Kokila" w:cs="QCF2097"/>
          <w:sz w:val="28"/>
          <w:szCs w:val="28"/>
          <w:rtl/>
        </w:rPr>
        <w:t xml:space="preserve"> </w:t>
      </w:r>
      <w:r w:rsidR="00302C9A" w:rsidRPr="00F06B49">
        <w:rPr>
          <w:rFonts w:ascii="Kokila" w:hAnsi="Kokila" w:cs="QCF2097" w:hint="cs"/>
          <w:sz w:val="28"/>
          <w:szCs w:val="28"/>
          <w:rtl/>
        </w:rPr>
        <w:t>ﱠ</w:t>
      </w:r>
      <w:r w:rsidR="00302C9A" w:rsidRPr="00F06B49">
        <w:rPr>
          <w:rFonts w:ascii="Kokila" w:hAnsi="Kokila" w:cs="QCF2097"/>
          <w:sz w:val="28"/>
          <w:szCs w:val="28"/>
          <w:rtl/>
        </w:rPr>
        <w:t xml:space="preserve"> </w:t>
      </w:r>
      <w:r w:rsidR="00302C9A" w:rsidRPr="00F06B49">
        <w:rPr>
          <w:rFonts w:ascii="Kokila" w:hAnsi="Kokila" w:cs="QCF2097" w:hint="cs"/>
          <w:sz w:val="28"/>
          <w:szCs w:val="28"/>
          <w:rtl/>
        </w:rPr>
        <w:t>ﱡ</w:t>
      </w:r>
      <w:r w:rsidR="00302C9A" w:rsidRPr="00F06B49">
        <w:rPr>
          <w:rFonts w:ascii="Kokila" w:hAnsi="Kokila" w:cs="QCF2097"/>
          <w:sz w:val="28"/>
          <w:szCs w:val="28"/>
          <w:rtl/>
        </w:rPr>
        <w:t xml:space="preserve"> </w:t>
      </w:r>
      <w:r w:rsidR="00302C9A" w:rsidRPr="00F06B49">
        <w:rPr>
          <w:rFonts w:ascii="Kokila" w:hAnsi="Kokila" w:cs="QCF2097" w:hint="cs"/>
          <w:sz w:val="28"/>
          <w:szCs w:val="28"/>
          <w:rtl/>
        </w:rPr>
        <w:t>ﱢ</w:t>
      </w:r>
      <w:r w:rsidR="00302C9A" w:rsidRPr="00F06B49">
        <w:rPr>
          <w:rFonts w:ascii="Kokila" w:hAnsi="Kokila" w:cs="QCF2097"/>
          <w:sz w:val="28"/>
          <w:szCs w:val="28"/>
          <w:rtl/>
        </w:rPr>
        <w:t xml:space="preserve"> </w:t>
      </w:r>
      <w:r w:rsidR="00302C9A" w:rsidRPr="00F06B49">
        <w:rPr>
          <w:rFonts w:ascii="Kokila" w:hAnsi="Kokila" w:cs="QCF2097" w:hint="cs"/>
          <w:sz w:val="28"/>
          <w:szCs w:val="28"/>
          <w:rtl/>
        </w:rPr>
        <w:t>ﱣ</w:t>
      </w:r>
      <w:r w:rsidR="00302C9A" w:rsidRPr="00F06B49">
        <w:rPr>
          <w:rFonts w:ascii="Kokila" w:hAnsi="Kokila" w:cs="QCF2097"/>
          <w:sz w:val="28"/>
          <w:szCs w:val="28"/>
          <w:rtl/>
        </w:rPr>
        <w:t xml:space="preserve"> </w:t>
      </w:r>
      <w:r w:rsidR="00302C9A" w:rsidRPr="00F06B49">
        <w:rPr>
          <w:rFonts w:ascii="Kokila" w:hAnsi="Kokila" w:cs="QCF2097" w:hint="cs"/>
          <w:sz w:val="28"/>
          <w:szCs w:val="28"/>
          <w:rtl/>
        </w:rPr>
        <w:t>ﱤ</w:t>
      </w:r>
      <w:r w:rsidR="00302C9A" w:rsidRPr="00F06B49">
        <w:rPr>
          <w:rFonts w:ascii="Kokila" w:hAnsi="Kokila" w:cs="QCF2097"/>
          <w:sz w:val="28"/>
          <w:szCs w:val="28"/>
          <w:rtl/>
        </w:rPr>
        <w:t xml:space="preserve"> </w:t>
      </w:r>
      <w:r w:rsidR="00302C9A" w:rsidRPr="00F06B49">
        <w:rPr>
          <w:rFonts w:ascii="Kokila" w:hAnsi="Kokila" w:cs="QCF2097" w:hint="cs"/>
          <w:sz w:val="28"/>
          <w:szCs w:val="28"/>
          <w:rtl/>
        </w:rPr>
        <w:t>ﱥ</w:t>
      </w:r>
      <w:r w:rsidR="00302C9A" w:rsidRPr="00F06B49">
        <w:rPr>
          <w:rFonts w:ascii="Kokila" w:hAnsi="Kokila" w:cs="QCF2097"/>
          <w:sz w:val="28"/>
          <w:szCs w:val="28"/>
          <w:rtl/>
        </w:rPr>
        <w:t xml:space="preserve"> </w:t>
      </w:r>
      <w:r w:rsidR="00302C9A" w:rsidRPr="00F06B49">
        <w:rPr>
          <w:rFonts w:ascii="Kokila" w:hAnsi="Kokila" w:cs="QCF2097" w:hint="cs"/>
          <w:sz w:val="28"/>
          <w:szCs w:val="28"/>
          <w:rtl/>
        </w:rPr>
        <w:t>ﱦ</w:t>
      </w:r>
      <w:r w:rsidR="00302C9A" w:rsidRPr="00F06B49">
        <w:rPr>
          <w:rFonts w:ascii="Kokila" w:hAnsi="Kokila" w:cs="QCF2097"/>
          <w:sz w:val="28"/>
          <w:szCs w:val="28"/>
          <w:rtl/>
        </w:rPr>
        <w:t xml:space="preserve"> </w:t>
      </w:r>
      <w:r w:rsidR="00302C9A" w:rsidRPr="00F06B49">
        <w:rPr>
          <w:rFonts w:ascii="Kokila" w:hAnsi="Kokila" w:cs="QCF2097" w:hint="cs"/>
          <w:sz w:val="28"/>
          <w:szCs w:val="28"/>
          <w:rtl/>
        </w:rPr>
        <w:t>ﱧ</w:t>
      </w:r>
      <w:r w:rsidR="00302C9A" w:rsidRPr="00F06B49">
        <w:rPr>
          <w:rFonts w:ascii="Kokila" w:hAnsi="Kokila" w:cs="QCF2097"/>
          <w:sz w:val="28"/>
          <w:szCs w:val="28"/>
          <w:rtl/>
        </w:rPr>
        <w:t xml:space="preserve"> </w:t>
      </w:r>
      <w:r w:rsidR="00302C9A" w:rsidRPr="00F06B49">
        <w:rPr>
          <w:rFonts w:ascii="Kokila" w:hAnsi="Kokila" w:cs="QCF2097" w:hint="cs"/>
          <w:sz w:val="28"/>
          <w:szCs w:val="28"/>
          <w:rtl/>
        </w:rPr>
        <w:t>ﱨ</w:t>
      </w:r>
      <w:r w:rsidR="00302C9A" w:rsidRPr="00F06B49">
        <w:rPr>
          <w:rFonts w:ascii="Kokila" w:hAnsi="Kokila" w:cs="QCF2097"/>
          <w:sz w:val="28"/>
          <w:szCs w:val="28"/>
          <w:rtl/>
        </w:rPr>
        <w:t xml:space="preserve"> </w:t>
      </w:r>
      <w:r w:rsidR="00302C9A" w:rsidRPr="00F06B49">
        <w:rPr>
          <w:rFonts w:ascii="Kokila" w:hAnsi="Kokila" w:cs="QCF2097" w:hint="cs"/>
          <w:sz w:val="28"/>
          <w:szCs w:val="28"/>
          <w:rtl/>
        </w:rPr>
        <w:t>ﱩ</w:t>
      </w:r>
      <w:r w:rsidR="00302C9A" w:rsidRPr="00F06B49">
        <w:rPr>
          <w:rFonts w:ascii="Kokila" w:hAnsi="Kokila" w:cs="QCF2097"/>
          <w:sz w:val="28"/>
          <w:szCs w:val="28"/>
          <w:rtl/>
        </w:rPr>
        <w:t xml:space="preserve"> </w:t>
      </w:r>
      <w:r w:rsidR="00302C9A" w:rsidRPr="00F06B49">
        <w:rPr>
          <w:rFonts w:ascii="Kokila" w:hAnsi="Kokila" w:cs="QCF2097" w:hint="cs"/>
          <w:sz w:val="28"/>
          <w:szCs w:val="28"/>
          <w:rtl/>
        </w:rPr>
        <w:t>ﱪ</w:t>
      </w:r>
      <w:r w:rsidR="00302C9A" w:rsidRPr="00F06B49">
        <w:rPr>
          <w:rFonts w:ascii="Kokila" w:hAnsi="Kokila" w:cs="QCF2097"/>
          <w:sz w:val="28"/>
          <w:szCs w:val="28"/>
          <w:rtl/>
        </w:rPr>
        <w:t xml:space="preserve"> </w:t>
      </w:r>
      <w:r w:rsidR="00302C9A" w:rsidRPr="00F06B49">
        <w:rPr>
          <w:rFonts w:ascii="Kokila" w:hAnsi="Kokila" w:cs="QCF2097" w:hint="cs"/>
          <w:sz w:val="28"/>
          <w:szCs w:val="28"/>
          <w:rtl/>
        </w:rPr>
        <w:t>ﱫ</w:t>
      </w:r>
      <w:r w:rsidR="00302C9A" w:rsidRPr="00F06B49">
        <w:rPr>
          <w:rFonts w:ascii="Kokila" w:hAnsi="Kokila" w:cs="QCF2097"/>
          <w:sz w:val="28"/>
          <w:szCs w:val="28"/>
          <w:rtl/>
        </w:rPr>
        <w:t xml:space="preserve"> </w:t>
      </w:r>
      <w:r w:rsidR="00302C9A" w:rsidRPr="00F06B49">
        <w:rPr>
          <w:rFonts w:ascii="Kokila" w:hAnsi="Kokila" w:cs="QCF2097" w:hint="cs"/>
          <w:sz w:val="28"/>
          <w:szCs w:val="28"/>
          <w:rtl/>
        </w:rPr>
        <w:t>ﱬ</w:t>
      </w:r>
      <w:r w:rsidR="00302C9A" w:rsidRPr="00F06B49">
        <w:rPr>
          <w:rFonts w:ascii="Kokila" w:hAnsi="Kokila" w:cs="QCF2097"/>
          <w:sz w:val="28"/>
          <w:szCs w:val="28"/>
          <w:rtl/>
        </w:rPr>
        <w:t xml:space="preserve"> </w:t>
      </w:r>
      <w:r w:rsidR="00302C9A" w:rsidRPr="00F06B49">
        <w:rPr>
          <w:rFonts w:ascii="Kokila" w:hAnsi="Kokila" w:cs="QCF2097" w:hint="cs"/>
          <w:sz w:val="28"/>
          <w:szCs w:val="28"/>
          <w:rtl/>
        </w:rPr>
        <w:t>ﱭ</w:t>
      </w:r>
      <w:r w:rsidR="00302C9A" w:rsidRPr="00F06B49">
        <w:rPr>
          <w:rFonts w:ascii="Kokila" w:hAnsi="Kokila" w:cs="QCF2097"/>
          <w:sz w:val="28"/>
          <w:szCs w:val="28"/>
          <w:rtl/>
        </w:rPr>
        <w:t xml:space="preserve"> </w:t>
      </w:r>
      <w:r w:rsidR="00302C9A" w:rsidRPr="00F06B49">
        <w:rPr>
          <w:rFonts w:ascii="Kokila" w:hAnsi="Kokila" w:cs="QCF2097" w:hint="cs"/>
          <w:sz w:val="28"/>
          <w:szCs w:val="28"/>
          <w:rtl/>
        </w:rPr>
        <w:t>ﱮ</w:t>
      </w:r>
      <w:r w:rsidR="00302C9A" w:rsidRPr="00F06B49">
        <w:rPr>
          <w:rFonts w:ascii="Kokila" w:hAnsi="Kokila" w:cs="QCF2097"/>
          <w:sz w:val="28"/>
          <w:szCs w:val="28"/>
          <w:rtl/>
        </w:rPr>
        <w:t xml:space="preserve"> </w:t>
      </w:r>
      <w:r w:rsidR="00302C9A" w:rsidRPr="00F06B49">
        <w:rPr>
          <w:rFonts w:ascii="Kokila" w:hAnsi="Kokila" w:cs="QCF2097" w:hint="cs"/>
          <w:sz w:val="28"/>
          <w:szCs w:val="28"/>
          <w:rtl/>
        </w:rPr>
        <w:t>ﱯﱰ</w:t>
      </w:r>
      <w:r w:rsidR="00302C9A" w:rsidRPr="00F06B49">
        <w:rPr>
          <w:rFonts w:ascii="Kokila" w:hAnsi="Kokila" w:cs="QCF2097"/>
          <w:sz w:val="28"/>
          <w:szCs w:val="28"/>
          <w:rtl/>
        </w:rPr>
        <w:t xml:space="preserve"> </w:t>
      </w:r>
      <w:r w:rsidR="00302C9A" w:rsidRPr="00F06B49">
        <w:rPr>
          <w:rFonts w:ascii="Kokila" w:hAnsi="Kokila" w:cs="QCF2097" w:hint="cs"/>
          <w:sz w:val="28"/>
          <w:szCs w:val="28"/>
          <w:rtl/>
        </w:rPr>
        <w:t>ﱱ</w:t>
      </w:r>
      <w:r w:rsidR="00302C9A" w:rsidRPr="00F06B49">
        <w:rPr>
          <w:rFonts w:ascii="Kokila" w:hAnsi="Kokila" w:cs="QCF2097"/>
          <w:sz w:val="28"/>
          <w:szCs w:val="28"/>
          <w:rtl/>
        </w:rPr>
        <w:t xml:space="preserve"> </w:t>
      </w:r>
      <w:r w:rsidR="00302C9A" w:rsidRPr="00F06B49">
        <w:rPr>
          <w:rFonts w:ascii="Kokila" w:hAnsi="Kokila" w:cs="QCF2097" w:hint="cs"/>
          <w:sz w:val="28"/>
          <w:szCs w:val="28"/>
          <w:rtl/>
        </w:rPr>
        <w:t>ﱲ</w:t>
      </w:r>
      <w:r w:rsidR="00302C9A" w:rsidRPr="00F06B49">
        <w:rPr>
          <w:rFonts w:ascii="Kokila" w:hAnsi="Kokila" w:cs="ATraditional Arabic"/>
          <w:sz w:val="28"/>
          <w:szCs w:val="28"/>
          <w:rtl/>
        </w:rPr>
        <w:t>}</w:t>
      </w:r>
      <w:r w:rsidR="00302C9A" w:rsidRPr="00F06B49">
        <w:rPr>
          <w:rFonts w:ascii="Kokila" w:hAnsi="Kokila" w:cs="Mangal" w:hint="cs"/>
          <w:sz w:val="28"/>
          <w:szCs w:val="28"/>
          <w:cs/>
          <w:lang w:bidi="hi-IN"/>
        </w:rPr>
        <w:t xml:space="preserve"> </w:t>
      </w:r>
      <w:r w:rsidRPr="00F63683">
        <w:rPr>
          <w:rFonts w:ascii="Kokila" w:hAnsi="Kokila" w:cs="Kokila"/>
          <w:sz w:val="36"/>
          <w:szCs w:val="36"/>
          <w:cs/>
          <w:lang w:bidi="hi-IN"/>
        </w:rPr>
        <w:t xml:space="preserve">(जो हिदायत की राह स्पष्ट हो जाने के बावजूद रसूल -सल्लल्लाहु अलैहि व सल्लम- का विरोध करे तथा समस्त मोमिनों की राह छोड़ कर चले, हम उसे उधर ही मोड़ देंगे जिधर वह स्वयं मुड़ा हुआ हो, तथा </w:t>
      </w:r>
      <w:r w:rsidR="00CE0F5C">
        <w:rPr>
          <w:rFonts w:ascii="Kokila" w:hAnsi="Kokila" w:cs="Kokila"/>
          <w:sz w:val="36"/>
          <w:szCs w:val="36"/>
          <w:cs/>
          <w:lang w:bidi="hi-IN"/>
        </w:rPr>
        <w:t>जहन्नुम</w:t>
      </w:r>
      <w:r w:rsidRPr="00F63683">
        <w:rPr>
          <w:rFonts w:ascii="Kokila" w:hAnsi="Kokila" w:cs="Kokila"/>
          <w:sz w:val="36"/>
          <w:szCs w:val="36"/>
          <w:cs/>
          <w:lang w:bidi="hi-IN"/>
        </w:rPr>
        <w:t xml:space="preserve"> में डाल देंगे, पहूँचने का वह अत्यंत बुरा स्थान है। सूरह अल-निसाः 115 ।</w:t>
      </w:r>
      <w:r w:rsidR="00C36095" w:rsidRPr="00F63683">
        <w:rPr>
          <w:rFonts w:ascii="Kokila" w:hAnsi="Kokila" w:cs="Kokila"/>
          <w:sz w:val="36"/>
          <w:szCs w:val="36"/>
          <w:cs/>
          <w:lang w:bidi="hi-IN"/>
        </w:rPr>
        <w:t>”</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68"/>
      </w:r>
      <w:r w:rsidRPr="00F63683">
        <w:rPr>
          <w:rFonts w:ascii="Kokila" w:hAnsi="Kokila" w:cs="Kokila"/>
          <w:sz w:val="36"/>
          <w:szCs w:val="36"/>
          <w:vertAlign w:val="superscript"/>
          <w:cs/>
          <w:lang w:bidi="hi-IN"/>
        </w:rPr>
        <w:t>)</w:t>
      </w:r>
      <w:r w:rsidR="00C36095" w:rsidRPr="00F63683">
        <w:rPr>
          <w:rFonts w:ascii="Kokila" w:hAnsi="Kokila" w:cs="Kokila"/>
          <w:sz w:val="36"/>
          <w:szCs w:val="36"/>
          <w:cs/>
          <w:lang w:bidi="hi-IN"/>
        </w:rPr>
        <w:t>।</w:t>
      </w:r>
    </w:p>
    <w:p w:rsidR="00B51D1E" w:rsidRPr="00F63683" w:rsidRDefault="00B51D1E"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यही बात अनेक अग्रज ह़नफ़ी उलेमा ने कही है, जिनमें अह़मद सरहिंदी</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69"/>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 अह़मद रूमी</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70"/>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 सुब्ह़ान बख़्श हिंदी, मुह़म्मद बिन अली थानवी</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71"/>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 मुह़म्मद इस्माईल देहलवी</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72"/>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 मह़मूद बिन अब्दुल्लाह आलूसी</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73"/>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 xml:space="preserve"> रह़िमहुमुल्लाह आदि उलेमा प्रमुख हैं</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74"/>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 xml:space="preserve">। </w:t>
      </w:r>
    </w:p>
    <w:p w:rsidR="00E667EC" w:rsidRPr="00F63683" w:rsidRDefault="00E667EC"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डॉक्टर शैख़ शमसुद्दीन अफ़ग़ानी रह़िमहुल्लाह ने इस विषय में एक अति महत्वपूर्ण थीसिस लिखा है जिसमें उन ह़नफ़ी उलेमा के कथनों का उल्लेख किया है जिन्होंने क़ब्र पूजन</w:t>
      </w:r>
      <w:r w:rsidR="00967C02" w:rsidRPr="00F63683">
        <w:rPr>
          <w:rFonts w:ascii="Kokila" w:hAnsi="Kokila" w:cs="Kokila" w:hint="cs"/>
          <w:sz w:val="36"/>
          <w:szCs w:val="36"/>
          <w:cs/>
          <w:lang w:bidi="hi-IN"/>
        </w:rPr>
        <w:t xml:space="preserve"> </w:t>
      </w:r>
      <w:r w:rsidR="00E735A6" w:rsidRPr="00F63683">
        <w:rPr>
          <w:rFonts w:ascii="Kokila" w:hAnsi="Kokila" w:cs="Kokila" w:hint="cs"/>
          <w:sz w:val="36"/>
          <w:szCs w:val="36"/>
          <w:cs/>
          <w:lang w:bidi="hi-IN"/>
        </w:rPr>
        <w:t>आधारित</w:t>
      </w:r>
      <w:r w:rsidR="00967C02" w:rsidRPr="00F63683">
        <w:rPr>
          <w:rFonts w:ascii="Kokila" w:hAnsi="Kokila" w:cs="Kokila" w:hint="cs"/>
          <w:sz w:val="36"/>
          <w:szCs w:val="36"/>
          <w:cs/>
          <w:lang w:bidi="hi-IN"/>
        </w:rPr>
        <w:t xml:space="preserve"> आस्थाओं </w:t>
      </w:r>
      <w:r w:rsidR="00B53B5C" w:rsidRPr="00F63683">
        <w:rPr>
          <w:rFonts w:ascii="Kokila" w:hAnsi="Kokila" w:cs="Kokila" w:hint="cs"/>
          <w:sz w:val="36"/>
          <w:szCs w:val="36"/>
          <w:cs/>
          <w:lang w:bidi="hi-IN"/>
        </w:rPr>
        <w:t>का खंडन किया है</w:t>
      </w:r>
      <w:r w:rsidR="0001523D">
        <w:rPr>
          <w:rFonts w:ascii="Kokila" w:hAnsi="Kokila" w:cs="Kokila" w:hint="cs"/>
          <w:sz w:val="36"/>
          <w:szCs w:val="36"/>
          <w:cs/>
          <w:lang w:bidi="hi-IN"/>
        </w:rPr>
        <w:t>।</w:t>
      </w:r>
      <w:r w:rsidR="002456A6" w:rsidRPr="00F63683">
        <w:rPr>
          <w:rFonts w:ascii="Kokila" w:hAnsi="Kokila" w:cs="Kokila" w:hint="cs"/>
          <w:sz w:val="36"/>
          <w:szCs w:val="36"/>
          <w:cs/>
          <w:lang w:bidi="hi-IN"/>
        </w:rPr>
        <w:t xml:space="preserve"> यह बात सर्वविदित है कि </w:t>
      </w:r>
      <w:r w:rsidR="005110CC" w:rsidRPr="00F63683">
        <w:rPr>
          <w:rFonts w:ascii="Kokila" w:hAnsi="Kokila" w:cs="Kokila" w:hint="cs"/>
          <w:sz w:val="36"/>
          <w:szCs w:val="36"/>
          <w:cs/>
          <w:lang w:bidi="hi-IN"/>
        </w:rPr>
        <w:t>क़ब्र पर जाने वाले लोग वहाँ जाकर जो काम सबसे ज़्यादा करते हैं वह इन क़ब्र वालों से दुआ करना है, उनकी थीसिस का नाम है “जुहूद उलेमा -ए- ह़नफ़ीय्या फ़ी इब्त़ाल -ए- अक़ायदिल क़</w:t>
      </w:r>
      <w:r w:rsidR="00B807CB">
        <w:rPr>
          <w:rFonts w:ascii="Kokila" w:hAnsi="Kokila" w:cs="Kokila" w:hint="cs"/>
          <w:sz w:val="36"/>
          <w:szCs w:val="36"/>
          <w:cs/>
          <w:lang w:bidi="hi-IN"/>
        </w:rPr>
        <w:t>ु</w:t>
      </w:r>
      <w:r w:rsidR="005110CC" w:rsidRPr="00F63683">
        <w:rPr>
          <w:rFonts w:ascii="Kokila" w:hAnsi="Kokila" w:cs="Kokila" w:hint="cs"/>
          <w:sz w:val="36"/>
          <w:szCs w:val="36"/>
          <w:cs/>
          <w:lang w:bidi="hi-IN"/>
        </w:rPr>
        <w:t>बूरीय्या” जो तीन जिल्दों में है, वास्तव में यह पुस्तक उनके पी.एच.डी</w:t>
      </w:r>
      <w:r w:rsidR="00B86140">
        <w:rPr>
          <w:rFonts w:ascii="Kokila" w:hAnsi="Kokila" w:cs="Kokila" w:hint="cs"/>
          <w:sz w:val="36"/>
          <w:szCs w:val="36"/>
          <w:cs/>
          <w:lang w:bidi="hi-IN"/>
        </w:rPr>
        <w:t>.</w:t>
      </w:r>
      <w:r w:rsidR="005110CC" w:rsidRPr="00F63683">
        <w:rPr>
          <w:rFonts w:ascii="Kokila" w:hAnsi="Kokila" w:cs="Kokila" w:hint="cs"/>
          <w:sz w:val="36"/>
          <w:szCs w:val="36"/>
          <w:cs/>
          <w:lang w:bidi="hi-IN"/>
        </w:rPr>
        <w:t xml:space="preserve"> का थीसिस है, </w:t>
      </w:r>
      <w:r w:rsidR="00A65CE6" w:rsidRPr="00F63683">
        <w:rPr>
          <w:rFonts w:ascii="Kokila" w:hAnsi="Kokila" w:cs="Kokila" w:hint="cs"/>
          <w:sz w:val="36"/>
          <w:szCs w:val="36"/>
          <w:cs/>
          <w:lang w:bidi="hi-IN"/>
        </w:rPr>
        <w:t xml:space="preserve">इस पुस्तक में </w:t>
      </w:r>
      <w:r w:rsidR="005110CC" w:rsidRPr="00F63683">
        <w:rPr>
          <w:rFonts w:ascii="Kokila" w:hAnsi="Kokila" w:cs="Kokila" w:hint="cs"/>
          <w:sz w:val="36"/>
          <w:szCs w:val="36"/>
          <w:cs/>
          <w:lang w:bidi="hi-IN"/>
        </w:rPr>
        <w:t>ह़नफ़ी उलेमा के</w:t>
      </w:r>
      <w:r w:rsidR="00A65CE6" w:rsidRPr="00F63683">
        <w:rPr>
          <w:rFonts w:ascii="Kokila" w:hAnsi="Kokila" w:cs="Kokila" w:hint="cs"/>
          <w:sz w:val="36"/>
          <w:szCs w:val="36"/>
          <w:cs/>
          <w:lang w:bidi="hi-IN"/>
        </w:rPr>
        <w:t xml:space="preserve"> उन प्रयासों को सराहा </w:t>
      </w:r>
      <w:r w:rsidR="00A30A50">
        <w:rPr>
          <w:rFonts w:ascii="Kokila" w:hAnsi="Kokila" w:cs="Kokila" w:hint="cs"/>
          <w:sz w:val="36"/>
          <w:szCs w:val="36"/>
          <w:cs/>
          <w:lang w:bidi="hi-IN"/>
        </w:rPr>
        <w:t xml:space="preserve">गया </w:t>
      </w:r>
      <w:r w:rsidR="00A65CE6" w:rsidRPr="00F63683">
        <w:rPr>
          <w:rFonts w:ascii="Kokila" w:hAnsi="Kokila" w:cs="Kokila" w:hint="cs"/>
          <w:sz w:val="36"/>
          <w:szCs w:val="36"/>
          <w:cs/>
          <w:lang w:bidi="hi-IN"/>
        </w:rPr>
        <w:t>है जि</w:t>
      </w:r>
      <w:r w:rsidR="00D10699">
        <w:rPr>
          <w:rFonts w:ascii="Kokila" w:hAnsi="Kokila" w:cs="Kokila" w:hint="cs"/>
          <w:sz w:val="36"/>
          <w:szCs w:val="36"/>
          <w:cs/>
          <w:lang w:bidi="hi-IN"/>
        </w:rPr>
        <w:t>न</w:t>
      </w:r>
      <w:r w:rsidR="00A65CE6" w:rsidRPr="00F63683">
        <w:rPr>
          <w:rFonts w:ascii="Kokila" w:hAnsi="Kokila" w:cs="Kokila" w:hint="cs"/>
          <w:sz w:val="36"/>
          <w:szCs w:val="36"/>
          <w:cs/>
          <w:lang w:bidi="hi-IN"/>
        </w:rPr>
        <w:t>में उन लोगों ने यह प्रमाणित किया है कि क़ब्र पूजने वाले लोग मुश्रिक हैं</w:t>
      </w:r>
      <w:r w:rsidR="00A65CE6" w:rsidRPr="00F63683">
        <w:rPr>
          <w:rFonts w:ascii="Kokila" w:hAnsi="Kokila" w:cs="Kokila"/>
          <w:sz w:val="36"/>
          <w:szCs w:val="36"/>
          <w:vertAlign w:val="superscript"/>
          <w:cs/>
          <w:lang w:bidi="hi-IN"/>
        </w:rPr>
        <w:t>(</w:t>
      </w:r>
      <w:r w:rsidR="00A65CE6" w:rsidRPr="00F63683">
        <w:rPr>
          <w:rStyle w:val="FootnoteReference"/>
          <w:rFonts w:ascii="Kokila" w:hAnsi="Kokila" w:cs="Kokila"/>
          <w:sz w:val="36"/>
          <w:szCs w:val="36"/>
          <w:cs/>
          <w:lang w:bidi="hi-IN"/>
        </w:rPr>
        <w:footnoteReference w:id="75"/>
      </w:r>
      <w:r w:rsidR="00A65CE6" w:rsidRPr="00F63683">
        <w:rPr>
          <w:rFonts w:ascii="Kokila" w:hAnsi="Kokila" w:cs="Kokila"/>
          <w:sz w:val="36"/>
          <w:szCs w:val="36"/>
          <w:vertAlign w:val="superscript"/>
          <w:cs/>
          <w:lang w:bidi="hi-IN"/>
        </w:rPr>
        <w:t>)</w:t>
      </w:r>
      <w:r w:rsidR="00324E14" w:rsidRPr="00F63683">
        <w:rPr>
          <w:rFonts w:ascii="Kokila" w:hAnsi="Kokila" w:cs="Kokila" w:hint="cs"/>
          <w:sz w:val="36"/>
          <w:szCs w:val="36"/>
          <w:cs/>
          <w:lang w:bidi="hi-IN"/>
        </w:rPr>
        <w:t>।</w:t>
      </w:r>
    </w:p>
    <w:p w:rsidR="000246A0" w:rsidRPr="00F63683" w:rsidRDefault="00324E14"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इसके बाद लेखक महोदय ने ह़नफ़ी विद्वानों के उन लेखों का उल्लेख किया है जि</w:t>
      </w:r>
      <w:r w:rsidR="00767057">
        <w:rPr>
          <w:rFonts w:ascii="Kokila" w:hAnsi="Kokila" w:cs="Kokila" w:hint="cs"/>
          <w:sz w:val="36"/>
          <w:szCs w:val="36"/>
          <w:cs/>
          <w:lang w:bidi="hi-IN"/>
        </w:rPr>
        <w:t>नमें उ</w:t>
      </w:r>
      <w:r w:rsidRPr="00F63683">
        <w:rPr>
          <w:rFonts w:ascii="Kokila" w:hAnsi="Kokila" w:cs="Kokila" w:hint="cs"/>
          <w:sz w:val="36"/>
          <w:szCs w:val="36"/>
          <w:cs/>
          <w:lang w:bidi="hi-IN"/>
        </w:rPr>
        <w:t xml:space="preserve">न्होंने </w:t>
      </w:r>
      <w:r w:rsidR="00697236" w:rsidRPr="00F63683">
        <w:rPr>
          <w:rFonts w:ascii="Kokila" w:hAnsi="Kokila" w:cs="Kokila" w:hint="cs"/>
          <w:sz w:val="36"/>
          <w:szCs w:val="36"/>
          <w:cs/>
          <w:lang w:bidi="hi-IN"/>
        </w:rPr>
        <w:t>शिर्क करने से डराया</w:t>
      </w:r>
      <w:r w:rsidR="00817A9D">
        <w:rPr>
          <w:rFonts w:ascii="Kokila" w:hAnsi="Kokila" w:cs="Kokila" w:hint="cs"/>
          <w:sz w:val="36"/>
          <w:szCs w:val="36"/>
          <w:cs/>
          <w:lang w:bidi="hi-IN"/>
        </w:rPr>
        <w:t xml:space="preserve"> है</w:t>
      </w:r>
      <w:r w:rsidR="00697236" w:rsidRPr="00F63683">
        <w:rPr>
          <w:rFonts w:ascii="Kokila" w:hAnsi="Kokila" w:cs="Kokila" w:hint="cs"/>
          <w:sz w:val="36"/>
          <w:szCs w:val="36"/>
          <w:cs/>
          <w:lang w:bidi="hi-IN"/>
        </w:rPr>
        <w:t xml:space="preserve"> एवं </w:t>
      </w:r>
      <w:r w:rsidR="008B69E8" w:rsidRPr="00F63683">
        <w:rPr>
          <w:rFonts w:ascii="Kokila" w:hAnsi="Kokila" w:cs="Kokila" w:hint="cs"/>
          <w:sz w:val="36"/>
          <w:szCs w:val="36"/>
          <w:cs/>
          <w:lang w:bidi="hi-IN"/>
        </w:rPr>
        <w:t xml:space="preserve">उन तीस माध्यमों का </w:t>
      </w:r>
      <w:r w:rsidR="00697236" w:rsidRPr="00F63683">
        <w:rPr>
          <w:rFonts w:ascii="Kokila" w:hAnsi="Kokila" w:cs="Kokila" w:hint="cs"/>
          <w:sz w:val="36"/>
          <w:szCs w:val="36"/>
          <w:cs/>
          <w:lang w:bidi="hi-IN"/>
        </w:rPr>
        <w:t>खंडन किया है</w:t>
      </w:r>
      <w:r w:rsidR="008B69E8" w:rsidRPr="00F63683">
        <w:rPr>
          <w:rFonts w:ascii="Kokila" w:hAnsi="Kokila" w:cs="Kokila" w:hint="cs"/>
          <w:sz w:val="36"/>
          <w:szCs w:val="36"/>
          <w:cs/>
          <w:lang w:bidi="hi-IN"/>
        </w:rPr>
        <w:t xml:space="preserve"> जिन</w:t>
      </w:r>
      <w:r w:rsidR="008A4B6F">
        <w:rPr>
          <w:rFonts w:ascii="Kokila" w:hAnsi="Kokila" w:cs="Kokila" w:hint="cs"/>
          <w:sz w:val="36"/>
          <w:szCs w:val="36"/>
          <w:cs/>
          <w:lang w:bidi="hi-IN"/>
        </w:rPr>
        <w:t>्हें</w:t>
      </w:r>
      <w:r w:rsidR="008B69E8" w:rsidRPr="00F63683">
        <w:rPr>
          <w:rFonts w:ascii="Kokila" w:hAnsi="Kokila" w:cs="Kokila" w:hint="cs"/>
          <w:sz w:val="36"/>
          <w:szCs w:val="36"/>
          <w:cs/>
          <w:lang w:bidi="hi-IN"/>
        </w:rPr>
        <w:t xml:space="preserve"> क़ब्र पर जाने वाले लोग दलील बनाते हैं</w:t>
      </w:r>
      <w:r w:rsidR="008B69E8" w:rsidRPr="00F63683">
        <w:rPr>
          <w:rFonts w:ascii="Kokila" w:hAnsi="Kokila" w:cs="Kokila"/>
          <w:sz w:val="36"/>
          <w:szCs w:val="36"/>
          <w:vertAlign w:val="superscript"/>
          <w:cs/>
          <w:lang w:bidi="hi-IN"/>
        </w:rPr>
        <w:t>(</w:t>
      </w:r>
      <w:r w:rsidR="008B69E8" w:rsidRPr="00F63683">
        <w:rPr>
          <w:rStyle w:val="FootnoteReference"/>
          <w:rFonts w:ascii="Kokila" w:hAnsi="Kokila" w:cs="Kokila"/>
          <w:sz w:val="36"/>
          <w:szCs w:val="36"/>
          <w:cs/>
          <w:lang w:bidi="hi-IN"/>
        </w:rPr>
        <w:footnoteReference w:id="76"/>
      </w:r>
      <w:r w:rsidR="008B69E8" w:rsidRPr="00F63683">
        <w:rPr>
          <w:rFonts w:ascii="Kokila" w:hAnsi="Kokila" w:cs="Kokila"/>
          <w:sz w:val="36"/>
          <w:szCs w:val="36"/>
          <w:vertAlign w:val="superscript"/>
          <w:cs/>
          <w:lang w:bidi="hi-IN"/>
        </w:rPr>
        <w:t>)</w:t>
      </w:r>
      <w:r w:rsidR="000246A0" w:rsidRPr="00F63683">
        <w:rPr>
          <w:rFonts w:ascii="Kokila" w:hAnsi="Kokila" w:cs="Kokila" w:hint="cs"/>
          <w:sz w:val="36"/>
          <w:szCs w:val="36"/>
          <w:cs/>
          <w:lang w:bidi="hi-IN"/>
        </w:rPr>
        <w:t>।</w:t>
      </w:r>
    </w:p>
    <w:p w:rsidR="000246A0" w:rsidRPr="00F63683" w:rsidRDefault="000246A0"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फिर उन्होंने क़ब्र पर जाने वाले लोगों के ग़ुलू (अतिश्योक्ति) के कुछ उदाहरणों का उल्लेख किया है</w:t>
      </w:r>
      <w:r w:rsidR="0039652C" w:rsidRPr="00F63683">
        <w:rPr>
          <w:rFonts w:ascii="Kokila" w:hAnsi="Kokila" w:cs="Kokila" w:hint="cs"/>
          <w:sz w:val="36"/>
          <w:szCs w:val="36"/>
          <w:cs/>
          <w:lang w:bidi="hi-IN"/>
        </w:rPr>
        <w:t xml:space="preserve">, और उनके खंडन में ह़नफ़ी उलेमा के प्रयासों का जिक्र किया है, जिसका आरंभ उन लोगों के द्वारा नबी सल्लल्लाहु अलैहि व सल्लम के विषय में ग़ुलू से किया है, उनका यह दावा करना कि आप सल्लल्लाहु अलैहि व सल्लम ग़ैब जानते हैं, आप ब्रह्माण्ड में हेर-फेर करने का अधिकार रखते हैं, </w:t>
      </w:r>
      <w:r w:rsidR="002E3662" w:rsidRPr="00F63683">
        <w:rPr>
          <w:rFonts w:ascii="Kokila" w:hAnsi="Kokila" w:cs="Kokila" w:hint="cs"/>
          <w:sz w:val="36"/>
          <w:szCs w:val="36"/>
          <w:cs/>
          <w:lang w:bidi="hi-IN"/>
        </w:rPr>
        <w:t xml:space="preserve">आप सहायता माँगने वालों की बातें सुनते हैं, इन सब का उल्लेख करने के पश्चात उन्होंने </w:t>
      </w:r>
      <w:r w:rsidR="000F4F55">
        <w:rPr>
          <w:rFonts w:ascii="Kokila" w:hAnsi="Kokila" w:cs="Kokila" w:hint="cs"/>
          <w:sz w:val="36"/>
          <w:szCs w:val="36"/>
          <w:cs/>
          <w:lang w:bidi="hi-IN"/>
        </w:rPr>
        <w:t xml:space="preserve">सभी </w:t>
      </w:r>
      <w:r w:rsidR="002E3662" w:rsidRPr="00F63683">
        <w:rPr>
          <w:rFonts w:ascii="Kokila" w:hAnsi="Kokila" w:cs="Kokila" w:hint="cs"/>
          <w:sz w:val="36"/>
          <w:szCs w:val="36"/>
          <w:cs/>
          <w:lang w:bidi="hi-IN"/>
        </w:rPr>
        <w:t xml:space="preserve">खंडन किया है, फिर नबी सल्लल्लाहु अलैहि व सल्लम के अलावा दूसरे महात्माओं </w:t>
      </w:r>
      <w:r w:rsidR="00D22EC6" w:rsidRPr="00F63683">
        <w:rPr>
          <w:rFonts w:ascii="Kokila" w:hAnsi="Kokila" w:cs="Kokila" w:hint="cs"/>
          <w:sz w:val="36"/>
          <w:szCs w:val="36"/>
          <w:cs/>
          <w:lang w:bidi="hi-IN"/>
        </w:rPr>
        <w:t xml:space="preserve">जैसे अब्दुल क़ादिर जीलानी, रिफ़ाई, बदवी आदि </w:t>
      </w:r>
      <w:r w:rsidR="002E3662" w:rsidRPr="00F63683">
        <w:rPr>
          <w:rFonts w:ascii="Kokila" w:hAnsi="Kokila" w:cs="Kokila" w:hint="cs"/>
          <w:sz w:val="36"/>
          <w:szCs w:val="36"/>
          <w:cs/>
          <w:lang w:bidi="hi-IN"/>
        </w:rPr>
        <w:t xml:space="preserve">के विषय में वो लोग जिस प्रकार से ग़ुलू करते हैं </w:t>
      </w:r>
      <w:r w:rsidR="00D22EC6" w:rsidRPr="00F63683">
        <w:rPr>
          <w:rFonts w:ascii="Kokila" w:hAnsi="Kokila" w:cs="Kokila" w:hint="cs"/>
          <w:sz w:val="36"/>
          <w:szCs w:val="36"/>
          <w:cs/>
          <w:lang w:bidi="hi-IN"/>
        </w:rPr>
        <w:t>उसका उल्लेख किया है</w:t>
      </w:r>
      <w:r w:rsidR="00D22EC6" w:rsidRPr="00F63683">
        <w:rPr>
          <w:rFonts w:ascii="Kokila" w:hAnsi="Kokila" w:cs="Kokila"/>
          <w:sz w:val="36"/>
          <w:szCs w:val="36"/>
          <w:vertAlign w:val="superscript"/>
          <w:cs/>
          <w:lang w:bidi="hi-IN"/>
        </w:rPr>
        <w:t>(</w:t>
      </w:r>
      <w:r w:rsidR="00D22EC6" w:rsidRPr="00F63683">
        <w:rPr>
          <w:rStyle w:val="FootnoteReference"/>
          <w:rFonts w:ascii="Kokila" w:hAnsi="Kokila" w:cs="Kokila"/>
          <w:sz w:val="36"/>
          <w:szCs w:val="36"/>
          <w:cs/>
          <w:lang w:bidi="hi-IN"/>
        </w:rPr>
        <w:footnoteReference w:id="77"/>
      </w:r>
      <w:r w:rsidR="00D22EC6" w:rsidRPr="00F63683">
        <w:rPr>
          <w:rFonts w:ascii="Kokila" w:hAnsi="Kokila" w:cs="Kokila"/>
          <w:sz w:val="36"/>
          <w:szCs w:val="36"/>
          <w:vertAlign w:val="superscript"/>
          <w:cs/>
          <w:lang w:bidi="hi-IN"/>
        </w:rPr>
        <w:t>)</w:t>
      </w:r>
      <w:r w:rsidR="00D22EC6" w:rsidRPr="00F63683">
        <w:rPr>
          <w:rFonts w:ascii="Kokila" w:hAnsi="Kokila" w:cs="Kokila" w:hint="cs"/>
          <w:sz w:val="36"/>
          <w:szCs w:val="36"/>
          <w:cs/>
          <w:lang w:bidi="hi-IN"/>
        </w:rPr>
        <w:t>।</w:t>
      </w:r>
    </w:p>
    <w:p w:rsidR="00400407" w:rsidRPr="00F63683" w:rsidRDefault="00400407" w:rsidP="00221019">
      <w:pPr>
        <w:bidi w:val="0"/>
        <w:spacing w:line="276" w:lineRule="auto"/>
        <w:ind w:firstLine="567"/>
        <w:jc w:val="both"/>
        <w:rPr>
          <w:rFonts w:ascii="Kokila" w:hAnsi="Kokila" w:cs="Kokila"/>
          <w:b/>
          <w:bCs/>
          <w:sz w:val="36"/>
          <w:szCs w:val="36"/>
          <w:lang w:bidi="hi-IN"/>
        </w:rPr>
      </w:pPr>
      <w:r w:rsidRPr="00F63683">
        <w:rPr>
          <w:rFonts w:ascii="Kokila" w:hAnsi="Kokila" w:cs="Kokila" w:hint="cs"/>
          <w:b/>
          <w:bCs/>
          <w:sz w:val="36"/>
          <w:szCs w:val="36"/>
          <w:cs/>
          <w:lang w:bidi="hi-IN"/>
        </w:rPr>
        <w:t xml:space="preserve">ग़ैरुल्लाह से दुआ करने को ह़राम प्रमाणित </w:t>
      </w:r>
      <w:r w:rsidR="003356B5">
        <w:rPr>
          <w:rFonts w:ascii="Kokila" w:hAnsi="Kokila" w:cs="Kokila" w:hint="cs"/>
          <w:b/>
          <w:bCs/>
          <w:sz w:val="36"/>
          <w:szCs w:val="36"/>
          <w:cs/>
          <w:lang w:bidi="hi-IN"/>
        </w:rPr>
        <w:t xml:space="preserve">करने </w:t>
      </w:r>
      <w:r w:rsidRPr="00F63683">
        <w:rPr>
          <w:rFonts w:ascii="Kokila" w:hAnsi="Kokila" w:cs="Kokila" w:hint="cs"/>
          <w:b/>
          <w:bCs/>
          <w:sz w:val="36"/>
          <w:szCs w:val="36"/>
          <w:cs/>
          <w:lang w:bidi="hi-IN"/>
        </w:rPr>
        <w:t>वाले शाफेई उलेमा के कथनः</w:t>
      </w:r>
    </w:p>
    <w:p w:rsidR="00906A78" w:rsidRPr="00F63683" w:rsidRDefault="00BF3526"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इब्ने ह़जर शाफेई</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78"/>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 xml:space="preserve"> “शर्ह़ुल अरबईन नौवीय्या” में लिखते हैं जिसका भावार्थ यह है कि जो ग़ैरुल्लाह से दुआ करे वह काफ़िर है</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79"/>
      </w:r>
      <w:r w:rsidRPr="00F63683">
        <w:rPr>
          <w:rFonts w:ascii="Kokila" w:hAnsi="Kokila" w:cs="Kokila"/>
          <w:sz w:val="36"/>
          <w:szCs w:val="36"/>
          <w:vertAlign w:val="superscript"/>
          <w:cs/>
          <w:lang w:bidi="hi-IN"/>
        </w:rPr>
        <w:t>)</w:t>
      </w:r>
      <w:r w:rsidR="00906A78" w:rsidRPr="00F63683">
        <w:rPr>
          <w:rFonts w:ascii="Kokila" w:hAnsi="Kokila" w:cs="Kokila" w:hint="cs"/>
          <w:sz w:val="36"/>
          <w:szCs w:val="36"/>
          <w:cs/>
          <w:lang w:bidi="hi-IN"/>
        </w:rPr>
        <w:t>।</w:t>
      </w:r>
    </w:p>
    <w:p w:rsidR="00906A78" w:rsidRPr="00F63683" w:rsidRDefault="00906A78"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शैख़ अह़मद बिन अली मिक़रीज़ी मिस्री शाफेई रह़िमहुल्लाह फ़रमाते </w:t>
      </w:r>
      <w:r w:rsidR="00635102">
        <w:rPr>
          <w:rFonts w:ascii="Kokila" w:hAnsi="Kokila" w:cs="Kokila" w:hint="cs"/>
          <w:sz w:val="36"/>
          <w:szCs w:val="36"/>
          <w:cs/>
          <w:lang w:bidi="hi-IN"/>
        </w:rPr>
        <w:t>हैं:</w:t>
      </w:r>
      <w:r w:rsidRPr="00F63683">
        <w:rPr>
          <w:rFonts w:ascii="Kokila" w:hAnsi="Kokila" w:cs="Kokila" w:hint="cs"/>
          <w:sz w:val="36"/>
          <w:szCs w:val="36"/>
          <w:cs/>
          <w:lang w:bidi="hi-IN"/>
        </w:rPr>
        <w:t xml:space="preserve"> </w:t>
      </w:r>
    </w:p>
    <w:p w:rsidR="009F6A8A" w:rsidRDefault="00D32B24"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w:t>
      </w:r>
      <w:r w:rsidR="009D12F2" w:rsidRPr="00F63683">
        <w:rPr>
          <w:rFonts w:ascii="Kokila" w:hAnsi="Kokila" w:cs="Kokila" w:hint="cs"/>
          <w:sz w:val="36"/>
          <w:szCs w:val="36"/>
          <w:cs/>
          <w:lang w:bidi="hi-IN"/>
        </w:rPr>
        <w:t>शिर्क के दो प्रकार हैं: उलूहिय्यत में शिर्क तथा रुबूबिय्यत में शिर्क, और शिर्क करने वाले लोग अधिकतर उलूहिय्यत व इबादत में ही शिर्क अंजाम देते हैं, शिर्क की इसी किस्म में से वह शिर्क है जिसे मूर्ति पूजक, फरिश्ता पूजक, जिन्न पूजक तथा जीवित एवं मृत मशायख़ एवं सालेहीन को पूजने वाले लोग अंजाम देते हैं, जिनके विषय में वो कहते हैं किः</w:t>
      </w:r>
    </w:p>
    <w:p w:rsidR="00093DE6" w:rsidRPr="00F63683" w:rsidRDefault="009D12F2" w:rsidP="009F6A8A">
      <w:pPr>
        <w:bidi w:val="0"/>
        <w:spacing w:line="276" w:lineRule="auto"/>
        <w:jc w:val="both"/>
        <w:rPr>
          <w:rFonts w:ascii="Kokila" w:hAnsi="Kokila" w:cs="Kokila"/>
          <w:sz w:val="36"/>
          <w:szCs w:val="36"/>
          <w:lang w:bidi="hi-IN"/>
        </w:rPr>
      </w:pPr>
      <w:r w:rsidRPr="009F6A8A">
        <w:rPr>
          <w:rFonts w:ascii="Kokila" w:hAnsi="Kokila" w:cs="ATraditional Arabic"/>
          <w:sz w:val="28"/>
          <w:szCs w:val="28"/>
          <w:rtl/>
        </w:rPr>
        <w:t>{</w:t>
      </w:r>
      <w:r w:rsidRPr="009F6A8A">
        <w:rPr>
          <w:rFonts w:ascii="Kokila" w:hAnsi="Kokila" w:cs="QCF2458"/>
          <w:sz w:val="28"/>
          <w:szCs w:val="28"/>
          <w:rtl/>
        </w:rPr>
        <w:t xml:space="preserve"> </w:t>
      </w:r>
      <w:r w:rsidRPr="009F6A8A">
        <w:rPr>
          <w:rFonts w:ascii="Kokila" w:hAnsi="Kokila" w:cs="QCF2458" w:hint="cs"/>
          <w:sz w:val="28"/>
          <w:szCs w:val="28"/>
          <w:rtl/>
        </w:rPr>
        <w:t>ﲀ</w:t>
      </w:r>
      <w:r w:rsidRPr="009F6A8A">
        <w:rPr>
          <w:rFonts w:ascii="Kokila" w:hAnsi="Kokila" w:cs="QCF2458"/>
          <w:sz w:val="28"/>
          <w:szCs w:val="28"/>
          <w:rtl/>
        </w:rPr>
        <w:t xml:space="preserve"> </w:t>
      </w:r>
      <w:r w:rsidRPr="009F6A8A">
        <w:rPr>
          <w:rFonts w:ascii="Kokila" w:hAnsi="Kokila" w:cs="QCF2458" w:hint="cs"/>
          <w:sz w:val="28"/>
          <w:szCs w:val="28"/>
          <w:rtl/>
        </w:rPr>
        <w:t>ﲁ</w:t>
      </w:r>
      <w:r w:rsidRPr="009F6A8A">
        <w:rPr>
          <w:rFonts w:ascii="Kokila" w:hAnsi="Kokila" w:cs="QCF2458"/>
          <w:sz w:val="28"/>
          <w:szCs w:val="28"/>
          <w:rtl/>
        </w:rPr>
        <w:t xml:space="preserve"> </w:t>
      </w:r>
      <w:r w:rsidRPr="009F6A8A">
        <w:rPr>
          <w:rFonts w:ascii="Kokila" w:hAnsi="Kokila" w:cs="QCF2458" w:hint="cs"/>
          <w:sz w:val="28"/>
          <w:szCs w:val="28"/>
          <w:rtl/>
        </w:rPr>
        <w:t>ﲂ</w:t>
      </w:r>
      <w:r w:rsidRPr="009F6A8A">
        <w:rPr>
          <w:rFonts w:ascii="Kokila" w:hAnsi="Kokila" w:cs="QCF2458"/>
          <w:sz w:val="28"/>
          <w:szCs w:val="28"/>
          <w:rtl/>
        </w:rPr>
        <w:t xml:space="preserve"> </w:t>
      </w:r>
      <w:r w:rsidRPr="009F6A8A">
        <w:rPr>
          <w:rFonts w:ascii="Kokila" w:hAnsi="Kokila" w:cs="QCF2458" w:hint="cs"/>
          <w:sz w:val="28"/>
          <w:szCs w:val="28"/>
          <w:rtl/>
        </w:rPr>
        <w:t>ﲃ</w:t>
      </w:r>
      <w:r w:rsidRPr="009F6A8A">
        <w:rPr>
          <w:rFonts w:ascii="Kokila" w:hAnsi="Kokila" w:cs="QCF2458"/>
          <w:sz w:val="28"/>
          <w:szCs w:val="28"/>
          <w:rtl/>
        </w:rPr>
        <w:t xml:space="preserve"> </w:t>
      </w:r>
      <w:r w:rsidRPr="009F6A8A">
        <w:rPr>
          <w:rFonts w:ascii="Kokila" w:hAnsi="Kokila" w:cs="QCF2458" w:hint="cs"/>
          <w:sz w:val="28"/>
          <w:szCs w:val="28"/>
          <w:rtl/>
        </w:rPr>
        <w:t>ﲄ</w:t>
      </w:r>
      <w:r w:rsidRPr="009F6A8A">
        <w:rPr>
          <w:rFonts w:ascii="Kokila" w:hAnsi="Kokila" w:cs="QCF2458"/>
          <w:sz w:val="28"/>
          <w:szCs w:val="28"/>
          <w:rtl/>
        </w:rPr>
        <w:t xml:space="preserve"> </w:t>
      </w:r>
      <w:r w:rsidRPr="009F6A8A">
        <w:rPr>
          <w:rFonts w:ascii="Kokila" w:hAnsi="Kokila" w:cs="QCF2458" w:hint="cs"/>
          <w:sz w:val="28"/>
          <w:szCs w:val="28"/>
          <w:rtl/>
        </w:rPr>
        <w:t>ﲅ</w:t>
      </w:r>
      <w:r w:rsidRPr="009F6A8A">
        <w:rPr>
          <w:rFonts w:ascii="Kokila" w:hAnsi="Kokila" w:cs="QCF2458"/>
          <w:sz w:val="28"/>
          <w:szCs w:val="28"/>
          <w:rtl/>
        </w:rPr>
        <w:t xml:space="preserve"> </w:t>
      </w:r>
      <w:r w:rsidRPr="009F6A8A">
        <w:rPr>
          <w:rFonts w:ascii="Kokila" w:hAnsi="Kokila" w:cs="QCF2458" w:hint="cs"/>
          <w:sz w:val="28"/>
          <w:szCs w:val="28"/>
          <w:rtl/>
        </w:rPr>
        <w:t>ﲆ</w:t>
      </w:r>
      <w:r w:rsidRPr="009F6A8A">
        <w:rPr>
          <w:rFonts w:ascii="Kokila" w:hAnsi="Kokila" w:cs="ATraditional Arabic"/>
          <w:sz w:val="28"/>
          <w:szCs w:val="28"/>
          <w:rtl/>
        </w:rPr>
        <w:t>}</w:t>
      </w:r>
      <w:r w:rsidRPr="009F6A8A">
        <w:rPr>
          <w:rFonts w:ascii="Kokila" w:hAnsi="Kokila"/>
          <w:sz w:val="28"/>
          <w:szCs w:val="28"/>
          <w:rtl/>
        </w:rPr>
        <w:t xml:space="preserve"> </w:t>
      </w:r>
      <w:r w:rsidRPr="009F6A8A">
        <w:rPr>
          <w:rFonts w:ascii="Kokila" w:hAnsi="Kokila" w:cs="Mangal" w:hint="cs"/>
          <w:sz w:val="28"/>
          <w:szCs w:val="28"/>
          <w:cs/>
          <w:lang w:bidi="hi-IN"/>
        </w:rPr>
        <w:t xml:space="preserve"> </w:t>
      </w:r>
      <w:r w:rsidRPr="00F63683">
        <w:rPr>
          <w:rFonts w:ascii="Kokila" w:hAnsi="Kokila" w:cs="Kokila" w:hint="cs"/>
          <w:sz w:val="36"/>
          <w:szCs w:val="36"/>
          <w:cs/>
          <w:lang w:bidi="hi-IN"/>
        </w:rPr>
        <w:t>(हम उनकी पूजा केवल इस लिए करते हैं कि ये -महात्मा- अल्लाह के निकटवर्ति दर्जा तक हमारी पहूँच करवा दें)। सूरहः ज़ुमरः 3 । अल्लाह के समीप हमारी सिफ़ारिश करेंगे, तथा उन लोगों का अल्लाह के निकट</w:t>
      </w:r>
      <w:r w:rsidR="000E3F25">
        <w:rPr>
          <w:rFonts w:ascii="Kokila" w:hAnsi="Kokila" w:cs="Kokila" w:hint="cs"/>
          <w:sz w:val="36"/>
          <w:szCs w:val="36"/>
          <w:cs/>
          <w:lang w:bidi="hi-IN"/>
        </w:rPr>
        <w:t>वर्ति</w:t>
      </w:r>
      <w:r w:rsidRPr="00F63683">
        <w:rPr>
          <w:rFonts w:ascii="Kokila" w:hAnsi="Kokila" w:cs="Kokila" w:hint="cs"/>
          <w:sz w:val="36"/>
          <w:szCs w:val="36"/>
          <w:cs/>
          <w:lang w:bidi="hi-IN"/>
        </w:rPr>
        <w:t xml:space="preserve"> व करीबी होने के कारण हम भी अल्लाह के करीबी हो जायेंगे</w:t>
      </w:r>
      <w:r w:rsidR="0069140D">
        <w:rPr>
          <w:rFonts w:ascii="Kokila" w:hAnsi="Kokila" w:cs="Kokila" w:hint="cs"/>
          <w:sz w:val="36"/>
          <w:szCs w:val="36"/>
          <w:cs/>
          <w:lang w:bidi="hi-IN"/>
        </w:rPr>
        <w:t>,</w:t>
      </w:r>
      <w:r w:rsidRPr="00F63683">
        <w:rPr>
          <w:rFonts w:ascii="Kokila" w:hAnsi="Kokila" w:cs="Kokila" w:hint="cs"/>
          <w:sz w:val="36"/>
          <w:szCs w:val="36"/>
          <w:cs/>
          <w:lang w:bidi="hi-IN"/>
        </w:rPr>
        <w:t xml:space="preserve"> जिस प्रकार से सांसारिक राजाओं के निकटवर्ति</w:t>
      </w:r>
      <w:r w:rsidR="0069140D">
        <w:rPr>
          <w:rFonts w:ascii="Kokila" w:hAnsi="Kokila" w:cs="Kokila" w:hint="cs"/>
          <w:sz w:val="36"/>
          <w:szCs w:val="36"/>
          <w:cs/>
          <w:lang w:bidi="hi-IN"/>
        </w:rPr>
        <w:t xml:space="preserve">यों </w:t>
      </w:r>
      <w:r w:rsidR="00272029" w:rsidRPr="00F63683">
        <w:rPr>
          <w:rFonts w:ascii="Kokila" w:hAnsi="Kokila" w:cs="Kokila" w:hint="cs"/>
          <w:sz w:val="36"/>
          <w:szCs w:val="36"/>
          <w:cs/>
          <w:lang w:bidi="hi-IN"/>
        </w:rPr>
        <w:t>जैसे उसके सगे-संबंधी, वजीर अथवा उसके नोकर चाकर के द्वारा लोग राजा का सामीप्य प्राप्त करने का प्रयास करते है</w:t>
      </w:r>
      <w:r w:rsidR="00093DE6" w:rsidRPr="00F63683">
        <w:rPr>
          <w:rFonts w:ascii="Kokila" w:hAnsi="Kokila" w:cs="Kokila" w:hint="cs"/>
          <w:sz w:val="36"/>
          <w:szCs w:val="36"/>
          <w:cs/>
          <w:lang w:bidi="hi-IN"/>
        </w:rPr>
        <w:t>ं।</w:t>
      </w:r>
    </w:p>
    <w:p w:rsidR="00906A78" w:rsidRPr="00F63683" w:rsidRDefault="00093DE6" w:rsidP="00221019">
      <w:pPr>
        <w:bidi w:val="0"/>
        <w:spacing w:line="276" w:lineRule="auto"/>
        <w:ind w:firstLine="567"/>
        <w:jc w:val="both"/>
        <w:rPr>
          <w:rFonts w:ascii="Kokila" w:hAnsi="Kokila"/>
          <w:sz w:val="36"/>
          <w:szCs w:val="36"/>
        </w:rPr>
      </w:pPr>
      <w:r w:rsidRPr="00F63683">
        <w:rPr>
          <w:rFonts w:ascii="Kokila" w:hAnsi="Kokila" w:cs="Kokila" w:hint="cs"/>
          <w:sz w:val="36"/>
          <w:szCs w:val="36"/>
          <w:cs/>
          <w:lang w:bidi="hi-IN"/>
        </w:rPr>
        <w:t>समस्त आसमानी किताबें इस प्रकार के मत एवं आस्था का खंडन करती है</w:t>
      </w:r>
      <w:r w:rsidR="00184450">
        <w:rPr>
          <w:rFonts w:ascii="Kokila" w:hAnsi="Kokila" w:cs="Kokila" w:hint="cs"/>
          <w:sz w:val="36"/>
          <w:szCs w:val="36"/>
          <w:cs/>
          <w:lang w:bidi="hi-IN"/>
        </w:rPr>
        <w:t>ं</w:t>
      </w:r>
      <w:r w:rsidRPr="00F63683">
        <w:rPr>
          <w:rFonts w:ascii="Kokila" w:hAnsi="Kokila" w:cs="Kokila" w:hint="cs"/>
          <w:sz w:val="36"/>
          <w:szCs w:val="36"/>
          <w:cs/>
          <w:lang w:bidi="hi-IN"/>
        </w:rPr>
        <w:t xml:space="preserve"> </w:t>
      </w:r>
      <w:r w:rsidR="00184450">
        <w:rPr>
          <w:rFonts w:ascii="Kokila" w:hAnsi="Kokila" w:cs="Kokila" w:hint="cs"/>
          <w:sz w:val="36"/>
          <w:szCs w:val="36"/>
          <w:cs/>
          <w:lang w:bidi="hi-IN"/>
        </w:rPr>
        <w:t>तथा</w:t>
      </w:r>
      <w:r w:rsidRPr="00F63683">
        <w:rPr>
          <w:rFonts w:ascii="Kokila" w:hAnsi="Kokila" w:cs="Kokila" w:hint="cs"/>
          <w:sz w:val="36"/>
          <w:szCs w:val="36"/>
          <w:cs/>
          <w:lang w:bidi="hi-IN"/>
        </w:rPr>
        <w:t xml:space="preserve"> ऐसा करने वालों को बुरा समझती हैं, बल्कि स्पष्ट रूप से यह बताती हैं कि ऐसा करने वाले लोग वास्तव में अल्लाह के शत्रु हैं</w:t>
      </w:r>
      <w:r w:rsidR="00E3242E" w:rsidRPr="00F63683">
        <w:rPr>
          <w:rFonts w:ascii="Kokila" w:hAnsi="Kokila" w:cs="Kokila" w:hint="cs"/>
          <w:sz w:val="36"/>
          <w:szCs w:val="36"/>
          <w:cs/>
          <w:lang w:bidi="hi-IN"/>
        </w:rPr>
        <w:t xml:space="preserve"> </w:t>
      </w:r>
      <w:r w:rsidR="00184450">
        <w:rPr>
          <w:rFonts w:ascii="Kokila" w:hAnsi="Kokila" w:cs="Kokila" w:hint="cs"/>
          <w:sz w:val="36"/>
          <w:szCs w:val="36"/>
          <w:cs/>
          <w:lang w:bidi="hi-IN"/>
        </w:rPr>
        <w:t>और</w:t>
      </w:r>
      <w:r w:rsidR="00E3242E" w:rsidRPr="00F63683">
        <w:rPr>
          <w:rFonts w:ascii="Kokila" w:hAnsi="Kokila" w:cs="Kokila" w:hint="cs"/>
          <w:sz w:val="36"/>
          <w:szCs w:val="36"/>
          <w:cs/>
          <w:lang w:bidi="hi-IN"/>
        </w:rPr>
        <w:t xml:space="preserve"> सभी रसूल अलैहिमुस्सलाम इस बात पर एकमत हैं, </w:t>
      </w:r>
      <w:r w:rsidR="00510EA9">
        <w:rPr>
          <w:rFonts w:ascii="Kokila" w:hAnsi="Kokila" w:cs="Kokila" w:hint="cs"/>
          <w:sz w:val="36"/>
          <w:szCs w:val="36"/>
          <w:cs/>
          <w:lang w:bidi="hi-IN"/>
        </w:rPr>
        <w:t>एवं</w:t>
      </w:r>
      <w:r w:rsidR="00E3242E" w:rsidRPr="00F63683">
        <w:rPr>
          <w:rFonts w:ascii="Kokila" w:hAnsi="Kokila" w:cs="Kokila" w:hint="cs"/>
          <w:sz w:val="36"/>
          <w:szCs w:val="36"/>
          <w:cs/>
          <w:lang w:bidi="hi-IN"/>
        </w:rPr>
        <w:t xml:space="preserve"> अल्लाह तआला ने इसी शिर्क के कारण पिछली उम्मतों को विनाश के घाट उतारा था</w:t>
      </w:r>
      <w:r w:rsidR="00D32B24" w:rsidRPr="00F63683">
        <w:rPr>
          <w:rFonts w:ascii="Kokila" w:hAnsi="Kokila" w:cs="Kokila" w:hint="cs"/>
          <w:sz w:val="36"/>
          <w:szCs w:val="36"/>
          <w:cs/>
          <w:lang w:bidi="hi-IN"/>
        </w:rPr>
        <w:t>”</w:t>
      </w:r>
      <w:r w:rsidR="00E3242E" w:rsidRPr="00F63683">
        <w:rPr>
          <w:rFonts w:ascii="Kokila" w:hAnsi="Kokila" w:cs="Kokila"/>
          <w:sz w:val="36"/>
          <w:szCs w:val="36"/>
          <w:vertAlign w:val="superscript"/>
          <w:cs/>
          <w:lang w:bidi="hi-IN"/>
        </w:rPr>
        <w:t>(</w:t>
      </w:r>
      <w:r w:rsidR="00E3242E" w:rsidRPr="00F63683">
        <w:rPr>
          <w:rStyle w:val="FootnoteReference"/>
          <w:rFonts w:ascii="Kokila" w:hAnsi="Kokila" w:cs="Kokila"/>
          <w:sz w:val="36"/>
          <w:szCs w:val="36"/>
          <w:cs/>
          <w:lang w:bidi="hi-IN"/>
        </w:rPr>
        <w:footnoteReference w:id="80"/>
      </w:r>
      <w:r w:rsidR="00E3242E" w:rsidRPr="00F63683">
        <w:rPr>
          <w:rFonts w:ascii="Kokila" w:hAnsi="Kokila" w:cs="Kokila"/>
          <w:sz w:val="36"/>
          <w:szCs w:val="36"/>
          <w:vertAlign w:val="superscript"/>
          <w:cs/>
          <w:lang w:bidi="hi-IN"/>
        </w:rPr>
        <w:t>)</w:t>
      </w:r>
      <w:r w:rsidR="00D32B24" w:rsidRPr="00F63683">
        <w:rPr>
          <w:rFonts w:ascii="Kokila" w:hAnsi="Kokila" w:cs="Kokila" w:hint="cs"/>
          <w:sz w:val="36"/>
          <w:szCs w:val="36"/>
          <w:cs/>
          <w:lang w:bidi="hi-IN"/>
        </w:rPr>
        <w:t>।</w:t>
      </w:r>
    </w:p>
    <w:p w:rsidR="001E0755" w:rsidRPr="00F63683" w:rsidRDefault="00D74D14" w:rsidP="00221019">
      <w:pPr>
        <w:bidi w:val="0"/>
        <w:spacing w:line="276" w:lineRule="auto"/>
        <w:ind w:firstLine="567"/>
        <w:jc w:val="both"/>
        <w:rPr>
          <w:rFonts w:ascii="Kokila" w:hAnsi="Kokila" w:cs="Kokila"/>
          <w:b/>
          <w:bCs/>
          <w:sz w:val="36"/>
          <w:szCs w:val="36"/>
          <w:lang w:bidi="hi-IN"/>
        </w:rPr>
      </w:pPr>
      <w:r w:rsidRPr="00F63683">
        <w:rPr>
          <w:rFonts w:ascii="Kokila" w:hAnsi="Kokila" w:cs="Kokila" w:hint="cs"/>
          <w:b/>
          <w:bCs/>
          <w:sz w:val="36"/>
          <w:szCs w:val="36"/>
          <w:cs/>
          <w:lang w:bidi="hi-IN"/>
        </w:rPr>
        <w:t>ग़ैरुल्लाह से दुआ करने को ह़राम साबित करने वाले ह़म्बली उलेमा के कथन</w:t>
      </w:r>
      <w:r w:rsidR="001E0755" w:rsidRPr="00F63683">
        <w:rPr>
          <w:rFonts w:ascii="Kokila" w:hAnsi="Kokila" w:cs="Kokila" w:hint="cs"/>
          <w:b/>
          <w:bCs/>
          <w:sz w:val="36"/>
          <w:szCs w:val="36"/>
          <w:cs/>
          <w:lang w:bidi="hi-IN"/>
        </w:rPr>
        <w:t>ः</w:t>
      </w:r>
    </w:p>
    <w:p w:rsidR="001E0755" w:rsidRPr="00F63683" w:rsidRDefault="001E0755"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पूर्व में शैख़ुल इस्लाम इब्ने तैमीय्या रह़िमहुल्लाह के कथन का उल्लेख किया जा चुका है कि समस्त उलेमा इस बात पर एकमत हैं कि ग़ैरुल्लाह से दुआ करना शिर्क -ए- अकबर है, निम्न में हम उनके कथन क</w:t>
      </w:r>
      <w:r w:rsidR="004249D4">
        <w:rPr>
          <w:rFonts w:ascii="Kokila" w:hAnsi="Kokila" w:cs="Kokila" w:hint="cs"/>
          <w:sz w:val="36"/>
          <w:szCs w:val="36"/>
          <w:cs/>
          <w:lang w:bidi="hi-IN"/>
        </w:rPr>
        <w:t>ा</w:t>
      </w:r>
      <w:r w:rsidR="00FA7F06">
        <w:rPr>
          <w:rFonts w:ascii="Kokila" w:hAnsi="Kokila" w:cs="Kokila" w:hint="cs"/>
          <w:sz w:val="36"/>
          <w:szCs w:val="36"/>
          <w:cs/>
          <w:lang w:bidi="hi-IN"/>
        </w:rPr>
        <w:t xml:space="preserve"> </w:t>
      </w:r>
      <w:r w:rsidR="00FA7F06" w:rsidRPr="00F63683">
        <w:rPr>
          <w:rFonts w:ascii="Kokila" w:hAnsi="Kokila" w:cs="Kokila" w:hint="cs"/>
          <w:sz w:val="36"/>
          <w:szCs w:val="36"/>
          <w:cs/>
          <w:lang w:bidi="hi-IN"/>
        </w:rPr>
        <w:t xml:space="preserve">उल्लेख </w:t>
      </w:r>
      <w:r w:rsidRPr="00F63683">
        <w:rPr>
          <w:rFonts w:ascii="Kokila" w:hAnsi="Kokila" w:cs="Kokila" w:hint="cs"/>
          <w:sz w:val="36"/>
          <w:szCs w:val="36"/>
          <w:cs/>
          <w:lang w:bidi="hi-IN"/>
        </w:rPr>
        <w:t xml:space="preserve">विस्तारित रूप में कर रहे हैं: </w:t>
      </w:r>
    </w:p>
    <w:p w:rsidR="000B1899" w:rsidRPr="00F63683" w:rsidRDefault="001E0755"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“हरेक वह व्यक्ति जो किसी जीवित अथवा </w:t>
      </w:r>
      <w:r w:rsidR="00096DBC">
        <w:rPr>
          <w:rFonts w:ascii="Kokila" w:hAnsi="Kokila" w:cs="Kokila" w:hint="cs"/>
          <w:sz w:val="36"/>
          <w:szCs w:val="36"/>
          <w:cs/>
          <w:lang w:bidi="hi-IN"/>
        </w:rPr>
        <w:t>सालेह व नेक आदमी</w:t>
      </w:r>
      <w:r w:rsidRPr="00F63683">
        <w:rPr>
          <w:rFonts w:ascii="Kokila" w:hAnsi="Kokila" w:cs="Kokila" w:hint="cs"/>
          <w:sz w:val="36"/>
          <w:szCs w:val="36"/>
          <w:cs/>
          <w:lang w:bidi="hi-IN"/>
        </w:rPr>
        <w:t xml:space="preserve"> के विषय में अतिश्योक्ति करे, तथा उसमें ईश्वरीय गुण माने, जैसे यह कहेः (मुझे जो भी जीविका मिलती है वह अमूक पीर साहब के कारण मिलती है), अथवा बकरी ज़ब्ह करते समय कहेः (अमूक पीर के नाम पर मैं इसे ज़ब्ह करता हूँ), या उसे</w:t>
      </w:r>
      <w:r w:rsidR="00B45C29">
        <w:rPr>
          <w:rFonts w:ascii="Kokila" w:hAnsi="Kokila" w:cs="Kokila" w:hint="cs"/>
          <w:sz w:val="36"/>
          <w:szCs w:val="36"/>
          <w:cs/>
          <w:lang w:bidi="hi-IN"/>
        </w:rPr>
        <w:t>,</w:t>
      </w:r>
      <w:r w:rsidRPr="00F63683">
        <w:rPr>
          <w:rFonts w:ascii="Kokila" w:hAnsi="Kokila" w:cs="Kokila" w:hint="cs"/>
          <w:sz w:val="36"/>
          <w:szCs w:val="36"/>
          <w:cs/>
          <w:lang w:bidi="hi-IN"/>
        </w:rPr>
        <w:t xml:space="preserve"> या</w:t>
      </w:r>
      <w:r w:rsidR="00DE1450">
        <w:rPr>
          <w:rFonts w:ascii="Kokila" w:hAnsi="Kokila" w:cs="Kokila" w:hint="cs"/>
          <w:sz w:val="36"/>
          <w:szCs w:val="36"/>
          <w:cs/>
          <w:lang w:bidi="hi-IN"/>
        </w:rPr>
        <w:t xml:space="preserve"> उसके सिवा</w:t>
      </w:r>
      <w:r w:rsidRPr="00F63683">
        <w:rPr>
          <w:rFonts w:ascii="Kokila" w:hAnsi="Kokila" w:cs="Kokila" w:hint="cs"/>
          <w:sz w:val="36"/>
          <w:szCs w:val="36"/>
          <w:cs/>
          <w:lang w:bidi="hi-IN"/>
        </w:rPr>
        <w:t xml:space="preserve"> किसी और को सज्दा करे तथा उसके सामने शीष नवाए, अथवा अल्लाह को छोड़ कर उस पीर से दुआ करे, उदाहरणस्वरूप यों कहेः (हे अमूक पीर, मुझे क्षमा कर दे, मेरे ऊपर दया कर, मेरी सहायता कर, मुझे जीविका दे, मुझे धन-सम्पदा दे, मुझे शरण दे, मैं तेरे ऊपर भरोसा करता हूँ, मेरे लिये तू काफ़ी है या यों कहे कि मैं आपकी ज़मानत में हूँ) अथवा इसी प्रकार का कोई कथन या कृत्य करे जो वास्तव में केवल अल्लाह की रुबूबिय्यत के लिए ही आरक्षित है, इस प्रकार का कोई भी कृत्य करना शिर्क तथा गुमराही है, ऐसा करने वाले को तौबा करने के लिये कहा जायेगा, यदि तौबा करे तो ठीक अन्यथा उसे क़त्ल कर दिया जायेगा, क्योंकि अल्लाह तआला ने रसूलों को इसीलिए भेजा तथा किताबें इसी लिये अवतरित की है</w:t>
      </w:r>
      <w:r w:rsidR="000115B4">
        <w:rPr>
          <w:rFonts w:ascii="Kokila" w:hAnsi="Kokila" w:cs="Kokila" w:hint="cs"/>
          <w:sz w:val="36"/>
          <w:szCs w:val="36"/>
          <w:cs/>
          <w:lang w:bidi="hi-IN"/>
        </w:rPr>
        <w:t>ं</w:t>
      </w:r>
      <w:r w:rsidRPr="00F63683">
        <w:rPr>
          <w:rFonts w:ascii="Kokila" w:hAnsi="Kokila" w:cs="Kokila" w:hint="cs"/>
          <w:sz w:val="36"/>
          <w:szCs w:val="36"/>
          <w:cs/>
          <w:lang w:bidi="hi-IN"/>
        </w:rPr>
        <w:t xml:space="preserve"> कि हम केवल एक अल्लाह की इबादत व उपासना करें तथा उसके संग किसी अन्य को साझी न बनायें”</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81"/>
      </w:r>
      <w:r w:rsidRPr="00F63683">
        <w:rPr>
          <w:rFonts w:ascii="Kokila" w:hAnsi="Kokila" w:cs="Kokila"/>
          <w:sz w:val="36"/>
          <w:szCs w:val="36"/>
          <w:vertAlign w:val="superscript"/>
          <w:cs/>
          <w:lang w:bidi="hi-IN"/>
        </w:rPr>
        <w:t>)</w:t>
      </w:r>
      <w:r w:rsidR="000B1899" w:rsidRPr="00F63683">
        <w:rPr>
          <w:rFonts w:ascii="Kokila" w:hAnsi="Kokila" w:cs="Kokila" w:hint="cs"/>
          <w:sz w:val="36"/>
          <w:szCs w:val="36"/>
          <w:cs/>
          <w:lang w:bidi="hi-IN"/>
        </w:rPr>
        <w:t>।</w:t>
      </w:r>
    </w:p>
    <w:p w:rsidR="000B1899" w:rsidRPr="00F63683" w:rsidRDefault="000B1899" w:rsidP="00221019">
      <w:pPr>
        <w:bidi w:val="0"/>
        <w:spacing w:line="276" w:lineRule="auto"/>
        <w:ind w:firstLine="567"/>
        <w:jc w:val="both"/>
        <w:rPr>
          <w:rFonts w:ascii="ATraditional Arabic" w:hAnsi="ATraditional Arabic"/>
          <w:sz w:val="36"/>
          <w:szCs w:val="36"/>
        </w:rPr>
      </w:pPr>
      <w:r w:rsidRPr="00F63683">
        <w:rPr>
          <w:rFonts w:ascii="Kokila" w:hAnsi="Kokila" w:cs="Kokila" w:hint="cs"/>
          <w:sz w:val="36"/>
          <w:szCs w:val="36"/>
          <w:cs/>
          <w:lang w:bidi="hi-IN"/>
        </w:rPr>
        <w:t xml:space="preserve">एक अन्य स्थान पर वह लिखते </w:t>
      </w:r>
      <w:r w:rsidR="00635102">
        <w:rPr>
          <w:rFonts w:ascii="Kokila" w:hAnsi="Kokila" w:cs="Kokila" w:hint="cs"/>
          <w:sz w:val="36"/>
          <w:szCs w:val="36"/>
          <w:cs/>
          <w:lang w:bidi="hi-IN"/>
        </w:rPr>
        <w:t>हैं:</w:t>
      </w:r>
      <w:r w:rsidRPr="00F63683">
        <w:rPr>
          <w:rFonts w:ascii="Kokila" w:hAnsi="Kokila" w:cs="Kokila" w:hint="cs"/>
          <w:sz w:val="36"/>
          <w:szCs w:val="36"/>
          <w:cs/>
          <w:lang w:bidi="hi-IN"/>
        </w:rPr>
        <w:t xml:space="preserve"> “जो यह कहे कि कोई मुर्दा </w:t>
      </w:r>
      <w:r w:rsidR="00E90F1D">
        <w:rPr>
          <w:rFonts w:ascii="Kokila" w:hAnsi="Kokila" w:cs="Kokila" w:hint="cs"/>
          <w:sz w:val="36"/>
          <w:szCs w:val="36"/>
          <w:cs/>
          <w:lang w:bidi="hi-IN"/>
        </w:rPr>
        <w:t xml:space="preserve">-अब </w:t>
      </w:r>
      <w:r w:rsidRPr="00F63683">
        <w:rPr>
          <w:rFonts w:ascii="Kokila" w:hAnsi="Kokila" w:cs="Kokila" w:hint="cs"/>
          <w:sz w:val="36"/>
          <w:szCs w:val="36"/>
          <w:cs/>
          <w:lang w:bidi="hi-IN"/>
        </w:rPr>
        <w:t xml:space="preserve">वह चाहे जो </w:t>
      </w:r>
      <w:r w:rsidR="00E90F1D">
        <w:rPr>
          <w:rFonts w:ascii="Kokila" w:hAnsi="Kokila" w:cs="Kokila" w:hint="cs"/>
          <w:sz w:val="36"/>
          <w:szCs w:val="36"/>
          <w:cs/>
          <w:lang w:bidi="hi-IN"/>
        </w:rPr>
        <w:t>भी</w:t>
      </w:r>
      <w:r w:rsidRPr="00F63683">
        <w:rPr>
          <w:rFonts w:ascii="Kokila" w:hAnsi="Kokila" w:cs="Kokila" w:hint="cs"/>
          <w:sz w:val="36"/>
          <w:szCs w:val="36"/>
          <w:cs/>
          <w:lang w:bidi="hi-IN"/>
        </w:rPr>
        <w:t xml:space="preserve"> हो</w:t>
      </w:r>
      <w:r w:rsidR="009B29C5">
        <w:rPr>
          <w:rFonts w:ascii="Kokila" w:hAnsi="Kokila" w:cs="Kokila" w:hint="cs"/>
          <w:sz w:val="36"/>
          <w:szCs w:val="36"/>
          <w:cs/>
          <w:lang w:bidi="hi-IN"/>
        </w:rPr>
        <w:t>-</w:t>
      </w:r>
      <w:r w:rsidRPr="00F63683">
        <w:rPr>
          <w:rFonts w:ascii="Kokila" w:hAnsi="Kokila" w:cs="Kokila" w:hint="cs"/>
          <w:sz w:val="36"/>
          <w:szCs w:val="36"/>
          <w:cs/>
          <w:lang w:bidi="hi-IN"/>
        </w:rPr>
        <w:t xml:space="preserve"> भयभीत को शरण देता है, कैदी को रिहाई दिलाता है, तथा आवश्यकताएं पूरी करता है, तो वह मुश्रिक एवं पथभ्रष्ट है, क्योंकि केवल अल्लाह तआला ही वास्तविक शरण देने वाला है, उसके विरुद्ध कोई किसी को शरण नहीं दे सकता, और आवश्यकता पूर्ति का तरीका यह है कि अल्लाह तआला से इख़्लास एवं निष्ठा के साथ दुआ किया जाये, जैसाकि अल्लाह तआला का फ़रमान हैः </w:t>
      </w:r>
      <w:r w:rsidRPr="004648EC">
        <w:rPr>
          <w:rFonts w:ascii="Kokila" w:hAnsi="Kokila" w:cs="ATraditional Arabic"/>
          <w:sz w:val="28"/>
          <w:szCs w:val="28"/>
          <w:rtl/>
        </w:rPr>
        <w:t>{</w:t>
      </w:r>
      <w:r w:rsidRPr="004648EC">
        <w:rPr>
          <w:rFonts w:ascii="Kokila" w:hAnsi="Kokila" w:cs="QCF2028" w:hint="cs"/>
          <w:sz w:val="28"/>
          <w:szCs w:val="28"/>
          <w:rtl/>
        </w:rPr>
        <w:t>ﲷ</w:t>
      </w:r>
      <w:r w:rsidRPr="004648EC">
        <w:rPr>
          <w:rFonts w:ascii="Kokila" w:hAnsi="Kokila" w:cs="QCF2028"/>
          <w:sz w:val="28"/>
          <w:szCs w:val="28"/>
          <w:rtl/>
        </w:rPr>
        <w:t xml:space="preserve"> </w:t>
      </w:r>
      <w:r w:rsidRPr="004648EC">
        <w:rPr>
          <w:rFonts w:ascii="Kokila" w:hAnsi="Kokila" w:cs="QCF2028" w:hint="cs"/>
          <w:sz w:val="28"/>
          <w:szCs w:val="28"/>
          <w:rtl/>
        </w:rPr>
        <w:t>ﲸ</w:t>
      </w:r>
      <w:r w:rsidRPr="004648EC">
        <w:rPr>
          <w:rFonts w:ascii="Kokila" w:hAnsi="Kokila" w:cs="QCF2028"/>
          <w:sz w:val="28"/>
          <w:szCs w:val="28"/>
          <w:rtl/>
        </w:rPr>
        <w:t xml:space="preserve"> </w:t>
      </w:r>
      <w:r w:rsidRPr="004648EC">
        <w:rPr>
          <w:rFonts w:ascii="Kokila" w:hAnsi="Kokila" w:cs="QCF2028" w:hint="cs"/>
          <w:sz w:val="28"/>
          <w:szCs w:val="28"/>
          <w:rtl/>
        </w:rPr>
        <w:t>ﲹ</w:t>
      </w:r>
      <w:r w:rsidRPr="004648EC">
        <w:rPr>
          <w:rFonts w:ascii="Kokila" w:hAnsi="Kokila" w:cs="QCF2028"/>
          <w:sz w:val="28"/>
          <w:szCs w:val="28"/>
          <w:rtl/>
        </w:rPr>
        <w:t xml:space="preserve"> </w:t>
      </w:r>
      <w:r w:rsidRPr="004648EC">
        <w:rPr>
          <w:rFonts w:ascii="Kokila" w:hAnsi="Kokila" w:cs="QCF2028" w:hint="cs"/>
          <w:sz w:val="28"/>
          <w:szCs w:val="28"/>
          <w:rtl/>
        </w:rPr>
        <w:t>ﲺ</w:t>
      </w:r>
      <w:r w:rsidRPr="004648EC">
        <w:rPr>
          <w:rFonts w:ascii="Kokila" w:hAnsi="Kokila" w:cs="QCF2028"/>
          <w:sz w:val="28"/>
          <w:szCs w:val="28"/>
          <w:rtl/>
        </w:rPr>
        <w:t xml:space="preserve"> </w:t>
      </w:r>
      <w:r w:rsidRPr="004648EC">
        <w:rPr>
          <w:rFonts w:ascii="Kokila" w:hAnsi="Kokila" w:cs="QCF2028" w:hint="cs"/>
          <w:sz w:val="28"/>
          <w:szCs w:val="28"/>
          <w:rtl/>
        </w:rPr>
        <w:t>ﲻ</w:t>
      </w:r>
      <w:r w:rsidRPr="004648EC">
        <w:rPr>
          <w:rFonts w:ascii="Kokila" w:hAnsi="Kokila" w:cs="QCF2028"/>
          <w:sz w:val="28"/>
          <w:szCs w:val="28"/>
          <w:rtl/>
        </w:rPr>
        <w:t xml:space="preserve"> </w:t>
      </w:r>
      <w:r w:rsidRPr="004648EC">
        <w:rPr>
          <w:rFonts w:ascii="Kokila" w:hAnsi="Kokila" w:cs="QCF2028" w:hint="cs"/>
          <w:sz w:val="28"/>
          <w:szCs w:val="28"/>
          <w:rtl/>
        </w:rPr>
        <w:t>ﲼﲽ</w:t>
      </w:r>
      <w:r w:rsidRPr="004648EC">
        <w:rPr>
          <w:rFonts w:ascii="Kokila" w:hAnsi="Kokila" w:cs="QCF2028"/>
          <w:sz w:val="28"/>
          <w:szCs w:val="28"/>
          <w:rtl/>
        </w:rPr>
        <w:t xml:space="preserve"> </w:t>
      </w:r>
      <w:r w:rsidRPr="004648EC">
        <w:rPr>
          <w:rFonts w:ascii="Kokila" w:hAnsi="Kokila" w:cs="QCF2028" w:hint="cs"/>
          <w:sz w:val="28"/>
          <w:szCs w:val="28"/>
          <w:rtl/>
        </w:rPr>
        <w:t>ﲾ</w:t>
      </w:r>
      <w:r w:rsidRPr="004648EC">
        <w:rPr>
          <w:rFonts w:ascii="Kokila" w:hAnsi="Kokila" w:cs="QCF2028"/>
          <w:sz w:val="28"/>
          <w:szCs w:val="28"/>
          <w:rtl/>
        </w:rPr>
        <w:t xml:space="preserve"> </w:t>
      </w:r>
      <w:r w:rsidRPr="004648EC">
        <w:rPr>
          <w:rFonts w:ascii="Kokila" w:hAnsi="Kokila" w:cs="QCF2028" w:hint="cs"/>
          <w:sz w:val="28"/>
          <w:szCs w:val="28"/>
          <w:rtl/>
        </w:rPr>
        <w:t>ﲿ</w:t>
      </w:r>
      <w:r w:rsidRPr="004648EC">
        <w:rPr>
          <w:rFonts w:ascii="Kokila" w:hAnsi="Kokila" w:cs="QCF2028"/>
          <w:sz w:val="28"/>
          <w:szCs w:val="28"/>
          <w:rtl/>
        </w:rPr>
        <w:t xml:space="preserve"> </w:t>
      </w:r>
      <w:r w:rsidRPr="004648EC">
        <w:rPr>
          <w:rFonts w:ascii="Kokila" w:hAnsi="Kokila" w:cs="QCF2028" w:hint="cs"/>
          <w:sz w:val="28"/>
          <w:szCs w:val="28"/>
          <w:rtl/>
        </w:rPr>
        <w:t>ﳀ</w:t>
      </w:r>
      <w:r w:rsidRPr="004648EC">
        <w:rPr>
          <w:rFonts w:ascii="Kokila" w:hAnsi="Kokila" w:cs="QCF2028"/>
          <w:sz w:val="28"/>
          <w:szCs w:val="28"/>
          <w:rtl/>
        </w:rPr>
        <w:t xml:space="preserve"> </w:t>
      </w:r>
      <w:r w:rsidRPr="004648EC">
        <w:rPr>
          <w:rFonts w:ascii="Kokila" w:hAnsi="Kokila" w:cs="QCF2028" w:hint="cs"/>
          <w:sz w:val="28"/>
          <w:szCs w:val="28"/>
          <w:rtl/>
        </w:rPr>
        <w:t>ﳁ</w:t>
      </w:r>
      <w:r w:rsidRPr="004648EC">
        <w:rPr>
          <w:rFonts w:ascii="Kokila" w:hAnsi="Kokila" w:cs="QCF2028"/>
          <w:sz w:val="28"/>
          <w:szCs w:val="28"/>
          <w:rtl/>
        </w:rPr>
        <w:t xml:space="preserve"> </w:t>
      </w:r>
      <w:r w:rsidRPr="004648EC">
        <w:rPr>
          <w:rFonts w:ascii="Kokila" w:hAnsi="Kokila" w:cs="QCF2028" w:hint="cs"/>
          <w:sz w:val="28"/>
          <w:szCs w:val="28"/>
          <w:rtl/>
        </w:rPr>
        <w:t>ﳂﳃ</w:t>
      </w:r>
      <w:r w:rsidRPr="004648EC">
        <w:rPr>
          <w:rFonts w:ascii="ATraditional Arabic" w:hAnsi="ATraditional Arabic" w:cs="ATraditional Arabic"/>
          <w:sz w:val="28"/>
          <w:szCs w:val="28"/>
          <w:rtl/>
        </w:rPr>
        <w:t>}</w:t>
      </w:r>
      <w:r w:rsidRPr="004648EC">
        <w:rPr>
          <w:rFonts w:ascii="ATraditional Arabic" w:hAnsi="ATraditional Arabic"/>
          <w:sz w:val="28"/>
          <w:szCs w:val="28"/>
          <w:rtl/>
        </w:rPr>
        <w:t xml:space="preserve"> </w:t>
      </w:r>
      <w:r w:rsidRPr="004648EC">
        <w:rPr>
          <w:rFonts w:ascii="Kokila" w:hAnsi="Kokila" w:cs="Kokila" w:hint="cs"/>
          <w:sz w:val="28"/>
          <w:szCs w:val="28"/>
          <w:cs/>
          <w:lang w:bidi="hi-IN"/>
        </w:rPr>
        <w:t xml:space="preserve"> </w:t>
      </w:r>
      <w:r w:rsidRPr="00F63683">
        <w:rPr>
          <w:rFonts w:ascii="Kokila" w:hAnsi="Kokila" w:cs="Kokila" w:hint="cs"/>
          <w:sz w:val="36"/>
          <w:szCs w:val="36"/>
          <w:cs/>
          <w:lang w:bidi="hi-IN"/>
        </w:rPr>
        <w:t>(मेरे बंदे जब आपसे मेरे संबंध में प्रश्न करें तो आप कह दें कि मैं अत्यंत निकट हूँ हर पुकारने वाले जब कभी वह मुझे पुकारे)। सूरह अल-</w:t>
      </w:r>
      <w:r w:rsidRPr="00F63683">
        <w:rPr>
          <w:rFonts w:ascii="Kokila" w:hAnsi="Kokila" w:cs="Kokila" w:hint="cs"/>
          <w:sz w:val="36"/>
          <w:szCs w:val="36"/>
          <w:rtl/>
          <w:cs/>
          <w:lang w:bidi="hi-IN"/>
        </w:rPr>
        <w:t>बक़रहः</w:t>
      </w:r>
      <w:r w:rsidRPr="00F63683">
        <w:rPr>
          <w:rFonts w:ascii="Kokila" w:hAnsi="Kokila" w:cs="Kokila" w:hint="cs"/>
          <w:sz w:val="36"/>
          <w:szCs w:val="36"/>
          <w:cs/>
          <w:lang w:bidi="hi-IN"/>
        </w:rPr>
        <w:t xml:space="preserve"> 186”</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82"/>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F65486" w:rsidRPr="00F63683" w:rsidRDefault="000B1899"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शिर्क के प्रकार का उल्लेख करते समय इब्नुल क़ैयिम</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83"/>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 xml:space="preserve"> रह़िमहुल्लाह “मदारिजुस्सालिकीन” में लिखते </w:t>
      </w:r>
      <w:r w:rsidR="00635102">
        <w:rPr>
          <w:rFonts w:ascii="Kokila" w:hAnsi="Kokila" w:cs="Kokila" w:hint="cs"/>
          <w:sz w:val="36"/>
          <w:szCs w:val="36"/>
          <w:cs/>
          <w:lang w:bidi="hi-IN"/>
        </w:rPr>
        <w:t>हैं:</w:t>
      </w:r>
      <w:r w:rsidRPr="00F63683">
        <w:rPr>
          <w:rFonts w:ascii="Kokila" w:hAnsi="Kokila" w:cs="Kokila" w:hint="cs"/>
          <w:sz w:val="36"/>
          <w:szCs w:val="36"/>
          <w:cs/>
          <w:lang w:bidi="hi-IN"/>
        </w:rPr>
        <w:t xml:space="preserve"> </w:t>
      </w:r>
      <w:r w:rsidR="006B4F28" w:rsidRPr="00F63683">
        <w:rPr>
          <w:rFonts w:ascii="Kokila" w:hAnsi="Kokila" w:cs="Kokila" w:hint="cs"/>
          <w:sz w:val="36"/>
          <w:szCs w:val="36"/>
          <w:cs/>
          <w:lang w:bidi="hi-IN"/>
        </w:rPr>
        <w:t>“शिर्क की किस्मों में से यह भी हैः मुर्दों से अपनी ज़रुरत पूरी करने की दुआ करना तथा उनसे शरण चाहना और उनसे लौ</w:t>
      </w:r>
      <w:r w:rsidR="00F8277C">
        <w:rPr>
          <w:rFonts w:ascii="Kokila" w:hAnsi="Kokila" w:cs="Kokila" w:hint="cs"/>
          <w:sz w:val="36"/>
          <w:szCs w:val="36"/>
          <w:cs/>
          <w:lang w:bidi="hi-IN"/>
        </w:rPr>
        <w:t xml:space="preserve"> व उम्मीद</w:t>
      </w:r>
      <w:r w:rsidR="006B4F28" w:rsidRPr="00F63683">
        <w:rPr>
          <w:rFonts w:ascii="Kokila" w:hAnsi="Kokila" w:cs="Kokila" w:hint="cs"/>
          <w:sz w:val="36"/>
          <w:szCs w:val="36"/>
          <w:cs/>
          <w:lang w:bidi="hi-IN"/>
        </w:rPr>
        <w:t xml:space="preserve"> लगाना, संसार में पाये जाने वाले शिर्क का मूल इसी में निहित है, क्योंकि मरणोपरांत</w:t>
      </w:r>
      <w:r w:rsidR="00602F3A">
        <w:rPr>
          <w:rFonts w:ascii="Kokila" w:hAnsi="Kokila" w:cs="Kokila" w:hint="cs"/>
          <w:sz w:val="36"/>
          <w:szCs w:val="36"/>
          <w:cs/>
          <w:lang w:bidi="hi-IN"/>
        </w:rPr>
        <w:t xml:space="preserve"> किसी भी</w:t>
      </w:r>
      <w:r w:rsidR="006B4F28" w:rsidRPr="00F63683">
        <w:rPr>
          <w:rFonts w:ascii="Kokila" w:hAnsi="Kokila" w:cs="Kokila" w:hint="cs"/>
          <w:sz w:val="36"/>
          <w:szCs w:val="36"/>
          <w:cs/>
          <w:lang w:bidi="hi-IN"/>
        </w:rPr>
        <w:t xml:space="preserve"> व्यक्ति के पास कर्म करने क</w:t>
      </w:r>
      <w:r w:rsidR="00602F3A">
        <w:rPr>
          <w:rFonts w:ascii="Kokila" w:hAnsi="Kokila" w:cs="Kokila" w:hint="cs"/>
          <w:sz w:val="36"/>
          <w:szCs w:val="36"/>
          <w:cs/>
          <w:lang w:bidi="hi-IN"/>
        </w:rPr>
        <w:t>ी</w:t>
      </w:r>
      <w:r w:rsidR="006B4F28" w:rsidRPr="00F63683">
        <w:rPr>
          <w:rFonts w:ascii="Kokila" w:hAnsi="Kokila" w:cs="Kokila" w:hint="cs"/>
          <w:sz w:val="36"/>
          <w:szCs w:val="36"/>
          <w:cs/>
          <w:lang w:bidi="hi-IN"/>
        </w:rPr>
        <w:t xml:space="preserve"> क्षमता समाप्त हो जाती है और अब वह स्वयं के लाभ हानि का भी मालिक नहीं है, तो कैसे वह किसी और की आवश्यकताओं की पूर्ति कर सकता है, या उस मृतक से कोई सिफ़ारिश करने की प्रार्थना करे, और ऐसा करना सिफ़ारिश करने वाले तथा सिफ़ारिश स्वीकार करने वाले से</w:t>
      </w:r>
      <w:r w:rsidR="002F0AD6">
        <w:rPr>
          <w:rFonts w:ascii="Kokila" w:hAnsi="Kokila" w:cs="Kokila" w:hint="cs"/>
          <w:sz w:val="36"/>
          <w:szCs w:val="36"/>
          <w:cs/>
          <w:lang w:bidi="hi-IN"/>
        </w:rPr>
        <w:t>,</w:t>
      </w:r>
      <w:r w:rsidR="006B4F28" w:rsidRPr="00F63683">
        <w:rPr>
          <w:rFonts w:ascii="Kokila" w:hAnsi="Kokila" w:cs="Kokila" w:hint="cs"/>
          <w:sz w:val="36"/>
          <w:szCs w:val="36"/>
          <w:cs/>
          <w:lang w:bidi="hi-IN"/>
        </w:rPr>
        <w:t xml:space="preserve"> उस व्यक्ति की अज्ञानता को दर्शाता है, क्योंकि अल्लाह के निकट वही सिफ़ारिश कर सकता है जिसे अल्लाह तआला अनुमति देगा, और अल्लाह तआला ने उन मृतकों से शरण माँगने तथा उनसे प्रार्थना करने को अपनी अनुमति </w:t>
      </w:r>
      <w:r w:rsidR="00865F44" w:rsidRPr="00F63683">
        <w:rPr>
          <w:rFonts w:ascii="Kokila" w:hAnsi="Kokila" w:cs="Kokila" w:hint="cs"/>
          <w:sz w:val="36"/>
          <w:szCs w:val="36"/>
          <w:cs/>
          <w:lang w:bidi="hi-IN"/>
        </w:rPr>
        <w:t xml:space="preserve">देने </w:t>
      </w:r>
      <w:r w:rsidR="006B4F28" w:rsidRPr="00F63683">
        <w:rPr>
          <w:rFonts w:ascii="Kokila" w:hAnsi="Kokila" w:cs="Kokila" w:hint="cs"/>
          <w:sz w:val="36"/>
          <w:szCs w:val="36"/>
          <w:cs/>
          <w:lang w:bidi="hi-IN"/>
        </w:rPr>
        <w:t>का कारण नहीं बनाया है</w:t>
      </w:r>
      <w:r w:rsidR="00865F44" w:rsidRPr="00F63683">
        <w:rPr>
          <w:rFonts w:ascii="Kokila" w:hAnsi="Kokila" w:cs="Kokila" w:hint="cs"/>
          <w:sz w:val="36"/>
          <w:szCs w:val="36"/>
          <w:cs/>
          <w:lang w:bidi="hi-IN"/>
        </w:rPr>
        <w:t>, अल्लाह की अनुमति पाने का माध्यम यह है कि बंदा तौह़ीद को पूर्णरूपे</w:t>
      </w:r>
      <w:r w:rsidR="009662C5">
        <w:rPr>
          <w:rFonts w:ascii="Kokila" w:hAnsi="Kokila" w:cs="Kokila" w:hint="cs"/>
          <w:sz w:val="36"/>
          <w:szCs w:val="36"/>
          <w:cs/>
          <w:lang w:bidi="hi-IN"/>
        </w:rPr>
        <w:t>ण</w:t>
      </w:r>
      <w:r w:rsidR="00865F44" w:rsidRPr="00F63683">
        <w:rPr>
          <w:rFonts w:ascii="Kokila" w:hAnsi="Kokila" w:cs="Kokila" w:hint="cs"/>
          <w:sz w:val="36"/>
          <w:szCs w:val="36"/>
          <w:cs/>
          <w:lang w:bidi="hi-IN"/>
        </w:rPr>
        <w:t xml:space="preserve"> उसके वास्तविक रूप में अपनाये, जब्कि इसके विपरित इस मुश्रिक ने उस चीज़ को माध्यम बनाना चाहा जो वास्तव में अवरोध का कारण है, यह ठीक ऐसे ही है कि कोई व्यक्ति अपनी जरूरत पूरी करने के लिये ऐसी चीज़ को माध्यम बनाये जो वास्तव में उसकी जरूरत पूरी करने के स्थान पर रुकावट का कारण बन जाय</w:t>
      </w:r>
      <w:r w:rsidR="00F65486" w:rsidRPr="00F63683">
        <w:rPr>
          <w:rFonts w:ascii="Kokila" w:hAnsi="Kokila" w:cs="Kokila" w:hint="cs"/>
          <w:sz w:val="36"/>
          <w:szCs w:val="36"/>
          <w:cs/>
          <w:lang w:bidi="hi-IN"/>
        </w:rPr>
        <w:t>े, और यही स्थिति हरेक मुश्रिक की होती है।</w:t>
      </w:r>
    </w:p>
    <w:p w:rsidR="000B1899" w:rsidRPr="00F63683" w:rsidRDefault="00F65486" w:rsidP="00221019">
      <w:pPr>
        <w:bidi w:val="0"/>
        <w:spacing w:line="276" w:lineRule="auto"/>
        <w:ind w:firstLine="567"/>
        <w:jc w:val="both"/>
        <w:rPr>
          <w:rFonts w:ascii="Kokila" w:hAnsi="Kokila" w:cs="Mangal"/>
          <w:sz w:val="36"/>
          <w:szCs w:val="36"/>
          <w:lang w:bidi="hi-IN"/>
        </w:rPr>
      </w:pPr>
      <w:r w:rsidRPr="00F63683">
        <w:rPr>
          <w:rFonts w:ascii="Kokila" w:hAnsi="Kokila" w:cs="Kokila" w:hint="cs"/>
          <w:sz w:val="36"/>
          <w:szCs w:val="36"/>
          <w:cs/>
          <w:lang w:bidi="hi-IN"/>
        </w:rPr>
        <w:t>मृतक इस बात को मोहताज होता है कि कोई उस के लिये दुआ करे, उस के लिये मग़फ़िरत तथा दया की प्रार्थना करे, जैसाकि नबी सल्लल्लाहु अलैहि व सल्लम ने हमें क़ब्रिस्तानों की ज़ियारत करते समय उन के लिये रह़मत की दुआ करने की ओर मार्गदर्शन किया है, हम उनके लिये आफ़ियत तथा मग़फ़िरत</w:t>
      </w:r>
      <w:r w:rsidR="005D5EC8" w:rsidRPr="00F63683">
        <w:rPr>
          <w:rFonts w:ascii="Kokila" w:hAnsi="Kokila" w:cs="Kokila" w:hint="cs"/>
          <w:sz w:val="36"/>
          <w:szCs w:val="36"/>
          <w:cs/>
          <w:lang w:bidi="hi-IN"/>
        </w:rPr>
        <w:t xml:space="preserve"> की दुआ करें, लेकिन मुश्रिकीन ठीक इसके उलट काम करते हैं </w:t>
      </w:r>
      <w:r w:rsidR="00875C49" w:rsidRPr="00F63683">
        <w:rPr>
          <w:rFonts w:ascii="Kokila" w:hAnsi="Kokila" w:cs="Kokila" w:hint="cs"/>
          <w:sz w:val="36"/>
          <w:szCs w:val="36"/>
          <w:cs/>
          <w:lang w:bidi="hi-IN"/>
        </w:rPr>
        <w:t>क्योंकि</w:t>
      </w:r>
      <w:r w:rsidR="005D5EC8" w:rsidRPr="00F63683">
        <w:rPr>
          <w:rFonts w:ascii="Kokila" w:hAnsi="Kokila" w:cs="Kokila" w:hint="cs"/>
          <w:sz w:val="36"/>
          <w:szCs w:val="36"/>
          <w:cs/>
          <w:lang w:bidi="hi-IN"/>
        </w:rPr>
        <w:t xml:space="preserve"> वो लोग क़ब्रिस्ता</w:t>
      </w:r>
      <w:r w:rsidR="00875C49" w:rsidRPr="00F63683">
        <w:rPr>
          <w:rFonts w:ascii="Kokila" w:hAnsi="Kokila" w:cs="Kokila" w:hint="cs"/>
          <w:sz w:val="36"/>
          <w:szCs w:val="36"/>
          <w:cs/>
          <w:lang w:bidi="hi-IN"/>
        </w:rPr>
        <w:t xml:space="preserve">न, </w:t>
      </w:r>
      <w:r w:rsidR="001D1826">
        <w:rPr>
          <w:rFonts w:ascii="Kokila" w:hAnsi="Kokila" w:cs="Kokila" w:hint="cs"/>
          <w:sz w:val="36"/>
          <w:szCs w:val="36"/>
          <w:cs/>
          <w:lang w:bidi="hi-IN"/>
        </w:rPr>
        <w:t>क़ब्र</w:t>
      </w:r>
      <w:r w:rsidR="00875C49" w:rsidRPr="00F63683">
        <w:rPr>
          <w:rFonts w:ascii="Kokila" w:hAnsi="Kokila" w:cs="Kokila" w:hint="cs"/>
          <w:sz w:val="36"/>
          <w:szCs w:val="36"/>
          <w:cs/>
          <w:lang w:bidi="hi-IN"/>
        </w:rPr>
        <w:t xml:space="preserve"> वालों की इबादत करने, उनसे अपनी ज़रुरत पूरी करवाने तथा उनसे सहायता माँगने जाते हैं, और उनकी </w:t>
      </w:r>
      <w:r w:rsidR="001D1826">
        <w:rPr>
          <w:rFonts w:ascii="Kokila" w:hAnsi="Kokila" w:cs="Kokila" w:hint="cs"/>
          <w:sz w:val="36"/>
          <w:szCs w:val="36"/>
          <w:cs/>
          <w:lang w:bidi="hi-IN"/>
        </w:rPr>
        <w:t>क़ब्र</w:t>
      </w:r>
      <w:r w:rsidR="00875C49" w:rsidRPr="00F63683">
        <w:rPr>
          <w:rFonts w:ascii="Kokila" w:hAnsi="Kokila" w:cs="Kokila" w:hint="cs"/>
          <w:sz w:val="36"/>
          <w:szCs w:val="36"/>
          <w:cs/>
          <w:lang w:bidi="hi-IN"/>
        </w:rPr>
        <w:t xml:space="preserve"> को एक ऐसा स्थान बना देते हैं जहाँ उत्सव मनाया जाता है, इससे दो कदम आगे बढ़ कर </w:t>
      </w:r>
      <w:r w:rsidR="001D1826">
        <w:rPr>
          <w:rFonts w:ascii="Kokila" w:hAnsi="Kokila" w:cs="Kokila" w:hint="cs"/>
          <w:sz w:val="36"/>
          <w:szCs w:val="36"/>
          <w:cs/>
          <w:lang w:bidi="hi-IN"/>
        </w:rPr>
        <w:t>क़ब्र</w:t>
      </w:r>
      <w:r w:rsidR="00875C49" w:rsidRPr="00F63683">
        <w:rPr>
          <w:rFonts w:ascii="Kokila" w:hAnsi="Kokila" w:cs="Kokila" w:hint="cs"/>
          <w:sz w:val="36"/>
          <w:szCs w:val="36"/>
          <w:cs/>
          <w:lang w:bidi="hi-IN"/>
        </w:rPr>
        <w:t xml:space="preserve"> और मज़ार पर जाने को ये लोग हज का नाम देते हैं</w:t>
      </w:r>
      <w:r w:rsidR="00D43E25" w:rsidRPr="00F63683">
        <w:rPr>
          <w:rFonts w:ascii="Kokila" w:hAnsi="Kokila" w:cs="Kokila" w:hint="cs"/>
          <w:sz w:val="36"/>
          <w:szCs w:val="36"/>
          <w:cs/>
          <w:lang w:bidi="hi-IN"/>
        </w:rPr>
        <w:t>, वहाँ जाकर कुछ दिन ठहरते हैं और अपना सिर मु</w:t>
      </w:r>
      <w:r w:rsidR="00A71338">
        <w:rPr>
          <w:rFonts w:ascii="Kokila" w:hAnsi="Kokila" w:cs="Kokila" w:hint="cs"/>
          <w:sz w:val="36"/>
          <w:szCs w:val="36"/>
          <w:cs/>
          <w:lang w:bidi="hi-IN"/>
        </w:rPr>
        <w:t>ंडा</w:t>
      </w:r>
      <w:r w:rsidR="00D43E25" w:rsidRPr="00F63683">
        <w:rPr>
          <w:rFonts w:ascii="Kokila" w:hAnsi="Kokila" w:cs="Kokila" w:hint="cs"/>
          <w:sz w:val="36"/>
          <w:szCs w:val="36"/>
          <w:cs/>
          <w:lang w:bidi="hi-IN"/>
        </w:rPr>
        <w:t>ते हैं, इस प्रकार से उन लोगों ने</w:t>
      </w:r>
      <w:r w:rsidR="00833542">
        <w:rPr>
          <w:rFonts w:ascii="Kokila" w:hAnsi="Kokila" w:cs="Kokila" w:hint="cs"/>
          <w:sz w:val="36"/>
          <w:szCs w:val="36"/>
          <w:cs/>
          <w:lang w:bidi="hi-IN"/>
        </w:rPr>
        <w:t xml:space="preserve"> क़ब्र वालों को</w:t>
      </w:r>
      <w:r w:rsidR="00D43E25" w:rsidRPr="00F63683">
        <w:rPr>
          <w:rFonts w:ascii="Kokila" w:hAnsi="Kokila" w:cs="Kokila" w:hint="cs"/>
          <w:sz w:val="36"/>
          <w:szCs w:val="36"/>
          <w:cs/>
          <w:lang w:bidi="hi-IN"/>
        </w:rPr>
        <w:t xml:space="preserve"> अल्लाह का साझी बना डाला, अपना धर्म बदल डाला, मुवह्हिदीन से शत्रुता की, और अल्लाह का साझी करार दे कर अल्लाह की शान में गुस्ताख़ी की, अल्लाह के वली वो लोग हैं जो उनकी तौह़ीद का पालन करते हैं और किसी को उसका साझी नहीं मानते हैं, </w:t>
      </w:r>
      <w:r w:rsidR="00437C3C">
        <w:rPr>
          <w:rFonts w:ascii="Kokila" w:hAnsi="Kokila" w:cs="Kokila" w:hint="cs"/>
          <w:sz w:val="36"/>
          <w:szCs w:val="36"/>
          <w:cs/>
          <w:lang w:bidi="hi-IN"/>
        </w:rPr>
        <w:t>जब्कि इस उलट</w:t>
      </w:r>
      <w:r w:rsidR="00D43E25" w:rsidRPr="00F63683">
        <w:rPr>
          <w:rFonts w:ascii="Kokila" w:hAnsi="Kokila" w:cs="Kokila" w:hint="cs"/>
          <w:sz w:val="36"/>
          <w:szCs w:val="36"/>
          <w:cs/>
          <w:lang w:bidi="hi-IN"/>
        </w:rPr>
        <w:t xml:space="preserve"> जो</w:t>
      </w:r>
      <w:r w:rsidR="00437C3C">
        <w:rPr>
          <w:rFonts w:ascii="Kokila" w:hAnsi="Kokila" w:cs="Kokila" w:hint="cs"/>
          <w:sz w:val="36"/>
          <w:szCs w:val="36"/>
          <w:cs/>
          <w:lang w:bidi="hi-IN"/>
        </w:rPr>
        <w:t xml:space="preserve"> लोग</w:t>
      </w:r>
      <w:r w:rsidR="00D43E25" w:rsidRPr="00F63683">
        <w:rPr>
          <w:rFonts w:ascii="Kokila" w:hAnsi="Kokila" w:cs="Kokila" w:hint="cs"/>
          <w:sz w:val="36"/>
          <w:szCs w:val="36"/>
          <w:cs/>
          <w:lang w:bidi="hi-IN"/>
        </w:rPr>
        <w:t xml:space="preserve"> अल्लाह के साथ शिर्क करते हैं </w:t>
      </w:r>
      <w:r w:rsidR="00437C3C">
        <w:rPr>
          <w:rFonts w:ascii="Kokila" w:hAnsi="Kokila" w:cs="Kokila" w:hint="cs"/>
          <w:sz w:val="36"/>
          <w:szCs w:val="36"/>
          <w:cs/>
          <w:lang w:bidi="hi-IN"/>
        </w:rPr>
        <w:t xml:space="preserve">वो </w:t>
      </w:r>
      <w:r w:rsidR="00D43E25" w:rsidRPr="00F63683">
        <w:rPr>
          <w:rFonts w:ascii="Kokila" w:hAnsi="Kokila" w:cs="Kokila" w:hint="cs"/>
          <w:sz w:val="36"/>
          <w:szCs w:val="36"/>
          <w:cs/>
          <w:lang w:bidi="hi-IN"/>
        </w:rPr>
        <w:t xml:space="preserve">रसूलों और एकेश्वरवादियों के शत्रु हैं, अल्लाह तआला के ख़लील (मित्र) इब्राहीम अलैहिस्सलाम कहते हैं: </w:t>
      </w:r>
      <w:r w:rsidR="00D43E25" w:rsidRPr="003A6434">
        <w:rPr>
          <w:rFonts w:ascii="Kokila" w:hAnsi="Kokila" w:cs="ATraditional Arabic"/>
          <w:sz w:val="28"/>
          <w:szCs w:val="28"/>
          <w:rtl/>
        </w:rPr>
        <w:t>{</w:t>
      </w:r>
      <w:r w:rsidR="00D43E25" w:rsidRPr="003A6434">
        <w:rPr>
          <w:rFonts w:ascii="Kokila" w:hAnsi="Kokila" w:cs="QCF2260" w:hint="cs"/>
          <w:sz w:val="28"/>
          <w:szCs w:val="28"/>
          <w:rtl/>
        </w:rPr>
        <w:t>ﱛ</w:t>
      </w:r>
      <w:r w:rsidR="00D43E25" w:rsidRPr="003A6434">
        <w:rPr>
          <w:rFonts w:ascii="Kokila" w:hAnsi="Kokila" w:cs="QCF2260"/>
          <w:sz w:val="28"/>
          <w:szCs w:val="28"/>
          <w:rtl/>
        </w:rPr>
        <w:t xml:space="preserve"> </w:t>
      </w:r>
      <w:r w:rsidR="00D43E25" w:rsidRPr="003A6434">
        <w:rPr>
          <w:rFonts w:ascii="Kokila" w:hAnsi="Kokila" w:cs="QCF2260" w:hint="cs"/>
          <w:sz w:val="28"/>
          <w:szCs w:val="28"/>
          <w:rtl/>
        </w:rPr>
        <w:t>ﱜ</w:t>
      </w:r>
      <w:r w:rsidR="00D43E25" w:rsidRPr="003A6434">
        <w:rPr>
          <w:rFonts w:ascii="Kokila" w:hAnsi="Kokila" w:cs="QCF2260"/>
          <w:sz w:val="28"/>
          <w:szCs w:val="28"/>
          <w:rtl/>
        </w:rPr>
        <w:t xml:space="preserve"> </w:t>
      </w:r>
      <w:r w:rsidR="00D43E25" w:rsidRPr="003A6434">
        <w:rPr>
          <w:rFonts w:ascii="Kokila" w:hAnsi="Kokila" w:cs="QCF2260" w:hint="cs"/>
          <w:sz w:val="28"/>
          <w:szCs w:val="28"/>
          <w:rtl/>
        </w:rPr>
        <w:t>ﱝ</w:t>
      </w:r>
      <w:r w:rsidR="00D43E25" w:rsidRPr="003A6434">
        <w:rPr>
          <w:rFonts w:ascii="Kokila" w:hAnsi="Kokila" w:cs="QCF2260"/>
          <w:sz w:val="28"/>
          <w:szCs w:val="28"/>
          <w:rtl/>
        </w:rPr>
        <w:t xml:space="preserve"> </w:t>
      </w:r>
      <w:r w:rsidR="00D43E25" w:rsidRPr="003A6434">
        <w:rPr>
          <w:rFonts w:ascii="Kokila" w:hAnsi="Kokila" w:cs="QCF2260" w:hint="cs"/>
          <w:sz w:val="28"/>
          <w:szCs w:val="28"/>
          <w:rtl/>
        </w:rPr>
        <w:t>ﱞ</w:t>
      </w:r>
      <w:r w:rsidR="00D43E25" w:rsidRPr="003A6434">
        <w:rPr>
          <w:rFonts w:ascii="Kokila" w:hAnsi="Kokila" w:cs="QCF2260"/>
          <w:sz w:val="28"/>
          <w:szCs w:val="28"/>
          <w:rtl/>
        </w:rPr>
        <w:t xml:space="preserve"> </w:t>
      </w:r>
      <w:r w:rsidR="00D43E25" w:rsidRPr="003A6434">
        <w:rPr>
          <w:rFonts w:ascii="Kokila" w:hAnsi="Kokila" w:cs="QCF2260" w:hint="cs"/>
          <w:sz w:val="28"/>
          <w:szCs w:val="28"/>
          <w:rtl/>
        </w:rPr>
        <w:t>ﱟ</w:t>
      </w:r>
      <w:r w:rsidR="00D43E25" w:rsidRPr="003A6434">
        <w:rPr>
          <w:rFonts w:ascii="Kokila" w:hAnsi="Kokila" w:cs="QCF2260"/>
          <w:sz w:val="28"/>
          <w:szCs w:val="28"/>
          <w:rtl/>
        </w:rPr>
        <w:t xml:space="preserve"> </w:t>
      </w:r>
      <w:r w:rsidR="00D43E25" w:rsidRPr="003A6434">
        <w:rPr>
          <w:rFonts w:ascii="Kokila" w:hAnsi="Kokila" w:cs="QCF2260" w:hint="cs"/>
          <w:sz w:val="28"/>
          <w:szCs w:val="28"/>
          <w:rtl/>
        </w:rPr>
        <w:t>ﱠ ﱡ</w:t>
      </w:r>
      <w:r w:rsidR="00D43E25" w:rsidRPr="003A6434">
        <w:rPr>
          <w:rFonts w:ascii="Kokila" w:hAnsi="Kokila" w:cs="QCF2260"/>
          <w:sz w:val="28"/>
          <w:szCs w:val="28"/>
          <w:rtl/>
        </w:rPr>
        <w:t xml:space="preserve"> </w:t>
      </w:r>
      <w:r w:rsidR="00D43E25" w:rsidRPr="003A6434">
        <w:rPr>
          <w:rFonts w:ascii="Kokila" w:hAnsi="Kokila" w:cs="QCF2260" w:hint="cs"/>
          <w:sz w:val="28"/>
          <w:szCs w:val="28"/>
          <w:rtl/>
        </w:rPr>
        <w:t>ﱢ</w:t>
      </w:r>
      <w:r w:rsidR="00D43E25" w:rsidRPr="003A6434">
        <w:rPr>
          <w:rFonts w:ascii="Kokila" w:hAnsi="Kokila" w:cs="QCF2260"/>
          <w:sz w:val="28"/>
          <w:szCs w:val="28"/>
          <w:rtl/>
        </w:rPr>
        <w:t xml:space="preserve"> </w:t>
      </w:r>
      <w:r w:rsidR="00D43E25" w:rsidRPr="003A6434">
        <w:rPr>
          <w:rFonts w:ascii="Kokila" w:hAnsi="Kokila" w:cs="QCF2260" w:hint="cs"/>
          <w:sz w:val="28"/>
          <w:szCs w:val="28"/>
          <w:rtl/>
        </w:rPr>
        <w:t>ﱣ</w:t>
      </w:r>
      <w:r w:rsidR="00D43E25" w:rsidRPr="003A6434">
        <w:rPr>
          <w:rFonts w:ascii="Kokila" w:hAnsi="Kokila" w:cs="QCF2260"/>
          <w:sz w:val="28"/>
          <w:szCs w:val="28"/>
          <w:rtl/>
        </w:rPr>
        <w:t xml:space="preserve"> </w:t>
      </w:r>
      <w:r w:rsidR="00D43E25" w:rsidRPr="003A6434">
        <w:rPr>
          <w:rFonts w:ascii="Kokila" w:hAnsi="Kokila" w:cs="QCF2260" w:hint="cs"/>
          <w:sz w:val="28"/>
          <w:szCs w:val="28"/>
          <w:rtl/>
        </w:rPr>
        <w:t>ﱤ</w:t>
      </w:r>
      <w:r w:rsidR="00D43E25" w:rsidRPr="003A6434">
        <w:rPr>
          <w:rFonts w:ascii="Kokila" w:hAnsi="Kokila" w:cs="QCF2260"/>
          <w:sz w:val="28"/>
          <w:szCs w:val="28"/>
          <w:rtl/>
        </w:rPr>
        <w:t xml:space="preserve"> </w:t>
      </w:r>
      <w:r w:rsidR="00D43E25" w:rsidRPr="003A6434">
        <w:rPr>
          <w:rFonts w:ascii="Kokila" w:hAnsi="Kokila" w:cs="QCF2260" w:hint="cs"/>
          <w:sz w:val="28"/>
          <w:szCs w:val="28"/>
          <w:rtl/>
        </w:rPr>
        <w:t>ﱥ</w:t>
      </w:r>
      <w:r w:rsidR="00D43E25" w:rsidRPr="003A6434">
        <w:rPr>
          <w:rFonts w:ascii="Kokila" w:hAnsi="Kokila" w:cs="QCF2260"/>
          <w:sz w:val="28"/>
          <w:szCs w:val="28"/>
          <w:rtl/>
        </w:rPr>
        <w:t xml:space="preserve"> </w:t>
      </w:r>
      <w:r w:rsidR="00D43E25" w:rsidRPr="003A6434">
        <w:rPr>
          <w:rFonts w:ascii="Kokila" w:hAnsi="Kokila" w:cs="QCF2260" w:hint="cs"/>
          <w:sz w:val="28"/>
          <w:szCs w:val="28"/>
          <w:rtl/>
        </w:rPr>
        <w:t>ﱦﱧ</w:t>
      </w:r>
      <w:r w:rsidR="00D43E25" w:rsidRPr="003A6434">
        <w:rPr>
          <w:rFonts w:ascii="Kokila" w:hAnsi="Kokila" w:cs="ATraditional Arabic"/>
          <w:sz w:val="28"/>
          <w:szCs w:val="28"/>
          <w:rtl/>
        </w:rPr>
        <w:t>}</w:t>
      </w:r>
      <w:r w:rsidR="00D43E25" w:rsidRPr="003A6434">
        <w:rPr>
          <w:rFonts w:ascii="Kokila" w:hAnsi="Kokila" w:cs="Kokila" w:hint="cs"/>
          <w:sz w:val="28"/>
          <w:szCs w:val="28"/>
          <w:cs/>
          <w:lang w:bidi="hi-IN"/>
        </w:rPr>
        <w:t xml:space="preserve"> </w:t>
      </w:r>
      <w:r w:rsidR="00D43E25" w:rsidRPr="00F63683">
        <w:rPr>
          <w:rFonts w:ascii="Kokila" w:hAnsi="Kokila" w:cs="Kokila" w:hint="cs"/>
          <w:sz w:val="36"/>
          <w:szCs w:val="36"/>
          <w:cs/>
          <w:lang w:bidi="hi-IN"/>
        </w:rPr>
        <w:t>(हे अल्लाह</w:t>
      </w:r>
      <w:r w:rsidR="000B2860">
        <w:rPr>
          <w:rFonts w:ascii="Kokila" w:hAnsi="Kokila" w:cs="Kokila" w:hint="cs"/>
          <w:sz w:val="36"/>
          <w:szCs w:val="36"/>
          <w:cs/>
          <w:lang w:bidi="hi-IN"/>
        </w:rPr>
        <w:t xml:space="preserve">! </w:t>
      </w:r>
      <w:r w:rsidR="00D43E25" w:rsidRPr="00F63683">
        <w:rPr>
          <w:rFonts w:ascii="Kokila" w:hAnsi="Kokila" w:cs="Kokila" w:hint="cs"/>
          <w:sz w:val="36"/>
          <w:szCs w:val="36"/>
          <w:cs/>
          <w:lang w:bidi="hi-IN"/>
        </w:rPr>
        <w:t>मुझे तथा मेरी संतान को मूर्ति पूजन से बचा, हे मेरे रब इसने बहुतेरे लोगों को पथभ्रष्ट कर दिया है)।</w:t>
      </w:r>
      <w:r w:rsidRPr="00F63683">
        <w:rPr>
          <w:rFonts w:ascii="Kokila" w:hAnsi="Kokila" w:cs="Kokila" w:hint="cs"/>
          <w:sz w:val="36"/>
          <w:szCs w:val="36"/>
          <w:cs/>
          <w:lang w:bidi="hi-IN"/>
        </w:rPr>
        <w:t xml:space="preserve"> </w:t>
      </w:r>
      <w:r w:rsidR="00D43E25" w:rsidRPr="00F63683">
        <w:rPr>
          <w:rFonts w:ascii="Kokila" w:hAnsi="Kokila" w:cs="Kokila" w:hint="cs"/>
          <w:sz w:val="36"/>
          <w:szCs w:val="36"/>
          <w:cs/>
          <w:lang w:bidi="hi-IN"/>
        </w:rPr>
        <w:t xml:space="preserve">सूरह इब्राहीमः 35-36 । शिर्क के चंगुल से वही बच सकता है जिसने तौह़ीद को अल्लाह के लिए ख़ालिस व निश्छल कर लिया, और अल्लाह की खातिर मुश्रिकों को बुरा समझा, यद्यपि अल्लाह का सामीप्य करने की खातिर ये लोग उनसे क्रुद्ध ही क्यों न हो जायें, और उसने केवल अल्लाह को ही अपना वली, माबूद तथा उपास्य समझा, अर्थात उसने अपना प्रेम, भय, आशा, झुकाव, भरोसा, शरण की चाह, लौ लगाना, मदद माँगना और अपना ध्येय सब कुछ </w:t>
      </w:r>
      <w:r w:rsidR="003278D2">
        <w:rPr>
          <w:rFonts w:ascii="Kokila" w:hAnsi="Kokila" w:cs="Kokila" w:hint="cs"/>
          <w:sz w:val="36"/>
          <w:szCs w:val="36"/>
          <w:cs/>
          <w:lang w:bidi="hi-IN"/>
        </w:rPr>
        <w:t xml:space="preserve">अल्लाह को ही </w:t>
      </w:r>
      <w:r w:rsidR="00D43E25" w:rsidRPr="00F63683">
        <w:rPr>
          <w:rFonts w:ascii="Kokila" w:hAnsi="Kokila" w:cs="Kokila" w:hint="cs"/>
          <w:sz w:val="36"/>
          <w:szCs w:val="36"/>
          <w:cs/>
          <w:lang w:bidi="hi-IN"/>
        </w:rPr>
        <w:t>मान लिया, उसके आदेशों का पालन करके तथा ऐसा कार्य अंजाम दे कर के जिससे अल्लाह प्रसन्न होता है, जब वह माँगता है तो केवल अल्लाह से माँगता है, जब मदद की आवश्यकात होती है तो अल्लाह से ही मदद चाहता है, जब कोई कार्य करता है तो अल्लाह के लिए करता है, इस प्रकार से वह अल्लाह के लिए, अल्लाह के साथ तथा अल्लाह का हो जाता है</w:t>
      </w:r>
      <w:r w:rsidR="006B4F28" w:rsidRPr="00F63683">
        <w:rPr>
          <w:rFonts w:ascii="Kokila" w:hAnsi="Kokila" w:cs="Kokila" w:hint="cs"/>
          <w:sz w:val="36"/>
          <w:szCs w:val="36"/>
          <w:cs/>
          <w:lang w:bidi="hi-IN"/>
        </w:rPr>
        <w:t>”</w:t>
      </w:r>
      <w:r w:rsidR="007A5892" w:rsidRPr="00F63683">
        <w:rPr>
          <w:rFonts w:ascii="Kokila" w:hAnsi="Kokila" w:cs="Kokila"/>
          <w:sz w:val="36"/>
          <w:szCs w:val="36"/>
          <w:vertAlign w:val="superscript"/>
          <w:cs/>
          <w:lang w:bidi="hi-IN"/>
        </w:rPr>
        <w:t>(</w:t>
      </w:r>
      <w:r w:rsidR="007A5892" w:rsidRPr="00F63683">
        <w:rPr>
          <w:rStyle w:val="FootnoteReference"/>
          <w:rFonts w:ascii="Kokila" w:hAnsi="Kokila" w:cs="Kokila"/>
          <w:sz w:val="36"/>
          <w:szCs w:val="36"/>
          <w:cs/>
          <w:lang w:bidi="hi-IN"/>
        </w:rPr>
        <w:footnoteReference w:id="84"/>
      </w:r>
      <w:r w:rsidR="007A5892" w:rsidRPr="00F63683">
        <w:rPr>
          <w:rFonts w:ascii="Kokila" w:hAnsi="Kokila" w:cs="Kokila"/>
          <w:sz w:val="36"/>
          <w:szCs w:val="36"/>
          <w:vertAlign w:val="superscript"/>
          <w:cs/>
          <w:lang w:bidi="hi-IN"/>
        </w:rPr>
        <w:t>)</w:t>
      </w:r>
      <w:r w:rsidR="006B4F28" w:rsidRPr="00F63683">
        <w:rPr>
          <w:rFonts w:ascii="Kokila" w:hAnsi="Kokila" w:cs="Kokila" w:hint="cs"/>
          <w:sz w:val="36"/>
          <w:szCs w:val="36"/>
          <w:cs/>
          <w:lang w:bidi="hi-IN"/>
        </w:rPr>
        <w:t>।</w:t>
      </w:r>
    </w:p>
    <w:p w:rsidR="00171FEA" w:rsidRPr="00F63683" w:rsidRDefault="00171FEA" w:rsidP="00221019">
      <w:pPr>
        <w:bidi w:val="0"/>
        <w:spacing w:line="276" w:lineRule="auto"/>
        <w:ind w:firstLine="567"/>
        <w:jc w:val="both"/>
        <w:rPr>
          <w:rFonts w:ascii="Kokila" w:hAnsi="Kokila" w:cs="Kokila"/>
          <w:sz w:val="36"/>
          <w:szCs w:val="36"/>
          <w:lang w:bidi="hi-IN"/>
        </w:rPr>
      </w:pPr>
      <w:r w:rsidRPr="00F63683">
        <w:rPr>
          <w:rFonts w:ascii="Kokila" w:hAnsi="Kokila" w:cs="Kokila"/>
          <w:sz w:val="36"/>
          <w:szCs w:val="36"/>
          <w:cs/>
          <w:lang w:bidi="hi-IN"/>
        </w:rPr>
        <w:t>आप रह़िमहुल्लाह ने अपनी पुस्तक “इग़ास़ा अल-लह्फ़ान मिन मस़ायिद अल-शैतान” में उन लोगों के खंडन में बड़ा लम्बा लेख लिखा है जो क़ब्रों एवं मज़ारों के सम्मान</w:t>
      </w:r>
      <w:r w:rsidR="006B0691">
        <w:rPr>
          <w:rFonts w:ascii="Kokila" w:hAnsi="Kokila" w:cs="Kokila" w:hint="cs"/>
          <w:sz w:val="36"/>
          <w:szCs w:val="36"/>
          <w:cs/>
          <w:lang w:bidi="hi-IN"/>
        </w:rPr>
        <w:t xml:space="preserve"> में</w:t>
      </w:r>
      <w:r w:rsidRPr="00F63683">
        <w:rPr>
          <w:rFonts w:ascii="Kokila" w:hAnsi="Kokila" w:cs="Kokila"/>
          <w:sz w:val="36"/>
          <w:szCs w:val="36"/>
          <w:cs/>
          <w:lang w:bidi="hi-IN"/>
        </w:rPr>
        <w:t xml:space="preserve"> अति</w:t>
      </w:r>
      <w:r w:rsidR="006B0691">
        <w:rPr>
          <w:rFonts w:ascii="Kokila" w:hAnsi="Kokila" w:cs="Kokila" w:hint="cs"/>
          <w:sz w:val="36"/>
          <w:szCs w:val="36"/>
          <w:cs/>
          <w:lang w:bidi="hi-IN"/>
        </w:rPr>
        <w:t xml:space="preserve"> व ग़ुलू</w:t>
      </w:r>
      <w:r w:rsidRPr="00F63683">
        <w:rPr>
          <w:rFonts w:ascii="Kokila" w:hAnsi="Kokila" w:cs="Kokila"/>
          <w:sz w:val="36"/>
          <w:szCs w:val="36"/>
          <w:cs/>
          <w:lang w:bidi="hi-IN"/>
        </w:rPr>
        <w:t xml:space="preserve"> करते हैं, इस लेख में उन्होंने क़ब्रों के सम्मान में अति करने के इतिहास की छान-बीन की है कि इसका आरंभ कहाँ से तथा कैसे हुआ, इसमें आप ने इससे बचने का उपाय भी बताया है, अल्लाह </w:t>
      </w:r>
      <w:r w:rsidR="00C22ACF">
        <w:rPr>
          <w:rFonts w:ascii="Kokila" w:hAnsi="Kokila" w:cs="Kokila" w:hint="cs"/>
          <w:sz w:val="36"/>
          <w:szCs w:val="36"/>
          <w:cs/>
          <w:lang w:bidi="hi-IN"/>
        </w:rPr>
        <w:t xml:space="preserve">आप </w:t>
      </w:r>
      <w:r w:rsidRPr="00F63683">
        <w:rPr>
          <w:rFonts w:ascii="Kokila" w:hAnsi="Kokila" w:cs="Kokila"/>
          <w:sz w:val="36"/>
          <w:szCs w:val="36"/>
          <w:cs/>
          <w:lang w:bidi="hi-IN"/>
        </w:rPr>
        <w:t>पर अपनी असीम कृपा करे।</w:t>
      </w:r>
      <w:r w:rsidR="008A72FE" w:rsidRPr="00F63683">
        <w:rPr>
          <w:rFonts w:ascii="Kokila" w:hAnsi="Kokila" w:cs="Kokila"/>
          <w:sz w:val="36"/>
          <w:szCs w:val="36"/>
          <w:vertAlign w:val="superscript"/>
          <w:cs/>
          <w:lang w:bidi="hi-IN"/>
        </w:rPr>
        <w:t>(</w:t>
      </w:r>
      <w:r w:rsidR="008A72FE" w:rsidRPr="00F63683">
        <w:rPr>
          <w:rStyle w:val="FootnoteReference"/>
          <w:rFonts w:ascii="Kokila" w:hAnsi="Kokila" w:cs="Kokila"/>
          <w:sz w:val="36"/>
          <w:szCs w:val="36"/>
          <w:cs/>
          <w:lang w:bidi="hi-IN"/>
        </w:rPr>
        <w:footnoteReference w:id="85"/>
      </w:r>
      <w:r w:rsidR="008A72FE" w:rsidRPr="00F63683">
        <w:rPr>
          <w:rFonts w:ascii="Kokila" w:hAnsi="Kokila" w:cs="Kokila"/>
          <w:sz w:val="36"/>
          <w:szCs w:val="36"/>
          <w:vertAlign w:val="superscript"/>
          <w:cs/>
          <w:lang w:bidi="hi-IN"/>
        </w:rPr>
        <w:t>)</w:t>
      </w:r>
    </w:p>
    <w:p w:rsidR="003D40DC" w:rsidRPr="00F63683" w:rsidRDefault="003D40DC"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इमाम अबुल वफ़ा अली बिन अक़ील हम्बली रह़िमहुल्लाह कहते </w:t>
      </w:r>
      <w:r w:rsidR="00635102">
        <w:rPr>
          <w:rFonts w:ascii="Kokila" w:hAnsi="Kokila" w:cs="Kokila" w:hint="cs"/>
          <w:sz w:val="36"/>
          <w:szCs w:val="36"/>
          <w:cs/>
          <w:lang w:bidi="hi-IN"/>
        </w:rPr>
        <w:t>हैं:</w:t>
      </w:r>
      <w:r w:rsidRPr="00F63683">
        <w:rPr>
          <w:rFonts w:ascii="Kokila" w:hAnsi="Kokila" w:cs="Kokila" w:hint="cs"/>
          <w:sz w:val="36"/>
          <w:szCs w:val="36"/>
          <w:cs/>
          <w:lang w:bidi="hi-IN"/>
        </w:rPr>
        <w:t xml:space="preserve"> “जो लोग क़ब्रों के सम्मान में अतिश्योक्ति से काम लेते हैं तथा मृतकों से अपनी ज़रूरत पूरी करने का सवाल करते हैं, और इस प्रकार की बात कहते </w:t>
      </w:r>
      <w:r w:rsidR="00635102">
        <w:rPr>
          <w:rFonts w:ascii="Kokila" w:hAnsi="Kokila" w:cs="Kokila" w:hint="cs"/>
          <w:sz w:val="36"/>
          <w:szCs w:val="36"/>
          <w:cs/>
          <w:lang w:bidi="hi-IN"/>
        </w:rPr>
        <w:t>हैं:</w:t>
      </w:r>
      <w:r w:rsidRPr="00F63683">
        <w:rPr>
          <w:rFonts w:ascii="Kokila" w:hAnsi="Kokila" w:cs="Kokila" w:hint="cs"/>
          <w:sz w:val="36"/>
          <w:szCs w:val="36"/>
          <w:cs/>
          <w:lang w:bidi="hi-IN"/>
        </w:rPr>
        <w:t xml:space="preserve"> (हे अब्दुल क़ादिर जीलानी, मेरे अमूक काम पूरा करवा दे) वो लोग ऐसे कृत्यों के कारण काफ़िर हैं, जिसने भी मुर्दों को पुकारा तथा उससे अपनी आवश्यकता पूर्ति का प्रश्न किया वह काफ़िर है”</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86"/>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875D5E" w:rsidRPr="00F63683" w:rsidRDefault="00875D5E"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एक स्थान पर </w:t>
      </w:r>
      <w:r w:rsidR="00E43C40" w:rsidRPr="00F63683">
        <w:rPr>
          <w:rFonts w:ascii="Kokila" w:hAnsi="Kokila" w:cs="Kokila" w:hint="cs"/>
          <w:sz w:val="36"/>
          <w:szCs w:val="36"/>
          <w:cs/>
          <w:lang w:bidi="hi-IN"/>
        </w:rPr>
        <w:t xml:space="preserve">वह </w:t>
      </w:r>
      <w:r w:rsidRPr="00F63683">
        <w:rPr>
          <w:rFonts w:ascii="Kokila" w:hAnsi="Kokila" w:cs="Kokila" w:hint="cs"/>
          <w:sz w:val="36"/>
          <w:szCs w:val="36"/>
          <w:cs/>
          <w:lang w:bidi="hi-IN"/>
        </w:rPr>
        <w:t xml:space="preserve">कहते </w:t>
      </w:r>
      <w:r w:rsidR="00635102">
        <w:rPr>
          <w:rFonts w:ascii="Kokila" w:hAnsi="Kokila" w:cs="Kokila" w:hint="cs"/>
          <w:sz w:val="36"/>
          <w:szCs w:val="36"/>
          <w:cs/>
          <w:lang w:bidi="hi-IN"/>
        </w:rPr>
        <w:t>हैं:</w:t>
      </w:r>
      <w:r w:rsidRPr="00F63683">
        <w:rPr>
          <w:rFonts w:ascii="Kokila" w:hAnsi="Kokila" w:cs="Kokila" w:hint="cs"/>
          <w:sz w:val="36"/>
          <w:szCs w:val="36"/>
          <w:cs/>
          <w:lang w:bidi="hi-IN"/>
        </w:rPr>
        <w:t xml:space="preserve"> “अज्ञानी तथा घटिया लोगों पर जब कोई विपदा आती है तो वह शरीअत की शिक्षाओं को छोड़ कर उन साधनों को अपनाने लगते हैं जो उन्होंने स्वयं बनाये होते हैं, ऐसा करने वाले लोग मेरे निकट काफ़िर हैं, जैसे कब्रों एवं मज़ारों के सम्मान में अतिश्योक्ति से काम लेना, मुर्दों को अपनी जरूरत पूरी करने के लिये पुकारना, अथवा काग़ज़ पर (हे मेरे मौला, मेरा अमूक </w:t>
      </w:r>
      <w:r w:rsidR="00E43C40">
        <w:rPr>
          <w:rFonts w:ascii="Kokila" w:hAnsi="Kokila" w:cs="Kokila" w:hint="cs"/>
          <w:sz w:val="36"/>
          <w:szCs w:val="36"/>
          <w:cs/>
          <w:lang w:bidi="hi-IN"/>
        </w:rPr>
        <w:t xml:space="preserve">काम </w:t>
      </w:r>
      <w:r w:rsidRPr="00F63683">
        <w:rPr>
          <w:rFonts w:ascii="Kokila" w:hAnsi="Kokila" w:cs="Kokila" w:hint="cs"/>
          <w:sz w:val="36"/>
          <w:szCs w:val="36"/>
          <w:cs/>
          <w:lang w:bidi="hi-IN"/>
        </w:rPr>
        <w:t>कर दे) लिख कर वहाँ छोड़ आना, अथवा जो लोग “लात” एवं “उज़्ज़ा” बुतों की पूजा करते हैं उनका अनुसरण करते हुये वृक्ष पर च</w:t>
      </w:r>
      <w:r w:rsidR="00E43C40">
        <w:rPr>
          <w:rFonts w:ascii="Kokila" w:hAnsi="Kokila" w:cs="Kokila" w:hint="cs"/>
          <w:sz w:val="36"/>
          <w:szCs w:val="36"/>
          <w:cs/>
          <w:lang w:bidi="hi-IN"/>
        </w:rPr>
        <w:t>ी</w:t>
      </w:r>
      <w:r w:rsidRPr="00F63683">
        <w:rPr>
          <w:rFonts w:ascii="Kokila" w:hAnsi="Kokila" w:cs="Kokila" w:hint="cs"/>
          <w:sz w:val="36"/>
          <w:szCs w:val="36"/>
          <w:cs/>
          <w:lang w:bidi="hi-IN"/>
        </w:rPr>
        <w:t>थड़ा लटकाना”</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87"/>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r w:rsidR="00E43C40">
        <w:rPr>
          <w:rFonts w:ascii="Kokila" w:hAnsi="Kokila" w:cs="Kokila"/>
          <w:sz w:val="36"/>
          <w:szCs w:val="36"/>
          <w:lang w:bidi="hi-IN"/>
        </w:rPr>
        <w:t xml:space="preserve"> </w:t>
      </w:r>
    </w:p>
    <w:p w:rsidR="00D21A66" w:rsidRPr="00F63683" w:rsidRDefault="00D21A66"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शैख़ अब्दुल्लाह अबाबुत़ैन रह़िमहुल्लाह फ़रमाते </w:t>
      </w:r>
      <w:r w:rsidR="00635102">
        <w:rPr>
          <w:rFonts w:ascii="Kokila" w:hAnsi="Kokila" w:cs="Kokila" w:hint="cs"/>
          <w:sz w:val="36"/>
          <w:szCs w:val="36"/>
          <w:cs/>
          <w:lang w:bidi="hi-IN"/>
        </w:rPr>
        <w:t>हैं:</w:t>
      </w:r>
      <w:r w:rsidRPr="00F63683">
        <w:rPr>
          <w:rFonts w:ascii="Kokila" w:hAnsi="Kokila" w:cs="Kokila" w:hint="cs"/>
          <w:sz w:val="36"/>
          <w:szCs w:val="36"/>
          <w:cs/>
          <w:lang w:bidi="hi-IN"/>
        </w:rPr>
        <w:t xml:space="preserve"> “क़ाज़ी अबू याला</w:t>
      </w:r>
      <w:r w:rsidR="005A3660" w:rsidRPr="00F63683">
        <w:rPr>
          <w:rFonts w:ascii="Kokila" w:hAnsi="Kokila" w:cs="Kokila"/>
          <w:sz w:val="36"/>
          <w:szCs w:val="36"/>
          <w:vertAlign w:val="superscript"/>
          <w:cs/>
          <w:lang w:bidi="hi-IN"/>
        </w:rPr>
        <w:t>(</w:t>
      </w:r>
      <w:r w:rsidR="005A3660" w:rsidRPr="00F63683">
        <w:rPr>
          <w:rStyle w:val="FootnoteReference"/>
          <w:rFonts w:ascii="Kokila" w:hAnsi="Kokila" w:cs="Kokila"/>
          <w:sz w:val="36"/>
          <w:szCs w:val="36"/>
          <w:cs/>
          <w:lang w:bidi="hi-IN"/>
        </w:rPr>
        <w:footnoteReference w:id="88"/>
      </w:r>
      <w:r w:rsidR="005A3660" w:rsidRPr="00F63683">
        <w:rPr>
          <w:rFonts w:ascii="Kokila" w:hAnsi="Kokila" w:cs="Kokila"/>
          <w:sz w:val="36"/>
          <w:szCs w:val="36"/>
          <w:vertAlign w:val="superscript"/>
          <w:cs/>
          <w:lang w:bidi="hi-IN"/>
        </w:rPr>
        <w:t>)</w:t>
      </w:r>
      <w:r w:rsidRPr="00F63683">
        <w:rPr>
          <w:rFonts w:ascii="Kokila" w:hAnsi="Kokila" w:cs="Kokila" w:hint="cs"/>
          <w:sz w:val="36"/>
          <w:szCs w:val="36"/>
          <w:cs/>
          <w:lang w:bidi="hi-IN"/>
        </w:rPr>
        <w:t xml:space="preserve"> के कई फ़तावा मैंने देखे हैं, जिनमें से एक यह हैः उनसे</w:t>
      </w:r>
      <w:r w:rsidR="00B367EB">
        <w:rPr>
          <w:rFonts w:ascii="Kokila" w:hAnsi="Kokila" w:cs="Kokila" w:hint="cs"/>
          <w:sz w:val="36"/>
          <w:szCs w:val="36"/>
          <w:cs/>
          <w:lang w:bidi="hi-IN"/>
        </w:rPr>
        <w:t xml:space="preserve"> एक</w:t>
      </w:r>
      <w:r w:rsidRPr="00F63683">
        <w:rPr>
          <w:rFonts w:ascii="Kokila" w:hAnsi="Kokila" w:cs="Kokila" w:hint="cs"/>
          <w:sz w:val="36"/>
          <w:szCs w:val="36"/>
          <w:cs/>
          <w:lang w:bidi="hi-IN"/>
        </w:rPr>
        <w:t xml:space="preserve"> ऐसे व्यक्ति के विषय में पूछा गया जो यह कहता हैः (हे मुह़म्मद -सल्लल्लाहु अलैहि व सल्लम-, हे अली -रज़ियल्लाहु अन्हु-), तो उन्होंने उत्तर दिया कि ऐसा कहना जायज़ नहीं है क्योंकि दोनों मृत्यु को प्राप्त हो चुके हैं”</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89"/>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BB632E" w:rsidRPr="00F63683" w:rsidRDefault="00BB632E" w:rsidP="00221019">
      <w:pPr>
        <w:bidi w:val="0"/>
        <w:spacing w:line="276" w:lineRule="auto"/>
        <w:ind w:firstLine="567"/>
        <w:jc w:val="both"/>
        <w:rPr>
          <w:rFonts w:ascii="Kokila" w:hAnsi="Kokila" w:cs="Kokila"/>
          <w:b/>
          <w:bCs/>
          <w:sz w:val="36"/>
          <w:szCs w:val="36"/>
          <w:lang w:bidi="hi-IN"/>
        </w:rPr>
      </w:pPr>
      <w:r w:rsidRPr="00F63683">
        <w:rPr>
          <w:rFonts w:ascii="Kokila" w:hAnsi="Kokila" w:cs="Kokila" w:hint="cs"/>
          <w:b/>
          <w:bCs/>
          <w:sz w:val="36"/>
          <w:szCs w:val="36"/>
          <w:cs/>
          <w:lang w:bidi="hi-IN"/>
        </w:rPr>
        <w:t>ग़ैरुल्लाह से दुआ करने को ह़राम साबित करने वाले मालिकी उलेमा के कथन</w:t>
      </w:r>
      <w:r w:rsidR="00F7113C" w:rsidRPr="00F63683">
        <w:rPr>
          <w:rFonts w:ascii="Kokila" w:hAnsi="Kokila" w:cs="Kokila" w:hint="cs"/>
          <w:b/>
          <w:bCs/>
          <w:sz w:val="36"/>
          <w:szCs w:val="36"/>
          <w:cs/>
          <w:lang w:bidi="hi-IN"/>
        </w:rPr>
        <w:t>ः</w:t>
      </w:r>
    </w:p>
    <w:p w:rsidR="001472A4" w:rsidRDefault="00F7113C" w:rsidP="001472A4">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इमाम मुह़म्मद बिन अह़मद क़ुर्तबी मालिकी रह़िमहुल्लाह अपनी तफ़्सीर “अल-जामेअ लि अह़ाकमिल क़ुरआन” में इस आयत</w:t>
      </w:r>
      <w:r w:rsidR="005A4990">
        <w:rPr>
          <w:rFonts w:ascii="Kokila" w:hAnsi="Kokila" w:cs="Kokila" w:hint="cs"/>
          <w:sz w:val="36"/>
          <w:szCs w:val="36"/>
          <w:cs/>
          <w:lang w:bidi="hi-IN"/>
        </w:rPr>
        <w:t xml:space="preserve">ः </w:t>
      </w:r>
      <w:r w:rsidR="005A4990" w:rsidRPr="005A4990">
        <w:rPr>
          <w:rFonts w:ascii="Kokila" w:hAnsi="Kokila" w:cs="ATraditional Arabic"/>
          <w:sz w:val="28"/>
          <w:szCs w:val="28"/>
          <w:rtl/>
        </w:rPr>
        <w:t>{</w:t>
      </w:r>
      <w:r w:rsidR="005A4990" w:rsidRPr="005A4990">
        <w:rPr>
          <w:rFonts w:ascii="Kokila" w:hAnsi="Kokila" w:cs="QCF2436" w:hint="cs"/>
          <w:sz w:val="28"/>
          <w:szCs w:val="28"/>
          <w:rtl/>
        </w:rPr>
        <w:t>ﲀ</w:t>
      </w:r>
      <w:r w:rsidR="005A4990" w:rsidRPr="005A4990">
        <w:rPr>
          <w:rFonts w:ascii="Kokila" w:hAnsi="Kokila" w:cs="QCF2436"/>
          <w:sz w:val="28"/>
          <w:szCs w:val="28"/>
          <w:rtl/>
        </w:rPr>
        <w:t xml:space="preserve"> </w:t>
      </w:r>
      <w:r w:rsidR="005A4990" w:rsidRPr="005A4990">
        <w:rPr>
          <w:rFonts w:ascii="Kokila" w:hAnsi="Kokila" w:cs="QCF2436" w:hint="cs"/>
          <w:sz w:val="28"/>
          <w:szCs w:val="28"/>
          <w:rtl/>
        </w:rPr>
        <w:t>ﲁ</w:t>
      </w:r>
      <w:r w:rsidR="005A4990" w:rsidRPr="005A4990">
        <w:rPr>
          <w:rFonts w:ascii="Kokila" w:hAnsi="Kokila" w:cs="QCF2436"/>
          <w:sz w:val="28"/>
          <w:szCs w:val="28"/>
          <w:rtl/>
        </w:rPr>
        <w:t xml:space="preserve"> </w:t>
      </w:r>
      <w:r w:rsidR="005A4990" w:rsidRPr="005A4990">
        <w:rPr>
          <w:rFonts w:ascii="Kokila" w:hAnsi="Kokila" w:cs="QCF2436" w:hint="cs"/>
          <w:sz w:val="28"/>
          <w:szCs w:val="28"/>
          <w:rtl/>
        </w:rPr>
        <w:t>ﲂ</w:t>
      </w:r>
      <w:r w:rsidR="005A4990" w:rsidRPr="005A4990">
        <w:rPr>
          <w:rFonts w:ascii="Kokila" w:hAnsi="Kokila" w:cs="QCF2436"/>
          <w:sz w:val="28"/>
          <w:szCs w:val="28"/>
          <w:rtl/>
        </w:rPr>
        <w:t xml:space="preserve"> </w:t>
      </w:r>
      <w:r w:rsidR="005A4990" w:rsidRPr="005A4990">
        <w:rPr>
          <w:rFonts w:ascii="Kokila" w:hAnsi="Kokila" w:cs="QCF2436" w:hint="cs"/>
          <w:sz w:val="28"/>
          <w:szCs w:val="28"/>
          <w:rtl/>
        </w:rPr>
        <w:t>ﲃ</w:t>
      </w:r>
      <w:r w:rsidR="005A4990" w:rsidRPr="005A4990">
        <w:rPr>
          <w:rFonts w:ascii="Kokila" w:hAnsi="Kokila" w:cs="QCF2436"/>
          <w:sz w:val="28"/>
          <w:szCs w:val="28"/>
          <w:rtl/>
        </w:rPr>
        <w:t xml:space="preserve"> </w:t>
      </w:r>
      <w:r w:rsidR="005A4990" w:rsidRPr="005A4990">
        <w:rPr>
          <w:rFonts w:ascii="Kokila" w:hAnsi="Kokila" w:cs="QCF2436" w:hint="cs"/>
          <w:sz w:val="28"/>
          <w:szCs w:val="28"/>
          <w:rtl/>
        </w:rPr>
        <w:t>ﲄ</w:t>
      </w:r>
      <w:r w:rsidR="005A4990" w:rsidRPr="005A4990">
        <w:rPr>
          <w:rFonts w:ascii="Kokila" w:hAnsi="Kokila" w:cs="QCF2436"/>
          <w:sz w:val="28"/>
          <w:szCs w:val="28"/>
          <w:rtl/>
        </w:rPr>
        <w:t xml:space="preserve"> </w:t>
      </w:r>
      <w:r w:rsidR="005A4990" w:rsidRPr="005A4990">
        <w:rPr>
          <w:rFonts w:ascii="Kokila" w:hAnsi="Kokila" w:cs="QCF2436" w:hint="cs"/>
          <w:sz w:val="28"/>
          <w:szCs w:val="28"/>
          <w:rtl/>
        </w:rPr>
        <w:t>ﲅ</w:t>
      </w:r>
      <w:r w:rsidR="005A4990" w:rsidRPr="005A4990">
        <w:rPr>
          <w:rFonts w:ascii="Kokila" w:hAnsi="Kokila" w:cs="QCF2436"/>
          <w:sz w:val="28"/>
          <w:szCs w:val="28"/>
          <w:rtl/>
        </w:rPr>
        <w:t xml:space="preserve"> </w:t>
      </w:r>
      <w:r w:rsidR="005A4990" w:rsidRPr="005A4990">
        <w:rPr>
          <w:rFonts w:ascii="Kokila" w:hAnsi="Kokila" w:cs="QCF2436" w:hint="cs"/>
          <w:sz w:val="28"/>
          <w:szCs w:val="28"/>
          <w:rtl/>
        </w:rPr>
        <w:t>ﲆ</w:t>
      </w:r>
      <w:r w:rsidR="005A4990" w:rsidRPr="005A4990">
        <w:rPr>
          <w:rFonts w:ascii="Kokila" w:hAnsi="Kokila" w:cs="QCF2436"/>
          <w:sz w:val="28"/>
          <w:szCs w:val="28"/>
          <w:rtl/>
        </w:rPr>
        <w:t xml:space="preserve"> </w:t>
      </w:r>
      <w:r w:rsidR="005A4990" w:rsidRPr="005A4990">
        <w:rPr>
          <w:rFonts w:ascii="Kokila" w:hAnsi="Kokila" w:cs="QCF2436" w:hint="cs"/>
          <w:sz w:val="28"/>
          <w:szCs w:val="28"/>
          <w:rtl/>
        </w:rPr>
        <w:t>ﲇ</w:t>
      </w:r>
      <w:r w:rsidR="005A4990" w:rsidRPr="005A4990">
        <w:rPr>
          <w:rFonts w:ascii="Kokila" w:hAnsi="Kokila" w:cs="QCF2436"/>
          <w:sz w:val="28"/>
          <w:szCs w:val="28"/>
          <w:rtl/>
        </w:rPr>
        <w:t xml:space="preserve"> </w:t>
      </w:r>
      <w:r w:rsidR="005A4990" w:rsidRPr="005A4990">
        <w:rPr>
          <w:rFonts w:ascii="Kokila" w:hAnsi="Kokila" w:cs="QCF2436" w:hint="cs"/>
          <w:sz w:val="28"/>
          <w:szCs w:val="28"/>
          <w:rtl/>
        </w:rPr>
        <w:t>ﲈ</w:t>
      </w:r>
      <w:r w:rsidR="005A4990" w:rsidRPr="005A4990">
        <w:rPr>
          <w:rFonts w:ascii="Kokila" w:hAnsi="Kokila" w:cs="QCF2436"/>
          <w:sz w:val="28"/>
          <w:szCs w:val="28"/>
          <w:rtl/>
        </w:rPr>
        <w:t xml:space="preserve"> </w:t>
      </w:r>
      <w:r w:rsidR="005A4990" w:rsidRPr="005A4990">
        <w:rPr>
          <w:rFonts w:ascii="Kokila" w:hAnsi="Kokila" w:cs="QCF2436" w:hint="cs"/>
          <w:sz w:val="28"/>
          <w:szCs w:val="28"/>
          <w:rtl/>
        </w:rPr>
        <w:t>ﲉﲊ</w:t>
      </w:r>
      <w:r w:rsidR="005A4990" w:rsidRPr="005A4990">
        <w:rPr>
          <w:rFonts w:ascii="Kokila" w:hAnsi="Kokila" w:cs="QCF2436"/>
          <w:sz w:val="28"/>
          <w:szCs w:val="28"/>
          <w:rtl/>
        </w:rPr>
        <w:t xml:space="preserve"> </w:t>
      </w:r>
      <w:r w:rsidR="005A4990" w:rsidRPr="005A4990">
        <w:rPr>
          <w:rFonts w:ascii="Kokila" w:hAnsi="Kokila" w:cs="QCF2436" w:hint="cs"/>
          <w:sz w:val="28"/>
          <w:szCs w:val="28"/>
          <w:rtl/>
        </w:rPr>
        <w:t>ﲋ</w:t>
      </w:r>
      <w:r w:rsidR="005A4990" w:rsidRPr="005A4990">
        <w:rPr>
          <w:rFonts w:ascii="Kokila" w:hAnsi="Kokila" w:cs="QCF2436"/>
          <w:sz w:val="28"/>
          <w:szCs w:val="28"/>
          <w:rtl/>
        </w:rPr>
        <w:t xml:space="preserve"> </w:t>
      </w:r>
      <w:r w:rsidR="005A4990" w:rsidRPr="005A4990">
        <w:rPr>
          <w:rFonts w:ascii="Kokila" w:hAnsi="Kokila" w:cs="QCF2436" w:hint="cs"/>
          <w:sz w:val="28"/>
          <w:szCs w:val="28"/>
          <w:rtl/>
        </w:rPr>
        <w:t>ﲌ</w:t>
      </w:r>
      <w:r w:rsidR="005A4990" w:rsidRPr="005A4990">
        <w:rPr>
          <w:rFonts w:ascii="Kokila" w:hAnsi="Kokila" w:cs="QCF2436"/>
          <w:sz w:val="28"/>
          <w:szCs w:val="28"/>
          <w:rtl/>
        </w:rPr>
        <w:t xml:space="preserve"> </w:t>
      </w:r>
      <w:r w:rsidR="005A4990" w:rsidRPr="005A4990">
        <w:rPr>
          <w:rFonts w:ascii="Kokila" w:hAnsi="Kokila" w:cs="QCF2436" w:hint="cs"/>
          <w:sz w:val="28"/>
          <w:szCs w:val="28"/>
          <w:rtl/>
        </w:rPr>
        <w:t>ﲍ</w:t>
      </w:r>
      <w:r w:rsidR="005A4990" w:rsidRPr="005A4990">
        <w:rPr>
          <w:rFonts w:ascii="Kokila" w:hAnsi="Kokila" w:cs="QCF2436"/>
          <w:sz w:val="28"/>
          <w:szCs w:val="28"/>
          <w:rtl/>
        </w:rPr>
        <w:t xml:space="preserve"> </w:t>
      </w:r>
      <w:r w:rsidR="005A4990" w:rsidRPr="005A4990">
        <w:rPr>
          <w:rFonts w:ascii="Kokila" w:hAnsi="Kokila" w:cs="QCF2436" w:hint="cs"/>
          <w:sz w:val="28"/>
          <w:szCs w:val="28"/>
          <w:rtl/>
        </w:rPr>
        <w:t>ﲎﲏ</w:t>
      </w:r>
      <w:r w:rsidR="005A4990" w:rsidRPr="005A4990">
        <w:rPr>
          <w:rFonts w:ascii="Kokila" w:hAnsi="Kokila" w:cs="QCF2436"/>
          <w:sz w:val="28"/>
          <w:szCs w:val="28"/>
          <w:rtl/>
        </w:rPr>
        <w:t xml:space="preserve"> </w:t>
      </w:r>
      <w:r w:rsidR="005A4990" w:rsidRPr="005A4990">
        <w:rPr>
          <w:rFonts w:ascii="Kokila" w:hAnsi="Kokila" w:cs="QCF2436" w:hint="cs"/>
          <w:sz w:val="28"/>
          <w:szCs w:val="28"/>
          <w:rtl/>
        </w:rPr>
        <w:t>ﲐ</w:t>
      </w:r>
      <w:r w:rsidR="005A4990" w:rsidRPr="005A4990">
        <w:rPr>
          <w:rFonts w:ascii="Kokila" w:hAnsi="Kokila" w:cs="QCF2436"/>
          <w:sz w:val="28"/>
          <w:szCs w:val="28"/>
          <w:rtl/>
        </w:rPr>
        <w:t xml:space="preserve"> </w:t>
      </w:r>
      <w:r w:rsidR="005A4990" w:rsidRPr="005A4990">
        <w:rPr>
          <w:rFonts w:ascii="Kokila" w:hAnsi="Kokila" w:cs="QCF2436" w:hint="cs"/>
          <w:sz w:val="28"/>
          <w:szCs w:val="28"/>
          <w:rtl/>
        </w:rPr>
        <w:t>ﲑ</w:t>
      </w:r>
      <w:r w:rsidR="005A4990" w:rsidRPr="005A4990">
        <w:rPr>
          <w:rFonts w:ascii="Kokila" w:hAnsi="Kokila" w:cs="QCF2436"/>
          <w:sz w:val="28"/>
          <w:szCs w:val="28"/>
          <w:rtl/>
        </w:rPr>
        <w:t xml:space="preserve"> </w:t>
      </w:r>
      <w:r w:rsidR="005A4990" w:rsidRPr="005A4990">
        <w:rPr>
          <w:rFonts w:ascii="Kokila" w:hAnsi="Kokila" w:cs="QCF2436" w:hint="cs"/>
          <w:sz w:val="28"/>
          <w:szCs w:val="28"/>
          <w:rtl/>
        </w:rPr>
        <w:t>ﲒ</w:t>
      </w:r>
      <w:r w:rsidR="005A4990" w:rsidRPr="005A4990">
        <w:rPr>
          <w:rFonts w:ascii="Kokila" w:hAnsi="Kokila" w:cs="QCF2436"/>
          <w:sz w:val="28"/>
          <w:szCs w:val="28"/>
          <w:rtl/>
        </w:rPr>
        <w:t xml:space="preserve"> </w:t>
      </w:r>
      <w:r w:rsidR="005A4990" w:rsidRPr="005A4990">
        <w:rPr>
          <w:rFonts w:ascii="Kokila" w:hAnsi="Kokila" w:cs="QCF2436" w:hint="cs"/>
          <w:sz w:val="28"/>
          <w:szCs w:val="28"/>
          <w:rtl/>
        </w:rPr>
        <w:t>ﲓ</w:t>
      </w:r>
      <w:r w:rsidR="005A4990" w:rsidRPr="00F63683">
        <w:rPr>
          <w:rFonts w:ascii="Kokila" w:hAnsi="Kokila" w:cs="ATraditional Arabic"/>
          <w:sz w:val="36"/>
          <w:szCs w:val="36"/>
          <w:rtl/>
        </w:rPr>
        <w:t>}</w:t>
      </w:r>
      <w:r w:rsidR="005A4990" w:rsidRPr="00F63683">
        <w:rPr>
          <w:rFonts w:ascii="Kokila" w:hAnsi="Kokila"/>
          <w:sz w:val="36"/>
          <w:szCs w:val="36"/>
          <w:rtl/>
        </w:rPr>
        <w:t xml:space="preserve"> </w:t>
      </w:r>
      <w:r w:rsidR="005A4990">
        <w:rPr>
          <w:rFonts w:ascii="Kokila" w:hAnsi="Kokila" w:cs="Kokila" w:hint="cs"/>
          <w:sz w:val="36"/>
          <w:szCs w:val="36"/>
          <w:cs/>
          <w:lang w:bidi="hi-IN"/>
        </w:rPr>
        <w:t xml:space="preserve"> </w:t>
      </w:r>
      <w:r w:rsidR="005A4990" w:rsidRPr="00F63683">
        <w:rPr>
          <w:rFonts w:ascii="Kokila" w:hAnsi="Kokila" w:cs="Kokila" w:hint="cs"/>
          <w:sz w:val="36"/>
          <w:szCs w:val="36"/>
          <w:cs/>
          <w:lang w:bidi="hi-IN"/>
        </w:rPr>
        <w:t>(यदि तुम उन्हें पुकारो तो वह तुम्हारी पुकार सुनते ही नहीं, और यदि (संभवतः मान भी लिया जाये कि वह तुम्हारी पुकार) सुन भी लें तो तुम्हारी जरूरत पूरी नहीं कर सकते, बल्कि क़्यामत के दिन तुम्हारे इस शिर्क का साफ इंकार कर देंगे, तुमको कोई भी अल्लाह सर्वज्ञानी जैसी सूचना कोई अन्य नहीं देगा)। सूरह फ़ात़िरः 14 ।</w:t>
      </w:r>
      <w:r w:rsidRPr="00F63683">
        <w:rPr>
          <w:rFonts w:ascii="Kokila" w:hAnsi="Kokila" w:cs="Kokila" w:hint="cs"/>
          <w:sz w:val="36"/>
          <w:szCs w:val="36"/>
          <w:cs/>
          <w:lang w:bidi="hi-IN"/>
        </w:rPr>
        <w:t xml:space="preserve"> की तफ़्सीर में लिखते </w:t>
      </w:r>
      <w:r w:rsidR="00635102">
        <w:rPr>
          <w:rFonts w:ascii="Kokila" w:hAnsi="Kokila" w:cs="Kokila" w:hint="cs"/>
          <w:sz w:val="36"/>
          <w:szCs w:val="36"/>
          <w:cs/>
          <w:lang w:bidi="hi-IN"/>
        </w:rPr>
        <w:t>हैं</w:t>
      </w:r>
      <w:r w:rsidR="001472A4">
        <w:rPr>
          <w:rFonts w:ascii="Kokila" w:hAnsi="Kokila" w:cs="Kokila" w:hint="cs"/>
          <w:sz w:val="36"/>
          <w:szCs w:val="36"/>
          <w:cs/>
          <w:lang w:bidi="hi-IN"/>
        </w:rPr>
        <w:t xml:space="preserve"> </w:t>
      </w:r>
      <w:r w:rsidR="005A3660" w:rsidRPr="00F63683">
        <w:rPr>
          <w:rFonts w:ascii="Kokila" w:hAnsi="Kokila" w:cs="Kokila" w:hint="cs"/>
          <w:sz w:val="36"/>
          <w:szCs w:val="36"/>
          <w:cs/>
          <w:lang w:bidi="hi-IN"/>
        </w:rPr>
        <w:t>कि</w:t>
      </w:r>
      <w:r w:rsidR="001472A4">
        <w:rPr>
          <w:rFonts w:ascii="Kokila" w:hAnsi="Kokila" w:cs="Kokila" w:hint="cs"/>
          <w:sz w:val="36"/>
          <w:szCs w:val="36"/>
          <w:cs/>
          <w:lang w:bidi="hi-IN"/>
        </w:rPr>
        <w:t>ः</w:t>
      </w:r>
      <w:r w:rsidR="005A3660" w:rsidRPr="00F63683">
        <w:rPr>
          <w:rFonts w:ascii="Kokila" w:hAnsi="Kokila" w:cs="Kokila" w:hint="cs"/>
          <w:sz w:val="36"/>
          <w:szCs w:val="36"/>
          <w:cs/>
          <w:lang w:bidi="hi-IN"/>
        </w:rPr>
        <w:t xml:space="preserve"> अल्लाह तआला के इस फ़रमानः</w:t>
      </w:r>
    </w:p>
    <w:p w:rsidR="005A3660" w:rsidRPr="00F63683" w:rsidRDefault="005A3660" w:rsidP="001472A4">
      <w:pPr>
        <w:bidi w:val="0"/>
        <w:spacing w:line="276" w:lineRule="auto"/>
        <w:ind w:firstLine="567"/>
        <w:jc w:val="both"/>
        <w:rPr>
          <w:rFonts w:ascii="Kokila" w:hAnsi="Kokila" w:cs="Kokila"/>
          <w:sz w:val="36"/>
          <w:szCs w:val="36"/>
          <w:lang w:bidi="hi-IN"/>
        </w:rPr>
      </w:pPr>
      <w:r w:rsidRPr="001472A4">
        <w:rPr>
          <w:rFonts w:ascii="Kokila" w:hAnsi="Kokila" w:cs="ATraditional Arabic"/>
          <w:sz w:val="28"/>
          <w:szCs w:val="28"/>
          <w:rtl/>
        </w:rPr>
        <w:t>{</w:t>
      </w:r>
      <w:r w:rsidRPr="001472A4">
        <w:rPr>
          <w:rFonts w:ascii="Kokila" w:hAnsi="Kokila" w:cs="QCF2436" w:hint="cs"/>
          <w:sz w:val="28"/>
          <w:szCs w:val="28"/>
          <w:rtl/>
        </w:rPr>
        <w:t>ﲀ</w:t>
      </w:r>
      <w:r w:rsidRPr="001472A4">
        <w:rPr>
          <w:rFonts w:ascii="Kokila" w:hAnsi="Kokila" w:cs="QCF2436"/>
          <w:sz w:val="28"/>
          <w:szCs w:val="28"/>
          <w:rtl/>
        </w:rPr>
        <w:t xml:space="preserve"> </w:t>
      </w:r>
      <w:r w:rsidRPr="001472A4">
        <w:rPr>
          <w:rFonts w:ascii="Kokila" w:hAnsi="Kokila" w:cs="QCF2436" w:hint="cs"/>
          <w:sz w:val="28"/>
          <w:szCs w:val="28"/>
          <w:rtl/>
        </w:rPr>
        <w:t>ﲁ</w:t>
      </w:r>
      <w:r w:rsidRPr="001472A4">
        <w:rPr>
          <w:rFonts w:ascii="Kokila" w:hAnsi="Kokila" w:cs="QCF2436"/>
          <w:sz w:val="28"/>
          <w:szCs w:val="28"/>
          <w:rtl/>
        </w:rPr>
        <w:t xml:space="preserve"> </w:t>
      </w:r>
      <w:r w:rsidRPr="001472A4">
        <w:rPr>
          <w:rFonts w:ascii="Kokila" w:hAnsi="Kokila" w:cs="QCF2436" w:hint="cs"/>
          <w:sz w:val="28"/>
          <w:szCs w:val="28"/>
          <w:rtl/>
        </w:rPr>
        <w:t>ﲂ</w:t>
      </w:r>
      <w:r w:rsidRPr="001472A4">
        <w:rPr>
          <w:rFonts w:ascii="Kokila" w:hAnsi="Kokila" w:cs="QCF2436"/>
          <w:sz w:val="28"/>
          <w:szCs w:val="28"/>
          <w:rtl/>
        </w:rPr>
        <w:t xml:space="preserve"> </w:t>
      </w:r>
      <w:r w:rsidRPr="001472A4">
        <w:rPr>
          <w:rFonts w:ascii="Kokila" w:hAnsi="Kokila" w:cs="QCF2436" w:hint="cs"/>
          <w:sz w:val="28"/>
          <w:szCs w:val="28"/>
          <w:rtl/>
        </w:rPr>
        <w:t>ﲃ</w:t>
      </w:r>
      <w:r w:rsidRPr="001472A4">
        <w:rPr>
          <w:rFonts w:ascii="Kokila" w:hAnsi="Kokila" w:cs="QCF2436"/>
          <w:sz w:val="28"/>
          <w:szCs w:val="28"/>
          <w:rtl/>
        </w:rPr>
        <w:t xml:space="preserve"> </w:t>
      </w:r>
      <w:r w:rsidRPr="001472A4">
        <w:rPr>
          <w:rFonts w:ascii="Kokila" w:hAnsi="Kokila" w:cs="QCF2436" w:hint="cs"/>
          <w:sz w:val="28"/>
          <w:szCs w:val="28"/>
          <w:rtl/>
        </w:rPr>
        <w:t>ﲄ</w:t>
      </w:r>
      <w:r w:rsidRPr="001472A4">
        <w:rPr>
          <w:rFonts w:ascii="Kokila" w:hAnsi="Kokila" w:cs="ATraditional Arabic"/>
          <w:sz w:val="28"/>
          <w:szCs w:val="28"/>
          <w:rtl/>
        </w:rPr>
        <w:t>}</w:t>
      </w:r>
      <w:r w:rsidRPr="001472A4">
        <w:rPr>
          <w:rFonts w:ascii="Kokila" w:hAnsi="Kokila" w:cs="Kokila" w:hint="cs"/>
          <w:sz w:val="28"/>
          <w:szCs w:val="28"/>
          <w:cs/>
          <w:lang w:bidi="hi-IN"/>
        </w:rPr>
        <w:t xml:space="preserve"> </w:t>
      </w:r>
      <w:r w:rsidRPr="00F63683">
        <w:rPr>
          <w:rFonts w:ascii="Kokila" w:hAnsi="Kokila" w:cs="Kokila" w:hint="cs"/>
          <w:sz w:val="36"/>
          <w:szCs w:val="36"/>
          <w:cs/>
          <w:lang w:bidi="hi-IN"/>
        </w:rPr>
        <w:t>का अर्थ यह है किः विपदा के समय यदि तुम उन्हें पुकारोगे तो वह तुम्हारी पुकार को नहीं सुनेंगे, क्योंकि वह निर्जीव हैं जो न तो देखते हैं न सुनते हैं, क्योंकि हर सुनने वाली चीज बोलने वाली नहीं होती है।</w:t>
      </w:r>
    </w:p>
    <w:p w:rsidR="005A3660" w:rsidRPr="00F63683" w:rsidRDefault="005A3660"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और क़तादा कहते हैं: इसका अर्थ यह है कि यदि वो सुन भी लें तो तुम्हें लाभ नहीं पहूँचा सकते।</w:t>
      </w:r>
    </w:p>
    <w:p w:rsidR="005A3660" w:rsidRPr="00F63683" w:rsidRDefault="005A3660"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इसका</w:t>
      </w:r>
      <w:r w:rsidR="004B110A">
        <w:rPr>
          <w:rFonts w:ascii="Kokila" w:hAnsi="Kokila" w:cs="Kokila" w:hint="cs"/>
          <w:sz w:val="36"/>
          <w:szCs w:val="36"/>
          <w:cs/>
          <w:lang w:bidi="hi-IN"/>
        </w:rPr>
        <w:t xml:space="preserve"> ए</w:t>
      </w:r>
      <w:r w:rsidR="006C1FCF">
        <w:rPr>
          <w:rFonts w:ascii="Kokila" w:hAnsi="Kokila" w:cs="Kokila" w:hint="cs"/>
          <w:sz w:val="36"/>
          <w:szCs w:val="36"/>
          <w:cs/>
          <w:lang w:bidi="hi-IN"/>
        </w:rPr>
        <w:t>क</w:t>
      </w:r>
      <w:r w:rsidRPr="00F63683">
        <w:rPr>
          <w:rFonts w:ascii="Kokila" w:hAnsi="Kokila" w:cs="Kokila" w:hint="cs"/>
          <w:sz w:val="36"/>
          <w:szCs w:val="36"/>
          <w:cs/>
          <w:lang w:bidi="hi-IN"/>
        </w:rPr>
        <w:t xml:space="preserve"> अर्थ यह भी बयान किया गया है किः यदि हम उसकी बुद्धि तथा जीवन </w:t>
      </w:r>
      <w:r w:rsidR="00E9786B">
        <w:rPr>
          <w:rFonts w:ascii="Kokila" w:hAnsi="Kokila" w:cs="Kokila" w:hint="cs"/>
          <w:sz w:val="36"/>
          <w:szCs w:val="36"/>
          <w:cs/>
          <w:lang w:bidi="hi-IN"/>
        </w:rPr>
        <w:t xml:space="preserve">उसे </w:t>
      </w:r>
      <w:r w:rsidRPr="00F63683">
        <w:rPr>
          <w:rFonts w:ascii="Kokila" w:hAnsi="Kokila" w:cs="Kokila" w:hint="cs"/>
          <w:sz w:val="36"/>
          <w:szCs w:val="36"/>
          <w:cs/>
          <w:lang w:bidi="hi-IN"/>
        </w:rPr>
        <w:t>लौटा दें जिससे वो तुम्हारी दुआ सुनने लगें तो ऐसी दशा में वो लोग तुमसे अधिक अल्लाह का अनुपालन करने वाले होंगे, और तुम्हारे कुफ्र की ओर वो कोई ध्यान नहीं देंगे।</w:t>
      </w:r>
    </w:p>
    <w:p w:rsidR="006A0C27" w:rsidRPr="00F63683" w:rsidRDefault="005A3660" w:rsidP="00221019">
      <w:pPr>
        <w:bidi w:val="0"/>
        <w:spacing w:line="276" w:lineRule="auto"/>
        <w:ind w:firstLine="567"/>
        <w:jc w:val="both"/>
        <w:rPr>
          <w:rFonts w:ascii="Kokila" w:hAnsi="Kokila" w:cs="Kokila"/>
          <w:sz w:val="36"/>
          <w:szCs w:val="36"/>
          <w:lang w:bidi="hi-IN"/>
        </w:rPr>
      </w:pPr>
      <w:r w:rsidRPr="00A66495">
        <w:rPr>
          <w:rFonts w:ascii="Kokila" w:hAnsi="Kokila" w:cs="ATraditional Arabic"/>
          <w:sz w:val="28"/>
          <w:szCs w:val="28"/>
          <w:rtl/>
        </w:rPr>
        <w:t>{</w:t>
      </w:r>
      <w:r w:rsidRPr="00A66495">
        <w:rPr>
          <w:rFonts w:ascii="Kokila" w:hAnsi="Kokila" w:cs="QCF2436" w:hint="cs"/>
          <w:sz w:val="28"/>
          <w:szCs w:val="28"/>
          <w:rtl/>
        </w:rPr>
        <w:t>ﲋ</w:t>
      </w:r>
      <w:r w:rsidRPr="00A66495">
        <w:rPr>
          <w:rFonts w:ascii="Kokila" w:hAnsi="Kokila" w:cs="QCF2436"/>
          <w:sz w:val="28"/>
          <w:szCs w:val="28"/>
          <w:rtl/>
        </w:rPr>
        <w:t xml:space="preserve"> </w:t>
      </w:r>
      <w:r w:rsidRPr="00A66495">
        <w:rPr>
          <w:rFonts w:ascii="Kokila" w:hAnsi="Kokila" w:cs="QCF2436" w:hint="cs"/>
          <w:sz w:val="28"/>
          <w:szCs w:val="28"/>
          <w:rtl/>
        </w:rPr>
        <w:t>ﲌ</w:t>
      </w:r>
      <w:r w:rsidRPr="00A66495">
        <w:rPr>
          <w:rFonts w:ascii="Kokila" w:hAnsi="Kokila" w:cs="QCF2436"/>
          <w:sz w:val="28"/>
          <w:szCs w:val="28"/>
          <w:rtl/>
        </w:rPr>
        <w:t xml:space="preserve"> </w:t>
      </w:r>
      <w:r w:rsidRPr="00A66495">
        <w:rPr>
          <w:rFonts w:ascii="Kokila" w:hAnsi="Kokila" w:cs="QCF2436" w:hint="cs"/>
          <w:sz w:val="28"/>
          <w:szCs w:val="28"/>
          <w:rtl/>
        </w:rPr>
        <w:t>ﲍ</w:t>
      </w:r>
      <w:r w:rsidRPr="00A66495">
        <w:rPr>
          <w:rFonts w:ascii="Kokila" w:hAnsi="Kokila" w:cs="QCF2436"/>
          <w:sz w:val="28"/>
          <w:szCs w:val="28"/>
          <w:rtl/>
        </w:rPr>
        <w:t xml:space="preserve"> </w:t>
      </w:r>
      <w:r w:rsidRPr="00A66495">
        <w:rPr>
          <w:rFonts w:ascii="Kokila" w:hAnsi="Kokila" w:cs="QCF2436" w:hint="cs"/>
          <w:sz w:val="28"/>
          <w:szCs w:val="28"/>
          <w:rtl/>
        </w:rPr>
        <w:t>ﲎﲏ</w:t>
      </w:r>
      <w:r w:rsidRPr="00A66495">
        <w:rPr>
          <w:rFonts w:ascii="Kokila" w:hAnsi="Kokila" w:cs="ATraditional Arabic"/>
          <w:sz w:val="28"/>
          <w:szCs w:val="28"/>
          <w:rtl/>
        </w:rPr>
        <w:t>}</w:t>
      </w:r>
      <w:r w:rsidRPr="00F63683">
        <w:rPr>
          <w:rFonts w:ascii="Kokila" w:hAnsi="Kokila"/>
          <w:sz w:val="36"/>
          <w:szCs w:val="36"/>
          <w:rtl/>
        </w:rPr>
        <w:t xml:space="preserve"> </w:t>
      </w:r>
      <w:r w:rsidRPr="00F63683">
        <w:rPr>
          <w:rFonts w:ascii="Kokila" w:hAnsi="Kokila" w:cs="Kokila" w:hint="cs"/>
          <w:sz w:val="36"/>
          <w:szCs w:val="36"/>
          <w:cs/>
          <w:lang w:bidi="hi-IN"/>
        </w:rPr>
        <w:t xml:space="preserve"> अर्थातः वो इस बात का इंकार कर देंगे कि तुम लोग उनकी उपासना किया करते थे, तथा तुमसे स्वयं को अलग कर लेंगे</w:t>
      </w:r>
      <w:r w:rsidR="006A0C27" w:rsidRPr="00F63683">
        <w:rPr>
          <w:rFonts w:ascii="Kokila" w:hAnsi="Kokila" w:cs="Kokila" w:hint="cs"/>
          <w:sz w:val="36"/>
          <w:szCs w:val="36"/>
          <w:cs/>
          <w:lang w:bidi="hi-IN"/>
        </w:rPr>
        <w:t>।</w:t>
      </w:r>
    </w:p>
    <w:p w:rsidR="006A0C27" w:rsidRPr="00F63683" w:rsidRDefault="006A0C27"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यह भी संभव है कि इससे </w:t>
      </w:r>
      <w:r w:rsidR="008918D6">
        <w:rPr>
          <w:rFonts w:ascii="Kokila" w:hAnsi="Kokila" w:cs="Kokila" w:hint="cs"/>
          <w:sz w:val="36"/>
          <w:szCs w:val="36"/>
          <w:cs/>
          <w:lang w:bidi="hi-IN"/>
        </w:rPr>
        <w:t>अभिप्रेत</w:t>
      </w:r>
      <w:r w:rsidRPr="00F63683">
        <w:rPr>
          <w:rFonts w:ascii="Kokila" w:hAnsi="Kokila" w:cs="Kokila" w:hint="cs"/>
          <w:sz w:val="36"/>
          <w:szCs w:val="36"/>
          <w:cs/>
          <w:lang w:bidi="hi-IN"/>
        </w:rPr>
        <w:t xml:space="preserve"> वह चीज़ ह</w:t>
      </w:r>
      <w:r w:rsidR="00E9786B">
        <w:rPr>
          <w:rFonts w:ascii="Kokila" w:hAnsi="Kokila" w:cs="Kokila" w:hint="cs"/>
          <w:sz w:val="36"/>
          <w:szCs w:val="36"/>
          <w:cs/>
          <w:lang w:bidi="hi-IN"/>
        </w:rPr>
        <w:t>ो</w:t>
      </w:r>
      <w:r w:rsidRPr="00F63683">
        <w:rPr>
          <w:rFonts w:ascii="Kokila" w:hAnsi="Kokila" w:cs="Kokila" w:hint="cs"/>
          <w:sz w:val="36"/>
          <w:szCs w:val="36"/>
          <w:cs/>
          <w:lang w:bidi="hi-IN"/>
        </w:rPr>
        <w:t xml:space="preserve"> जिसके पास बुद्धि है जैसे फ़रिश्ते, जिन्न, नबी तथा शैतान, अर्थात ये लोग इस बात का इंकार कर देंगे कि तुम लोगों ने जो किया वह उचित था, और ये कि उन लोगों ने तुम्हें अपनी उपासना का आदेश दिया था, जैसाकि ईसा अलैहिस्सलाम के विषय में अल्लाह तआला ने सूचना दी हैः</w:t>
      </w:r>
      <w:r w:rsidR="00C35323" w:rsidRPr="00F432AB">
        <w:rPr>
          <w:rFonts w:ascii="Kokila" w:hAnsi="Kokila" w:cs="ATraditional Arabic"/>
          <w:sz w:val="28"/>
          <w:szCs w:val="28"/>
          <w:rtl/>
        </w:rPr>
        <w:t>{</w:t>
      </w:r>
      <w:r w:rsidR="00C35323" w:rsidRPr="00F432AB">
        <w:rPr>
          <w:rFonts w:ascii="Kokila" w:hAnsi="Kokila" w:cs="QCF2127"/>
          <w:sz w:val="28"/>
          <w:szCs w:val="28"/>
          <w:rtl/>
        </w:rPr>
        <w:t xml:space="preserve"> ﱾ ﱿ ﲀ ﲁ ﲂ ﲃ ﲄ ﲅ ﲆﲇ</w:t>
      </w:r>
      <w:r w:rsidR="00C35323" w:rsidRPr="00F63683">
        <w:rPr>
          <w:rFonts w:ascii="Kokila" w:hAnsi="Kokila" w:cs="ATraditional Arabic"/>
          <w:sz w:val="36"/>
          <w:szCs w:val="36"/>
          <w:rtl/>
        </w:rPr>
        <w:t>}</w:t>
      </w:r>
      <w:r w:rsidR="00C35323" w:rsidRPr="00F63683">
        <w:rPr>
          <w:rFonts w:ascii="Kokila" w:hAnsi="Kokila"/>
          <w:sz w:val="36"/>
          <w:szCs w:val="36"/>
          <w:rtl/>
        </w:rPr>
        <w:t xml:space="preserve"> </w:t>
      </w:r>
      <w:r w:rsidR="00C35323" w:rsidRPr="00F63683">
        <w:rPr>
          <w:rFonts w:ascii="Kokila" w:hAnsi="Kokila"/>
          <w:sz w:val="36"/>
          <w:szCs w:val="36"/>
        </w:rPr>
        <w:t xml:space="preserve"> </w:t>
      </w:r>
      <w:r w:rsidRPr="00F63683">
        <w:rPr>
          <w:rFonts w:ascii="Kokila" w:hAnsi="Kokila" w:cs="Kokila" w:hint="cs"/>
          <w:sz w:val="36"/>
          <w:szCs w:val="36"/>
          <w:cs/>
          <w:lang w:bidi="hi-IN"/>
        </w:rPr>
        <w:t xml:space="preserve">(मेरे लिये किसी भी प्रकार से उचित नहीं था कि मैं ऐसी बात कहता जिसके कहने का मुझे कोई अधिकार नहीं था)। सूरह अल-माइदहः 116 । यह भी संभव है कि इसमें मूर्तियों को भी सम्मिलित कर लिया जाये वह इस तरह कि अल्लाह तआला उनको जीवित करेगा ताकि </w:t>
      </w:r>
      <w:r w:rsidR="00505ACC">
        <w:rPr>
          <w:rFonts w:ascii="Kokila" w:hAnsi="Kokila" w:cs="Kokila" w:hint="cs"/>
          <w:sz w:val="36"/>
          <w:szCs w:val="36"/>
          <w:cs/>
          <w:lang w:bidi="hi-IN"/>
        </w:rPr>
        <w:t>वे</w:t>
      </w:r>
      <w:r w:rsidRPr="00F63683">
        <w:rPr>
          <w:rFonts w:ascii="Kokila" w:hAnsi="Kokila" w:cs="Kokila" w:hint="cs"/>
          <w:sz w:val="36"/>
          <w:szCs w:val="36"/>
          <w:cs/>
          <w:lang w:bidi="hi-IN"/>
        </w:rPr>
        <w:t xml:space="preserve"> यह कहें कि वो लोग पूज</w:t>
      </w:r>
      <w:r w:rsidR="00F432AB">
        <w:rPr>
          <w:rFonts w:ascii="Kokila" w:hAnsi="Kokila" w:cs="Kokila" w:hint="cs"/>
          <w:sz w:val="36"/>
          <w:szCs w:val="36"/>
          <w:cs/>
          <w:lang w:bidi="hi-IN"/>
        </w:rPr>
        <w:t xml:space="preserve">े जाने </w:t>
      </w:r>
      <w:r w:rsidRPr="00F63683">
        <w:rPr>
          <w:rFonts w:ascii="Kokila" w:hAnsi="Kokila" w:cs="Kokila" w:hint="cs"/>
          <w:sz w:val="36"/>
          <w:szCs w:val="36"/>
          <w:cs/>
          <w:lang w:bidi="hi-IN"/>
        </w:rPr>
        <w:t>योग्य नहीं थे।</w:t>
      </w:r>
    </w:p>
    <w:p w:rsidR="00E651F6" w:rsidRPr="00F63683" w:rsidRDefault="0022551B" w:rsidP="00221019">
      <w:pPr>
        <w:bidi w:val="0"/>
        <w:spacing w:line="276" w:lineRule="auto"/>
        <w:ind w:firstLine="567"/>
        <w:jc w:val="both"/>
        <w:rPr>
          <w:rFonts w:ascii="Kokila" w:hAnsi="Kokila" w:cs="Kokila"/>
          <w:sz w:val="36"/>
          <w:szCs w:val="36"/>
          <w:lang w:bidi="hi-IN"/>
        </w:rPr>
      </w:pPr>
      <w:r w:rsidRPr="00DA4FE7">
        <w:rPr>
          <w:rFonts w:ascii="Kokila" w:hAnsi="Kokila" w:cs="ATraditional Arabic"/>
          <w:sz w:val="28"/>
          <w:szCs w:val="28"/>
          <w:rtl/>
        </w:rPr>
        <w:t>{</w:t>
      </w:r>
      <w:r w:rsidRPr="00DA4FE7">
        <w:rPr>
          <w:rFonts w:ascii="Kokila" w:hAnsi="Kokila" w:cs="QCF2436" w:hint="cs"/>
          <w:sz w:val="28"/>
          <w:szCs w:val="28"/>
          <w:rtl/>
        </w:rPr>
        <w:t>ﲐ</w:t>
      </w:r>
      <w:r w:rsidRPr="00DA4FE7">
        <w:rPr>
          <w:rFonts w:ascii="Kokila" w:hAnsi="Kokila" w:cs="QCF2436"/>
          <w:sz w:val="28"/>
          <w:szCs w:val="28"/>
          <w:rtl/>
        </w:rPr>
        <w:t xml:space="preserve"> </w:t>
      </w:r>
      <w:r w:rsidRPr="00DA4FE7">
        <w:rPr>
          <w:rFonts w:ascii="Kokila" w:hAnsi="Kokila" w:cs="QCF2436" w:hint="cs"/>
          <w:sz w:val="28"/>
          <w:szCs w:val="28"/>
          <w:rtl/>
        </w:rPr>
        <w:t>ﲑ</w:t>
      </w:r>
      <w:r w:rsidRPr="00DA4FE7">
        <w:rPr>
          <w:rFonts w:ascii="Kokila" w:hAnsi="Kokila" w:cs="QCF2436"/>
          <w:sz w:val="28"/>
          <w:szCs w:val="28"/>
          <w:rtl/>
        </w:rPr>
        <w:t xml:space="preserve"> </w:t>
      </w:r>
      <w:r w:rsidRPr="00DA4FE7">
        <w:rPr>
          <w:rFonts w:ascii="Kokila" w:hAnsi="Kokila" w:cs="QCF2436" w:hint="cs"/>
          <w:sz w:val="28"/>
          <w:szCs w:val="28"/>
          <w:rtl/>
        </w:rPr>
        <w:t>ﲒ</w:t>
      </w:r>
      <w:r w:rsidRPr="00DA4FE7">
        <w:rPr>
          <w:rFonts w:ascii="Kokila" w:hAnsi="Kokila" w:cs="QCF2436"/>
          <w:sz w:val="28"/>
          <w:szCs w:val="28"/>
          <w:rtl/>
        </w:rPr>
        <w:t xml:space="preserve"> </w:t>
      </w:r>
      <w:r w:rsidRPr="00DA4FE7">
        <w:rPr>
          <w:rFonts w:ascii="Kokila" w:hAnsi="Kokila" w:cs="QCF2436" w:hint="cs"/>
          <w:sz w:val="28"/>
          <w:szCs w:val="28"/>
          <w:rtl/>
        </w:rPr>
        <w:t>ﲓ</w:t>
      </w:r>
      <w:r w:rsidRPr="00DA4FE7">
        <w:rPr>
          <w:rFonts w:ascii="Kokila" w:hAnsi="Kokila" w:cs="ATraditional Arabic"/>
          <w:sz w:val="28"/>
          <w:szCs w:val="28"/>
          <w:rtl/>
        </w:rPr>
        <w:t>}</w:t>
      </w:r>
      <w:r w:rsidRPr="00DA4FE7">
        <w:rPr>
          <w:rFonts w:ascii="Kokila" w:hAnsi="Kokila"/>
          <w:sz w:val="28"/>
          <w:szCs w:val="28"/>
          <w:rtl/>
        </w:rPr>
        <w:t xml:space="preserve"> </w:t>
      </w:r>
      <w:r w:rsidRPr="00DA4FE7">
        <w:rPr>
          <w:rFonts w:ascii="Kokila" w:hAnsi="Kokila" w:cs="Kokila" w:hint="cs"/>
          <w:sz w:val="28"/>
          <w:szCs w:val="28"/>
          <w:cs/>
          <w:lang w:bidi="hi-IN"/>
        </w:rPr>
        <w:t xml:space="preserve"> </w:t>
      </w:r>
      <w:r w:rsidR="006A0C27" w:rsidRPr="00F63683">
        <w:rPr>
          <w:rFonts w:ascii="Kokila" w:hAnsi="Kokila" w:cs="Kokila" w:hint="cs"/>
          <w:sz w:val="36"/>
          <w:szCs w:val="36"/>
          <w:cs/>
          <w:lang w:bidi="hi-IN"/>
        </w:rPr>
        <w:t xml:space="preserve">वह अल्लाह तआला ही है, अर्थात अल्लाह से अधिक सूचना रखने वाला कोई और नहीं है, अतः उससे सटीक बात कोई और कह </w:t>
      </w:r>
      <w:r w:rsidR="00DA4FE7">
        <w:rPr>
          <w:rFonts w:ascii="Kokila" w:hAnsi="Kokila" w:cs="Kokila" w:hint="cs"/>
          <w:sz w:val="36"/>
          <w:szCs w:val="36"/>
          <w:cs/>
          <w:lang w:bidi="hi-IN"/>
        </w:rPr>
        <w:t xml:space="preserve">ही </w:t>
      </w:r>
      <w:r w:rsidR="00DA4FE7" w:rsidRPr="00F63683">
        <w:rPr>
          <w:rFonts w:ascii="Kokila" w:hAnsi="Kokila" w:cs="Kokila" w:hint="cs"/>
          <w:sz w:val="36"/>
          <w:szCs w:val="36"/>
          <w:cs/>
          <w:lang w:bidi="hi-IN"/>
        </w:rPr>
        <w:t xml:space="preserve">नहीं </w:t>
      </w:r>
      <w:r w:rsidR="006A0C27" w:rsidRPr="00F63683">
        <w:rPr>
          <w:rFonts w:ascii="Kokila" w:hAnsi="Kokila" w:cs="Kokila" w:hint="cs"/>
          <w:sz w:val="36"/>
          <w:szCs w:val="36"/>
          <w:cs/>
          <w:lang w:bidi="hi-IN"/>
        </w:rPr>
        <w:t>सकता है। उनका कथन समाप्त हुआ</w:t>
      </w:r>
      <w:r w:rsidR="00E651F6" w:rsidRPr="00F63683">
        <w:rPr>
          <w:rFonts w:ascii="Kokila" w:hAnsi="Kokila" w:cs="Kokila" w:hint="cs"/>
          <w:sz w:val="36"/>
          <w:szCs w:val="36"/>
          <w:cs/>
          <w:lang w:bidi="hi-IN"/>
        </w:rPr>
        <w:t>।</w:t>
      </w:r>
    </w:p>
    <w:p w:rsidR="00E651F6" w:rsidRPr="00F63683" w:rsidRDefault="00E651F6" w:rsidP="00DA4FE7">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अल्लामा अब्दुल ह़मीद बिन बादीस जज़ाइरी</w:t>
      </w:r>
      <w:r w:rsidR="007356E8" w:rsidRPr="00F63683">
        <w:rPr>
          <w:rFonts w:ascii="Kokila" w:hAnsi="Kokila" w:cs="Kokila"/>
          <w:sz w:val="36"/>
          <w:szCs w:val="36"/>
          <w:vertAlign w:val="superscript"/>
          <w:cs/>
          <w:lang w:bidi="hi-IN"/>
        </w:rPr>
        <w:t>(</w:t>
      </w:r>
      <w:r w:rsidR="007356E8" w:rsidRPr="00F63683">
        <w:rPr>
          <w:rStyle w:val="FootnoteReference"/>
          <w:rFonts w:ascii="Kokila" w:hAnsi="Kokila" w:cs="Kokila"/>
          <w:sz w:val="36"/>
          <w:szCs w:val="36"/>
          <w:cs/>
          <w:lang w:bidi="hi-IN"/>
        </w:rPr>
        <w:footnoteReference w:id="90"/>
      </w:r>
      <w:r w:rsidR="007356E8" w:rsidRPr="00F63683">
        <w:rPr>
          <w:rFonts w:ascii="Kokila" w:hAnsi="Kokila" w:cs="Kokila"/>
          <w:sz w:val="36"/>
          <w:szCs w:val="36"/>
          <w:vertAlign w:val="superscript"/>
          <w:cs/>
          <w:lang w:bidi="hi-IN"/>
        </w:rPr>
        <w:t>)</w:t>
      </w:r>
      <w:r w:rsidRPr="00F63683">
        <w:rPr>
          <w:rFonts w:ascii="Kokila" w:hAnsi="Kokila" w:cs="Kokila" w:hint="cs"/>
          <w:sz w:val="36"/>
          <w:szCs w:val="36"/>
          <w:cs/>
          <w:lang w:bidi="hi-IN"/>
        </w:rPr>
        <w:t xml:space="preserve"> रह़िमहुल्लाह अल्लाह तआला के इस फ़रमानः </w:t>
      </w:r>
      <w:r w:rsidR="00DA4FE7">
        <w:rPr>
          <w:rFonts w:ascii="Kokila" w:hAnsi="Kokila" w:cs="ATraditional Arabic"/>
          <w:sz w:val="36"/>
          <w:szCs w:val="32"/>
          <w:rtl/>
        </w:rPr>
        <w:t>{</w:t>
      </w:r>
      <w:r w:rsidR="00DA4FE7">
        <w:rPr>
          <w:rFonts w:ascii="Kokila" w:hAnsi="Kokila" w:cs="QCF2366" w:hint="cs"/>
          <w:sz w:val="36"/>
          <w:szCs w:val="32"/>
          <w:rtl/>
        </w:rPr>
        <w:t>ﱁ</w:t>
      </w:r>
      <w:r w:rsidR="00DA4FE7">
        <w:rPr>
          <w:rFonts w:ascii="Kokila" w:hAnsi="Kokila" w:cs="QCF2366"/>
          <w:sz w:val="36"/>
          <w:szCs w:val="32"/>
          <w:rtl/>
        </w:rPr>
        <w:t xml:space="preserve"> </w:t>
      </w:r>
      <w:r w:rsidR="00DA4FE7">
        <w:rPr>
          <w:rFonts w:ascii="Kokila" w:hAnsi="Kokila" w:cs="QCF2366" w:hint="cs"/>
          <w:sz w:val="36"/>
          <w:szCs w:val="32"/>
          <w:rtl/>
        </w:rPr>
        <w:t>ﱂ</w:t>
      </w:r>
      <w:r w:rsidR="00DA4FE7">
        <w:rPr>
          <w:rFonts w:ascii="Kokila" w:hAnsi="Kokila" w:cs="QCF2366"/>
          <w:sz w:val="36"/>
          <w:szCs w:val="32"/>
          <w:rtl/>
        </w:rPr>
        <w:t xml:space="preserve"> </w:t>
      </w:r>
      <w:r w:rsidR="00DA4FE7">
        <w:rPr>
          <w:rFonts w:ascii="Kokila" w:hAnsi="Kokila" w:cs="QCF2366" w:hint="cs"/>
          <w:sz w:val="36"/>
          <w:szCs w:val="32"/>
          <w:rtl/>
        </w:rPr>
        <w:t>ﱃ</w:t>
      </w:r>
      <w:r w:rsidR="00DA4FE7">
        <w:rPr>
          <w:rFonts w:ascii="Kokila" w:hAnsi="Kokila" w:cs="QCF2366"/>
          <w:sz w:val="36"/>
          <w:szCs w:val="32"/>
          <w:rtl/>
        </w:rPr>
        <w:t xml:space="preserve"> </w:t>
      </w:r>
      <w:r w:rsidR="00DA4FE7">
        <w:rPr>
          <w:rFonts w:ascii="Kokila" w:hAnsi="Kokila" w:cs="QCF2366" w:hint="cs"/>
          <w:sz w:val="36"/>
          <w:szCs w:val="32"/>
          <w:rtl/>
        </w:rPr>
        <w:t>ﱄ</w:t>
      </w:r>
      <w:r w:rsidR="00DA4FE7">
        <w:rPr>
          <w:rFonts w:ascii="Kokila" w:hAnsi="Kokila" w:cs="QCF2366"/>
          <w:sz w:val="36"/>
          <w:szCs w:val="32"/>
          <w:rtl/>
        </w:rPr>
        <w:t xml:space="preserve"> </w:t>
      </w:r>
      <w:r w:rsidR="00DA4FE7">
        <w:rPr>
          <w:rFonts w:ascii="Kokila" w:hAnsi="Kokila" w:cs="QCF2366" w:hint="cs"/>
          <w:sz w:val="36"/>
          <w:szCs w:val="32"/>
          <w:rtl/>
        </w:rPr>
        <w:t>ﱅ</w:t>
      </w:r>
      <w:r w:rsidR="00DA4FE7">
        <w:rPr>
          <w:rFonts w:ascii="Kokila" w:hAnsi="Kokila" w:cs="QCF2366"/>
          <w:sz w:val="36"/>
          <w:szCs w:val="32"/>
          <w:rtl/>
        </w:rPr>
        <w:t xml:space="preserve"> </w:t>
      </w:r>
      <w:r w:rsidR="00DA4FE7">
        <w:rPr>
          <w:rFonts w:ascii="Kokila" w:hAnsi="Kokila" w:cs="QCF2366" w:hint="cs"/>
          <w:sz w:val="36"/>
          <w:szCs w:val="32"/>
          <w:rtl/>
        </w:rPr>
        <w:t>ﱆ</w:t>
      </w:r>
      <w:r w:rsidR="00DA4FE7">
        <w:rPr>
          <w:rFonts w:ascii="Kokila" w:hAnsi="Kokila" w:cs="QCF2366"/>
          <w:sz w:val="36"/>
          <w:szCs w:val="32"/>
          <w:rtl/>
        </w:rPr>
        <w:t xml:space="preserve"> </w:t>
      </w:r>
      <w:r w:rsidR="00DA4FE7">
        <w:rPr>
          <w:rFonts w:ascii="Kokila" w:hAnsi="Kokila" w:cs="QCF2366" w:hint="cs"/>
          <w:sz w:val="36"/>
          <w:szCs w:val="32"/>
          <w:rtl/>
        </w:rPr>
        <w:t>ﱇ</w:t>
      </w:r>
      <w:r w:rsidR="00DA4FE7">
        <w:rPr>
          <w:rFonts w:ascii="ATraditional Arabic" w:hAnsi="ATraditional Arabic" w:cs="ATraditional Arabic"/>
          <w:sz w:val="36"/>
          <w:szCs w:val="32"/>
          <w:rtl/>
        </w:rPr>
        <w:t>}</w:t>
      </w:r>
      <w:r w:rsidR="00DA4FE7">
        <w:rPr>
          <w:rFonts w:ascii="ATraditional Arabic" w:hAnsi="ATraditional Arabic"/>
          <w:sz w:val="36"/>
          <w:szCs w:val="32"/>
          <w:rtl/>
        </w:rPr>
        <w:t xml:space="preserve"> </w:t>
      </w:r>
      <w:r w:rsidR="00DA4FE7">
        <w:rPr>
          <w:rFonts w:ascii="ATraditional Arabic" w:hAnsi="ATraditional Arabic"/>
          <w:sz w:val="36"/>
          <w:szCs w:val="36"/>
        </w:rPr>
        <w:t xml:space="preserve"> </w:t>
      </w:r>
      <w:r w:rsidR="00DA4FE7" w:rsidRPr="00DA4FE7">
        <w:rPr>
          <w:rFonts w:ascii="Kokila" w:hAnsi="Kokila" w:cs="Kokila"/>
          <w:sz w:val="40"/>
          <w:szCs w:val="36"/>
          <w:cs/>
          <w:lang w:bidi="hi-IN"/>
        </w:rPr>
        <w:t xml:space="preserve">(और जो अल्लाह के साथ किसी दूसरे माबूद को नहीं पुकारते हैं) </w:t>
      </w:r>
      <w:r w:rsidRPr="00DA4FE7">
        <w:rPr>
          <w:rFonts w:ascii="Kokila" w:hAnsi="Kokila" w:cs="Kokila" w:hint="cs"/>
          <w:sz w:val="36"/>
          <w:szCs w:val="36"/>
          <w:rtl/>
          <w:cs/>
          <w:lang w:bidi="hi-IN"/>
        </w:rPr>
        <w:t>की</w:t>
      </w:r>
      <w:r w:rsidRPr="00F63683">
        <w:rPr>
          <w:rFonts w:ascii="Kokila" w:hAnsi="Kokila" w:cs="Kokila" w:hint="cs"/>
          <w:sz w:val="36"/>
          <w:szCs w:val="36"/>
          <w:cs/>
          <w:lang w:bidi="hi-IN"/>
        </w:rPr>
        <w:t xml:space="preserve"> तफ़्सीर में लिखते </w:t>
      </w:r>
      <w:r w:rsidR="00635102">
        <w:rPr>
          <w:rFonts w:ascii="Kokila" w:hAnsi="Kokila" w:cs="Kokila" w:hint="cs"/>
          <w:sz w:val="36"/>
          <w:szCs w:val="36"/>
          <w:cs/>
          <w:lang w:bidi="hi-IN"/>
        </w:rPr>
        <w:t>हैं:</w:t>
      </w:r>
      <w:r w:rsidRPr="00F63683">
        <w:rPr>
          <w:rFonts w:ascii="Kokila" w:hAnsi="Kokila" w:cs="Kokila" w:hint="cs"/>
          <w:sz w:val="36"/>
          <w:szCs w:val="36"/>
          <w:cs/>
          <w:lang w:bidi="hi-IN"/>
        </w:rPr>
        <w:t xml:space="preserve"> </w:t>
      </w:r>
    </w:p>
    <w:p w:rsidR="009A146A" w:rsidRPr="00F63683" w:rsidRDefault="00E651F6" w:rsidP="00221019">
      <w:pPr>
        <w:bidi w:val="0"/>
        <w:spacing w:line="276" w:lineRule="auto"/>
        <w:ind w:firstLine="567"/>
        <w:jc w:val="both"/>
        <w:rPr>
          <w:rFonts w:ascii="Kokila" w:hAnsi="Kokila" w:cs="Kokila"/>
          <w:b/>
          <w:bCs/>
          <w:sz w:val="36"/>
          <w:szCs w:val="36"/>
          <w:lang w:bidi="hi-IN"/>
        </w:rPr>
      </w:pPr>
      <w:r w:rsidRPr="00F63683">
        <w:rPr>
          <w:rFonts w:ascii="Kokila" w:hAnsi="Kokila" w:cs="Kokila" w:hint="cs"/>
          <w:b/>
          <w:bCs/>
          <w:sz w:val="36"/>
          <w:szCs w:val="36"/>
          <w:cs/>
          <w:lang w:bidi="hi-IN"/>
        </w:rPr>
        <w:t>(</w:t>
      </w:r>
      <w:r w:rsidR="009A146A" w:rsidRPr="00F63683">
        <w:rPr>
          <w:rFonts w:ascii="Kokila" w:hAnsi="Kokila" w:cs="Kokila" w:hint="cs"/>
          <w:b/>
          <w:bCs/>
          <w:sz w:val="36"/>
          <w:szCs w:val="36"/>
          <w:cs/>
          <w:lang w:bidi="hi-IN"/>
        </w:rPr>
        <w:t>अल्लाह तआला की तौह़ीद का कुछ और बयान</w:t>
      </w:r>
    </w:p>
    <w:p w:rsidR="009A146A" w:rsidRPr="00F63683" w:rsidRDefault="00033808" w:rsidP="00221019">
      <w:pPr>
        <w:bidi w:val="0"/>
        <w:spacing w:line="276" w:lineRule="auto"/>
        <w:ind w:firstLine="567"/>
        <w:jc w:val="both"/>
        <w:rPr>
          <w:rFonts w:ascii="Kokila" w:hAnsi="Kokila" w:cs="Kokila"/>
          <w:b/>
          <w:bCs/>
          <w:sz w:val="36"/>
          <w:szCs w:val="36"/>
          <w:lang w:bidi="hi-IN"/>
        </w:rPr>
      </w:pPr>
      <w:r w:rsidRPr="00F63683">
        <w:rPr>
          <w:rFonts w:ascii="Kokila" w:hAnsi="Kokila" w:cs="Kokila" w:hint="cs"/>
          <w:b/>
          <w:bCs/>
          <w:sz w:val="36"/>
          <w:szCs w:val="36"/>
          <w:cs/>
          <w:lang w:bidi="hi-IN"/>
        </w:rPr>
        <w:t>जिसने अल्लाह के सिवाय किसी और को पुकारा तो उसने उसकी उपासना की।</w:t>
      </w:r>
    </w:p>
    <w:p w:rsidR="002C6494" w:rsidRDefault="00C63CB0"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अल्लाह तआला ने अनेक स्थान पर दुआ को इबादत के नाम से जिक्र किया है, क्योंकि दुआ इबादतों का मग़्ज़ और उसकी असल है, क्योंकि उपासक इसके द्वारा अपने बलशाली उपास्य के समक्ष अपनी हीनता को दर्शाता है, उस धनवान के समक्ष अपनी दीनता </w:t>
      </w:r>
      <w:r w:rsidR="001B067A">
        <w:rPr>
          <w:rFonts w:ascii="Kokila" w:hAnsi="Kokila" w:cs="Kokila" w:hint="cs"/>
          <w:sz w:val="36"/>
          <w:szCs w:val="36"/>
          <w:cs/>
          <w:lang w:bidi="hi-IN"/>
        </w:rPr>
        <w:t>प्रकट</w:t>
      </w:r>
      <w:r w:rsidRPr="00F63683">
        <w:rPr>
          <w:rFonts w:ascii="Kokila" w:hAnsi="Kokila" w:cs="Kokila" w:hint="cs"/>
          <w:sz w:val="36"/>
          <w:szCs w:val="36"/>
          <w:cs/>
          <w:lang w:bidi="hi-IN"/>
        </w:rPr>
        <w:t xml:space="preserve"> करता है, उसकी क़</w:t>
      </w:r>
      <w:r w:rsidR="0066612D">
        <w:rPr>
          <w:rFonts w:ascii="Kokila" w:hAnsi="Kokila" w:cs="Kokila" w:hint="cs"/>
          <w:sz w:val="36"/>
          <w:szCs w:val="36"/>
          <w:cs/>
          <w:lang w:bidi="hi-IN"/>
        </w:rPr>
        <w:t>ुद</w:t>
      </w:r>
      <w:r w:rsidRPr="00F63683">
        <w:rPr>
          <w:rFonts w:ascii="Kokila" w:hAnsi="Kokila" w:cs="Kokila" w:hint="cs"/>
          <w:sz w:val="36"/>
          <w:szCs w:val="36"/>
          <w:cs/>
          <w:lang w:bidi="hi-IN"/>
        </w:rPr>
        <w:t xml:space="preserve">रत के सामने अपनी अयोग्यता को रखता है, इसी कारणवश सुन्नत में इसकी ओर विशेष ध्यानाकर्षण कराया गया है, चुनाँचे नोमान बिन बशीर रज़ियल्लाहु अन्हु </w:t>
      </w:r>
      <w:r w:rsidR="00076685">
        <w:rPr>
          <w:rFonts w:ascii="Kokila" w:hAnsi="Kokila" w:cs="Kokila" w:hint="cs"/>
          <w:sz w:val="36"/>
          <w:szCs w:val="36"/>
          <w:cs/>
          <w:lang w:bidi="hi-IN"/>
        </w:rPr>
        <w:t xml:space="preserve">से </w:t>
      </w:r>
      <w:r w:rsidRPr="00F63683">
        <w:rPr>
          <w:rFonts w:ascii="Kokila" w:hAnsi="Kokila" w:cs="Kokila" w:hint="cs"/>
          <w:sz w:val="36"/>
          <w:szCs w:val="36"/>
          <w:cs/>
          <w:lang w:bidi="hi-IN"/>
        </w:rPr>
        <w:t xml:space="preserve">वर्णित है कि नबी सल्लल्लाहु अलैहि व सल्लम ने फ़रमायाः “दुआ ही इबादत है” तत्पश्चात आप ने इस आयत का पाठ कियाः </w:t>
      </w:r>
      <w:r w:rsidRPr="002C6494">
        <w:rPr>
          <w:rFonts w:ascii="Kokila" w:hAnsi="Kokila" w:cs="ATraditional Arabic"/>
          <w:sz w:val="28"/>
          <w:szCs w:val="28"/>
          <w:rtl/>
        </w:rPr>
        <w:t>{</w:t>
      </w:r>
      <w:r w:rsidRPr="002C6494">
        <w:rPr>
          <w:rFonts w:ascii="Kokila" w:hAnsi="Kokila" w:cs="QCF2474" w:hint="cs"/>
          <w:sz w:val="28"/>
          <w:szCs w:val="28"/>
          <w:rtl/>
        </w:rPr>
        <w:t>ﱍ</w:t>
      </w:r>
      <w:r w:rsidRPr="002C6494">
        <w:rPr>
          <w:rFonts w:ascii="Kokila" w:hAnsi="Kokila" w:cs="QCF2474"/>
          <w:sz w:val="28"/>
          <w:szCs w:val="28"/>
          <w:rtl/>
        </w:rPr>
        <w:t xml:space="preserve"> </w:t>
      </w:r>
      <w:r w:rsidRPr="002C6494">
        <w:rPr>
          <w:rFonts w:ascii="Kokila" w:hAnsi="Kokila" w:cs="QCF2474" w:hint="cs"/>
          <w:sz w:val="28"/>
          <w:szCs w:val="28"/>
          <w:rtl/>
        </w:rPr>
        <w:t>ﱎ</w:t>
      </w:r>
      <w:r w:rsidRPr="002C6494">
        <w:rPr>
          <w:rFonts w:ascii="Kokila" w:hAnsi="Kokila" w:cs="QCF2474"/>
          <w:sz w:val="28"/>
          <w:szCs w:val="28"/>
          <w:rtl/>
        </w:rPr>
        <w:t xml:space="preserve"> </w:t>
      </w:r>
      <w:r w:rsidRPr="002C6494">
        <w:rPr>
          <w:rFonts w:ascii="Kokila" w:hAnsi="Kokila" w:cs="QCF2474" w:hint="cs"/>
          <w:sz w:val="28"/>
          <w:szCs w:val="28"/>
          <w:rtl/>
        </w:rPr>
        <w:t>ﱏ</w:t>
      </w:r>
      <w:r w:rsidRPr="002C6494">
        <w:rPr>
          <w:rFonts w:ascii="Kokila" w:hAnsi="Kokila" w:cs="QCF2474"/>
          <w:sz w:val="28"/>
          <w:szCs w:val="28"/>
          <w:rtl/>
        </w:rPr>
        <w:t xml:space="preserve"> </w:t>
      </w:r>
      <w:r w:rsidRPr="002C6494">
        <w:rPr>
          <w:rFonts w:ascii="Kokila" w:hAnsi="Kokila" w:cs="QCF2474" w:hint="cs"/>
          <w:sz w:val="28"/>
          <w:szCs w:val="28"/>
          <w:rtl/>
        </w:rPr>
        <w:t>ﱐ</w:t>
      </w:r>
      <w:r w:rsidRPr="002C6494">
        <w:rPr>
          <w:rFonts w:ascii="Kokila" w:hAnsi="Kokila" w:cs="QCF2474"/>
          <w:sz w:val="28"/>
          <w:szCs w:val="28"/>
          <w:rtl/>
        </w:rPr>
        <w:t xml:space="preserve"> </w:t>
      </w:r>
      <w:r w:rsidRPr="002C6494">
        <w:rPr>
          <w:rFonts w:ascii="Kokila" w:hAnsi="Kokila" w:cs="QCF2474" w:hint="cs"/>
          <w:sz w:val="28"/>
          <w:szCs w:val="28"/>
          <w:rtl/>
        </w:rPr>
        <w:t>ﱑﱒ</w:t>
      </w:r>
      <w:r w:rsidRPr="002C6494">
        <w:rPr>
          <w:rFonts w:ascii="Kokila" w:hAnsi="Kokila" w:cs="QCF2474"/>
          <w:sz w:val="28"/>
          <w:szCs w:val="28"/>
          <w:rtl/>
        </w:rPr>
        <w:t xml:space="preserve"> </w:t>
      </w:r>
      <w:r w:rsidRPr="002C6494">
        <w:rPr>
          <w:rFonts w:ascii="Kokila" w:hAnsi="Kokila" w:cs="QCF2474" w:hint="cs"/>
          <w:sz w:val="28"/>
          <w:szCs w:val="28"/>
          <w:rtl/>
        </w:rPr>
        <w:t>ﱓ</w:t>
      </w:r>
      <w:r w:rsidRPr="002C6494">
        <w:rPr>
          <w:rFonts w:ascii="Kokila" w:hAnsi="Kokila" w:cs="QCF2474"/>
          <w:sz w:val="28"/>
          <w:szCs w:val="28"/>
          <w:rtl/>
        </w:rPr>
        <w:t xml:space="preserve"> </w:t>
      </w:r>
      <w:r w:rsidRPr="002C6494">
        <w:rPr>
          <w:rFonts w:ascii="Kokila" w:hAnsi="Kokila" w:cs="QCF2474" w:hint="cs"/>
          <w:sz w:val="28"/>
          <w:szCs w:val="28"/>
          <w:rtl/>
        </w:rPr>
        <w:t>ﱔ</w:t>
      </w:r>
      <w:r w:rsidRPr="002C6494">
        <w:rPr>
          <w:rFonts w:ascii="Kokila" w:hAnsi="Kokila" w:cs="QCF2474"/>
          <w:sz w:val="28"/>
          <w:szCs w:val="28"/>
          <w:rtl/>
        </w:rPr>
        <w:t xml:space="preserve"> </w:t>
      </w:r>
      <w:r w:rsidRPr="002C6494">
        <w:rPr>
          <w:rFonts w:ascii="Kokila" w:hAnsi="Kokila" w:cs="QCF2474" w:hint="cs"/>
          <w:sz w:val="28"/>
          <w:szCs w:val="28"/>
          <w:rtl/>
        </w:rPr>
        <w:t>ﱕ</w:t>
      </w:r>
      <w:r w:rsidRPr="002C6494">
        <w:rPr>
          <w:rFonts w:ascii="Kokila" w:hAnsi="Kokila" w:cs="QCF2474"/>
          <w:sz w:val="28"/>
          <w:szCs w:val="28"/>
          <w:rtl/>
        </w:rPr>
        <w:t xml:space="preserve"> </w:t>
      </w:r>
      <w:r w:rsidRPr="002C6494">
        <w:rPr>
          <w:rFonts w:ascii="Kokila" w:hAnsi="Kokila" w:cs="QCF2474" w:hint="cs"/>
          <w:sz w:val="28"/>
          <w:szCs w:val="28"/>
          <w:rtl/>
        </w:rPr>
        <w:t>ﱖ</w:t>
      </w:r>
      <w:r w:rsidRPr="002C6494">
        <w:rPr>
          <w:rFonts w:ascii="Kokila" w:hAnsi="Kokila" w:cs="QCF2474"/>
          <w:sz w:val="28"/>
          <w:szCs w:val="28"/>
          <w:rtl/>
        </w:rPr>
        <w:t xml:space="preserve"> </w:t>
      </w:r>
      <w:r w:rsidRPr="002C6494">
        <w:rPr>
          <w:rFonts w:ascii="Kokila" w:hAnsi="Kokila" w:cs="QCF2474" w:hint="cs"/>
          <w:sz w:val="28"/>
          <w:szCs w:val="28"/>
          <w:rtl/>
        </w:rPr>
        <w:t>ﱗ</w:t>
      </w:r>
      <w:r w:rsidRPr="002C6494">
        <w:rPr>
          <w:rFonts w:ascii="Kokila" w:hAnsi="Kokila" w:cs="QCF2474"/>
          <w:sz w:val="28"/>
          <w:szCs w:val="28"/>
          <w:rtl/>
        </w:rPr>
        <w:t xml:space="preserve"> </w:t>
      </w:r>
      <w:r w:rsidRPr="002C6494">
        <w:rPr>
          <w:rFonts w:ascii="Kokila" w:hAnsi="Kokila" w:cs="QCF2474" w:hint="cs"/>
          <w:sz w:val="28"/>
          <w:szCs w:val="28"/>
          <w:rtl/>
        </w:rPr>
        <w:t>ﱘ</w:t>
      </w:r>
      <w:r w:rsidRPr="002C6494">
        <w:rPr>
          <w:rFonts w:ascii="Kokila" w:hAnsi="Kokila" w:cs="QCF2474"/>
          <w:sz w:val="28"/>
          <w:szCs w:val="28"/>
          <w:rtl/>
        </w:rPr>
        <w:t xml:space="preserve"> </w:t>
      </w:r>
      <w:r w:rsidRPr="002C6494">
        <w:rPr>
          <w:rFonts w:ascii="Kokila" w:hAnsi="Kokila" w:cs="QCF2474" w:hint="cs"/>
          <w:sz w:val="28"/>
          <w:szCs w:val="28"/>
          <w:rtl/>
        </w:rPr>
        <w:t>ﱙ</w:t>
      </w:r>
      <w:r w:rsidRPr="002C6494">
        <w:rPr>
          <w:rFonts w:ascii="Kokila" w:hAnsi="Kokila" w:cs="QCF2474"/>
          <w:sz w:val="28"/>
          <w:szCs w:val="28"/>
          <w:rtl/>
        </w:rPr>
        <w:t xml:space="preserve"> </w:t>
      </w:r>
      <w:r w:rsidRPr="002C6494">
        <w:rPr>
          <w:rFonts w:ascii="Kokila" w:hAnsi="Kokila" w:cs="QCF2474" w:hint="cs"/>
          <w:sz w:val="28"/>
          <w:szCs w:val="28"/>
          <w:rtl/>
        </w:rPr>
        <w:t>ﱚ</w:t>
      </w:r>
      <w:r w:rsidRPr="002C6494">
        <w:rPr>
          <w:rFonts w:ascii="Kokila" w:hAnsi="Kokila" w:cs="QCF2474"/>
          <w:sz w:val="28"/>
          <w:szCs w:val="28"/>
          <w:rtl/>
        </w:rPr>
        <w:t xml:space="preserve"> </w:t>
      </w:r>
      <w:r w:rsidRPr="002C6494">
        <w:rPr>
          <w:rFonts w:ascii="Kokila" w:hAnsi="Kokila" w:cs="QCF2474" w:hint="cs"/>
          <w:sz w:val="28"/>
          <w:szCs w:val="28"/>
          <w:rtl/>
        </w:rPr>
        <w:t>ﱛ</w:t>
      </w:r>
      <w:r w:rsidRPr="00F63683">
        <w:rPr>
          <w:rFonts w:ascii="Kokila" w:hAnsi="Kokila" w:cs="ATraditional Arabic"/>
          <w:sz w:val="36"/>
          <w:szCs w:val="36"/>
          <w:rtl/>
        </w:rPr>
        <w:t>}</w:t>
      </w:r>
      <w:r w:rsidRPr="00F63683">
        <w:rPr>
          <w:rFonts w:ascii="Kokila" w:hAnsi="Kokila"/>
          <w:sz w:val="36"/>
          <w:szCs w:val="36"/>
          <w:rtl/>
        </w:rPr>
        <w:t xml:space="preserve"> </w:t>
      </w:r>
      <w:r w:rsidRPr="00F63683">
        <w:rPr>
          <w:rFonts w:ascii="Kokila" w:hAnsi="Kokila" w:cs="Mangal" w:hint="cs"/>
          <w:sz w:val="36"/>
          <w:szCs w:val="36"/>
          <w:cs/>
          <w:lang w:bidi="hi-IN"/>
        </w:rPr>
        <w:t xml:space="preserve"> </w:t>
      </w:r>
      <w:r w:rsidRPr="00F63683">
        <w:rPr>
          <w:rFonts w:ascii="Kokila" w:hAnsi="Kokila" w:cs="Kokila"/>
          <w:sz w:val="36"/>
          <w:szCs w:val="36"/>
          <w:cs/>
          <w:lang w:bidi="hi-IN"/>
        </w:rPr>
        <w:t xml:space="preserve">(तुम्हारे रब का आदेश आ चुका कि मुझसे दुआ करो मैं तुम्हारी दुआ को स्वीकार करूँगा, निःसंदेह जो लोग अभिमान में आ कर मेरी इबादत नहीं करते, शीघ्र ही वह अपमानित हो कर </w:t>
      </w:r>
      <w:r w:rsidR="00CE0F5C">
        <w:rPr>
          <w:rFonts w:ascii="Kokila" w:hAnsi="Kokila" w:cs="Kokila"/>
          <w:sz w:val="36"/>
          <w:szCs w:val="36"/>
          <w:cs/>
          <w:lang w:bidi="hi-IN"/>
        </w:rPr>
        <w:t>जहन्नुम</w:t>
      </w:r>
      <w:r w:rsidRPr="00F63683">
        <w:rPr>
          <w:rFonts w:ascii="Kokila" w:hAnsi="Kokila" w:cs="Kokila"/>
          <w:sz w:val="36"/>
          <w:szCs w:val="36"/>
          <w:cs/>
          <w:lang w:bidi="hi-IN"/>
        </w:rPr>
        <w:t xml:space="preserve"> में पहुँच जाएंगे)</w:t>
      </w:r>
      <w:r w:rsidRPr="00F63683">
        <w:rPr>
          <w:rFonts w:ascii="Kokila" w:hAnsi="Kokila" w:cs="Kokila" w:hint="cs"/>
          <w:sz w:val="36"/>
          <w:szCs w:val="36"/>
          <w:cs/>
          <w:lang w:bidi="hi-IN"/>
        </w:rPr>
        <w:t>।</w:t>
      </w:r>
      <w:r w:rsidR="00CE0EFD" w:rsidRPr="00F63683">
        <w:rPr>
          <w:rFonts w:ascii="Kokila" w:hAnsi="Kokila" w:cs="Kokila" w:hint="cs"/>
          <w:sz w:val="36"/>
          <w:szCs w:val="36"/>
          <w:cs/>
          <w:lang w:bidi="hi-IN"/>
        </w:rPr>
        <w:t xml:space="preserve"> इस ह़दीस़ को अबू दाऊद, तिर्मिज़ी, नसई, इब्ने माजह तथा अह़मद आदि ने रिवायत किया है।</w:t>
      </w:r>
    </w:p>
    <w:p w:rsidR="00393235" w:rsidRPr="00F63683" w:rsidRDefault="00CE0EFD" w:rsidP="002C6494">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अनस बिन मालिक रज़ियल्लाहु अन्हु से रिवायत है कि रसूलुल्लाह सल्लल्लाहु अलैहि व सल्लम ने फ़रमायाः “दुआ इबादत का मूल व मग़्ज़ है”</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91"/>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 xml:space="preserve"> इस ह़दीस़ को तिर्मिज़ी ने रिवायत किया है</w:t>
      </w:r>
      <w:r w:rsidR="009C055A" w:rsidRPr="00F63683">
        <w:rPr>
          <w:rFonts w:ascii="Kokila" w:hAnsi="Kokila" w:cs="Kokila" w:hint="cs"/>
          <w:sz w:val="36"/>
          <w:szCs w:val="36"/>
          <w:cs/>
          <w:lang w:bidi="hi-IN"/>
        </w:rPr>
        <w:t>।</w:t>
      </w:r>
    </w:p>
    <w:p w:rsidR="009C055A" w:rsidRPr="00F63683" w:rsidRDefault="009C055A"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इस प्रकार ह़दीस़ तथा </w:t>
      </w:r>
      <w:r w:rsidR="001644ED">
        <w:rPr>
          <w:rFonts w:ascii="Kokila" w:hAnsi="Kokila" w:cs="Kokila" w:hint="cs"/>
          <w:sz w:val="36"/>
          <w:szCs w:val="36"/>
          <w:cs/>
          <w:lang w:bidi="hi-IN"/>
        </w:rPr>
        <w:t>बौद्धिक</w:t>
      </w:r>
      <w:r w:rsidRPr="00F63683">
        <w:rPr>
          <w:rFonts w:ascii="Kokila" w:hAnsi="Kokila" w:cs="Kokila" w:hint="cs"/>
          <w:sz w:val="36"/>
          <w:szCs w:val="36"/>
          <w:cs/>
          <w:lang w:bidi="hi-IN"/>
        </w:rPr>
        <w:t xml:space="preserve"> </w:t>
      </w:r>
      <w:r w:rsidR="00D33001">
        <w:rPr>
          <w:rFonts w:ascii="Kokila" w:hAnsi="Kokila" w:cs="Kokila" w:hint="cs"/>
          <w:sz w:val="36"/>
          <w:szCs w:val="36"/>
          <w:cs/>
          <w:lang w:bidi="hi-IN"/>
        </w:rPr>
        <w:t xml:space="preserve">(अक़्ल, बुद्धि) </w:t>
      </w:r>
      <w:r w:rsidRPr="00F63683">
        <w:rPr>
          <w:rFonts w:ascii="Kokila" w:hAnsi="Kokila" w:cs="Kokila" w:hint="cs"/>
          <w:sz w:val="36"/>
          <w:szCs w:val="36"/>
          <w:cs/>
          <w:lang w:bidi="hi-IN"/>
        </w:rPr>
        <w:t xml:space="preserve">दोनों रूप से प्रमाणित हुआ कि दुआ इबादत है, अतः जिसने अल्लाह के सिवाय किसी अन्य से दुआ किया मानो उसने उसकी इबादत की, यद्यपि वह ग़ैरुल्लाह से दुआ करने को इबादत </w:t>
      </w:r>
      <w:r w:rsidR="00207EB4">
        <w:rPr>
          <w:rFonts w:ascii="Kokila" w:hAnsi="Kokila" w:cs="Kokila" w:hint="cs"/>
          <w:sz w:val="36"/>
          <w:szCs w:val="36"/>
          <w:cs/>
          <w:lang w:bidi="hi-IN"/>
        </w:rPr>
        <w:t>का नाम न दे</w:t>
      </w:r>
      <w:r w:rsidRPr="00F63683">
        <w:rPr>
          <w:rFonts w:ascii="Kokila" w:hAnsi="Kokila" w:cs="Kokila" w:hint="cs"/>
          <w:sz w:val="36"/>
          <w:szCs w:val="36"/>
          <w:cs/>
          <w:lang w:bidi="hi-IN"/>
        </w:rPr>
        <w:t xml:space="preserve"> किंतु इससे वास्तविकता नहीं बदल जायेगी कि वह इबादत है, क्योंकि शरीअत ने जो नाम रखा है उस</w:t>
      </w:r>
      <w:r w:rsidR="00635935">
        <w:rPr>
          <w:rFonts w:ascii="Kokila" w:hAnsi="Kokila" w:cs="Kokila" w:hint="cs"/>
          <w:sz w:val="36"/>
          <w:szCs w:val="36"/>
          <w:cs/>
          <w:lang w:bidi="hi-IN"/>
        </w:rPr>
        <w:t xml:space="preserve">ी </w:t>
      </w:r>
      <w:r w:rsidRPr="00F63683">
        <w:rPr>
          <w:rFonts w:ascii="Kokila" w:hAnsi="Kokila" w:cs="Kokila" w:hint="cs"/>
          <w:sz w:val="36"/>
          <w:szCs w:val="36"/>
          <w:cs/>
          <w:lang w:bidi="hi-IN"/>
        </w:rPr>
        <w:t>का एतबार किया जायेगा।</w:t>
      </w:r>
    </w:p>
    <w:p w:rsidR="009C055A" w:rsidRPr="00F63683" w:rsidRDefault="00F24E9C" w:rsidP="00221019">
      <w:pPr>
        <w:bidi w:val="0"/>
        <w:spacing w:line="276" w:lineRule="auto"/>
        <w:ind w:firstLine="567"/>
        <w:jc w:val="both"/>
        <w:rPr>
          <w:rFonts w:ascii="Kokila" w:hAnsi="Kokila" w:cs="Kokila"/>
          <w:b/>
          <w:bCs/>
          <w:sz w:val="36"/>
          <w:szCs w:val="36"/>
          <w:lang w:bidi="hi-IN"/>
        </w:rPr>
      </w:pPr>
      <w:r>
        <w:rPr>
          <w:rFonts w:ascii="Kokila" w:hAnsi="Kokila" w:cs="Kokila" w:hint="cs"/>
          <w:b/>
          <w:bCs/>
          <w:sz w:val="36"/>
          <w:szCs w:val="36"/>
          <w:cs/>
          <w:lang w:bidi="hi-IN"/>
        </w:rPr>
        <w:t xml:space="preserve">एक महत्वपूर्ण </w:t>
      </w:r>
      <w:r w:rsidR="009C055A" w:rsidRPr="00F63683">
        <w:rPr>
          <w:rFonts w:ascii="Kokila" w:hAnsi="Kokila" w:cs="Kokila" w:hint="cs"/>
          <w:b/>
          <w:bCs/>
          <w:sz w:val="36"/>
          <w:szCs w:val="36"/>
          <w:cs/>
          <w:lang w:bidi="hi-IN"/>
        </w:rPr>
        <w:t>चेतावनी</w:t>
      </w:r>
      <w:r>
        <w:rPr>
          <w:rFonts w:ascii="Kokila" w:hAnsi="Kokila" w:cs="Kokila" w:hint="cs"/>
          <w:b/>
          <w:bCs/>
          <w:sz w:val="36"/>
          <w:szCs w:val="36"/>
          <w:cs/>
          <w:lang w:bidi="hi-IN"/>
        </w:rPr>
        <w:t>ः</w:t>
      </w:r>
    </w:p>
    <w:p w:rsidR="009C055A" w:rsidRPr="00F63683" w:rsidRDefault="009C055A"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आप अनेक लोगों को इस प्रकार से दुआ करते हुये सुनते होंगेः (हे रब व शैख़), (हे </w:t>
      </w:r>
      <w:r w:rsidR="001F2366">
        <w:rPr>
          <w:rFonts w:ascii="Kokila" w:hAnsi="Kokila" w:cs="Kokila" w:hint="cs"/>
          <w:sz w:val="36"/>
          <w:szCs w:val="36"/>
          <w:cs/>
          <w:lang w:bidi="hi-IN"/>
        </w:rPr>
        <w:t>मेरे</w:t>
      </w:r>
      <w:r w:rsidRPr="00F63683">
        <w:rPr>
          <w:rFonts w:ascii="Kokila" w:hAnsi="Kokila" w:cs="Kokila" w:hint="cs"/>
          <w:sz w:val="36"/>
          <w:szCs w:val="36"/>
          <w:cs/>
          <w:lang w:bidi="hi-IN"/>
        </w:rPr>
        <w:t xml:space="preserve"> रब तथा मेरे मालिक के रब), ध्यान रहे कि यह भी ग़ैरुल्लाह से ही दुआ करना है, अतः हे मेरे मुस्लिम बंधु इससे बचें, और केवल एक अकेले अपने रब व सृष्टि कर्ता की ही इबादत करें।</w:t>
      </w:r>
      <w:r w:rsidR="00FF2BF7" w:rsidRPr="00F63683">
        <w:rPr>
          <w:rFonts w:ascii="Kokila" w:hAnsi="Kokila" w:cs="Kokila"/>
          <w:sz w:val="36"/>
          <w:szCs w:val="36"/>
          <w:vertAlign w:val="superscript"/>
          <w:cs/>
          <w:lang w:bidi="hi-IN"/>
        </w:rPr>
        <w:t>(</w:t>
      </w:r>
      <w:r w:rsidR="00FF2BF7" w:rsidRPr="00F63683">
        <w:rPr>
          <w:rStyle w:val="FootnoteReference"/>
          <w:rFonts w:ascii="Kokila" w:hAnsi="Kokila" w:cs="Kokila"/>
          <w:sz w:val="36"/>
          <w:szCs w:val="36"/>
          <w:cs/>
          <w:lang w:bidi="hi-IN"/>
        </w:rPr>
        <w:footnoteReference w:id="92"/>
      </w:r>
      <w:r w:rsidR="00FF2BF7" w:rsidRPr="00F63683">
        <w:rPr>
          <w:rFonts w:ascii="Kokila" w:hAnsi="Kokila" w:cs="Kokila"/>
          <w:sz w:val="36"/>
          <w:szCs w:val="36"/>
          <w:vertAlign w:val="superscript"/>
          <w:cs/>
          <w:lang w:bidi="hi-IN"/>
        </w:rPr>
        <w:t>)</w:t>
      </w:r>
      <w:r w:rsidR="00E651F6" w:rsidRPr="00F63683">
        <w:rPr>
          <w:rFonts w:ascii="Kokila" w:hAnsi="Kokila" w:cs="Kokila" w:hint="cs"/>
          <w:sz w:val="36"/>
          <w:szCs w:val="36"/>
          <w:cs/>
          <w:lang w:bidi="hi-IN"/>
        </w:rPr>
        <w:t>)</w:t>
      </w:r>
      <w:r w:rsidRPr="00F63683">
        <w:rPr>
          <w:rFonts w:ascii="Kokila" w:hAnsi="Kokila" w:cs="Kokila" w:hint="cs"/>
          <w:sz w:val="36"/>
          <w:szCs w:val="36"/>
          <w:cs/>
          <w:lang w:bidi="hi-IN"/>
        </w:rPr>
        <w:t xml:space="preserve"> </w:t>
      </w:r>
      <w:r w:rsidR="000067D9">
        <w:rPr>
          <w:rFonts w:ascii="Kokila" w:hAnsi="Kokila" w:cs="Kokila" w:hint="cs"/>
          <w:sz w:val="36"/>
          <w:szCs w:val="36"/>
          <w:cs/>
          <w:lang w:bidi="hi-IN"/>
        </w:rPr>
        <w:t>अब्दुल ह़मीद रह़िमहुल्लाह</w:t>
      </w:r>
      <w:r w:rsidRPr="00F63683">
        <w:rPr>
          <w:rFonts w:ascii="Kokila" w:hAnsi="Kokila" w:cs="Kokila" w:hint="cs"/>
          <w:sz w:val="36"/>
          <w:szCs w:val="36"/>
          <w:cs/>
          <w:lang w:bidi="hi-IN"/>
        </w:rPr>
        <w:t xml:space="preserve"> कथन समाप्त हुआ।</w:t>
      </w:r>
    </w:p>
    <w:p w:rsidR="00E31CD6" w:rsidRPr="00F63683" w:rsidRDefault="00E31CD6"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अल्लामा मुबारक मीली जज़ाइरी</w:t>
      </w:r>
      <w:r w:rsidR="00FF2BF7" w:rsidRPr="00F63683">
        <w:rPr>
          <w:rFonts w:ascii="Kokila" w:hAnsi="Kokila" w:cs="Kokila"/>
          <w:sz w:val="36"/>
          <w:szCs w:val="36"/>
          <w:vertAlign w:val="superscript"/>
          <w:cs/>
          <w:lang w:bidi="hi-IN"/>
        </w:rPr>
        <w:t>(</w:t>
      </w:r>
      <w:r w:rsidR="00FF2BF7" w:rsidRPr="00F63683">
        <w:rPr>
          <w:rStyle w:val="FootnoteReference"/>
          <w:rFonts w:ascii="Kokila" w:hAnsi="Kokila" w:cs="Kokila"/>
          <w:sz w:val="36"/>
          <w:szCs w:val="36"/>
          <w:cs/>
          <w:lang w:bidi="hi-IN"/>
        </w:rPr>
        <w:footnoteReference w:id="93"/>
      </w:r>
      <w:r w:rsidR="00FF2BF7" w:rsidRPr="00F63683">
        <w:rPr>
          <w:rFonts w:ascii="Kokila" w:hAnsi="Kokila" w:cs="Kokila"/>
          <w:sz w:val="36"/>
          <w:szCs w:val="36"/>
          <w:vertAlign w:val="superscript"/>
          <w:cs/>
          <w:lang w:bidi="hi-IN"/>
        </w:rPr>
        <w:t>)</w:t>
      </w:r>
      <w:r w:rsidR="00FF2BF7" w:rsidRPr="00F63683">
        <w:rPr>
          <w:rFonts w:ascii="Kokila" w:hAnsi="Kokila" w:cs="Kokila" w:hint="cs"/>
          <w:sz w:val="36"/>
          <w:szCs w:val="36"/>
          <w:cs/>
          <w:lang w:bidi="hi-IN"/>
        </w:rPr>
        <w:t xml:space="preserve"> </w:t>
      </w:r>
      <w:r w:rsidRPr="00F63683">
        <w:rPr>
          <w:rFonts w:ascii="Kokila" w:hAnsi="Kokila" w:cs="Kokila" w:hint="cs"/>
          <w:sz w:val="36"/>
          <w:szCs w:val="36"/>
          <w:cs/>
          <w:lang w:bidi="hi-IN"/>
        </w:rPr>
        <w:t xml:space="preserve">रह़िमहुल्लाह अपनी पुस्तक “रिसालतुश्शिर्क </w:t>
      </w:r>
      <w:r w:rsidR="00FF2BF7" w:rsidRPr="00F63683">
        <w:rPr>
          <w:rFonts w:ascii="Kokila" w:hAnsi="Kokila" w:cs="Kokila" w:hint="cs"/>
          <w:sz w:val="36"/>
          <w:szCs w:val="36"/>
          <w:cs/>
          <w:lang w:bidi="hi-IN"/>
        </w:rPr>
        <w:t xml:space="preserve">व </w:t>
      </w:r>
      <w:r w:rsidRPr="00F63683">
        <w:rPr>
          <w:rFonts w:ascii="Kokila" w:hAnsi="Kokila" w:cs="Kokila" w:hint="cs"/>
          <w:sz w:val="36"/>
          <w:szCs w:val="36"/>
          <w:cs/>
          <w:lang w:bidi="hi-IN"/>
        </w:rPr>
        <w:t>मज़ाहिरिहि” में लिखते हैं:</w:t>
      </w:r>
    </w:p>
    <w:p w:rsidR="00FF2BF7" w:rsidRPr="00F63683" w:rsidRDefault="00E31CD6" w:rsidP="00221019">
      <w:pPr>
        <w:bidi w:val="0"/>
        <w:spacing w:line="276" w:lineRule="auto"/>
        <w:ind w:firstLine="567"/>
        <w:jc w:val="both"/>
        <w:rPr>
          <w:rFonts w:ascii="Kokila" w:hAnsi="Kokila" w:cs="Kokila"/>
          <w:b/>
          <w:bCs/>
          <w:sz w:val="36"/>
          <w:szCs w:val="36"/>
          <w:lang w:bidi="hi-IN"/>
        </w:rPr>
      </w:pPr>
      <w:r w:rsidRPr="00F63683">
        <w:rPr>
          <w:rFonts w:ascii="Kokila" w:hAnsi="Kokila" w:cs="Kokila" w:hint="cs"/>
          <w:sz w:val="36"/>
          <w:szCs w:val="36"/>
          <w:cs/>
          <w:lang w:bidi="hi-IN"/>
        </w:rPr>
        <w:t>(</w:t>
      </w:r>
      <w:r w:rsidR="00FF2BF7" w:rsidRPr="00F63683">
        <w:rPr>
          <w:rFonts w:ascii="Kokila" w:hAnsi="Kokila" w:cs="Kokila" w:hint="cs"/>
          <w:b/>
          <w:bCs/>
          <w:sz w:val="36"/>
          <w:szCs w:val="36"/>
          <w:cs/>
          <w:lang w:bidi="hi-IN"/>
        </w:rPr>
        <w:t>ग़ैरुल्लाह से दुआ करने का हुक्म</w:t>
      </w:r>
    </w:p>
    <w:p w:rsidR="00FF2BF7" w:rsidRPr="00F63683" w:rsidRDefault="00FF2BF7" w:rsidP="00221019">
      <w:pPr>
        <w:bidi w:val="0"/>
        <w:spacing w:line="276" w:lineRule="auto"/>
        <w:ind w:firstLine="567"/>
        <w:jc w:val="both"/>
        <w:rPr>
          <w:rFonts w:ascii="Kokila" w:hAnsi="Kokila" w:cs="Kokila"/>
          <w:b/>
          <w:bCs/>
          <w:sz w:val="36"/>
          <w:szCs w:val="36"/>
          <w:lang w:bidi="hi-IN"/>
        </w:rPr>
      </w:pPr>
      <w:r w:rsidRPr="00F63683">
        <w:rPr>
          <w:rFonts w:ascii="Kokila" w:hAnsi="Kokila" w:cs="Kokila" w:hint="cs"/>
          <w:b/>
          <w:bCs/>
          <w:sz w:val="36"/>
          <w:szCs w:val="36"/>
          <w:cs/>
          <w:lang w:bidi="hi-IN"/>
        </w:rPr>
        <w:t xml:space="preserve">ग़ैरुल्लाह से दुआ करना... स्पष्ट कुफ़्र तथा अत्यंत बुरा </w:t>
      </w:r>
      <w:r w:rsidR="00047193">
        <w:rPr>
          <w:rFonts w:ascii="Kokila" w:hAnsi="Kokila" w:cs="Kokila" w:hint="cs"/>
          <w:b/>
          <w:bCs/>
          <w:sz w:val="36"/>
          <w:szCs w:val="36"/>
          <w:cs/>
          <w:lang w:bidi="hi-IN"/>
        </w:rPr>
        <w:t>शिर्क</w:t>
      </w:r>
      <w:r w:rsidRPr="00F63683">
        <w:rPr>
          <w:rFonts w:ascii="Kokila" w:hAnsi="Kokila" w:cs="Kokila" w:hint="cs"/>
          <w:b/>
          <w:bCs/>
          <w:sz w:val="36"/>
          <w:szCs w:val="36"/>
          <w:cs/>
          <w:lang w:bidi="hi-IN"/>
        </w:rPr>
        <w:t xml:space="preserve"> है, और इसके दो प्रकार </w:t>
      </w:r>
      <w:r w:rsidR="00635102">
        <w:rPr>
          <w:rFonts w:ascii="Kokila" w:hAnsi="Kokila" w:cs="Kokila" w:hint="cs"/>
          <w:b/>
          <w:bCs/>
          <w:sz w:val="36"/>
          <w:szCs w:val="36"/>
          <w:cs/>
          <w:lang w:bidi="hi-IN"/>
        </w:rPr>
        <w:t>हैं:</w:t>
      </w:r>
      <w:r w:rsidRPr="00F63683">
        <w:rPr>
          <w:rFonts w:ascii="Kokila" w:hAnsi="Kokila" w:cs="Kokila" w:hint="cs"/>
          <w:b/>
          <w:bCs/>
          <w:sz w:val="36"/>
          <w:szCs w:val="36"/>
          <w:cs/>
          <w:lang w:bidi="hi-IN"/>
        </w:rPr>
        <w:t xml:space="preserve"> </w:t>
      </w:r>
    </w:p>
    <w:p w:rsidR="00FF2BF7" w:rsidRPr="00F63683" w:rsidRDefault="00FF2BF7" w:rsidP="00221019">
      <w:p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t xml:space="preserve">पहलाः </w:t>
      </w:r>
      <w:r w:rsidRPr="00F63683">
        <w:rPr>
          <w:rFonts w:ascii="Kokila" w:hAnsi="Kokila" w:cs="Kokila" w:hint="cs"/>
          <w:sz w:val="36"/>
          <w:szCs w:val="36"/>
          <w:cs/>
          <w:lang w:bidi="hi-IN"/>
        </w:rPr>
        <w:t>अल्लाह के साथ-साथ दूसरों से दुआ करना, जैसे कोई कहेः (हे मेरे रब तथा मेरे शैख़, हे मेरे रब एवं मेरे दादा, हे मेरे रब और उसकी रचना, हे अल्लाह</w:t>
      </w:r>
      <w:r w:rsidR="00386887">
        <w:rPr>
          <w:rFonts w:ascii="Kokila" w:hAnsi="Kokila" w:cs="Kokila" w:hint="cs"/>
          <w:sz w:val="36"/>
          <w:szCs w:val="36"/>
          <w:cs/>
          <w:lang w:bidi="hi-IN"/>
        </w:rPr>
        <w:t xml:space="preserve"> और</w:t>
      </w:r>
      <w:r w:rsidRPr="00F63683">
        <w:rPr>
          <w:rFonts w:ascii="Kokila" w:hAnsi="Kokila" w:cs="Kokila" w:hint="cs"/>
          <w:sz w:val="36"/>
          <w:szCs w:val="36"/>
          <w:cs/>
          <w:lang w:bidi="hi-IN"/>
        </w:rPr>
        <w:t xml:space="preserve"> हे अब्दुल क़ादिर जीलानी), अनेक लोगों से मैंने सुना है जिनका कहना है कि उन्होंने कई लोगों को इस प्रकार से दुआ करते हुए सुनाः (हे रब तथा मेरे मालिक यूसुफ़ मुझे माफ़ कर दे ...)।</w:t>
      </w:r>
    </w:p>
    <w:p w:rsidR="00FF2BF7" w:rsidRPr="00F63683" w:rsidRDefault="00FF2BF7"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इस प्रकार के कृत्य के शिर्क होने में कोई संदेह नहीं, क्योंकि दुआ करने वाले ने दुआ में अल्लाह के साथ अन्य को भी शामिल कर लिया, जो यह </w:t>
      </w:r>
      <w:r w:rsidR="001B01A3">
        <w:rPr>
          <w:rFonts w:ascii="Kokila" w:hAnsi="Kokila" w:cs="Kokila" w:hint="cs"/>
          <w:sz w:val="36"/>
          <w:szCs w:val="36"/>
          <w:cs/>
          <w:lang w:bidi="hi-IN"/>
        </w:rPr>
        <w:t>दर्शाता है</w:t>
      </w:r>
      <w:r w:rsidRPr="00F63683">
        <w:rPr>
          <w:rFonts w:ascii="Kokila" w:hAnsi="Kokila" w:cs="Kokila" w:hint="cs"/>
          <w:sz w:val="36"/>
          <w:szCs w:val="36"/>
          <w:cs/>
          <w:lang w:bidi="hi-IN"/>
        </w:rPr>
        <w:t xml:space="preserve"> कि उन के निकट दोनों एक समान हैं।</w:t>
      </w:r>
    </w:p>
    <w:p w:rsidR="00FF2BF7" w:rsidRPr="00F63683" w:rsidRDefault="00FF2BF7" w:rsidP="00221019">
      <w:p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t xml:space="preserve">दूसराः </w:t>
      </w:r>
      <w:r w:rsidRPr="00F63683">
        <w:rPr>
          <w:rFonts w:ascii="Kokila" w:hAnsi="Kokila" w:cs="Kokila" w:hint="cs"/>
          <w:sz w:val="36"/>
          <w:szCs w:val="36"/>
          <w:cs/>
          <w:lang w:bidi="hi-IN"/>
        </w:rPr>
        <w:t>अल्लाह को छोड़ कर ग़ैरुल्लाह से दुआ करना, जैसे कोई कहेः (हे अमूक नेक पुरूष)</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94"/>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 शैख़</w:t>
      </w:r>
      <w:r w:rsidR="00485BEE">
        <w:rPr>
          <w:rFonts w:ascii="Kokila" w:hAnsi="Kokila" w:cs="Kokila" w:hint="cs"/>
          <w:sz w:val="36"/>
          <w:szCs w:val="36"/>
          <w:cs/>
          <w:lang w:bidi="hi-IN"/>
        </w:rPr>
        <w:t xml:space="preserve"> मुबारक मीली</w:t>
      </w:r>
      <w:r w:rsidRPr="00F63683">
        <w:rPr>
          <w:rFonts w:ascii="Kokila" w:hAnsi="Kokila" w:cs="Kokila" w:hint="cs"/>
          <w:sz w:val="36"/>
          <w:szCs w:val="36"/>
          <w:cs/>
          <w:lang w:bidi="hi-IN"/>
        </w:rPr>
        <w:t xml:space="preserve"> रह़िमहुल्लाह का कथन समाप्त हुआ।</w:t>
      </w:r>
    </w:p>
    <w:p w:rsidR="00CD3C57" w:rsidRPr="00F63683" w:rsidRDefault="00CD3C57"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एक स्थान पर वह लिखते </w:t>
      </w:r>
      <w:r w:rsidR="00635102">
        <w:rPr>
          <w:rFonts w:ascii="Kokila" w:hAnsi="Kokila" w:cs="Kokila" w:hint="cs"/>
          <w:sz w:val="36"/>
          <w:szCs w:val="36"/>
          <w:cs/>
          <w:lang w:bidi="hi-IN"/>
        </w:rPr>
        <w:t>हैं:</w:t>
      </w:r>
      <w:r w:rsidRPr="00F63683">
        <w:rPr>
          <w:rFonts w:ascii="Kokila" w:hAnsi="Kokila" w:cs="Kokila" w:hint="cs"/>
          <w:sz w:val="36"/>
          <w:szCs w:val="36"/>
          <w:cs/>
          <w:lang w:bidi="hi-IN"/>
        </w:rPr>
        <w:t xml:space="preserve"> </w:t>
      </w:r>
    </w:p>
    <w:p w:rsidR="00CD3C57" w:rsidRPr="00F63683" w:rsidRDefault="00CD3C57"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क़ुरआन तथा नबी सल्लल्लाहु अलैहि व सल्लम के द्वारा कठोरता से रोकने के बावजूद मुसलमानों के बीच ग़ैरुल्लाह से दुआ करने की बीमारी </w:t>
      </w:r>
      <w:r w:rsidR="00D55F3E">
        <w:rPr>
          <w:rFonts w:ascii="Kokila" w:hAnsi="Kokila" w:cs="Kokila" w:hint="cs"/>
          <w:sz w:val="36"/>
          <w:szCs w:val="36"/>
          <w:cs/>
          <w:lang w:bidi="hi-IN"/>
        </w:rPr>
        <w:t xml:space="preserve">वृहद रूप से </w:t>
      </w:r>
      <w:r w:rsidRPr="00F63683">
        <w:rPr>
          <w:rFonts w:ascii="Kokila" w:hAnsi="Kokila" w:cs="Kokila" w:hint="cs"/>
          <w:sz w:val="36"/>
          <w:szCs w:val="36"/>
          <w:cs/>
          <w:lang w:bidi="hi-IN"/>
        </w:rPr>
        <w:t>फ़ैल गई है, स्थिति यह हो गई है कि कुछ अज्ञानी लोग अल्लाह से दुआ करने के स्थान पर ग़ैरुल्लाह से दुआ करने को प्राथमिकता देते हैं, और इसके दलील के तौर पर ख़ुराफ़ात पेश करते हैं जिनका उल्लेख सिवाय समय बर्बाद करने के और कुछ नहीं</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95"/>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D30483" w:rsidRPr="00F63683" w:rsidRDefault="00D304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अल्लामा तक़ीयुद्दीन हिलाली मालिकी</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96"/>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 xml:space="preserve">  रह़िमहुल्लाह अपनी किताब “अल-हदीय्यतुलहादिया इला अत्ताइफ़ा अत्</w:t>
      </w:r>
      <w:r w:rsidR="00142DAD">
        <w:rPr>
          <w:rFonts w:ascii="Kokila" w:hAnsi="Kokila" w:cs="Kokila" w:hint="cs"/>
          <w:sz w:val="36"/>
          <w:szCs w:val="36"/>
          <w:cs/>
          <w:lang w:bidi="hi-IN"/>
        </w:rPr>
        <w:t>ती</w:t>
      </w:r>
      <w:r w:rsidRPr="00F63683">
        <w:rPr>
          <w:rFonts w:ascii="Kokila" w:hAnsi="Kokila" w:cs="Kokila" w:hint="cs"/>
          <w:sz w:val="36"/>
          <w:szCs w:val="36"/>
          <w:cs/>
          <w:lang w:bidi="hi-IN"/>
        </w:rPr>
        <w:t xml:space="preserve">जानीय्या” में लिखते </w:t>
      </w:r>
      <w:r w:rsidR="00635102">
        <w:rPr>
          <w:rFonts w:ascii="Kokila" w:hAnsi="Kokila" w:cs="Kokila" w:hint="cs"/>
          <w:sz w:val="36"/>
          <w:szCs w:val="36"/>
          <w:cs/>
          <w:lang w:bidi="hi-IN"/>
        </w:rPr>
        <w:t>हैं:</w:t>
      </w:r>
      <w:r w:rsidRPr="00F63683">
        <w:rPr>
          <w:rFonts w:ascii="Kokila" w:hAnsi="Kokila" w:cs="Kokila" w:hint="cs"/>
          <w:sz w:val="36"/>
          <w:szCs w:val="36"/>
          <w:cs/>
          <w:lang w:bidi="hi-IN"/>
        </w:rPr>
        <w:t xml:space="preserve"> </w:t>
      </w:r>
    </w:p>
    <w:p w:rsidR="000A356C" w:rsidRPr="00F63683" w:rsidRDefault="00D304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w:t>
      </w:r>
      <w:r w:rsidR="001823EF" w:rsidRPr="00F63683">
        <w:rPr>
          <w:rFonts w:ascii="Kokila" w:hAnsi="Kokila" w:cs="Kokila" w:hint="cs"/>
          <w:sz w:val="36"/>
          <w:szCs w:val="36"/>
          <w:cs/>
          <w:lang w:bidi="hi-IN"/>
        </w:rPr>
        <w:t>प्रिय पाठकगण</w:t>
      </w:r>
      <w:r w:rsidR="00505DEF">
        <w:rPr>
          <w:rFonts w:ascii="Kokila" w:hAnsi="Kokila" w:cs="Kokila" w:hint="cs"/>
          <w:sz w:val="36"/>
          <w:szCs w:val="36"/>
          <w:cs/>
          <w:lang w:bidi="hi-IN"/>
        </w:rPr>
        <w:t>!</w:t>
      </w:r>
      <w:r w:rsidR="001823EF" w:rsidRPr="00F63683">
        <w:rPr>
          <w:rFonts w:ascii="Kokila" w:hAnsi="Kokila" w:cs="Kokila" w:hint="cs"/>
          <w:sz w:val="36"/>
          <w:szCs w:val="36"/>
          <w:cs/>
          <w:lang w:bidi="hi-IN"/>
        </w:rPr>
        <w:t xml:space="preserve"> आपके समक्ष यह स्पष्ट हो गया कि इस्तेग़ास़ा (शरण चाहना) दुआ है, और दुआ इबादतों का मूल तथा मग़्ज़ है, तो जिसने भी ग़ैरुल्लाह से इस्तेग़ास़ा चाहा उसने शिर्क किया तथा अल्लाह के संग अन्य की इबादत की, जिसने यह गुमान रखा कि कोई जीव इस बात में सक्षम है कि वह शरण चाहने वालों को शरण दे सके, विपदा में घिरे हुये की विपदा दूर कर दे, परेशानियों से निजात दे तथा वह धरती पर अपने उत्तराधिकारी नियुक्त करता है तो क़ुरआन व ह़दीस़ इस बात को प्रमाणित करते हैं कि उस व्यक्ति ने अल्लाह के साथ-साथ किसी अन्य को भी माबूद व पूज्य बना लिया, सूरह नम्ल में अल्लाह तआला के इस फ़रमान में सोच-विचार करने की आवश्यकता हैः </w:t>
      </w:r>
      <w:r w:rsidR="00DE3A3E" w:rsidRPr="002878EC">
        <w:rPr>
          <w:rFonts w:ascii="Kokila" w:hAnsi="Kokila" w:cs="ATraditional Arabic"/>
          <w:sz w:val="28"/>
          <w:szCs w:val="28"/>
          <w:rtl/>
        </w:rPr>
        <w:t>{</w:t>
      </w:r>
      <w:r w:rsidR="00DE3A3E" w:rsidRPr="002878EC">
        <w:rPr>
          <w:rFonts w:ascii="Kokila" w:hAnsi="Kokila" w:cs="QCF2382" w:hint="cs"/>
          <w:sz w:val="28"/>
          <w:szCs w:val="28"/>
          <w:rtl/>
        </w:rPr>
        <w:t>ﱛ</w:t>
      </w:r>
      <w:r w:rsidR="00DE3A3E" w:rsidRPr="002878EC">
        <w:rPr>
          <w:rFonts w:ascii="Kokila" w:hAnsi="Kokila" w:cs="QCF2382"/>
          <w:sz w:val="28"/>
          <w:szCs w:val="28"/>
          <w:rtl/>
        </w:rPr>
        <w:t xml:space="preserve"> </w:t>
      </w:r>
      <w:r w:rsidR="00DE3A3E" w:rsidRPr="002878EC">
        <w:rPr>
          <w:rFonts w:ascii="Kokila" w:hAnsi="Kokila" w:cs="QCF2382" w:hint="cs"/>
          <w:sz w:val="28"/>
          <w:szCs w:val="28"/>
          <w:rtl/>
        </w:rPr>
        <w:t>ﱜ</w:t>
      </w:r>
      <w:r w:rsidR="00DE3A3E" w:rsidRPr="002878EC">
        <w:rPr>
          <w:rFonts w:ascii="Kokila" w:hAnsi="Kokila" w:cs="QCF2382"/>
          <w:sz w:val="28"/>
          <w:szCs w:val="28"/>
          <w:rtl/>
        </w:rPr>
        <w:t xml:space="preserve"> </w:t>
      </w:r>
      <w:r w:rsidR="00DE3A3E" w:rsidRPr="002878EC">
        <w:rPr>
          <w:rFonts w:ascii="Kokila" w:hAnsi="Kokila" w:cs="QCF2382" w:hint="cs"/>
          <w:sz w:val="28"/>
          <w:szCs w:val="28"/>
          <w:rtl/>
        </w:rPr>
        <w:t>ﱝﱞ</w:t>
      </w:r>
      <w:r w:rsidR="00DE3A3E" w:rsidRPr="002878EC">
        <w:rPr>
          <w:rFonts w:ascii="Kokila" w:hAnsi="Kokila" w:cs="QCF2382"/>
          <w:sz w:val="28"/>
          <w:szCs w:val="28"/>
          <w:rtl/>
        </w:rPr>
        <w:t xml:space="preserve"> </w:t>
      </w:r>
      <w:r w:rsidR="00DE3A3E" w:rsidRPr="002878EC">
        <w:rPr>
          <w:rFonts w:ascii="Kokila" w:hAnsi="Kokila" w:cs="QCF2382" w:hint="cs"/>
          <w:sz w:val="28"/>
          <w:szCs w:val="28"/>
          <w:rtl/>
        </w:rPr>
        <w:t>ﱟ</w:t>
      </w:r>
      <w:r w:rsidR="00DE3A3E" w:rsidRPr="002878EC">
        <w:rPr>
          <w:rFonts w:ascii="Kokila" w:hAnsi="Kokila" w:cs="QCF2382"/>
          <w:sz w:val="28"/>
          <w:szCs w:val="28"/>
          <w:rtl/>
        </w:rPr>
        <w:t xml:space="preserve"> </w:t>
      </w:r>
      <w:r w:rsidR="00DE3A3E" w:rsidRPr="002878EC">
        <w:rPr>
          <w:rFonts w:ascii="Kokila" w:hAnsi="Kokila" w:cs="QCF2382" w:hint="cs"/>
          <w:sz w:val="28"/>
          <w:szCs w:val="28"/>
          <w:rtl/>
        </w:rPr>
        <w:t>ﱠ</w:t>
      </w:r>
      <w:r w:rsidR="00DE3A3E" w:rsidRPr="002878EC">
        <w:rPr>
          <w:rFonts w:ascii="Kokila" w:hAnsi="Kokila" w:cs="QCF2382"/>
          <w:sz w:val="28"/>
          <w:szCs w:val="28"/>
          <w:rtl/>
        </w:rPr>
        <w:t xml:space="preserve"> </w:t>
      </w:r>
      <w:r w:rsidR="00DE3A3E" w:rsidRPr="002878EC">
        <w:rPr>
          <w:rFonts w:ascii="Kokila" w:hAnsi="Kokila" w:cs="QCF2382" w:hint="cs"/>
          <w:sz w:val="28"/>
          <w:szCs w:val="28"/>
          <w:rtl/>
        </w:rPr>
        <w:t>ﱡ</w:t>
      </w:r>
      <w:r w:rsidR="00DE3A3E" w:rsidRPr="002878EC">
        <w:rPr>
          <w:rFonts w:ascii="Kokila" w:hAnsi="Kokila" w:cs="QCF2382"/>
          <w:sz w:val="28"/>
          <w:szCs w:val="28"/>
          <w:rtl/>
        </w:rPr>
        <w:t xml:space="preserve"> </w:t>
      </w:r>
      <w:r w:rsidR="00DE3A3E" w:rsidRPr="002878EC">
        <w:rPr>
          <w:rFonts w:ascii="Kokila" w:hAnsi="Kokila" w:cs="QCF2382" w:hint="cs"/>
          <w:sz w:val="28"/>
          <w:szCs w:val="28"/>
          <w:rtl/>
        </w:rPr>
        <w:t>ﱢ</w:t>
      </w:r>
      <w:r w:rsidR="00DE3A3E" w:rsidRPr="002878EC">
        <w:rPr>
          <w:rFonts w:ascii="ATraditional Arabic" w:hAnsi="ATraditional Arabic" w:cs="Cambria" w:hint="cs"/>
          <w:sz w:val="28"/>
          <w:szCs w:val="28"/>
          <w:rtl/>
        </w:rPr>
        <w:t xml:space="preserve"> </w:t>
      </w:r>
      <w:r w:rsidR="00DE3A3E" w:rsidRPr="002878EC">
        <w:rPr>
          <w:rFonts w:ascii="ATraditional Arabic" w:hAnsi="ATraditional Arabic" w:cs="QCF2382" w:hint="cs"/>
          <w:sz w:val="28"/>
          <w:szCs w:val="28"/>
          <w:rtl/>
        </w:rPr>
        <w:t>ﱣ</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ﱤ</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ﱥ</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ﱦ</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ﱧ</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ﱨ</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ﱩ</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ﱪﱫ</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ﱬ</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ﱭ</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ﱮ</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ﱯ</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ﱰ</w:t>
      </w:r>
      <w:r w:rsidR="00DE3A3E" w:rsidRPr="002878EC">
        <w:rPr>
          <w:rFonts w:ascii="ATraditional Arabic" w:hAnsi="ATraditional Arabic" w:cs="Cambria" w:hint="cs"/>
          <w:sz w:val="28"/>
          <w:szCs w:val="28"/>
          <w:rtl/>
        </w:rPr>
        <w:t xml:space="preserve"> </w:t>
      </w:r>
      <w:r w:rsidR="00DE3A3E" w:rsidRPr="002878EC">
        <w:rPr>
          <w:rFonts w:ascii="ATraditional Arabic" w:hAnsi="ATraditional Arabic" w:cs="QCF2382" w:hint="cs"/>
          <w:sz w:val="28"/>
          <w:szCs w:val="28"/>
          <w:rtl/>
        </w:rPr>
        <w:t>ﱱ</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ﱲ</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ﱳ</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ﱴ</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ﱵ</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ﱶ</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ﱷ</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ﱸ</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ﱹ</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ﱺ</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ﱻ</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ﱼ</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ﱽ</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ﱾ</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ﱿ</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ﲀ</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ﲁ</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ﲂ</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ﲃ</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ﲄﲅ</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ﲆ</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ﲇ</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ﲈﲉ</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ﲊ</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ﲋ</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ﲌ</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ﲍ</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ﲎ</w:t>
      </w:r>
      <w:r w:rsidR="00DE3A3E" w:rsidRPr="002878EC">
        <w:rPr>
          <w:rFonts w:ascii="ATraditional Arabic" w:hAnsi="ATraditional Arabic" w:cs="Cambria" w:hint="cs"/>
          <w:sz w:val="28"/>
          <w:szCs w:val="28"/>
          <w:rtl/>
        </w:rPr>
        <w:t xml:space="preserve"> </w:t>
      </w:r>
      <w:r w:rsidR="00DE3A3E" w:rsidRPr="002878EC">
        <w:rPr>
          <w:rFonts w:ascii="ATraditional Arabic" w:hAnsi="ATraditional Arabic" w:cs="QCF2382" w:hint="cs"/>
          <w:sz w:val="28"/>
          <w:szCs w:val="28"/>
          <w:rtl/>
        </w:rPr>
        <w:t>ﲏ</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ﲐ</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ﲑ</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ﲒ</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ﲓ</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ﲔ</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ﲕ</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ﲖ</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ﲗ</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ﲘ</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ﲙ</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ﲚ</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ﲛ</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ﲜﲝ</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ﲞ</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ﲟ</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ﲠﲡ</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ﲢ</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ﲣ</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ﲤ</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ﲥ</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ﲦ</w:t>
      </w:r>
      <w:r w:rsidR="00DE3A3E" w:rsidRPr="002878EC">
        <w:rPr>
          <w:rFonts w:ascii="ATraditional Arabic" w:hAnsi="ATraditional Arabic" w:cs="Cambria" w:hint="cs"/>
          <w:sz w:val="28"/>
          <w:szCs w:val="28"/>
          <w:rtl/>
        </w:rPr>
        <w:t xml:space="preserve"> </w:t>
      </w:r>
      <w:r w:rsidR="00DE3A3E" w:rsidRPr="002878EC">
        <w:rPr>
          <w:rFonts w:ascii="ATraditional Arabic" w:hAnsi="ATraditional Arabic" w:cs="QCF2382" w:hint="cs"/>
          <w:sz w:val="28"/>
          <w:szCs w:val="28"/>
          <w:rtl/>
        </w:rPr>
        <w:t>ﲧ</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ﲨ</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ﲩ</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ﲪ</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ﲫ</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ﲬ</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ﲭ</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ﲮ</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ﲯ</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ﲰﲱ</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ﲲ</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ﲳ</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ﲴﲵ</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ﲶ</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ﲷ</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ﲸ</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ﲹ</w:t>
      </w:r>
      <w:r w:rsidR="00DE3A3E" w:rsidRPr="002878EC">
        <w:rPr>
          <w:rFonts w:ascii="ATraditional Arabic" w:hAnsi="ATraditional Arabic" w:cs="Cambria" w:hint="cs"/>
          <w:sz w:val="28"/>
          <w:szCs w:val="28"/>
          <w:rtl/>
        </w:rPr>
        <w:t xml:space="preserve"> </w:t>
      </w:r>
      <w:r w:rsidR="00DE3A3E" w:rsidRPr="002878EC">
        <w:rPr>
          <w:rFonts w:ascii="ATraditional Arabic" w:hAnsi="ATraditional Arabic" w:cs="QCF2382" w:hint="cs"/>
          <w:sz w:val="28"/>
          <w:szCs w:val="28"/>
          <w:rtl/>
        </w:rPr>
        <w:t>ﲺ</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ﲻ</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ﲼ</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ﲽ</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ﲾ</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ﲿ</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ﳀ</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ﳁ</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ﳂ</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ﳃ</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ﳄ</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ﳅ</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ﳆﳇ</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ﳈ</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ﳉ</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ﳊﳋ</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ﳌ</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ﳍ</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ﳎ</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ﳏ</w:t>
      </w:r>
      <w:r w:rsidR="00DE3A3E" w:rsidRPr="002878EC">
        <w:rPr>
          <w:rFonts w:ascii="ATraditional Arabic" w:hAnsi="ATraditional Arabic" w:cs="QCF2382"/>
          <w:sz w:val="28"/>
          <w:szCs w:val="28"/>
          <w:rtl/>
        </w:rPr>
        <w:t xml:space="preserve"> </w:t>
      </w:r>
      <w:r w:rsidR="00DE3A3E" w:rsidRPr="002878EC">
        <w:rPr>
          <w:rFonts w:ascii="ATraditional Arabic" w:hAnsi="ATraditional Arabic" w:cs="QCF2382" w:hint="cs"/>
          <w:sz w:val="28"/>
          <w:szCs w:val="28"/>
          <w:rtl/>
        </w:rPr>
        <w:t>ﳐ</w:t>
      </w:r>
      <w:r w:rsidR="00DE3A3E" w:rsidRPr="002878EC">
        <w:rPr>
          <w:rFonts w:ascii="ATraditional Arabic" w:hAnsi="ATraditional Arabic" w:cs="Cambria" w:hint="cs"/>
          <w:sz w:val="28"/>
          <w:szCs w:val="28"/>
          <w:rtl/>
        </w:rPr>
        <w:t xml:space="preserve"> </w:t>
      </w:r>
      <w:r w:rsidR="00DE3A3E" w:rsidRPr="002878EC">
        <w:rPr>
          <w:rFonts w:ascii="ATraditional Arabic" w:hAnsi="ATraditional Arabic" w:cs="QCF2383" w:hint="cs"/>
          <w:sz w:val="28"/>
          <w:szCs w:val="28"/>
          <w:rtl/>
        </w:rPr>
        <w:t>ﱁ</w:t>
      </w:r>
      <w:r w:rsidR="00DE3A3E" w:rsidRPr="002878EC">
        <w:rPr>
          <w:rFonts w:ascii="ATraditional Arabic" w:hAnsi="ATraditional Arabic" w:cs="QCF2383"/>
          <w:sz w:val="28"/>
          <w:szCs w:val="28"/>
          <w:rtl/>
        </w:rPr>
        <w:t xml:space="preserve"> </w:t>
      </w:r>
      <w:r w:rsidR="00DE3A3E" w:rsidRPr="002878EC">
        <w:rPr>
          <w:rFonts w:ascii="ATraditional Arabic" w:hAnsi="ATraditional Arabic" w:cs="QCF2383" w:hint="cs"/>
          <w:sz w:val="28"/>
          <w:szCs w:val="28"/>
          <w:rtl/>
        </w:rPr>
        <w:t>ﱂ</w:t>
      </w:r>
      <w:r w:rsidR="00DE3A3E" w:rsidRPr="002878EC">
        <w:rPr>
          <w:rFonts w:ascii="ATraditional Arabic" w:hAnsi="ATraditional Arabic" w:cs="QCF2383"/>
          <w:sz w:val="28"/>
          <w:szCs w:val="28"/>
          <w:rtl/>
        </w:rPr>
        <w:t xml:space="preserve"> </w:t>
      </w:r>
      <w:r w:rsidR="00DE3A3E" w:rsidRPr="002878EC">
        <w:rPr>
          <w:rFonts w:ascii="ATraditional Arabic" w:hAnsi="ATraditional Arabic" w:cs="QCF2383" w:hint="cs"/>
          <w:sz w:val="28"/>
          <w:szCs w:val="28"/>
          <w:rtl/>
        </w:rPr>
        <w:t>ﱃ</w:t>
      </w:r>
      <w:r w:rsidR="00DE3A3E" w:rsidRPr="002878EC">
        <w:rPr>
          <w:rFonts w:ascii="ATraditional Arabic" w:hAnsi="ATraditional Arabic" w:cs="QCF2383"/>
          <w:sz w:val="28"/>
          <w:szCs w:val="28"/>
          <w:rtl/>
        </w:rPr>
        <w:t xml:space="preserve"> </w:t>
      </w:r>
      <w:r w:rsidR="00DE3A3E" w:rsidRPr="002878EC">
        <w:rPr>
          <w:rFonts w:ascii="ATraditional Arabic" w:hAnsi="ATraditional Arabic" w:cs="QCF2383" w:hint="cs"/>
          <w:sz w:val="28"/>
          <w:szCs w:val="28"/>
          <w:rtl/>
        </w:rPr>
        <w:t>ﱄ</w:t>
      </w:r>
      <w:r w:rsidR="00DE3A3E" w:rsidRPr="002878EC">
        <w:rPr>
          <w:rFonts w:ascii="ATraditional Arabic" w:hAnsi="ATraditional Arabic" w:cs="QCF2383"/>
          <w:sz w:val="28"/>
          <w:szCs w:val="28"/>
          <w:rtl/>
        </w:rPr>
        <w:t xml:space="preserve"> </w:t>
      </w:r>
      <w:r w:rsidR="00DE3A3E" w:rsidRPr="002878EC">
        <w:rPr>
          <w:rFonts w:ascii="ATraditional Arabic" w:hAnsi="ATraditional Arabic" w:cs="QCF2383" w:hint="cs"/>
          <w:sz w:val="28"/>
          <w:szCs w:val="28"/>
          <w:rtl/>
        </w:rPr>
        <w:t>ﱅ</w:t>
      </w:r>
      <w:r w:rsidR="00DE3A3E" w:rsidRPr="002878EC">
        <w:rPr>
          <w:rFonts w:ascii="ATraditional Arabic" w:hAnsi="ATraditional Arabic" w:cs="QCF2383"/>
          <w:sz w:val="28"/>
          <w:szCs w:val="28"/>
          <w:rtl/>
        </w:rPr>
        <w:t xml:space="preserve"> </w:t>
      </w:r>
      <w:r w:rsidR="00DE3A3E" w:rsidRPr="002878EC">
        <w:rPr>
          <w:rFonts w:ascii="ATraditional Arabic" w:hAnsi="ATraditional Arabic" w:cs="QCF2383" w:hint="cs"/>
          <w:sz w:val="28"/>
          <w:szCs w:val="28"/>
          <w:rtl/>
        </w:rPr>
        <w:t>ﱆ</w:t>
      </w:r>
      <w:r w:rsidR="00DE3A3E" w:rsidRPr="002878EC">
        <w:rPr>
          <w:rFonts w:ascii="ATraditional Arabic" w:hAnsi="ATraditional Arabic" w:cs="QCF2383"/>
          <w:sz w:val="28"/>
          <w:szCs w:val="28"/>
          <w:rtl/>
        </w:rPr>
        <w:t xml:space="preserve"> </w:t>
      </w:r>
      <w:r w:rsidR="00DE3A3E" w:rsidRPr="002878EC">
        <w:rPr>
          <w:rFonts w:ascii="ATraditional Arabic" w:hAnsi="ATraditional Arabic" w:cs="QCF2383" w:hint="cs"/>
          <w:sz w:val="28"/>
          <w:szCs w:val="28"/>
          <w:rtl/>
        </w:rPr>
        <w:t>ﱇ</w:t>
      </w:r>
      <w:r w:rsidR="00DE3A3E" w:rsidRPr="002878EC">
        <w:rPr>
          <w:rFonts w:ascii="ATraditional Arabic" w:hAnsi="ATraditional Arabic" w:cs="QCF2383"/>
          <w:sz w:val="28"/>
          <w:szCs w:val="28"/>
          <w:rtl/>
        </w:rPr>
        <w:t xml:space="preserve"> </w:t>
      </w:r>
      <w:r w:rsidR="00DE3A3E" w:rsidRPr="002878EC">
        <w:rPr>
          <w:rFonts w:ascii="ATraditional Arabic" w:hAnsi="ATraditional Arabic" w:cs="QCF2383" w:hint="cs"/>
          <w:sz w:val="28"/>
          <w:szCs w:val="28"/>
          <w:rtl/>
        </w:rPr>
        <w:t>ﱈ</w:t>
      </w:r>
      <w:r w:rsidR="00DE3A3E" w:rsidRPr="002878EC">
        <w:rPr>
          <w:rFonts w:ascii="ATraditional Arabic" w:hAnsi="ATraditional Arabic" w:cs="QCF2383"/>
          <w:sz w:val="28"/>
          <w:szCs w:val="28"/>
          <w:rtl/>
        </w:rPr>
        <w:t xml:space="preserve"> </w:t>
      </w:r>
      <w:r w:rsidR="00DE3A3E" w:rsidRPr="002878EC">
        <w:rPr>
          <w:rFonts w:ascii="ATraditional Arabic" w:hAnsi="ATraditional Arabic" w:cs="QCF2383" w:hint="cs"/>
          <w:sz w:val="28"/>
          <w:szCs w:val="28"/>
          <w:rtl/>
        </w:rPr>
        <w:t>ﱉ</w:t>
      </w:r>
      <w:r w:rsidR="00DE3A3E" w:rsidRPr="002878EC">
        <w:rPr>
          <w:rFonts w:ascii="ATraditional Arabic" w:hAnsi="ATraditional Arabic" w:cs="QCF2383"/>
          <w:sz w:val="28"/>
          <w:szCs w:val="28"/>
          <w:rtl/>
        </w:rPr>
        <w:t xml:space="preserve"> </w:t>
      </w:r>
      <w:r w:rsidR="00DE3A3E" w:rsidRPr="002878EC">
        <w:rPr>
          <w:rFonts w:ascii="ATraditional Arabic" w:hAnsi="ATraditional Arabic" w:cs="QCF2383" w:hint="cs"/>
          <w:sz w:val="28"/>
          <w:szCs w:val="28"/>
          <w:rtl/>
        </w:rPr>
        <w:t>ﱊﱋ</w:t>
      </w:r>
      <w:r w:rsidR="00DE3A3E" w:rsidRPr="002878EC">
        <w:rPr>
          <w:rFonts w:ascii="ATraditional Arabic" w:hAnsi="ATraditional Arabic" w:cs="QCF2383"/>
          <w:sz w:val="28"/>
          <w:szCs w:val="28"/>
          <w:rtl/>
        </w:rPr>
        <w:t xml:space="preserve"> </w:t>
      </w:r>
      <w:r w:rsidR="00DE3A3E" w:rsidRPr="002878EC">
        <w:rPr>
          <w:rFonts w:ascii="ATraditional Arabic" w:hAnsi="ATraditional Arabic" w:cs="QCF2383" w:hint="cs"/>
          <w:sz w:val="28"/>
          <w:szCs w:val="28"/>
          <w:rtl/>
        </w:rPr>
        <w:t>ﱌ</w:t>
      </w:r>
      <w:r w:rsidR="00DE3A3E" w:rsidRPr="002878EC">
        <w:rPr>
          <w:rFonts w:ascii="ATraditional Arabic" w:hAnsi="ATraditional Arabic" w:cs="QCF2383"/>
          <w:sz w:val="28"/>
          <w:szCs w:val="28"/>
          <w:rtl/>
        </w:rPr>
        <w:t xml:space="preserve"> </w:t>
      </w:r>
      <w:r w:rsidR="00DE3A3E" w:rsidRPr="002878EC">
        <w:rPr>
          <w:rFonts w:ascii="ATraditional Arabic" w:hAnsi="ATraditional Arabic" w:cs="QCF2383" w:hint="cs"/>
          <w:sz w:val="28"/>
          <w:szCs w:val="28"/>
          <w:rtl/>
        </w:rPr>
        <w:t>ﱍ</w:t>
      </w:r>
      <w:r w:rsidR="00DE3A3E" w:rsidRPr="002878EC">
        <w:rPr>
          <w:rFonts w:ascii="ATraditional Arabic" w:hAnsi="ATraditional Arabic" w:cs="QCF2383"/>
          <w:sz w:val="28"/>
          <w:szCs w:val="28"/>
          <w:rtl/>
        </w:rPr>
        <w:t xml:space="preserve"> </w:t>
      </w:r>
      <w:r w:rsidR="00DE3A3E" w:rsidRPr="002878EC">
        <w:rPr>
          <w:rFonts w:ascii="ATraditional Arabic" w:hAnsi="ATraditional Arabic" w:cs="QCF2383" w:hint="cs"/>
          <w:sz w:val="28"/>
          <w:szCs w:val="28"/>
          <w:rtl/>
        </w:rPr>
        <w:t>ﱎﱏ</w:t>
      </w:r>
      <w:r w:rsidR="00DE3A3E" w:rsidRPr="002878EC">
        <w:rPr>
          <w:rFonts w:ascii="ATraditional Arabic" w:hAnsi="ATraditional Arabic" w:cs="QCF2383"/>
          <w:sz w:val="28"/>
          <w:szCs w:val="28"/>
          <w:rtl/>
        </w:rPr>
        <w:t xml:space="preserve"> </w:t>
      </w:r>
      <w:r w:rsidR="00DE3A3E" w:rsidRPr="002878EC">
        <w:rPr>
          <w:rFonts w:ascii="ATraditional Arabic" w:hAnsi="ATraditional Arabic" w:cs="QCF2383" w:hint="cs"/>
          <w:sz w:val="28"/>
          <w:szCs w:val="28"/>
          <w:rtl/>
        </w:rPr>
        <w:t>ﱐ</w:t>
      </w:r>
      <w:r w:rsidR="00DE3A3E" w:rsidRPr="002878EC">
        <w:rPr>
          <w:rFonts w:ascii="ATraditional Arabic" w:hAnsi="ATraditional Arabic" w:cs="QCF2383"/>
          <w:sz w:val="28"/>
          <w:szCs w:val="28"/>
          <w:rtl/>
        </w:rPr>
        <w:t xml:space="preserve"> </w:t>
      </w:r>
      <w:r w:rsidR="00DE3A3E" w:rsidRPr="002878EC">
        <w:rPr>
          <w:rFonts w:ascii="ATraditional Arabic" w:hAnsi="ATraditional Arabic" w:cs="QCF2383" w:hint="cs"/>
          <w:sz w:val="28"/>
          <w:szCs w:val="28"/>
          <w:rtl/>
        </w:rPr>
        <w:t>ﱑ</w:t>
      </w:r>
      <w:r w:rsidR="00DE3A3E" w:rsidRPr="002878EC">
        <w:rPr>
          <w:rFonts w:ascii="ATraditional Arabic" w:hAnsi="ATraditional Arabic" w:cs="QCF2383"/>
          <w:sz w:val="28"/>
          <w:szCs w:val="28"/>
          <w:rtl/>
        </w:rPr>
        <w:t xml:space="preserve"> </w:t>
      </w:r>
      <w:r w:rsidR="00DE3A3E" w:rsidRPr="002878EC">
        <w:rPr>
          <w:rFonts w:ascii="ATraditional Arabic" w:hAnsi="ATraditional Arabic" w:cs="QCF2383" w:hint="cs"/>
          <w:sz w:val="28"/>
          <w:szCs w:val="28"/>
          <w:rtl/>
        </w:rPr>
        <w:t>ﱒ</w:t>
      </w:r>
      <w:r w:rsidR="00DE3A3E" w:rsidRPr="002878EC">
        <w:rPr>
          <w:rFonts w:ascii="ATraditional Arabic" w:hAnsi="ATraditional Arabic" w:cs="QCF2383"/>
          <w:sz w:val="28"/>
          <w:szCs w:val="28"/>
          <w:rtl/>
        </w:rPr>
        <w:t xml:space="preserve"> </w:t>
      </w:r>
      <w:r w:rsidR="00DE3A3E" w:rsidRPr="002878EC">
        <w:rPr>
          <w:rFonts w:ascii="ATraditional Arabic" w:hAnsi="ATraditional Arabic" w:cs="QCF2383" w:hint="cs"/>
          <w:sz w:val="28"/>
          <w:szCs w:val="28"/>
          <w:rtl/>
        </w:rPr>
        <w:t>ﱓ</w:t>
      </w:r>
      <w:r w:rsidR="00DE3A3E" w:rsidRPr="002878EC">
        <w:rPr>
          <w:rFonts w:ascii="ATraditional Arabic" w:hAnsi="ATraditional Arabic" w:cs="QCF2383"/>
          <w:sz w:val="28"/>
          <w:szCs w:val="28"/>
          <w:rtl/>
        </w:rPr>
        <w:t xml:space="preserve"> </w:t>
      </w:r>
      <w:r w:rsidR="00DE3A3E" w:rsidRPr="002878EC">
        <w:rPr>
          <w:rFonts w:ascii="ATraditional Arabic" w:hAnsi="ATraditional Arabic" w:cs="QCF2383" w:hint="cs"/>
          <w:sz w:val="28"/>
          <w:szCs w:val="28"/>
          <w:rtl/>
        </w:rPr>
        <w:t>ﱔ</w:t>
      </w:r>
      <w:r w:rsidR="00DE3A3E" w:rsidRPr="002878EC">
        <w:rPr>
          <w:rFonts w:ascii="ATraditional Arabic" w:hAnsi="ATraditional Arabic" w:cs="QCF2383"/>
          <w:sz w:val="28"/>
          <w:szCs w:val="28"/>
          <w:rtl/>
        </w:rPr>
        <w:t xml:space="preserve"> </w:t>
      </w:r>
      <w:r w:rsidR="00DE3A3E" w:rsidRPr="002878EC">
        <w:rPr>
          <w:rFonts w:ascii="ATraditional Arabic" w:hAnsi="ATraditional Arabic" w:cs="QCF2383" w:hint="cs"/>
          <w:sz w:val="28"/>
          <w:szCs w:val="28"/>
          <w:rtl/>
        </w:rPr>
        <w:t>ﱕ</w:t>
      </w:r>
      <w:r w:rsidR="00DE3A3E" w:rsidRPr="002878EC">
        <w:rPr>
          <w:rFonts w:ascii="ATraditional Arabic" w:hAnsi="ATraditional Arabic" w:cs="QCF2383"/>
          <w:sz w:val="28"/>
          <w:szCs w:val="28"/>
          <w:rtl/>
        </w:rPr>
        <w:t xml:space="preserve"> </w:t>
      </w:r>
      <w:r w:rsidR="00DE3A3E" w:rsidRPr="002878EC">
        <w:rPr>
          <w:rFonts w:ascii="ATraditional Arabic" w:hAnsi="ATraditional Arabic" w:cs="QCF2383" w:hint="cs"/>
          <w:sz w:val="28"/>
          <w:szCs w:val="28"/>
          <w:rtl/>
        </w:rPr>
        <w:t>ﱖ</w:t>
      </w:r>
      <w:r w:rsidR="00DE3A3E" w:rsidRPr="002878EC">
        <w:rPr>
          <w:rFonts w:ascii="ATraditional Arabic" w:hAnsi="ATraditional Arabic" w:cs="ATraditional Arabic"/>
          <w:sz w:val="28"/>
          <w:szCs w:val="28"/>
          <w:rtl/>
        </w:rPr>
        <w:t>}</w:t>
      </w:r>
      <w:r w:rsidR="00DE3A3E" w:rsidRPr="002878EC">
        <w:rPr>
          <w:rFonts w:ascii="ATraditional Arabic" w:hAnsi="ATraditional Arabic"/>
          <w:sz w:val="28"/>
          <w:szCs w:val="28"/>
          <w:rtl/>
        </w:rPr>
        <w:t xml:space="preserve"> </w:t>
      </w:r>
      <w:r w:rsidR="00DE3A3E" w:rsidRPr="002878EC">
        <w:rPr>
          <w:rFonts w:ascii="Kokila" w:hAnsi="Kokila" w:cs="Kokila" w:hint="cs"/>
          <w:sz w:val="28"/>
          <w:szCs w:val="28"/>
          <w:cs/>
          <w:lang w:bidi="hi-IN"/>
        </w:rPr>
        <w:t xml:space="preserve"> </w:t>
      </w:r>
      <w:r w:rsidR="001823EF" w:rsidRPr="00F63683">
        <w:rPr>
          <w:rFonts w:ascii="Kokila" w:hAnsi="Kokila" w:cs="Kokila" w:hint="cs"/>
          <w:sz w:val="36"/>
          <w:szCs w:val="36"/>
          <w:cs/>
          <w:lang w:bidi="hi-IN"/>
        </w:rPr>
        <w:t>(और हमने उन पर बहुत अधिक वर्षा कर द</w:t>
      </w:r>
      <w:r w:rsidR="002878EC">
        <w:rPr>
          <w:rFonts w:ascii="Kokila" w:hAnsi="Kokila" w:cs="Kokila" w:hint="cs"/>
          <w:sz w:val="36"/>
          <w:szCs w:val="36"/>
          <w:cs/>
          <w:lang w:bidi="hi-IN"/>
        </w:rPr>
        <w:t>ी</w:t>
      </w:r>
      <w:r w:rsidR="001823EF" w:rsidRPr="00F63683">
        <w:rPr>
          <w:rFonts w:ascii="Kokila" w:hAnsi="Kokila" w:cs="Kokila" w:hint="cs"/>
          <w:sz w:val="36"/>
          <w:szCs w:val="36"/>
          <w:cs/>
          <w:lang w:bidi="hi-IN"/>
        </w:rPr>
        <w:t>, तो बुरी हो गई सावधान किये हुये लोगों की वर्षा। आप कह दें : सब प्रशंसा अल्लाह के लिये है, और सलाम है उसके उन बंदों व भक्तों पर जिन को उसने चुन लिया, क्या अल्लाह उत्तम है या जिसे वह साझी बनाते हैं</w:t>
      </w:r>
      <w:r w:rsidR="001823EF" w:rsidRPr="00F63683">
        <w:rPr>
          <w:rFonts w:ascii="Kokila" w:hAnsi="Kokila" w:cs="Kokila" w:hint="cs"/>
          <w:sz w:val="36"/>
          <w:szCs w:val="36"/>
          <w:lang w:bidi="hi-IN"/>
        </w:rPr>
        <w:t>?</w:t>
      </w:r>
      <w:r w:rsidR="001823EF" w:rsidRPr="00F63683">
        <w:rPr>
          <w:rFonts w:ascii="Kokila" w:hAnsi="Kokila" w:cs="Kokila" w:hint="cs"/>
          <w:sz w:val="36"/>
          <w:szCs w:val="36"/>
          <w:cs/>
          <w:lang w:bidi="hi-IN"/>
        </w:rPr>
        <w:t xml:space="preserve">  यह वह है जिसने उत्पत्ति की है आकाशों तथा धरती की और उतारा है तुम्हारे लिये आकाश से जल, फिर हमने उगा दिया उसके द्वारा भव्य बाग़, तुम्हारे बस में न था कि उगा देते उसके वृक्ष, तो क्या कोई पूज्य है अल्लाह के साथ</w:t>
      </w:r>
      <w:r w:rsidR="001823EF" w:rsidRPr="00F63683">
        <w:rPr>
          <w:rFonts w:ascii="Kokila" w:hAnsi="Kokila" w:cs="Kokila" w:hint="cs"/>
          <w:sz w:val="36"/>
          <w:szCs w:val="36"/>
          <w:lang w:bidi="hi-IN"/>
        </w:rPr>
        <w:t>?</w:t>
      </w:r>
      <w:r w:rsidR="001823EF" w:rsidRPr="00F63683">
        <w:rPr>
          <w:rFonts w:ascii="Kokila" w:hAnsi="Kokila" w:cs="Kokila" w:hint="cs"/>
          <w:sz w:val="36"/>
          <w:szCs w:val="36"/>
          <w:cs/>
          <w:lang w:bidi="hi-IN"/>
        </w:rPr>
        <w:t xml:space="preserve"> बल्कि यही लोग (सत्य से) कतरा रहे हैं। या वह है जिसने धरती को रहने योग्य बनाया तथा उसके बीच नहरें बनायीं, और उसके लिये पर्वत बनाये, और बना दी दो सागरों के बीच एक रोक, तो क्या कोई पूज्य है अल्लाह के साथ</w:t>
      </w:r>
      <w:r w:rsidR="001823EF" w:rsidRPr="00F63683">
        <w:rPr>
          <w:rFonts w:ascii="Kokila" w:hAnsi="Kokila" w:cs="Kokila" w:hint="cs"/>
          <w:sz w:val="36"/>
          <w:szCs w:val="36"/>
          <w:lang w:bidi="hi-IN"/>
        </w:rPr>
        <w:t>?</w:t>
      </w:r>
      <w:r w:rsidR="001823EF" w:rsidRPr="00F63683">
        <w:rPr>
          <w:rFonts w:ascii="Kokila" w:hAnsi="Kokila" w:cs="Kokila" w:hint="cs"/>
          <w:sz w:val="36"/>
          <w:szCs w:val="36"/>
          <w:cs/>
          <w:lang w:bidi="hi-IN"/>
        </w:rPr>
        <w:t xml:space="preserve"> बल्कि उन में से अधिकतर ज्ञान नहीं रखते हैं। यह वह है जो व्याकुल की प्रार्थना सुनता है जब उसे पुकारे और दूर करता है दुःख को, तथा तुम्हें बनाता है धरती का उत्तराधिकारी, क्या कोई पूज्य है अल्लाह के साथ</w:t>
      </w:r>
      <w:r w:rsidR="001823EF" w:rsidRPr="00F63683">
        <w:rPr>
          <w:rFonts w:ascii="Kokila" w:hAnsi="Kokila" w:cs="Kokila" w:hint="cs"/>
          <w:sz w:val="36"/>
          <w:szCs w:val="36"/>
          <w:lang w:bidi="hi-IN"/>
        </w:rPr>
        <w:t>?</w:t>
      </w:r>
      <w:r w:rsidR="001823EF" w:rsidRPr="00F63683">
        <w:rPr>
          <w:rFonts w:ascii="Kokila" w:hAnsi="Kokila" w:cs="Kokila" w:hint="cs"/>
          <w:sz w:val="36"/>
          <w:szCs w:val="36"/>
          <w:cs/>
          <w:lang w:bidi="hi-IN"/>
        </w:rPr>
        <w:t xml:space="preserve"> तुम बहुत कम ही शिक्षा ग्रहण करते हो। या वह है जो तुम्हें राह दिखाता है सूखे तथा सागर के अंधेरों में, तथा भेजता है वायुओं को शुभ सूचना देने के लिये अपनी दया (वर्षा) के पूर्व, क्या कोई और पूज्य है अल्लाह के साथ</w:t>
      </w:r>
      <w:r w:rsidR="00DE3A3E" w:rsidRPr="00F63683">
        <w:rPr>
          <w:rFonts w:ascii="Kokila" w:hAnsi="Kokila" w:cs="Kokila" w:hint="cs"/>
          <w:sz w:val="36"/>
          <w:szCs w:val="36"/>
          <w:lang w:bidi="hi-IN"/>
        </w:rPr>
        <w:t>?</w:t>
      </w:r>
      <w:r w:rsidR="00DE3A3E" w:rsidRPr="00F63683">
        <w:rPr>
          <w:rFonts w:ascii="Kokila" w:hAnsi="Kokila" w:cs="Kokila" w:hint="cs"/>
          <w:sz w:val="36"/>
          <w:szCs w:val="36"/>
          <w:cs/>
          <w:lang w:bidi="hi-IN"/>
        </w:rPr>
        <w:t xml:space="preserve"> उच्च है अल्लाह उस शिर्क से जो वे कर रहे हैं। या वह है जो आरंभ करता है उत्पत्ति को, फिर उसे दोहरायेगा तथा जो तुम्हें जीविका देता है आकाश तथा धरती से, क्या कोई पूज्य है अल्लाह के साथ</w:t>
      </w:r>
      <w:r w:rsidR="00DE3A3E" w:rsidRPr="00F63683">
        <w:rPr>
          <w:rFonts w:ascii="Kokila" w:hAnsi="Kokila" w:cs="Kokila" w:hint="cs"/>
          <w:sz w:val="36"/>
          <w:szCs w:val="36"/>
          <w:lang w:bidi="hi-IN"/>
        </w:rPr>
        <w:t>?</w:t>
      </w:r>
      <w:r w:rsidR="00DE3A3E" w:rsidRPr="00F63683">
        <w:rPr>
          <w:rFonts w:ascii="Kokila" w:hAnsi="Kokila" w:cs="Kokila" w:hint="cs"/>
          <w:sz w:val="36"/>
          <w:szCs w:val="36"/>
          <w:cs/>
          <w:lang w:bidi="hi-IN"/>
        </w:rPr>
        <w:t xml:space="preserve"> आप कह दीजिये कि अपना प्रमाण लाओ यदि तुम सच्चे हो)। सूरह अल-नम्लः 58-64 </w:t>
      </w:r>
      <w:r w:rsidR="000A356C" w:rsidRPr="00F63683">
        <w:rPr>
          <w:rFonts w:ascii="Kokila" w:hAnsi="Kokila" w:cs="Kokila" w:hint="cs"/>
          <w:sz w:val="36"/>
          <w:szCs w:val="36"/>
          <w:cs/>
          <w:lang w:bidi="hi-IN"/>
        </w:rPr>
        <w:t>।</w:t>
      </w:r>
    </w:p>
    <w:p w:rsidR="003732D8" w:rsidRDefault="000A356C" w:rsidP="003732D8">
      <w:pPr>
        <w:bidi w:val="0"/>
        <w:spacing w:line="276" w:lineRule="auto"/>
        <w:ind w:firstLine="567"/>
        <w:jc w:val="both"/>
        <w:rPr>
          <w:rFonts w:ascii="Kokila" w:hAnsi="Kokila" w:cs="Kokila"/>
          <w:sz w:val="36"/>
          <w:szCs w:val="36"/>
          <w:lang w:bidi="hi-IN"/>
        </w:rPr>
      </w:pPr>
      <w:r w:rsidRPr="00F63683">
        <w:rPr>
          <w:rFonts w:ascii="Kokila" w:hAnsi="Kokila" w:cs="Kokila"/>
          <w:sz w:val="36"/>
          <w:szCs w:val="36"/>
          <w:cs/>
          <w:lang w:bidi="hi-IN"/>
        </w:rPr>
        <w:t>अल्लाह तआला ने इन आय</w:t>
      </w:r>
      <w:r w:rsidR="00E445AB">
        <w:rPr>
          <w:rFonts w:ascii="Kokila" w:hAnsi="Kokila" w:cs="Kokila" w:hint="cs"/>
          <w:sz w:val="36"/>
          <w:szCs w:val="36"/>
          <w:cs/>
          <w:lang w:bidi="hi-IN"/>
        </w:rPr>
        <w:t>तों</w:t>
      </w:r>
      <w:r w:rsidRPr="00F63683">
        <w:rPr>
          <w:rFonts w:ascii="Kokila" w:hAnsi="Kokila" w:cs="Kokila"/>
          <w:sz w:val="36"/>
          <w:szCs w:val="36"/>
          <w:cs/>
          <w:lang w:bidi="hi-IN"/>
        </w:rPr>
        <w:t xml:space="preserve"> में कुछ विशेष चीज़ों का उल्लेख किया है जिन पर अल्लाह के सिवाय कोई अन्य सक्षम नहीं है, जिनमें से </w:t>
      </w:r>
      <w:r w:rsidR="00477644">
        <w:rPr>
          <w:rFonts w:ascii="Kokila" w:hAnsi="Kokila" w:cs="Kokila" w:hint="cs"/>
          <w:sz w:val="36"/>
          <w:szCs w:val="36"/>
          <w:cs/>
          <w:lang w:bidi="hi-IN"/>
        </w:rPr>
        <w:t>कुछ ये हैं:</w:t>
      </w:r>
      <w:r w:rsidRPr="00F63683">
        <w:rPr>
          <w:rFonts w:ascii="Kokila" w:hAnsi="Kokila" w:cs="Kokila"/>
          <w:sz w:val="36"/>
          <w:szCs w:val="36"/>
          <w:cs/>
          <w:lang w:bidi="hi-IN"/>
        </w:rPr>
        <w:t xml:space="preserve"> परेशान लोगों की परेश</w:t>
      </w:r>
      <w:r w:rsidR="00477644">
        <w:rPr>
          <w:rFonts w:ascii="Kokila" w:hAnsi="Kokila" w:cs="Kokila" w:hint="cs"/>
          <w:sz w:val="36"/>
          <w:szCs w:val="36"/>
          <w:cs/>
          <w:lang w:bidi="hi-IN"/>
        </w:rPr>
        <w:t>ा</w:t>
      </w:r>
      <w:r w:rsidRPr="00F63683">
        <w:rPr>
          <w:rFonts w:ascii="Kokila" w:hAnsi="Kokila" w:cs="Kokila"/>
          <w:sz w:val="36"/>
          <w:szCs w:val="36"/>
          <w:cs/>
          <w:lang w:bidi="hi-IN"/>
        </w:rPr>
        <w:t xml:space="preserve">नी को दूर करना, विपदा को दूर करना, पदों पर आसीन करना, सूखे तथा समुंदर में लोगों को राह दिखलाना तथा हवा भेजना, अब </w:t>
      </w:r>
      <w:r w:rsidR="00587D92">
        <w:rPr>
          <w:rFonts w:ascii="Kokila" w:hAnsi="Kokila" w:cs="Kokila" w:hint="cs"/>
          <w:sz w:val="36"/>
          <w:szCs w:val="36"/>
          <w:cs/>
          <w:lang w:bidi="hi-IN"/>
        </w:rPr>
        <w:t>जो</w:t>
      </w:r>
      <w:r w:rsidRPr="00F63683">
        <w:rPr>
          <w:rFonts w:ascii="Kokila" w:hAnsi="Kokila" w:cs="Kokila"/>
          <w:sz w:val="36"/>
          <w:szCs w:val="36"/>
          <w:cs/>
          <w:lang w:bidi="hi-IN"/>
        </w:rPr>
        <w:t xml:space="preserve"> इन मामलों में से किसी मामले को किसी जीव से</w:t>
      </w:r>
      <w:r w:rsidR="005C31FA" w:rsidRPr="00F63683">
        <w:rPr>
          <w:rFonts w:ascii="Kokila" w:hAnsi="Kokila" w:cs="Kokila"/>
          <w:sz w:val="36"/>
          <w:szCs w:val="36"/>
          <w:cs/>
          <w:lang w:bidi="hi-IN"/>
        </w:rPr>
        <w:t xml:space="preserve"> बिना किसी कारण के</w:t>
      </w:r>
      <w:r w:rsidRPr="00F63683">
        <w:rPr>
          <w:rFonts w:ascii="Kokila" w:hAnsi="Kokila" w:cs="Kokila"/>
          <w:sz w:val="36"/>
          <w:szCs w:val="36"/>
          <w:cs/>
          <w:lang w:bidi="hi-IN"/>
        </w:rPr>
        <w:t xml:space="preserve"> संबंध जोड़</w:t>
      </w:r>
      <w:r w:rsidR="00186F62">
        <w:rPr>
          <w:rFonts w:ascii="Kokila" w:hAnsi="Kokila" w:cs="Kokila" w:hint="cs"/>
          <w:sz w:val="36"/>
          <w:szCs w:val="36"/>
          <w:cs/>
          <w:lang w:bidi="hi-IN"/>
        </w:rPr>
        <w:t xml:space="preserve"> दे</w:t>
      </w:r>
      <w:r w:rsidRPr="00F63683">
        <w:rPr>
          <w:rFonts w:ascii="Kokila" w:hAnsi="Kokila" w:cs="Kokila"/>
          <w:sz w:val="36"/>
          <w:szCs w:val="36"/>
          <w:cs/>
          <w:lang w:bidi="hi-IN"/>
        </w:rPr>
        <w:t>ता</w:t>
      </w:r>
      <w:r w:rsidR="00792DDC">
        <w:rPr>
          <w:rFonts w:ascii="Kokila" w:hAnsi="Kokila" w:cs="Kokila" w:hint="cs"/>
          <w:sz w:val="36"/>
          <w:szCs w:val="36"/>
          <w:cs/>
          <w:lang w:bidi="hi-IN"/>
        </w:rPr>
        <w:t xml:space="preserve"> है</w:t>
      </w:r>
      <w:r w:rsidRPr="00F63683">
        <w:rPr>
          <w:rFonts w:ascii="Kokila" w:hAnsi="Kokila" w:cs="Kokila"/>
          <w:sz w:val="36"/>
          <w:szCs w:val="36"/>
          <w:cs/>
          <w:lang w:bidi="hi-IN"/>
        </w:rPr>
        <w:t xml:space="preserve"> तो</w:t>
      </w:r>
      <w:r w:rsidR="005C31FA" w:rsidRPr="00F63683">
        <w:rPr>
          <w:rFonts w:ascii="Kokila" w:hAnsi="Kokila" w:cs="Kokila"/>
          <w:sz w:val="36"/>
          <w:szCs w:val="36"/>
          <w:cs/>
          <w:lang w:bidi="hi-IN"/>
        </w:rPr>
        <w:t xml:space="preserve"> वह अल्लाह के साथ शिर्क करता है तथा अल्लाह के साथ किसी और को अपना माबूद व उपास्य बना ल</w:t>
      </w:r>
      <w:r w:rsidR="00792DDC">
        <w:rPr>
          <w:rFonts w:ascii="Kokila" w:hAnsi="Kokila" w:cs="Kokila"/>
          <w:sz w:val="36"/>
          <w:szCs w:val="36"/>
          <w:cs/>
          <w:lang w:bidi="hi-IN"/>
        </w:rPr>
        <w:t>े</w:t>
      </w:r>
      <w:r w:rsidR="00792DDC">
        <w:rPr>
          <w:rFonts w:ascii="Kokila" w:hAnsi="Kokila" w:cs="Kokila" w:hint="cs"/>
          <w:sz w:val="36"/>
          <w:szCs w:val="36"/>
          <w:cs/>
          <w:lang w:bidi="hi-IN"/>
        </w:rPr>
        <w:t>ता है</w:t>
      </w:r>
      <w:r w:rsidR="002934E1" w:rsidRPr="00F63683">
        <w:rPr>
          <w:rFonts w:ascii="Kokila" w:hAnsi="Kokila" w:cs="Kokila" w:hint="cs"/>
          <w:sz w:val="36"/>
          <w:szCs w:val="36"/>
          <w:cs/>
          <w:lang w:bidi="hi-IN"/>
        </w:rPr>
        <w:t>।</w:t>
      </w:r>
    </w:p>
    <w:p w:rsidR="000A356C" w:rsidRPr="00F63683" w:rsidRDefault="002934E1" w:rsidP="003732D8">
      <w:pPr>
        <w:bidi w:val="0"/>
        <w:spacing w:line="276" w:lineRule="auto"/>
        <w:ind w:firstLine="567"/>
        <w:jc w:val="both"/>
        <w:rPr>
          <w:rFonts w:ascii="Kokila" w:hAnsi="Kokila" w:cs="Kokila"/>
          <w:sz w:val="36"/>
          <w:szCs w:val="36"/>
          <w:lang w:bidi="hi-IN"/>
        </w:rPr>
      </w:pPr>
      <w:r w:rsidRPr="00F63683">
        <w:rPr>
          <w:rFonts w:ascii="Kokila" w:hAnsi="Kokila" w:cs="Kokila"/>
          <w:sz w:val="36"/>
          <w:szCs w:val="36"/>
          <w:cs/>
          <w:lang w:bidi="hi-IN"/>
        </w:rPr>
        <w:t>ज्ञात हो कि प्रत्येक मुस्लिम के ऊपर वाजिब है कि वह अल्लाह को उसकी रूबूबियत, इबादत</w:t>
      </w:r>
      <w:r w:rsidR="00792DDC">
        <w:rPr>
          <w:rFonts w:ascii="Kokila" w:hAnsi="Kokila" w:cs="Kokila" w:hint="cs"/>
          <w:sz w:val="36"/>
          <w:szCs w:val="36"/>
          <w:cs/>
          <w:lang w:bidi="hi-IN"/>
        </w:rPr>
        <w:t xml:space="preserve"> (अर्थात उलूहियत)</w:t>
      </w:r>
      <w:r w:rsidRPr="00F63683">
        <w:rPr>
          <w:rFonts w:ascii="Kokila" w:hAnsi="Kokila" w:cs="Kokila"/>
          <w:sz w:val="36"/>
          <w:szCs w:val="36"/>
          <w:cs/>
          <w:lang w:bidi="hi-IN"/>
        </w:rPr>
        <w:t xml:space="preserve"> तथा अस्मा व स़िफ़ात में अकेला समझे, यह तौह़ीद के तीन प्रकार हैं, जिसने इनमें से किसी में कमी की या किसी को छोड़ दिया तो वह काफ़िर है</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97"/>
      </w:r>
      <w:r w:rsidRPr="00F63683">
        <w:rPr>
          <w:rFonts w:ascii="Kokila" w:hAnsi="Kokila" w:cs="Kokila"/>
          <w:sz w:val="36"/>
          <w:szCs w:val="36"/>
          <w:vertAlign w:val="superscript"/>
          <w:cs/>
          <w:lang w:bidi="hi-IN"/>
        </w:rPr>
        <w:t>)</w:t>
      </w:r>
      <w:r w:rsidRPr="00F63683">
        <w:rPr>
          <w:rFonts w:ascii="Kokila" w:hAnsi="Kokila" w:cs="Kokila"/>
          <w:sz w:val="36"/>
          <w:szCs w:val="36"/>
          <w:cs/>
          <w:lang w:bidi="hi-IN"/>
        </w:rPr>
        <w:t>।</w:t>
      </w:r>
      <w:r w:rsidR="000A356C" w:rsidRPr="00F63683">
        <w:rPr>
          <w:rFonts w:ascii="Kokila" w:hAnsi="Kokila" w:cs="Kokila"/>
          <w:sz w:val="36"/>
          <w:szCs w:val="36"/>
          <w:cs/>
          <w:lang w:bidi="hi-IN"/>
        </w:rPr>
        <w:t xml:space="preserve"> </w:t>
      </w:r>
    </w:p>
    <w:p w:rsidR="00AA13AE" w:rsidRPr="00F63683" w:rsidRDefault="00AA13AE" w:rsidP="00FA6417">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अल्लामा</w:t>
      </w:r>
      <w:r w:rsidR="00515240">
        <w:rPr>
          <w:rFonts w:ascii="Kokila" w:hAnsi="Kokila" w:cs="Kokila" w:hint="cs"/>
          <w:sz w:val="36"/>
          <w:szCs w:val="36"/>
          <w:cs/>
          <w:lang w:bidi="hi-IN"/>
        </w:rPr>
        <w:t>,</w:t>
      </w:r>
      <w:r w:rsidRPr="00F63683">
        <w:rPr>
          <w:rFonts w:ascii="Kokila" w:hAnsi="Kokila" w:cs="Kokila" w:hint="cs"/>
          <w:sz w:val="36"/>
          <w:szCs w:val="36"/>
          <w:cs/>
          <w:lang w:bidi="hi-IN"/>
        </w:rPr>
        <w:t xml:space="preserve"> शैख़</w:t>
      </w:r>
      <w:r w:rsidR="00515240">
        <w:rPr>
          <w:rFonts w:ascii="Kokila" w:hAnsi="Kokila" w:cs="Kokila" w:hint="cs"/>
          <w:sz w:val="36"/>
          <w:szCs w:val="36"/>
          <w:cs/>
          <w:lang w:bidi="hi-IN"/>
        </w:rPr>
        <w:t>,</w:t>
      </w:r>
      <w:r w:rsidRPr="00F63683">
        <w:rPr>
          <w:rFonts w:ascii="Kokila" w:hAnsi="Kokila" w:cs="Kokila" w:hint="cs"/>
          <w:sz w:val="36"/>
          <w:szCs w:val="36"/>
          <w:cs/>
          <w:lang w:bidi="hi-IN"/>
        </w:rPr>
        <w:t xml:space="preserve"> मुफ़स्सिर मुह़म्मद अमीन बिन मुह़म्मद मुख़्तार शंक़ीत़ी</w:t>
      </w:r>
      <w:r w:rsidR="0072375E" w:rsidRPr="00F63683">
        <w:rPr>
          <w:rFonts w:ascii="Kokila" w:hAnsi="Kokila" w:cs="Kokila"/>
          <w:sz w:val="36"/>
          <w:szCs w:val="36"/>
          <w:vertAlign w:val="superscript"/>
          <w:cs/>
          <w:lang w:bidi="hi-IN"/>
        </w:rPr>
        <w:t>(</w:t>
      </w:r>
      <w:r w:rsidR="0072375E" w:rsidRPr="00F63683">
        <w:rPr>
          <w:rStyle w:val="FootnoteReference"/>
          <w:rFonts w:ascii="Kokila" w:hAnsi="Kokila" w:cs="Kokila"/>
          <w:sz w:val="36"/>
          <w:szCs w:val="36"/>
          <w:cs/>
          <w:lang w:bidi="hi-IN"/>
        </w:rPr>
        <w:footnoteReference w:id="98"/>
      </w:r>
      <w:r w:rsidR="0072375E" w:rsidRPr="00F63683">
        <w:rPr>
          <w:rFonts w:ascii="Kokila" w:hAnsi="Kokila" w:cs="Kokila"/>
          <w:sz w:val="36"/>
          <w:szCs w:val="36"/>
          <w:vertAlign w:val="superscript"/>
          <w:cs/>
          <w:lang w:bidi="hi-IN"/>
        </w:rPr>
        <w:t>)</w:t>
      </w:r>
      <w:r w:rsidRPr="00F63683">
        <w:rPr>
          <w:rFonts w:ascii="Kokila" w:hAnsi="Kokila" w:cs="Kokila" w:hint="cs"/>
          <w:sz w:val="36"/>
          <w:szCs w:val="36"/>
          <w:cs/>
          <w:lang w:bidi="hi-IN"/>
        </w:rPr>
        <w:t xml:space="preserve"> रह़िमहुल्लाह अल्लाह तआला के इस आयतः </w:t>
      </w:r>
      <w:r w:rsidRPr="00743C61">
        <w:rPr>
          <w:rFonts w:ascii="Kokila" w:hAnsi="Kokila" w:cs="ATraditional Arabic"/>
          <w:sz w:val="28"/>
          <w:szCs w:val="28"/>
          <w:rtl/>
        </w:rPr>
        <w:t>{</w:t>
      </w:r>
      <w:r w:rsidRPr="00743C61">
        <w:rPr>
          <w:rFonts w:ascii="Kokila" w:hAnsi="Kokila" w:cs="QCF2349"/>
          <w:sz w:val="28"/>
          <w:szCs w:val="28"/>
          <w:rtl/>
        </w:rPr>
        <w:t>ﲴ ﲵ ﲶ ﲷ ﲸ ﲹ ﲺ ﲻ ﲼ ﲽ ﲾ ﲿ ﳀ ﳁﳂ ﳃ ﳄ ﳅ ﳆ</w:t>
      </w:r>
      <w:r w:rsidRPr="00743C61">
        <w:rPr>
          <w:rFonts w:ascii="Kokila" w:hAnsi="Kokila" w:cs="ATraditional Arabic"/>
          <w:sz w:val="28"/>
          <w:szCs w:val="28"/>
          <w:rtl/>
        </w:rPr>
        <w:t>}</w:t>
      </w:r>
      <w:r w:rsidRPr="00743C61">
        <w:rPr>
          <w:rFonts w:ascii="Kokila" w:hAnsi="Kokila"/>
          <w:sz w:val="28"/>
          <w:szCs w:val="28"/>
          <w:rtl/>
        </w:rPr>
        <w:t xml:space="preserve"> </w:t>
      </w:r>
      <w:r w:rsidRPr="00743C61">
        <w:rPr>
          <w:rFonts w:ascii="Kokila" w:hAnsi="Kokila" w:cs="Kokila" w:hint="cs"/>
          <w:sz w:val="28"/>
          <w:szCs w:val="28"/>
          <w:cs/>
          <w:lang w:bidi="hi-IN"/>
        </w:rPr>
        <w:t xml:space="preserve"> </w:t>
      </w:r>
      <w:r w:rsidR="0098442B">
        <w:rPr>
          <w:rFonts w:ascii="Kokila" w:hAnsi="Kokila" w:cs="Kokila" w:hint="cs"/>
          <w:sz w:val="36"/>
          <w:szCs w:val="36"/>
          <w:cs/>
          <w:lang w:bidi="hi-IN"/>
        </w:rPr>
        <w:t>(</w:t>
      </w:r>
      <w:r w:rsidR="0098442B" w:rsidRPr="00F63683">
        <w:rPr>
          <w:rFonts w:ascii="Kokila" w:hAnsi="Kokila" w:cs="Kokila" w:hint="cs"/>
          <w:sz w:val="36"/>
          <w:szCs w:val="36"/>
          <w:cs/>
          <w:lang w:bidi="hi-IN"/>
        </w:rPr>
        <w:t xml:space="preserve">(जो व्यक्ति अल्लाह के साथ अन्य पूज्य को पुकारे जिसका कोई प्रमाण उसके पास नहीं है, उसका हिसाब तो उसके रब के ऊपर ही है, निःसंदेह काफिर लोग निजात (मोक्ष) से वंचित हैं)। </w:t>
      </w:r>
      <w:r w:rsidRPr="00F63683">
        <w:rPr>
          <w:rFonts w:ascii="Kokila" w:hAnsi="Kokila" w:cs="Kokila" w:hint="cs"/>
          <w:sz w:val="36"/>
          <w:szCs w:val="36"/>
          <w:cs/>
          <w:lang w:bidi="hi-IN"/>
        </w:rPr>
        <w:t xml:space="preserve">की तफ़्सीर में लिखते हैं: सबसे बड़ा काफ़िर वह है जो अल्लाह के संग किसी और को पूज्य मान कर पुकारता है जिसका कोई प्रमाण उसके पास नहीं है, और यह कहना कि ऐसा व्यक्ति सफल नहीं हो सकता इस बात को दर्शाता है </w:t>
      </w:r>
      <w:r w:rsidR="009F580F">
        <w:rPr>
          <w:rFonts w:ascii="Kokila" w:hAnsi="Kokila" w:cs="Kokila" w:hint="cs"/>
          <w:sz w:val="36"/>
          <w:szCs w:val="36"/>
          <w:cs/>
          <w:lang w:bidi="hi-IN"/>
        </w:rPr>
        <w:t xml:space="preserve">कि </w:t>
      </w:r>
      <w:r w:rsidRPr="00F63683">
        <w:rPr>
          <w:rFonts w:ascii="Kokila" w:hAnsi="Kokila" w:cs="Kokila" w:hint="cs"/>
          <w:sz w:val="36"/>
          <w:szCs w:val="36"/>
          <w:cs/>
          <w:lang w:bidi="hi-IN"/>
        </w:rPr>
        <w:t xml:space="preserve">उसका सर्वनाश होने वाला है तथा उसका ठिकाना </w:t>
      </w:r>
      <w:r w:rsidR="00CE0F5C">
        <w:rPr>
          <w:rFonts w:ascii="Kokila" w:hAnsi="Kokila" w:cs="Kokila" w:hint="cs"/>
          <w:sz w:val="36"/>
          <w:szCs w:val="36"/>
          <w:cs/>
          <w:lang w:bidi="hi-IN"/>
        </w:rPr>
        <w:t>जहन्नुम</w:t>
      </w:r>
      <w:r w:rsidRPr="00F63683">
        <w:rPr>
          <w:rFonts w:ascii="Kokila" w:hAnsi="Kokila" w:cs="Kokila" w:hint="cs"/>
          <w:sz w:val="36"/>
          <w:szCs w:val="36"/>
          <w:cs/>
          <w:lang w:bidi="hi-IN"/>
        </w:rPr>
        <w:t xml:space="preserve"> है, अल्लाह तआला ने बहुतेरी आयतों में अपने साथ किसी और को पुकारने से रोका है, जैसे अल्लाह तआला का यह फ़रमानः</w:t>
      </w:r>
      <w:r w:rsidR="00FA6417">
        <w:rPr>
          <w:rFonts w:ascii="Kokila" w:hAnsi="Kokila" w:cs="Kokila" w:hint="cs"/>
          <w:sz w:val="36"/>
          <w:szCs w:val="36"/>
          <w:cs/>
          <w:lang w:bidi="hi-IN"/>
        </w:rPr>
        <w:t xml:space="preserve"> </w:t>
      </w:r>
      <w:r w:rsidRPr="00FA6417">
        <w:rPr>
          <w:rFonts w:ascii="Kokila" w:hAnsi="Kokila" w:cs="ATraditional Arabic"/>
          <w:sz w:val="28"/>
          <w:szCs w:val="28"/>
          <w:rtl/>
        </w:rPr>
        <w:t>{</w:t>
      </w:r>
      <w:r w:rsidRPr="00FA6417">
        <w:rPr>
          <w:rFonts w:ascii="Kokila" w:hAnsi="Kokila" w:cs="QCF2522" w:hint="cs"/>
          <w:sz w:val="28"/>
          <w:szCs w:val="28"/>
          <w:rtl/>
        </w:rPr>
        <w:t>ﳜ</w:t>
      </w:r>
      <w:r w:rsidRPr="00FA6417">
        <w:rPr>
          <w:rFonts w:ascii="Kokila" w:hAnsi="Kokila" w:cs="QCF2522"/>
          <w:sz w:val="28"/>
          <w:szCs w:val="28"/>
          <w:rtl/>
        </w:rPr>
        <w:t xml:space="preserve"> </w:t>
      </w:r>
      <w:r w:rsidRPr="00FA6417">
        <w:rPr>
          <w:rFonts w:ascii="Kokila" w:hAnsi="Kokila" w:cs="QCF2522" w:hint="cs"/>
          <w:sz w:val="28"/>
          <w:szCs w:val="28"/>
          <w:rtl/>
        </w:rPr>
        <w:t>ﳝ</w:t>
      </w:r>
      <w:r w:rsidRPr="00FA6417">
        <w:rPr>
          <w:rFonts w:ascii="Kokila" w:hAnsi="Kokila" w:cs="QCF2522"/>
          <w:sz w:val="28"/>
          <w:szCs w:val="28"/>
          <w:rtl/>
        </w:rPr>
        <w:t xml:space="preserve"> </w:t>
      </w:r>
      <w:r w:rsidRPr="00FA6417">
        <w:rPr>
          <w:rFonts w:ascii="Kokila" w:hAnsi="Kokila" w:cs="QCF2522" w:hint="cs"/>
          <w:sz w:val="28"/>
          <w:szCs w:val="28"/>
          <w:rtl/>
        </w:rPr>
        <w:t>ﳞ</w:t>
      </w:r>
      <w:r w:rsidRPr="00FA6417">
        <w:rPr>
          <w:rFonts w:ascii="Kokila" w:hAnsi="Kokila" w:cs="QCF2522"/>
          <w:sz w:val="28"/>
          <w:szCs w:val="28"/>
          <w:rtl/>
        </w:rPr>
        <w:t xml:space="preserve"> </w:t>
      </w:r>
      <w:r w:rsidRPr="00FA6417">
        <w:rPr>
          <w:rFonts w:ascii="Kokila" w:hAnsi="Kokila" w:cs="QCF2522" w:hint="cs"/>
          <w:sz w:val="28"/>
          <w:szCs w:val="28"/>
          <w:rtl/>
        </w:rPr>
        <w:t>ﳟ</w:t>
      </w:r>
      <w:r w:rsidRPr="00FA6417">
        <w:rPr>
          <w:rFonts w:ascii="Kokila" w:hAnsi="Kokila" w:cs="QCF2522"/>
          <w:sz w:val="28"/>
          <w:szCs w:val="28"/>
          <w:rtl/>
        </w:rPr>
        <w:t xml:space="preserve"> </w:t>
      </w:r>
      <w:r w:rsidRPr="00FA6417">
        <w:rPr>
          <w:rFonts w:ascii="Kokila" w:hAnsi="Kokila" w:cs="QCF2522" w:hint="cs"/>
          <w:sz w:val="28"/>
          <w:szCs w:val="28"/>
          <w:rtl/>
        </w:rPr>
        <w:t>ﳠ</w:t>
      </w:r>
      <w:r w:rsidRPr="00FA6417">
        <w:rPr>
          <w:rFonts w:ascii="Kokila" w:hAnsi="Kokila" w:cs="QCF2522"/>
          <w:sz w:val="28"/>
          <w:szCs w:val="28"/>
          <w:rtl/>
        </w:rPr>
        <w:t xml:space="preserve"> </w:t>
      </w:r>
      <w:r w:rsidRPr="00FA6417">
        <w:rPr>
          <w:rFonts w:ascii="Kokila" w:hAnsi="Kokila" w:cs="QCF2522" w:hint="cs"/>
          <w:sz w:val="28"/>
          <w:szCs w:val="28"/>
          <w:rtl/>
        </w:rPr>
        <w:t>ﳡﳢ</w:t>
      </w:r>
      <w:r w:rsidRPr="00FA6417">
        <w:rPr>
          <w:rFonts w:ascii="Kokila" w:hAnsi="Kokila" w:cs="QCF2522"/>
          <w:sz w:val="28"/>
          <w:szCs w:val="28"/>
          <w:rtl/>
        </w:rPr>
        <w:t xml:space="preserve"> </w:t>
      </w:r>
      <w:r w:rsidRPr="00FA6417">
        <w:rPr>
          <w:rFonts w:ascii="Kokila" w:hAnsi="Kokila" w:cs="QCF2522" w:hint="cs"/>
          <w:sz w:val="28"/>
          <w:szCs w:val="28"/>
          <w:rtl/>
        </w:rPr>
        <w:t>ﳣ</w:t>
      </w:r>
      <w:r w:rsidRPr="00FA6417">
        <w:rPr>
          <w:rFonts w:ascii="Kokila" w:hAnsi="Kokila" w:cs="QCF2522"/>
          <w:sz w:val="28"/>
          <w:szCs w:val="28"/>
          <w:rtl/>
        </w:rPr>
        <w:t xml:space="preserve"> </w:t>
      </w:r>
      <w:r w:rsidRPr="00FA6417">
        <w:rPr>
          <w:rFonts w:ascii="Kokila" w:hAnsi="Kokila" w:cs="QCF2522" w:hint="cs"/>
          <w:sz w:val="28"/>
          <w:szCs w:val="28"/>
          <w:rtl/>
        </w:rPr>
        <w:t>ﳤ</w:t>
      </w:r>
      <w:r w:rsidRPr="00FA6417">
        <w:rPr>
          <w:rFonts w:ascii="Kokila" w:hAnsi="Kokila" w:cs="QCF2522"/>
          <w:sz w:val="28"/>
          <w:szCs w:val="28"/>
          <w:rtl/>
        </w:rPr>
        <w:t xml:space="preserve"> </w:t>
      </w:r>
      <w:r w:rsidRPr="00FA6417">
        <w:rPr>
          <w:rFonts w:ascii="Kokila" w:hAnsi="Kokila" w:cs="QCF2522" w:hint="cs"/>
          <w:sz w:val="28"/>
          <w:szCs w:val="28"/>
          <w:rtl/>
        </w:rPr>
        <w:t>ﳥ</w:t>
      </w:r>
      <w:r w:rsidRPr="00FA6417">
        <w:rPr>
          <w:rFonts w:ascii="Kokila" w:hAnsi="Kokila" w:cs="QCF2522"/>
          <w:sz w:val="28"/>
          <w:szCs w:val="28"/>
          <w:rtl/>
        </w:rPr>
        <w:t xml:space="preserve"> </w:t>
      </w:r>
      <w:r w:rsidRPr="00FA6417">
        <w:rPr>
          <w:rFonts w:ascii="Kokila" w:hAnsi="Kokila" w:cs="QCF2522" w:hint="cs"/>
          <w:sz w:val="28"/>
          <w:szCs w:val="28"/>
          <w:rtl/>
        </w:rPr>
        <w:t>ﳦ</w:t>
      </w:r>
      <w:r w:rsidRPr="00FA6417">
        <w:rPr>
          <w:rFonts w:ascii="Kokila" w:hAnsi="Kokila" w:cs="QCF2522"/>
          <w:sz w:val="28"/>
          <w:szCs w:val="28"/>
          <w:rtl/>
        </w:rPr>
        <w:t xml:space="preserve"> </w:t>
      </w:r>
      <w:r w:rsidRPr="00FA6417">
        <w:rPr>
          <w:rFonts w:ascii="Kokila" w:hAnsi="Kokila" w:cs="QCF2522" w:hint="cs"/>
          <w:sz w:val="28"/>
          <w:szCs w:val="28"/>
          <w:rtl/>
        </w:rPr>
        <w:t>ﳧ</w:t>
      </w:r>
      <w:r w:rsidRPr="00FA6417">
        <w:rPr>
          <w:rFonts w:ascii="Kokila" w:hAnsi="Kokila" w:cs="QCF2522"/>
          <w:sz w:val="28"/>
          <w:szCs w:val="28"/>
          <w:rtl/>
        </w:rPr>
        <w:t xml:space="preserve"> </w:t>
      </w:r>
      <w:r w:rsidRPr="00FA6417">
        <w:rPr>
          <w:rFonts w:ascii="Kokila" w:hAnsi="Kokila" w:cs="QCF2522" w:hint="cs"/>
          <w:sz w:val="28"/>
          <w:szCs w:val="28"/>
          <w:rtl/>
        </w:rPr>
        <w:t>ﳨ</w:t>
      </w:r>
      <w:r w:rsidRPr="00FA6417">
        <w:rPr>
          <w:rFonts w:ascii="Kokila" w:hAnsi="Kokila" w:cs="ATraditional Arabic"/>
          <w:sz w:val="28"/>
          <w:szCs w:val="28"/>
          <w:rtl/>
        </w:rPr>
        <w:t>}</w:t>
      </w:r>
      <w:r w:rsidRPr="00FA6417">
        <w:rPr>
          <w:rFonts w:ascii="Kokila" w:hAnsi="Kokila"/>
          <w:sz w:val="28"/>
          <w:szCs w:val="28"/>
          <w:rtl/>
        </w:rPr>
        <w:t xml:space="preserve"> </w:t>
      </w:r>
      <w:r w:rsidRPr="00FA6417">
        <w:rPr>
          <w:rFonts w:ascii="Kokila" w:hAnsi="Kokila"/>
          <w:sz w:val="28"/>
          <w:szCs w:val="28"/>
        </w:rPr>
        <w:t xml:space="preserve"> </w:t>
      </w:r>
      <w:r w:rsidRPr="00F63683">
        <w:rPr>
          <w:rFonts w:ascii="Kokila" w:hAnsi="Kokila" w:cs="Kokila"/>
          <w:sz w:val="36"/>
          <w:szCs w:val="36"/>
          <w:cs/>
          <w:lang w:bidi="hi-IN"/>
        </w:rPr>
        <w:t>(और अल्लाह के संग किसी और को पूज्य न बनाओ, निःसंदेह मैं तुम्हें उसकी ओर खुला डराने वाला हूँ)। सूरह अल-ज़ारीय्यातः 51 ।</w:t>
      </w:r>
      <w:r w:rsidRPr="00F63683">
        <w:rPr>
          <w:rFonts w:ascii="Kokila" w:hAnsi="Kokila" w:cs="Kokila" w:hint="cs"/>
          <w:sz w:val="36"/>
          <w:szCs w:val="36"/>
          <w:cs/>
          <w:lang w:bidi="hi-IN"/>
        </w:rPr>
        <w:t xml:space="preserve"> और यह फ़रमानः </w:t>
      </w:r>
      <w:r w:rsidRPr="00FA6417">
        <w:rPr>
          <w:rFonts w:ascii="Kokila" w:hAnsi="Kokila" w:cs="ATraditional Arabic"/>
          <w:sz w:val="28"/>
          <w:szCs w:val="28"/>
          <w:rtl/>
        </w:rPr>
        <w:t>{</w:t>
      </w:r>
      <w:r w:rsidRPr="00FA6417">
        <w:rPr>
          <w:rFonts w:ascii="Kokila" w:hAnsi="Kokila" w:cs="QCF2396" w:hint="cs"/>
          <w:sz w:val="28"/>
          <w:szCs w:val="28"/>
          <w:rtl/>
        </w:rPr>
        <w:t>ﱺ</w:t>
      </w:r>
      <w:r w:rsidRPr="00FA6417">
        <w:rPr>
          <w:rFonts w:ascii="Kokila" w:hAnsi="Kokila" w:cs="QCF2396"/>
          <w:sz w:val="28"/>
          <w:szCs w:val="28"/>
          <w:rtl/>
        </w:rPr>
        <w:t xml:space="preserve"> </w:t>
      </w:r>
      <w:r w:rsidRPr="00FA6417">
        <w:rPr>
          <w:rFonts w:ascii="Kokila" w:hAnsi="Kokila" w:cs="QCF2396" w:hint="cs"/>
          <w:sz w:val="28"/>
          <w:szCs w:val="28"/>
          <w:rtl/>
        </w:rPr>
        <w:t>ﱻ</w:t>
      </w:r>
      <w:r w:rsidRPr="00FA6417">
        <w:rPr>
          <w:rFonts w:ascii="Kokila" w:hAnsi="Kokila" w:cs="QCF2396"/>
          <w:sz w:val="28"/>
          <w:szCs w:val="28"/>
          <w:rtl/>
        </w:rPr>
        <w:t xml:space="preserve"> </w:t>
      </w:r>
      <w:r w:rsidRPr="00FA6417">
        <w:rPr>
          <w:rFonts w:ascii="Kokila" w:hAnsi="Kokila" w:cs="QCF2396" w:hint="cs"/>
          <w:sz w:val="28"/>
          <w:szCs w:val="28"/>
          <w:rtl/>
        </w:rPr>
        <w:t>ﱼ</w:t>
      </w:r>
      <w:r w:rsidRPr="00FA6417">
        <w:rPr>
          <w:rFonts w:ascii="Kokila" w:hAnsi="Kokila" w:cs="QCF2396"/>
          <w:sz w:val="28"/>
          <w:szCs w:val="28"/>
          <w:rtl/>
        </w:rPr>
        <w:t xml:space="preserve"> </w:t>
      </w:r>
      <w:r w:rsidRPr="00FA6417">
        <w:rPr>
          <w:rFonts w:ascii="Kokila" w:hAnsi="Kokila" w:cs="QCF2396" w:hint="cs"/>
          <w:sz w:val="28"/>
          <w:szCs w:val="28"/>
          <w:rtl/>
        </w:rPr>
        <w:t>ﱽ</w:t>
      </w:r>
      <w:r w:rsidRPr="00FA6417">
        <w:rPr>
          <w:rFonts w:ascii="Kokila" w:hAnsi="Kokila" w:cs="QCF2396"/>
          <w:sz w:val="28"/>
          <w:szCs w:val="28"/>
          <w:rtl/>
        </w:rPr>
        <w:t xml:space="preserve"> </w:t>
      </w:r>
      <w:r w:rsidRPr="00FA6417">
        <w:rPr>
          <w:rFonts w:ascii="Kokila" w:hAnsi="Kokila" w:cs="QCF2396" w:hint="cs"/>
          <w:sz w:val="28"/>
          <w:szCs w:val="28"/>
          <w:rtl/>
        </w:rPr>
        <w:t>ﱾ</w:t>
      </w:r>
      <w:r w:rsidRPr="00FA6417">
        <w:rPr>
          <w:rFonts w:ascii="Kokila" w:hAnsi="Kokila" w:cs="QCF2396"/>
          <w:sz w:val="28"/>
          <w:szCs w:val="28"/>
          <w:rtl/>
        </w:rPr>
        <w:t xml:space="preserve"> </w:t>
      </w:r>
      <w:r w:rsidRPr="00FA6417">
        <w:rPr>
          <w:rFonts w:ascii="Kokila" w:hAnsi="Kokila" w:cs="QCF2396" w:hint="cs"/>
          <w:sz w:val="28"/>
          <w:szCs w:val="28"/>
          <w:rtl/>
        </w:rPr>
        <w:t>ﱿﲀ</w:t>
      </w:r>
      <w:r w:rsidRPr="00FA6417">
        <w:rPr>
          <w:rFonts w:ascii="Kokila" w:hAnsi="Kokila" w:cs="QCF2396"/>
          <w:sz w:val="28"/>
          <w:szCs w:val="28"/>
          <w:rtl/>
        </w:rPr>
        <w:t xml:space="preserve"> </w:t>
      </w:r>
      <w:r w:rsidRPr="00FA6417">
        <w:rPr>
          <w:rFonts w:ascii="Kokila" w:hAnsi="Kokila" w:cs="QCF2396" w:hint="cs"/>
          <w:sz w:val="28"/>
          <w:szCs w:val="28"/>
          <w:rtl/>
        </w:rPr>
        <w:t>ﲁ</w:t>
      </w:r>
      <w:r w:rsidRPr="00FA6417">
        <w:rPr>
          <w:rFonts w:ascii="Kokila" w:hAnsi="Kokila" w:cs="QCF2396"/>
          <w:sz w:val="28"/>
          <w:szCs w:val="28"/>
          <w:rtl/>
        </w:rPr>
        <w:t xml:space="preserve"> </w:t>
      </w:r>
      <w:r w:rsidRPr="00FA6417">
        <w:rPr>
          <w:rFonts w:ascii="Kokila" w:hAnsi="Kokila" w:cs="QCF2396" w:hint="cs"/>
          <w:sz w:val="28"/>
          <w:szCs w:val="28"/>
          <w:rtl/>
        </w:rPr>
        <w:t>ﲂ</w:t>
      </w:r>
      <w:r w:rsidRPr="00FA6417">
        <w:rPr>
          <w:rFonts w:ascii="Kokila" w:hAnsi="Kokila" w:cs="QCF2396"/>
          <w:sz w:val="28"/>
          <w:szCs w:val="28"/>
          <w:rtl/>
        </w:rPr>
        <w:t xml:space="preserve"> </w:t>
      </w:r>
      <w:r w:rsidRPr="00FA6417">
        <w:rPr>
          <w:rFonts w:ascii="Kokila" w:hAnsi="Kokila" w:cs="QCF2396" w:hint="cs"/>
          <w:sz w:val="28"/>
          <w:szCs w:val="28"/>
          <w:rtl/>
        </w:rPr>
        <w:t>ﲃ</w:t>
      </w:r>
      <w:r w:rsidRPr="00FA6417">
        <w:rPr>
          <w:rFonts w:ascii="Kokila" w:hAnsi="Kokila" w:cs="QCF2396"/>
          <w:sz w:val="28"/>
          <w:szCs w:val="28"/>
          <w:rtl/>
        </w:rPr>
        <w:t xml:space="preserve"> </w:t>
      </w:r>
      <w:r w:rsidRPr="00FA6417">
        <w:rPr>
          <w:rFonts w:ascii="Kokila" w:hAnsi="Kokila" w:cs="QCF2396" w:hint="cs"/>
          <w:sz w:val="28"/>
          <w:szCs w:val="28"/>
          <w:rtl/>
        </w:rPr>
        <w:t>ﲄﲅ</w:t>
      </w:r>
      <w:r w:rsidRPr="00FA6417">
        <w:rPr>
          <w:rFonts w:ascii="Kokila" w:hAnsi="Kokila" w:cs="QCF2396"/>
          <w:sz w:val="28"/>
          <w:szCs w:val="28"/>
          <w:rtl/>
        </w:rPr>
        <w:t xml:space="preserve"> </w:t>
      </w:r>
      <w:r w:rsidRPr="00FA6417">
        <w:rPr>
          <w:rFonts w:ascii="Kokila" w:hAnsi="Kokila" w:cs="QCF2396" w:hint="cs"/>
          <w:sz w:val="28"/>
          <w:szCs w:val="28"/>
          <w:rtl/>
        </w:rPr>
        <w:t>ﲆ</w:t>
      </w:r>
      <w:r w:rsidRPr="00FA6417">
        <w:rPr>
          <w:rFonts w:ascii="Kokila" w:hAnsi="Kokila" w:cs="QCF2396"/>
          <w:sz w:val="28"/>
          <w:szCs w:val="28"/>
          <w:rtl/>
        </w:rPr>
        <w:t xml:space="preserve"> </w:t>
      </w:r>
      <w:r w:rsidRPr="00FA6417">
        <w:rPr>
          <w:rFonts w:ascii="Kokila" w:hAnsi="Kokila" w:cs="QCF2396" w:hint="cs"/>
          <w:sz w:val="28"/>
          <w:szCs w:val="28"/>
          <w:rtl/>
        </w:rPr>
        <w:t>ﲇ</w:t>
      </w:r>
      <w:r w:rsidRPr="00FA6417">
        <w:rPr>
          <w:rFonts w:ascii="Kokila" w:hAnsi="Kokila" w:cs="QCF2396"/>
          <w:sz w:val="28"/>
          <w:szCs w:val="28"/>
          <w:rtl/>
        </w:rPr>
        <w:t xml:space="preserve"> </w:t>
      </w:r>
      <w:r w:rsidRPr="00FA6417">
        <w:rPr>
          <w:rFonts w:ascii="Kokila" w:hAnsi="Kokila" w:cs="QCF2396" w:hint="cs"/>
          <w:sz w:val="28"/>
          <w:szCs w:val="28"/>
          <w:rtl/>
        </w:rPr>
        <w:t>ﲈ</w:t>
      </w:r>
      <w:r w:rsidRPr="00FA6417">
        <w:rPr>
          <w:rFonts w:ascii="Kokila" w:hAnsi="Kokila" w:cs="QCF2396"/>
          <w:sz w:val="28"/>
          <w:szCs w:val="28"/>
          <w:rtl/>
        </w:rPr>
        <w:t xml:space="preserve"> </w:t>
      </w:r>
      <w:r w:rsidRPr="00FA6417">
        <w:rPr>
          <w:rFonts w:ascii="Kokila" w:hAnsi="Kokila" w:cs="QCF2396" w:hint="cs"/>
          <w:sz w:val="28"/>
          <w:szCs w:val="28"/>
          <w:rtl/>
        </w:rPr>
        <w:t>ﲉ</w:t>
      </w:r>
      <w:r w:rsidRPr="00FA6417">
        <w:rPr>
          <w:rFonts w:ascii="Kokila" w:hAnsi="Kokila" w:cs="QCF2396"/>
          <w:sz w:val="28"/>
          <w:szCs w:val="28"/>
          <w:rtl/>
        </w:rPr>
        <w:t xml:space="preserve"> </w:t>
      </w:r>
      <w:r w:rsidRPr="00FA6417">
        <w:rPr>
          <w:rFonts w:ascii="Kokila" w:hAnsi="Kokila" w:cs="QCF2396" w:hint="cs"/>
          <w:sz w:val="28"/>
          <w:szCs w:val="28"/>
          <w:rtl/>
        </w:rPr>
        <w:t>ﲊﲋ</w:t>
      </w:r>
      <w:r w:rsidRPr="00FA6417">
        <w:rPr>
          <w:rFonts w:ascii="Kokila" w:hAnsi="Kokila" w:cs="QCF2396"/>
          <w:sz w:val="28"/>
          <w:szCs w:val="28"/>
          <w:rtl/>
        </w:rPr>
        <w:t xml:space="preserve"> </w:t>
      </w:r>
      <w:r w:rsidRPr="00FA6417">
        <w:rPr>
          <w:rFonts w:ascii="Kokila" w:hAnsi="Kokila" w:cs="QCF2396" w:hint="cs"/>
          <w:sz w:val="28"/>
          <w:szCs w:val="28"/>
          <w:rtl/>
        </w:rPr>
        <w:t>ﲌ</w:t>
      </w:r>
      <w:r w:rsidRPr="00FA6417">
        <w:rPr>
          <w:rFonts w:ascii="Kokila" w:hAnsi="Kokila" w:cs="QCF2396"/>
          <w:sz w:val="28"/>
          <w:szCs w:val="28"/>
          <w:rtl/>
        </w:rPr>
        <w:t xml:space="preserve"> </w:t>
      </w:r>
      <w:r w:rsidRPr="00FA6417">
        <w:rPr>
          <w:rFonts w:ascii="Kokila" w:hAnsi="Kokila" w:cs="QCF2396" w:hint="cs"/>
          <w:sz w:val="28"/>
          <w:szCs w:val="28"/>
          <w:rtl/>
        </w:rPr>
        <w:t>ﲍ</w:t>
      </w:r>
      <w:r w:rsidRPr="00FA6417">
        <w:rPr>
          <w:rFonts w:ascii="Kokila" w:hAnsi="Kokila" w:cs="QCF2396"/>
          <w:sz w:val="28"/>
          <w:szCs w:val="28"/>
          <w:rtl/>
        </w:rPr>
        <w:t xml:space="preserve"> </w:t>
      </w:r>
      <w:r w:rsidRPr="00FA6417">
        <w:rPr>
          <w:rFonts w:ascii="Kokila" w:hAnsi="Kokila" w:cs="QCF2396" w:hint="cs"/>
          <w:sz w:val="28"/>
          <w:szCs w:val="28"/>
          <w:rtl/>
        </w:rPr>
        <w:t>ﲎ</w:t>
      </w:r>
      <w:r w:rsidRPr="00FA6417">
        <w:rPr>
          <w:rFonts w:ascii="Kokila" w:hAnsi="Kokila" w:cs="QCF2396"/>
          <w:sz w:val="28"/>
          <w:szCs w:val="28"/>
          <w:rtl/>
        </w:rPr>
        <w:t xml:space="preserve"> </w:t>
      </w:r>
      <w:r w:rsidRPr="00FA6417">
        <w:rPr>
          <w:rFonts w:ascii="Kokila" w:hAnsi="Kokila" w:cs="QCF2396" w:hint="cs"/>
          <w:sz w:val="28"/>
          <w:szCs w:val="28"/>
          <w:rtl/>
        </w:rPr>
        <w:t>ﲏ</w:t>
      </w:r>
      <w:r w:rsidRPr="00FA6417">
        <w:rPr>
          <w:rFonts w:ascii="Kokila" w:hAnsi="Kokila" w:cs="QCF2396"/>
          <w:sz w:val="28"/>
          <w:szCs w:val="28"/>
          <w:rtl/>
        </w:rPr>
        <w:t xml:space="preserve"> </w:t>
      </w:r>
      <w:r w:rsidRPr="00FA6417">
        <w:rPr>
          <w:rFonts w:ascii="Kokila" w:hAnsi="Kokila" w:cs="QCF2396" w:hint="cs"/>
          <w:sz w:val="28"/>
          <w:szCs w:val="28"/>
          <w:rtl/>
        </w:rPr>
        <w:t>ﲐ</w:t>
      </w:r>
      <w:r w:rsidRPr="00FA6417">
        <w:rPr>
          <w:rFonts w:ascii="ATraditional Arabic" w:hAnsi="ATraditional Arabic" w:cs="ATraditional Arabic"/>
          <w:sz w:val="28"/>
          <w:szCs w:val="28"/>
          <w:rtl/>
        </w:rPr>
        <w:t>}</w:t>
      </w:r>
      <w:r w:rsidRPr="00FA6417">
        <w:rPr>
          <w:rFonts w:ascii="ATraditional Arabic" w:hAnsi="ATraditional Arabic"/>
          <w:sz w:val="28"/>
          <w:szCs w:val="28"/>
          <w:rtl/>
        </w:rPr>
        <w:t xml:space="preserve"> </w:t>
      </w:r>
      <w:r w:rsidR="00C35D4C">
        <w:rPr>
          <w:rFonts w:ascii="Kokila" w:hAnsi="Kokila" w:cs="Kokila" w:hint="cs"/>
          <w:sz w:val="36"/>
          <w:szCs w:val="36"/>
          <w:cs/>
          <w:lang w:bidi="hi-IN"/>
        </w:rPr>
        <w:t xml:space="preserve"> </w:t>
      </w:r>
      <w:r w:rsidRPr="00F63683">
        <w:rPr>
          <w:rFonts w:ascii="Kokila" w:hAnsi="Kokila" w:cs="Kokila" w:hint="cs"/>
          <w:sz w:val="36"/>
          <w:szCs w:val="36"/>
          <w:cs/>
          <w:lang w:bidi="hi-IN"/>
        </w:rPr>
        <w:t xml:space="preserve">(अल्लाह के साथ किसी और माबूद (पूज्य) को न पुकारना, अल्लाह के सिवाय कोई अन्य पूज्य नहीं, अल्लाह के मुख के सिवा हरेक चीज़ हलाक हो जाने वाली है, उसी का शासन है और तुम उसी की ओर फेरे जाओगे)। सूरह अल-क़स़स़ः 88 । अल्लाह तआला का इर्शाद हैः </w:t>
      </w:r>
      <w:r w:rsidRPr="00C76533">
        <w:rPr>
          <w:rFonts w:ascii="ATraditional Arabic" w:hAnsi="ATraditional Arabic" w:cs="ATraditional Arabic"/>
          <w:sz w:val="28"/>
          <w:szCs w:val="28"/>
          <w:rtl/>
        </w:rPr>
        <w:t>{</w:t>
      </w:r>
      <w:r w:rsidRPr="00C76533">
        <w:rPr>
          <w:rFonts w:ascii="ATraditional Arabic" w:hAnsi="ATraditional Arabic" w:cs="QCF2284" w:hint="cs"/>
          <w:sz w:val="28"/>
          <w:szCs w:val="28"/>
          <w:rtl/>
        </w:rPr>
        <w:t>ﱼ</w:t>
      </w:r>
      <w:r w:rsidRPr="00C76533">
        <w:rPr>
          <w:rFonts w:ascii="ATraditional Arabic" w:hAnsi="ATraditional Arabic" w:cs="QCF2284"/>
          <w:sz w:val="28"/>
          <w:szCs w:val="28"/>
          <w:rtl/>
        </w:rPr>
        <w:t xml:space="preserve"> </w:t>
      </w:r>
      <w:r w:rsidRPr="00C76533">
        <w:rPr>
          <w:rFonts w:ascii="ATraditional Arabic" w:hAnsi="ATraditional Arabic" w:cs="QCF2284" w:hint="cs"/>
          <w:sz w:val="28"/>
          <w:szCs w:val="28"/>
          <w:rtl/>
        </w:rPr>
        <w:t>ﱽ</w:t>
      </w:r>
      <w:r w:rsidRPr="00C76533">
        <w:rPr>
          <w:rFonts w:ascii="ATraditional Arabic" w:hAnsi="ATraditional Arabic" w:cs="QCF2284"/>
          <w:sz w:val="28"/>
          <w:szCs w:val="28"/>
          <w:rtl/>
        </w:rPr>
        <w:t xml:space="preserve"> </w:t>
      </w:r>
      <w:r w:rsidRPr="00C76533">
        <w:rPr>
          <w:rFonts w:ascii="ATraditional Arabic" w:hAnsi="ATraditional Arabic" w:cs="QCF2284" w:hint="cs"/>
          <w:sz w:val="28"/>
          <w:szCs w:val="28"/>
          <w:rtl/>
        </w:rPr>
        <w:t>ﱾ</w:t>
      </w:r>
      <w:r w:rsidRPr="00C76533">
        <w:rPr>
          <w:rFonts w:ascii="ATraditional Arabic" w:hAnsi="ATraditional Arabic" w:cs="QCF2284"/>
          <w:sz w:val="28"/>
          <w:szCs w:val="28"/>
          <w:rtl/>
        </w:rPr>
        <w:t xml:space="preserve"> </w:t>
      </w:r>
      <w:r w:rsidRPr="00C76533">
        <w:rPr>
          <w:rFonts w:ascii="ATraditional Arabic" w:hAnsi="ATraditional Arabic" w:cs="QCF2284" w:hint="cs"/>
          <w:sz w:val="28"/>
          <w:szCs w:val="28"/>
          <w:rtl/>
        </w:rPr>
        <w:t>ﱿ</w:t>
      </w:r>
      <w:r w:rsidRPr="00C76533">
        <w:rPr>
          <w:rFonts w:ascii="ATraditional Arabic" w:hAnsi="ATraditional Arabic" w:cs="QCF2284"/>
          <w:sz w:val="28"/>
          <w:szCs w:val="28"/>
          <w:rtl/>
        </w:rPr>
        <w:t xml:space="preserve"> </w:t>
      </w:r>
      <w:r w:rsidRPr="00C76533">
        <w:rPr>
          <w:rFonts w:ascii="ATraditional Arabic" w:hAnsi="ATraditional Arabic" w:cs="QCF2284" w:hint="cs"/>
          <w:sz w:val="28"/>
          <w:szCs w:val="28"/>
          <w:rtl/>
        </w:rPr>
        <w:t>ﲀ</w:t>
      </w:r>
      <w:r w:rsidRPr="00C76533">
        <w:rPr>
          <w:rFonts w:ascii="ATraditional Arabic" w:hAnsi="ATraditional Arabic" w:cs="QCF2284"/>
          <w:sz w:val="28"/>
          <w:szCs w:val="28"/>
          <w:rtl/>
        </w:rPr>
        <w:t xml:space="preserve"> </w:t>
      </w:r>
      <w:r w:rsidRPr="00C76533">
        <w:rPr>
          <w:rFonts w:ascii="ATraditional Arabic" w:hAnsi="ATraditional Arabic" w:cs="QCF2284" w:hint="cs"/>
          <w:sz w:val="28"/>
          <w:szCs w:val="28"/>
          <w:rtl/>
        </w:rPr>
        <w:t>ﲁ</w:t>
      </w:r>
      <w:r w:rsidRPr="00C76533">
        <w:rPr>
          <w:rFonts w:ascii="ATraditional Arabic" w:hAnsi="ATraditional Arabic" w:cs="QCF2284"/>
          <w:sz w:val="28"/>
          <w:szCs w:val="28"/>
          <w:rtl/>
        </w:rPr>
        <w:t xml:space="preserve"> </w:t>
      </w:r>
      <w:r w:rsidRPr="00C76533">
        <w:rPr>
          <w:rFonts w:ascii="ATraditional Arabic" w:hAnsi="ATraditional Arabic" w:cs="QCF2284" w:hint="cs"/>
          <w:sz w:val="28"/>
          <w:szCs w:val="28"/>
          <w:rtl/>
        </w:rPr>
        <w:t>ﲂ</w:t>
      </w:r>
      <w:r w:rsidRPr="00C76533">
        <w:rPr>
          <w:rFonts w:ascii="ATraditional Arabic" w:hAnsi="ATraditional Arabic" w:cs="QCF2284"/>
          <w:sz w:val="28"/>
          <w:szCs w:val="28"/>
          <w:rtl/>
        </w:rPr>
        <w:t xml:space="preserve"> </w:t>
      </w:r>
      <w:r w:rsidRPr="00C76533">
        <w:rPr>
          <w:rFonts w:ascii="ATraditional Arabic" w:hAnsi="ATraditional Arabic" w:cs="QCF2284" w:hint="cs"/>
          <w:sz w:val="28"/>
          <w:szCs w:val="28"/>
          <w:rtl/>
        </w:rPr>
        <w:t>ﲃ</w:t>
      </w:r>
      <w:r w:rsidRPr="00C76533">
        <w:rPr>
          <w:rFonts w:ascii="ATraditional Arabic" w:hAnsi="ATraditional Arabic" w:cs="QCF2284"/>
          <w:sz w:val="28"/>
          <w:szCs w:val="28"/>
          <w:rtl/>
        </w:rPr>
        <w:t xml:space="preserve"> </w:t>
      </w:r>
      <w:r w:rsidRPr="00C76533">
        <w:rPr>
          <w:rFonts w:ascii="ATraditional Arabic" w:hAnsi="ATraditional Arabic" w:cs="QCF2284" w:hint="cs"/>
          <w:sz w:val="28"/>
          <w:szCs w:val="28"/>
          <w:rtl/>
        </w:rPr>
        <w:t>ﲄ</w:t>
      </w:r>
      <w:r w:rsidRPr="00C76533">
        <w:rPr>
          <w:rFonts w:ascii="ATraditional Arabic" w:hAnsi="ATraditional Arabic" w:cs="QCF2284"/>
          <w:sz w:val="28"/>
          <w:szCs w:val="28"/>
          <w:rtl/>
        </w:rPr>
        <w:t xml:space="preserve"> </w:t>
      </w:r>
      <w:r w:rsidRPr="00C76533">
        <w:rPr>
          <w:rFonts w:ascii="ATraditional Arabic" w:hAnsi="ATraditional Arabic" w:cs="QCF2284" w:hint="cs"/>
          <w:sz w:val="28"/>
          <w:szCs w:val="28"/>
          <w:rtl/>
        </w:rPr>
        <w:t>ﲅ</w:t>
      </w:r>
      <w:r w:rsidRPr="00C76533">
        <w:rPr>
          <w:rFonts w:ascii="ATraditional Arabic" w:hAnsi="ATraditional Arabic" w:cs="ATraditional Arabic"/>
          <w:sz w:val="28"/>
          <w:szCs w:val="28"/>
          <w:rtl/>
        </w:rPr>
        <w:t>}</w:t>
      </w:r>
      <w:r w:rsidRPr="00C76533">
        <w:rPr>
          <w:rFonts w:ascii="ATraditional Arabic" w:hAnsi="ATraditional Arabic"/>
          <w:sz w:val="28"/>
          <w:szCs w:val="28"/>
          <w:rtl/>
        </w:rPr>
        <w:t xml:space="preserve"> </w:t>
      </w:r>
      <w:r w:rsidRPr="00C76533">
        <w:rPr>
          <w:rFonts w:ascii="Kokila" w:hAnsi="Kokila" w:cs="Kokila" w:hint="cs"/>
          <w:sz w:val="28"/>
          <w:szCs w:val="28"/>
          <w:cs/>
          <w:lang w:bidi="hi-IN"/>
        </w:rPr>
        <w:t xml:space="preserve"> </w:t>
      </w:r>
      <w:r w:rsidRPr="00F63683">
        <w:rPr>
          <w:rFonts w:ascii="Kokila" w:hAnsi="Kokila" w:cs="Kokila" w:hint="cs"/>
          <w:sz w:val="36"/>
          <w:szCs w:val="36"/>
          <w:cs/>
          <w:lang w:bidi="hi-IN"/>
        </w:rPr>
        <w:t xml:space="preserve">((हे मानव!) अल्लाह के साथ कोई दूसरा पूज्य न बना, अन्यथा बुरा और असहाय हो कर रह जायेगा)। सूरह बनी इस्राईलः 22 </w:t>
      </w:r>
      <w:r w:rsidR="0072375E" w:rsidRPr="00F63683">
        <w:rPr>
          <w:rFonts w:ascii="Kokila" w:hAnsi="Kokila" w:cs="Kokila" w:hint="cs"/>
          <w:sz w:val="36"/>
          <w:szCs w:val="36"/>
          <w:cs/>
          <w:lang w:bidi="hi-IN"/>
        </w:rPr>
        <w:t xml:space="preserve">। इस प्रकार </w:t>
      </w:r>
      <w:r w:rsidR="00C76533">
        <w:rPr>
          <w:rFonts w:ascii="Kokila" w:hAnsi="Kokila" w:cs="Kokila" w:hint="cs"/>
          <w:sz w:val="36"/>
          <w:szCs w:val="36"/>
          <w:cs/>
          <w:lang w:bidi="hi-IN"/>
        </w:rPr>
        <w:t>की</w:t>
      </w:r>
      <w:r w:rsidR="0072375E" w:rsidRPr="002D24CD">
        <w:rPr>
          <w:rFonts w:ascii="Kokila" w:hAnsi="Kokila" w:cs="Kokila" w:hint="cs"/>
          <w:sz w:val="36"/>
          <w:szCs w:val="36"/>
          <w:cs/>
          <w:lang w:bidi="hi-IN"/>
        </w:rPr>
        <w:t xml:space="preserve"> अनेक आयतें हैं। </w:t>
      </w:r>
      <w:r w:rsidR="002D24CD" w:rsidRPr="002D24CD">
        <w:rPr>
          <w:rFonts w:ascii="Kokila" w:hAnsi="Kokila" w:cs="Kokila" w:hint="cs"/>
          <w:sz w:val="36"/>
          <w:szCs w:val="36"/>
          <w:cs/>
          <w:lang w:bidi="hi-IN"/>
        </w:rPr>
        <w:t xml:space="preserve">शैख़ मुह़म्मद अमीन बिन मुह़म्मद मुख़्तार शंक़ीत़ी का </w:t>
      </w:r>
      <w:r w:rsidR="0072375E" w:rsidRPr="002D24CD">
        <w:rPr>
          <w:rFonts w:ascii="Kokila" w:hAnsi="Kokila" w:cs="Kokila" w:hint="cs"/>
          <w:sz w:val="36"/>
          <w:szCs w:val="36"/>
          <w:cs/>
          <w:lang w:bidi="hi-IN"/>
        </w:rPr>
        <w:t>कथन समाप्त हुआ।</w:t>
      </w:r>
    </w:p>
    <w:p w:rsidR="0072375E" w:rsidRPr="00F63683" w:rsidRDefault="0072375E"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सूरह ह़ुजुरात क</w:t>
      </w:r>
      <w:r w:rsidR="002D24CD">
        <w:rPr>
          <w:rFonts w:ascii="Kokila" w:hAnsi="Kokila" w:cs="Kokila" w:hint="cs"/>
          <w:sz w:val="36"/>
          <w:szCs w:val="36"/>
          <w:cs/>
          <w:lang w:bidi="hi-IN"/>
        </w:rPr>
        <w:t>ी</w:t>
      </w:r>
      <w:r w:rsidRPr="00F63683">
        <w:rPr>
          <w:rFonts w:ascii="Kokila" w:hAnsi="Kokila" w:cs="Kokila" w:hint="cs"/>
          <w:sz w:val="36"/>
          <w:szCs w:val="36"/>
          <w:cs/>
          <w:lang w:bidi="hi-IN"/>
        </w:rPr>
        <w:t xml:space="preserve"> दूसरी आयत की तफ़्सीर में लिखते </w:t>
      </w:r>
      <w:r w:rsidR="00635102">
        <w:rPr>
          <w:rFonts w:ascii="Kokila" w:hAnsi="Kokila" w:cs="Kokila" w:hint="cs"/>
          <w:sz w:val="36"/>
          <w:szCs w:val="36"/>
          <w:cs/>
          <w:lang w:bidi="hi-IN"/>
        </w:rPr>
        <w:t>हैं:</w:t>
      </w:r>
      <w:r w:rsidRPr="00F63683">
        <w:rPr>
          <w:rFonts w:ascii="Kokila" w:hAnsi="Kokila" w:cs="Kokila" w:hint="cs"/>
          <w:sz w:val="36"/>
          <w:szCs w:val="36"/>
          <w:cs/>
          <w:lang w:bidi="hi-IN"/>
        </w:rPr>
        <w:t xml:space="preserve"> </w:t>
      </w:r>
    </w:p>
    <w:p w:rsidR="004E3589" w:rsidRPr="00F63683" w:rsidRDefault="0072375E"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“ज्ञात हो कि विशेषतः अल्लाह से संबंधित जो अधिकार हैं जो उसकी रुबूबियत के साथ खास है</w:t>
      </w:r>
      <w:r w:rsidR="009751E6">
        <w:rPr>
          <w:rFonts w:ascii="Kokila" w:hAnsi="Kokila" w:cs="Kokila" w:hint="cs"/>
          <w:sz w:val="36"/>
          <w:szCs w:val="36"/>
          <w:cs/>
          <w:lang w:bidi="hi-IN"/>
        </w:rPr>
        <w:t>ं</w:t>
      </w:r>
      <w:r w:rsidRPr="00F63683">
        <w:rPr>
          <w:rFonts w:ascii="Kokila" w:hAnsi="Kokila" w:cs="Kokila" w:hint="cs"/>
          <w:sz w:val="36"/>
          <w:szCs w:val="36"/>
          <w:cs/>
          <w:lang w:bidi="hi-IN"/>
        </w:rPr>
        <w:t>, व</w:t>
      </w:r>
      <w:r w:rsidR="009751E6">
        <w:rPr>
          <w:rFonts w:ascii="Kokila" w:hAnsi="Kokila" w:cs="Kokila" w:hint="cs"/>
          <w:sz w:val="36"/>
          <w:szCs w:val="36"/>
          <w:cs/>
          <w:lang w:bidi="hi-IN"/>
        </w:rPr>
        <w:t>ो</w:t>
      </w:r>
      <w:r w:rsidRPr="00F63683">
        <w:rPr>
          <w:rFonts w:ascii="Kokila" w:hAnsi="Kokila" w:cs="Kokila" w:hint="cs"/>
          <w:sz w:val="36"/>
          <w:szCs w:val="36"/>
          <w:cs/>
          <w:lang w:bidi="hi-IN"/>
        </w:rPr>
        <w:t xml:space="preserve"> यह है</w:t>
      </w:r>
      <w:r w:rsidR="009751E6">
        <w:rPr>
          <w:rFonts w:ascii="Kokila" w:hAnsi="Kokila" w:cs="Kokila" w:hint="cs"/>
          <w:sz w:val="36"/>
          <w:szCs w:val="36"/>
          <w:cs/>
          <w:lang w:bidi="hi-IN"/>
        </w:rPr>
        <w:t>ं</w:t>
      </w:r>
      <w:r w:rsidRPr="00F63683">
        <w:rPr>
          <w:rFonts w:ascii="Kokila" w:hAnsi="Kokila" w:cs="Kokila" w:hint="cs"/>
          <w:sz w:val="36"/>
          <w:szCs w:val="36"/>
          <w:cs/>
          <w:lang w:bidi="hi-IN"/>
        </w:rPr>
        <w:t xml:space="preserve"> कि बंदे को जब कोई विपदा का सामना हो जिसके दूर करने </w:t>
      </w:r>
      <w:r w:rsidR="009751E6">
        <w:rPr>
          <w:rFonts w:ascii="Kokila" w:hAnsi="Kokila" w:cs="Kokila" w:hint="cs"/>
          <w:sz w:val="36"/>
          <w:szCs w:val="36"/>
          <w:cs/>
          <w:lang w:bidi="hi-IN"/>
        </w:rPr>
        <w:t>में</w:t>
      </w:r>
      <w:r w:rsidRPr="00F63683">
        <w:rPr>
          <w:rFonts w:ascii="Kokila" w:hAnsi="Kokila" w:cs="Kokila" w:hint="cs"/>
          <w:sz w:val="36"/>
          <w:szCs w:val="36"/>
          <w:cs/>
          <w:lang w:bidi="hi-IN"/>
        </w:rPr>
        <w:t xml:space="preserve"> केवल अल्लाह स</w:t>
      </w:r>
      <w:r w:rsidR="009751E6">
        <w:rPr>
          <w:rFonts w:ascii="Kokila" w:hAnsi="Kokila" w:cs="Kokila" w:hint="cs"/>
          <w:sz w:val="36"/>
          <w:szCs w:val="36"/>
          <w:cs/>
          <w:lang w:bidi="hi-IN"/>
        </w:rPr>
        <w:t>क्षम</w:t>
      </w:r>
      <w:r w:rsidRPr="00F63683">
        <w:rPr>
          <w:rFonts w:ascii="Kokila" w:hAnsi="Kokila" w:cs="Kokila" w:hint="cs"/>
          <w:sz w:val="36"/>
          <w:szCs w:val="36"/>
          <w:cs/>
          <w:lang w:bidi="hi-IN"/>
        </w:rPr>
        <w:t xml:space="preserve"> हो, ऐसी दशा में उस व्यक्ति के लिये जायज़ नहीं है कि वह अल्लाह को छोड़ कर किसी और के पास जाये, क्योंकि यह अल्लाह के रुबूबियत की विशेषता में से है</w:t>
      </w:r>
      <w:r w:rsidR="004E3589" w:rsidRPr="00F63683">
        <w:rPr>
          <w:rFonts w:ascii="Kokila" w:hAnsi="Kokila" w:cs="Kokila" w:hint="cs"/>
          <w:sz w:val="36"/>
          <w:szCs w:val="36"/>
          <w:cs/>
          <w:lang w:bidi="hi-IN"/>
        </w:rPr>
        <w:t>, अतः अल्लाह क</w:t>
      </w:r>
      <w:r w:rsidR="001C24DD">
        <w:rPr>
          <w:rFonts w:ascii="Kokila" w:hAnsi="Kokila" w:cs="Kokila" w:hint="cs"/>
          <w:sz w:val="36"/>
          <w:szCs w:val="36"/>
          <w:cs/>
          <w:lang w:bidi="hi-IN"/>
        </w:rPr>
        <w:t>े</w:t>
      </w:r>
      <w:r w:rsidR="004E3589" w:rsidRPr="00F63683">
        <w:rPr>
          <w:rFonts w:ascii="Kokila" w:hAnsi="Kokila" w:cs="Kokila" w:hint="cs"/>
          <w:sz w:val="36"/>
          <w:szCs w:val="36"/>
          <w:cs/>
          <w:lang w:bidi="hi-IN"/>
        </w:rPr>
        <w:t xml:space="preserve"> इस विशेष अधिकार का प्रयोग अल्लाह के लिये ही करना तो अल्लाह तथा उसके रसूल के आज्ञापालन का मतलब है, यही नबी सल्लल्लाहु अलैहि व सल्लम का सच्चा सम्मान है, क्योंकि आप के सम्मान का सबसे बढ़िया तरीका यह है कि आपका अनुसरण किया जाये और निश्छल तौह़ीद एवं केवल एक अल्लाह की उपासना करने में आपकी पैरवी की जाये।</w:t>
      </w:r>
    </w:p>
    <w:p w:rsidR="007F03F7" w:rsidRPr="00F63683" w:rsidRDefault="004E3589"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अल्लाह तआला ने अनेक आयतों में इस बात को स्पष्ट किया है कि आपदा के समय परेशान मानव जाति का</w:t>
      </w:r>
      <w:r w:rsidR="0037397A">
        <w:rPr>
          <w:rFonts w:ascii="Kokila" w:hAnsi="Kokila" w:cs="Kokila" w:hint="cs"/>
          <w:sz w:val="36"/>
          <w:szCs w:val="36"/>
          <w:cs/>
          <w:lang w:bidi="hi-IN"/>
        </w:rPr>
        <w:t>,</w:t>
      </w:r>
      <w:r w:rsidRPr="00F63683">
        <w:rPr>
          <w:rFonts w:ascii="Kokila" w:hAnsi="Kokila" w:cs="Kokila" w:hint="cs"/>
          <w:sz w:val="36"/>
          <w:szCs w:val="36"/>
          <w:cs/>
          <w:lang w:bidi="hi-IN"/>
        </w:rPr>
        <w:t xml:space="preserve"> उस आपदा को दूर करने </w:t>
      </w:r>
      <w:r w:rsidR="0037397A">
        <w:rPr>
          <w:rFonts w:ascii="Kokila" w:hAnsi="Kokila" w:cs="Kokila" w:hint="cs"/>
          <w:sz w:val="36"/>
          <w:szCs w:val="36"/>
          <w:cs/>
          <w:lang w:bidi="hi-IN"/>
        </w:rPr>
        <w:t xml:space="preserve">के लिए </w:t>
      </w:r>
      <w:r w:rsidRPr="00F63683">
        <w:rPr>
          <w:rFonts w:ascii="Kokila" w:hAnsi="Kokila" w:cs="Kokila" w:hint="cs"/>
          <w:sz w:val="36"/>
          <w:szCs w:val="36"/>
          <w:cs/>
          <w:lang w:bidi="hi-IN"/>
        </w:rPr>
        <w:t>केवल अल्लाह के पास आना</w:t>
      </w:r>
      <w:r w:rsidR="007F536B">
        <w:rPr>
          <w:rFonts w:ascii="Kokila" w:hAnsi="Kokila" w:cs="Kokila" w:hint="cs"/>
          <w:sz w:val="36"/>
          <w:szCs w:val="36"/>
          <w:cs/>
          <w:lang w:bidi="hi-IN"/>
        </w:rPr>
        <w:t>,</w:t>
      </w:r>
      <w:r w:rsidRPr="00F63683">
        <w:rPr>
          <w:rFonts w:ascii="Kokila" w:hAnsi="Kokila" w:cs="Kokila" w:hint="cs"/>
          <w:sz w:val="36"/>
          <w:szCs w:val="36"/>
          <w:cs/>
          <w:lang w:bidi="hi-IN"/>
        </w:rPr>
        <w:t xml:space="preserve"> अल्लाह क</w:t>
      </w:r>
      <w:r w:rsidR="007F536B">
        <w:rPr>
          <w:rFonts w:ascii="Kokila" w:hAnsi="Kokila" w:cs="Kokila" w:hint="cs"/>
          <w:sz w:val="36"/>
          <w:szCs w:val="36"/>
          <w:cs/>
          <w:lang w:bidi="hi-IN"/>
        </w:rPr>
        <w:t>ी</w:t>
      </w:r>
      <w:r w:rsidRPr="00F63683">
        <w:rPr>
          <w:rFonts w:ascii="Kokila" w:hAnsi="Kokila" w:cs="Kokila" w:hint="cs"/>
          <w:sz w:val="36"/>
          <w:szCs w:val="36"/>
          <w:cs/>
          <w:lang w:bidi="hi-IN"/>
        </w:rPr>
        <w:t xml:space="preserve"> रुबूबियत की विशेषता में से है</w:t>
      </w:r>
      <w:r w:rsidR="0072375E" w:rsidRPr="00F63683">
        <w:rPr>
          <w:rFonts w:ascii="Kokila" w:hAnsi="Kokila" w:cs="Kokila" w:hint="cs"/>
          <w:sz w:val="36"/>
          <w:szCs w:val="36"/>
          <w:cs/>
          <w:lang w:bidi="hi-IN"/>
        </w:rPr>
        <w:t>”</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99"/>
      </w:r>
      <w:r w:rsidRPr="00F63683">
        <w:rPr>
          <w:rFonts w:ascii="Kokila" w:hAnsi="Kokila" w:cs="Kokila"/>
          <w:sz w:val="36"/>
          <w:szCs w:val="36"/>
          <w:vertAlign w:val="superscript"/>
          <w:cs/>
          <w:lang w:bidi="hi-IN"/>
        </w:rPr>
        <w:t>)</w:t>
      </w:r>
      <w:r w:rsidR="0072375E" w:rsidRPr="00F63683">
        <w:rPr>
          <w:rFonts w:ascii="Kokila" w:hAnsi="Kokila" w:cs="Kokila" w:hint="cs"/>
          <w:sz w:val="36"/>
          <w:szCs w:val="36"/>
          <w:cs/>
          <w:lang w:bidi="hi-IN"/>
        </w:rPr>
        <w:t>।</w:t>
      </w:r>
      <w:r w:rsidRPr="00F63683">
        <w:rPr>
          <w:rFonts w:ascii="Kokila" w:hAnsi="Kokila" w:cs="Kokila" w:hint="cs"/>
          <w:sz w:val="36"/>
          <w:szCs w:val="36"/>
          <w:cs/>
          <w:lang w:bidi="hi-IN"/>
        </w:rPr>
        <w:t xml:space="preserve"> उनका कथन समाप्त हुआ</w:t>
      </w:r>
      <w:r w:rsidR="007F03F7" w:rsidRPr="00F63683">
        <w:rPr>
          <w:rFonts w:ascii="Kokila" w:hAnsi="Kokila" w:cs="Kokila" w:hint="cs"/>
          <w:sz w:val="36"/>
          <w:szCs w:val="36"/>
          <w:cs/>
          <w:lang w:bidi="hi-IN"/>
        </w:rPr>
        <w:t>।</w:t>
      </w:r>
    </w:p>
    <w:p w:rsidR="00915B16" w:rsidRPr="00F63683" w:rsidRDefault="00B431DA"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इसी के साथ </w:t>
      </w:r>
      <w:r w:rsidR="007F03F7" w:rsidRPr="00F63683">
        <w:rPr>
          <w:rFonts w:ascii="Kokila" w:hAnsi="Kokila" w:cs="Kokila" w:hint="cs"/>
          <w:sz w:val="36"/>
          <w:szCs w:val="36"/>
          <w:cs/>
          <w:lang w:bidi="hi-IN"/>
        </w:rPr>
        <w:t>इस संबंध में चारों मज़हब के उलेमा का कथन समाप्त होता है</w:t>
      </w:r>
      <w:r w:rsidR="00B4587A" w:rsidRPr="00F63683">
        <w:rPr>
          <w:rFonts w:ascii="Kokila" w:hAnsi="Kokila" w:cs="Kokila" w:hint="cs"/>
          <w:sz w:val="36"/>
          <w:szCs w:val="36"/>
          <w:cs/>
          <w:lang w:bidi="hi-IN"/>
        </w:rPr>
        <w:t>।</w:t>
      </w:r>
    </w:p>
    <w:p w:rsidR="006353CE" w:rsidRPr="00F63683" w:rsidRDefault="00B4587A" w:rsidP="00221019">
      <w:p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t xml:space="preserve">अब हम उन उलेमा के कथनों का उल्लेख करते हैं जिन्होंने स्वयं को किसी मज़हब अर्थात मत में सीमित नहीं किया है, तथा ग़ैरुल्लाह से दुआ माँगने को स्पष्ट रूप से ह़राम करार दिया है, </w:t>
      </w:r>
      <w:r w:rsidRPr="00F63683">
        <w:rPr>
          <w:rFonts w:ascii="Kokila" w:hAnsi="Kokila" w:cs="Kokila" w:hint="cs"/>
          <w:sz w:val="36"/>
          <w:szCs w:val="36"/>
          <w:cs/>
          <w:lang w:bidi="hi-IN"/>
        </w:rPr>
        <w:t>चुनाँचे अल्लामा शौकानी</w:t>
      </w:r>
      <w:r w:rsidR="00857BE7" w:rsidRPr="00F63683">
        <w:rPr>
          <w:rFonts w:ascii="Kokila" w:hAnsi="Kokila" w:cs="Kokila"/>
          <w:sz w:val="36"/>
          <w:szCs w:val="36"/>
          <w:vertAlign w:val="superscript"/>
          <w:cs/>
          <w:lang w:bidi="hi-IN"/>
        </w:rPr>
        <w:t>(</w:t>
      </w:r>
      <w:r w:rsidR="00857BE7" w:rsidRPr="00F63683">
        <w:rPr>
          <w:rStyle w:val="FootnoteReference"/>
          <w:rFonts w:ascii="Kokila" w:hAnsi="Kokila" w:cs="Kokila"/>
          <w:sz w:val="36"/>
          <w:szCs w:val="36"/>
          <w:cs/>
          <w:lang w:bidi="hi-IN"/>
        </w:rPr>
        <w:footnoteReference w:id="100"/>
      </w:r>
      <w:r w:rsidR="00857BE7" w:rsidRPr="00F63683">
        <w:rPr>
          <w:rFonts w:ascii="Kokila" w:hAnsi="Kokila" w:cs="Kokila"/>
          <w:sz w:val="36"/>
          <w:szCs w:val="36"/>
          <w:vertAlign w:val="superscript"/>
          <w:cs/>
          <w:lang w:bidi="hi-IN"/>
        </w:rPr>
        <w:t>)</w:t>
      </w:r>
      <w:r w:rsidRPr="00F63683">
        <w:rPr>
          <w:rFonts w:ascii="Kokila" w:hAnsi="Kokila" w:cs="Kokila" w:hint="cs"/>
          <w:sz w:val="36"/>
          <w:szCs w:val="36"/>
          <w:cs/>
          <w:lang w:bidi="hi-IN"/>
        </w:rPr>
        <w:t xml:space="preserve"> रह़िमहुल्लाह अपनी पुस्तक “अद्दुरुन्नज़ीद फ़ी इख़्लास़ कलेमतित तौह़ीद” में लिखते हैं: “ज्ञात हो कि सबसे बड़ी विपदा तथा मुसीबत उसके अतिरिक्त है जिसका पूर्व में मैंने वसीला तथा शफ़ाअत के संबंध में उल्लेख किया है, और जो सबसे बड़ी मुसीबत है वह यह कि बहुतेरे आम लोग तथा कुछ खास लोग भी क़ब्रों में दफ़न मुर्दों तथा </w:t>
      </w:r>
      <w:r w:rsidR="00857BE7" w:rsidRPr="00F63683">
        <w:rPr>
          <w:rFonts w:ascii="Kokila" w:hAnsi="Kokila" w:cs="Kokila" w:hint="cs"/>
          <w:sz w:val="36"/>
          <w:szCs w:val="36"/>
          <w:cs/>
          <w:lang w:bidi="hi-IN"/>
        </w:rPr>
        <w:t>महात्माओं के विषय में यह आस्था रखते हैं कि वह</w:t>
      </w:r>
      <w:r w:rsidR="00AF40E8" w:rsidRPr="00F63683">
        <w:rPr>
          <w:rFonts w:ascii="Kokila" w:hAnsi="Kokila" w:cs="Kokila" w:hint="cs"/>
          <w:sz w:val="36"/>
          <w:szCs w:val="36"/>
          <w:cs/>
          <w:lang w:bidi="hi-IN"/>
        </w:rPr>
        <w:t xml:space="preserve"> ऐसी चीजें करने में समर्थ हैं जिन के करने में केवल अल्लाह ही सक्षम है, ये मृतक तथा नेक लोग वह कार्य अंजाम देते हैं जिनके करने में केवल अल्लाह ही समर्थ है, चुनाँचे जो उनके हृदय में था वह उनकी ज़ुबान पर आ गया, इसीलिए ये लोग कभी तो अल्लाह के साथ-साथ इन मुर्दों को सहायता के लिए पुकारते हैं, और कभी केवल इन मुर्दों से ही सहायता की गुहार लगाते हैं, उनके नामों को ज़ोर-ज़ोर से पुकारते हैं, उनका इस प्रकार से सम्मान करते हैं मानो वो लाभ-हानि के मालिक हों, उनके समक्ष इस तरह भय खाते हुए झुकते हैं कि उस प्रकार से तो वो अल्लाह के समक्ष नमाज़ तथा दुआ करते समय भी नहीं झुकते, ऐसे कृत्यों को यदि शिर्क नहीं कहा जायेगा तो फिर मैं नहीं जानता की शिर्क की क्या परिभाषा है! और यदि ऐसा करना कुफ्र नहीं है तो फिर इस संसार में कुफ्र का अस्तित्व ही नहीं है</w:t>
      </w:r>
      <w:r w:rsidRPr="00F63683">
        <w:rPr>
          <w:rFonts w:ascii="Kokila" w:hAnsi="Kokila" w:cs="Kokila" w:hint="cs"/>
          <w:sz w:val="36"/>
          <w:szCs w:val="36"/>
          <w:cs/>
          <w:lang w:bidi="hi-IN"/>
        </w:rPr>
        <w:t>”</w:t>
      </w:r>
      <w:r w:rsidR="00AF40E8" w:rsidRPr="00F63683">
        <w:rPr>
          <w:rFonts w:ascii="Kokila" w:hAnsi="Kokila" w:cs="Kokila"/>
          <w:sz w:val="36"/>
          <w:szCs w:val="36"/>
          <w:vertAlign w:val="superscript"/>
          <w:cs/>
          <w:lang w:bidi="hi-IN"/>
        </w:rPr>
        <w:t>(</w:t>
      </w:r>
      <w:r w:rsidR="00AF40E8" w:rsidRPr="00F63683">
        <w:rPr>
          <w:rStyle w:val="FootnoteReference"/>
          <w:rFonts w:ascii="Kokila" w:hAnsi="Kokila" w:cs="Kokila"/>
          <w:sz w:val="36"/>
          <w:szCs w:val="36"/>
          <w:cs/>
          <w:lang w:bidi="hi-IN"/>
        </w:rPr>
        <w:footnoteReference w:id="101"/>
      </w:r>
      <w:r w:rsidR="00AF40E8" w:rsidRPr="00F63683">
        <w:rPr>
          <w:rFonts w:ascii="Kokila" w:hAnsi="Kokila" w:cs="Kokila"/>
          <w:sz w:val="36"/>
          <w:szCs w:val="36"/>
          <w:vertAlign w:val="superscript"/>
          <w:cs/>
          <w:lang w:bidi="hi-IN"/>
        </w:rPr>
        <w:t>)</w:t>
      </w:r>
      <w:r w:rsidR="00AF40E8" w:rsidRPr="00F63683">
        <w:rPr>
          <w:rFonts w:ascii="Kokila" w:hAnsi="Kokila" w:cs="Kokila" w:hint="cs"/>
          <w:sz w:val="36"/>
          <w:szCs w:val="36"/>
          <w:cs/>
          <w:lang w:bidi="hi-IN"/>
        </w:rPr>
        <w:t>।</w:t>
      </w:r>
    </w:p>
    <w:p w:rsidR="005C5C44" w:rsidRPr="006D4F99" w:rsidRDefault="00AF40E8" w:rsidP="006D4F99">
      <w:pPr>
        <w:bidi w:val="0"/>
        <w:spacing w:line="276" w:lineRule="auto"/>
        <w:ind w:firstLine="567"/>
        <w:jc w:val="both"/>
        <w:rPr>
          <w:rFonts w:ascii="Kokila" w:hAnsi="Kokila" w:cs="Times New Roman"/>
          <w:sz w:val="36"/>
          <w:szCs w:val="36"/>
        </w:rPr>
      </w:pPr>
      <w:r w:rsidRPr="00F63683">
        <w:rPr>
          <w:rFonts w:ascii="Kokila" w:hAnsi="Kokila" w:cs="Kokila"/>
          <w:sz w:val="36"/>
          <w:szCs w:val="36"/>
          <w:cs/>
          <w:lang w:bidi="hi-IN"/>
        </w:rPr>
        <w:t>मैं इस अध्याय को इमाम शैख़ अब्दुल अज़ीज़ बिन अब्दुल्लाह बिन बाज़</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102"/>
      </w:r>
      <w:r w:rsidRPr="00F63683">
        <w:rPr>
          <w:rFonts w:ascii="Kokila" w:hAnsi="Kokila" w:cs="Kokila"/>
          <w:sz w:val="36"/>
          <w:szCs w:val="36"/>
          <w:vertAlign w:val="superscript"/>
          <w:cs/>
          <w:lang w:bidi="hi-IN"/>
        </w:rPr>
        <w:t>)</w:t>
      </w:r>
      <w:r w:rsidRPr="00F63683">
        <w:rPr>
          <w:rFonts w:ascii="Kokila" w:hAnsi="Kokila" w:cs="Kokila"/>
          <w:sz w:val="36"/>
          <w:szCs w:val="36"/>
          <w:cs/>
          <w:lang w:bidi="hi-IN"/>
        </w:rPr>
        <w:t xml:space="preserve"> रह़िमहुल्लाह के एक अनमोल तथा संतुलित कथन के द्वारा समाप्त करना चाहता हूँ, आप कहते हैं: </w:t>
      </w:r>
      <w:r w:rsidR="00417065" w:rsidRPr="00F63683">
        <w:rPr>
          <w:rFonts w:ascii="Kokila" w:hAnsi="Kokila" w:cs="Kokila" w:hint="cs"/>
          <w:sz w:val="36"/>
          <w:szCs w:val="36"/>
          <w:cs/>
          <w:lang w:bidi="hi-IN"/>
        </w:rPr>
        <w:t>“इसमें कोई संदेह नहीं कि दुआ इबादत (पूजा) के महत्वपूर्ण किस्मों में से है, दुआ में इबादत का अर्थ गहरी पैठ रखता है, अतः दुआ को केवल अल्लाह तआला के</w:t>
      </w:r>
      <w:r w:rsidR="002B2D18">
        <w:rPr>
          <w:rFonts w:ascii="Kokila" w:hAnsi="Kokila" w:cs="Kokila" w:hint="cs"/>
          <w:sz w:val="36"/>
          <w:szCs w:val="36"/>
          <w:cs/>
          <w:lang w:bidi="hi-IN"/>
        </w:rPr>
        <w:t xml:space="preserve"> लिए</w:t>
      </w:r>
      <w:r w:rsidR="00417065" w:rsidRPr="00F63683">
        <w:rPr>
          <w:rFonts w:ascii="Kokila" w:hAnsi="Kokila" w:cs="Kokila" w:hint="cs"/>
          <w:sz w:val="36"/>
          <w:szCs w:val="36"/>
          <w:cs/>
          <w:lang w:bidi="hi-IN"/>
        </w:rPr>
        <w:t xml:space="preserve"> अंजाम देना वाजिब व अपिरहार्य है</w:t>
      </w:r>
      <w:r w:rsidR="00A310CB" w:rsidRPr="00F63683">
        <w:rPr>
          <w:rFonts w:ascii="Kokila" w:hAnsi="Kokila" w:cs="Kokila" w:hint="cs"/>
          <w:sz w:val="36"/>
          <w:szCs w:val="36"/>
          <w:cs/>
          <w:lang w:bidi="hi-IN"/>
        </w:rPr>
        <w:t>, अल्लाह तआला ने अपनी अंतिम पुस्तक</w:t>
      </w:r>
      <w:r w:rsidR="00216FAE">
        <w:rPr>
          <w:rFonts w:ascii="Kokila" w:hAnsi="Kokila" w:cs="Kokila" w:hint="cs"/>
          <w:sz w:val="36"/>
          <w:szCs w:val="36"/>
          <w:cs/>
          <w:lang w:bidi="hi-IN"/>
        </w:rPr>
        <w:t xml:space="preserve"> क़ुरआन</w:t>
      </w:r>
      <w:r w:rsidR="00A310CB" w:rsidRPr="00F63683">
        <w:rPr>
          <w:rFonts w:ascii="Kokila" w:hAnsi="Kokila" w:cs="Kokila" w:hint="cs"/>
          <w:sz w:val="36"/>
          <w:szCs w:val="36"/>
          <w:cs/>
          <w:lang w:bidi="hi-IN"/>
        </w:rPr>
        <w:t xml:space="preserve"> में अनेक स्थान पर इसका आदेश दिया है, चुनाँचे अल्लाह तआला का फ़रमान हैः</w:t>
      </w:r>
      <w:r w:rsidR="00A310CB" w:rsidRPr="00BB39E5">
        <w:rPr>
          <w:rFonts w:ascii="Kokila" w:hAnsi="Kokila" w:cs="ATraditional Arabic"/>
          <w:sz w:val="28"/>
          <w:szCs w:val="28"/>
          <w:rtl/>
        </w:rPr>
        <w:t>{</w:t>
      </w:r>
      <w:r w:rsidR="00A310CB" w:rsidRPr="00BB39E5">
        <w:rPr>
          <w:rFonts w:ascii="Kokila" w:hAnsi="Kokila" w:cs="QCF2468" w:hint="cs"/>
          <w:sz w:val="28"/>
          <w:szCs w:val="28"/>
          <w:rtl/>
        </w:rPr>
        <w:t>ﲡ</w:t>
      </w:r>
      <w:r w:rsidR="00A310CB" w:rsidRPr="00BB39E5">
        <w:rPr>
          <w:rFonts w:ascii="Kokila" w:hAnsi="Kokila" w:cs="QCF2468"/>
          <w:sz w:val="28"/>
          <w:szCs w:val="28"/>
          <w:rtl/>
        </w:rPr>
        <w:t xml:space="preserve"> </w:t>
      </w:r>
      <w:r w:rsidR="00A310CB" w:rsidRPr="00BB39E5">
        <w:rPr>
          <w:rFonts w:ascii="Kokila" w:hAnsi="Kokila" w:cs="QCF2468" w:hint="cs"/>
          <w:sz w:val="28"/>
          <w:szCs w:val="28"/>
          <w:rtl/>
        </w:rPr>
        <w:t>ﲢ</w:t>
      </w:r>
      <w:r w:rsidR="00A310CB" w:rsidRPr="00BB39E5">
        <w:rPr>
          <w:rFonts w:ascii="Kokila" w:hAnsi="Kokila" w:cs="QCF2468"/>
          <w:sz w:val="28"/>
          <w:szCs w:val="28"/>
          <w:rtl/>
        </w:rPr>
        <w:t xml:space="preserve"> </w:t>
      </w:r>
      <w:r w:rsidR="00A310CB" w:rsidRPr="00BB39E5">
        <w:rPr>
          <w:rFonts w:ascii="Kokila" w:hAnsi="Kokila" w:cs="QCF2468" w:hint="cs"/>
          <w:sz w:val="28"/>
          <w:szCs w:val="28"/>
          <w:rtl/>
        </w:rPr>
        <w:t>ﲣ</w:t>
      </w:r>
      <w:r w:rsidR="00A310CB" w:rsidRPr="00BB39E5">
        <w:rPr>
          <w:rFonts w:ascii="Kokila" w:hAnsi="Kokila" w:cs="QCF2468"/>
          <w:sz w:val="28"/>
          <w:szCs w:val="28"/>
          <w:rtl/>
        </w:rPr>
        <w:t xml:space="preserve"> </w:t>
      </w:r>
      <w:r w:rsidR="00A310CB" w:rsidRPr="00BB39E5">
        <w:rPr>
          <w:rFonts w:ascii="Kokila" w:hAnsi="Kokila" w:cs="QCF2468" w:hint="cs"/>
          <w:sz w:val="28"/>
          <w:szCs w:val="28"/>
          <w:rtl/>
        </w:rPr>
        <w:t>ﲤ</w:t>
      </w:r>
      <w:r w:rsidR="00A310CB" w:rsidRPr="00BB39E5">
        <w:rPr>
          <w:rFonts w:ascii="Kokila" w:hAnsi="Kokila" w:cs="QCF2468"/>
          <w:sz w:val="28"/>
          <w:szCs w:val="28"/>
          <w:rtl/>
        </w:rPr>
        <w:t xml:space="preserve"> </w:t>
      </w:r>
      <w:r w:rsidR="00A310CB" w:rsidRPr="00BB39E5">
        <w:rPr>
          <w:rFonts w:ascii="Kokila" w:hAnsi="Kokila" w:cs="QCF2468" w:hint="cs"/>
          <w:sz w:val="28"/>
          <w:szCs w:val="28"/>
          <w:rtl/>
        </w:rPr>
        <w:t>ﲥ</w:t>
      </w:r>
      <w:r w:rsidR="00A310CB" w:rsidRPr="00BB39E5">
        <w:rPr>
          <w:rFonts w:ascii="Kokila" w:hAnsi="Kokila" w:cs="QCF2468"/>
          <w:sz w:val="28"/>
          <w:szCs w:val="28"/>
          <w:rtl/>
        </w:rPr>
        <w:t xml:space="preserve"> </w:t>
      </w:r>
      <w:r w:rsidR="00A310CB" w:rsidRPr="00BB39E5">
        <w:rPr>
          <w:rFonts w:ascii="Kokila" w:hAnsi="Kokila" w:cs="QCF2468" w:hint="cs"/>
          <w:sz w:val="28"/>
          <w:szCs w:val="28"/>
          <w:rtl/>
        </w:rPr>
        <w:t>ﲦ</w:t>
      </w:r>
      <w:r w:rsidR="00A310CB" w:rsidRPr="00BB39E5">
        <w:rPr>
          <w:rFonts w:ascii="Kokila" w:hAnsi="Kokila" w:cs="QCF2468"/>
          <w:sz w:val="28"/>
          <w:szCs w:val="28"/>
          <w:rtl/>
        </w:rPr>
        <w:t xml:space="preserve"> </w:t>
      </w:r>
      <w:r w:rsidR="00A310CB" w:rsidRPr="00BB39E5">
        <w:rPr>
          <w:rFonts w:ascii="Kokila" w:hAnsi="Kokila" w:cs="QCF2468" w:hint="cs"/>
          <w:sz w:val="28"/>
          <w:szCs w:val="28"/>
          <w:rtl/>
        </w:rPr>
        <w:t>ﲧ</w:t>
      </w:r>
      <w:r w:rsidR="00A310CB" w:rsidRPr="00BB39E5">
        <w:rPr>
          <w:rFonts w:ascii="Kokila" w:hAnsi="Kokila" w:cs="QCF2468"/>
          <w:sz w:val="28"/>
          <w:szCs w:val="28"/>
          <w:rtl/>
        </w:rPr>
        <w:t xml:space="preserve"> </w:t>
      </w:r>
      <w:r w:rsidR="00A310CB" w:rsidRPr="00BB39E5">
        <w:rPr>
          <w:rFonts w:ascii="Kokila" w:hAnsi="Kokila" w:cs="QCF2468" w:hint="cs"/>
          <w:sz w:val="28"/>
          <w:szCs w:val="28"/>
          <w:rtl/>
        </w:rPr>
        <w:t>ﲨ</w:t>
      </w:r>
      <w:r w:rsidR="00A310CB" w:rsidRPr="00BB39E5">
        <w:rPr>
          <w:rFonts w:ascii="ATraditional Arabic" w:hAnsi="ATraditional Arabic" w:cs="ATraditional Arabic"/>
          <w:sz w:val="28"/>
          <w:szCs w:val="28"/>
          <w:rtl/>
        </w:rPr>
        <w:t>}</w:t>
      </w:r>
      <w:r w:rsidR="00A310CB" w:rsidRPr="00BB39E5">
        <w:rPr>
          <w:rFonts w:ascii="ATraditional Arabic" w:hAnsi="ATraditional Arabic"/>
          <w:sz w:val="28"/>
          <w:szCs w:val="28"/>
          <w:rtl/>
        </w:rPr>
        <w:t xml:space="preserve"> </w:t>
      </w:r>
      <w:r w:rsidR="00A310CB" w:rsidRPr="00BB39E5">
        <w:rPr>
          <w:rFonts w:ascii="ATraditional Arabic" w:hAnsi="ATraditional Arabic" w:cs="Mangal" w:hint="cs"/>
          <w:sz w:val="28"/>
          <w:szCs w:val="28"/>
          <w:cs/>
          <w:lang w:bidi="hi-IN"/>
        </w:rPr>
        <w:t xml:space="preserve"> </w:t>
      </w:r>
      <w:r w:rsidR="00A310CB" w:rsidRPr="00F63683">
        <w:rPr>
          <w:rFonts w:ascii="Kokila" w:hAnsi="Kokila" w:cs="Kokila" w:hint="cs"/>
          <w:sz w:val="36"/>
          <w:szCs w:val="36"/>
          <w:cs/>
          <w:lang w:bidi="hi-IN"/>
        </w:rPr>
        <w:t xml:space="preserve">(तुम अल्लाह को पुकारते रहो, उसके लिये दीन (धर्म) को ख़ालिस व निश्छल कर के, यद्यपि काफ़िर बुरा मानें)। सूरह ग़ाफ़िरः 14 । दूसरे स्थान पर अल्लाह तआला ने फ़रमायाः </w:t>
      </w:r>
      <w:r w:rsidR="00A310CB" w:rsidRPr="00F63683">
        <w:rPr>
          <w:rFonts w:ascii="Kokila" w:hAnsi="Kokila" w:cs="ATraditional Arabic" w:hint="cs"/>
          <w:sz w:val="36"/>
          <w:szCs w:val="36"/>
          <w:rtl/>
        </w:rPr>
        <w:t xml:space="preserve"> </w:t>
      </w:r>
      <w:r w:rsidR="00A310CB" w:rsidRPr="00EE698B">
        <w:rPr>
          <w:rFonts w:ascii="Kokila" w:hAnsi="Kokila" w:cs="ATraditional Arabic"/>
          <w:sz w:val="28"/>
          <w:szCs w:val="28"/>
          <w:rtl/>
        </w:rPr>
        <w:t>{</w:t>
      </w:r>
      <w:r w:rsidR="00A310CB" w:rsidRPr="00EE698B">
        <w:rPr>
          <w:rFonts w:ascii="Kokila" w:hAnsi="Kokila" w:cs="QCF2573" w:hint="cs"/>
          <w:sz w:val="28"/>
          <w:szCs w:val="28"/>
          <w:rtl/>
        </w:rPr>
        <w:t>ﱧ</w:t>
      </w:r>
      <w:r w:rsidR="00A310CB" w:rsidRPr="00EE698B">
        <w:rPr>
          <w:rFonts w:ascii="Kokila" w:hAnsi="Kokila" w:cs="QCF2573"/>
          <w:sz w:val="28"/>
          <w:szCs w:val="28"/>
          <w:rtl/>
        </w:rPr>
        <w:t xml:space="preserve"> </w:t>
      </w:r>
      <w:r w:rsidR="00A310CB" w:rsidRPr="00EE698B">
        <w:rPr>
          <w:rFonts w:ascii="Kokila" w:hAnsi="Kokila" w:cs="QCF2573" w:hint="cs"/>
          <w:sz w:val="28"/>
          <w:szCs w:val="28"/>
          <w:rtl/>
        </w:rPr>
        <w:t>ﱨ</w:t>
      </w:r>
      <w:r w:rsidR="00A310CB" w:rsidRPr="00EE698B">
        <w:rPr>
          <w:rFonts w:ascii="Kokila" w:hAnsi="Kokila" w:cs="QCF2573"/>
          <w:sz w:val="28"/>
          <w:szCs w:val="28"/>
          <w:rtl/>
        </w:rPr>
        <w:t xml:space="preserve"> </w:t>
      </w:r>
      <w:r w:rsidR="00A310CB" w:rsidRPr="00EE698B">
        <w:rPr>
          <w:rFonts w:ascii="Kokila" w:hAnsi="Kokila" w:cs="QCF2573" w:hint="cs"/>
          <w:sz w:val="28"/>
          <w:szCs w:val="28"/>
          <w:rtl/>
        </w:rPr>
        <w:t>ﱩ</w:t>
      </w:r>
      <w:r w:rsidR="00A310CB" w:rsidRPr="00EE698B">
        <w:rPr>
          <w:rFonts w:ascii="Kokila" w:hAnsi="Kokila" w:cs="QCF2573"/>
          <w:sz w:val="28"/>
          <w:szCs w:val="28"/>
          <w:rtl/>
        </w:rPr>
        <w:t xml:space="preserve"> </w:t>
      </w:r>
      <w:r w:rsidR="00A310CB" w:rsidRPr="00EE698B">
        <w:rPr>
          <w:rFonts w:ascii="Kokila" w:hAnsi="Kokila" w:cs="QCF2573" w:hint="cs"/>
          <w:sz w:val="28"/>
          <w:szCs w:val="28"/>
          <w:rtl/>
        </w:rPr>
        <w:t>ﱪ</w:t>
      </w:r>
      <w:r w:rsidR="00A310CB" w:rsidRPr="00EE698B">
        <w:rPr>
          <w:rFonts w:ascii="Kokila" w:hAnsi="Kokila" w:cs="QCF2573"/>
          <w:sz w:val="28"/>
          <w:szCs w:val="28"/>
          <w:rtl/>
        </w:rPr>
        <w:t xml:space="preserve"> </w:t>
      </w:r>
      <w:r w:rsidR="00A310CB" w:rsidRPr="00EE698B">
        <w:rPr>
          <w:rFonts w:ascii="Kokila" w:hAnsi="Kokila" w:cs="QCF2573" w:hint="cs"/>
          <w:sz w:val="28"/>
          <w:szCs w:val="28"/>
          <w:rtl/>
        </w:rPr>
        <w:t>ﱫ</w:t>
      </w:r>
      <w:r w:rsidR="00A310CB" w:rsidRPr="00EE698B">
        <w:rPr>
          <w:rFonts w:ascii="Kokila" w:hAnsi="Kokila" w:cs="QCF2573"/>
          <w:sz w:val="28"/>
          <w:szCs w:val="28"/>
          <w:rtl/>
        </w:rPr>
        <w:t xml:space="preserve"> </w:t>
      </w:r>
      <w:r w:rsidR="00A310CB" w:rsidRPr="00EE698B">
        <w:rPr>
          <w:rFonts w:ascii="Kokila" w:hAnsi="Kokila" w:cs="QCF2573" w:hint="cs"/>
          <w:sz w:val="28"/>
          <w:szCs w:val="28"/>
          <w:rtl/>
        </w:rPr>
        <w:t>ﱬ</w:t>
      </w:r>
      <w:r w:rsidR="00A310CB" w:rsidRPr="00EE698B">
        <w:rPr>
          <w:rFonts w:ascii="Kokila" w:hAnsi="Kokila" w:cs="QCF2573"/>
          <w:sz w:val="28"/>
          <w:szCs w:val="28"/>
          <w:rtl/>
        </w:rPr>
        <w:t xml:space="preserve"> </w:t>
      </w:r>
      <w:r w:rsidR="00A310CB" w:rsidRPr="00EE698B">
        <w:rPr>
          <w:rFonts w:ascii="Kokila" w:hAnsi="Kokila" w:cs="QCF2573" w:hint="cs"/>
          <w:sz w:val="28"/>
          <w:szCs w:val="28"/>
          <w:rtl/>
        </w:rPr>
        <w:t>ﱭ</w:t>
      </w:r>
      <w:r w:rsidR="00A310CB" w:rsidRPr="00EE698B">
        <w:rPr>
          <w:rFonts w:ascii="Kokila" w:hAnsi="Kokila" w:cs="QCF2573"/>
          <w:sz w:val="28"/>
          <w:szCs w:val="28"/>
          <w:rtl/>
        </w:rPr>
        <w:t xml:space="preserve"> </w:t>
      </w:r>
      <w:r w:rsidR="00A310CB" w:rsidRPr="00EE698B">
        <w:rPr>
          <w:rFonts w:ascii="Kokila" w:hAnsi="Kokila" w:cs="QCF2573" w:hint="cs"/>
          <w:sz w:val="28"/>
          <w:szCs w:val="28"/>
          <w:rtl/>
        </w:rPr>
        <w:t>ﱮ</w:t>
      </w:r>
      <w:r w:rsidR="00A310CB" w:rsidRPr="00EE698B">
        <w:rPr>
          <w:rFonts w:ascii="Kokila" w:hAnsi="Kokila" w:cs="ATraditional Arabic"/>
          <w:sz w:val="28"/>
          <w:szCs w:val="28"/>
          <w:rtl/>
        </w:rPr>
        <w:t>}</w:t>
      </w:r>
      <w:r w:rsidR="00A310CB" w:rsidRPr="00F63683">
        <w:rPr>
          <w:rFonts w:ascii="Kokila" w:hAnsi="Kokila" w:cs="Kokila" w:hint="cs"/>
          <w:sz w:val="36"/>
          <w:szCs w:val="36"/>
          <w:cs/>
          <w:lang w:bidi="hi-IN"/>
        </w:rPr>
        <w:t>(ये मस्जिदें केवल अल्लाह के लिये आरक्षित हैं, अतः अल्लाह के साथ किसी और को न पुकारो)। सूरह अल-जिन्नः 18 । यहाँ अरबी भाषा क</w:t>
      </w:r>
      <w:r w:rsidR="00EE698B">
        <w:rPr>
          <w:rFonts w:ascii="Kokila" w:hAnsi="Kokila" w:cs="Kokila" w:hint="cs"/>
          <w:sz w:val="36"/>
          <w:szCs w:val="36"/>
          <w:cs/>
          <w:lang w:bidi="hi-IN"/>
        </w:rPr>
        <w:t>े</w:t>
      </w:r>
      <w:r w:rsidR="00A310CB" w:rsidRPr="00F63683">
        <w:rPr>
          <w:rFonts w:ascii="Kokila" w:hAnsi="Kokila" w:cs="Kokila" w:hint="cs"/>
          <w:sz w:val="36"/>
          <w:szCs w:val="36"/>
          <w:cs/>
          <w:lang w:bidi="hi-IN"/>
        </w:rPr>
        <w:t xml:space="preserve"> शब्द </w:t>
      </w:r>
      <w:r w:rsidR="00EE698B" w:rsidRPr="00EE698B">
        <w:rPr>
          <w:rFonts w:ascii="Kokila" w:hAnsi="Kokila" w:cs="ATraditional Arabic"/>
          <w:sz w:val="28"/>
          <w:szCs w:val="28"/>
          <w:rtl/>
        </w:rPr>
        <w:t>{</w:t>
      </w:r>
      <w:r w:rsidR="00EE698B" w:rsidRPr="00EE698B">
        <w:rPr>
          <w:rFonts w:ascii="Kokila" w:hAnsi="Kokila" w:cs="QCF2573" w:hint="cs"/>
          <w:sz w:val="28"/>
          <w:szCs w:val="28"/>
          <w:rtl/>
        </w:rPr>
        <w:t>ﱮ</w:t>
      </w:r>
      <w:r w:rsidR="00EE698B" w:rsidRPr="00EE698B">
        <w:rPr>
          <w:rFonts w:ascii="Kokila" w:hAnsi="Kokila" w:cs="ATraditional Arabic"/>
          <w:sz w:val="28"/>
          <w:szCs w:val="28"/>
          <w:rtl/>
        </w:rPr>
        <w:t>}</w:t>
      </w:r>
      <w:r w:rsidR="00EE698B">
        <w:rPr>
          <w:rFonts w:ascii="Kokila" w:hAnsi="Kokila" w:cs="Mangal" w:hint="cs"/>
          <w:sz w:val="28"/>
          <w:szCs w:val="25"/>
          <w:cs/>
          <w:lang w:bidi="hi-IN"/>
        </w:rPr>
        <w:t xml:space="preserve"> (</w:t>
      </w:r>
      <w:r w:rsidR="00A310CB" w:rsidRPr="00F63683">
        <w:rPr>
          <w:rFonts w:ascii="Kokila" w:hAnsi="Kokila" w:cs="Kokila" w:hint="cs"/>
          <w:sz w:val="36"/>
          <w:szCs w:val="36"/>
          <w:cs/>
          <w:lang w:bidi="hi-IN"/>
        </w:rPr>
        <w:t>अह़द</w:t>
      </w:r>
      <w:r w:rsidR="00EE698B">
        <w:rPr>
          <w:rFonts w:ascii="Kokila" w:hAnsi="Kokila" w:cs="Kokila" w:hint="cs"/>
          <w:sz w:val="36"/>
          <w:szCs w:val="36"/>
          <w:cs/>
          <w:lang w:bidi="hi-IN"/>
        </w:rPr>
        <w:t>न</w:t>
      </w:r>
      <w:r w:rsidR="00A310CB" w:rsidRPr="00F63683">
        <w:rPr>
          <w:rFonts w:ascii="Kokila" w:hAnsi="Kokila" w:cs="Kokila" w:hint="cs"/>
          <w:sz w:val="36"/>
          <w:szCs w:val="36"/>
          <w:cs/>
          <w:lang w:bidi="hi-IN"/>
        </w:rPr>
        <w:t xml:space="preserve"> (</w:t>
      </w:r>
      <w:r w:rsidR="00EE698B">
        <w:rPr>
          <w:rFonts w:ascii="Kokila" w:hAnsi="Kokila" w:cs="Kokila" w:hint="cs"/>
          <w:sz w:val="36"/>
          <w:szCs w:val="36"/>
          <w:cs/>
          <w:lang w:bidi="hi-IN"/>
        </w:rPr>
        <w:t>अर्थात अ</w:t>
      </w:r>
      <w:r w:rsidR="00A310CB" w:rsidRPr="00F63683">
        <w:rPr>
          <w:rFonts w:ascii="Kokila" w:hAnsi="Kokila" w:cs="Kokila" w:hint="cs"/>
          <w:sz w:val="36"/>
          <w:szCs w:val="36"/>
          <w:cs/>
          <w:lang w:bidi="hi-IN"/>
        </w:rPr>
        <w:t>केला) में नबी तथा अन्य सभी लोग शामिल हैं, क्योंकि अह़द</w:t>
      </w:r>
      <w:r w:rsidR="00672427">
        <w:rPr>
          <w:rFonts w:ascii="Kokila" w:hAnsi="Kokila" w:cs="Kokila" w:hint="cs"/>
          <w:sz w:val="36"/>
          <w:szCs w:val="36"/>
          <w:cs/>
          <w:lang w:bidi="hi-IN"/>
        </w:rPr>
        <w:t>न</w:t>
      </w:r>
      <w:r w:rsidR="00A310CB" w:rsidRPr="00F63683">
        <w:rPr>
          <w:rFonts w:ascii="Kokila" w:hAnsi="Kokila" w:cs="Kokila" w:hint="cs"/>
          <w:sz w:val="36"/>
          <w:szCs w:val="36"/>
          <w:cs/>
          <w:lang w:bidi="hi-IN"/>
        </w:rPr>
        <w:t xml:space="preserve"> (अकेला) नकरा (अनिश्चयवाचक सर्वनाम) नह्य  (वर्जना) के पश्चात प्रयोग किया गया है, </w:t>
      </w:r>
      <w:r w:rsidR="00B654AD">
        <w:rPr>
          <w:rFonts w:ascii="Kokila" w:hAnsi="Kokila" w:cs="Kokila" w:hint="cs"/>
          <w:sz w:val="36"/>
          <w:szCs w:val="36"/>
          <w:cs/>
          <w:lang w:bidi="hi-IN"/>
        </w:rPr>
        <w:t xml:space="preserve">जो व्यापक अर्थ देता है, </w:t>
      </w:r>
      <w:r w:rsidR="00A310CB" w:rsidRPr="00F63683">
        <w:rPr>
          <w:rFonts w:ascii="Kokila" w:hAnsi="Kokila" w:cs="Kokila" w:hint="cs"/>
          <w:sz w:val="36"/>
          <w:szCs w:val="36"/>
          <w:cs/>
          <w:lang w:bidi="hi-IN"/>
        </w:rPr>
        <w:t>अतः यह अल्लाह तआला के सिवा सभी को सम्मिलित है, एक अन्य स्थान पर अल्लाह तआला ने फ़रमायाः</w:t>
      </w:r>
      <w:r w:rsidR="00A310CB" w:rsidRPr="000A0FA4">
        <w:rPr>
          <w:rFonts w:ascii="Kokila" w:hAnsi="Kokila" w:cs="ATraditional Arabic" w:hint="cs"/>
          <w:sz w:val="28"/>
          <w:szCs w:val="28"/>
          <w:rtl/>
        </w:rPr>
        <w:t xml:space="preserve"> </w:t>
      </w:r>
      <w:r w:rsidR="00A310CB" w:rsidRPr="000A0FA4">
        <w:rPr>
          <w:rFonts w:ascii="Kokila" w:hAnsi="Kokila" w:cs="ATraditional Arabic"/>
          <w:sz w:val="28"/>
          <w:szCs w:val="28"/>
          <w:rtl/>
        </w:rPr>
        <w:t>{</w:t>
      </w:r>
      <w:r w:rsidR="00A310CB" w:rsidRPr="000A0FA4">
        <w:rPr>
          <w:rFonts w:ascii="Kokila" w:hAnsi="Kokila" w:cs="QCF2220" w:hint="cs"/>
          <w:sz w:val="28"/>
          <w:szCs w:val="28"/>
          <w:rtl/>
        </w:rPr>
        <w:t>ﳋ</w:t>
      </w:r>
      <w:r w:rsidR="00A310CB" w:rsidRPr="000A0FA4">
        <w:rPr>
          <w:rFonts w:ascii="Kokila" w:hAnsi="Kokila" w:cs="QCF2220"/>
          <w:sz w:val="28"/>
          <w:szCs w:val="28"/>
          <w:rtl/>
        </w:rPr>
        <w:t xml:space="preserve"> </w:t>
      </w:r>
      <w:r w:rsidR="00A310CB" w:rsidRPr="000A0FA4">
        <w:rPr>
          <w:rFonts w:ascii="Kokila" w:hAnsi="Kokila" w:cs="QCF2220" w:hint="cs"/>
          <w:sz w:val="28"/>
          <w:szCs w:val="28"/>
          <w:rtl/>
        </w:rPr>
        <w:t>ﳌ</w:t>
      </w:r>
      <w:r w:rsidR="00A310CB" w:rsidRPr="000A0FA4">
        <w:rPr>
          <w:rFonts w:ascii="Kokila" w:hAnsi="Kokila" w:cs="QCF2220"/>
          <w:sz w:val="28"/>
          <w:szCs w:val="28"/>
          <w:rtl/>
        </w:rPr>
        <w:t xml:space="preserve"> </w:t>
      </w:r>
      <w:r w:rsidR="00A310CB" w:rsidRPr="000A0FA4">
        <w:rPr>
          <w:rFonts w:ascii="Kokila" w:hAnsi="Kokila" w:cs="QCF2220" w:hint="cs"/>
          <w:sz w:val="28"/>
          <w:szCs w:val="28"/>
          <w:rtl/>
        </w:rPr>
        <w:t>ﳍ</w:t>
      </w:r>
      <w:r w:rsidR="00A310CB" w:rsidRPr="000A0FA4">
        <w:rPr>
          <w:rFonts w:ascii="Kokila" w:hAnsi="Kokila" w:cs="QCF2220"/>
          <w:sz w:val="28"/>
          <w:szCs w:val="28"/>
          <w:rtl/>
        </w:rPr>
        <w:t xml:space="preserve"> </w:t>
      </w:r>
      <w:r w:rsidR="00A310CB" w:rsidRPr="000A0FA4">
        <w:rPr>
          <w:rFonts w:ascii="Kokila" w:hAnsi="Kokila" w:cs="QCF2220" w:hint="cs"/>
          <w:sz w:val="28"/>
          <w:szCs w:val="28"/>
          <w:rtl/>
        </w:rPr>
        <w:t>ﳎ</w:t>
      </w:r>
      <w:r w:rsidR="00A310CB" w:rsidRPr="000A0FA4">
        <w:rPr>
          <w:rFonts w:ascii="Kokila" w:hAnsi="Kokila" w:cs="QCF2220"/>
          <w:sz w:val="28"/>
          <w:szCs w:val="28"/>
          <w:rtl/>
        </w:rPr>
        <w:t xml:space="preserve"> </w:t>
      </w:r>
      <w:r w:rsidR="00A310CB" w:rsidRPr="000A0FA4">
        <w:rPr>
          <w:rFonts w:ascii="Kokila" w:hAnsi="Kokila" w:cs="QCF2220" w:hint="cs"/>
          <w:sz w:val="28"/>
          <w:szCs w:val="28"/>
          <w:rtl/>
        </w:rPr>
        <w:t>ﳏ</w:t>
      </w:r>
      <w:r w:rsidR="00A310CB" w:rsidRPr="000A0FA4">
        <w:rPr>
          <w:rFonts w:ascii="Kokila" w:hAnsi="Kokila" w:cs="QCF2220"/>
          <w:sz w:val="28"/>
          <w:szCs w:val="28"/>
          <w:rtl/>
        </w:rPr>
        <w:t xml:space="preserve"> </w:t>
      </w:r>
      <w:r w:rsidR="00A310CB" w:rsidRPr="000A0FA4">
        <w:rPr>
          <w:rFonts w:ascii="Kokila" w:hAnsi="Kokila" w:cs="QCF2220" w:hint="cs"/>
          <w:sz w:val="28"/>
          <w:szCs w:val="28"/>
          <w:rtl/>
        </w:rPr>
        <w:t>ﳐ</w:t>
      </w:r>
      <w:r w:rsidR="00A310CB" w:rsidRPr="000A0FA4">
        <w:rPr>
          <w:rFonts w:ascii="Kokila" w:hAnsi="Kokila" w:cs="QCF2220"/>
          <w:sz w:val="28"/>
          <w:szCs w:val="28"/>
          <w:rtl/>
        </w:rPr>
        <w:t xml:space="preserve"> </w:t>
      </w:r>
      <w:r w:rsidR="00A310CB" w:rsidRPr="000A0FA4">
        <w:rPr>
          <w:rFonts w:ascii="Kokila" w:hAnsi="Kokila" w:cs="QCF2220" w:hint="cs"/>
          <w:sz w:val="28"/>
          <w:szCs w:val="28"/>
          <w:rtl/>
        </w:rPr>
        <w:t>ﳑ</w:t>
      </w:r>
      <w:r w:rsidR="00A310CB" w:rsidRPr="000A0FA4">
        <w:rPr>
          <w:rFonts w:ascii="Kokila" w:hAnsi="Kokila" w:cs="QCF2220"/>
          <w:sz w:val="28"/>
          <w:szCs w:val="28"/>
          <w:rtl/>
        </w:rPr>
        <w:t xml:space="preserve"> </w:t>
      </w:r>
      <w:r w:rsidR="00A310CB" w:rsidRPr="000A0FA4">
        <w:rPr>
          <w:rFonts w:ascii="Kokila" w:hAnsi="Kokila" w:cs="QCF2220" w:hint="cs"/>
          <w:sz w:val="28"/>
          <w:szCs w:val="28"/>
          <w:rtl/>
        </w:rPr>
        <w:t>ﳒ</w:t>
      </w:r>
      <w:r w:rsidR="00A310CB" w:rsidRPr="000A0FA4">
        <w:rPr>
          <w:rFonts w:ascii="Kokila" w:hAnsi="Kokila" w:cs="QCF2220"/>
          <w:sz w:val="28"/>
          <w:szCs w:val="28"/>
          <w:rtl/>
        </w:rPr>
        <w:t xml:space="preserve"> </w:t>
      </w:r>
      <w:r w:rsidR="00A310CB" w:rsidRPr="000A0FA4">
        <w:rPr>
          <w:rFonts w:ascii="Kokila" w:hAnsi="Kokila" w:cs="QCF2220" w:hint="cs"/>
          <w:sz w:val="28"/>
          <w:szCs w:val="28"/>
          <w:rtl/>
        </w:rPr>
        <w:t>ﳓ</w:t>
      </w:r>
      <w:r w:rsidR="00A310CB" w:rsidRPr="000A0FA4">
        <w:rPr>
          <w:rFonts w:ascii="Kokila" w:hAnsi="Kokila" w:cs="QCF2220"/>
          <w:sz w:val="28"/>
          <w:szCs w:val="28"/>
          <w:rtl/>
        </w:rPr>
        <w:t xml:space="preserve"> </w:t>
      </w:r>
      <w:r w:rsidR="00A310CB" w:rsidRPr="000A0FA4">
        <w:rPr>
          <w:rFonts w:ascii="Kokila" w:hAnsi="Kokila" w:cs="QCF2220" w:hint="cs"/>
          <w:sz w:val="28"/>
          <w:szCs w:val="28"/>
          <w:rtl/>
        </w:rPr>
        <w:t>ﳔﳕ</w:t>
      </w:r>
      <w:r w:rsidR="00A310CB" w:rsidRPr="000A0FA4">
        <w:rPr>
          <w:rFonts w:ascii="Kokila" w:hAnsi="Kokila" w:cs="ATraditional Arabic"/>
          <w:sz w:val="28"/>
          <w:szCs w:val="28"/>
          <w:rtl/>
        </w:rPr>
        <w:t>}</w:t>
      </w:r>
      <w:r w:rsidR="00A310CB" w:rsidRPr="000A0FA4">
        <w:rPr>
          <w:rFonts w:ascii="Kokila" w:hAnsi="Kokila"/>
          <w:sz w:val="28"/>
          <w:szCs w:val="28"/>
          <w:rtl/>
        </w:rPr>
        <w:t xml:space="preserve"> </w:t>
      </w:r>
      <w:r w:rsidR="00A310CB" w:rsidRPr="000A0FA4">
        <w:rPr>
          <w:rFonts w:ascii="Kokila" w:hAnsi="Kokila" w:cs="Kokila" w:hint="cs"/>
          <w:sz w:val="28"/>
          <w:szCs w:val="28"/>
          <w:cs/>
          <w:lang w:bidi="hi-IN"/>
        </w:rPr>
        <w:t xml:space="preserve"> </w:t>
      </w:r>
      <w:r w:rsidR="00A310CB" w:rsidRPr="00F63683">
        <w:rPr>
          <w:rFonts w:ascii="Kokila" w:hAnsi="Kokila" w:cs="Kokila" w:hint="cs"/>
          <w:sz w:val="36"/>
          <w:szCs w:val="36"/>
          <w:cs/>
          <w:lang w:bidi="hi-IN"/>
        </w:rPr>
        <w:t>(अल्लाह को छोड़ कर ऐसी चीज़ की उपासना मत करो जो तुमको न कोई लाभ पहूँचा सकते हैं और न कोई हानि)। सूरह यूनुसः 106 ।</w:t>
      </w:r>
      <w:r w:rsidR="00D031DD" w:rsidRPr="00F63683">
        <w:rPr>
          <w:rFonts w:ascii="Kokila" w:hAnsi="Kokila" w:cs="Kokila" w:hint="cs"/>
          <w:sz w:val="36"/>
          <w:szCs w:val="36"/>
          <w:cs/>
          <w:lang w:bidi="hi-IN"/>
        </w:rPr>
        <w:t xml:space="preserve"> यहाँ पर संबोधन नबी सल्लल्लाहु अलैहि व सल्लम को है, और यह बात विदित है कि अल्लाह तआला न</w:t>
      </w:r>
      <w:r w:rsidR="00A52DD4">
        <w:rPr>
          <w:rFonts w:ascii="Kokila" w:hAnsi="Kokila" w:cs="Kokila" w:hint="cs"/>
          <w:sz w:val="36"/>
          <w:szCs w:val="36"/>
          <w:cs/>
          <w:lang w:bidi="hi-IN"/>
        </w:rPr>
        <w:t>े अपने नबी (सल्लल्लाहु अलैहि व सल्लम) को शिर्क से सुरक्षित रखा है</w:t>
      </w:r>
      <w:r w:rsidR="00D031DD" w:rsidRPr="00F63683">
        <w:rPr>
          <w:rFonts w:ascii="Kokila" w:hAnsi="Kokila" w:cs="Kokila" w:hint="cs"/>
          <w:sz w:val="36"/>
          <w:szCs w:val="36"/>
          <w:cs/>
          <w:lang w:bidi="hi-IN"/>
        </w:rPr>
        <w:t xml:space="preserve">, अतः इसके द्वारा यहाँ आपकी उम्मतो को चेताया गया है, इसके बाद अल्लाह तआला ने फ़रमायाः </w:t>
      </w:r>
      <w:r w:rsidR="00D031DD" w:rsidRPr="00011D68">
        <w:rPr>
          <w:rFonts w:ascii="Kokila" w:hAnsi="Kokila" w:cs="ATraditional Arabic"/>
          <w:sz w:val="28"/>
          <w:szCs w:val="28"/>
          <w:rtl/>
        </w:rPr>
        <w:t>{</w:t>
      </w:r>
      <w:r w:rsidR="00D031DD" w:rsidRPr="00011D68">
        <w:rPr>
          <w:rFonts w:ascii="Kokila" w:hAnsi="Kokila" w:cs="QCF2220"/>
          <w:sz w:val="28"/>
          <w:szCs w:val="28"/>
          <w:rtl/>
        </w:rPr>
        <w:t xml:space="preserve"> </w:t>
      </w:r>
      <w:r w:rsidR="00D031DD" w:rsidRPr="00011D68">
        <w:rPr>
          <w:rFonts w:ascii="Kokila" w:hAnsi="Kokila" w:cs="QCF2220" w:hint="cs"/>
          <w:sz w:val="28"/>
          <w:szCs w:val="28"/>
          <w:rtl/>
        </w:rPr>
        <w:t>ﳖ</w:t>
      </w:r>
      <w:r w:rsidR="00D031DD" w:rsidRPr="00011D68">
        <w:rPr>
          <w:rFonts w:ascii="Kokila" w:hAnsi="Kokila" w:cs="QCF2220"/>
          <w:sz w:val="28"/>
          <w:szCs w:val="28"/>
          <w:rtl/>
        </w:rPr>
        <w:t xml:space="preserve"> </w:t>
      </w:r>
      <w:r w:rsidR="00D031DD" w:rsidRPr="00011D68">
        <w:rPr>
          <w:rFonts w:ascii="Kokila" w:hAnsi="Kokila" w:cs="QCF2220" w:hint="cs"/>
          <w:sz w:val="28"/>
          <w:szCs w:val="28"/>
          <w:rtl/>
        </w:rPr>
        <w:t>ﳗ</w:t>
      </w:r>
      <w:r w:rsidR="00D031DD" w:rsidRPr="00011D68">
        <w:rPr>
          <w:rFonts w:ascii="Kokila" w:hAnsi="Kokila" w:cs="QCF2220"/>
          <w:sz w:val="28"/>
          <w:szCs w:val="28"/>
          <w:rtl/>
        </w:rPr>
        <w:t xml:space="preserve"> </w:t>
      </w:r>
      <w:r w:rsidR="00D031DD" w:rsidRPr="00011D68">
        <w:rPr>
          <w:rFonts w:ascii="Kokila" w:hAnsi="Kokila" w:cs="QCF2220" w:hint="cs"/>
          <w:sz w:val="28"/>
          <w:szCs w:val="28"/>
          <w:rtl/>
        </w:rPr>
        <w:t>ﳘ</w:t>
      </w:r>
      <w:r w:rsidR="00D031DD" w:rsidRPr="00011D68">
        <w:rPr>
          <w:rFonts w:ascii="Kokila" w:hAnsi="Kokila" w:cs="QCF2220"/>
          <w:sz w:val="28"/>
          <w:szCs w:val="28"/>
          <w:rtl/>
        </w:rPr>
        <w:t xml:space="preserve"> </w:t>
      </w:r>
      <w:r w:rsidR="00D031DD" w:rsidRPr="00011D68">
        <w:rPr>
          <w:rFonts w:ascii="Kokila" w:hAnsi="Kokila" w:cs="QCF2220" w:hint="cs"/>
          <w:sz w:val="28"/>
          <w:szCs w:val="28"/>
          <w:rtl/>
        </w:rPr>
        <w:t>ﳙ</w:t>
      </w:r>
      <w:r w:rsidR="00D031DD" w:rsidRPr="00011D68">
        <w:rPr>
          <w:rFonts w:ascii="Kokila" w:hAnsi="Kokila" w:cs="QCF2220"/>
          <w:sz w:val="28"/>
          <w:szCs w:val="28"/>
          <w:rtl/>
        </w:rPr>
        <w:t xml:space="preserve"> </w:t>
      </w:r>
      <w:r w:rsidR="00D031DD" w:rsidRPr="00011D68">
        <w:rPr>
          <w:rFonts w:ascii="Kokila" w:hAnsi="Kokila" w:cs="QCF2220" w:hint="cs"/>
          <w:sz w:val="28"/>
          <w:szCs w:val="28"/>
          <w:rtl/>
        </w:rPr>
        <w:t>ﳚ</w:t>
      </w:r>
      <w:r w:rsidR="00D031DD" w:rsidRPr="00011D68">
        <w:rPr>
          <w:rFonts w:ascii="Kokila" w:hAnsi="Kokila" w:cs="QCF2220"/>
          <w:sz w:val="28"/>
          <w:szCs w:val="28"/>
          <w:rtl/>
        </w:rPr>
        <w:t xml:space="preserve"> </w:t>
      </w:r>
      <w:r w:rsidR="00D031DD" w:rsidRPr="00011D68">
        <w:rPr>
          <w:rFonts w:ascii="Kokila" w:hAnsi="Kokila" w:cs="QCF2220" w:hint="cs"/>
          <w:sz w:val="28"/>
          <w:szCs w:val="28"/>
          <w:rtl/>
        </w:rPr>
        <w:t>ﳛ</w:t>
      </w:r>
      <w:r w:rsidR="00D031DD" w:rsidRPr="00011D68">
        <w:rPr>
          <w:rFonts w:ascii="Kokila" w:hAnsi="Kokila" w:cs="ATraditional Arabic"/>
          <w:sz w:val="28"/>
          <w:szCs w:val="28"/>
          <w:rtl/>
        </w:rPr>
        <w:t>}</w:t>
      </w:r>
      <w:r w:rsidR="00D031DD" w:rsidRPr="00011D68">
        <w:rPr>
          <w:rFonts w:ascii="Kokila" w:hAnsi="Kokila"/>
          <w:sz w:val="28"/>
          <w:szCs w:val="28"/>
          <w:rtl/>
        </w:rPr>
        <w:t xml:space="preserve"> </w:t>
      </w:r>
      <w:r w:rsidR="00D031DD" w:rsidRPr="00011D68">
        <w:rPr>
          <w:rFonts w:ascii="Kokila" w:hAnsi="Kokila" w:cs="Kokila" w:hint="cs"/>
          <w:sz w:val="28"/>
          <w:szCs w:val="28"/>
          <w:cs/>
          <w:lang w:bidi="hi-IN"/>
        </w:rPr>
        <w:t xml:space="preserve"> </w:t>
      </w:r>
      <w:r w:rsidR="00D031DD" w:rsidRPr="00F63683">
        <w:rPr>
          <w:rFonts w:ascii="Kokila" w:hAnsi="Kokila" w:cs="Kokila" w:hint="cs"/>
          <w:sz w:val="36"/>
          <w:szCs w:val="36"/>
          <w:cs/>
          <w:lang w:bidi="hi-IN"/>
        </w:rPr>
        <w:t>(</w:t>
      </w:r>
      <w:r w:rsidR="00D41F96">
        <w:rPr>
          <w:rFonts w:ascii="Kokila" w:hAnsi="Kokila" w:cs="Kokila" w:hint="cs"/>
          <w:sz w:val="36"/>
          <w:szCs w:val="36"/>
          <w:cs/>
          <w:lang w:bidi="hi-IN"/>
        </w:rPr>
        <w:t xml:space="preserve">फिर यदि आप ऐसा करेंगे तो </w:t>
      </w:r>
      <w:r w:rsidR="00346ED5" w:rsidRPr="00F63683">
        <w:rPr>
          <w:rFonts w:ascii="Kokila" w:hAnsi="Kokila" w:cs="Kokila" w:hint="cs"/>
          <w:sz w:val="36"/>
          <w:szCs w:val="36"/>
          <w:cs/>
          <w:lang w:bidi="hi-IN"/>
        </w:rPr>
        <w:t>ज़ालिम</w:t>
      </w:r>
      <w:r w:rsidR="00346ED5">
        <w:rPr>
          <w:rFonts w:ascii="Kokila" w:hAnsi="Kokila" w:cs="Kokila" w:hint="cs"/>
          <w:sz w:val="36"/>
          <w:szCs w:val="36"/>
          <w:cs/>
          <w:lang w:bidi="hi-IN"/>
        </w:rPr>
        <w:t>ों</w:t>
      </w:r>
      <w:r w:rsidR="00346ED5" w:rsidRPr="00F63683">
        <w:rPr>
          <w:rFonts w:ascii="Kokila" w:hAnsi="Kokila" w:cs="Kokila" w:hint="cs"/>
          <w:sz w:val="36"/>
          <w:szCs w:val="36"/>
          <w:cs/>
          <w:lang w:bidi="hi-IN"/>
        </w:rPr>
        <w:t xml:space="preserve"> </w:t>
      </w:r>
      <w:r w:rsidR="00D41F96">
        <w:rPr>
          <w:rFonts w:ascii="Kokila" w:hAnsi="Kokila" w:cs="Kokila" w:hint="cs"/>
          <w:sz w:val="36"/>
          <w:szCs w:val="36"/>
          <w:cs/>
          <w:lang w:bidi="hi-IN"/>
        </w:rPr>
        <w:t>में से हो जायेंगे</w:t>
      </w:r>
      <w:r w:rsidR="00D031DD" w:rsidRPr="00F63683">
        <w:rPr>
          <w:rFonts w:ascii="Kokila" w:hAnsi="Kokila" w:cs="Kokila" w:hint="cs"/>
          <w:sz w:val="36"/>
          <w:szCs w:val="36"/>
          <w:cs/>
          <w:lang w:bidi="hi-IN"/>
        </w:rPr>
        <w:t xml:space="preserve">)। सूरह यूनुसः 106 </w:t>
      </w:r>
      <w:r w:rsidR="009F7D01" w:rsidRPr="00F63683">
        <w:rPr>
          <w:rFonts w:ascii="Kokila" w:hAnsi="Kokila" w:cs="Kokila" w:hint="cs"/>
          <w:sz w:val="36"/>
          <w:szCs w:val="36"/>
          <w:cs/>
          <w:lang w:bidi="hi-IN"/>
        </w:rPr>
        <w:t>। जब आदम की संतान के सरदार ग़ैरुल्लाह से दुआ माँगने के कारण ज़ालिम ठहराये जाएं तो फिर दूसरों का क्या हाल होगा</w:t>
      </w:r>
      <w:r w:rsidR="009F7D01" w:rsidRPr="00F63683">
        <w:rPr>
          <w:rFonts w:ascii="Kokila" w:hAnsi="Kokila" w:cs="Kokila" w:hint="cs"/>
          <w:sz w:val="36"/>
          <w:szCs w:val="36"/>
          <w:lang w:bidi="hi-IN"/>
        </w:rPr>
        <w:t>?</w:t>
      </w:r>
      <w:r w:rsidR="005C5C44" w:rsidRPr="00F63683">
        <w:rPr>
          <w:rFonts w:ascii="Kokila" w:hAnsi="Kokila" w:cs="Kokila" w:hint="cs"/>
          <w:sz w:val="36"/>
          <w:szCs w:val="36"/>
          <w:cs/>
          <w:lang w:bidi="hi-IN"/>
        </w:rPr>
        <w:t xml:space="preserve">! इसका सहज अंदाजा लगाया जा सकता है। जुल्म का प्रयोग जब मुत़लक (व्यापक) तौर पर हो तो इससे तात्पर्य शिर्क -ए- अकबर होता है, जैसाकि अल्लाह तआला का यह फ़रमान हैः </w:t>
      </w:r>
      <w:r w:rsidR="006D4F99" w:rsidRPr="003B7ACF">
        <w:rPr>
          <w:rFonts w:ascii="Kokila" w:hAnsi="Kokila" w:cs="ATraditional Arabic"/>
          <w:sz w:val="28"/>
          <w:szCs w:val="24"/>
          <w:rtl/>
        </w:rPr>
        <w:t>{</w:t>
      </w:r>
      <w:r w:rsidR="006D4F99" w:rsidRPr="003B7ACF">
        <w:rPr>
          <w:rFonts w:ascii="Kokila" w:hAnsi="Kokila" w:cs="QCF2042" w:hint="cs"/>
          <w:sz w:val="28"/>
          <w:szCs w:val="24"/>
          <w:rtl/>
        </w:rPr>
        <w:t>ﲏ</w:t>
      </w:r>
      <w:r w:rsidR="006D4F99" w:rsidRPr="003B7ACF">
        <w:rPr>
          <w:rFonts w:ascii="Kokila" w:hAnsi="Kokila" w:cs="QCF2042"/>
          <w:sz w:val="28"/>
          <w:szCs w:val="24"/>
          <w:rtl/>
        </w:rPr>
        <w:t xml:space="preserve"> </w:t>
      </w:r>
      <w:r w:rsidR="006D4F99" w:rsidRPr="003B7ACF">
        <w:rPr>
          <w:rFonts w:ascii="Kokila" w:hAnsi="Kokila" w:cs="QCF2042" w:hint="cs"/>
          <w:sz w:val="28"/>
          <w:szCs w:val="24"/>
          <w:rtl/>
        </w:rPr>
        <w:t>ﲐ</w:t>
      </w:r>
      <w:r w:rsidR="006D4F99" w:rsidRPr="003B7ACF">
        <w:rPr>
          <w:rFonts w:ascii="Kokila" w:hAnsi="Kokila" w:cs="QCF2042"/>
          <w:sz w:val="28"/>
          <w:szCs w:val="24"/>
          <w:rtl/>
        </w:rPr>
        <w:t xml:space="preserve"> </w:t>
      </w:r>
      <w:r w:rsidR="006D4F99" w:rsidRPr="003B7ACF">
        <w:rPr>
          <w:rFonts w:ascii="Kokila" w:hAnsi="Kokila" w:cs="QCF2042" w:hint="cs"/>
          <w:sz w:val="28"/>
          <w:szCs w:val="24"/>
          <w:rtl/>
        </w:rPr>
        <w:t>ﲑ</w:t>
      </w:r>
      <w:r w:rsidR="006D4F99" w:rsidRPr="003B7ACF">
        <w:rPr>
          <w:rFonts w:ascii="ATraditional Arabic" w:hAnsi="ATraditional Arabic" w:cs="ATraditional Arabic"/>
          <w:sz w:val="28"/>
          <w:szCs w:val="24"/>
          <w:rtl/>
        </w:rPr>
        <w:t>}</w:t>
      </w:r>
      <w:r w:rsidR="006D4F99" w:rsidRPr="003B7ACF">
        <w:rPr>
          <w:rFonts w:ascii="ATraditional Arabic" w:hAnsi="ATraditional Arabic"/>
          <w:sz w:val="28"/>
          <w:szCs w:val="24"/>
          <w:rtl/>
        </w:rPr>
        <w:t xml:space="preserve"> </w:t>
      </w:r>
      <w:r w:rsidR="006D4F99" w:rsidRPr="003B7ACF">
        <w:rPr>
          <w:rFonts w:ascii="Kokila" w:hAnsi="Kokila" w:cs="Kokila"/>
          <w:sz w:val="28"/>
          <w:szCs w:val="28"/>
          <w:lang w:bidi="hi-IN"/>
        </w:rPr>
        <w:t xml:space="preserve"> </w:t>
      </w:r>
      <w:r w:rsidR="005C5C44" w:rsidRPr="006D4F99">
        <w:rPr>
          <w:rFonts w:ascii="Kokila" w:hAnsi="Kokila" w:cs="Kokila" w:hint="cs"/>
          <w:sz w:val="36"/>
          <w:szCs w:val="36"/>
          <w:cs/>
          <w:lang w:bidi="hi-IN"/>
        </w:rPr>
        <w:t>(</w:t>
      </w:r>
      <w:r w:rsidR="005C5C44" w:rsidRPr="00F63683">
        <w:rPr>
          <w:rFonts w:ascii="Kokila" w:hAnsi="Kokila" w:cs="Kokila" w:hint="cs"/>
          <w:sz w:val="36"/>
          <w:szCs w:val="36"/>
          <w:cs/>
          <w:lang w:bidi="hi-IN"/>
        </w:rPr>
        <w:t xml:space="preserve">और काफ़िर ही ज़ालिम हैं)। सूरह अल-बक़राः 254 । एक अन्य स्थान पर अल्लाह तआला का फ़रमान हैः </w:t>
      </w:r>
      <w:r w:rsidR="006D4F99" w:rsidRPr="006D4F99">
        <w:rPr>
          <w:rFonts w:ascii="Kokila" w:hAnsi="Kokila" w:cs="ATraditional Arabic"/>
          <w:sz w:val="32"/>
          <w:szCs w:val="28"/>
          <w:rtl/>
        </w:rPr>
        <w:t>{</w:t>
      </w:r>
      <w:r w:rsidR="006D4F99" w:rsidRPr="006D4F99">
        <w:rPr>
          <w:rFonts w:ascii="Kokila" w:hAnsi="Kokila" w:cs="QCF2412"/>
          <w:sz w:val="32"/>
          <w:szCs w:val="28"/>
          <w:rtl/>
        </w:rPr>
        <w:t xml:space="preserve"> </w:t>
      </w:r>
      <w:r w:rsidR="006D4F99" w:rsidRPr="006D4F99">
        <w:rPr>
          <w:rFonts w:ascii="Kokila" w:hAnsi="Kokila" w:cs="QCF2412" w:hint="cs"/>
          <w:sz w:val="32"/>
          <w:szCs w:val="28"/>
          <w:rtl/>
        </w:rPr>
        <w:t>ﱡ</w:t>
      </w:r>
      <w:r w:rsidR="006D4F99" w:rsidRPr="006D4F99">
        <w:rPr>
          <w:rFonts w:ascii="Kokila" w:hAnsi="Kokila" w:cs="QCF2412"/>
          <w:sz w:val="32"/>
          <w:szCs w:val="28"/>
          <w:rtl/>
        </w:rPr>
        <w:t xml:space="preserve"> </w:t>
      </w:r>
      <w:r w:rsidR="006D4F99" w:rsidRPr="006D4F99">
        <w:rPr>
          <w:rFonts w:ascii="Kokila" w:hAnsi="Kokila" w:cs="QCF2412" w:hint="cs"/>
          <w:sz w:val="32"/>
          <w:szCs w:val="28"/>
          <w:rtl/>
        </w:rPr>
        <w:t>ﱢ</w:t>
      </w:r>
      <w:r w:rsidR="006D4F99" w:rsidRPr="006D4F99">
        <w:rPr>
          <w:rFonts w:ascii="Kokila" w:hAnsi="Kokila" w:cs="QCF2412"/>
          <w:sz w:val="32"/>
          <w:szCs w:val="28"/>
          <w:rtl/>
        </w:rPr>
        <w:t xml:space="preserve"> </w:t>
      </w:r>
      <w:r w:rsidR="006D4F99" w:rsidRPr="006D4F99">
        <w:rPr>
          <w:rFonts w:ascii="Kokila" w:hAnsi="Kokila" w:cs="QCF2412" w:hint="cs"/>
          <w:sz w:val="32"/>
          <w:szCs w:val="28"/>
          <w:rtl/>
        </w:rPr>
        <w:t>ﱣ</w:t>
      </w:r>
      <w:r w:rsidR="006D4F99" w:rsidRPr="006D4F99">
        <w:rPr>
          <w:rFonts w:ascii="Kokila" w:hAnsi="Kokila" w:cs="QCF2412"/>
          <w:sz w:val="32"/>
          <w:szCs w:val="28"/>
          <w:rtl/>
        </w:rPr>
        <w:t xml:space="preserve"> </w:t>
      </w:r>
      <w:r w:rsidR="006D4F99" w:rsidRPr="006D4F99">
        <w:rPr>
          <w:rFonts w:ascii="Kokila" w:hAnsi="Kokila" w:cs="QCF2412" w:hint="cs"/>
          <w:sz w:val="32"/>
          <w:szCs w:val="28"/>
          <w:rtl/>
        </w:rPr>
        <w:t>ﱤ</w:t>
      </w:r>
      <w:r w:rsidR="006D4F99" w:rsidRPr="006D4F99">
        <w:rPr>
          <w:rFonts w:ascii="Kokila" w:hAnsi="Kokila" w:cs="ATraditional Arabic"/>
          <w:sz w:val="32"/>
          <w:szCs w:val="28"/>
          <w:rtl/>
        </w:rPr>
        <w:t>}</w:t>
      </w:r>
      <w:r w:rsidR="006D4F99" w:rsidRPr="006D4F99">
        <w:rPr>
          <w:rFonts w:ascii="Kokila" w:hAnsi="Kokila" w:cs="Times New Roman"/>
          <w:sz w:val="32"/>
          <w:szCs w:val="28"/>
          <w:rtl/>
        </w:rPr>
        <w:t xml:space="preserve"> </w:t>
      </w:r>
      <w:r w:rsidR="006D4F99">
        <w:rPr>
          <w:rFonts w:ascii="Kokila" w:hAnsi="Kokila" w:cs="Mangal" w:hint="cs"/>
          <w:sz w:val="36"/>
          <w:szCs w:val="32"/>
          <w:cs/>
          <w:lang w:bidi="hi-IN"/>
        </w:rPr>
        <w:t xml:space="preserve"> </w:t>
      </w:r>
      <w:r w:rsidR="005C5C44" w:rsidRPr="00F63683">
        <w:rPr>
          <w:rFonts w:ascii="Kokila" w:hAnsi="Kokila" w:cs="Kokila" w:hint="cs"/>
          <w:sz w:val="36"/>
          <w:szCs w:val="36"/>
          <w:cs/>
          <w:lang w:bidi="hi-IN"/>
        </w:rPr>
        <w:t>(निःसंदेह शिर्क अत्यंत संगीन ज़ुल्म है)। सूरह लुक़मानः 13 ।</w:t>
      </w:r>
    </w:p>
    <w:p w:rsidR="00106203" w:rsidRPr="00E4603A" w:rsidRDefault="005C5C44" w:rsidP="00E4603A">
      <w:pPr>
        <w:bidi w:val="0"/>
        <w:spacing w:line="276" w:lineRule="auto"/>
        <w:ind w:firstLine="567"/>
        <w:jc w:val="both"/>
        <w:rPr>
          <w:rFonts w:ascii="Kokila" w:hAnsi="Kokila"/>
          <w:sz w:val="36"/>
          <w:szCs w:val="36"/>
        </w:rPr>
      </w:pPr>
      <w:r w:rsidRPr="00F63683">
        <w:rPr>
          <w:rFonts w:ascii="Kokila" w:hAnsi="Kokila" w:cs="Kokila" w:hint="cs"/>
          <w:sz w:val="36"/>
          <w:szCs w:val="36"/>
          <w:cs/>
          <w:lang w:bidi="hi-IN"/>
        </w:rPr>
        <w:t xml:space="preserve">इन आयात (श्लोकों) से ज्ञात हुआ कि मुर्दों, वृक्षों, पत्थरों तथा मूर्तियों आदि को मदद के लिये पुकारना और उनसे दुआ करना अल्लाह के साथ शिर्क है, यह उस इबादत व पूजा के विपरीत है जिसके लिए अल्लाह तआला ने इंसानों एवं जिन्नातों (मानवों एवं दानवों) की रचना की है, जिसकी ओर दावत देने के लिये रसूलों को भेजा गया तथा जिसकी व्याख्या के लिये किताबें अवतरित की गईं, और कलेमा -ए- तौह़ीद “ला इलाहा इल्लल्लाह” का यही अर्थ है, इस कलेमा -ए- तौह़ीद का मतलब ही यही है कि अल्लाह के सिवाय कोई सच्चा पूज्य नहीं है, यह कलेमा ग़ैरुल्लाह की पूजा का इंकार करता है और एक अल्लाह की पूजा को साबित करता है, जैसाकि अल्लाह तआला का फ़रमान हैः </w:t>
      </w:r>
      <w:r w:rsidR="00E4603A" w:rsidRPr="00E4603A">
        <w:rPr>
          <w:rFonts w:ascii="Kokila" w:hAnsi="Kokila" w:cs="ATraditional Arabic"/>
          <w:sz w:val="32"/>
          <w:szCs w:val="28"/>
          <w:rtl/>
        </w:rPr>
        <w:t>{</w:t>
      </w:r>
      <w:r w:rsidR="00E4603A" w:rsidRPr="00E4603A">
        <w:rPr>
          <w:rFonts w:ascii="Kokila" w:hAnsi="Kokila" w:cs="QCF2339" w:hint="cs"/>
          <w:sz w:val="32"/>
          <w:szCs w:val="28"/>
          <w:rtl/>
        </w:rPr>
        <w:t>ﲙ</w:t>
      </w:r>
      <w:r w:rsidR="00E4603A" w:rsidRPr="00E4603A">
        <w:rPr>
          <w:rFonts w:ascii="Kokila" w:hAnsi="Kokila" w:cs="QCF2339"/>
          <w:sz w:val="32"/>
          <w:szCs w:val="28"/>
          <w:rtl/>
        </w:rPr>
        <w:t xml:space="preserve"> </w:t>
      </w:r>
      <w:r w:rsidR="00E4603A" w:rsidRPr="00E4603A">
        <w:rPr>
          <w:rFonts w:ascii="Kokila" w:hAnsi="Kokila" w:cs="QCF2339" w:hint="cs"/>
          <w:sz w:val="32"/>
          <w:szCs w:val="28"/>
          <w:rtl/>
        </w:rPr>
        <w:t>ﲚ</w:t>
      </w:r>
      <w:r w:rsidR="00E4603A" w:rsidRPr="00E4603A">
        <w:rPr>
          <w:rFonts w:ascii="Kokila" w:hAnsi="Kokila" w:cs="QCF2339"/>
          <w:sz w:val="32"/>
          <w:szCs w:val="28"/>
          <w:rtl/>
        </w:rPr>
        <w:t xml:space="preserve"> </w:t>
      </w:r>
      <w:r w:rsidR="00E4603A" w:rsidRPr="00E4603A">
        <w:rPr>
          <w:rFonts w:ascii="Kokila" w:hAnsi="Kokila" w:cs="QCF2339" w:hint="cs"/>
          <w:sz w:val="32"/>
          <w:szCs w:val="28"/>
          <w:rtl/>
        </w:rPr>
        <w:t>ﲛ</w:t>
      </w:r>
      <w:r w:rsidR="00E4603A" w:rsidRPr="00E4603A">
        <w:rPr>
          <w:rFonts w:ascii="Kokila" w:hAnsi="Kokila" w:cs="QCF2339"/>
          <w:sz w:val="32"/>
          <w:szCs w:val="28"/>
          <w:rtl/>
        </w:rPr>
        <w:t xml:space="preserve"> </w:t>
      </w:r>
      <w:r w:rsidR="00E4603A" w:rsidRPr="00E4603A">
        <w:rPr>
          <w:rFonts w:ascii="Kokila" w:hAnsi="Kokila" w:cs="QCF2339" w:hint="cs"/>
          <w:sz w:val="32"/>
          <w:szCs w:val="28"/>
          <w:rtl/>
        </w:rPr>
        <w:t>ﲜ</w:t>
      </w:r>
      <w:r w:rsidR="00E4603A" w:rsidRPr="00E4603A">
        <w:rPr>
          <w:rFonts w:ascii="Kokila" w:hAnsi="Kokila" w:cs="QCF2339"/>
          <w:sz w:val="32"/>
          <w:szCs w:val="28"/>
          <w:rtl/>
        </w:rPr>
        <w:t xml:space="preserve"> </w:t>
      </w:r>
      <w:r w:rsidR="00E4603A" w:rsidRPr="00E4603A">
        <w:rPr>
          <w:rFonts w:ascii="Kokila" w:hAnsi="Kokila" w:cs="QCF2339" w:hint="cs"/>
          <w:sz w:val="32"/>
          <w:szCs w:val="28"/>
          <w:rtl/>
        </w:rPr>
        <w:t>ﲝ</w:t>
      </w:r>
      <w:r w:rsidR="00E4603A" w:rsidRPr="00E4603A">
        <w:rPr>
          <w:rFonts w:ascii="Kokila" w:hAnsi="Kokila" w:cs="QCF2339"/>
          <w:sz w:val="32"/>
          <w:szCs w:val="28"/>
          <w:rtl/>
        </w:rPr>
        <w:t xml:space="preserve"> </w:t>
      </w:r>
      <w:r w:rsidR="00E4603A" w:rsidRPr="00E4603A">
        <w:rPr>
          <w:rFonts w:ascii="Kokila" w:hAnsi="Kokila" w:cs="QCF2339" w:hint="cs"/>
          <w:sz w:val="32"/>
          <w:szCs w:val="28"/>
          <w:rtl/>
        </w:rPr>
        <w:t>ﲞ</w:t>
      </w:r>
      <w:r w:rsidR="00E4603A" w:rsidRPr="00E4603A">
        <w:rPr>
          <w:rFonts w:ascii="Kokila" w:hAnsi="Kokila" w:cs="QCF2339"/>
          <w:sz w:val="32"/>
          <w:szCs w:val="28"/>
          <w:rtl/>
        </w:rPr>
        <w:t xml:space="preserve"> </w:t>
      </w:r>
      <w:r w:rsidR="00E4603A" w:rsidRPr="00E4603A">
        <w:rPr>
          <w:rFonts w:ascii="Kokila" w:hAnsi="Kokila" w:cs="QCF2339" w:hint="cs"/>
          <w:sz w:val="32"/>
          <w:szCs w:val="28"/>
          <w:rtl/>
        </w:rPr>
        <w:t>ﲟ</w:t>
      </w:r>
      <w:r w:rsidR="00E4603A" w:rsidRPr="00E4603A">
        <w:rPr>
          <w:rFonts w:ascii="Kokila" w:hAnsi="Kokila" w:cs="QCF2339"/>
          <w:sz w:val="32"/>
          <w:szCs w:val="28"/>
          <w:rtl/>
        </w:rPr>
        <w:t xml:space="preserve"> </w:t>
      </w:r>
      <w:r w:rsidR="00E4603A" w:rsidRPr="00E4603A">
        <w:rPr>
          <w:rFonts w:ascii="Kokila" w:hAnsi="Kokila" w:cs="QCF2339" w:hint="cs"/>
          <w:sz w:val="32"/>
          <w:szCs w:val="28"/>
          <w:rtl/>
        </w:rPr>
        <w:t>ﲠ</w:t>
      </w:r>
      <w:r w:rsidR="00E4603A" w:rsidRPr="00E4603A">
        <w:rPr>
          <w:rFonts w:ascii="Kokila" w:hAnsi="Kokila" w:cs="QCF2339"/>
          <w:sz w:val="32"/>
          <w:szCs w:val="28"/>
          <w:rtl/>
        </w:rPr>
        <w:t xml:space="preserve"> </w:t>
      </w:r>
      <w:r w:rsidR="00E4603A" w:rsidRPr="00E4603A">
        <w:rPr>
          <w:rFonts w:ascii="Kokila" w:hAnsi="Kokila" w:cs="QCF2339" w:hint="cs"/>
          <w:sz w:val="32"/>
          <w:szCs w:val="28"/>
          <w:rtl/>
        </w:rPr>
        <w:t>ﲡ</w:t>
      </w:r>
      <w:r w:rsidR="00E4603A" w:rsidRPr="00E4603A">
        <w:rPr>
          <w:rFonts w:ascii="Kokila" w:hAnsi="Kokila" w:cs="QCF2339"/>
          <w:sz w:val="32"/>
          <w:szCs w:val="28"/>
          <w:rtl/>
        </w:rPr>
        <w:t xml:space="preserve"> </w:t>
      </w:r>
      <w:r w:rsidR="00E4603A" w:rsidRPr="00E4603A">
        <w:rPr>
          <w:rFonts w:ascii="Kokila" w:hAnsi="Kokila" w:cs="QCF2339" w:hint="cs"/>
          <w:sz w:val="32"/>
          <w:szCs w:val="28"/>
          <w:rtl/>
        </w:rPr>
        <w:t>ﲢ</w:t>
      </w:r>
      <w:r w:rsidR="00E4603A" w:rsidRPr="00E4603A">
        <w:rPr>
          <w:rFonts w:ascii="Kokila" w:hAnsi="Kokila" w:cs="QCF2339"/>
          <w:sz w:val="32"/>
          <w:szCs w:val="28"/>
          <w:rtl/>
        </w:rPr>
        <w:t xml:space="preserve"> </w:t>
      </w:r>
      <w:r w:rsidR="00E4603A" w:rsidRPr="00E4603A">
        <w:rPr>
          <w:rFonts w:ascii="Kokila" w:hAnsi="Kokila" w:cs="QCF2339" w:hint="cs"/>
          <w:sz w:val="32"/>
          <w:szCs w:val="28"/>
          <w:rtl/>
        </w:rPr>
        <w:t>ﲣ</w:t>
      </w:r>
      <w:r w:rsidR="00E4603A" w:rsidRPr="00E4603A">
        <w:rPr>
          <w:rFonts w:ascii="Kokila" w:hAnsi="Kokila" w:cs="QCF2339"/>
          <w:sz w:val="32"/>
          <w:szCs w:val="28"/>
          <w:rtl/>
        </w:rPr>
        <w:t xml:space="preserve"> </w:t>
      </w:r>
      <w:r w:rsidR="00E4603A" w:rsidRPr="00E4603A">
        <w:rPr>
          <w:rFonts w:ascii="Kokila" w:hAnsi="Kokila" w:cs="QCF2339" w:hint="cs"/>
          <w:sz w:val="32"/>
          <w:szCs w:val="28"/>
          <w:rtl/>
        </w:rPr>
        <w:t>ﲤ</w:t>
      </w:r>
      <w:r w:rsidR="00E4603A" w:rsidRPr="00E4603A">
        <w:rPr>
          <w:rFonts w:ascii="Kokila" w:hAnsi="Kokila" w:cs="ATraditional Arabic"/>
          <w:sz w:val="32"/>
          <w:szCs w:val="28"/>
          <w:rtl/>
        </w:rPr>
        <w:t>}</w:t>
      </w:r>
      <w:r w:rsidR="00E4603A" w:rsidRPr="00E4603A">
        <w:rPr>
          <w:rFonts w:ascii="Kokila" w:hAnsi="Kokila"/>
          <w:sz w:val="32"/>
          <w:szCs w:val="28"/>
          <w:rtl/>
        </w:rPr>
        <w:t xml:space="preserve"> </w:t>
      </w:r>
      <w:r w:rsidR="00E4603A">
        <w:rPr>
          <w:rFonts w:ascii="Kokila" w:hAnsi="Kokila" w:cs="Mangal" w:hint="cs"/>
          <w:sz w:val="36"/>
          <w:szCs w:val="32"/>
          <w:cs/>
          <w:lang w:bidi="hi-IN"/>
        </w:rPr>
        <w:t xml:space="preserve"> </w:t>
      </w:r>
      <w:r w:rsidRPr="00E4603A">
        <w:rPr>
          <w:rFonts w:ascii="Kokila" w:hAnsi="Kokila" w:cs="Kokila" w:hint="cs"/>
          <w:sz w:val="36"/>
          <w:szCs w:val="36"/>
          <w:cs/>
          <w:lang w:bidi="hi-IN"/>
        </w:rPr>
        <w:t>(</w:t>
      </w:r>
      <w:r w:rsidRPr="00F63683">
        <w:rPr>
          <w:rFonts w:ascii="Kokila" w:hAnsi="Kokila" w:cs="Kokila" w:hint="cs"/>
          <w:sz w:val="36"/>
          <w:szCs w:val="36"/>
          <w:cs/>
          <w:lang w:bidi="hi-IN"/>
        </w:rPr>
        <w:t>यह सब इसलिये कि अल्लाह ही ह़क़ (सत्य) है और उसके सिवा</w:t>
      </w:r>
      <w:r w:rsidR="00EF379E">
        <w:rPr>
          <w:rFonts w:ascii="Kokila" w:hAnsi="Kokila" w:cs="Kokila" w:hint="cs"/>
          <w:sz w:val="36"/>
          <w:szCs w:val="36"/>
          <w:cs/>
          <w:lang w:bidi="hi-IN"/>
        </w:rPr>
        <w:t xml:space="preserve"> </w:t>
      </w:r>
      <w:r w:rsidRPr="00F63683">
        <w:rPr>
          <w:rFonts w:ascii="Kokila" w:hAnsi="Kokila" w:cs="Kokila" w:hint="cs"/>
          <w:sz w:val="36"/>
          <w:szCs w:val="36"/>
          <w:cs/>
          <w:lang w:bidi="hi-IN"/>
        </w:rPr>
        <w:t xml:space="preserve">जिसे भी यह पुकारते हैं वह बातिल है)। सूरह अल-हजः 62 । यही </w:t>
      </w:r>
      <w:r w:rsidR="006A047D">
        <w:rPr>
          <w:rFonts w:ascii="Kokila" w:hAnsi="Kokila" w:cs="Kokila" w:hint="cs"/>
          <w:sz w:val="36"/>
          <w:szCs w:val="36"/>
          <w:cs/>
          <w:lang w:bidi="hi-IN"/>
        </w:rPr>
        <w:t>इस्लाम</w:t>
      </w:r>
      <w:r w:rsidRPr="00F63683">
        <w:rPr>
          <w:rFonts w:ascii="Kokila" w:hAnsi="Kokila" w:cs="Kokila" w:hint="cs"/>
          <w:sz w:val="36"/>
          <w:szCs w:val="36"/>
          <w:cs/>
          <w:lang w:bidi="hi-IN"/>
        </w:rPr>
        <w:t xml:space="preserve"> धर्म का मूल है, इबादत व पूजा उसी समय सही होगी जब यह मूल दुरुस्त होगा, जैसाकि अल्लाह तआला का फ़रमान हैः </w:t>
      </w:r>
      <w:r w:rsidRPr="006D23C0">
        <w:rPr>
          <w:rFonts w:ascii="Kokila" w:hAnsi="Kokila" w:cs="ATraditional Arabic"/>
          <w:sz w:val="28"/>
          <w:szCs w:val="28"/>
          <w:rtl/>
        </w:rPr>
        <w:t>{</w:t>
      </w:r>
      <w:r w:rsidRPr="006D23C0">
        <w:rPr>
          <w:rFonts w:ascii="Kokila" w:hAnsi="Kokila" w:cs="QCF2465" w:hint="cs"/>
          <w:sz w:val="28"/>
          <w:szCs w:val="28"/>
          <w:rtl/>
        </w:rPr>
        <w:t>ﲟ</w:t>
      </w:r>
      <w:r w:rsidRPr="006D23C0">
        <w:rPr>
          <w:rFonts w:ascii="Kokila" w:hAnsi="Kokila" w:cs="QCF2465"/>
          <w:sz w:val="28"/>
          <w:szCs w:val="28"/>
          <w:rtl/>
        </w:rPr>
        <w:t xml:space="preserve"> </w:t>
      </w:r>
      <w:r w:rsidRPr="006D23C0">
        <w:rPr>
          <w:rFonts w:ascii="Kokila" w:hAnsi="Kokila" w:cs="QCF2465" w:hint="cs"/>
          <w:sz w:val="28"/>
          <w:szCs w:val="28"/>
          <w:rtl/>
        </w:rPr>
        <w:t>ﲠ</w:t>
      </w:r>
      <w:r w:rsidRPr="006D23C0">
        <w:rPr>
          <w:rFonts w:ascii="Kokila" w:hAnsi="Kokila" w:cs="QCF2465"/>
          <w:sz w:val="28"/>
          <w:szCs w:val="28"/>
          <w:rtl/>
        </w:rPr>
        <w:t xml:space="preserve"> </w:t>
      </w:r>
      <w:r w:rsidRPr="006D23C0">
        <w:rPr>
          <w:rFonts w:ascii="Kokila" w:hAnsi="Kokila" w:cs="QCF2465" w:hint="cs"/>
          <w:sz w:val="28"/>
          <w:szCs w:val="28"/>
          <w:rtl/>
        </w:rPr>
        <w:t>ﲡ</w:t>
      </w:r>
      <w:r w:rsidRPr="006D23C0">
        <w:rPr>
          <w:rFonts w:ascii="Kokila" w:hAnsi="Kokila" w:cs="QCF2465"/>
          <w:sz w:val="28"/>
          <w:szCs w:val="28"/>
          <w:rtl/>
        </w:rPr>
        <w:t xml:space="preserve"> </w:t>
      </w:r>
      <w:r w:rsidRPr="006D23C0">
        <w:rPr>
          <w:rFonts w:ascii="Kokila" w:hAnsi="Kokila" w:cs="QCF2465" w:hint="cs"/>
          <w:sz w:val="28"/>
          <w:szCs w:val="28"/>
          <w:rtl/>
        </w:rPr>
        <w:t>ﲢ</w:t>
      </w:r>
      <w:r w:rsidRPr="006D23C0">
        <w:rPr>
          <w:rFonts w:ascii="Kokila" w:hAnsi="Kokila" w:cs="QCF2465"/>
          <w:sz w:val="28"/>
          <w:szCs w:val="28"/>
          <w:rtl/>
        </w:rPr>
        <w:t xml:space="preserve"> </w:t>
      </w:r>
      <w:r w:rsidRPr="006D23C0">
        <w:rPr>
          <w:rFonts w:ascii="Kokila" w:hAnsi="Kokila" w:cs="QCF2465" w:hint="cs"/>
          <w:sz w:val="28"/>
          <w:szCs w:val="28"/>
          <w:rtl/>
        </w:rPr>
        <w:t>ﲣ</w:t>
      </w:r>
      <w:r w:rsidRPr="006D23C0">
        <w:rPr>
          <w:rFonts w:ascii="Kokila" w:hAnsi="Kokila" w:cs="QCF2465"/>
          <w:sz w:val="28"/>
          <w:szCs w:val="28"/>
          <w:rtl/>
        </w:rPr>
        <w:t xml:space="preserve"> </w:t>
      </w:r>
      <w:r w:rsidRPr="006D23C0">
        <w:rPr>
          <w:rFonts w:ascii="Kokila" w:hAnsi="Kokila" w:cs="QCF2465" w:hint="cs"/>
          <w:sz w:val="28"/>
          <w:szCs w:val="28"/>
          <w:rtl/>
        </w:rPr>
        <w:t>ﲤ</w:t>
      </w:r>
      <w:r w:rsidRPr="006D23C0">
        <w:rPr>
          <w:rFonts w:ascii="Kokila" w:hAnsi="Kokila" w:cs="QCF2465"/>
          <w:sz w:val="28"/>
          <w:szCs w:val="28"/>
          <w:rtl/>
        </w:rPr>
        <w:t xml:space="preserve"> </w:t>
      </w:r>
      <w:r w:rsidRPr="006D23C0">
        <w:rPr>
          <w:rFonts w:ascii="Kokila" w:hAnsi="Kokila" w:cs="QCF2465" w:hint="cs"/>
          <w:sz w:val="28"/>
          <w:szCs w:val="28"/>
          <w:rtl/>
        </w:rPr>
        <w:t>ﲥ</w:t>
      </w:r>
      <w:r w:rsidRPr="006D23C0">
        <w:rPr>
          <w:rFonts w:ascii="Kokila" w:hAnsi="Kokila" w:cs="QCF2465"/>
          <w:sz w:val="28"/>
          <w:szCs w:val="28"/>
          <w:rtl/>
        </w:rPr>
        <w:t xml:space="preserve"> </w:t>
      </w:r>
      <w:r w:rsidRPr="006D23C0">
        <w:rPr>
          <w:rFonts w:ascii="Kokila" w:hAnsi="Kokila" w:cs="QCF2465" w:hint="cs"/>
          <w:sz w:val="28"/>
          <w:szCs w:val="28"/>
          <w:rtl/>
        </w:rPr>
        <w:t>ﲦ</w:t>
      </w:r>
      <w:r w:rsidRPr="006D23C0">
        <w:rPr>
          <w:rFonts w:ascii="Kokila" w:hAnsi="Kokila" w:cs="QCF2465"/>
          <w:sz w:val="28"/>
          <w:szCs w:val="28"/>
          <w:rtl/>
        </w:rPr>
        <w:t xml:space="preserve"> </w:t>
      </w:r>
      <w:r w:rsidRPr="006D23C0">
        <w:rPr>
          <w:rFonts w:ascii="Kokila" w:hAnsi="Kokila" w:cs="QCF2465" w:hint="cs"/>
          <w:sz w:val="28"/>
          <w:szCs w:val="28"/>
          <w:rtl/>
        </w:rPr>
        <w:t>ﲧ</w:t>
      </w:r>
      <w:r w:rsidRPr="006D23C0">
        <w:rPr>
          <w:rFonts w:ascii="Kokila" w:hAnsi="Kokila" w:cs="QCF2465"/>
          <w:sz w:val="28"/>
          <w:szCs w:val="28"/>
          <w:rtl/>
        </w:rPr>
        <w:t xml:space="preserve"> </w:t>
      </w:r>
      <w:r w:rsidRPr="006D23C0">
        <w:rPr>
          <w:rFonts w:ascii="Kokila" w:hAnsi="Kokila" w:cs="QCF2465" w:hint="cs"/>
          <w:sz w:val="28"/>
          <w:szCs w:val="28"/>
          <w:rtl/>
        </w:rPr>
        <w:t>ﲨ</w:t>
      </w:r>
      <w:r w:rsidRPr="006D23C0">
        <w:rPr>
          <w:rFonts w:ascii="Kokila" w:hAnsi="Kokila" w:cs="QCF2465"/>
          <w:sz w:val="28"/>
          <w:szCs w:val="28"/>
          <w:rtl/>
        </w:rPr>
        <w:t xml:space="preserve"> </w:t>
      </w:r>
      <w:r w:rsidRPr="006D23C0">
        <w:rPr>
          <w:rFonts w:ascii="Kokila" w:hAnsi="Kokila" w:cs="QCF2465" w:hint="cs"/>
          <w:sz w:val="28"/>
          <w:szCs w:val="28"/>
          <w:rtl/>
        </w:rPr>
        <w:t>ﲩ</w:t>
      </w:r>
      <w:r w:rsidRPr="006D23C0">
        <w:rPr>
          <w:rFonts w:ascii="Kokila" w:hAnsi="Kokila" w:cs="QCF2465"/>
          <w:sz w:val="28"/>
          <w:szCs w:val="28"/>
          <w:rtl/>
        </w:rPr>
        <w:t xml:space="preserve"> </w:t>
      </w:r>
      <w:r w:rsidRPr="006D23C0">
        <w:rPr>
          <w:rFonts w:ascii="Kokila" w:hAnsi="Kokila" w:cs="QCF2465" w:hint="cs"/>
          <w:sz w:val="28"/>
          <w:szCs w:val="28"/>
          <w:rtl/>
        </w:rPr>
        <w:t>ﲪ</w:t>
      </w:r>
      <w:r w:rsidRPr="006D23C0">
        <w:rPr>
          <w:rFonts w:ascii="Kokila" w:hAnsi="Kokila" w:cs="QCF2465"/>
          <w:sz w:val="28"/>
          <w:szCs w:val="28"/>
          <w:rtl/>
        </w:rPr>
        <w:t xml:space="preserve"> </w:t>
      </w:r>
      <w:r w:rsidRPr="006D23C0">
        <w:rPr>
          <w:rFonts w:ascii="Kokila" w:hAnsi="Kokila" w:cs="QCF2465" w:hint="cs"/>
          <w:sz w:val="28"/>
          <w:szCs w:val="28"/>
          <w:rtl/>
        </w:rPr>
        <w:t>ﲫ</w:t>
      </w:r>
      <w:r w:rsidRPr="006D23C0">
        <w:rPr>
          <w:rFonts w:ascii="Kokila" w:hAnsi="Kokila" w:cs="QCF2465"/>
          <w:sz w:val="28"/>
          <w:szCs w:val="28"/>
          <w:rtl/>
        </w:rPr>
        <w:t xml:space="preserve"> </w:t>
      </w:r>
      <w:r w:rsidRPr="006D23C0">
        <w:rPr>
          <w:rFonts w:ascii="Kokila" w:hAnsi="Kokila" w:cs="QCF2465" w:hint="cs"/>
          <w:sz w:val="28"/>
          <w:szCs w:val="28"/>
          <w:rtl/>
        </w:rPr>
        <w:t>ﲬ</w:t>
      </w:r>
      <w:r w:rsidRPr="00F63683">
        <w:rPr>
          <w:rFonts w:ascii="ATraditional Arabic" w:hAnsi="ATraditional Arabic" w:cs="ATraditional Arabic"/>
          <w:sz w:val="36"/>
          <w:szCs w:val="36"/>
          <w:rtl/>
        </w:rPr>
        <w:t>}</w:t>
      </w:r>
      <w:r w:rsidRPr="00F63683">
        <w:rPr>
          <w:rFonts w:ascii="ATraditional Arabic" w:hAnsi="ATraditional Arabic"/>
          <w:sz w:val="36"/>
          <w:szCs w:val="36"/>
          <w:rtl/>
        </w:rPr>
        <w:t xml:space="preserve"> </w:t>
      </w:r>
      <w:r w:rsidRPr="00F63683">
        <w:rPr>
          <w:rFonts w:ascii="ATraditional Arabic" w:hAnsi="ATraditional Arabic" w:cs="Mangal" w:hint="cs"/>
          <w:sz w:val="36"/>
          <w:szCs w:val="36"/>
          <w:cs/>
          <w:lang w:bidi="hi-IN"/>
        </w:rPr>
        <w:t xml:space="preserve"> </w:t>
      </w:r>
      <w:r w:rsidRPr="00F63683">
        <w:rPr>
          <w:rFonts w:ascii="Kokila" w:hAnsi="Kokila" w:cs="Kokila"/>
          <w:sz w:val="36"/>
          <w:szCs w:val="36"/>
          <w:cs/>
          <w:lang w:bidi="hi-IN"/>
        </w:rPr>
        <w:t>(निःसंदेह आपकी ओर तथा आपसे पूर्व -समस्त नबियों- की ओर यह वह़्य -प्रकाशना- कर दी गई है कि यदि आपने शिर्क किया तो निश्चय ही आपके समस्त सदकर्म अकारत चले जायेंगे और निःसंदेह आप घाटा उठाने वालों में से हो जायेंगे)। सूरह ज़ुमरः 65</w:t>
      </w:r>
      <w:r w:rsidRPr="00F63683">
        <w:rPr>
          <w:rFonts w:ascii="Kokila" w:hAnsi="Kokila" w:cs="Kokila" w:hint="cs"/>
          <w:sz w:val="36"/>
          <w:szCs w:val="36"/>
          <w:cs/>
          <w:lang w:bidi="hi-IN"/>
        </w:rPr>
        <w:t xml:space="preserve"> । एक अन्य स्थान पर अल्लाह तआला ने फ़रमायाः </w:t>
      </w:r>
      <w:r w:rsidRPr="008C5CD3">
        <w:rPr>
          <w:rFonts w:ascii="Kokila" w:hAnsi="Kokila" w:cs="ATraditional Arabic"/>
          <w:sz w:val="28"/>
          <w:szCs w:val="28"/>
          <w:rtl/>
        </w:rPr>
        <w:t>{</w:t>
      </w:r>
      <w:r w:rsidRPr="008C5CD3">
        <w:rPr>
          <w:rFonts w:ascii="Kokila" w:hAnsi="Kokila" w:cs="QCF2138" w:hint="cs"/>
          <w:sz w:val="28"/>
          <w:szCs w:val="28"/>
          <w:rtl/>
        </w:rPr>
        <w:t>ﲠ</w:t>
      </w:r>
      <w:r w:rsidRPr="008C5CD3">
        <w:rPr>
          <w:rFonts w:ascii="Kokila" w:hAnsi="Kokila" w:cs="QCF2138"/>
          <w:sz w:val="28"/>
          <w:szCs w:val="28"/>
          <w:rtl/>
        </w:rPr>
        <w:t xml:space="preserve"> </w:t>
      </w:r>
      <w:r w:rsidRPr="008C5CD3">
        <w:rPr>
          <w:rFonts w:ascii="Kokila" w:hAnsi="Kokila" w:cs="QCF2138" w:hint="cs"/>
          <w:sz w:val="28"/>
          <w:szCs w:val="28"/>
          <w:rtl/>
        </w:rPr>
        <w:t>ﲡ</w:t>
      </w:r>
      <w:r w:rsidRPr="008C5CD3">
        <w:rPr>
          <w:rFonts w:ascii="Kokila" w:hAnsi="Kokila" w:cs="QCF2138"/>
          <w:sz w:val="28"/>
          <w:szCs w:val="28"/>
          <w:rtl/>
        </w:rPr>
        <w:t xml:space="preserve"> </w:t>
      </w:r>
      <w:r w:rsidRPr="008C5CD3">
        <w:rPr>
          <w:rFonts w:ascii="Kokila" w:hAnsi="Kokila" w:cs="QCF2138" w:hint="cs"/>
          <w:sz w:val="28"/>
          <w:szCs w:val="28"/>
          <w:rtl/>
        </w:rPr>
        <w:t>ﲢ</w:t>
      </w:r>
      <w:r w:rsidRPr="008C5CD3">
        <w:rPr>
          <w:rFonts w:ascii="Kokila" w:hAnsi="Kokila" w:cs="QCF2138"/>
          <w:sz w:val="28"/>
          <w:szCs w:val="28"/>
          <w:rtl/>
        </w:rPr>
        <w:t xml:space="preserve"> </w:t>
      </w:r>
      <w:r w:rsidRPr="008C5CD3">
        <w:rPr>
          <w:rFonts w:ascii="Kokila" w:hAnsi="Kokila" w:cs="QCF2138" w:hint="cs"/>
          <w:sz w:val="28"/>
          <w:szCs w:val="28"/>
          <w:rtl/>
        </w:rPr>
        <w:t>ﲣ</w:t>
      </w:r>
      <w:r w:rsidRPr="008C5CD3">
        <w:rPr>
          <w:rFonts w:ascii="Kokila" w:hAnsi="Kokila" w:cs="QCF2138"/>
          <w:sz w:val="28"/>
          <w:szCs w:val="28"/>
          <w:rtl/>
        </w:rPr>
        <w:t xml:space="preserve"> </w:t>
      </w:r>
      <w:r w:rsidRPr="008C5CD3">
        <w:rPr>
          <w:rFonts w:ascii="Kokila" w:hAnsi="Kokila" w:cs="QCF2138" w:hint="cs"/>
          <w:sz w:val="28"/>
          <w:szCs w:val="28"/>
          <w:rtl/>
        </w:rPr>
        <w:t>ﲤ</w:t>
      </w:r>
      <w:r w:rsidRPr="008C5CD3">
        <w:rPr>
          <w:rFonts w:ascii="Kokila" w:hAnsi="Kokila" w:cs="QCF2138"/>
          <w:sz w:val="28"/>
          <w:szCs w:val="28"/>
          <w:rtl/>
        </w:rPr>
        <w:t xml:space="preserve"> </w:t>
      </w:r>
      <w:r w:rsidRPr="008C5CD3">
        <w:rPr>
          <w:rFonts w:ascii="Kokila" w:hAnsi="Kokila" w:cs="QCF2138" w:hint="cs"/>
          <w:sz w:val="28"/>
          <w:szCs w:val="28"/>
          <w:rtl/>
        </w:rPr>
        <w:t>ﲥ</w:t>
      </w:r>
      <w:r w:rsidRPr="008C5CD3">
        <w:rPr>
          <w:rFonts w:ascii="Kokila" w:hAnsi="Kokila" w:cs="QCF2138"/>
          <w:sz w:val="28"/>
          <w:szCs w:val="28"/>
          <w:rtl/>
        </w:rPr>
        <w:t xml:space="preserve"> </w:t>
      </w:r>
      <w:r w:rsidRPr="008C5CD3">
        <w:rPr>
          <w:rFonts w:ascii="Kokila" w:hAnsi="Kokila" w:cs="QCF2138" w:hint="cs"/>
          <w:sz w:val="28"/>
          <w:szCs w:val="28"/>
          <w:rtl/>
        </w:rPr>
        <w:t>ﲦ</w:t>
      </w:r>
      <w:r w:rsidRPr="008C5CD3">
        <w:rPr>
          <w:rFonts w:ascii="Kokila" w:hAnsi="Kokila" w:cs="ATraditional Arabic"/>
          <w:sz w:val="28"/>
          <w:szCs w:val="28"/>
          <w:rtl/>
        </w:rPr>
        <w:t>}</w:t>
      </w:r>
      <w:r w:rsidRPr="008C5CD3">
        <w:rPr>
          <w:rFonts w:ascii="Kokila" w:hAnsi="Kokila" w:cs="Kokila" w:hint="cs"/>
          <w:sz w:val="28"/>
          <w:szCs w:val="28"/>
          <w:cs/>
          <w:lang w:bidi="hi-IN"/>
        </w:rPr>
        <w:t xml:space="preserve"> </w:t>
      </w:r>
      <w:r w:rsidRPr="00F63683">
        <w:rPr>
          <w:rFonts w:ascii="Kokila" w:hAnsi="Kokila" w:cs="Kokila" w:hint="cs"/>
          <w:sz w:val="36"/>
          <w:szCs w:val="36"/>
          <w:cs/>
          <w:lang w:bidi="hi-IN"/>
        </w:rPr>
        <w:t xml:space="preserve">(यदि ये सम्मानित नबी भी शिर्क करते तो उनके समस्त सदकर्म अकारत हो जाते)। सूरह अल-अनआमः 88 </w:t>
      </w:r>
      <w:r w:rsidR="00106203" w:rsidRPr="00F63683">
        <w:rPr>
          <w:rFonts w:ascii="Kokila" w:hAnsi="Kokila" w:cs="Kokila" w:hint="cs"/>
          <w:sz w:val="36"/>
          <w:szCs w:val="36"/>
          <w:cs/>
          <w:lang w:bidi="hi-IN"/>
        </w:rPr>
        <w:t>।</w:t>
      </w:r>
    </w:p>
    <w:p w:rsidR="001658AB" w:rsidRPr="000B2E33" w:rsidRDefault="00106203" w:rsidP="000B2E33">
      <w:pPr>
        <w:bidi w:val="0"/>
        <w:spacing w:line="276" w:lineRule="auto"/>
        <w:ind w:firstLine="567"/>
        <w:jc w:val="both"/>
        <w:rPr>
          <w:rFonts w:ascii="Kokila" w:hAnsi="Kokila" w:cs="Mangal"/>
          <w:sz w:val="36"/>
          <w:szCs w:val="32"/>
          <w:lang w:bidi="hi-IN"/>
        </w:rPr>
      </w:pPr>
      <w:r w:rsidRPr="00F63683">
        <w:rPr>
          <w:rFonts w:ascii="Kokila" w:hAnsi="Kokila" w:cs="Kokila"/>
          <w:sz w:val="36"/>
          <w:szCs w:val="36"/>
          <w:cs/>
          <w:lang w:bidi="hi-IN"/>
        </w:rPr>
        <w:t xml:space="preserve">दीन -ए- इस्लाम का आधार दो अति महत्वपूर्ण नियमों पर खड़ा है, एक यह कि केवल एक अल्लाह की इबादत व उपासना की जाए, दूसरा यह कि अल्लाह की इबादत नबी सल्लल्लाहु अलैहि व सल्लम के बताये हुए ढंग पर की जाये, कलेमा -ए- शहादत “ला इलाहा इल्लल्लाह मुह़म्मदुर्रसूलुल्लाह” का यही अर्थ है। अतः जिसने मुर्दों में से अम्बिया अलैहिमुस्सलाम आदि को पुकारा अथवा उनसे दुआ माँगी, जीव अथवा निर्जीव वस्तुओं जैसे बुतों, वृक्षों तथा पत्थरों इत्यादि को पुकारा या उनसे दुआ की, उनसे फरयाद की, पशु की बलि दे कर तथा मन्नत मान कर उनका सामीप्य प्राप्त करने की चेष्ठा की, या उनके लिये नमाज़ पढ़ी या सज्दा किया तो ऐसे व्यक्ति ने अल्लाह को छोड़ कर </w:t>
      </w:r>
      <w:r w:rsidR="00F72694" w:rsidRPr="00F63683">
        <w:rPr>
          <w:rFonts w:ascii="Kokila" w:hAnsi="Kokila" w:cs="Kokila"/>
          <w:sz w:val="36"/>
          <w:szCs w:val="36"/>
          <w:cs/>
          <w:lang w:bidi="hi-IN"/>
        </w:rPr>
        <w:t xml:space="preserve">मानो </w:t>
      </w:r>
      <w:r w:rsidRPr="00F63683">
        <w:rPr>
          <w:rFonts w:ascii="Kokila" w:hAnsi="Kokila" w:cs="Kokila"/>
          <w:sz w:val="36"/>
          <w:szCs w:val="36"/>
          <w:cs/>
          <w:lang w:bidi="hi-IN"/>
        </w:rPr>
        <w:t>उन्हें अपना रब व पालनहार बना लिया और उन्हें अल्लाह तआला के समक्ष करार दिया, और ऐसा करना दीन -ए- इस्लाम के पहले मूल नियम के विरुद्ध है एवं कलेमा -ए- तौह़ीद “ला इलाहा इल्लल्लाह” के विपरीत है। इसी प्रकार से जिसने दीन में बिद्अत ईजाद की</w:t>
      </w:r>
      <w:r w:rsidR="000B2E33">
        <w:rPr>
          <w:rFonts w:ascii="Kokila" w:hAnsi="Kokila" w:cs="Kokila" w:hint="cs"/>
          <w:sz w:val="36"/>
          <w:szCs w:val="36"/>
          <w:cs/>
          <w:lang w:bidi="hi-IN"/>
        </w:rPr>
        <w:t>,</w:t>
      </w:r>
      <w:r w:rsidRPr="00F63683">
        <w:rPr>
          <w:rFonts w:ascii="Kokila" w:hAnsi="Kokila" w:cs="Kokila"/>
          <w:sz w:val="36"/>
          <w:szCs w:val="36"/>
          <w:cs/>
          <w:lang w:bidi="hi-IN"/>
        </w:rPr>
        <w:t xml:space="preserve"> जिसकी </w:t>
      </w:r>
      <w:r w:rsidR="000B2E33" w:rsidRPr="00F63683">
        <w:rPr>
          <w:rFonts w:ascii="Kokila" w:hAnsi="Kokila" w:cs="Kokila"/>
          <w:sz w:val="36"/>
          <w:szCs w:val="36"/>
          <w:cs/>
          <w:lang w:bidi="hi-IN"/>
        </w:rPr>
        <w:t xml:space="preserve">अनुमति </w:t>
      </w:r>
      <w:r w:rsidRPr="00F63683">
        <w:rPr>
          <w:rFonts w:ascii="Kokila" w:hAnsi="Kokila" w:cs="Kokila"/>
          <w:sz w:val="36"/>
          <w:szCs w:val="36"/>
          <w:cs/>
          <w:lang w:bidi="hi-IN"/>
        </w:rPr>
        <w:t>अल्लाह तआला ने नहीं दी है तो उसने कलेमा -ए- तौह़ीद के दूसरे मूल नियम “मुह़म्मदुर्रसूलुल्लाह” के आश्य को पूरा नहीं किया, अल्लाह तआला का इर्शाद हैः</w:t>
      </w:r>
      <w:r w:rsidR="000B2E33" w:rsidRPr="000B2E33">
        <w:rPr>
          <w:rFonts w:ascii="Kokila" w:hAnsi="Kokila" w:cs="ATraditional Arabic"/>
          <w:sz w:val="32"/>
          <w:szCs w:val="28"/>
          <w:rtl/>
        </w:rPr>
        <w:t>{</w:t>
      </w:r>
      <w:r w:rsidR="000B2E33" w:rsidRPr="000B2E33">
        <w:rPr>
          <w:rFonts w:ascii="Kokila" w:hAnsi="Kokila" w:cs="QCF2362" w:hint="cs"/>
          <w:sz w:val="32"/>
          <w:szCs w:val="28"/>
          <w:rtl/>
        </w:rPr>
        <w:t>ﱢ</w:t>
      </w:r>
      <w:r w:rsidR="000B2E33" w:rsidRPr="000B2E33">
        <w:rPr>
          <w:rFonts w:ascii="Kokila" w:hAnsi="Kokila" w:cs="QCF2362"/>
          <w:sz w:val="32"/>
          <w:szCs w:val="28"/>
          <w:rtl/>
        </w:rPr>
        <w:t xml:space="preserve"> </w:t>
      </w:r>
      <w:r w:rsidR="000B2E33" w:rsidRPr="000B2E33">
        <w:rPr>
          <w:rFonts w:ascii="Kokila" w:hAnsi="Kokila" w:cs="QCF2362" w:hint="cs"/>
          <w:sz w:val="32"/>
          <w:szCs w:val="28"/>
          <w:rtl/>
        </w:rPr>
        <w:t>ﱣ</w:t>
      </w:r>
      <w:r w:rsidR="000B2E33" w:rsidRPr="000B2E33">
        <w:rPr>
          <w:rFonts w:ascii="Kokila" w:hAnsi="Kokila" w:cs="QCF2362"/>
          <w:sz w:val="32"/>
          <w:szCs w:val="28"/>
          <w:rtl/>
        </w:rPr>
        <w:t xml:space="preserve"> </w:t>
      </w:r>
      <w:r w:rsidR="000B2E33" w:rsidRPr="000B2E33">
        <w:rPr>
          <w:rFonts w:ascii="Kokila" w:hAnsi="Kokila" w:cs="QCF2362" w:hint="cs"/>
          <w:sz w:val="32"/>
          <w:szCs w:val="28"/>
          <w:rtl/>
        </w:rPr>
        <w:t>ﱤ</w:t>
      </w:r>
      <w:r w:rsidR="000B2E33" w:rsidRPr="000B2E33">
        <w:rPr>
          <w:rFonts w:ascii="Kokila" w:hAnsi="Kokila" w:cs="QCF2362"/>
          <w:sz w:val="32"/>
          <w:szCs w:val="28"/>
          <w:rtl/>
        </w:rPr>
        <w:t xml:space="preserve"> </w:t>
      </w:r>
      <w:r w:rsidR="000B2E33" w:rsidRPr="000B2E33">
        <w:rPr>
          <w:rFonts w:ascii="Kokila" w:hAnsi="Kokila" w:cs="QCF2362" w:hint="cs"/>
          <w:sz w:val="32"/>
          <w:szCs w:val="28"/>
          <w:rtl/>
        </w:rPr>
        <w:t>ﱥ</w:t>
      </w:r>
      <w:r w:rsidR="000B2E33" w:rsidRPr="000B2E33">
        <w:rPr>
          <w:rFonts w:ascii="Kokila" w:hAnsi="Kokila" w:cs="QCF2362"/>
          <w:sz w:val="32"/>
          <w:szCs w:val="28"/>
          <w:rtl/>
        </w:rPr>
        <w:t xml:space="preserve"> </w:t>
      </w:r>
      <w:r w:rsidR="000B2E33" w:rsidRPr="000B2E33">
        <w:rPr>
          <w:rFonts w:ascii="Kokila" w:hAnsi="Kokila" w:cs="QCF2362" w:hint="cs"/>
          <w:sz w:val="32"/>
          <w:szCs w:val="28"/>
          <w:rtl/>
        </w:rPr>
        <w:t>ﱦ</w:t>
      </w:r>
      <w:r w:rsidR="000B2E33" w:rsidRPr="000B2E33">
        <w:rPr>
          <w:rFonts w:ascii="Kokila" w:hAnsi="Kokila" w:cs="QCF2362"/>
          <w:sz w:val="32"/>
          <w:szCs w:val="28"/>
          <w:rtl/>
        </w:rPr>
        <w:t xml:space="preserve"> </w:t>
      </w:r>
      <w:r w:rsidR="000B2E33" w:rsidRPr="000B2E33">
        <w:rPr>
          <w:rFonts w:ascii="Kokila" w:hAnsi="Kokila" w:cs="QCF2362" w:hint="cs"/>
          <w:sz w:val="32"/>
          <w:szCs w:val="28"/>
          <w:rtl/>
        </w:rPr>
        <w:t>ﱧ</w:t>
      </w:r>
      <w:r w:rsidR="000B2E33" w:rsidRPr="000B2E33">
        <w:rPr>
          <w:rFonts w:ascii="Kokila" w:hAnsi="Kokila" w:cs="QCF2362"/>
          <w:sz w:val="32"/>
          <w:szCs w:val="28"/>
          <w:rtl/>
        </w:rPr>
        <w:t xml:space="preserve"> </w:t>
      </w:r>
      <w:r w:rsidR="000B2E33" w:rsidRPr="000B2E33">
        <w:rPr>
          <w:rFonts w:ascii="Kokila" w:hAnsi="Kokila" w:cs="QCF2362" w:hint="cs"/>
          <w:sz w:val="32"/>
          <w:szCs w:val="28"/>
          <w:rtl/>
        </w:rPr>
        <w:t>ﱨ</w:t>
      </w:r>
      <w:r w:rsidR="000B2E33" w:rsidRPr="000B2E33">
        <w:rPr>
          <w:rFonts w:ascii="Kokila" w:hAnsi="Kokila" w:cs="QCF2362"/>
          <w:sz w:val="32"/>
          <w:szCs w:val="28"/>
          <w:rtl/>
        </w:rPr>
        <w:t xml:space="preserve"> </w:t>
      </w:r>
      <w:r w:rsidR="000B2E33" w:rsidRPr="000B2E33">
        <w:rPr>
          <w:rFonts w:ascii="Kokila" w:hAnsi="Kokila" w:cs="QCF2362" w:hint="cs"/>
          <w:sz w:val="32"/>
          <w:szCs w:val="28"/>
          <w:rtl/>
        </w:rPr>
        <w:t>ﱩ</w:t>
      </w:r>
      <w:r w:rsidR="000B2E33" w:rsidRPr="000B2E33">
        <w:rPr>
          <w:rFonts w:ascii="Kokila" w:hAnsi="Kokila" w:cs="QCF2362"/>
          <w:sz w:val="32"/>
          <w:szCs w:val="28"/>
          <w:rtl/>
        </w:rPr>
        <w:t xml:space="preserve"> </w:t>
      </w:r>
      <w:r w:rsidR="000B2E33" w:rsidRPr="000B2E33">
        <w:rPr>
          <w:rFonts w:ascii="Kokila" w:hAnsi="Kokila" w:cs="QCF2362" w:hint="cs"/>
          <w:sz w:val="32"/>
          <w:szCs w:val="28"/>
          <w:rtl/>
        </w:rPr>
        <w:t>ﱪ</w:t>
      </w:r>
      <w:r w:rsidR="000B2E33" w:rsidRPr="000B2E33">
        <w:rPr>
          <w:rFonts w:ascii="Kokila" w:hAnsi="Kokila" w:cs="ATraditional Arabic"/>
          <w:sz w:val="32"/>
          <w:szCs w:val="28"/>
          <w:rtl/>
        </w:rPr>
        <w:t>}</w:t>
      </w:r>
      <w:r w:rsidR="000B2E33" w:rsidRPr="000B2E33">
        <w:rPr>
          <w:rFonts w:ascii="Kokila" w:hAnsi="Kokila"/>
          <w:sz w:val="32"/>
          <w:szCs w:val="28"/>
          <w:rtl/>
        </w:rPr>
        <w:t xml:space="preserve"> </w:t>
      </w:r>
      <w:r w:rsidR="000B2E33">
        <w:rPr>
          <w:rFonts w:ascii="Kokila" w:hAnsi="Kokila" w:cs="Mangal" w:hint="cs"/>
          <w:sz w:val="36"/>
          <w:szCs w:val="32"/>
          <w:cs/>
          <w:lang w:bidi="hi-IN"/>
        </w:rPr>
        <w:t xml:space="preserve"> </w:t>
      </w:r>
      <w:r w:rsidR="003A58FC" w:rsidRPr="00F63683">
        <w:rPr>
          <w:rFonts w:ascii="Kokila" w:hAnsi="Kokila" w:cs="Kokila"/>
          <w:sz w:val="36"/>
          <w:szCs w:val="36"/>
          <w:cs/>
          <w:lang w:bidi="hi-IN"/>
        </w:rPr>
        <w:t>(उन्होंने जो</w:t>
      </w:r>
      <w:r w:rsidR="00FA1F41" w:rsidRPr="00F63683">
        <w:rPr>
          <w:rFonts w:ascii="Kokila" w:hAnsi="Kokila" w:cs="Kokila"/>
          <w:sz w:val="36"/>
          <w:szCs w:val="36"/>
          <w:cs/>
          <w:lang w:bidi="hi-IN"/>
        </w:rPr>
        <w:t xml:space="preserve"> जो</w:t>
      </w:r>
      <w:r w:rsidR="003A58FC" w:rsidRPr="00F63683">
        <w:rPr>
          <w:rFonts w:ascii="Kokila" w:hAnsi="Kokila" w:cs="Kokila"/>
          <w:sz w:val="36"/>
          <w:szCs w:val="36"/>
          <w:cs/>
          <w:lang w:bidi="hi-IN"/>
        </w:rPr>
        <w:t xml:space="preserve"> कर्म किये थे हम उनकी</w:t>
      </w:r>
      <w:r w:rsidR="00FA1F41" w:rsidRPr="00F63683">
        <w:rPr>
          <w:rFonts w:ascii="Kokila" w:hAnsi="Kokila" w:cs="Kokila"/>
          <w:sz w:val="36"/>
          <w:szCs w:val="36"/>
          <w:cs/>
          <w:lang w:bidi="hi-IN"/>
        </w:rPr>
        <w:t xml:space="preserve"> ओर बढ़ कर उन्हें धूल के समान उड़ा देंगे)। सूरह अल-फ़ुर्क़ानः 23 ।</w:t>
      </w:r>
      <w:r w:rsidR="004C1FE1" w:rsidRPr="00F63683">
        <w:rPr>
          <w:rFonts w:ascii="Kokila" w:hAnsi="Kokila" w:cs="Kokila" w:hint="cs"/>
          <w:sz w:val="36"/>
          <w:szCs w:val="36"/>
          <w:cs/>
          <w:lang w:bidi="hi-IN"/>
        </w:rPr>
        <w:t xml:space="preserve"> यहाँ उन लोगों के कर्मों की बात की गई है जिनक</w:t>
      </w:r>
      <w:r w:rsidR="001456E5">
        <w:rPr>
          <w:rFonts w:ascii="Kokila" w:hAnsi="Kokila" w:cs="Kokila"/>
          <w:sz w:val="36"/>
          <w:szCs w:val="36"/>
          <w:cs/>
          <w:lang w:bidi="hi-IN"/>
        </w:rPr>
        <w:t>ी</w:t>
      </w:r>
      <w:r w:rsidR="00627B87">
        <w:rPr>
          <w:rFonts w:ascii="Kokila" w:hAnsi="Kokila" w:cs="Kokila" w:hint="cs"/>
          <w:sz w:val="36"/>
          <w:szCs w:val="36"/>
          <w:cs/>
          <w:lang w:bidi="hi-IN"/>
        </w:rPr>
        <w:t xml:space="preserve"> </w:t>
      </w:r>
      <w:r w:rsidR="00627B87" w:rsidRPr="00F63683">
        <w:rPr>
          <w:rFonts w:ascii="Kokila" w:hAnsi="Kokila" w:cs="Kokila" w:hint="cs"/>
          <w:sz w:val="36"/>
          <w:szCs w:val="36"/>
          <w:cs/>
          <w:lang w:bidi="hi-IN"/>
        </w:rPr>
        <w:t>मृत्यु</w:t>
      </w:r>
      <w:r w:rsidR="004C1FE1" w:rsidRPr="00F63683">
        <w:rPr>
          <w:rFonts w:ascii="Kokila" w:hAnsi="Kokila" w:cs="Kokila" w:hint="cs"/>
          <w:sz w:val="36"/>
          <w:szCs w:val="36"/>
          <w:cs/>
          <w:lang w:bidi="hi-IN"/>
        </w:rPr>
        <w:t xml:space="preserve"> अल्लाह के साथ शिर्क </w:t>
      </w:r>
      <w:r w:rsidR="00627B87">
        <w:rPr>
          <w:rFonts w:ascii="Kokila" w:hAnsi="Kokila" w:cs="Kokila" w:hint="cs"/>
          <w:sz w:val="36"/>
          <w:szCs w:val="36"/>
          <w:cs/>
          <w:lang w:bidi="hi-IN"/>
        </w:rPr>
        <w:t>करते</w:t>
      </w:r>
      <w:r w:rsidR="004C1FE1" w:rsidRPr="00F63683">
        <w:rPr>
          <w:rFonts w:ascii="Kokila" w:hAnsi="Kokila" w:cs="Kokila" w:hint="cs"/>
          <w:sz w:val="36"/>
          <w:szCs w:val="36"/>
          <w:cs/>
          <w:lang w:bidi="hi-IN"/>
        </w:rPr>
        <w:t xml:space="preserve"> </w:t>
      </w:r>
      <w:r w:rsidR="004C7E36" w:rsidRPr="00F63683">
        <w:rPr>
          <w:rFonts w:ascii="Kokila" w:hAnsi="Kokila" w:cs="Kokila" w:hint="cs"/>
          <w:sz w:val="36"/>
          <w:szCs w:val="36"/>
          <w:cs/>
          <w:lang w:bidi="hi-IN"/>
        </w:rPr>
        <w:t>हुई। यही अंजाम बिद्अत करने वालों के कर्मों का भी होना है, क्योंकि अल्लाह तआला ने दीन में बिद्अत ईजाद करने की अनुमति नहीं दी है, अतः उनके कर्म भी क़्यामत के दिन रेत के कण के समान बिखर कर बर्बाद हो जायेंगे, क्योंकि उनके कर्म बिद्अत आधारित होने के कारण</w:t>
      </w:r>
      <w:r w:rsidR="00B47482" w:rsidRPr="00F63683">
        <w:rPr>
          <w:rFonts w:ascii="Kokila" w:hAnsi="Kokila" w:cs="Kokila" w:hint="cs"/>
          <w:sz w:val="36"/>
          <w:szCs w:val="36"/>
          <w:cs/>
          <w:lang w:bidi="hi-IN"/>
        </w:rPr>
        <w:t xml:space="preserve"> शरीअत के विरुद्ध थे, जैसाकि नबी सल्लल्लाहु अलैहि व सल्लम का इर्शाद है</w:t>
      </w:r>
      <w:r w:rsidR="002750FC" w:rsidRPr="00F63683">
        <w:rPr>
          <w:rFonts w:ascii="Kokila" w:hAnsi="Kokila" w:cs="Kokila" w:hint="cs"/>
          <w:sz w:val="36"/>
          <w:szCs w:val="36"/>
          <w:cs/>
          <w:lang w:bidi="hi-IN"/>
        </w:rPr>
        <w:t>ः “जिसने हमारे दीन में कोई ऐसी बात ईजाद की जो उसमें नहीं थी तो वह मरदूद व खंडनीय है”</w:t>
      </w:r>
      <w:r w:rsidR="002750FC" w:rsidRPr="00F63683">
        <w:rPr>
          <w:rFonts w:ascii="Kokila" w:hAnsi="Kokila" w:cs="Kokila"/>
          <w:sz w:val="36"/>
          <w:szCs w:val="36"/>
          <w:vertAlign w:val="superscript"/>
          <w:cs/>
          <w:lang w:bidi="hi-IN"/>
        </w:rPr>
        <w:t>(</w:t>
      </w:r>
      <w:r w:rsidR="002750FC" w:rsidRPr="00F63683">
        <w:rPr>
          <w:rStyle w:val="FootnoteReference"/>
          <w:rFonts w:ascii="Kokila" w:hAnsi="Kokila" w:cs="Kokila"/>
          <w:sz w:val="36"/>
          <w:szCs w:val="36"/>
          <w:cs/>
          <w:lang w:bidi="hi-IN"/>
        </w:rPr>
        <w:footnoteReference w:id="103"/>
      </w:r>
      <w:r w:rsidR="002750FC" w:rsidRPr="00F63683">
        <w:rPr>
          <w:rFonts w:ascii="Kokila" w:hAnsi="Kokila" w:cs="Kokila"/>
          <w:sz w:val="36"/>
          <w:szCs w:val="36"/>
          <w:vertAlign w:val="superscript"/>
          <w:cs/>
          <w:lang w:bidi="hi-IN"/>
        </w:rPr>
        <w:t>)</w:t>
      </w:r>
      <w:r w:rsidR="002750FC" w:rsidRPr="00F63683">
        <w:rPr>
          <w:rFonts w:ascii="Kokila" w:hAnsi="Kokila" w:cs="Kokila" w:hint="cs"/>
          <w:sz w:val="36"/>
          <w:szCs w:val="36"/>
          <w:cs/>
          <w:lang w:bidi="hi-IN"/>
        </w:rPr>
        <w:t>।</w:t>
      </w:r>
    </w:p>
    <w:p w:rsidR="00C67F25" w:rsidRPr="00F63683" w:rsidRDefault="001658AB"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इसके पश्चात शैख़ इब्ने बाज़ रह़िमहुल्लाह कहते हैं: अल्लाह तआला ने अपने बंदों को आदेश दिया है कि मदद के लिये</w:t>
      </w:r>
      <w:r w:rsidR="006C6599">
        <w:rPr>
          <w:rFonts w:ascii="Kokila" w:hAnsi="Kokila" w:cs="Kokila" w:hint="cs"/>
          <w:sz w:val="36"/>
          <w:szCs w:val="36"/>
          <w:cs/>
          <w:lang w:bidi="hi-IN"/>
        </w:rPr>
        <w:t xml:space="preserve"> वह उसे ही</w:t>
      </w:r>
      <w:r w:rsidRPr="00F63683">
        <w:rPr>
          <w:rFonts w:ascii="Kokila" w:hAnsi="Kokila" w:cs="Kokila" w:hint="cs"/>
          <w:sz w:val="36"/>
          <w:szCs w:val="36"/>
          <w:cs/>
          <w:lang w:bidi="hi-IN"/>
        </w:rPr>
        <w:t xml:space="preserve"> पुकारें, उस</w:t>
      </w:r>
      <w:r w:rsidR="00C9613A">
        <w:rPr>
          <w:rFonts w:ascii="Kokila" w:hAnsi="Kokila" w:cs="Kokila" w:hint="cs"/>
          <w:sz w:val="36"/>
          <w:szCs w:val="36"/>
          <w:cs/>
          <w:lang w:bidi="hi-IN"/>
        </w:rPr>
        <w:t xml:space="preserve">सी </w:t>
      </w:r>
      <w:r w:rsidRPr="00F63683">
        <w:rPr>
          <w:rFonts w:ascii="Kokila" w:hAnsi="Kokila" w:cs="Kokila" w:hint="cs"/>
          <w:sz w:val="36"/>
          <w:szCs w:val="36"/>
          <w:cs/>
          <w:lang w:bidi="hi-IN"/>
        </w:rPr>
        <w:t xml:space="preserve">से दुआ माँगे, अल्लाह तआला ने अपने बंदों से यह वादा भी किया है कि जो दुआ के लिए उसके सामने हाथ फैलायेगा, वह उसकी दुआ को स्वीकार करेगा तथा जो तकब्बुर व अभिमान करते हुए उससे दुआ नहीं माँगेगा उसके लिये </w:t>
      </w:r>
      <w:r w:rsidR="00CE0F5C">
        <w:rPr>
          <w:rFonts w:ascii="Kokila" w:hAnsi="Kokila" w:cs="Kokila" w:hint="cs"/>
          <w:sz w:val="36"/>
          <w:szCs w:val="36"/>
          <w:cs/>
          <w:lang w:bidi="hi-IN"/>
        </w:rPr>
        <w:t>जहन्नुम</w:t>
      </w:r>
      <w:r w:rsidRPr="00F63683">
        <w:rPr>
          <w:rFonts w:ascii="Kokila" w:hAnsi="Kokila" w:cs="Kokila" w:hint="cs"/>
          <w:sz w:val="36"/>
          <w:szCs w:val="36"/>
          <w:cs/>
          <w:lang w:bidi="hi-IN"/>
        </w:rPr>
        <w:t xml:space="preserve"> में प्रवेश कराने की धमकी है, अल्लाह तआला का फ़रमान है</w:t>
      </w:r>
      <w:r w:rsidR="001B6813" w:rsidRPr="00F63683">
        <w:rPr>
          <w:rFonts w:ascii="Kokila" w:hAnsi="Kokila" w:cs="Kokila" w:hint="cs"/>
          <w:sz w:val="36"/>
          <w:szCs w:val="36"/>
          <w:cs/>
          <w:lang w:bidi="hi-IN"/>
        </w:rPr>
        <w:t>ः</w:t>
      </w:r>
      <w:r w:rsidR="00C67F25" w:rsidRPr="00F63683">
        <w:rPr>
          <w:rFonts w:ascii="Kokila" w:hAnsi="Kokila" w:cs="Kokila" w:hint="cs"/>
          <w:sz w:val="36"/>
          <w:szCs w:val="36"/>
          <w:cs/>
          <w:lang w:bidi="hi-IN"/>
        </w:rPr>
        <w:t xml:space="preserve"> </w:t>
      </w:r>
      <w:r w:rsidR="00C67F25" w:rsidRPr="00C9613A">
        <w:rPr>
          <w:rFonts w:ascii="Kokila" w:hAnsi="Kokila" w:cs="ATraditional Arabic"/>
          <w:sz w:val="28"/>
          <w:szCs w:val="28"/>
          <w:rtl/>
        </w:rPr>
        <w:t>{</w:t>
      </w:r>
      <w:r w:rsidR="00C67F25" w:rsidRPr="00C9613A">
        <w:rPr>
          <w:rFonts w:ascii="Kokila" w:hAnsi="Kokila" w:cs="QCF2474" w:hint="cs"/>
          <w:sz w:val="28"/>
          <w:szCs w:val="28"/>
          <w:rtl/>
        </w:rPr>
        <w:t>ﱍ</w:t>
      </w:r>
      <w:r w:rsidR="00C67F25" w:rsidRPr="00C9613A">
        <w:rPr>
          <w:rFonts w:ascii="Kokila" w:hAnsi="Kokila" w:cs="QCF2474"/>
          <w:sz w:val="28"/>
          <w:szCs w:val="28"/>
          <w:rtl/>
        </w:rPr>
        <w:t xml:space="preserve"> </w:t>
      </w:r>
      <w:r w:rsidR="00C67F25" w:rsidRPr="00C9613A">
        <w:rPr>
          <w:rFonts w:ascii="Kokila" w:hAnsi="Kokila" w:cs="QCF2474" w:hint="cs"/>
          <w:sz w:val="28"/>
          <w:szCs w:val="28"/>
          <w:rtl/>
        </w:rPr>
        <w:t>ﱎ</w:t>
      </w:r>
      <w:r w:rsidR="00C67F25" w:rsidRPr="00C9613A">
        <w:rPr>
          <w:rFonts w:ascii="Kokila" w:hAnsi="Kokila" w:cs="QCF2474"/>
          <w:sz w:val="28"/>
          <w:szCs w:val="28"/>
          <w:rtl/>
        </w:rPr>
        <w:t xml:space="preserve"> </w:t>
      </w:r>
      <w:r w:rsidR="00C67F25" w:rsidRPr="00C9613A">
        <w:rPr>
          <w:rFonts w:ascii="Kokila" w:hAnsi="Kokila" w:cs="QCF2474" w:hint="cs"/>
          <w:sz w:val="28"/>
          <w:szCs w:val="28"/>
          <w:rtl/>
        </w:rPr>
        <w:t>ﱏ</w:t>
      </w:r>
      <w:r w:rsidR="00C67F25" w:rsidRPr="00C9613A">
        <w:rPr>
          <w:rFonts w:ascii="Kokila" w:hAnsi="Kokila" w:cs="QCF2474"/>
          <w:sz w:val="28"/>
          <w:szCs w:val="28"/>
          <w:rtl/>
        </w:rPr>
        <w:t xml:space="preserve"> </w:t>
      </w:r>
      <w:r w:rsidR="00C67F25" w:rsidRPr="00C9613A">
        <w:rPr>
          <w:rFonts w:ascii="Kokila" w:hAnsi="Kokila" w:cs="QCF2474" w:hint="cs"/>
          <w:sz w:val="28"/>
          <w:szCs w:val="28"/>
          <w:rtl/>
        </w:rPr>
        <w:t>ﱐ</w:t>
      </w:r>
      <w:r w:rsidR="00C67F25" w:rsidRPr="00C9613A">
        <w:rPr>
          <w:rFonts w:ascii="Kokila" w:hAnsi="Kokila" w:cs="QCF2474"/>
          <w:sz w:val="28"/>
          <w:szCs w:val="28"/>
          <w:rtl/>
        </w:rPr>
        <w:t xml:space="preserve"> </w:t>
      </w:r>
      <w:r w:rsidR="00C67F25" w:rsidRPr="00C9613A">
        <w:rPr>
          <w:rFonts w:ascii="Kokila" w:hAnsi="Kokila" w:cs="QCF2474" w:hint="cs"/>
          <w:sz w:val="28"/>
          <w:szCs w:val="28"/>
          <w:rtl/>
        </w:rPr>
        <w:t>ﱑﱒ</w:t>
      </w:r>
      <w:r w:rsidR="00C67F25" w:rsidRPr="00C9613A">
        <w:rPr>
          <w:rFonts w:ascii="Kokila" w:hAnsi="Kokila" w:cs="QCF2474"/>
          <w:sz w:val="28"/>
          <w:szCs w:val="28"/>
          <w:rtl/>
        </w:rPr>
        <w:t xml:space="preserve"> </w:t>
      </w:r>
      <w:r w:rsidR="00C67F25" w:rsidRPr="00C9613A">
        <w:rPr>
          <w:rFonts w:ascii="Kokila" w:hAnsi="Kokila" w:cs="QCF2474" w:hint="cs"/>
          <w:sz w:val="28"/>
          <w:szCs w:val="28"/>
          <w:rtl/>
        </w:rPr>
        <w:t>ﱓ</w:t>
      </w:r>
      <w:r w:rsidR="00C67F25" w:rsidRPr="00C9613A">
        <w:rPr>
          <w:rFonts w:ascii="Kokila" w:hAnsi="Kokila" w:cs="QCF2474"/>
          <w:sz w:val="28"/>
          <w:szCs w:val="28"/>
          <w:rtl/>
        </w:rPr>
        <w:t xml:space="preserve"> </w:t>
      </w:r>
      <w:r w:rsidR="00C67F25" w:rsidRPr="00C9613A">
        <w:rPr>
          <w:rFonts w:ascii="Kokila" w:hAnsi="Kokila" w:cs="QCF2474" w:hint="cs"/>
          <w:sz w:val="28"/>
          <w:szCs w:val="28"/>
          <w:rtl/>
        </w:rPr>
        <w:t>ﱔ</w:t>
      </w:r>
      <w:r w:rsidR="00C67F25" w:rsidRPr="00C9613A">
        <w:rPr>
          <w:rFonts w:ascii="Kokila" w:hAnsi="Kokila" w:cs="QCF2474"/>
          <w:sz w:val="28"/>
          <w:szCs w:val="28"/>
          <w:rtl/>
        </w:rPr>
        <w:t xml:space="preserve"> </w:t>
      </w:r>
      <w:r w:rsidR="00C67F25" w:rsidRPr="00C9613A">
        <w:rPr>
          <w:rFonts w:ascii="Kokila" w:hAnsi="Kokila" w:cs="QCF2474" w:hint="cs"/>
          <w:sz w:val="28"/>
          <w:szCs w:val="28"/>
          <w:rtl/>
        </w:rPr>
        <w:t>ﱕ</w:t>
      </w:r>
      <w:r w:rsidR="00C67F25" w:rsidRPr="00C9613A">
        <w:rPr>
          <w:rFonts w:ascii="Kokila" w:hAnsi="Kokila" w:cs="QCF2474"/>
          <w:sz w:val="28"/>
          <w:szCs w:val="28"/>
          <w:rtl/>
        </w:rPr>
        <w:t xml:space="preserve"> </w:t>
      </w:r>
      <w:r w:rsidR="00C67F25" w:rsidRPr="00C9613A">
        <w:rPr>
          <w:rFonts w:ascii="Kokila" w:hAnsi="Kokila" w:cs="QCF2474" w:hint="cs"/>
          <w:sz w:val="28"/>
          <w:szCs w:val="28"/>
          <w:rtl/>
        </w:rPr>
        <w:t>ﱖ</w:t>
      </w:r>
      <w:r w:rsidR="00C67F25" w:rsidRPr="00C9613A">
        <w:rPr>
          <w:rFonts w:ascii="Kokila" w:hAnsi="Kokila" w:cs="QCF2474"/>
          <w:sz w:val="28"/>
          <w:szCs w:val="28"/>
          <w:rtl/>
        </w:rPr>
        <w:t xml:space="preserve"> </w:t>
      </w:r>
      <w:r w:rsidR="00C67F25" w:rsidRPr="00C9613A">
        <w:rPr>
          <w:rFonts w:ascii="Kokila" w:hAnsi="Kokila" w:cs="QCF2474" w:hint="cs"/>
          <w:sz w:val="28"/>
          <w:szCs w:val="28"/>
          <w:rtl/>
        </w:rPr>
        <w:t>ﱗ</w:t>
      </w:r>
      <w:r w:rsidR="00C67F25" w:rsidRPr="00C9613A">
        <w:rPr>
          <w:rFonts w:ascii="Kokila" w:hAnsi="Kokila" w:cs="QCF2474"/>
          <w:sz w:val="28"/>
          <w:szCs w:val="28"/>
          <w:rtl/>
        </w:rPr>
        <w:t xml:space="preserve"> </w:t>
      </w:r>
      <w:r w:rsidR="00C67F25" w:rsidRPr="00C9613A">
        <w:rPr>
          <w:rFonts w:ascii="Kokila" w:hAnsi="Kokila" w:cs="QCF2474" w:hint="cs"/>
          <w:sz w:val="28"/>
          <w:szCs w:val="28"/>
          <w:rtl/>
        </w:rPr>
        <w:t>ﱘ</w:t>
      </w:r>
      <w:r w:rsidR="00C67F25" w:rsidRPr="00C9613A">
        <w:rPr>
          <w:rFonts w:ascii="Kokila" w:hAnsi="Kokila" w:cs="QCF2474"/>
          <w:sz w:val="28"/>
          <w:szCs w:val="28"/>
          <w:rtl/>
        </w:rPr>
        <w:t xml:space="preserve"> </w:t>
      </w:r>
      <w:r w:rsidR="00C67F25" w:rsidRPr="00C9613A">
        <w:rPr>
          <w:rFonts w:ascii="Kokila" w:hAnsi="Kokila" w:cs="QCF2474" w:hint="cs"/>
          <w:sz w:val="28"/>
          <w:szCs w:val="28"/>
          <w:rtl/>
        </w:rPr>
        <w:t>ﱙ</w:t>
      </w:r>
      <w:r w:rsidR="00C67F25" w:rsidRPr="00C9613A">
        <w:rPr>
          <w:rFonts w:ascii="Kokila" w:hAnsi="Kokila" w:cs="QCF2474"/>
          <w:sz w:val="28"/>
          <w:szCs w:val="28"/>
          <w:rtl/>
        </w:rPr>
        <w:t xml:space="preserve"> </w:t>
      </w:r>
      <w:r w:rsidR="00C67F25" w:rsidRPr="00C9613A">
        <w:rPr>
          <w:rFonts w:ascii="Kokila" w:hAnsi="Kokila" w:cs="QCF2474" w:hint="cs"/>
          <w:sz w:val="28"/>
          <w:szCs w:val="28"/>
          <w:rtl/>
        </w:rPr>
        <w:t>ﱚ</w:t>
      </w:r>
      <w:r w:rsidR="00C67F25" w:rsidRPr="00C9613A">
        <w:rPr>
          <w:rFonts w:ascii="Kokila" w:hAnsi="Kokila" w:cs="QCF2474"/>
          <w:sz w:val="28"/>
          <w:szCs w:val="28"/>
          <w:rtl/>
        </w:rPr>
        <w:t xml:space="preserve"> </w:t>
      </w:r>
      <w:r w:rsidR="00C67F25" w:rsidRPr="00C9613A">
        <w:rPr>
          <w:rFonts w:ascii="Kokila" w:hAnsi="Kokila" w:cs="QCF2474" w:hint="cs"/>
          <w:sz w:val="28"/>
          <w:szCs w:val="28"/>
          <w:rtl/>
        </w:rPr>
        <w:t>ﱛ</w:t>
      </w:r>
      <w:r w:rsidR="00C67F25" w:rsidRPr="00C9613A">
        <w:rPr>
          <w:rFonts w:ascii="Kokila" w:hAnsi="Kokila" w:cs="ATraditional Arabic"/>
          <w:sz w:val="28"/>
          <w:szCs w:val="28"/>
          <w:rtl/>
        </w:rPr>
        <w:t>}</w:t>
      </w:r>
      <w:r w:rsidR="00C67F25" w:rsidRPr="00C9613A">
        <w:rPr>
          <w:rFonts w:ascii="Kokila" w:hAnsi="Kokila"/>
          <w:sz w:val="28"/>
          <w:szCs w:val="28"/>
          <w:rtl/>
        </w:rPr>
        <w:t xml:space="preserve"> </w:t>
      </w:r>
      <w:r w:rsidR="00C67F25" w:rsidRPr="00C9613A">
        <w:rPr>
          <w:rFonts w:ascii="Kokila" w:hAnsi="Kokila" w:cs="Mangal" w:hint="cs"/>
          <w:sz w:val="28"/>
          <w:szCs w:val="28"/>
          <w:cs/>
          <w:lang w:bidi="hi-IN"/>
        </w:rPr>
        <w:t xml:space="preserve"> </w:t>
      </w:r>
      <w:r w:rsidR="00C67F25" w:rsidRPr="00F63683">
        <w:rPr>
          <w:rFonts w:ascii="Kokila" w:hAnsi="Kokila" w:cs="Kokila"/>
          <w:sz w:val="36"/>
          <w:szCs w:val="36"/>
          <w:cs/>
          <w:lang w:bidi="hi-IN"/>
        </w:rPr>
        <w:t xml:space="preserve">(तुम्हारे रब का आदेश आ चुका कि मुझसे दुआ करो मैं तुम्हारी दुआ को स्वीकार करूँगा, निःसंदेह जो लोग अभिमान में आ कर मेरी इबादत नहीं करते, शीघ्र ही वह अपमानित हो कर </w:t>
      </w:r>
      <w:r w:rsidR="00CE0F5C">
        <w:rPr>
          <w:rFonts w:ascii="Kokila" w:hAnsi="Kokila" w:cs="Kokila"/>
          <w:sz w:val="36"/>
          <w:szCs w:val="36"/>
          <w:cs/>
          <w:lang w:bidi="hi-IN"/>
        </w:rPr>
        <w:t>जहन्नुम</w:t>
      </w:r>
      <w:r w:rsidR="00C67F25" w:rsidRPr="00F63683">
        <w:rPr>
          <w:rFonts w:ascii="Kokila" w:hAnsi="Kokila" w:cs="Kokila"/>
          <w:sz w:val="36"/>
          <w:szCs w:val="36"/>
          <w:cs/>
          <w:lang w:bidi="hi-IN"/>
        </w:rPr>
        <w:t xml:space="preserve"> में पहुँच जाएंगे)। सूरह ग़ाफ़िरः 60 </w:t>
      </w:r>
      <w:r w:rsidR="00C67F25" w:rsidRPr="00F63683">
        <w:rPr>
          <w:rFonts w:ascii="Kokila" w:hAnsi="Kokila" w:cs="Kokila" w:hint="cs"/>
          <w:sz w:val="36"/>
          <w:szCs w:val="36"/>
          <w:cs/>
          <w:lang w:bidi="hi-IN"/>
        </w:rPr>
        <w:t xml:space="preserve">। इस आयत से ज्ञात हुआ कि दुआ इबादत है और जिसने अभिमान करते हुए इस इबादत से मुँह मोड़ा उसका ठिकाना </w:t>
      </w:r>
      <w:r w:rsidR="00CE0F5C">
        <w:rPr>
          <w:rFonts w:ascii="Kokila" w:hAnsi="Kokila" w:cs="Kokila" w:hint="cs"/>
          <w:sz w:val="36"/>
          <w:szCs w:val="36"/>
          <w:cs/>
          <w:lang w:bidi="hi-IN"/>
        </w:rPr>
        <w:t>जहन्नुम</w:t>
      </w:r>
      <w:r w:rsidR="00C67F25" w:rsidRPr="00F63683">
        <w:rPr>
          <w:rFonts w:ascii="Kokila" w:hAnsi="Kokila" w:cs="Kokila" w:hint="cs"/>
          <w:sz w:val="36"/>
          <w:szCs w:val="36"/>
          <w:cs/>
          <w:lang w:bidi="hi-IN"/>
        </w:rPr>
        <w:t>ह है, जब अल्लाह तआला से माँगने में घमंड करने वालों का यह अंजाम है तो फिर उसका क्या अंजाम होगा जो ग़ैरुल्लाह से दुआ माँगता है और अल्लाह तआला से विमुखता प्रकट करता है</w:t>
      </w:r>
      <w:r w:rsidR="00C67F25" w:rsidRPr="00F63683">
        <w:rPr>
          <w:rFonts w:ascii="Kokila" w:hAnsi="Kokila" w:cs="Kokila" w:hint="cs"/>
          <w:sz w:val="36"/>
          <w:szCs w:val="36"/>
          <w:lang w:bidi="hi-IN"/>
        </w:rPr>
        <w:t>?</w:t>
      </w:r>
      <w:r w:rsidR="00C67F25" w:rsidRPr="00F63683">
        <w:rPr>
          <w:rFonts w:ascii="Kokila" w:hAnsi="Kokila" w:cs="Kokila" w:hint="cs"/>
          <w:sz w:val="36"/>
          <w:szCs w:val="36"/>
          <w:cs/>
          <w:lang w:bidi="hi-IN"/>
        </w:rPr>
        <w:t xml:space="preserve">! </w:t>
      </w:r>
    </w:p>
    <w:p w:rsidR="00D6312E" w:rsidRPr="00F63683" w:rsidRDefault="00C67F25"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अल्लाह तआला अपने बंदों के अत्यंत निकट है, उनकी दुआ का स्वीकार करने वाला</w:t>
      </w:r>
      <w:r w:rsidR="00C9613A">
        <w:rPr>
          <w:rFonts w:ascii="Kokila" w:hAnsi="Kokila" w:cs="Kokila" w:hint="cs"/>
          <w:sz w:val="36"/>
          <w:szCs w:val="36"/>
          <w:cs/>
          <w:lang w:bidi="hi-IN"/>
        </w:rPr>
        <w:t xml:space="preserve"> एवं</w:t>
      </w:r>
      <w:r w:rsidRPr="00F63683">
        <w:rPr>
          <w:rFonts w:ascii="Kokila" w:hAnsi="Kokila" w:cs="Kokila" w:hint="cs"/>
          <w:sz w:val="36"/>
          <w:szCs w:val="36"/>
          <w:cs/>
          <w:lang w:bidi="hi-IN"/>
        </w:rPr>
        <w:t xml:space="preserve"> हरेक वस्तु का स्वामी तथा समस्त चीज़ों </w:t>
      </w:r>
      <w:r w:rsidR="00204FC3">
        <w:rPr>
          <w:rFonts w:ascii="Kokila" w:hAnsi="Kokila" w:cs="Kokila" w:hint="cs"/>
          <w:sz w:val="36"/>
          <w:szCs w:val="36"/>
          <w:cs/>
          <w:lang w:bidi="hi-IN"/>
        </w:rPr>
        <w:t>को अंजाम देने में</w:t>
      </w:r>
      <w:r w:rsidRPr="00F63683">
        <w:rPr>
          <w:rFonts w:ascii="Kokila" w:hAnsi="Kokila" w:cs="Kokila" w:hint="cs"/>
          <w:sz w:val="36"/>
          <w:szCs w:val="36"/>
          <w:cs/>
          <w:lang w:bidi="hi-IN"/>
        </w:rPr>
        <w:t xml:space="preserve"> समर्थ है, अल्लाह तआला का फ़रमान हैः </w:t>
      </w:r>
      <w:r w:rsidR="005E20A8" w:rsidRPr="007734A3">
        <w:rPr>
          <w:rFonts w:ascii="Kokila" w:hAnsi="Kokila" w:cs="ATraditional Arabic"/>
          <w:sz w:val="28"/>
          <w:szCs w:val="28"/>
          <w:rtl/>
        </w:rPr>
        <w:t>{</w:t>
      </w:r>
      <w:r w:rsidR="005E20A8" w:rsidRPr="007734A3">
        <w:rPr>
          <w:rFonts w:ascii="Kokila" w:hAnsi="Kokila" w:cs="QCF2028" w:hint="cs"/>
          <w:sz w:val="28"/>
          <w:szCs w:val="28"/>
          <w:rtl/>
        </w:rPr>
        <w:t>ﲷ</w:t>
      </w:r>
      <w:r w:rsidR="005E20A8" w:rsidRPr="007734A3">
        <w:rPr>
          <w:rFonts w:ascii="Kokila" w:hAnsi="Kokila" w:cs="QCF2028"/>
          <w:sz w:val="28"/>
          <w:szCs w:val="28"/>
          <w:rtl/>
        </w:rPr>
        <w:t xml:space="preserve"> </w:t>
      </w:r>
      <w:r w:rsidR="005E20A8" w:rsidRPr="007734A3">
        <w:rPr>
          <w:rFonts w:ascii="Kokila" w:hAnsi="Kokila" w:cs="QCF2028" w:hint="cs"/>
          <w:sz w:val="28"/>
          <w:szCs w:val="28"/>
          <w:rtl/>
        </w:rPr>
        <w:t>ﲸ</w:t>
      </w:r>
      <w:r w:rsidR="005E20A8" w:rsidRPr="007734A3">
        <w:rPr>
          <w:rFonts w:ascii="Kokila" w:hAnsi="Kokila" w:cs="QCF2028"/>
          <w:sz w:val="28"/>
          <w:szCs w:val="28"/>
          <w:rtl/>
        </w:rPr>
        <w:t xml:space="preserve"> </w:t>
      </w:r>
      <w:r w:rsidR="005E20A8" w:rsidRPr="007734A3">
        <w:rPr>
          <w:rFonts w:ascii="Kokila" w:hAnsi="Kokila" w:cs="QCF2028" w:hint="cs"/>
          <w:sz w:val="28"/>
          <w:szCs w:val="28"/>
          <w:rtl/>
        </w:rPr>
        <w:t>ﲹ</w:t>
      </w:r>
      <w:r w:rsidR="005E20A8" w:rsidRPr="007734A3">
        <w:rPr>
          <w:rFonts w:ascii="Kokila" w:hAnsi="Kokila" w:cs="QCF2028"/>
          <w:sz w:val="28"/>
          <w:szCs w:val="28"/>
          <w:rtl/>
        </w:rPr>
        <w:t xml:space="preserve"> </w:t>
      </w:r>
      <w:r w:rsidR="005E20A8" w:rsidRPr="007734A3">
        <w:rPr>
          <w:rFonts w:ascii="Kokila" w:hAnsi="Kokila" w:cs="QCF2028" w:hint="cs"/>
          <w:sz w:val="28"/>
          <w:szCs w:val="28"/>
          <w:rtl/>
        </w:rPr>
        <w:t>ﲺ</w:t>
      </w:r>
      <w:r w:rsidR="005E20A8" w:rsidRPr="007734A3">
        <w:rPr>
          <w:rFonts w:ascii="Kokila" w:hAnsi="Kokila" w:cs="QCF2028"/>
          <w:sz w:val="28"/>
          <w:szCs w:val="28"/>
          <w:rtl/>
        </w:rPr>
        <w:t xml:space="preserve"> </w:t>
      </w:r>
      <w:r w:rsidR="005E20A8" w:rsidRPr="007734A3">
        <w:rPr>
          <w:rFonts w:ascii="Kokila" w:hAnsi="Kokila" w:cs="QCF2028" w:hint="cs"/>
          <w:sz w:val="28"/>
          <w:szCs w:val="28"/>
          <w:rtl/>
        </w:rPr>
        <w:t>ﲻ</w:t>
      </w:r>
      <w:r w:rsidR="005E20A8" w:rsidRPr="007734A3">
        <w:rPr>
          <w:rFonts w:ascii="Kokila" w:hAnsi="Kokila" w:cs="QCF2028"/>
          <w:sz w:val="28"/>
          <w:szCs w:val="28"/>
          <w:rtl/>
        </w:rPr>
        <w:t xml:space="preserve"> </w:t>
      </w:r>
      <w:r w:rsidR="005E20A8" w:rsidRPr="007734A3">
        <w:rPr>
          <w:rFonts w:ascii="Kokila" w:hAnsi="Kokila" w:cs="QCF2028" w:hint="cs"/>
          <w:sz w:val="28"/>
          <w:szCs w:val="28"/>
          <w:rtl/>
        </w:rPr>
        <w:t>ﲼﲽ</w:t>
      </w:r>
      <w:r w:rsidR="005E20A8" w:rsidRPr="007734A3">
        <w:rPr>
          <w:rFonts w:ascii="Kokila" w:hAnsi="Kokila" w:cs="QCF2028"/>
          <w:sz w:val="28"/>
          <w:szCs w:val="28"/>
          <w:rtl/>
        </w:rPr>
        <w:t xml:space="preserve"> </w:t>
      </w:r>
      <w:r w:rsidR="005E20A8" w:rsidRPr="007734A3">
        <w:rPr>
          <w:rFonts w:ascii="Kokila" w:hAnsi="Kokila" w:cs="QCF2028" w:hint="cs"/>
          <w:sz w:val="28"/>
          <w:szCs w:val="28"/>
          <w:rtl/>
        </w:rPr>
        <w:t>ﲾ</w:t>
      </w:r>
      <w:r w:rsidR="005E20A8" w:rsidRPr="007734A3">
        <w:rPr>
          <w:rFonts w:ascii="Kokila" w:hAnsi="Kokila" w:cs="QCF2028"/>
          <w:sz w:val="28"/>
          <w:szCs w:val="28"/>
          <w:rtl/>
        </w:rPr>
        <w:t xml:space="preserve"> </w:t>
      </w:r>
      <w:r w:rsidR="005E20A8" w:rsidRPr="007734A3">
        <w:rPr>
          <w:rFonts w:ascii="Kokila" w:hAnsi="Kokila" w:cs="QCF2028" w:hint="cs"/>
          <w:sz w:val="28"/>
          <w:szCs w:val="28"/>
          <w:rtl/>
        </w:rPr>
        <w:t>ﲿ</w:t>
      </w:r>
      <w:r w:rsidR="005E20A8" w:rsidRPr="007734A3">
        <w:rPr>
          <w:rFonts w:ascii="Kokila" w:hAnsi="Kokila" w:cs="QCF2028"/>
          <w:sz w:val="28"/>
          <w:szCs w:val="28"/>
          <w:rtl/>
        </w:rPr>
        <w:t xml:space="preserve"> </w:t>
      </w:r>
      <w:r w:rsidR="005E20A8" w:rsidRPr="007734A3">
        <w:rPr>
          <w:rFonts w:ascii="Kokila" w:hAnsi="Kokila" w:cs="QCF2028" w:hint="cs"/>
          <w:sz w:val="28"/>
          <w:szCs w:val="28"/>
          <w:rtl/>
        </w:rPr>
        <w:t>ﳀ</w:t>
      </w:r>
      <w:r w:rsidR="005E20A8" w:rsidRPr="007734A3">
        <w:rPr>
          <w:rFonts w:ascii="Kokila" w:hAnsi="Kokila" w:cs="QCF2028"/>
          <w:sz w:val="28"/>
          <w:szCs w:val="28"/>
          <w:rtl/>
        </w:rPr>
        <w:t xml:space="preserve"> </w:t>
      </w:r>
      <w:r w:rsidR="005E20A8" w:rsidRPr="007734A3">
        <w:rPr>
          <w:rFonts w:ascii="Kokila" w:hAnsi="Kokila" w:cs="QCF2028" w:hint="cs"/>
          <w:sz w:val="28"/>
          <w:szCs w:val="28"/>
          <w:rtl/>
        </w:rPr>
        <w:t>ﳁ</w:t>
      </w:r>
      <w:r w:rsidR="005E20A8" w:rsidRPr="007734A3">
        <w:rPr>
          <w:rFonts w:ascii="Kokila" w:hAnsi="Kokila" w:cs="QCF2028"/>
          <w:sz w:val="28"/>
          <w:szCs w:val="28"/>
          <w:rtl/>
        </w:rPr>
        <w:t xml:space="preserve"> </w:t>
      </w:r>
      <w:r w:rsidR="005E20A8" w:rsidRPr="007734A3">
        <w:rPr>
          <w:rFonts w:ascii="Kokila" w:hAnsi="Kokila" w:cs="QCF2028" w:hint="cs"/>
          <w:sz w:val="28"/>
          <w:szCs w:val="28"/>
          <w:rtl/>
        </w:rPr>
        <w:t>ﳂﳃ</w:t>
      </w:r>
      <w:r w:rsidR="005E20A8" w:rsidRPr="007734A3">
        <w:rPr>
          <w:rFonts w:ascii="Kokila" w:hAnsi="Kokila" w:cs="QCF2028"/>
          <w:sz w:val="28"/>
          <w:szCs w:val="28"/>
          <w:rtl/>
        </w:rPr>
        <w:t xml:space="preserve"> </w:t>
      </w:r>
      <w:r w:rsidR="005E20A8" w:rsidRPr="007734A3">
        <w:rPr>
          <w:rFonts w:ascii="Kokila" w:hAnsi="Kokila" w:cs="QCF2028" w:hint="cs"/>
          <w:sz w:val="28"/>
          <w:szCs w:val="28"/>
          <w:rtl/>
        </w:rPr>
        <w:t>ﳄ</w:t>
      </w:r>
      <w:r w:rsidR="005E20A8" w:rsidRPr="007734A3">
        <w:rPr>
          <w:rFonts w:ascii="Kokila" w:hAnsi="Kokila" w:cs="QCF2028"/>
          <w:sz w:val="28"/>
          <w:szCs w:val="28"/>
          <w:rtl/>
        </w:rPr>
        <w:t xml:space="preserve"> </w:t>
      </w:r>
      <w:r w:rsidR="005E20A8" w:rsidRPr="007734A3">
        <w:rPr>
          <w:rFonts w:ascii="Kokila" w:hAnsi="Kokila" w:cs="QCF2028" w:hint="cs"/>
          <w:sz w:val="28"/>
          <w:szCs w:val="28"/>
          <w:rtl/>
        </w:rPr>
        <w:t>ﳅ</w:t>
      </w:r>
      <w:r w:rsidR="005E20A8" w:rsidRPr="007734A3">
        <w:rPr>
          <w:rFonts w:ascii="Kokila" w:hAnsi="Kokila" w:cs="QCF2028"/>
          <w:sz w:val="28"/>
          <w:szCs w:val="28"/>
          <w:rtl/>
        </w:rPr>
        <w:t xml:space="preserve"> </w:t>
      </w:r>
      <w:r w:rsidR="005E20A8" w:rsidRPr="007734A3">
        <w:rPr>
          <w:rFonts w:ascii="Kokila" w:hAnsi="Kokila" w:cs="QCF2028" w:hint="cs"/>
          <w:sz w:val="28"/>
          <w:szCs w:val="28"/>
          <w:rtl/>
        </w:rPr>
        <w:t>ﳆ</w:t>
      </w:r>
      <w:r w:rsidR="005E20A8" w:rsidRPr="007734A3">
        <w:rPr>
          <w:rFonts w:ascii="Kokila" w:hAnsi="Kokila" w:cs="QCF2028"/>
          <w:sz w:val="28"/>
          <w:szCs w:val="28"/>
          <w:rtl/>
        </w:rPr>
        <w:t xml:space="preserve"> </w:t>
      </w:r>
      <w:r w:rsidR="005E20A8" w:rsidRPr="007734A3">
        <w:rPr>
          <w:rFonts w:ascii="Kokila" w:hAnsi="Kokila" w:cs="QCF2028" w:hint="cs"/>
          <w:sz w:val="28"/>
          <w:szCs w:val="28"/>
          <w:rtl/>
        </w:rPr>
        <w:t>ﳇ</w:t>
      </w:r>
      <w:r w:rsidR="005E20A8" w:rsidRPr="007734A3">
        <w:rPr>
          <w:rFonts w:ascii="Kokila" w:hAnsi="Kokila" w:cs="QCF2028"/>
          <w:sz w:val="28"/>
          <w:szCs w:val="28"/>
          <w:rtl/>
        </w:rPr>
        <w:t xml:space="preserve"> </w:t>
      </w:r>
      <w:r w:rsidR="005E20A8" w:rsidRPr="007734A3">
        <w:rPr>
          <w:rFonts w:ascii="Kokila" w:hAnsi="Kokila" w:cs="QCF2028" w:hint="cs"/>
          <w:sz w:val="28"/>
          <w:szCs w:val="28"/>
          <w:rtl/>
        </w:rPr>
        <w:t>ﳈ</w:t>
      </w:r>
      <w:r w:rsidR="005E20A8" w:rsidRPr="007734A3">
        <w:rPr>
          <w:rFonts w:ascii="Kokila" w:hAnsi="Kokila" w:cs="QCF2028"/>
          <w:sz w:val="28"/>
          <w:szCs w:val="28"/>
          <w:rtl/>
        </w:rPr>
        <w:t xml:space="preserve"> </w:t>
      </w:r>
      <w:r w:rsidR="005E20A8" w:rsidRPr="007734A3">
        <w:rPr>
          <w:rFonts w:ascii="Kokila" w:hAnsi="Kokila" w:cs="QCF2028" w:hint="cs"/>
          <w:sz w:val="28"/>
          <w:szCs w:val="28"/>
          <w:rtl/>
        </w:rPr>
        <w:t>ﳉ</w:t>
      </w:r>
      <w:r w:rsidR="005E20A8" w:rsidRPr="007734A3">
        <w:rPr>
          <w:rFonts w:ascii="Kokila" w:hAnsi="Kokila" w:cs="ATraditional Arabic"/>
          <w:sz w:val="28"/>
          <w:szCs w:val="28"/>
          <w:rtl/>
        </w:rPr>
        <w:t>}</w:t>
      </w:r>
      <w:r w:rsidR="005E20A8" w:rsidRPr="007734A3">
        <w:rPr>
          <w:rFonts w:ascii="Kokila" w:hAnsi="Kokila"/>
          <w:sz w:val="28"/>
          <w:szCs w:val="28"/>
          <w:rtl/>
        </w:rPr>
        <w:t xml:space="preserve"> </w:t>
      </w:r>
      <w:r w:rsidR="005E20A8" w:rsidRPr="007734A3">
        <w:rPr>
          <w:rFonts w:ascii="Kokila" w:hAnsi="Kokila" w:cs="Kokila" w:hint="cs"/>
          <w:sz w:val="28"/>
          <w:szCs w:val="28"/>
          <w:cs/>
          <w:lang w:bidi="hi-IN"/>
        </w:rPr>
        <w:t xml:space="preserve"> </w:t>
      </w:r>
      <w:r w:rsidR="001B6813" w:rsidRPr="00F63683">
        <w:rPr>
          <w:rFonts w:ascii="Kokila" w:hAnsi="Kokila" w:cs="Kokila" w:hint="cs"/>
          <w:sz w:val="36"/>
          <w:szCs w:val="36"/>
          <w:cs/>
          <w:lang w:bidi="hi-IN"/>
        </w:rPr>
        <w:t>(जब मेरे बंदे मेरे विषय में आप से सवाल करें तो आप कह दें कि मैं अति निकट हूँ, हरेक पुकारने वाले की पुकार</w:t>
      </w:r>
      <w:r w:rsidR="005B678D">
        <w:rPr>
          <w:rFonts w:ascii="Kokila" w:hAnsi="Kokila" w:cs="Kokila" w:hint="cs"/>
          <w:sz w:val="36"/>
          <w:szCs w:val="36"/>
          <w:cs/>
          <w:lang w:bidi="hi-IN"/>
        </w:rPr>
        <w:t xml:space="preserve"> </w:t>
      </w:r>
      <w:r w:rsidR="001B6813" w:rsidRPr="00F63683">
        <w:rPr>
          <w:rFonts w:ascii="Kokila" w:hAnsi="Kokila" w:cs="Kokila" w:hint="cs"/>
          <w:sz w:val="36"/>
          <w:szCs w:val="36"/>
          <w:cs/>
          <w:lang w:bidi="hi-IN"/>
        </w:rPr>
        <w:t xml:space="preserve">को जब कभी वह मुझे पुकारे, स्वीकार करता हूँ, इसलिए लोगों को भी चाहिए कि वह मेरी बात मान लिया करें और मुझ पर ईमान रखें, यही उनकी भलाई का कारण है)। सूरह </w:t>
      </w:r>
      <w:r w:rsidR="005E20A8" w:rsidRPr="00F63683">
        <w:rPr>
          <w:rFonts w:ascii="Kokila" w:hAnsi="Kokila" w:cs="Kokila" w:hint="cs"/>
          <w:sz w:val="36"/>
          <w:szCs w:val="36"/>
          <w:cs/>
          <w:lang w:bidi="hi-IN"/>
        </w:rPr>
        <w:t xml:space="preserve">अल-बक़रहः 186 </w:t>
      </w:r>
      <w:r w:rsidR="00D6312E" w:rsidRPr="00F63683">
        <w:rPr>
          <w:rFonts w:ascii="Kokila" w:hAnsi="Kokila" w:cs="Kokila" w:hint="cs"/>
          <w:sz w:val="36"/>
          <w:szCs w:val="36"/>
          <w:cs/>
          <w:lang w:bidi="hi-IN"/>
        </w:rPr>
        <w:t>।</w:t>
      </w:r>
    </w:p>
    <w:p w:rsidR="00F3531E" w:rsidRPr="00F63683" w:rsidRDefault="00D6312E"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इसके अलावा रसूलुल्लाह सल्लल्लाहु अलैहि व सल्लम ने सह़ीह़ ह़दीस़ में यह सूचना दी है कि दुआ ही इबादत ह</w:t>
      </w:r>
      <w:r w:rsidR="00F3531E" w:rsidRPr="00F63683">
        <w:rPr>
          <w:rFonts w:ascii="Kokila" w:hAnsi="Kokila" w:cs="Kokila" w:hint="cs"/>
          <w:sz w:val="36"/>
          <w:szCs w:val="36"/>
          <w:cs/>
          <w:lang w:bidi="hi-IN"/>
        </w:rPr>
        <w:t>ै। और आप सल्लल्लाहु अलैहि व सल्लम ने एक मौका पर अपने चचेरे भाई अब्दुल्लाह बिन अब्बास रज़ियल्लाहु अन्हुमा से फ़रमायाः “तुम अल्लाह की ह़िफ़ाज़त करो वह तुम्हारी ह़िफ़ाज़त करेगा, तुम अल्लाह की ह़िफ़ाज़त करो तुम उसे अपने सामने पाओगे, जब भी माँगो तो केवल अल्लाह से माँगो, जब भी सहायता माँगो तो अल्लाह से ही सहायता माँगो”। इस ह़दीस़ को इमाम तिर्मिज़ी आदि ने रिवायत किया है</w:t>
      </w:r>
      <w:r w:rsidR="00F3531E" w:rsidRPr="00F63683">
        <w:rPr>
          <w:rFonts w:ascii="Kokila" w:hAnsi="Kokila" w:cs="Kokila"/>
          <w:sz w:val="36"/>
          <w:szCs w:val="36"/>
          <w:vertAlign w:val="superscript"/>
          <w:cs/>
          <w:lang w:bidi="hi-IN"/>
        </w:rPr>
        <w:t>(</w:t>
      </w:r>
      <w:r w:rsidR="00F3531E" w:rsidRPr="00F63683">
        <w:rPr>
          <w:rStyle w:val="FootnoteReference"/>
          <w:rFonts w:ascii="Kokila" w:hAnsi="Kokila" w:cs="Kokila"/>
          <w:sz w:val="36"/>
          <w:szCs w:val="36"/>
          <w:cs/>
          <w:lang w:bidi="hi-IN"/>
        </w:rPr>
        <w:footnoteReference w:id="104"/>
      </w:r>
      <w:r w:rsidR="00F3531E" w:rsidRPr="00F63683">
        <w:rPr>
          <w:rFonts w:ascii="Kokila" w:hAnsi="Kokila" w:cs="Kokila"/>
          <w:sz w:val="36"/>
          <w:szCs w:val="36"/>
          <w:vertAlign w:val="superscript"/>
          <w:cs/>
          <w:lang w:bidi="hi-IN"/>
        </w:rPr>
        <w:t>)</w:t>
      </w:r>
      <w:r w:rsidR="00F3531E" w:rsidRPr="00F63683">
        <w:rPr>
          <w:rFonts w:ascii="Kokila" w:hAnsi="Kokila" w:cs="Kokila" w:hint="cs"/>
          <w:sz w:val="36"/>
          <w:szCs w:val="36"/>
          <w:cs/>
          <w:lang w:bidi="hi-IN"/>
        </w:rPr>
        <w:t>।</w:t>
      </w:r>
    </w:p>
    <w:p w:rsidR="00F3531E" w:rsidRPr="00F63683" w:rsidRDefault="00F3531E"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रसूलुल्लाह सल्लल्लाहु अलैहि व सल्लम ने फ़रमाया हैः “जिस किसी की भी मृत्यु ऐसी दशा में हुई कि वह अल्लाह को छोड़ कर किसी और</w:t>
      </w:r>
      <w:r w:rsidR="00E93786">
        <w:rPr>
          <w:rFonts w:ascii="Kokila" w:hAnsi="Kokila" w:cs="Kokila" w:hint="cs"/>
          <w:sz w:val="36"/>
          <w:szCs w:val="36"/>
          <w:cs/>
          <w:lang w:bidi="hi-IN"/>
        </w:rPr>
        <w:t xml:space="preserve"> को</w:t>
      </w:r>
      <w:r w:rsidRPr="00F63683">
        <w:rPr>
          <w:rFonts w:ascii="Kokila" w:hAnsi="Kokila" w:cs="Kokila" w:hint="cs"/>
          <w:sz w:val="36"/>
          <w:szCs w:val="36"/>
          <w:cs/>
          <w:lang w:bidi="hi-IN"/>
        </w:rPr>
        <w:t xml:space="preserve"> उसके समतुल्य मान कर उसे मदद के लिये पुकारता था तो वह नरक में जायेगा”</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105"/>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r w:rsidR="003A58FC" w:rsidRPr="00F63683">
        <w:rPr>
          <w:rFonts w:ascii="Kokila" w:hAnsi="Kokila" w:cs="Kokila"/>
          <w:sz w:val="36"/>
          <w:szCs w:val="36"/>
          <w:cs/>
          <w:lang w:bidi="hi-IN"/>
        </w:rPr>
        <w:t xml:space="preserve"> </w:t>
      </w:r>
    </w:p>
    <w:p w:rsidR="00F3531E" w:rsidRPr="00F63683" w:rsidRDefault="00F3531E"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सह़ीह़ बुख़ारी व मुस्लिम में है कि नबी सल्लल्लाहु अलैहि व सल्लम से प्रश्न किया गयाः अल्लाह तआला के निकट सबसे बड़ा गुनाह </w:t>
      </w:r>
      <w:r w:rsidR="007D5A6E">
        <w:rPr>
          <w:rFonts w:ascii="Kokila" w:hAnsi="Kokila" w:cs="Kokila" w:hint="cs"/>
          <w:sz w:val="36"/>
          <w:szCs w:val="36"/>
          <w:cs/>
          <w:lang w:bidi="hi-IN"/>
        </w:rPr>
        <w:t xml:space="preserve">(महा पाप) </w:t>
      </w:r>
      <w:r w:rsidRPr="00F63683">
        <w:rPr>
          <w:rFonts w:ascii="Kokila" w:hAnsi="Kokila" w:cs="Kokila" w:hint="cs"/>
          <w:sz w:val="36"/>
          <w:szCs w:val="36"/>
          <w:cs/>
          <w:lang w:bidi="hi-IN"/>
        </w:rPr>
        <w:t>किया है</w:t>
      </w:r>
      <w:r w:rsidRPr="00F63683">
        <w:rPr>
          <w:rFonts w:ascii="Kokila" w:hAnsi="Kokila" w:cs="Kokila" w:hint="cs"/>
          <w:sz w:val="36"/>
          <w:szCs w:val="36"/>
          <w:lang w:bidi="hi-IN"/>
        </w:rPr>
        <w:t>?</w:t>
      </w:r>
      <w:r w:rsidRPr="00F63683">
        <w:rPr>
          <w:rFonts w:ascii="Kokila" w:hAnsi="Kokila" w:cs="Kokila" w:hint="cs"/>
          <w:sz w:val="36"/>
          <w:szCs w:val="36"/>
          <w:cs/>
          <w:lang w:bidi="hi-IN"/>
        </w:rPr>
        <w:t xml:space="preserve"> तो आप सल्लल्लाहु अलैहि व सल्लम ने फ़रमायाः “सबसे बड़ा गुनाह यह है कि तुम किसी को अल्लाह के समान समझ लो जब्कि अल्लाह ने तुमको पैदा किया है”</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106"/>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 xml:space="preserve">। ह़दीस़ में अरबी भाषा का शब्द “अल-निद्द </w:t>
      </w:r>
      <w:r w:rsidRPr="00070C76">
        <w:rPr>
          <w:rFonts w:ascii="Traditional Arabic" w:hAnsi="Traditional Arabic" w:cs="Traditional Arabic"/>
          <w:sz w:val="32"/>
          <w:szCs w:val="32"/>
          <w:cs/>
          <w:lang w:bidi="hi-IN"/>
        </w:rPr>
        <w:t>(</w:t>
      </w:r>
      <w:r w:rsidRPr="00070C76">
        <w:rPr>
          <w:rFonts w:ascii="Traditional Arabic" w:hAnsi="Traditional Arabic" w:cs="Traditional Arabic"/>
          <w:sz w:val="32"/>
          <w:szCs w:val="32"/>
          <w:rtl/>
        </w:rPr>
        <w:t>الند</w:t>
      </w:r>
      <w:r w:rsidRPr="00070C76">
        <w:rPr>
          <w:rFonts w:ascii="Traditional Arabic" w:hAnsi="Traditional Arabic" w:cs="Traditional Arabic"/>
          <w:sz w:val="32"/>
          <w:szCs w:val="32"/>
          <w:cs/>
          <w:lang w:bidi="hi-IN"/>
        </w:rPr>
        <w:t>)</w:t>
      </w:r>
      <w:r w:rsidRPr="00F63683">
        <w:rPr>
          <w:rFonts w:ascii="Kokila" w:hAnsi="Kokila" w:cs="Kokila" w:hint="cs"/>
          <w:sz w:val="36"/>
          <w:szCs w:val="36"/>
          <w:cs/>
          <w:lang w:bidi="hi-IN"/>
        </w:rPr>
        <w:t>” का प्रयोग हुआ है जिसका अर्थ होता हैः समतुल्य, समान, समकक्ष, बराबर इत्यादि।</w:t>
      </w:r>
    </w:p>
    <w:p w:rsidR="009C4ADB" w:rsidRPr="00F63683" w:rsidRDefault="00F3531E"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चुनाँचे जिसने भी ग़ैरुल्लाह से दुआ माँगी, उससे फ</w:t>
      </w:r>
      <w:r w:rsidR="003F02A5">
        <w:rPr>
          <w:rFonts w:ascii="Kokila" w:hAnsi="Kokila" w:cs="Kokila" w:hint="cs"/>
          <w:sz w:val="36"/>
          <w:szCs w:val="36"/>
          <w:cs/>
          <w:lang w:bidi="hi-IN"/>
        </w:rPr>
        <w:t>़</w:t>
      </w:r>
      <w:r w:rsidRPr="00F63683">
        <w:rPr>
          <w:rFonts w:ascii="Kokila" w:hAnsi="Kokila" w:cs="Kokila" w:hint="cs"/>
          <w:sz w:val="36"/>
          <w:szCs w:val="36"/>
          <w:cs/>
          <w:lang w:bidi="hi-IN"/>
        </w:rPr>
        <w:t>र</w:t>
      </w:r>
      <w:r w:rsidR="003F02A5">
        <w:rPr>
          <w:rFonts w:ascii="Kokila" w:hAnsi="Kokila" w:cs="Kokila" w:hint="cs"/>
          <w:sz w:val="36"/>
          <w:szCs w:val="36"/>
          <w:cs/>
          <w:lang w:bidi="hi-IN"/>
        </w:rPr>
        <w:t>ि</w:t>
      </w:r>
      <w:r w:rsidRPr="00F63683">
        <w:rPr>
          <w:rFonts w:ascii="Kokila" w:hAnsi="Kokila" w:cs="Kokila" w:hint="cs"/>
          <w:sz w:val="36"/>
          <w:szCs w:val="36"/>
          <w:cs/>
          <w:lang w:bidi="hi-IN"/>
        </w:rPr>
        <w:t>याद किया, उसके लिये नज़्र मानी, उसके लिये पशु की बलि चढ़ाई या किसी अन्य प्रकार की इबादत व पूजा को अंजाम दिया तो उसने उसे अल्लाह के समान करार दे दिया, अब चाहे जिसे समतुल्य बनाया गया है वह कोई नबी हो, वली हो, फ़रिश्ता हो, जिन्नात हो, मूर्ति हो अथवा कोई भी जीव हो।</w:t>
      </w:r>
    </w:p>
    <w:p w:rsidR="00A4574D" w:rsidRPr="00F63683" w:rsidRDefault="009C4ADB"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अब रहा यह प्रश्न कि जीवित आदमी से किसी ऐसे कार्य में सहायता माँगना जिसे करने में वह सक्षम हो, तथा सदृश्य व इंद्रीय कार्यों में उससे मदद तलब करना जिसका करना उसके वश में हो, तो यह शिर्क नहीं है, बल्कि इसका संबंध रोजमर्रा तथा नित्य</w:t>
      </w:r>
      <w:r w:rsidRPr="00F63683">
        <w:rPr>
          <w:rFonts w:ascii="Kokila" w:hAnsi="Kokila" w:cs="Kokila"/>
          <w:sz w:val="36"/>
          <w:szCs w:val="36"/>
          <w:cs/>
          <w:lang w:bidi="hi-IN"/>
        </w:rPr>
        <w:t xml:space="preserve"> </w:t>
      </w:r>
      <w:r w:rsidRPr="00F63683">
        <w:rPr>
          <w:rFonts w:ascii="Kokila" w:hAnsi="Kokila" w:cs="Kokila" w:hint="cs"/>
          <w:sz w:val="36"/>
          <w:szCs w:val="36"/>
          <w:cs/>
          <w:lang w:bidi="hi-IN"/>
        </w:rPr>
        <w:t xml:space="preserve">प्रतिदिन होने वाले कार्यों से है जिनमें एक-दूजे की मदद लेना तथा एक-दूसरे की मदद करना जायज़ है, जैसाकि मूसा अलैहिस्सलाम के वृत्तांत में अल्लाह तआला का इर्शाद हैः </w:t>
      </w:r>
      <w:r w:rsidRPr="000C392B">
        <w:rPr>
          <w:rFonts w:ascii="Kokila" w:hAnsi="Kokila" w:cs="ATraditional Arabic"/>
          <w:sz w:val="28"/>
          <w:szCs w:val="28"/>
          <w:rtl/>
        </w:rPr>
        <w:t>{</w:t>
      </w:r>
      <w:r w:rsidRPr="000C392B">
        <w:rPr>
          <w:rFonts w:ascii="Kokila" w:hAnsi="Kokila" w:cs="QCF2387"/>
          <w:sz w:val="28"/>
          <w:szCs w:val="28"/>
          <w:rtl/>
        </w:rPr>
        <w:t xml:space="preserve"> </w:t>
      </w:r>
      <w:r w:rsidRPr="000C392B">
        <w:rPr>
          <w:rFonts w:ascii="Kokila" w:hAnsi="Kokila" w:cs="QCF2387" w:hint="cs"/>
          <w:sz w:val="28"/>
          <w:szCs w:val="28"/>
          <w:rtl/>
        </w:rPr>
        <w:t>ﱟ</w:t>
      </w:r>
      <w:r w:rsidRPr="000C392B">
        <w:rPr>
          <w:rFonts w:ascii="Kokila" w:hAnsi="Kokila" w:cs="QCF2387"/>
          <w:sz w:val="28"/>
          <w:szCs w:val="28"/>
          <w:rtl/>
        </w:rPr>
        <w:t xml:space="preserve"> </w:t>
      </w:r>
      <w:r w:rsidRPr="000C392B">
        <w:rPr>
          <w:rFonts w:ascii="Kokila" w:hAnsi="Kokila" w:cs="QCF2387" w:hint="cs"/>
          <w:sz w:val="28"/>
          <w:szCs w:val="28"/>
          <w:rtl/>
        </w:rPr>
        <w:t>ﱠ</w:t>
      </w:r>
      <w:r w:rsidRPr="000C392B">
        <w:rPr>
          <w:rFonts w:ascii="Kokila" w:hAnsi="Kokila" w:cs="QCF2387"/>
          <w:sz w:val="28"/>
          <w:szCs w:val="28"/>
          <w:rtl/>
        </w:rPr>
        <w:t xml:space="preserve"> </w:t>
      </w:r>
      <w:r w:rsidRPr="000C392B">
        <w:rPr>
          <w:rFonts w:ascii="Kokila" w:hAnsi="Kokila" w:cs="QCF2387" w:hint="cs"/>
          <w:sz w:val="28"/>
          <w:szCs w:val="28"/>
          <w:rtl/>
        </w:rPr>
        <w:t>ﱡ</w:t>
      </w:r>
      <w:r w:rsidRPr="000C392B">
        <w:rPr>
          <w:rFonts w:ascii="Kokila" w:hAnsi="Kokila" w:cs="QCF2387"/>
          <w:sz w:val="28"/>
          <w:szCs w:val="28"/>
          <w:rtl/>
        </w:rPr>
        <w:t xml:space="preserve"> </w:t>
      </w:r>
      <w:r w:rsidRPr="000C392B">
        <w:rPr>
          <w:rFonts w:ascii="Kokila" w:hAnsi="Kokila" w:cs="QCF2387" w:hint="cs"/>
          <w:sz w:val="28"/>
          <w:szCs w:val="28"/>
          <w:rtl/>
        </w:rPr>
        <w:t>ﱢ</w:t>
      </w:r>
      <w:r w:rsidRPr="000C392B">
        <w:rPr>
          <w:rFonts w:ascii="Kokila" w:hAnsi="Kokila" w:cs="QCF2387"/>
          <w:sz w:val="28"/>
          <w:szCs w:val="28"/>
          <w:rtl/>
        </w:rPr>
        <w:t xml:space="preserve"> </w:t>
      </w:r>
      <w:r w:rsidRPr="000C392B">
        <w:rPr>
          <w:rFonts w:ascii="Kokila" w:hAnsi="Kokila" w:cs="QCF2387" w:hint="cs"/>
          <w:sz w:val="28"/>
          <w:szCs w:val="28"/>
          <w:rtl/>
        </w:rPr>
        <w:t>ﱣ</w:t>
      </w:r>
      <w:r w:rsidRPr="000C392B">
        <w:rPr>
          <w:rFonts w:ascii="Kokila" w:hAnsi="Kokila" w:cs="QCF2387"/>
          <w:sz w:val="28"/>
          <w:szCs w:val="28"/>
          <w:rtl/>
        </w:rPr>
        <w:t xml:space="preserve"> </w:t>
      </w:r>
      <w:r w:rsidRPr="000C392B">
        <w:rPr>
          <w:rFonts w:ascii="Kokila" w:hAnsi="Kokila" w:cs="QCF2387" w:hint="cs"/>
          <w:sz w:val="28"/>
          <w:szCs w:val="28"/>
          <w:rtl/>
        </w:rPr>
        <w:t>ﱤ</w:t>
      </w:r>
      <w:r w:rsidRPr="000C392B">
        <w:rPr>
          <w:rFonts w:ascii="Kokila" w:hAnsi="Kokila" w:cs="QCF2387"/>
          <w:sz w:val="28"/>
          <w:szCs w:val="28"/>
          <w:rtl/>
        </w:rPr>
        <w:t xml:space="preserve"> </w:t>
      </w:r>
      <w:r w:rsidRPr="000C392B">
        <w:rPr>
          <w:rFonts w:ascii="Kokila" w:hAnsi="Kokila" w:cs="QCF2387" w:hint="cs"/>
          <w:sz w:val="28"/>
          <w:szCs w:val="28"/>
          <w:rtl/>
        </w:rPr>
        <w:t>ﱥ</w:t>
      </w:r>
      <w:r w:rsidRPr="000C392B">
        <w:rPr>
          <w:rFonts w:ascii="Kokila" w:hAnsi="Kokila" w:cs="QCF2387"/>
          <w:sz w:val="28"/>
          <w:szCs w:val="28"/>
          <w:rtl/>
        </w:rPr>
        <w:t xml:space="preserve"> </w:t>
      </w:r>
      <w:r w:rsidRPr="000C392B">
        <w:rPr>
          <w:rFonts w:ascii="Kokila" w:hAnsi="Kokila" w:cs="QCF2387" w:hint="cs"/>
          <w:sz w:val="28"/>
          <w:szCs w:val="28"/>
          <w:rtl/>
        </w:rPr>
        <w:t>ﱦ</w:t>
      </w:r>
      <w:r w:rsidRPr="000C392B">
        <w:rPr>
          <w:rFonts w:ascii="ATraditional Arabic" w:hAnsi="ATraditional Arabic" w:cs="ATraditional Arabic"/>
          <w:sz w:val="28"/>
          <w:szCs w:val="28"/>
          <w:rtl/>
        </w:rPr>
        <w:t>}</w:t>
      </w:r>
      <w:r w:rsidRPr="000C392B">
        <w:rPr>
          <w:rFonts w:ascii="ATraditional Arabic" w:hAnsi="ATraditional Arabic"/>
          <w:sz w:val="28"/>
          <w:szCs w:val="28"/>
          <w:rtl/>
        </w:rPr>
        <w:t xml:space="preserve"> </w:t>
      </w:r>
      <w:r w:rsidR="00D471B9" w:rsidRPr="000C392B">
        <w:rPr>
          <w:rFonts w:ascii="ATraditional Arabic" w:hAnsi="ATraditional Arabic" w:cs="Mangal" w:hint="cs"/>
          <w:sz w:val="28"/>
          <w:szCs w:val="28"/>
          <w:cs/>
          <w:lang w:bidi="hi-IN"/>
        </w:rPr>
        <w:t xml:space="preserve"> </w:t>
      </w:r>
      <w:r w:rsidRPr="00F63683">
        <w:rPr>
          <w:rFonts w:ascii="Kokila" w:hAnsi="Kokila" w:cs="Kokila" w:hint="cs"/>
          <w:sz w:val="36"/>
          <w:szCs w:val="36"/>
          <w:cs/>
          <w:lang w:bidi="hi-IN"/>
        </w:rPr>
        <w:t>(उसके समुदाय वाले ने उसके विरुद्ध जो उसके शत्रुओं में से था उससे फ़रियाद की)। सूरह अल-क़स़स़ः 15 । मूसा अलैहिस्सलाम के ही किस्सा में एक स्थान पर अल्लाह तआला ने फ़रमाया</w:t>
      </w:r>
      <w:r w:rsidR="000234D0">
        <w:rPr>
          <w:rFonts w:ascii="Kokila" w:hAnsi="Kokila" w:cs="Kokila" w:hint="cs"/>
          <w:sz w:val="36"/>
          <w:szCs w:val="36"/>
          <w:cs/>
          <w:lang w:bidi="hi-IN"/>
        </w:rPr>
        <w:t xml:space="preserve"> हैः</w:t>
      </w:r>
      <w:r w:rsidRPr="00F63683">
        <w:rPr>
          <w:rFonts w:ascii="Kokila" w:hAnsi="Kokila" w:cs="Kokila" w:hint="cs"/>
          <w:sz w:val="36"/>
          <w:szCs w:val="36"/>
          <w:cs/>
          <w:lang w:bidi="hi-IN"/>
        </w:rPr>
        <w:t xml:space="preserve"> </w:t>
      </w:r>
      <w:r w:rsidRPr="000234D0">
        <w:rPr>
          <w:rFonts w:ascii="Kokila" w:hAnsi="Kokila" w:cs="ATraditional Arabic"/>
          <w:sz w:val="28"/>
          <w:szCs w:val="28"/>
          <w:rtl/>
        </w:rPr>
        <w:t>{</w:t>
      </w:r>
      <w:r w:rsidRPr="000234D0">
        <w:rPr>
          <w:rFonts w:ascii="Kokila" w:hAnsi="Kokila" w:cs="QCF2387" w:hint="cs"/>
          <w:sz w:val="28"/>
          <w:szCs w:val="28"/>
          <w:rtl/>
        </w:rPr>
        <w:t>ﳗ</w:t>
      </w:r>
      <w:r w:rsidRPr="000234D0">
        <w:rPr>
          <w:rFonts w:ascii="Kokila" w:hAnsi="Kokila" w:cs="QCF2387"/>
          <w:sz w:val="28"/>
          <w:szCs w:val="28"/>
          <w:rtl/>
        </w:rPr>
        <w:t xml:space="preserve"> </w:t>
      </w:r>
      <w:r w:rsidRPr="000234D0">
        <w:rPr>
          <w:rFonts w:ascii="Kokila" w:hAnsi="Kokila" w:cs="QCF2387" w:hint="cs"/>
          <w:sz w:val="28"/>
          <w:szCs w:val="28"/>
          <w:rtl/>
        </w:rPr>
        <w:t>ﳘ</w:t>
      </w:r>
      <w:r w:rsidRPr="000234D0">
        <w:rPr>
          <w:rFonts w:ascii="Kokila" w:hAnsi="Kokila" w:cs="QCF2387"/>
          <w:sz w:val="28"/>
          <w:szCs w:val="28"/>
          <w:rtl/>
        </w:rPr>
        <w:t xml:space="preserve"> </w:t>
      </w:r>
      <w:r w:rsidRPr="000234D0">
        <w:rPr>
          <w:rFonts w:ascii="Kokila" w:hAnsi="Kokila" w:cs="QCF2387" w:hint="cs"/>
          <w:sz w:val="28"/>
          <w:szCs w:val="28"/>
          <w:rtl/>
        </w:rPr>
        <w:t>ﳙ</w:t>
      </w:r>
      <w:r w:rsidRPr="000234D0">
        <w:rPr>
          <w:rFonts w:ascii="Kokila" w:hAnsi="Kokila" w:cs="QCF2387"/>
          <w:sz w:val="28"/>
          <w:szCs w:val="28"/>
          <w:rtl/>
        </w:rPr>
        <w:t xml:space="preserve"> </w:t>
      </w:r>
      <w:r w:rsidRPr="000234D0">
        <w:rPr>
          <w:rFonts w:ascii="Kokila" w:hAnsi="Kokila" w:cs="QCF2387" w:hint="cs"/>
          <w:sz w:val="28"/>
          <w:szCs w:val="28"/>
          <w:rtl/>
        </w:rPr>
        <w:t>ﳚﳛ</w:t>
      </w:r>
      <w:r w:rsidRPr="000234D0">
        <w:rPr>
          <w:rFonts w:ascii="ATraditional Arabic" w:hAnsi="ATraditional Arabic" w:cs="ATraditional Arabic"/>
          <w:sz w:val="28"/>
          <w:szCs w:val="28"/>
          <w:rtl/>
        </w:rPr>
        <w:t>}</w:t>
      </w:r>
      <w:r w:rsidRPr="00F63683">
        <w:rPr>
          <w:rFonts w:ascii="Kokila" w:hAnsi="Kokila" w:cs="Kokila" w:hint="cs"/>
          <w:sz w:val="36"/>
          <w:szCs w:val="36"/>
          <w:cs/>
          <w:lang w:bidi="hi-IN"/>
        </w:rPr>
        <w:t xml:space="preserve"> (वह -मूसा अलैहिस्सलाम- वहाँ से भयभीत हो कर देखते-भालते निकल खड़े हुए)। सूरह अल-क़स़स़ः </w:t>
      </w:r>
      <w:r w:rsidR="008C143B" w:rsidRPr="00F63683">
        <w:rPr>
          <w:rFonts w:ascii="Kokila" w:hAnsi="Kokila" w:cs="Kokila" w:hint="cs"/>
          <w:sz w:val="36"/>
          <w:szCs w:val="36"/>
          <w:cs/>
          <w:lang w:bidi="hi-IN"/>
        </w:rPr>
        <w:t>21 । यह ठीके ऐसे ही है जैसे युद्ध के समय कोई अपने साथी से मदद तलब करता है, य</w:t>
      </w:r>
      <w:r w:rsidR="00DE439D">
        <w:rPr>
          <w:rFonts w:ascii="Kokila" w:hAnsi="Kokila" w:cs="Kokila" w:hint="cs"/>
          <w:sz w:val="36"/>
          <w:szCs w:val="36"/>
          <w:cs/>
          <w:lang w:bidi="hi-IN"/>
        </w:rPr>
        <w:t>े</w:t>
      </w:r>
      <w:r w:rsidR="008C143B" w:rsidRPr="00F63683">
        <w:rPr>
          <w:rFonts w:ascii="Kokila" w:hAnsi="Kokila" w:cs="Kokila" w:hint="cs"/>
          <w:sz w:val="36"/>
          <w:szCs w:val="36"/>
          <w:cs/>
          <w:lang w:bidi="hi-IN"/>
        </w:rPr>
        <w:t xml:space="preserve"> वो सांसारिक </w:t>
      </w:r>
      <w:r w:rsidR="00A4574D" w:rsidRPr="00F63683">
        <w:rPr>
          <w:rFonts w:ascii="Kokila" w:hAnsi="Kokila" w:cs="Kokila" w:hint="cs"/>
          <w:sz w:val="36"/>
          <w:szCs w:val="36"/>
          <w:cs/>
          <w:lang w:bidi="hi-IN"/>
        </w:rPr>
        <w:t>आवश्यकताएं हैं जो एक मानव जीवन में पेश आते रहते हैं, लोगों को एक दूसरे की जरूरत पड़ती रहती है तथा लोग एक दूसरे से सहायता माँगते भी हैं।</w:t>
      </w:r>
    </w:p>
    <w:p w:rsidR="00636252" w:rsidRPr="00F63683" w:rsidRDefault="00A4574D"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अल्लाह तआला ने नबी सल्लल्लाहु अलैहि व सल्लम को यह आदेश दिया था कि लोगों तक यह बात पहूँचा दें कि आप किसी लाभ-हानि के स्वामी नहीं हैं, सूरह जिन्न में अल्लाह तआला का इर्शाद हैः </w:t>
      </w:r>
      <w:r w:rsidR="007B5396" w:rsidRPr="00664CD1">
        <w:rPr>
          <w:rFonts w:ascii="Kokila" w:hAnsi="Kokila" w:cs="ATraditional Arabic"/>
          <w:sz w:val="28"/>
          <w:szCs w:val="28"/>
          <w:rtl/>
        </w:rPr>
        <w:t>{</w:t>
      </w:r>
      <w:r w:rsidR="007B5396" w:rsidRPr="00664CD1">
        <w:rPr>
          <w:rFonts w:ascii="Kokila" w:hAnsi="Kokila" w:cs="QCF2573" w:hint="cs"/>
          <w:sz w:val="28"/>
          <w:szCs w:val="28"/>
          <w:rtl/>
        </w:rPr>
        <w:t>ﱻ</w:t>
      </w:r>
      <w:r w:rsidR="007B5396" w:rsidRPr="00664CD1">
        <w:rPr>
          <w:rFonts w:ascii="Kokila" w:hAnsi="Kokila" w:cs="QCF2573"/>
          <w:sz w:val="28"/>
          <w:szCs w:val="28"/>
          <w:rtl/>
        </w:rPr>
        <w:t xml:space="preserve"> </w:t>
      </w:r>
      <w:r w:rsidR="007B5396" w:rsidRPr="00664CD1">
        <w:rPr>
          <w:rFonts w:ascii="Kokila" w:hAnsi="Kokila" w:cs="QCF2573" w:hint="cs"/>
          <w:sz w:val="28"/>
          <w:szCs w:val="28"/>
          <w:rtl/>
        </w:rPr>
        <w:t>ﱼ</w:t>
      </w:r>
      <w:r w:rsidR="007B5396" w:rsidRPr="00664CD1">
        <w:rPr>
          <w:rFonts w:ascii="Kokila" w:hAnsi="Kokila" w:cs="QCF2573"/>
          <w:sz w:val="28"/>
          <w:szCs w:val="28"/>
          <w:rtl/>
        </w:rPr>
        <w:t xml:space="preserve"> </w:t>
      </w:r>
      <w:r w:rsidR="007B5396" w:rsidRPr="00664CD1">
        <w:rPr>
          <w:rFonts w:ascii="Kokila" w:hAnsi="Kokila" w:cs="QCF2573" w:hint="cs"/>
          <w:sz w:val="28"/>
          <w:szCs w:val="28"/>
          <w:rtl/>
        </w:rPr>
        <w:t>ﱽ</w:t>
      </w:r>
      <w:r w:rsidR="007B5396" w:rsidRPr="00664CD1">
        <w:rPr>
          <w:rFonts w:ascii="Kokila" w:hAnsi="Kokila" w:cs="QCF2573"/>
          <w:sz w:val="28"/>
          <w:szCs w:val="28"/>
          <w:rtl/>
        </w:rPr>
        <w:t xml:space="preserve"> </w:t>
      </w:r>
      <w:r w:rsidR="007B5396" w:rsidRPr="00664CD1">
        <w:rPr>
          <w:rFonts w:ascii="Kokila" w:hAnsi="Kokila" w:cs="QCF2573" w:hint="cs"/>
          <w:sz w:val="28"/>
          <w:szCs w:val="28"/>
          <w:rtl/>
        </w:rPr>
        <w:t>ﱾ</w:t>
      </w:r>
      <w:r w:rsidR="007B5396" w:rsidRPr="00664CD1">
        <w:rPr>
          <w:rFonts w:ascii="Kokila" w:hAnsi="Kokila" w:cs="QCF2573"/>
          <w:sz w:val="28"/>
          <w:szCs w:val="28"/>
          <w:rtl/>
        </w:rPr>
        <w:t xml:space="preserve"> </w:t>
      </w:r>
      <w:r w:rsidR="007B5396" w:rsidRPr="00664CD1">
        <w:rPr>
          <w:rFonts w:ascii="Kokila" w:hAnsi="Kokila" w:cs="QCF2573" w:hint="cs"/>
          <w:sz w:val="28"/>
          <w:szCs w:val="28"/>
          <w:rtl/>
        </w:rPr>
        <w:t>ﱿ</w:t>
      </w:r>
      <w:r w:rsidR="007B5396" w:rsidRPr="00664CD1">
        <w:rPr>
          <w:rFonts w:ascii="Kokila" w:hAnsi="Kokila" w:cs="QCF2573"/>
          <w:sz w:val="28"/>
          <w:szCs w:val="28"/>
          <w:rtl/>
        </w:rPr>
        <w:t xml:space="preserve"> </w:t>
      </w:r>
      <w:r w:rsidR="007B5396" w:rsidRPr="00664CD1">
        <w:rPr>
          <w:rFonts w:ascii="Kokila" w:hAnsi="Kokila" w:cs="QCF2573" w:hint="cs"/>
          <w:sz w:val="28"/>
          <w:szCs w:val="28"/>
          <w:rtl/>
        </w:rPr>
        <w:t>ﲀ</w:t>
      </w:r>
      <w:r w:rsidR="007B5396" w:rsidRPr="00664CD1">
        <w:rPr>
          <w:rFonts w:ascii="Kokila" w:hAnsi="Kokila" w:cs="QCF2573"/>
          <w:sz w:val="28"/>
          <w:szCs w:val="28"/>
          <w:rtl/>
        </w:rPr>
        <w:t xml:space="preserve"> </w:t>
      </w:r>
      <w:r w:rsidR="007B5396" w:rsidRPr="00664CD1">
        <w:rPr>
          <w:rFonts w:ascii="Kokila" w:hAnsi="Kokila" w:cs="QCF2573" w:hint="cs"/>
          <w:sz w:val="28"/>
          <w:szCs w:val="28"/>
          <w:rtl/>
        </w:rPr>
        <w:t>ﲁ</w:t>
      </w:r>
      <w:r w:rsidR="007B5396" w:rsidRPr="00664CD1">
        <w:rPr>
          <w:rFonts w:ascii="Kokila" w:hAnsi="Kokila" w:cs="QCF2573"/>
          <w:sz w:val="28"/>
          <w:szCs w:val="28"/>
          <w:rtl/>
        </w:rPr>
        <w:t xml:space="preserve"> </w:t>
      </w:r>
      <w:r w:rsidR="007B5396" w:rsidRPr="00664CD1">
        <w:rPr>
          <w:rFonts w:ascii="Kokila" w:hAnsi="Kokila" w:cs="QCF2573" w:hint="cs"/>
          <w:sz w:val="28"/>
          <w:szCs w:val="28"/>
          <w:rtl/>
        </w:rPr>
        <w:t>ﲂﲃﲄ</w:t>
      </w:r>
      <w:r w:rsidR="007B5396" w:rsidRPr="00664CD1">
        <w:rPr>
          <w:rFonts w:ascii="Kokila" w:hAnsi="Kokila" w:cs="QCF2573"/>
          <w:sz w:val="28"/>
          <w:szCs w:val="28"/>
          <w:rtl/>
        </w:rPr>
        <w:t xml:space="preserve"> </w:t>
      </w:r>
      <w:r w:rsidR="007B5396" w:rsidRPr="00664CD1">
        <w:rPr>
          <w:rFonts w:ascii="Kokila" w:hAnsi="Kokila" w:cs="QCF2573" w:hint="cs"/>
          <w:sz w:val="28"/>
          <w:szCs w:val="28"/>
          <w:rtl/>
        </w:rPr>
        <w:t>ﲅ</w:t>
      </w:r>
      <w:r w:rsidR="007B5396" w:rsidRPr="00664CD1">
        <w:rPr>
          <w:rFonts w:ascii="Kokila" w:hAnsi="Kokila" w:cs="QCF2573"/>
          <w:sz w:val="28"/>
          <w:szCs w:val="28"/>
          <w:rtl/>
        </w:rPr>
        <w:t xml:space="preserve"> </w:t>
      </w:r>
      <w:r w:rsidR="007B5396" w:rsidRPr="00664CD1">
        <w:rPr>
          <w:rFonts w:ascii="Kokila" w:hAnsi="Kokila" w:cs="QCF2573" w:hint="cs"/>
          <w:sz w:val="28"/>
          <w:szCs w:val="28"/>
          <w:rtl/>
        </w:rPr>
        <w:t>ﲆ</w:t>
      </w:r>
      <w:r w:rsidR="007B5396" w:rsidRPr="00664CD1">
        <w:rPr>
          <w:rFonts w:ascii="Kokila" w:hAnsi="Kokila" w:cs="QCF2573"/>
          <w:sz w:val="28"/>
          <w:szCs w:val="28"/>
          <w:rtl/>
        </w:rPr>
        <w:t xml:space="preserve"> </w:t>
      </w:r>
      <w:r w:rsidR="007B5396" w:rsidRPr="00664CD1">
        <w:rPr>
          <w:rFonts w:ascii="Kokila" w:hAnsi="Kokila" w:cs="QCF2573" w:hint="cs"/>
          <w:sz w:val="28"/>
          <w:szCs w:val="28"/>
          <w:rtl/>
        </w:rPr>
        <w:t>ﲇ</w:t>
      </w:r>
      <w:r w:rsidR="007B5396" w:rsidRPr="00664CD1">
        <w:rPr>
          <w:rFonts w:ascii="Kokila" w:hAnsi="Kokila" w:cs="QCF2573"/>
          <w:sz w:val="28"/>
          <w:szCs w:val="28"/>
          <w:rtl/>
        </w:rPr>
        <w:t xml:space="preserve"> </w:t>
      </w:r>
      <w:r w:rsidR="007B5396" w:rsidRPr="00664CD1">
        <w:rPr>
          <w:rFonts w:ascii="Kokila" w:hAnsi="Kokila" w:cs="QCF2573" w:hint="cs"/>
          <w:sz w:val="28"/>
          <w:szCs w:val="28"/>
          <w:rtl/>
        </w:rPr>
        <w:t>ﲈ</w:t>
      </w:r>
      <w:r w:rsidR="007B5396" w:rsidRPr="00664CD1">
        <w:rPr>
          <w:rFonts w:ascii="Kokila" w:hAnsi="Kokila" w:cs="QCF2573"/>
          <w:sz w:val="28"/>
          <w:szCs w:val="28"/>
          <w:rtl/>
        </w:rPr>
        <w:t xml:space="preserve"> </w:t>
      </w:r>
      <w:r w:rsidR="007B5396" w:rsidRPr="00664CD1">
        <w:rPr>
          <w:rFonts w:ascii="Kokila" w:hAnsi="Kokila" w:cs="QCF2573" w:hint="cs"/>
          <w:sz w:val="28"/>
          <w:szCs w:val="28"/>
          <w:rtl/>
        </w:rPr>
        <w:t>ﲉ</w:t>
      </w:r>
      <w:r w:rsidR="007B5396" w:rsidRPr="00664CD1">
        <w:rPr>
          <w:rFonts w:ascii="Kokila" w:hAnsi="Kokila" w:cs="QCF2573"/>
          <w:sz w:val="28"/>
          <w:szCs w:val="28"/>
          <w:rtl/>
        </w:rPr>
        <w:t xml:space="preserve"> </w:t>
      </w:r>
      <w:r w:rsidR="007B5396" w:rsidRPr="00664CD1">
        <w:rPr>
          <w:rFonts w:ascii="Kokila" w:hAnsi="Kokila" w:cs="QCF2573" w:hint="cs"/>
          <w:sz w:val="28"/>
          <w:szCs w:val="28"/>
          <w:rtl/>
        </w:rPr>
        <w:t>ﲊ</w:t>
      </w:r>
      <w:r w:rsidR="007B5396" w:rsidRPr="00664CD1">
        <w:rPr>
          <w:rFonts w:ascii="Kokila" w:hAnsi="Kokila" w:cs="QCF2573"/>
          <w:sz w:val="28"/>
          <w:szCs w:val="28"/>
          <w:rtl/>
        </w:rPr>
        <w:t xml:space="preserve"> </w:t>
      </w:r>
      <w:r w:rsidR="007B5396" w:rsidRPr="00664CD1">
        <w:rPr>
          <w:rFonts w:ascii="Kokila" w:hAnsi="Kokila" w:cs="QCF2573" w:hint="cs"/>
          <w:sz w:val="28"/>
          <w:szCs w:val="28"/>
          <w:rtl/>
        </w:rPr>
        <w:t>ﲋﲌ</w:t>
      </w:r>
      <w:r w:rsidR="007B5396" w:rsidRPr="00664CD1">
        <w:rPr>
          <w:rFonts w:ascii="Kokila" w:hAnsi="Kokila" w:cs="ATraditional Arabic"/>
          <w:sz w:val="28"/>
          <w:szCs w:val="28"/>
          <w:rtl/>
        </w:rPr>
        <w:t>}</w:t>
      </w:r>
      <w:r w:rsidR="007B5396" w:rsidRPr="00664CD1">
        <w:rPr>
          <w:rFonts w:ascii="ATraditional Arabic" w:hAnsi="ATraditional Arabic" w:cs="Mangal" w:hint="cs"/>
          <w:sz w:val="28"/>
          <w:szCs w:val="28"/>
          <w:cs/>
          <w:lang w:bidi="hi-IN"/>
        </w:rPr>
        <w:t xml:space="preserve"> </w:t>
      </w:r>
      <w:r w:rsidRPr="00F63683">
        <w:rPr>
          <w:rFonts w:ascii="Kokila" w:hAnsi="Kokila" w:cs="Kokila" w:hint="cs"/>
          <w:sz w:val="36"/>
          <w:szCs w:val="36"/>
          <w:cs/>
          <w:lang w:bidi="hi-IN"/>
        </w:rPr>
        <w:t>(आप कह दीजिए में केवल अपने रब को ही पुकारता हूँ, और उसके साथ किसी को साझी नहीं बनाता, कह दीजिए कि मैं तुम्हारे किसी लाभ-हानि का अधिकार नहीं रखता)। सूरह अल-जिन्नः 20-21 ।</w:t>
      </w:r>
      <w:r w:rsidR="00DB5861" w:rsidRPr="00F63683">
        <w:rPr>
          <w:rFonts w:ascii="Kokila" w:hAnsi="Kokila" w:cs="Kokila" w:hint="cs"/>
          <w:sz w:val="36"/>
          <w:szCs w:val="36"/>
          <w:cs/>
          <w:lang w:bidi="hi-IN"/>
        </w:rPr>
        <w:t xml:space="preserve"> इसी बात को सूरह आराफ़ में अल्लाह तआला ने यों बयान किया हैः</w:t>
      </w:r>
      <w:r w:rsidR="007B5396" w:rsidRPr="00F63683">
        <w:rPr>
          <w:rFonts w:ascii="Kokila" w:hAnsi="Kokila" w:cs="Mangal" w:hint="cs"/>
          <w:sz w:val="36"/>
          <w:szCs w:val="36"/>
          <w:cs/>
          <w:lang w:bidi="hi-IN"/>
        </w:rPr>
        <w:t xml:space="preserve"> </w:t>
      </w:r>
      <w:r w:rsidR="007B5396" w:rsidRPr="00664CD1">
        <w:rPr>
          <w:rFonts w:ascii="Kokila" w:hAnsi="Kokila" w:cs="ATraditional Arabic"/>
          <w:sz w:val="28"/>
          <w:szCs w:val="28"/>
          <w:rtl/>
        </w:rPr>
        <w:t>{</w:t>
      </w:r>
      <w:r w:rsidR="007B5396" w:rsidRPr="00664CD1">
        <w:rPr>
          <w:rFonts w:ascii="Kokila" w:hAnsi="Kokila" w:cs="QCF2175" w:hint="cs"/>
          <w:sz w:val="28"/>
          <w:szCs w:val="28"/>
          <w:rtl/>
        </w:rPr>
        <w:t>ﱁ</w:t>
      </w:r>
      <w:r w:rsidR="007B5396" w:rsidRPr="00664CD1">
        <w:rPr>
          <w:rFonts w:ascii="Kokila" w:hAnsi="Kokila" w:cs="QCF2175"/>
          <w:sz w:val="28"/>
          <w:szCs w:val="28"/>
          <w:rtl/>
        </w:rPr>
        <w:t xml:space="preserve"> </w:t>
      </w:r>
      <w:r w:rsidR="007B5396" w:rsidRPr="00664CD1">
        <w:rPr>
          <w:rFonts w:ascii="Kokila" w:hAnsi="Kokila" w:cs="QCF2175" w:hint="cs"/>
          <w:sz w:val="28"/>
          <w:szCs w:val="28"/>
          <w:rtl/>
        </w:rPr>
        <w:t>ﱂ</w:t>
      </w:r>
      <w:r w:rsidR="007B5396" w:rsidRPr="00664CD1">
        <w:rPr>
          <w:rFonts w:ascii="Kokila" w:hAnsi="Kokila" w:cs="QCF2175"/>
          <w:sz w:val="28"/>
          <w:szCs w:val="28"/>
          <w:rtl/>
        </w:rPr>
        <w:t xml:space="preserve"> </w:t>
      </w:r>
      <w:r w:rsidR="007B5396" w:rsidRPr="00664CD1">
        <w:rPr>
          <w:rFonts w:ascii="Kokila" w:hAnsi="Kokila" w:cs="QCF2175" w:hint="cs"/>
          <w:sz w:val="28"/>
          <w:szCs w:val="28"/>
          <w:rtl/>
        </w:rPr>
        <w:t>ﱃ</w:t>
      </w:r>
      <w:r w:rsidR="007B5396" w:rsidRPr="00664CD1">
        <w:rPr>
          <w:rFonts w:ascii="Kokila" w:hAnsi="Kokila" w:cs="QCF2175"/>
          <w:sz w:val="28"/>
          <w:szCs w:val="28"/>
          <w:rtl/>
        </w:rPr>
        <w:t xml:space="preserve"> </w:t>
      </w:r>
      <w:r w:rsidR="007B5396" w:rsidRPr="00664CD1">
        <w:rPr>
          <w:rFonts w:ascii="Kokila" w:hAnsi="Kokila" w:cs="QCF2175" w:hint="cs"/>
          <w:sz w:val="28"/>
          <w:szCs w:val="28"/>
          <w:rtl/>
        </w:rPr>
        <w:t>ﱄ</w:t>
      </w:r>
      <w:r w:rsidR="007B5396" w:rsidRPr="00664CD1">
        <w:rPr>
          <w:rFonts w:ascii="Kokila" w:hAnsi="Kokila" w:cs="QCF2175"/>
          <w:sz w:val="28"/>
          <w:szCs w:val="28"/>
          <w:rtl/>
        </w:rPr>
        <w:t xml:space="preserve"> </w:t>
      </w:r>
      <w:r w:rsidR="007B5396" w:rsidRPr="00664CD1">
        <w:rPr>
          <w:rFonts w:ascii="Kokila" w:hAnsi="Kokila" w:cs="QCF2175" w:hint="cs"/>
          <w:sz w:val="28"/>
          <w:szCs w:val="28"/>
          <w:rtl/>
        </w:rPr>
        <w:t>ﱅ</w:t>
      </w:r>
      <w:r w:rsidR="007B5396" w:rsidRPr="00664CD1">
        <w:rPr>
          <w:rFonts w:ascii="Kokila" w:hAnsi="Kokila" w:cs="QCF2175"/>
          <w:sz w:val="28"/>
          <w:szCs w:val="28"/>
          <w:rtl/>
        </w:rPr>
        <w:t xml:space="preserve"> </w:t>
      </w:r>
      <w:r w:rsidR="007B5396" w:rsidRPr="00664CD1">
        <w:rPr>
          <w:rFonts w:ascii="Kokila" w:hAnsi="Kokila" w:cs="QCF2175" w:hint="cs"/>
          <w:sz w:val="28"/>
          <w:szCs w:val="28"/>
          <w:rtl/>
        </w:rPr>
        <w:t>ﱆ</w:t>
      </w:r>
      <w:r w:rsidR="007B5396" w:rsidRPr="00664CD1">
        <w:rPr>
          <w:rFonts w:ascii="Kokila" w:hAnsi="Kokila" w:cs="QCF2175"/>
          <w:sz w:val="28"/>
          <w:szCs w:val="28"/>
          <w:rtl/>
        </w:rPr>
        <w:t xml:space="preserve"> </w:t>
      </w:r>
      <w:r w:rsidR="007B5396" w:rsidRPr="00664CD1">
        <w:rPr>
          <w:rFonts w:ascii="Kokila" w:hAnsi="Kokila" w:cs="QCF2175" w:hint="cs"/>
          <w:sz w:val="28"/>
          <w:szCs w:val="28"/>
          <w:rtl/>
        </w:rPr>
        <w:t>ﱇ</w:t>
      </w:r>
      <w:r w:rsidR="007B5396" w:rsidRPr="00664CD1">
        <w:rPr>
          <w:rFonts w:ascii="Kokila" w:hAnsi="Kokila" w:cs="QCF2175"/>
          <w:sz w:val="28"/>
          <w:szCs w:val="28"/>
          <w:rtl/>
        </w:rPr>
        <w:t xml:space="preserve"> </w:t>
      </w:r>
      <w:r w:rsidR="007B5396" w:rsidRPr="00664CD1">
        <w:rPr>
          <w:rFonts w:ascii="Kokila" w:hAnsi="Kokila" w:cs="QCF2175" w:hint="cs"/>
          <w:sz w:val="28"/>
          <w:szCs w:val="28"/>
          <w:rtl/>
        </w:rPr>
        <w:t>ﱈ</w:t>
      </w:r>
      <w:r w:rsidR="007B5396" w:rsidRPr="00664CD1">
        <w:rPr>
          <w:rFonts w:ascii="Kokila" w:hAnsi="Kokila" w:cs="QCF2175"/>
          <w:sz w:val="28"/>
          <w:szCs w:val="28"/>
          <w:rtl/>
        </w:rPr>
        <w:t xml:space="preserve"> </w:t>
      </w:r>
      <w:r w:rsidR="007B5396" w:rsidRPr="00664CD1">
        <w:rPr>
          <w:rFonts w:ascii="Kokila" w:hAnsi="Kokila" w:cs="QCF2175" w:hint="cs"/>
          <w:sz w:val="28"/>
          <w:szCs w:val="28"/>
          <w:rtl/>
        </w:rPr>
        <w:t>ﱉ</w:t>
      </w:r>
      <w:r w:rsidR="007B5396" w:rsidRPr="00664CD1">
        <w:rPr>
          <w:rFonts w:ascii="Kokila" w:hAnsi="Kokila" w:cs="QCF2175"/>
          <w:sz w:val="28"/>
          <w:szCs w:val="28"/>
          <w:rtl/>
        </w:rPr>
        <w:t xml:space="preserve"> </w:t>
      </w:r>
      <w:r w:rsidR="007B5396" w:rsidRPr="00664CD1">
        <w:rPr>
          <w:rFonts w:ascii="Kokila" w:hAnsi="Kokila" w:cs="QCF2175" w:hint="cs"/>
          <w:sz w:val="28"/>
          <w:szCs w:val="28"/>
          <w:rtl/>
        </w:rPr>
        <w:t>ﱊ</w:t>
      </w:r>
      <w:r w:rsidR="007B5396" w:rsidRPr="00664CD1">
        <w:rPr>
          <w:rFonts w:ascii="Kokila" w:hAnsi="Kokila" w:cs="QCF2175"/>
          <w:sz w:val="28"/>
          <w:szCs w:val="28"/>
          <w:rtl/>
        </w:rPr>
        <w:t xml:space="preserve"> </w:t>
      </w:r>
      <w:r w:rsidR="007B5396" w:rsidRPr="00664CD1">
        <w:rPr>
          <w:rFonts w:ascii="Kokila" w:hAnsi="Kokila" w:cs="QCF2175" w:hint="cs"/>
          <w:sz w:val="28"/>
          <w:szCs w:val="28"/>
          <w:rtl/>
        </w:rPr>
        <w:t>ﱋﱌ</w:t>
      </w:r>
      <w:r w:rsidR="007B5396" w:rsidRPr="00664CD1">
        <w:rPr>
          <w:rFonts w:ascii="Kokila" w:hAnsi="Kokila" w:cs="QCF2175"/>
          <w:sz w:val="28"/>
          <w:szCs w:val="28"/>
          <w:rtl/>
        </w:rPr>
        <w:t xml:space="preserve"> </w:t>
      </w:r>
      <w:r w:rsidR="007B5396" w:rsidRPr="00664CD1">
        <w:rPr>
          <w:rFonts w:ascii="Kokila" w:hAnsi="Kokila" w:cs="QCF2175" w:hint="cs"/>
          <w:sz w:val="28"/>
          <w:szCs w:val="28"/>
          <w:rtl/>
        </w:rPr>
        <w:t>ﱍ</w:t>
      </w:r>
      <w:r w:rsidR="007B5396" w:rsidRPr="00664CD1">
        <w:rPr>
          <w:rFonts w:ascii="Kokila" w:hAnsi="Kokila" w:cs="QCF2175"/>
          <w:sz w:val="28"/>
          <w:szCs w:val="28"/>
          <w:rtl/>
        </w:rPr>
        <w:t xml:space="preserve"> </w:t>
      </w:r>
      <w:r w:rsidR="007B5396" w:rsidRPr="00664CD1">
        <w:rPr>
          <w:rFonts w:ascii="Kokila" w:hAnsi="Kokila" w:cs="QCF2175" w:hint="cs"/>
          <w:sz w:val="28"/>
          <w:szCs w:val="28"/>
          <w:rtl/>
        </w:rPr>
        <w:t>ﱎ</w:t>
      </w:r>
      <w:r w:rsidR="007B5396" w:rsidRPr="00664CD1">
        <w:rPr>
          <w:rFonts w:ascii="Kokila" w:hAnsi="Kokila" w:cs="QCF2175"/>
          <w:sz w:val="28"/>
          <w:szCs w:val="28"/>
          <w:rtl/>
        </w:rPr>
        <w:t xml:space="preserve"> </w:t>
      </w:r>
      <w:r w:rsidR="007B5396" w:rsidRPr="00664CD1">
        <w:rPr>
          <w:rFonts w:ascii="Kokila" w:hAnsi="Kokila" w:cs="QCF2175" w:hint="cs"/>
          <w:sz w:val="28"/>
          <w:szCs w:val="28"/>
          <w:rtl/>
        </w:rPr>
        <w:t>ﱏ</w:t>
      </w:r>
      <w:r w:rsidR="007B5396" w:rsidRPr="00664CD1">
        <w:rPr>
          <w:rFonts w:ascii="Kokila" w:hAnsi="Kokila" w:cs="QCF2175"/>
          <w:sz w:val="28"/>
          <w:szCs w:val="28"/>
          <w:rtl/>
        </w:rPr>
        <w:t xml:space="preserve"> </w:t>
      </w:r>
      <w:r w:rsidR="007B5396" w:rsidRPr="00664CD1">
        <w:rPr>
          <w:rFonts w:ascii="Kokila" w:hAnsi="Kokila" w:cs="QCF2175" w:hint="cs"/>
          <w:sz w:val="28"/>
          <w:szCs w:val="28"/>
          <w:rtl/>
        </w:rPr>
        <w:t>ﱐ</w:t>
      </w:r>
      <w:r w:rsidR="007B5396" w:rsidRPr="00664CD1">
        <w:rPr>
          <w:rFonts w:ascii="Kokila" w:hAnsi="Kokila" w:cs="QCF2175"/>
          <w:sz w:val="28"/>
          <w:szCs w:val="28"/>
          <w:rtl/>
        </w:rPr>
        <w:t xml:space="preserve"> </w:t>
      </w:r>
      <w:r w:rsidR="007B5396" w:rsidRPr="00664CD1">
        <w:rPr>
          <w:rFonts w:ascii="Kokila" w:hAnsi="Kokila" w:cs="QCF2175" w:hint="cs"/>
          <w:sz w:val="28"/>
          <w:szCs w:val="28"/>
          <w:rtl/>
        </w:rPr>
        <w:t>ﱑ</w:t>
      </w:r>
      <w:r w:rsidR="007B5396" w:rsidRPr="00664CD1">
        <w:rPr>
          <w:rFonts w:ascii="Kokila" w:hAnsi="Kokila" w:cs="QCF2175"/>
          <w:sz w:val="28"/>
          <w:szCs w:val="28"/>
          <w:rtl/>
        </w:rPr>
        <w:t xml:space="preserve"> </w:t>
      </w:r>
      <w:r w:rsidR="007B5396" w:rsidRPr="00664CD1">
        <w:rPr>
          <w:rFonts w:ascii="Kokila" w:hAnsi="Kokila" w:cs="QCF2175" w:hint="cs"/>
          <w:sz w:val="28"/>
          <w:szCs w:val="28"/>
          <w:rtl/>
        </w:rPr>
        <w:t>ﱒ</w:t>
      </w:r>
      <w:r w:rsidR="007B5396" w:rsidRPr="00664CD1">
        <w:rPr>
          <w:rFonts w:ascii="Kokila" w:hAnsi="Kokila" w:cs="QCF2175"/>
          <w:sz w:val="28"/>
          <w:szCs w:val="28"/>
          <w:rtl/>
        </w:rPr>
        <w:t xml:space="preserve"> </w:t>
      </w:r>
      <w:r w:rsidR="007B5396" w:rsidRPr="00664CD1">
        <w:rPr>
          <w:rFonts w:ascii="Kokila" w:hAnsi="Kokila" w:cs="QCF2175" w:hint="cs"/>
          <w:sz w:val="28"/>
          <w:szCs w:val="28"/>
          <w:rtl/>
        </w:rPr>
        <w:t>ﱓ</w:t>
      </w:r>
      <w:r w:rsidR="007B5396" w:rsidRPr="00664CD1">
        <w:rPr>
          <w:rFonts w:ascii="Kokila" w:hAnsi="Kokila" w:cs="QCF2175"/>
          <w:sz w:val="28"/>
          <w:szCs w:val="28"/>
          <w:rtl/>
        </w:rPr>
        <w:t xml:space="preserve"> </w:t>
      </w:r>
      <w:r w:rsidR="007B5396" w:rsidRPr="00664CD1">
        <w:rPr>
          <w:rFonts w:ascii="Kokila" w:hAnsi="Kokila" w:cs="QCF2175" w:hint="cs"/>
          <w:sz w:val="28"/>
          <w:szCs w:val="28"/>
          <w:rtl/>
        </w:rPr>
        <w:t>ﱔ</w:t>
      </w:r>
      <w:r w:rsidR="007B5396" w:rsidRPr="00664CD1">
        <w:rPr>
          <w:rFonts w:ascii="Kokila" w:hAnsi="Kokila" w:cs="QCF2175"/>
          <w:sz w:val="28"/>
          <w:szCs w:val="28"/>
          <w:rtl/>
        </w:rPr>
        <w:t xml:space="preserve"> </w:t>
      </w:r>
      <w:r w:rsidR="007B5396" w:rsidRPr="00664CD1">
        <w:rPr>
          <w:rFonts w:ascii="Kokila" w:hAnsi="Kokila" w:cs="QCF2175" w:hint="cs"/>
          <w:sz w:val="28"/>
          <w:szCs w:val="28"/>
          <w:rtl/>
        </w:rPr>
        <w:t>ﱕ</w:t>
      </w:r>
      <w:r w:rsidR="007B5396" w:rsidRPr="00664CD1">
        <w:rPr>
          <w:rFonts w:ascii="Kokila" w:hAnsi="Kokila" w:cs="QCF2175"/>
          <w:sz w:val="28"/>
          <w:szCs w:val="28"/>
          <w:rtl/>
        </w:rPr>
        <w:t xml:space="preserve"> </w:t>
      </w:r>
      <w:r w:rsidR="007B5396" w:rsidRPr="00664CD1">
        <w:rPr>
          <w:rFonts w:ascii="Kokila" w:hAnsi="Kokila" w:cs="QCF2175" w:hint="cs"/>
          <w:sz w:val="28"/>
          <w:szCs w:val="28"/>
          <w:rtl/>
        </w:rPr>
        <w:t>ﱖﱗ</w:t>
      </w:r>
      <w:r w:rsidR="007B5396" w:rsidRPr="00664CD1">
        <w:rPr>
          <w:rFonts w:ascii="Kokila" w:hAnsi="Kokila" w:cs="QCF2175"/>
          <w:sz w:val="28"/>
          <w:szCs w:val="28"/>
          <w:rtl/>
        </w:rPr>
        <w:t xml:space="preserve"> </w:t>
      </w:r>
      <w:r w:rsidR="007B5396" w:rsidRPr="00664CD1">
        <w:rPr>
          <w:rFonts w:ascii="Kokila" w:hAnsi="Kokila" w:cs="QCF2175" w:hint="cs"/>
          <w:sz w:val="28"/>
          <w:szCs w:val="28"/>
          <w:rtl/>
        </w:rPr>
        <w:t>ﱘ</w:t>
      </w:r>
      <w:r w:rsidR="007B5396" w:rsidRPr="00664CD1">
        <w:rPr>
          <w:rFonts w:ascii="Kokila" w:hAnsi="Kokila" w:cs="QCF2175"/>
          <w:sz w:val="28"/>
          <w:szCs w:val="28"/>
          <w:rtl/>
        </w:rPr>
        <w:t xml:space="preserve"> </w:t>
      </w:r>
      <w:r w:rsidR="007B5396" w:rsidRPr="00664CD1">
        <w:rPr>
          <w:rFonts w:ascii="Kokila" w:hAnsi="Kokila" w:cs="QCF2175" w:hint="cs"/>
          <w:sz w:val="28"/>
          <w:szCs w:val="28"/>
          <w:rtl/>
        </w:rPr>
        <w:t>ﱙ</w:t>
      </w:r>
      <w:r w:rsidR="007B5396" w:rsidRPr="00664CD1">
        <w:rPr>
          <w:rFonts w:ascii="Kokila" w:hAnsi="Kokila" w:cs="QCF2175"/>
          <w:sz w:val="28"/>
          <w:szCs w:val="28"/>
          <w:rtl/>
        </w:rPr>
        <w:t xml:space="preserve"> </w:t>
      </w:r>
      <w:r w:rsidR="007B5396" w:rsidRPr="00664CD1">
        <w:rPr>
          <w:rFonts w:ascii="Kokila" w:hAnsi="Kokila" w:cs="QCF2175" w:hint="cs"/>
          <w:sz w:val="28"/>
          <w:szCs w:val="28"/>
          <w:rtl/>
        </w:rPr>
        <w:t>ﱚ</w:t>
      </w:r>
      <w:r w:rsidR="007B5396" w:rsidRPr="00664CD1">
        <w:rPr>
          <w:rFonts w:ascii="Kokila" w:hAnsi="Kokila" w:cs="QCF2175"/>
          <w:sz w:val="28"/>
          <w:szCs w:val="28"/>
          <w:rtl/>
        </w:rPr>
        <w:t xml:space="preserve"> </w:t>
      </w:r>
      <w:r w:rsidR="007B5396" w:rsidRPr="00664CD1">
        <w:rPr>
          <w:rFonts w:ascii="Kokila" w:hAnsi="Kokila" w:cs="QCF2175" w:hint="cs"/>
          <w:sz w:val="28"/>
          <w:szCs w:val="28"/>
          <w:rtl/>
        </w:rPr>
        <w:t>ﱛ</w:t>
      </w:r>
      <w:r w:rsidR="007B5396" w:rsidRPr="00664CD1">
        <w:rPr>
          <w:rFonts w:ascii="Kokila" w:hAnsi="Kokila" w:cs="QCF2175"/>
          <w:sz w:val="28"/>
          <w:szCs w:val="28"/>
          <w:rtl/>
        </w:rPr>
        <w:t xml:space="preserve"> </w:t>
      </w:r>
      <w:r w:rsidR="007B5396" w:rsidRPr="00664CD1">
        <w:rPr>
          <w:rFonts w:ascii="Kokila" w:hAnsi="Kokila" w:cs="QCF2175" w:hint="cs"/>
          <w:sz w:val="28"/>
          <w:szCs w:val="28"/>
          <w:rtl/>
        </w:rPr>
        <w:t>ﱜ</w:t>
      </w:r>
      <w:r w:rsidR="007B5396" w:rsidRPr="00664CD1">
        <w:rPr>
          <w:rFonts w:ascii="Kokila" w:hAnsi="Kokila" w:cs="QCF2175"/>
          <w:sz w:val="28"/>
          <w:szCs w:val="28"/>
          <w:rtl/>
        </w:rPr>
        <w:t xml:space="preserve"> </w:t>
      </w:r>
      <w:r w:rsidR="007B5396" w:rsidRPr="00664CD1">
        <w:rPr>
          <w:rFonts w:ascii="Kokila" w:hAnsi="Kokila" w:cs="QCF2175" w:hint="cs"/>
          <w:sz w:val="28"/>
          <w:szCs w:val="28"/>
          <w:rtl/>
        </w:rPr>
        <w:t>ﱝ</w:t>
      </w:r>
      <w:r w:rsidR="007B5396" w:rsidRPr="00664CD1">
        <w:rPr>
          <w:rFonts w:ascii="Kokila" w:hAnsi="Kokila" w:cs="QCF2175"/>
          <w:sz w:val="28"/>
          <w:szCs w:val="28"/>
          <w:rtl/>
        </w:rPr>
        <w:t xml:space="preserve"> </w:t>
      </w:r>
      <w:r w:rsidR="007B5396" w:rsidRPr="00664CD1">
        <w:rPr>
          <w:rFonts w:ascii="Kokila" w:hAnsi="Kokila" w:cs="QCF2175" w:hint="cs"/>
          <w:sz w:val="28"/>
          <w:szCs w:val="28"/>
          <w:rtl/>
        </w:rPr>
        <w:t>ﱞ</w:t>
      </w:r>
      <w:r w:rsidR="007B5396" w:rsidRPr="00664CD1">
        <w:rPr>
          <w:rFonts w:ascii="Kokila" w:hAnsi="Kokila" w:cs="ATraditional Arabic"/>
          <w:sz w:val="28"/>
          <w:szCs w:val="28"/>
          <w:rtl/>
        </w:rPr>
        <w:t>}</w:t>
      </w:r>
      <w:r w:rsidR="007B5396" w:rsidRPr="00664CD1">
        <w:rPr>
          <w:rFonts w:ascii="Kokila" w:hAnsi="Kokila" w:cs="Mangal" w:hint="cs"/>
          <w:sz w:val="28"/>
          <w:szCs w:val="28"/>
          <w:cs/>
          <w:lang w:bidi="hi-IN"/>
        </w:rPr>
        <w:t xml:space="preserve"> </w:t>
      </w:r>
      <w:r w:rsidR="00DB5861" w:rsidRPr="00F63683">
        <w:rPr>
          <w:rFonts w:ascii="Kokila" w:hAnsi="Kokila" w:cs="Kokila" w:hint="cs"/>
          <w:sz w:val="36"/>
          <w:szCs w:val="36"/>
          <w:cs/>
          <w:lang w:bidi="hi-IN"/>
        </w:rPr>
        <w:t xml:space="preserve">(आप कह दीजिए कि मैं स्वयं अपने आपको किसी प्रकार का लाभ अथवा हानि नहीं पहूँचा सकता, मगर उतना ही जितना अल्लाह ने चाहा हो, और यदि मैं ग़ैब (भविष्य) की बातें जानता तो बहुत सा लाभ </w:t>
      </w:r>
      <w:r w:rsidR="00C53D43">
        <w:rPr>
          <w:rFonts w:ascii="Kokila" w:hAnsi="Kokila" w:cs="Kokila" w:hint="cs"/>
          <w:sz w:val="36"/>
          <w:szCs w:val="36"/>
          <w:cs/>
          <w:lang w:bidi="hi-IN"/>
        </w:rPr>
        <w:t>अर्जित</w:t>
      </w:r>
      <w:r w:rsidR="00DB5861" w:rsidRPr="00F63683">
        <w:rPr>
          <w:rFonts w:ascii="Kokila" w:hAnsi="Kokila" w:cs="Kokila" w:hint="cs"/>
          <w:sz w:val="36"/>
          <w:szCs w:val="36"/>
          <w:cs/>
          <w:lang w:bidi="hi-IN"/>
        </w:rPr>
        <w:t xml:space="preserve"> कर लेता और किसी प्रकार की हानि मुझको नहीं पहूँचती, मैं तो मात्र डराने वाला तथा शुभ-संदेश देने वाला हूँ उन लोगों को जो ईमान रखते हैं)। सूरह अल-आराफ़ः 188 । </w:t>
      </w:r>
      <w:r w:rsidR="00106203" w:rsidRPr="00F63683">
        <w:rPr>
          <w:rFonts w:ascii="Kokila" w:hAnsi="Kokila" w:cs="Kokila"/>
          <w:sz w:val="36"/>
          <w:szCs w:val="36"/>
          <w:cs/>
          <w:lang w:bidi="hi-IN"/>
        </w:rPr>
        <w:t xml:space="preserve"> </w:t>
      </w:r>
    </w:p>
    <w:p w:rsidR="00636252" w:rsidRPr="00F63683" w:rsidRDefault="00636252"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इस आश्य की बहुतेरी आयतें क़ुरआन में मौजूद हैं।</w:t>
      </w:r>
    </w:p>
    <w:p w:rsidR="00AF40E8" w:rsidRPr="00F63683" w:rsidRDefault="00636252"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आप सल्लल्लाहु अलैहि व सल्लम केवल अपने रब से फ़रियाद व विनती किया करते थे, आप बद्र के दिन अल्लाह तआला से विनती कर रहे थे, अपने शत्रुओं के विरुद्ध उससे सहायता माँग रहे थे, और गिड़गिड़ाते हुए अपने रब से </w:t>
      </w:r>
      <w:r w:rsidR="00357086">
        <w:rPr>
          <w:rFonts w:ascii="Kokila" w:hAnsi="Kokila" w:cs="Kokila" w:hint="cs"/>
          <w:sz w:val="36"/>
          <w:szCs w:val="36"/>
          <w:cs/>
          <w:lang w:bidi="hi-IN"/>
        </w:rPr>
        <w:t>दुआ</w:t>
      </w:r>
      <w:r w:rsidRPr="00F63683">
        <w:rPr>
          <w:rFonts w:ascii="Kokila" w:hAnsi="Kokila" w:cs="Kokila" w:hint="cs"/>
          <w:sz w:val="36"/>
          <w:szCs w:val="36"/>
          <w:cs/>
          <w:lang w:bidi="hi-IN"/>
        </w:rPr>
        <w:t xml:space="preserve"> कर रहे थे, और यह वाक्य दोहरा रहे थेः “हे मेरे रब, तूने मुझसे जो वादा किया है उसे पूरा कर दे”, यहाँ तक कि अबू बक्र सिद्दीक़ रज़ियल्लाहु अन्हु ने आपको तसल्ली देते हुए कहाः “हे अल्लाह के रसूल, अब बस कीजिए, अल्लाह तआला आपसे किए गए वादे को अवश्य पूरा करेगा”</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107"/>
      </w:r>
      <w:r w:rsidRPr="00F63683">
        <w:rPr>
          <w:rFonts w:ascii="Kokila" w:hAnsi="Kokila" w:cs="Kokila"/>
          <w:sz w:val="36"/>
          <w:szCs w:val="36"/>
          <w:vertAlign w:val="superscript"/>
          <w:cs/>
          <w:lang w:bidi="hi-IN"/>
        </w:rPr>
        <w:t>)</w:t>
      </w:r>
      <w:r w:rsidR="00107F9D" w:rsidRPr="00F63683">
        <w:rPr>
          <w:rFonts w:ascii="Kokila" w:hAnsi="Kokila" w:cs="Kokila" w:hint="cs"/>
          <w:sz w:val="36"/>
          <w:szCs w:val="36"/>
          <w:cs/>
          <w:lang w:bidi="hi-IN"/>
        </w:rPr>
        <w:t>। अल्लाह तआला ने इस</w:t>
      </w:r>
      <w:r w:rsidR="007B4660">
        <w:rPr>
          <w:rFonts w:ascii="Kokila" w:hAnsi="Kokila" w:cs="Kokila" w:hint="cs"/>
          <w:sz w:val="36"/>
          <w:szCs w:val="36"/>
          <w:cs/>
          <w:lang w:bidi="hi-IN"/>
        </w:rPr>
        <w:t>ी</w:t>
      </w:r>
      <w:r w:rsidR="00107F9D" w:rsidRPr="00F63683">
        <w:rPr>
          <w:rFonts w:ascii="Kokila" w:hAnsi="Kokila" w:cs="Kokila" w:hint="cs"/>
          <w:sz w:val="36"/>
          <w:szCs w:val="36"/>
          <w:cs/>
          <w:lang w:bidi="hi-IN"/>
        </w:rPr>
        <w:t xml:space="preserve"> संबंध में यह आयत नाज़िल </w:t>
      </w:r>
      <w:r w:rsidR="004B4E5C" w:rsidRPr="00F63683">
        <w:rPr>
          <w:rFonts w:ascii="Kokila" w:hAnsi="Kokila" w:cs="Kokila" w:hint="cs"/>
          <w:sz w:val="36"/>
          <w:szCs w:val="36"/>
          <w:cs/>
          <w:lang w:bidi="hi-IN"/>
        </w:rPr>
        <w:t xml:space="preserve"> </w:t>
      </w:r>
      <w:r w:rsidR="00107F9D" w:rsidRPr="00F63683">
        <w:rPr>
          <w:rFonts w:ascii="Kokila" w:hAnsi="Kokila" w:cs="Kokila" w:hint="cs"/>
          <w:sz w:val="36"/>
          <w:szCs w:val="36"/>
          <w:cs/>
          <w:lang w:bidi="hi-IN"/>
        </w:rPr>
        <w:t>फ़रमाई</w:t>
      </w:r>
      <w:r w:rsidR="007B4660">
        <w:rPr>
          <w:rFonts w:ascii="Kokila" w:hAnsi="Kokila" w:cs="Kokila" w:hint="cs"/>
          <w:sz w:val="36"/>
          <w:szCs w:val="36"/>
          <w:cs/>
          <w:lang w:bidi="hi-IN"/>
        </w:rPr>
        <w:t xml:space="preserve"> हैः</w:t>
      </w:r>
      <w:r w:rsidR="00107F9D" w:rsidRPr="00F63683">
        <w:rPr>
          <w:rFonts w:ascii="Kokila" w:hAnsi="Kokila" w:cs="Kokila" w:hint="cs"/>
          <w:sz w:val="36"/>
          <w:szCs w:val="36"/>
          <w:cs/>
          <w:lang w:bidi="hi-IN"/>
        </w:rPr>
        <w:t xml:space="preserve"> </w:t>
      </w:r>
      <w:r w:rsidR="004B4E5C" w:rsidRPr="00776F7E">
        <w:rPr>
          <w:rFonts w:ascii="Kokila" w:hAnsi="Kokila" w:cs="ATraditional Arabic" w:hint="cs"/>
          <w:sz w:val="28"/>
          <w:szCs w:val="28"/>
          <w:rtl/>
        </w:rPr>
        <w:t xml:space="preserve"> </w:t>
      </w:r>
      <w:r w:rsidR="004B4E5C" w:rsidRPr="00776F7E">
        <w:rPr>
          <w:rFonts w:ascii="ATraditional Arabic" w:hAnsi="ATraditional Arabic" w:cs="ATraditional Arabic"/>
          <w:sz w:val="28"/>
          <w:szCs w:val="28"/>
          <w:rtl/>
        </w:rPr>
        <w:t>{</w:t>
      </w:r>
      <w:r w:rsidR="004B4E5C" w:rsidRPr="00776F7E">
        <w:rPr>
          <w:rFonts w:ascii="ATraditional Arabic" w:hAnsi="ATraditional Arabic" w:cs="QCF2178" w:hint="cs"/>
          <w:sz w:val="28"/>
          <w:szCs w:val="28"/>
          <w:rtl/>
        </w:rPr>
        <w:t>ﱁ</w:t>
      </w:r>
      <w:r w:rsidR="004B4E5C" w:rsidRPr="00776F7E">
        <w:rPr>
          <w:rFonts w:ascii="ATraditional Arabic" w:hAnsi="ATraditional Arabic" w:cs="QCF2178"/>
          <w:sz w:val="28"/>
          <w:szCs w:val="28"/>
          <w:rtl/>
        </w:rPr>
        <w:t xml:space="preserve"> </w:t>
      </w:r>
      <w:r w:rsidR="004B4E5C" w:rsidRPr="00776F7E">
        <w:rPr>
          <w:rFonts w:ascii="ATraditional Arabic" w:hAnsi="ATraditional Arabic" w:cs="QCF2178" w:hint="cs"/>
          <w:sz w:val="28"/>
          <w:szCs w:val="28"/>
          <w:rtl/>
        </w:rPr>
        <w:t>ﱂ</w:t>
      </w:r>
      <w:r w:rsidR="004B4E5C" w:rsidRPr="00776F7E">
        <w:rPr>
          <w:rFonts w:ascii="ATraditional Arabic" w:hAnsi="ATraditional Arabic" w:cs="QCF2178"/>
          <w:sz w:val="28"/>
          <w:szCs w:val="28"/>
          <w:rtl/>
        </w:rPr>
        <w:t xml:space="preserve"> </w:t>
      </w:r>
      <w:r w:rsidR="004B4E5C" w:rsidRPr="00776F7E">
        <w:rPr>
          <w:rFonts w:ascii="ATraditional Arabic" w:hAnsi="ATraditional Arabic" w:cs="QCF2178" w:hint="cs"/>
          <w:sz w:val="28"/>
          <w:szCs w:val="28"/>
          <w:rtl/>
        </w:rPr>
        <w:t>ﱃ</w:t>
      </w:r>
      <w:r w:rsidR="004B4E5C" w:rsidRPr="00776F7E">
        <w:rPr>
          <w:rFonts w:ascii="ATraditional Arabic" w:hAnsi="ATraditional Arabic" w:cs="QCF2178"/>
          <w:sz w:val="28"/>
          <w:szCs w:val="28"/>
          <w:rtl/>
        </w:rPr>
        <w:t xml:space="preserve"> </w:t>
      </w:r>
      <w:r w:rsidR="004B4E5C" w:rsidRPr="00776F7E">
        <w:rPr>
          <w:rFonts w:ascii="ATraditional Arabic" w:hAnsi="ATraditional Arabic" w:cs="QCF2178" w:hint="cs"/>
          <w:sz w:val="28"/>
          <w:szCs w:val="28"/>
          <w:rtl/>
        </w:rPr>
        <w:t>ﱄ</w:t>
      </w:r>
      <w:r w:rsidR="004B4E5C" w:rsidRPr="00776F7E">
        <w:rPr>
          <w:rFonts w:ascii="ATraditional Arabic" w:hAnsi="ATraditional Arabic" w:cs="QCF2178"/>
          <w:sz w:val="28"/>
          <w:szCs w:val="28"/>
          <w:rtl/>
        </w:rPr>
        <w:t xml:space="preserve"> </w:t>
      </w:r>
      <w:r w:rsidR="004B4E5C" w:rsidRPr="00776F7E">
        <w:rPr>
          <w:rFonts w:ascii="ATraditional Arabic" w:hAnsi="ATraditional Arabic" w:cs="QCF2178" w:hint="cs"/>
          <w:sz w:val="28"/>
          <w:szCs w:val="28"/>
          <w:rtl/>
        </w:rPr>
        <w:t>ﱅ</w:t>
      </w:r>
      <w:r w:rsidR="004B4E5C" w:rsidRPr="00776F7E">
        <w:rPr>
          <w:rFonts w:ascii="ATraditional Arabic" w:hAnsi="ATraditional Arabic" w:cs="QCF2178"/>
          <w:sz w:val="28"/>
          <w:szCs w:val="28"/>
          <w:rtl/>
        </w:rPr>
        <w:t xml:space="preserve"> </w:t>
      </w:r>
      <w:r w:rsidR="004B4E5C" w:rsidRPr="00776F7E">
        <w:rPr>
          <w:rFonts w:ascii="ATraditional Arabic" w:hAnsi="ATraditional Arabic" w:cs="QCF2178" w:hint="cs"/>
          <w:sz w:val="28"/>
          <w:szCs w:val="28"/>
          <w:rtl/>
        </w:rPr>
        <w:t>ﱆ</w:t>
      </w:r>
      <w:r w:rsidR="004B4E5C" w:rsidRPr="00776F7E">
        <w:rPr>
          <w:rFonts w:ascii="ATraditional Arabic" w:hAnsi="ATraditional Arabic" w:cs="QCF2178"/>
          <w:sz w:val="28"/>
          <w:szCs w:val="28"/>
          <w:rtl/>
        </w:rPr>
        <w:t xml:space="preserve"> </w:t>
      </w:r>
      <w:r w:rsidR="004B4E5C" w:rsidRPr="00776F7E">
        <w:rPr>
          <w:rFonts w:ascii="ATraditional Arabic" w:hAnsi="ATraditional Arabic" w:cs="QCF2178" w:hint="cs"/>
          <w:sz w:val="28"/>
          <w:szCs w:val="28"/>
          <w:rtl/>
        </w:rPr>
        <w:t>ﱇ</w:t>
      </w:r>
      <w:r w:rsidR="004B4E5C" w:rsidRPr="00776F7E">
        <w:rPr>
          <w:rFonts w:ascii="ATraditional Arabic" w:hAnsi="ATraditional Arabic" w:cs="QCF2178"/>
          <w:sz w:val="28"/>
          <w:szCs w:val="28"/>
          <w:rtl/>
        </w:rPr>
        <w:t xml:space="preserve"> </w:t>
      </w:r>
      <w:r w:rsidR="004B4E5C" w:rsidRPr="00776F7E">
        <w:rPr>
          <w:rFonts w:ascii="ATraditional Arabic" w:hAnsi="ATraditional Arabic" w:cs="QCF2178" w:hint="cs"/>
          <w:sz w:val="28"/>
          <w:szCs w:val="28"/>
          <w:rtl/>
        </w:rPr>
        <w:t>ﱈ</w:t>
      </w:r>
      <w:r w:rsidR="004B4E5C" w:rsidRPr="00776F7E">
        <w:rPr>
          <w:rFonts w:ascii="ATraditional Arabic" w:hAnsi="ATraditional Arabic" w:cs="QCF2178"/>
          <w:sz w:val="28"/>
          <w:szCs w:val="28"/>
          <w:rtl/>
        </w:rPr>
        <w:t xml:space="preserve"> </w:t>
      </w:r>
      <w:r w:rsidR="004B4E5C" w:rsidRPr="00776F7E">
        <w:rPr>
          <w:rFonts w:ascii="ATraditional Arabic" w:hAnsi="ATraditional Arabic" w:cs="QCF2178" w:hint="cs"/>
          <w:sz w:val="28"/>
          <w:szCs w:val="28"/>
          <w:rtl/>
        </w:rPr>
        <w:t>ﱉ</w:t>
      </w:r>
      <w:r w:rsidR="004B4E5C" w:rsidRPr="00776F7E">
        <w:rPr>
          <w:rFonts w:ascii="ATraditional Arabic" w:hAnsi="ATraditional Arabic" w:cs="QCF2178"/>
          <w:sz w:val="28"/>
          <w:szCs w:val="28"/>
          <w:rtl/>
        </w:rPr>
        <w:t xml:space="preserve"> </w:t>
      </w:r>
      <w:r w:rsidR="004B4E5C" w:rsidRPr="00776F7E">
        <w:rPr>
          <w:rFonts w:ascii="ATraditional Arabic" w:hAnsi="ATraditional Arabic" w:cs="QCF2178" w:hint="cs"/>
          <w:sz w:val="28"/>
          <w:szCs w:val="28"/>
          <w:rtl/>
        </w:rPr>
        <w:t>ﱊ</w:t>
      </w:r>
      <w:r w:rsidR="004B4E5C" w:rsidRPr="00776F7E">
        <w:rPr>
          <w:rFonts w:ascii="ATraditional Arabic" w:hAnsi="ATraditional Arabic" w:cs="QCF2178"/>
          <w:sz w:val="28"/>
          <w:szCs w:val="28"/>
          <w:rtl/>
        </w:rPr>
        <w:t xml:space="preserve"> </w:t>
      </w:r>
      <w:r w:rsidR="004B4E5C" w:rsidRPr="00776F7E">
        <w:rPr>
          <w:rFonts w:ascii="ATraditional Arabic" w:hAnsi="ATraditional Arabic" w:cs="QCF2178" w:hint="cs"/>
          <w:sz w:val="28"/>
          <w:szCs w:val="28"/>
          <w:rtl/>
        </w:rPr>
        <w:t>ﱋ</w:t>
      </w:r>
      <w:r w:rsidR="004B4E5C" w:rsidRPr="00776F7E">
        <w:rPr>
          <w:rFonts w:ascii="ATraditional Arabic" w:hAnsi="ATraditional Arabic" w:cs="QCF2178"/>
          <w:sz w:val="28"/>
          <w:szCs w:val="28"/>
          <w:rtl/>
        </w:rPr>
        <w:t xml:space="preserve"> </w:t>
      </w:r>
      <w:r w:rsidR="004B4E5C" w:rsidRPr="00776F7E">
        <w:rPr>
          <w:rFonts w:ascii="ATraditional Arabic" w:hAnsi="ATraditional Arabic" w:cs="QCF2178" w:hint="cs"/>
          <w:sz w:val="28"/>
          <w:szCs w:val="28"/>
          <w:rtl/>
        </w:rPr>
        <w:t>ﱌ</w:t>
      </w:r>
      <w:r w:rsidR="004B4E5C" w:rsidRPr="00776F7E">
        <w:rPr>
          <w:rFonts w:ascii="Kokila" w:hAnsi="Kokila" w:cs="QCF2178" w:hint="cs"/>
          <w:sz w:val="28"/>
          <w:szCs w:val="28"/>
          <w:rtl/>
        </w:rPr>
        <w:t>ﱍ</w:t>
      </w:r>
      <w:r w:rsidR="004B4E5C" w:rsidRPr="00776F7E">
        <w:rPr>
          <w:rFonts w:ascii="Kokila" w:hAnsi="Kokila" w:cs="QCF2178"/>
          <w:sz w:val="28"/>
          <w:szCs w:val="28"/>
          <w:rtl/>
        </w:rPr>
        <w:t xml:space="preserve"> </w:t>
      </w:r>
      <w:r w:rsidR="004B4E5C" w:rsidRPr="00776F7E">
        <w:rPr>
          <w:rFonts w:ascii="Kokila" w:hAnsi="Kokila" w:cs="QCF2178" w:hint="cs"/>
          <w:sz w:val="28"/>
          <w:szCs w:val="28"/>
          <w:rtl/>
        </w:rPr>
        <w:t>ﱎ</w:t>
      </w:r>
      <w:r w:rsidR="004B4E5C" w:rsidRPr="00776F7E">
        <w:rPr>
          <w:rFonts w:ascii="Kokila" w:hAnsi="Kokila" w:cs="QCF2178"/>
          <w:sz w:val="28"/>
          <w:szCs w:val="28"/>
          <w:rtl/>
        </w:rPr>
        <w:t xml:space="preserve"> </w:t>
      </w:r>
      <w:r w:rsidR="004B4E5C" w:rsidRPr="00776F7E">
        <w:rPr>
          <w:rFonts w:ascii="Kokila" w:hAnsi="Kokila" w:cs="QCF2178" w:hint="cs"/>
          <w:sz w:val="28"/>
          <w:szCs w:val="28"/>
          <w:rtl/>
        </w:rPr>
        <w:t>ﱏ</w:t>
      </w:r>
      <w:r w:rsidR="004B4E5C" w:rsidRPr="00776F7E">
        <w:rPr>
          <w:rFonts w:ascii="Kokila" w:hAnsi="Kokila" w:cs="QCF2178"/>
          <w:sz w:val="28"/>
          <w:szCs w:val="28"/>
          <w:rtl/>
        </w:rPr>
        <w:t xml:space="preserve"> </w:t>
      </w:r>
      <w:r w:rsidR="004B4E5C" w:rsidRPr="00776F7E">
        <w:rPr>
          <w:rFonts w:ascii="Kokila" w:hAnsi="Kokila" w:cs="QCF2178" w:hint="cs"/>
          <w:sz w:val="28"/>
          <w:szCs w:val="28"/>
          <w:rtl/>
        </w:rPr>
        <w:t>ﱐ</w:t>
      </w:r>
      <w:r w:rsidR="004B4E5C" w:rsidRPr="00776F7E">
        <w:rPr>
          <w:rFonts w:ascii="Kokila" w:hAnsi="Kokila" w:cs="QCF2178"/>
          <w:sz w:val="28"/>
          <w:szCs w:val="28"/>
          <w:rtl/>
        </w:rPr>
        <w:t xml:space="preserve"> </w:t>
      </w:r>
      <w:r w:rsidR="004B4E5C" w:rsidRPr="00776F7E">
        <w:rPr>
          <w:rFonts w:ascii="Kokila" w:hAnsi="Kokila" w:cs="QCF2178" w:hint="cs"/>
          <w:sz w:val="28"/>
          <w:szCs w:val="28"/>
          <w:rtl/>
        </w:rPr>
        <w:t>ﱑ</w:t>
      </w:r>
      <w:r w:rsidR="004B4E5C" w:rsidRPr="00776F7E">
        <w:rPr>
          <w:rFonts w:ascii="Kokila" w:hAnsi="Kokila" w:cs="QCF2178"/>
          <w:sz w:val="28"/>
          <w:szCs w:val="28"/>
          <w:rtl/>
        </w:rPr>
        <w:t xml:space="preserve"> </w:t>
      </w:r>
      <w:r w:rsidR="004B4E5C" w:rsidRPr="00776F7E">
        <w:rPr>
          <w:rFonts w:ascii="Kokila" w:hAnsi="Kokila" w:cs="QCF2178" w:hint="cs"/>
          <w:sz w:val="28"/>
          <w:szCs w:val="28"/>
          <w:rtl/>
        </w:rPr>
        <w:t>ﱒ</w:t>
      </w:r>
      <w:r w:rsidR="004B4E5C" w:rsidRPr="00776F7E">
        <w:rPr>
          <w:rFonts w:ascii="Kokila" w:hAnsi="Kokila" w:cs="QCF2178"/>
          <w:sz w:val="28"/>
          <w:szCs w:val="28"/>
          <w:rtl/>
        </w:rPr>
        <w:t xml:space="preserve"> </w:t>
      </w:r>
      <w:r w:rsidR="004B4E5C" w:rsidRPr="00776F7E">
        <w:rPr>
          <w:rFonts w:ascii="Kokila" w:hAnsi="Kokila" w:cs="QCF2178" w:hint="cs"/>
          <w:sz w:val="28"/>
          <w:szCs w:val="28"/>
          <w:rtl/>
        </w:rPr>
        <w:t>ﱓ</w:t>
      </w:r>
      <w:r w:rsidR="004B4E5C" w:rsidRPr="00776F7E">
        <w:rPr>
          <w:rFonts w:ascii="Kokila" w:hAnsi="Kokila" w:cs="QCF2178"/>
          <w:sz w:val="28"/>
          <w:szCs w:val="28"/>
          <w:rtl/>
        </w:rPr>
        <w:t xml:space="preserve"> </w:t>
      </w:r>
      <w:r w:rsidR="004B4E5C" w:rsidRPr="00776F7E">
        <w:rPr>
          <w:rFonts w:ascii="Kokila" w:hAnsi="Kokila" w:cs="QCF2178" w:hint="cs"/>
          <w:sz w:val="28"/>
          <w:szCs w:val="28"/>
          <w:rtl/>
        </w:rPr>
        <w:t>ﱔﱕ</w:t>
      </w:r>
      <w:r w:rsidR="004B4E5C" w:rsidRPr="00776F7E">
        <w:rPr>
          <w:rFonts w:ascii="Kokila" w:hAnsi="Kokila" w:cs="QCF2178"/>
          <w:sz w:val="28"/>
          <w:szCs w:val="28"/>
          <w:rtl/>
        </w:rPr>
        <w:t xml:space="preserve"> </w:t>
      </w:r>
      <w:r w:rsidR="004B4E5C" w:rsidRPr="00776F7E">
        <w:rPr>
          <w:rFonts w:ascii="Kokila" w:hAnsi="Kokila" w:cs="QCF2178" w:hint="cs"/>
          <w:sz w:val="28"/>
          <w:szCs w:val="28"/>
          <w:rtl/>
        </w:rPr>
        <w:t>ﱖ</w:t>
      </w:r>
      <w:r w:rsidR="004B4E5C" w:rsidRPr="00776F7E">
        <w:rPr>
          <w:rFonts w:ascii="Kokila" w:hAnsi="Kokila" w:cs="QCF2178"/>
          <w:sz w:val="28"/>
          <w:szCs w:val="28"/>
          <w:rtl/>
        </w:rPr>
        <w:t xml:space="preserve"> </w:t>
      </w:r>
      <w:r w:rsidR="004B4E5C" w:rsidRPr="00776F7E">
        <w:rPr>
          <w:rFonts w:ascii="Kokila" w:hAnsi="Kokila" w:cs="QCF2178" w:hint="cs"/>
          <w:sz w:val="28"/>
          <w:szCs w:val="28"/>
          <w:rtl/>
        </w:rPr>
        <w:t>ﱗ</w:t>
      </w:r>
      <w:r w:rsidR="004B4E5C" w:rsidRPr="00776F7E">
        <w:rPr>
          <w:rFonts w:ascii="Kokila" w:hAnsi="Kokila" w:cs="QCF2178"/>
          <w:sz w:val="28"/>
          <w:szCs w:val="28"/>
          <w:rtl/>
        </w:rPr>
        <w:t xml:space="preserve"> </w:t>
      </w:r>
      <w:r w:rsidR="004B4E5C" w:rsidRPr="00776F7E">
        <w:rPr>
          <w:rFonts w:ascii="Kokila" w:hAnsi="Kokila" w:cs="QCF2178" w:hint="cs"/>
          <w:sz w:val="28"/>
          <w:szCs w:val="28"/>
          <w:rtl/>
        </w:rPr>
        <w:t>ﱘ</w:t>
      </w:r>
      <w:r w:rsidR="004B4E5C" w:rsidRPr="00776F7E">
        <w:rPr>
          <w:rFonts w:ascii="Kokila" w:hAnsi="Kokila" w:cs="QCF2178"/>
          <w:sz w:val="28"/>
          <w:szCs w:val="28"/>
          <w:rtl/>
        </w:rPr>
        <w:t xml:space="preserve"> </w:t>
      </w:r>
      <w:r w:rsidR="004B4E5C" w:rsidRPr="00776F7E">
        <w:rPr>
          <w:rFonts w:ascii="Kokila" w:hAnsi="Kokila" w:cs="QCF2178" w:hint="cs"/>
          <w:sz w:val="28"/>
          <w:szCs w:val="28"/>
          <w:rtl/>
        </w:rPr>
        <w:t>ﱙ</w:t>
      </w:r>
      <w:r w:rsidR="004B4E5C" w:rsidRPr="00776F7E">
        <w:rPr>
          <w:rFonts w:ascii="Kokila" w:hAnsi="Kokila" w:cs="QCF2178"/>
          <w:sz w:val="28"/>
          <w:szCs w:val="28"/>
          <w:rtl/>
        </w:rPr>
        <w:t xml:space="preserve"> </w:t>
      </w:r>
      <w:r w:rsidR="004B4E5C" w:rsidRPr="00776F7E">
        <w:rPr>
          <w:rFonts w:ascii="Kokila" w:hAnsi="Kokila" w:cs="QCF2178" w:hint="cs"/>
          <w:sz w:val="28"/>
          <w:szCs w:val="28"/>
          <w:rtl/>
        </w:rPr>
        <w:t>ﱚ</w:t>
      </w:r>
      <w:r w:rsidR="004B4E5C" w:rsidRPr="00776F7E">
        <w:rPr>
          <w:rFonts w:ascii="Kokila" w:hAnsi="Kokila" w:cs="QCF2178"/>
          <w:sz w:val="28"/>
          <w:szCs w:val="28"/>
          <w:rtl/>
        </w:rPr>
        <w:t xml:space="preserve"> </w:t>
      </w:r>
      <w:r w:rsidR="004B4E5C" w:rsidRPr="00776F7E">
        <w:rPr>
          <w:rFonts w:ascii="Kokila" w:hAnsi="Kokila" w:cs="QCF2178" w:hint="cs"/>
          <w:sz w:val="28"/>
          <w:szCs w:val="28"/>
          <w:rtl/>
        </w:rPr>
        <w:t>ﱛﱜ</w:t>
      </w:r>
      <w:r w:rsidR="004B4E5C" w:rsidRPr="00776F7E">
        <w:rPr>
          <w:rFonts w:ascii="Kokila" w:hAnsi="Kokila" w:cs="QCF2178"/>
          <w:sz w:val="28"/>
          <w:szCs w:val="28"/>
          <w:rtl/>
        </w:rPr>
        <w:t xml:space="preserve"> </w:t>
      </w:r>
      <w:r w:rsidR="004B4E5C" w:rsidRPr="00776F7E">
        <w:rPr>
          <w:rFonts w:ascii="Kokila" w:hAnsi="Kokila" w:cs="QCF2178" w:hint="cs"/>
          <w:sz w:val="28"/>
          <w:szCs w:val="28"/>
          <w:rtl/>
        </w:rPr>
        <w:t>ﱝ</w:t>
      </w:r>
      <w:r w:rsidR="004B4E5C" w:rsidRPr="00776F7E">
        <w:rPr>
          <w:rFonts w:ascii="Kokila" w:hAnsi="Kokila" w:cs="QCF2178"/>
          <w:sz w:val="28"/>
          <w:szCs w:val="28"/>
          <w:rtl/>
        </w:rPr>
        <w:t xml:space="preserve"> </w:t>
      </w:r>
      <w:r w:rsidR="004B4E5C" w:rsidRPr="00776F7E">
        <w:rPr>
          <w:rFonts w:ascii="Kokila" w:hAnsi="Kokila" w:cs="QCF2178" w:hint="cs"/>
          <w:sz w:val="28"/>
          <w:szCs w:val="28"/>
          <w:rtl/>
        </w:rPr>
        <w:t>ﱞ</w:t>
      </w:r>
      <w:r w:rsidR="004B4E5C" w:rsidRPr="00776F7E">
        <w:rPr>
          <w:rFonts w:ascii="Kokila" w:hAnsi="Kokila" w:cs="QCF2178"/>
          <w:sz w:val="28"/>
          <w:szCs w:val="28"/>
          <w:rtl/>
        </w:rPr>
        <w:t xml:space="preserve"> </w:t>
      </w:r>
      <w:r w:rsidR="004B4E5C" w:rsidRPr="00776F7E">
        <w:rPr>
          <w:rFonts w:ascii="Kokila" w:hAnsi="Kokila" w:cs="QCF2178" w:hint="cs"/>
          <w:sz w:val="28"/>
          <w:szCs w:val="28"/>
          <w:rtl/>
        </w:rPr>
        <w:t>ﱟ</w:t>
      </w:r>
      <w:r w:rsidR="004B4E5C" w:rsidRPr="00776F7E">
        <w:rPr>
          <w:rFonts w:ascii="Kokila" w:hAnsi="Kokila" w:cs="QCF2178"/>
          <w:sz w:val="28"/>
          <w:szCs w:val="28"/>
          <w:rtl/>
        </w:rPr>
        <w:t xml:space="preserve"> </w:t>
      </w:r>
      <w:r w:rsidR="004B4E5C" w:rsidRPr="00776F7E">
        <w:rPr>
          <w:rFonts w:ascii="Kokila" w:hAnsi="Kokila" w:cs="QCF2178" w:hint="cs"/>
          <w:sz w:val="28"/>
          <w:szCs w:val="28"/>
          <w:rtl/>
        </w:rPr>
        <w:t>ﱠ</w:t>
      </w:r>
      <w:r w:rsidR="004B4E5C" w:rsidRPr="00776F7E">
        <w:rPr>
          <w:rFonts w:ascii="Kokila" w:hAnsi="Kokila" w:cs="QCF2178"/>
          <w:sz w:val="28"/>
          <w:szCs w:val="28"/>
          <w:rtl/>
        </w:rPr>
        <w:t xml:space="preserve"> </w:t>
      </w:r>
      <w:r w:rsidR="004B4E5C" w:rsidRPr="00776F7E">
        <w:rPr>
          <w:rFonts w:ascii="Kokila" w:hAnsi="Kokila" w:cs="QCF2178" w:hint="cs"/>
          <w:sz w:val="28"/>
          <w:szCs w:val="28"/>
          <w:rtl/>
        </w:rPr>
        <w:t>ﱡ</w:t>
      </w:r>
      <w:r w:rsidR="004B4E5C" w:rsidRPr="00776F7E">
        <w:rPr>
          <w:rFonts w:ascii="ATraditional Arabic" w:hAnsi="ATraditional Arabic" w:cs="ATraditional Arabic"/>
          <w:sz w:val="28"/>
          <w:szCs w:val="28"/>
          <w:rtl/>
        </w:rPr>
        <w:t>}</w:t>
      </w:r>
      <w:r w:rsidR="004B4E5C" w:rsidRPr="00776F7E">
        <w:rPr>
          <w:rFonts w:ascii="ATraditional Arabic" w:hAnsi="ATraditional Arabic" w:cs="Mangal" w:hint="cs"/>
          <w:sz w:val="28"/>
          <w:szCs w:val="28"/>
          <w:cs/>
          <w:lang w:bidi="hi-IN"/>
        </w:rPr>
        <w:t xml:space="preserve"> </w:t>
      </w:r>
      <w:r w:rsidR="00107F9D" w:rsidRPr="00F63683">
        <w:rPr>
          <w:rFonts w:ascii="Kokila" w:hAnsi="Kokila" w:cs="Kokila" w:hint="cs"/>
          <w:sz w:val="36"/>
          <w:szCs w:val="36"/>
          <w:cs/>
          <w:lang w:bidi="hi-IN"/>
        </w:rPr>
        <w:t>(उस समय को याद करो जब तुम अपने रब से फ़रियाद कर रहे थे, फिर अल्लाह ने तुम्हारी सुन ली कि मैं तुमको एक हजार फरिश्तों के द्वारा मदद दूँगा जो लगातार चले आएंगे, और अल्लाह तआला ने यह मदद केवल इस लिये क</w:t>
      </w:r>
      <w:r w:rsidR="007B4660">
        <w:rPr>
          <w:rFonts w:ascii="Kokila" w:hAnsi="Kokila" w:cs="Kokila" w:hint="cs"/>
          <w:sz w:val="36"/>
          <w:szCs w:val="36"/>
          <w:cs/>
          <w:lang w:bidi="hi-IN"/>
        </w:rPr>
        <w:t>ी</w:t>
      </w:r>
      <w:r w:rsidR="00107F9D" w:rsidRPr="00F63683">
        <w:rPr>
          <w:rFonts w:ascii="Kokila" w:hAnsi="Kokila" w:cs="Kokila" w:hint="cs"/>
          <w:sz w:val="36"/>
          <w:szCs w:val="36"/>
          <w:cs/>
          <w:lang w:bidi="hi-IN"/>
        </w:rPr>
        <w:t xml:space="preserve"> क</w:t>
      </w:r>
      <w:r w:rsidR="00AB1E8E">
        <w:rPr>
          <w:rFonts w:ascii="Kokila" w:hAnsi="Kokila" w:cs="Kokila" w:hint="cs"/>
          <w:sz w:val="36"/>
          <w:szCs w:val="36"/>
          <w:cs/>
          <w:lang w:bidi="hi-IN"/>
        </w:rPr>
        <w:t>ि</w:t>
      </w:r>
      <w:r w:rsidR="00107F9D" w:rsidRPr="00F63683">
        <w:rPr>
          <w:rFonts w:ascii="Kokila" w:hAnsi="Kokila" w:cs="Kokila" w:hint="cs"/>
          <w:sz w:val="36"/>
          <w:szCs w:val="36"/>
          <w:cs/>
          <w:lang w:bidi="hi-IN"/>
        </w:rPr>
        <w:t xml:space="preserve"> शुभ-संदेश हो और ताकि तुम्हारे दिलों को करार आ जाए, और मदद केवल अल्लाह की ही ओर से है जो जबरदस्त हिकमत वाला है)। सूरह अल-अन्फ़ालः 9-10 </w:t>
      </w:r>
      <w:r w:rsidR="00774757" w:rsidRPr="00F63683">
        <w:rPr>
          <w:rFonts w:ascii="Kokila" w:hAnsi="Kokila" w:cs="Kokila" w:hint="cs"/>
          <w:sz w:val="36"/>
          <w:szCs w:val="36"/>
          <w:cs/>
          <w:lang w:bidi="hi-IN"/>
        </w:rPr>
        <w:t>। अल्लाह तआला ने इन आयतों में मुसलमानों को यह याद दिलाया है कि ग़ज़्वा -ए- बद्र क</w:t>
      </w:r>
      <w:r w:rsidR="00C25330" w:rsidRPr="00F63683">
        <w:rPr>
          <w:rFonts w:ascii="Kokila" w:hAnsi="Kokila" w:cs="Kokila" w:hint="cs"/>
          <w:sz w:val="36"/>
          <w:szCs w:val="36"/>
          <w:cs/>
          <w:lang w:bidi="hi-IN"/>
        </w:rPr>
        <w:t xml:space="preserve">े संगीन मौका पर मुसलमानों ने केवल अल्लाह तआला से फ़रियाद किया, तथा अल्लाह तआला ने यह सूचना भी दी है कि उसने ऐसे संकट के समय में मुसलमानों की दुआ को स्वीकार किया एवं फ़रिश्तों के द्वारा उनकी सहायता की, तत्पश्चात अल्लाह तआला ने यह स्पष्ट कर दिया कि वह मदद फ़रिश्तों की तरफ से नहीं थी बल्कि अल्लाह तआला की तरफ से थी, अल्लाह तआला ने फ़रिश्तों को मदद करने के लिए साधन बनाया था ताकि मुसलमानों को छिप्त रूप से सहायता का शुभ-संदेश तथा इत्मीनान एवं संतुष्टि हासलि हो। एक स्थान पर अल्लाह तआला ने बिल्कुल स्पष्ट कर दिया है कि मदद तो केवल अल्लाह </w:t>
      </w:r>
      <w:r w:rsidR="0092639F">
        <w:rPr>
          <w:rFonts w:ascii="Kokila" w:hAnsi="Kokila" w:cs="Kokila" w:hint="cs"/>
          <w:sz w:val="36"/>
          <w:szCs w:val="36"/>
          <w:cs/>
          <w:lang w:bidi="hi-IN"/>
        </w:rPr>
        <w:t xml:space="preserve">की </w:t>
      </w:r>
      <w:r w:rsidR="00C25330" w:rsidRPr="00F63683">
        <w:rPr>
          <w:rFonts w:ascii="Kokila" w:hAnsi="Kokila" w:cs="Kokila" w:hint="cs"/>
          <w:sz w:val="36"/>
          <w:szCs w:val="36"/>
          <w:cs/>
          <w:lang w:bidi="hi-IN"/>
        </w:rPr>
        <w:t>ओर से</w:t>
      </w:r>
      <w:r w:rsidR="0092639F">
        <w:rPr>
          <w:rFonts w:ascii="Kokila" w:hAnsi="Kokila" w:cs="Kokila" w:hint="cs"/>
          <w:sz w:val="36"/>
          <w:szCs w:val="36"/>
          <w:cs/>
          <w:lang w:bidi="hi-IN"/>
        </w:rPr>
        <w:t xml:space="preserve"> ही</w:t>
      </w:r>
      <w:r w:rsidR="00C25330" w:rsidRPr="00F63683">
        <w:rPr>
          <w:rFonts w:ascii="Kokila" w:hAnsi="Kokila" w:cs="Kokila" w:hint="cs"/>
          <w:sz w:val="36"/>
          <w:szCs w:val="36"/>
          <w:cs/>
          <w:lang w:bidi="hi-IN"/>
        </w:rPr>
        <w:t xml:space="preserve"> होती है, अल्लाह तआला का फ़रमान हैः </w:t>
      </w:r>
      <w:r w:rsidR="00F504C5" w:rsidRPr="00D708E1">
        <w:rPr>
          <w:rFonts w:ascii="Kokila" w:hAnsi="Kokila" w:cs="ATraditional Arabic"/>
          <w:sz w:val="28"/>
          <w:szCs w:val="28"/>
          <w:rtl/>
        </w:rPr>
        <w:t>{</w:t>
      </w:r>
      <w:r w:rsidR="00F504C5" w:rsidRPr="00D708E1">
        <w:rPr>
          <w:rFonts w:ascii="Kokila" w:hAnsi="Kokila" w:cs="QCF2066"/>
          <w:sz w:val="28"/>
          <w:szCs w:val="28"/>
          <w:rtl/>
        </w:rPr>
        <w:t xml:space="preserve"> </w:t>
      </w:r>
      <w:r w:rsidR="00F504C5" w:rsidRPr="00D708E1">
        <w:rPr>
          <w:rFonts w:ascii="Kokila" w:hAnsi="Kokila" w:cs="QCF2066" w:hint="cs"/>
          <w:sz w:val="28"/>
          <w:szCs w:val="28"/>
          <w:rtl/>
        </w:rPr>
        <w:t>ﲄ</w:t>
      </w:r>
      <w:r w:rsidR="00F504C5" w:rsidRPr="00D708E1">
        <w:rPr>
          <w:rFonts w:ascii="Kokila" w:hAnsi="Kokila" w:cs="QCF2066"/>
          <w:sz w:val="28"/>
          <w:szCs w:val="28"/>
          <w:rtl/>
        </w:rPr>
        <w:t xml:space="preserve"> </w:t>
      </w:r>
      <w:r w:rsidR="00F504C5" w:rsidRPr="00D708E1">
        <w:rPr>
          <w:rFonts w:ascii="Kokila" w:hAnsi="Kokila" w:cs="QCF2066" w:hint="cs"/>
          <w:sz w:val="28"/>
          <w:szCs w:val="28"/>
          <w:rtl/>
        </w:rPr>
        <w:t>ﲅ</w:t>
      </w:r>
      <w:r w:rsidR="00F504C5" w:rsidRPr="00D708E1">
        <w:rPr>
          <w:rFonts w:ascii="Kokila" w:hAnsi="Kokila" w:cs="QCF2066"/>
          <w:sz w:val="28"/>
          <w:szCs w:val="28"/>
          <w:rtl/>
        </w:rPr>
        <w:t xml:space="preserve"> </w:t>
      </w:r>
      <w:r w:rsidR="00F504C5" w:rsidRPr="00D708E1">
        <w:rPr>
          <w:rFonts w:ascii="Kokila" w:hAnsi="Kokila" w:cs="QCF2066" w:hint="cs"/>
          <w:sz w:val="28"/>
          <w:szCs w:val="28"/>
          <w:rtl/>
        </w:rPr>
        <w:t>ﲆ</w:t>
      </w:r>
      <w:r w:rsidR="00F504C5" w:rsidRPr="00D708E1">
        <w:rPr>
          <w:rFonts w:ascii="Kokila" w:hAnsi="Kokila" w:cs="QCF2066"/>
          <w:sz w:val="28"/>
          <w:szCs w:val="28"/>
          <w:rtl/>
        </w:rPr>
        <w:t xml:space="preserve"> </w:t>
      </w:r>
      <w:r w:rsidR="00F504C5" w:rsidRPr="00D708E1">
        <w:rPr>
          <w:rFonts w:ascii="Kokila" w:hAnsi="Kokila" w:cs="QCF2066" w:hint="cs"/>
          <w:sz w:val="28"/>
          <w:szCs w:val="28"/>
          <w:rtl/>
        </w:rPr>
        <w:t>ﲇ</w:t>
      </w:r>
      <w:r w:rsidR="00F504C5" w:rsidRPr="00D708E1">
        <w:rPr>
          <w:rFonts w:ascii="Kokila" w:hAnsi="Kokila" w:cs="QCF2066"/>
          <w:sz w:val="28"/>
          <w:szCs w:val="28"/>
          <w:rtl/>
        </w:rPr>
        <w:t xml:space="preserve"> </w:t>
      </w:r>
      <w:r w:rsidR="00F504C5" w:rsidRPr="00D708E1">
        <w:rPr>
          <w:rFonts w:ascii="Kokila" w:hAnsi="Kokila" w:cs="QCF2066" w:hint="cs"/>
          <w:sz w:val="28"/>
          <w:szCs w:val="28"/>
          <w:rtl/>
        </w:rPr>
        <w:t>ﲈ</w:t>
      </w:r>
      <w:r w:rsidR="00F504C5" w:rsidRPr="00D708E1">
        <w:rPr>
          <w:rFonts w:ascii="Kokila" w:hAnsi="Kokila" w:cs="QCF2066"/>
          <w:sz w:val="28"/>
          <w:szCs w:val="28"/>
          <w:rtl/>
        </w:rPr>
        <w:t xml:space="preserve"> </w:t>
      </w:r>
      <w:r w:rsidR="00F504C5" w:rsidRPr="00D708E1">
        <w:rPr>
          <w:rFonts w:ascii="Kokila" w:hAnsi="Kokila" w:cs="QCF2066" w:hint="cs"/>
          <w:sz w:val="28"/>
          <w:szCs w:val="28"/>
          <w:rtl/>
        </w:rPr>
        <w:t>ﲉ</w:t>
      </w:r>
      <w:r w:rsidR="00F504C5" w:rsidRPr="00D708E1">
        <w:rPr>
          <w:rFonts w:ascii="ATraditional Arabic" w:hAnsi="ATraditional Arabic" w:cs="ATraditional Arabic"/>
          <w:sz w:val="28"/>
          <w:szCs w:val="28"/>
          <w:rtl/>
        </w:rPr>
        <w:t>}</w:t>
      </w:r>
      <w:r w:rsidR="00F504C5" w:rsidRPr="00D708E1">
        <w:rPr>
          <w:rFonts w:ascii="Kokila" w:hAnsi="Kokila" w:cs="Kokila" w:hint="cs"/>
          <w:sz w:val="28"/>
          <w:szCs w:val="28"/>
          <w:cs/>
          <w:lang w:bidi="hi-IN"/>
        </w:rPr>
        <w:t xml:space="preserve"> </w:t>
      </w:r>
      <w:r w:rsidR="00C25330" w:rsidRPr="00F63683">
        <w:rPr>
          <w:rFonts w:ascii="Kokila" w:hAnsi="Kokila" w:cs="Kokila" w:hint="cs"/>
          <w:sz w:val="36"/>
          <w:szCs w:val="36"/>
          <w:cs/>
          <w:lang w:bidi="hi-IN"/>
        </w:rPr>
        <w:t xml:space="preserve">(अन्यथा मदद तो अल्लाह </w:t>
      </w:r>
      <w:r w:rsidR="00095694">
        <w:rPr>
          <w:rFonts w:ascii="Kokila" w:hAnsi="Kokila" w:cs="Kokila" w:hint="cs"/>
          <w:sz w:val="36"/>
          <w:szCs w:val="36"/>
          <w:cs/>
          <w:lang w:bidi="hi-IN"/>
        </w:rPr>
        <w:t>की</w:t>
      </w:r>
      <w:r w:rsidR="00C25330" w:rsidRPr="00F63683">
        <w:rPr>
          <w:rFonts w:ascii="Kokila" w:hAnsi="Kokila" w:cs="Kokila" w:hint="cs"/>
          <w:sz w:val="36"/>
          <w:szCs w:val="36"/>
          <w:cs/>
          <w:lang w:bidi="hi-IN"/>
        </w:rPr>
        <w:t xml:space="preserve"> तरफ से </w:t>
      </w:r>
      <w:r w:rsidR="00095694">
        <w:rPr>
          <w:rFonts w:ascii="Kokila" w:hAnsi="Kokila" w:cs="Kokila" w:hint="cs"/>
          <w:sz w:val="36"/>
          <w:szCs w:val="36"/>
          <w:cs/>
          <w:lang w:bidi="hi-IN"/>
        </w:rPr>
        <w:t xml:space="preserve">ही </w:t>
      </w:r>
      <w:r w:rsidR="00C25330" w:rsidRPr="00F63683">
        <w:rPr>
          <w:rFonts w:ascii="Kokila" w:hAnsi="Kokila" w:cs="Kokila" w:hint="cs"/>
          <w:sz w:val="36"/>
          <w:szCs w:val="36"/>
          <w:cs/>
          <w:lang w:bidi="hi-IN"/>
        </w:rPr>
        <w:t xml:space="preserve">है)। सूरह आले इमरानः 126 । एक स्थान पर अल्लाह तआला का फ़रमान हैः </w:t>
      </w:r>
      <w:r w:rsidR="006531F0" w:rsidRPr="009005B9">
        <w:rPr>
          <w:rFonts w:ascii="Kokila" w:hAnsi="Kokila" w:cs="ATraditional Arabic"/>
          <w:sz w:val="28"/>
          <w:szCs w:val="28"/>
          <w:rtl/>
        </w:rPr>
        <w:t>{</w:t>
      </w:r>
      <w:r w:rsidR="006531F0" w:rsidRPr="009005B9">
        <w:rPr>
          <w:rFonts w:ascii="Kokila" w:hAnsi="Kokila" w:cs="QCF2066" w:hint="cs"/>
          <w:sz w:val="28"/>
          <w:szCs w:val="28"/>
          <w:rtl/>
        </w:rPr>
        <w:t>ﱏ</w:t>
      </w:r>
      <w:r w:rsidR="006531F0" w:rsidRPr="009005B9">
        <w:rPr>
          <w:rFonts w:ascii="Kokila" w:hAnsi="Kokila" w:cs="QCF2066"/>
          <w:sz w:val="28"/>
          <w:szCs w:val="28"/>
          <w:rtl/>
        </w:rPr>
        <w:t xml:space="preserve"> </w:t>
      </w:r>
      <w:r w:rsidR="006531F0" w:rsidRPr="009005B9">
        <w:rPr>
          <w:rFonts w:ascii="Kokila" w:hAnsi="Kokila" w:cs="QCF2066" w:hint="cs"/>
          <w:sz w:val="28"/>
          <w:szCs w:val="28"/>
          <w:rtl/>
        </w:rPr>
        <w:t>ﱐ</w:t>
      </w:r>
      <w:r w:rsidR="006531F0" w:rsidRPr="009005B9">
        <w:rPr>
          <w:rFonts w:ascii="Kokila" w:hAnsi="Kokila" w:cs="QCF2066"/>
          <w:sz w:val="28"/>
          <w:szCs w:val="28"/>
          <w:rtl/>
        </w:rPr>
        <w:t xml:space="preserve"> </w:t>
      </w:r>
      <w:r w:rsidR="006531F0" w:rsidRPr="009005B9">
        <w:rPr>
          <w:rFonts w:ascii="Kokila" w:hAnsi="Kokila" w:cs="QCF2066" w:hint="cs"/>
          <w:sz w:val="28"/>
          <w:szCs w:val="28"/>
          <w:rtl/>
        </w:rPr>
        <w:t>ﱑ</w:t>
      </w:r>
      <w:r w:rsidR="006531F0" w:rsidRPr="009005B9">
        <w:rPr>
          <w:rFonts w:ascii="Kokila" w:hAnsi="Kokila" w:cs="QCF2066"/>
          <w:sz w:val="28"/>
          <w:szCs w:val="28"/>
          <w:rtl/>
        </w:rPr>
        <w:t xml:space="preserve"> </w:t>
      </w:r>
      <w:r w:rsidR="006531F0" w:rsidRPr="009005B9">
        <w:rPr>
          <w:rFonts w:ascii="Kokila" w:hAnsi="Kokila" w:cs="QCF2066" w:hint="cs"/>
          <w:sz w:val="28"/>
          <w:szCs w:val="28"/>
          <w:rtl/>
        </w:rPr>
        <w:t>ﱒ</w:t>
      </w:r>
      <w:r w:rsidR="006531F0" w:rsidRPr="009005B9">
        <w:rPr>
          <w:rFonts w:ascii="Kokila" w:hAnsi="Kokila" w:cs="QCF2066"/>
          <w:sz w:val="28"/>
          <w:szCs w:val="28"/>
          <w:rtl/>
        </w:rPr>
        <w:t xml:space="preserve"> </w:t>
      </w:r>
      <w:r w:rsidR="006531F0" w:rsidRPr="009005B9">
        <w:rPr>
          <w:rFonts w:ascii="Kokila" w:hAnsi="Kokila" w:cs="QCF2066" w:hint="cs"/>
          <w:sz w:val="28"/>
          <w:szCs w:val="28"/>
          <w:rtl/>
        </w:rPr>
        <w:t>ﱓ</w:t>
      </w:r>
      <w:r w:rsidR="006531F0" w:rsidRPr="009005B9">
        <w:rPr>
          <w:rFonts w:ascii="Kokila" w:hAnsi="Kokila" w:cs="QCF2066"/>
          <w:sz w:val="28"/>
          <w:szCs w:val="28"/>
          <w:rtl/>
        </w:rPr>
        <w:t xml:space="preserve"> </w:t>
      </w:r>
      <w:r w:rsidR="006531F0" w:rsidRPr="009005B9">
        <w:rPr>
          <w:rFonts w:ascii="Kokila" w:hAnsi="Kokila" w:cs="QCF2066" w:hint="cs"/>
          <w:sz w:val="28"/>
          <w:szCs w:val="28"/>
          <w:rtl/>
        </w:rPr>
        <w:t>ﱔﱕ</w:t>
      </w:r>
      <w:r w:rsidR="006531F0" w:rsidRPr="009005B9">
        <w:rPr>
          <w:rFonts w:ascii="Kokila" w:hAnsi="Kokila" w:cs="QCF2066"/>
          <w:sz w:val="28"/>
          <w:szCs w:val="28"/>
          <w:rtl/>
        </w:rPr>
        <w:t xml:space="preserve"> </w:t>
      </w:r>
      <w:r w:rsidR="006531F0" w:rsidRPr="009005B9">
        <w:rPr>
          <w:rFonts w:ascii="Kokila" w:hAnsi="Kokila" w:cs="QCF2066" w:hint="cs"/>
          <w:sz w:val="28"/>
          <w:szCs w:val="28"/>
          <w:rtl/>
        </w:rPr>
        <w:t>ﱖ</w:t>
      </w:r>
      <w:r w:rsidR="006531F0" w:rsidRPr="009005B9">
        <w:rPr>
          <w:rFonts w:ascii="Kokila" w:hAnsi="Kokila" w:cs="QCF2066"/>
          <w:sz w:val="28"/>
          <w:szCs w:val="28"/>
          <w:rtl/>
        </w:rPr>
        <w:t xml:space="preserve"> </w:t>
      </w:r>
      <w:r w:rsidR="006531F0" w:rsidRPr="009005B9">
        <w:rPr>
          <w:rFonts w:ascii="Kokila" w:hAnsi="Kokila" w:cs="QCF2066" w:hint="cs"/>
          <w:sz w:val="28"/>
          <w:szCs w:val="28"/>
          <w:rtl/>
        </w:rPr>
        <w:t>ﱗ</w:t>
      </w:r>
      <w:r w:rsidR="006531F0" w:rsidRPr="009005B9">
        <w:rPr>
          <w:rFonts w:ascii="Kokila" w:hAnsi="Kokila" w:cs="QCF2066"/>
          <w:sz w:val="28"/>
          <w:szCs w:val="28"/>
          <w:rtl/>
        </w:rPr>
        <w:t xml:space="preserve"> </w:t>
      </w:r>
      <w:r w:rsidR="006531F0" w:rsidRPr="009005B9">
        <w:rPr>
          <w:rFonts w:ascii="Kokila" w:hAnsi="Kokila" w:cs="QCF2066" w:hint="cs"/>
          <w:sz w:val="28"/>
          <w:szCs w:val="28"/>
          <w:rtl/>
        </w:rPr>
        <w:t>ﱘ</w:t>
      </w:r>
      <w:r w:rsidR="006531F0" w:rsidRPr="009005B9">
        <w:rPr>
          <w:rFonts w:ascii="Kokila" w:hAnsi="Kokila" w:cs="QCF2066"/>
          <w:sz w:val="28"/>
          <w:szCs w:val="28"/>
          <w:rtl/>
        </w:rPr>
        <w:t xml:space="preserve"> </w:t>
      </w:r>
      <w:r w:rsidR="006531F0" w:rsidRPr="009005B9">
        <w:rPr>
          <w:rFonts w:ascii="Kokila" w:hAnsi="Kokila" w:cs="QCF2066" w:hint="cs"/>
          <w:sz w:val="28"/>
          <w:szCs w:val="28"/>
          <w:rtl/>
        </w:rPr>
        <w:t>ﱙ</w:t>
      </w:r>
      <w:r w:rsidR="006531F0" w:rsidRPr="009005B9">
        <w:rPr>
          <w:rFonts w:ascii="Kokila" w:hAnsi="Kokila" w:cs="ATraditional Arabic"/>
          <w:sz w:val="28"/>
          <w:szCs w:val="28"/>
          <w:rtl/>
        </w:rPr>
        <w:t>}</w:t>
      </w:r>
      <w:r w:rsidR="006531F0" w:rsidRPr="009005B9">
        <w:rPr>
          <w:rFonts w:ascii="Kokila" w:hAnsi="Kokila" w:cs="Times New Roman"/>
          <w:sz w:val="28"/>
          <w:szCs w:val="28"/>
          <w:rtl/>
        </w:rPr>
        <w:t xml:space="preserve"> </w:t>
      </w:r>
      <w:r w:rsidR="006531F0" w:rsidRPr="009005B9">
        <w:rPr>
          <w:rFonts w:ascii="Kokila" w:hAnsi="Kokila" w:cs="Mangal" w:hint="cs"/>
          <w:sz w:val="28"/>
          <w:szCs w:val="28"/>
          <w:cs/>
          <w:lang w:bidi="hi-IN"/>
        </w:rPr>
        <w:t xml:space="preserve"> </w:t>
      </w:r>
      <w:r w:rsidR="00C25330" w:rsidRPr="00F63683">
        <w:rPr>
          <w:rFonts w:ascii="Kokila" w:hAnsi="Kokila" w:cs="Kokila" w:hint="cs"/>
          <w:sz w:val="36"/>
          <w:szCs w:val="36"/>
          <w:cs/>
          <w:lang w:bidi="hi-IN"/>
        </w:rPr>
        <w:t>(बद्र में अल्लाह ने ठीक उस समय तुम्हारी सहायता की थी जब तुम अत्यंत गिरी हुई स्थिति में थे, इसलिए अल्लाह से ही डरो -किसी और से नहीं- ताकि तुम्हें शुक्र अदा करने की तौफ़ीक़ व अनुग्रह प्राप्त हो)। सूरह आले इमरा</w:t>
      </w:r>
      <w:r w:rsidR="009005B9">
        <w:rPr>
          <w:rFonts w:ascii="Kokila" w:hAnsi="Kokila" w:cs="Kokila" w:hint="cs"/>
          <w:sz w:val="36"/>
          <w:szCs w:val="36"/>
          <w:cs/>
          <w:lang w:bidi="hi-IN"/>
        </w:rPr>
        <w:t>नः</w:t>
      </w:r>
      <w:r w:rsidR="00C25330" w:rsidRPr="00F63683">
        <w:rPr>
          <w:rFonts w:ascii="Kokila" w:hAnsi="Kokila" w:cs="Kokila" w:hint="cs"/>
          <w:sz w:val="36"/>
          <w:szCs w:val="36"/>
          <w:cs/>
          <w:lang w:bidi="hi-IN"/>
        </w:rPr>
        <w:t xml:space="preserve"> 123 </w:t>
      </w:r>
      <w:r w:rsidR="004141A8" w:rsidRPr="00F63683">
        <w:rPr>
          <w:rFonts w:ascii="Kokila" w:hAnsi="Kokila" w:cs="Kokila" w:hint="cs"/>
          <w:sz w:val="36"/>
          <w:szCs w:val="36"/>
          <w:cs/>
          <w:lang w:bidi="hi-IN"/>
        </w:rPr>
        <w:t xml:space="preserve">। अल्लाह तआला ने इस आयत में स्पष्ट कर दिया है कि बद्र युद्ध में अल्लाह ने ही मुसलमानों की सहायता की थी। इससे यह ज्ञात हुआ कि अल्लाह तआला ने बद्र युद्ध के मौका पर मुसलमानों को जो हथियार और शक्ति दी </w:t>
      </w:r>
      <w:r w:rsidR="005B4848">
        <w:rPr>
          <w:rFonts w:ascii="Kokila" w:hAnsi="Kokila" w:cs="Kokila" w:hint="cs"/>
          <w:sz w:val="36"/>
          <w:szCs w:val="36"/>
          <w:cs/>
          <w:lang w:bidi="hi-IN"/>
        </w:rPr>
        <w:t xml:space="preserve">थी </w:t>
      </w:r>
      <w:r w:rsidR="004141A8" w:rsidRPr="00F63683">
        <w:rPr>
          <w:rFonts w:ascii="Kokila" w:hAnsi="Kokila" w:cs="Kokila" w:hint="cs"/>
          <w:sz w:val="36"/>
          <w:szCs w:val="36"/>
          <w:cs/>
          <w:lang w:bidi="hi-IN"/>
        </w:rPr>
        <w:t xml:space="preserve">तथा फ़रिश्तों के द्वारा उनकी जो मदद की थी, ये सब मदद के माध्यम थे, </w:t>
      </w:r>
      <w:r w:rsidR="008D2F64">
        <w:rPr>
          <w:rFonts w:ascii="Kokila" w:hAnsi="Kokila" w:cs="Kokila" w:hint="cs"/>
          <w:sz w:val="36"/>
          <w:szCs w:val="36"/>
          <w:cs/>
          <w:lang w:bidi="hi-IN"/>
        </w:rPr>
        <w:t xml:space="preserve">ये </w:t>
      </w:r>
      <w:r w:rsidR="004141A8" w:rsidRPr="00F63683">
        <w:rPr>
          <w:rFonts w:ascii="Kokila" w:hAnsi="Kokila" w:cs="Kokila" w:hint="cs"/>
          <w:sz w:val="36"/>
          <w:szCs w:val="36"/>
          <w:cs/>
          <w:lang w:bidi="hi-IN"/>
        </w:rPr>
        <w:t>शुभ-संदेश के रूप में थे, तथा इनके द्वारा मुसलानों को बेहद घबराहट की स्थिति में इत्मीनान प्रदान किया गया। ये समस्त चीज़े स्वयं अपने आप मदद नहीं थीं, बल्कि मदद केवल एक अल्लाह तआला की थी</w:t>
      </w:r>
      <w:r w:rsidR="004141A8" w:rsidRPr="00F63683">
        <w:rPr>
          <w:rFonts w:ascii="Kokila" w:hAnsi="Kokila" w:cs="Kokila"/>
          <w:sz w:val="36"/>
          <w:szCs w:val="36"/>
          <w:vertAlign w:val="superscript"/>
          <w:cs/>
          <w:lang w:bidi="hi-IN"/>
        </w:rPr>
        <w:t>(</w:t>
      </w:r>
      <w:r w:rsidR="004141A8" w:rsidRPr="00F63683">
        <w:rPr>
          <w:rStyle w:val="FootnoteReference"/>
          <w:rFonts w:ascii="Kokila" w:hAnsi="Kokila" w:cs="Kokila"/>
          <w:sz w:val="36"/>
          <w:szCs w:val="36"/>
          <w:cs/>
          <w:lang w:bidi="hi-IN"/>
        </w:rPr>
        <w:footnoteReference w:id="108"/>
      </w:r>
      <w:r w:rsidR="004141A8" w:rsidRPr="00F63683">
        <w:rPr>
          <w:rFonts w:ascii="Kokila" w:hAnsi="Kokila" w:cs="Kokila"/>
          <w:sz w:val="36"/>
          <w:szCs w:val="36"/>
          <w:vertAlign w:val="superscript"/>
          <w:cs/>
          <w:lang w:bidi="hi-IN"/>
        </w:rPr>
        <w:t>)</w:t>
      </w:r>
      <w:r w:rsidR="00E60B61" w:rsidRPr="00F63683">
        <w:rPr>
          <w:rFonts w:ascii="Kokila" w:hAnsi="Kokila" w:cs="Kokila"/>
          <w:sz w:val="36"/>
          <w:szCs w:val="36"/>
          <w:cs/>
          <w:lang w:bidi="hi-IN"/>
        </w:rPr>
        <w:t>”</w:t>
      </w:r>
      <w:r w:rsidR="004141A8" w:rsidRPr="00F63683">
        <w:rPr>
          <w:rFonts w:ascii="Kokila" w:hAnsi="Kokila" w:cs="Kokila" w:hint="cs"/>
          <w:sz w:val="36"/>
          <w:szCs w:val="36"/>
          <w:cs/>
          <w:lang w:bidi="hi-IN"/>
        </w:rPr>
        <w:t>। शैख़ इब्ने बाज़ रह़िमहुल्लाह का कथन समाप्त हुआ</w:t>
      </w:r>
      <w:r w:rsidR="00417065" w:rsidRPr="00F63683">
        <w:rPr>
          <w:rFonts w:ascii="Kokila" w:hAnsi="Kokila" w:cs="Kokila"/>
          <w:sz w:val="36"/>
          <w:szCs w:val="36"/>
          <w:cs/>
          <w:lang w:bidi="hi-IN"/>
        </w:rPr>
        <w:t>।</w:t>
      </w:r>
    </w:p>
    <w:p w:rsidR="00F15FEE" w:rsidRPr="00F63683" w:rsidRDefault="00A5293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इन बातों क</w:t>
      </w:r>
      <w:r w:rsidR="008D2F64">
        <w:rPr>
          <w:rFonts w:ascii="Kokila" w:hAnsi="Kokila" w:cs="Kokila" w:hint="cs"/>
          <w:sz w:val="36"/>
          <w:szCs w:val="36"/>
          <w:cs/>
          <w:lang w:bidi="hi-IN"/>
        </w:rPr>
        <w:t>ो</w:t>
      </w:r>
      <w:r w:rsidRPr="00F63683">
        <w:rPr>
          <w:rFonts w:ascii="Kokila" w:hAnsi="Kokila" w:cs="Kokila" w:hint="cs"/>
          <w:sz w:val="36"/>
          <w:szCs w:val="36"/>
          <w:cs/>
          <w:lang w:bidi="hi-IN"/>
        </w:rPr>
        <w:t xml:space="preserve"> नकल करने वाले (अर्थात लेखक महोदय, अल्लाह उनको क्षमा करे) का कहना है किः अल्लाह तआला इन इख़्लास़ व निश्छल भाव रखने वाले उलेमा -ए- किराम को इसका बेहतरीन बदला दे, क्योंकि इन</w:t>
      </w:r>
      <w:r w:rsidR="002E253F">
        <w:rPr>
          <w:rFonts w:ascii="Kokila" w:hAnsi="Kokila" w:cs="Kokila" w:hint="cs"/>
          <w:sz w:val="36"/>
          <w:szCs w:val="36"/>
          <w:cs/>
          <w:lang w:bidi="hi-IN"/>
        </w:rPr>
        <w:t xml:space="preserve">्होंने </w:t>
      </w:r>
      <w:r w:rsidRPr="00F63683">
        <w:rPr>
          <w:rFonts w:ascii="Kokila" w:hAnsi="Kokila" w:cs="Kokila" w:hint="cs"/>
          <w:sz w:val="36"/>
          <w:szCs w:val="36"/>
          <w:cs/>
          <w:lang w:bidi="hi-IN"/>
        </w:rPr>
        <w:t xml:space="preserve">लोगों के समक्ष असल व मूल दीन को स्पष्ट रूप से बयान कर दिया है जोकि तौह़ीद -ए- इबादत अर्थात केवल एक अकेले अल्लाह की इबादत करना है। इन उलेमा -ए- किराम ने दीन -ए- इस्लाम की अति उत्तम सेवा की है। शैख़ अब्दुर्रह़मान बिन क़ासिम अपनी पुस्तक “अल-दुरर अल-सनीय्या मिन अल-फ़तावा अल-नज्दीय्या” के प्रस्तावना में लिखते </w:t>
      </w:r>
      <w:r w:rsidR="00635102">
        <w:rPr>
          <w:rFonts w:ascii="Kokila" w:hAnsi="Kokila" w:cs="Kokila" w:hint="cs"/>
          <w:sz w:val="36"/>
          <w:szCs w:val="36"/>
          <w:cs/>
          <w:lang w:bidi="hi-IN"/>
        </w:rPr>
        <w:t>हैं:</w:t>
      </w:r>
      <w:r w:rsidRPr="00F63683">
        <w:rPr>
          <w:rFonts w:ascii="Kokila" w:hAnsi="Kokila" w:cs="Kokila" w:hint="cs"/>
          <w:sz w:val="36"/>
          <w:szCs w:val="36"/>
          <w:cs/>
          <w:lang w:bidi="hi-IN"/>
        </w:rPr>
        <w:t xml:space="preserve"> उलेमा ने हरेक युग तथा हरेक इलाका में दीन के उसूल (मूल) तथा फ़ुरूअ (शाखाएं) </w:t>
      </w:r>
      <w:r w:rsidR="00EE3B4E">
        <w:rPr>
          <w:rFonts w:ascii="Kokila" w:hAnsi="Kokila" w:cs="Kokila" w:hint="cs"/>
          <w:sz w:val="36"/>
          <w:szCs w:val="36"/>
          <w:cs/>
          <w:lang w:bidi="hi-IN"/>
        </w:rPr>
        <w:t>को बयान करते हुए</w:t>
      </w:r>
      <w:r w:rsidRPr="00F63683">
        <w:rPr>
          <w:rFonts w:ascii="Kokila" w:hAnsi="Kokila" w:cs="Kokila" w:hint="cs"/>
          <w:sz w:val="36"/>
          <w:szCs w:val="36"/>
          <w:cs/>
          <w:lang w:bidi="hi-IN"/>
        </w:rPr>
        <w:t xml:space="preserve"> असंख्य पुस्तकें लिखी हैं। ये समस्त सेवाएं केवल दीन -ए- इस्लाम व शरीअत को सुरक्षित रखने के लिए अंजाम दी गई हैं। मैंने उलेमा इसलिए कहा है ताकि इस उम्मत के अंत में आने वाले लोग भी ज्ञान व कर्म, शरीअत के आदेशों की पाबंदी करने</w:t>
      </w:r>
      <w:r w:rsidR="00EE3B4E">
        <w:rPr>
          <w:rFonts w:ascii="Kokila" w:hAnsi="Kokila" w:cs="Kokila" w:hint="cs"/>
          <w:sz w:val="36"/>
          <w:szCs w:val="36"/>
          <w:cs/>
          <w:lang w:bidi="hi-IN"/>
        </w:rPr>
        <w:t>,</w:t>
      </w:r>
      <w:r w:rsidRPr="00F63683">
        <w:rPr>
          <w:rFonts w:ascii="Kokila" w:hAnsi="Kokila" w:cs="Kokila" w:hint="cs"/>
          <w:sz w:val="36"/>
          <w:szCs w:val="36"/>
          <w:cs/>
          <w:lang w:bidi="hi-IN"/>
        </w:rPr>
        <w:t xml:space="preserve"> तथा लोगों को इसका पाबंद बनाने में</w:t>
      </w:r>
      <w:r w:rsidR="00EE3B4E">
        <w:rPr>
          <w:rFonts w:ascii="Kokila" w:hAnsi="Kokila" w:cs="Kokila" w:hint="cs"/>
          <w:sz w:val="36"/>
          <w:szCs w:val="36"/>
          <w:cs/>
          <w:lang w:bidi="hi-IN"/>
        </w:rPr>
        <w:t>,</w:t>
      </w:r>
      <w:r w:rsidRPr="00F63683">
        <w:rPr>
          <w:rFonts w:ascii="Kokila" w:hAnsi="Kokila" w:cs="Kokila" w:hint="cs"/>
          <w:sz w:val="36"/>
          <w:szCs w:val="36"/>
          <w:cs/>
          <w:lang w:bidi="hi-IN"/>
        </w:rPr>
        <w:t xml:space="preserve"> उम्मत के आरंभिक युग के इल्म व फ़ज़्ल वाले उलेमा के समान </w:t>
      </w:r>
      <w:r w:rsidR="0037537A">
        <w:rPr>
          <w:rFonts w:ascii="Kokila" w:hAnsi="Kokila" w:cs="Kokila" w:hint="cs"/>
          <w:sz w:val="36"/>
          <w:szCs w:val="36"/>
          <w:cs/>
          <w:lang w:bidi="hi-IN"/>
        </w:rPr>
        <w:t xml:space="preserve">बनें, </w:t>
      </w:r>
      <w:r w:rsidRPr="00F63683">
        <w:rPr>
          <w:rFonts w:ascii="Kokila" w:hAnsi="Kokila" w:cs="Kokila" w:hint="cs"/>
          <w:sz w:val="36"/>
          <w:szCs w:val="36"/>
          <w:cs/>
          <w:lang w:bidi="hi-IN"/>
        </w:rPr>
        <w:t>इसलिए कि आज भी लोगों की इससे बढ़ कर कोई</w:t>
      </w:r>
      <w:r w:rsidR="00077976">
        <w:rPr>
          <w:rFonts w:ascii="Kokila" w:hAnsi="Kokila" w:cs="Kokila" w:hint="cs"/>
          <w:sz w:val="36"/>
          <w:szCs w:val="36"/>
          <w:cs/>
          <w:lang w:bidi="hi-IN"/>
        </w:rPr>
        <w:t xml:space="preserve"> और</w:t>
      </w:r>
      <w:r w:rsidRPr="00F63683">
        <w:rPr>
          <w:rFonts w:ascii="Kokila" w:hAnsi="Kokila" w:cs="Kokila" w:hint="cs"/>
          <w:sz w:val="36"/>
          <w:szCs w:val="36"/>
          <w:cs/>
          <w:lang w:bidi="hi-IN"/>
        </w:rPr>
        <w:t xml:space="preserve"> जरूरत नहीं हो सकती है। हमारे उलेमा यदि यह सेवा अंजाम न दें तो हमारे दीन की स्थिति भी वैसी ही हो</w:t>
      </w:r>
      <w:r w:rsidR="00F35503">
        <w:rPr>
          <w:rFonts w:ascii="Kokila" w:hAnsi="Kokila" w:cs="Kokila" w:hint="cs"/>
          <w:sz w:val="36"/>
          <w:szCs w:val="36"/>
          <w:cs/>
          <w:lang w:bidi="hi-IN"/>
        </w:rPr>
        <w:t xml:space="preserve"> </w:t>
      </w:r>
      <w:r w:rsidRPr="00F63683">
        <w:rPr>
          <w:rFonts w:ascii="Kokila" w:hAnsi="Kokila" w:cs="Kokila" w:hint="cs"/>
          <w:sz w:val="36"/>
          <w:szCs w:val="36"/>
          <w:cs/>
          <w:lang w:bidi="hi-IN"/>
        </w:rPr>
        <w:t>जायेगी जैसी हमसे पूर्व के लोगों के धर्म की हुई</w:t>
      </w:r>
      <w:r w:rsidR="006A2701">
        <w:rPr>
          <w:rFonts w:ascii="Kokila" w:hAnsi="Kokila" w:cs="Kokila" w:hint="cs"/>
          <w:sz w:val="36"/>
          <w:szCs w:val="36"/>
          <w:cs/>
          <w:lang w:bidi="hi-IN"/>
        </w:rPr>
        <w:t xml:space="preserve"> थी</w:t>
      </w:r>
      <w:r w:rsidR="009059D1">
        <w:rPr>
          <w:rFonts w:ascii="Kokila" w:hAnsi="Kokila" w:cs="Kokila" w:hint="cs"/>
          <w:sz w:val="36"/>
          <w:szCs w:val="36"/>
          <w:cs/>
          <w:lang w:bidi="hi-IN"/>
        </w:rPr>
        <w:t>।</w:t>
      </w:r>
      <w:r w:rsidRPr="00F63683">
        <w:rPr>
          <w:rFonts w:ascii="Kokila" w:hAnsi="Kokila" w:cs="Kokila" w:hint="cs"/>
          <w:sz w:val="36"/>
          <w:szCs w:val="36"/>
          <w:cs/>
          <w:lang w:bidi="hi-IN"/>
        </w:rPr>
        <w:t xml:space="preserve"> क्योंकि कोई भी युग ऐसा नहीं बीता है जिसमें बिना समझ व कर्म तथा बिना ठोस दलील के</w:t>
      </w:r>
      <w:r w:rsidR="00435056">
        <w:rPr>
          <w:rFonts w:ascii="Kokila" w:hAnsi="Kokila" w:cs="Kokila" w:hint="cs"/>
          <w:sz w:val="36"/>
          <w:szCs w:val="36"/>
          <w:cs/>
          <w:lang w:bidi="hi-IN"/>
        </w:rPr>
        <w:t xml:space="preserve"> अपनी बात कहने वाले</w:t>
      </w:r>
      <w:r w:rsidR="00986C71">
        <w:rPr>
          <w:rFonts w:ascii="Kokila" w:hAnsi="Kokila" w:cs="Kokila" w:hint="cs"/>
          <w:sz w:val="36"/>
          <w:szCs w:val="36"/>
          <w:cs/>
          <w:lang w:bidi="hi-IN"/>
        </w:rPr>
        <w:t>,</w:t>
      </w:r>
      <w:r w:rsidRPr="00F63683">
        <w:rPr>
          <w:rFonts w:ascii="Kokila" w:hAnsi="Kokila" w:cs="Kokila" w:hint="cs"/>
          <w:sz w:val="36"/>
          <w:szCs w:val="36"/>
          <w:cs/>
          <w:lang w:bidi="hi-IN"/>
        </w:rPr>
        <w:t xml:space="preserve"> एवं सटीक राय रखने वाले उलेमा न रहे हों</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109"/>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 xml:space="preserve">। </w:t>
      </w:r>
    </w:p>
    <w:p w:rsidR="0004064F" w:rsidRPr="00F63683" w:rsidRDefault="00F15FEE" w:rsidP="00221019">
      <w:p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t xml:space="preserve">तीसरा </w:t>
      </w:r>
      <w:r w:rsidR="008D1057">
        <w:rPr>
          <w:rFonts w:ascii="Kokila" w:hAnsi="Kokila" w:cs="Kokila" w:hint="cs"/>
          <w:b/>
          <w:bCs/>
          <w:sz w:val="36"/>
          <w:szCs w:val="36"/>
          <w:cs/>
          <w:lang w:bidi="hi-IN"/>
        </w:rPr>
        <w:t>कारण</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110"/>
      </w:r>
      <w:r w:rsidRPr="00F63683">
        <w:rPr>
          <w:rFonts w:ascii="Kokila" w:hAnsi="Kokila" w:cs="Kokila"/>
          <w:sz w:val="36"/>
          <w:szCs w:val="36"/>
          <w:vertAlign w:val="superscript"/>
          <w:cs/>
          <w:lang w:bidi="hi-IN"/>
        </w:rPr>
        <w:t>)</w:t>
      </w:r>
      <w:r w:rsidRPr="00F63683">
        <w:rPr>
          <w:rFonts w:ascii="Kokila" w:hAnsi="Kokila" w:cs="Kokila" w:hint="cs"/>
          <w:b/>
          <w:bCs/>
          <w:sz w:val="36"/>
          <w:szCs w:val="36"/>
          <w:cs/>
          <w:lang w:bidi="hi-IN"/>
        </w:rPr>
        <w:t xml:space="preserve">: </w:t>
      </w:r>
      <w:r w:rsidR="00A52933" w:rsidRPr="00F63683">
        <w:rPr>
          <w:rFonts w:ascii="Kokila" w:hAnsi="Kokila" w:cs="Kokila" w:hint="cs"/>
          <w:sz w:val="36"/>
          <w:szCs w:val="36"/>
          <w:cs/>
          <w:lang w:bidi="hi-IN"/>
        </w:rPr>
        <w:t xml:space="preserve"> </w:t>
      </w:r>
      <w:r w:rsidR="0004064F" w:rsidRPr="00F63683">
        <w:rPr>
          <w:rFonts w:ascii="Kokila" w:hAnsi="Kokila" w:cs="Kokila" w:hint="cs"/>
          <w:sz w:val="36"/>
          <w:szCs w:val="36"/>
          <w:cs/>
          <w:lang w:bidi="hi-IN"/>
        </w:rPr>
        <w:t xml:space="preserve">यह है कि बंदा का अपने रब तथा </w:t>
      </w:r>
      <w:r w:rsidR="0011024E">
        <w:rPr>
          <w:rFonts w:ascii="Kokila" w:hAnsi="Kokila" w:cs="Kokila" w:hint="cs"/>
          <w:sz w:val="36"/>
          <w:szCs w:val="36"/>
          <w:cs/>
          <w:lang w:bidi="hi-IN"/>
        </w:rPr>
        <w:t>ख़ुद</w:t>
      </w:r>
      <w:r w:rsidR="00174DEE">
        <w:rPr>
          <w:rFonts w:ascii="Kokila" w:hAnsi="Kokila" w:cs="Kokila" w:hint="cs"/>
          <w:sz w:val="36"/>
          <w:szCs w:val="36"/>
          <w:cs/>
          <w:lang w:bidi="hi-IN"/>
        </w:rPr>
        <w:t xml:space="preserve"> के</w:t>
      </w:r>
      <w:r w:rsidR="0004064F" w:rsidRPr="00F63683">
        <w:rPr>
          <w:rFonts w:ascii="Kokila" w:hAnsi="Kokila" w:cs="Kokila" w:hint="cs"/>
          <w:sz w:val="36"/>
          <w:szCs w:val="36"/>
          <w:cs/>
          <w:lang w:bidi="hi-IN"/>
        </w:rPr>
        <w:t xml:space="preserve"> दरम्यान किसी को वास्ता बनाना</w:t>
      </w:r>
      <w:r w:rsidR="00206E67">
        <w:rPr>
          <w:rFonts w:ascii="Kokila" w:hAnsi="Kokila" w:cs="Kokila" w:hint="cs"/>
          <w:sz w:val="36"/>
          <w:szCs w:val="36"/>
          <w:cs/>
          <w:lang w:bidi="hi-IN"/>
        </w:rPr>
        <w:t>,</w:t>
      </w:r>
      <w:r w:rsidR="0004064F" w:rsidRPr="00F63683">
        <w:rPr>
          <w:rFonts w:ascii="Kokila" w:hAnsi="Kokila" w:cs="Kokila" w:hint="cs"/>
          <w:sz w:val="36"/>
          <w:szCs w:val="36"/>
          <w:cs/>
          <w:lang w:bidi="hi-IN"/>
        </w:rPr>
        <w:t xml:space="preserve"> बिल्कुल मक्का के मुश्रिकीन जैसा कृत्य है जिनके साथ-साथ सारे संसार की हिदायत व पथप्रदर्शन के लिए नबी सल्लल्लाहु अलैहि व सल्लम को अवतरित किया गया था, अल्लाह तआला ने मक्का के उन मुश्रिकीन के विषय में फ़रमाया हैः </w:t>
      </w:r>
      <w:r w:rsidR="0004064F" w:rsidRPr="00DE5B81">
        <w:rPr>
          <w:rFonts w:ascii="Kokila" w:hAnsi="Kokila" w:cs="ATraditional Arabic"/>
          <w:sz w:val="28"/>
          <w:szCs w:val="28"/>
          <w:rtl/>
        </w:rPr>
        <w:t>{</w:t>
      </w:r>
      <w:r w:rsidR="0004064F" w:rsidRPr="00DE5B81">
        <w:rPr>
          <w:rFonts w:ascii="Kokila" w:hAnsi="Kokila" w:cs="QCF2458" w:hint="cs"/>
          <w:sz w:val="28"/>
          <w:szCs w:val="28"/>
          <w:rtl/>
        </w:rPr>
        <w:t>ﱻ</w:t>
      </w:r>
      <w:r w:rsidR="0004064F" w:rsidRPr="00DE5B81">
        <w:rPr>
          <w:rFonts w:ascii="Kokila" w:hAnsi="Kokila" w:cs="QCF2458"/>
          <w:sz w:val="28"/>
          <w:szCs w:val="28"/>
          <w:rtl/>
        </w:rPr>
        <w:t xml:space="preserve"> </w:t>
      </w:r>
      <w:r w:rsidR="0004064F" w:rsidRPr="00DE5B81">
        <w:rPr>
          <w:rFonts w:ascii="Kokila" w:hAnsi="Kokila" w:cs="QCF2458" w:hint="cs"/>
          <w:sz w:val="28"/>
          <w:szCs w:val="28"/>
          <w:rtl/>
        </w:rPr>
        <w:t>ﱼ</w:t>
      </w:r>
      <w:r w:rsidR="0004064F" w:rsidRPr="00DE5B81">
        <w:rPr>
          <w:rFonts w:ascii="Kokila" w:hAnsi="Kokila" w:cs="QCF2458"/>
          <w:sz w:val="28"/>
          <w:szCs w:val="28"/>
          <w:rtl/>
        </w:rPr>
        <w:t xml:space="preserve"> </w:t>
      </w:r>
      <w:r w:rsidR="0004064F" w:rsidRPr="00DE5B81">
        <w:rPr>
          <w:rFonts w:ascii="Kokila" w:hAnsi="Kokila" w:cs="QCF2458" w:hint="cs"/>
          <w:sz w:val="28"/>
          <w:szCs w:val="28"/>
          <w:rtl/>
        </w:rPr>
        <w:t>ﱽ</w:t>
      </w:r>
      <w:r w:rsidR="0004064F" w:rsidRPr="00DE5B81">
        <w:rPr>
          <w:rFonts w:ascii="Kokila" w:hAnsi="Kokila" w:cs="QCF2458"/>
          <w:sz w:val="28"/>
          <w:szCs w:val="28"/>
          <w:rtl/>
        </w:rPr>
        <w:t xml:space="preserve"> </w:t>
      </w:r>
      <w:r w:rsidR="0004064F" w:rsidRPr="00DE5B81">
        <w:rPr>
          <w:rFonts w:ascii="Kokila" w:hAnsi="Kokila" w:cs="QCF2458" w:hint="cs"/>
          <w:sz w:val="28"/>
          <w:szCs w:val="28"/>
          <w:rtl/>
        </w:rPr>
        <w:t>ﱾ</w:t>
      </w:r>
      <w:r w:rsidR="0004064F" w:rsidRPr="00DE5B81">
        <w:rPr>
          <w:rFonts w:ascii="Kokila" w:hAnsi="Kokila" w:cs="QCF2458"/>
          <w:sz w:val="28"/>
          <w:szCs w:val="28"/>
          <w:rtl/>
        </w:rPr>
        <w:t xml:space="preserve"> </w:t>
      </w:r>
      <w:r w:rsidR="0004064F" w:rsidRPr="00DE5B81">
        <w:rPr>
          <w:rFonts w:ascii="Kokila" w:hAnsi="Kokila" w:cs="QCF2458" w:hint="cs"/>
          <w:sz w:val="28"/>
          <w:szCs w:val="28"/>
          <w:rtl/>
        </w:rPr>
        <w:t>ﱿ</w:t>
      </w:r>
      <w:r w:rsidR="0004064F" w:rsidRPr="00DE5B81">
        <w:rPr>
          <w:rFonts w:ascii="Kokila" w:hAnsi="Kokila" w:cs="QCF2458"/>
          <w:sz w:val="28"/>
          <w:szCs w:val="28"/>
          <w:rtl/>
        </w:rPr>
        <w:t xml:space="preserve"> </w:t>
      </w:r>
      <w:r w:rsidR="0004064F" w:rsidRPr="00DE5B81">
        <w:rPr>
          <w:rFonts w:ascii="Kokila" w:hAnsi="Kokila" w:cs="QCF2458" w:hint="cs"/>
          <w:sz w:val="28"/>
          <w:szCs w:val="28"/>
          <w:rtl/>
        </w:rPr>
        <w:t>ﲀ</w:t>
      </w:r>
      <w:r w:rsidR="0004064F" w:rsidRPr="00DE5B81">
        <w:rPr>
          <w:rFonts w:ascii="Kokila" w:hAnsi="Kokila" w:cs="QCF2458"/>
          <w:sz w:val="28"/>
          <w:szCs w:val="28"/>
          <w:rtl/>
        </w:rPr>
        <w:t xml:space="preserve"> </w:t>
      </w:r>
      <w:r w:rsidR="0004064F" w:rsidRPr="00DE5B81">
        <w:rPr>
          <w:rFonts w:ascii="Kokila" w:hAnsi="Kokila" w:cs="QCF2458" w:hint="cs"/>
          <w:sz w:val="28"/>
          <w:szCs w:val="28"/>
          <w:rtl/>
        </w:rPr>
        <w:t>ﲁ</w:t>
      </w:r>
      <w:r w:rsidR="0004064F" w:rsidRPr="00DE5B81">
        <w:rPr>
          <w:rFonts w:ascii="Kokila" w:hAnsi="Kokila" w:cs="QCF2458"/>
          <w:sz w:val="28"/>
          <w:szCs w:val="28"/>
          <w:rtl/>
        </w:rPr>
        <w:t xml:space="preserve"> </w:t>
      </w:r>
      <w:r w:rsidR="0004064F" w:rsidRPr="00DE5B81">
        <w:rPr>
          <w:rFonts w:ascii="Kokila" w:hAnsi="Kokila" w:cs="QCF2458" w:hint="cs"/>
          <w:sz w:val="28"/>
          <w:szCs w:val="28"/>
          <w:rtl/>
        </w:rPr>
        <w:t>ﲂ</w:t>
      </w:r>
      <w:r w:rsidR="0004064F" w:rsidRPr="00DE5B81">
        <w:rPr>
          <w:rFonts w:ascii="Kokila" w:hAnsi="Kokila" w:cs="QCF2458"/>
          <w:sz w:val="28"/>
          <w:szCs w:val="28"/>
          <w:rtl/>
        </w:rPr>
        <w:t xml:space="preserve"> </w:t>
      </w:r>
      <w:r w:rsidR="0004064F" w:rsidRPr="00DE5B81">
        <w:rPr>
          <w:rFonts w:ascii="Kokila" w:hAnsi="Kokila" w:cs="QCF2458" w:hint="cs"/>
          <w:sz w:val="28"/>
          <w:szCs w:val="28"/>
          <w:rtl/>
        </w:rPr>
        <w:t>ﲃ</w:t>
      </w:r>
      <w:r w:rsidR="0004064F" w:rsidRPr="00DE5B81">
        <w:rPr>
          <w:rFonts w:ascii="Kokila" w:hAnsi="Kokila" w:cs="QCF2458"/>
          <w:sz w:val="28"/>
          <w:szCs w:val="28"/>
          <w:rtl/>
        </w:rPr>
        <w:t xml:space="preserve"> </w:t>
      </w:r>
      <w:r w:rsidR="0004064F" w:rsidRPr="00DE5B81">
        <w:rPr>
          <w:rFonts w:ascii="Kokila" w:hAnsi="Kokila" w:cs="QCF2458" w:hint="cs"/>
          <w:sz w:val="28"/>
          <w:szCs w:val="28"/>
          <w:rtl/>
        </w:rPr>
        <w:t>ﲄ</w:t>
      </w:r>
      <w:r w:rsidR="0004064F" w:rsidRPr="00DE5B81">
        <w:rPr>
          <w:rFonts w:ascii="Kokila" w:hAnsi="Kokila" w:cs="QCF2458"/>
          <w:sz w:val="28"/>
          <w:szCs w:val="28"/>
          <w:rtl/>
        </w:rPr>
        <w:t xml:space="preserve"> </w:t>
      </w:r>
      <w:r w:rsidR="0004064F" w:rsidRPr="00DE5B81">
        <w:rPr>
          <w:rFonts w:ascii="Kokila" w:hAnsi="Kokila" w:cs="QCF2458" w:hint="cs"/>
          <w:sz w:val="28"/>
          <w:szCs w:val="28"/>
          <w:rtl/>
        </w:rPr>
        <w:t>ﲅ</w:t>
      </w:r>
      <w:r w:rsidR="0004064F" w:rsidRPr="00DE5B81">
        <w:rPr>
          <w:rFonts w:ascii="Kokila" w:hAnsi="Kokila" w:cs="QCF2458"/>
          <w:sz w:val="28"/>
          <w:szCs w:val="28"/>
          <w:rtl/>
        </w:rPr>
        <w:t xml:space="preserve"> </w:t>
      </w:r>
      <w:r w:rsidR="0004064F" w:rsidRPr="00DE5B81">
        <w:rPr>
          <w:rFonts w:ascii="Kokila" w:hAnsi="Kokila" w:cs="QCF2458" w:hint="cs"/>
          <w:sz w:val="28"/>
          <w:szCs w:val="28"/>
          <w:rtl/>
        </w:rPr>
        <w:t>ﲆ</w:t>
      </w:r>
      <w:r w:rsidR="0004064F" w:rsidRPr="00DE5B81">
        <w:rPr>
          <w:rFonts w:ascii="Kokila" w:hAnsi="Kokila" w:cs="ATraditional Arabic"/>
          <w:sz w:val="28"/>
          <w:szCs w:val="28"/>
          <w:rtl/>
        </w:rPr>
        <w:t>}</w:t>
      </w:r>
      <w:r w:rsidR="0004064F" w:rsidRPr="00DE5B81">
        <w:rPr>
          <w:rFonts w:ascii="Kokila" w:hAnsi="Kokila"/>
          <w:sz w:val="28"/>
          <w:szCs w:val="28"/>
          <w:rtl/>
        </w:rPr>
        <w:t xml:space="preserve"> </w:t>
      </w:r>
      <w:r w:rsidR="0004064F" w:rsidRPr="00DE5B81">
        <w:rPr>
          <w:rFonts w:ascii="Kokila" w:hAnsi="Kokila" w:cs="Mangal" w:hint="cs"/>
          <w:sz w:val="28"/>
          <w:szCs w:val="28"/>
          <w:cs/>
          <w:lang w:bidi="hi-IN"/>
        </w:rPr>
        <w:t xml:space="preserve"> </w:t>
      </w:r>
      <w:r w:rsidR="0004064F" w:rsidRPr="00F63683">
        <w:rPr>
          <w:rFonts w:ascii="Kokila" w:hAnsi="Kokila" w:cs="Kokila" w:hint="cs"/>
          <w:sz w:val="36"/>
          <w:szCs w:val="36"/>
          <w:cs/>
          <w:lang w:bidi="hi-IN"/>
        </w:rPr>
        <w:t xml:space="preserve">(जिन लोगों ने अल्लाह के सिवाय औलिया -दोस्त- बना रखे हैं -और कहते हैं- कि हम उनकी पूजा केवल इस लिए करते हैं कि ये -महात्मा- अल्लाह के निकटवर्ति दर्जा तक हमारी पहूँच करवा दें)। सूरहः ज़ुमरः 3 । अर्थात इन मुश्रिकीन ने अल्लाह को छोड़ कर जिन्हें अपना वली व दोस्त बना लिया है, </w:t>
      </w:r>
      <w:r w:rsidR="00B978F5">
        <w:rPr>
          <w:rFonts w:ascii="Kokila" w:hAnsi="Kokila" w:cs="Kokila" w:hint="cs"/>
          <w:sz w:val="36"/>
          <w:szCs w:val="36"/>
          <w:cs/>
          <w:lang w:bidi="hi-IN"/>
        </w:rPr>
        <w:t>जिन्हें वो</w:t>
      </w:r>
      <w:r w:rsidR="0004064F" w:rsidRPr="00F63683">
        <w:rPr>
          <w:rFonts w:ascii="Kokila" w:hAnsi="Kokila" w:cs="Kokila" w:hint="cs"/>
          <w:sz w:val="36"/>
          <w:szCs w:val="36"/>
          <w:cs/>
          <w:lang w:bidi="hi-IN"/>
        </w:rPr>
        <w:t xml:space="preserve"> पुकारते हैं तथा उनसे प्रार्थना करते हैं, </w:t>
      </w:r>
      <w:r w:rsidR="00B978F5">
        <w:rPr>
          <w:rFonts w:ascii="Kokila" w:hAnsi="Kokila" w:cs="Kokila" w:hint="cs"/>
          <w:sz w:val="36"/>
          <w:szCs w:val="36"/>
          <w:cs/>
          <w:lang w:bidi="hi-IN"/>
        </w:rPr>
        <w:t>इस कृत्य के</w:t>
      </w:r>
      <w:r w:rsidR="0004064F" w:rsidRPr="00F63683">
        <w:rPr>
          <w:rFonts w:ascii="Kokila" w:hAnsi="Kokila" w:cs="Kokila" w:hint="cs"/>
          <w:sz w:val="36"/>
          <w:szCs w:val="36"/>
          <w:cs/>
          <w:lang w:bidi="hi-IN"/>
        </w:rPr>
        <w:t xml:space="preserve"> लिए उनकी दलील</w:t>
      </w:r>
      <w:r w:rsidR="00B978F5">
        <w:rPr>
          <w:rFonts w:ascii="Kokila" w:hAnsi="Kokila" w:cs="Kokila" w:hint="cs"/>
          <w:sz w:val="36"/>
          <w:szCs w:val="36"/>
          <w:cs/>
          <w:lang w:bidi="hi-IN"/>
        </w:rPr>
        <w:t>,</w:t>
      </w:r>
      <w:r w:rsidR="0004064F" w:rsidRPr="00F63683">
        <w:rPr>
          <w:rFonts w:ascii="Kokila" w:hAnsi="Kokila" w:cs="Kokila" w:hint="cs"/>
          <w:sz w:val="36"/>
          <w:szCs w:val="36"/>
          <w:cs/>
          <w:lang w:bidi="hi-IN"/>
        </w:rPr>
        <w:t xml:space="preserve"> केवल उनका यह दावा करना है कि ये औलिया उन्हें अल्लाह के करीब करते हैं। क़तादा ने इस आयत की यही तफ़्सीर बयान की है, जैसाकि इब्ने जरीर और इब्ने अबू ह़ातिम रहिमहुमल्लाह ने उनके हवाला से इस आयत की तफ़्सीर में नकल किया है।</w:t>
      </w:r>
    </w:p>
    <w:p w:rsidR="00C140CB" w:rsidRPr="00F63683" w:rsidRDefault="0004064F"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एक स्थान पर अल्लाह तआला का फ़रमान हैः</w:t>
      </w:r>
      <w:r w:rsidR="00740AD8" w:rsidRPr="000C25FC">
        <w:rPr>
          <w:rFonts w:ascii="Kokila" w:hAnsi="Kokila" w:cs="ATraditional Arabic"/>
          <w:sz w:val="28"/>
          <w:szCs w:val="28"/>
          <w:rtl/>
        </w:rPr>
        <w:t>{</w:t>
      </w:r>
      <w:r w:rsidR="00740AD8" w:rsidRPr="000C25FC">
        <w:rPr>
          <w:rFonts w:ascii="Kokila" w:hAnsi="Kokila" w:cs="QCF2210" w:hint="cs"/>
          <w:sz w:val="28"/>
          <w:szCs w:val="28"/>
          <w:rtl/>
        </w:rPr>
        <w:t>ﲑ</w:t>
      </w:r>
      <w:r w:rsidR="00740AD8" w:rsidRPr="000C25FC">
        <w:rPr>
          <w:rFonts w:ascii="Kokila" w:hAnsi="Kokila" w:cs="QCF2210"/>
          <w:sz w:val="28"/>
          <w:szCs w:val="28"/>
          <w:rtl/>
        </w:rPr>
        <w:t xml:space="preserve"> </w:t>
      </w:r>
      <w:r w:rsidR="00740AD8" w:rsidRPr="000C25FC">
        <w:rPr>
          <w:rFonts w:ascii="Kokila" w:hAnsi="Kokila" w:cs="QCF2210" w:hint="cs"/>
          <w:sz w:val="28"/>
          <w:szCs w:val="28"/>
          <w:rtl/>
        </w:rPr>
        <w:t>ﲒ</w:t>
      </w:r>
      <w:r w:rsidR="00740AD8" w:rsidRPr="000C25FC">
        <w:rPr>
          <w:rFonts w:ascii="Kokila" w:hAnsi="Kokila" w:cs="QCF2210"/>
          <w:sz w:val="28"/>
          <w:szCs w:val="28"/>
          <w:rtl/>
        </w:rPr>
        <w:t xml:space="preserve"> </w:t>
      </w:r>
      <w:r w:rsidR="00740AD8" w:rsidRPr="000C25FC">
        <w:rPr>
          <w:rFonts w:ascii="Kokila" w:hAnsi="Kokila" w:cs="QCF2210" w:hint="cs"/>
          <w:sz w:val="28"/>
          <w:szCs w:val="28"/>
          <w:rtl/>
        </w:rPr>
        <w:t>ﲓ</w:t>
      </w:r>
      <w:r w:rsidR="00740AD8" w:rsidRPr="000C25FC">
        <w:rPr>
          <w:rFonts w:ascii="Kokila" w:hAnsi="Kokila" w:cs="QCF2210"/>
          <w:sz w:val="28"/>
          <w:szCs w:val="28"/>
          <w:rtl/>
        </w:rPr>
        <w:t xml:space="preserve"> </w:t>
      </w:r>
      <w:r w:rsidR="00740AD8" w:rsidRPr="000C25FC">
        <w:rPr>
          <w:rFonts w:ascii="Kokila" w:hAnsi="Kokila" w:cs="QCF2210" w:hint="cs"/>
          <w:sz w:val="28"/>
          <w:szCs w:val="28"/>
          <w:rtl/>
        </w:rPr>
        <w:t>ﲔ</w:t>
      </w:r>
      <w:r w:rsidR="00740AD8" w:rsidRPr="000C25FC">
        <w:rPr>
          <w:rFonts w:ascii="Kokila" w:hAnsi="Kokila" w:cs="QCF2210"/>
          <w:sz w:val="28"/>
          <w:szCs w:val="28"/>
          <w:rtl/>
        </w:rPr>
        <w:t xml:space="preserve"> </w:t>
      </w:r>
      <w:r w:rsidR="00740AD8" w:rsidRPr="000C25FC">
        <w:rPr>
          <w:rFonts w:ascii="Kokila" w:hAnsi="Kokila" w:cs="QCF2210" w:hint="cs"/>
          <w:sz w:val="28"/>
          <w:szCs w:val="28"/>
          <w:rtl/>
        </w:rPr>
        <w:t>ﲕ</w:t>
      </w:r>
      <w:r w:rsidR="00740AD8" w:rsidRPr="000C25FC">
        <w:rPr>
          <w:rFonts w:ascii="Kokila" w:hAnsi="Kokila" w:cs="QCF2210"/>
          <w:sz w:val="28"/>
          <w:szCs w:val="28"/>
          <w:rtl/>
        </w:rPr>
        <w:t xml:space="preserve"> </w:t>
      </w:r>
      <w:r w:rsidR="00740AD8" w:rsidRPr="000C25FC">
        <w:rPr>
          <w:rFonts w:ascii="Kokila" w:hAnsi="Kokila" w:cs="QCF2210" w:hint="cs"/>
          <w:sz w:val="28"/>
          <w:szCs w:val="28"/>
          <w:rtl/>
        </w:rPr>
        <w:t>ﲖ</w:t>
      </w:r>
      <w:r w:rsidR="00740AD8" w:rsidRPr="000C25FC">
        <w:rPr>
          <w:rFonts w:ascii="Kokila" w:hAnsi="Kokila" w:cs="QCF2210"/>
          <w:sz w:val="28"/>
          <w:szCs w:val="28"/>
          <w:rtl/>
        </w:rPr>
        <w:t xml:space="preserve"> </w:t>
      </w:r>
      <w:r w:rsidR="00740AD8" w:rsidRPr="000C25FC">
        <w:rPr>
          <w:rFonts w:ascii="Kokila" w:hAnsi="Kokila" w:cs="QCF2210" w:hint="cs"/>
          <w:sz w:val="28"/>
          <w:szCs w:val="28"/>
          <w:rtl/>
        </w:rPr>
        <w:t>ﲗ</w:t>
      </w:r>
      <w:r w:rsidR="00740AD8" w:rsidRPr="000C25FC">
        <w:rPr>
          <w:rFonts w:ascii="Kokila" w:hAnsi="Kokila" w:cs="QCF2210"/>
          <w:sz w:val="28"/>
          <w:szCs w:val="28"/>
          <w:rtl/>
        </w:rPr>
        <w:t xml:space="preserve"> </w:t>
      </w:r>
      <w:r w:rsidR="00740AD8" w:rsidRPr="000C25FC">
        <w:rPr>
          <w:rFonts w:ascii="Kokila" w:hAnsi="Kokila" w:cs="QCF2210" w:hint="cs"/>
          <w:sz w:val="28"/>
          <w:szCs w:val="28"/>
          <w:rtl/>
        </w:rPr>
        <w:t>ﲘ</w:t>
      </w:r>
      <w:r w:rsidR="00740AD8" w:rsidRPr="000C25FC">
        <w:rPr>
          <w:rFonts w:ascii="Kokila" w:hAnsi="Kokila" w:cs="QCF2210"/>
          <w:sz w:val="28"/>
          <w:szCs w:val="28"/>
          <w:rtl/>
        </w:rPr>
        <w:t xml:space="preserve"> </w:t>
      </w:r>
      <w:r w:rsidR="00740AD8" w:rsidRPr="000C25FC">
        <w:rPr>
          <w:rFonts w:ascii="Kokila" w:hAnsi="Kokila" w:cs="QCF2210" w:hint="cs"/>
          <w:sz w:val="28"/>
          <w:szCs w:val="28"/>
          <w:rtl/>
        </w:rPr>
        <w:t>ﲙ</w:t>
      </w:r>
      <w:r w:rsidR="00740AD8" w:rsidRPr="000C25FC">
        <w:rPr>
          <w:rFonts w:ascii="Kokila" w:hAnsi="Kokila" w:cs="QCF2210"/>
          <w:sz w:val="28"/>
          <w:szCs w:val="28"/>
          <w:rtl/>
        </w:rPr>
        <w:t xml:space="preserve"> </w:t>
      </w:r>
      <w:r w:rsidR="00740AD8" w:rsidRPr="000C25FC">
        <w:rPr>
          <w:rFonts w:ascii="Kokila" w:hAnsi="Kokila" w:cs="QCF2210" w:hint="cs"/>
          <w:sz w:val="28"/>
          <w:szCs w:val="28"/>
          <w:rtl/>
        </w:rPr>
        <w:t>ﲚ</w:t>
      </w:r>
      <w:r w:rsidR="00740AD8" w:rsidRPr="000C25FC">
        <w:rPr>
          <w:rFonts w:ascii="Kokila" w:hAnsi="Kokila" w:cs="QCF2210"/>
          <w:sz w:val="28"/>
          <w:szCs w:val="28"/>
          <w:rtl/>
        </w:rPr>
        <w:t xml:space="preserve"> </w:t>
      </w:r>
      <w:r w:rsidR="00740AD8" w:rsidRPr="000C25FC">
        <w:rPr>
          <w:rFonts w:ascii="Kokila" w:hAnsi="Kokila" w:cs="QCF2210" w:hint="cs"/>
          <w:sz w:val="28"/>
          <w:szCs w:val="28"/>
          <w:rtl/>
        </w:rPr>
        <w:t>ﲛ</w:t>
      </w:r>
      <w:r w:rsidR="00740AD8" w:rsidRPr="000C25FC">
        <w:rPr>
          <w:rFonts w:ascii="Kokila" w:hAnsi="Kokila" w:cs="QCF2210"/>
          <w:sz w:val="28"/>
          <w:szCs w:val="28"/>
          <w:rtl/>
        </w:rPr>
        <w:t xml:space="preserve"> </w:t>
      </w:r>
      <w:r w:rsidR="00740AD8" w:rsidRPr="000C25FC">
        <w:rPr>
          <w:rFonts w:ascii="Kokila" w:hAnsi="Kokila" w:cs="QCF2210" w:hint="cs"/>
          <w:sz w:val="28"/>
          <w:szCs w:val="28"/>
          <w:rtl/>
        </w:rPr>
        <w:t>ﲜ</w:t>
      </w:r>
      <w:r w:rsidR="00740AD8" w:rsidRPr="000C25FC">
        <w:rPr>
          <w:rFonts w:ascii="Kokila" w:hAnsi="Kokila" w:cs="QCF2210"/>
          <w:sz w:val="28"/>
          <w:szCs w:val="28"/>
          <w:rtl/>
        </w:rPr>
        <w:t xml:space="preserve"> </w:t>
      </w:r>
      <w:r w:rsidR="00740AD8" w:rsidRPr="000C25FC">
        <w:rPr>
          <w:rFonts w:ascii="Kokila" w:hAnsi="Kokila" w:cs="QCF2210" w:hint="cs"/>
          <w:sz w:val="28"/>
          <w:szCs w:val="28"/>
          <w:rtl/>
        </w:rPr>
        <w:t>ﲝ</w:t>
      </w:r>
      <w:r w:rsidR="00740AD8" w:rsidRPr="000C25FC">
        <w:rPr>
          <w:rFonts w:ascii="Kokila" w:hAnsi="Kokila" w:cs="QCF2210"/>
          <w:sz w:val="28"/>
          <w:szCs w:val="28"/>
          <w:rtl/>
        </w:rPr>
        <w:t xml:space="preserve"> </w:t>
      </w:r>
      <w:r w:rsidR="00740AD8" w:rsidRPr="000C25FC">
        <w:rPr>
          <w:rFonts w:ascii="Kokila" w:hAnsi="Kokila" w:cs="QCF2210" w:hint="cs"/>
          <w:sz w:val="28"/>
          <w:szCs w:val="28"/>
          <w:rtl/>
        </w:rPr>
        <w:t>ﲞﲟ</w:t>
      </w:r>
      <w:r w:rsidR="00740AD8" w:rsidRPr="000C25FC">
        <w:rPr>
          <w:rFonts w:ascii="Kokila" w:hAnsi="Kokila" w:cs="ATraditional Arabic"/>
          <w:sz w:val="28"/>
          <w:szCs w:val="28"/>
          <w:rtl/>
        </w:rPr>
        <w:t>}</w:t>
      </w:r>
      <w:r w:rsidR="00740AD8" w:rsidRPr="000C25FC">
        <w:rPr>
          <w:rFonts w:ascii="Kokila" w:hAnsi="Kokila"/>
          <w:sz w:val="28"/>
          <w:szCs w:val="28"/>
          <w:rtl/>
        </w:rPr>
        <w:t xml:space="preserve"> </w:t>
      </w:r>
      <w:r w:rsidRPr="000C25FC">
        <w:rPr>
          <w:rFonts w:ascii="Kokila" w:hAnsi="Kokila" w:cs="Kokila" w:hint="cs"/>
          <w:sz w:val="28"/>
          <w:szCs w:val="28"/>
          <w:cs/>
          <w:lang w:bidi="hi-IN"/>
        </w:rPr>
        <w:t xml:space="preserve"> </w:t>
      </w:r>
      <w:r w:rsidR="00C140CB" w:rsidRPr="00F63683">
        <w:rPr>
          <w:rFonts w:ascii="Kokila" w:hAnsi="Kokila" w:cs="Kokila" w:hint="cs"/>
          <w:sz w:val="36"/>
          <w:szCs w:val="36"/>
          <w:cs/>
          <w:lang w:bidi="hi-IN"/>
        </w:rPr>
        <w:t>(और ये लोग अल्लाह के सिवा</w:t>
      </w:r>
      <w:r w:rsidR="00B154FA">
        <w:rPr>
          <w:rFonts w:ascii="Kokila" w:hAnsi="Kokila" w:cs="Kokila" w:hint="cs"/>
          <w:sz w:val="36"/>
          <w:szCs w:val="36"/>
          <w:cs/>
          <w:lang w:bidi="hi-IN"/>
        </w:rPr>
        <w:t xml:space="preserve"> </w:t>
      </w:r>
      <w:r w:rsidR="00C140CB" w:rsidRPr="00F63683">
        <w:rPr>
          <w:rFonts w:ascii="Kokila" w:hAnsi="Kokila" w:cs="Kokila" w:hint="cs"/>
          <w:sz w:val="36"/>
          <w:szCs w:val="36"/>
          <w:cs/>
          <w:lang w:bidi="hi-IN"/>
        </w:rPr>
        <w:t>ऐसी वस्तुओं की इबादत करते हैं जो न उनको लाभ पहूँचा सकती हैं और न उन्हें हानि पहूँचा सकती हैं, और कहते हैं कि ये अल्लाह के निकट हमारे सिफ़ारिशी है</w:t>
      </w:r>
      <w:r w:rsidR="00F75F7D">
        <w:rPr>
          <w:rFonts w:ascii="Kokila" w:hAnsi="Kokila" w:cs="Kokila" w:hint="cs"/>
          <w:sz w:val="36"/>
          <w:szCs w:val="36"/>
          <w:cs/>
          <w:lang w:bidi="hi-IN"/>
        </w:rPr>
        <w:t>ं</w:t>
      </w:r>
      <w:r w:rsidR="00C140CB" w:rsidRPr="00F63683">
        <w:rPr>
          <w:rFonts w:ascii="Kokila" w:hAnsi="Kokila" w:cs="Kokila" w:hint="cs"/>
          <w:sz w:val="36"/>
          <w:szCs w:val="36"/>
          <w:cs/>
          <w:lang w:bidi="hi-IN"/>
        </w:rPr>
        <w:t>)। सूरह यूनुसः 18 ।</w:t>
      </w:r>
    </w:p>
    <w:p w:rsidR="00740AD8" w:rsidRPr="00F63683" w:rsidRDefault="00C140CB"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इब्ने कस़ीर</w:t>
      </w:r>
      <w:r w:rsidR="00740AD8" w:rsidRPr="00F63683">
        <w:rPr>
          <w:rFonts w:ascii="Kokila" w:hAnsi="Kokila" w:cs="Kokila"/>
          <w:sz w:val="36"/>
          <w:szCs w:val="36"/>
          <w:vertAlign w:val="superscript"/>
          <w:cs/>
          <w:lang w:bidi="hi-IN"/>
        </w:rPr>
        <w:t>(</w:t>
      </w:r>
      <w:r w:rsidR="00740AD8" w:rsidRPr="00F63683">
        <w:rPr>
          <w:rStyle w:val="FootnoteReference"/>
          <w:rFonts w:ascii="Kokila" w:hAnsi="Kokila" w:cs="Kokila"/>
          <w:sz w:val="36"/>
          <w:szCs w:val="36"/>
          <w:cs/>
          <w:lang w:bidi="hi-IN"/>
        </w:rPr>
        <w:footnoteReference w:id="111"/>
      </w:r>
      <w:r w:rsidR="00740AD8" w:rsidRPr="00F63683">
        <w:rPr>
          <w:rFonts w:ascii="Kokila" w:hAnsi="Kokila" w:cs="Kokila"/>
          <w:sz w:val="36"/>
          <w:szCs w:val="36"/>
          <w:vertAlign w:val="superscript"/>
          <w:cs/>
          <w:lang w:bidi="hi-IN"/>
        </w:rPr>
        <w:t>)</w:t>
      </w:r>
      <w:r w:rsidRPr="00F63683">
        <w:rPr>
          <w:rFonts w:ascii="Kokila" w:hAnsi="Kokila" w:cs="Kokila" w:hint="cs"/>
          <w:sz w:val="36"/>
          <w:szCs w:val="36"/>
          <w:cs/>
          <w:lang w:bidi="hi-IN"/>
        </w:rPr>
        <w:t xml:space="preserve"> रह़िमहुल्लाह इस आयत की व्याख्या करते हुए लिखते </w:t>
      </w:r>
      <w:r w:rsidR="00635102">
        <w:rPr>
          <w:rFonts w:ascii="Kokila" w:hAnsi="Kokila" w:cs="Kokila" w:hint="cs"/>
          <w:sz w:val="36"/>
          <w:szCs w:val="36"/>
          <w:cs/>
          <w:lang w:bidi="hi-IN"/>
        </w:rPr>
        <w:t>हैं:</w:t>
      </w:r>
      <w:r w:rsidRPr="00F63683">
        <w:rPr>
          <w:rFonts w:ascii="Kokila" w:hAnsi="Kokila" w:cs="Kokila" w:hint="cs"/>
          <w:sz w:val="36"/>
          <w:szCs w:val="36"/>
          <w:cs/>
          <w:lang w:bidi="hi-IN"/>
        </w:rPr>
        <w:t xml:space="preserve"> इस आयत में अल्लाह तआला उन</w:t>
      </w:r>
      <w:r w:rsidR="00740AD8" w:rsidRPr="00F63683">
        <w:rPr>
          <w:rFonts w:ascii="Kokila" w:hAnsi="Kokila" w:cs="Kokila" w:hint="cs"/>
          <w:sz w:val="36"/>
          <w:szCs w:val="36"/>
          <w:cs/>
          <w:lang w:bidi="hi-IN"/>
        </w:rPr>
        <w:t xml:space="preserve"> मुश्रिकीन का खंडन कर रहा है जिन्होंने अल्लाह के साथ ग़ैरुल्लाह की पूजा यह सोच कर की कि अल्लाह के निकट उनके लिए उन पूज्यों की सिफ़ारिश लाभदायक सिद्ध होगी। अल्लाह तआला ने ऐसे गुमराह व पथभ्रष्ट मुश्रिकों को यह सूचना दी है कि यह बातिल व मिथ पूज्य</w:t>
      </w:r>
      <w:r w:rsidR="008F4168">
        <w:rPr>
          <w:rFonts w:ascii="Kokila" w:hAnsi="Kokila" w:cs="Kokila" w:hint="cs"/>
          <w:sz w:val="36"/>
          <w:szCs w:val="36"/>
          <w:cs/>
          <w:lang w:bidi="hi-IN"/>
        </w:rPr>
        <w:t>,</w:t>
      </w:r>
      <w:r w:rsidR="00740AD8" w:rsidRPr="00F63683">
        <w:rPr>
          <w:rFonts w:ascii="Kokila" w:hAnsi="Kokila" w:cs="Kokila" w:hint="cs"/>
          <w:sz w:val="36"/>
          <w:szCs w:val="36"/>
          <w:cs/>
          <w:lang w:bidi="hi-IN"/>
        </w:rPr>
        <w:t xml:space="preserve"> लाभ-हानि के स्वामी नहीं हैं और न ही उन्हें किसी और चीज़ का अधिकार है। इन बातिल माबूदों के विषय में मुश्रिकीन जो गुमान रखते हैं वह कभी भी हकीकत का रूप नहीं धार सकती, ऐसा कदापि नहीं होगा, इसीलिए अल्लाह तआला ने आगे इर्शाद फ़रमायाः</w:t>
      </w:r>
      <w:r w:rsidR="00740AD8" w:rsidRPr="00ED7052">
        <w:rPr>
          <w:rFonts w:ascii="Kokila" w:hAnsi="Kokila" w:cs="ATraditional Arabic"/>
          <w:sz w:val="28"/>
          <w:szCs w:val="28"/>
          <w:rtl/>
        </w:rPr>
        <w:t>{</w:t>
      </w:r>
      <w:r w:rsidR="00740AD8" w:rsidRPr="00ED7052">
        <w:rPr>
          <w:rFonts w:ascii="Kokila" w:hAnsi="Kokila" w:cs="QCF2210"/>
          <w:sz w:val="28"/>
          <w:szCs w:val="28"/>
          <w:rtl/>
        </w:rPr>
        <w:t xml:space="preserve"> </w:t>
      </w:r>
      <w:r w:rsidR="00740AD8" w:rsidRPr="00ED7052">
        <w:rPr>
          <w:rFonts w:ascii="Kokila" w:hAnsi="Kokila" w:cs="QCF2210" w:hint="cs"/>
          <w:sz w:val="28"/>
          <w:szCs w:val="28"/>
          <w:rtl/>
        </w:rPr>
        <w:t>ﲠ</w:t>
      </w:r>
      <w:r w:rsidR="00740AD8" w:rsidRPr="00ED7052">
        <w:rPr>
          <w:rFonts w:ascii="Kokila" w:hAnsi="Kokila" w:cs="QCF2210"/>
          <w:sz w:val="28"/>
          <w:szCs w:val="28"/>
          <w:rtl/>
        </w:rPr>
        <w:t xml:space="preserve"> </w:t>
      </w:r>
      <w:r w:rsidR="00740AD8" w:rsidRPr="00ED7052">
        <w:rPr>
          <w:rFonts w:ascii="Kokila" w:hAnsi="Kokila" w:cs="QCF2210" w:hint="cs"/>
          <w:sz w:val="28"/>
          <w:szCs w:val="28"/>
          <w:rtl/>
        </w:rPr>
        <w:t>ﲡ</w:t>
      </w:r>
      <w:r w:rsidR="00740AD8" w:rsidRPr="00ED7052">
        <w:rPr>
          <w:rFonts w:ascii="Kokila" w:hAnsi="Kokila" w:cs="QCF2210"/>
          <w:sz w:val="28"/>
          <w:szCs w:val="28"/>
          <w:rtl/>
        </w:rPr>
        <w:t xml:space="preserve"> </w:t>
      </w:r>
      <w:r w:rsidR="00740AD8" w:rsidRPr="00ED7052">
        <w:rPr>
          <w:rFonts w:ascii="Kokila" w:hAnsi="Kokila" w:cs="QCF2210" w:hint="cs"/>
          <w:sz w:val="28"/>
          <w:szCs w:val="28"/>
          <w:rtl/>
        </w:rPr>
        <w:t>ﲢ</w:t>
      </w:r>
      <w:r w:rsidR="00740AD8" w:rsidRPr="00ED7052">
        <w:rPr>
          <w:rFonts w:ascii="Kokila" w:hAnsi="Kokila" w:cs="QCF2210"/>
          <w:sz w:val="28"/>
          <w:szCs w:val="28"/>
          <w:rtl/>
        </w:rPr>
        <w:t xml:space="preserve"> </w:t>
      </w:r>
      <w:r w:rsidR="00740AD8" w:rsidRPr="00ED7052">
        <w:rPr>
          <w:rFonts w:ascii="Kokila" w:hAnsi="Kokila" w:cs="QCF2210" w:hint="cs"/>
          <w:sz w:val="28"/>
          <w:szCs w:val="28"/>
          <w:rtl/>
        </w:rPr>
        <w:t>ﲣ</w:t>
      </w:r>
      <w:r w:rsidR="00740AD8" w:rsidRPr="00ED7052">
        <w:rPr>
          <w:rFonts w:ascii="Kokila" w:hAnsi="Kokila" w:cs="QCF2210"/>
          <w:sz w:val="28"/>
          <w:szCs w:val="28"/>
          <w:rtl/>
        </w:rPr>
        <w:t xml:space="preserve"> </w:t>
      </w:r>
      <w:r w:rsidR="00740AD8" w:rsidRPr="00ED7052">
        <w:rPr>
          <w:rFonts w:ascii="Kokila" w:hAnsi="Kokila" w:cs="QCF2210" w:hint="cs"/>
          <w:sz w:val="28"/>
          <w:szCs w:val="28"/>
          <w:rtl/>
        </w:rPr>
        <w:t>ﲤ</w:t>
      </w:r>
      <w:r w:rsidR="00740AD8" w:rsidRPr="00ED7052">
        <w:rPr>
          <w:rFonts w:ascii="Kokila" w:hAnsi="Kokila" w:cs="QCF2210"/>
          <w:sz w:val="28"/>
          <w:szCs w:val="28"/>
          <w:rtl/>
        </w:rPr>
        <w:t xml:space="preserve"> </w:t>
      </w:r>
      <w:r w:rsidR="00740AD8" w:rsidRPr="00ED7052">
        <w:rPr>
          <w:rFonts w:ascii="Kokila" w:hAnsi="Kokila" w:cs="QCF2210" w:hint="cs"/>
          <w:sz w:val="28"/>
          <w:szCs w:val="28"/>
          <w:rtl/>
        </w:rPr>
        <w:t>ﲥ</w:t>
      </w:r>
      <w:r w:rsidR="00740AD8" w:rsidRPr="00ED7052">
        <w:rPr>
          <w:rFonts w:ascii="Kokila" w:hAnsi="Kokila" w:cs="QCF2210"/>
          <w:sz w:val="28"/>
          <w:szCs w:val="28"/>
          <w:rtl/>
        </w:rPr>
        <w:t xml:space="preserve"> </w:t>
      </w:r>
      <w:r w:rsidR="00740AD8" w:rsidRPr="00ED7052">
        <w:rPr>
          <w:rFonts w:ascii="Kokila" w:hAnsi="Kokila" w:cs="QCF2210" w:hint="cs"/>
          <w:sz w:val="28"/>
          <w:szCs w:val="28"/>
          <w:rtl/>
        </w:rPr>
        <w:t>ﲦ</w:t>
      </w:r>
      <w:r w:rsidR="00740AD8" w:rsidRPr="00ED7052">
        <w:rPr>
          <w:rFonts w:ascii="Kokila" w:hAnsi="Kokila" w:cs="QCF2210"/>
          <w:sz w:val="28"/>
          <w:szCs w:val="28"/>
          <w:rtl/>
        </w:rPr>
        <w:t xml:space="preserve"> </w:t>
      </w:r>
      <w:r w:rsidR="00740AD8" w:rsidRPr="00ED7052">
        <w:rPr>
          <w:rFonts w:ascii="Kokila" w:hAnsi="Kokila" w:cs="QCF2210" w:hint="cs"/>
          <w:sz w:val="28"/>
          <w:szCs w:val="28"/>
          <w:rtl/>
        </w:rPr>
        <w:t>ﲧ</w:t>
      </w:r>
      <w:r w:rsidR="00740AD8" w:rsidRPr="00ED7052">
        <w:rPr>
          <w:rFonts w:ascii="Kokila" w:hAnsi="Kokila" w:cs="QCF2210"/>
          <w:sz w:val="28"/>
          <w:szCs w:val="28"/>
          <w:rtl/>
        </w:rPr>
        <w:t xml:space="preserve"> </w:t>
      </w:r>
      <w:r w:rsidR="00740AD8" w:rsidRPr="00ED7052">
        <w:rPr>
          <w:rFonts w:ascii="Kokila" w:hAnsi="Kokila" w:cs="QCF2210" w:hint="cs"/>
          <w:sz w:val="28"/>
          <w:szCs w:val="28"/>
          <w:rtl/>
        </w:rPr>
        <w:t>ﲨ</w:t>
      </w:r>
      <w:r w:rsidR="00740AD8" w:rsidRPr="00ED7052">
        <w:rPr>
          <w:rFonts w:ascii="Kokila" w:hAnsi="Kokila" w:cs="QCF2210"/>
          <w:sz w:val="28"/>
          <w:szCs w:val="28"/>
          <w:rtl/>
        </w:rPr>
        <w:t xml:space="preserve"> </w:t>
      </w:r>
      <w:r w:rsidR="00740AD8" w:rsidRPr="00ED7052">
        <w:rPr>
          <w:rFonts w:ascii="Kokila" w:hAnsi="Kokila" w:cs="QCF2210" w:hint="cs"/>
          <w:sz w:val="28"/>
          <w:szCs w:val="28"/>
          <w:rtl/>
        </w:rPr>
        <w:t>ﲩ</w:t>
      </w:r>
      <w:r w:rsidR="00740AD8" w:rsidRPr="00ED7052">
        <w:rPr>
          <w:rFonts w:ascii="Kokila" w:hAnsi="Kokila" w:cs="QCF2210"/>
          <w:sz w:val="28"/>
          <w:szCs w:val="28"/>
          <w:rtl/>
        </w:rPr>
        <w:t xml:space="preserve"> </w:t>
      </w:r>
      <w:r w:rsidR="00740AD8" w:rsidRPr="00ED7052">
        <w:rPr>
          <w:rFonts w:ascii="Kokila" w:hAnsi="Kokila" w:cs="QCF2210" w:hint="cs"/>
          <w:sz w:val="28"/>
          <w:szCs w:val="28"/>
          <w:rtl/>
        </w:rPr>
        <w:t>ﲪﲫ</w:t>
      </w:r>
      <w:r w:rsidR="00740AD8" w:rsidRPr="00ED7052">
        <w:rPr>
          <w:rFonts w:ascii="ATraditional Arabic" w:hAnsi="ATraditional Arabic" w:cs="ATraditional Arabic"/>
          <w:sz w:val="28"/>
          <w:szCs w:val="28"/>
          <w:rtl/>
        </w:rPr>
        <w:t>}</w:t>
      </w:r>
      <w:r w:rsidR="00740AD8" w:rsidRPr="00F63683">
        <w:rPr>
          <w:rFonts w:ascii="ATraditional Arabic" w:hAnsi="ATraditional Arabic"/>
          <w:sz w:val="36"/>
          <w:szCs w:val="36"/>
          <w:rtl/>
        </w:rPr>
        <w:t xml:space="preserve"> </w:t>
      </w:r>
      <w:r w:rsidR="00740AD8" w:rsidRPr="00F63683">
        <w:rPr>
          <w:rFonts w:ascii="Kokila" w:hAnsi="Kokila" w:cs="Kokila" w:hint="cs"/>
          <w:sz w:val="36"/>
          <w:szCs w:val="36"/>
          <w:cs/>
          <w:lang w:bidi="hi-IN"/>
        </w:rPr>
        <w:t xml:space="preserve"> (आप कह दीजिए कि क्या तुम अल्लाह को ऐसी चीज़ की सूचना देते हो जो अल्लाह को मालूम नहीं, न आसमानों में और न ज़मीन में)। सूरह यूनुसः 1</w:t>
      </w:r>
      <w:r w:rsidR="006373E5" w:rsidRPr="00F63683">
        <w:rPr>
          <w:rFonts w:ascii="Kokila" w:hAnsi="Kokila" w:cs="Kokila" w:hint="cs"/>
          <w:sz w:val="36"/>
          <w:szCs w:val="36"/>
          <w:cs/>
          <w:lang w:bidi="hi-IN"/>
        </w:rPr>
        <w:t>8 ।</w:t>
      </w:r>
    </w:p>
    <w:p w:rsidR="006373E5" w:rsidRPr="00F63683" w:rsidRDefault="006373E5" w:rsidP="00221019">
      <w:pPr>
        <w:bidi w:val="0"/>
        <w:spacing w:line="276" w:lineRule="auto"/>
        <w:ind w:firstLine="567"/>
        <w:jc w:val="both"/>
        <w:rPr>
          <w:rFonts w:ascii="Kokila" w:hAnsi="Kokila" w:cs="Kokila"/>
          <w:sz w:val="36"/>
          <w:szCs w:val="36"/>
          <w:lang w:bidi="hi-IN"/>
        </w:rPr>
      </w:pPr>
      <w:r w:rsidRPr="00F63683">
        <w:rPr>
          <w:rFonts w:ascii="Kokila" w:hAnsi="Kokila" w:cs="Kokila"/>
          <w:b/>
          <w:bCs/>
          <w:sz w:val="36"/>
          <w:szCs w:val="36"/>
          <w:cs/>
          <w:lang w:bidi="hi-IN"/>
        </w:rPr>
        <w:t xml:space="preserve">चौथा कारणः </w:t>
      </w:r>
      <w:r w:rsidRPr="00F63683">
        <w:rPr>
          <w:rFonts w:ascii="Kokila" w:hAnsi="Kokila" w:cs="Kokila" w:hint="cs"/>
          <w:sz w:val="36"/>
          <w:szCs w:val="36"/>
          <w:cs/>
          <w:lang w:bidi="hi-IN"/>
        </w:rPr>
        <w:t>दुआ में</w:t>
      </w:r>
      <w:r w:rsidR="002C09A3" w:rsidRPr="00F63683">
        <w:rPr>
          <w:rFonts w:ascii="Kokila" w:hAnsi="Kokila" w:cs="Kokila" w:hint="cs"/>
          <w:sz w:val="36"/>
          <w:szCs w:val="36"/>
          <w:cs/>
          <w:lang w:bidi="hi-IN"/>
        </w:rPr>
        <w:t xml:space="preserve"> बंदा तथा रब के मध्य वास्ता के बातिल व मिथ्या होने का चौथा कारण यह है कि</w:t>
      </w:r>
      <w:r w:rsidR="00D52236">
        <w:rPr>
          <w:rFonts w:ascii="Kokila" w:hAnsi="Kokila" w:cs="Kokila" w:hint="cs"/>
          <w:sz w:val="36"/>
          <w:szCs w:val="36"/>
          <w:cs/>
          <w:lang w:bidi="hi-IN"/>
        </w:rPr>
        <w:t>ः</w:t>
      </w:r>
      <w:r w:rsidR="002C09A3" w:rsidRPr="00F63683">
        <w:rPr>
          <w:rFonts w:ascii="Kokila" w:hAnsi="Kokila" w:cs="Kokila" w:hint="cs"/>
          <w:sz w:val="36"/>
          <w:szCs w:val="36"/>
          <w:cs/>
          <w:lang w:bidi="hi-IN"/>
        </w:rPr>
        <w:t xml:space="preserve"> यदि अल्लाह तआला को अपने तथा बंदों के बीच वास्ता</w:t>
      </w:r>
      <w:r w:rsidR="00113C9B">
        <w:rPr>
          <w:rFonts w:ascii="Kokila" w:hAnsi="Kokila" w:cs="Kokila" w:hint="cs"/>
          <w:sz w:val="36"/>
          <w:szCs w:val="36"/>
          <w:cs/>
          <w:lang w:bidi="hi-IN"/>
        </w:rPr>
        <w:t xml:space="preserve"> व माध्यम</w:t>
      </w:r>
      <w:r w:rsidR="002C09A3" w:rsidRPr="00F63683">
        <w:rPr>
          <w:rFonts w:ascii="Kokila" w:hAnsi="Kokila" w:cs="Kokila" w:hint="cs"/>
          <w:sz w:val="36"/>
          <w:szCs w:val="36"/>
          <w:cs/>
          <w:lang w:bidi="hi-IN"/>
        </w:rPr>
        <w:t xml:space="preserve"> बनाना पसंद होता तो इसका विस्तारित आदेश क़ुरआन व ह़दीस़ में तफ्सील के साथ मौजूद होता, क्योंकि सभी इबादतों के बीच दुआ की महत्ता </w:t>
      </w:r>
      <w:r w:rsidR="00D5420A">
        <w:rPr>
          <w:rFonts w:ascii="Kokila" w:hAnsi="Kokila" w:cs="Kokila" w:hint="cs"/>
          <w:sz w:val="36"/>
          <w:szCs w:val="36"/>
          <w:cs/>
          <w:lang w:bidi="hi-IN"/>
        </w:rPr>
        <w:t>जगजाहिर</w:t>
      </w:r>
      <w:r w:rsidR="002C09A3" w:rsidRPr="00F63683">
        <w:rPr>
          <w:rFonts w:ascii="Kokila" w:hAnsi="Kokila" w:cs="Kokila" w:hint="cs"/>
          <w:sz w:val="36"/>
          <w:szCs w:val="36"/>
          <w:cs/>
          <w:lang w:bidi="hi-IN"/>
        </w:rPr>
        <w:t xml:space="preserve"> है। इसके साथ-साथ नबी सल्लल्लाहु अलैहि व सल्लम ने दुआ क</w:t>
      </w:r>
      <w:r w:rsidR="00D5420A">
        <w:rPr>
          <w:rFonts w:ascii="Kokila" w:hAnsi="Kokila" w:cs="Kokila" w:hint="cs"/>
          <w:sz w:val="36"/>
          <w:szCs w:val="36"/>
          <w:cs/>
          <w:lang w:bidi="hi-IN"/>
        </w:rPr>
        <w:t>ो</w:t>
      </w:r>
      <w:r w:rsidR="002C09A3" w:rsidRPr="00F63683">
        <w:rPr>
          <w:rFonts w:ascii="Kokila" w:hAnsi="Kokila" w:cs="Kokila" w:hint="cs"/>
          <w:sz w:val="36"/>
          <w:szCs w:val="36"/>
          <w:cs/>
          <w:lang w:bidi="hi-IN"/>
        </w:rPr>
        <w:t xml:space="preserve"> स्वीका</w:t>
      </w:r>
      <w:r w:rsidR="00344502">
        <w:rPr>
          <w:rFonts w:ascii="Kokila" w:hAnsi="Kokila" w:cs="Kokila" w:hint="cs"/>
          <w:sz w:val="36"/>
          <w:szCs w:val="36"/>
          <w:cs/>
          <w:lang w:bidi="hi-IN"/>
        </w:rPr>
        <w:t>र योग्य बनाने वाले</w:t>
      </w:r>
      <w:r w:rsidR="002C09A3" w:rsidRPr="00F63683">
        <w:rPr>
          <w:rFonts w:ascii="Kokila" w:hAnsi="Kokila" w:cs="Kokila" w:hint="cs"/>
          <w:sz w:val="36"/>
          <w:szCs w:val="36"/>
          <w:cs/>
          <w:lang w:bidi="hi-IN"/>
        </w:rPr>
        <w:t xml:space="preserve"> शरई माध्यम</w:t>
      </w:r>
      <w:r w:rsidR="00AD3513">
        <w:rPr>
          <w:rFonts w:ascii="Kokila" w:hAnsi="Kokila" w:cs="Kokila" w:hint="cs"/>
          <w:sz w:val="36"/>
          <w:szCs w:val="36"/>
          <w:cs/>
          <w:lang w:bidi="hi-IN"/>
        </w:rPr>
        <w:t>ों</w:t>
      </w:r>
      <w:r w:rsidR="002C09A3" w:rsidRPr="00F63683">
        <w:rPr>
          <w:rFonts w:ascii="Kokila" w:hAnsi="Kokila" w:cs="Kokila" w:hint="cs"/>
          <w:sz w:val="36"/>
          <w:szCs w:val="36"/>
          <w:cs/>
          <w:lang w:bidi="hi-IN"/>
        </w:rPr>
        <w:t xml:space="preserve"> को स्पष्ट कर दिया है, चाहे उसका संबंध फ़ज़ीलत वाले युग से हो अथवा फ़ज़ीलत वाले स्थान से</w:t>
      </w:r>
      <w:r w:rsidR="00A468B6">
        <w:rPr>
          <w:rFonts w:ascii="Kokila" w:hAnsi="Kokila" w:cs="Kokila" w:hint="cs"/>
          <w:sz w:val="36"/>
          <w:szCs w:val="36"/>
          <w:cs/>
          <w:lang w:bidi="hi-IN"/>
        </w:rPr>
        <w:t xml:space="preserve">, </w:t>
      </w:r>
      <w:r w:rsidR="002C09A3" w:rsidRPr="00F63683">
        <w:rPr>
          <w:rFonts w:ascii="Kokila" w:hAnsi="Kokila" w:cs="Kokila" w:hint="cs"/>
          <w:sz w:val="36"/>
          <w:szCs w:val="36"/>
          <w:cs/>
          <w:lang w:bidi="hi-IN"/>
        </w:rPr>
        <w:t>या फिर फ़ज़ीलत वाल</w:t>
      </w:r>
      <w:r w:rsidR="00A468B6">
        <w:rPr>
          <w:rFonts w:ascii="Kokila" w:hAnsi="Kokila" w:cs="Kokila" w:hint="cs"/>
          <w:sz w:val="36"/>
          <w:szCs w:val="36"/>
          <w:cs/>
          <w:lang w:bidi="hi-IN"/>
        </w:rPr>
        <w:t>ी</w:t>
      </w:r>
      <w:r w:rsidR="002C09A3" w:rsidRPr="00F63683">
        <w:rPr>
          <w:rFonts w:ascii="Kokila" w:hAnsi="Kokila" w:cs="Kokila" w:hint="cs"/>
          <w:sz w:val="36"/>
          <w:szCs w:val="36"/>
          <w:cs/>
          <w:lang w:bidi="hi-IN"/>
        </w:rPr>
        <w:t xml:space="preserve"> स्थिति व हालत से हो।</w:t>
      </w:r>
    </w:p>
    <w:p w:rsidR="00C141FD" w:rsidRPr="00F63683" w:rsidRDefault="002C09A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नबी सल्लल्लाहु अलैहि व सल्लम के फ़रमान एवं उपदेश में कहीं भी नेक लोगों को वास्ता बनाने का उल्लेख नहीं हुआ है। हमें यह बात भलि</w:t>
      </w:r>
      <w:r w:rsidR="00AE03BE">
        <w:rPr>
          <w:rFonts w:ascii="Kokila" w:hAnsi="Kokila" w:cs="Kokila" w:hint="cs"/>
          <w:sz w:val="36"/>
          <w:szCs w:val="36"/>
          <w:cs/>
          <w:lang w:bidi="hi-IN"/>
        </w:rPr>
        <w:t>-</w:t>
      </w:r>
      <w:r w:rsidRPr="00F63683">
        <w:rPr>
          <w:rFonts w:ascii="Kokila" w:hAnsi="Kokila" w:cs="Kokila" w:hint="cs"/>
          <w:sz w:val="36"/>
          <w:szCs w:val="36"/>
          <w:cs/>
          <w:lang w:bidi="hi-IN"/>
        </w:rPr>
        <w:t>भांति मालूम है कि क़ुरआन में प्रत्येक चीज़ को खोल-खोल कर बयान कर दिया गया है, नबी सल्लल्लाहु अलैहि व सल्लम ने भी उम्मत को हरेक चीज़ की शिक्षा दी है,यहाँ तक कि आपने मल-मुत्र त्याग करने के आदाब भी सिखाए हैं, फिर सहाबा रज़ियल्लाहु अन्हुम ने भी दीन पूरी तन्यमयता एवं तल्लीनता के साथ सीखा। अबू ज़र्र रज़ियल्लाहु अन्हु कहते हैं कि रसूलुल्लाह सल्लल्लाहु अलैहि व सल्लम हमसे ऐसी हालत में जुदा हुए कि कोई पक्षी भी यदि आकाश में अपने पंख फड़फड़ाता तो हमें उसका ज्ञान होता</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112"/>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 मुसलमानों ने नबी सल्लल्लाहु अलैहि व सल्लम तथा आपके सहाबा -ए- किराम रज़ियल्लाहु अन्हुम क</w:t>
      </w:r>
      <w:r w:rsidR="00AE03BE">
        <w:rPr>
          <w:rFonts w:ascii="Kokila" w:hAnsi="Kokila" w:cs="Kokila" w:hint="cs"/>
          <w:sz w:val="36"/>
          <w:szCs w:val="36"/>
          <w:cs/>
          <w:lang w:bidi="hi-IN"/>
        </w:rPr>
        <w:t>ी</w:t>
      </w:r>
      <w:r w:rsidRPr="00F63683">
        <w:rPr>
          <w:rFonts w:ascii="Kokila" w:hAnsi="Kokila" w:cs="Kokila" w:hint="cs"/>
          <w:sz w:val="36"/>
          <w:szCs w:val="36"/>
          <w:cs/>
          <w:lang w:bidi="hi-IN"/>
        </w:rPr>
        <w:t xml:space="preserve"> इबादत व उपासना के ढंगों को</w:t>
      </w:r>
      <w:r w:rsidR="00E35994">
        <w:rPr>
          <w:rFonts w:ascii="Kokila" w:hAnsi="Kokila" w:cs="Kokila" w:hint="cs"/>
          <w:sz w:val="36"/>
          <w:szCs w:val="36"/>
          <w:cs/>
          <w:lang w:bidi="hi-IN"/>
        </w:rPr>
        <w:t xml:space="preserve">, </w:t>
      </w:r>
      <w:r w:rsidR="00E35994" w:rsidRPr="00F63683">
        <w:rPr>
          <w:rFonts w:ascii="Kokila" w:hAnsi="Kokila" w:cs="Kokila" w:hint="cs"/>
          <w:sz w:val="36"/>
          <w:szCs w:val="36"/>
          <w:cs/>
          <w:lang w:bidi="hi-IN"/>
        </w:rPr>
        <w:t>जिनका ढंग हमारे लिए बेहतरीन नमूना है</w:t>
      </w:r>
      <w:r w:rsidR="00E35994">
        <w:rPr>
          <w:rFonts w:ascii="Kokila" w:hAnsi="Kokila" w:cs="Kokila" w:hint="cs"/>
          <w:sz w:val="36"/>
          <w:szCs w:val="36"/>
          <w:cs/>
          <w:lang w:bidi="hi-IN"/>
        </w:rPr>
        <w:t>,</w:t>
      </w:r>
      <w:r w:rsidRPr="00F63683">
        <w:rPr>
          <w:rFonts w:ascii="Kokila" w:hAnsi="Kokila" w:cs="Kokila" w:hint="cs"/>
          <w:sz w:val="36"/>
          <w:szCs w:val="36"/>
          <w:cs/>
          <w:lang w:bidi="hi-IN"/>
        </w:rPr>
        <w:t xml:space="preserve"> अह़ादीस़ व आस़ार के रूप में सुरक्षित रखा, उन अह़ादीस़ व आस़ार में कहीं पर भी दुआ में नेक लोगों को वास्ता बनाने के लिए प्रोत्साहित नहीं किया गया है, बल्कि इसके विपरीत ह़द</w:t>
      </w:r>
      <w:r w:rsidR="00E35994">
        <w:rPr>
          <w:rFonts w:ascii="Kokila" w:hAnsi="Kokila" w:cs="Kokila" w:hint="cs"/>
          <w:sz w:val="36"/>
          <w:szCs w:val="36"/>
          <w:cs/>
          <w:lang w:bidi="hi-IN"/>
        </w:rPr>
        <w:t>ी</w:t>
      </w:r>
      <w:r w:rsidRPr="00F63683">
        <w:rPr>
          <w:rFonts w:ascii="Kokila" w:hAnsi="Kokila" w:cs="Kokila" w:hint="cs"/>
          <w:sz w:val="36"/>
          <w:szCs w:val="36"/>
          <w:cs/>
          <w:lang w:bidi="hi-IN"/>
        </w:rPr>
        <w:t xml:space="preserve">स़ों एवं आस़ार में </w:t>
      </w:r>
      <w:r w:rsidR="00620E3F" w:rsidRPr="00F63683">
        <w:rPr>
          <w:rFonts w:ascii="Kokila" w:hAnsi="Kokila" w:cs="Kokila" w:hint="cs"/>
          <w:sz w:val="36"/>
          <w:szCs w:val="36"/>
          <w:cs/>
          <w:lang w:bidi="hi-IN"/>
        </w:rPr>
        <w:t xml:space="preserve">जो कुछ </w:t>
      </w:r>
      <w:r w:rsidRPr="00F63683">
        <w:rPr>
          <w:rFonts w:ascii="Kokila" w:hAnsi="Kokila" w:cs="Kokila" w:hint="cs"/>
          <w:sz w:val="36"/>
          <w:szCs w:val="36"/>
          <w:cs/>
          <w:lang w:bidi="hi-IN"/>
        </w:rPr>
        <w:t>आया है वह इन लोगों के तरीका के विरुद्ध ही है</w:t>
      </w:r>
      <w:r w:rsidR="00CC31FE" w:rsidRPr="00F63683">
        <w:rPr>
          <w:rFonts w:ascii="Kokila" w:hAnsi="Kokila" w:cs="Kokila" w:hint="cs"/>
          <w:sz w:val="36"/>
          <w:szCs w:val="36"/>
          <w:cs/>
          <w:lang w:bidi="hi-IN"/>
        </w:rPr>
        <w:t>।</w:t>
      </w:r>
    </w:p>
    <w:p w:rsidR="00C141FD" w:rsidRPr="00F63683" w:rsidRDefault="00C141FD"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क़ुरआन व ह़दीस़ में बड़ी ताकीद व कठोरता के साथ ग़ैरुल्लाह से दुआ मांगने से रोका गया है, चाहे उसके लिए कोई भी माध्यम अपनाया जाए। क़ुरआन व ह़दीस़ में ग़ैरुल्लाह से दुआ माँगने वाले के इस कृत्य को कुफ्र कहा गया है। हम इस कुकृत्य से अल्लाह की शरण चाहत</w:t>
      </w:r>
      <w:r w:rsidR="003E3D91">
        <w:rPr>
          <w:rFonts w:ascii="Kokila" w:hAnsi="Kokila" w:cs="Kokila" w:hint="cs"/>
          <w:sz w:val="36"/>
          <w:szCs w:val="36"/>
          <w:cs/>
          <w:lang w:bidi="hi-IN"/>
        </w:rPr>
        <w:t>े</w:t>
      </w:r>
      <w:r w:rsidRPr="00F63683">
        <w:rPr>
          <w:rFonts w:ascii="Kokila" w:hAnsi="Kokila" w:cs="Kokila" w:hint="cs"/>
          <w:sz w:val="36"/>
          <w:szCs w:val="36"/>
          <w:cs/>
          <w:lang w:bidi="hi-IN"/>
        </w:rPr>
        <w:t xml:space="preserve"> हैं। इस विषय से संबंधित </w:t>
      </w:r>
      <w:r w:rsidR="0089273C">
        <w:rPr>
          <w:rFonts w:ascii="Kokila" w:hAnsi="Kokila" w:cs="Kokila" w:hint="cs"/>
          <w:sz w:val="36"/>
          <w:szCs w:val="36"/>
          <w:cs/>
          <w:lang w:bidi="hi-IN"/>
        </w:rPr>
        <w:t>दलीलें</w:t>
      </w:r>
      <w:r w:rsidR="00FF1224">
        <w:rPr>
          <w:rFonts w:ascii="Kokila" w:hAnsi="Kokila" w:cs="Kokila" w:hint="cs"/>
          <w:sz w:val="36"/>
          <w:szCs w:val="36"/>
          <w:cs/>
          <w:lang w:bidi="hi-IN"/>
        </w:rPr>
        <w:t>,</w:t>
      </w:r>
      <w:r w:rsidRPr="00F63683">
        <w:rPr>
          <w:rFonts w:ascii="Kokila" w:hAnsi="Kokila" w:cs="Kokila" w:hint="cs"/>
          <w:sz w:val="36"/>
          <w:szCs w:val="36"/>
          <w:cs/>
          <w:lang w:bidi="hi-IN"/>
        </w:rPr>
        <w:t xml:space="preserve"> पुस्तक के प्रारंभ में </w:t>
      </w:r>
      <w:r w:rsidR="00067954">
        <w:rPr>
          <w:rFonts w:ascii="Kokila" w:hAnsi="Kokila" w:cs="Kokila" w:hint="cs"/>
          <w:sz w:val="36"/>
          <w:szCs w:val="36"/>
          <w:cs/>
          <w:lang w:bidi="hi-IN"/>
        </w:rPr>
        <w:t>बयान</w:t>
      </w:r>
      <w:r w:rsidRPr="00F63683">
        <w:rPr>
          <w:rFonts w:ascii="Kokila" w:hAnsi="Kokila" w:cs="Kokila" w:hint="cs"/>
          <w:sz w:val="36"/>
          <w:szCs w:val="36"/>
          <w:cs/>
          <w:lang w:bidi="hi-IN"/>
        </w:rPr>
        <w:t xml:space="preserve"> किए जा चुके हैं</w:t>
      </w:r>
      <w:r w:rsidR="0052496C" w:rsidRPr="00F63683">
        <w:rPr>
          <w:rFonts w:ascii="Kokila" w:hAnsi="Kokila" w:cs="Kokila"/>
          <w:sz w:val="36"/>
          <w:szCs w:val="36"/>
          <w:vertAlign w:val="superscript"/>
          <w:cs/>
          <w:lang w:bidi="hi-IN"/>
        </w:rPr>
        <w:t>(</w:t>
      </w:r>
      <w:r w:rsidR="0052496C" w:rsidRPr="00F63683">
        <w:rPr>
          <w:rStyle w:val="FootnoteReference"/>
          <w:rFonts w:ascii="Kokila" w:hAnsi="Kokila" w:cs="Kokila"/>
          <w:sz w:val="36"/>
          <w:szCs w:val="36"/>
          <w:cs/>
          <w:lang w:bidi="hi-IN"/>
        </w:rPr>
        <w:footnoteReference w:id="113"/>
      </w:r>
      <w:r w:rsidR="0052496C"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A948AA" w:rsidRPr="00F63683" w:rsidRDefault="00C141FD" w:rsidP="00221019">
      <w:p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t xml:space="preserve">पाँचवां कारणः </w:t>
      </w:r>
      <w:r w:rsidR="007D58A5" w:rsidRPr="00F63683">
        <w:rPr>
          <w:rFonts w:ascii="Kokila" w:hAnsi="Kokila" w:cs="Kokila" w:hint="cs"/>
          <w:sz w:val="36"/>
          <w:szCs w:val="36"/>
          <w:cs/>
          <w:lang w:bidi="hi-IN"/>
        </w:rPr>
        <w:t>अल्लाह तआला तथा उसके बंदों के मध्य यदि वास्ता व माध्यम बनाना जायज़ होता तो सहाबा रज़ियल्लाहु अन्हुम ने ऐसा अवश्य किया होता, क्योंकि भलाई को वो हमसे अधिक चाहने वाले थे, इसके अतिरिक्त ताबेईन व तबा ताबेईन ने भी ऐसा किया होता, जो फ़ज़ीलत व प्रधानता वाले प्रारंभिक तीन शताब्दी से संबंध रखते थे, जिनके ख़ैर व भलाई पर होने की गवाही स्वयं रसूलुल्लाह सल्लल्लाहु अलैहि व सल्लम ने दी है</w:t>
      </w:r>
      <w:r w:rsidR="00A948AA" w:rsidRPr="00F63683">
        <w:rPr>
          <w:rFonts w:ascii="Kokila" w:hAnsi="Kokila" w:cs="Kokila" w:hint="cs"/>
          <w:sz w:val="36"/>
          <w:szCs w:val="36"/>
          <w:cs/>
          <w:lang w:bidi="hi-IN"/>
        </w:rPr>
        <w:t>। नबी सल्लल्लाहु अलैहि व सल्लम ने फ़रमायाः “सर्वोत्तम लोग मेरे युग के लोग हैं, फिर वो जो उनके बाद आएंगे, तत्पश्चात वो जो उनके बाद आएंगे”</w:t>
      </w:r>
      <w:r w:rsidR="00A948AA" w:rsidRPr="00F63683">
        <w:rPr>
          <w:rFonts w:ascii="Kokila" w:hAnsi="Kokila" w:cs="Kokila"/>
          <w:sz w:val="36"/>
          <w:szCs w:val="36"/>
          <w:vertAlign w:val="superscript"/>
          <w:cs/>
          <w:lang w:bidi="hi-IN"/>
        </w:rPr>
        <w:t>(</w:t>
      </w:r>
      <w:r w:rsidR="00A948AA" w:rsidRPr="00F63683">
        <w:rPr>
          <w:rStyle w:val="FootnoteReference"/>
          <w:rFonts w:ascii="Kokila" w:hAnsi="Kokila" w:cs="Kokila"/>
          <w:sz w:val="36"/>
          <w:szCs w:val="36"/>
          <w:cs/>
          <w:lang w:bidi="hi-IN"/>
        </w:rPr>
        <w:footnoteReference w:id="114"/>
      </w:r>
      <w:r w:rsidR="00A948AA" w:rsidRPr="00F63683">
        <w:rPr>
          <w:rFonts w:ascii="Kokila" w:hAnsi="Kokila" w:cs="Kokila"/>
          <w:sz w:val="36"/>
          <w:szCs w:val="36"/>
          <w:vertAlign w:val="superscript"/>
          <w:cs/>
          <w:lang w:bidi="hi-IN"/>
        </w:rPr>
        <w:t>)</w:t>
      </w:r>
      <w:r w:rsidR="00A948AA" w:rsidRPr="00F63683">
        <w:rPr>
          <w:rFonts w:ascii="Kokila" w:hAnsi="Kokila" w:cs="Kokila" w:hint="cs"/>
          <w:sz w:val="36"/>
          <w:szCs w:val="36"/>
          <w:cs/>
          <w:lang w:bidi="hi-IN"/>
        </w:rPr>
        <w:t>। हमें उनके जीवन दर्शन से जो बात पता चलती है वह यह कि वास्ता बनाना शरीअत के मन्तव्य के विरुद्ध है। सहाबा -ए- किराम एवं ताबेईन के जीवन में भी अनेक विपदाएं, एवं आपदाएं आईं, कई बार वो भूखमरी के शिकार हुए, किंतु फिर भी कहीं से भी यह सुराग़ नहीं मिलता है कि उन्होंने वास्ता बना कर अल्लाह का सामीप्य प्राप्त करने का प्रयास किया हो, ताकि वह वास्ता अल्लाह तआला के समक्ष उनकी विपदा दूर करने के लिए सिफ़ारिश कर दे, न तो उन लोगों ने इसके लिए नबी सल्लल्लाहु अलैहि व सल्लम को वास्ता बनाया और न ही आपके अतिरिक्त अन्य सम्मानित सहाबा को। और यह बात सर्वविदित है कि प्रारंभिक तीन शताब्दियों में जो चीज़ दीन नहीं समझी गई वह उनके बाद भी दीन नहीं हो सकती है।</w:t>
      </w:r>
    </w:p>
    <w:p w:rsidR="007F2AD9" w:rsidRPr="00BF7FE4" w:rsidRDefault="00A948AA" w:rsidP="00BF7FE4">
      <w:pPr>
        <w:bidi w:val="0"/>
        <w:spacing w:line="276" w:lineRule="auto"/>
        <w:ind w:firstLine="567"/>
        <w:jc w:val="both"/>
        <w:rPr>
          <w:rFonts w:ascii="Kokila" w:hAnsi="Kokila" w:cs="Times New Roman"/>
          <w:sz w:val="36"/>
          <w:szCs w:val="36"/>
        </w:rPr>
      </w:pPr>
      <w:r w:rsidRPr="00F63683">
        <w:rPr>
          <w:rFonts w:ascii="Kokila" w:hAnsi="Kokila" w:cs="Kokila" w:hint="cs"/>
          <w:b/>
          <w:bCs/>
          <w:sz w:val="36"/>
          <w:szCs w:val="36"/>
          <w:cs/>
          <w:lang w:bidi="hi-IN"/>
        </w:rPr>
        <w:t xml:space="preserve">छठा कारणः </w:t>
      </w:r>
      <w:r w:rsidRPr="00F63683">
        <w:rPr>
          <w:rFonts w:ascii="Kokila" w:hAnsi="Kokila" w:cs="Kokila" w:hint="cs"/>
          <w:sz w:val="36"/>
          <w:szCs w:val="36"/>
          <w:cs/>
          <w:lang w:bidi="hi-IN"/>
        </w:rPr>
        <w:t>बंदा तथा रब के मध्य वास्ता बनाने के बातिल व मिथ होने की एक दलील यह भी है कि ये लोग जिसे वास्ता बनाते हैं उससे केवल समृद्धि की स्थिति में ही दुआ करते तथा उसे पुकारते हैं, और जब किसी विपदा एवं संकट में फंसते हैं तो इन वास्तों एवं माध्यमों को भूल जाते हैं, यह इस बात</w:t>
      </w:r>
      <w:r w:rsidR="008D0DD1">
        <w:rPr>
          <w:rFonts w:ascii="Kokila" w:hAnsi="Kokila" w:cs="Kokila" w:hint="cs"/>
          <w:sz w:val="36"/>
          <w:szCs w:val="36"/>
          <w:cs/>
          <w:lang w:bidi="hi-IN"/>
        </w:rPr>
        <w:t xml:space="preserve"> का </w:t>
      </w:r>
      <w:r w:rsidRPr="00F63683">
        <w:rPr>
          <w:rFonts w:ascii="Kokila" w:hAnsi="Kokila" w:cs="Kokila" w:hint="cs"/>
          <w:sz w:val="36"/>
          <w:szCs w:val="36"/>
          <w:cs/>
          <w:lang w:bidi="hi-IN"/>
        </w:rPr>
        <w:t xml:space="preserve">स्पष्ट प्रमाण है कि इन वास्तों की कोई हैसियत व वास्तविकता नहीं है, जिससे इन वास्तों का </w:t>
      </w:r>
      <w:r w:rsidR="0064437B">
        <w:rPr>
          <w:rFonts w:ascii="Kokila" w:hAnsi="Kokila" w:cs="Kokila" w:hint="cs"/>
          <w:sz w:val="36"/>
          <w:szCs w:val="36"/>
          <w:cs/>
          <w:lang w:bidi="hi-IN"/>
        </w:rPr>
        <w:t>निराधार</w:t>
      </w:r>
      <w:r w:rsidRPr="00F63683">
        <w:rPr>
          <w:rFonts w:ascii="Kokila" w:hAnsi="Kokila" w:cs="Kokila" w:hint="cs"/>
          <w:sz w:val="36"/>
          <w:szCs w:val="36"/>
          <w:cs/>
          <w:lang w:bidi="hi-IN"/>
        </w:rPr>
        <w:t xml:space="preserve"> होना स्पष्ट हो जाता है, क्योंकि ये वास्ते यदि वास्तव में लाभदायक होते तो ये लोग समृद्धि एवं संकट दोनों स्थितियों में उन्हें दुआ का वास्ता व माध्यम बनाते। अल्लाह तआला का फ़रमान हैः </w:t>
      </w:r>
      <w:r w:rsidRPr="00BF7FE4">
        <w:rPr>
          <w:rFonts w:ascii="Kokila" w:hAnsi="Kokila" w:cs="ATraditional Arabic"/>
          <w:sz w:val="28"/>
          <w:szCs w:val="28"/>
          <w:rtl/>
        </w:rPr>
        <w:t>{</w:t>
      </w:r>
      <w:r w:rsidRPr="00BF7FE4">
        <w:rPr>
          <w:rFonts w:ascii="Kokila" w:hAnsi="Kokila" w:cs="QCF2404" w:hint="cs"/>
          <w:sz w:val="28"/>
          <w:szCs w:val="28"/>
          <w:rtl/>
        </w:rPr>
        <w:t>ﱓ</w:t>
      </w:r>
      <w:r w:rsidRPr="00BF7FE4">
        <w:rPr>
          <w:rFonts w:ascii="Kokila" w:hAnsi="Kokila" w:cs="QCF2404"/>
          <w:sz w:val="28"/>
          <w:szCs w:val="28"/>
          <w:rtl/>
        </w:rPr>
        <w:t xml:space="preserve"> </w:t>
      </w:r>
      <w:r w:rsidRPr="00BF7FE4">
        <w:rPr>
          <w:rFonts w:ascii="Kokila" w:hAnsi="Kokila" w:cs="QCF2404" w:hint="cs"/>
          <w:sz w:val="28"/>
          <w:szCs w:val="28"/>
          <w:rtl/>
        </w:rPr>
        <w:t>ﱔ</w:t>
      </w:r>
      <w:r w:rsidRPr="00BF7FE4">
        <w:rPr>
          <w:rFonts w:ascii="Kokila" w:hAnsi="Kokila" w:cs="QCF2404"/>
          <w:sz w:val="28"/>
          <w:szCs w:val="28"/>
          <w:rtl/>
        </w:rPr>
        <w:t xml:space="preserve"> </w:t>
      </w:r>
      <w:r w:rsidRPr="00BF7FE4">
        <w:rPr>
          <w:rFonts w:ascii="Kokila" w:hAnsi="Kokila" w:cs="QCF2404" w:hint="cs"/>
          <w:sz w:val="28"/>
          <w:szCs w:val="28"/>
          <w:rtl/>
        </w:rPr>
        <w:t>ﱕ</w:t>
      </w:r>
      <w:r w:rsidRPr="00BF7FE4">
        <w:rPr>
          <w:rFonts w:ascii="Kokila" w:hAnsi="Kokila" w:cs="QCF2404"/>
          <w:sz w:val="28"/>
          <w:szCs w:val="28"/>
          <w:rtl/>
        </w:rPr>
        <w:t xml:space="preserve"> </w:t>
      </w:r>
      <w:r w:rsidRPr="00BF7FE4">
        <w:rPr>
          <w:rFonts w:ascii="Kokila" w:hAnsi="Kokila" w:cs="QCF2404" w:hint="cs"/>
          <w:sz w:val="28"/>
          <w:szCs w:val="28"/>
          <w:rtl/>
        </w:rPr>
        <w:t>ﱖ</w:t>
      </w:r>
      <w:r w:rsidRPr="00BF7FE4">
        <w:rPr>
          <w:rFonts w:ascii="Kokila" w:hAnsi="Kokila" w:cs="QCF2404"/>
          <w:sz w:val="28"/>
          <w:szCs w:val="28"/>
          <w:rtl/>
        </w:rPr>
        <w:t xml:space="preserve"> </w:t>
      </w:r>
      <w:r w:rsidRPr="00BF7FE4">
        <w:rPr>
          <w:rFonts w:ascii="Kokila" w:hAnsi="Kokila" w:cs="QCF2404" w:hint="cs"/>
          <w:sz w:val="28"/>
          <w:szCs w:val="28"/>
          <w:rtl/>
        </w:rPr>
        <w:t>ﱗ</w:t>
      </w:r>
      <w:r w:rsidRPr="00BF7FE4">
        <w:rPr>
          <w:rFonts w:ascii="Kokila" w:hAnsi="Kokila" w:cs="QCF2404"/>
          <w:sz w:val="28"/>
          <w:szCs w:val="28"/>
          <w:rtl/>
        </w:rPr>
        <w:t xml:space="preserve"> </w:t>
      </w:r>
      <w:r w:rsidRPr="00BF7FE4">
        <w:rPr>
          <w:rFonts w:ascii="Kokila" w:hAnsi="Kokila" w:cs="QCF2404" w:hint="cs"/>
          <w:sz w:val="28"/>
          <w:szCs w:val="28"/>
          <w:rtl/>
        </w:rPr>
        <w:t>ﱘ</w:t>
      </w:r>
      <w:r w:rsidRPr="00BF7FE4">
        <w:rPr>
          <w:rFonts w:ascii="Kokila" w:hAnsi="Kokila" w:cs="QCF2404"/>
          <w:sz w:val="28"/>
          <w:szCs w:val="28"/>
          <w:rtl/>
        </w:rPr>
        <w:t xml:space="preserve"> </w:t>
      </w:r>
      <w:r w:rsidRPr="00BF7FE4">
        <w:rPr>
          <w:rFonts w:ascii="Kokila" w:hAnsi="Kokila" w:cs="QCF2404" w:hint="cs"/>
          <w:sz w:val="28"/>
          <w:szCs w:val="28"/>
          <w:rtl/>
        </w:rPr>
        <w:t>ﱙ</w:t>
      </w:r>
      <w:r w:rsidRPr="00BF7FE4">
        <w:rPr>
          <w:rFonts w:ascii="Kokila" w:hAnsi="Kokila" w:cs="QCF2404"/>
          <w:sz w:val="28"/>
          <w:szCs w:val="28"/>
          <w:rtl/>
        </w:rPr>
        <w:t xml:space="preserve"> </w:t>
      </w:r>
      <w:r w:rsidRPr="00BF7FE4">
        <w:rPr>
          <w:rFonts w:ascii="Kokila" w:hAnsi="Kokila" w:cs="QCF2404" w:hint="cs"/>
          <w:sz w:val="28"/>
          <w:szCs w:val="28"/>
          <w:rtl/>
        </w:rPr>
        <w:t>ﱚ</w:t>
      </w:r>
      <w:r w:rsidRPr="00BF7FE4">
        <w:rPr>
          <w:rFonts w:ascii="Kokila" w:hAnsi="Kokila" w:cs="QCF2404"/>
          <w:sz w:val="28"/>
          <w:szCs w:val="28"/>
          <w:rtl/>
        </w:rPr>
        <w:t xml:space="preserve"> </w:t>
      </w:r>
      <w:r w:rsidRPr="00BF7FE4">
        <w:rPr>
          <w:rFonts w:ascii="Kokila" w:hAnsi="Kokila" w:cs="QCF2404" w:hint="cs"/>
          <w:sz w:val="28"/>
          <w:szCs w:val="28"/>
          <w:rtl/>
        </w:rPr>
        <w:t>ﱛ</w:t>
      </w:r>
      <w:r w:rsidRPr="00BF7FE4">
        <w:rPr>
          <w:rFonts w:ascii="Kokila" w:hAnsi="Kokila" w:cs="QCF2404"/>
          <w:sz w:val="28"/>
          <w:szCs w:val="28"/>
          <w:rtl/>
        </w:rPr>
        <w:t xml:space="preserve"> </w:t>
      </w:r>
      <w:r w:rsidRPr="00BF7FE4">
        <w:rPr>
          <w:rFonts w:ascii="Kokila" w:hAnsi="Kokila" w:cs="QCF2404" w:hint="cs"/>
          <w:sz w:val="28"/>
          <w:szCs w:val="28"/>
          <w:rtl/>
        </w:rPr>
        <w:t>ﱜ</w:t>
      </w:r>
      <w:r w:rsidRPr="00BF7FE4">
        <w:rPr>
          <w:rFonts w:ascii="Kokila" w:hAnsi="Kokila" w:cs="QCF2404"/>
          <w:sz w:val="28"/>
          <w:szCs w:val="28"/>
          <w:rtl/>
        </w:rPr>
        <w:t xml:space="preserve"> </w:t>
      </w:r>
      <w:r w:rsidRPr="00BF7FE4">
        <w:rPr>
          <w:rFonts w:ascii="Kokila" w:hAnsi="Kokila" w:cs="QCF2404" w:hint="cs"/>
          <w:sz w:val="28"/>
          <w:szCs w:val="28"/>
          <w:rtl/>
        </w:rPr>
        <w:t>ﱝ</w:t>
      </w:r>
      <w:r w:rsidRPr="00BF7FE4">
        <w:rPr>
          <w:rFonts w:ascii="Kokila" w:hAnsi="Kokila" w:cs="QCF2404"/>
          <w:sz w:val="28"/>
          <w:szCs w:val="28"/>
          <w:rtl/>
        </w:rPr>
        <w:t xml:space="preserve"> </w:t>
      </w:r>
      <w:r w:rsidRPr="00BF7FE4">
        <w:rPr>
          <w:rFonts w:ascii="Kokila" w:hAnsi="Kokila" w:cs="QCF2404" w:hint="cs"/>
          <w:sz w:val="28"/>
          <w:szCs w:val="28"/>
          <w:rtl/>
        </w:rPr>
        <w:t>ﱞ</w:t>
      </w:r>
      <w:r w:rsidRPr="00BF7FE4">
        <w:rPr>
          <w:rFonts w:ascii="Kokila" w:hAnsi="Kokila" w:cs="QCF2404"/>
          <w:sz w:val="28"/>
          <w:szCs w:val="28"/>
          <w:rtl/>
        </w:rPr>
        <w:t xml:space="preserve"> </w:t>
      </w:r>
      <w:r w:rsidRPr="00BF7FE4">
        <w:rPr>
          <w:rFonts w:ascii="Kokila" w:hAnsi="Kokila" w:cs="QCF2404" w:hint="cs"/>
          <w:sz w:val="28"/>
          <w:szCs w:val="28"/>
          <w:rtl/>
        </w:rPr>
        <w:t>ﱟ</w:t>
      </w:r>
      <w:r w:rsidRPr="00BF7FE4">
        <w:rPr>
          <w:rFonts w:ascii="Kokila" w:hAnsi="Kokila" w:cs="QCF2404"/>
          <w:sz w:val="28"/>
          <w:szCs w:val="28"/>
          <w:rtl/>
        </w:rPr>
        <w:t xml:space="preserve"> </w:t>
      </w:r>
      <w:r w:rsidRPr="00BF7FE4">
        <w:rPr>
          <w:rFonts w:ascii="Kokila" w:hAnsi="Kokila" w:cs="QCF2404" w:hint="cs"/>
          <w:sz w:val="28"/>
          <w:szCs w:val="28"/>
          <w:rtl/>
        </w:rPr>
        <w:t>ﱠ</w:t>
      </w:r>
      <w:r w:rsidRPr="00BF7FE4">
        <w:rPr>
          <w:rFonts w:ascii="Kokila" w:hAnsi="Kokila" w:cs="QCF2404"/>
          <w:sz w:val="28"/>
          <w:szCs w:val="28"/>
          <w:rtl/>
        </w:rPr>
        <w:t xml:space="preserve"> </w:t>
      </w:r>
      <w:r w:rsidRPr="00BF7FE4">
        <w:rPr>
          <w:rFonts w:ascii="Kokila" w:hAnsi="Kokila" w:cs="QCF2404" w:hint="cs"/>
          <w:sz w:val="28"/>
          <w:szCs w:val="28"/>
          <w:rtl/>
        </w:rPr>
        <w:t>ﱡ</w:t>
      </w:r>
      <w:r w:rsidRPr="00BF7FE4">
        <w:rPr>
          <w:rFonts w:ascii="Kokila" w:hAnsi="Kokila" w:cs="QCF2404"/>
          <w:sz w:val="28"/>
          <w:szCs w:val="28"/>
          <w:rtl/>
        </w:rPr>
        <w:t xml:space="preserve"> </w:t>
      </w:r>
      <w:r w:rsidRPr="00BF7FE4">
        <w:rPr>
          <w:rFonts w:ascii="Kokila" w:hAnsi="Kokila" w:cs="QCF2404" w:hint="cs"/>
          <w:sz w:val="28"/>
          <w:szCs w:val="28"/>
          <w:rtl/>
        </w:rPr>
        <w:t>ﱢ</w:t>
      </w:r>
      <w:r w:rsidRPr="00BF7FE4">
        <w:rPr>
          <w:rFonts w:ascii="Kokila" w:hAnsi="Kokila" w:cs="QCF2404"/>
          <w:sz w:val="28"/>
          <w:szCs w:val="28"/>
          <w:rtl/>
        </w:rPr>
        <w:t xml:space="preserve"> </w:t>
      </w:r>
      <w:r w:rsidRPr="00BF7FE4">
        <w:rPr>
          <w:rFonts w:ascii="Kokila" w:hAnsi="Kokila" w:cs="QCF2404" w:hint="cs"/>
          <w:sz w:val="28"/>
          <w:szCs w:val="28"/>
          <w:rtl/>
        </w:rPr>
        <w:t>ﱣ</w:t>
      </w:r>
      <w:r w:rsidRPr="00BF7FE4">
        <w:rPr>
          <w:rFonts w:ascii="Kokila" w:hAnsi="Kokila" w:cs="ATraditional Arabic"/>
          <w:sz w:val="28"/>
          <w:szCs w:val="28"/>
          <w:rtl/>
        </w:rPr>
        <w:t>}</w:t>
      </w:r>
      <w:r w:rsidRPr="00BF7FE4">
        <w:rPr>
          <w:rFonts w:ascii="Kokila" w:hAnsi="Kokila"/>
          <w:sz w:val="28"/>
          <w:szCs w:val="28"/>
          <w:rtl/>
        </w:rPr>
        <w:t xml:space="preserve"> </w:t>
      </w:r>
      <w:r w:rsidRPr="00BF7FE4">
        <w:rPr>
          <w:rFonts w:ascii="Kokila" w:hAnsi="Kokila" w:cs="Kokila" w:hint="cs"/>
          <w:sz w:val="28"/>
          <w:szCs w:val="28"/>
          <w:cs/>
          <w:lang w:bidi="hi-IN"/>
        </w:rPr>
        <w:t xml:space="preserve"> </w:t>
      </w:r>
      <w:r w:rsidRPr="00F63683">
        <w:rPr>
          <w:rFonts w:ascii="Kokila" w:hAnsi="Kokila" w:cs="Kokila"/>
          <w:sz w:val="36"/>
          <w:szCs w:val="36"/>
          <w:cs/>
          <w:lang w:bidi="hi-IN"/>
        </w:rPr>
        <w:t xml:space="preserve">(जब यह लोग कश्तियों में सवार होते हैं तो अल्लाह तआला को ही पुकारते हैं उसके लिए </w:t>
      </w:r>
      <w:r w:rsidRPr="00F63683">
        <w:rPr>
          <w:rFonts w:ascii="Kokila" w:hAnsi="Kokila" w:cs="Kokila" w:hint="cs"/>
          <w:sz w:val="36"/>
          <w:szCs w:val="36"/>
          <w:cs/>
          <w:lang w:bidi="hi-IN"/>
        </w:rPr>
        <w:t>दीन (</w:t>
      </w:r>
      <w:r w:rsidRPr="00F63683">
        <w:rPr>
          <w:rFonts w:ascii="Kokila" w:hAnsi="Kokila" w:cs="Kokila"/>
          <w:sz w:val="36"/>
          <w:szCs w:val="36"/>
          <w:cs/>
          <w:lang w:bidi="hi-IN"/>
        </w:rPr>
        <w:t>इबादत</w:t>
      </w:r>
      <w:r w:rsidRPr="00F63683">
        <w:rPr>
          <w:rFonts w:ascii="Kokila" w:hAnsi="Kokila" w:cs="Kokila" w:hint="cs"/>
          <w:sz w:val="36"/>
          <w:szCs w:val="36"/>
          <w:cs/>
          <w:lang w:bidi="hi-IN"/>
        </w:rPr>
        <w:t>)</w:t>
      </w:r>
      <w:r w:rsidRPr="00F63683">
        <w:rPr>
          <w:rFonts w:ascii="Kokila" w:hAnsi="Kokila" w:cs="Kokila"/>
          <w:sz w:val="36"/>
          <w:szCs w:val="36"/>
          <w:cs/>
          <w:lang w:bidi="hi-IN"/>
        </w:rPr>
        <w:t xml:space="preserve"> को शुद्ध करते हुए, फिर जब वो उन्हें बचा कर सूखे की ओर ले आता है तो उसी समय शिर्क करना आरंभ कर देते हैं)। सूरह अल-अनकबूतः 65 </w:t>
      </w:r>
      <w:r w:rsidRPr="00F63683">
        <w:rPr>
          <w:rFonts w:ascii="Kokila" w:hAnsi="Kokila" w:cs="Kokila" w:hint="cs"/>
          <w:sz w:val="36"/>
          <w:szCs w:val="36"/>
          <w:cs/>
          <w:lang w:bidi="hi-IN"/>
        </w:rPr>
        <w:t xml:space="preserve">। दूसरे स्थान पर अल्लाह तआला ने इर्शाद फ़रमायाः </w:t>
      </w:r>
      <w:r w:rsidR="00BF7FE4" w:rsidRPr="00BF7FE4">
        <w:rPr>
          <w:rFonts w:ascii="Kokila" w:hAnsi="Kokila" w:cs="ATraditional Arabic"/>
          <w:sz w:val="32"/>
          <w:szCs w:val="28"/>
          <w:rtl/>
        </w:rPr>
        <w:t>{</w:t>
      </w:r>
      <w:r w:rsidR="00BF7FE4" w:rsidRPr="00BF7FE4">
        <w:rPr>
          <w:rFonts w:ascii="Kokila" w:hAnsi="Kokila" w:cs="QCF2132" w:hint="cs"/>
          <w:sz w:val="32"/>
          <w:szCs w:val="28"/>
          <w:rtl/>
        </w:rPr>
        <w:t>ﲏ</w:t>
      </w:r>
      <w:r w:rsidR="00BF7FE4" w:rsidRPr="00BF7FE4">
        <w:rPr>
          <w:rFonts w:ascii="Kokila" w:hAnsi="Kokila" w:cs="QCF2132"/>
          <w:sz w:val="32"/>
          <w:szCs w:val="28"/>
          <w:rtl/>
        </w:rPr>
        <w:t xml:space="preserve"> </w:t>
      </w:r>
      <w:r w:rsidR="00BF7FE4" w:rsidRPr="00BF7FE4">
        <w:rPr>
          <w:rFonts w:ascii="Kokila" w:hAnsi="Kokila" w:cs="QCF2132" w:hint="cs"/>
          <w:sz w:val="32"/>
          <w:szCs w:val="28"/>
          <w:rtl/>
        </w:rPr>
        <w:t>ﲐ</w:t>
      </w:r>
      <w:r w:rsidR="00BF7FE4" w:rsidRPr="00BF7FE4">
        <w:rPr>
          <w:rFonts w:ascii="Kokila" w:hAnsi="Kokila" w:cs="QCF2132"/>
          <w:sz w:val="32"/>
          <w:szCs w:val="28"/>
          <w:rtl/>
        </w:rPr>
        <w:t xml:space="preserve"> </w:t>
      </w:r>
      <w:r w:rsidR="00BF7FE4" w:rsidRPr="00BF7FE4">
        <w:rPr>
          <w:rFonts w:ascii="Kokila" w:hAnsi="Kokila" w:cs="QCF2132" w:hint="cs"/>
          <w:sz w:val="32"/>
          <w:szCs w:val="28"/>
          <w:rtl/>
        </w:rPr>
        <w:t>ﲑ</w:t>
      </w:r>
      <w:r w:rsidR="00BF7FE4" w:rsidRPr="00BF7FE4">
        <w:rPr>
          <w:rFonts w:ascii="Kokila" w:hAnsi="Kokila" w:cs="QCF2132"/>
          <w:sz w:val="32"/>
          <w:szCs w:val="28"/>
          <w:rtl/>
        </w:rPr>
        <w:t xml:space="preserve"> </w:t>
      </w:r>
      <w:r w:rsidR="00BF7FE4" w:rsidRPr="00BF7FE4">
        <w:rPr>
          <w:rFonts w:ascii="Kokila" w:hAnsi="Kokila" w:cs="QCF2132" w:hint="cs"/>
          <w:sz w:val="32"/>
          <w:szCs w:val="28"/>
          <w:rtl/>
        </w:rPr>
        <w:t>ﲒ</w:t>
      </w:r>
      <w:r w:rsidR="00BF7FE4" w:rsidRPr="00BF7FE4">
        <w:rPr>
          <w:rFonts w:ascii="Kokila" w:hAnsi="Kokila" w:cs="QCF2132"/>
          <w:sz w:val="32"/>
          <w:szCs w:val="28"/>
          <w:rtl/>
        </w:rPr>
        <w:t xml:space="preserve"> </w:t>
      </w:r>
      <w:r w:rsidR="00BF7FE4" w:rsidRPr="00BF7FE4">
        <w:rPr>
          <w:rFonts w:ascii="Kokila" w:hAnsi="Kokila" w:cs="QCF2132" w:hint="cs"/>
          <w:sz w:val="32"/>
          <w:szCs w:val="28"/>
          <w:rtl/>
        </w:rPr>
        <w:t>ﲓ</w:t>
      </w:r>
      <w:r w:rsidR="00BF7FE4" w:rsidRPr="00BF7FE4">
        <w:rPr>
          <w:rFonts w:ascii="Kokila" w:hAnsi="Kokila" w:cs="QCF2132"/>
          <w:sz w:val="32"/>
          <w:szCs w:val="28"/>
          <w:rtl/>
        </w:rPr>
        <w:t xml:space="preserve"> </w:t>
      </w:r>
      <w:r w:rsidR="00BF7FE4" w:rsidRPr="00BF7FE4">
        <w:rPr>
          <w:rFonts w:ascii="Kokila" w:hAnsi="Kokila" w:cs="QCF2132" w:hint="cs"/>
          <w:sz w:val="32"/>
          <w:szCs w:val="28"/>
          <w:rtl/>
        </w:rPr>
        <w:t>ﲔ</w:t>
      </w:r>
      <w:r w:rsidR="00BF7FE4" w:rsidRPr="00BF7FE4">
        <w:rPr>
          <w:rFonts w:ascii="Kokila" w:hAnsi="Kokila" w:cs="QCF2132"/>
          <w:sz w:val="32"/>
          <w:szCs w:val="28"/>
          <w:rtl/>
        </w:rPr>
        <w:t xml:space="preserve"> </w:t>
      </w:r>
      <w:r w:rsidR="00BF7FE4" w:rsidRPr="00BF7FE4">
        <w:rPr>
          <w:rFonts w:ascii="Kokila" w:hAnsi="Kokila" w:cs="QCF2132" w:hint="cs"/>
          <w:sz w:val="32"/>
          <w:szCs w:val="28"/>
          <w:rtl/>
        </w:rPr>
        <w:t>ﲕ</w:t>
      </w:r>
      <w:r w:rsidR="00BF7FE4" w:rsidRPr="00BF7FE4">
        <w:rPr>
          <w:rFonts w:ascii="Kokila" w:hAnsi="Kokila" w:cs="QCF2132"/>
          <w:sz w:val="32"/>
          <w:szCs w:val="28"/>
          <w:rtl/>
        </w:rPr>
        <w:t xml:space="preserve"> </w:t>
      </w:r>
      <w:r w:rsidR="00BF7FE4" w:rsidRPr="00BF7FE4">
        <w:rPr>
          <w:rFonts w:ascii="Kokila" w:hAnsi="Kokila" w:cs="QCF2132" w:hint="cs"/>
          <w:sz w:val="32"/>
          <w:szCs w:val="28"/>
          <w:rtl/>
        </w:rPr>
        <w:t>ﲖ</w:t>
      </w:r>
      <w:r w:rsidR="00BF7FE4" w:rsidRPr="00BF7FE4">
        <w:rPr>
          <w:rFonts w:ascii="Kokila" w:hAnsi="Kokila" w:cs="QCF2132"/>
          <w:sz w:val="32"/>
          <w:szCs w:val="28"/>
          <w:rtl/>
        </w:rPr>
        <w:t xml:space="preserve"> </w:t>
      </w:r>
      <w:r w:rsidR="00BF7FE4" w:rsidRPr="00BF7FE4">
        <w:rPr>
          <w:rFonts w:ascii="Kokila" w:hAnsi="Kokila" w:cs="QCF2132" w:hint="cs"/>
          <w:sz w:val="32"/>
          <w:szCs w:val="28"/>
          <w:rtl/>
        </w:rPr>
        <w:t>ﲗ</w:t>
      </w:r>
      <w:r w:rsidR="00BF7FE4" w:rsidRPr="00BF7FE4">
        <w:rPr>
          <w:rFonts w:ascii="Kokila" w:hAnsi="Kokila" w:cs="QCF2132"/>
          <w:sz w:val="32"/>
          <w:szCs w:val="28"/>
          <w:rtl/>
        </w:rPr>
        <w:t xml:space="preserve"> </w:t>
      </w:r>
      <w:r w:rsidR="00BF7FE4" w:rsidRPr="00BF7FE4">
        <w:rPr>
          <w:rFonts w:ascii="Kokila" w:hAnsi="Kokila" w:cs="QCF2132" w:hint="cs"/>
          <w:sz w:val="32"/>
          <w:szCs w:val="28"/>
          <w:rtl/>
        </w:rPr>
        <w:t>ﲘ</w:t>
      </w:r>
      <w:r w:rsidR="00BF7FE4" w:rsidRPr="00BF7FE4">
        <w:rPr>
          <w:rFonts w:ascii="Kokila" w:hAnsi="Kokila" w:cs="QCF2132"/>
          <w:sz w:val="32"/>
          <w:szCs w:val="28"/>
          <w:rtl/>
        </w:rPr>
        <w:t xml:space="preserve"> </w:t>
      </w:r>
      <w:r w:rsidR="00BF7FE4" w:rsidRPr="00BF7FE4">
        <w:rPr>
          <w:rFonts w:ascii="Kokila" w:hAnsi="Kokila" w:cs="QCF2132" w:hint="cs"/>
          <w:sz w:val="32"/>
          <w:szCs w:val="28"/>
          <w:rtl/>
        </w:rPr>
        <w:t>ﲙ</w:t>
      </w:r>
      <w:r w:rsidR="00BF7FE4" w:rsidRPr="00BF7FE4">
        <w:rPr>
          <w:rFonts w:ascii="Kokila" w:hAnsi="Kokila" w:cs="QCF2132"/>
          <w:sz w:val="32"/>
          <w:szCs w:val="28"/>
          <w:rtl/>
        </w:rPr>
        <w:t xml:space="preserve"> </w:t>
      </w:r>
      <w:r w:rsidR="00BF7FE4" w:rsidRPr="00BF7FE4">
        <w:rPr>
          <w:rFonts w:ascii="Kokila" w:hAnsi="Kokila" w:cs="QCF2132" w:hint="cs"/>
          <w:sz w:val="32"/>
          <w:szCs w:val="28"/>
          <w:rtl/>
        </w:rPr>
        <w:t>ﲚ</w:t>
      </w:r>
      <w:r w:rsidR="00BF7FE4" w:rsidRPr="00BF7FE4">
        <w:rPr>
          <w:rFonts w:ascii="Kokila" w:hAnsi="Kokila" w:cs="QCF2132"/>
          <w:sz w:val="32"/>
          <w:szCs w:val="28"/>
          <w:rtl/>
        </w:rPr>
        <w:t xml:space="preserve"> </w:t>
      </w:r>
      <w:r w:rsidR="00BF7FE4" w:rsidRPr="00BF7FE4">
        <w:rPr>
          <w:rFonts w:ascii="Kokila" w:hAnsi="Kokila" w:cs="QCF2132" w:hint="cs"/>
          <w:sz w:val="32"/>
          <w:szCs w:val="28"/>
          <w:rtl/>
        </w:rPr>
        <w:t>ﲛ</w:t>
      </w:r>
      <w:r w:rsidR="00BF7FE4" w:rsidRPr="00BF7FE4">
        <w:rPr>
          <w:rFonts w:ascii="Kokila" w:hAnsi="Kokila" w:cs="QCF2132"/>
          <w:sz w:val="32"/>
          <w:szCs w:val="28"/>
          <w:rtl/>
        </w:rPr>
        <w:t xml:space="preserve"> </w:t>
      </w:r>
      <w:r w:rsidR="00BF7FE4" w:rsidRPr="00BF7FE4">
        <w:rPr>
          <w:rFonts w:ascii="Kokila" w:hAnsi="Kokila" w:cs="QCF2132" w:hint="cs"/>
          <w:sz w:val="32"/>
          <w:szCs w:val="28"/>
          <w:rtl/>
        </w:rPr>
        <w:t>ﲜ</w:t>
      </w:r>
      <w:r w:rsidR="00BF7FE4" w:rsidRPr="00BF7FE4">
        <w:rPr>
          <w:rFonts w:ascii="Kokila" w:hAnsi="Kokila" w:cs="QCF2132"/>
          <w:sz w:val="32"/>
          <w:szCs w:val="28"/>
          <w:rtl/>
        </w:rPr>
        <w:t xml:space="preserve"> </w:t>
      </w:r>
      <w:r w:rsidR="00BF7FE4" w:rsidRPr="00BF7FE4">
        <w:rPr>
          <w:rFonts w:ascii="Kokila" w:hAnsi="Kokila" w:cs="QCF2132" w:hint="cs"/>
          <w:sz w:val="32"/>
          <w:szCs w:val="28"/>
          <w:rtl/>
        </w:rPr>
        <w:t>ﲝ</w:t>
      </w:r>
      <w:r w:rsidR="00BF7FE4" w:rsidRPr="00BF7FE4">
        <w:rPr>
          <w:rFonts w:ascii="Kokila" w:hAnsi="Kokila" w:cs="QCF2132"/>
          <w:sz w:val="32"/>
          <w:szCs w:val="28"/>
          <w:rtl/>
        </w:rPr>
        <w:t xml:space="preserve"> </w:t>
      </w:r>
      <w:r w:rsidR="00BF7FE4" w:rsidRPr="00BF7FE4">
        <w:rPr>
          <w:rFonts w:ascii="Kokila" w:hAnsi="Kokila" w:cs="QCF2132" w:hint="cs"/>
          <w:sz w:val="32"/>
          <w:szCs w:val="28"/>
          <w:rtl/>
        </w:rPr>
        <w:t>ﲞ</w:t>
      </w:r>
      <w:r w:rsidR="00BF7FE4" w:rsidRPr="00BF7FE4">
        <w:rPr>
          <w:rFonts w:ascii="Kokila" w:hAnsi="Kokila" w:cs="Cambria" w:hint="cs"/>
          <w:sz w:val="32"/>
          <w:szCs w:val="28"/>
          <w:rtl/>
        </w:rPr>
        <w:t xml:space="preserve"> </w:t>
      </w:r>
      <w:r w:rsidR="00BF7FE4" w:rsidRPr="00BF7FE4">
        <w:rPr>
          <w:rFonts w:ascii="Kokila" w:hAnsi="Kokila" w:cs="QCF2132" w:hint="cs"/>
          <w:sz w:val="32"/>
          <w:szCs w:val="28"/>
          <w:rtl/>
        </w:rPr>
        <w:t>ﲟ</w:t>
      </w:r>
      <w:r w:rsidR="00BF7FE4" w:rsidRPr="00BF7FE4">
        <w:rPr>
          <w:rFonts w:ascii="Kokila" w:hAnsi="Kokila" w:cs="QCF2132"/>
          <w:sz w:val="32"/>
          <w:szCs w:val="28"/>
          <w:rtl/>
        </w:rPr>
        <w:t xml:space="preserve"> </w:t>
      </w:r>
      <w:r w:rsidR="00BF7FE4" w:rsidRPr="00BF7FE4">
        <w:rPr>
          <w:rFonts w:ascii="Kokila" w:hAnsi="Kokila" w:cs="QCF2132" w:hint="cs"/>
          <w:sz w:val="32"/>
          <w:szCs w:val="28"/>
          <w:rtl/>
        </w:rPr>
        <w:t>ﲠ</w:t>
      </w:r>
      <w:r w:rsidR="00BF7FE4" w:rsidRPr="00BF7FE4">
        <w:rPr>
          <w:rFonts w:ascii="Kokila" w:hAnsi="Kokila" w:cs="QCF2132"/>
          <w:sz w:val="32"/>
          <w:szCs w:val="28"/>
          <w:rtl/>
        </w:rPr>
        <w:t xml:space="preserve"> </w:t>
      </w:r>
      <w:r w:rsidR="00BF7FE4" w:rsidRPr="00BF7FE4">
        <w:rPr>
          <w:rFonts w:ascii="Kokila" w:hAnsi="Kokila" w:cs="QCF2132" w:hint="cs"/>
          <w:sz w:val="32"/>
          <w:szCs w:val="28"/>
          <w:rtl/>
        </w:rPr>
        <w:t>ﲡ</w:t>
      </w:r>
      <w:r w:rsidR="00BF7FE4" w:rsidRPr="00BF7FE4">
        <w:rPr>
          <w:rFonts w:ascii="Kokila" w:hAnsi="Kokila" w:cs="QCF2132"/>
          <w:sz w:val="32"/>
          <w:szCs w:val="28"/>
          <w:rtl/>
        </w:rPr>
        <w:t xml:space="preserve"> </w:t>
      </w:r>
      <w:r w:rsidR="00BF7FE4" w:rsidRPr="00BF7FE4">
        <w:rPr>
          <w:rFonts w:ascii="Kokila" w:hAnsi="Kokila" w:cs="QCF2132" w:hint="cs"/>
          <w:sz w:val="32"/>
          <w:szCs w:val="28"/>
          <w:rtl/>
        </w:rPr>
        <w:t>ﲢ</w:t>
      </w:r>
      <w:r w:rsidR="00BF7FE4" w:rsidRPr="00BF7FE4">
        <w:rPr>
          <w:rFonts w:ascii="Kokila" w:hAnsi="Kokila" w:cs="QCF2132"/>
          <w:sz w:val="32"/>
          <w:szCs w:val="28"/>
          <w:rtl/>
        </w:rPr>
        <w:t xml:space="preserve"> </w:t>
      </w:r>
      <w:r w:rsidR="00BF7FE4" w:rsidRPr="00BF7FE4">
        <w:rPr>
          <w:rFonts w:ascii="Kokila" w:hAnsi="Kokila" w:cs="QCF2132" w:hint="cs"/>
          <w:sz w:val="32"/>
          <w:szCs w:val="28"/>
          <w:rtl/>
        </w:rPr>
        <w:t>ﲣ</w:t>
      </w:r>
      <w:r w:rsidR="00BF7FE4" w:rsidRPr="00BF7FE4">
        <w:rPr>
          <w:rFonts w:ascii="Kokila" w:hAnsi="Kokila" w:cs="QCF2132"/>
          <w:sz w:val="32"/>
          <w:szCs w:val="28"/>
          <w:rtl/>
        </w:rPr>
        <w:t xml:space="preserve"> </w:t>
      </w:r>
      <w:r w:rsidR="00BF7FE4" w:rsidRPr="00BF7FE4">
        <w:rPr>
          <w:rFonts w:ascii="Kokila" w:hAnsi="Kokila" w:cs="QCF2132" w:hint="cs"/>
          <w:sz w:val="32"/>
          <w:szCs w:val="28"/>
          <w:rtl/>
        </w:rPr>
        <w:t>ﲤ</w:t>
      </w:r>
      <w:r w:rsidR="00BF7FE4" w:rsidRPr="00BF7FE4">
        <w:rPr>
          <w:rFonts w:ascii="Kokila" w:hAnsi="Kokila" w:cs="QCF2132"/>
          <w:sz w:val="32"/>
          <w:szCs w:val="28"/>
          <w:rtl/>
        </w:rPr>
        <w:t xml:space="preserve"> </w:t>
      </w:r>
      <w:r w:rsidR="00BF7FE4" w:rsidRPr="00BF7FE4">
        <w:rPr>
          <w:rFonts w:ascii="Kokila" w:hAnsi="Kokila" w:cs="QCF2132" w:hint="cs"/>
          <w:sz w:val="32"/>
          <w:szCs w:val="28"/>
          <w:rtl/>
        </w:rPr>
        <w:t>ﲥ</w:t>
      </w:r>
      <w:r w:rsidR="00BF7FE4" w:rsidRPr="00BF7FE4">
        <w:rPr>
          <w:rFonts w:ascii="Kokila" w:hAnsi="Kokila" w:cs="QCF2132"/>
          <w:sz w:val="32"/>
          <w:szCs w:val="28"/>
          <w:rtl/>
        </w:rPr>
        <w:t xml:space="preserve"> </w:t>
      </w:r>
      <w:r w:rsidR="00BF7FE4" w:rsidRPr="00BF7FE4">
        <w:rPr>
          <w:rFonts w:ascii="Kokila" w:hAnsi="Kokila" w:cs="QCF2132" w:hint="cs"/>
          <w:sz w:val="32"/>
          <w:szCs w:val="28"/>
          <w:rtl/>
        </w:rPr>
        <w:t>ﲦ</w:t>
      </w:r>
      <w:r w:rsidR="00BF7FE4" w:rsidRPr="00BF7FE4">
        <w:rPr>
          <w:rFonts w:ascii="Kokila" w:hAnsi="Kokila" w:cs="QCF2132"/>
          <w:sz w:val="32"/>
          <w:szCs w:val="28"/>
          <w:rtl/>
        </w:rPr>
        <w:t xml:space="preserve"> </w:t>
      </w:r>
      <w:r w:rsidR="00BF7FE4" w:rsidRPr="00BF7FE4">
        <w:rPr>
          <w:rFonts w:ascii="Kokila" w:hAnsi="Kokila" w:cs="QCF2132" w:hint="cs"/>
          <w:sz w:val="32"/>
          <w:szCs w:val="28"/>
          <w:rtl/>
        </w:rPr>
        <w:t>ﲧ</w:t>
      </w:r>
      <w:r w:rsidR="00BF7FE4" w:rsidRPr="00BF7FE4">
        <w:rPr>
          <w:rFonts w:ascii="Kokila" w:hAnsi="Kokila" w:cs="QCF2132"/>
          <w:sz w:val="32"/>
          <w:szCs w:val="28"/>
          <w:rtl/>
        </w:rPr>
        <w:t xml:space="preserve"> </w:t>
      </w:r>
      <w:r w:rsidR="00BF7FE4" w:rsidRPr="00BF7FE4">
        <w:rPr>
          <w:rFonts w:ascii="Kokila" w:hAnsi="Kokila" w:cs="QCF2132" w:hint="cs"/>
          <w:sz w:val="32"/>
          <w:szCs w:val="28"/>
          <w:rtl/>
        </w:rPr>
        <w:t>ﲨ</w:t>
      </w:r>
      <w:r w:rsidR="00BF7FE4" w:rsidRPr="00BF7FE4">
        <w:rPr>
          <w:rFonts w:ascii="Kokila" w:hAnsi="Kokila" w:cs="QCF2132"/>
          <w:sz w:val="32"/>
          <w:szCs w:val="28"/>
          <w:rtl/>
        </w:rPr>
        <w:t xml:space="preserve"> </w:t>
      </w:r>
      <w:r w:rsidR="00BF7FE4" w:rsidRPr="00BF7FE4">
        <w:rPr>
          <w:rFonts w:ascii="Kokila" w:hAnsi="Kokila" w:cs="QCF2132" w:hint="cs"/>
          <w:sz w:val="32"/>
          <w:szCs w:val="28"/>
          <w:rtl/>
        </w:rPr>
        <w:t>ﲩ</w:t>
      </w:r>
      <w:r w:rsidR="00BF7FE4" w:rsidRPr="00BF7FE4">
        <w:rPr>
          <w:rFonts w:ascii="Kokila" w:hAnsi="Kokila" w:cs="QCF2132"/>
          <w:sz w:val="32"/>
          <w:szCs w:val="28"/>
          <w:rtl/>
        </w:rPr>
        <w:t xml:space="preserve"> </w:t>
      </w:r>
      <w:r w:rsidR="00BF7FE4" w:rsidRPr="00BF7FE4">
        <w:rPr>
          <w:rFonts w:ascii="Kokila" w:hAnsi="Kokila" w:cs="QCF2132" w:hint="cs"/>
          <w:sz w:val="32"/>
          <w:szCs w:val="28"/>
          <w:rtl/>
        </w:rPr>
        <w:t>ﲪ</w:t>
      </w:r>
      <w:r w:rsidR="00BF7FE4" w:rsidRPr="00BF7FE4">
        <w:rPr>
          <w:rFonts w:ascii="Kokila" w:hAnsi="Kokila" w:cs="QCF2132"/>
          <w:sz w:val="32"/>
          <w:szCs w:val="28"/>
          <w:rtl/>
        </w:rPr>
        <w:t xml:space="preserve"> </w:t>
      </w:r>
      <w:r w:rsidR="00BF7FE4" w:rsidRPr="00BF7FE4">
        <w:rPr>
          <w:rFonts w:ascii="Kokila" w:hAnsi="Kokila" w:cs="QCF2132" w:hint="cs"/>
          <w:sz w:val="32"/>
          <w:szCs w:val="28"/>
          <w:rtl/>
        </w:rPr>
        <w:t>ﲫ</w:t>
      </w:r>
      <w:r w:rsidR="00BF7FE4" w:rsidRPr="00BF7FE4">
        <w:rPr>
          <w:rFonts w:ascii="Kokila" w:hAnsi="Kokila" w:cs="ATraditional Arabic"/>
          <w:sz w:val="32"/>
          <w:szCs w:val="28"/>
          <w:rtl/>
        </w:rPr>
        <w:t>}</w:t>
      </w:r>
      <w:r w:rsidR="00BF7FE4" w:rsidRPr="00BF7FE4">
        <w:rPr>
          <w:rFonts w:ascii="Kokila" w:hAnsi="Kokila" w:cs="Times New Roman"/>
          <w:sz w:val="32"/>
          <w:szCs w:val="28"/>
          <w:rtl/>
        </w:rPr>
        <w:t xml:space="preserve"> </w:t>
      </w:r>
      <w:r w:rsidR="00BF7FE4">
        <w:rPr>
          <w:rFonts w:ascii="Kokila" w:hAnsi="Kokila" w:cs="Mangal" w:hint="cs"/>
          <w:sz w:val="36"/>
          <w:szCs w:val="32"/>
          <w:cs/>
          <w:lang w:bidi="hi-IN"/>
        </w:rPr>
        <w:t xml:space="preserve"> </w:t>
      </w:r>
      <w:r w:rsidRPr="00BF7FE4">
        <w:rPr>
          <w:rFonts w:ascii="Kokila" w:hAnsi="Kokila" w:cs="Kokila" w:hint="cs"/>
          <w:sz w:val="36"/>
          <w:szCs w:val="36"/>
          <w:cs/>
          <w:lang w:bidi="hi-IN"/>
        </w:rPr>
        <w:t>(</w:t>
      </w:r>
      <w:r w:rsidRPr="00F63683">
        <w:rPr>
          <w:rFonts w:ascii="Kokila" w:hAnsi="Kokila" w:cs="Kokila" w:hint="cs"/>
          <w:sz w:val="36"/>
          <w:szCs w:val="36"/>
          <w:cs/>
          <w:lang w:bidi="hi-IN"/>
        </w:rPr>
        <w:t>आप कहिए कि अपना हाल तो बताओ कि यदि तुम पर अल्लाह का कोई अज़ाब आ जाए</w:t>
      </w:r>
      <w:r w:rsidR="000B2CA8">
        <w:rPr>
          <w:rFonts w:ascii="Kokila" w:hAnsi="Kokila" w:cs="Kokila" w:hint="cs"/>
          <w:sz w:val="36"/>
          <w:szCs w:val="36"/>
          <w:cs/>
          <w:lang w:bidi="hi-IN"/>
        </w:rPr>
        <w:t>,</w:t>
      </w:r>
      <w:r w:rsidRPr="00F63683">
        <w:rPr>
          <w:rFonts w:ascii="Kokila" w:hAnsi="Kokila" w:cs="Kokila" w:hint="cs"/>
          <w:sz w:val="36"/>
          <w:szCs w:val="36"/>
          <w:cs/>
          <w:lang w:bidi="hi-IN"/>
        </w:rPr>
        <w:t xml:space="preserve"> अथवा तुम पर प्रलय आ जाए तो क्या अल्लाह के सिवाय किसी अन्य को पुकारोगे, यदि तुम सच्चे हो, बल्कि विशेष रूप से उसी को पुकारोगे, फिर जिसके लिए तुम पुकारोगे यदि वह चाहे तो उसको हटा भी दे, और जिनको तुम साझी बनाते हो उन सब को भूल जाओगे)।</w:t>
      </w:r>
      <w:r w:rsidR="00BF7FE4">
        <w:rPr>
          <w:rFonts w:ascii="Kokila" w:hAnsi="Kokila" w:cs="Kokila" w:hint="cs"/>
          <w:sz w:val="36"/>
          <w:szCs w:val="36"/>
          <w:cs/>
          <w:lang w:bidi="hi-IN"/>
        </w:rPr>
        <w:t xml:space="preserve"> सूरह अल-अनआमः 40-41 ।</w:t>
      </w:r>
    </w:p>
    <w:p w:rsidR="002C09A3" w:rsidRPr="00F63683" w:rsidRDefault="007F2AD9"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इस</w:t>
      </w:r>
      <w:r w:rsidR="000B2CA8">
        <w:rPr>
          <w:rFonts w:ascii="Kokila" w:hAnsi="Kokila" w:cs="Kokila" w:hint="cs"/>
          <w:sz w:val="36"/>
          <w:szCs w:val="36"/>
          <w:cs/>
          <w:lang w:bidi="hi-IN"/>
        </w:rPr>
        <w:t>सी</w:t>
      </w:r>
      <w:r w:rsidRPr="00F63683">
        <w:rPr>
          <w:rFonts w:ascii="Kokila" w:hAnsi="Kokila" w:cs="Kokila" w:hint="cs"/>
          <w:sz w:val="36"/>
          <w:szCs w:val="36"/>
          <w:cs/>
          <w:lang w:bidi="hi-IN"/>
        </w:rPr>
        <w:t xml:space="preserve"> वास्तविकता को इकर</w:t>
      </w:r>
      <w:r w:rsidR="001F0FCC">
        <w:rPr>
          <w:rFonts w:ascii="Kokila" w:hAnsi="Kokila" w:cs="Kokila" w:hint="cs"/>
          <w:sz w:val="36"/>
          <w:szCs w:val="36"/>
          <w:cs/>
          <w:lang w:bidi="hi-IN"/>
        </w:rPr>
        <w:t>ि</w:t>
      </w:r>
      <w:r w:rsidRPr="00F63683">
        <w:rPr>
          <w:rFonts w:ascii="Kokila" w:hAnsi="Kokila" w:cs="Kokila" w:hint="cs"/>
          <w:sz w:val="36"/>
          <w:szCs w:val="36"/>
          <w:cs/>
          <w:lang w:bidi="hi-IN"/>
        </w:rPr>
        <w:t xml:space="preserve">मा बिन अबू जह्ल रज़ियल्लाहु अन्हु ने भी पा लिया था जो उनके </w:t>
      </w:r>
      <w:r w:rsidR="006A047D">
        <w:rPr>
          <w:rFonts w:ascii="Kokila" w:hAnsi="Kokila" w:cs="Kokila" w:hint="cs"/>
          <w:sz w:val="36"/>
          <w:szCs w:val="36"/>
          <w:cs/>
          <w:lang w:bidi="hi-IN"/>
        </w:rPr>
        <w:t>इस्लाम</w:t>
      </w:r>
      <w:r w:rsidRPr="00F63683">
        <w:rPr>
          <w:rFonts w:ascii="Kokila" w:hAnsi="Kokila" w:cs="Kokila" w:hint="cs"/>
          <w:sz w:val="36"/>
          <w:szCs w:val="36"/>
          <w:cs/>
          <w:lang w:bidi="hi-IN"/>
        </w:rPr>
        <w:t xml:space="preserve"> में प्रवेश का कारण बना। इब्ने सअद ने “अल-त़बक़ात अल-कुब्रा” में इकर</w:t>
      </w:r>
      <w:r w:rsidR="001F0FCC">
        <w:rPr>
          <w:rFonts w:ascii="Kokila" w:hAnsi="Kokila" w:cs="Kokila" w:hint="cs"/>
          <w:sz w:val="36"/>
          <w:szCs w:val="36"/>
          <w:cs/>
          <w:lang w:bidi="hi-IN"/>
        </w:rPr>
        <w:t>ि</w:t>
      </w:r>
      <w:r w:rsidRPr="00F63683">
        <w:rPr>
          <w:rFonts w:ascii="Kokila" w:hAnsi="Kokila" w:cs="Kokila" w:hint="cs"/>
          <w:sz w:val="36"/>
          <w:szCs w:val="36"/>
          <w:cs/>
          <w:lang w:bidi="hi-IN"/>
        </w:rPr>
        <w:t>मा रज़ियल्लाहु अन्हु के जीवनी में इब्ने अबू मुलैका के हवाले से लिखा है कि मक्का विजय के मौका पर इकर</w:t>
      </w:r>
      <w:r w:rsidR="00943708">
        <w:rPr>
          <w:rFonts w:ascii="Kokila" w:hAnsi="Kokila" w:cs="Kokila" w:hint="cs"/>
          <w:sz w:val="36"/>
          <w:szCs w:val="36"/>
          <w:cs/>
          <w:lang w:bidi="hi-IN"/>
        </w:rPr>
        <w:t>ि</w:t>
      </w:r>
      <w:r w:rsidRPr="00F63683">
        <w:rPr>
          <w:rFonts w:ascii="Kokila" w:hAnsi="Kokila" w:cs="Kokila" w:hint="cs"/>
          <w:sz w:val="36"/>
          <w:szCs w:val="36"/>
          <w:cs/>
          <w:lang w:bidi="hi-IN"/>
        </w:rPr>
        <w:t>मा बिन अबू जह्ल ने भागते हुए समुद्री मार्ग चुना, यात्रा के बीच में समुद्री तूफान आ गया, तो नाव चलाने वाले मल्लाह अल्लाह से दुआ माँगने लगे और उसकी वह़दानियत (एकेश्वरवाद) की दुहाई देने लगे, इकर</w:t>
      </w:r>
      <w:r w:rsidR="002A2430">
        <w:rPr>
          <w:rFonts w:ascii="Kokila" w:hAnsi="Kokila" w:cs="Kokila" w:hint="cs"/>
          <w:sz w:val="36"/>
          <w:szCs w:val="36"/>
          <w:cs/>
          <w:lang w:bidi="hi-IN"/>
        </w:rPr>
        <w:t>ि</w:t>
      </w:r>
      <w:r w:rsidRPr="00F63683">
        <w:rPr>
          <w:rFonts w:ascii="Kokila" w:hAnsi="Kokila" w:cs="Kokila" w:hint="cs"/>
          <w:sz w:val="36"/>
          <w:szCs w:val="36"/>
          <w:cs/>
          <w:lang w:bidi="hi-IN"/>
        </w:rPr>
        <w:t>मा ने प्रश्न कियाः यह क्या मामला है</w:t>
      </w:r>
      <w:r w:rsidRPr="00F63683">
        <w:rPr>
          <w:rFonts w:ascii="Kokila" w:hAnsi="Kokila" w:cs="Kokila" w:hint="cs"/>
          <w:sz w:val="36"/>
          <w:szCs w:val="36"/>
          <w:lang w:bidi="hi-IN"/>
        </w:rPr>
        <w:t>?</w:t>
      </w:r>
      <w:r w:rsidRPr="00F63683">
        <w:rPr>
          <w:rFonts w:ascii="Kokila" w:hAnsi="Kokila" w:cs="Kokila" w:hint="cs"/>
          <w:sz w:val="36"/>
          <w:szCs w:val="36"/>
          <w:cs/>
          <w:lang w:bidi="hi-IN"/>
        </w:rPr>
        <w:t xml:space="preserve"> नाविकों ने कहा किः यह ऐसी स्थिति तथा ऐसा स्थान है जहाँ केवल अल्लाह से ही लाभ की उम्मीद रखी जा सकती है, यह सुन कर इकरमा ने कहाः यह तो वही मुह़म्मद (सल्लल्लाहु अलैहि व सल्लम) का माबूद (पूज्य) है जिसकी ओर वह हमें दावत देते हैं, तुम लोग हमें वापस ले चलो, अतः वापस आकर उन्होंने इस्लाम धर्म स्वीकार कर लिया।</w:t>
      </w:r>
    </w:p>
    <w:p w:rsidR="007F2AD9" w:rsidRPr="00F63683" w:rsidRDefault="007F2AD9"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मेरा कहना हैः जाहिलीयत युग में मुश्रिकीन ऐसा ही किया करते थे, वो लोग विपदा एवं संकट के समय केवल अल्लाह को पुकारते थे तथा समृद्धि एवं संपन्नता की स्थिति में अल्लाह तआला के साथ-साथ ग़ैरुल्लाह से भी दुआ किया करते थे। हमारे इस युग के मुश्रिकीन जो इस्लाम से अपना झूठा संबंध जोड़ते हैं समृद्धि एवं संकट दोनों परिस्थितियों में ग़ैरुल्लाह से मदद माँगने के लिए गुहार लगाते हैं, बल्कि विपदा के समय उनका शिर्क और बढ़ जाता है। कोई व्यक्ति यदि </w:t>
      </w:r>
      <w:r w:rsidR="006E4C4D" w:rsidRPr="00F63683">
        <w:rPr>
          <w:rFonts w:ascii="Kokila" w:hAnsi="Kokila" w:cs="Kokila" w:hint="cs"/>
          <w:sz w:val="36"/>
          <w:szCs w:val="36"/>
          <w:cs/>
          <w:lang w:bidi="hi-IN"/>
        </w:rPr>
        <w:t xml:space="preserve">उन क़ब्रों के पास जाए जिन का सम्मान किया जाता है तथा क़ब्र पर जाने वालों की प्रर्थनाओं को ध्यान से सुने </w:t>
      </w:r>
      <w:r w:rsidR="00CA55A2">
        <w:rPr>
          <w:rFonts w:ascii="Kokila" w:hAnsi="Kokila" w:cs="Kokila" w:hint="cs"/>
          <w:sz w:val="36"/>
          <w:szCs w:val="36"/>
          <w:cs/>
          <w:lang w:bidi="hi-IN"/>
        </w:rPr>
        <w:t>और</w:t>
      </w:r>
      <w:r w:rsidR="006E4C4D" w:rsidRPr="00F63683">
        <w:rPr>
          <w:rFonts w:ascii="Kokila" w:hAnsi="Kokila" w:cs="Kokila" w:hint="cs"/>
          <w:sz w:val="36"/>
          <w:szCs w:val="36"/>
          <w:cs/>
          <w:lang w:bidi="hi-IN"/>
        </w:rPr>
        <w:t xml:space="preserve"> जिस प्रकार से ये लोग क़ब्र वालों के समक्ष अपना दुखड़ा रोते हैं उसे सुन </w:t>
      </w:r>
      <w:r w:rsidR="004370B8">
        <w:rPr>
          <w:rFonts w:ascii="Kokila" w:hAnsi="Kokila" w:cs="Kokila" w:hint="cs"/>
          <w:sz w:val="36"/>
          <w:szCs w:val="36"/>
          <w:cs/>
          <w:lang w:bidi="hi-IN"/>
        </w:rPr>
        <w:t>ले</w:t>
      </w:r>
      <w:r w:rsidR="00227736">
        <w:rPr>
          <w:rFonts w:ascii="Kokila" w:hAnsi="Kokila" w:cs="Kokila" w:hint="cs"/>
          <w:sz w:val="36"/>
          <w:szCs w:val="36"/>
          <w:cs/>
          <w:lang w:bidi="hi-IN"/>
        </w:rPr>
        <w:t>,</w:t>
      </w:r>
      <w:r w:rsidR="006E4C4D" w:rsidRPr="00F63683">
        <w:rPr>
          <w:rFonts w:ascii="Kokila" w:hAnsi="Kokila" w:cs="Kokila" w:hint="cs"/>
          <w:sz w:val="36"/>
          <w:szCs w:val="36"/>
          <w:cs/>
          <w:lang w:bidi="hi-IN"/>
        </w:rPr>
        <w:t xml:space="preserve"> तो उन मुश्रिकीन के विषय में मेरी बात का समर्थन करने के अलावा कोई और चारा नहीं होगा। अल्लाह तआला ही हिदायत देने वाला है।</w:t>
      </w:r>
    </w:p>
    <w:p w:rsidR="00537409" w:rsidRPr="00F63683" w:rsidRDefault="0052496C" w:rsidP="00221019">
      <w:p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t>सातवां कारणः</w:t>
      </w:r>
      <w:r w:rsidRPr="00F63683">
        <w:rPr>
          <w:rFonts w:ascii="Kokila" w:hAnsi="Kokila" w:cs="Kokila" w:hint="cs"/>
          <w:sz w:val="36"/>
          <w:szCs w:val="36"/>
          <w:cs/>
          <w:lang w:bidi="hi-IN"/>
        </w:rPr>
        <w:t xml:space="preserve"> बंदा तथा रब के मध्य किसी को वास्ता बनाने के बातिल होने का एक प्रमाण यह भी है कि भाषाई एवं शरई दोनों आधार पर </w:t>
      </w:r>
      <w:r w:rsidR="0091077F">
        <w:rPr>
          <w:rFonts w:ascii="Kokila" w:hAnsi="Kokila" w:cs="Kokila" w:hint="cs"/>
          <w:sz w:val="36"/>
          <w:szCs w:val="36"/>
          <w:cs/>
          <w:lang w:bidi="hi-IN"/>
        </w:rPr>
        <w:t>सिफ़ारिश</w:t>
      </w:r>
      <w:r w:rsidRPr="00F63683">
        <w:rPr>
          <w:rFonts w:ascii="Kokila" w:hAnsi="Kokila" w:cs="Kokila" w:hint="cs"/>
          <w:sz w:val="36"/>
          <w:szCs w:val="36"/>
          <w:cs/>
          <w:lang w:bidi="hi-IN"/>
        </w:rPr>
        <w:t xml:space="preserve"> तलब करना तथा वास्ता बनाना इसको कहा जाता है कि</w:t>
      </w:r>
      <w:r w:rsidR="00A2162D">
        <w:rPr>
          <w:rFonts w:ascii="Kokila" w:hAnsi="Kokila" w:cs="Kokila" w:hint="cs"/>
          <w:sz w:val="36"/>
          <w:szCs w:val="36"/>
          <w:cs/>
          <w:lang w:bidi="hi-IN"/>
        </w:rPr>
        <w:t>ः</w:t>
      </w:r>
      <w:r w:rsidRPr="00F63683">
        <w:rPr>
          <w:rFonts w:ascii="Kokila" w:hAnsi="Kokila" w:cs="Kokila" w:hint="cs"/>
          <w:sz w:val="36"/>
          <w:szCs w:val="36"/>
          <w:cs/>
          <w:lang w:bidi="hi-IN"/>
        </w:rPr>
        <w:t xml:space="preserve"> कोई व्यक्ति किसी से यह </w:t>
      </w:r>
      <w:r w:rsidR="009B1C76">
        <w:rPr>
          <w:rFonts w:ascii="Kokila" w:hAnsi="Kokila" w:cs="Kokila" w:hint="cs"/>
          <w:sz w:val="36"/>
          <w:szCs w:val="36"/>
          <w:cs/>
          <w:lang w:bidi="hi-IN"/>
        </w:rPr>
        <w:t>निवेदन</w:t>
      </w:r>
      <w:r w:rsidRPr="00F63683">
        <w:rPr>
          <w:rFonts w:ascii="Kokila" w:hAnsi="Kokila" w:cs="Kokila" w:hint="cs"/>
          <w:sz w:val="36"/>
          <w:szCs w:val="36"/>
          <w:cs/>
          <w:lang w:bidi="hi-IN"/>
        </w:rPr>
        <w:t xml:space="preserve"> करे कि वह उसकी आवश्यकता पूर्ति के लिए किसी तीसरे के पास वास्ता व माध्यम बन जाए, लेकिन आज के </w:t>
      </w:r>
      <w:r w:rsidR="001D1826">
        <w:rPr>
          <w:rFonts w:ascii="Kokila" w:hAnsi="Kokila" w:cs="Kokila" w:hint="cs"/>
          <w:sz w:val="36"/>
          <w:szCs w:val="36"/>
          <w:cs/>
          <w:lang w:bidi="hi-IN"/>
        </w:rPr>
        <w:t>क़ब्र</w:t>
      </w:r>
      <w:r w:rsidRPr="00F63683">
        <w:rPr>
          <w:rFonts w:ascii="Kokila" w:hAnsi="Kokila" w:cs="Kokila" w:hint="cs"/>
          <w:sz w:val="36"/>
          <w:szCs w:val="36"/>
          <w:cs/>
          <w:lang w:bidi="hi-IN"/>
        </w:rPr>
        <w:t xml:space="preserve"> पूजक जो कर रहे हैं वह इसके विरुद्ध है</w:t>
      </w:r>
      <w:r w:rsidR="00537409" w:rsidRPr="00F63683">
        <w:rPr>
          <w:rFonts w:ascii="Kokila" w:hAnsi="Kokila" w:cs="Kokila" w:hint="cs"/>
          <w:sz w:val="36"/>
          <w:szCs w:val="36"/>
          <w:cs/>
          <w:lang w:bidi="hi-IN"/>
        </w:rPr>
        <w:t>। ये लोग तो जिसे अपना वास्ता बनाते हैं उसी से अपनी आवश्यकता पूर्ति के लिए दुआ भी करते हैं, कोई संतान माँगता है, कोई सहायता माँगता है, कोई रोग से छुटकारा माँगता है तो कोई शत्रुओं के विरुद्ध विजय की दुआ माँगता है। इस प्रकार से इन लोगों ने वास्ता को ही आवश्यक</w:t>
      </w:r>
      <w:r w:rsidR="00562EE5">
        <w:rPr>
          <w:rFonts w:ascii="Kokila" w:hAnsi="Kokila" w:cs="Kokila" w:hint="cs"/>
          <w:sz w:val="36"/>
          <w:szCs w:val="36"/>
          <w:cs/>
          <w:lang w:bidi="hi-IN"/>
        </w:rPr>
        <w:t xml:space="preserve">ताओं की </w:t>
      </w:r>
      <w:r w:rsidR="00537409" w:rsidRPr="00F63683">
        <w:rPr>
          <w:rFonts w:ascii="Kokila" w:hAnsi="Kokila" w:cs="Kokila" w:hint="cs"/>
          <w:sz w:val="36"/>
          <w:szCs w:val="36"/>
          <w:cs/>
          <w:lang w:bidi="hi-IN"/>
        </w:rPr>
        <w:t>पूर्ति करने वाला मान लिया है। ऐसा करना शरीअत एवं बुद्धि दोनों ही आधार पर बातिल व मिथ है। यदि उन्हें सिफ़ारिश का अर्थ मालूम होता तो एक व्यक्ति दूसरे व्यक्ति के पास जाता तथा उससे विनती करता कि</w:t>
      </w:r>
      <w:r w:rsidR="00471A5A">
        <w:rPr>
          <w:rFonts w:ascii="Kokila" w:hAnsi="Kokila" w:cs="Kokila" w:hint="cs"/>
          <w:sz w:val="36"/>
          <w:szCs w:val="36"/>
          <w:cs/>
          <w:lang w:bidi="hi-IN"/>
        </w:rPr>
        <w:t xml:space="preserve">ः </w:t>
      </w:r>
      <w:r w:rsidR="00537409" w:rsidRPr="00F63683">
        <w:rPr>
          <w:rFonts w:ascii="Kokila" w:hAnsi="Kokila" w:cs="Kokila" w:hint="cs"/>
          <w:sz w:val="36"/>
          <w:szCs w:val="36"/>
          <w:cs/>
          <w:lang w:bidi="hi-IN"/>
        </w:rPr>
        <w:t>आप मेरी अमूक जरूरत पूरी होने के लिए अल्लाह से दुआ कर दीजिए, न कि स्वयं उसी आदमी के सामने हाथ फैला कर यह कहता कि</w:t>
      </w:r>
      <w:r w:rsidR="004B57B5">
        <w:rPr>
          <w:rFonts w:ascii="Kokila" w:hAnsi="Kokila" w:cs="Kokila" w:hint="cs"/>
          <w:sz w:val="36"/>
          <w:szCs w:val="36"/>
          <w:cs/>
          <w:lang w:bidi="hi-IN"/>
        </w:rPr>
        <w:t>ः</w:t>
      </w:r>
      <w:r w:rsidR="00537409" w:rsidRPr="00F63683">
        <w:rPr>
          <w:rFonts w:ascii="Kokila" w:hAnsi="Kokila" w:cs="Kokila" w:hint="cs"/>
          <w:sz w:val="36"/>
          <w:szCs w:val="36"/>
          <w:cs/>
          <w:lang w:bidi="hi-IN"/>
        </w:rPr>
        <w:t xml:space="preserve"> आप ही मेरी जरूरत पूरी कर दीज</w:t>
      </w:r>
      <w:r w:rsidR="00690B32">
        <w:rPr>
          <w:rFonts w:ascii="Kokila" w:hAnsi="Kokila" w:cs="Kokila" w:hint="cs"/>
          <w:sz w:val="36"/>
          <w:szCs w:val="36"/>
          <w:cs/>
          <w:lang w:bidi="hi-IN"/>
        </w:rPr>
        <w:t>ि</w:t>
      </w:r>
      <w:r w:rsidR="00537409" w:rsidRPr="00F63683">
        <w:rPr>
          <w:rFonts w:ascii="Kokila" w:hAnsi="Kokila" w:cs="Kokila" w:hint="cs"/>
          <w:sz w:val="36"/>
          <w:szCs w:val="36"/>
          <w:cs/>
          <w:lang w:bidi="hi-IN"/>
        </w:rPr>
        <w:t xml:space="preserve">ए, </w:t>
      </w:r>
      <w:r w:rsidR="002C4B23">
        <w:rPr>
          <w:rFonts w:ascii="Kokila" w:hAnsi="Kokila" w:cs="Kokila" w:hint="cs"/>
          <w:sz w:val="36"/>
          <w:szCs w:val="36"/>
          <w:cs/>
          <w:lang w:bidi="hi-IN"/>
        </w:rPr>
        <w:t xml:space="preserve">और हाँ, </w:t>
      </w:r>
      <w:r w:rsidR="00537409" w:rsidRPr="00F63683">
        <w:rPr>
          <w:rFonts w:ascii="Kokila" w:hAnsi="Kokila" w:cs="Kokila" w:hint="cs"/>
          <w:sz w:val="36"/>
          <w:szCs w:val="36"/>
          <w:cs/>
          <w:lang w:bidi="hi-IN"/>
        </w:rPr>
        <w:t>यह बात उस समय होगी जब सिफ़ारिश करने वाला जीवित, समर्थ तथा उपस्थित हो, न कि मृ</w:t>
      </w:r>
      <w:r w:rsidR="000D0781">
        <w:rPr>
          <w:rFonts w:ascii="Kokila" w:hAnsi="Kokila" w:cs="Kokila" w:hint="cs"/>
          <w:sz w:val="36"/>
          <w:szCs w:val="36"/>
          <w:cs/>
          <w:lang w:bidi="hi-IN"/>
        </w:rPr>
        <w:t>त,</w:t>
      </w:r>
      <w:r w:rsidR="00537409" w:rsidRPr="00F63683">
        <w:rPr>
          <w:rFonts w:ascii="Kokila" w:hAnsi="Kokila" w:cs="Kokila" w:hint="cs"/>
          <w:sz w:val="36"/>
          <w:szCs w:val="36"/>
          <w:cs/>
          <w:lang w:bidi="hi-IN"/>
        </w:rPr>
        <w:t xml:space="preserve"> असमर्थ तथा अनुपस्थित हो।</w:t>
      </w:r>
    </w:p>
    <w:p w:rsidR="00537409" w:rsidRPr="00F63683" w:rsidRDefault="00537409" w:rsidP="00221019">
      <w:p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t xml:space="preserve">आठवां कारणः </w:t>
      </w:r>
      <w:r w:rsidRPr="00F63683">
        <w:rPr>
          <w:rFonts w:ascii="Kokila" w:hAnsi="Kokila" w:cs="Kokila" w:hint="cs"/>
          <w:sz w:val="36"/>
          <w:szCs w:val="36"/>
          <w:cs/>
          <w:lang w:bidi="hi-IN"/>
        </w:rPr>
        <w:t xml:space="preserve">दुआ में बंदा तथा रब के बीच वास्ता बनाने के बातिल होने की एक दलील यह भी है कि किसी मुर्दा के नेक व महात्मा होने का कदापि यह अर्थ नहीं है कि उसे वास्ता बना लिया जाए। किसी व्यक्ति की नेकी, धर्मपरायणता तथा अल्लाह के निकटवर्ति होने का लाभ उस व्यक्ति विशेष को मिलता है न कि उसे जिसने उसे वास्ता बनाने का प्रयास किया है, जैसाकि अल्लाह तआला का फ़रमान हैः </w:t>
      </w:r>
      <w:r w:rsidRPr="004A7989">
        <w:rPr>
          <w:rFonts w:ascii="Kokila" w:hAnsi="Kokila" w:cs="ATraditional Arabic"/>
          <w:sz w:val="28"/>
          <w:szCs w:val="28"/>
          <w:rtl/>
        </w:rPr>
        <w:t>{</w:t>
      </w:r>
      <w:r w:rsidRPr="004A7989">
        <w:rPr>
          <w:rFonts w:ascii="Kokila" w:hAnsi="Kokila" w:cs="QCF2481"/>
          <w:sz w:val="28"/>
          <w:szCs w:val="28"/>
          <w:rtl/>
        </w:rPr>
        <w:t>ﳜ ﳝ ﳞ ﳟﳠ</w:t>
      </w:r>
      <w:r w:rsidRPr="004A7989">
        <w:rPr>
          <w:rFonts w:ascii="ATraditional Arabic" w:hAnsi="ATraditional Arabic" w:cs="ATraditional Arabic"/>
          <w:sz w:val="28"/>
          <w:szCs w:val="28"/>
          <w:rtl/>
        </w:rPr>
        <w:t>}</w:t>
      </w:r>
      <w:r w:rsidRPr="004A7989">
        <w:rPr>
          <w:rFonts w:ascii="ATraditional Arabic" w:hAnsi="ATraditional Arabic" w:cs="Mangal" w:hint="cs"/>
          <w:sz w:val="28"/>
          <w:szCs w:val="28"/>
          <w:cs/>
          <w:lang w:bidi="hi-IN"/>
        </w:rPr>
        <w:t xml:space="preserve"> </w:t>
      </w:r>
      <w:r w:rsidRPr="00F63683">
        <w:rPr>
          <w:rFonts w:ascii="Kokila" w:hAnsi="Kokila" w:cs="Kokila" w:hint="cs"/>
          <w:sz w:val="36"/>
          <w:szCs w:val="36"/>
          <w:cs/>
          <w:lang w:bidi="hi-IN"/>
        </w:rPr>
        <w:t>(जिसने कोई नेक कार्य किया तो उसका लाभ उस व्यक्ति विशेष को मिलेगा)। सूरह फ़ुस्सिलतः 46</w:t>
      </w:r>
      <w:r w:rsidR="004A7989">
        <w:rPr>
          <w:rFonts w:ascii="Kokila" w:hAnsi="Kokila" w:cs="Kokila" w:hint="cs"/>
          <w:sz w:val="36"/>
          <w:szCs w:val="36"/>
          <w:cs/>
          <w:lang w:bidi="hi-IN"/>
        </w:rPr>
        <w:t xml:space="preserve"> </w:t>
      </w:r>
      <w:r w:rsidRPr="00F63683">
        <w:rPr>
          <w:rFonts w:ascii="Kokila" w:hAnsi="Kokila" w:cs="Kokila" w:hint="cs"/>
          <w:sz w:val="36"/>
          <w:szCs w:val="36"/>
          <w:cs/>
          <w:lang w:bidi="hi-IN"/>
        </w:rPr>
        <w:t>। यदि वह नेक व्यक्ति आपकी तुलना में अल्लाह से अधिक निकट है तथा रब के समीप उसका स्थान आपसे उच्च है तो इसका अर्थ यह हुआ कि अल्लाह तआला उसे आपसे ज्यादा स़वाब, अज्र तथा इनाम देगा, इसका कदापि यह अर्थ नहीं है कि जब आप उस नेक व्यक्ति से दुआ माँगेंगे तो दुआ में वास्ता बनाने के कारण अल्लाह तआला आपको बिना वास्ता के दुआ करने वाले की तुलना में अधिक देगा, तथा आपकी आवश्यकताओं को</w:t>
      </w:r>
      <w:r w:rsidR="001D065A">
        <w:rPr>
          <w:rFonts w:ascii="Kokila" w:hAnsi="Kokila" w:cs="Kokila" w:hint="cs"/>
          <w:sz w:val="36"/>
          <w:szCs w:val="36"/>
          <w:cs/>
          <w:lang w:bidi="hi-IN"/>
        </w:rPr>
        <w:t xml:space="preserve"> जल्दी</w:t>
      </w:r>
      <w:r w:rsidRPr="00F63683">
        <w:rPr>
          <w:rFonts w:ascii="Kokila" w:hAnsi="Kokila" w:cs="Kokila" w:hint="cs"/>
          <w:sz w:val="36"/>
          <w:szCs w:val="36"/>
          <w:cs/>
          <w:lang w:bidi="hi-IN"/>
        </w:rPr>
        <w:t xml:space="preserve"> पूरा कर देगा</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115"/>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537409" w:rsidRPr="00F63683" w:rsidRDefault="00537409" w:rsidP="00221019">
      <w:pPr>
        <w:bidi w:val="0"/>
        <w:spacing w:line="276" w:lineRule="auto"/>
        <w:ind w:firstLine="567"/>
        <w:jc w:val="both"/>
        <w:rPr>
          <w:rFonts w:ascii="Kokila" w:hAnsi="Kokila" w:cs="Kokila"/>
          <w:sz w:val="36"/>
          <w:szCs w:val="36"/>
          <w:lang w:bidi="hi-IN"/>
        </w:rPr>
      </w:pPr>
      <w:r w:rsidRPr="00F63683">
        <w:rPr>
          <w:rFonts w:ascii="Kokila" w:hAnsi="Kokila" w:cs="Kokila"/>
          <w:sz w:val="36"/>
          <w:szCs w:val="36"/>
          <w:cs/>
          <w:lang w:bidi="hi-IN"/>
        </w:rPr>
        <w:t>इसके अतिरिक्त जीवित रहते हुए अथवा मरने के पश्चात</w:t>
      </w:r>
      <w:r w:rsidR="00777AAC">
        <w:rPr>
          <w:rFonts w:ascii="Kokila" w:hAnsi="Kokila" w:cs="Kokila" w:hint="cs"/>
          <w:sz w:val="36"/>
          <w:szCs w:val="36"/>
          <w:cs/>
          <w:lang w:bidi="hi-IN"/>
        </w:rPr>
        <w:t xml:space="preserve"> भी,</w:t>
      </w:r>
      <w:r w:rsidRPr="00F63683">
        <w:rPr>
          <w:rFonts w:ascii="Kokila" w:hAnsi="Kokila" w:cs="Kokila"/>
          <w:sz w:val="36"/>
          <w:szCs w:val="36"/>
          <w:cs/>
          <w:lang w:bidi="hi-IN"/>
        </w:rPr>
        <w:t xml:space="preserve"> किसी के नेक तथा संत होने का यदि यह अर्थ होता कि</w:t>
      </w:r>
      <w:r w:rsidR="0059089C">
        <w:rPr>
          <w:rFonts w:ascii="Kokila" w:hAnsi="Kokila" w:cs="Kokila" w:hint="cs"/>
          <w:sz w:val="36"/>
          <w:szCs w:val="36"/>
          <w:cs/>
          <w:lang w:bidi="hi-IN"/>
        </w:rPr>
        <w:t>,</w:t>
      </w:r>
      <w:r w:rsidRPr="00F63683">
        <w:rPr>
          <w:rFonts w:ascii="Kokila" w:hAnsi="Kokila" w:cs="Kokila"/>
          <w:sz w:val="36"/>
          <w:szCs w:val="36"/>
          <w:cs/>
          <w:lang w:bidi="hi-IN"/>
        </w:rPr>
        <w:t xml:space="preserve"> उसे वास्ता बनाने के कारण दूसरों को भी </w:t>
      </w:r>
      <w:r w:rsidR="002F3814">
        <w:rPr>
          <w:rFonts w:ascii="Kokila" w:hAnsi="Kokila" w:cs="Kokila" w:hint="cs"/>
          <w:sz w:val="36"/>
          <w:szCs w:val="36"/>
          <w:cs/>
          <w:lang w:bidi="hi-IN"/>
        </w:rPr>
        <w:t xml:space="preserve">उससे </w:t>
      </w:r>
      <w:r w:rsidRPr="00F63683">
        <w:rPr>
          <w:rFonts w:ascii="Kokila" w:hAnsi="Kokila" w:cs="Kokila"/>
          <w:sz w:val="36"/>
          <w:szCs w:val="36"/>
          <w:cs/>
          <w:lang w:bidi="hi-IN"/>
        </w:rPr>
        <w:t xml:space="preserve">लाभ मिलता है तो नबी सल्लल्लाहु अलैहि व सल्लम ने इसे बयान कर दिया होता, इसलिए कि आप सल्लल्लाहु अलैहि व सल्लम ने </w:t>
      </w:r>
      <w:r w:rsidR="002743E1">
        <w:rPr>
          <w:rFonts w:ascii="Kokila" w:hAnsi="Kokila" w:cs="Kokila" w:hint="cs"/>
          <w:sz w:val="36"/>
          <w:szCs w:val="36"/>
          <w:cs/>
          <w:lang w:bidi="hi-IN"/>
        </w:rPr>
        <w:t xml:space="preserve">दीन </w:t>
      </w:r>
      <w:r w:rsidR="00F80884">
        <w:rPr>
          <w:rFonts w:ascii="Kokila" w:hAnsi="Kokila" w:cs="Kokila" w:hint="cs"/>
          <w:sz w:val="36"/>
          <w:szCs w:val="36"/>
          <w:cs/>
          <w:lang w:bidi="hi-IN"/>
        </w:rPr>
        <w:t xml:space="preserve">को </w:t>
      </w:r>
      <w:r w:rsidRPr="00F63683">
        <w:rPr>
          <w:rFonts w:ascii="Kokila" w:hAnsi="Kokila" w:cs="Kokila"/>
          <w:sz w:val="36"/>
          <w:szCs w:val="36"/>
          <w:cs/>
          <w:lang w:bidi="hi-IN"/>
        </w:rPr>
        <w:t>उम्मत तक पूर्ण रूप में पहूँचा दिया, तथा उम्मत क</w:t>
      </w:r>
      <w:r w:rsidR="00FE79C4">
        <w:rPr>
          <w:rFonts w:ascii="Kokila" w:hAnsi="Kokila" w:cs="Kokila" w:hint="cs"/>
          <w:sz w:val="36"/>
          <w:szCs w:val="36"/>
          <w:cs/>
          <w:lang w:bidi="hi-IN"/>
        </w:rPr>
        <w:t>ो</w:t>
      </w:r>
      <w:r w:rsidRPr="00F63683">
        <w:rPr>
          <w:rFonts w:ascii="Kokila" w:hAnsi="Kokila" w:cs="Kokila"/>
          <w:sz w:val="36"/>
          <w:szCs w:val="36"/>
          <w:cs/>
          <w:lang w:bidi="hi-IN"/>
        </w:rPr>
        <w:t xml:space="preserve"> भलाई</w:t>
      </w:r>
      <w:r w:rsidR="00FE79C4">
        <w:rPr>
          <w:rFonts w:ascii="Kokila" w:hAnsi="Kokila" w:cs="Kokila" w:hint="cs"/>
          <w:sz w:val="36"/>
          <w:szCs w:val="36"/>
          <w:cs/>
          <w:lang w:bidi="hi-IN"/>
        </w:rPr>
        <w:t xml:space="preserve"> की ओर मार्गदर्शन</w:t>
      </w:r>
      <w:r w:rsidRPr="00F63683">
        <w:rPr>
          <w:rFonts w:ascii="Kokila" w:hAnsi="Kokila" w:cs="Kokila"/>
          <w:sz w:val="36"/>
          <w:szCs w:val="36"/>
          <w:cs/>
          <w:lang w:bidi="hi-IN"/>
        </w:rPr>
        <w:t xml:space="preserve"> करने में किसी प्रकार की कोई कमी नहीं की।</w:t>
      </w:r>
    </w:p>
    <w:p w:rsidR="00155608" w:rsidRDefault="00537409" w:rsidP="00221019">
      <w:pPr>
        <w:bidi w:val="0"/>
        <w:spacing w:line="276" w:lineRule="auto"/>
        <w:ind w:firstLine="567"/>
        <w:jc w:val="both"/>
        <w:rPr>
          <w:rFonts w:ascii="Kokila" w:hAnsi="Kokila" w:cs="Kokila"/>
          <w:sz w:val="36"/>
          <w:szCs w:val="36"/>
          <w:lang w:bidi="hi-IN"/>
        </w:rPr>
      </w:pPr>
      <w:r w:rsidRPr="00F63683">
        <w:rPr>
          <w:rFonts w:ascii="Kokila" w:hAnsi="Kokila" w:cs="Kokila"/>
          <w:b/>
          <w:bCs/>
          <w:sz w:val="36"/>
          <w:szCs w:val="36"/>
          <w:cs/>
          <w:lang w:bidi="hi-IN"/>
        </w:rPr>
        <w:t>नौवां कारणः</w:t>
      </w:r>
      <w:r w:rsidRPr="00F63683">
        <w:rPr>
          <w:rFonts w:ascii="Kokila" w:hAnsi="Kokila" w:cs="Kokila"/>
          <w:sz w:val="36"/>
          <w:szCs w:val="36"/>
          <w:cs/>
          <w:lang w:bidi="hi-IN"/>
        </w:rPr>
        <w:t xml:space="preserve"> अल्लाह तआला को सांसारिक बादशाहों के समान समझना (जैसाकि शुब्हा </w:t>
      </w:r>
      <w:r w:rsidR="00DE55AD">
        <w:rPr>
          <w:rFonts w:ascii="Kokila" w:hAnsi="Kokila" w:cs="Kokila" w:hint="cs"/>
          <w:sz w:val="36"/>
          <w:szCs w:val="36"/>
          <w:cs/>
          <w:lang w:bidi="hi-IN"/>
        </w:rPr>
        <w:t xml:space="preserve">अर्थात </w:t>
      </w:r>
      <w:r w:rsidRPr="00F63683">
        <w:rPr>
          <w:rFonts w:ascii="Kokila" w:hAnsi="Kokila" w:cs="Kokila"/>
          <w:sz w:val="36"/>
          <w:szCs w:val="36"/>
          <w:cs/>
          <w:lang w:bidi="hi-IN"/>
        </w:rPr>
        <w:t>भ्रांति का उल्लेख करते समय इसका बयान हुआ है), छः कारणों से बातिल व मिथ्या है</w:t>
      </w:r>
      <w:r w:rsidR="007537CD" w:rsidRPr="00F63683">
        <w:rPr>
          <w:rFonts w:ascii="Kokila" w:hAnsi="Kokila" w:cs="Kokila"/>
          <w:sz w:val="36"/>
          <w:szCs w:val="36"/>
          <w:cs/>
          <w:lang w:bidi="hi-IN"/>
        </w:rPr>
        <w:t>, वो छः कारण हैं: इल्म</w:t>
      </w:r>
      <w:r w:rsidR="00CC2783" w:rsidRPr="00F63683">
        <w:rPr>
          <w:rFonts w:ascii="Kokila" w:hAnsi="Kokila" w:cs="Kokila" w:hint="cs"/>
          <w:sz w:val="36"/>
          <w:szCs w:val="36"/>
          <w:cs/>
          <w:lang w:bidi="hi-IN"/>
        </w:rPr>
        <w:t xml:space="preserve"> (ज्ञान)</w:t>
      </w:r>
      <w:r w:rsidR="007537CD" w:rsidRPr="00F63683">
        <w:rPr>
          <w:rFonts w:ascii="Kokila" w:hAnsi="Kokila" w:cs="Kokila"/>
          <w:sz w:val="36"/>
          <w:szCs w:val="36"/>
          <w:cs/>
          <w:lang w:bidi="hi-IN"/>
        </w:rPr>
        <w:t>, तदबीर</w:t>
      </w:r>
      <w:r w:rsidR="00CC2783" w:rsidRPr="00F63683">
        <w:rPr>
          <w:rFonts w:ascii="Kokila" w:hAnsi="Kokila" w:cs="Kokila" w:hint="cs"/>
          <w:sz w:val="36"/>
          <w:szCs w:val="36"/>
          <w:cs/>
          <w:lang w:bidi="hi-IN"/>
        </w:rPr>
        <w:t xml:space="preserve"> (प्रबंधन)</w:t>
      </w:r>
      <w:r w:rsidR="007537CD" w:rsidRPr="00F63683">
        <w:rPr>
          <w:rFonts w:ascii="Kokila" w:hAnsi="Kokila" w:cs="Kokila"/>
          <w:sz w:val="36"/>
          <w:szCs w:val="36"/>
          <w:cs/>
          <w:lang w:bidi="hi-IN"/>
        </w:rPr>
        <w:t>, ग़िना</w:t>
      </w:r>
      <w:r w:rsidR="00ED3B35" w:rsidRPr="00F63683">
        <w:rPr>
          <w:rFonts w:ascii="Kokila" w:hAnsi="Kokila" w:cs="Kokila" w:hint="cs"/>
          <w:sz w:val="36"/>
          <w:szCs w:val="36"/>
          <w:cs/>
          <w:lang w:bidi="hi-IN"/>
        </w:rPr>
        <w:t xml:space="preserve"> (बेनियाज़ी, निस्पृह</w:t>
      </w:r>
      <w:r w:rsidR="00C51870">
        <w:rPr>
          <w:rFonts w:ascii="Kokila" w:hAnsi="Kokila" w:cs="Kokila" w:hint="cs"/>
          <w:sz w:val="36"/>
          <w:szCs w:val="36"/>
          <w:cs/>
          <w:lang w:bidi="hi-IN"/>
        </w:rPr>
        <w:t>ता</w:t>
      </w:r>
      <w:r w:rsidR="00ED3B35" w:rsidRPr="00F63683">
        <w:rPr>
          <w:rFonts w:ascii="Kokila" w:hAnsi="Kokila" w:cs="Kokila" w:hint="cs"/>
          <w:sz w:val="36"/>
          <w:szCs w:val="36"/>
          <w:cs/>
          <w:lang w:bidi="hi-IN"/>
        </w:rPr>
        <w:t>)</w:t>
      </w:r>
      <w:r w:rsidR="007537CD" w:rsidRPr="00F63683">
        <w:rPr>
          <w:rFonts w:ascii="Kokila" w:hAnsi="Kokila" w:cs="Kokila"/>
          <w:sz w:val="36"/>
          <w:szCs w:val="36"/>
          <w:cs/>
          <w:lang w:bidi="hi-IN"/>
        </w:rPr>
        <w:t>, मिलकीयत</w:t>
      </w:r>
      <w:r w:rsidR="00ED3B35" w:rsidRPr="00F63683">
        <w:rPr>
          <w:rFonts w:ascii="Kokila" w:hAnsi="Kokila" w:cs="Kokila" w:hint="cs"/>
          <w:sz w:val="36"/>
          <w:szCs w:val="36"/>
          <w:cs/>
          <w:lang w:bidi="hi-IN"/>
        </w:rPr>
        <w:t xml:space="preserve"> (स्वामित्व)</w:t>
      </w:r>
      <w:r w:rsidR="007537CD" w:rsidRPr="00F63683">
        <w:rPr>
          <w:rFonts w:ascii="Kokila" w:hAnsi="Kokila" w:cs="Kokila"/>
          <w:sz w:val="36"/>
          <w:szCs w:val="36"/>
          <w:cs/>
          <w:lang w:bidi="hi-IN"/>
        </w:rPr>
        <w:t>, रह़मत</w:t>
      </w:r>
      <w:r w:rsidR="00ED3B35" w:rsidRPr="00F63683">
        <w:rPr>
          <w:rFonts w:ascii="Kokila" w:hAnsi="Kokila" w:cs="Kokila" w:hint="cs"/>
          <w:sz w:val="36"/>
          <w:szCs w:val="36"/>
          <w:cs/>
          <w:lang w:bidi="hi-IN"/>
        </w:rPr>
        <w:t xml:space="preserve"> (कृपा)</w:t>
      </w:r>
      <w:r w:rsidR="007537CD" w:rsidRPr="00F63683">
        <w:rPr>
          <w:rFonts w:ascii="Kokila" w:hAnsi="Kokila" w:cs="Kokila"/>
          <w:sz w:val="36"/>
          <w:szCs w:val="36"/>
          <w:cs/>
          <w:lang w:bidi="hi-IN"/>
        </w:rPr>
        <w:t xml:space="preserve"> एवं क़ुदरत</w:t>
      </w:r>
      <w:r w:rsidR="00ED3B35" w:rsidRPr="00F63683">
        <w:rPr>
          <w:rFonts w:ascii="Kokila" w:hAnsi="Kokila" w:cs="Kokila" w:hint="cs"/>
          <w:sz w:val="36"/>
          <w:szCs w:val="36"/>
          <w:cs/>
          <w:lang w:bidi="hi-IN"/>
        </w:rPr>
        <w:t xml:space="preserve"> (ईश्वरीय</w:t>
      </w:r>
      <w:r w:rsidR="00ED3B35" w:rsidRPr="00F63683">
        <w:rPr>
          <w:rFonts w:ascii="Kokila" w:hAnsi="Kokila" w:cs="Kokila"/>
          <w:sz w:val="36"/>
          <w:szCs w:val="36"/>
          <w:cs/>
          <w:lang w:bidi="hi-IN"/>
        </w:rPr>
        <w:t xml:space="preserve"> </w:t>
      </w:r>
      <w:r w:rsidR="00ED3B35" w:rsidRPr="00F63683">
        <w:rPr>
          <w:rFonts w:ascii="Kokila" w:hAnsi="Kokila" w:cs="Kokila" w:hint="cs"/>
          <w:sz w:val="36"/>
          <w:szCs w:val="36"/>
          <w:cs/>
          <w:lang w:bidi="hi-IN"/>
        </w:rPr>
        <w:t>शक्ति</w:t>
      </w:r>
      <w:r w:rsidR="00ED3B35" w:rsidRPr="00F63683">
        <w:rPr>
          <w:rFonts w:ascii="Kokila" w:hAnsi="Kokila" w:cs="Kokila"/>
          <w:sz w:val="36"/>
          <w:szCs w:val="36"/>
        </w:rPr>
        <w:t xml:space="preserve">; </w:t>
      </w:r>
      <w:r w:rsidR="00ED3B35" w:rsidRPr="00F63683">
        <w:rPr>
          <w:rFonts w:ascii="Kokila" w:hAnsi="Kokila" w:cs="Kokila" w:hint="cs"/>
          <w:sz w:val="36"/>
          <w:szCs w:val="36"/>
          <w:cs/>
          <w:lang w:bidi="hi-IN"/>
        </w:rPr>
        <w:t>सामर्थ्य)</w:t>
      </w:r>
      <w:r w:rsidR="007537CD" w:rsidRPr="00F63683">
        <w:rPr>
          <w:rFonts w:ascii="Kokila" w:hAnsi="Kokila" w:cs="Kokila"/>
          <w:sz w:val="36"/>
          <w:szCs w:val="36"/>
          <w:cs/>
          <w:lang w:bidi="hi-IN"/>
        </w:rPr>
        <w:t>।</w:t>
      </w:r>
    </w:p>
    <w:p w:rsidR="00537409" w:rsidRPr="00F63683" w:rsidRDefault="007537CD" w:rsidP="00155608">
      <w:pPr>
        <w:bidi w:val="0"/>
        <w:spacing w:line="276" w:lineRule="auto"/>
        <w:ind w:firstLine="567"/>
        <w:jc w:val="both"/>
        <w:rPr>
          <w:rFonts w:ascii="Kokila" w:hAnsi="Kokila" w:cs="Kokila"/>
          <w:sz w:val="36"/>
          <w:szCs w:val="36"/>
          <w:lang w:bidi="hi-IN"/>
        </w:rPr>
      </w:pPr>
      <w:r w:rsidRPr="00F63683">
        <w:rPr>
          <w:rFonts w:ascii="Kokila" w:hAnsi="Kokila" w:cs="Kokila"/>
          <w:sz w:val="36"/>
          <w:szCs w:val="36"/>
          <w:cs/>
          <w:lang w:bidi="hi-IN"/>
        </w:rPr>
        <w:t xml:space="preserve">निम्न में </w:t>
      </w:r>
      <w:r w:rsidR="002A7448">
        <w:rPr>
          <w:rFonts w:ascii="Kokila" w:hAnsi="Kokila" w:cs="Kokila" w:hint="cs"/>
          <w:sz w:val="36"/>
          <w:szCs w:val="36"/>
          <w:cs/>
          <w:lang w:bidi="hi-IN"/>
        </w:rPr>
        <w:t>इ</w:t>
      </w:r>
      <w:r w:rsidRPr="00F63683">
        <w:rPr>
          <w:rFonts w:ascii="Kokila" w:hAnsi="Kokila" w:cs="Kokila"/>
          <w:sz w:val="36"/>
          <w:szCs w:val="36"/>
          <w:cs/>
          <w:lang w:bidi="hi-IN"/>
        </w:rPr>
        <w:t>न छः कारणों को विस्तार से बयान किया जा रहा है।</w:t>
      </w:r>
    </w:p>
    <w:p w:rsidR="0023558A" w:rsidRPr="00F63683" w:rsidRDefault="0023558A" w:rsidP="00221019">
      <w:pPr>
        <w:bidi w:val="0"/>
        <w:spacing w:line="276" w:lineRule="auto"/>
        <w:ind w:firstLine="567"/>
        <w:jc w:val="both"/>
        <w:rPr>
          <w:rFonts w:ascii="ATraditional Arabic" w:hAnsi="ATraditional Arabic"/>
          <w:sz w:val="36"/>
          <w:szCs w:val="36"/>
          <w:rtl/>
        </w:rPr>
      </w:pPr>
      <w:r w:rsidRPr="00F63683">
        <w:rPr>
          <w:rFonts w:ascii="Kokila" w:hAnsi="Kokila" w:cs="Kokila"/>
          <w:b/>
          <w:bCs/>
          <w:sz w:val="36"/>
          <w:szCs w:val="36"/>
          <w:cs/>
          <w:lang w:bidi="hi-IN"/>
        </w:rPr>
        <w:t>इल्म</w:t>
      </w:r>
      <w:r w:rsidRPr="00F63683">
        <w:rPr>
          <w:rFonts w:ascii="Kokila" w:hAnsi="Kokila" w:cs="Kokila" w:hint="cs"/>
          <w:b/>
          <w:bCs/>
          <w:sz w:val="36"/>
          <w:szCs w:val="36"/>
          <w:cs/>
          <w:lang w:bidi="hi-IN"/>
        </w:rPr>
        <w:t xml:space="preserve"> (ज्ञान) के दृष्टिकोण से तुलनाः </w:t>
      </w:r>
      <w:r w:rsidRPr="00F63683">
        <w:rPr>
          <w:rFonts w:ascii="Kokila" w:hAnsi="Kokila" w:cs="Kokila" w:hint="cs"/>
          <w:sz w:val="36"/>
          <w:szCs w:val="36"/>
          <w:cs/>
          <w:lang w:bidi="hi-IN"/>
        </w:rPr>
        <w:t>इस कारणवश गलत है कि कि सांसारिक बादशाहों को आम लोगों का हाल-चाल जानने के लिए वास्ता एवं साधन की आवश्यकता होती है, क्योंकि सांसारिक बादशाह अपने विशेष लोगों के वास्ते से ही लोगों की आवश्यकताओं के विषय में जान पाते हैं, इसीलिए इन लोगों ने वास्ता बना रखे हैं, जब्कि अल्लाह तआला का मामला यह है कि वह बिना वास्ता व माध्यम के हरेक चीज़ को जानता है, उसे किसी वास्ता की आवश्यकता नहीं है, जो उसे लोगों की परिस्थिति एवं आवश्यकता की सूचना दे, अल्लाह तआला हरेक छिप्त एवं गुप्त वस्तुओं का भी ज्ञान रखता है, आकाश व धरा की कोई वस्तु उससे छिप्त नहीं है, वह विभिन्न भाषाओं</w:t>
      </w:r>
      <w:r w:rsidR="00CF3524">
        <w:rPr>
          <w:rFonts w:ascii="Kokila" w:hAnsi="Kokila" w:cs="Kokila" w:hint="cs"/>
          <w:sz w:val="36"/>
          <w:szCs w:val="36"/>
          <w:cs/>
          <w:lang w:bidi="hi-IN"/>
        </w:rPr>
        <w:t xml:space="preserve"> में</w:t>
      </w:r>
      <w:r w:rsidRPr="00F63683">
        <w:rPr>
          <w:rFonts w:ascii="Kokila" w:hAnsi="Kokila" w:cs="Kokila" w:hint="cs"/>
          <w:sz w:val="36"/>
          <w:szCs w:val="36"/>
          <w:cs/>
          <w:lang w:bidi="hi-IN"/>
        </w:rPr>
        <w:t xml:space="preserve"> तथा विभिन्न आवश्यकताओं के लिए प्रार्थना करने वालों की पुकार को सुनता तथा समझता है, वह एक ही समय में सबकी फरियादों को सुनता व समझता है, माँगने वालों की बाहुल्यता के बावजूद उससे गलती नहीं होती है, वह दुआ माँगने वालों की विनती तथा गिड़गिड़ाने से उकताता नहीं है, अल्लाह तआला का फ़रमान हैः </w:t>
      </w:r>
      <w:r w:rsidRPr="00CE0E78">
        <w:rPr>
          <w:rFonts w:ascii="Kokila" w:hAnsi="Kokila" w:cs="ATraditional Arabic"/>
          <w:sz w:val="28"/>
          <w:szCs w:val="28"/>
          <w:rtl/>
        </w:rPr>
        <w:t>{</w:t>
      </w:r>
      <w:r w:rsidRPr="00CE0E78">
        <w:rPr>
          <w:rFonts w:ascii="Kokila" w:hAnsi="Kokila" w:cs="QCF2134" w:hint="cs"/>
          <w:sz w:val="28"/>
          <w:szCs w:val="28"/>
          <w:rtl/>
        </w:rPr>
        <w:t>ﲹ</w:t>
      </w:r>
      <w:r w:rsidRPr="00CE0E78">
        <w:rPr>
          <w:rFonts w:ascii="Kokila" w:hAnsi="Kokila" w:cs="QCF2134"/>
          <w:sz w:val="28"/>
          <w:szCs w:val="28"/>
          <w:rtl/>
        </w:rPr>
        <w:t xml:space="preserve"> </w:t>
      </w:r>
      <w:r w:rsidRPr="00CE0E78">
        <w:rPr>
          <w:rFonts w:ascii="Kokila" w:hAnsi="Kokila" w:cs="QCF2134" w:hint="cs"/>
          <w:sz w:val="28"/>
          <w:szCs w:val="28"/>
          <w:rtl/>
        </w:rPr>
        <w:t>ﲺ</w:t>
      </w:r>
      <w:r w:rsidRPr="00CE0E78">
        <w:rPr>
          <w:rFonts w:ascii="Kokila" w:hAnsi="Kokila" w:cs="QCF2134"/>
          <w:sz w:val="28"/>
          <w:szCs w:val="28"/>
          <w:rtl/>
        </w:rPr>
        <w:t xml:space="preserve"> </w:t>
      </w:r>
      <w:r w:rsidRPr="00CE0E78">
        <w:rPr>
          <w:rFonts w:ascii="Kokila" w:hAnsi="Kokila" w:cs="QCF2134" w:hint="cs"/>
          <w:sz w:val="28"/>
          <w:szCs w:val="28"/>
          <w:rtl/>
        </w:rPr>
        <w:t>ﲻ</w:t>
      </w:r>
      <w:r w:rsidRPr="00CE0E78">
        <w:rPr>
          <w:rFonts w:ascii="Kokila" w:hAnsi="Kokila" w:cs="QCF2134"/>
          <w:sz w:val="28"/>
          <w:szCs w:val="28"/>
          <w:rtl/>
        </w:rPr>
        <w:t xml:space="preserve"> </w:t>
      </w:r>
      <w:r w:rsidRPr="00CE0E78">
        <w:rPr>
          <w:rFonts w:ascii="Kokila" w:hAnsi="Kokila" w:cs="QCF2134" w:hint="cs"/>
          <w:sz w:val="28"/>
          <w:szCs w:val="28"/>
          <w:rtl/>
        </w:rPr>
        <w:t>ﲼ</w:t>
      </w:r>
      <w:r w:rsidRPr="00CE0E78">
        <w:rPr>
          <w:rFonts w:ascii="Kokila" w:hAnsi="Kokila" w:cs="QCF2134"/>
          <w:sz w:val="28"/>
          <w:szCs w:val="28"/>
          <w:rtl/>
        </w:rPr>
        <w:t xml:space="preserve"> </w:t>
      </w:r>
      <w:r w:rsidRPr="00CE0E78">
        <w:rPr>
          <w:rFonts w:ascii="Kokila" w:hAnsi="Kokila" w:cs="QCF2134" w:hint="cs"/>
          <w:sz w:val="28"/>
          <w:szCs w:val="28"/>
          <w:rtl/>
        </w:rPr>
        <w:t>ﲽ</w:t>
      </w:r>
      <w:r w:rsidRPr="00CE0E78">
        <w:rPr>
          <w:rFonts w:ascii="Kokila" w:hAnsi="Kokila" w:cs="QCF2134"/>
          <w:sz w:val="28"/>
          <w:szCs w:val="28"/>
          <w:rtl/>
        </w:rPr>
        <w:t xml:space="preserve"> </w:t>
      </w:r>
      <w:r w:rsidRPr="00CE0E78">
        <w:rPr>
          <w:rFonts w:ascii="Kokila" w:hAnsi="Kokila" w:cs="QCF2134" w:hint="cs"/>
          <w:sz w:val="28"/>
          <w:szCs w:val="28"/>
          <w:rtl/>
        </w:rPr>
        <w:t>ﲾ</w:t>
      </w:r>
      <w:r w:rsidRPr="00CE0E78">
        <w:rPr>
          <w:rFonts w:ascii="Kokila" w:hAnsi="Kokila" w:cs="QCF2134"/>
          <w:sz w:val="28"/>
          <w:szCs w:val="28"/>
          <w:rtl/>
        </w:rPr>
        <w:t xml:space="preserve"> </w:t>
      </w:r>
      <w:r w:rsidRPr="00CE0E78">
        <w:rPr>
          <w:rFonts w:ascii="Kokila" w:hAnsi="Kokila" w:cs="QCF2134" w:hint="cs"/>
          <w:sz w:val="28"/>
          <w:szCs w:val="28"/>
          <w:rtl/>
        </w:rPr>
        <w:t>ﲿﳀ</w:t>
      </w:r>
      <w:r w:rsidRPr="00CE0E78">
        <w:rPr>
          <w:rFonts w:ascii="Kokila" w:hAnsi="Kokila" w:cs="QCF2134"/>
          <w:sz w:val="28"/>
          <w:szCs w:val="28"/>
          <w:rtl/>
        </w:rPr>
        <w:t xml:space="preserve"> </w:t>
      </w:r>
      <w:r w:rsidRPr="00CE0E78">
        <w:rPr>
          <w:rFonts w:ascii="Kokila" w:hAnsi="Kokila" w:cs="QCF2134" w:hint="cs"/>
          <w:sz w:val="28"/>
          <w:szCs w:val="28"/>
          <w:rtl/>
        </w:rPr>
        <w:t>ﳁ</w:t>
      </w:r>
      <w:r w:rsidRPr="00CE0E78">
        <w:rPr>
          <w:rFonts w:ascii="Kokila" w:hAnsi="Kokila" w:cs="QCF2134"/>
          <w:sz w:val="28"/>
          <w:szCs w:val="28"/>
          <w:rtl/>
        </w:rPr>
        <w:t xml:space="preserve"> </w:t>
      </w:r>
      <w:r w:rsidRPr="00CE0E78">
        <w:rPr>
          <w:rFonts w:ascii="Kokila" w:hAnsi="Kokila" w:cs="QCF2134" w:hint="cs"/>
          <w:sz w:val="28"/>
          <w:szCs w:val="28"/>
          <w:rtl/>
        </w:rPr>
        <w:t>ﳂ</w:t>
      </w:r>
      <w:r w:rsidRPr="00CE0E78">
        <w:rPr>
          <w:rFonts w:ascii="Kokila" w:hAnsi="Kokila" w:cs="QCF2134"/>
          <w:sz w:val="28"/>
          <w:szCs w:val="28"/>
          <w:rtl/>
        </w:rPr>
        <w:t xml:space="preserve"> </w:t>
      </w:r>
      <w:r w:rsidRPr="00CE0E78">
        <w:rPr>
          <w:rFonts w:ascii="Kokila" w:hAnsi="Kokila" w:cs="QCF2134" w:hint="cs"/>
          <w:sz w:val="28"/>
          <w:szCs w:val="28"/>
          <w:rtl/>
        </w:rPr>
        <w:t>ﳃ</w:t>
      </w:r>
      <w:r w:rsidRPr="00CE0E78">
        <w:rPr>
          <w:rFonts w:ascii="Kokila" w:hAnsi="Kokila" w:cs="QCF2134"/>
          <w:sz w:val="28"/>
          <w:szCs w:val="28"/>
          <w:rtl/>
        </w:rPr>
        <w:t xml:space="preserve"> </w:t>
      </w:r>
      <w:r w:rsidRPr="00CE0E78">
        <w:rPr>
          <w:rFonts w:ascii="Kokila" w:hAnsi="Kokila" w:cs="QCF2134" w:hint="cs"/>
          <w:sz w:val="28"/>
          <w:szCs w:val="28"/>
          <w:rtl/>
        </w:rPr>
        <w:t>ﳄ</w:t>
      </w:r>
      <w:r w:rsidRPr="00CE0E78">
        <w:rPr>
          <w:rFonts w:ascii="Kokila" w:hAnsi="Kokila" w:cs="QCF2134"/>
          <w:sz w:val="28"/>
          <w:szCs w:val="28"/>
          <w:rtl/>
        </w:rPr>
        <w:t xml:space="preserve"> </w:t>
      </w:r>
      <w:r w:rsidRPr="00CE0E78">
        <w:rPr>
          <w:rFonts w:ascii="Kokila" w:hAnsi="Kokila" w:cs="QCF2134" w:hint="cs"/>
          <w:sz w:val="28"/>
          <w:szCs w:val="28"/>
          <w:rtl/>
        </w:rPr>
        <w:t>ﳅﳆ</w:t>
      </w:r>
      <w:r w:rsidRPr="00CE0E78">
        <w:rPr>
          <w:rFonts w:ascii="Kokila" w:hAnsi="Kokila" w:cs="QCF2134"/>
          <w:sz w:val="28"/>
          <w:szCs w:val="28"/>
          <w:rtl/>
        </w:rPr>
        <w:t xml:space="preserve"> </w:t>
      </w:r>
      <w:r w:rsidRPr="00CE0E78">
        <w:rPr>
          <w:rFonts w:ascii="Kokila" w:hAnsi="Kokila" w:cs="QCF2134" w:hint="cs"/>
          <w:sz w:val="28"/>
          <w:szCs w:val="28"/>
          <w:rtl/>
        </w:rPr>
        <w:t>ﳇ</w:t>
      </w:r>
      <w:r w:rsidRPr="00CE0E78">
        <w:rPr>
          <w:rFonts w:ascii="Kokila" w:hAnsi="Kokila" w:cs="QCF2134"/>
          <w:sz w:val="28"/>
          <w:szCs w:val="28"/>
          <w:rtl/>
        </w:rPr>
        <w:t xml:space="preserve"> </w:t>
      </w:r>
      <w:r w:rsidRPr="00CE0E78">
        <w:rPr>
          <w:rFonts w:ascii="Kokila" w:hAnsi="Kokila" w:cs="QCF2134" w:hint="cs"/>
          <w:sz w:val="28"/>
          <w:szCs w:val="28"/>
          <w:rtl/>
        </w:rPr>
        <w:t>ﳈ</w:t>
      </w:r>
      <w:r w:rsidRPr="00CE0E78">
        <w:rPr>
          <w:rFonts w:ascii="Kokila" w:hAnsi="Kokila" w:cs="QCF2134"/>
          <w:sz w:val="28"/>
          <w:szCs w:val="28"/>
          <w:rtl/>
        </w:rPr>
        <w:t xml:space="preserve"> </w:t>
      </w:r>
      <w:r w:rsidRPr="00CE0E78">
        <w:rPr>
          <w:rFonts w:ascii="Kokila" w:hAnsi="Kokila" w:cs="QCF2134" w:hint="cs"/>
          <w:sz w:val="28"/>
          <w:szCs w:val="28"/>
          <w:rtl/>
        </w:rPr>
        <w:t>ﳉ</w:t>
      </w:r>
      <w:r w:rsidRPr="00CE0E78">
        <w:rPr>
          <w:rFonts w:ascii="Kokila" w:hAnsi="Kokila" w:cs="QCF2134"/>
          <w:sz w:val="28"/>
          <w:szCs w:val="28"/>
          <w:rtl/>
        </w:rPr>
        <w:t xml:space="preserve"> </w:t>
      </w:r>
      <w:r w:rsidRPr="00CE0E78">
        <w:rPr>
          <w:rFonts w:ascii="Kokila" w:hAnsi="Kokila" w:cs="QCF2134" w:hint="cs"/>
          <w:sz w:val="28"/>
          <w:szCs w:val="28"/>
          <w:rtl/>
        </w:rPr>
        <w:t>ﳊ</w:t>
      </w:r>
      <w:r w:rsidRPr="00CE0E78">
        <w:rPr>
          <w:rFonts w:ascii="Kokila" w:hAnsi="Kokila" w:cs="QCF2134"/>
          <w:sz w:val="28"/>
          <w:szCs w:val="28"/>
          <w:rtl/>
        </w:rPr>
        <w:t xml:space="preserve"> </w:t>
      </w:r>
      <w:r w:rsidRPr="00CE0E78">
        <w:rPr>
          <w:rFonts w:ascii="Kokila" w:hAnsi="Kokila" w:cs="QCF2134" w:hint="cs"/>
          <w:sz w:val="28"/>
          <w:szCs w:val="28"/>
          <w:rtl/>
        </w:rPr>
        <w:t>ﳋ</w:t>
      </w:r>
      <w:r w:rsidRPr="00CE0E78">
        <w:rPr>
          <w:rFonts w:ascii="Kokila" w:hAnsi="Kokila" w:cs="QCF2134"/>
          <w:sz w:val="28"/>
          <w:szCs w:val="28"/>
          <w:rtl/>
        </w:rPr>
        <w:t xml:space="preserve"> </w:t>
      </w:r>
      <w:r w:rsidRPr="00CE0E78">
        <w:rPr>
          <w:rFonts w:ascii="Kokila" w:hAnsi="Kokila" w:cs="QCF2134" w:hint="cs"/>
          <w:sz w:val="28"/>
          <w:szCs w:val="28"/>
          <w:rtl/>
        </w:rPr>
        <w:t>ﳌ</w:t>
      </w:r>
      <w:r w:rsidRPr="00CE0E78">
        <w:rPr>
          <w:rFonts w:ascii="Kokila" w:hAnsi="Kokila" w:cs="QCF2134"/>
          <w:sz w:val="28"/>
          <w:szCs w:val="28"/>
          <w:rtl/>
        </w:rPr>
        <w:t xml:space="preserve"> </w:t>
      </w:r>
      <w:r w:rsidRPr="00CE0E78">
        <w:rPr>
          <w:rFonts w:ascii="Kokila" w:hAnsi="Kokila" w:cs="QCF2134" w:hint="cs"/>
          <w:sz w:val="28"/>
          <w:szCs w:val="28"/>
          <w:rtl/>
        </w:rPr>
        <w:t>ﳍ</w:t>
      </w:r>
      <w:r w:rsidRPr="00CE0E78">
        <w:rPr>
          <w:rFonts w:ascii="Kokila" w:hAnsi="Kokila" w:cs="QCF2134"/>
          <w:sz w:val="28"/>
          <w:szCs w:val="28"/>
          <w:rtl/>
        </w:rPr>
        <w:t xml:space="preserve"> </w:t>
      </w:r>
      <w:r w:rsidRPr="00CE0E78">
        <w:rPr>
          <w:rFonts w:ascii="Kokila" w:hAnsi="Kokila" w:cs="QCF2134" w:hint="cs"/>
          <w:sz w:val="28"/>
          <w:szCs w:val="28"/>
          <w:rtl/>
        </w:rPr>
        <w:t>ﳎ</w:t>
      </w:r>
      <w:r w:rsidRPr="00CE0E78">
        <w:rPr>
          <w:rFonts w:ascii="Kokila" w:hAnsi="Kokila" w:cs="QCF2134"/>
          <w:sz w:val="28"/>
          <w:szCs w:val="28"/>
          <w:rtl/>
        </w:rPr>
        <w:t xml:space="preserve"> </w:t>
      </w:r>
      <w:r w:rsidRPr="00CE0E78">
        <w:rPr>
          <w:rFonts w:ascii="Kokila" w:hAnsi="Kokila" w:cs="QCF2134" w:hint="cs"/>
          <w:sz w:val="28"/>
          <w:szCs w:val="28"/>
          <w:rtl/>
        </w:rPr>
        <w:t>ﳏ</w:t>
      </w:r>
      <w:r w:rsidRPr="00CE0E78">
        <w:rPr>
          <w:rFonts w:ascii="Kokila" w:hAnsi="Kokila" w:cs="QCF2134"/>
          <w:sz w:val="28"/>
          <w:szCs w:val="28"/>
          <w:rtl/>
        </w:rPr>
        <w:t xml:space="preserve"> </w:t>
      </w:r>
      <w:r w:rsidRPr="00CE0E78">
        <w:rPr>
          <w:rFonts w:ascii="Kokila" w:hAnsi="Kokila" w:cs="QCF2134" w:hint="cs"/>
          <w:sz w:val="28"/>
          <w:szCs w:val="28"/>
          <w:rtl/>
        </w:rPr>
        <w:t>ﳐ</w:t>
      </w:r>
      <w:r w:rsidRPr="00CE0E78">
        <w:rPr>
          <w:rFonts w:ascii="Kokila" w:hAnsi="Kokila" w:cs="QCF2134"/>
          <w:sz w:val="28"/>
          <w:szCs w:val="28"/>
          <w:rtl/>
        </w:rPr>
        <w:t xml:space="preserve"> </w:t>
      </w:r>
      <w:r w:rsidRPr="00CE0E78">
        <w:rPr>
          <w:rFonts w:ascii="Kokila" w:hAnsi="Kokila" w:cs="QCF2134" w:hint="cs"/>
          <w:sz w:val="28"/>
          <w:szCs w:val="28"/>
          <w:rtl/>
        </w:rPr>
        <w:t>ﳑ</w:t>
      </w:r>
      <w:r w:rsidRPr="00CE0E78">
        <w:rPr>
          <w:rFonts w:ascii="Kokila" w:hAnsi="Kokila" w:cs="QCF2134"/>
          <w:sz w:val="28"/>
          <w:szCs w:val="28"/>
          <w:rtl/>
        </w:rPr>
        <w:t xml:space="preserve"> </w:t>
      </w:r>
      <w:r w:rsidRPr="00CE0E78">
        <w:rPr>
          <w:rFonts w:ascii="Kokila" w:hAnsi="Kokila" w:cs="QCF2134" w:hint="cs"/>
          <w:sz w:val="28"/>
          <w:szCs w:val="28"/>
          <w:rtl/>
        </w:rPr>
        <w:t>ﳒ</w:t>
      </w:r>
      <w:r w:rsidRPr="00CE0E78">
        <w:rPr>
          <w:rFonts w:ascii="Kokila" w:hAnsi="Kokila" w:cs="QCF2134"/>
          <w:sz w:val="28"/>
          <w:szCs w:val="28"/>
          <w:rtl/>
        </w:rPr>
        <w:t xml:space="preserve"> </w:t>
      </w:r>
      <w:r w:rsidRPr="00CE0E78">
        <w:rPr>
          <w:rFonts w:ascii="Kokila" w:hAnsi="Kokila" w:cs="QCF2134" w:hint="cs"/>
          <w:sz w:val="28"/>
          <w:szCs w:val="28"/>
          <w:rtl/>
        </w:rPr>
        <w:t>ﳓ</w:t>
      </w:r>
      <w:r w:rsidRPr="00CE0E78">
        <w:rPr>
          <w:rFonts w:ascii="Kokila" w:hAnsi="Kokila" w:cs="QCF2134"/>
          <w:sz w:val="28"/>
          <w:szCs w:val="28"/>
          <w:rtl/>
        </w:rPr>
        <w:t xml:space="preserve"> </w:t>
      </w:r>
      <w:r w:rsidRPr="00CE0E78">
        <w:rPr>
          <w:rFonts w:ascii="Kokila" w:hAnsi="Kokila" w:cs="QCF2134" w:hint="cs"/>
          <w:sz w:val="28"/>
          <w:szCs w:val="28"/>
          <w:rtl/>
        </w:rPr>
        <w:t>ﳔ</w:t>
      </w:r>
      <w:r w:rsidRPr="00CE0E78">
        <w:rPr>
          <w:rFonts w:ascii="Kokila" w:hAnsi="Kokila" w:cs="QCF2134"/>
          <w:sz w:val="28"/>
          <w:szCs w:val="28"/>
          <w:rtl/>
        </w:rPr>
        <w:t xml:space="preserve"> </w:t>
      </w:r>
      <w:r w:rsidRPr="00CE0E78">
        <w:rPr>
          <w:rFonts w:ascii="Kokila" w:hAnsi="Kokila" w:cs="QCF2134" w:hint="cs"/>
          <w:sz w:val="28"/>
          <w:szCs w:val="28"/>
          <w:rtl/>
        </w:rPr>
        <w:t>ﳕ</w:t>
      </w:r>
      <w:r w:rsidRPr="00CE0E78">
        <w:rPr>
          <w:rFonts w:ascii="Kokila" w:hAnsi="Kokila" w:cs="QCF2134"/>
          <w:sz w:val="28"/>
          <w:szCs w:val="28"/>
          <w:rtl/>
        </w:rPr>
        <w:t xml:space="preserve"> </w:t>
      </w:r>
      <w:r w:rsidRPr="00CE0E78">
        <w:rPr>
          <w:rFonts w:ascii="Kokila" w:hAnsi="Kokila" w:cs="QCF2134" w:hint="cs"/>
          <w:sz w:val="28"/>
          <w:szCs w:val="28"/>
          <w:rtl/>
        </w:rPr>
        <w:t>ﳖ</w:t>
      </w:r>
      <w:r w:rsidRPr="00CE0E78">
        <w:rPr>
          <w:rFonts w:ascii="Kokila" w:hAnsi="Kokila" w:cs="QCF2134"/>
          <w:sz w:val="28"/>
          <w:szCs w:val="28"/>
          <w:rtl/>
        </w:rPr>
        <w:t xml:space="preserve"> </w:t>
      </w:r>
      <w:r w:rsidRPr="00CE0E78">
        <w:rPr>
          <w:rFonts w:ascii="Kokila" w:hAnsi="Kokila" w:cs="QCF2134" w:hint="cs"/>
          <w:sz w:val="28"/>
          <w:szCs w:val="28"/>
          <w:rtl/>
        </w:rPr>
        <w:t>ﳗ</w:t>
      </w:r>
      <w:r w:rsidRPr="00CE0E78">
        <w:rPr>
          <w:rFonts w:ascii="Kokila" w:hAnsi="Kokila" w:cs="QCF2134"/>
          <w:sz w:val="28"/>
          <w:szCs w:val="28"/>
          <w:rtl/>
        </w:rPr>
        <w:t xml:space="preserve"> </w:t>
      </w:r>
      <w:r w:rsidRPr="00CE0E78">
        <w:rPr>
          <w:rFonts w:ascii="Kokila" w:hAnsi="Kokila" w:cs="QCF2134" w:hint="cs"/>
          <w:sz w:val="28"/>
          <w:szCs w:val="28"/>
          <w:rtl/>
        </w:rPr>
        <w:t>ﳘ</w:t>
      </w:r>
      <w:r w:rsidRPr="00CE0E78">
        <w:rPr>
          <w:rFonts w:ascii="Kokila" w:hAnsi="Kokila" w:cs="QCF2134"/>
          <w:sz w:val="28"/>
          <w:szCs w:val="28"/>
          <w:rtl/>
        </w:rPr>
        <w:t xml:space="preserve"> </w:t>
      </w:r>
      <w:r w:rsidRPr="00CE0E78">
        <w:rPr>
          <w:rFonts w:ascii="Kokila" w:hAnsi="Kokila" w:cs="QCF2134" w:hint="cs"/>
          <w:sz w:val="28"/>
          <w:szCs w:val="28"/>
          <w:rtl/>
        </w:rPr>
        <w:t>ﳙ</w:t>
      </w:r>
      <w:r w:rsidRPr="00CE0E78">
        <w:rPr>
          <w:rFonts w:ascii="ATraditional Arabic" w:hAnsi="ATraditional Arabic" w:cs="ATraditional Arabic"/>
          <w:sz w:val="28"/>
          <w:szCs w:val="28"/>
          <w:rtl/>
        </w:rPr>
        <w:t>}</w:t>
      </w:r>
      <w:r w:rsidRPr="00CE0E78">
        <w:rPr>
          <w:rFonts w:ascii="ATraditional Arabic" w:hAnsi="ATraditional Arabic"/>
          <w:sz w:val="28"/>
          <w:szCs w:val="28"/>
          <w:rtl/>
        </w:rPr>
        <w:t xml:space="preserve"> </w:t>
      </w:r>
      <w:r w:rsidR="00CE0E78">
        <w:rPr>
          <w:rFonts w:ascii="Kokila" w:hAnsi="Kokila" w:cs="Kokila" w:hint="cs"/>
          <w:sz w:val="36"/>
          <w:szCs w:val="36"/>
          <w:cs/>
          <w:lang w:bidi="hi-IN"/>
        </w:rPr>
        <w:t xml:space="preserve"> </w:t>
      </w:r>
      <w:r w:rsidRPr="00F63683">
        <w:rPr>
          <w:rFonts w:ascii="Kokila" w:hAnsi="Kokila" w:cs="Kokila" w:hint="cs"/>
          <w:sz w:val="36"/>
          <w:szCs w:val="36"/>
          <w:cs/>
          <w:lang w:bidi="hi-IN"/>
        </w:rPr>
        <w:t>(और अल्लाह तआला क</w:t>
      </w:r>
      <w:r w:rsidR="00CE0E78">
        <w:rPr>
          <w:rFonts w:ascii="Kokila" w:hAnsi="Kokila" w:cs="Kokila" w:hint="cs"/>
          <w:sz w:val="36"/>
          <w:szCs w:val="36"/>
          <w:cs/>
          <w:lang w:bidi="hi-IN"/>
        </w:rPr>
        <w:t>े</w:t>
      </w:r>
      <w:r w:rsidRPr="00F63683">
        <w:rPr>
          <w:rFonts w:ascii="Kokila" w:hAnsi="Kokila" w:cs="Kokila" w:hint="cs"/>
          <w:sz w:val="36"/>
          <w:szCs w:val="36"/>
          <w:cs/>
          <w:lang w:bidi="hi-IN"/>
        </w:rPr>
        <w:t xml:space="preserve"> पास ही ग़ैब की कुंजियां (ख़ज़ाने) है</w:t>
      </w:r>
      <w:r w:rsidR="00B54CE4">
        <w:rPr>
          <w:rFonts w:ascii="Kokila" w:hAnsi="Kokila" w:cs="Kokila" w:hint="cs"/>
          <w:sz w:val="36"/>
          <w:szCs w:val="36"/>
          <w:cs/>
          <w:lang w:bidi="hi-IN"/>
        </w:rPr>
        <w:t>ं</w:t>
      </w:r>
      <w:r w:rsidRPr="00F63683">
        <w:rPr>
          <w:rFonts w:ascii="Kokila" w:hAnsi="Kokila" w:cs="Kokila" w:hint="cs"/>
          <w:sz w:val="36"/>
          <w:szCs w:val="36"/>
          <w:cs/>
          <w:lang w:bidi="hi-IN"/>
        </w:rPr>
        <w:t>, उनको अल्लाह के सिवा कोई नहीं जानता, और वह सभी चीज़ों को जानता है जो भूमि में है और जो कुछ दरिया में है, और कोई पत्ता नहीं गिरता मगर वह उसको भी जानता है, और कोई दाना भूमि के अंधकारमय भाग में नहीं पड़ता और न कोई सूखी और न कोई भीगी चीज़ गिरती</w:t>
      </w:r>
      <w:r w:rsidR="00E11285">
        <w:rPr>
          <w:rFonts w:ascii="Kokila" w:hAnsi="Kokila" w:cs="Kokila" w:hint="cs"/>
          <w:sz w:val="36"/>
          <w:szCs w:val="36"/>
          <w:cs/>
          <w:lang w:bidi="hi-IN"/>
        </w:rPr>
        <w:t xml:space="preserve"> है,</w:t>
      </w:r>
      <w:r w:rsidRPr="00F63683">
        <w:rPr>
          <w:rFonts w:ascii="Kokila" w:hAnsi="Kokila" w:cs="Kokila" w:hint="cs"/>
          <w:sz w:val="36"/>
          <w:szCs w:val="36"/>
          <w:cs/>
          <w:lang w:bidi="hi-IN"/>
        </w:rPr>
        <w:t xml:space="preserve"> मगर यह सब किताब -ए- मुबीन (खुली हुई किताब) में है)। सूरह अनआमः 59 ।</w:t>
      </w:r>
      <w:r w:rsidRPr="00F63683">
        <w:rPr>
          <w:rFonts w:ascii="ATraditional Arabic" w:hAnsi="ATraditional Arabic"/>
          <w:sz w:val="36"/>
          <w:szCs w:val="36"/>
          <w:rtl/>
        </w:rPr>
        <w:t xml:space="preserve"> </w:t>
      </w:r>
    </w:p>
    <w:p w:rsidR="0023558A" w:rsidRPr="00F63683" w:rsidRDefault="0023558A" w:rsidP="00221019">
      <w:pPr>
        <w:bidi w:val="0"/>
        <w:spacing w:line="276" w:lineRule="auto"/>
        <w:ind w:firstLine="567"/>
        <w:jc w:val="both"/>
        <w:rPr>
          <w:rFonts w:ascii="ATraditional Arabic" w:hAnsi="ATraditional Arabic"/>
          <w:sz w:val="36"/>
          <w:szCs w:val="36"/>
          <w:rtl/>
          <w:cs/>
        </w:rPr>
      </w:pPr>
      <w:r w:rsidRPr="00F63683">
        <w:rPr>
          <w:rFonts w:ascii="Kokila" w:hAnsi="Kokila" w:cs="Kokila"/>
          <w:b/>
          <w:bCs/>
          <w:sz w:val="36"/>
          <w:szCs w:val="36"/>
          <w:cs/>
          <w:lang w:bidi="hi-IN"/>
        </w:rPr>
        <w:t>तदबीर</w:t>
      </w:r>
      <w:r w:rsidRPr="00F63683">
        <w:rPr>
          <w:rFonts w:ascii="Kokila" w:hAnsi="Kokila" w:cs="Kokila" w:hint="cs"/>
          <w:b/>
          <w:bCs/>
          <w:sz w:val="36"/>
          <w:szCs w:val="36"/>
          <w:cs/>
          <w:lang w:bidi="hi-IN"/>
        </w:rPr>
        <w:t xml:space="preserve"> (प्रबंधन) के दृष्टिकोण से तुलनाः</w:t>
      </w:r>
      <w:r w:rsidR="00437DBE" w:rsidRPr="00F63683">
        <w:rPr>
          <w:rFonts w:ascii="Kokila" w:hAnsi="Kokila" w:cs="Kokila" w:hint="cs"/>
          <w:b/>
          <w:bCs/>
          <w:sz w:val="36"/>
          <w:szCs w:val="36"/>
          <w:cs/>
          <w:lang w:bidi="hi-IN"/>
        </w:rPr>
        <w:t xml:space="preserve"> </w:t>
      </w:r>
      <w:r w:rsidR="00437DBE" w:rsidRPr="00F63683">
        <w:rPr>
          <w:rFonts w:ascii="Kokila" w:hAnsi="Kokila" w:cs="Kokila" w:hint="cs"/>
          <w:sz w:val="36"/>
          <w:szCs w:val="36"/>
          <w:cs/>
          <w:lang w:bidi="hi-IN"/>
        </w:rPr>
        <w:t>इस कारण गलत है कि सांसारिक राजा महाराजा अपनी प्रजा के मामलों का प्रबंधन एवं उनके आवश्यकताओं की पूर्ति अपने सहायकों की मदद से ही कर सकते हैं, ये सहायक राजाओं को</w:t>
      </w:r>
      <w:r w:rsidR="00A968EB">
        <w:rPr>
          <w:rFonts w:ascii="Kokila" w:hAnsi="Kokila" w:cs="Kokila" w:hint="cs"/>
          <w:sz w:val="36"/>
          <w:szCs w:val="36"/>
          <w:cs/>
          <w:lang w:bidi="hi-IN"/>
        </w:rPr>
        <w:t>,</w:t>
      </w:r>
      <w:r w:rsidR="00437DBE" w:rsidRPr="00F63683">
        <w:rPr>
          <w:rFonts w:ascii="Kokila" w:hAnsi="Kokila" w:cs="Kokila" w:hint="cs"/>
          <w:sz w:val="36"/>
          <w:szCs w:val="36"/>
          <w:cs/>
          <w:lang w:bidi="hi-IN"/>
        </w:rPr>
        <w:t xml:space="preserve"> शासन के कार्यों को अच्छी तरह अंजाम देने में मदद करते हैं, इसी लिए राजाओं ने उन्हें वास्ता बनाया है, जब्कि अल्लाह तआला का मामला इसके विपरीत है, वह आक</w:t>
      </w:r>
      <w:r w:rsidR="00A67CAB">
        <w:rPr>
          <w:rFonts w:ascii="Kokila" w:hAnsi="Kokila" w:cs="Kokila" w:hint="cs"/>
          <w:sz w:val="36"/>
          <w:szCs w:val="36"/>
          <w:cs/>
          <w:lang w:bidi="hi-IN"/>
        </w:rPr>
        <w:t>ा</w:t>
      </w:r>
      <w:r w:rsidR="00437DBE" w:rsidRPr="00F63683">
        <w:rPr>
          <w:rFonts w:ascii="Kokila" w:hAnsi="Kokila" w:cs="Kokila" w:hint="cs"/>
          <w:sz w:val="36"/>
          <w:szCs w:val="36"/>
          <w:cs/>
          <w:lang w:bidi="hi-IN"/>
        </w:rPr>
        <w:t>श तथा धरा को संभालने वाला</w:t>
      </w:r>
      <w:r w:rsidR="00A67CAB">
        <w:rPr>
          <w:rFonts w:ascii="Kokila" w:hAnsi="Kokila" w:cs="Kokila" w:hint="cs"/>
          <w:sz w:val="36"/>
          <w:szCs w:val="36"/>
          <w:cs/>
          <w:lang w:bidi="hi-IN"/>
        </w:rPr>
        <w:t xml:space="preserve"> है</w:t>
      </w:r>
      <w:r w:rsidR="00437DBE" w:rsidRPr="00F63683">
        <w:rPr>
          <w:rFonts w:ascii="Kokila" w:hAnsi="Kokila" w:cs="Kokila" w:hint="cs"/>
          <w:sz w:val="36"/>
          <w:szCs w:val="36"/>
          <w:cs/>
          <w:lang w:bidi="hi-IN"/>
        </w:rPr>
        <w:t xml:space="preserve">, समस्त मामले उसी के पास हैं, प्रत्येक चीज़ की बागडोर उसी के हाथ में है, वह सर्वशक्तिमान, सबसे बलवान तथा महाशक्तिशाली है, उसे किसी सहायक की आवश्यकता नहीं है, अल्लाह तआला का फ़रमान हैः </w:t>
      </w:r>
      <w:r w:rsidR="00437DBE" w:rsidRPr="00A67CAB">
        <w:rPr>
          <w:rFonts w:ascii="Kokila" w:hAnsi="Kokila" w:cs="ATraditional Arabic"/>
          <w:sz w:val="28"/>
          <w:szCs w:val="28"/>
          <w:rtl/>
        </w:rPr>
        <w:t>{</w:t>
      </w:r>
      <w:r w:rsidR="00437DBE" w:rsidRPr="00A67CAB">
        <w:rPr>
          <w:rFonts w:ascii="Kokila" w:hAnsi="Kokila" w:cs="QCF2293" w:hint="cs"/>
          <w:sz w:val="28"/>
          <w:szCs w:val="28"/>
          <w:rtl/>
        </w:rPr>
        <w:t>ﲖ</w:t>
      </w:r>
      <w:r w:rsidR="00437DBE" w:rsidRPr="00A67CAB">
        <w:rPr>
          <w:rFonts w:ascii="Kokila" w:hAnsi="Kokila" w:cs="QCF2293"/>
          <w:sz w:val="28"/>
          <w:szCs w:val="28"/>
          <w:rtl/>
        </w:rPr>
        <w:t xml:space="preserve"> </w:t>
      </w:r>
      <w:r w:rsidR="00437DBE" w:rsidRPr="00A67CAB">
        <w:rPr>
          <w:rFonts w:ascii="Kokila" w:hAnsi="Kokila" w:cs="QCF2293" w:hint="cs"/>
          <w:sz w:val="28"/>
          <w:szCs w:val="28"/>
          <w:rtl/>
        </w:rPr>
        <w:t>ﲗ</w:t>
      </w:r>
      <w:r w:rsidR="00437DBE" w:rsidRPr="00A67CAB">
        <w:rPr>
          <w:rFonts w:ascii="Kokila" w:hAnsi="Kokila" w:cs="QCF2293"/>
          <w:sz w:val="28"/>
          <w:szCs w:val="28"/>
          <w:rtl/>
        </w:rPr>
        <w:t xml:space="preserve"> </w:t>
      </w:r>
      <w:r w:rsidR="00437DBE" w:rsidRPr="00A67CAB">
        <w:rPr>
          <w:rFonts w:ascii="Kokila" w:hAnsi="Kokila" w:cs="QCF2293" w:hint="cs"/>
          <w:sz w:val="28"/>
          <w:szCs w:val="28"/>
          <w:rtl/>
        </w:rPr>
        <w:t>ﲘ</w:t>
      </w:r>
      <w:r w:rsidR="00437DBE" w:rsidRPr="00A67CAB">
        <w:rPr>
          <w:rFonts w:ascii="Kokila" w:hAnsi="Kokila" w:cs="QCF2293"/>
          <w:sz w:val="28"/>
          <w:szCs w:val="28"/>
          <w:rtl/>
        </w:rPr>
        <w:t xml:space="preserve"> </w:t>
      </w:r>
      <w:r w:rsidR="00437DBE" w:rsidRPr="00A67CAB">
        <w:rPr>
          <w:rFonts w:ascii="Kokila" w:hAnsi="Kokila" w:cs="QCF2293" w:hint="cs"/>
          <w:sz w:val="28"/>
          <w:szCs w:val="28"/>
          <w:rtl/>
        </w:rPr>
        <w:t>ﲙ</w:t>
      </w:r>
      <w:r w:rsidR="00437DBE" w:rsidRPr="00A67CAB">
        <w:rPr>
          <w:rFonts w:ascii="Kokila" w:hAnsi="Kokila" w:cs="QCF2293"/>
          <w:sz w:val="28"/>
          <w:szCs w:val="28"/>
          <w:rtl/>
        </w:rPr>
        <w:t xml:space="preserve"> </w:t>
      </w:r>
      <w:r w:rsidR="00437DBE" w:rsidRPr="00A67CAB">
        <w:rPr>
          <w:rFonts w:ascii="Kokila" w:hAnsi="Kokila" w:cs="QCF2293" w:hint="cs"/>
          <w:sz w:val="28"/>
          <w:szCs w:val="28"/>
          <w:rtl/>
        </w:rPr>
        <w:t>ﲚ</w:t>
      </w:r>
      <w:r w:rsidR="00437DBE" w:rsidRPr="00A67CAB">
        <w:rPr>
          <w:rFonts w:ascii="Kokila" w:hAnsi="Kokila" w:cs="QCF2293"/>
          <w:sz w:val="28"/>
          <w:szCs w:val="28"/>
          <w:rtl/>
        </w:rPr>
        <w:t xml:space="preserve"> </w:t>
      </w:r>
      <w:r w:rsidR="00437DBE" w:rsidRPr="00A67CAB">
        <w:rPr>
          <w:rFonts w:ascii="Kokila" w:hAnsi="Kokila" w:cs="QCF2293" w:hint="cs"/>
          <w:sz w:val="28"/>
          <w:szCs w:val="28"/>
          <w:rtl/>
        </w:rPr>
        <w:t>ﲛ</w:t>
      </w:r>
      <w:r w:rsidR="00437DBE" w:rsidRPr="00A67CAB">
        <w:rPr>
          <w:rFonts w:ascii="Kokila" w:hAnsi="Kokila" w:cs="QCF2293"/>
          <w:sz w:val="28"/>
          <w:szCs w:val="28"/>
          <w:rtl/>
        </w:rPr>
        <w:t xml:space="preserve"> </w:t>
      </w:r>
      <w:r w:rsidR="00437DBE" w:rsidRPr="00A67CAB">
        <w:rPr>
          <w:rFonts w:ascii="Kokila" w:hAnsi="Kokila" w:cs="QCF2293" w:hint="cs"/>
          <w:sz w:val="28"/>
          <w:szCs w:val="28"/>
          <w:rtl/>
        </w:rPr>
        <w:t>ﲜ</w:t>
      </w:r>
      <w:r w:rsidR="00437DBE" w:rsidRPr="00A67CAB">
        <w:rPr>
          <w:rFonts w:ascii="Kokila" w:hAnsi="Kokila" w:cs="QCF2293"/>
          <w:sz w:val="28"/>
          <w:szCs w:val="28"/>
          <w:rtl/>
        </w:rPr>
        <w:t xml:space="preserve"> </w:t>
      </w:r>
      <w:r w:rsidR="00437DBE" w:rsidRPr="00A67CAB">
        <w:rPr>
          <w:rFonts w:ascii="Kokila" w:hAnsi="Kokila" w:cs="QCF2293" w:hint="cs"/>
          <w:sz w:val="28"/>
          <w:szCs w:val="28"/>
          <w:rtl/>
        </w:rPr>
        <w:t>ﲝ</w:t>
      </w:r>
      <w:r w:rsidR="00437DBE" w:rsidRPr="00A67CAB">
        <w:rPr>
          <w:rFonts w:ascii="Kokila" w:hAnsi="Kokila" w:cs="QCF2293"/>
          <w:sz w:val="28"/>
          <w:szCs w:val="28"/>
          <w:rtl/>
        </w:rPr>
        <w:t xml:space="preserve"> </w:t>
      </w:r>
      <w:r w:rsidR="00437DBE" w:rsidRPr="00A67CAB">
        <w:rPr>
          <w:rFonts w:ascii="Kokila" w:hAnsi="Kokila" w:cs="QCF2293" w:hint="cs"/>
          <w:sz w:val="28"/>
          <w:szCs w:val="28"/>
          <w:rtl/>
        </w:rPr>
        <w:t>ﲞ</w:t>
      </w:r>
      <w:r w:rsidR="00437DBE" w:rsidRPr="00A67CAB">
        <w:rPr>
          <w:rFonts w:ascii="Kokila" w:hAnsi="Kokila" w:cs="QCF2293"/>
          <w:sz w:val="28"/>
          <w:szCs w:val="28"/>
          <w:rtl/>
        </w:rPr>
        <w:t xml:space="preserve"> </w:t>
      </w:r>
      <w:r w:rsidR="00437DBE" w:rsidRPr="00A67CAB">
        <w:rPr>
          <w:rFonts w:ascii="Kokila" w:hAnsi="Kokila" w:cs="QCF2293" w:hint="cs"/>
          <w:sz w:val="28"/>
          <w:szCs w:val="28"/>
          <w:rtl/>
        </w:rPr>
        <w:t>ﲟ</w:t>
      </w:r>
      <w:r w:rsidR="00437DBE" w:rsidRPr="00A67CAB">
        <w:rPr>
          <w:rFonts w:ascii="Kokila" w:hAnsi="Kokila" w:cs="QCF2293"/>
          <w:sz w:val="28"/>
          <w:szCs w:val="28"/>
          <w:rtl/>
        </w:rPr>
        <w:t xml:space="preserve"> </w:t>
      </w:r>
      <w:r w:rsidR="00437DBE" w:rsidRPr="00A67CAB">
        <w:rPr>
          <w:rFonts w:ascii="Kokila" w:hAnsi="Kokila" w:cs="QCF2293" w:hint="cs"/>
          <w:sz w:val="28"/>
          <w:szCs w:val="28"/>
          <w:rtl/>
        </w:rPr>
        <w:t>ﲠ</w:t>
      </w:r>
      <w:r w:rsidR="00437DBE" w:rsidRPr="00A67CAB">
        <w:rPr>
          <w:rFonts w:ascii="Kokila" w:hAnsi="Kokila" w:cs="QCF2293"/>
          <w:sz w:val="28"/>
          <w:szCs w:val="28"/>
          <w:rtl/>
        </w:rPr>
        <w:t xml:space="preserve"> </w:t>
      </w:r>
      <w:r w:rsidR="00437DBE" w:rsidRPr="00A67CAB">
        <w:rPr>
          <w:rFonts w:ascii="Kokila" w:hAnsi="Kokila" w:cs="QCF2293" w:hint="cs"/>
          <w:sz w:val="28"/>
          <w:szCs w:val="28"/>
          <w:rtl/>
        </w:rPr>
        <w:t>ﲡ</w:t>
      </w:r>
      <w:r w:rsidR="00437DBE" w:rsidRPr="00A67CAB">
        <w:rPr>
          <w:rFonts w:ascii="Kokila" w:hAnsi="Kokila" w:cs="QCF2293"/>
          <w:sz w:val="28"/>
          <w:szCs w:val="28"/>
          <w:rtl/>
        </w:rPr>
        <w:t xml:space="preserve"> </w:t>
      </w:r>
      <w:r w:rsidR="00437DBE" w:rsidRPr="00A67CAB">
        <w:rPr>
          <w:rFonts w:ascii="Kokila" w:hAnsi="Kokila" w:cs="QCF2293" w:hint="cs"/>
          <w:sz w:val="28"/>
          <w:szCs w:val="28"/>
          <w:rtl/>
        </w:rPr>
        <w:t>ﲢ</w:t>
      </w:r>
      <w:r w:rsidR="00437DBE" w:rsidRPr="00A67CAB">
        <w:rPr>
          <w:rFonts w:ascii="Kokila" w:hAnsi="Kokila" w:cs="QCF2293"/>
          <w:sz w:val="28"/>
          <w:szCs w:val="28"/>
          <w:rtl/>
        </w:rPr>
        <w:t xml:space="preserve"> </w:t>
      </w:r>
      <w:r w:rsidR="00437DBE" w:rsidRPr="00A67CAB">
        <w:rPr>
          <w:rFonts w:ascii="Kokila" w:hAnsi="Kokila" w:cs="QCF2293" w:hint="cs"/>
          <w:sz w:val="28"/>
          <w:szCs w:val="28"/>
          <w:rtl/>
        </w:rPr>
        <w:t>ﲣ</w:t>
      </w:r>
      <w:r w:rsidR="00437DBE" w:rsidRPr="00A67CAB">
        <w:rPr>
          <w:rFonts w:ascii="Kokila" w:hAnsi="Kokila" w:cs="QCF2293"/>
          <w:sz w:val="28"/>
          <w:szCs w:val="28"/>
          <w:rtl/>
        </w:rPr>
        <w:t xml:space="preserve"> </w:t>
      </w:r>
      <w:r w:rsidR="00437DBE" w:rsidRPr="00A67CAB">
        <w:rPr>
          <w:rFonts w:ascii="Kokila" w:hAnsi="Kokila" w:cs="QCF2293" w:hint="cs"/>
          <w:sz w:val="28"/>
          <w:szCs w:val="28"/>
          <w:rtl/>
        </w:rPr>
        <w:t>ﲤ</w:t>
      </w:r>
      <w:r w:rsidR="00437DBE" w:rsidRPr="00A67CAB">
        <w:rPr>
          <w:rFonts w:ascii="Kokila" w:hAnsi="Kokila" w:cs="QCF2293"/>
          <w:sz w:val="28"/>
          <w:szCs w:val="28"/>
          <w:rtl/>
        </w:rPr>
        <w:t xml:space="preserve"> </w:t>
      </w:r>
      <w:r w:rsidR="00437DBE" w:rsidRPr="00A67CAB">
        <w:rPr>
          <w:rFonts w:ascii="Kokila" w:hAnsi="Kokila" w:cs="QCF2293" w:hint="cs"/>
          <w:sz w:val="28"/>
          <w:szCs w:val="28"/>
          <w:rtl/>
        </w:rPr>
        <w:t>ﲥ</w:t>
      </w:r>
      <w:r w:rsidR="00437DBE" w:rsidRPr="00A67CAB">
        <w:rPr>
          <w:rFonts w:ascii="Kokila" w:hAnsi="Kokila" w:cs="QCF2293"/>
          <w:sz w:val="28"/>
          <w:szCs w:val="28"/>
          <w:rtl/>
        </w:rPr>
        <w:t xml:space="preserve"> </w:t>
      </w:r>
      <w:r w:rsidR="00437DBE" w:rsidRPr="00A67CAB">
        <w:rPr>
          <w:rFonts w:ascii="Kokila" w:hAnsi="Kokila" w:cs="QCF2293" w:hint="cs"/>
          <w:sz w:val="28"/>
          <w:szCs w:val="28"/>
          <w:rtl/>
        </w:rPr>
        <w:t>ﲦ</w:t>
      </w:r>
      <w:r w:rsidR="00437DBE" w:rsidRPr="00A67CAB">
        <w:rPr>
          <w:rFonts w:ascii="Kokila" w:hAnsi="Kokila" w:cs="QCF2293"/>
          <w:sz w:val="28"/>
          <w:szCs w:val="28"/>
          <w:rtl/>
        </w:rPr>
        <w:t xml:space="preserve"> </w:t>
      </w:r>
      <w:r w:rsidR="00437DBE" w:rsidRPr="00A67CAB">
        <w:rPr>
          <w:rFonts w:ascii="Kokila" w:hAnsi="Kokila" w:cs="QCF2293" w:hint="cs"/>
          <w:sz w:val="28"/>
          <w:szCs w:val="28"/>
          <w:rtl/>
        </w:rPr>
        <w:t>ﲧ</w:t>
      </w:r>
      <w:r w:rsidR="00437DBE" w:rsidRPr="00A67CAB">
        <w:rPr>
          <w:rFonts w:ascii="Kokila" w:hAnsi="Kokila" w:cs="QCF2293"/>
          <w:sz w:val="28"/>
          <w:szCs w:val="28"/>
          <w:rtl/>
        </w:rPr>
        <w:t xml:space="preserve"> </w:t>
      </w:r>
      <w:r w:rsidR="00437DBE" w:rsidRPr="00A67CAB">
        <w:rPr>
          <w:rFonts w:ascii="Kokila" w:hAnsi="Kokila" w:cs="QCF2293" w:hint="cs"/>
          <w:sz w:val="28"/>
          <w:szCs w:val="28"/>
          <w:rtl/>
        </w:rPr>
        <w:t>ﲨﲩ</w:t>
      </w:r>
      <w:r w:rsidR="00437DBE" w:rsidRPr="00A67CAB">
        <w:rPr>
          <w:rFonts w:ascii="Kokila" w:hAnsi="Kokila" w:cs="QCF2293"/>
          <w:sz w:val="28"/>
          <w:szCs w:val="28"/>
          <w:rtl/>
        </w:rPr>
        <w:t xml:space="preserve"> </w:t>
      </w:r>
      <w:r w:rsidR="00437DBE" w:rsidRPr="00A67CAB">
        <w:rPr>
          <w:rFonts w:ascii="Kokila" w:hAnsi="Kokila" w:cs="QCF2293" w:hint="cs"/>
          <w:sz w:val="28"/>
          <w:szCs w:val="28"/>
          <w:rtl/>
        </w:rPr>
        <w:t>ﲪ</w:t>
      </w:r>
      <w:r w:rsidR="00437DBE" w:rsidRPr="00A67CAB">
        <w:rPr>
          <w:rFonts w:ascii="Kokila" w:hAnsi="Kokila" w:cs="QCF2293"/>
          <w:sz w:val="28"/>
          <w:szCs w:val="28"/>
          <w:rtl/>
        </w:rPr>
        <w:t xml:space="preserve"> </w:t>
      </w:r>
      <w:r w:rsidR="00437DBE" w:rsidRPr="00A67CAB">
        <w:rPr>
          <w:rFonts w:ascii="Kokila" w:hAnsi="Kokila" w:cs="QCF2293" w:hint="cs"/>
          <w:sz w:val="28"/>
          <w:szCs w:val="28"/>
          <w:rtl/>
        </w:rPr>
        <w:t>ﲫ</w:t>
      </w:r>
      <w:r w:rsidR="00437DBE" w:rsidRPr="00A67CAB">
        <w:rPr>
          <w:rFonts w:ascii="Kokila" w:hAnsi="Kokila" w:cs="QCF2293"/>
          <w:sz w:val="28"/>
          <w:szCs w:val="28"/>
          <w:rtl/>
        </w:rPr>
        <w:t xml:space="preserve"> </w:t>
      </w:r>
      <w:r w:rsidR="00437DBE" w:rsidRPr="00A67CAB">
        <w:rPr>
          <w:rFonts w:ascii="Kokila" w:hAnsi="Kokila" w:cs="QCF2293" w:hint="cs"/>
          <w:sz w:val="28"/>
          <w:szCs w:val="28"/>
          <w:rtl/>
        </w:rPr>
        <w:t>ﲬ</w:t>
      </w:r>
      <w:r w:rsidR="00437DBE" w:rsidRPr="00A67CAB">
        <w:rPr>
          <w:rFonts w:ascii="ATraditional Arabic" w:hAnsi="ATraditional Arabic" w:cs="ATraditional Arabic"/>
          <w:sz w:val="28"/>
          <w:szCs w:val="28"/>
          <w:rtl/>
        </w:rPr>
        <w:t>}</w:t>
      </w:r>
      <w:r w:rsidR="00437DBE" w:rsidRPr="00A67CAB">
        <w:rPr>
          <w:rFonts w:ascii="ATraditional Arabic" w:hAnsi="ATraditional Arabic"/>
          <w:sz w:val="28"/>
          <w:szCs w:val="28"/>
          <w:rtl/>
        </w:rPr>
        <w:t xml:space="preserve"> </w:t>
      </w:r>
      <w:r w:rsidR="000A1254" w:rsidRPr="00A67CAB">
        <w:rPr>
          <w:rFonts w:ascii="ATraditional Arabic" w:hAnsi="ATraditional Arabic" w:cs="Mangal" w:hint="cs"/>
          <w:sz w:val="28"/>
          <w:szCs w:val="28"/>
          <w:cs/>
          <w:lang w:bidi="hi-IN"/>
        </w:rPr>
        <w:t xml:space="preserve"> </w:t>
      </w:r>
      <w:r w:rsidR="00437DBE" w:rsidRPr="00F63683">
        <w:rPr>
          <w:rFonts w:ascii="Kokila" w:hAnsi="Kokila" w:cs="Kokila" w:hint="cs"/>
          <w:sz w:val="36"/>
          <w:szCs w:val="36"/>
          <w:cs/>
          <w:lang w:bidi="hi-IN"/>
        </w:rPr>
        <w:t>(और कह दीजिए कि समस्त प्रशंसाएं अल्लाह ही के लिए हैं जो न संतान रखता है, न अपने राज-पाट में किसी को साझी बनाता है, और न वह दुर्बल है कि उसे किसी हिमायती व पक्षधर की आवश्यकता हो, और तू उसकी पूर</w:t>
      </w:r>
      <w:r w:rsidR="00A67CAB">
        <w:rPr>
          <w:rFonts w:ascii="Kokila" w:hAnsi="Kokila" w:cs="Kokila" w:hint="cs"/>
          <w:sz w:val="36"/>
          <w:szCs w:val="36"/>
          <w:cs/>
          <w:lang w:bidi="hi-IN"/>
        </w:rPr>
        <w:t>-</w:t>
      </w:r>
      <w:r w:rsidR="00437DBE" w:rsidRPr="00F63683">
        <w:rPr>
          <w:rFonts w:ascii="Kokila" w:hAnsi="Kokila" w:cs="Kokila" w:hint="cs"/>
          <w:sz w:val="36"/>
          <w:szCs w:val="36"/>
          <w:cs/>
          <w:lang w:bidi="hi-IN"/>
        </w:rPr>
        <w:t xml:space="preserve">पूरी बड़ाई बयान करता रह)। सूरह </w:t>
      </w:r>
      <w:r w:rsidR="00E0761E">
        <w:rPr>
          <w:rFonts w:ascii="Kokila" w:hAnsi="Kokila" w:cs="Kokila" w:hint="cs"/>
          <w:sz w:val="36"/>
          <w:szCs w:val="36"/>
          <w:cs/>
          <w:lang w:bidi="hi-IN"/>
        </w:rPr>
        <w:t>बनी इस्त्राईलः</w:t>
      </w:r>
      <w:r w:rsidR="00437DBE" w:rsidRPr="00F63683">
        <w:rPr>
          <w:rFonts w:ascii="Kokila" w:hAnsi="Kokila" w:cs="Kokila" w:hint="cs"/>
          <w:sz w:val="36"/>
          <w:szCs w:val="36"/>
          <w:cs/>
          <w:lang w:bidi="hi-IN"/>
        </w:rPr>
        <w:t xml:space="preserve"> 111 ।</w:t>
      </w:r>
    </w:p>
    <w:p w:rsidR="00537409" w:rsidRPr="00F63683" w:rsidRDefault="000A1254" w:rsidP="00221019">
      <w:pPr>
        <w:bidi w:val="0"/>
        <w:spacing w:line="276" w:lineRule="auto"/>
        <w:ind w:firstLine="567"/>
        <w:jc w:val="both"/>
        <w:rPr>
          <w:rFonts w:ascii="Kokila" w:hAnsi="Kokila" w:cs="Kokila"/>
          <w:sz w:val="36"/>
          <w:szCs w:val="36"/>
          <w:lang w:bidi="hi-IN"/>
        </w:rPr>
      </w:pPr>
      <w:r w:rsidRPr="007A040E">
        <w:rPr>
          <w:rFonts w:ascii="Kokila" w:hAnsi="Kokila" w:cs="Kokila"/>
          <w:b/>
          <w:bCs/>
          <w:sz w:val="36"/>
          <w:szCs w:val="36"/>
          <w:cs/>
          <w:lang w:bidi="hi-IN"/>
        </w:rPr>
        <w:t>ग़िना</w:t>
      </w:r>
      <w:r w:rsidRPr="007A040E">
        <w:rPr>
          <w:rFonts w:ascii="Kokila" w:hAnsi="Kokila" w:cs="Kokila" w:hint="cs"/>
          <w:b/>
          <w:bCs/>
          <w:sz w:val="36"/>
          <w:szCs w:val="36"/>
          <w:cs/>
          <w:lang w:bidi="hi-IN"/>
        </w:rPr>
        <w:t xml:space="preserve"> (बेनियाज़ी, निस्पृह</w:t>
      </w:r>
      <w:r w:rsidR="00EC7668">
        <w:rPr>
          <w:rFonts w:ascii="Kokila" w:hAnsi="Kokila" w:cs="Kokila" w:hint="cs"/>
          <w:b/>
          <w:bCs/>
          <w:sz w:val="36"/>
          <w:szCs w:val="36"/>
          <w:cs/>
          <w:lang w:bidi="hi-IN"/>
        </w:rPr>
        <w:t>ता</w:t>
      </w:r>
      <w:r w:rsidRPr="007A040E">
        <w:rPr>
          <w:rFonts w:ascii="Kokila" w:hAnsi="Kokila" w:cs="Kokila" w:hint="cs"/>
          <w:b/>
          <w:bCs/>
          <w:sz w:val="36"/>
          <w:szCs w:val="36"/>
          <w:cs/>
          <w:lang w:bidi="hi-IN"/>
        </w:rPr>
        <w:t>) के दृष्टिकोण से तुलनाः</w:t>
      </w:r>
      <w:r w:rsidRPr="00F63683">
        <w:rPr>
          <w:rFonts w:ascii="Kokila" w:hAnsi="Kokila" w:cs="Kokila" w:hint="cs"/>
          <w:sz w:val="36"/>
          <w:szCs w:val="36"/>
          <w:cs/>
          <w:lang w:bidi="hi-IN"/>
        </w:rPr>
        <w:t xml:space="preserve"> इस वजह से गलत है कि दुनियाँ का कोई भी बादशाह कभी मजबूरी में किसी वज़ीर या दरबारी की सिफ़ारिश को स्वीकार करता है, वह कभी न चाहते हुए भी किसी के कहने पर कोई काम कर देता है, जब्कि उसके मन</w:t>
      </w:r>
      <w:r w:rsidR="00955A30">
        <w:rPr>
          <w:rFonts w:ascii="Kokila" w:hAnsi="Kokila" w:cs="Kokila" w:hint="cs"/>
          <w:sz w:val="36"/>
          <w:szCs w:val="36"/>
          <w:cs/>
          <w:lang w:bidi="hi-IN"/>
        </w:rPr>
        <w:t xml:space="preserve"> में</w:t>
      </w:r>
      <w:r w:rsidRPr="00F63683">
        <w:rPr>
          <w:rFonts w:ascii="Kokila" w:hAnsi="Kokila" w:cs="Kokila" w:hint="cs"/>
          <w:sz w:val="36"/>
          <w:szCs w:val="36"/>
          <w:cs/>
          <w:lang w:bidi="hi-IN"/>
        </w:rPr>
        <w:t xml:space="preserve"> इस</w:t>
      </w:r>
      <w:r w:rsidR="00955A30">
        <w:rPr>
          <w:rFonts w:ascii="Kokila" w:hAnsi="Kokila" w:cs="Kokila" w:hint="cs"/>
          <w:sz w:val="36"/>
          <w:szCs w:val="36"/>
          <w:cs/>
          <w:lang w:bidi="hi-IN"/>
        </w:rPr>
        <w:t xml:space="preserve"> के विरुद्ध</w:t>
      </w:r>
      <w:r w:rsidRPr="00F63683">
        <w:rPr>
          <w:rFonts w:ascii="Kokila" w:hAnsi="Kokila" w:cs="Kokila" w:hint="cs"/>
          <w:sz w:val="36"/>
          <w:szCs w:val="36"/>
          <w:cs/>
          <w:lang w:bidi="hi-IN"/>
        </w:rPr>
        <w:t xml:space="preserve"> नागवारी का बोझ भी रहता है। बादशाह अनमने ढंग से भी ऐसा कार्य इसलिए करता है कि कि उसे उन दरबारियों तथा कुछ विशेष लोगों की आवश्यकता होती है, या कभी उनको प्रसन्न करने के लिए उनकी सिफ़ारिश कबूल कर लेता है, या कभी इस भय से उनकी बात मान लेता है कि यदि उनकी </w:t>
      </w:r>
      <w:r w:rsidR="0091077F">
        <w:rPr>
          <w:rFonts w:ascii="Kokila" w:hAnsi="Kokila" w:cs="Kokila" w:hint="cs"/>
          <w:sz w:val="36"/>
          <w:szCs w:val="36"/>
          <w:cs/>
          <w:lang w:bidi="hi-IN"/>
        </w:rPr>
        <w:t>सिफ़ारिश</w:t>
      </w:r>
      <w:r w:rsidRPr="00F63683">
        <w:rPr>
          <w:rFonts w:ascii="Kokila" w:hAnsi="Kokila" w:cs="Kokila" w:hint="cs"/>
          <w:sz w:val="36"/>
          <w:szCs w:val="36"/>
          <w:cs/>
          <w:lang w:bidi="hi-IN"/>
        </w:rPr>
        <w:t xml:space="preserve"> को अस्वीकार कर दिया तो उनकी वफादारी कम </w:t>
      </w:r>
      <w:r w:rsidR="0014705D">
        <w:rPr>
          <w:rFonts w:ascii="Kokila" w:hAnsi="Kokila" w:cs="Kokila" w:hint="cs"/>
          <w:sz w:val="36"/>
          <w:szCs w:val="36"/>
          <w:cs/>
          <w:lang w:bidi="hi-IN"/>
        </w:rPr>
        <w:t xml:space="preserve">हो </w:t>
      </w:r>
      <w:r w:rsidRPr="00F63683">
        <w:rPr>
          <w:rFonts w:ascii="Kokila" w:hAnsi="Kokila" w:cs="Kokila" w:hint="cs"/>
          <w:sz w:val="36"/>
          <w:szCs w:val="36"/>
          <w:cs/>
          <w:lang w:bidi="hi-IN"/>
        </w:rPr>
        <w:t xml:space="preserve">जायेगी, या इस कारण </w:t>
      </w:r>
      <w:r w:rsidR="006B2051">
        <w:rPr>
          <w:rFonts w:ascii="Kokila" w:hAnsi="Kokila" w:cs="Kokila" w:hint="cs"/>
          <w:sz w:val="36"/>
          <w:szCs w:val="36"/>
          <w:cs/>
          <w:lang w:bidi="hi-IN"/>
        </w:rPr>
        <w:t xml:space="preserve">से </w:t>
      </w:r>
      <w:r w:rsidR="00C6042B">
        <w:rPr>
          <w:rFonts w:ascii="Kokila" w:hAnsi="Kokila" w:cs="Kokila" w:hint="cs"/>
          <w:sz w:val="36"/>
          <w:szCs w:val="36"/>
          <w:cs/>
          <w:lang w:bidi="hi-IN"/>
        </w:rPr>
        <w:t xml:space="preserve">कि </w:t>
      </w:r>
      <w:r w:rsidRPr="00F63683">
        <w:rPr>
          <w:rFonts w:ascii="Kokila" w:hAnsi="Kokila" w:cs="Kokila" w:hint="cs"/>
          <w:sz w:val="36"/>
          <w:szCs w:val="36"/>
          <w:cs/>
          <w:lang w:bidi="hi-IN"/>
        </w:rPr>
        <w:t xml:space="preserve">वह उसके साथ धोखा करेगा, या फिर </w:t>
      </w:r>
      <w:r w:rsidR="0091077F">
        <w:rPr>
          <w:rFonts w:ascii="Kokila" w:hAnsi="Kokila" w:cs="Kokila" w:hint="cs"/>
          <w:sz w:val="36"/>
          <w:szCs w:val="36"/>
          <w:cs/>
          <w:lang w:bidi="hi-IN"/>
        </w:rPr>
        <w:t>सिफ़ारिश</w:t>
      </w:r>
      <w:r w:rsidRPr="00F63683">
        <w:rPr>
          <w:rFonts w:ascii="Kokila" w:hAnsi="Kokila" w:cs="Kokila" w:hint="cs"/>
          <w:sz w:val="36"/>
          <w:szCs w:val="36"/>
          <w:cs/>
          <w:lang w:bidi="hi-IN"/>
        </w:rPr>
        <w:t xml:space="preserve"> करने वालों की किसी अच्छी सेवा के बदले उनकी </w:t>
      </w:r>
      <w:r w:rsidR="0091077F">
        <w:rPr>
          <w:rFonts w:ascii="Kokila" w:hAnsi="Kokila" w:cs="Kokila" w:hint="cs"/>
          <w:sz w:val="36"/>
          <w:szCs w:val="36"/>
          <w:cs/>
          <w:lang w:bidi="hi-IN"/>
        </w:rPr>
        <w:t>सिफ़ारिश</w:t>
      </w:r>
      <w:r w:rsidRPr="00F63683">
        <w:rPr>
          <w:rFonts w:ascii="Kokila" w:hAnsi="Kokila" w:cs="Kokila" w:hint="cs"/>
          <w:sz w:val="36"/>
          <w:szCs w:val="36"/>
          <w:cs/>
          <w:lang w:bidi="hi-IN"/>
        </w:rPr>
        <w:t xml:space="preserve"> स्वीकार कर लेता है, इसीलिए लोगों ने ये वास्ते बनाए हैं, बादशाह कभ</w:t>
      </w:r>
      <w:r w:rsidR="00F2503A">
        <w:rPr>
          <w:rFonts w:ascii="Kokila" w:hAnsi="Kokila" w:cs="Kokila" w:hint="cs"/>
          <w:sz w:val="36"/>
          <w:szCs w:val="36"/>
          <w:cs/>
          <w:lang w:bidi="hi-IN"/>
        </w:rPr>
        <w:t>ी</w:t>
      </w:r>
      <w:r w:rsidRPr="00F63683">
        <w:rPr>
          <w:rFonts w:ascii="Kokila" w:hAnsi="Kokila" w:cs="Kokila" w:hint="cs"/>
          <w:sz w:val="36"/>
          <w:szCs w:val="36"/>
          <w:cs/>
          <w:lang w:bidi="hi-IN"/>
        </w:rPr>
        <w:t xml:space="preserve">-कभी उनकी </w:t>
      </w:r>
      <w:r w:rsidR="0091077F">
        <w:rPr>
          <w:rFonts w:ascii="Kokila" w:hAnsi="Kokila" w:cs="Kokila" w:hint="cs"/>
          <w:sz w:val="36"/>
          <w:szCs w:val="36"/>
          <w:cs/>
          <w:lang w:bidi="hi-IN"/>
        </w:rPr>
        <w:t>सिफ़ारिश</w:t>
      </w:r>
      <w:r w:rsidRPr="00F63683">
        <w:rPr>
          <w:rFonts w:ascii="Kokila" w:hAnsi="Kokila" w:cs="Kokila" w:hint="cs"/>
          <w:sz w:val="36"/>
          <w:szCs w:val="36"/>
          <w:cs/>
          <w:lang w:bidi="hi-IN"/>
        </w:rPr>
        <w:t xml:space="preserve"> नापसंद करता है, या उनकी </w:t>
      </w:r>
      <w:r w:rsidR="0091077F">
        <w:rPr>
          <w:rFonts w:ascii="Kokila" w:hAnsi="Kokila" w:cs="Kokila" w:hint="cs"/>
          <w:sz w:val="36"/>
          <w:szCs w:val="36"/>
          <w:cs/>
          <w:lang w:bidi="hi-IN"/>
        </w:rPr>
        <w:t>सिफ़ारिश</w:t>
      </w:r>
      <w:r w:rsidRPr="00F63683">
        <w:rPr>
          <w:rFonts w:ascii="Kokila" w:hAnsi="Kokila" w:cs="Kokila" w:hint="cs"/>
          <w:sz w:val="36"/>
          <w:szCs w:val="36"/>
          <w:cs/>
          <w:lang w:bidi="hi-IN"/>
        </w:rPr>
        <w:t xml:space="preserve"> स्वीकार करने के कारण उसका</w:t>
      </w:r>
      <w:r w:rsidR="00A814AC">
        <w:rPr>
          <w:rFonts w:ascii="Kokila" w:hAnsi="Kokila" w:cs="Kokila" w:hint="cs"/>
          <w:sz w:val="36"/>
          <w:szCs w:val="36"/>
          <w:cs/>
          <w:lang w:bidi="hi-IN"/>
        </w:rPr>
        <w:t xml:space="preserve"> </w:t>
      </w:r>
      <w:r w:rsidRPr="00F63683">
        <w:rPr>
          <w:rFonts w:ascii="Kokila" w:hAnsi="Kokila" w:cs="Kokila" w:hint="cs"/>
          <w:sz w:val="36"/>
          <w:szCs w:val="36"/>
          <w:cs/>
          <w:lang w:bidi="hi-IN"/>
        </w:rPr>
        <w:t>मानसिक</w:t>
      </w:r>
      <w:r w:rsidRPr="00F63683">
        <w:rPr>
          <w:rFonts w:ascii="Kokila" w:hAnsi="Kokila" w:cs="Kokila"/>
          <w:sz w:val="36"/>
          <w:szCs w:val="36"/>
          <w:cs/>
          <w:lang w:bidi="hi-IN"/>
        </w:rPr>
        <w:t xml:space="preserve"> </w:t>
      </w:r>
      <w:r w:rsidRPr="00F63683">
        <w:rPr>
          <w:rFonts w:ascii="Kokila" w:hAnsi="Kokila" w:cs="Kokila" w:hint="cs"/>
          <w:sz w:val="36"/>
          <w:szCs w:val="36"/>
          <w:cs/>
          <w:lang w:bidi="hi-IN"/>
        </w:rPr>
        <w:t xml:space="preserve">तनाव बढ़ जाता है, अथवा </w:t>
      </w:r>
      <w:r w:rsidR="00A814AC">
        <w:rPr>
          <w:rFonts w:ascii="Kokila" w:hAnsi="Kokila" w:cs="Kokila" w:hint="cs"/>
          <w:sz w:val="36"/>
          <w:szCs w:val="36"/>
          <w:cs/>
          <w:lang w:bidi="hi-IN"/>
        </w:rPr>
        <w:t>वह</w:t>
      </w:r>
      <w:r w:rsidRPr="00F63683">
        <w:rPr>
          <w:rFonts w:ascii="Kokila" w:hAnsi="Kokila" w:cs="Kokila" w:hint="cs"/>
          <w:sz w:val="36"/>
          <w:szCs w:val="36"/>
          <w:cs/>
          <w:lang w:bidi="hi-IN"/>
        </w:rPr>
        <w:t xml:space="preserve"> अपने दरबारी को वापस लौटाते हुए लज्जा</w:t>
      </w:r>
      <w:r w:rsidR="00A814AC">
        <w:rPr>
          <w:rFonts w:ascii="Kokila" w:hAnsi="Kokila" w:cs="Kokila" w:hint="cs"/>
          <w:sz w:val="36"/>
          <w:szCs w:val="36"/>
          <w:cs/>
          <w:lang w:bidi="hi-IN"/>
        </w:rPr>
        <w:t xml:space="preserve"> का</w:t>
      </w:r>
      <w:r w:rsidRPr="00F63683">
        <w:rPr>
          <w:rFonts w:ascii="Kokila" w:hAnsi="Kokila" w:cs="Kokila" w:hint="cs"/>
          <w:sz w:val="36"/>
          <w:szCs w:val="36"/>
          <w:cs/>
          <w:lang w:bidi="hi-IN"/>
        </w:rPr>
        <w:t xml:space="preserve"> अनुभव करता है, और कभी ऐसा</w:t>
      </w:r>
      <w:r w:rsidR="00F8779B">
        <w:rPr>
          <w:rFonts w:ascii="Kokila" w:hAnsi="Kokila" w:cs="Kokila" w:hint="cs"/>
          <w:sz w:val="36"/>
          <w:szCs w:val="36"/>
          <w:cs/>
          <w:lang w:bidi="hi-IN"/>
        </w:rPr>
        <w:t xml:space="preserve"> भी</w:t>
      </w:r>
      <w:r w:rsidRPr="00F63683">
        <w:rPr>
          <w:rFonts w:ascii="Kokila" w:hAnsi="Kokila" w:cs="Kokila" w:hint="cs"/>
          <w:sz w:val="36"/>
          <w:szCs w:val="36"/>
          <w:cs/>
          <w:lang w:bidi="hi-IN"/>
        </w:rPr>
        <w:t xml:space="preserve"> होता है कि बड़ी कठिनाई के बाद उनकी सिफ़ारिश स्वीकार करता है, इसलिए यह सांसारिक राजा महाराज कहने को तो राजा महाराजा </w:t>
      </w:r>
      <w:r w:rsidR="00701F26">
        <w:rPr>
          <w:rFonts w:ascii="Kokila" w:hAnsi="Kokila" w:cs="Kokila" w:hint="cs"/>
          <w:sz w:val="36"/>
          <w:szCs w:val="36"/>
          <w:cs/>
          <w:lang w:bidi="hi-IN"/>
        </w:rPr>
        <w:t xml:space="preserve">ज़रूर </w:t>
      </w:r>
      <w:r w:rsidRPr="00F63683">
        <w:rPr>
          <w:rFonts w:ascii="Kokila" w:hAnsi="Kokila" w:cs="Kokila" w:hint="cs"/>
          <w:sz w:val="36"/>
          <w:szCs w:val="36"/>
          <w:cs/>
          <w:lang w:bidi="hi-IN"/>
        </w:rPr>
        <w:t>हैं किंतु मूल रूप में तो मानव ही हैं, और मानव के स्वाभाव में कंजूसी, लालच, किसी की मदद करने से रुकना तथा नागवारी कूट</w:t>
      </w:r>
      <w:r w:rsidR="00D76750">
        <w:rPr>
          <w:rFonts w:ascii="Kokila" w:hAnsi="Kokila" w:cs="Kokila" w:hint="cs"/>
          <w:sz w:val="36"/>
          <w:szCs w:val="36"/>
          <w:cs/>
          <w:lang w:bidi="hi-IN"/>
        </w:rPr>
        <w:t>-</w:t>
      </w:r>
      <w:r w:rsidRPr="00F63683">
        <w:rPr>
          <w:rFonts w:ascii="Kokila" w:hAnsi="Kokila" w:cs="Kokila" w:hint="cs"/>
          <w:sz w:val="36"/>
          <w:szCs w:val="36"/>
          <w:cs/>
          <w:lang w:bidi="hi-IN"/>
        </w:rPr>
        <w:t>कूट कर भरा होता है, यदि किसी को कुछ देता भी है तो एक अंदाजा तथा हिसाब से देता है</w:t>
      </w:r>
      <w:r w:rsidR="007113BD">
        <w:rPr>
          <w:rFonts w:ascii="Kokila" w:hAnsi="Kokila" w:cs="Kokila" w:hint="cs"/>
          <w:sz w:val="36"/>
          <w:szCs w:val="36"/>
          <w:cs/>
          <w:lang w:bidi="hi-IN"/>
        </w:rPr>
        <w:t>,</w:t>
      </w:r>
      <w:r w:rsidRPr="00F63683">
        <w:rPr>
          <w:rFonts w:ascii="Kokila" w:hAnsi="Kokila" w:cs="Kokila" w:hint="cs"/>
          <w:sz w:val="36"/>
          <w:szCs w:val="36"/>
          <w:cs/>
          <w:lang w:bidi="hi-IN"/>
        </w:rPr>
        <w:t xml:space="preserve"> या देने में तंगी करता है, क्योंकि उसे अपने धन के समाप्त हो जाने का भय होता है। अल्लाह तआला का मामला इसके विपरीत है, वह ग़नी (बेनियज़) तथा करीम (अत्यंत दयावान) है, उसके पास आकाश तथा धरा के</w:t>
      </w:r>
      <w:r w:rsidR="007113BD">
        <w:rPr>
          <w:rFonts w:ascii="Kokila" w:hAnsi="Kokila" w:cs="Kokila" w:hint="cs"/>
          <w:sz w:val="36"/>
          <w:szCs w:val="36"/>
          <w:cs/>
          <w:lang w:bidi="hi-IN"/>
        </w:rPr>
        <w:t xml:space="preserve"> सभी</w:t>
      </w:r>
      <w:r w:rsidRPr="00F63683">
        <w:rPr>
          <w:rFonts w:ascii="Kokila" w:hAnsi="Kokila" w:cs="Kokila" w:hint="cs"/>
          <w:sz w:val="36"/>
          <w:szCs w:val="36"/>
          <w:cs/>
          <w:lang w:bidi="hi-IN"/>
        </w:rPr>
        <w:t xml:space="preserve"> ख़ज़ाने हैं, वह लापरवाह हो कर बंदों को देता है, वह बदले की भावना के बिना बंदों की भलाई चाहता है, वह किसी दबाव के बिना अपने बंदों पर रह़मतें व कृपा नाज़िल करता है, अल्लाह तआला का फ़रमान हैः</w:t>
      </w:r>
      <w:r w:rsidRPr="00035E90">
        <w:rPr>
          <w:rFonts w:ascii="Kokila" w:hAnsi="Kokila" w:cs="ATraditional Arabic"/>
          <w:sz w:val="26"/>
          <w:szCs w:val="26"/>
          <w:rtl/>
        </w:rPr>
        <w:t>{</w:t>
      </w:r>
      <w:r w:rsidRPr="00035E90">
        <w:rPr>
          <w:rFonts w:ascii="Kokila" w:hAnsi="Kokila" w:cs="QCF2216" w:hint="cs"/>
          <w:sz w:val="26"/>
          <w:szCs w:val="26"/>
          <w:rtl/>
        </w:rPr>
        <w:t>ﲝ</w:t>
      </w:r>
      <w:r w:rsidRPr="00035E90">
        <w:rPr>
          <w:rFonts w:ascii="Kokila" w:hAnsi="Kokila" w:cs="QCF2216"/>
          <w:sz w:val="26"/>
          <w:szCs w:val="26"/>
          <w:rtl/>
        </w:rPr>
        <w:t xml:space="preserve"> </w:t>
      </w:r>
      <w:r w:rsidRPr="00035E90">
        <w:rPr>
          <w:rFonts w:ascii="Kokila" w:hAnsi="Kokila" w:cs="QCF2216" w:hint="cs"/>
          <w:sz w:val="26"/>
          <w:szCs w:val="26"/>
          <w:rtl/>
        </w:rPr>
        <w:t>ﲞ</w:t>
      </w:r>
      <w:r w:rsidRPr="00035E90">
        <w:rPr>
          <w:rFonts w:ascii="Kokila" w:hAnsi="Kokila" w:cs="QCF2216"/>
          <w:sz w:val="26"/>
          <w:szCs w:val="26"/>
          <w:rtl/>
        </w:rPr>
        <w:t xml:space="preserve"> </w:t>
      </w:r>
      <w:r w:rsidRPr="00035E90">
        <w:rPr>
          <w:rFonts w:ascii="Kokila" w:hAnsi="Kokila" w:cs="QCF2216" w:hint="cs"/>
          <w:sz w:val="26"/>
          <w:szCs w:val="26"/>
          <w:rtl/>
        </w:rPr>
        <w:t>ﲟ</w:t>
      </w:r>
      <w:r w:rsidRPr="00035E90">
        <w:rPr>
          <w:rFonts w:ascii="Kokila" w:hAnsi="Kokila" w:cs="QCF2216"/>
          <w:sz w:val="26"/>
          <w:szCs w:val="26"/>
          <w:rtl/>
        </w:rPr>
        <w:t xml:space="preserve"> </w:t>
      </w:r>
      <w:r w:rsidRPr="00035E90">
        <w:rPr>
          <w:rFonts w:ascii="Kokila" w:hAnsi="Kokila" w:cs="QCF2216" w:hint="cs"/>
          <w:sz w:val="26"/>
          <w:szCs w:val="26"/>
          <w:rtl/>
        </w:rPr>
        <w:t>ﲠﲡ</w:t>
      </w:r>
      <w:r w:rsidRPr="00035E90">
        <w:rPr>
          <w:rFonts w:ascii="Kokila" w:hAnsi="Kokila" w:cs="QCF2216"/>
          <w:sz w:val="26"/>
          <w:szCs w:val="26"/>
          <w:rtl/>
        </w:rPr>
        <w:t xml:space="preserve"> </w:t>
      </w:r>
      <w:r w:rsidRPr="00035E90">
        <w:rPr>
          <w:rFonts w:ascii="Kokila" w:hAnsi="Kokila" w:cs="QCF2216" w:hint="cs"/>
          <w:sz w:val="26"/>
          <w:szCs w:val="26"/>
          <w:rtl/>
        </w:rPr>
        <w:t>ﲢﲣ</w:t>
      </w:r>
      <w:r w:rsidRPr="00035E90">
        <w:rPr>
          <w:rFonts w:ascii="Kokila" w:hAnsi="Kokila" w:cs="QCF2216"/>
          <w:sz w:val="26"/>
          <w:szCs w:val="26"/>
          <w:rtl/>
        </w:rPr>
        <w:t xml:space="preserve"> </w:t>
      </w:r>
      <w:r w:rsidRPr="00035E90">
        <w:rPr>
          <w:rFonts w:ascii="Kokila" w:hAnsi="Kokila" w:cs="QCF2216" w:hint="cs"/>
          <w:sz w:val="26"/>
          <w:szCs w:val="26"/>
          <w:rtl/>
        </w:rPr>
        <w:t>ﲤ</w:t>
      </w:r>
      <w:r w:rsidRPr="00035E90">
        <w:rPr>
          <w:rFonts w:ascii="Kokila" w:hAnsi="Kokila" w:cs="QCF2216"/>
          <w:sz w:val="26"/>
          <w:szCs w:val="26"/>
          <w:rtl/>
        </w:rPr>
        <w:t xml:space="preserve"> </w:t>
      </w:r>
      <w:r w:rsidRPr="00035E90">
        <w:rPr>
          <w:rFonts w:ascii="Kokila" w:hAnsi="Kokila" w:cs="QCF2216" w:hint="cs"/>
          <w:sz w:val="26"/>
          <w:szCs w:val="26"/>
          <w:rtl/>
        </w:rPr>
        <w:t>ﲥﲦ</w:t>
      </w:r>
      <w:r w:rsidRPr="00035E90">
        <w:rPr>
          <w:rFonts w:ascii="Kokila" w:hAnsi="Kokila" w:cs="QCF2216"/>
          <w:sz w:val="26"/>
          <w:szCs w:val="26"/>
          <w:rtl/>
        </w:rPr>
        <w:t xml:space="preserve"> </w:t>
      </w:r>
      <w:r w:rsidRPr="00035E90">
        <w:rPr>
          <w:rFonts w:ascii="Kokila" w:hAnsi="Kokila" w:cs="QCF2216" w:hint="cs"/>
          <w:sz w:val="26"/>
          <w:szCs w:val="26"/>
          <w:rtl/>
        </w:rPr>
        <w:t>ﲧ</w:t>
      </w:r>
      <w:r w:rsidRPr="00035E90">
        <w:rPr>
          <w:rFonts w:ascii="Kokila" w:hAnsi="Kokila" w:cs="QCF2216"/>
          <w:sz w:val="26"/>
          <w:szCs w:val="26"/>
          <w:rtl/>
        </w:rPr>
        <w:t xml:space="preserve"> </w:t>
      </w:r>
      <w:r w:rsidRPr="00035E90">
        <w:rPr>
          <w:rFonts w:ascii="Kokila" w:hAnsi="Kokila" w:cs="QCF2216" w:hint="cs"/>
          <w:sz w:val="26"/>
          <w:szCs w:val="26"/>
          <w:rtl/>
        </w:rPr>
        <w:t>ﲨ</w:t>
      </w:r>
      <w:r w:rsidRPr="00035E90">
        <w:rPr>
          <w:rFonts w:ascii="Kokila" w:hAnsi="Kokila" w:cs="QCF2216"/>
          <w:sz w:val="26"/>
          <w:szCs w:val="26"/>
          <w:rtl/>
        </w:rPr>
        <w:t xml:space="preserve"> </w:t>
      </w:r>
      <w:r w:rsidRPr="00035E90">
        <w:rPr>
          <w:rFonts w:ascii="Kokila" w:hAnsi="Kokila" w:cs="QCF2216" w:hint="cs"/>
          <w:sz w:val="26"/>
          <w:szCs w:val="26"/>
          <w:rtl/>
        </w:rPr>
        <w:t>ﲩ</w:t>
      </w:r>
      <w:r w:rsidRPr="00035E90">
        <w:rPr>
          <w:rFonts w:ascii="Kokila" w:hAnsi="Kokila" w:cs="QCF2216"/>
          <w:sz w:val="26"/>
          <w:szCs w:val="26"/>
          <w:rtl/>
        </w:rPr>
        <w:t xml:space="preserve"> </w:t>
      </w:r>
      <w:r w:rsidRPr="00035E90">
        <w:rPr>
          <w:rFonts w:ascii="Kokila" w:hAnsi="Kokila" w:cs="QCF2216" w:hint="cs"/>
          <w:sz w:val="26"/>
          <w:szCs w:val="26"/>
          <w:rtl/>
        </w:rPr>
        <w:t>ﲪ</w:t>
      </w:r>
      <w:r w:rsidRPr="00035E90">
        <w:rPr>
          <w:rFonts w:ascii="Kokila" w:hAnsi="Kokila" w:cs="QCF2216"/>
          <w:sz w:val="26"/>
          <w:szCs w:val="26"/>
          <w:rtl/>
        </w:rPr>
        <w:t xml:space="preserve"> </w:t>
      </w:r>
      <w:r w:rsidRPr="00035E90">
        <w:rPr>
          <w:rFonts w:ascii="Kokila" w:hAnsi="Kokila" w:cs="QCF2216" w:hint="cs"/>
          <w:sz w:val="26"/>
          <w:szCs w:val="26"/>
          <w:rtl/>
        </w:rPr>
        <w:t>ﲫ</w:t>
      </w:r>
      <w:r w:rsidRPr="00035E90">
        <w:rPr>
          <w:rFonts w:ascii="Kokila" w:hAnsi="Kokila" w:cs="QCF2216"/>
          <w:sz w:val="26"/>
          <w:szCs w:val="26"/>
          <w:rtl/>
        </w:rPr>
        <w:t xml:space="preserve"> </w:t>
      </w:r>
      <w:r w:rsidRPr="00035E90">
        <w:rPr>
          <w:rFonts w:ascii="Kokila" w:hAnsi="Kokila" w:cs="QCF2216" w:hint="cs"/>
          <w:sz w:val="26"/>
          <w:szCs w:val="26"/>
          <w:rtl/>
        </w:rPr>
        <w:t>ﲬ</w:t>
      </w:r>
      <w:r w:rsidRPr="00035E90">
        <w:rPr>
          <w:rFonts w:ascii="Kokila" w:hAnsi="Kokila" w:cs="QCF2216"/>
          <w:sz w:val="26"/>
          <w:szCs w:val="26"/>
          <w:rtl/>
        </w:rPr>
        <w:t xml:space="preserve"> </w:t>
      </w:r>
      <w:r w:rsidRPr="00035E90">
        <w:rPr>
          <w:rFonts w:ascii="Kokila" w:hAnsi="Kokila" w:cs="QCF2216" w:hint="cs"/>
          <w:sz w:val="26"/>
          <w:szCs w:val="26"/>
          <w:rtl/>
        </w:rPr>
        <w:t>ﲭﲮ</w:t>
      </w:r>
      <w:r w:rsidRPr="00035E90">
        <w:rPr>
          <w:rFonts w:ascii="ATraditional Arabic" w:hAnsi="ATraditional Arabic" w:cs="ATraditional Arabic"/>
          <w:sz w:val="26"/>
          <w:szCs w:val="26"/>
          <w:rtl/>
        </w:rPr>
        <w:t>}</w:t>
      </w:r>
      <w:r w:rsidRPr="00035E90">
        <w:rPr>
          <w:rFonts w:ascii="ATraditional Arabic" w:hAnsi="ATraditional Arabic"/>
          <w:sz w:val="24"/>
          <w:szCs w:val="24"/>
          <w:rtl/>
        </w:rPr>
        <w:t xml:space="preserve"> </w:t>
      </w:r>
      <w:r w:rsidRPr="00035E90">
        <w:rPr>
          <w:rFonts w:ascii="ATraditional Arabic" w:hAnsi="ATraditional Arabic" w:cs="Mangal" w:hint="cs"/>
          <w:sz w:val="24"/>
          <w:szCs w:val="24"/>
          <w:cs/>
          <w:lang w:bidi="hi-IN"/>
        </w:rPr>
        <w:t xml:space="preserve"> </w:t>
      </w:r>
      <w:r w:rsidRPr="00F63683">
        <w:rPr>
          <w:rFonts w:ascii="Kokila" w:hAnsi="Kokila" w:cs="Kokila" w:hint="cs"/>
          <w:sz w:val="36"/>
          <w:szCs w:val="36"/>
          <w:cs/>
          <w:lang w:bidi="hi-IN"/>
        </w:rPr>
        <w:t>(वह कहते हैं कि अल्लाह के संतान है, सुब्हानल्लाह (अल्लाह पाक व पवित्र है) वह तो किसी का मोहताज नहीं, उसी के स्वामित्व में है जो कुछ आसमानों में है और जो कुछ ज़म</w:t>
      </w:r>
      <w:r w:rsidR="007113BD">
        <w:rPr>
          <w:rFonts w:ascii="Kokila" w:hAnsi="Kokila" w:cs="Kokila" w:hint="cs"/>
          <w:sz w:val="36"/>
          <w:szCs w:val="36"/>
          <w:cs/>
          <w:lang w:bidi="hi-IN"/>
        </w:rPr>
        <w:t>ी</w:t>
      </w:r>
      <w:r w:rsidRPr="00F63683">
        <w:rPr>
          <w:rFonts w:ascii="Kokila" w:hAnsi="Kokila" w:cs="Kokila" w:hint="cs"/>
          <w:sz w:val="36"/>
          <w:szCs w:val="36"/>
          <w:cs/>
          <w:lang w:bidi="hi-IN"/>
        </w:rPr>
        <w:t xml:space="preserve">न में है)। सूरह यूनुसः 68 । </w:t>
      </w:r>
    </w:p>
    <w:p w:rsidR="000A1254" w:rsidRPr="00F63683" w:rsidRDefault="000A1254"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अबू ज़र्र रज़ियल्लाहु अन्हु नबी -ए- अकरम सल्लल्लाहु अलैहि व सल्लम से रिवायत करते हुए कहते हैं कि, अल्लाह तआला फ़रमाता हैः हे मेरे बंदों! यदि तुम्हारे पूर्वज तथा अगरज, मानव तथा दानव सभी एक स्थान पर खड़े हो कर मुझ से अपनी आवश्यकतापूर्ति के लिए </w:t>
      </w:r>
      <w:r w:rsidR="0007576A">
        <w:rPr>
          <w:rFonts w:ascii="Kokila" w:hAnsi="Kokila" w:cs="Kokila" w:hint="cs"/>
          <w:sz w:val="36"/>
          <w:szCs w:val="36"/>
          <w:cs/>
          <w:lang w:bidi="hi-IN"/>
        </w:rPr>
        <w:t>विनती</w:t>
      </w:r>
      <w:r w:rsidRPr="00F63683">
        <w:rPr>
          <w:rFonts w:ascii="Kokila" w:hAnsi="Kokila" w:cs="Kokila" w:hint="cs"/>
          <w:sz w:val="36"/>
          <w:szCs w:val="36"/>
          <w:cs/>
          <w:lang w:bidi="hi-IN"/>
        </w:rPr>
        <w:t xml:space="preserve"> करें</w:t>
      </w:r>
      <w:r w:rsidR="0007576A">
        <w:rPr>
          <w:rFonts w:ascii="Kokila" w:hAnsi="Kokila" w:cs="Kokila" w:hint="cs"/>
          <w:sz w:val="36"/>
          <w:szCs w:val="36"/>
          <w:cs/>
          <w:lang w:bidi="hi-IN"/>
        </w:rPr>
        <w:t>,</w:t>
      </w:r>
      <w:r w:rsidRPr="00F63683">
        <w:rPr>
          <w:rFonts w:ascii="Kokila" w:hAnsi="Kokila" w:cs="Kokila" w:hint="cs"/>
          <w:sz w:val="36"/>
          <w:szCs w:val="36"/>
          <w:cs/>
          <w:lang w:bidi="hi-IN"/>
        </w:rPr>
        <w:t xml:space="preserve"> और में हरेक व्यक्ति को उसकी माँगी हुई चीज़ दे दूँ</w:t>
      </w:r>
      <w:r w:rsidR="00007FE8">
        <w:rPr>
          <w:rFonts w:ascii="Kokila" w:hAnsi="Kokila" w:cs="Kokila" w:hint="cs"/>
          <w:sz w:val="36"/>
          <w:szCs w:val="36"/>
          <w:cs/>
          <w:lang w:bidi="hi-IN"/>
        </w:rPr>
        <w:t>,</w:t>
      </w:r>
      <w:r w:rsidRPr="00F63683">
        <w:rPr>
          <w:rFonts w:ascii="Kokila" w:hAnsi="Kokila" w:cs="Kokila" w:hint="cs"/>
          <w:sz w:val="36"/>
          <w:szCs w:val="36"/>
          <w:cs/>
          <w:lang w:bidi="hi-IN"/>
        </w:rPr>
        <w:t xml:space="preserve"> तो उससे मेरी मिल्कीयत में बस उतनी ही कमी होगी</w:t>
      </w:r>
      <w:r w:rsidR="00617905">
        <w:rPr>
          <w:rFonts w:ascii="Kokila" w:hAnsi="Kokila" w:cs="Kokila" w:hint="cs"/>
          <w:sz w:val="36"/>
          <w:szCs w:val="36"/>
          <w:cs/>
          <w:lang w:bidi="hi-IN"/>
        </w:rPr>
        <w:t>,</w:t>
      </w:r>
      <w:r w:rsidRPr="00F63683">
        <w:rPr>
          <w:rFonts w:ascii="Kokila" w:hAnsi="Kokila" w:cs="Kokila" w:hint="cs"/>
          <w:sz w:val="36"/>
          <w:szCs w:val="36"/>
          <w:cs/>
          <w:lang w:bidi="hi-IN"/>
        </w:rPr>
        <w:t xml:space="preserve"> जितनी सूई को समुद्र में डुबान</w:t>
      </w:r>
      <w:r w:rsidR="00617905">
        <w:rPr>
          <w:rFonts w:ascii="Kokila" w:hAnsi="Kokila" w:cs="Kokila" w:hint="cs"/>
          <w:sz w:val="36"/>
          <w:szCs w:val="36"/>
          <w:cs/>
          <w:lang w:bidi="hi-IN"/>
        </w:rPr>
        <w:t>े</w:t>
      </w:r>
      <w:r w:rsidRPr="00F63683">
        <w:rPr>
          <w:rFonts w:ascii="Kokila" w:hAnsi="Kokila" w:cs="Kokila" w:hint="cs"/>
          <w:sz w:val="36"/>
          <w:szCs w:val="36"/>
          <w:cs/>
          <w:lang w:bidi="hi-IN"/>
        </w:rPr>
        <w:t xml:space="preserve"> </w:t>
      </w:r>
      <w:r w:rsidR="00617905">
        <w:rPr>
          <w:rFonts w:ascii="Kokila" w:hAnsi="Kokila" w:cs="Kokila" w:hint="cs"/>
          <w:sz w:val="36"/>
          <w:szCs w:val="36"/>
          <w:cs/>
          <w:lang w:bidi="hi-IN"/>
        </w:rPr>
        <w:t>से</w:t>
      </w:r>
      <w:r w:rsidRPr="00F63683">
        <w:rPr>
          <w:rFonts w:ascii="Kokila" w:hAnsi="Kokila" w:cs="Kokila" w:hint="cs"/>
          <w:sz w:val="36"/>
          <w:szCs w:val="36"/>
          <w:cs/>
          <w:lang w:bidi="hi-IN"/>
        </w:rPr>
        <w:t xml:space="preserve"> समुद्र में पानी की कमी होती है</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116"/>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0A1254" w:rsidRPr="00F63683" w:rsidRDefault="000A1254"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एक दूसरी ह़दीस़ में आया है कि</w:t>
      </w:r>
      <w:r w:rsidR="000C3782" w:rsidRPr="00F63683">
        <w:rPr>
          <w:rFonts w:ascii="Kokila" w:hAnsi="Kokila" w:cs="Kokila" w:hint="cs"/>
          <w:sz w:val="36"/>
          <w:szCs w:val="36"/>
          <w:cs/>
          <w:lang w:bidi="hi-IN"/>
        </w:rPr>
        <w:t xml:space="preserve"> जब तुम में से कोई व्यक्ति दुआ करे तो यों न कहेः </w:t>
      </w:r>
      <w:r w:rsidR="00795EAE">
        <w:rPr>
          <w:rFonts w:ascii="Kokila" w:hAnsi="Kokila" w:cs="Kokila" w:hint="cs"/>
          <w:sz w:val="36"/>
          <w:szCs w:val="36"/>
          <w:cs/>
          <w:lang w:bidi="hi-IN"/>
        </w:rPr>
        <w:t>हे अल्लाह!</w:t>
      </w:r>
      <w:r w:rsidR="000C3782" w:rsidRPr="00F63683">
        <w:rPr>
          <w:rFonts w:ascii="Kokila" w:hAnsi="Kokila" w:cs="Kokila" w:hint="cs"/>
          <w:sz w:val="36"/>
          <w:szCs w:val="36"/>
          <w:cs/>
          <w:lang w:bidi="hi-IN"/>
        </w:rPr>
        <w:t xml:space="preserve"> तू मुझे क्षमा कर दे यदि तू चाहे, बल्कि वह ढृढ</w:t>
      </w:r>
      <w:r w:rsidR="00332D03">
        <w:rPr>
          <w:rFonts w:ascii="Kokila" w:hAnsi="Kokila" w:cs="Kokila" w:hint="cs"/>
          <w:sz w:val="36"/>
          <w:szCs w:val="36"/>
          <w:cs/>
          <w:lang w:bidi="hi-IN"/>
        </w:rPr>
        <w:t>़</w:t>
      </w:r>
      <w:r w:rsidR="000C3782" w:rsidRPr="00F63683">
        <w:rPr>
          <w:rFonts w:ascii="Kokila" w:hAnsi="Kokila" w:cs="Kokila" w:hint="cs"/>
          <w:sz w:val="36"/>
          <w:szCs w:val="36"/>
          <w:cs/>
          <w:lang w:bidi="hi-IN"/>
        </w:rPr>
        <w:t xml:space="preserve"> विश्वास के साथ अल्लाह से क्षमा माँगे, एवं इसके लिए अपनी ललक व लालसा का प्रदर्शन करे, अल्लाह की दी हुई कोई भी चीज़ उसकी दृष्टि में बड़ी नहीं होती</w:t>
      </w:r>
      <w:r w:rsidR="000C3782" w:rsidRPr="00F63683">
        <w:rPr>
          <w:rFonts w:ascii="Kokila" w:hAnsi="Kokila" w:cs="Kokila"/>
          <w:sz w:val="36"/>
          <w:szCs w:val="36"/>
          <w:vertAlign w:val="superscript"/>
          <w:cs/>
          <w:lang w:bidi="hi-IN"/>
        </w:rPr>
        <w:t>(</w:t>
      </w:r>
      <w:r w:rsidR="000C3782" w:rsidRPr="00F63683">
        <w:rPr>
          <w:rStyle w:val="FootnoteReference"/>
          <w:rFonts w:ascii="Kokila" w:hAnsi="Kokila" w:cs="Kokila"/>
          <w:sz w:val="36"/>
          <w:szCs w:val="36"/>
          <w:cs/>
          <w:lang w:bidi="hi-IN"/>
        </w:rPr>
        <w:footnoteReference w:id="117"/>
      </w:r>
      <w:r w:rsidR="000C3782" w:rsidRPr="00F63683">
        <w:rPr>
          <w:rFonts w:ascii="Kokila" w:hAnsi="Kokila" w:cs="Kokila"/>
          <w:sz w:val="36"/>
          <w:szCs w:val="36"/>
          <w:vertAlign w:val="superscript"/>
          <w:cs/>
          <w:lang w:bidi="hi-IN"/>
        </w:rPr>
        <w:t>)</w:t>
      </w:r>
      <w:r w:rsidR="000C3782" w:rsidRPr="00F63683">
        <w:rPr>
          <w:rFonts w:ascii="Kokila" w:hAnsi="Kokila" w:cs="Kokila" w:hint="cs"/>
          <w:sz w:val="36"/>
          <w:szCs w:val="36"/>
          <w:cs/>
          <w:lang w:bidi="hi-IN"/>
        </w:rPr>
        <w:t>।</w:t>
      </w:r>
    </w:p>
    <w:p w:rsidR="00002A87" w:rsidRPr="00F63683" w:rsidRDefault="00002A87" w:rsidP="00221019">
      <w:pPr>
        <w:bidi w:val="0"/>
        <w:spacing w:line="276" w:lineRule="auto"/>
        <w:ind w:firstLine="567"/>
        <w:jc w:val="both"/>
        <w:rPr>
          <w:rFonts w:ascii="Kokila" w:hAnsi="Kokila" w:cs="Kokila"/>
          <w:sz w:val="36"/>
          <w:szCs w:val="36"/>
          <w:lang w:bidi="hi-IN"/>
        </w:rPr>
      </w:pPr>
      <w:r w:rsidRPr="00DA690D">
        <w:rPr>
          <w:rFonts w:ascii="Kokila" w:hAnsi="Kokila" w:cs="Kokila"/>
          <w:b/>
          <w:bCs/>
          <w:sz w:val="36"/>
          <w:szCs w:val="36"/>
          <w:cs/>
          <w:lang w:bidi="hi-IN"/>
        </w:rPr>
        <w:t>मिलकीयत</w:t>
      </w:r>
      <w:r w:rsidRPr="00DA690D">
        <w:rPr>
          <w:rFonts w:ascii="Kokila" w:hAnsi="Kokila" w:cs="Kokila" w:hint="cs"/>
          <w:b/>
          <w:bCs/>
          <w:sz w:val="36"/>
          <w:szCs w:val="36"/>
          <w:cs/>
          <w:lang w:bidi="hi-IN"/>
        </w:rPr>
        <w:t xml:space="preserve"> (स्वामित्व) के दृष्टिकोण से तुलनाः</w:t>
      </w:r>
      <w:r w:rsidRPr="00F63683">
        <w:rPr>
          <w:rFonts w:ascii="Kokila" w:hAnsi="Kokila" w:cs="Kokila" w:hint="cs"/>
          <w:sz w:val="36"/>
          <w:szCs w:val="36"/>
          <w:cs/>
          <w:lang w:bidi="hi-IN"/>
        </w:rPr>
        <w:t xml:space="preserve"> इस कारण सही नहीं है कि सांसारिक राज</w:t>
      </w:r>
      <w:r w:rsidR="00DA690D">
        <w:rPr>
          <w:rFonts w:ascii="Kokila" w:hAnsi="Kokila" w:cs="Kokila" w:hint="cs"/>
          <w:sz w:val="36"/>
          <w:szCs w:val="36"/>
          <w:cs/>
          <w:lang w:bidi="hi-IN"/>
        </w:rPr>
        <w:t>ा</w:t>
      </w:r>
      <w:r w:rsidRPr="00F63683">
        <w:rPr>
          <w:rFonts w:ascii="Kokila" w:hAnsi="Kokila" w:cs="Kokila" w:hint="cs"/>
          <w:sz w:val="36"/>
          <w:szCs w:val="36"/>
          <w:cs/>
          <w:lang w:bidi="hi-IN"/>
        </w:rPr>
        <w:t xml:space="preserve"> महाराजा को इस बात की आवश्यकता होती है कि कोई उनके निकट रह कर तथा वास्ता बन कर उन्हें रिआया पर मेहरबानी करने का उपदेश दे, इसीलिए लोग</w:t>
      </w:r>
      <w:r w:rsidR="0067288B">
        <w:rPr>
          <w:rFonts w:ascii="Kokila" w:hAnsi="Kokila" w:cs="Kokila" w:hint="cs"/>
          <w:sz w:val="36"/>
          <w:szCs w:val="36"/>
          <w:cs/>
          <w:lang w:bidi="hi-IN"/>
        </w:rPr>
        <w:t>,</w:t>
      </w:r>
      <w:r w:rsidRPr="00F63683">
        <w:rPr>
          <w:rFonts w:ascii="Kokila" w:hAnsi="Kokila" w:cs="Kokila" w:hint="cs"/>
          <w:sz w:val="36"/>
          <w:szCs w:val="36"/>
          <w:cs/>
          <w:lang w:bidi="hi-IN"/>
        </w:rPr>
        <w:t xml:space="preserve"> राजा महाराजा के पास अपने मामले को हल करवाने के लिए</w:t>
      </w:r>
      <w:r w:rsidR="0067288B">
        <w:rPr>
          <w:rFonts w:ascii="Kokila" w:hAnsi="Kokila" w:cs="Kokila" w:hint="cs"/>
          <w:sz w:val="36"/>
          <w:szCs w:val="36"/>
          <w:cs/>
          <w:lang w:bidi="hi-IN"/>
        </w:rPr>
        <w:t>,</w:t>
      </w:r>
      <w:r w:rsidRPr="00F63683">
        <w:rPr>
          <w:rFonts w:ascii="Kokila" w:hAnsi="Kokila" w:cs="Kokila" w:hint="cs"/>
          <w:sz w:val="36"/>
          <w:szCs w:val="36"/>
          <w:cs/>
          <w:lang w:bidi="hi-IN"/>
        </w:rPr>
        <w:t xml:space="preserve"> उ</w:t>
      </w:r>
      <w:r w:rsidR="0067288B">
        <w:rPr>
          <w:rFonts w:ascii="Kokila" w:hAnsi="Kokila" w:cs="Kokila" w:hint="cs"/>
          <w:sz w:val="36"/>
          <w:szCs w:val="36"/>
          <w:cs/>
          <w:lang w:bidi="hi-IN"/>
        </w:rPr>
        <w:t>स</w:t>
      </w:r>
      <w:r w:rsidRPr="00F63683">
        <w:rPr>
          <w:rFonts w:ascii="Kokila" w:hAnsi="Kokila" w:cs="Kokila" w:hint="cs"/>
          <w:sz w:val="36"/>
          <w:szCs w:val="36"/>
          <w:cs/>
          <w:lang w:bidi="hi-IN"/>
        </w:rPr>
        <w:t>के करीबी लोगों को वास्ता बनाते हैं। जब्कि अल्लाह तआला को इस प्रकार के वास्ता की कोई आवश्यकता नहीं है, क्योंकि वह रह़मान (अत्यंत कृपाशील) तथा रह़ीम (महा दयालु) है</w:t>
      </w:r>
      <w:r w:rsidR="001077A3">
        <w:rPr>
          <w:rFonts w:ascii="Kokila" w:hAnsi="Kokila" w:cs="Kokila" w:hint="cs"/>
          <w:sz w:val="36"/>
          <w:szCs w:val="36"/>
          <w:cs/>
          <w:lang w:bidi="hi-IN"/>
        </w:rPr>
        <w:t>।</w:t>
      </w:r>
      <w:r w:rsidRPr="00F63683">
        <w:rPr>
          <w:rFonts w:ascii="Kokila" w:hAnsi="Kokila" w:cs="Kokila" w:hint="cs"/>
          <w:sz w:val="36"/>
          <w:szCs w:val="36"/>
          <w:cs/>
          <w:lang w:bidi="hi-IN"/>
        </w:rPr>
        <w:t xml:space="preserve"> एक माता अपने बच्चे के लिए जितना दयावान हो</w:t>
      </w:r>
      <w:r w:rsidR="001077A3">
        <w:rPr>
          <w:rFonts w:ascii="Kokila" w:hAnsi="Kokila" w:cs="Kokila" w:hint="cs"/>
          <w:sz w:val="36"/>
          <w:szCs w:val="36"/>
          <w:cs/>
          <w:lang w:bidi="hi-IN"/>
        </w:rPr>
        <w:t xml:space="preserve"> सक</w:t>
      </w:r>
      <w:r w:rsidRPr="00F63683">
        <w:rPr>
          <w:rFonts w:ascii="Kokila" w:hAnsi="Kokila" w:cs="Kokila" w:hint="cs"/>
          <w:sz w:val="36"/>
          <w:szCs w:val="36"/>
          <w:cs/>
          <w:lang w:bidi="hi-IN"/>
        </w:rPr>
        <w:t>ती है उससे कई गुणा अधिक अल्लाह तआला अपने बंदे के लिए दयावान है</w:t>
      </w:r>
      <w:r w:rsidR="00EE7AE1">
        <w:rPr>
          <w:rFonts w:ascii="Kokila" w:hAnsi="Kokila" w:cs="Kokila" w:hint="cs"/>
          <w:sz w:val="36"/>
          <w:szCs w:val="36"/>
          <w:cs/>
          <w:lang w:bidi="hi-IN"/>
        </w:rPr>
        <w:t>।</w:t>
      </w:r>
      <w:r w:rsidRPr="00F63683">
        <w:rPr>
          <w:rFonts w:ascii="Kokila" w:hAnsi="Kokila" w:cs="Kokila" w:hint="cs"/>
          <w:sz w:val="36"/>
          <w:szCs w:val="36"/>
          <w:cs/>
          <w:lang w:bidi="hi-IN"/>
        </w:rPr>
        <w:t xml:space="preserve"> उसी ने रह़मत (कृपा) को पैदा किया है, </w:t>
      </w:r>
      <w:r w:rsidR="00797E18">
        <w:rPr>
          <w:rFonts w:ascii="Kokila" w:hAnsi="Kokila" w:cs="Kokila" w:hint="cs"/>
          <w:sz w:val="36"/>
          <w:szCs w:val="36"/>
          <w:cs/>
          <w:lang w:bidi="hi-IN"/>
        </w:rPr>
        <w:t xml:space="preserve">तथा </w:t>
      </w:r>
      <w:r w:rsidRPr="00F63683">
        <w:rPr>
          <w:rFonts w:ascii="Kokila" w:hAnsi="Kokila" w:cs="Kokila" w:hint="cs"/>
          <w:sz w:val="36"/>
          <w:szCs w:val="36"/>
          <w:cs/>
          <w:lang w:bidi="hi-IN"/>
        </w:rPr>
        <w:t>उसे बंदों के हृदय में डाला है, जिसके कारण लोग एक दूसरे पर कृपा करते हैं। सलमान फ़ारसी रज़ियल्लाहु अन्हु की रिवायत है कि रसूलुल्लाह सल्लल्लाहु अलैहि व सल्लम ने फ़रमायाः “अल्लाह तआला की रह़मतें सौ हैं, उसी रह़मत का एक मामूली भाग यह है जिसके कारण लोग एक दूसरे के साथ रह़मत व दया करते हैं, अल्लाह तआला की रह़मत का निन्यानवे भाग क़्यामत के दिन के लिए है”</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118"/>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002A87" w:rsidRPr="00F63683" w:rsidRDefault="00002A87"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शैख़ अब्दुर्रह़मान बिन क़ासिम रह़िमहुल्लाह ने ग़ैरुल्लाह से मदद माँगने वालों को नसीहत करते हुए यह बात कही हैः “जब तुम नबी या नबी के अलावा किसी अन्य से दुआ माँगते हो और यदि यह समझते हो कि वह तुम्हारी स्थिति को सबसे अधिक जानने वाल</w:t>
      </w:r>
      <w:r w:rsidR="00797E18">
        <w:rPr>
          <w:rFonts w:ascii="Kokila" w:hAnsi="Kokila" w:cs="Kokila" w:hint="cs"/>
          <w:sz w:val="36"/>
          <w:szCs w:val="36"/>
          <w:cs/>
          <w:lang w:bidi="hi-IN"/>
        </w:rPr>
        <w:t>े</w:t>
      </w:r>
      <w:r w:rsidRPr="00F63683">
        <w:rPr>
          <w:rFonts w:ascii="Kokila" w:hAnsi="Kokila" w:cs="Kokila" w:hint="cs"/>
          <w:sz w:val="36"/>
          <w:szCs w:val="36"/>
          <w:cs/>
          <w:lang w:bidi="hi-IN"/>
        </w:rPr>
        <w:t xml:space="preserve"> है</w:t>
      </w:r>
      <w:r w:rsidR="00797E18">
        <w:rPr>
          <w:rFonts w:ascii="Kokila" w:hAnsi="Kokila" w:cs="Kokila" w:hint="cs"/>
          <w:sz w:val="36"/>
          <w:szCs w:val="36"/>
          <w:cs/>
          <w:lang w:bidi="hi-IN"/>
        </w:rPr>
        <w:t>ं</w:t>
      </w:r>
      <w:r w:rsidRPr="00F63683">
        <w:rPr>
          <w:rFonts w:ascii="Kokila" w:hAnsi="Kokila" w:cs="Kokila" w:hint="cs"/>
          <w:sz w:val="36"/>
          <w:szCs w:val="36"/>
          <w:cs/>
          <w:lang w:bidi="hi-IN"/>
        </w:rPr>
        <w:t>, या तुम्हारी माँग</w:t>
      </w:r>
      <w:r w:rsidR="00EA624B">
        <w:rPr>
          <w:rFonts w:ascii="Kokila" w:hAnsi="Kokila" w:cs="Kokila" w:hint="cs"/>
          <w:sz w:val="36"/>
          <w:szCs w:val="36"/>
          <w:cs/>
          <w:lang w:bidi="hi-IN"/>
        </w:rPr>
        <w:t>ें</w:t>
      </w:r>
      <w:r w:rsidRPr="00F63683">
        <w:rPr>
          <w:rFonts w:ascii="Kokila" w:hAnsi="Kokila" w:cs="Kokila" w:hint="cs"/>
          <w:sz w:val="36"/>
          <w:szCs w:val="36"/>
          <w:cs/>
          <w:lang w:bidi="hi-IN"/>
        </w:rPr>
        <w:t xml:space="preserve"> पूरी करने में सक्षम हैं, तथा तुम्हारे रब से भी अधिक वह तुम पर मेहरबान व कृपालु है</w:t>
      </w:r>
      <w:r w:rsidR="00A437D9">
        <w:rPr>
          <w:rFonts w:ascii="Kokila" w:hAnsi="Kokila" w:cs="Kokila" w:hint="cs"/>
          <w:sz w:val="36"/>
          <w:szCs w:val="36"/>
          <w:cs/>
          <w:lang w:bidi="hi-IN"/>
        </w:rPr>
        <w:t>ं,</w:t>
      </w:r>
      <w:r w:rsidRPr="00F63683">
        <w:rPr>
          <w:rFonts w:ascii="Kokila" w:hAnsi="Kokila" w:cs="Kokila" w:hint="cs"/>
          <w:sz w:val="36"/>
          <w:szCs w:val="36"/>
          <w:cs/>
          <w:lang w:bidi="hi-IN"/>
        </w:rPr>
        <w:t xml:space="preserve"> तो यह जहालत, अज्ञानता, कुफ्र तथा गुमराही है, इसके लिए तुम्हारे पास कोई अक़्ली (बौद्धिक) अथवा नक़्ली (क़ुरआन व ह़दीस़) से प्रमाण नहीं है, कोई भी व्यक्ति ऐसी दलील नहीं देता जो उसी के विरुद्ध दलील बन जाए, सिवाय इसके कि वह गलतफहमी, कुधारणा</w:t>
      </w:r>
      <w:r w:rsidR="006B06FE">
        <w:rPr>
          <w:rFonts w:ascii="Kokila" w:hAnsi="Kokila" w:cs="Kokila" w:hint="cs"/>
          <w:sz w:val="36"/>
          <w:szCs w:val="36"/>
          <w:cs/>
          <w:lang w:bidi="hi-IN"/>
        </w:rPr>
        <w:t xml:space="preserve"> का शिकार हो,</w:t>
      </w:r>
      <w:r w:rsidRPr="00F63683">
        <w:rPr>
          <w:rFonts w:ascii="Kokila" w:hAnsi="Kokila" w:cs="Kokila" w:hint="cs"/>
          <w:sz w:val="36"/>
          <w:szCs w:val="36"/>
          <w:cs/>
          <w:lang w:bidi="hi-IN"/>
        </w:rPr>
        <w:t xml:space="preserve"> तथा उसके सोच-विचार करने की शक्ति में विकार हो।</w:t>
      </w:r>
    </w:p>
    <w:p w:rsidR="00002A87" w:rsidRPr="00F63683" w:rsidRDefault="00002A87"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यदि तुम यह समझते हो कि अल्लाह तआला बंदों की स्थिति को सबसे अच्छे से जानने वाला, उनकी आवश्यकताओं की पूर्ति करने में सबसे सक्षम तथा अपने बंदे पर सर्वाधिक दयालु है तो फि तुमने अल्लाह से माँगने के स्थान पर ग़ैरुल्लाह से क्यों माँगा, जब्कि अल्लाह तआला तो कहता हैः </w:t>
      </w:r>
      <w:r w:rsidRPr="000C6150">
        <w:rPr>
          <w:rFonts w:ascii="Kokila" w:hAnsi="Kokila" w:cs="ATraditional Arabic"/>
          <w:sz w:val="28"/>
          <w:szCs w:val="28"/>
          <w:rtl/>
        </w:rPr>
        <w:t>{</w:t>
      </w:r>
      <w:r w:rsidRPr="000C6150">
        <w:rPr>
          <w:rFonts w:ascii="Kokila" w:hAnsi="Kokila" w:cs="QCF2474" w:hint="cs"/>
          <w:sz w:val="28"/>
          <w:szCs w:val="28"/>
          <w:rtl/>
        </w:rPr>
        <w:t>ﱏ</w:t>
      </w:r>
      <w:r w:rsidRPr="000C6150">
        <w:rPr>
          <w:rFonts w:ascii="Kokila" w:hAnsi="Kokila" w:cs="QCF2474"/>
          <w:sz w:val="28"/>
          <w:szCs w:val="28"/>
          <w:rtl/>
        </w:rPr>
        <w:t xml:space="preserve"> </w:t>
      </w:r>
      <w:r w:rsidRPr="000C6150">
        <w:rPr>
          <w:rFonts w:ascii="Kokila" w:hAnsi="Kokila" w:cs="QCF2474" w:hint="cs"/>
          <w:sz w:val="28"/>
          <w:szCs w:val="28"/>
          <w:rtl/>
        </w:rPr>
        <w:t>ﱐ</w:t>
      </w:r>
      <w:r w:rsidRPr="000C6150">
        <w:rPr>
          <w:rFonts w:ascii="Kokila" w:hAnsi="Kokila" w:cs="QCF2474"/>
          <w:sz w:val="28"/>
          <w:szCs w:val="28"/>
          <w:rtl/>
        </w:rPr>
        <w:t xml:space="preserve"> </w:t>
      </w:r>
      <w:r w:rsidRPr="000C6150">
        <w:rPr>
          <w:rFonts w:ascii="Kokila" w:hAnsi="Kokila" w:cs="QCF2474" w:hint="cs"/>
          <w:sz w:val="28"/>
          <w:szCs w:val="28"/>
          <w:rtl/>
        </w:rPr>
        <w:t>ﱑ</w:t>
      </w:r>
      <w:r w:rsidR="000C6150" w:rsidRPr="000C6150">
        <w:rPr>
          <w:rFonts w:ascii="Kokila" w:hAnsi="Kokila" w:cs="ATraditional Arabic"/>
          <w:sz w:val="28"/>
          <w:szCs w:val="28"/>
          <w:rtl/>
        </w:rPr>
        <w:t>}</w:t>
      </w:r>
      <w:r w:rsidRPr="00F63683">
        <w:rPr>
          <w:rFonts w:ascii="Kokila" w:hAnsi="Kokila" w:cs="QCF2474" w:hint="cs"/>
          <w:sz w:val="36"/>
          <w:szCs w:val="36"/>
          <w:rtl/>
        </w:rPr>
        <w:t>ﱒ</w:t>
      </w:r>
      <w:r w:rsidRPr="00F63683">
        <w:rPr>
          <w:rFonts w:ascii="Kokila" w:hAnsi="Kokila" w:cs="Kokila" w:hint="cs"/>
          <w:sz w:val="36"/>
          <w:szCs w:val="36"/>
          <w:cs/>
          <w:lang w:bidi="hi-IN"/>
        </w:rPr>
        <w:t xml:space="preserve"> (तुम लोग मुझसे दुआ माँगो मैं तुम्हारी दुआएं स्वीकार करूँगा)। एक स्थान पर फ़रमाता हैः </w:t>
      </w:r>
      <w:r w:rsidRPr="000C6150">
        <w:rPr>
          <w:rFonts w:ascii="Kokila" w:hAnsi="Kokila" w:cs="ATraditional Arabic"/>
          <w:sz w:val="28"/>
          <w:szCs w:val="28"/>
          <w:rtl/>
        </w:rPr>
        <w:t>{</w:t>
      </w:r>
      <w:r w:rsidRPr="000C6150">
        <w:rPr>
          <w:rFonts w:ascii="Kokila" w:hAnsi="Kokila" w:cs="QCF2028" w:hint="cs"/>
          <w:sz w:val="28"/>
          <w:szCs w:val="28"/>
          <w:rtl/>
        </w:rPr>
        <w:t>ﲷ</w:t>
      </w:r>
      <w:r w:rsidRPr="000C6150">
        <w:rPr>
          <w:rFonts w:ascii="Kokila" w:hAnsi="Kokila" w:cs="QCF2028"/>
          <w:sz w:val="28"/>
          <w:szCs w:val="28"/>
          <w:rtl/>
        </w:rPr>
        <w:t xml:space="preserve"> </w:t>
      </w:r>
      <w:r w:rsidRPr="000C6150">
        <w:rPr>
          <w:rFonts w:ascii="Kokila" w:hAnsi="Kokila" w:cs="QCF2028" w:hint="cs"/>
          <w:sz w:val="28"/>
          <w:szCs w:val="28"/>
          <w:rtl/>
        </w:rPr>
        <w:t>ﲸ</w:t>
      </w:r>
      <w:r w:rsidRPr="000C6150">
        <w:rPr>
          <w:rFonts w:ascii="Kokila" w:hAnsi="Kokila" w:cs="QCF2028"/>
          <w:sz w:val="28"/>
          <w:szCs w:val="28"/>
          <w:rtl/>
        </w:rPr>
        <w:t xml:space="preserve"> </w:t>
      </w:r>
      <w:r w:rsidRPr="000C6150">
        <w:rPr>
          <w:rFonts w:ascii="Kokila" w:hAnsi="Kokila" w:cs="QCF2028" w:hint="cs"/>
          <w:sz w:val="28"/>
          <w:szCs w:val="28"/>
          <w:rtl/>
        </w:rPr>
        <w:t>ﲹ</w:t>
      </w:r>
      <w:r w:rsidRPr="000C6150">
        <w:rPr>
          <w:rFonts w:ascii="Kokila" w:hAnsi="Kokila" w:cs="QCF2028"/>
          <w:sz w:val="28"/>
          <w:szCs w:val="28"/>
          <w:rtl/>
        </w:rPr>
        <w:t xml:space="preserve"> </w:t>
      </w:r>
      <w:r w:rsidRPr="000C6150">
        <w:rPr>
          <w:rFonts w:ascii="Kokila" w:hAnsi="Kokila" w:cs="QCF2028" w:hint="cs"/>
          <w:sz w:val="28"/>
          <w:szCs w:val="28"/>
          <w:rtl/>
        </w:rPr>
        <w:t>ﲺ</w:t>
      </w:r>
      <w:r w:rsidRPr="000C6150">
        <w:rPr>
          <w:rFonts w:ascii="Kokila" w:hAnsi="Kokila" w:cs="QCF2028"/>
          <w:sz w:val="28"/>
          <w:szCs w:val="28"/>
          <w:rtl/>
        </w:rPr>
        <w:t xml:space="preserve"> </w:t>
      </w:r>
      <w:r w:rsidRPr="000C6150">
        <w:rPr>
          <w:rFonts w:ascii="Kokila" w:hAnsi="Kokila" w:cs="QCF2028" w:hint="cs"/>
          <w:sz w:val="28"/>
          <w:szCs w:val="28"/>
          <w:rtl/>
        </w:rPr>
        <w:t>ﲻ</w:t>
      </w:r>
      <w:r w:rsidRPr="000C6150">
        <w:rPr>
          <w:rFonts w:ascii="Kokila" w:hAnsi="Kokila" w:cs="QCF2028"/>
          <w:sz w:val="28"/>
          <w:szCs w:val="28"/>
          <w:rtl/>
        </w:rPr>
        <w:t xml:space="preserve"> </w:t>
      </w:r>
      <w:r w:rsidRPr="000C6150">
        <w:rPr>
          <w:rFonts w:ascii="Kokila" w:hAnsi="Kokila" w:cs="QCF2028" w:hint="cs"/>
          <w:sz w:val="28"/>
          <w:szCs w:val="28"/>
          <w:rtl/>
        </w:rPr>
        <w:t>ﲼﲽ</w:t>
      </w:r>
      <w:r w:rsidRPr="000C6150">
        <w:rPr>
          <w:rFonts w:ascii="Kokila" w:hAnsi="Kokila" w:cs="QCF2028"/>
          <w:sz w:val="28"/>
          <w:szCs w:val="28"/>
          <w:rtl/>
        </w:rPr>
        <w:t xml:space="preserve"> </w:t>
      </w:r>
      <w:r w:rsidRPr="000C6150">
        <w:rPr>
          <w:rFonts w:ascii="Kokila" w:hAnsi="Kokila" w:cs="QCF2028" w:hint="cs"/>
          <w:sz w:val="28"/>
          <w:szCs w:val="28"/>
          <w:rtl/>
        </w:rPr>
        <w:t>ﲾ</w:t>
      </w:r>
      <w:r w:rsidRPr="000C6150">
        <w:rPr>
          <w:rFonts w:ascii="Kokila" w:hAnsi="Kokila" w:cs="QCF2028"/>
          <w:sz w:val="28"/>
          <w:szCs w:val="28"/>
          <w:rtl/>
        </w:rPr>
        <w:t xml:space="preserve"> </w:t>
      </w:r>
      <w:r w:rsidRPr="000C6150">
        <w:rPr>
          <w:rFonts w:ascii="Kokila" w:hAnsi="Kokila" w:cs="QCF2028" w:hint="cs"/>
          <w:sz w:val="28"/>
          <w:szCs w:val="28"/>
          <w:rtl/>
        </w:rPr>
        <w:t>ﲿ</w:t>
      </w:r>
      <w:r w:rsidRPr="000C6150">
        <w:rPr>
          <w:rFonts w:ascii="Kokila" w:hAnsi="Kokila" w:cs="QCF2028"/>
          <w:sz w:val="28"/>
          <w:szCs w:val="28"/>
          <w:rtl/>
        </w:rPr>
        <w:t xml:space="preserve"> </w:t>
      </w:r>
      <w:r w:rsidRPr="000C6150">
        <w:rPr>
          <w:rFonts w:ascii="Kokila" w:hAnsi="Kokila" w:cs="QCF2028" w:hint="cs"/>
          <w:sz w:val="28"/>
          <w:szCs w:val="28"/>
          <w:rtl/>
        </w:rPr>
        <w:t>ﳀ</w:t>
      </w:r>
      <w:r w:rsidRPr="000C6150">
        <w:rPr>
          <w:rFonts w:ascii="Kokila" w:hAnsi="Kokila" w:cs="QCF2028"/>
          <w:sz w:val="28"/>
          <w:szCs w:val="28"/>
          <w:rtl/>
        </w:rPr>
        <w:t xml:space="preserve"> </w:t>
      </w:r>
      <w:r w:rsidRPr="000C6150">
        <w:rPr>
          <w:rFonts w:ascii="Kokila" w:hAnsi="Kokila" w:cs="QCF2028" w:hint="cs"/>
          <w:sz w:val="28"/>
          <w:szCs w:val="28"/>
          <w:rtl/>
        </w:rPr>
        <w:t>ﳁ</w:t>
      </w:r>
      <w:r w:rsidRPr="000C6150">
        <w:rPr>
          <w:rFonts w:ascii="Kokila" w:hAnsi="Kokila" w:cs="QCF2028"/>
          <w:sz w:val="28"/>
          <w:szCs w:val="28"/>
          <w:rtl/>
        </w:rPr>
        <w:t xml:space="preserve"> </w:t>
      </w:r>
      <w:r w:rsidRPr="000C6150">
        <w:rPr>
          <w:rFonts w:ascii="Kokila" w:hAnsi="Kokila" w:cs="QCF2028" w:hint="cs"/>
          <w:sz w:val="28"/>
          <w:szCs w:val="28"/>
          <w:rtl/>
        </w:rPr>
        <w:t>ﳂﳃ</w:t>
      </w:r>
      <w:r w:rsidRPr="000C6150">
        <w:rPr>
          <w:rFonts w:ascii="Kokila" w:hAnsi="Kokila" w:cs="ATraditional Arabic"/>
          <w:sz w:val="28"/>
          <w:szCs w:val="28"/>
          <w:rtl/>
        </w:rPr>
        <w:t>}</w:t>
      </w:r>
      <w:r w:rsidRPr="000C6150">
        <w:rPr>
          <w:rFonts w:ascii="Kokila" w:hAnsi="Kokila" w:cs="QCF2028"/>
          <w:sz w:val="28"/>
          <w:szCs w:val="28"/>
          <w:rtl/>
        </w:rPr>
        <w:t xml:space="preserve"> </w:t>
      </w:r>
      <w:r w:rsidRPr="000C6150">
        <w:rPr>
          <w:rFonts w:ascii="Kokila" w:hAnsi="Kokila" w:cs="Kokila" w:hint="cs"/>
          <w:sz w:val="28"/>
          <w:szCs w:val="28"/>
          <w:cs/>
          <w:lang w:bidi="hi-IN"/>
        </w:rPr>
        <w:t xml:space="preserve"> </w:t>
      </w:r>
      <w:r w:rsidRPr="00F63683">
        <w:rPr>
          <w:rFonts w:ascii="Kokila" w:hAnsi="Kokila" w:cs="Kokila" w:hint="cs"/>
          <w:sz w:val="36"/>
          <w:szCs w:val="36"/>
          <w:cs/>
          <w:lang w:bidi="hi-IN"/>
        </w:rPr>
        <w:t>(जब मेरे बंदे आपसे मेरे विषय में पूछें तो आप कह दीजिए कि मैं अति निकट हूँ दुआ करने वाले की दुआ का स्वीकार करता हूँ जब वह दुआ करते हों)”</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119"/>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597585" w:rsidRPr="00F63683" w:rsidRDefault="00B74CA5"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उपरोक्त बातों से पता चलता है कि ग़ैरुल्लाह से दुआ माँगने से</w:t>
      </w:r>
      <w:r w:rsidR="000C6150">
        <w:rPr>
          <w:rFonts w:ascii="Kokila" w:hAnsi="Kokila" w:cs="Kokila" w:hint="cs"/>
          <w:sz w:val="36"/>
          <w:szCs w:val="36"/>
          <w:cs/>
          <w:lang w:bidi="hi-IN"/>
        </w:rPr>
        <w:t>,</w:t>
      </w:r>
      <w:r w:rsidRPr="00F63683">
        <w:rPr>
          <w:rFonts w:ascii="Kokila" w:hAnsi="Kokila" w:cs="Kokila" w:hint="cs"/>
          <w:sz w:val="36"/>
          <w:szCs w:val="36"/>
          <w:cs/>
          <w:lang w:bidi="hi-IN"/>
        </w:rPr>
        <w:t xml:space="preserve"> अल्लाह से बदगुमानी का बोध होता है कि वह अपनी सिफ़त -ए- इल्म, रह़मत, तदबीर, ग़िना तथा मिल्कीयत में अपूर्ण है। और अल्लाह तआला के</w:t>
      </w:r>
      <w:r w:rsidR="001205DC">
        <w:rPr>
          <w:rFonts w:ascii="Kokila" w:hAnsi="Kokila" w:cs="Kokila" w:hint="cs"/>
          <w:sz w:val="36"/>
          <w:szCs w:val="36"/>
          <w:cs/>
          <w:lang w:bidi="hi-IN"/>
        </w:rPr>
        <w:t xml:space="preserve"> साथ</w:t>
      </w:r>
      <w:r w:rsidRPr="00F63683">
        <w:rPr>
          <w:rFonts w:ascii="Kokila" w:hAnsi="Kokila" w:cs="Kokila" w:hint="cs"/>
          <w:sz w:val="36"/>
          <w:szCs w:val="36"/>
          <w:cs/>
          <w:lang w:bidi="hi-IN"/>
        </w:rPr>
        <w:t xml:space="preserve"> बदगुमानी रखना कबीरा गुनाहों में से है, इस पर अल्लाह तआला ने कठोर यातना की धमकी दी है, अल्लाह तआला का फ़रमान हैः </w:t>
      </w:r>
      <w:r w:rsidR="00597585" w:rsidRPr="009019AF">
        <w:rPr>
          <w:rFonts w:ascii="Kokila" w:hAnsi="Kokila" w:cs="ATraditional Arabic"/>
          <w:sz w:val="28"/>
          <w:szCs w:val="28"/>
          <w:rtl/>
        </w:rPr>
        <w:t>{</w:t>
      </w:r>
      <w:r w:rsidR="00597585" w:rsidRPr="009019AF">
        <w:rPr>
          <w:rFonts w:ascii="Kokila" w:hAnsi="Kokila" w:cs="QCF2511" w:hint="cs"/>
          <w:sz w:val="28"/>
          <w:szCs w:val="28"/>
          <w:rtl/>
        </w:rPr>
        <w:t>ﲌ</w:t>
      </w:r>
      <w:r w:rsidR="00597585" w:rsidRPr="009019AF">
        <w:rPr>
          <w:rFonts w:ascii="Kokila" w:hAnsi="Kokila" w:cs="QCF2511"/>
          <w:sz w:val="28"/>
          <w:szCs w:val="28"/>
          <w:rtl/>
        </w:rPr>
        <w:t xml:space="preserve"> </w:t>
      </w:r>
      <w:r w:rsidR="00597585" w:rsidRPr="009019AF">
        <w:rPr>
          <w:rFonts w:ascii="Kokila" w:hAnsi="Kokila" w:cs="QCF2511" w:hint="cs"/>
          <w:sz w:val="28"/>
          <w:szCs w:val="28"/>
          <w:rtl/>
        </w:rPr>
        <w:t>ﲍ</w:t>
      </w:r>
      <w:r w:rsidR="00597585" w:rsidRPr="009019AF">
        <w:rPr>
          <w:rFonts w:ascii="Kokila" w:hAnsi="Kokila" w:cs="QCF2511"/>
          <w:sz w:val="28"/>
          <w:szCs w:val="28"/>
          <w:rtl/>
        </w:rPr>
        <w:t xml:space="preserve"> </w:t>
      </w:r>
      <w:r w:rsidR="00597585" w:rsidRPr="009019AF">
        <w:rPr>
          <w:rFonts w:ascii="Kokila" w:hAnsi="Kokila" w:cs="QCF2511" w:hint="cs"/>
          <w:sz w:val="28"/>
          <w:szCs w:val="28"/>
          <w:rtl/>
        </w:rPr>
        <w:t>ﲎ</w:t>
      </w:r>
      <w:r w:rsidR="00597585" w:rsidRPr="009019AF">
        <w:rPr>
          <w:rFonts w:ascii="Kokila" w:hAnsi="Kokila" w:cs="QCF2511"/>
          <w:sz w:val="28"/>
          <w:szCs w:val="28"/>
          <w:rtl/>
        </w:rPr>
        <w:t xml:space="preserve"> </w:t>
      </w:r>
      <w:r w:rsidR="00597585" w:rsidRPr="009019AF">
        <w:rPr>
          <w:rFonts w:ascii="Kokila" w:hAnsi="Kokila" w:cs="QCF2511" w:hint="cs"/>
          <w:sz w:val="28"/>
          <w:szCs w:val="28"/>
          <w:rtl/>
        </w:rPr>
        <w:t>ﲏﲐ</w:t>
      </w:r>
      <w:r w:rsidR="00597585" w:rsidRPr="009019AF">
        <w:rPr>
          <w:rFonts w:ascii="Kokila" w:hAnsi="Kokila" w:cs="QCF2511"/>
          <w:sz w:val="28"/>
          <w:szCs w:val="28"/>
          <w:rtl/>
        </w:rPr>
        <w:t xml:space="preserve"> </w:t>
      </w:r>
      <w:r w:rsidR="00597585" w:rsidRPr="009019AF">
        <w:rPr>
          <w:rFonts w:ascii="Kokila" w:hAnsi="Kokila" w:cs="QCF2511" w:hint="cs"/>
          <w:sz w:val="28"/>
          <w:szCs w:val="28"/>
          <w:rtl/>
        </w:rPr>
        <w:t>ﲑ</w:t>
      </w:r>
      <w:r w:rsidR="00597585" w:rsidRPr="009019AF">
        <w:rPr>
          <w:rFonts w:ascii="Kokila" w:hAnsi="Kokila" w:cs="QCF2511"/>
          <w:sz w:val="28"/>
          <w:szCs w:val="28"/>
          <w:rtl/>
        </w:rPr>
        <w:t xml:space="preserve"> </w:t>
      </w:r>
      <w:r w:rsidR="00597585" w:rsidRPr="009019AF">
        <w:rPr>
          <w:rFonts w:ascii="Kokila" w:hAnsi="Kokila" w:cs="QCF2511" w:hint="cs"/>
          <w:sz w:val="28"/>
          <w:szCs w:val="28"/>
          <w:rtl/>
        </w:rPr>
        <w:t>ﲒ</w:t>
      </w:r>
      <w:r w:rsidR="00597585" w:rsidRPr="009019AF">
        <w:rPr>
          <w:rFonts w:ascii="Kokila" w:hAnsi="Kokila" w:cs="QCF2511"/>
          <w:sz w:val="28"/>
          <w:szCs w:val="28"/>
          <w:rtl/>
        </w:rPr>
        <w:t xml:space="preserve"> </w:t>
      </w:r>
      <w:r w:rsidR="00597585" w:rsidRPr="009019AF">
        <w:rPr>
          <w:rFonts w:ascii="Kokila" w:hAnsi="Kokila" w:cs="QCF2511" w:hint="cs"/>
          <w:sz w:val="28"/>
          <w:szCs w:val="28"/>
          <w:rtl/>
        </w:rPr>
        <w:t>ﲓﲔ</w:t>
      </w:r>
      <w:r w:rsidR="00597585" w:rsidRPr="009019AF">
        <w:rPr>
          <w:rFonts w:ascii="Kokila" w:hAnsi="Kokila" w:cs="QCF2511"/>
          <w:sz w:val="28"/>
          <w:szCs w:val="28"/>
          <w:rtl/>
        </w:rPr>
        <w:t xml:space="preserve"> </w:t>
      </w:r>
      <w:r w:rsidR="00597585" w:rsidRPr="009019AF">
        <w:rPr>
          <w:rFonts w:ascii="Kokila" w:hAnsi="Kokila" w:cs="QCF2511" w:hint="cs"/>
          <w:sz w:val="28"/>
          <w:szCs w:val="28"/>
          <w:rtl/>
        </w:rPr>
        <w:t>ﲕ</w:t>
      </w:r>
      <w:r w:rsidR="00597585" w:rsidRPr="009019AF">
        <w:rPr>
          <w:rFonts w:ascii="Kokila" w:hAnsi="Kokila" w:cs="QCF2511"/>
          <w:sz w:val="28"/>
          <w:szCs w:val="28"/>
          <w:rtl/>
        </w:rPr>
        <w:t xml:space="preserve"> </w:t>
      </w:r>
      <w:r w:rsidR="00597585" w:rsidRPr="009019AF">
        <w:rPr>
          <w:rFonts w:ascii="Kokila" w:hAnsi="Kokila" w:cs="QCF2511" w:hint="cs"/>
          <w:sz w:val="28"/>
          <w:szCs w:val="28"/>
          <w:rtl/>
        </w:rPr>
        <w:t>ﲖ</w:t>
      </w:r>
      <w:r w:rsidR="00597585" w:rsidRPr="009019AF">
        <w:rPr>
          <w:rFonts w:ascii="Kokila" w:hAnsi="Kokila" w:cs="QCF2511"/>
          <w:sz w:val="28"/>
          <w:szCs w:val="28"/>
          <w:rtl/>
        </w:rPr>
        <w:t xml:space="preserve"> </w:t>
      </w:r>
      <w:r w:rsidR="00597585" w:rsidRPr="009019AF">
        <w:rPr>
          <w:rFonts w:ascii="Kokila" w:hAnsi="Kokila" w:cs="QCF2511" w:hint="cs"/>
          <w:sz w:val="28"/>
          <w:szCs w:val="28"/>
          <w:rtl/>
        </w:rPr>
        <w:t>ﲗ</w:t>
      </w:r>
      <w:r w:rsidR="00597585" w:rsidRPr="009019AF">
        <w:rPr>
          <w:rFonts w:ascii="Kokila" w:hAnsi="Kokila" w:cs="QCF2511"/>
          <w:sz w:val="28"/>
          <w:szCs w:val="28"/>
          <w:rtl/>
        </w:rPr>
        <w:t xml:space="preserve"> </w:t>
      </w:r>
      <w:r w:rsidR="00597585" w:rsidRPr="009019AF">
        <w:rPr>
          <w:rFonts w:ascii="Kokila" w:hAnsi="Kokila" w:cs="QCF2511" w:hint="cs"/>
          <w:sz w:val="28"/>
          <w:szCs w:val="28"/>
          <w:rtl/>
        </w:rPr>
        <w:t>ﲘ</w:t>
      </w:r>
      <w:r w:rsidR="00597585" w:rsidRPr="009019AF">
        <w:rPr>
          <w:rFonts w:ascii="Kokila" w:hAnsi="Kokila" w:cs="QCF2511"/>
          <w:sz w:val="28"/>
          <w:szCs w:val="28"/>
          <w:rtl/>
        </w:rPr>
        <w:t xml:space="preserve"> </w:t>
      </w:r>
      <w:r w:rsidR="00597585" w:rsidRPr="009019AF">
        <w:rPr>
          <w:rFonts w:ascii="Kokila" w:hAnsi="Kokila" w:cs="QCF2511" w:hint="cs"/>
          <w:sz w:val="28"/>
          <w:szCs w:val="28"/>
          <w:rtl/>
        </w:rPr>
        <w:t>ﲙ</w:t>
      </w:r>
      <w:r w:rsidR="00597585" w:rsidRPr="009019AF">
        <w:rPr>
          <w:rFonts w:ascii="Kokila" w:hAnsi="Kokila" w:cs="QCF2511"/>
          <w:sz w:val="28"/>
          <w:szCs w:val="28"/>
          <w:rtl/>
        </w:rPr>
        <w:t xml:space="preserve"> </w:t>
      </w:r>
      <w:r w:rsidR="00597585" w:rsidRPr="009019AF">
        <w:rPr>
          <w:rFonts w:ascii="Kokila" w:hAnsi="Kokila" w:cs="QCF2511" w:hint="cs"/>
          <w:sz w:val="28"/>
          <w:szCs w:val="28"/>
          <w:rtl/>
        </w:rPr>
        <w:t>ﲚ</w:t>
      </w:r>
      <w:r w:rsidR="00597585" w:rsidRPr="009019AF">
        <w:rPr>
          <w:rFonts w:ascii="Kokila" w:hAnsi="Kokila" w:cs="QCF2511"/>
          <w:sz w:val="28"/>
          <w:szCs w:val="28"/>
          <w:rtl/>
        </w:rPr>
        <w:t xml:space="preserve"> </w:t>
      </w:r>
      <w:r w:rsidR="00597585" w:rsidRPr="009019AF">
        <w:rPr>
          <w:rFonts w:ascii="Kokila" w:hAnsi="Kokila" w:cs="QCF2511" w:hint="cs"/>
          <w:sz w:val="28"/>
          <w:szCs w:val="28"/>
          <w:rtl/>
        </w:rPr>
        <w:t>ﲛﲜ</w:t>
      </w:r>
      <w:r w:rsidR="00597585" w:rsidRPr="009019AF">
        <w:rPr>
          <w:rFonts w:ascii="Kokila" w:hAnsi="Kokila" w:cs="QCF2511"/>
          <w:sz w:val="28"/>
          <w:szCs w:val="28"/>
          <w:rtl/>
        </w:rPr>
        <w:t xml:space="preserve"> </w:t>
      </w:r>
      <w:r w:rsidR="00597585" w:rsidRPr="009019AF">
        <w:rPr>
          <w:rFonts w:ascii="Kokila" w:hAnsi="Kokila" w:cs="QCF2511" w:hint="cs"/>
          <w:sz w:val="28"/>
          <w:szCs w:val="28"/>
          <w:rtl/>
        </w:rPr>
        <w:t>ﲝ</w:t>
      </w:r>
      <w:r w:rsidR="00597585" w:rsidRPr="009019AF">
        <w:rPr>
          <w:rFonts w:ascii="Kokila" w:hAnsi="Kokila" w:cs="QCF2511"/>
          <w:sz w:val="28"/>
          <w:szCs w:val="28"/>
          <w:rtl/>
        </w:rPr>
        <w:t xml:space="preserve"> </w:t>
      </w:r>
      <w:r w:rsidR="00597585" w:rsidRPr="009019AF">
        <w:rPr>
          <w:rFonts w:ascii="Kokila" w:hAnsi="Kokila" w:cs="QCF2511" w:hint="cs"/>
          <w:sz w:val="28"/>
          <w:szCs w:val="28"/>
          <w:rtl/>
        </w:rPr>
        <w:t>ﲞ</w:t>
      </w:r>
      <w:r w:rsidR="00597585" w:rsidRPr="009019AF">
        <w:rPr>
          <w:rFonts w:ascii="Kokila" w:hAnsi="Kokila" w:cs="ATraditional Arabic"/>
          <w:sz w:val="28"/>
          <w:szCs w:val="28"/>
          <w:rtl/>
        </w:rPr>
        <w:t>}</w:t>
      </w:r>
      <w:r w:rsidR="00597585" w:rsidRPr="009019AF">
        <w:rPr>
          <w:rFonts w:ascii="Kokila" w:hAnsi="Kokila"/>
          <w:sz w:val="28"/>
          <w:szCs w:val="28"/>
          <w:rtl/>
        </w:rPr>
        <w:t xml:space="preserve"> </w:t>
      </w:r>
      <w:r w:rsidR="00597585" w:rsidRPr="009019AF">
        <w:rPr>
          <w:rFonts w:ascii="Kokila" w:hAnsi="Kokila" w:cs="Kokila" w:hint="cs"/>
          <w:sz w:val="28"/>
          <w:szCs w:val="28"/>
          <w:cs/>
          <w:lang w:bidi="hi-IN"/>
        </w:rPr>
        <w:t xml:space="preserve"> </w:t>
      </w:r>
      <w:r w:rsidRPr="00F63683">
        <w:rPr>
          <w:rFonts w:ascii="Kokila" w:hAnsi="Kokila" w:cs="Kokila" w:hint="cs"/>
          <w:sz w:val="36"/>
          <w:szCs w:val="36"/>
          <w:cs/>
          <w:lang w:bidi="hi-IN"/>
        </w:rPr>
        <w:t>(जो लोग अल्लाह के बारे में बुरा गुमान रखने वाले हैं (वास्तव में) उन पर ही</w:t>
      </w:r>
      <w:r w:rsidR="00597585" w:rsidRPr="00F63683">
        <w:rPr>
          <w:rFonts w:ascii="Kokila" w:hAnsi="Kokila" w:cs="Kokila" w:hint="cs"/>
          <w:sz w:val="36"/>
          <w:szCs w:val="36"/>
          <w:cs/>
          <w:lang w:bidi="hi-IN"/>
        </w:rPr>
        <w:t xml:space="preserve"> बुरी आपदा आ पड़ी, तथा अल्लाह का प्रकोप हुआ उन पर, और उसने धिक्कार दिया उनको, तथा तैयार कर दी उनके लिए नरक, और वह जाने का बुरा स्थान है)। सूरह फ़त्ह़ः 6 ।</w:t>
      </w:r>
    </w:p>
    <w:p w:rsidR="001B2D64" w:rsidRPr="00F63683" w:rsidRDefault="00597585"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इब्नुल क़ैयिम रह़िमहुल्लाह लिखते </w:t>
      </w:r>
      <w:r w:rsidR="00635102">
        <w:rPr>
          <w:rFonts w:ascii="Kokila" w:hAnsi="Kokila" w:cs="Kokila" w:hint="cs"/>
          <w:sz w:val="36"/>
          <w:szCs w:val="36"/>
          <w:cs/>
          <w:lang w:bidi="hi-IN"/>
        </w:rPr>
        <w:t>हैं:</w:t>
      </w:r>
      <w:r w:rsidRPr="00F63683">
        <w:rPr>
          <w:rFonts w:ascii="Kokila" w:hAnsi="Kokila" w:cs="Kokila" w:hint="cs"/>
          <w:sz w:val="36"/>
          <w:szCs w:val="36"/>
          <w:cs/>
          <w:lang w:bidi="hi-IN"/>
        </w:rPr>
        <w:t xml:space="preserve"> “अल्लाह तआला के निकट सबसे बड़ा पाप यह है कि कोई उससे बुरा गुमान रखे, इसलिए कि अल्लाह से बदगुमानी रखने वाल</w:t>
      </w:r>
      <w:r w:rsidR="00CB3B65">
        <w:rPr>
          <w:rFonts w:ascii="Kokila" w:hAnsi="Kokila" w:cs="Kokila" w:hint="cs"/>
          <w:sz w:val="36"/>
          <w:szCs w:val="36"/>
          <w:cs/>
          <w:lang w:bidi="hi-IN"/>
        </w:rPr>
        <w:t>ा</w:t>
      </w:r>
      <w:r w:rsidRPr="00F63683">
        <w:rPr>
          <w:rFonts w:ascii="Kokila" w:hAnsi="Kokila" w:cs="Kokila" w:hint="cs"/>
          <w:sz w:val="36"/>
          <w:szCs w:val="36"/>
          <w:cs/>
          <w:lang w:bidi="hi-IN"/>
        </w:rPr>
        <w:t xml:space="preserve"> उसके सिफ़त -ए- कमाल के विपरीत गुमान रखता है, इसके कारण वह ऐसी कल्पना को दिल में स्थान देता है जो अल्लाह के</w:t>
      </w:r>
      <w:r w:rsidR="00D80419">
        <w:rPr>
          <w:rFonts w:ascii="Kokila" w:hAnsi="Kokila" w:cs="Kokila" w:hint="cs"/>
          <w:sz w:val="36"/>
          <w:szCs w:val="36"/>
          <w:cs/>
          <w:lang w:bidi="hi-IN"/>
        </w:rPr>
        <w:t>,</w:t>
      </w:r>
      <w:r w:rsidRPr="00F63683">
        <w:rPr>
          <w:rFonts w:ascii="Kokila" w:hAnsi="Kokila" w:cs="Kokila" w:hint="cs"/>
          <w:sz w:val="36"/>
          <w:szCs w:val="36"/>
          <w:cs/>
          <w:lang w:bidi="hi-IN"/>
        </w:rPr>
        <w:t xml:space="preserve"> असमा व सिफ़ात</w:t>
      </w:r>
      <w:r w:rsidR="00D80419">
        <w:rPr>
          <w:rFonts w:ascii="Kokila" w:hAnsi="Kokila" w:cs="Kokila" w:hint="cs"/>
          <w:sz w:val="36"/>
          <w:szCs w:val="36"/>
          <w:cs/>
          <w:lang w:bidi="hi-IN"/>
        </w:rPr>
        <w:t xml:space="preserve"> (नाम एवं विशेषता)</w:t>
      </w:r>
      <w:r w:rsidRPr="00F63683">
        <w:rPr>
          <w:rFonts w:ascii="Kokila" w:hAnsi="Kokila" w:cs="Kokila" w:hint="cs"/>
          <w:sz w:val="36"/>
          <w:szCs w:val="36"/>
          <w:cs/>
          <w:lang w:bidi="hi-IN"/>
        </w:rPr>
        <w:t xml:space="preserve"> के विरुद्ध है, इसी कारणवश अल्लाह तआला ने उसके साथ बदगुमानी रखने वालों को ऐसी यातना की धमकी दी है, जो किसी दूसरे पापी को नहीं दी है, जैसाकि अल्लाह तआला का फ़रमान हैः </w:t>
      </w:r>
      <w:r w:rsidRPr="00DA4AE6">
        <w:rPr>
          <w:rFonts w:ascii="Kokila" w:hAnsi="Kokila" w:cs="ATraditional Arabic"/>
          <w:sz w:val="28"/>
          <w:szCs w:val="28"/>
          <w:rtl/>
        </w:rPr>
        <w:t>{</w:t>
      </w:r>
      <w:r w:rsidRPr="00DA4AE6">
        <w:rPr>
          <w:rFonts w:ascii="Kokila" w:hAnsi="Kokila" w:cs="QCF2511" w:hint="cs"/>
          <w:sz w:val="28"/>
          <w:szCs w:val="28"/>
          <w:rtl/>
        </w:rPr>
        <w:t>ﲌ</w:t>
      </w:r>
      <w:r w:rsidRPr="00DA4AE6">
        <w:rPr>
          <w:rFonts w:ascii="Kokila" w:hAnsi="Kokila" w:cs="QCF2511"/>
          <w:sz w:val="28"/>
          <w:szCs w:val="28"/>
          <w:rtl/>
        </w:rPr>
        <w:t xml:space="preserve"> </w:t>
      </w:r>
      <w:r w:rsidRPr="00DA4AE6">
        <w:rPr>
          <w:rFonts w:ascii="Kokila" w:hAnsi="Kokila" w:cs="QCF2511" w:hint="cs"/>
          <w:sz w:val="28"/>
          <w:szCs w:val="28"/>
          <w:rtl/>
        </w:rPr>
        <w:t>ﲍ</w:t>
      </w:r>
      <w:r w:rsidRPr="00DA4AE6">
        <w:rPr>
          <w:rFonts w:ascii="Kokila" w:hAnsi="Kokila" w:cs="QCF2511"/>
          <w:sz w:val="28"/>
          <w:szCs w:val="28"/>
          <w:rtl/>
        </w:rPr>
        <w:t xml:space="preserve"> </w:t>
      </w:r>
      <w:r w:rsidRPr="00DA4AE6">
        <w:rPr>
          <w:rFonts w:ascii="Kokila" w:hAnsi="Kokila" w:cs="QCF2511" w:hint="cs"/>
          <w:sz w:val="28"/>
          <w:szCs w:val="28"/>
          <w:rtl/>
        </w:rPr>
        <w:t>ﲎ</w:t>
      </w:r>
      <w:r w:rsidRPr="00DA4AE6">
        <w:rPr>
          <w:rFonts w:ascii="Kokila" w:hAnsi="Kokila" w:cs="QCF2511"/>
          <w:sz w:val="28"/>
          <w:szCs w:val="28"/>
          <w:rtl/>
        </w:rPr>
        <w:t xml:space="preserve"> </w:t>
      </w:r>
      <w:r w:rsidRPr="00DA4AE6">
        <w:rPr>
          <w:rFonts w:ascii="Kokila" w:hAnsi="Kokila" w:cs="QCF2511" w:hint="cs"/>
          <w:sz w:val="28"/>
          <w:szCs w:val="28"/>
          <w:rtl/>
        </w:rPr>
        <w:t>ﲏﲐ</w:t>
      </w:r>
      <w:r w:rsidRPr="00DA4AE6">
        <w:rPr>
          <w:rFonts w:ascii="Kokila" w:hAnsi="Kokila" w:cs="QCF2511"/>
          <w:sz w:val="28"/>
          <w:szCs w:val="28"/>
          <w:rtl/>
        </w:rPr>
        <w:t xml:space="preserve"> </w:t>
      </w:r>
      <w:r w:rsidRPr="00DA4AE6">
        <w:rPr>
          <w:rFonts w:ascii="Kokila" w:hAnsi="Kokila" w:cs="QCF2511" w:hint="cs"/>
          <w:sz w:val="28"/>
          <w:szCs w:val="28"/>
          <w:rtl/>
        </w:rPr>
        <w:t>ﲑ</w:t>
      </w:r>
      <w:r w:rsidRPr="00DA4AE6">
        <w:rPr>
          <w:rFonts w:ascii="Kokila" w:hAnsi="Kokila" w:cs="QCF2511"/>
          <w:sz w:val="28"/>
          <w:szCs w:val="28"/>
          <w:rtl/>
        </w:rPr>
        <w:t xml:space="preserve"> </w:t>
      </w:r>
      <w:r w:rsidRPr="00DA4AE6">
        <w:rPr>
          <w:rFonts w:ascii="Kokila" w:hAnsi="Kokila" w:cs="QCF2511" w:hint="cs"/>
          <w:sz w:val="28"/>
          <w:szCs w:val="28"/>
          <w:rtl/>
        </w:rPr>
        <w:t>ﲒ</w:t>
      </w:r>
      <w:r w:rsidRPr="00DA4AE6">
        <w:rPr>
          <w:rFonts w:ascii="Kokila" w:hAnsi="Kokila" w:cs="QCF2511"/>
          <w:sz w:val="28"/>
          <w:szCs w:val="28"/>
          <w:rtl/>
        </w:rPr>
        <w:t xml:space="preserve"> </w:t>
      </w:r>
      <w:r w:rsidRPr="00DA4AE6">
        <w:rPr>
          <w:rFonts w:ascii="Kokila" w:hAnsi="Kokila" w:cs="QCF2511" w:hint="cs"/>
          <w:sz w:val="28"/>
          <w:szCs w:val="28"/>
          <w:rtl/>
        </w:rPr>
        <w:t>ﲓﲔ</w:t>
      </w:r>
      <w:r w:rsidRPr="00DA4AE6">
        <w:rPr>
          <w:rFonts w:ascii="Kokila" w:hAnsi="Kokila" w:cs="QCF2511"/>
          <w:sz w:val="28"/>
          <w:szCs w:val="28"/>
          <w:rtl/>
        </w:rPr>
        <w:t xml:space="preserve"> </w:t>
      </w:r>
      <w:r w:rsidRPr="00DA4AE6">
        <w:rPr>
          <w:rFonts w:ascii="Kokila" w:hAnsi="Kokila" w:cs="QCF2511" w:hint="cs"/>
          <w:sz w:val="28"/>
          <w:szCs w:val="28"/>
          <w:rtl/>
        </w:rPr>
        <w:t>ﲕ</w:t>
      </w:r>
      <w:r w:rsidRPr="00DA4AE6">
        <w:rPr>
          <w:rFonts w:ascii="Kokila" w:hAnsi="Kokila" w:cs="QCF2511"/>
          <w:sz w:val="28"/>
          <w:szCs w:val="28"/>
          <w:rtl/>
        </w:rPr>
        <w:t xml:space="preserve"> </w:t>
      </w:r>
      <w:r w:rsidRPr="00DA4AE6">
        <w:rPr>
          <w:rFonts w:ascii="Kokila" w:hAnsi="Kokila" w:cs="QCF2511" w:hint="cs"/>
          <w:sz w:val="28"/>
          <w:szCs w:val="28"/>
          <w:rtl/>
        </w:rPr>
        <w:t>ﲖ</w:t>
      </w:r>
      <w:r w:rsidRPr="00DA4AE6">
        <w:rPr>
          <w:rFonts w:ascii="Kokila" w:hAnsi="Kokila" w:cs="QCF2511"/>
          <w:sz w:val="28"/>
          <w:szCs w:val="28"/>
          <w:rtl/>
        </w:rPr>
        <w:t xml:space="preserve"> </w:t>
      </w:r>
      <w:r w:rsidRPr="00DA4AE6">
        <w:rPr>
          <w:rFonts w:ascii="Kokila" w:hAnsi="Kokila" w:cs="QCF2511" w:hint="cs"/>
          <w:sz w:val="28"/>
          <w:szCs w:val="28"/>
          <w:rtl/>
        </w:rPr>
        <w:t>ﲗ</w:t>
      </w:r>
      <w:r w:rsidRPr="00DA4AE6">
        <w:rPr>
          <w:rFonts w:ascii="Kokila" w:hAnsi="Kokila" w:cs="QCF2511"/>
          <w:sz w:val="28"/>
          <w:szCs w:val="28"/>
          <w:rtl/>
        </w:rPr>
        <w:t xml:space="preserve"> </w:t>
      </w:r>
      <w:r w:rsidRPr="00DA4AE6">
        <w:rPr>
          <w:rFonts w:ascii="Kokila" w:hAnsi="Kokila" w:cs="QCF2511" w:hint="cs"/>
          <w:sz w:val="28"/>
          <w:szCs w:val="28"/>
          <w:rtl/>
        </w:rPr>
        <w:t>ﲘ</w:t>
      </w:r>
      <w:r w:rsidRPr="00DA4AE6">
        <w:rPr>
          <w:rFonts w:ascii="Kokila" w:hAnsi="Kokila" w:cs="QCF2511"/>
          <w:sz w:val="28"/>
          <w:szCs w:val="28"/>
          <w:rtl/>
        </w:rPr>
        <w:t xml:space="preserve"> </w:t>
      </w:r>
      <w:r w:rsidRPr="00DA4AE6">
        <w:rPr>
          <w:rFonts w:ascii="Kokila" w:hAnsi="Kokila" w:cs="QCF2511" w:hint="cs"/>
          <w:sz w:val="28"/>
          <w:szCs w:val="28"/>
          <w:rtl/>
        </w:rPr>
        <w:t>ﲙ</w:t>
      </w:r>
      <w:r w:rsidRPr="00DA4AE6">
        <w:rPr>
          <w:rFonts w:ascii="Kokila" w:hAnsi="Kokila" w:cs="QCF2511"/>
          <w:sz w:val="28"/>
          <w:szCs w:val="28"/>
          <w:rtl/>
        </w:rPr>
        <w:t xml:space="preserve"> </w:t>
      </w:r>
      <w:r w:rsidRPr="00DA4AE6">
        <w:rPr>
          <w:rFonts w:ascii="Kokila" w:hAnsi="Kokila" w:cs="QCF2511" w:hint="cs"/>
          <w:sz w:val="28"/>
          <w:szCs w:val="28"/>
          <w:rtl/>
        </w:rPr>
        <w:t>ﲚ</w:t>
      </w:r>
      <w:r w:rsidRPr="00DA4AE6">
        <w:rPr>
          <w:rFonts w:ascii="Kokila" w:hAnsi="Kokila" w:cs="QCF2511"/>
          <w:sz w:val="28"/>
          <w:szCs w:val="28"/>
          <w:rtl/>
        </w:rPr>
        <w:t xml:space="preserve"> </w:t>
      </w:r>
      <w:r w:rsidRPr="00DA4AE6">
        <w:rPr>
          <w:rFonts w:ascii="Kokila" w:hAnsi="Kokila" w:cs="QCF2511" w:hint="cs"/>
          <w:sz w:val="28"/>
          <w:szCs w:val="28"/>
          <w:rtl/>
        </w:rPr>
        <w:t>ﲛﲜ</w:t>
      </w:r>
      <w:r w:rsidRPr="00DA4AE6">
        <w:rPr>
          <w:rFonts w:ascii="Kokila" w:hAnsi="Kokila" w:cs="QCF2511"/>
          <w:sz w:val="28"/>
          <w:szCs w:val="28"/>
          <w:rtl/>
        </w:rPr>
        <w:t xml:space="preserve"> </w:t>
      </w:r>
      <w:r w:rsidRPr="00DA4AE6">
        <w:rPr>
          <w:rFonts w:ascii="Kokila" w:hAnsi="Kokila" w:cs="QCF2511" w:hint="cs"/>
          <w:sz w:val="28"/>
          <w:szCs w:val="28"/>
          <w:rtl/>
        </w:rPr>
        <w:t>ﲝ</w:t>
      </w:r>
      <w:r w:rsidRPr="00DA4AE6">
        <w:rPr>
          <w:rFonts w:ascii="Kokila" w:hAnsi="Kokila" w:cs="QCF2511"/>
          <w:sz w:val="28"/>
          <w:szCs w:val="28"/>
          <w:rtl/>
        </w:rPr>
        <w:t xml:space="preserve"> </w:t>
      </w:r>
      <w:r w:rsidRPr="00DA4AE6">
        <w:rPr>
          <w:rFonts w:ascii="Kokila" w:hAnsi="Kokila" w:cs="QCF2511" w:hint="cs"/>
          <w:sz w:val="28"/>
          <w:szCs w:val="28"/>
          <w:rtl/>
        </w:rPr>
        <w:t>ﲞ</w:t>
      </w:r>
      <w:r w:rsidRPr="00DA4AE6">
        <w:rPr>
          <w:rFonts w:ascii="Kokila" w:hAnsi="Kokila" w:cs="ATraditional Arabic"/>
          <w:sz w:val="28"/>
          <w:szCs w:val="28"/>
          <w:rtl/>
        </w:rPr>
        <w:t>}</w:t>
      </w:r>
      <w:r w:rsidRPr="00F63683">
        <w:rPr>
          <w:rFonts w:ascii="Kokila" w:hAnsi="Kokila"/>
          <w:sz w:val="36"/>
          <w:szCs w:val="36"/>
          <w:rtl/>
        </w:rPr>
        <w:t xml:space="preserve"> </w:t>
      </w:r>
      <w:r w:rsidRPr="00F63683">
        <w:rPr>
          <w:rFonts w:ascii="Kokila" w:hAnsi="Kokila" w:cs="Kokila" w:hint="cs"/>
          <w:sz w:val="36"/>
          <w:szCs w:val="36"/>
          <w:cs/>
          <w:lang w:bidi="hi-IN"/>
        </w:rPr>
        <w:t xml:space="preserve"> (जो लोग अल्लाह के बारे में बुरा गुमान रखने वाले हैं (वास्तव में) उन पर ही बुरी आपदा आ पड़ी, तथा अल्लाह का प्रकोप हुआ उन पर, और उसने धिक्कार दिया उनको, तथा तैयार कर दी उनके लिए नरक, और वह जाने का बुरा स्थान है)। दूसरे स्थान पर अल्लाह तआला ने अपनी किसी सिफ़त (विशेषता) का इंकार करने वालों के लिए फ़रमाया</w:t>
      </w:r>
      <w:r w:rsidR="00DA4AE6">
        <w:rPr>
          <w:rFonts w:ascii="Kokila" w:hAnsi="Kokila" w:cs="Kokila" w:hint="cs"/>
          <w:sz w:val="36"/>
          <w:szCs w:val="36"/>
          <w:cs/>
          <w:lang w:bidi="hi-IN"/>
        </w:rPr>
        <w:t xml:space="preserve"> हैः</w:t>
      </w:r>
      <w:r w:rsidRPr="00F63683">
        <w:rPr>
          <w:rFonts w:ascii="Kokila" w:hAnsi="Kokila" w:cs="Kokila" w:hint="cs"/>
          <w:sz w:val="36"/>
          <w:szCs w:val="36"/>
          <w:cs/>
          <w:lang w:bidi="hi-IN"/>
        </w:rPr>
        <w:t xml:space="preserve"> </w:t>
      </w:r>
      <w:r w:rsidRPr="00155B76">
        <w:rPr>
          <w:rFonts w:ascii="Kokila" w:hAnsi="Kokila" w:cs="ATraditional Arabic"/>
          <w:sz w:val="28"/>
          <w:szCs w:val="28"/>
          <w:rtl/>
        </w:rPr>
        <w:t>{</w:t>
      </w:r>
      <w:r w:rsidRPr="00155B76">
        <w:rPr>
          <w:rFonts w:ascii="Kokila" w:hAnsi="Kokila" w:cs="QCF2479" w:hint="cs"/>
          <w:sz w:val="28"/>
          <w:szCs w:val="28"/>
          <w:rtl/>
        </w:rPr>
        <w:t>ﱫ</w:t>
      </w:r>
      <w:r w:rsidRPr="00155B76">
        <w:rPr>
          <w:rFonts w:ascii="Kokila" w:hAnsi="Kokila" w:cs="QCF2479"/>
          <w:sz w:val="28"/>
          <w:szCs w:val="28"/>
          <w:rtl/>
        </w:rPr>
        <w:t xml:space="preserve"> </w:t>
      </w:r>
      <w:r w:rsidRPr="00155B76">
        <w:rPr>
          <w:rFonts w:ascii="Kokila" w:hAnsi="Kokila" w:cs="QCF2479" w:hint="cs"/>
          <w:sz w:val="28"/>
          <w:szCs w:val="28"/>
          <w:rtl/>
        </w:rPr>
        <w:t>ﱬ</w:t>
      </w:r>
      <w:r w:rsidRPr="00155B76">
        <w:rPr>
          <w:rFonts w:ascii="Kokila" w:hAnsi="Kokila" w:cs="QCF2479"/>
          <w:sz w:val="28"/>
          <w:szCs w:val="28"/>
          <w:rtl/>
        </w:rPr>
        <w:t xml:space="preserve"> </w:t>
      </w:r>
      <w:r w:rsidRPr="00155B76">
        <w:rPr>
          <w:rFonts w:ascii="Kokila" w:hAnsi="Kokila" w:cs="QCF2479" w:hint="cs"/>
          <w:sz w:val="28"/>
          <w:szCs w:val="28"/>
          <w:rtl/>
        </w:rPr>
        <w:t>ﱭ</w:t>
      </w:r>
      <w:r w:rsidRPr="00155B76">
        <w:rPr>
          <w:rFonts w:ascii="Kokila" w:hAnsi="Kokila" w:cs="QCF2479"/>
          <w:sz w:val="28"/>
          <w:szCs w:val="28"/>
          <w:rtl/>
        </w:rPr>
        <w:t xml:space="preserve"> </w:t>
      </w:r>
      <w:r w:rsidRPr="00155B76">
        <w:rPr>
          <w:rFonts w:ascii="Kokila" w:hAnsi="Kokila" w:cs="QCF2479" w:hint="cs"/>
          <w:sz w:val="28"/>
          <w:szCs w:val="28"/>
          <w:rtl/>
        </w:rPr>
        <w:t>ﱮ</w:t>
      </w:r>
      <w:r w:rsidRPr="00155B76">
        <w:rPr>
          <w:rFonts w:ascii="Kokila" w:hAnsi="Kokila" w:cs="QCF2479"/>
          <w:sz w:val="28"/>
          <w:szCs w:val="28"/>
          <w:rtl/>
        </w:rPr>
        <w:t xml:space="preserve"> </w:t>
      </w:r>
      <w:r w:rsidRPr="00155B76">
        <w:rPr>
          <w:rFonts w:ascii="Kokila" w:hAnsi="Kokila" w:cs="QCF2479" w:hint="cs"/>
          <w:sz w:val="28"/>
          <w:szCs w:val="28"/>
          <w:rtl/>
        </w:rPr>
        <w:t>ﱯ</w:t>
      </w:r>
      <w:r w:rsidRPr="00155B76">
        <w:rPr>
          <w:rFonts w:ascii="Kokila" w:hAnsi="Kokila" w:cs="QCF2479"/>
          <w:sz w:val="28"/>
          <w:szCs w:val="28"/>
          <w:rtl/>
        </w:rPr>
        <w:t xml:space="preserve"> </w:t>
      </w:r>
      <w:r w:rsidRPr="00155B76">
        <w:rPr>
          <w:rFonts w:ascii="Kokila" w:hAnsi="Kokila" w:cs="QCF2479" w:hint="cs"/>
          <w:sz w:val="28"/>
          <w:szCs w:val="28"/>
          <w:rtl/>
        </w:rPr>
        <w:t>ﱰ</w:t>
      </w:r>
      <w:r w:rsidRPr="00155B76">
        <w:rPr>
          <w:rFonts w:ascii="Kokila" w:hAnsi="Kokila" w:cs="QCF2479"/>
          <w:sz w:val="28"/>
          <w:szCs w:val="28"/>
          <w:rtl/>
        </w:rPr>
        <w:t xml:space="preserve"> </w:t>
      </w:r>
      <w:r w:rsidRPr="00155B76">
        <w:rPr>
          <w:rFonts w:ascii="Kokila" w:hAnsi="Kokila" w:cs="QCF2479" w:hint="cs"/>
          <w:sz w:val="28"/>
          <w:szCs w:val="28"/>
          <w:rtl/>
        </w:rPr>
        <w:t>ﱱ</w:t>
      </w:r>
      <w:r w:rsidRPr="00155B76">
        <w:rPr>
          <w:rFonts w:ascii="Kokila" w:hAnsi="Kokila" w:cs="QCF2479"/>
          <w:sz w:val="28"/>
          <w:szCs w:val="28"/>
          <w:rtl/>
        </w:rPr>
        <w:t xml:space="preserve"> </w:t>
      </w:r>
      <w:r w:rsidRPr="00155B76">
        <w:rPr>
          <w:rFonts w:ascii="Kokila" w:hAnsi="Kokila" w:cs="QCF2479" w:hint="cs"/>
          <w:sz w:val="28"/>
          <w:szCs w:val="28"/>
          <w:rtl/>
        </w:rPr>
        <w:t>ﱲ</w:t>
      </w:r>
      <w:r w:rsidRPr="00155B76">
        <w:rPr>
          <w:rFonts w:ascii="Kokila" w:hAnsi="Kokila" w:cs="QCF2479"/>
          <w:sz w:val="28"/>
          <w:szCs w:val="28"/>
          <w:rtl/>
        </w:rPr>
        <w:t xml:space="preserve"> </w:t>
      </w:r>
      <w:r w:rsidRPr="00155B76">
        <w:rPr>
          <w:rFonts w:ascii="Kokila" w:hAnsi="Kokila" w:cs="QCF2479" w:hint="cs"/>
          <w:sz w:val="28"/>
          <w:szCs w:val="28"/>
          <w:rtl/>
        </w:rPr>
        <w:t>ﱳ</w:t>
      </w:r>
      <w:r w:rsidRPr="00155B76">
        <w:rPr>
          <w:rFonts w:ascii="Kokila" w:hAnsi="Kokila" w:cs="ATraditional Arabic"/>
          <w:sz w:val="28"/>
          <w:szCs w:val="28"/>
          <w:rtl/>
        </w:rPr>
        <w:t>}</w:t>
      </w:r>
      <w:r w:rsidRPr="00155B76">
        <w:rPr>
          <w:rFonts w:ascii="Kokila" w:hAnsi="Kokila" w:cs="Kokila"/>
          <w:sz w:val="28"/>
          <w:szCs w:val="28"/>
          <w:vertAlign w:val="superscript"/>
          <w:cs/>
          <w:lang w:bidi="hi-IN"/>
        </w:rPr>
        <w:t>(</w:t>
      </w:r>
      <w:r w:rsidRPr="00155B76">
        <w:rPr>
          <w:rStyle w:val="FootnoteReference"/>
          <w:rFonts w:ascii="Kokila" w:hAnsi="Kokila" w:cs="Kokila"/>
          <w:sz w:val="28"/>
          <w:szCs w:val="28"/>
          <w:cs/>
          <w:lang w:bidi="hi-IN"/>
        </w:rPr>
        <w:footnoteReference w:id="120"/>
      </w:r>
      <w:r w:rsidRPr="00155B76">
        <w:rPr>
          <w:rFonts w:ascii="Kokila" w:hAnsi="Kokila" w:cs="Kokila"/>
          <w:sz w:val="28"/>
          <w:szCs w:val="28"/>
          <w:vertAlign w:val="superscript"/>
          <w:cs/>
          <w:lang w:bidi="hi-IN"/>
        </w:rPr>
        <w:t xml:space="preserve">) </w:t>
      </w:r>
      <w:r w:rsidRPr="00F63683">
        <w:rPr>
          <w:rFonts w:ascii="Kokila" w:hAnsi="Kokila" w:cs="Kokila" w:hint="cs"/>
          <w:sz w:val="36"/>
          <w:szCs w:val="36"/>
          <w:cs/>
          <w:lang w:bidi="hi-IN"/>
        </w:rPr>
        <w:t>(तुम्हारी इसी बदगुमानी ने जो तुमने अपने रब से कर रखी थी तुम्हारा विनाश कर दिया, अंततः तुम घाटा उठाने वालों में से हो गए)। सूरह फ़ुस्सिलतः 23 ।</w:t>
      </w:r>
    </w:p>
    <w:p w:rsidR="008E1090" w:rsidRPr="00F63683" w:rsidRDefault="001B2D64"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अल्लाह तआला ने अपने ख़लील (मित्र)</w:t>
      </w:r>
      <w:r w:rsidR="00881228" w:rsidRPr="00F63683">
        <w:rPr>
          <w:rFonts w:ascii="Kokila" w:hAnsi="Kokila" w:cs="Kokila" w:hint="cs"/>
          <w:sz w:val="36"/>
          <w:szCs w:val="36"/>
          <w:cs/>
          <w:lang w:bidi="hi-IN"/>
        </w:rPr>
        <w:t xml:space="preserve"> इब्राहीम अलैहिस्सलाम के बारे में कहा है कि, उन्होंने अपने समुदाय के लोगों से कहाः </w:t>
      </w:r>
      <w:r w:rsidR="00D37038" w:rsidRPr="00F63683">
        <w:rPr>
          <w:rFonts w:ascii="Kokila" w:hAnsi="Kokila"/>
          <w:sz w:val="36"/>
          <w:szCs w:val="36"/>
          <w:rtl/>
        </w:rPr>
        <w:t xml:space="preserve"> </w:t>
      </w:r>
      <w:r w:rsidR="00D37038" w:rsidRPr="00155B76">
        <w:rPr>
          <w:rFonts w:ascii="Kokila" w:hAnsi="Kokila" w:cs="ATraditional Arabic"/>
          <w:sz w:val="28"/>
          <w:szCs w:val="28"/>
          <w:rtl/>
        </w:rPr>
        <w:t>{</w:t>
      </w:r>
      <w:r w:rsidR="00D37038" w:rsidRPr="00155B76">
        <w:rPr>
          <w:rFonts w:ascii="Kokila" w:hAnsi="Kokila" w:cs="QCF2449" w:hint="cs"/>
          <w:sz w:val="28"/>
          <w:szCs w:val="28"/>
          <w:rtl/>
        </w:rPr>
        <w:t>ﱯ</w:t>
      </w:r>
      <w:r w:rsidR="00D37038" w:rsidRPr="00155B76">
        <w:rPr>
          <w:rFonts w:ascii="Kokila" w:hAnsi="Kokila" w:cs="QCF2449"/>
          <w:sz w:val="28"/>
          <w:szCs w:val="28"/>
          <w:rtl/>
        </w:rPr>
        <w:t xml:space="preserve"> </w:t>
      </w:r>
      <w:r w:rsidR="00D37038" w:rsidRPr="00155B76">
        <w:rPr>
          <w:rFonts w:ascii="Kokila" w:hAnsi="Kokila" w:cs="QCF2449" w:hint="cs"/>
          <w:sz w:val="28"/>
          <w:szCs w:val="28"/>
          <w:rtl/>
        </w:rPr>
        <w:t>ﱰﱱ</w:t>
      </w:r>
      <w:r w:rsidR="00D37038" w:rsidRPr="00155B76">
        <w:rPr>
          <w:rFonts w:ascii="Kokila" w:hAnsi="Kokila" w:cs="ATraditional Arabic" w:hint="cs"/>
          <w:sz w:val="28"/>
          <w:szCs w:val="28"/>
          <w:rtl/>
        </w:rPr>
        <w:t xml:space="preserve"> </w:t>
      </w:r>
      <w:r w:rsidR="00D37038" w:rsidRPr="00155B76">
        <w:rPr>
          <w:rFonts w:ascii="Kokila" w:hAnsi="Kokila" w:cs="QCF2449" w:hint="cs"/>
          <w:sz w:val="28"/>
          <w:szCs w:val="28"/>
          <w:rtl/>
        </w:rPr>
        <w:t>ﱲ</w:t>
      </w:r>
      <w:r w:rsidR="00D37038" w:rsidRPr="00155B76">
        <w:rPr>
          <w:rFonts w:ascii="Kokila" w:hAnsi="Kokila" w:cs="QCF2449"/>
          <w:sz w:val="28"/>
          <w:szCs w:val="28"/>
          <w:rtl/>
        </w:rPr>
        <w:t xml:space="preserve"> </w:t>
      </w:r>
      <w:r w:rsidR="00D37038" w:rsidRPr="00155B76">
        <w:rPr>
          <w:rFonts w:ascii="Kokila" w:hAnsi="Kokila" w:cs="QCF2449" w:hint="cs"/>
          <w:sz w:val="28"/>
          <w:szCs w:val="28"/>
          <w:rtl/>
        </w:rPr>
        <w:t>ﱳ</w:t>
      </w:r>
      <w:r w:rsidR="00D37038" w:rsidRPr="00155B76">
        <w:rPr>
          <w:rFonts w:ascii="Kokila" w:hAnsi="Kokila" w:cs="QCF2449"/>
          <w:sz w:val="28"/>
          <w:szCs w:val="28"/>
          <w:rtl/>
        </w:rPr>
        <w:t xml:space="preserve"> </w:t>
      </w:r>
      <w:r w:rsidR="00D37038" w:rsidRPr="00155B76">
        <w:rPr>
          <w:rFonts w:ascii="Kokila" w:hAnsi="Kokila" w:cs="QCF2449" w:hint="cs"/>
          <w:sz w:val="28"/>
          <w:szCs w:val="28"/>
          <w:rtl/>
        </w:rPr>
        <w:t>ﱴ</w:t>
      </w:r>
      <w:r w:rsidR="00D37038" w:rsidRPr="00155B76">
        <w:rPr>
          <w:rFonts w:ascii="Kokila" w:hAnsi="Kokila" w:cs="QCF2449"/>
          <w:sz w:val="28"/>
          <w:szCs w:val="28"/>
          <w:rtl/>
        </w:rPr>
        <w:t xml:space="preserve"> </w:t>
      </w:r>
      <w:r w:rsidR="00D37038" w:rsidRPr="00155B76">
        <w:rPr>
          <w:rFonts w:ascii="Kokila" w:hAnsi="Kokila" w:cs="QCF2449" w:hint="cs"/>
          <w:sz w:val="28"/>
          <w:szCs w:val="28"/>
          <w:rtl/>
        </w:rPr>
        <w:t>ﱵ</w:t>
      </w:r>
      <w:r w:rsidR="00D37038" w:rsidRPr="00155B76">
        <w:rPr>
          <w:rFonts w:ascii="Kokila" w:hAnsi="Kokila" w:cs="QCF2449"/>
          <w:sz w:val="28"/>
          <w:szCs w:val="28"/>
          <w:rtl/>
        </w:rPr>
        <w:t xml:space="preserve"> </w:t>
      </w:r>
      <w:r w:rsidR="00D37038" w:rsidRPr="00155B76">
        <w:rPr>
          <w:rFonts w:ascii="Kokila" w:hAnsi="Kokila" w:cs="QCF2449" w:hint="cs"/>
          <w:sz w:val="28"/>
          <w:szCs w:val="28"/>
          <w:rtl/>
        </w:rPr>
        <w:t>ﱶ</w:t>
      </w:r>
      <w:r w:rsidR="00D37038" w:rsidRPr="00155B76">
        <w:rPr>
          <w:rFonts w:ascii="Kokila" w:hAnsi="Kokila" w:cs="QCF2449"/>
          <w:sz w:val="28"/>
          <w:szCs w:val="28"/>
          <w:rtl/>
        </w:rPr>
        <w:t xml:space="preserve"> </w:t>
      </w:r>
      <w:r w:rsidR="00D37038" w:rsidRPr="00155B76">
        <w:rPr>
          <w:rFonts w:ascii="Kokila" w:hAnsi="Kokila" w:cs="QCF2449" w:hint="cs"/>
          <w:sz w:val="28"/>
          <w:szCs w:val="28"/>
          <w:rtl/>
        </w:rPr>
        <w:t>ﱷ</w:t>
      </w:r>
      <w:r w:rsidR="00D37038" w:rsidRPr="00155B76">
        <w:rPr>
          <w:rFonts w:ascii="Kokila" w:hAnsi="Kokila" w:cs="ATraditional Arabic"/>
          <w:sz w:val="28"/>
          <w:szCs w:val="28"/>
          <w:rtl/>
        </w:rPr>
        <w:t>{</w:t>
      </w:r>
      <w:r w:rsidR="00D37038" w:rsidRPr="00155B76">
        <w:rPr>
          <w:rFonts w:ascii="Kokila" w:hAnsi="Kokila" w:cs="QCF2449" w:hint="cs"/>
          <w:sz w:val="28"/>
          <w:szCs w:val="28"/>
          <w:rtl/>
        </w:rPr>
        <w:t>ﱸ</w:t>
      </w:r>
      <w:r w:rsidR="00D37038" w:rsidRPr="00155B76">
        <w:rPr>
          <w:rFonts w:ascii="Kokila" w:hAnsi="Kokila" w:cs="QCF2449"/>
          <w:sz w:val="28"/>
          <w:szCs w:val="28"/>
          <w:rtl/>
        </w:rPr>
        <w:t xml:space="preserve"> </w:t>
      </w:r>
      <w:r w:rsidR="00D37038" w:rsidRPr="00155B76">
        <w:rPr>
          <w:rFonts w:ascii="Kokila" w:hAnsi="Kokila" w:cs="QCF2449" w:hint="cs"/>
          <w:sz w:val="28"/>
          <w:szCs w:val="28"/>
          <w:rtl/>
        </w:rPr>
        <w:t>ﱹ</w:t>
      </w:r>
      <w:r w:rsidR="00D37038" w:rsidRPr="00155B76">
        <w:rPr>
          <w:rFonts w:ascii="Kokila" w:hAnsi="Kokila" w:cs="QCF2449"/>
          <w:sz w:val="28"/>
          <w:szCs w:val="28"/>
          <w:rtl/>
        </w:rPr>
        <w:t xml:space="preserve"> </w:t>
      </w:r>
      <w:r w:rsidR="00D37038" w:rsidRPr="00155B76">
        <w:rPr>
          <w:rFonts w:ascii="Kokila" w:hAnsi="Kokila" w:cs="QCF2449" w:hint="cs"/>
          <w:sz w:val="28"/>
          <w:szCs w:val="28"/>
          <w:rtl/>
        </w:rPr>
        <w:t>ﱺ</w:t>
      </w:r>
      <w:r w:rsidR="00D37038" w:rsidRPr="00155B76">
        <w:rPr>
          <w:rFonts w:ascii="Kokila" w:hAnsi="Kokila" w:cs="QCF2449"/>
          <w:sz w:val="28"/>
          <w:szCs w:val="28"/>
          <w:rtl/>
        </w:rPr>
        <w:t xml:space="preserve"> </w:t>
      </w:r>
      <w:r w:rsidR="00D37038" w:rsidRPr="00155B76">
        <w:rPr>
          <w:rFonts w:ascii="Kokila" w:hAnsi="Kokila" w:cs="QCF2449" w:hint="cs"/>
          <w:sz w:val="28"/>
          <w:szCs w:val="28"/>
          <w:rtl/>
        </w:rPr>
        <w:t>ﱻ</w:t>
      </w:r>
      <w:r w:rsidR="00D37038" w:rsidRPr="00155B76">
        <w:rPr>
          <w:rFonts w:ascii="Kokila" w:hAnsi="Kokila" w:cs="QCF2449"/>
          <w:sz w:val="28"/>
          <w:szCs w:val="28"/>
          <w:rtl/>
        </w:rPr>
        <w:t xml:space="preserve"> </w:t>
      </w:r>
      <w:r w:rsidR="00D37038" w:rsidRPr="00155B76">
        <w:rPr>
          <w:rFonts w:ascii="Kokila" w:hAnsi="Kokila" w:cs="QCF2449" w:hint="cs"/>
          <w:sz w:val="28"/>
          <w:szCs w:val="28"/>
          <w:rtl/>
        </w:rPr>
        <w:t>ﱼ</w:t>
      </w:r>
      <w:r w:rsidR="00D37038" w:rsidRPr="00155B76">
        <w:rPr>
          <w:rFonts w:ascii="Kokila" w:hAnsi="Kokila" w:cs="ATraditional Arabic"/>
          <w:sz w:val="28"/>
          <w:szCs w:val="28"/>
          <w:rtl/>
        </w:rPr>
        <w:t>}</w:t>
      </w:r>
      <w:r w:rsidR="00D37038" w:rsidRPr="00155B76">
        <w:rPr>
          <w:rFonts w:ascii="Kokila" w:hAnsi="Kokila" w:cs="Times New Roman"/>
          <w:sz w:val="28"/>
          <w:szCs w:val="28"/>
          <w:rtl/>
        </w:rPr>
        <w:t xml:space="preserve"> </w:t>
      </w:r>
      <w:r w:rsidR="00D37038" w:rsidRPr="00155B76">
        <w:rPr>
          <w:rFonts w:ascii="Kokila" w:hAnsi="Kokila" w:cs="Times New Roman"/>
          <w:sz w:val="28"/>
          <w:szCs w:val="28"/>
        </w:rPr>
        <w:t xml:space="preserve"> </w:t>
      </w:r>
      <w:r w:rsidR="00881228" w:rsidRPr="00F63683">
        <w:rPr>
          <w:rFonts w:ascii="Kokila" w:hAnsi="Kokila" w:cs="Kokila" w:hint="cs"/>
          <w:sz w:val="36"/>
          <w:szCs w:val="36"/>
          <w:cs/>
          <w:lang w:bidi="hi-IN"/>
        </w:rPr>
        <w:t>(तुम क्या पूज रहे हो</w:t>
      </w:r>
      <w:r w:rsidR="00881228" w:rsidRPr="00F63683">
        <w:rPr>
          <w:rFonts w:ascii="Kokila" w:hAnsi="Kokila" w:cs="Kokila" w:hint="cs"/>
          <w:sz w:val="36"/>
          <w:szCs w:val="36"/>
          <w:lang w:bidi="hi-IN"/>
        </w:rPr>
        <w:t>?</w:t>
      </w:r>
      <w:r w:rsidR="00881228" w:rsidRPr="00F63683">
        <w:rPr>
          <w:rFonts w:ascii="Kokila" w:hAnsi="Kokila" w:cs="Kokila" w:hint="cs"/>
          <w:sz w:val="36"/>
          <w:szCs w:val="36"/>
          <w:cs/>
          <w:lang w:bidi="hi-IN"/>
        </w:rPr>
        <w:t xml:space="preserve"> क्या तुम अल्लाह के सिवाय गढ़े हुए पूज्य चाहते हो</w:t>
      </w:r>
      <w:r w:rsidR="00881228" w:rsidRPr="00F63683">
        <w:rPr>
          <w:rFonts w:ascii="Kokila" w:hAnsi="Kokila" w:cs="Kokila" w:hint="cs"/>
          <w:sz w:val="36"/>
          <w:szCs w:val="36"/>
          <w:lang w:bidi="hi-IN"/>
        </w:rPr>
        <w:t>?</w:t>
      </w:r>
      <w:r w:rsidR="00881228" w:rsidRPr="00F63683">
        <w:rPr>
          <w:rFonts w:ascii="Kokila" w:hAnsi="Kokila" w:cs="Kokila" w:hint="cs"/>
          <w:sz w:val="36"/>
          <w:szCs w:val="36"/>
          <w:cs/>
          <w:lang w:bidi="hi-IN"/>
        </w:rPr>
        <w:t xml:space="preserve"> तो य</w:t>
      </w:r>
      <w:r w:rsidR="00155B76">
        <w:rPr>
          <w:rFonts w:ascii="Kokila" w:hAnsi="Kokila" w:cs="Kokila" w:hint="cs"/>
          <w:sz w:val="36"/>
          <w:szCs w:val="36"/>
          <w:cs/>
          <w:lang w:bidi="hi-IN"/>
        </w:rPr>
        <w:t>ह</w:t>
      </w:r>
      <w:r w:rsidR="00881228" w:rsidRPr="00F63683">
        <w:rPr>
          <w:rFonts w:ascii="Kokila" w:hAnsi="Kokila" w:cs="Kokila" w:hint="cs"/>
          <w:sz w:val="36"/>
          <w:szCs w:val="36"/>
          <w:cs/>
          <w:lang w:bidi="hi-IN"/>
        </w:rPr>
        <w:t xml:space="preserve"> (बतलाओ कि) तुमने सारे संसार के रब (पालनहार) को क्या समझ रखा है</w:t>
      </w:r>
      <w:r w:rsidR="00881228" w:rsidRPr="00F63683">
        <w:rPr>
          <w:rFonts w:ascii="Kokila" w:hAnsi="Kokila" w:cs="Kokila" w:hint="cs"/>
          <w:sz w:val="36"/>
          <w:szCs w:val="36"/>
          <w:lang w:bidi="hi-IN"/>
        </w:rPr>
        <w:t>?</w:t>
      </w:r>
      <w:r w:rsidR="00D37038" w:rsidRPr="00F63683">
        <w:rPr>
          <w:rFonts w:ascii="Kokila" w:hAnsi="Kokila" w:cs="Kokila"/>
          <w:sz w:val="36"/>
          <w:szCs w:val="36"/>
          <w:lang w:bidi="hi-IN"/>
        </w:rPr>
        <w:t xml:space="preserve">) </w:t>
      </w:r>
      <w:r w:rsidR="00D37038" w:rsidRPr="00F63683">
        <w:rPr>
          <w:rFonts w:ascii="Kokila" w:hAnsi="Kokila" w:cs="Kokila" w:hint="cs"/>
          <w:sz w:val="36"/>
          <w:szCs w:val="36"/>
          <w:cs/>
          <w:lang w:bidi="hi-IN"/>
        </w:rPr>
        <w:t>अर्थात तुम्हारा क्या ख़्याल है कि जब तुम ग़ैरुल्लाह की पूजा करने के बाद अल्लाह तआला से भेंट करोगे तो वह तुम्हे इसका क्या बदला देगा, तुमने अल्लाह के बारे में क्या सोच कर उसके साथ ग़ैरुल्लाह की पूजा की</w:t>
      </w:r>
      <w:r w:rsidR="00D37038" w:rsidRPr="00F63683">
        <w:rPr>
          <w:rFonts w:ascii="Kokila" w:hAnsi="Kokila" w:cs="Kokila" w:hint="cs"/>
          <w:sz w:val="36"/>
          <w:szCs w:val="36"/>
          <w:lang w:bidi="hi-IN"/>
        </w:rPr>
        <w:t>?</w:t>
      </w:r>
      <w:r w:rsidR="00D37038" w:rsidRPr="00F63683">
        <w:rPr>
          <w:rFonts w:ascii="Kokila" w:hAnsi="Kokila" w:cs="Kokila" w:hint="cs"/>
          <w:sz w:val="36"/>
          <w:szCs w:val="36"/>
          <w:cs/>
          <w:lang w:bidi="hi-IN"/>
        </w:rPr>
        <w:t xml:space="preserve"> तुमने अल्लाह के असमा व सिफ़ात</w:t>
      </w:r>
      <w:r w:rsidR="000A0433">
        <w:rPr>
          <w:rFonts w:ascii="Kokila" w:hAnsi="Kokila" w:cs="Kokila" w:hint="cs"/>
          <w:sz w:val="36"/>
          <w:szCs w:val="36"/>
          <w:cs/>
          <w:lang w:bidi="hi-IN"/>
        </w:rPr>
        <w:t xml:space="preserve"> (नाम एवं विशेषता)</w:t>
      </w:r>
      <w:r w:rsidR="00D37038" w:rsidRPr="00F63683">
        <w:rPr>
          <w:rFonts w:ascii="Kokila" w:hAnsi="Kokila" w:cs="Kokila" w:hint="cs"/>
          <w:sz w:val="36"/>
          <w:szCs w:val="36"/>
          <w:cs/>
          <w:lang w:bidi="hi-IN"/>
        </w:rPr>
        <w:t xml:space="preserve"> </w:t>
      </w:r>
      <w:r w:rsidR="000A0433">
        <w:rPr>
          <w:rFonts w:ascii="Kokila" w:hAnsi="Kokila" w:cs="Kokila" w:hint="cs"/>
          <w:sz w:val="36"/>
          <w:szCs w:val="36"/>
          <w:cs/>
          <w:lang w:bidi="hi-IN"/>
        </w:rPr>
        <w:t>तथा</w:t>
      </w:r>
      <w:r w:rsidR="00D37038" w:rsidRPr="00F63683">
        <w:rPr>
          <w:rFonts w:ascii="Kokila" w:hAnsi="Kokila" w:cs="Kokila" w:hint="cs"/>
          <w:sz w:val="36"/>
          <w:szCs w:val="36"/>
          <w:cs/>
          <w:lang w:bidi="hi-IN"/>
        </w:rPr>
        <w:t xml:space="preserve"> उसकी रुबूबियत में क्या कमी थी जो तुम्हें ग़ैरुल्लाह क</w:t>
      </w:r>
      <w:r w:rsidR="000A0433">
        <w:rPr>
          <w:rFonts w:ascii="Kokila" w:hAnsi="Kokila" w:cs="Kokila" w:hint="cs"/>
          <w:sz w:val="36"/>
          <w:szCs w:val="36"/>
          <w:cs/>
          <w:lang w:bidi="hi-IN"/>
        </w:rPr>
        <w:t>ी</w:t>
      </w:r>
      <w:r w:rsidR="00D37038" w:rsidRPr="00F63683">
        <w:rPr>
          <w:rFonts w:ascii="Kokila" w:hAnsi="Kokila" w:cs="Kokila" w:hint="cs"/>
          <w:sz w:val="36"/>
          <w:szCs w:val="36"/>
          <w:cs/>
          <w:lang w:bidi="hi-IN"/>
        </w:rPr>
        <w:t xml:space="preserve"> पूजा</w:t>
      </w:r>
      <w:r w:rsidR="00F30C19">
        <w:rPr>
          <w:rFonts w:ascii="Kokila" w:hAnsi="Kokila" w:cs="Kokila" w:hint="cs"/>
          <w:sz w:val="36"/>
          <w:szCs w:val="36"/>
          <w:cs/>
          <w:lang w:bidi="hi-IN"/>
        </w:rPr>
        <w:t xml:space="preserve"> करने</w:t>
      </w:r>
      <w:r w:rsidR="00D37038" w:rsidRPr="00F63683">
        <w:rPr>
          <w:rFonts w:ascii="Kokila" w:hAnsi="Kokila" w:cs="Kokila" w:hint="cs"/>
          <w:sz w:val="36"/>
          <w:szCs w:val="36"/>
          <w:cs/>
          <w:lang w:bidi="hi-IN"/>
        </w:rPr>
        <w:t xml:space="preserve"> की जरुरत पड़ गई, अल्लाह तआला के बारे में तो तुम्हार गुमान वह होना चाहिए था जो उसकी शान के लिए उचित हो, अर्थात</w:t>
      </w:r>
      <w:r w:rsidR="008E1090" w:rsidRPr="00F63683">
        <w:rPr>
          <w:rFonts w:ascii="Kokila" w:hAnsi="Kokila" w:cs="Kokila" w:hint="cs"/>
          <w:sz w:val="36"/>
          <w:szCs w:val="36"/>
          <w:cs/>
          <w:lang w:bidi="hi-IN"/>
        </w:rPr>
        <w:t xml:space="preserve"> वह हरेक चीज़ जानता है, वह हरेक चीज़ करने में सक्षम है, अपने सिवाय समस्त जीव से वह ग़नी (बेनियाज़, निस्पृह) है, वह अकेला ही जीव</w:t>
      </w:r>
      <w:r w:rsidR="008E1090" w:rsidRPr="00F63683">
        <w:rPr>
          <w:rFonts w:ascii="Kokila" w:hAnsi="Kokila" w:cs="Kokila"/>
          <w:sz w:val="36"/>
          <w:szCs w:val="36"/>
          <w:cs/>
          <w:lang w:bidi="hi-IN"/>
        </w:rPr>
        <w:t>-</w:t>
      </w:r>
      <w:r w:rsidR="008E1090" w:rsidRPr="00F63683">
        <w:rPr>
          <w:rFonts w:ascii="Kokila" w:hAnsi="Kokila" w:cs="Kokila" w:hint="cs"/>
          <w:sz w:val="36"/>
          <w:szCs w:val="36"/>
          <w:cs/>
          <w:lang w:bidi="hi-IN"/>
        </w:rPr>
        <w:t xml:space="preserve">जंतु के सभी मामलों का प्रबंधन करने वाला है, कोई भी ग़ैरुल्लाह उसके प्रबंधन में दख़ल नहीं दे सकता है, वह सभी मामलों की हरेक तफ्सील से भली भांति परिचित है, मख़लूक़ की कोई भी पुप्त चीज़ उससे छिप्त नहीं है, वह अपनी मख़लूक़ के लिए अकेले काफी है, वह किसी सहायक का मोहताज नहीं है, वह स्वयं रह़मान है, उसे अपनी रह़मत न्योछावर करने के लिए इसकी आवश्यकता नहीं पड़ती कि कोई उससे कृपा का लालसी हो, सांसारिक राजाओं एवं महाराजाओं का हाल इसके बिल्कुल विपरीत है, उन्हें इसकी आवश्यकता होती है कि कोई उन्हें रिआया की स्थिति तथा आवश्यकताओं के प्रति सजग करे, तथा उनकी आवश्यकताओं की पूर्ति में उनकी सहायता करे, इन बादशाहों को इसकी आवश्यकता होती है कि कोई किसी पर दया कृपा करने के लिए उनसे </w:t>
      </w:r>
      <w:r w:rsidR="0091077F">
        <w:rPr>
          <w:rFonts w:ascii="Kokila" w:hAnsi="Kokila" w:cs="Kokila" w:hint="cs"/>
          <w:sz w:val="36"/>
          <w:szCs w:val="36"/>
          <w:cs/>
          <w:lang w:bidi="hi-IN"/>
        </w:rPr>
        <w:t>सिफ़ारिश</w:t>
      </w:r>
      <w:r w:rsidR="008E1090" w:rsidRPr="00F63683">
        <w:rPr>
          <w:rFonts w:ascii="Kokila" w:hAnsi="Kokila" w:cs="Kokila" w:hint="cs"/>
          <w:sz w:val="36"/>
          <w:szCs w:val="36"/>
          <w:cs/>
          <w:lang w:bidi="hi-IN"/>
        </w:rPr>
        <w:t xml:space="preserve"> करे, ये लोग जरुरत पड़ने पर वास्ता के मोहताज होते हैं, जो उनकी असहायता, दुर्बलता, बेबसी तथा ज्ञान की कमी को दर्शाते हैं।</w:t>
      </w:r>
    </w:p>
    <w:p w:rsidR="00C35D49" w:rsidRPr="00F63683" w:rsidRDefault="008E1090"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अल्लाह तआला तो वह है जो हरेक चीज़ पर क़ादिर व समर्थ है, जिसकी ज़ात सर्वोच्च तथा हरेक चीज़ से बेनियाज़ है, जो </w:t>
      </w:r>
      <w:r w:rsidR="00FD2074">
        <w:rPr>
          <w:rFonts w:ascii="Kokila" w:hAnsi="Kokila" w:cs="Kokila" w:hint="cs"/>
          <w:sz w:val="36"/>
          <w:szCs w:val="36"/>
          <w:cs/>
          <w:lang w:bidi="hi-IN"/>
        </w:rPr>
        <w:t>सर्वज्ञानी</w:t>
      </w:r>
      <w:r w:rsidRPr="00F63683">
        <w:rPr>
          <w:rFonts w:ascii="Kokila" w:hAnsi="Kokila" w:cs="Kokila" w:hint="cs"/>
          <w:sz w:val="36"/>
          <w:szCs w:val="36"/>
          <w:cs/>
          <w:lang w:bidi="hi-IN"/>
        </w:rPr>
        <w:t xml:space="preserve"> है, जो रह़मान व रह़ीम है, जिसकी रह़मत हरेक चीज़ को घेरे हुए है, ऐसे सर्वोच्च व्यक्तित्व के स्वामी तथा उसके मख़लूक़ के मध्य वास्ता बनाना वास्तव में उसकी रुबूबियत, उलूहियत तथा वह़दानियत में </w:t>
      </w:r>
      <w:r w:rsidR="00E94B8B">
        <w:rPr>
          <w:rFonts w:ascii="Kokila" w:hAnsi="Kokila" w:cs="Kokila" w:hint="cs"/>
          <w:sz w:val="36"/>
          <w:szCs w:val="36"/>
          <w:cs/>
          <w:lang w:bidi="hi-IN"/>
        </w:rPr>
        <w:t xml:space="preserve">दोष निकालना </w:t>
      </w:r>
      <w:r w:rsidRPr="00F63683">
        <w:rPr>
          <w:rFonts w:ascii="Kokila" w:hAnsi="Kokila" w:cs="Kokila" w:hint="cs"/>
          <w:sz w:val="36"/>
          <w:szCs w:val="36"/>
          <w:cs/>
          <w:lang w:bidi="hi-IN"/>
        </w:rPr>
        <w:t>है। इस प्रकार से वास्ता बनाने क</w:t>
      </w:r>
      <w:r w:rsidR="00E94B8B">
        <w:rPr>
          <w:rFonts w:ascii="Kokila" w:hAnsi="Kokila" w:cs="Kokila" w:hint="cs"/>
          <w:sz w:val="36"/>
          <w:szCs w:val="36"/>
          <w:cs/>
          <w:lang w:bidi="hi-IN"/>
        </w:rPr>
        <w:t>ी</w:t>
      </w:r>
      <w:r w:rsidRPr="00F63683">
        <w:rPr>
          <w:rFonts w:ascii="Kokila" w:hAnsi="Kokila" w:cs="Kokila" w:hint="cs"/>
          <w:sz w:val="36"/>
          <w:szCs w:val="36"/>
          <w:cs/>
          <w:lang w:bidi="hi-IN"/>
        </w:rPr>
        <w:t xml:space="preserve"> धारणा रखना अल्लाह की क़ुदरत, ह़िकमत तथा उसके इख़्तेयार (अधिकार) के संबंध में बदगुमानी पालना है, यह असंभव है कि अल्लाह तआला वास्ता बनाने को मशरुअ (उचित) करार देगा, इसके जायज़ होने को बुद्धि व नैसर्गिकता स्वीकार नहीं करती, </w:t>
      </w:r>
      <w:r w:rsidR="001644ED">
        <w:rPr>
          <w:rFonts w:ascii="Kokila" w:hAnsi="Kokila" w:cs="Kokila" w:hint="cs"/>
          <w:sz w:val="36"/>
          <w:szCs w:val="36"/>
          <w:cs/>
          <w:lang w:bidi="hi-IN"/>
        </w:rPr>
        <w:t>बौद्धिक</w:t>
      </w:r>
      <w:r w:rsidRPr="00F63683">
        <w:rPr>
          <w:rFonts w:ascii="Kokila" w:hAnsi="Kokila" w:cs="Kokila" w:hint="cs"/>
          <w:sz w:val="36"/>
          <w:szCs w:val="36"/>
          <w:cs/>
          <w:lang w:bidi="hi-IN"/>
        </w:rPr>
        <w:t xml:space="preserve"> तौर पर देखा जाए तो इसकी कुरूपता सभी कुरूपता से बढ़ कर है</w:t>
      </w:r>
      <w:r w:rsidR="00C35D49" w:rsidRPr="00F63683">
        <w:rPr>
          <w:rFonts w:ascii="Kokila" w:hAnsi="Kokila" w:cs="Kokila" w:hint="cs"/>
          <w:sz w:val="36"/>
          <w:szCs w:val="36"/>
          <w:cs/>
          <w:lang w:bidi="hi-IN"/>
        </w:rPr>
        <w:t xml:space="preserve">। </w:t>
      </w:r>
    </w:p>
    <w:p w:rsidR="00C35D49" w:rsidRPr="00F63683" w:rsidRDefault="00C35D49"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इससे यह बात पू</w:t>
      </w:r>
      <w:r w:rsidR="00DE3E9B">
        <w:rPr>
          <w:rFonts w:ascii="Kokila" w:hAnsi="Kokila" w:cs="Kokila" w:hint="cs"/>
          <w:sz w:val="36"/>
          <w:szCs w:val="36"/>
          <w:cs/>
          <w:lang w:bidi="hi-IN"/>
        </w:rPr>
        <w:t>र्ण</w:t>
      </w:r>
      <w:r w:rsidR="00726218">
        <w:rPr>
          <w:rFonts w:ascii="Kokila" w:hAnsi="Kokila" w:cs="Kokila" w:hint="cs"/>
          <w:sz w:val="36"/>
          <w:szCs w:val="36"/>
          <w:cs/>
          <w:lang w:bidi="hi-IN"/>
        </w:rPr>
        <w:t>रू</w:t>
      </w:r>
      <w:r w:rsidRPr="00F63683">
        <w:rPr>
          <w:rFonts w:ascii="Kokila" w:hAnsi="Kokila" w:cs="Kokila" w:hint="cs"/>
          <w:sz w:val="36"/>
          <w:szCs w:val="36"/>
          <w:cs/>
          <w:lang w:bidi="hi-IN"/>
        </w:rPr>
        <w:t>पेण स्पष्ट हो जाती है कि इबादत करने वाला (पूजक) अपने माबूद (पूज्य) का सम्मान करता है, उसे अपना उपास्य समझता है, उसके समक्ष हीनता एवं तुच्छता अपनाता है, अल्लाह तआला अकेला इस</w:t>
      </w:r>
      <w:r w:rsidR="00007B32">
        <w:rPr>
          <w:rFonts w:ascii="Kokila" w:hAnsi="Kokila" w:cs="Kokila" w:hint="cs"/>
          <w:sz w:val="36"/>
          <w:szCs w:val="36"/>
          <w:cs/>
          <w:lang w:bidi="hi-IN"/>
        </w:rPr>
        <w:t xml:space="preserve"> योग्य है</w:t>
      </w:r>
      <w:r w:rsidRPr="00F63683">
        <w:rPr>
          <w:rFonts w:ascii="Kokila" w:hAnsi="Kokila" w:cs="Kokila" w:hint="cs"/>
          <w:sz w:val="36"/>
          <w:szCs w:val="36"/>
          <w:cs/>
          <w:lang w:bidi="hi-IN"/>
        </w:rPr>
        <w:t xml:space="preserve"> कि उसकी इबादत की जाए, उसके समक्ष हीनता एवं तुच्छता का भाव प्रकट किया जाए, उसका सम्मान किया जाए, उसे पूर्णरुपेण माबूद व पूज्य समझा जाए इन सभी चीज़ों के योग्य केवल अल्लाह तआला ही है।</w:t>
      </w:r>
    </w:p>
    <w:p w:rsidR="00C35D49" w:rsidRPr="0092115A" w:rsidRDefault="00C35D49" w:rsidP="0092115A">
      <w:pPr>
        <w:bidi w:val="0"/>
        <w:spacing w:line="276" w:lineRule="auto"/>
        <w:ind w:firstLine="567"/>
        <w:jc w:val="both"/>
        <w:rPr>
          <w:rFonts w:ascii="Kokila" w:hAnsi="Kokila"/>
          <w:sz w:val="36"/>
          <w:szCs w:val="36"/>
        </w:rPr>
      </w:pPr>
      <w:r w:rsidRPr="00F63683">
        <w:rPr>
          <w:rFonts w:ascii="Kokila" w:hAnsi="Kokila" w:cs="Kokila" w:hint="cs"/>
          <w:sz w:val="36"/>
          <w:szCs w:val="36"/>
          <w:cs/>
          <w:lang w:bidi="hi-IN"/>
        </w:rPr>
        <w:t xml:space="preserve">उस व्यक्ति ने अल्लाह का सही मायनों में सम्मान नहीं किया जिसने अल्लाह के साथ ऐसे ग़ैरुल्लाह की इबादत की जो एक दुर्बल, कमजोर तथा मामूली जीव को पैदा करने में असमर्थ है, यदि मक्खी उसके सामने से कोई चीज़ उठा ले तो वह उससे छीन नहीं सकता है, अल्लाह तआला का फ़रमान हैः </w:t>
      </w:r>
      <w:r w:rsidR="0092115A" w:rsidRPr="0092115A">
        <w:rPr>
          <w:rFonts w:ascii="Kokila" w:hAnsi="Kokila" w:cs="ATraditional Arabic"/>
          <w:sz w:val="32"/>
          <w:szCs w:val="28"/>
          <w:rtl/>
        </w:rPr>
        <w:t>{</w:t>
      </w:r>
      <w:r w:rsidR="0092115A" w:rsidRPr="0092115A">
        <w:rPr>
          <w:rFonts w:ascii="Kokila" w:hAnsi="Kokila" w:cs="QCF2465" w:hint="cs"/>
          <w:sz w:val="32"/>
          <w:szCs w:val="28"/>
          <w:rtl/>
        </w:rPr>
        <w:t>ﲵ</w:t>
      </w:r>
      <w:r w:rsidR="0092115A" w:rsidRPr="0092115A">
        <w:rPr>
          <w:rFonts w:ascii="Kokila" w:hAnsi="Kokila" w:cs="QCF2465"/>
          <w:sz w:val="32"/>
          <w:szCs w:val="28"/>
          <w:rtl/>
        </w:rPr>
        <w:t xml:space="preserve"> </w:t>
      </w:r>
      <w:r w:rsidR="0092115A" w:rsidRPr="0092115A">
        <w:rPr>
          <w:rFonts w:ascii="Kokila" w:hAnsi="Kokila" w:cs="QCF2465" w:hint="cs"/>
          <w:sz w:val="32"/>
          <w:szCs w:val="28"/>
          <w:rtl/>
        </w:rPr>
        <w:t>ﲶ</w:t>
      </w:r>
      <w:r w:rsidR="0092115A" w:rsidRPr="0092115A">
        <w:rPr>
          <w:rFonts w:ascii="Kokila" w:hAnsi="Kokila" w:cs="QCF2465"/>
          <w:sz w:val="32"/>
          <w:szCs w:val="28"/>
          <w:rtl/>
        </w:rPr>
        <w:t xml:space="preserve"> </w:t>
      </w:r>
      <w:r w:rsidR="0092115A" w:rsidRPr="0092115A">
        <w:rPr>
          <w:rFonts w:ascii="Kokila" w:hAnsi="Kokila" w:cs="QCF2465" w:hint="cs"/>
          <w:sz w:val="32"/>
          <w:szCs w:val="28"/>
          <w:rtl/>
        </w:rPr>
        <w:t>ﲷ</w:t>
      </w:r>
      <w:r w:rsidR="0092115A" w:rsidRPr="0092115A">
        <w:rPr>
          <w:rFonts w:ascii="Kokila" w:hAnsi="Kokila" w:cs="QCF2465"/>
          <w:sz w:val="32"/>
          <w:szCs w:val="28"/>
          <w:rtl/>
        </w:rPr>
        <w:t xml:space="preserve"> </w:t>
      </w:r>
      <w:r w:rsidR="0092115A" w:rsidRPr="0092115A">
        <w:rPr>
          <w:rFonts w:ascii="Kokila" w:hAnsi="Kokila" w:cs="QCF2465" w:hint="cs"/>
          <w:sz w:val="32"/>
          <w:szCs w:val="28"/>
          <w:rtl/>
        </w:rPr>
        <w:t>ﲸ</w:t>
      </w:r>
      <w:r w:rsidR="0092115A" w:rsidRPr="0092115A">
        <w:rPr>
          <w:rFonts w:ascii="Kokila" w:hAnsi="Kokila" w:cs="QCF2465"/>
          <w:sz w:val="32"/>
          <w:szCs w:val="28"/>
          <w:rtl/>
        </w:rPr>
        <w:t xml:space="preserve"> </w:t>
      </w:r>
      <w:r w:rsidR="0092115A" w:rsidRPr="0092115A">
        <w:rPr>
          <w:rFonts w:ascii="Kokila" w:hAnsi="Kokila" w:cs="QCF2465" w:hint="cs"/>
          <w:sz w:val="32"/>
          <w:szCs w:val="28"/>
          <w:rtl/>
        </w:rPr>
        <w:t>ﲹ</w:t>
      </w:r>
      <w:r w:rsidR="0092115A" w:rsidRPr="0092115A">
        <w:rPr>
          <w:rFonts w:ascii="Kokila" w:hAnsi="Kokila" w:cs="QCF2465"/>
          <w:sz w:val="32"/>
          <w:szCs w:val="28"/>
          <w:rtl/>
        </w:rPr>
        <w:t xml:space="preserve"> </w:t>
      </w:r>
      <w:r w:rsidR="0092115A" w:rsidRPr="0092115A">
        <w:rPr>
          <w:rFonts w:ascii="Kokila" w:hAnsi="Kokila" w:cs="QCF2465" w:hint="cs"/>
          <w:sz w:val="32"/>
          <w:szCs w:val="28"/>
          <w:rtl/>
        </w:rPr>
        <w:t>ﲺ</w:t>
      </w:r>
      <w:r w:rsidR="0092115A" w:rsidRPr="0092115A">
        <w:rPr>
          <w:rFonts w:ascii="Kokila" w:hAnsi="Kokila" w:cs="QCF2465"/>
          <w:sz w:val="32"/>
          <w:szCs w:val="28"/>
          <w:rtl/>
        </w:rPr>
        <w:t xml:space="preserve"> </w:t>
      </w:r>
      <w:r w:rsidR="0092115A" w:rsidRPr="0092115A">
        <w:rPr>
          <w:rFonts w:ascii="Kokila" w:hAnsi="Kokila" w:cs="QCF2465" w:hint="cs"/>
          <w:sz w:val="32"/>
          <w:szCs w:val="28"/>
          <w:rtl/>
        </w:rPr>
        <w:t>ﲻ</w:t>
      </w:r>
      <w:r w:rsidR="0092115A" w:rsidRPr="0092115A">
        <w:rPr>
          <w:rFonts w:ascii="Kokila" w:hAnsi="Kokila" w:cs="QCF2465"/>
          <w:sz w:val="32"/>
          <w:szCs w:val="28"/>
          <w:rtl/>
        </w:rPr>
        <w:t xml:space="preserve"> </w:t>
      </w:r>
      <w:r w:rsidR="0092115A" w:rsidRPr="0092115A">
        <w:rPr>
          <w:rFonts w:ascii="Kokila" w:hAnsi="Kokila" w:cs="QCF2465" w:hint="cs"/>
          <w:sz w:val="32"/>
          <w:szCs w:val="28"/>
          <w:rtl/>
        </w:rPr>
        <w:t>ﲼ</w:t>
      </w:r>
      <w:r w:rsidR="0092115A" w:rsidRPr="0092115A">
        <w:rPr>
          <w:rFonts w:ascii="Kokila" w:hAnsi="Kokila" w:cs="QCF2465"/>
          <w:sz w:val="32"/>
          <w:szCs w:val="28"/>
          <w:rtl/>
        </w:rPr>
        <w:t xml:space="preserve"> </w:t>
      </w:r>
      <w:r w:rsidR="0092115A" w:rsidRPr="0092115A">
        <w:rPr>
          <w:rFonts w:ascii="Kokila" w:hAnsi="Kokila" w:cs="QCF2465" w:hint="cs"/>
          <w:sz w:val="32"/>
          <w:szCs w:val="28"/>
          <w:rtl/>
        </w:rPr>
        <w:t>ﲽ</w:t>
      </w:r>
      <w:r w:rsidR="0092115A" w:rsidRPr="0092115A">
        <w:rPr>
          <w:rFonts w:ascii="Kokila" w:hAnsi="Kokila" w:cs="QCF2465"/>
          <w:sz w:val="32"/>
          <w:szCs w:val="28"/>
          <w:rtl/>
        </w:rPr>
        <w:t xml:space="preserve"> </w:t>
      </w:r>
      <w:r w:rsidR="0092115A" w:rsidRPr="0092115A">
        <w:rPr>
          <w:rFonts w:ascii="Kokila" w:hAnsi="Kokila" w:cs="QCF2465" w:hint="cs"/>
          <w:sz w:val="32"/>
          <w:szCs w:val="28"/>
          <w:rtl/>
        </w:rPr>
        <w:t>ﲾ</w:t>
      </w:r>
      <w:r w:rsidR="0092115A" w:rsidRPr="0092115A">
        <w:rPr>
          <w:rFonts w:ascii="Kokila" w:hAnsi="Kokila" w:cs="QCF2465"/>
          <w:sz w:val="32"/>
          <w:szCs w:val="28"/>
          <w:rtl/>
        </w:rPr>
        <w:t xml:space="preserve"> </w:t>
      </w:r>
      <w:r w:rsidR="0092115A" w:rsidRPr="0092115A">
        <w:rPr>
          <w:rFonts w:ascii="Kokila" w:hAnsi="Kokila" w:cs="QCF2465" w:hint="cs"/>
          <w:sz w:val="32"/>
          <w:szCs w:val="28"/>
          <w:rtl/>
        </w:rPr>
        <w:t>ﲿ</w:t>
      </w:r>
      <w:r w:rsidR="0092115A" w:rsidRPr="0092115A">
        <w:rPr>
          <w:rFonts w:ascii="Kokila" w:hAnsi="Kokila" w:cs="QCF2465"/>
          <w:sz w:val="32"/>
          <w:szCs w:val="28"/>
          <w:rtl/>
        </w:rPr>
        <w:t xml:space="preserve"> </w:t>
      </w:r>
      <w:r w:rsidR="0092115A" w:rsidRPr="0092115A">
        <w:rPr>
          <w:rFonts w:ascii="Kokila" w:hAnsi="Kokila" w:cs="QCF2465" w:hint="cs"/>
          <w:sz w:val="32"/>
          <w:szCs w:val="28"/>
          <w:rtl/>
        </w:rPr>
        <w:t>ﳀ</w:t>
      </w:r>
      <w:r w:rsidR="0092115A" w:rsidRPr="0092115A">
        <w:rPr>
          <w:rFonts w:ascii="Kokila" w:hAnsi="Kokila" w:cs="QCF2465"/>
          <w:sz w:val="32"/>
          <w:szCs w:val="28"/>
          <w:rtl/>
        </w:rPr>
        <w:t xml:space="preserve"> </w:t>
      </w:r>
      <w:r w:rsidR="0092115A" w:rsidRPr="0092115A">
        <w:rPr>
          <w:rFonts w:ascii="Kokila" w:hAnsi="Kokila" w:cs="QCF2465" w:hint="cs"/>
          <w:sz w:val="32"/>
          <w:szCs w:val="28"/>
          <w:rtl/>
        </w:rPr>
        <w:t>ﳁﳂ</w:t>
      </w:r>
      <w:r w:rsidR="0092115A" w:rsidRPr="0092115A">
        <w:rPr>
          <w:rFonts w:ascii="Kokila" w:hAnsi="Kokila" w:cs="QCF2465"/>
          <w:sz w:val="32"/>
          <w:szCs w:val="28"/>
          <w:rtl/>
        </w:rPr>
        <w:t xml:space="preserve"> </w:t>
      </w:r>
      <w:r w:rsidR="0092115A" w:rsidRPr="0092115A">
        <w:rPr>
          <w:rFonts w:ascii="Kokila" w:hAnsi="Kokila" w:cs="QCF2465" w:hint="cs"/>
          <w:sz w:val="32"/>
          <w:szCs w:val="28"/>
          <w:rtl/>
        </w:rPr>
        <w:t>ﳃ</w:t>
      </w:r>
      <w:r w:rsidR="0092115A" w:rsidRPr="0092115A">
        <w:rPr>
          <w:rFonts w:ascii="Kokila" w:hAnsi="Kokila" w:cs="QCF2465"/>
          <w:sz w:val="32"/>
          <w:szCs w:val="28"/>
          <w:rtl/>
        </w:rPr>
        <w:t xml:space="preserve"> </w:t>
      </w:r>
      <w:r w:rsidR="0092115A" w:rsidRPr="0092115A">
        <w:rPr>
          <w:rFonts w:ascii="Kokila" w:hAnsi="Kokila" w:cs="QCF2465" w:hint="cs"/>
          <w:sz w:val="32"/>
          <w:szCs w:val="28"/>
          <w:rtl/>
        </w:rPr>
        <w:t>ﳄ</w:t>
      </w:r>
      <w:r w:rsidR="0092115A" w:rsidRPr="0092115A">
        <w:rPr>
          <w:rFonts w:ascii="Kokila" w:hAnsi="Kokila" w:cs="QCF2465"/>
          <w:sz w:val="32"/>
          <w:szCs w:val="28"/>
          <w:rtl/>
        </w:rPr>
        <w:t xml:space="preserve"> </w:t>
      </w:r>
      <w:r w:rsidR="0092115A" w:rsidRPr="0092115A">
        <w:rPr>
          <w:rFonts w:ascii="Kokila" w:hAnsi="Kokila" w:cs="QCF2465" w:hint="cs"/>
          <w:sz w:val="32"/>
          <w:szCs w:val="28"/>
          <w:rtl/>
        </w:rPr>
        <w:t>ﳅ</w:t>
      </w:r>
      <w:r w:rsidR="0092115A" w:rsidRPr="0092115A">
        <w:rPr>
          <w:rFonts w:ascii="Kokila" w:hAnsi="Kokila" w:cs="QCF2465"/>
          <w:sz w:val="32"/>
          <w:szCs w:val="28"/>
          <w:rtl/>
        </w:rPr>
        <w:t xml:space="preserve"> </w:t>
      </w:r>
      <w:r w:rsidR="0092115A" w:rsidRPr="0092115A">
        <w:rPr>
          <w:rFonts w:ascii="Kokila" w:hAnsi="Kokila" w:cs="QCF2465" w:hint="cs"/>
          <w:sz w:val="32"/>
          <w:szCs w:val="28"/>
          <w:rtl/>
        </w:rPr>
        <w:t>ﳆ</w:t>
      </w:r>
      <w:r w:rsidR="0092115A" w:rsidRPr="0092115A">
        <w:rPr>
          <w:rFonts w:ascii="Kokila" w:hAnsi="Kokila" w:cs="QCF2465"/>
          <w:sz w:val="32"/>
          <w:szCs w:val="28"/>
          <w:rtl/>
        </w:rPr>
        <w:t xml:space="preserve"> </w:t>
      </w:r>
      <w:r w:rsidR="0092115A" w:rsidRPr="0092115A">
        <w:rPr>
          <w:rFonts w:ascii="Kokila" w:hAnsi="Kokila" w:cs="QCF2465" w:hint="cs"/>
          <w:sz w:val="32"/>
          <w:szCs w:val="28"/>
          <w:rtl/>
        </w:rPr>
        <w:t>ﳇ</w:t>
      </w:r>
      <w:r w:rsidR="0092115A" w:rsidRPr="0092115A">
        <w:rPr>
          <w:rFonts w:ascii="Kokila" w:hAnsi="Kokila" w:cs="ATraditional Arabic"/>
          <w:sz w:val="32"/>
          <w:szCs w:val="28"/>
          <w:rtl/>
        </w:rPr>
        <w:t>}</w:t>
      </w:r>
      <w:r w:rsidR="0092115A" w:rsidRPr="0092115A">
        <w:rPr>
          <w:rFonts w:ascii="Kokila" w:hAnsi="Kokila"/>
          <w:sz w:val="32"/>
          <w:szCs w:val="28"/>
          <w:rtl/>
        </w:rPr>
        <w:t xml:space="preserve"> </w:t>
      </w:r>
      <w:r w:rsidR="0092115A">
        <w:rPr>
          <w:rFonts w:ascii="Kokila" w:hAnsi="Kokila" w:cs="Mangal" w:hint="cs"/>
          <w:sz w:val="36"/>
          <w:szCs w:val="32"/>
          <w:cs/>
          <w:lang w:bidi="hi-IN"/>
        </w:rPr>
        <w:t xml:space="preserve"> </w:t>
      </w:r>
      <w:r w:rsidRPr="0092115A">
        <w:rPr>
          <w:rFonts w:ascii="Kokila" w:hAnsi="Kokila" w:cs="Kokila" w:hint="cs"/>
          <w:sz w:val="36"/>
          <w:szCs w:val="36"/>
          <w:cs/>
          <w:lang w:bidi="hi-IN"/>
        </w:rPr>
        <w:t>(</w:t>
      </w:r>
      <w:r w:rsidRPr="00F63683">
        <w:rPr>
          <w:rFonts w:ascii="Kokila" w:hAnsi="Kokila" w:cs="Kokila" w:hint="cs"/>
          <w:sz w:val="36"/>
          <w:szCs w:val="36"/>
          <w:cs/>
          <w:lang w:bidi="hi-IN"/>
        </w:rPr>
        <w:t>तथा उन्होंने अल्लाह का वैसा सम्मान नहीं किया जै</w:t>
      </w:r>
      <w:r w:rsidR="00847BAE">
        <w:rPr>
          <w:rFonts w:ascii="Kokila" w:hAnsi="Kokila" w:cs="Kokila" w:hint="cs"/>
          <w:sz w:val="36"/>
          <w:szCs w:val="36"/>
          <w:cs/>
          <w:lang w:bidi="hi-IN"/>
        </w:rPr>
        <w:t>सा</w:t>
      </w:r>
      <w:r w:rsidRPr="00F63683">
        <w:rPr>
          <w:rFonts w:ascii="Kokila" w:hAnsi="Kokila" w:cs="Kokila" w:hint="cs"/>
          <w:sz w:val="36"/>
          <w:szCs w:val="36"/>
          <w:cs/>
          <w:lang w:bidi="hi-IN"/>
        </w:rPr>
        <w:t xml:space="preserve"> उसका सम्मान </w:t>
      </w:r>
      <w:r w:rsidR="00847BAE">
        <w:rPr>
          <w:rFonts w:ascii="Kokila" w:hAnsi="Kokila" w:cs="Kokila" w:hint="cs"/>
          <w:sz w:val="36"/>
          <w:szCs w:val="36"/>
          <w:cs/>
          <w:lang w:bidi="hi-IN"/>
        </w:rPr>
        <w:t>किया जाना</w:t>
      </w:r>
      <w:r w:rsidRPr="00F63683">
        <w:rPr>
          <w:rFonts w:ascii="Kokila" w:hAnsi="Kokila" w:cs="Kokila" w:hint="cs"/>
          <w:sz w:val="36"/>
          <w:szCs w:val="36"/>
          <w:cs/>
          <w:lang w:bidi="hi-IN"/>
        </w:rPr>
        <w:t xml:space="preserve"> चाहिए था, और धरती पूरी उसकी एक मुठ्ठी में होगी प्रलय के दिन, तथा आकाश लिपटे हुए होंगे उसके हाथ में, वह पवित्र तथा उच्च है उस शिर्क से जो वे कर रहे हैं)। सूरह ज़ुमरः 67 । </w:t>
      </w:r>
      <w:r w:rsidR="003D4A72" w:rsidRPr="00F63683">
        <w:rPr>
          <w:rFonts w:ascii="Kokila" w:hAnsi="Kokila" w:cs="Kokila" w:hint="cs"/>
          <w:sz w:val="36"/>
          <w:szCs w:val="36"/>
          <w:cs/>
          <w:lang w:bidi="hi-IN"/>
        </w:rPr>
        <w:t>एक मुश्रिक उस महान रब का सही सम्मान कर ही नहीं सकता है जिसके साथ पूजा में वह किसी ऐसे जीव को साझी बना ले जिसकी उस महान रब के सामने कोई हैसियत नहीं है,</w:t>
      </w:r>
      <w:r w:rsidR="001B6A9B">
        <w:rPr>
          <w:rFonts w:ascii="Kokila" w:hAnsi="Kokila" w:cs="Kokila" w:hint="cs"/>
          <w:sz w:val="36"/>
          <w:szCs w:val="36"/>
          <w:cs/>
          <w:lang w:bidi="hi-IN"/>
        </w:rPr>
        <w:t xml:space="preserve"> वह उस महा शक्तिशाली रब की तुलना में बिल्कुल तुच्छ है,</w:t>
      </w:r>
      <w:r w:rsidR="003D4A72" w:rsidRPr="00F63683">
        <w:rPr>
          <w:rFonts w:ascii="Kokila" w:hAnsi="Kokila" w:cs="Kokila" w:hint="cs"/>
          <w:sz w:val="36"/>
          <w:szCs w:val="36"/>
          <w:cs/>
          <w:lang w:bidi="hi-IN"/>
        </w:rPr>
        <w:t xml:space="preserve"> बल्कि जिसे वह साझी बना रहा है वह सर्वाधिक दुर्बल तथा कमजोर है, वह मुश्रिक जिसने सर्वशक्तिमान अल्लाह के समक्ष एक निर्बल जीव को साझी बना लिया वह अल्लाह का सही सम्मान कर ही नहीं सकता है</w:t>
      </w:r>
      <w:r w:rsidR="003D4A72" w:rsidRPr="00F63683">
        <w:rPr>
          <w:rFonts w:ascii="Kokila" w:hAnsi="Kokila" w:cs="Kokila"/>
          <w:sz w:val="36"/>
          <w:szCs w:val="36"/>
          <w:vertAlign w:val="superscript"/>
          <w:cs/>
          <w:lang w:bidi="hi-IN"/>
        </w:rPr>
        <w:t>(</w:t>
      </w:r>
      <w:r w:rsidR="003D4A72" w:rsidRPr="00F63683">
        <w:rPr>
          <w:rStyle w:val="FootnoteReference"/>
          <w:rFonts w:ascii="Kokila" w:hAnsi="Kokila" w:cs="Kokila"/>
          <w:sz w:val="36"/>
          <w:szCs w:val="36"/>
          <w:cs/>
          <w:lang w:bidi="hi-IN"/>
        </w:rPr>
        <w:footnoteReference w:id="121"/>
      </w:r>
      <w:r w:rsidR="003D4A72" w:rsidRPr="00F63683">
        <w:rPr>
          <w:rFonts w:ascii="Kokila" w:hAnsi="Kokila" w:cs="Kokila"/>
          <w:sz w:val="36"/>
          <w:szCs w:val="36"/>
          <w:vertAlign w:val="superscript"/>
          <w:cs/>
          <w:lang w:bidi="hi-IN"/>
        </w:rPr>
        <w:t>)</w:t>
      </w:r>
      <w:r w:rsidR="003D4A72" w:rsidRPr="00F63683">
        <w:rPr>
          <w:rFonts w:ascii="Kokila" w:hAnsi="Kokila" w:cs="Kokila" w:hint="cs"/>
          <w:sz w:val="36"/>
          <w:szCs w:val="36"/>
          <w:cs/>
          <w:lang w:bidi="hi-IN"/>
        </w:rPr>
        <w:t>।</w:t>
      </w:r>
    </w:p>
    <w:p w:rsidR="00FD40A3" w:rsidRPr="00F63683" w:rsidRDefault="003D4A72" w:rsidP="00221019">
      <w:pPr>
        <w:bidi w:val="0"/>
        <w:spacing w:line="276" w:lineRule="auto"/>
        <w:ind w:firstLine="567"/>
        <w:jc w:val="both"/>
        <w:rPr>
          <w:rFonts w:ascii="Kokila" w:hAnsi="Kokila" w:cs="Kokila"/>
          <w:sz w:val="36"/>
          <w:szCs w:val="36"/>
          <w:lang w:bidi="hi-IN"/>
        </w:rPr>
      </w:pPr>
      <w:r w:rsidRPr="00F63683">
        <w:rPr>
          <w:rFonts w:ascii="Kokila" w:hAnsi="Kokila" w:cs="Kokila"/>
          <w:b/>
          <w:bCs/>
          <w:sz w:val="36"/>
          <w:szCs w:val="36"/>
          <w:cs/>
          <w:lang w:bidi="hi-IN"/>
        </w:rPr>
        <w:t>क़ुदरत</w:t>
      </w:r>
      <w:r w:rsidRPr="00F63683">
        <w:rPr>
          <w:rFonts w:ascii="Kokila" w:hAnsi="Kokila" w:cs="Kokila" w:hint="cs"/>
          <w:b/>
          <w:bCs/>
          <w:sz w:val="36"/>
          <w:szCs w:val="36"/>
          <w:cs/>
          <w:lang w:bidi="hi-IN"/>
        </w:rPr>
        <w:t xml:space="preserve"> (ईश्वरीय</w:t>
      </w:r>
      <w:r w:rsidRPr="00F63683">
        <w:rPr>
          <w:rFonts w:ascii="Kokila" w:hAnsi="Kokila" w:cs="Kokila"/>
          <w:b/>
          <w:bCs/>
          <w:sz w:val="36"/>
          <w:szCs w:val="36"/>
          <w:cs/>
          <w:lang w:bidi="hi-IN"/>
        </w:rPr>
        <w:t xml:space="preserve"> </w:t>
      </w:r>
      <w:r w:rsidRPr="00F63683">
        <w:rPr>
          <w:rFonts w:ascii="Kokila" w:hAnsi="Kokila" w:cs="Kokila" w:hint="cs"/>
          <w:b/>
          <w:bCs/>
          <w:sz w:val="36"/>
          <w:szCs w:val="36"/>
          <w:cs/>
          <w:lang w:bidi="hi-IN"/>
        </w:rPr>
        <w:t>शक्ति</w:t>
      </w:r>
      <w:r w:rsidRPr="00F63683">
        <w:rPr>
          <w:rFonts w:ascii="Kokila" w:hAnsi="Kokila" w:cs="Kokila"/>
          <w:b/>
          <w:bCs/>
          <w:sz w:val="36"/>
          <w:szCs w:val="36"/>
        </w:rPr>
        <w:t xml:space="preserve">; </w:t>
      </w:r>
      <w:r w:rsidRPr="00F63683">
        <w:rPr>
          <w:rFonts w:ascii="Kokila" w:hAnsi="Kokila" w:cs="Kokila" w:hint="cs"/>
          <w:b/>
          <w:bCs/>
          <w:sz w:val="36"/>
          <w:szCs w:val="36"/>
          <w:cs/>
          <w:lang w:bidi="hi-IN"/>
        </w:rPr>
        <w:t xml:space="preserve">सामर्थ्य) के दृष्टिकोण से तुलनाः </w:t>
      </w:r>
      <w:r w:rsidRPr="00F63683">
        <w:rPr>
          <w:rFonts w:ascii="Kokila" w:hAnsi="Kokila" w:cs="Kokila" w:hint="cs"/>
          <w:sz w:val="36"/>
          <w:szCs w:val="36"/>
          <w:cs/>
          <w:lang w:bidi="hi-IN"/>
        </w:rPr>
        <w:t>यह इस कारण से बातिल व निराधार है कि मानव की शक्ति सीमित होती है, चाहे वह राजा हो अथवा दास, ये केवल उन्हीं चीज़ों में सहायता करने में सक्षम हैं जो उनके हाथ में हो, जब्कि अल्लाह तआला का मामला इसके ठीक उलट है</w:t>
      </w:r>
      <w:r w:rsidR="00F75476">
        <w:rPr>
          <w:rFonts w:ascii="Kokila" w:hAnsi="Kokila" w:cs="Kokila" w:hint="cs"/>
          <w:sz w:val="36"/>
          <w:szCs w:val="36"/>
          <w:cs/>
          <w:lang w:bidi="hi-IN"/>
        </w:rPr>
        <w:t>,</w:t>
      </w:r>
      <w:r w:rsidRPr="00F63683">
        <w:rPr>
          <w:rFonts w:ascii="Kokila" w:hAnsi="Kokila" w:cs="Kokila" w:hint="cs"/>
          <w:sz w:val="36"/>
          <w:szCs w:val="36"/>
          <w:cs/>
          <w:lang w:bidi="hi-IN"/>
        </w:rPr>
        <w:t xml:space="preserve"> वह हरेक चीज़ पर कुदरत रखता है, कोई भी चीज़ </w:t>
      </w:r>
      <w:r w:rsidR="00F75476" w:rsidRPr="00F63683">
        <w:rPr>
          <w:rFonts w:ascii="Kokila" w:hAnsi="Kokila" w:cs="Kokila" w:hint="cs"/>
          <w:sz w:val="36"/>
          <w:szCs w:val="36"/>
          <w:cs/>
          <w:lang w:bidi="hi-IN"/>
        </w:rPr>
        <w:t xml:space="preserve">उसके लिए </w:t>
      </w:r>
      <w:r w:rsidRPr="00F63683">
        <w:rPr>
          <w:rFonts w:ascii="Kokila" w:hAnsi="Kokila" w:cs="Kokila" w:hint="cs"/>
          <w:sz w:val="36"/>
          <w:szCs w:val="36"/>
          <w:cs/>
          <w:lang w:bidi="hi-IN"/>
        </w:rPr>
        <w:t>असंभव नहीं है, कोई भी कार्य उसके</w:t>
      </w:r>
      <w:r w:rsidR="00F75476">
        <w:rPr>
          <w:rFonts w:ascii="Kokila" w:hAnsi="Kokila" w:cs="Kokila" w:hint="cs"/>
          <w:sz w:val="36"/>
          <w:szCs w:val="36"/>
          <w:cs/>
          <w:lang w:bidi="hi-IN"/>
        </w:rPr>
        <w:t xml:space="preserve"> लिए</w:t>
      </w:r>
      <w:r w:rsidRPr="00F63683">
        <w:rPr>
          <w:rFonts w:ascii="Kokila" w:hAnsi="Kokila" w:cs="Kokila" w:hint="cs"/>
          <w:sz w:val="36"/>
          <w:szCs w:val="36"/>
          <w:cs/>
          <w:lang w:bidi="hi-IN"/>
        </w:rPr>
        <w:t xml:space="preserve"> कठिन नहीं है, वह निर्धनों को धनवान, भूखों को भरपेट भोजन</w:t>
      </w:r>
      <w:r w:rsidR="00F75476">
        <w:rPr>
          <w:rFonts w:ascii="Kokila" w:hAnsi="Kokila" w:cs="Kokila" w:hint="cs"/>
          <w:sz w:val="36"/>
          <w:szCs w:val="36"/>
          <w:cs/>
          <w:lang w:bidi="hi-IN"/>
        </w:rPr>
        <w:t xml:space="preserve"> तथा </w:t>
      </w:r>
      <w:r w:rsidRPr="00F63683">
        <w:rPr>
          <w:rFonts w:ascii="Kokila" w:hAnsi="Kokila" w:cs="Kokila" w:hint="cs"/>
          <w:sz w:val="36"/>
          <w:szCs w:val="36"/>
          <w:cs/>
          <w:lang w:bidi="hi-IN"/>
        </w:rPr>
        <w:t>रोगियों को निरोग कर देता है, जिसे चाहता है बेटी देता है, जिसे चाहता है बेटा देता है, वह पापियों को क्षमा कर देता है, वह अनगिनत</w:t>
      </w:r>
      <w:r w:rsidR="00D90CA9">
        <w:rPr>
          <w:rFonts w:ascii="Kokila" w:hAnsi="Kokila" w:cs="Kokila" w:hint="cs"/>
          <w:sz w:val="36"/>
          <w:szCs w:val="36"/>
          <w:cs/>
          <w:lang w:bidi="hi-IN"/>
        </w:rPr>
        <w:t xml:space="preserve"> एवं अपरम्पार</w:t>
      </w:r>
      <w:r w:rsidRPr="00F63683">
        <w:rPr>
          <w:rFonts w:ascii="Kokila" w:hAnsi="Kokila" w:cs="Kokila" w:hint="cs"/>
          <w:sz w:val="36"/>
          <w:szCs w:val="36"/>
          <w:cs/>
          <w:lang w:bidi="hi-IN"/>
        </w:rPr>
        <w:t xml:space="preserve"> देता है, वह जिसे लाभ पहूँचाना चाहे उसे कोई रोक नहीं सकता</w:t>
      </w:r>
      <w:r w:rsidR="007053C4">
        <w:rPr>
          <w:rFonts w:ascii="Kokila" w:hAnsi="Kokila" w:cs="Kokila" w:hint="cs"/>
          <w:sz w:val="36"/>
          <w:szCs w:val="36"/>
          <w:cs/>
          <w:lang w:bidi="hi-IN"/>
        </w:rPr>
        <w:t>,</w:t>
      </w:r>
      <w:r w:rsidRPr="00F63683">
        <w:rPr>
          <w:rFonts w:ascii="Kokila" w:hAnsi="Kokila" w:cs="Kokila" w:hint="cs"/>
          <w:sz w:val="36"/>
          <w:szCs w:val="36"/>
          <w:cs/>
          <w:lang w:bidi="hi-IN"/>
        </w:rPr>
        <w:t xml:space="preserve"> तथा यदि वह किसी की विपदा दूर करने का इरादा कर ले तो कोई उसे रोकने क</w:t>
      </w:r>
      <w:r w:rsidR="007053C4">
        <w:rPr>
          <w:rFonts w:ascii="Kokila" w:hAnsi="Kokila" w:cs="Kokila" w:hint="cs"/>
          <w:sz w:val="36"/>
          <w:szCs w:val="36"/>
          <w:cs/>
          <w:lang w:bidi="hi-IN"/>
        </w:rPr>
        <w:t>ी</w:t>
      </w:r>
      <w:r w:rsidRPr="00F63683">
        <w:rPr>
          <w:rFonts w:ascii="Kokila" w:hAnsi="Kokila" w:cs="Kokila" w:hint="cs"/>
          <w:sz w:val="36"/>
          <w:szCs w:val="36"/>
          <w:cs/>
          <w:lang w:bidi="hi-IN"/>
        </w:rPr>
        <w:t xml:space="preserve"> ताकत नहीं रखता है, जैसाकि अल्लाह तआला का फ़रमान हैः </w:t>
      </w:r>
      <w:r w:rsidR="00F34182" w:rsidRPr="00DB19B8">
        <w:rPr>
          <w:rFonts w:ascii="Kokila" w:hAnsi="Kokila" w:cs="ATraditional Arabic"/>
          <w:sz w:val="26"/>
          <w:szCs w:val="26"/>
          <w:rtl/>
        </w:rPr>
        <w:t>{</w:t>
      </w:r>
      <w:r w:rsidR="00F34182" w:rsidRPr="00DB19B8">
        <w:rPr>
          <w:rFonts w:ascii="Kokila" w:hAnsi="Kokila" w:cs="QCF2434"/>
          <w:sz w:val="26"/>
          <w:szCs w:val="26"/>
          <w:rtl/>
        </w:rPr>
        <w:t>ﲪ ﲫ ﲬ ﲭ ﲮ ﲯ ﲰ ﲱ ﲲﲳ ﲴ ﲵ ﲶ ﲷ ﲸ ﲹ ﲺﲻ ﲼ ﲽ ﲾ</w:t>
      </w:r>
      <w:r w:rsidR="00F34182" w:rsidRPr="00DB19B8">
        <w:rPr>
          <w:rFonts w:ascii="Kokila" w:hAnsi="Kokila" w:cs="ATraditional Arabic"/>
          <w:sz w:val="26"/>
          <w:szCs w:val="26"/>
          <w:rtl/>
        </w:rPr>
        <w:t>}</w:t>
      </w:r>
      <w:r w:rsidR="00F34182" w:rsidRPr="00DB19B8">
        <w:rPr>
          <w:rFonts w:ascii="Kokila" w:hAnsi="Kokila" w:cs="Mangal" w:hint="cs"/>
          <w:sz w:val="24"/>
          <w:szCs w:val="24"/>
          <w:cs/>
          <w:lang w:bidi="hi-IN"/>
        </w:rPr>
        <w:t xml:space="preserve"> </w:t>
      </w:r>
      <w:r w:rsidRPr="00F63683">
        <w:rPr>
          <w:rFonts w:ascii="Kokila" w:hAnsi="Kokila" w:cs="Kokila" w:hint="cs"/>
          <w:sz w:val="36"/>
          <w:szCs w:val="36"/>
          <w:cs/>
          <w:lang w:bidi="hi-IN"/>
        </w:rPr>
        <w:t xml:space="preserve">(अल्लाह तआला जिसके लिए रह़मत के द्वार खोल दे उसे कोई बंद करने वाला नहीं और जिसके लिए बंद कर दे उसके बाद कोई उसको जारी करने वाला नहीं, और वही ग़ालिब (विजयी) ह़िकमत (तत्वदर्शिता) वाला है)। सूरह फ़ात़िरः 2 । </w:t>
      </w:r>
    </w:p>
    <w:p w:rsidR="00D56512" w:rsidRPr="00F63683" w:rsidRDefault="00FD40A3" w:rsidP="00221019">
      <w:pPr>
        <w:bidi w:val="0"/>
        <w:spacing w:line="276" w:lineRule="auto"/>
        <w:ind w:firstLine="567"/>
        <w:jc w:val="both"/>
        <w:rPr>
          <w:rFonts w:ascii="Kokila" w:hAnsi="Kokila" w:cs="Kokila"/>
          <w:sz w:val="36"/>
          <w:szCs w:val="36"/>
          <w:lang w:bidi="hi-IN"/>
        </w:rPr>
      </w:pPr>
      <w:r w:rsidRPr="002849BE">
        <w:rPr>
          <w:rFonts w:ascii="Kokila" w:hAnsi="Kokila" w:cs="Kokila" w:hint="cs"/>
          <w:b/>
          <w:bCs/>
          <w:sz w:val="36"/>
          <w:szCs w:val="36"/>
          <w:cs/>
          <w:lang w:bidi="hi-IN"/>
        </w:rPr>
        <w:t>दसवां कारणः</w:t>
      </w:r>
      <w:r w:rsidRPr="00F63683">
        <w:rPr>
          <w:rFonts w:ascii="Kokila" w:hAnsi="Kokila" w:cs="Kokila" w:hint="cs"/>
          <w:sz w:val="36"/>
          <w:szCs w:val="36"/>
          <w:cs/>
          <w:lang w:bidi="hi-IN"/>
        </w:rPr>
        <w:t xml:space="preserve"> </w:t>
      </w:r>
      <w:r w:rsidR="00C7100F" w:rsidRPr="00F63683">
        <w:rPr>
          <w:rFonts w:ascii="Kokila" w:hAnsi="Kokila" w:cs="Kokila" w:hint="cs"/>
          <w:sz w:val="36"/>
          <w:szCs w:val="36"/>
          <w:cs/>
          <w:lang w:bidi="hi-IN"/>
        </w:rPr>
        <w:t>जो व्यक्ति यह कहता है कि उसके गुनाह उसकी दुआ को स्वीकार्य होने से रोकते हैं, उससे कहा जायेगा कि अल्लाह तआला ने यह सूचना दे दी है कि वह बंदों की दुआ को क़बूल करता है</w:t>
      </w:r>
      <w:r w:rsidR="000D3FC0" w:rsidRPr="00F63683">
        <w:rPr>
          <w:rFonts w:ascii="Kokila" w:hAnsi="Kokila" w:cs="Kokila" w:hint="cs"/>
          <w:sz w:val="36"/>
          <w:szCs w:val="36"/>
          <w:cs/>
          <w:lang w:bidi="hi-IN"/>
        </w:rPr>
        <w:t xml:space="preserve"> यद्यपि वह </w:t>
      </w:r>
      <w:r w:rsidR="00B555A1">
        <w:rPr>
          <w:rFonts w:ascii="Kokila" w:hAnsi="Kokila" w:cs="Kokila" w:hint="cs"/>
          <w:sz w:val="36"/>
          <w:szCs w:val="36"/>
          <w:cs/>
          <w:lang w:bidi="hi-IN"/>
        </w:rPr>
        <w:t>गुनहगार</w:t>
      </w:r>
      <w:r w:rsidR="000D3FC0" w:rsidRPr="00F63683">
        <w:rPr>
          <w:rFonts w:ascii="Kokila" w:hAnsi="Kokila" w:cs="Kokila" w:hint="cs"/>
          <w:sz w:val="36"/>
          <w:szCs w:val="36"/>
          <w:cs/>
          <w:lang w:bidi="hi-IN"/>
        </w:rPr>
        <w:t xml:space="preserve"> ही क्यों न हो, बल्कि वह तो काफ़िर की दुआ को भी स्वीकार करता है, क्योंकि उसकी कृपा</w:t>
      </w:r>
      <w:r w:rsidR="005712D0">
        <w:rPr>
          <w:rFonts w:ascii="Kokila" w:hAnsi="Kokila" w:cs="Kokila" w:hint="cs"/>
          <w:sz w:val="36"/>
          <w:szCs w:val="36"/>
          <w:cs/>
          <w:lang w:bidi="hi-IN"/>
        </w:rPr>
        <w:t xml:space="preserve"> के </w:t>
      </w:r>
      <w:r w:rsidR="005712D0" w:rsidRPr="00F63683">
        <w:rPr>
          <w:rFonts w:ascii="Kokila" w:hAnsi="Kokila" w:cs="Kokila" w:hint="cs"/>
          <w:sz w:val="36"/>
          <w:szCs w:val="36"/>
          <w:cs/>
          <w:lang w:bidi="hi-IN"/>
        </w:rPr>
        <w:t>आम</w:t>
      </w:r>
      <w:r w:rsidR="002C508F">
        <w:rPr>
          <w:rFonts w:ascii="Kokila" w:hAnsi="Kokila" w:cs="Kokila" w:hint="cs"/>
          <w:sz w:val="36"/>
          <w:szCs w:val="36"/>
          <w:cs/>
          <w:lang w:bidi="hi-IN"/>
        </w:rPr>
        <w:t xml:space="preserve"> एवं व्यापक</w:t>
      </w:r>
      <w:r w:rsidR="00625102">
        <w:rPr>
          <w:rFonts w:ascii="Kokila" w:hAnsi="Kokila" w:cs="Kokila" w:hint="cs"/>
          <w:sz w:val="36"/>
          <w:szCs w:val="36"/>
          <w:cs/>
          <w:lang w:bidi="hi-IN"/>
        </w:rPr>
        <w:t xml:space="preserve"> होने</w:t>
      </w:r>
      <w:r w:rsidR="000D3FC0" w:rsidRPr="00F63683">
        <w:rPr>
          <w:rFonts w:ascii="Kokila" w:hAnsi="Kokila" w:cs="Kokila" w:hint="cs"/>
          <w:sz w:val="36"/>
          <w:szCs w:val="36"/>
          <w:cs/>
          <w:lang w:bidi="hi-IN"/>
        </w:rPr>
        <w:t xml:space="preserve"> का अर्थ ही यही है कि </w:t>
      </w:r>
      <w:r w:rsidR="001D0B80">
        <w:rPr>
          <w:rFonts w:ascii="Kokila" w:hAnsi="Kokila" w:cs="Kokila" w:hint="cs"/>
          <w:sz w:val="36"/>
          <w:szCs w:val="36"/>
          <w:cs/>
          <w:lang w:bidi="hi-IN"/>
        </w:rPr>
        <w:t>यह</w:t>
      </w:r>
      <w:r w:rsidR="003D6246">
        <w:rPr>
          <w:rFonts w:ascii="Kokila" w:hAnsi="Kokila" w:cs="Kokila" w:hint="cs"/>
          <w:sz w:val="36"/>
          <w:szCs w:val="36"/>
          <w:cs/>
          <w:lang w:bidi="hi-IN"/>
        </w:rPr>
        <w:t xml:space="preserve"> </w:t>
      </w:r>
      <w:r w:rsidR="000D3FC0" w:rsidRPr="00F63683">
        <w:rPr>
          <w:rFonts w:ascii="Kokila" w:hAnsi="Kokila" w:cs="Kokila" w:hint="cs"/>
          <w:sz w:val="36"/>
          <w:szCs w:val="36"/>
          <w:cs/>
          <w:lang w:bidi="hi-IN"/>
        </w:rPr>
        <w:t>आज्ञाकारी तथा अवज्ञाकारी</w:t>
      </w:r>
      <w:r w:rsidR="000D3FC0" w:rsidRPr="00F63683">
        <w:rPr>
          <w:rFonts w:ascii="Kokila" w:hAnsi="Kokila" w:cs="Kokila"/>
          <w:sz w:val="36"/>
          <w:szCs w:val="36"/>
          <w:vertAlign w:val="superscript"/>
          <w:cs/>
          <w:lang w:bidi="hi-IN"/>
        </w:rPr>
        <w:t>(</w:t>
      </w:r>
      <w:r w:rsidR="000D3FC0" w:rsidRPr="00F63683">
        <w:rPr>
          <w:rStyle w:val="FootnoteReference"/>
          <w:rFonts w:ascii="Kokila" w:hAnsi="Kokila" w:cs="Kokila"/>
          <w:sz w:val="36"/>
          <w:szCs w:val="36"/>
          <w:cs/>
          <w:lang w:bidi="hi-IN"/>
        </w:rPr>
        <w:footnoteReference w:id="122"/>
      </w:r>
      <w:r w:rsidR="000D3FC0" w:rsidRPr="00F63683">
        <w:rPr>
          <w:rFonts w:ascii="Kokila" w:hAnsi="Kokila" w:cs="Kokila"/>
          <w:sz w:val="36"/>
          <w:szCs w:val="36"/>
          <w:vertAlign w:val="superscript"/>
          <w:cs/>
          <w:lang w:bidi="hi-IN"/>
        </w:rPr>
        <w:t>)</w:t>
      </w:r>
      <w:r w:rsidR="000D3FC0" w:rsidRPr="00F63683">
        <w:rPr>
          <w:rFonts w:ascii="Kokila" w:hAnsi="Kokila" w:cs="Kokila" w:hint="cs"/>
          <w:sz w:val="36"/>
          <w:szCs w:val="36"/>
          <w:cs/>
          <w:lang w:bidi="hi-IN"/>
        </w:rPr>
        <w:t xml:space="preserve"> दोनों को प्राप्त हो, तो फिर बंदा एवं रब के मध्य वास्ता बनाने की क्या आवश्यकता है</w:t>
      </w:r>
      <w:r w:rsidR="000D3FC0" w:rsidRPr="00F63683">
        <w:rPr>
          <w:rFonts w:ascii="Kokila" w:hAnsi="Kokila" w:cs="Kokila" w:hint="cs"/>
          <w:sz w:val="36"/>
          <w:szCs w:val="36"/>
          <w:lang w:bidi="hi-IN"/>
        </w:rPr>
        <w:t>?</w:t>
      </w:r>
      <w:r w:rsidR="000D3FC0" w:rsidRPr="00F63683">
        <w:rPr>
          <w:rFonts w:ascii="Kokila" w:hAnsi="Kokila" w:cs="Kokila" w:hint="cs"/>
          <w:sz w:val="36"/>
          <w:szCs w:val="36"/>
          <w:cs/>
          <w:lang w:bidi="hi-IN"/>
        </w:rPr>
        <w:t>!</w:t>
      </w:r>
    </w:p>
    <w:p w:rsidR="003D4A72" w:rsidRPr="00F63683" w:rsidRDefault="00D56512"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अनस बिन मालिक रज़ियल्लाहु अन्हु की रिवायत किया है अल्लाह के रसूल सल्लल्लाहु अलैहि व सल्लम ने फ़रमायाः “तुम लोग मज़लूम की बद्दुआ (दुष्कामना) से बचो, यद्यपि वह काफ़िर ही क्यों न हो, इस लिए क</w:t>
      </w:r>
      <w:r w:rsidR="003D6246">
        <w:rPr>
          <w:rFonts w:ascii="Kokila" w:hAnsi="Kokila" w:cs="Kokila" w:hint="cs"/>
          <w:sz w:val="36"/>
          <w:szCs w:val="36"/>
          <w:cs/>
          <w:lang w:bidi="hi-IN"/>
        </w:rPr>
        <w:t>ि</w:t>
      </w:r>
      <w:r w:rsidRPr="00F63683">
        <w:rPr>
          <w:rFonts w:ascii="Kokila" w:hAnsi="Kokila" w:cs="Kokila" w:hint="cs"/>
          <w:sz w:val="36"/>
          <w:szCs w:val="36"/>
          <w:cs/>
          <w:lang w:bidi="hi-IN"/>
        </w:rPr>
        <w:t xml:space="preserve"> उस बद्दुआ के स्वीकार्य होने </w:t>
      </w:r>
      <w:r w:rsidR="00F22508" w:rsidRPr="00F63683">
        <w:rPr>
          <w:rFonts w:ascii="Kokila" w:hAnsi="Kokila" w:cs="Kokila" w:hint="cs"/>
          <w:sz w:val="36"/>
          <w:szCs w:val="36"/>
          <w:cs/>
          <w:lang w:bidi="hi-IN"/>
        </w:rPr>
        <w:t>में</w:t>
      </w:r>
      <w:r w:rsidRPr="00F63683">
        <w:rPr>
          <w:rFonts w:ascii="Kokila" w:hAnsi="Kokila" w:cs="Kokila" w:hint="cs"/>
          <w:sz w:val="36"/>
          <w:szCs w:val="36"/>
          <w:cs/>
          <w:lang w:bidi="hi-IN"/>
        </w:rPr>
        <w:t xml:space="preserve"> कोई रोक नहीं होत</w:t>
      </w:r>
      <w:r w:rsidR="00F22508" w:rsidRPr="00F63683">
        <w:rPr>
          <w:rFonts w:ascii="Kokila" w:hAnsi="Kokila" w:cs="Kokila" w:hint="cs"/>
          <w:sz w:val="36"/>
          <w:szCs w:val="36"/>
          <w:cs/>
          <w:lang w:bidi="hi-IN"/>
        </w:rPr>
        <w:t>ी</w:t>
      </w:r>
      <w:r w:rsidRPr="00F63683">
        <w:rPr>
          <w:rFonts w:ascii="Kokila" w:hAnsi="Kokila" w:cs="Kokila" w:hint="cs"/>
          <w:sz w:val="36"/>
          <w:szCs w:val="36"/>
          <w:cs/>
          <w:lang w:bidi="hi-IN"/>
        </w:rPr>
        <w:t xml:space="preserve"> है”</w:t>
      </w:r>
      <w:r w:rsidR="00F22508" w:rsidRPr="00F63683">
        <w:rPr>
          <w:rFonts w:ascii="Kokila" w:hAnsi="Kokila" w:cs="Kokila"/>
          <w:sz w:val="36"/>
          <w:szCs w:val="36"/>
          <w:vertAlign w:val="superscript"/>
          <w:cs/>
          <w:lang w:bidi="hi-IN"/>
        </w:rPr>
        <w:t>(</w:t>
      </w:r>
      <w:r w:rsidR="00F22508" w:rsidRPr="00F63683">
        <w:rPr>
          <w:rStyle w:val="FootnoteReference"/>
          <w:rFonts w:ascii="Kokila" w:hAnsi="Kokila" w:cs="Kokila"/>
          <w:sz w:val="36"/>
          <w:szCs w:val="36"/>
          <w:cs/>
          <w:lang w:bidi="hi-IN"/>
        </w:rPr>
        <w:footnoteReference w:id="123"/>
      </w:r>
      <w:r w:rsidR="00F22508"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r w:rsidR="003D4A72" w:rsidRPr="00F63683">
        <w:rPr>
          <w:rFonts w:ascii="Kokila" w:hAnsi="Kokila" w:cs="Kokila" w:hint="cs"/>
          <w:sz w:val="36"/>
          <w:szCs w:val="36"/>
          <w:cs/>
          <w:lang w:bidi="hi-IN"/>
        </w:rPr>
        <w:t xml:space="preserve"> </w:t>
      </w:r>
    </w:p>
    <w:p w:rsidR="00F22508" w:rsidRPr="00F63683" w:rsidRDefault="00F22508" w:rsidP="00221019">
      <w:pPr>
        <w:bidi w:val="0"/>
        <w:spacing w:line="276" w:lineRule="auto"/>
        <w:ind w:firstLine="567"/>
        <w:jc w:val="both"/>
        <w:rPr>
          <w:rFonts w:ascii="Kokila" w:hAnsi="Kokila" w:cs="Kokila"/>
          <w:sz w:val="36"/>
          <w:szCs w:val="36"/>
          <w:lang w:bidi="hi-IN"/>
        </w:rPr>
      </w:pPr>
      <w:r w:rsidRPr="00F63683">
        <w:rPr>
          <w:rFonts w:ascii="Kokila" w:hAnsi="Kokila" w:cs="Kokila"/>
          <w:sz w:val="36"/>
          <w:szCs w:val="36"/>
          <w:cs/>
          <w:lang w:bidi="hi-IN"/>
        </w:rPr>
        <w:t>अबू हुरैरा रज़ियल्लाहु अन्हु की रिवायत है कि रसूलुल्लाह सल्लल्लाहु अलैहि व सल्लम ने फ़रमायाः “मज़लूम की बद्दुआ स्वीकार की जाती है, यद्यपि वह पापी ही क्यों न हो, उसके पाप का गुनाह उसकी</w:t>
      </w:r>
      <w:r w:rsidR="008921A6">
        <w:rPr>
          <w:rFonts w:ascii="Kokila" w:hAnsi="Kokila" w:cs="Kokila" w:hint="cs"/>
          <w:sz w:val="36"/>
          <w:szCs w:val="36"/>
          <w:cs/>
          <w:lang w:bidi="hi-IN"/>
        </w:rPr>
        <w:t xml:space="preserve"> अपनी</w:t>
      </w:r>
      <w:r w:rsidR="002E15DE" w:rsidRPr="00F63683">
        <w:rPr>
          <w:rFonts w:ascii="Kokila" w:hAnsi="Kokila" w:cs="Kokila"/>
          <w:sz w:val="36"/>
          <w:szCs w:val="36"/>
          <w:cs/>
          <w:lang w:bidi="hi-IN"/>
        </w:rPr>
        <w:t xml:space="preserve"> ज</w:t>
      </w:r>
      <w:r w:rsidR="007A3E97">
        <w:rPr>
          <w:rFonts w:ascii="Kokila" w:hAnsi="Kokila" w:cs="Kokila" w:hint="cs"/>
          <w:sz w:val="36"/>
          <w:szCs w:val="36"/>
          <w:cs/>
          <w:lang w:bidi="hi-IN"/>
        </w:rPr>
        <w:t>़ा</w:t>
      </w:r>
      <w:r w:rsidR="002E15DE" w:rsidRPr="00F63683">
        <w:rPr>
          <w:rFonts w:ascii="Kokila" w:hAnsi="Kokila" w:cs="Kokila"/>
          <w:sz w:val="36"/>
          <w:szCs w:val="36"/>
          <w:cs/>
          <w:lang w:bidi="hi-IN"/>
        </w:rPr>
        <w:t>त पर है</w:t>
      </w:r>
      <w:r w:rsidRPr="00F63683">
        <w:rPr>
          <w:rFonts w:ascii="Kokila" w:hAnsi="Kokila" w:cs="Kokila"/>
          <w:sz w:val="36"/>
          <w:szCs w:val="36"/>
          <w:cs/>
          <w:lang w:bidi="hi-IN"/>
        </w:rPr>
        <w:t>”</w:t>
      </w:r>
      <w:r w:rsidR="002E15DE" w:rsidRPr="00F63683">
        <w:rPr>
          <w:rFonts w:ascii="Kokila" w:hAnsi="Kokila" w:cs="Kokila"/>
          <w:sz w:val="36"/>
          <w:szCs w:val="36"/>
          <w:vertAlign w:val="superscript"/>
          <w:cs/>
          <w:lang w:bidi="hi-IN"/>
        </w:rPr>
        <w:t>(</w:t>
      </w:r>
      <w:r w:rsidR="002E15DE" w:rsidRPr="00F63683">
        <w:rPr>
          <w:rStyle w:val="FootnoteReference"/>
          <w:rFonts w:ascii="Kokila" w:hAnsi="Kokila" w:cs="Kokila"/>
          <w:sz w:val="36"/>
          <w:szCs w:val="36"/>
          <w:cs/>
          <w:lang w:bidi="hi-IN"/>
        </w:rPr>
        <w:footnoteReference w:id="124"/>
      </w:r>
      <w:r w:rsidR="002E15DE" w:rsidRPr="00F63683">
        <w:rPr>
          <w:rFonts w:ascii="Kokila" w:hAnsi="Kokila" w:cs="Kokila"/>
          <w:sz w:val="36"/>
          <w:szCs w:val="36"/>
          <w:vertAlign w:val="superscript"/>
          <w:cs/>
          <w:lang w:bidi="hi-IN"/>
        </w:rPr>
        <w:t>)</w:t>
      </w:r>
      <w:r w:rsidRPr="00F63683">
        <w:rPr>
          <w:rFonts w:ascii="Kokila" w:hAnsi="Kokila" w:cs="Kokila"/>
          <w:sz w:val="36"/>
          <w:szCs w:val="36"/>
          <w:cs/>
          <w:lang w:bidi="hi-IN"/>
        </w:rPr>
        <w:t>।</w:t>
      </w:r>
    </w:p>
    <w:p w:rsidR="00983414" w:rsidRPr="00F63683" w:rsidRDefault="00983414"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ऐसा नहीं है कि दुआ केवल नेक लोगों की ही स्वीकार की जाती है, </w:t>
      </w:r>
      <w:r w:rsidR="00560163">
        <w:rPr>
          <w:rFonts w:ascii="Kokila" w:hAnsi="Kokila" w:cs="Kokila" w:hint="cs"/>
          <w:sz w:val="36"/>
          <w:szCs w:val="36"/>
          <w:cs/>
          <w:lang w:bidi="hi-IN"/>
        </w:rPr>
        <w:t xml:space="preserve">परंतु </w:t>
      </w:r>
      <w:r w:rsidR="009970BC">
        <w:rPr>
          <w:rFonts w:ascii="Kokila" w:hAnsi="Kokila" w:cs="Kokila" w:hint="cs"/>
          <w:sz w:val="36"/>
          <w:szCs w:val="36"/>
          <w:cs/>
          <w:lang w:bidi="hi-IN"/>
        </w:rPr>
        <w:t>हाँ, यह अलग बात है कि</w:t>
      </w:r>
      <w:r w:rsidRPr="00F63683">
        <w:rPr>
          <w:rFonts w:ascii="Kokila" w:hAnsi="Kokila" w:cs="Kokila" w:hint="cs"/>
          <w:sz w:val="36"/>
          <w:szCs w:val="36"/>
          <w:cs/>
          <w:lang w:bidi="hi-IN"/>
        </w:rPr>
        <w:t xml:space="preserve"> पापी की तुलना में नेक आदमी की दुआ के स्वीकार्य होने की संभवाना अधिक होती है, किंतु इसका यह अर्थ कदापि नहीं है कि केवल नेक व संत लोगों की दुआ ही स्वीकार की जाती है, यदि ऐसा होता तो अल्लाह तआला किसी भी व्यक्ति की दुआ स्वीकार नहीं करता, क्योंकि प्रत्येक व्यक्ति </w:t>
      </w:r>
      <w:r w:rsidR="00B555A1">
        <w:rPr>
          <w:rFonts w:ascii="Kokila" w:hAnsi="Kokila" w:cs="Kokila" w:hint="cs"/>
          <w:sz w:val="36"/>
          <w:szCs w:val="36"/>
          <w:cs/>
          <w:lang w:bidi="hi-IN"/>
        </w:rPr>
        <w:t>गुनहगार</w:t>
      </w:r>
      <w:r w:rsidRPr="00F63683">
        <w:rPr>
          <w:rFonts w:ascii="Kokila" w:hAnsi="Kokila" w:cs="Kokila" w:hint="cs"/>
          <w:sz w:val="36"/>
          <w:szCs w:val="36"/>
          <w:cs/>
          <w:lang w:bidi="hi-IN"/>
        </w:rPr>
        <w:t xml:space="preserve"> है, जैसाकि नबी सल्लल्लाहु अलैहि व सल्लम ने इसकी सूचना दी है किः “आदम की प्रत्येक संतान </w:t>
      </w:r>
      <w:r w:rsidR="00B555A1">
        <w:rPr>
          <w:rFonts w:ascii="Kokila" w:hAnsi="Kokila" w:cs="Kokila" w:hint="cs"/>
          <w:sz w:val="36"/>
          <w:szCs w:val="36"/>
          <w:cs/>
          <w:lang w:bidi="hi-IN"/>
        </w:rPr>
        <w:t>गुनहगार</w:t>
      </w:r>
      <w:r w:rsidRPr="00F63683">
        <w:rPr>
          <w:rFonts w:ascii="Kokila" w:hAnsi="Kokila" w:cs="Kokila" w:hint="cs"/>
          <w:sz w:val="36"/>
          <w:szCs w:val="36"/>
          <w:cs/>
          <w:lang w:bidi="hi-IN"/>
        </w:rPr>
        <w:t xml:space="preserve"> है, उनमें सबसे अच्छे तौबा करने वाले हैं”</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125"/>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886933" w:rsidRPr="00F63683" w:rsidRDefault="00886933" w:rsidP="00221019">
      <w:p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t>ग्यारहवां कारणः</w:t>
      </w:r>
      <w:r w:rsidRPr="00F63683">
        <w:rPr>
          <w:rFonts w:ascii="Kokila" w:hAnsi="Kokila" w:cs="Kokila" w:hint="cs"/>
          <w:sz w:val="36"/>
          <w:szCs w:val="36"/>
          <w:cs/>
          <w:lang w:bidi="hi-IN"/>
        </w:rPr>
        <w:t xml:space="preserve"> बंदा और रब के मध्य वास्ता बनाने के कारण</w:t>
      </w:r>
      <w:r w:rsidR="00973319">
        <w:rPr>
          <w:rFonts w:ascii="Kokila" w:hAnsi="Kokila" w:cs="Kokila" w:hint="cs"/>
          <w:sz w:val="36"/>
          <w:szCs w:val="36"/>
          <w:cs/>
          <w:lang w:bidi="hi-IN"/>
        </w:rPr>
        <w:t>,</w:t>
      </w:r>
      <w:r w:rsidRPr="00F63683">
        <w:rPr>
          <w:rFonts w:ascii="Kokila" w:hAnsi="Kokila" w:cs="Kokila" w:hint="cs"/>
          <w:sz w:val="36"/>
          <w:szCs w:val="36"/>
          <w:cs/>
          <w:lang w:bidi="hi-IN"/>
        </w:rPr>
        <w:t xml:space="preserve"> बंदा और रब</w:t>
      </w:r>
      <w:r w:rsidR="007D18A0" w:rsidRPr="00F63683">
        <w:rPr>
          <w:rFonts w:ascii="Kokila" w:hAnsi="Kokila" w:cs="Kokila" w:hint="cs"/>
          <w:sz w:val="36"/>
          <w:szCs w:val="36"/>
          <w:cs/>
          <w:lang w:bidi="hi-IN"/>
        </w:rPr>
        <w:t xml:space="preserve"> का जो प्रत्यक्ष संबंध होता है वह समाप्त हो जाता है, और इसके कारण बंदा एवं रब का रिश्ता टूट जाता है, क्योंकि अपने तथा रब के बीच वास्ता बनाने वाला व्यक्ति दूसरे को यह जिम्मेवारी सौंप देता है कि वह उसकी ओर से दुआ वाली इबादत को अंजाम दे, इस तरह वह अपने तथा अपने रब के बीच एक रुकावट बना लेता है जोकि बहुत बड़ा घाटा है</w:t>
      </w:r>
      <w:r w:rsidR="000E65CF">
        <w:rPr>
          <w:rFonts w:ascii="Kokila" w:hAnsi="Kokila" w:cs="Kokila" w:hint="cs"/>
          <w:sz w:val="36"/>
          <w:szCs w:val="36"/>
          <w:cs/>
          <w:lang w:bidi="hi-IN"/>
        </w:rPr>
        <w:t xml:space="preserve">, </w:t>
      </w:r>
      <w:r w:rsidR="007D18A0" w:rsidRPr="00F63683">
        <w:rPr>
          <w:rFonts w:ascii="Kokila" w:hAnsi="Kokila" w:cs="Kokila" w:hint="cs"/>
          <w:sz w:val="36"/>
          <w:szCs w:val="36"/>
          <w:cs/>
          <w:lang w:bidi="hi-IN"/>
        </w:rPr>
        <w:t>औ</w:t>
      </w:r>
      <w:r w:rsidR="000E65CF">
        <w:rPr>
          <w:rFonts w:ascii="Kokila" w:hAnsi="Kokila" w:cs="Kokila" w:hint="cs"/>
          <w:sz w:val="36"/>
          <w:szCs w:val="36"/>
          <w:cs/>
          <w:lang w:bidi="hi-IN"/>
        </w:rPr>
        <w:t>र</w:t>
      </w:r>
      <w:r w:rsidR="007D18A0" w:rsidRPr="00F63683">
        <w:rPr>
          <w:rFonts w:ascii="Kokila" w:hAnsi="Kokila" w:cs="Kokila" w:hint="cs"/>
          <w:sz w:val="36"/>
          <w:szCs w:val="36"/>
          <w:cs/>
          <w:lang w:bidi="hi-IN"/>
        </w:rPr>
        <w:t xml:space="preserve"> जो इस्लामी शरीअत के इस मंतव्य क</w:t>
      </w:r>
      <w:r w:rsidR="000E65CF">
        <w:rPr>
          <w:rFonts w:ascii="Kokila" w:hAnsi="Kokila" w:cs="Kokila" w:hint="cs"/>
          <w:sz w:val="36"/>
          <w:szCs w:val="36"/>
          <w:cs/>
          <w:lang w:bidi="hi-IN"/>
        </w:rPr>
        <w:t>े</w:t>
      </w:r>
      <w:r w:rsidR="007D18A0" w:rsidRPr="00F63683">
        <w:rPr>
          <w:rFonts w:ascii="Kokila" w:hAnsi="Kokila" w:cs="Kokila" w:hint="cs"/>
          <w:sz w:val="36"/>
          <w:szCs w:val="36"/>
          <w:cs/>
          <w:lang w:bidi="hi-IN"/>
        </w:rPr>
        <w:t xml:space="preserve"> विरुद्ध है कि बंदा तथा रब के बीच मजबूत रिश्ता बरकरार रहना चाहिए।</w:t>
      </w:r>
    </w:p>
    <w:p w:rsidR="007D18A0" w:rsidRPr="00F63683" w:rsidRDefault="007D18A0" w:rsidP="00221019">
      <w:p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t xml:space="preserve">बारहवां कारणः </w:t>
      </w:r>
      <w:r w:rsidRPr="00F63683">
        <w:rPr>
          <w:rFonts w:ascii="Kokila" w:hAnsi="Kokila" w:cs="Kokila" w:hint="cs"/>
          <w:sz w:val="36"/>
          <w:szCs w:val="36"/>
          <w:cs/>
          <w:lang w:bidi="hi-IN"/>
        </w:rPr>
        <w:t xml:space="preserve">बंदा तथा रब के बीच वास्ता बनाने वाला व्यक्ति अपने आप को बहुतेरी भलाईयों से वंचित कर लेता है, उन बहुतेरी भलाईयों में से </w:t>
      </w:r>
      <w:r w:rsidR="002C5430">
        <w:rPr>
          <w:rFonts w:ascii="Kokila" w:hAnsi="Kokila" w:cs="Kokila" w:hint="cs"/>
          <w:sz w:val="36"/>
          <w:szCs w:val="36"/>
          <w:cs/>
          <w:lang w:bidi="hi-IN"/>
        </w:rPr>
        <w:t xml:space="preserve">कुछ </w:t>
      </w:r>
      <w:r w:rsidRPr="00F63683">
        <w:rPr>
          <w:rFonts w:ascii="Kokila" w:hAnsi="Kokila" w:cs="Kokila" w:hint="cs"/>
          <w:sz w:val="36"/>
          <w:szCs w:val="36"/>
          <w:cs/>
          <w:lang w:bidi="hi-IN"/>
        </w:rPr>
        <w:t>यह है कि</w:t>
      </w:r>
      <w:r w:rsidR="002C5430">
        <w:rPr>
          <w:rFonts w:ascii="Kokila" w:hAnsi="Kokila" w:cs="Kokila" w:hint="cs"/>
          <w:sz w:val="36"/>
          <w:szCs w:val="36"/>
          <w:cs/>
          <w:lang w:bidi="hi-IN"/>
        </w:rPr>
        <w:t>ः</w:t>
      </w:r>
      <w:r w:rsidRPr="00F63683">
        <w:rPr>
          <w:rFonts w:ascii="Kokila" w:hAnsi="Kokila" w:cs="Kokila" w:hint="cs"/>
          <w:sz w:val="36"/>
          <w:szCs w:val="36"/>
          <w:cs/>
          <w:lang w:bidi="hi-IN"/>
        </w:rPr>
        <w:t xml:space="preserve"> अल्लाह तआला बंदा को अपनी ओर आकर्षित देख कर प्रसन्न होता है, बंदा को स्वयं के समक्ष झुका </w:t>
      </w:r>
      <w:r w:rsidR="00DD4504">
        <w:rPr>
          <w:rFonts w:ascii="Kokila" w:hAnsi="Kokila" w:cs="Kokila" w:hint="cs"/>
          <w:sz w:val="36"/>
          <w:szCs w:val="36"/>
          <w:cs/>
          <w:lang w:bidi="hi-IN"/>
        </w:rPr>
        <w:t>पा</w:t>
      </w:r>
      <w:r w:rsidRPr="00F63683">
        <w:rPr>
          <w:rFonts w:ascii="Kokila" w:hAnsi="Kokila" w:cs="Kokila" w:hint="cs"/>
          <w:sz w:val="36"/>
          <w:szCs w:val="36"/>
          <w:cs/>
          <w:lang w:bidi="hi-IN"/>
        </w:rPr>
        <w:t xml:space="preserve"> कर खुश होता है, क्योंकि बंदे ने स्वयं को </w:t>
      </w:r>
      <w:r w:rsidR="004E5006" w:rsidRPr="00F63683">
        <w:rPr>
          <w:rFonts w:ascii="Kokila" w:hAnsi="Kokila" w:cs="Kokila" w:hint="cs"/>
          <w:sz w:val="36"/>
          <w:szCs w:val="36"/>
          <w:cs/>
          <w:lang w:bidi="hi-IN"/>
        </w:rPr>
        <w:t xml:space="preserve">उस </w:t>
      </w:r>
      <w:r w:rsidRPr="00F63683">
        <w:rPr>
          <w:rFonts w:ascii="Kokila" w:hAnsi="Kokila" w:cs="Kokila" w:hint="cs"/>
          <w:sz w:val="36"/>
          <w:szCs w:val="36"/>
          <w:cs/>
          <w:lang w:bidi="hi-IN"/>
        </w:rPr>
        <w:t>मुर्दा</w:t>
      </w:r>
      <w:r w:rsidR="00150D9C" w:rsidRPr="00F63683">
        <w:rPr>
          <w:rFonts w:ascii="Kokila" w:hAnsi="Kokila" w:cs="Kokila" w:hint="cs"/>
          <w:sz w:val="36"/>
          <w:szCs w:val="36"/>
          <w:cs/>
          <w:lang w:bidi="hi-IN"/>
        </w:rPr>
        <w:t xml:space="preserve"> जिसे किसी चीज़ का अधिकार नहीं</w:t>
      </w:r>
      <w:r w:rsidRPr="00F63683">
        <w:rPr>
          <w:rFonts w:ascii="Kokila" w:hAnsi="Kokila" w:cs="Kokila" w:hint="cs"/>
          <w:sz w:val="36"/>
          <w:szCs w:val="36"/>
          <w:cs/>
          <w:lang w:bidi="hi-IN"/>
        </w:rPr>
        <w:t xml:space="preserve"> के सामने डाल देने</w:t>
      </w:r>
      <w:r w:rsidR="00150D9C" w:rsidRPr="00F63683">
        <w:rPr>
          <w:rFonts w:ascii="Kokila" w:hAnsi="Kokila" w:cs="Kokila" w:hint="cs"/>
          <w:sz w:val="36"/>
          <w:szCs w:val="36"/>
          <w:cs/>
          <w:lang w:bidi="hi-IN"/>
        </w:rPr>
        <w:t xml:space="preserve"> के स्थान पर अपने रब के सामने डाल दिया, </w:t>
      </w:r>
      <w:r w:rsidR="003C30AD">
        <w:rPr>
          <w:rFonts w:ascii="Kokila" w:hAnsi="Kokila" w:cs="Kokila" w:hint="cs"/>
          <w:sz w:val="36"/>
          <w:szCs w:val="36"/>
          <w:cs/>
          <w:lang w:bidi="hi-IN"/>
        </w:rPr>
        <w:t>और</w:t>
      </w:r>
      <w:r w:rsidR="00150D9C" w:rsidRPr="00F63683">
        <w:rPr>
          <w:rFonts w:ascii="Kokila" w:hAnsi="Kokila" w:cs="Kokila" w:hint="cs"/>
          <w:sz w:val="36"/>
          <w:szCs w:val="36"/>
          <w:cs/>
          <w:lang w:bidi="hi-IN"/>
        </w:rPr>
        <w:t xml:space="preserve"> यह बात </w:t>
      </w:r>
      <w:r w:rsidR="00E34E89">
        <w:rPr>
          <w:rFonts w:ascii="Kokila" w:hAnsi="Kokila" w:cs="Kokila" w:hint="cs"/>
          <w:sz w:val="36"/>
          <w:szCs w:val="36"/>
          <w:cs/>
          <w:lang w:bidi="hi-IN"/>
        </w:rPr>
        <w:t>सर्वविदित</w:t>
      </w:r>
      <w:r w:rsidR="00150D9C" w:rsidRPr="00F63683">
        <w:rPr>
          <w:rFonts w:ascii="Kokila" w:hAnsi="Kokila" w:cs="Kokila" w:hint="cs"/>
          <w:sz w:val="36"/>
          <w:szCs w:val="36"/>
          <w:cs/>
          <w:lang w:bidi="hi-IN"/>
        </w:rPr>
        <w:t xml:space="preserve"> है कि अल्लाह तआला बंद</w:t>
      </w:r>
      <w:r w:rsidR="003C30AD">
        <w:rPr>
          <w:rFonts w:ascii="Kokila" w:hAnsi="Kokila" w:cs="Kokila" w:hint="cs"/>
          <w:sz w:val="36"/>
          <w:szCs w:val="36"/>
          <w:cs/>
          <w:lang w:bidi="hi-IN"/>
        </w:rPr>
        <w:t>ो</w:t>
      </w:r>
      <w:r w:rsidR="000D4435">
        <w:rPr>
          <w:rFonts w:ascii="Kokila" w:hAnsi="Kokila" w:cs="Kokila" w:hint="cs"/>
          <w:sz w:val="36"/>
          <w:szCs w:val="36"/>
          <w:cs/>
          <w:lang w:bidi="hi-IN"/>
        </w:rPr>
        <w:t>ं</w:t>
      </w:r>
      <w:r w:rsidR="00150D9C" w:rsidRPr="00F63683">
        <w:rPr>
          <w:rFonts w:ascii="Kokila" w:hAnsi="Kokila" w:cs="Kokila" w:hint="cs"/>
          <w:sz w:val="36"/>
          <w:szCs w:val="36"/>
          <w:cs/>
          <w:lang w:bidi="hi-IN"/>
        </w:rPr>
        <w:t xml:space="preserve"> को अपनी ओर आकर्षित देख कर प्रसन्न होता है, यद्यपि उ</w:t>
      </w:r>
      <w:r w:rsidR="000D4435">
        <w:rPr>
          <w:rFonts w:ascii="Kokila" w:hAnsi="Kokila" w:cs="Kokila" w:hint="cs"/>
          <w:sz w:val="36"/>
          <w:szCs w:val="36"/>
          <w:cs/>
          <w:lang w:bidi="hi-IN"/>
        </w:rPr>
        <w:t>न</w:t>
      </w:r>
      <w:r w:rsidR="00150D9C" w:rsidRPr="00F63683">
        <w:rPr>
          <w:rFonts w:ascii="Kokila" w:hAnsi="Kokila" w:cs="Kokila" w:hint="cs"/>
          <w:sz w:val="36"/>
          <w:szCs w:val="36"/>
          <w:cs/>
          <w:lang w:bidi="hi-IN"/>
        </w:rPr>
        <w:t>के पाप आसमान की बुलंदियों तक पहूँचे हुए हों</w:t>
      </w:r>
      <w:r w:rsidR="006E5524">
        <w:rPr>
          <w:rFonts w:ascii="Kokila" w:hAnsi="Kokila" w:cs="Kokila" w:hint="cs"/>
          <w:sz w:val="36"/>
          <w:szCs w:val="36"/>
          <w:cs/>
          <w:lang w:bidi="hi-IN"/>
        </w:rPr>
        <w:t>,</w:t>
      </w:r>
      <w:r w:rsidR="00150D9C" w:rsidRPr="00F63683">
        <w:rPr>
          <w:rFonts w:ascii="Kokila" w:hAnsi="Kokila" w:cs="Kokila" w:hint="cs"/>
          <w:sz w:val="36"/>
          <w:szCs w:val="36"/>
          <w:cs/>
          <w:lang w:bidi="hi-IN"/>
        </w:rPr>
        <w:t xml:space="preserve"> जैसाकि एक ह़दीस़ -ए- </w:t>
      </w:r>
      <w:r w:rsidR="00150D9C" w:rsidRPr="003E33D3">
        <w:rPr>
          <w:rFonts w:ascii="Kokila" w:hAnsi="Kokila" w:cs="Kokila" w:hint="cs"/>
          <w:sz w:val="36"/>
          <w:szCs w:val="36"/>
          <w:cs/>
          <w:lang w:bidi="hi-IN"/>
        </w:rPr>
        <w:t>क़ुदसी</w:t>
      </w:r>
      <w:r w:rsidR="003E33D3" w:rsidRPr="003E33D3">
        <w:rPr>
          <w:rFonts w:ascii="Kokila" w:hAnsi="Kokila" w:cs="Kokila"/>
          <w:sz w:val="36"/>
          <w:szCs w:val="36"/>
          <w:vertAlign w:val="superscript"/>
          <w:cs/>
          <w:lang w:bidi="hi-IN"/>
        </w:rPr>
        <w:t>(</w:t>
      </w:r>
      <w:r w:rsidR="003E33D3" w:rsidRPr="003E33D3">
        <w:rPr>
          <w:rStyle w:val="FootnoteReference"/>
          <w:rFonts w:ascii="Kokila" w:hAnsi="Kokila" w:cs="Kokila"/>
          <w:sz w:val="36"/>
          <w:szCs w:val="36"/>
          <w:cs/>
          <w:lang w:bidi="hi-IN"/>
        </w:rPr>
        <w:footnoteReference w:id="126"/>
      </w:r>
      <w:r w:rsidR="003E33D3" w:rsidRPr="003E33D3">
        <w:rPr>
          <w:rFonts w:ascii="Kokila" w:hAnsi="Kokila" w:cs="Kokila"/>
          <w:sz w:val="36"/>
          <w:szCs w:val="36"/>
          <w:vertAlign w:val="superscript"/>
          <w:cs/>
          <w:lang w:bidi="hi-IN"/>
        </w:rPr>
        <w:t>)</w:t>
      </w:r>
      <w:r w:rsidR="00150D9C" w:rsidRPr="00F63683">
        <w:rPr>
          <w:rFonts w:ascii="Kokila" w:hAnsi="Kokila" w:cs="Kokila" w:hint="cs"/>
          <w:sz w:val="36"/>
          <w:szCs w:val="36"/>
          <w:cs/>
          <w:lang w:bidi="hi-IN"/>
        </w:rPr>
        <w:t xml:space="preserve"> में आया है जिसे अबू हुरैरा रज़ियल्लाहु अन्हु ने नबी सल्लल्लाहु अलैहि व सल्लम से रिवायत किया है किः “अल्लाह तआला फ़रमाता हैः मेरा बंदा मेरे बारे में जैसा गुमान रखता है मैं उसी के अनुसार उसके साथ मामला करता हूँ, जब वह मुझे याद करता है तो मैं उसके साथ होता हूँ, जब वह मुझे दिल में याद करता है तो मैं उसे दिल में याद करता हूँ, यदि वह मुझे लोगों के बीच याद करता है तो मैं उन लोगों से उत्तम सभा में उसे याद करता हूँ, यदि वह मुझ से एक बालिश्त (बित्ता) निकट होता है तो मैं एक हाथ उसके निकट हो जाता हूँ, और अगर वह मुझसे एक हाथ करीब होता है तो मैं दो हाथ उसके करीब हो जाता हूँ, यदि वह मेरी ओर चल कर आता है तो मैं उसकी ओर दौड़ कर आता हूँ”</w:t>
      </w:r>
      <w:r w:rsidR="00150D9C" w:rsidRPr="00F63683">
        <w:rPr>
          <w:rFonts w:ascii="Kokila" w:hAnsi="Kokila" w:cs="Kokila"/>
          <w:sz w:val="36"/>
          <w:szCs w:val="36"/>
          <w:vertAlign w:val="superscript"/>
          <w:cs/>
          <w:lang w:bidi="hi-IN"/>
        </w:rPr>
        <w:t>(</w:t>
      </w:r>
      <w:r w:rsidR="00150D9C" w:rsidRPr="00F63683">
        <w:rPr>
          <w:rStyle w:val="FootnoteReference"/>
          <w:rFonts w:ascii="Kokila" w:hAnsi="Kokila" w:cs="Kokila"/>
          <w:sz w:val="36"/>
          <w:szCs w:val="36"/>
          <w:cs/>
          <w:lang w:bidi="hi-IN"/>
        </w:rPr>
        <w:footnoteReference w:id="127"/>
      </w:r>
      <w:r w:rsidR="00150D9C" w:rsidRPr="00F63683">
        <w:rPr>
          <w:rFonts w:ascii="Kokila" w:hAnsi="Kokila" w:cs="Kokila"/>
          <w:sz w:val="36"/>
          <w:szCs w:val="36"/>
          <w:vertAlign w:val="superscript"/>
          <w:cs/>
          <w:lang w:bidi="hi-IN"/>
        </w:rPr>
        <w:t>)</w:t>
      </w:r>
      <w:r w:rsidR="00150D9C" w:rsidRPr="00F63683">
        <w:rPr>
          <w:rFonts w:ascii="Kokila" w:hAnsi="Kokila" w:cs="Kokila" w:hint="cs"/>
          <w:sz w:val="36"/>
          <w:szCs w:val="36"/>
          <w:cs/>
          <w:lang w:bidi="hi-IN"/>
        </w:rPr>
        <w:t>।</w:t>
      </w:r>
    </w:p>
    <w:p w:rsidR="00150D9C" w:rsidRPr="00F63683" w:rsidRDefault="00150D9C"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अनस बिन मालिक रज़ियल्लाहु अन्हु की रिवायत है कि रसूलुल्लाह सल्लल्लाहु अलैहि व सल्लम ने फ़रमायाः “किसी के तौबा करने से अल्लाह तआला उस बंदे से भी अधिक प्रसन्न होता है जो किसी सहरा व बयाबान में अपनी सवारी पर हो और वह सवारी मार्ग भटक कर कहीं गुम हो जाए, उसी सवारी पर उसका खाना और पानी हो, वह अपनी सवारी से निराश हो जाए, </w:t>
      </w:r>
      <w:r w:rsidR="002D070F">
        <w:rPr>
          <w:rFonts w:ascii="Kokila" w:hAnsi="Kokila" w:cs="Kokila" w:hint="cs"/>
          <w:sz w:val="36"/>
          <w:szCs w:val="36"/>
          <w:cs/>
          <w:lang w:bidi="hi-IN"/>
        </w:rPr>
        <w:t xml:space="preserve">और </w:t>
      </w:r>
      <w:r w:rsidRPr="00F63683">
        <w:rPr>
          <w:rFonts w:ascii="Kokila" w:hAnsi="Kokila" w:cs="Kokila" w:hint="cs"/>
          <w:sz w:val="36"/>
          <w:szCs w:val="36"/>
          <w:cs/>
          <w:lang w:bidi="hi-IN"/>
        </w:rPr>
        <w:t>थक हार कर किसी वृक्ष के पास आ कर उसकी छाया में बैठ जाए, अब जब</w:t>
      </w:r>
      <w:r w:rsidR="006040D5">
        <w:rPr>
          <w:rFonts w:ascii="Kokila" w:hAnsi="Kokila" w:cs="Kokila" w:hint="cs"/>
          <w:sz w:val="36"/>
          <w:szCs w:val="36"/>
          <w:cs/>
          <w:lang w:bidi="hi-IN"/>
        </w:rPr>
        <w:t>्कि</w:t>
      </w:r>
      <w:r w:rsidRPr="00F63683">
        <w:rPr>
          <w:rFonts w:ascii="Kokila" w:hAnsi="Kokila" w:cs="Kokila" w:hint="cs"/>
          <w:sz w:val="36"/>
          <w:szCs w:val="36"/>
          <w:cs/>
          <w:lang w:bidi="hi-IN"/>
        </w:rPr>
        <w:t xml:space="preserve"> वह अपनी</w:t>
      </w:r>
      <w:r w:rsidR="006D0E5D">
        <w:rPr>
          <w:rFonts w:ascii="Kokila" w:hAnsi="Kokila" w:cs="Kokila" w:hint="cs"/>
          <w:sz w:val="36"/>
          <w:szCs w:val="36"/>
          <w:cs/>
          <w:lang w:bidi="hi-IN"/>
        </w:rPr>
        <w:t xml:space="preserve"> सवारी</w:t>
      </w:r>
      <w:r w:rsidRPr="00F63683">
        <w:rPr>
          <w:rFonts w:ascii="Kokila" w:hAnsi="Kokila" w:cs="Kokila" w:hint="cs"/>
          <w:sz w:val="36"/>
          <w:szCs w:val="36"/>
          <w:cs/>
          <w:lang w:bidi="hi-IN"/>
        </w:rPr>
        <w:t xml:space="preserve"> को दोबारा पाने से बिल्कुल मायूस हो चुका हो कि इसी स्थिति में अचानक उसकी सवारी उसके सामने आ कर खड़ी हो जाए, वह सवारी की लगाम पकड़ कर खुशी की कैफियत में इस प्रकार कहेः हे अल्लाह, तू मेरा बंदा और मैं तेरा रब हूँ, अति प्रसन्नता के कारण वह यह गलती कर बैठा”</w:t>
      </w:r>
      <w:r w:rsidR="001F7400" w:rsidRPr="00F63683">
        <w:rPr>
          <w:rFonts w:ascii="Kokila" w:hAnsi="Kokila" w:cs="Kokila"/>
          <w:sz w:val="36"/>
          <w:szCs w:val="36"/>
          <w:vertAlign w:val="superscript"/>
          <w:cs/>
          <w:lang w:bidi="hi-IN"/>
        </w:rPr>
        <w:t>(</w:t>
      </w:r>
      <w:r w:rsidR="001F7400" w:rsidRPr="00F63683">
        <w:rPr>
          <w:rStyle w:val="FootnoteReference"/>
          <w:rFonts w:ascii="Kokila" w:hAnsi="Kokila" w:cs="Kokila"/>
          <w:sz w:val="36"/>
          <w:szCs w:val="36"/>
          <w:cs/>
          <w:lang w:bidi="hi-IN"/>
        </w:rPr>
        <w:footnoteReference w:id="128"/>
      </w:r>
      <w:r w:rsidR="001F7400"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CE1583" w:rsidRPr="00F63683" w:rsidRDefault="00CE1583" w:rsidP="00221019">
      <w:p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t>तेरहवां कारणः</w:t>
      </w:r>
      <w:r w:rsidRPr="00F63683">
        <w:rPr>
          <w:rFonts w:ascii="Kokila" w:hAnsi="Kokila" w:cs="Kokila" w:hint="cs"/>
          <w:sz w:val="36"/>
          <w:szCs w:val="36"/>
          <w:cs/>
          <w:lang w:bidi="hi-IN"/>
        </w:rPr>
        <w:t xml:space="preserve"> ग़ैरुल्लाह को पुकारना तथा उससे दुआ करना शिर्क तो है ही, इसके अतिरिक्त इसकी एक बुराई यह भी है कि जिन्हें ये लोग वास्ता बनाते हैं वो अल्लाह से दुआ करने की स्थिति में हैं ही नहीं, इसलिए कि वो या तो निर्जीव हैं </w:t>
      </w:r>
      <w:r w:rsidR="003F035B">
        <w:rPr>
          <w:rFonts w:ascii="Kokila" w:hAnsi="Kokila" w:cs="Kokila" w:hint="cs"/>
          <w:sz w:val="36"/>
          <w:szCs w:val="36"/>
          <w:cs/>
          <w:lang w:bidi="hi-IN"/>
        </w:rPr>
        <w:t>या फिर</w:t>
      </w:r>
      <w:r w:rsidRPr="00F63683">
        <w:rPr>
          <w:rFonts w:ascii="Kokila" w:hAnsi="Kokila" w:cs="Kokila" w:hint="cs"/>
          <w:sz w:val="36"/>
          <w:szCs w:val="36"/>
          <w:cs/>
          <w:lang w:bidi="hi-IN"/>
        </w:rPr>
        <w:t xml:space="preserve"> मृत हैं, और ये दोनों ही जीवित के बारे में कोई सूचना नहीं रखते हैं, न तो उनकी दुआओं को सुन कर स्वीकार करने की स्थिति में होते हैं और न ही उन्हें कोई लाभ पहूँचा सकते हैं, न तो दुआ के द्वारा और न किसी और अन्य तरीके, इस</w:t>
      </w:r>
      <w:r w:rsidR="00D15D75">
        <w:rPr>
          <w:rFonts w:ascii="Kokila" w:hAnsi="Kokila" w:cs="Kokila" w:hint="cs"/>
          <w:sz w:val="36"/>
          <w:szCs w:val="36"/>
          <w:cs/>
          <w:lang w:bidi="hi-IN"/>
        </w:rPr>
        <w:t xml:space="preserve"> बात </w:t>
      </w:r>
      <w:r w:rsidRPr="00F63683">
        <w:rPr>
          <w:rFonts w:ascii="Kokila" w:hAnsi="Kokila" w:cs="Kokila" w:hint="cs"/>
          <w:sz w:val="36"/>
          <w:szCs w:val="36"/>
          <w:cs/>
          <w:lang w:bidi="hi-IN"/>
        </w:rPr>
        <w:t xml:space="preserve">को अल्लाह तआला ने अपने इस फ़रमान में स्पष्ट कर दिया हैः </w:t>
      </w:r>
      <w:r w:rsidRPr="00C32310">
        <w:rPr>
          <w:rFonts w:ascii="Kokila" w:hAnsi="Kokila" w:cs="ATraditional Arabic"/>
          <w:sz w:val="28"/>
          <w:szCs w:val="28"/>
          <w:rtl/>
        </w:rPr>
        <w:t>{</w:t>
      </w:r>
      <w:r w:rsidRPr="00C32310">
        <w:rPr>
          <w:rFonts w:ascii="Kokila" w:hAnsi="Kokila" w:cs="QCF2437" w:hint="cs"/>
          <w:sz w:val="28"/>
          <w:szCs w:val="28"/>
          <w:rtl/>
        </w:rPr>
        <w:t>ﱜ</w:t>
      </w:r>
      <w:r w:rsidRPr="00C32310">
        <w:rPr>
          <w:rFonts w:ascii="Kokila" w:hAnsi="Kokila" w:cs="QCF2437"/>
          <w:sz w:val="28"/>
          <w:szCs w:val="28"/>
          <w:rtl/>
        </w:rPr>
        <w:t xml:space="preserve"> </w:t>
      </w:r>
      <w:r w:rsidRPr="00C32310">
        <w:rPr>
          <w:rFonts w:ascii="Kokila" w:hAnsi="Kokila" w:cs="QCF2437" w:hint="cs"/>
          <w:sz w:val="28"/>
          <w:szCs w:val="28"/>
          <w:rtl/>
        </w:rPr>
        <w:t>ﱝ</w:t>
      </w:r>
      <w:r w:rsidRPr="00C32310">
        <w:rPr>
          <w:rFonts w:ascii="Kokila" w:hAnsi="Kokila" w:cs="QCF2437"/>
          <w:sz w:val="28"/>
          <w:szCs w:val="28"/>
          <w:rtl/>
        </w:rPr>
        <w:t xml:space="preserve"> </w:t>
      </w:r>
      <w:r w:rsidRPr="00C32310">
        <w:rPr>
          <w:rFonts w:ascii="Kokila" w:hAnsi="Kokila" w:cs="QCF2437" w:hint="cs"/>
          <w:sz w:val="28"/>
          <w:szCs w:val="28"/>
          <w:rtl/>
        </w:rPr>
        <w:t>ﱞ</w:t>
      </w:r>
      <w:r w:rsidRPr="00C32310">
        <w:rPr>
          <w:rFonts w:ascii="Kokila" w:hAnsi="Kokila" w:cs="QCF2437"/>
          <w:sz w:val="28"/>
          <w:szCs w:val="28"/>
          <w:rtl/>
        </w:rPr>
        <w:t xml:space="preserve"> </w:t>
      </w:r>
      <w:r w:rsidRPr="00C32310">
        <w:rPr>
          <w:rFonts w:ascii="Kokila" w:hAnsi="Kokila" w:cs="QCF2437" w:hint="cs"/>
          <w:sz w:val="28"/>
          <w:szCs w:val="28"/>
          <w:rtl/>
        </w:rPr>
        <w:t>ﱟ</w:t>
      </w:r>
      <w:r w:rsidRPr="00C32310">
        <w:rPr>
          <w:rFonts w:ascii="Kokila" w:hAnsi="Kokila" w:cs="QCF2437"/>
          <w:sz w:val="28"/>
          <w:szCs w:val="28"/>
          <w:rtl/>
        </w:rPr>
        <w:t xml:space="preserve"> </w:t>
      </w:r>
      <w:r w:rsidRPr="00C32310">
        <w:rPr>
          <w:rFonts w:ascii="Kokila" w:hAnsi="Kokila" w:cs="QCF2437" w:hint="cs"/>
          <w:sz w:val="28"/>
          <w:szCs w:val="28"/>
          <w:rtl/>
        </w:rPr>
        <w:t>ﱠ</w:t>
      </w:r>
      <w:r w:rsidRPr="00C32310">
        <w:rPr>
          <w:rFonts w:ascii="Kokila" w:hAnsi="Kokila" w:cs="QCF2437"/>
          <w:sz w:val="28"/>
          <w:szCs w:val="28"/>
          <w:rtl/>
        </w:rPr>
        <w:t xml:space="preserve"> </w:t>
      </w:r>
      <w:r w:rsidRPr="00C32310">
        <w:rPr>
          <w:rFonts w:ascii="Kokila" w:hAnsi="Kokila" w:cs="QCF2437" w:hint="cs"/>
          <w:sz w:val="28"/>
          <w:szCs w:val="28"/>
          <w:rtl/>
        </w:rPr>
        <w:t>ﱡ</w:t>
      </w:r>
      <w:r w:rsidRPr="00C32310">
        <w:rPr>
          <w:rFonts w:ascii="Kokila" w:hAnsi="Kokila" w:cs="ATraditional Arabic"/>
          <w:sz w:val="28"/>
          <w:szCs w:val="28"/>
          <w:rtl/>
        </w:rPr>
        <w:t>}</w:t>
      </w:r>
      <w:r w:rsidRPr="00C32310">
        <w:rPr>
          <w:rFonts w:ascii="Kokila" w:hAnsi="Kokila"/>
          <w:sz w:val="28"/>
          <w:szCs w:val="28"/>
          <w:rtl/>
        </w:rPr>
        <w:t xml:space="preserve"> </w:t>
      </w:r>
      <w:r w:rsidRPr="00C32310">
        <w:rPr>
          <w:rFonts w:ascii="Kokila" w:hAnsi="Kokila" w:cs="Kokila" w:hint="cs"/>
          <w:sz w:val="28"/>
          <w:szCs w:val="28"/>
          <w:cs/>
          <w:lang w:bidi="hi-IN"/>
        </w:rPr>
        <w:t xml:space="preserve"> </w:t>
      </w:r>
      <w:r w:rsidRPr="00F63683">
        <w:rPr>
          <w:rFonts w:ascii="Kokila" w:hAnsi="Kokila" w:cs="Kokila" w:hint="cs"/>
          <w:sz w:val="36"/>
          <w:szCs w:val="36"/>
          <w:cs/>
          <w:lang w:bidi="hi-IN"/>
        </w:rPr>
        <w:t xml:space="preserve">(आप उन्हें अपनी बात नहीं सुना सकते जो क़ब्रों में हैं), सूरह फ़ात़िर में अल्लाह तआला का फ़रमान हैः </w:t>
      </w:r>
      <w:r w:rsidR="008D0FEE" w:rsidRPr="00C32310">
        <w:rPr>
          <w:rFonts w:ascii="Kokila" w:hAnsi="Kokila" w:cs="ATraditional Arabic"/>
          <w:sz w:val="28"/>
          <w:szCs w:val="28"/>
          <w:rtl/>
        </w:rPr>
        <w:t>{</w:t>
      </w:r>
      <w:r w:rsidR="008D0FEE" w:rsidRPr="00C32310">
        <w:rPr>
          <w:rFonts w:ascii="Kokila" w:hAnsi="Kokila" w:cs="QCF2436" w:hint="cs"/>
          <w:sz w:val="28"/>
          <w:szCs w:val="28"/>
          <w:rtl/>
        </w:rPr>
        <w:t>ﱷ</w:t>
      </w:r>
      <w:r w:rsidR="008D0FEE" w:rsidRPr="00C32310">
        <w:rPr>
          <w:rFonts w:ascii="Kokila" w:hAnsi="Kokila" w:cs="QCF2436"/>
          <w:sz w:val="28"/>
          <w:szCs w:val="28"/>
          <w:rtl/>
        </w:rPr>
        <w:t xml:space="preserve"> </w:t>
      </w:r>
      <w:r w:rsidR="008D0FEE" w:rsidRPr="00C32310">
        <w:rPr>
          <w:rFonts w:ascii="Kokila" w:hAnsi="Kokila" w:cs="QCF2436" w:hint="cs"/>
          <w:sz w:val="28"/>
          <w:szCs w:val="28"/>
          <w:rtl/>
        </w:rPr>
        <w:t>ﱸ</w:t>
      </w:r>
      <w:r w:rsidR="008D0FEE" w:rsidRPr="00C32310">
        <w:rPr>
          <w:rFonts w:ascii="Kokila" w:hAnsi="Kokila" w:cs="QCF2436"/>
          <w:sz w:val="28"/>
          <w:szCs w:val="28"/>
          <w:rtl/>
        </w:rPr>
        <w:t xml:space="preserve"> </w:t>
      </w:r>
      <w:r w:rsidR="008D0FEE" w:rsidRPr="00C32310">
        <w:rPr>
          <w:rFonts w:ascii="Kokila" w:hAnsi="Kokila" w:cs="QCF2436" w:hint="cs"/>
          <w:sz w:val="28"/>
          <w:szCs w:val="28"/>
          <w:rtl/>
        </w:rPr>
        <w:t>ﱹ</w:t>
      </w:r>
      <w:r w:rsidR="008D0FEE" w:rsidRPr="00C32310">
        <w:rPr>
          <w:rFonts w:ascii="Kokila" w:hAnsi="Kokila" w:cs="QCF2436"/>
          <w:sz w:val="28"/>
          <w:szCs w:val="28"/>
          <w:rtl/>
        </w:rPr>
        <w:t xml:space="preserve"> </w:t>
      </w:r>
      <w:r w:rsidR="008D0FEE" w:rsidRPr="00C32310">
        <w:rPr>
          <w:rFonts w:ascii="Kokila" w:hAnsi="Kokila" w:cs="QCF2436" w:hint="cs"/>
          <w:sz w:val="28"/>
          <w:szCs w:val="28"/>
          <w:rtl/>
        </w:rPr>
        <w:t>ﱺ</w:t>
      </w:r>
      <w:r w:rsidR="008D0FEE" w:rsidRPr="00C32310">
        <w:rPr>
          <w:rFonts w:ascii="Kokila" w:hAnsi="Kokila" w:cs="QCF2436"/>
          <w:sz w:val="28"/>
          <w:szCs w:val="28"/>
          <w:rtl/>
        </w:rPr>
        <w:t xml:space="preserve"> </w:t>
      </w:r>
      <w:r w:rsidR="008D0FEE" w:rsidRPr="00C32310">
        <w:rPr>
          <w:rFonts w:ascii="Kokila" w:hAnsi="Kokila" w:cs="QCF2436" w:hint="cs"/>
          <w:sz w:val="28"/>
          <w:szCs w:val="28"/>
          <w:rtl/>
        </w:rPr>
        <w:t>ﱻ</w:t>
      </w:r>
      <w:r w:rsidR="008D0FEE" w:rsidRPr="00C32310">
        <w:rPr>
          <w:rFonts w:ascii="Kokila" w:hAnsi="Kokila" w:cs="QCF2436"/>
          <w:sz w:val="28"/>
          <w:szCs w:val="28"/>
          <w:rtl/>
        </w:rPr>
        <w:t xml:space="preserve"> </w:t>
      </w:r>
      <w:r w:rsidR="008D0FEE" w:rsidRPr="00C32310">
        <w:rPr>
          <w:rFonts w:ascii="Kokila" w:hAnsi="Kokila" w:cs="QCF2436" w:hint="cs"/>
          <w:sz w:val="28"/>
          <w:szCs w:val="28"/>
          <w:rtl/>
        </w:rPr>
        <w:t>ﱼ</w:t>
      </w:r>
      <w:r w:rsidR="008D0FEE" w:rsidRPr="00C32310">
        <w:rPr>
          <w:rFonts w:ascii="Kokila" w:hAnsi="Kokila" w:cs="QCF2436"/>
          <w:sz w:val="28"/>
          <w:szCs w:val="28"/>
          <w:rtl/>
        </w:rPr>
        <w:t xml:space="preserve"> </w:t>
      </w:r>
      <w:r w:rsidR="008D0FEE" w:rsidRPr="00C32310">
        <w:rPr>
          <w:rFonts w:ascii="Kokila" w:hAnsi="Kokila" w:cs="QCF2436" w:hint="cs"/>
          <w:sz w:val="28"/>
          <w:szCs w:val="28"/>
          <w:rtl/>
        </w:rPr>
        <w:t>ﱽ</w:t>
      </w:r>
      <w:r w:rsidR="008D0FEE" w:rsidRPr="00C32310">
        <w:rPr>
          <w:rFonts w:ascii="Kokila" w:hAnsi="Kokila" w:cs="QCF2436"/>
          <w:sz w:val="28"/>
          <w:szCs w:val="28"/>
          <w:rtl/>
        </w:rPr>
        <w:t xml:space="preserve"> </w:t>
      </w:r>
      <w:r w:rsidR="008D0FEE" w:rsidRPr="00C32310">
        <w:rPr>
          <w:rFonts w:ascii="Kokila" w:hAnsi="Kokila" w:cs="QCF2436" w:hint="cs"/>
          <w:sz w:val="28"/>
          <w:szCs w:val="28"/>
          <w:rtl/>
        </w:rPr>
        <w:t>ﱾﱿ</w:t>
      </w:r>
      <w:r w:rsidR="008D0FEE" w:rsidRPr="00C32310">
        <w:rPr>
          <w:rFonts w:ascii="Kokila" w:hAnsi="Kokila" w:cs="Cambria" w:hint="cs"/>
          <w:sz w:val="28"/>
          <w:szCs w:val="28"/>
          <w:rtl/>
        </w:rPr>
        <w:t xml:space="preserve"> </w:t>
      </w:r>
      <w:r w:rsidR="008D0FEE" w:rsidRPr="00C32310">
        <w:rPr>
          <w:rFonts w:ascii="Kokila" w:hAnsi="Kokila" w:cs="QCF2436" w:hint="cs"/>
          <w:sz w:val="28"/>
          <w:szCs w:val="28"/>
          <w:rtl/>
        </w:rPr>
        <w:t>ﲀ</w:t>
      </w:r>
      <w:r w:rsidR="008D0FEE" w:rsidRPr="00C32310">
        <w:rPr>
          <w:rFonts w:ascii="Kokila" w:hAnsi="Kokila" w:cs="QCF2436"/>
          <w:sz w:val="28"/>
          <w:szCs w:val="28"/>
          <w:rtl/>
        </w:rPr>
        <w:t xml:space="preserve"> </w:t>
      </w:r>
      <w:r w:rsidR="008D0FEE" w:rsidRPr="00C32310">
        <w:rPr>
          <w:rFonts w:ascii="Kokila" w:hAnsi="Kokila" w:cs="QCF2436" w:hint="cs"/>
          <w:sz w:val="28"/>
          <w:szCs w:val="28"/>
          <w:rtl/>
        </w:rPr>
        <w:t>ﲁ</w:t>
      </w:r>
      <w:r w:rsidR="008D0FEE" w:rsidRPr="00C32310">
        <w:rPr>
          <w:rFonts w:ascii="Kokila" w:hAnsi="Kokila" w:cs="QCF2436"/>
          <w:sz w:val="28"/>
          <w:szCs w:val="28"/>
          <w:rtl/>
        </w:rPr>
        <w:t xml:space="preserve"> </w:t>
      </w:r>
      <w:r w:rsidR="008D0FEE" w:rsidRPr="00C32310">
        <w:rPr>
          <w:rFonts w:ascii="Kokila" w:hAnsi="Kokila" w:cs="QCF2436" w:hint="cs"/>
          <w:sz w:val="28"/>
          <w:szCs w:val="28"/>
          <w:rtl/>
        </w:rPr>
        <w:t>ﲂ</w:t>
      </w:r>
      <w:r w:rsidR="008D0FEE" w:rsidRPr="00C32310">
        <w:rPr>
          <w:rFonts w:ascii="Kokila" w:hAnsi="Kokila" w:cs="QCF2436"/>
          <w:sz w:val="28"/>
          <w:szCs w:val="28"/>
          <w:rtl/>
        </w:rPr>
        <w:t xml:space="preserve"> </w:t>
      </w:r>
      <w:r w:rsidR="008D0FEE" w:rsidRPr="00C32310">
        <w:rPr>
          <w:rFonts w:ascii="Kokila" w:hAnsi="Kokila" w:cs="QCF2436" w:hint="cs"/>
          <w:sz w:val="28"/>
          <w:szCs w:val="28"/>
          <w:rtl/>
        </w:rPr>
        <w:t>ﲃ</w:t>
      </w:r>
      <w:r w:rsidR="008D0FEE" w:rsidRPr="00C32310">
        <w:rPr>
          <w:rFonts w:ascii="Kokila" w:hAnsi="Kokila" w:cs="QCF2436"/>
          <w:sz w:val="28"/>
          <w:szCs w:val="28"/>
          <w:rtl/>
        </w:rPr>
        <w:t xml:space="preserve"> </w:t>
      </w:r>
      <w:r w:rsidR="008D0FEE" w:rsidRPr="00C32310">
        <w:rPr>
          <w:rFonts w:ascii="Kokila" w:hAnsi="Kokila" w:cs="QCF2436" w:hint="cs"/>
          <w:sz w:val="28"/>
          <w:szCs w:val="28"/>
          <w:rtl/>
        </w:rPr>
        <w:t>ﲄ</w:t>
      </w:r>
      <w:r w:rsidR="008D0FEE" w:rsidRPr="00C32310">
        <w:rPr>
          <w:rFonts w:ascii="Kokila" w:hAnsi="Kokila" w:cs="QCF2436"/>
          <w:sz w:val="28"/>
          <w:szCs w:val="28"/>
          <w:rtl/>
        </w:rPr>
        <w:t xml:space="preserve"> </w:t>
      </w:r>
      <w:r w:rsidR="008D0FEE" w:rsidRPr="00C32310">
        <w:rPr>
          <w:rFonts w:ascii="Kokila" w:hAnsi="Kokila" w:cs="QCF2436" w:hint="cs"/>
          <w:sz w:val="28"/>
          <w:szCs w:val="28"/>
          <w:rtl/>
        </w:rPr>
        <w:t>ﲅ</w:t>
      </w:r>
      <w:r w:rsidR="008D0FEE" w:rsidRPr="00C32310">
        <w:rPr>
          <w:rFonts w:ascii="Kokila" w:hAnsi="Kokila" w:cs="QCF2436"/>
          <w:sz w:val="28"/>
          <w:szCs w:val="28"/>
          <w:rtl/>
        </w:rPr>
        <w:t xml:space="preserve"> </w:t>
      </w:r>
      <w:r w:rsidR="008D0FEE" w:rsidRPr="00C32310">
        <w:rPr>
          <w:rFonts w:ascii="Kokila" w:hAnsi="Kokila" w:cs="QCF2436" w:hint="cs"/>
          <w:sz w:val="28"/>
          <w:szCs w:val="28"/>
          <w:rtl/>
        </w:rPr>
        <w:t>ﲆ</w:t>
      </w:r>
      <w:r w:rsidR="008D0FEE" w:rsidRPr="00C32310">
        <w:rPr>
          <w:rFonts w:ascii="Kokila" w:hAnsi="Kokila" w:cs="QCF2436"/>
          <w:sz w:val="28"/>
          <w:szCs w:val="28"/>
          <w:rtl/>
        </w:rPr>
        <w:t xml:space="preserve"> </w:t>
      </w:r>
      <w:r w:rsidR="008D0FEE" w:rsidRPr="00C32310">
        <w:rPr>
          <w:rFonts w:ascii="Kokila" w:hAnsi="Kokila" w:cs="QCF2436" w:hint="cs"/>
          <w:sz w:val="28"/>
          <w:szCs w:val="28"/>
          <w:rtl/>
        </w:rPr>
        <w:t>ﲇ</w:t>
      </w:r>
      <w:r w:rsidR="008D0FEE" w:rsidRPr="00C32310">
        <w:rPr>
          <w:rFonts w:ascii="Kokila" w:hAnsi="Kokila" w:cs="QCF2436"/>
          <w:sz w:val="28"/>
          <w:szCs w:val="28"/>
          <w:rtl/>
        </w:rPr>
        <w:t xml:space="preserve"> </w:t>
      </w:r>
      <w:r w:rsidR="008D0FEE" w:rsidRPr="00C32310">
        <w:rPr>
          <w:rFonts w:ascii="Kokila" w:hAnsi="Kokila" w:cs="QCF2436" w:hint="cs"/>
          <w:sz w:val="28"/>
          <w:szCs w:val="28"/>
          <w:rtl/>
        </w:rPr>
        <w:t>ﲈ</w:t>
      </w:r>
      <w:r w:rsidR="008D0FEE" w:rsidRPr="00C32310">
        <w:rPr>
          <w:rFonts w:ascii="Kokila" w:hAnsi="Kokila" w:cs="QCF2436"/>
          <w:sz w:val="28"/>
          <w:szCs w:val="28"/>
          <w:rtl/>
        </w:rPr>
        <w:t xml:space="preserve"> </w:t>
      </w:r>
      <w:r w:rsidR="008D0FEE" w:rsidRPr="00C32310">
        <w:rPr>
          <w:rFonts w:ascii="Kokila" w:hAnsi="Kokila" w:cs="QCF2436" w:hint="cs"/>
          <w:sz w:val="28"/>
          <w:szCs w:val="28"/>
          <w:rtl/>
        </w:rPr>
        <w:t>ﲉﲊ</w:t>
      </w:r>
      <w:r w:rsidR="008D0FEE" w:rsidRPr="00C32310">
        <w:rPr>
          <w:rFonts w:ascii="Kokila" w:hAnsi="Kokila" w:cs="QCF2436"/>
          <w:sz w:val="28"/>
          <w:szCs w:val="28"/>
          <w:rtl/>
        </w:rPr>
        <w:t xml:space="preserve"> </w:t>
      </w:r>
      <w:r w:rsidR="008D0FEE" w:rsidRPr="00C32310">
        <w:rPr>
          <w:rFonts w:ascii="Kokila" w:hAnsi="Kokila" w:cs="QCF2436" w:hint="cs"/>
          <w:sz w:val="28"/>
          <w:szCs w:val="28"/>
          <w:rtl/>
        </w:rPr>
        <w:t>ﲋ</w:t>
      </w:r>
      <w:r w:rsidR="008D0FEE" w:rsidRPr="00C32310">
        <w:rPr>
          <w:rFonts w:ascii="Kokila" w:hAnsi="Kokila" w:cs="QCF2436"/>
          <w:sz w:val="28"/>
          <w:szCs w:val="28"/>
          <w:rtl/>
        </w:rPr>
        <w:t xml:space="preserve"> </w:t>
      </w:r>
      <w:r w:rsidR="008D0FEE" w:rsidRPr="00C32310">
        <w:rPr>
          <w:rFonts w:ascii="Kokila" w:hAnsi="Kokila" w:cs="QCF2436" w:hint="cs"/>
          <w:sz w:val="28"/>
          <w:szCs w:val="28"/>
          <w:rtl/>
        </w:rPr>
        <w:t>ﲌ</w:t>
      </w:r>
      <w:r w:rsidR="008D0FEE" w:rsidRPr="00C32310">
        <w:rPr>
          <w:rFonts w:ascii="Kokila" w:hAnsi="Kokila" w:cs="QCF2436"/>
          <w:sz w:val="28"/>
          <w:szCs w:val="28"/>
          <w:rtl/>
        </w:rPr>
        <w:t xml:space="preserve"> </w:t>
      </w:r>
      <w:r w:rsidR="008D0FEE" w:rsidRPr="00C32310">
        <w:rPr>
          <w:rFonts w:ascii="Kokila" w:hAnsi="Kokila" w:cs="QCF2436" w:hint="cs"/>
          <w:sz w:val="28"/>
          <w:szCs w:val="28"/>
          <w:rtl/>
        </w:rPr>
        <w:t>ﲍ</w:t>
      </w:r>
      <w:r w:rsidR="008D0FEE" w:rsidRPr="00C32310">
        <w:rPr>
          <w:rFonts w:ascii="Kokila" w:hAnsi="Kokila" w:cs="QCF2436"/>
          <w:sz w:val="28"/>
          <w:szCs w:val="28"/>
          <w:rtl/>
        </w:rPr>
        <w:t xml:space="preserve"> </w:t>
      </w:r>
      <w:r w:rsidR="008D0FEE" w:rsidRPr="00C32310">
        <w:rPr>
          <w:rFonts w:ascii="Kokila" w:hAnsi="Kokila" w:cs="QCF2436" w:hint="cs"/>
          <w:sz w:val="28"/>
          <w:szCs w:val="28"/>
          <w:rtl/>
        </w:rPr>
        <w:t>ﲎﲏ</w:t>
      </w:r>
      <w:r w:rsidR="008D0FEE" w:rsidRPr="00C32310">
        <w:rPr>
          <w:rFonts w:ascii="Kokila" w:hAnsi="Kokila" w:cs="QCF2436"/>
          <w:sz w:val="28"/>
          <w:szCs w:val="28"/>
          <w:rtl/>
        </w:rPr>
        <w:t xml:space="preserve"> </w:t>
      </w:r>
      <w:r w:rsidR="008D0FEE" w:rsidRPr="00C32310">
        <w:rPr>
          <w:rFonts w:ascii="Kokila" w:hAnsi="Kokila" w:cs="QCF2436" w:hint="cs"/>
          <w:sz w:val="28"/>
          <w:szCs w:val="28"/>
          <w:rtl/>
        </w:rPr>
        <w:t>ﲐ</w:t>
      </w:r>
      <w:r w:rsidR="008D0FEE" w:rsidRPr="00C32310">
        <w:rPr>
          <w:rFonts w:ascii="Kokila" w:hAnsi="Kokila" w:cs="QCF2436"/>
          <w:sz w:val="28"/>
          <w:szCs w:val="28"/>
          <w:rtl/>
        </w:rPr>
        <w:t xml:space="preserve"> </w:t>
      </w:r>
      <w:r w:rsidR="008D0FEE" w:rsidRPr="00C32310">
        <w:rPr>
          <w:rFonts w:ascii="Kokila" w:hAnsi="Kokila" w:cs="QCF2436" w:hint="cs"/>
          <w:sz w:val="28"/>
          <w:szCs w:val="28"/>
          <w:rtl/>
        </w:rPr>
        <w:t>ﲑ</w:t>
      </w:r>
      <w:r w:rsidR="008D0FEE" w:rsidRPr="00C32310">
        <w:rPr>
          <w:rFonts w:ascii="Kokila" w:hAnsi="Kokila" w:cs="QCF2436"/>
          <w:sz w:val="28"/>
          <w:szCs w:val="28"/>
          <w:rtl/>
        </w:rPr>
        <w:t xml:space="preserve"> </w:t>
      </w:r>
      <w:r w:rsidR="008D0FEE" w:rsidRPr="00C32310">
        <w:rPr>
          <w:rFonts w:ascii="Kokila" w:hAnsi="Kokila" w:cs="QCF2436" w:hint="cs"/>
          <w:sz w:val="28"/>
          <w:szCs w:val="28"/>
          <w:rtl/>
        </w:rPr>
        <w:t>ﲒ</w:t>
      </w:r>
      <w:r w:rsidR="008D0FEE" w:rsidRPr="00C32310">
        <w:rPr>
          <w:rFonts w:ascii="Kokila" w:hAnsi="Kokila" w:cs="QCF2436"/>
          <w:sz w:val="28"/>
          <w:szCs w:val="28"/>
          <w:rtl/>
        </w:rPr>
        <w:t xml:space="preserve"> </w:t>
      </w:r>
      <w:r w:rsidR="008D0FEE" w:rsidRPr="00C32310">
        <w:rPr>
          <w:rFonts w:ascii="Kokila" w:hAnsi="Kokila" w:cs="QCF2436" w:hint="cs"/>
          <w:sz w:val="28"/>
          <w:szCs w:val="28"/>
          <w:rtl/>
        </w:rPr>
        <w:t>ﲓ</w:t>
      </w:r>
      <w:r w:rsidR="008D0FEE" w:rsidRPr="00C32310">
        <w:rPr>
          <w:rFonts w:ascii="Kokila" w:hAnsi="Kokila" w:cs="QCF2436"/>
          <w:sz w:val="28"/>
          <w:szCs w:val="28"/>
          <w:rtl/>
        </w:rPr>
        <w:t xml:space="preserve"> </w:t>
      </w:r>
      <w:r w:rsidR="008D0FEE" w:rsidRPr="00C32310">
        <w:rPr>
          <w:rFonts w:ascii="Kokila" w:hAnsi="Kokila" w:cs="QCF2436" w:hint="cs"/>
          <w:sz w:val="28"/>
          <w:szCs w:val="28"/>
          <w:rtl/>
        </w:rPr>
        <w:t>ﲔ</w:t>
      </w:r>
      <w:r w:rsidR="00C32310" w:rsidRPr="00C32310">
        <w:rPr>
          <w:rFonts w:ascii="Kokila" w:hAnsi="Kokila" w:cs="ATraditional Arabic"/>
          <w:sz w:val="28"/>
          <w:szCs w:val="28"/>
          <w:rtl/>
        </w:rPr>
        <w:t>}</w:t>
      </w:r>
      <w:r w:rsidR="008D0FEE" w:rsidRPr="00C32310">
        <w:rPr>
          <w:rFonts w:ascii="Kokila" w:hAnsi="Kokila" w:cs="Mangal" w:hint="cs"/>
          <w:sz w:val="28"/>
          <w:szCs w:val="28"/>
          <w:cs/>
          <w:lang w:bidi="hi-IN"/>
        </w:rPr>
        <w:t xml:space="preserve"> </w:t>
      </w:r>
      <w:r w:rsidRPr="00F63683">
        <w:rPr>
          <w:rFonts w:ascii="Kokila" w:hAnsi="Kokila" w:cs="Kokila" w:hint="cs"/>
          <w:sz w:val="36"/>
          <w:szCs w:val="36"/>
          <w:cs/>
          <w:lang w:bidi="hi-IN"/>
        </w:rPr>
        <w:t>(जिन्हें तुम अल्लाह के सिवा पुकार रहे हो वो तो खजूर की गुठली के छिलके के भी मालिक नहीं हैं, यदि तुम उन्हें पुकारो तो वह तुम्हारी पुकार सुनते ही नहीं, और यदि (संभवतः) सुन भी लें तो तुम्हारी पुकार का जवाब नहीं दे सकते, बल्कि क़्यामत के दिन तुम्हारे इस शिर्क का</w:t>
      </w:r>
      <w:r w:rsidR="00C32310">
        <w:rPr>
          <w:rFonts w:ascii="Kokila" w:hAnsi="Kokila" w:cs="Kokila" w:hint="cs"/>
          <w:sz w:val="36"/>
          <w:szCs w:val="36"/>
          <w:cs/>
          <w:lang w:bidi="hi-IN"/>
        </w:rPr>
        <w:t xml:space="preserve"> वो</w:t>
      </w:r>
      <w:r w:rsidRPr="00F63683">
        <w:rPr>
          <w:rFonts w:ascii="Kokila" w:hAnsi="Kokila" w:cs="Kokila" w:hint="cs"/>
          <w:sz w:val="36"/>
          <w:szCs w:val="36"/>
          <w:cs/>
          <w:lang w:bidi="hi-IN"/>
        </w:rPr>
        <w:t xml:space="preserve"> साफ इंकार कर जाएंगे, आपको अल्लाह सर्वज्ञानी के जैसी सूचना कोई नहीं दे सकता)। </w:t>
      </w:r>
      <w:r w:rsidR="00794F40" w:rsidRPr="00F63683">
        <w:rPr>
          <w:rFonts w:ascii="Kokila" w:hAnsi="Kokila" w:cs="Kokila" w:hint="cs"/>
          <w:sz w:val="36"/>
          <w:szCs w:val="36"/>
          <w:cs/>
          <w:lang w:bidi="hi-IN"/>
        </w:rPr>
        <w:t xml:space="preserve">एक स्थान पर अल्लाह तआला ने फ़रमायाः </w:t>
      </w:r>
      <w:r w:rsidR="00794F40" w:rsidRPr="00B53494">
        <w:rPr>
          <w:rFonts w:ascii="Kokila" w:hAnsi="Kokila" w:cs="ATraditional Arabic"/>
          <w:sz w:val="28"/>
          <w:szCs w:val="28"/>
          <w:rtl/>
        </w:rPr>
        <w:t>{</w:t>
      </w:r>
      <w:r w:rsidR="00794F40" w:rsidRPr="00B53494">
        <w:rPr>
          <w:rFonts w:ascii="Kokila" w:hAnsi="Kokila" w:cs="QCF2269" w:hint="cs"/>
          <w:sz w:val="28"/>
          <w:szCs w:val="28"/>
          <w:rtl/>
        </w:rPr>
        <w:t>ﱯ</w:t>
      </w:r>
      <w:r w:rsidR="00794F40" w:rsidRPr="00B53494">
        <w:rPr>
          <w:rFonts w:ascii="Kokila" w:hAnsi="Kokila" w:cs="QCF2269"/>
          <w:sz w:val="28"/>
          <w:szCs w:val="28"/>
          <w:rtl/>
        </w:rPr>
        <w:t xml:space="preserve"> </w:t>
      </w:r>
      <w:r w:rsidR="00794F40" w:rsidRPr="00B53494">
        <w:rPr>
          <w:rFonts w:ascii="Kokila" w:hAnsi="Kokila" w:cs="QCF2269" w:hint="cs"/>
          <w:sz w:val="28"/>
          <w:szCs w:val="28"/>
          <w:rtl/>
        </w:rPr>
        <w:t>ﱰ</w:t>
      </w:r>
      <w:r w:rsidR="00794F40" w:rsidRPr="00B53494">
        <w:rPr>
          <w:rFonts w:ascii="Kokila" w:hAnsi="Kokila" w:cs="QCF2269"/>
          <w:sz w:val="28"/>
          <w:szCs w:val="28"/>
          <w:rtl/>
        </w:rPr>
        <w:t xml:space="preserve"> </w:t>
      </w:r>
      <w:r w:rsidR="00794F40" w:rsidRPr="00B53494">
        <w:rPr>
          <w:rFonts w:ascii="Kokila" w:hAnsi="Kokila" w:cs="QCF2269" w:hint="cs"/>
          <w:sz w:val="28"/>
          <w:szCs w:val="28"/>
          <w:rtl/>
        </w:rPr>
        <w:t>ﱱ</w:t>
      </w:r>
      <w:r w:rsidR="00794F40" w:rsidRPr="00B53494">
        <w:rPr>
          <w:rFonts w:ascii="Kokila" w:hAnsi="Kokila" w:cs="QCF2269"/>
          <w:sz w:val="28"/>
          <w:szCs w:val="28"/>
          <w:rtl/>
        </w:rPr>
        <w:t xml:space="preserve"> </w:t>
      </w:r>
      <w:r w:rsidR="00794F40" w:rsidRPr="00B53494">
        <w:rPr>
          <w:rFonts w:ascii="Kokila" w:hAnsi="Kokila" w:cs="QCF2269" w:hint="cs"/>
          <w:sz w:val="28"/>
          <w:szCs w:val="28"/>
          <w:rtl/>
        </w:rPr>
        <w:t>ﱲ</w:t>
      </w:r>
      <w:r w:rsidR="00794F40" w:rsidRPr="00B53494">
        <w:rPr>
          <w:rFonts w:ascii="Kokila" w:hAnsi="Kokila" w:cs="QCF2269"/>
          <w:sz w:val="28"/>
          <w:szCs w:val="28"/>
          <w:rtl/>
        </w:rPr>
        <w:t xml:space="preserve"> </w:t>
      </w:r>
      <w:r w:rsidR="00794F40" w:rsidRPr="00B53494">
        <w:rPr>
          <w:rFonts w:ascii="Kokila" w:hAnsi="Kokila" w:cs="QCF2269" w:hint="cs"/>
          <w:sz w:val="28"/>
          <w:szCs w:val="28"/>
          <w:rtl/>
        </w:rPr>
        <w:t>ﱳ</w:t>
      </w:r>
      <w:r w:rsidR="00794F40" w:rsidRPr="00B53494">
        <w:rPr>
          <w:rFonts w:ascii="Kokila" w:hAnsi="Kokila" w:cs="QCF2269"/>
          <w:sz w:val="28"/>
          <w:szCs w:val="28"/>
          <w:rtl/>
        </w:rPr>
        <w:t xml:space="preserve"> </w:t>
      </w:r>
      <w:r w:rsidR="00794F40" w:rsidRPr="00B53494">
        <w:rPr>
          <w:rFonts w:ascii="Kokila" w:hAnsi="Kokila" w:cs="QCF2269" w:hint="cs"/>
          <w:sz w:val="28"/>
          <w:szCs w:val="28"/>
          <w:rtl/>
        </w:rPr>
        <w:t>ﱴ</w:t>
      </w:r>
      <w:r w:rsidR="00794F40" w:rsidRPr="00B53494">
        <w:rPr>
          <w:rFonts w:ascii="Kokila" w:hAnsi="Kokila" w:cs="QCF2269"/>
          <w:sz w:val="28"/>
          <w:szCs w:val="28"/>
          <w:rtl/>
        </w:rPr>
        <w:t xml:space="preserve"> </w:t>
      </w:r>
      <w:r w:rsidR="00794F40" w:rsidRPr="00B53494">
        <w:rPr>
          <w:rFonts w:ascii="Kokila" w:hAnsi="Kokila" w:cs="QCF2269" w:hint="cs"/>
          <w:sz w:val="28"/>
          <w:szCs w:val="28"/>
          <w:rtl/>
        </w:rPr>
        <w:t>ﱵ</w:t>
      </w:r>
      <w:r w:rsidR="00794F40" w:rsidRPr="00B53494">
        <w:rPr>
          <w:rFonts w:ascii="Kokila" w:hAnsi="Kokila" w:cs="QCF2269"/>
          <w:sz w:val="28"/>
          <w:szCs w:val="28"/>
          <w:rtl/>
        </w:rPr>
        <w:t xml:space="preserve"> </w:t>
      </w:r>
      <w:r w:rsidR="00794F40" w:rsidRPr="00B53494">
        <w:rPr>
          <w:rFonts w:ascii="Kokila" w:hAnsi="Kokila" w:cs="QCF2269" w:hint="cs"/>
          <w:sz w:val="28"/>
          <w:szCs w:val="28"/>
          <w:rtl/>
        </w:rPr>
        <w:t>ﱶ</w:t>
      </w:r>
      <w:r w:rsidR="00794F40" w:rsidRPr="00B53494">
        <w:rPr>
          <w:rFonts w:ascii="Kokila" w:hAnsi="Kokila" w:cs="QCF2269"/>
          <w:sz w:val="28"/>
          <w:szCs w:val="28"/>
          <w:rtl/>
        </w:rPr>
        <w:t xml:space="preserve"> </w:t>
      </w:r>
      <w:r w:rsidR="00794F40" w:rsidRPr="00B53494">
        <w:rPr>
          <w:rFonts w:ascii="Kokila" w:hAnsi="Kokila" w:cs="QCF2269" w:hint="cs"/>
          <w:sz w:val="28"/>
          <w:szCs w:val="28"/>
          <w:rtl/>
        </w:rPr>
        <w:t>ﱷ</w:t>
      </w:r>
      <w:r w:rsidR="00794F40" w:rsidRPr="00B53494">
        <w:rPr>
          <w:rFonts w:ascii="Kokila" w:hAnsi="Kokila" w:cs="QCF2269"/>
          <w:sz w:val="28"/>
          <w:szCs w:val="28"/>
          <w:rtl/>
        </w:rPr>
        <w:t xml:space="preserve"> </w:t>
      </w:r>
      <w:r w:rsidR="00794F40" w:rsidRPr="00B53494">
        <w:rPr>
          <w:rFonts w:ascii="Kokila" w:hAnsi="Kokila" w:cs="QCF2269" w:hint="cs"/>
          <w:sz w:val="28"/>
          <w:szCs w:val="28"/>
          <w:rtl/>
        </w:rPr>
        <w:t>ﱸ</w:t>
      </w:r>
      <w:r w:rsidR="00794F40" w:rsidRPr="00B53494">
        <w:rPr>
          <w:rFonts w:ascii="Kokila" w:hAnsi="Kokila" w:cs="QCF2269"/>
          <w:sz w:val="28"/>
          <w:szCs w:val="28"/>
          <w:rtl/>
        </w:rPr>
        <w:t xml:space="preserve"> </w:t>
      </w:r>
      <w:r w:rsidR="00794F40" w:rsidRPr="00B53494">
        <w:rPr>
          <w:rFonts w:ascii="Kokila" w:hAnsi="Kokila" w:cs="QCF2269" w:hint="cs"/>
          <w:sz w:val="28"/>
          <w:szCs w:val="28"/>
          <w:rtl/>
        </w:rPr>
        <w:t>ﱹ</w:t>
      </w:r>
      <w:r w:rsidR="00794F40" w:rsidRPr="00B53494">
        <w:rPr>
          <w:rFonts w:ascii="Kokila" w:hAnsi="Kokila" w:cs="Cambria" w:hint="cs"/>
          <w:sz w:val="28"/>
          <w:szCs w:val="28"/>
          <w:rtl/>
        </w:rPr>
        <w:t xml:space="preserve"> </w:t>
      </w:r>
      <w:r w:rsidR="00794F40" w:rsidRPr="00B53494">
        <w:rPr>
          <w:rFonts w:ascii="Kokila" w:hAnsi="Kokila" w:cs="QCF2269" w:hint="cs"/>
          <w:sz w:val="28"/>
          <w:szCs w:val="28"/>
          <w:rtl/>
        </w:rPr>
        <w:t>ﱺ</w:t>
      </w:r>
      <w:r w:rsidR="00794F40" w:rsidRPr="00B53494">
        <w:rPr>
          <w:rFonts w:ascii="Kokila" w:hAnsi="Kokila" w:cs="QCF2269"/>
          <w:sz w:val="28"/>
          <w:szCs w:val="28"/>
          <w:rtl/>
        </w:rPr>
        <w:t xml:space="preserve"> </w:t>
      </w:r>
      <w:r w:rsidR="00794F40" w:rsidRPr="00B53494">
        <w:rPr>
          <w:rFonts w:ascii="Kokila" w:hAnsi="Kokila" w:cs="QCF2269" w:hint="cs"/>
          <w:sz w:val="28"/>
          <w:szCs w:val="28"/>
          <w:rtl/>
        </w:rPr>
        <w:t>ﱻ</w:t>
      </w:r>
      <w:r w:rsidR="00794F40" w:rsidRPr="00B53494">
        <w:rPr>
          <w:rFonts w:ascii="Kokila" w:hAnsi="Kokila" w:cs="QCF2269"/>
          <w:sz w:val="28"/>
          <w:szCs w:val="28"/>
          <w:rtl/>
        </w:rPr>
        <w:t xml:space="preserve"> </w:t>
      </w:r>
      <w:r w:rsidR="00794F40" w:rsidRPr="00B53494">
        <w:rPr>
          <w:rFonts w:ascii="Kokila" w:hAnsi="Kokila" w:cs="QCF2269" w:hint="cs"/>
          <w:sz w:val="28"/>
          <w:szCs w:val="28"/>
          <w:rtl/>
        </w:rPr>
        <w:t>ﱼﱽ</w:t>
      </w:r>
      <w:r w:rsidR="00794F40" w:rsidRPr="00B53494">
        <w:rPr>
          <w:rFonts w:ascii="Kokila" w:hAnsi="Kokila" w:cs="QCF2269"/>
          <w:sz w:val="28"/>
          <w:szCs w:val="28"/>
          <w:rtl/>
        </w:rPr>
        <w:t xml:space="preserve"> </w:t>
      </w:r>
      <w:r w:rsidR="00794F40" w:rsidRPr="00B53494">
        <w:rPr>
          <w:rFonts w:ascii="Kokila" w:hAnsi="Kokila" w:cs="QCF2269" w:hint="cs"/>
          <w:sz w:val="28"/>
          <w:szCs w:val="28"/>
          <w:rtl/>
        </w:rPr>
        <w:t>ﱾ</w:t>
      </w:r>
      <w:r w:rsidR="00794F40" w:rsidRPr="00B53494">
        <w:rPr>
          <w:rFonts w:ascii="Kokila" w:hAnsi="Kokila" w:cs="QCF2269"/>
          <w:sz w:val="28"/>
          <w:szCs w:val="28"/>
          <w:rtl/>
        </w:rPr>
        <w:t xml:space="preserve"> </w:t>
      </w:r>
      <w:r w:rsidR="00794F40" w:rsidRPr="00B53494">
        <w:rPr>
          <w:rFonts w:ascii="Kokila" w:hAnsi="Kokila" w:cs="QCF2269" w:hint="cs"/>
          <w:sz w:val="28"/>
          <w:szCs w:val="28"/>
          <w:rtl/>
        </w:rPr>
        <w:t>ﱿ</w:t>
      </w:r>
      <w:r w:rsidR="00794F40" w:rsidRPr="00B53494">
        <w:rPr>
          <w:rFonts w:ascii="Kokila" w:hAnsi="Kokila" w:cs="QCF2269"/>
          <w:sz w:val="28"/>
          <w:szCs w:val="28"/>
          <w:rtl/>
        </w:rPr>
        <w:t xml:space="preserve"> </w:t>
      </w:r>
      <w:r w:rsidR="00794F40" w:rsidRPr="00B53494">
        <w:rPr>
          <w:rFonts w:ascii="Kokila" w:hAnsi="Kokila" w:cs="QCF2269" w:hint="cs"/>
          <w:sz w:val="28"/>
          <w:szCs w:val="28"/>
          <w:rtl/>
        </w:rPr>
        <w:t>ﲀ</w:t>
      </w:r>
      <w:r w:rsidR="00794F40" w:rsidRPr="00B53494">
        <w:rPr>
          <w:rFonts w:ascii="Kokila" w:hAnsi="Kokila" w:cs="QCF2269"/>
          <w:sz w:val="28"/>
          <w:szCs w:val="28"/>
          <w:rtl/>
        </w:rPr>
        <w:t xml:space="preserve"> </w:t>
      </w:r>
      <w:r w:rsidR="00794F40" w:rsidRPr="00B53494">
        <w:rPr>
          <w:rFonts w:ascii="Kokila" w:hAnsi="Kokila" w:cs="QCF2269" w:hint="cs"/>
          <w:sz w:val="28"/>
          <w:szCs w:val="28"/>
          <w:rtl/>
        </w:rPr>
        <w:t>ﲁ</w:t>
      </w:r>
      <w:r w:rsidR="00794F40" w:rsidRPr="00B53494">
        <w:rPr>
          <w:rFonts w:ascii="Kokila" w:hAnsi="Kokila" w:cs="QCF2269"/>
          <w:sz w:val="28"/>
          <w:szCs w:val="28"/>
          <w:rtl/>
        </w:rPr>
        <w:t xml:space="preserve"> </w:t>
      </w:r>
      <w:r w:rsidR="00794F40" w:rsidRPr="00B53494">
        <w:rPr>
          <w:rFonts w:ascii="Kokila" w:hAnsi="Kokila" w:cs="QCF2269" w:hint="cs"/>
          <w:sz w:val="28"/>
          <w:szCs w:val="28"/>
          <w:rtl/>
        </w:rPr>
        <w:t>ﲂ</w:t>
      </w:r>
      <w:r w:rsidR="00794F40" w:rsidRPr="00B53494">
        <w:rPr>
          <w:rFonts w:ascii="Kokila" w:hAnsi="Kokila" w:cs="ATraditional Arabic"/>
          <w:sz w:val="28"/>
          <w:szCs w:val="28"/>
          <w:rtl/>
        </w:rPr>
        <w:t>}</w:t>
      </w:r>
      <w:r w:rsidR="00794F40" w:rsidRPr="00B53494">
        <w:rPr>
          <w:rFonts w:ascii="Kokila" w:hAnsi="Kokila" w:cs="Times New Roman"/>
          <w:sz w:val="28"/>
          <w:szCs w:val="28"/>
          <w:rtl/>
        </w:rPr>
        <w:t xml:space="preserve"> </w:t>
      </w:r>
      <w:r w:rsidR="00794F40" w:rsidRPr="00B53494">
        <w:rPr>
          <w:rFonts w:ascii="Kokila" w:hAnsi="Kokila" w:cs="Kokila" w:hint="cs"/>
          <w:sz w:val="28"/>
          <w:szCs w:val="28"/>
          <w:cs/>
          <w:lang w:bidi="hi-IN"/>
        </w:rPr>
        <w:t xml:space="preserve"> </w:t>
      </w:r>
      <w:r w:rsidR="00794F40" w:rsidRPr="00F63683">
        <w:rPr>
          <w:rFonts w:ascii="Kokila" w:hAnsi="Kokila" w:cs="Kokila" w:hint="cs"/>
          <w:sz w:val="36"/>
          <w:szCs w:val="36"/>
          <w:cs/>
          <w:lang w:bidi="hi-IN"/>
        </w:rPr>
        <w:t>(जिन जिन को ये लोग अल्लाह के सिवाय पुकारते हैं वो किसी चीज़ को पैदा नहीं कर सकते, बल्कि वो स्वयं पैदा किए गए हैं, मृत हैं जीवित नहीं, उन्हें तो ये भी भान नहीं कि कब उठाए जाएंगे)।</w:t>
      </w:r>
      <w:r w:rsidR="00937741" w:rsidRPr="00F63683">
        <w:rPr>
          <w:rFonts w:ascii="Kokila" w:hAnsi="Kokila" w:cs="Kokila" w:hint="cs"/>
          <w:sz w:val="36"/>
          <w:szCs w:val="36"/>
          <w:cs/>
          <w:lang w:bidi="hi-IN"/>
        </w:rPr>
        <w:t xml:space="preserve"> बल्कि मुर्दा के न सुनने का मामला ऐसा स्पष्ट है कि इसे कहावत के तौर पर बोला जाता है</w:t>
      </w:r>
      <w:r w:rsidR="00244CB4" w:rsidRPr="00F63683">
        <w:rPr>
          <w:rFonts w:ascii="Kokila" w:hAnsi="Kokila" w:cs="Kokila"/>
          <w:sz w:val="36"/>
          <w:szCs w:val="36"/>
          <w:vertAlign w:val="superscript"/>
          <w:cs/>
          <w:lang w:bidi="hi-IN"/>
        </w:rPr>
        <w:t>(</w:t>
      </w:r>
      <w:r w:rsidR="00244CB4" w:rsidRPr="00F63683">
        <w:rPr>
          <w:rStyle w:val="FootnoteReference"/>
          <w:rFonts w:ascii="Kokila" w:hAnsi="Kokila" w:cs="Kokila"/>
          <w:sz w:val="36"/>
          <w:szCs w:val="36"/>
          <w:cs/>
          <w:lang w:bidi="hi-IN"/>
        </w:rPr>
        <w:footnoteReference w:id="129"/>
      </w:r>
      <w:r w:rsidR="00244CB4" w:rsidRPr="00F63683">
        <w:rPr>
          <w:rFonts w:ascii="Kokila" w:hAnsi="Kokila" w:cs="Kokila"/>
          <w:sz w:val="36"/>
          <w:szCs w:val="36"/>
          <w:vertAlign w:val="superscript"/>
          <w:cs/>
          <w:lang w:bidi="hi-IN"/>
        </w:rPr>
        <w:t>)</w:t>
      </w:r>
      <w:r w:rsidR="00937741" w:rsidRPr="00F63683">
        <w:rPr>
          <w:rFonts w:ascii="Kokila" w:hAnsi="Kokila" w:cs="Kokila" w:hint="cs"/>
          <w:sz w:val="36"/>
          <w:szCs w:val="36"/>
          <w:cs/>
          <w:lang w:bidi="hi-IN"/>
        </w:rPr>
        <w:t xml:space="preserve">, आश्चर्यजनक है कि एक जीवित व्यक्ति जो सुनने तथा देखने में सक्षम है वह अपनी आवश्यकतापूर्ति के </w:t>
      </w:r>
      <w:r w:rsidR="00B53494">
        <w:rPr>
          <w:rFonts w:ascii="Kokila" w:hAnsi="Kokila" w:cs="Kokila" w:hint="cs"/>
          <w:sz w:val="36"/>
          <w:szCs w:val="36"/>
          <w:cs/>
          <w:lang w:bidi="hi-IN"/>
        </w:rPr>
        <w:t xml:space="preserve">लिए </w:t>
      </w:r>
      <w:r w:rsidR="00937741" w:rsidRPr="00F63683">
        <w:rPr>
          <w:rFonts w:ascii="Kokila" w:hAnsi="Kokila" w:cs="Kokila" w:hint="cs"/>
          <w:sz w:val="36"/>
          <w:szCs w:val="36"/>
          <w:cs/>
          <w:lang w:bidi="hi-IN"/>
        </w:rPr>
        <w:t xml:space="preserve">मुर्दा से सवाल करता है, </w:t>
      </w:r>
      <w:r w:rsidR="00EA7982">
        <w:rPr>
          <w:rFonts w:ascii="Kokila" w:hAnsi="Kokila" w:cs="Kokila" w:hint="cs"/>
          <w:sz w:val="36"/>
          <w:szCs w:val="36"/>
          <w:cs/>
          <w:lang w:bidi="hi-IN"/>
        </w:rPr>
        <w:t>इसी भाव को दर्शाते हुए</w:t>
      </w:r>
      <w:r w:rsidR="00937741" w:rsidRPr="00F63683">
        <w:rPr>
          <w:rFonts w:ascii="Kokila" w:hAnsi="Kokila" w:cs="Kokila" w:hint="cs"/>
          <w:sz w:val="36"/>
          <w:szCs w:val="36"/>
          <w:cs/>
          <w:lang w:bidi="hi-IN"/>
        </w:rPr>
        <w:t xml:space="preserve"> किसी कवि ने कहा हैः</w:t>
      </w:r>
    </w:p>
    <w:p w:rsidR="00937741" w:rsidRPr="0098679D" w:rsidRDefault="00937741" w:rsidP="0098679D">
      <w:pPr>
        <w:bidi w:val="0"/>
        <w:spacing w:line="276" w:lineRule="auto"/>
        <w:ind w:firstLine="567"/>
        <w:jc w:val="center"/>
        <w:rPr>
          <w:rFonts w:ascii="Traditional Arabic" w:hAnsi="Traditional Arabic" w:cs="Traditional Arabic"/>
          <w:sz w:val="32"/>
          <w:szCs w:val="32"/>
        </w:rPr>
      </w:pPr>
      <w:r w:rsidRPr="0098679D">
        <w:rPr>
          <w:rFonts w:ascii="Traditional Arabic" w:hAnsi="Traditional Arabic" w:cs="Traditional Arabic"/>
          <w:sz w:val="32"/>
          <w:szCs w:val="32"/>
          <w:rtl/>
        </w:rPr>
        <w:t>لقد أسمعت لو ناديت حيا         ولكن لا حياة لمن تنادى</w:t>
      </w:r>
    </w:p>
    <w:p w:rsidR="00937741" w:rsidRPr="00F63683" w:rsidRDefault="00937741"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(यदि आप किसी जीवित को आवाज दें तो उसे अपनी बात सुना सकते हैं, कुंत जिस मृत को आप पुकार रहे हैं उसमें तो जीवन है ही नहीं)।</w:t>
      </w:r>
    </w:p>
    <w:p w:rsidR="00DF2BF9" w:rsidRDefault="008E691A" w:rsidP="00221019">
      <w:p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t>चौदहवां कारणः</w:t>
      </w:r>
      <w:r w:rsidRPr="00F63683">
        <w:rPr>
          <w:rFonts w:ascii="Kokila" w:hAnsi="Kokila" w:cs="Kokila" w:hint="cs"/>
          <w:sz w:val="36"/>
          <w:szCs w:val="36"/>
          <w:cs/>
          <w:lang w:bidi="hi-IN"/>
        </w:rPr>
        <w:t xml:space="preserve"> अपने तथा अल्लाह तआला के मध्य सिफ़ारिश व वास्ता बनाने के बातिल होने का एक कारण यह भी है कि</w:t>
      </w:r>
      <w:r w:rsidR="002D4BB9">
        <w:rPr>
          <w:rFonts w:ascii="Kokila" w:hAnsi="Kokila" w:cs="Kokila" w:hint="cs"/>
          <w:sz w:val="36"/>
          <w:szCs w:val="36"/>
          <w:cs/>
          <w:lang w:bidi="hi-IN"/>
        </w:rPr>
        <w:t>,</w:t>
      </w:r>
      <w:r w:rsidRPr="00F63683">
        <w:rPr>
          <w:rFonts w:ascii="Kokila" w:hAnsi="Kokila" w:cs="Kokila" w:hint="cs"/>
          <w:sz w:val="36"/>
          <w:szCs w:val="36"/>
          <w:cs/>
          <w:lang w:bidi="hi-IN"/>
        </w:rPr>
        <w:t xml:space="preserve"> अल्लाह तआला ने क़ुरआन में यह स्पष्ट कर दिया है कि लोग संसार में जिन्हें अपना सिफ़ारिशी बना रहे हैं वह क़्यामत के दिन उनकी सिफ़ारिश </w:t>
      </w:r>
      <w:r w:rsidR="00431245">
        <w:rPr>
          <w:rFonts w:ascii="Kokila" w:hAnsi="Kokila" w:cs="Kokila" w:hint="cs"/>
          <w:sz w:val="36"/>
          <w:szCs w:val="36"/>
          <w:cs/>
          <w:lang w:bidi="hi-IN"/>
        </w:rPr>
        <w:t xml:space="preserve">हरगिज़ </w:t>
      </w:r>
      <w:r w:rsidRPr="00F63683">
        <w:rPr>
          <w:rFonts w:ascii="Kokila" w:hAnsi="Kokila" w:cs="Kokila" w:hint="cs"/>
          <w:sz w:val="36"/>
          <w:szCs w:val="36"/>
          <w:cs/>
          <w:lang w:bidi="hi-IN"/>
        </w:rPr>
        <w:t xml:space="preserve">नहीं करेंगे, बल्कि उस दिन सिफ़ारिशी बनाने वाले तथा जिन्हें सिफ़ारिशी बनाया गया है, दोनों के बीच सारे संबंध समाप्त हो जाएंगे, ये सिफ़ारिशी उस दिन उन लोगों से बराअत व अजनबियत दिखलाएंगे जिन्होंने अपने लिए उन्हें सिफ़ारिशी बनाया था। अल्लाह तआला का फ़रमान हैः </w:t>
      </w:r>
      <w:r w:rsidR="002E6CF2" w:rsidRPr="005E2F5E">
        <w:rPr>
          <w:rFonts w:ascii="Kokila" w:hAnsi="Kokila" w:cs="ATraditional Arabic"/>
          <w:sz w:val="27"/>
          <w:szCs w:val="27"/>
          <w:rtl/>
        </w:rPr>
        <w:t>{</w:t>
      </w:r>
      <w:r w:rsidR="002E6CF2" w:rsidRPr="005E2F5E">
        <w:rPr>
          <w:rFonts w:ascii="Kokila" w:hAnsi="Kokila" w:cs="QCF2139" w:hint="cs"/>
          <w:sz w:val="27"/>
          <w:szCs w:val="27"/>
          <w:rtl/>
        </w:rPr>
        <w:t>ﳀ</w:t>
      </w:r>
      <w:r w:rsidR="002E6CF2" w:rsidRPr="005E2F5E">
        <w:rPr>
          <w:rFonts w:ascii="Kokila" w:hAnsi="Kokila" w:cs="QCF2139"/>
          <w:sz w:val="27"/>
          <w:szCs w:val="27"/>
          <w:rtl/>
        </w:rPr>
        <w:t xml:space="preserve"> </w:t>
      </w:r>
      <w:r w:rsidR="002E6CF2" w:rsidRPr="005E2F5E">
        <w:rPr>
          <w:rFonts w:ascii="Kokila" w:hAnsi="Kokila" w:cs="QCF2139" w:hint="cs"/>
          <w:sz w:val="27"/>
          <w:szCs w:val="27"/>
          <w:rtl/>
        </w:rPr>
        <w:t>ﳁ</w:t>
      </w:r>
      <w:r w:rsidR="002E6CF2" w:rsidRPr="005E2F5E">
        <w:rPr>
          <w:rFonts w:ascii="Kokila" w:hAnsi="Kokila" w:cs="QCF2139"/>
          <w:sz w:val="27"/>
          <w:szCs w:val="27"/>
          <w:rtl/>
        </w:rPr>
        <w:t xml:space="preserve"> </w:t>
      </w:r>
      <w:r w:rsidR="002E6CF2" w:rsidRPr="005E2F5E">
        <w:rPr>
          <w:rFonts w:ascii="Kokila" w:hAnsi="Kokila" w:cs="QCF2139" w:hint="cs"/>
          <w:sz w:val="27"/>
          <w:szCs w:val="27"/>
          <w:rtl/>
        </w:rPr>
        <w:t>ﳂ</w:t>
      </w:r>
      <w:r w:rsidR="002E6CF2" w:rsidRPr="005E2F5E">
        <w:rPr>
          <w:rFonts w:ascii="Kokila" w:hAnsi="Kokila" w:cs="QCF2139"/>
          <w:sz w:val="27"/>
          <w:szCs w:val="27"/>
          <w:rtl/>
        </w:rPr>
        <w:t xml:space="preserve"> </w:t>
      </w:r>
      <w:r w:rsidR="002E6CF2" w:rsidRPr="005E2F5E">
        <w:rPr>
          <w:rFonts w:ascii="Kokila" w:hAnsi="Kokila" w:cs="QCF2139" w:hint="cs"/>
          <w:sz w:val="27"/>
          <w:szCs w:val="27"/>
          <w:rtl/>
        </w:rPr>
        <w:t>ﳃ</w:t>
      </w:r>
      <w:r w:rsidR="002E6CF2" w:rsidRPr="005E2F5E">
        <w:rPr>
          <w:rFonts w:ascii="Kokila" w:hAnsi="Kokila" w:cs="QCF2139"/>
          <w:sz w:val="27"/>
          <w:szCs w:val="27"/>
          <w:rtl/>
        </w:rPr>
        <w:t xml:space="preserve"> </w:t>
      </w:r>
      <w:r w:rsidR="002E6CF2" w:rsidRPr="005E2F5E">
        <w:rPr>
          <w:rFonts w:ascii="Kokila" w:hAnsi="Kokila" w:cs="QCF2139" w:hint="cs"/>
          <w:sz w:val="27"/>
          <w:szCs w:val="27"/>
          <w:rtl/>
        </w:rPr>
        <w:t>ﳄ</w:t>
      </w:r>
      <w:r w:rsidR="002E6CF2" w:rsidRPr="005E2F5E">
        <w:rPr>
          <w:rFonts w:ascii="Kokila" w:hAnsi="Kokila" w:cs="QCF2139"/>
          <w:sz w:val="27"/>
          <w:szCs w:val="27"/>
          <w:rtl/>
        </w:rPr>
        <w:t xml:space="preserve"> </w:t>
      </w:r>
      <w:r w:rsidR="002E6CF2" w:rsidRPr="005E2F5E">
        <w:rPr>
          <w:rFonts w:ascii="Kokila" w:hAnsi="Kokila" w:cs="QCF2139" w:hint="cs"/>
          <w:sz w:val="27"/>
          <w:szCs w:val="27"/>
          <w:rtl/>
        </w:rPr>
        <w:t>ﳅ</w:t>
      </w:r>
      <w:r w:rsidR="002E6CF2" w:rsidRPr="005E2F5E">
        <w:rPr>
          <w:rFonts w:ascii="Kokila" w:hAnsi="Kokila" w:cs="QCF2139"/>
          <w:sz w:val="27"/>
          <w:szCs w:val="27"/>
          <w:rtl/>
        </w:rPr>
        <w:t xml:space="preserve"> </w:t>
      </w:r>
      <w:r w:rsidR="002E6CF2" w:rsidRPr="005E2F5E">
        <w:rPr>
          <w:rFonts w:ascii="Kokila" w:hAnsi="Kokila" w:cs="QCF2139" w:hint="cs"/>
          <w:sz w:val="27"/>
          <w:szCs w:val="27"/>
          <w:rtl/>
        </w:rPr>
        <w:t>ﳆ</w:t>
      </w:r>
      <w:r w:rsidR="002E6CF2" w:rsidRPr="005E2F5E">
        <w:rPr>
          <w:rFonts w:ascii="Kokila" w:hAnsi="Kokila" w:cs="QCF2139"/>
          <w:sz w:val="27"/>
          <w:szCs w:val="27"/>
          <w:rtl/>
        </w:rPr>
        <w:t xml:space="preserve"> </w:t>
      </w:r>
      <w:r w:rsidR="002E6CF2" w:rsidRPr="005E2F5E">
        <w:rPr>
          <w:rFonts w:ascii="Kokila" w:hAnsi="Kokila" w:cs="QCF2139" w:hint="cs"/>
          <w:sz w:val="27"/>
          <w:szCs w:val="27"/>
          <w:rtl/>
        </w:rPr>
        <w:t>ﳇ</w:t>
      </w:r>
      <w:r w:rsidR="002E6CF2" w:rsidRPr="005E2F5E">
        <w:rPr>
          <w:rFonts w:ascii="Kokila" w:hAnsi="Kokila" w:cs="QCF2139"/>
          <w:sz w:val="27"/>
          <w:szCs w:val="27"/>
          <w:rtl/>
        </w:rPr>
        <w:t xml:space="preserve"> </w:t>
      </w:r>
      <w:r w:rsidR="002E6CF2" w:rsidRPr="005E2F5E">
        <w:rPr>
          <w:rFonts w:ascii="Kokila" w:hAnsi="Kokila" w:cs="QCF2139" w:hint="cs"/>
          <w:sz w:val="27"/>
          <w:szCs w:val="27"/>
          <w:rtl/>
        </w:rPr>
        <w:t>ﳈ</w:t>
      </w:r>
      <w:r w:rsidR="002E6CF2" w:rsidRPr="005E2F5E">
        <w:rPr>
          <w:rFonts w:ascii="Kokila" w:hAnsi="Kokila" w:cs="QCF2139"/>
          <w:sz w:val="27"/>
          <w:szCs w:val="27"/>
          <w:rtl/>
        </w:rPr>
        <w:t xml:space="preserve"> </w:t>
      </w:r>
      <w:r w:rsidR="002E6CF2" w:rsidRPr="005E2F5E">
        <w:rPr>
          <w:rFonts w:ascii="Kokila" w:hAnsi="Kokila" w:cs="QCF2139" w:hint="cs"/>
          <w:sz w:val="27"/>
          <w:szCs w:val="27"/>
          <w:rtl/>
        </w:rPr>
        <w:t>ﳉ</w:t>
      </w:r>
      <w:r w:rsidR="002E6CF2" w:rsidRPr="005E2F5E">
        <w:rPr>
          <w:rFonts w:ascii="Kokila" w:hAnsi="Kokila" w:cs="QCF2139"/>
          <w:sz w:val="27"/>
          <w:szCs w:val="27"/>
          <w:rtl/>
        </w:rPr>
        <w:t xml:space="preserve"> </w:t>
      </w:r>
      <w:r w:rsidR="002E6CF2" w:rsidRPr="005E2F5E">
        <w:rPr>
          <w:rFonts w:ascii="Kokila" w:hAnsi="Kokila" w:cs="QCF2139" w:hint="cs"/>
          <w:sz w:val="27"/>
          <w:szCs w:val="27"/>
          <w:rtl/>
        </w:rPr>
        <w:t>ﳊ</w:t>
      </w:r>
      <w:r w:rsidR="002E6CF2" w:rsidRPr="005E2F5E">
        <w:rPr>
          <w:rFonts w:ascii="Kokila" w:hAnsi="Kokila" w:cs="QCF2139"/>
          <w:sz w:val="27"/>
          <w:szCs w:val="27"/>
          <w:rtl/>
        </w:rPr>
        <w:t xml:space="preserve"> </w:t>
      </w:r>
      <w:r w:rsidR="002E6CF2" w:rsidRPr="005E2F5E">
        <w:rPr>
          <w:rFonts w:ascii="Kokila" w:hAnsi="Kokila" w:cs="QCF2139" w:hint="cs"/>
          <w:sz w:val="27"/>
          <w:szCs w:val="27"/>
          <w:rtl/>
        </w:rPr>
        <w:t>ﳋﳌ</w:t>
      </w:r>
      <w:r w:rsidR="002E6CF2" w:rsidRPr="005E2F5E">
        <w:rPr>
          <w:rFonts w:ascii="Kokila" w:hAnsi="Kokila" w:cs="QCF2139"/>
          <w:sz w:val="27"/>
          <w:szCs w:val="27"/>
          <w:rtl/>
        </w:rPr>
        <w:t xml:space="preserve"> </w:t>
      </w:r>
      <w:r w:rsidR="002E6CF2" w:rsidRPr="005E2F5E">
        <w:rPr>
          <w:rFonts w:ascii="Kokila" w:hAnsi="Kokila" w:cs="QCF2139" w:hint="cs"/>
          <w:sz w:val="27"/>
          <w:szCs w:val="27"/>
          <w:rtl/>
        </w:rPr>
        <w:t>ﳍ</w:t>
      </w:r>
      <w:r w:rsidR="002E6CF2" w:rsidRPr="005E2F5E">
        <w:rPr>
          <w:rFonts w:ascii="Kokila" w:hAnsi="Kokila" w:cs="QCF2139"/>
          <w:sz w:val="27"/>
          <w:szCs w:val="27"/>
          <w:rtl/>
        </w:rPr>
        <w:t xml:space="preserve"> </w:t>
      </w:r>
      <w:r w:rsidR="002E6CF2" w:rsidRPr="005E2F5E">
        <w:rPr>
          <w:rFonts w:ascii="Kokila" w:hAnsi="Kokila" w:cs="QCF2139" w:hint="cs"/>
          <w:sz w:val="27"/>
          <w:szCs w:val="27"/>
          <w:rtl/>
        </w:rPr>
        <w:t>ﳎ</w:t>
      </w:r>
      <w:r w:rsidR="002E6CF2" w:rsidRPr="005E2F5E">
        <w:rPr>
          <w:rFonts w:ascii="Kokila" w:hAnsi="Kokila" w:cs="QCF2139"/>
          <w:sz w:val="27"/>
          <w:szCs w:val="27"/>
          <w:rtl/>
        </w:rPr>
        <w:t xml:space="preserve"> </w:t>
      </w:r>
      <w:r w:rsidR="002E6CF2" w:rsidRPr="005E2F5E">
        <w:rPr>
          <w:rFonts w:ascii="Kokila" w:hAnsi="Kokila" w:cs="QCF2139" w:hint="cs"/>
          <w:sz w:val="27"/>
          <w:szCs w:val="27"/>
          <w:rtl/>
        </w:rPr>
        <w:t>ﳏ</w:t>
      </w:r>
      <w:r w:rsidR="002E6CF2" w:rsidRPr="005E2F5E">
        <w:rPr>
          <w:rFonts w:ascii="Kokila" w:hAnsi="Kokila" w:cs="QCF2139"/>
          <w:sz w:val="27"/>
          <w:szCs w:val="27"/>
          <w:rtl/>
        </w:rPr>
        <w:t xml:space="preserve"> </w:t>
      </w:r>
      <w:r w:rsidR="002E6CF2" w:rsidRPr="005E2F5E">
        <w:rPr>
          <w:rFonts w:ascii="Kokila" w:hAnsi="Kokila" w:cs="QCF2139" w:hint="cs"/>
          <w:sz w:val="27"/>
          <w:szCs w:val="27"/>
          <w:rtl/>
        </w:rPr>
        <w:t>ﳐ</w:t>
      </w:r>
      <w:r w:rsidR="002E6CF2" w:rsidRPr="005E2F5E">
        <w:rPr>
          <w:rFonts w:ascii="Kokila" w:hAnsi="Kokila" w:cs="QCF2139"/>
          <w:sz w:val="27"/>
          <w:szCs w:val="27"/>
          <w:rtl/>
        </w:rPr>
        <w:t xml:space="preserve"> </w:t>
      </w:r>
      <w:r w:rsidR="002E6CF2" w:rsidRPr="005E2F5E">
        <w:rPr>
          <w:rFonts w:ascii="Kokila" w:hAnsi="Kokila" w:cs="QCF2139" w:hint="cs"/>
          <w:sz w:val="27"/>
          <w:szCs w:val="27"/>
          <w:rtl/>
        </w:rPr>
        <w:t>ﳑ</w:t>
      </w:r>
      <w:r w:rsidR="002E6CF2" w:rsidRPr="005E2F5E">
        <w:rPr>
          <w:rFonts w:ascii="Kokila" w:hAnsi="Kokila" w:cs="QCF2139"/>
          <w:sz w:val="27"/>
          <w:szCs w:val="27"/>
          <w:rtl/>
        </w:rPr>
        <w:t xml:space="preserve"> </w:t>
      </w:r>
      <w:r w:rsidR="002E6CF2" w:rsidRPr="005E2F5E">
        <w:rPr>
          <w:rFonts w:ascii="Kokila" w:hAnsi="Kokila" w:cs="QCF2139" w:hint="cs"/>
          <w:sz w:val="27"/>
          <w:szCs w:val="27"/>
          <w:rtl/>
        </w:rPr>
        <w:t>ﳒ</w:t>
      </w:r>
      <w:r w:rsidR="002E6CF2" w:rsidRPr="005E2F5E">
        <w:rPr>
          <w:rFonts w:ascii="Kokila" w:hAnsi="Kokila" w:cs="QCF2139"/>
          <w:sz w:val="27"/>
          <w:szCs w:val="27"/>
          <w:rtl/>
        </w:rPr>
        <w:t xml:space="preserve"> </w:t>
      </w:r>
      <w:r w:rsidR="002E6CF2" w:rsidRPr="005E2F5E">
        <w:rPr>
          <w:rFonts w:ascii="Kokila" w:hAnsi="Kokila" w:cs="QCF2139" w:hint="cs"/>
          <w:sz w:val="27"/>
          <w:szCs w:val="27"/>
          <w:rtl/>
        </w:rPr>
        <w:t>ﳓ</w:t>
      </w:r>
      <w:r w:rsidR="002E6CF2" w:rsidRPr="005E2F5E">
        <w:rPr>
          <w:rFonts w:ascii="Kokila" w:hAnsi="Kokila" w:cs="QCF2139"/>
          <w:sz w:val="27"/>
          <w:szCs w:val="27"/>
          <w:rtl/>
        </w:rPr>
        <w:t xml:space="preserve"> </w:t>
      </w:r>
      <w:r w:rsidR="002E6CF2" w:rsidRPr="005E2F5E">
        <w:rPr>
          <w:rFonts w:ascii="Kokila" w:hAnsi="Kokila" w:cs="QCF2139" w:hint="cs"/>
          <w:sz w:val="27"/>
          <w:szCs w:val="27"/>
          <w:rtl/>
        </w:rPr>
        <w:t>ﳔ</w:t>
      </w:r>
      <w:r w:rsidR="002E6CF2" w:rsidRPr="005E2F5E">
        <w:rPr>
          <w:rFonts w:ascii="Kokila" w:hAnsi="Kokila" w:cs="QCF2139"/>
          <w:sz w:val="27"/>
          <w:szCs w:val="27"/>
          <w:rtl/>
        </w:rPr>
        <w:t xml:space="preserve"> </w:t>
      </w:r>
      <w:r w:rsidR="002E6CF2" w:rsidRPr="005E2F5E">
        <w:rPr>
          <w:rFonts w:ascii="Kokila" w:hAnsi="Kokila" w:cs="QCF2139" w:hint="cs"/>
          <w:sz w:val="27"/>
          <w:szCs w:val="27"/>
          <w:rtl/>
        </w:rPr>
        <w:t>ﳕﳖ</w:t>
      </w:r>
      <w:r w:rsidR="002E6CF2" w:rsidRPr="005E2F5E">
        <w:rPr>
          <w:rFonts w:ascii="Kokila" w:hAnsi="Kokila" w:cs="QCF2139"/>
          <w:sz w:val="27"/>
          <w:szCs w:val="27"/>
          <w:rtl/>
        </w:rPr>
        <w:t xml:space="preserve"> </w:t>
      </w:r>
      <w:r w:rsidR="002E6CF2" w:rsidRPr="005E2F5E">
        <w:rPr>
          <w:rFonts w:ascii="Kokila" w:hAnsi="Kokila" w:cs="QCF2139" w:hint="cs"/>
          <w:sz w:val="27"/>
          <w:szCs w:val="27"/>
          <w:rtl/>
        </w:rPr>
        <w:t>ﳗ</w:t>
      </w:r>
      <w:r w:rsidR="002E6CF2" w:rsidRPr="005E2F5E">
        <w:rPr>
          <w:rFonts w:ascii="Kokila" w:hAnsi="Kokila" w:cs="QCF2139"/>
          <w:sz w:val="27"/>
          <w:szCs w:val="27"/>
          <w:rtl/>
        </w:rPr>
        <w:t xml:space="preserve"> </w:t>
      </w:r>
      <w:r w:rsidR="002E6CF2" w:rsidRPr="005E2F5E">
        <w:rPr>
          <w:rFonts w:ascii="Kokila" w:hAnsi="Kokila" w:cs="QCF2139" w:hint="cs"/>
          <w:sz w:val="27"/>
          <w:szCs w:val="27"/>
          <w:rtl/>
        </w:rPr>
        <w:t>ﳘ</w:t>
      </w:r>
      <w:r w:rsidR="002E6CF2" w:rsidRPr="005E2F5E">
        <w:rPr>
          <w:rFonts w:ascii="Kokila" w:hAnsi="Kokila" w:cs="QCF2139"/>
          <w:sz w:val="27"/>
          <w:szCs w:val="27"/>
          <w:rtl/>
        </w:rPr>
        <w:t xml:space="preserve"> </w:t>
      </w:r>
      <w:r w:rsidR="002E6CF2" w:rsidRPr="005E2F5E">
        <w:rPr>
          <w:rFonts w:ascii="Kokila" w:hAnsi="Kokila" w:cs="QCF2139" w:hint="cs"/>
          <w:sz w:val="27"/>
          <w:szCs w:val="27"/>
          <w:rtl/>
        </w:rPr>
        <w:t>ﳙ</w:t>
      </w:r>
      <w:r w:rsidR="002E6CF2" w:rsidRPr="005E2F5E">
        <w:rPr>
          <w:rFonts w:ascii="Kokila" w:hAnsi="Kokila" w:cs="QCF2139"/>
          <w:sz w:val="27"/>
          <w:szCs w:val="27"/>
          <w:rtl/>
        </w:rPr>
        <w:t xml:space="preserve"> </w:t>
      </w:r>
      <w:r w:rsidR="002E6CF2" w:rsidRPr="005E2F5E">
        <w:rPr>
          <w:rFonts w:ascii="Kokila" w:hAnsi="Kokila" w:cs="QCF2139" w:hint="cs"/>
          <w:sz w:val="27"/>
          <w:szCs w:val="27"/>
          <w:rtl/>
        </w:rPr>
        <w:t>ﳚ</w:t>
      </w:r>
      <w:r w:rsidR="002E6CF2" w:rsidRPr="005E2F5E">
        <w:rPr>
          <w:rFonts w:ascii="Kokila" w:hAnsi="Kokila" w:cs="QCF2139"/>
          <w:sz w:val="27"/>
          <w:szCs w:val="27"/>
          <w:rtl/>
        </w:rPr>
        <w:t xml:space="preserve"> </w:t>
      </w:r>
      <w:r w:rsidR="002E6CF2" w:rsidRPr="005E2F5E">
        <w:rPr>
          <w:rFonts w:ascii="Kokila" w:hAnsi="Kokila" w:cs="QCF2139" w:hint="cs"/>
          <w:sz w:val="27"/>
          <w:szCs w:val="27"/>
          <w:rtl/>
        </w:rPr>
        <w:t>ﳛ</w:t>
      </w:r>
      <w:r w:rsidR="002E6CF2" w:rsidRPr="005E2F5E">
        <w:rPr>
          <w:rFonts w:ascii="Kokila" w:hAnsi="Kokila" w:cs="QCF2139"/>
          <w:sz w:val="27"/>
          <w:szCs w:val="27"/>
          <w:rtl/>
        </w:rPr>
        <w:t xml:space="preserve"> </w:t>
      </w:r>
      <w:r w:rsidR="002E6CF2" w:rsidRPr="005E2F5E">
        <w:rPr>
          <w:rFonts w:ascii="Kokila" w:hAnsi="Kokila" w:cs="QCF2139" w:hint="cs"/>
          <w:sz w:val="27"/>
          <w:szCs w:val="27"/>
          <w:rtl/>
        </w:rPr>
        <w:t>ﳜ</w:t>
      </w:r>
      <w:r w:rsidR="002E6CF2" w:rsidRPr="005E2F5E">
        <w:rPr>
          <w:rFonts w:ascii="Kokila" w:hAnsi="Kokila" w:cs="QCF2139"/>
          <w:sz w:val="27"/>
          <w:szCs w:val="27"/>
          <w:rtl/>
        </w:rPr>
        <w:t xml:space="preserve"> </w:t>
      </w:r>
      <w:r w:rsidR="002E6CF2" w:rsidRPr="005E2F5E">
        <w:rPr>
          <w:rFonts w:ascii="Kokila" w:hAnsi="Kokila" w:cs="QCF2139" w:hint="cs"/>
          <w:sz w:val="27"/>
          <w:szCs w:val="27"/>
          <w:rtl/>
        </w:rPr>
        <w:t>ﳝ</w:t>
      </w:r>
      <w:r w:rsidR="002E6CF2" w:rsidRPr="005E2F5E">
        <w:rPr>
          <w:rFonts w:ascii="Kokila" w:hAnsi="Kokila" w:cs="QCF2139"/>
          <w:sz w:val="27"/>
          <w:szCs w:val="27"/>
          <w:rtl/>
        </w:rPr>
        <w:t xml:space="preserve"> </w:t>
      </w:r>
      <w:r w:rsidR="002E6CF2" w:rsidRPr="005E2F5E">
        <w:rPr>
          <w:rFonts w:ascii="Kokila" w:hAnsi="Kokila" w:cs="QCF2139" w:hint="cs"/>
          <w:sz w:val="27"/>
          <w:szCs w:val="27"/>
          <w:rtl/>
        </w:rPr>
        <w:t>ﳞ</w:t>
      </w:r>
      <w:r w:rsidR="002E6CF2" w:rsidRPr="005E2F5E">
        <w:rPr>
          <w:rFonts w:ascii="Kokila" w:hAnsi="Kokila" w:cs="ATraditional Arabic"/>
          <w:sz w:val="27"/>
          <w:szCs w:val="27"/>
          <w:rtl/>
        </w:rPr>
        <w:t>}</w:t>
      </w:r>
      <w:r w:rsidR="002E6CF2" w:rsidRPr="005E2F5E">
        <w:rPr>
          <w:rFonts w:ascii="Kokila" w:hAnsi="Kokila"/>
          <w:sz w:val="24"/>
          <w:szCs w:val="24"/>
          <w:rtl/>
        </w:rPr>
        <w:t xml:space="preserve"> </w:t>
      </w:r>
      <w:r w:rsidR="00201AA1" w:rsidRPr="005E2F5E">
        <w:rPr>
          <w:rFonts w:ascii="Kokila" w:hAnsi="Kokila"/>
          <w:sz w:val="24"/>
          <w:szCs w:val="24"/>
        </w:rPr>
        <w:t xml:space="preserve"> </w:t>
      </w:r>
      <w:r w:rsidRPr="00F63683">
        <w:rPr>
          <w:rFonts w:ascii="Kokila" w:hAnsi="Kokila" w:cs="Kokila" w:hint="cs"/>
          <w:sz w:val="36"/>
          <w:szCs w:val="36"/>
          <w:cs/>
          <w:lang w:bidi="hi-IN"/>
        </w:rPr>
        <w:t>(और तुम हमारे पास अकेले आ गए जिस प्रकार हमने तुम्हें पहली बार पैदा किया था, और जो कुछ हमने तुम को दिया था उसको अपने पीछे ही छोड़ आए, और हम तो तुम्हारे साथ तुम्हारे उन सिफ़ारिश करने वालों को नहीं देखते जिनके बारे में तुम दावा करते थे कि वह तुम्हारे मामले में साझी हैं, वास्तव में तुम्हारे बीच तो संबंध समाप्त हो गया, और वह तुम्हारा दावा सब तुम से गया गुजरा हो गया)।</w:t>
      </w:r>
      <w:r w:rsidR="00410A95" w:rsidRPr="00F63683">
        <w:rPr>
          <w:rFonts w:ascii="Kokila" w:hAnsi="Kokila" w:cs="Kokila" w:hint="cs"/>
          <w:sz w:val="36"/>
          <w:szCs w:val="36"/>
          <w:cs/>
          <w:lang w:bidi="hi-IN"/>
        </w:rPr>
        <w:t xml:space="preserve"> सूरह अल-अनआमः 94 </w:t>
      </w:r>
      <w:r w:rsidR="00201AA1" w:rsidRPr="00F63683">
        <w:rPr>
          <w:rFonts w:ascii="Kokila" w:hAnsi="Kokila" w:cs="Kokila" w:hint="cs"/>
          <w:sz w:val="36"/>
          <w:szCs w:val="36"/>
          <w:cs/>
          <w:lang w:bidi="hi-IN"/>
        </w:rPr>
        <w:t xml:space="preserve">। दूसरे स्थान पर अल्लाह तआला ने फ़रमायाः </w:t>
      </w:r>
      <w:r w:rsidR="00201AA1" w:rsidRPr="00DF2BF9">
        <w:rPr>
          <w:rFonts w:ascii="Kokila" w:hAnsi="Kokila" w:cs="ATraditional Arabic"/>
          <w:sz w:val="28"/>
          <w:szCs w:val="28"/>
          <w:rtl/>
        </w:rPr>
        <w:t>{</w:t>
      </w:r>
      <w:r w:rsidR="00201AA1" w:rsidRPr="00DF2BF9">
        <w:rPr>
          <w:rFonts w:ascii="Kokila" w:hAnsi="Kokila" w:cs="QCF2405" w:hint="cs"/>
          <w:sz w:val="28"/>
          <w:szCs w:val="28"/>
          <w:rtl/>
        </w:rPr>
        <w:t>ﲬ</w:t>
      </w:r>
      <w:r w:rsidR="00201AA1" w:rsidRPr="00DF2BF9">
        <w:rPr>
          <w:rFonts w:ascii="Kokila" w:hAnsi="Kokila" w:cs="QCF2405"/>
          <w:sz w:val="28"/>
          <w:szCs w:val="28"/>
          <w:rtl/>
        </w:rPr>
        <w:t xml:space="preserve"> </w:t>
      </w:r>
      <w:r w:rsidR="00201AA1" w:rsidRPr="00DF2BF9">
        <w:rPr>
          <w:rFonts w:ascii="Kokila" w:hAnsi="Kokila" w:cs="QCF2405" w:hint="cs"/>
          <w:sz w:val="28"/>
          <w:szCs w:val="28"/>
          <w:rtl/>
        </w:rPr>
        <w:t>ﲭ</w:t>
      </w:r>
      <w:r w:rsidR="00201AA1" w:rsidRPr="00DF2BF9">
        <w:rPr>
          <w:rFonts w:ascii="Kokila" w:hAnsi="Kokila" w:cs="QCF2405"/>
          <w:sz w:val="28"/>
          <w:szCs w:val="28"/>
          <w:rtl/>
        </w:rPr>
        <w:t xml:space="preserve"> </w:t>
      </w:r>
      <w:r w:rsidR="00201AA1" w:rsidRPr="00DF2BF9">
        <w:rPr>
          <w:rFonts w:ascii="Kokila" w:hAnsi="Kokila" w:cs="QCF2405" w:hint="cs"/>
          <w:sz w:val="28"/>
          <w:szCs w:val="28"/>
          <w:rtl/>
        </w:rPr>
        <w:t>ﲮ</w:t>
      </w:r>
      <w:r w:rsidR="00201AA1" w:rsidRPr="00DF2BF9">
        <w:rPr>
          <w:rFonts w:ascii="Kokila" w:hAnsi="Kokila" w:cs="QCF2405"/>
          <w:sz w:val="28"/>
          <w:szCs w:val="28"/>
          <w:rtl/>
        </w:rPr>
        <w:t xml:space="preserve"> </w:t>
      </w:r>
      <w:r w:rsidR="00201AA1" w:rsidRPr="00DF2BF9">
        <w:rPr>
          <w:rFonts w:ascii="Kokila" w:hAnsi="Kokila" w:cs="QCF2405" w:hint="cs"/>
          <w:sz w:val="28"/>
          <w:szCs w:val="28"/>
          <w:rtl/>
        </w:rPr>
        <w:t>ﲯ</w:t>
      </w:r>
      <w:r w:rsidR="00201AA1" w:rsidRPr="00DF2BF9">
        <w:rPr>
          <w:rFonts w:ascii="Kokila" w:hAnsi="Kokila" w:cs="QCF2405"/>
          <w:sz w:val="28"/>
          <w:szCs w:val="28"/>
          <w:rtl/>
        </w:rPr>
        <w:t xml:space="preserve"> </w:t>
      </w:r>
      <w:r w:rsidR="00201AA1" w:rsidRPr="00DF2BF9">
        <w:rPr>
          <w:rFonts w:ascii="Kokila" w:hAnsi="Kokila" w:cs="QCF2405" w:hint="cs"/>
          <w:sz w:val="28"/>
          <w:szCs w:val="28"/>
          <w:rtl/>
        </w:rPr>
        <w:t>ﲰ</w:t>
      </w:r>
      <w:r w:rsidR="00201AA1" w:rsidRPr="00DF2BF9">
        <w:rPr>
          <w:rFonts w:ascii="Kokila" w:hAnsi="Kokila" w:cs="QCF2405"/>
          <w:sz w:val="28"/>
          <w:szCs w:val="28"/>
          <w:rtl/>
        </w:rPr>
        <w:t xml:space="preserve"> </w:t>
      </w:r>
      <w:r w:rsidR="00201AA1" w:rsidRPr="00DF2BF9">
        <w:rPr>
          <w:rFonts w:ascii="Kokila" w:hAnsi="Kokila" w:cs="QCF2405" w:hint="cs"/>
          <w:sz w:val="28"/>
          <w:szCs w:val="28"/>
          <w:rtl/>
        </w:rPr>
        <w:t>ﲱ</w:t>
      </w:r>
      <w:r w:rsidR="00201AA1" w:rsidRPr="00DF2BF9">
        <w:rPr>
          <w:rFonts w:ascii="Kokila" w:hAnsi="Kokila" w:cs="Cambria" w:hint="cs"/>
          <w:sz w:val="28"/>
          <w:szCs w:val="28"/>
          <w:rtl/>
        </w:rPr>
        <w:t xml:space="preserve"> </w:t>
      </w:r>
      <w:r w:rsidR="00201AA1" w:rsidRPr="00DF2BF9">
        <w:rPr>
          <w:rFonts w:ascii="Kokila" w:hAnsi="Kokila" w:cs="QCF2405" w:hint="cs"/>
          <w:sz w:val="28"/>
          <w:szCs w:val="28"/>
          <w:rtl/>
        </w:rPr>
        <w:t>ﲲ</w:t>
      </w:r>
      <w:r w:rsidR="00201AA1" w:rsidRPr="00DF2BF9">
        <w:rPr>
          <w:rFonts w:ascii="Kokila" w:hAnsi="Kokila" w:cs="QCF2405"/>
          <w:sz w:val="28"/>
          <w:szCs w:val="28"/>
          <w:rtl/>
        </w:rPr>
        <w:t xml:space="preserve"> </w:t>
      </w:r>
      <w:r w:rsidR="00201AA1" w:rsidRPr="00DF2BF9">
        <w:rPr>
          <w:rFonts w:ascii="Kokila" w:hAnsi="Kokila" w:cs="QCF2405" w:hint="cs"/>
          <w:sz w:val="28"/>
          <w:szCs w:val="28"/>
          <w:rtl/>
        </w:rPr>
        <w:t>ﲳ</w:t>
      </w:r>
      <w:r w:rsidR="00201AA1" w:rsidRPr="00DF2BF9">
        <w:rPr>
          <w:rFonts w:ascii="Kokila" w:hAnsi="Kokila" w:cs="QCF2405"/>
          <w:sz w:val="28"/>
          <w:szCs w:val="28"/>
          <w:rtl/>
        </w:rPr>
        <w:t xml:space="preserve"> </w:t>
      </w:r>
      <w:r w:rsidR="00201AA1" w:rsidRPr="00DF2BF9">
        <w:rPr>
          <w:rFonts w:ascii="Kokila" w:hAnsi="Kokila" w:cs="QCF2405" w:hint="cs"/>
          <w:sz w:val="28"/>
          <w:szCs w:val="28"/>
          <w:rtl/>
        </w:rPr>
        <w:t>ﲴ</w:t>
      </w:r>
      <w:r w:rsidR="00201AA1" w:rsidRPr="00DF2BF9">
        <w:rPr>
          <w:rFonts w:ascii="Kokila" w:hAnsi="Kokila" w:cs="QCF2405"/>
          <w:sz w:val="28"/>
          <w:szCs w:val="28"/>
          <w:rtl/>
        </w:rPr>
        <w:t xml:space="preserve"> </w:t>
      </w:r>
      <w:r w:rsidR="00201AA1" w:rsidRPr="00DF2BF9">
        <w:rPr>
          <w:rFonts w:ascii="Kokila" w:hAnsi="Kokila" w:cs="QCF2405" w:hint="cs"/>
          <w:sz w:val="28"/>
          <w:szCs w:val="28"/>
          <w:rtl/>
        </w:rPr>
        <w:t>ﲵ</w:t>
      </w:r>
      <w:r w:rsidR="00201AA1" w:rsidRPr="00DF2BF9">
        <w:rPr>
          <w:rFonts w:ascii="Kokila" w:hAnsi="Kokila" w:cs="QCF2405"/>
          <w:sz w:val="28"/>
          <w:szCs w:val="28"/>
          <w:rtl/>
        </w:rPr>
        <w:t xml:space="preserve"> </w:t>
      </w:r>
      <w:r w:rsidR="00201AA1" w:rsidRPr="00DF2BF9">
        <w:rPr>
          <w:rFonts w:ascii="Kokila" w:hAnsi="Kokila" w:cs="QCF2405" w:hint="cs"/>
          <w:sz w:val="28"/>
          <w:szCs w:val="28"/>
          <w:rtl/>
        </w:rPr>
        <w:t>ﲶ</w:t>
      </w:r>
      <w:r w:rsidR="00201AA1" w:rsidRPr="00DF2BF9">
        <w:rPr>
          <w:rFonts w:ascii="Kokila" w:hAnsi="Kokila" w:cs="QCF2405"/>
          <w:sz w:val="28"/>
          <w:szCs w:val="28"/>
          <w:rtl/>
        </w:rPr>
        <w:t xml:space="preserve"> </w:t>
      </w:r>
      <w:r w:rsidR="00201AA1" w:rsidRPr="00DF2BF9">
        <w:rPr>
          <w:rFonts w:ascii="Kokila" w:hAnsi="Kokila" w:cs="QCF2405" w:hint="cs"/>
          <w:sz w:val="28"/>
          <w:szCs w:val="28"/>
          <w:rtl/>
        </w:rPr>
        <w:t>ﲷ</w:t>
      </w:r>
      <w:r w:rsidR="00201AA1" w:rsidRPr="00DF2BF9">
        <w:rPr>
          <w:rFonts w:ascii="Kokila" w:hAnsi="Kokila" w:cs="QCF2405"/>
          <w:sz w:val="28"/>
          <w:szCs w:val="28"/>
          <w:rtl/>
        </w:rPr>
        <w:t xml:space="preserve"> </w:t>
      </w:r>
      <w:r w:rsidR="00201AA1" w:rsidRPr="00DF2BF9">
        <w:rPr>
          <w:rFonts w:ascii="Kokila" w:hAnsi="Kokila" w:cs="QCF2405" w:hint="cs"/>
          <w:sz w:val="28"/>
          <w:szCs w:val="28"/>
          <w:rtl/>
        </w:rPr>
        <w:t>ﲸ</w:t>
      </w:r>
      <w:r w:rsidR="00201AA1" w:rsidRPr="00DF2BF9">
        <w:rPr>
          <w:rFonts w:ascii="Kokila" w:hAnsi="Kokila" w:cs="QCF2405"/>
          <w:sz w:val="28"/>
          <w:szCs w:val="28"/>
          <w:rtl/>
        </w:rPr>
        <w:t xml:space="preserve"> </w:t>
      </w:r>
      <w:r w:rsidR="00201AA1" w:rsidRPr="00DF2BF9">
        <w:rPr>
          <w:rFonts w:ascii="Kokila" w:hAnsi="Kokila" w:cs="QCF2405" w:hint="cs"/>
          <w:sz w:val="28"/>
          <w:szCs w:val="28"/>
          <w:rtl/>
        </w:rPr>
        <w:t>ﲹ</w:t>
      </w:r>
      <w:r w:rsidR="00201AA1" w:rsidRPr="00DF2BF9">
        <w:rPr>
          <w:rFonts w:ascii="Kokila" w:hAnsi="Kokila" w:cs="QCF2405"/>
          <w:sz w:val="28"/>
          <w:szCs w:val="28"/>
          <w:rtl/>
        </w:rPr>
        <w:t xml:space="preserve"> </w:t>
      </w:r>
      <w:r w:rsidR="00201AA1" w:rsidRPr="00DF2BF9">
        <w:rPr>
          <w:rFonts w:ascii="Kokila" w:hAnsi="Kokila" w:cs="QCF2405" w:hint="cs"/>
          <w:sz w:val="28"/>
          <w:szCs w:val="28"/>
          <w:rtl/>
        </w:rPr>
        <w:t>ﲺ</w:t>
      </w:r>
      <w:r w:rsidR="00201AA1" w:rsidRPr="00DF2BF9">
        <w:rPr>
          <w:rFonts w:ascii="Kokila" w:hAnsi="Kokila" w:cs="QCF2405"/>
          <w:sz w:val="28"/>
          <w:szCs w:val="28"/>
          <w:rtl/>
        </w:rPr>
        <w:t xml:space="preserve"> </w:t>
      </w:r>
      <w:r w:rsidR="00201AA1" w:rsidRPr="00DF2BF9">
        <w:rPr>
          <w:rFonts w:ascii="Kokila" w:hAnsi="Kokila" w:cs="QCF2405" w:hint="cs"/>
          <w:sz w:val="28"/>
          <w:szCs w:val="28"/>
          <w:rtl/>
        </w:rPr>
        <w:t>ﲻ</w:t>
      </w:r>
      <w:r w:rsidR="00201AA1" w:rsidRPr="00DF2BF9">
        <w:rPr>
          <w:rFonts w:ascii="Kokila" w:hAnsi="Kokila" w:cs="ATraditional Arabic"/>
          <w:sz w:val="28"/>
          <w:szCs w:val="28"/>
          <w:rtl/>
        </w:rPr>
        <w:t>}</w:t>
      </w:r>
      <w:r w:rsidR="00201AA1" w:rsidRPr="00DF2BF9">
        <w:rPr>
          <w:rFonts w:ascii="Kokila" w:hAnsi="Kokila" w:cs="Kokila" w:hint="cs"/>
          <w:sz w:val="28"/>
          <w:szCs w:val="28"/>
          <w:cs/>
          <w:lang w:bidi="hi-IN"/>
        </w:rPr>
        <w:t xml:space="preserve"> </w:t>
      </w:r>
      <w:r w:rsidR="00201AA1" w:rsidRPr="00F63683">
        <w:rPr>
          <w:rFonts w:ascii="Kokila" w:hAnsi="Kokila" w:cs="Kokila" w:hint="cs"/>
          <w:sz w:val="36"/>
          <w:szCs w:val="36"/>
          <w:cs/>
          <w:lang w:bidi="hi-IN"/>
        </w:rPr>
        <w:t xml:space="preserve">(और जिस दिन क़्यामत होगी तो </w:t>
      </w:r>
      <w:r w:rsidR="00B555A1">
        <w:rPr>
          <w:rFonts w:ascii="Kokila" w:hAnsi="Kokila" w:cs="Kokila" w:hint="cs"/>
          <w:sz w:val="36"/>
          <w:szCs w:val="36"/>
          <w:cs/>
          <w:lang w:bidi="hi-IN"/>
        </w:rPr>
        <w:t>गुनहगार</w:t>
      </w:r>
      <w:r w:rsidR="00201AA1" w:rsidRPr="00F63683">
        <w:rPr>
          <w:rFonts w:ascii="Kokila" w:hAnsi="Kokila" w:cs="Kokila" w:hint="cs"/>
          <w:sz w:val="36"/>
          <w:szCs w:val="36"/>
          <w:cs/>
          <w:lang w:bidi="hi-IN"/>
        </w:rPr>
        <w:t xml:space="preserve"> आश्चर्य में पड़ जाएंगे और उनके सभी साझीदारों में से एक भी उनका सिफ़ारिशी नहीं होगा। और (ये स्वयं भी) अपने साझ</w:t>
      </w:r>
      <w:r w:rsidR="00431245">
        <w:rPr>
          <w:rFonts w:ascii="Kokila" w:hAnsi="Kokila" w:cs="Kokila" w:hint="cs"/>
          <w:sz w:val="36"/>
          <w:szCs w:val="36"/>
          <w:cs/>
          <w:lang w:bidi="hi-IN"/>
        </w:rPr>
        <w:t>ी</w:t>
      </w:r>
      <w:r w:rsidR="00201AA1" w:rsidRPr="00F63683">
        <w:rPr>
          <w:rFonts w:ascii="Kokila" w:hAnsi="Kokila" w:cs="Kokila" w:hint="cs"/>
          <w:sz w:val="36"/>
          <w:szCs w:val="36"/>
          <w:cs/>
          <w:lang w:bidi="hi-IN"/>
        </w:rPr>
        <w:t>दारों का इंकार कर देंगे)। सूरह अल-रूमः 12-13।</w:t>
      </w:r>
    </w:p>
    <w:p w:rsidR="00DE0FAA" w:rsidRPr="00F63683" w:rsidRDefault="00BA4F7F" w:rsidP="00DF2BF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इब्ने कस़ीर रह़िमहुल्लाह </w:t>
      </w:r>
      <w:r w:rsidR="00DF2BF9">
        <w:rPr>
          <w:rFonts w:ascii="Kokila" w:hAnsi="Kokila" w:cs="Kokila" w:hint="cs"/>
          <w:sz w:val="36"/>
          <w:szCs w:val="36"/>
          <w:cs/>
          <w:lang w:bidi="hi-IN"/>
        </w:rPr>
        <w:t>उक्त</w:t>
      </w:r>
      <w:r w:rsidRPr="00F63683">
        <w:rPr>
          <w:rFonts w:ascii="Kokila" w:hAnsi="Kokila" w:cs="Kokila" w:hint="cs"/>
          <w:sz w:val="36"/>
          <w:szCs w:val="36"/>
          <w:cs/>
          <w:lang w:bidi="hi-IN"/>
        </w:rPr>
        <w:t xml:space="preserve"> आयत की व्याख्या करते हुए लिखते हैं किः जिन पूज्यों की ये लोग अल्लाह को छोड़ कर पूजा करते थे उन्होंने उनकी सिफ़ारिश नहीं की, उनके इंकारी हो गए तथा उन्हें ऐसे समय में धोखा दिया जब उन्हें इसकी सर्वाधिक आवश्यकता थी</w:t>
      </w:r>
      <w:r w:rsidR="00DE0FAA" w:rsidRPr="00F63683">
        <w:rPr>
          <w:rFonts w:ascii="Kokila" w:hAnsi="Kokila" w:cs="Kokila" w:hint="cs"/>
          <w:sz w:val="36"/>
          <w:szCs w:val="36"/>
          <w:cs/>
          <w:lang w:bidi="hi-IN"/>
        </w:rPr>
        <w:t>।</w:t>
      </w:r>
    </w:p>
    <w:p w:rsidR="004A1A52" w:rsidRPr="00F63683" w:rsidRDefault="00DE0FAA" w:rsidP="00221019">
      <w:p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t xml:space="preserve">पंद्रहवां कारणः </w:t>
      </w:r>
      <w:r w:rsidRPr="00F63683">
        <w:rPr>
          <w:rFonts w:ascii="Kokila" w:hAnsi="Kokila" w:cs="Kokila" w:hint="cs"/>
          <w:sz w:val="36"/>
          <w:szCs w:val="36"/>
          <w:cs/>
          <w:lang w:bidi="hi-IN"/>
        </w:rPr>
        <w:t>बंदा तथा रब के मध्य दुआ में वास्ता बनाने के बातिल होने का एक कारण यह भी है कि जिन अम्बिया व सालेहीन को वास्ता बना कर पुकार जाता है, व</w:t>
      </w:r>
      <w:r w:rsidR="00A165F1">
        <w:rPr>
          <w:rFonts w:ascii="Kokila" w:hAnsi="Kokila" w:cs="Kokila" w:hint="cs"/>
          <w:sz w:val="36"/>
          <w:szCs w:val="36"/>
          <w:cs/>
          <w:lang w:bidi="hi-IN"/>
        </w:rPr>
        <w:t>ो</w:t>
      </w:r>
      <w:r w:rsidRPr="00F63683">
        <w:rPr>
          <w:rFonts w:ascii="Kokila" w:hAnsi="Kokila" w:cs="Kokila" w:hint="cs"/>
          <w:sz w:val="36"/>
          <w:szCs w:val="36"/>
          <w:cs/>
          <w:lang w:bidi="hi-IN"/>
        </w:rPr>
        <w:t xml:space="preserve"> स्वयं जीवित लोगों की दुआ तथा इस्तिग़फार के मोहताज हैं, क्योंकि</w:t>
      </w:r>
      <w:r w:rsidR="00E64D70">
        <w:rPr>
          <w:rFonts w:ascii="Kokila" w:hAnsi="Kokila" w:cs="Kokila" w:hint="cs"/>
          <w:sz w:val="36"/>
          <w:szCs w:val="36"/>
          <w:cs/>
          <w:lang w:bidi="hi-IN"/>
        </w:rPr>
        <w:t xml:space="preserve"> मरने के पश्चात,</w:t>
      </w:r>
      <w:r w:rsidRPr="00F63683">
        <w:rPr>
          <w:rFonts w:ascii="Kokila" w:hAnsi="Kokila" w:cs="Kokila" w:hint="cs"/>
          <w:sz w:val="36"/>
          <w:szCs w:val="36"/>
          <w:cs/>
          <w:lang w:bidi="hi-IN"/>
        </w:rPr>
        <w:t xml:space="preserve"> मुर्दा का इस संसार से</w:t>
      </w:r>
      <w:r w:rsidR="00B47325">
        <w:rPr>
          <w:rFonts w:ascii="Kokila" w:hAnsi="Kokila" w:cs="Kokila" w:hint="cs"/>
          <w:sz w:val="36"/>
          <w:szCs w:val="36"/>
          <w:cs/>
          <w:lang w:bidi="hi-IN"/>
        </w:rPr>
        <w:t xml:space="preserve"> सारा</w:t>
      </w:r>
      <w:r w:rsidRPr="00F63683">
        <w:rPr>
          <w:rFonts w:ascii="Kokila" w:hAnsi="Kokila" w:cs="Kokila" w:hint="cs"/>
          <w:sz w:val="36"/>
          <w:szCs w:val="36"/>
          <w:cs/>
          <w:lang w:bidi="hi-IN"/>
        </w:rPr>
        <w:t xml:space="preserve"> संबंध समाप्त हो जाता है, जैसाकि नबी सल्लल्लाहु अलैहि व सल्लम का फ़रमान हैः “जब इंसान मर जात</w:t>
      </w:r>
      <w:r w:rsidR="00C30EDD">
        <w:rPr>
          <w:rFonts w:ascii="Kokila" w:hAnsi="Kokila" w:cs="Kokila" w:hint="cs"/>
          <w:sz w:val="36"/>
          <w:szCs w:val="36"/>
          <w:cs/>
          <w:lang w:bidi="hi-IN"/>
        </w:rPr>
        <w:t>ा</w:t>
      </w:r>
      <w:r w:rsidRPr="00F63683">
        <w:rPr>
          <w:rFonts w:ascii="Kokila" w:hAnsi="Kokila" w:cs="Kokila" w:hint="cs"/>
          <w:sz w:val="36"/>
          <w:szCs w:val="36"/>
          <w:cs/>
          <w:lang w:bidi="hi-IN"/>
        </w:rPr>
        <w:t xml:space="preserve"> है तो उसका सारा अमल रुक जाता है, सिवाय तीन चीज़ों के</w:t>
      </w:r>
      <w:r w:rsidR="00C30EDD">
        <w:rPr>
          <w:rFonts w:ascii="Kokila" w:hAnsi="Kokila" w:cs="Kokila" w:hint="cs"/>
          <w:sz w:val="36"/>
          <w:szCs w:val="36"/>
          <w:cs/>
          <w:lang w:bidi="hi-IN"/>
        </w:rPr>
        <w:t>,</w:t>
      </w:r>
      <w:r w:rsidRPr="00F63683">
        <w:rPr>
          <w:rFonts w:ascii="Kokila" w:hAnsi="Kokila" w:cs="Kokila" w:hint="cs"/>
          <w:sz w:val="36"/>
          <w:szCs w:val="36"/>
          <w:cs/>
          <w:lang w:bidi="hi-IN"/>
        </w:rPr>
        <w:t xml:space="preserve"> कि उसका लाभ उसे मरणोपरांत भी मिलता रहता हैः एक</w:t>
      </w:r>
      <w:r w:rsidR="00970493">
        <w:rPr>
          <w:rFonts w:ascii="Kokila" w:hAnsi="Kokila" w:cs="Kokila" w:hint="cs"/>
          <w:sz w:val="36"/>
          <w:szCs w:val="36"/>
          <w:cs/>
          <w:lang w:bidi="hi-IN"/>
        </w:rPr>
        <w:t>ः</w:t>
      </w:r>
      <w:r w:rsidRPr="00F63683">
        <w:rPr>
          <w:rFonts w:ascii="Kokila" w:hAnsi="Kokila" w:cs="Kokila" w:hint="cs"/>
          <w:sz w:val="36"/>
          <w:szCs w:val="36"/>
          <w:cs/>
          <w:lang w:bidi="hi-IN"/>
        </w:rPr>
        <w:t xml:space="preserve"> सदका जारीया (अनवरत जारी रहने वाला दान), दूसराः वह इल्म जिससे लाभ उठाया जाए, तीसरा</w:t>
      </w:r>
      <w:r w:rsidR="00970493">
        <w:rPr>
          <w:rFonts w:ascii="Kokila" w:hAnsi="Kokila" w:cs="Kokila" w:hint="cs"/>
          <w:sz w:val="36"/>
          <w:szCs w:val="36"/>
          <w:cs/>
          <w:lang w:bidi="hi-IN"/>
        </w:rPr>
        <w:t>ः</w:t>
      </w:r>
      <w:r w:rsidRPr="00F63683">
        <w:rPr>
          <w:rFonts w:ascii="Kokila" w:hAnsi="Kokila" w:cs="Kokila" w:hint="cs"/>
          <w:sz w:val="36"/>
          <w:szCs w:val="36"/>
          <w:cs/>
          <w:lang w:bidi="hi-IN"/>
        </w:rPr>
        <w:t xml:space="preserve"> नेक संतान जो उसके लिए दुआ करे”</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130"/>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623E31" w:rsidRPr="00F63683" w:rsidRDefault="004A1A52"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हमारे नबी मुह़म्मद सल्लल्लाहु अलैहि व सल्लम जो सर्वोत्तम मानव हैं तथा अल्लाह के निकट सर्वाधिक प्रिय इंसान हैं, उन्होंने हम लोगों से अपने ऊपर दरूद भेजने को कहा है, आपके जीवित रहते हुए भी तथा आपकी मृत्यु के बाद भी। आप सल्लल्लाहु अलैहि व सल्लम पर भेजा जाने वाला दरूद वास्तव में आपके लिए रह़मत की दुआ ही है</w:t>
      </w:r>
      <w:r w:rsidR="009C7DBA" w:rsidRPr="00F63683">
        <w:rPr>
          <w:rFonts w:ascii="Kokila" w:hAnsi="Kokila" w:cs="Kokila" w:hint="cs"/>
          <w:sz w:val="36"/>
          <w:szCs w:val="36"/>
          <w:cs/>
          <w:lang w:bidi="hi-IN"/>
        </w:rPr>
        <w:t>, आप सल्लल्लाहु अलैहि व सल्लम का इरशाद हैः “जब तुम मोअज़्ज़िन के अज़ान की आवाज़ सुनो तो उसी</w:t>
      </w:r>
      <w:r w:rsidR="00E77C9C">
        <w:rPr>
          <w:rFonts w:ascii="Kokila" w:hAnsi="Kokila" w:cs="Kokila" w:hint="cs"/>
          <w:sz w:val="36"/>
          <w:szCs w:val="36"/>
          <w:cs/>
          <w:lang w:bidi="hi-IN"/>
        </w:rPr>
        <w:t xml:space="preserve"> के</w:t>
      </w:r>
      <w:r w:rsidR="009C7DBA" w:rsidRPr="00F63683">
        <w:rPr>
          <w:rFonts w:ascii="Kokila" w:hAnsi="Kokila" w:cs="Kokila" w:hint="cs"/>
          <w:sz w:val="36"/>
          <w:szCs w:val="36"/>
          <w:cs/>
          <w:lang w:bidi="hi-IN"/>
        </w:rPr>
        <w:t xml:space="preserve"> समान दोहराओ, तत्पश्चात मेरे ऊपर दरूद भेजो, जिसने मुझ पर एक बार दरूद भेजा उस पर अल्लाह तआला अपनी दस रह़मत नाज़िल फ़रमाता है, फिर तुम मेरे लिए अल्लाह तआला से वसीला माँगो, यह जन्नत में एक स्थान का नाम है जो अल्लाह के किसी बंदे को हासिल होगा, मुझे आशा है कि वह बंदा मैं ही रहूँगा, जिसने मेरे लिए अल्लाह से वसीला माँगा उसे मेरी सिफ़ारिश हासिल होगी”</w:t>
      </w:r>
      <w:r w:rsidR="009C7DBA" w:rsidRPr="00F63683">
        <w:rPr>
          <w:rFonts w:ascii="Kokila" w:hAnsi="Kokila" w:cs="Kokila"/>
          <w:sz w:val="36"/>
          <w:szCs w:val="36"/>
          <w:vertAlign w:val="superscript"/>
          <w:cs/>
          <w:lang w:bidi="hi-IN"/>
        </w:rPr>
        <w:t>(</w:t>
      </w:r>
      <w:r w:rsidR="009C7DBA" w:rsidRPr="00F63683">
        <w:rPr>
          <w:rStyle w:val="FootnoteReference"/>
          <w:rFonts w:ascii="Kokila" w:hAnsi="Kokila" w:cs="Kokila"/>
          <w:sz w:val="36"/>
          <w:szCs w:val="36"/>
          <w:cs/>
          <w:lang w:bidi="hi-IN"/>
        </w:rPr>
        <w:footnoteReference w:id="131"/>
      </w:r>
      <w:r w:rsidR="009C7DBA" w:rsidRPr="00F63683">
        <w:rPr>
          <w:rFonts w:ascii="Kokila" w:hAnsi="Kokila" w:cs="Kokila"/>
          <w:sz w:val="36"/>
          <w:szCs w:val="36"/>
          <w:vertAlign w:val="superscript"/>
          <w:cs/>
          <w:lang w:bidi="hi-IN"/>
        </w:rPr>
        <w:t>)</w:t>
      </w:r>
      <w:r w:rsidR="009C7DBA" w:rsidRPr="00F63683">
        <w:rPr>
          <w:rFonts w:ascii="Kokila" w:hAnsi="Kokila" w:cs="Kokila" w:hint="cs"/>
          <w:sz w:val="36"/>
          <w:szCs w:val="36"/>
          <w:cs/>
          <w:lang w:bidi="hi-IN"/>
        </w:rPr>
        <w:t>।</w:t>
      </w:r>
    </w:p>
    <w:p w:rsidR="00597585" w:rsidRPr="00F63683" w:rsidRDefault="00623E31"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इसी प्रकार से नबी सल्लल्लाहु अलैहि व सल्लम ने हमें यह शिक्षा भी दी है कि हम आप पर</w:t>
      </w:r>
      <w:r w:rsidR="000B1198">
        <w:rPr>
          <w:rFonts w:ascii="Kokila" w:hAnsi="Kokila" w:cs="Kokila" w:hint="cs"/>
          <w:sz w:val="36"/>
          <w:szCs w:val="36"/>
          <w:cs/>
          <w:lang w:bidi="hi-IN"/>
        </w:rPr>
        <w:t xml:space="preserve">, </w:t>
      </w:r>
      <w:r w:rsidRPr="00F63683">
        <w:rPr>
          <w:rFonts w:ascii="Kokila" w:hAnsi="Kokila" w:cs="Kokila" w:hint="cs"/>
          <w:sz w:val="36"/>
          <w:szCs w:val="36"/>
          <w:cs/>
          <w:lang w:bidi="hi-IN"/>
        </w:rPr>
        <w:t>एवं ज़मीन व आसमान के समस्त नेक बंदों पर</w:t>
      </w:r>
      <w:r w:rsidR="009B0A55">
        <w:rPr>
          <w:rFonts w:ascii="Kokila" w:hAnsi="Kokila" w:cs="Kokila" w:hint="cs"/>
          <w:sz w:val="36"/>
          <w:szCs w:val="36"/>
          <w:cs/>
          <w:lang w:bidi="hi-IN"/>
        </w:rPr>
        <w:t>,</w:t>
      </w:r>
      <w:r w:rsidRPr="00F63683">
        <w:rPr>
          <w:rFonts w:ascii="Kokila" w:hAnsi="Kokila" w:cs="Kokila" w:hint="cs"/>
          <w:sz w:val="36"/>
          <w:szCs w:val="36"/>
          <w:cs/>
          <w:lang w:bidi="hi-IN"/>
        </w:rPr>
        <w:t xml:space="preserve"> सलाम भेजें। सलाम भेजना दरअसल सलामती </w:t>
      </w:r>
      <w:r w:rsidR="00D06FCB">
        <w:rPr>
          <w:rFonts w:ascii="Kokila" w:hAnsi="Kokila" w:cs="Kokila" w:hint="cs"/>
          <w:sz w:val="36"/>
          <w:szCs w:val="36"/>
          <w:cs/>
          <w:lang w:bidi="hi-IN"/>
        </w:rPr>
        <w:t xml:space="preserve">व शांति </w:t>
      </w:r>
      <w:r w:rsidRPr="00F63683">
        <w:rPr>
          <w:rFonts w:ascii="Kokila" w:hAnsi="Kokila" w:cs="Kokila" w:hint="cs"/>
          <w:sz w:val="36"/>
          <w:szCs w:val="36"/>
          <w:cs/>
          <w:lang w:bidi="hi-IN"/>
        </w:rPr>
        <w:t>की दुआ करना है, तशह्हुद में तह़ीय्यात की दुआ</w:t>
      </w:r>
      <w:r w:rsidR="008E7540">
        <w:rPr>
          <w:rFonts w:ascii="Kokila" w:hAnsi="Kokila" w:cs="Kokila" w:hint="cs"/>
          <w:sz w:val="36"/>
          <w:szCs w:val="36"/>
          <w:cs/>
          <w:lang w:bidi="hi-IN"/>
        </w:rPr>
        <w:t>,</w:t>
      </w:r>
      <w:r w:rsidRPr="00F63683">
        <w:rPr>
          <w:rFonts w:ascii="Kokila" w:hAnsi="Kokila" w:cs="Kokila" w:hint="cs"/>
          <w:sz w:val="36"/>
          <w:szCs w:val="36"/>
          <w:cs/>
          <w:lang w:bidi="hi-IN"/>
        </w:rPr>
        <w:t xml:space="preserve"> </w:t>
      </w:r>
      <w:r w:rsidR="008E7540">
        <w:rPr>
          <w:rFonts w:ascii="Kokila" w:hAnsi="Kokila" w:cs="Kokila" w:hint="cs"/>
          <w:sz w:val="36"/>
          <w:szCs w:val="36"/>
          <w:cs/>
          <w:lang w:bidi="hi-IN"/>
        </w:rPr>
        <w:t xml:space="preserve">आप सल्लल्लाहु अलैहि व सल्लम ने </w:t>
      </w:r>
      <w:r w:rsidR="007655C0">
        <w:rPr>
          <w:rFonts w:ascii="Kokila" w:hAnsi="Kokila" w:cs="Kokila" w:hint="cs"/>
          <w:sz w:val="36"/>
          <w:szCs w:val="36"/>
          <w:cs/>
          <w:lang w:bidi="hi-IN"/>
        </w:rPr>
        <w:t xml:space="preserve">हमें, </w:t>
      </w:r>
      <w:r w:rsidRPr="00F63683">
        <w:rPr>
          <w:rFonts w:ascii="Kokila" w:hAnsi="Kokila" w:cs="Kokila" w:hint="cs"/>
          <w:sz w:val="36"/>
          <w:szCs w:val="36"/>
          <w:cs/>
          <w:lang w:bidi="hi-IN"/>
        </w:rPr>
        <w:t xml:space="preserve">इन शब्दों में करने की शिक्षा दी हैः </w:t>
      </w:r>
      <w:r w:rsidRPr="00435ADA">
        <w:rPr>
          <w:rFonts w:ascii="Traditional Arabic" w:hAnsi="Traditional Arabic" w:cs="Traditional Arabic"/>
          <w:sz w:val="32"/>
          <w:szCs w:val="32"/>
          <w:rtl/>
        </w:rPr>
        <w:t>السلام عليك أيها النبي ورحمة الله وبركاته السلام علينا وعلى عباد الله الصالحين ...</w:t>
      </w:r>
      <w:r w:rsidRPr="00435ADA">
        <w:rPr>
          <w:rFonts w:ascii="Traditional Arabic" w:hAnsi="Traditional Arabic" w:cs="Traditional Arabic"/>
          <w:sz w:val="32"/>
          <w:szCs w:val="32"/>
          <w:cs/>
          <w:lang w:bidi="hi-IN"/>
        </w:rPr>
        <w:t xml:space="preserve"> </w:t>
      </w:r>
      <w:r w:rsidRPr="00F63683">
        <w:rPr>
          <w:rFonts w:ascii="Kokila" w:hAnsi="Kokila" w:cs="Kokila" w:hint="cs"/>
          <w:sz w:val="36"/>
          <w:szCs w:val="36"/>
          <w:cs/>
          <w:lang w:bidi="hi-IN"/>
        </w:rPr>
        <w:t>(हे नबी, आप पर सलामती</w:t>
      </w:r>
      <w:r w:rsidR="00025C95">
        <w:rPr>
          <w:rFonts w:ascii="Kokila" w:hAnsi="Kokila" w:cs="Kokila" w:hint="cs"/>
          <w:sz w:val="36"/>
          <w:szCs w:val="36"/>
          <w:cs/>
          <w:lang w:bidi="hi-IN"/>
        </w:rPr>
        <w:t xml:space="preserve"> हो</w:t>
      </w:r>
      <w:r w:rsidRPr="00F63683">
        <w:rPr>
          <w:rFonts w:ascii="Kokila" w:hAnsi="Kokila" w:cs="Kokila" w:hint="cs"/>
          <w:sz w:val="36"/>
          <w:szCs w:val="36"/>
          <w:cs/>
          <w:lang w:bidi="hi-IN"/>
        </w:rPr>
        <w:t xml:space="preserve"> और अल्लाह की रह़मत व बरकत उतरे, और अल्लाह के नेक बंदों पर भी सलामती हो</w:t>
      </w:r>
      <w:r w:rsidR="00435ADA">
        <w:rPr>
          <w:rFonts w:ascii="Kokila" w:hAnsi="Kokila" w:cs="Kokila" w:hint="cs"/>
          <w:sz w:val="36"/>
          <w:szCs w:val="36"/>
          <w:cs/>
          <w:lang w:bidi="hi-IN"/>
        </w:rPr>
        <w:t>...</w:t>
      </w:r>
      <w:r w:rsidRPr="00F63683">
        <w:rPr>
          <w:rFonts w:ascii="Kokila" w:hAnsi="Kokila" w:cs="Kokila" w:hint="cs"/>
          <w:sz w:val="36"/>
          <w:szCs w:val="36"/>
          <w:cs/>
          <w:lang w:bidi="hi-IN"/>
        </w:rPr>
        <w:t>)</w:t>
      </w:r>
      <w:r w:rsidR="00597585" w:rsidRPr="00F63683">
        <w:rPr>
          <w:rFonts w:ascii="Kokila" w:hAnsi="Kokila" w:cs="Kokila" w:hint="cs"/>
          <w:sz w:val="36"/>
          <w:szCs w:val="36"/>
          <w:cs/>
          <w:lang w:bidi="hi-IN"/>
        </w:rPr>
        <w:t>।</w:t>
      </w:r>
    </w:p>
    <w:p w:rsidR="0019528D" w:rsidRPr="00F63683" w:rsidRDefault="00623E31"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नबी -ए- अकरम सल्लल्लाहु अलैहि व सल्लम ने अपनी उम्मत को यह शिक्षा भी दी है कि आम परिस्थितियों में, नमाज़ -ए- जनाज़ा में</w:t>
      </w:r>
      <w:r w:rsidR="00F92329">
        <w:rPr>
          <w:rFonts w:ascii="Kokila" w:hAnsi="Kokila" w:cs="Kokila" w:hint="cs"/>
          <w:sz w:val="36"/>
          <w:szCs w:val="36"/>
          <w:cs/>
          <w:lang w:bidi="hi-IN"/>
        </w:rPr>
        <w:t>,</w:t>
      </w:r>
      <w:r w:rsidRPr="00F63683">
        <w:rPr>
          <w:rFonts w:ascii="Kokila" w:hAnsi="Kokila" w:cs="Kokila" w:hint="cs"/>
          <w:sz w:val="36"/>
          <w:szCs w:val="36"/>
          <w:cs/>
          <w:lang w:bidi="hi-IN"/>
        </w:rPr>
        <w:t xml:space="preserve"> तथा विशेष रूप से दफन के पश्चात मुर्दों के लिए रह़मत, मग़फिरत तथा ढृढ़ता</w:t>
      </w:r>
      <w:r w:rsidR="00E97242">
        <w:rPr>
          <w:rFonts w:ascii="Kokila" w:hAnsi="Kokila" w:cs="Kokila" w:hint="cs"/>
          <w:sz w:val="36"/>
          <w:szCs w:val="36"/>
          <w:cs/>
          <w:lang w:bidi="hi-IN"/>
        </w:rPr>
        <w:t xml:space="preserve"> (साबित क़दमी)</w:t>
      </w:r>
      <w:r w:rsidRPr="00F63683">
        <w:rPr>
          <w:rFonts w:ascii="Kokila" w:hAnsi="Kokila" w:cs="Kokila" w:hint="cs"/>
          <w:sz w:val="36"/>
          <w:szCs w:val="36"/>
          <w:cs/>
          <w:lang w:bidi="hi-IN"/>
        </w:rPr>
        <w:t xml:space="preserve"> की दुआ की जाए, अबू हुरैरा रज़ियल्लाहु अन्हु की रिवायत है कि</w:t>
      </w:r>
      <w:r w:rsidR="00E97242">
        <w:rPr>
          <w:rFonts w:ascii="Kokila" w:hAnsi="Kokila" w:cs="Kokila" w:hint="cs"/>
          <w:sz w:val="36"/>
          <w:szCs w:val="36"/>
          <w:cs/>
          <w:lang w:bidi="hi-IN"/>
        </w:rPr>
        <w:t>,</w:t>
      </w:r>
      <w:r w:rsidRPr="00F63683">
        <w:rPr>
          <w:rFonts w:ascii="Kokila" w:hAnsi="Kokila" w:cs="Kokila" w:hint="cs"/>
          <w:sz w:val="36"/>
          <w:szCs w:val="36"/>
          <w:cs/>
          <w:lang w:bidi="hi-IN"/>
        </w:rPr>
        <w:t xml:space="preserve"> रसूलुल्लाह सल्लल्लाहु अलैहि व सल्लम जब किसी की जनाज़ा की नमाज़ पढ़ते</w:t>
      </w:r>
      <w:r w:rsidR="00E97242">
        <w:rPr>
          <w:rFonts w:ascii="Kokila" w:hAnsi="Kokila" w:cs="Kokila" w:hint="cs"/>
          <w:sz w:val="36"/>
          <w:szCs w:val="36"/>
          <w:cs/>
          <w:lang w:bidi="hi-IN"/>
        </w:rPr>
        <w:t>,</w:t>
      </w:r>
      <w:r w:rsidRPr="00F63683">
        <w:rPr>
          <w:rFonts w:ascii="Kokila" w:hAnsi="Kokila" w:cs="Kokila" w:hint="cs"/>
          <w:sz w:val="36"/>
          <w:szCs w:val="36"/>
          <w:cs/>
          <w:lang w:bidi="hi-IN"/>
        </w:rPr>
        <w:t xml:space="preserve"> तो इस तरह दुआ करतेः </w:t>
      </w:r>
      <w:r w:rsidR="00595CB1" w:rsidRPr="0071063B">
        <w:rPr>
          <w:rFonts w:ascii="Traditional Arabic" w:hAnsi="Traditional Arabic" w:cs="Traditional Arabic"/>
          <w:sz w:val="32"/>
          <w:szCs w:val="32"/>
          <w:rtl/>
        </w:rPr>
        <w:t>"اللَّهُمَّ اغْفِرْ لِحَيِّنَا وَمَيِّتِنَا، وَشَاهِدِنَا وَغَائِبِنَا، وَصَغِيرِنَا وَكَبِيرِنَا، وَذَكَرِنَا وَأُنْثَانَا، اللَّهُمَّ مَنْ أَحْيَيْتَهُ مِنَّا فَأَحْيِهِ عَلَى الْإِسْلَامِ، وَمَنْ تَوَفَّيْتَهُ مِنَّا فَتَوَفَّهُ عَلَى الْإِيمَانِ، اللَّهُمَّ لَا تَحْرِمْنَا أَجْرَهُ، وَلَا تُضِلَّنَا بَعْدَهُ"</w:t>
      </w:r>
      <w:r w:rsidR="0019528D" w:rsidRPr="0071063B">
        <w:rPr>
          <w:rFonts w:ascii="Kokila" w:hAnsi="Kokila" w:cs="Kokila"/>
          <w:sz w:val="32"/>
          <w:szCs w:val="32"/>
          <w:vertAlign w:val="superscript"/>
          <w:cs/>
          <w:lang w:bidi="hi-IN"/>
        </w:rPr>
        <w:t>(</w:t>
      </w:r>
      <w:r w:rsidR="0019528D" w:rsidRPr="0071063B">
        <w:rPr>
          <w:rStyle w:val="FootnoteReference"/>
          <w:rFonts w:ascii="Kokila" w:hAnsi="Kokila" w:cs="Kokila"/>
          <w:sz w:val="32"/>
          <w:szCs w:val="32"/>
          <w:cs/>
          <w:lang w:bidi="hi-IN"/>
        </w:rPr>
        <w:footnoteReference w:id="132"/>
      </w:r>
      <w:r w:rsidR="0019528D" w:rsidRPr="0071063B">
        <w:rPr>
          <w:rFonts w:ascii="Kokila" w:hAnsi="Kokila" w:cs="Kokila"/>
          <w:sz w:val="32"/>
          <w:szCs w:val="32"/>
          <w:vertAlign w:val="superscript"/>
          <w:cs/>
          <w:lang w:bidi="hi-IN"/>
        </w:rPr>
        <w:t>)</w:t>
      </w:r>
      <w:r w:rsidR="00595CB1" w:rsidRPr="0071063B">
        <w:rPr>
          <w:rFonts w:ascii="Kokila" w:hAnsi="Kokila" w:cs="Kokila" w:hint="cs"/>
          <w:sz w:val="32"/>
          <w:szCs w:val="32"/>
          <w:cs/>
          <w:lang w:bidi="hi-IN"/>
        </w:rPr>
        <w:t xml:space="preserve"> </w:t>
      </w:r>
      <w:r w:rsidRPr="00F63683">
        <w:rPr>
          <w:rFonts w:ascii="Kokila" w:hAnsi="Kokila" w:cs="Kokila" w:hint="cs"/>
          <w:sz w:val="36"/>
          <w:szCs w:val="36"/>
          <w:cs/>
          <w:lang w:bidi="hi-IN"/>
        </w:rPr>
        <w:t>(</w:t>
      </w:r>
      <w:r w:rsidR="00795EAE">
        <w:rPr>
          <w:rFonts w:ascii="Kokila" w:hAnsi="Kokila" w:cs="Kokila" w:hint="cs"/>
          <w:sz w:val="36"/>
          <w:szCs w:val="36"/>
          <w:cs/>
          <w:lang w:bidi="hi-IN"/>
        </w:rPr>
        <w:t>हे अल्लाह!</w:t>
      </w:r>
      <w:r w:rsidRPr="00F63683">
        <w:rPr>
          <w:rFonts w:ascii="Kokila" w:hAnsi="Kokila" w:cs="Kokila" w:hint="cs"/>
          <w:sz w:val="36"/>
          <w:szCs w:val="36"/>
          <w:cs/>
          <w:lang w:bidi="hi-IN"/>
        </w:rPr>
        <w:t xml:space="preserve"> तू हमारे जीवित, मृत, उपस्थित, अनुपस्थित, छोटे, बड़े, पुरूष तथा महिला सभी को क्षमा कर दे, </w:t>
      </w:r>
      <w:r w:rsidR="00795EAE">
        <w:rPr>
          <w:rFonts w:ascii="Kokila" w:hAnsi="Kokila" w:cs="Kokila" w:hint="cs"/>
          <w:sz w:val="36"/>
          <w:szCs w:val="36"/>
          <w:cs/>
          <w:lang w:bidi="hi-IN"/>
        </w:rPr>
        <w:t>हे अल्लाह!</w:t>
      </w:r>
      <w:r w:rsidRPr="00F63683">
        <w:rPr>
          <w:rFonts w:ascii="Kokila" w:hAnsi="Kokila" w:cs="Kokila" w:hint="cs"/>
          <w:sz w:val="36"/>
          <w:szCs w:val="36"/>
          <w:cs/>
          <w:lang w:bidi="hi-IN"/>
        </w:rPr>
        <w:t xml:space="preserve"> तू हम में से जिसे जीवित रख तू उसे </w:t>
      </w:r>
      <w:r w:rsidR="006A047D">
        <w:rPr>
          <w:rFonts w:ascii="Kokila" w:hAnsi="Kokila" w:cs="Kokila" w:hint="cs"/>
          <w:sz w:val="36"/>
          <w:szCs w:val="36"/>
          <w:cs/>
          <w:lang w:bidi="hi-IN"/>
        </w:rPr>
        <w:t>इस्लाम</w:t>
      </w:r>
      <w:r w:rsidRPr="00F63683">
        <w:rPr>
          <w:rFonts w:ascii="Kokila" w:hAnsi="Kokila" w:cs="Kokila" w:hint="cs"/>
          <w:sz w:val="36"/>
          <w:szCs w:val="36"/>
          <w:cs/>
          <w:lang w:bidi="hi-IN"/>
        </w:rPr>
        <w:t xml:space="preserve"> पर जीवित रख, और जिसे तू मृत्यु दे उसे ईमान पर मौत दे। </w:t>
      </w:r>
      <w:r w:rsidR="00795EAE">
        <w:rPr>
          <w:rFonts w:ascii="Kokila" w:hAnsi="Kokila" w:cs="Kokila" w:hint="cs"/>
          <w:sz w:val="36"/>
          <w:szCs w:val="36"/>
          <w:cs/>
          <w:lang w:bidi="hi-IN"/>
        </w:rPr>
        <w:t>हे अल्लाह!</w:t>
      </w:r>
      <w:r w:rsidRPr="00F63683">
        <w:rPr>
          <w:rFonts w:ascii="Kokila" w:hAnsi="Kokila" w:cs="Kokila" w:hint="cs"/>
          <w:sz w:val="36"/>
          <w:szCs w:val="36"/>
          <w:cs/>
          <w:lang w:bidi="hi-IN"/>
        </w:rPr>
        <w:t xml:space="preserve"> तू इस मुर्दा के अज्र व सवाब से हमें वंचित न रख, और तू इसके बाद हमें गुमराह न कर)</w:t>
      </w:r>
      <w:r w:rsidR="0019528D" w:rsidRPr="00F63683">
        <w:rPr>
          <w:rFonts w:ascii="Kokila" w:hAnsi="Kokila" w:cs="Kokila" w:hint="cs"/>
          <w:sz w:val="36"/>
          <w:szCs w:val="36"/>
          <w:cs/>
          <w:lang w:bidi="hi-IN"/>
        </w:rPr>
        <w:t>।</w:t>
      </w:r>
    </w:p>
    <w:p w:rsidR="0019528D" w:rsidRPr="00F63683" w:rsidRDefault="0019528D" w:rsidP="00221019">
      <w:pPr>
        <w:bidi w:val="0"/>
        <w:spacing w:line="276" w:lineRule="auto"/>
        <w:ind w:firstLine="567"/>
        <w:jc w:val="both"/>
        <w:rPr>
          <w:rFonts w:ascii="Kokila" w:hAnsi="Kokila" w:cs="Kokila"/>
          <w:sz w:val="36"/>
          <w:szCs w:val="36"/>
          <w:lang w:bidi="hi-IN"/>
        </w:rPr>
      </w:pPr>
      <w:r w:rsidRPr="00F63683">
        <w:rPr>
          <w:rFonts w:ascii="Kokila" w:hAnsi="Kokila" w:cs="Kokila"/>
          <w:sz w:val="36"/>
          <w:szCs w:val="36"/>
          <w:cs/>
          <w:lang w:bidi="hi-IN"/>
        </w:rPr>
        <w:t>उस</w:t>
      </w:r>
      <w:r w:rsidR="00B90120">
        <w:rPr>
          <w:rFonts w:ascii="Kokila" w:hAnsi="Kokila" w:cs="Kokila" w:hint="cs"/>
          <w:sz w:val="36"/>
          <w:szCs w:val="36"/>
          <w:cs/>
          <w:lang w:bidi="hi-IN"/>
        </w:rPr>
        <w:t>़</w:t>
      </w:r>
      <w:r w:rsidRPr="00F63683">
        <w:rPr>
          <w:rFonts w:ascii="Kokila" w:hAnsi="Kokila" w:cs="Kokila"/>
          <w:sz w:val="36"/>
          <w:szCs w:val="36"/>
          <w:cs/>
          <w:lang w:bidi="hi-IN"/>
        </w:rPr>
        <w:t>मान रज़ियल्लाहु अन्हु की रिवायत है कि नबी सल्लल्लाहु अलैहि व सल्लम जब किसी मृतक को दफ़न करने से फारिग होते तो थोड़ी देर के लिए वहाँ रुकते और फ़रमातेः “तुम लोग अपने भाई के लिए मग़फ़िरत (क्षमा) की दुआ करो, उसके लिए साबित कदम रहने (ढृढ़ता) की दुआ माँगो, अब उससे सवाल होगा”</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133"/>
      </w:r>
      <w:r w:rsidRPr="00F63683">
        <w:rPr>
          <w:rFonts w:ascii="Kokila" w:hAnsi="Kokila" w:cs="Kokila"/>
          <w:sz w:val="36"/>
          <w:szCs w:val="36"/>
          <w:vertAlign w:val="superscript"/>
          <w:cs/>
          <w:lang w:bidi="hi-IN"/>
        </w:rPr>
        <w:t>)</w:t>
      </w:r>
      <w:r w:rsidRPr="00F63683">
        <w:rPr>
          <w:rFonts w:ascii="Kokila" w:hAnsi="Kokila" w:cs="Kokila"/>
          <w:sz w:val="36"/>
          <w:szCs w:val="36"/>
          <w:cs/>
          <w:lang w:bidi="hi-IN"/>
        </w:rPr>
        <w:t>।</w:t>
      </w:r>
    </w:p>
    <w:p w:rsidR="0019528D" w:rsidRPr="00F63683" w:rsidRDefault="0019528D"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जब यह प्रमाणित हो गया कि मृत व्यक्ति जीवित की दुआ का मोहताज होता है, यद्यपि वह मृत नबी सल्लल्लाहु अलैहि व सल्लम जैसी महान आत्मा तथा उच्च मानव ही क्यों न हो, तो फिर मृतकों से धार्मिक अथवा सांसारिक लाभ की कोई चाज़ माँगना कैसे सही होगा</w:t>
      </w:r>
      <w:r w:rsidRPr="00F63683">
        <w:rPr>
          <w:rFonts w:ascii="Kokila" w:hAnsi="Kokila" w:cs="Kokila" w:hint="cs"/>
          <w:sz w:val="36"/>
          <w:szCs w:val="36"/>
          <w:lang w:bidi="hi-IN"/>
        </w:rPr>
        <w:t>?</w:t>
      </w:r>
      <w:r w:rsidRPr="00F63683">
        <w:rPr>
          <w:rFonts w:ascii="Kokila" w:hAnsi="Kokila" w:cs="Kokila" w:hint="cs"/>
          <w:sz w:val="36"/>
          <w:szCs w:val="36"/>
          <w:cs/>
          <w:lang w:bidi="hi-IN"/>
        </w:rPr>
        <w:t>!</w:t>
      </w:r>
    </w:p>
    <w:p w:rsidR="0019528D" w:rsidRPr="00F63683" w:rsidRDefault="0019528D" w:rsidP="00221019">
      <w:p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t>सोलहवां कारणः</w:t>
      </w:r>
      <w:r w:rsidRPr="00F63683">
        <w:rPr>
          <w:rFonts w:ascii="Kokila" w:hAnsi="Kokila" w:cs="Kokila" w:hint="cs"/>
          <w:sz w:val="36"/>
          <w:szCs w:val="36"/>
          <w:cs/>
          <w:lang w:bidi="hi-IN"/>
        </w:rPr>
        <w:t xml:space="preserve"> बंदा तथा रब के मध्य वास्ता बनाने के लिए क़्यास</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134"/>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 xml:space="preserve"> के नियमों को आधार बनाना, दो कारणों से बातिल व निराधार हैः</w:t>
      </w:r>
    </w:p>
    <w:p w:rsidR="0019528D" w:rsidRPr="00F63683" w:rsidRDefault="0019528D" w:rsidP="00221019">
      <w:p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t xml:space="preserve">पहलाः </w:t>
      </w:r>
      <w:r w:rsidRPr="00F63683">
        <w:rPr>
          <w:rFonts w:ascii="Kokila" w:hAnsi="Kokila" w:cs="Kokila" w:hint="cs"/>
          <w:sz w:val="36"/>
          <w:szCs w:val="36"/>
          <w:cs/>
          <w:lang w:bidi="hi-IN"/>
        </w:rPr>
        <w:t>उलेमा सदैव तथा हर मसला में क़्यास के नियमों को लागू नहीं करते हैं, बल्कि वो आवश्यकतानुसार ही उसे अपनाते हैं</w:t>
      </w:r>
      <w:r w:rsidR="002B2D88">
        <w:rPr>
          <w:rFonts w:ascii="Kokila" w:hAnsi="Kokila" w:cs="Kokila" w:hint="cs"/>
          <w:sz w:val="36"/>
          <w:szCs w:val="36"/>
          <w:cs/>
          <w:lang w:bidi="hi-IN"/>
        </w:rPr>
        <w:t>,</w:t>
      </w:r>
      <w:r w:rsidRPr="00F63683">
        <w:rPr>
          <w:rFonts w:ascii="Kokila" w:hAnsi="Kokila" w:cs="Kokila" w:hint="cs"/>
          <w:sz w:val="36"/>
          <w:szCs w:val="36"/>
          <w:cs/>
          <w:lang w:bidi="hi-IN"/>
        </w:rPr>
        <w:t xml:space="preserve"> जब किसी मसला में कोई स्पष्ट शरई नस़्स़ (दलील) मौजूद न हो, </w:t>
      </w:r>
      <w:r w:rsidR="00B12CA5">
        <w:rPr>
          <w:rFonts w:ascii="Kokila" w:hAnsi="Kokila" w:cs="Kokila" w:hint="cs"/>
          <w:sz w:val="36"/>
          <w:szCs w:val="36"/>
          <w:cs/>
          <w:lang w:bidi="hi-IN"/>
        </w:rPr>
        <w:t xml:space="preserve">तो </w:t>
      </w:r>
      <w:r w:rsidRPr="00F63683">
        <w:rPr>
          <w:rFonts w:ascii="Kokila" w:hAnsi="Kokila" w:cs="Kokila" w:hint="cs"/>
          <w:sz w:val="36"/>
          <w:szCs w:val="36"/>
          <w:cs/>
          <w:lang w:bidi="hi-IN"/>
        </w:rPr>
        <w:t xml:space="preserve">उस समय उलेमा क़्यास के नियमों को लागू करते हैं, किंतु शरई नस़्स़ के रहते हुए वो क़्यास नहीं करते हैं, वरना फिर शरई नुस़ूस़ का क्या अर्थ रह जाएगा यदि </w:t>
      </w:r>
      <w:r w:rsidR="001644ED">
        <w:rPr>
          <w:rFonts w:ascii="Kokila" w:hAnsi="Kokila" w:cs="Kokila" w:hint="cs"/>
          <w:sz w:val="36"/>
          <w:szCs w:val="36"/>
          <w:cs/>
          <w:lang w:bidi="hi-IN"/>
        </w:rPr>
        <w:t>बौद्धिक</w:t>
      </w:r>
      <w:r w:rsidRPr="00F63683">
        <w:rPr>
          <w:rFonts w:ascii="Kokila" w:hAnsi="Kokila" w:cs="Kokila" w:hint="cs"/>
          <w:sz w:val="36"/>
          <w:szCs w:val="36"/>
          <w:cs/>
          <w:lang w:bidi="hi-IN"/>
        </w:rPr>
        <w:t xml:space="preserve"> क़्यास को </w:t>
      </w:r>
      <w:r w:rsidR="0094427E">
        <w:rPr>
          <w:rFonts w:ascii="Kokila" w:hAnsi="Kokila" w:cs="Kokila" w:hint="cs"/>
          <w:sz w:val="36"/>
          <w:szCs w:val="36"/>
          <w:cs/>
          <w:lang w:bidi="hi-IN"/>
        </w:rPr>
        <w:t>उन</w:t>
      </w:r>
      <w:r w:rsidRPr="00F63683">
        <w:rPr>
          <w:rFonts w:ascii="Kokila" w:hAnsi="Kokila" w:cs="Kokila" w:hint="cs"/>
          <w:sz w:val="36"/>
          <w:szCs w:val="36"/>
          <w:cs/>
          <w:lang w:bidi="hi-IN"/>
        </w:rPr>
        <w:t xml:space="preserve"> पर वरीयता दी </w:t>
      </w:r>
      <w:r w:rsidR="0094427E">
        <w:rPr>
          <w:rFonts w:ascii="Kokila" w:hAnsi="Kokila" w:cs="Kokila" w:hint="cs"/>
          <w:sz w:val="36"/>
          <w:szCs w:val="36"/>
          <w:cs/>
          <w:lang w:bidi="hi-IN"/>
        </w:rPr>
        <w:t>जाने लगे</w:t>
      </w:r>
      <w:r w:rsidRPr="00F63683">
        <w:rPr>
          <w:rFonts w:ascii="Kokila" w:hAnsi="Kokila" w:cs="Kokila" w:hint="cs"/>
          <w:sz w:val="36"/>
          <w:szCs w:val="36"/>
          <w:lang w:bidi="hi-IN"/>
        </w:rPr>
        <w:t>?</w:t>
      </w:r>
      <w:r w:rsidRPr="00F63683">
        <w:rPr>
          <w:rFonts w:ascii="Kokila" w:hAnsi="Kokila" w:cs="Kokila" w:hint="cs"/>
          <w:sz w:val="36"/>
          <w:szCs w:val="36"/>
          <w:cs/>
          <w:lang w:bidi="hi-IN"/>
        </w:rPr>
        <w:t xml:space="preserve"> और यह बात पीछे गुजर चुकी है कि बंदा तथा रब के मध्य वास्ता बनाने की वर्जना के संबंध में अनेक दलीलें मौजूद हैं, बल्कि एक अल्लाह तआला की इबादत व पूजा ही इस्लाम धर्म का मूल तथा इस मिल्लत का आधार है।</w:t>
      </w:r>
    </w:p>
    <w:p w:rsidR="0019528D" w:rsidRPr="00F63683" w:rsidRDefault="0019528D" w:rsidP="00221019">
      <w:p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t xml:space="preserve">दूसराः </w:t>
      </w:r>
      <w:r w:rsidR="001644ED">
        <w:rPr>
          <w:rFonts w:ascii="Kokila" w:hAnsi="Kokila" w:cs="Kokila" w:hint="cs"/>
          <w:sz w:val="36"/>
          <w:szCs w:val="36"/>
          <w:cs/>
          <w:lang w:bidi="hi-IN"/>
        </w:rPr>
        <w:t>बौद्धिक</w:t>
      </w:r>
      <w:r w:rsidRPr="00F63683">
        <w:rPr>
          <w:rFonts w:ascii="Kokila" w:hAnsi="Kokila" w:cs="Kokila" w:hint="cs"/>
          <w:sz w:val="36"/>
          <w:szCs w:val="36"/>
          <w:cs/>
          <w:lang w:bidi="hi-IN"/>
        </w:rPr>
        <w:t xml:space="preserve"> दलीलें तथा मानसिक सोच के आधार पर क़ुरआन व ह़दीस़ का विरोध इस वजह से बातिल है कि हर वह क़्यास जो क़ुरआन अथवा ह़दीस़ के विरुद्ध हो</w:t>
      </w:r>
      <w:r w:rsidR="0054261C">
        <w:rPr>
          <w:rFonts w:ascii="Kokila" w:hAnsi="Kokila" w:cs="Kokila" w:hint="cs"/>
          <w:sz w:val="36"/>
          <w:szCs w:val="36"/>
          <w:cs/>
          <w:lang w:bidi="hi-IN"/>
        </w:rPr>
        <w:t>,</w:t>
      </w:r>
      <w:r w:rsidRPr="00F63683">
        <w:rPr>
          <w:rFonts w:ascii="Kokila" w:hAnsi="Kokila" w:cs="Kokila" w:hint="cs"/>
          <w:sz w:val="36"/>
          <w:szCs w:val="36"/>
          <w:cs/>
          <w:lang w:bidi="hi-IN"/>
        </w:rPr>
        <w:t xml:space="preserve"> या ज</w:t>
      </w:r>
      <w:r w:rsidR="0054261C">
        <w:rPr>
          <w:rFonts w:ascii="Kokila" w:hAnsi="Kokila" w:cs="Kokila" w:hint="cs"/>
          <w:sz w:val="36"/>
          <w:szCs w:val="36"/>
          <w:cs/>
          <w:lang w:bidi="hi-IN"/>
        </w:rPr>
        <w:t>ो</w:t>
      </w:r>
      <w:r w:rsidRPr="00F63683">
        <w:rPr>
          <w:rFonts w:ascii="Kokila" w:hAnsi="Kokila" w:cs="Kokila" w:hint="cs"/>
          <w:sz w:val="36"/>
          <w:szCs w:val="36"/>
          <w:cs/>
          <w:lang w:bidi="hi-IN"/>
        </w:rPr>
        <w:t xml:space="preserve"> सलफ़ (नेक पूर्वज) तथा उम्मत के प्रकांड विद्वानों के इज्माअ के विपरीत हो</w:t>
      </w:r>
      <w:r w:rsidR="00C667C7">
        <w:rPr>
          <w:rFonts w:ascii="Kokila" w:hAnsi="Kokila" w:cs="Kokila" w:hint="cs"/>
          <w:sz w:val="36"/>
          <w:szCs w:val="36"/>
          <w:cs/>
          <w:lang w:bidi="hi-IN"/>
        </w:rPr>
        <w:t xml:space="preserve">, </w:t>
      </w:r>
      <w:r w:rsidRPr="00F63683">
        <w:rPr>
          <w:rFonts w:ascii="Kokila" w:hAnsi="Kokila" w:cs="Kokila" w:hint="cs"/>
          <w:sz w:val="36"/>
          <w:szCs w:val="36"/>
          <w:cs/>
          <w:lang w:bidi="hi-IN"/>
        </w:rPr>
        <w:t>ऐसा क़्यास बकवास</w:t>
      </w:r>
      <w:r w:rsidR="00240878">
        <w:rPr>
          <w:rFonts w:ascii="Kokila" w:hAnsi="Kokila" w:cs="Kokila" w:hint="cs"/>
          <w:sz w:val="36"/>
          <w:szCs w:val="36"/>
          <w:cs/>
          <w:lang w:bidi="hi-IN"/>
        </w:rPr>
        <w:t xml:space="preserve"> व बेकार</w:t>
      </w:r>
      <w:r w:rsidRPr="00F63683">
        <w:rPr>
          <w:rFonts w:ascii="Kokila" w:hAnsi="Kokila" w:cs="Kokila" w:hint="cs"/>
          <w:sz w:val="36"/>
          <w:szCs w:val="36"/>
          <w:cs/>
          <w:lang w:bidi="hi-IN"/>
        </w:rPr>
        <w:t xml:space="preserve"> है। सभी मुसलमान तथा समस्त फ़िक़्ही मज़हब के निकट ऐसा क़्यास जो क़ुरआन व ह़दीस़ के विरुद्ध हो उसका एतबार नहीं किया जाएगा। अल्लाह तआला की तुलना सांसारिक राजाओ</w:t>
      </w:r>
      <w:r w:rsidR="006C08E0">
        <w:rPr>
          <w:rFonts w:ascii="Kokila" w:hAnsi="Kokila" w:cs="Kokila" w:hint="cs"/>
          <w:sz w:val="36"/>
          <w:szCs w:val="36"/>
          <w:cs/>
          <w:lang w:bidi="hi-IN"/>
        </w:rPr>
        <w:t>ं</w:t>
      </w:r>
      <w:r w:rsidRPr="00F63683">
        <w:rPr>
          <w:rFonts w:ascii="Kokila" w:hAnsi="Kokila" w:cs="Kokila" w:hint="cs"/>
          <w:sz w:val="36"/>
          <w:szCs w:val="36"/>
          <w:cs/>
          <w:lang w:bidi="hi-IN"/>
        </w:rPr>
        <w:t xml:space="preserve"> महाराजाओं से करना इसी तरह की बकवास क़्यास का उदाहरण है। अल्लाह तआला का फ़रमान हैः </w:t>
      </w:r>
      <w:r w:rsidRPr="00BB6C4A">
        <w:rPr>
          <w:rFonts w:ascii="Kokila" w:hAnsi="Kokila" w:cs="ATraditional Arabic"/>
          <w:sz w:val="28"/>
          <w:szCs w:val="28"/>
          <w:rtl/>
        </w:rPr>
        <w:t>{</w:t>
      </w:r>
      <w:r w:rsidRPr="00BB6C4A">
        <w:rPr>
          <w:rFonts w:ascii="Kokila" w:hAnsi="Kokila" w:cs="QCF2275" w:hint="cs"/>
          <w:sz w:val="28"/>
          <w:szCs w:val="28"/>
          <w:rtl/>
        </w:rPr>
        <w:t>ﱑ</w:t>
      </w:r>
      <w:r w:rsidRPr="00BB6C4A">
        <w:rPr>
          <w:rFonts w:ascii="Kokila" w:hAnsi="Kokila" w:cs="QCF2275"/>
          <w:sz w:val="28"/>
          <w:szCs w:val="28"/>
          <w:rtl/>
        </w:rPr>
        <w:t xml:space="preserve"> </w:t>
      </w:r>
      <w:r w:rsidRPr="00BB6C4A">
        <w:rPr>
          <w:rFonts w:ascii="Kokila" w:hAnsi="Kokila" w:cs="QCF2275" w:hint="cs"/>
          <w:sz w:val="28"/>
          <w:szCs w:val="28"/>
          <w:rtl/>
        </w:rPr>
        <w:t>ﱒ</w:t>
      </w:r>
      <w:r w:rsidRPr="00BB6C4A">
        <w:rPr>
          <w:rFonts w:ascii="Kokila" w:hAnsi="Kokila" w:cs="QCF2275"/>
          <w:sz w:val="28"/>
          <w:szCs w:val="28"/>
          <w:rtl/>
        </w:rPr>
        <w:t xml:space="preserve"> </w:t>
      </w:r>
      <w:r w:rsidRPr="00BB6C4A">
        <w:rPr>
          <w:rFonts w:ascii="Kokila" w:hAnsi="Kokila" w:cs="QCF2275" w:hint="cs"/>
          <w:sz w:val="28"/>
          <w:szCs w:val="28"/>
          <w:rtl/>
        </w:rPr>
        <w:t>ﱓ</w:t>
      </w:r>
      <w:r w:rsidRPr="00BB6C4A">
        <w:rPr>
          <w:rFonts w:ascii="Kokila" w:hAnsi="Kokila" w:cs="QCF2275"/>
          <w:sz w:val="28"/>
          <w:szCs w:val="28"/>
          <w:rtl/>
        </w:rPr>
        <w:t xml:space="preserve"> </w:t>
      </w:r>
      <w:r w:rsidRPr="00BB6C4A">
        <w:rPr>
          <w:rFonts w:ascii="Kokila" w:hAnsi="Kokila" w:cs="QCF2275" w:hint="cs"/>
          <w:sz w:val="28"/>
          <w:szCs w:val="28"/>
          <w:rtl/>
        </w:rPr>
        <w:t>ﱔﱕ</w:t>
      </w:r>
      <w:r w:rsidRPr="00BB6C4A">
        <w:rPr>
          <w:rFonts w:ascii="Kokila" w:hAnsi="Kokila" w:cs="ATraditional Arabic"/>
          <w:sz w:val="28"/>
          <w:szCs w:val="28"/>
          <w:rtl/>
        </w:rPr>
        <w:t>}</w:t>
      </w:r>
      <w:r w:rsidRPr="00BB6C4A">
        <w:rPr>
          <w:rFonts w:ascii="Kokila" w:hAnsi="Kokila"/>
          <w:sz w:val="28"/>
          <w:szCs w:val="28"/>
          <w:rtl/>
        </w:rPr>
        <w:t xml:space="preserve"> </w:t>
      </w:r>
      <w:r w:rsidRPr="00BB6C4A">
        <w:rPr>
          <w:rFonts w:ascii="Kokila" w:hAnsi="Kokila"/>
          <w:sz w:val="28"/>
          <w:szCs w:val="28"/>
        </w:rPr>
        <w:t xml:space="preserve"> </w:t>
      </w:r>
      <w:r w:rsidRPr="00BB6C4A">
        <w:rPr>
          <w:rFonts w:ascii="Kokila" w:hAnsi="Kokila" w:cs="Kokila" w:hint="cs"/>
          <w:sz w:val="28"/>
          <w:szCs w:val="28"/>
          <w:cs/>
          <w:lang w:bidi="hi-IN"/>
        </w:rPr>
        <w:t xml:space="preserve"> </w:t>
      </w:r>
      <w:r w:rsidRPr="00F63683">
        <w:rPr>
          <w:rFonts w:ascii="Kokila" w:hAnsi="Kokila" w:cs="Kokila" w:hint="cs"/>
          <w:sz w:val="36"/>
          <w:szCs w:val="36"/>
          <w:cs/>
          <w:lang w:bidi="hi-IN"/>
        </w:rPr>
        <w:t xml:space="preserve">(अल्लाह तआला के लिए उदाहरण मत बनाओ)। दूसरे स्थान पर फ़रमायाः </w:t>
      </w:r>
      <w:r w:rsidRPr="00BB6C4A">
        <w:rPr>
          <w:rFonts w:ascii="Kokila" w:hAnsi="Kokila" w:cs="ATraditional Arabic"/>
          <w:sz w:val="28"/>
          <w:szCs w:val="28"/>
          <w:rtl/>
        </w:rPr>
        <w:t>{</w:t>
      </w:r>
      <w:r w:rsidRPr="00BB6C4A">
        <w:rPr>
          <w:rFonts w:ascii="Kokila" w:hAnsi="Kokila" w:cs="QCF2484"/>
          <w:sz w:val="28"/>
          <w:szCs w:val="28"/>
          <w:rtl/>
        </w:rPr>
        <w:t xml:space="preserve"> </w:t>
      </w:r>
      <w:r w:rsidRPr="00BB6C4A">
        <w:rPr>
          <w:rFonts w:ascii="Kokila" w:hAnsi="Kokila" w:cs="QCF2484" w:hint="cs"/>
          <w:sz w:val="28"/>
          <w:szCs w:val="28"/>
          <w:rtl/>
        </w:rPr>
        <w:t>ﱐ</w:t>
      </w:r>
      <w:r w:rsidRPr="00BB6C4A">
        <w:rPr>
          <w:rFonts w:ascii="Kokila" w:hAnsi="Kokila" w:cs="QCF2484"/>
          <w:sz w:val="28"/>
          <w:szCs w:val="28"/>
          <w:rtl/>
        </w:rPr>
        <w:t xml:space="preserve"> </w:t>
      </w:r>
      <w:r w:rsidRPr="00BB6C4A">
        <w:rPr>
          <w:rFonts w:ascii="Kokila" w:hAnsi="Kokila" w:cs="QCF2484" w:hint="cs"/>
          <w:sz w:val="28"/>
          <w:szCs w:val="28"/>
          <w:rtl/>
        </w:rPr>
        <w:t>ﱑ</w:t>
      </w:r>
      <w:r w:rsidRPr="00BB6C4A">
        <w:rPr>
          <w:rFonts w:ascii="Kokila" w:hAnsi="Kokila" w:cs="QCF2484"/>
          <w:sz w:val="28"/>
          <w:szCs w:val="28"/>
          <w:rtl/>
        </w:rPr>
        <w:t xml:space="preserve"> </w:t>
      </w:r>
      <w:r w:rsidRPr="00BB6C4A">
        <w:rPr>
          <w:rFonts w:ascii="Kokila" w:hAnsi="Kokila" w:cs="QCF2484" w:hint="cs"/>
          <w:sz w:val="28"/>
          <w:szCs w:val="28"/>
          <w:rtl/>
        </w:rPr>
        <w:t>ﱒﱓ</w:t>
      </w:r>
      <w:r w:rsidRPr="00BB6C4A">
        <w:rPr>
          <w:rFonts w:ascii="Kokila" w:hAnsi="Kokila" w:cs="QCF2484"/>
          <w:sz w:val="28"/>
          <w:szCs w:val="28"/>
          <w:rtl/>
        </w:rPr>
        <w:t xml:space="preserve"> </w:t>
      </w:r>
      <w:r w:rsidRPr="00BB6C4A">
        <w:rPr>
          <w:rFonts w:ascii="Kokila" w:hAnsi="Kokila" w:cs="ATraditional Arabic"/>
          <w:sz w:val="28"/>
          <w:szCs w:val="28"/>
          <w:rtl/>
        </w:rPr>
        <w:t>}</w:t>
      </w:r>
      <w:r w:rsidRPr="00F63683">
        <w:rPr>
          <w:rFonts w:ascii="Kokila" w:hAnsi="Kokila" w:cs="Mangal" w:hint="cs"/>
          <w:sz w:val="36"/>
          <w:szCs w:val="36"/>
          <w:cs/>
          <w:lang w:bidi="hi-IN"/>
        </w:rPr>
        <w:t xml:space="preserve"> </w:t>
      </w:r>
      <w:r w:rsidRPr="00F63683">
        <w:rPr>
          <w:rFonts w:ascii="Kokila" w:hAnsi="Kokila" w:cs="Kokila" w:hint="cs"/>
          <w:sz w:val="36"/>
          <w:szCs w:val="36"/>
          <w:cs/>
          <w:lang w:bidi="hi-IN"/>
        </w:rPr>
        <w:t>(उसके समान कोई चीज़ नहीं है)।</w:t>
      </w:r>
    </w:p>
    <w:p w:rsidR="0019528D" w:rsidRPr="00F63683" w:rsidRDefault="00BB6C4A" w:rsidP="00221019">
      <w:pPr>
        <w:bidi w:val="0"/>
        <w:spacing w:line="276" w:lineRule="auto"/>
        <w:ind w:firstLine="567"/>
        <w:jc w:val="both"/>
        <w:rPr>
          <w:rFonts w:ascii="Kokila" w:hAnsi="Kokila" w:cs="Kokila"/>
          <w:sz w:val="36"/>
          <w:szCs w:val="36"/>
          <w:lang w:bidi="hi-IN"/>
        </w:rPr>
      </w:pPr>
      <w:r>
        <w:rPr>
          <w:rFonts w:ascii="Kokila" w:hAnsi="Kokila" w:cs="Kokila" w:hint="cs"/>
          <w:sz w:val="36"/>
          <w:szCs w:val="36"/>
          <w:cs/>
          <w:lang w:bidi="hi-IN"/>
        </w:rPr>
        <w:t>अनेक</w:t>
      </w:r>
      <w:r w:rsidR="0019528D" w:rsidRPr="00F63683">
        <w:rPr>
          <w:rFonts w:ascii="Kokila" w:hAnsi="Kokila" w:cs="Kokila" w:hint="cs"/>
          <w:sz w:val="36"/>
          <w:szCs w:val="36"/>
          <w:cs/>
          <w:lang w:bidi="hi-IN"/>
        </w:rPr>
        <w:t xml:space="preserve"> उलेमा ने शरई आदेश पर</w:t>
      </w:r>
      <w:r>
        <w:rPr>
          <w:rFonts w:ascii="Kokila" w:hAnsi="Kokila" w:cs="Kokila" w:hint="cs"/>
          <w:sz w:val="36"/>
          <w:szCs w:val="36"/>
          <w:cs/>
          <w:lang w:bidi="hi-IN"/>
        </w:rPr>
        <w:t>, अक़्ल का प्रयोग करते हुए</w:t>
      </w:r>
      <w:r w:rsidR="0019528D" w:rsidRPr="00F63683">
        <w:rPr>
          <w:rFonts w:ascii="Kokila" w:hAnsi="Kokila" w:cs="Kokila" w:hint="cs"/>
          <w:sz w:val="36"/>
          <w:szCs w:val="36"/>
          <w:cs/>
          <w:lang w:bidi="hi-IN"/>
        </w:rPr>
        <w:t xml:space="preserve"> </w:t>
      </w:r>
      <w:r w:rsidR="001644ED">
        <w:rPr>
          <w:rFonts w:ascii="Kokila" w:hAnsi="Kokila" w:cs="Kokila" w:hint="cs"/>
          <w:sz w:val="36"/>
          <w:szCs w:val="36"/>
          <w:cs/>
          <w:lang w:bidi="hi-IN"/>
        </w:rPr>
        <w:t>बौद्धिक</w:t>
      </w:r>
      <w:r w:rsidR="0019528D" w:rsidRPr="00F63683">
        <w:rPr>
          <w:rFonts w:ascii="Kokila" w:hAnsi="Kokila" w:cs="Kokila" w:hint="cs"/>
          <w:sz w:val="36"/>
          <w:szCs w:val="36"/>
          <w:cs/>
          <w:lang w:bidi="hi-IN"/>
        </w:rPr>
        <w:t xml:space="preserve"> रूप से आपत्ति जताने वालों को</w:t>
      </w:r>
      <w:r w:rsidR="00166259">
        <w:rPr>
          <w:rFonts w:ascii="Kokila" w:hAnsi="Kokila" w:cs="Kokila" w:hint="cs"/>
          <w:sz w:val="36"/>
          <w:szCs w:val="36"/>
          <w:cs/>
          <w:lang w:bidi="hi-IN"/>
        </w:rPr>
        <w:t>,</w:t>
      </w:r>
      <w:r w:rsidR="0019528D" w:rsidRPr="00F63683">
        <w:rPr>
          <w:rFonts w:ascii="Kokila" w:hAnsi="Kokila" w:cs="Kokila" w:hint="cs"/>
          <w:sz w:val="36"/>
          <w:szCs w:val="36"/>
          <w:cs/>
          <w:lang w:bidi="hi-IN"/>
        </w:rPr>
        <w:t xml:space="preserve"> उस व्यक्ति के समान कहा है जो रसूलुल्लाह सल्लल्लाहु अलैहि व सल्लम के पास आ कर कहेः आपके द्वारा जो वह़्य हमें मिली तथा जिस सुन्नत की ओर आप हमारा मार्गदर्शन कर रहे हैं, उनमें से कुछ हमारी समझ के अनुसार सही होते हैं तो कुछ गलत होते हैं, हम आपकी वही बातें स्वीकार करेंगे जो हमारी समझ के अनुकूल हो तथा बाकी को हम स्वीकार नहीं करेंगे। यदि कोई व्यक्ति शरई नुस़ूस़ के साथ इस तरह का रवैया अपनाए तो क्या वह मोमिन कहलायेगा</w:t>
      </w:r>
      <w:r w:rsidR="0019528D" w:rsidRPr="00F63683">
        <w:rPr>
          <w:rFonts w:ascii="Kokila" w:hAnsi="Kokila" w:cs="Kokila" w:hint="cs"/>
          <w:sz w:val="36"/>
          <w:szCs w:val="36"/>
          <w:lang w:bidi="hi-IN"/>
        </w:rPr>
        <w:t>?</w:t>
      </w:r>
      <w:r w:rsidR="0019528D" w:rsidRPr="00F63683">
        <w:rPr>
          <w:rFonts w:ascii="Kokila" w:hAnsi="Kokila" w:cs="Kokila" w:hint="cs"/>
          <w:sz w:val="36"/>
          <w:szCs w:val="36"/>
          <w:cs/>
          <w:lang w:bidi="hi-IN"/>
        </w:rPr>
        <w:t xml:space="preserve"> ऐसा व्यक्ति कदापि मोमिन नहीं कहलायेगा।</w:t>
      </w:r>
    </w:p>
    <w:p w:rsidR="0019528D" w:rsidRPr="00ED35FF" w:rsidRDefault="0019528D" w:rsidP="00ED35FF">
      <w:pPr>
        <w:bidi w:val="0"/>
        <w:spacing w:line="276" w:lineRule="auto"/>
        <w:ind w:firstLine="567"/>
        <w:jc w:val="both"/>
        <w:rPr>
          <w:rFonts w:ascii="ATraditional Arabic" w:hAnsi="ATraditional Arabic" w:cs="ATraditional Arabic"/>
          <w:sz w:val="28"/>
          <w:szCs w:val="28"/>
        </w:rPr>
      </w:pPr>
      <w:r w:rsidRPr="00F63683">
        <w:rPr>
          <w:rFonts w:ascii="Kokila" w:hAnsi="Kokila" w:cs="Kokila" w:hint="cs"/>
          <w:sz w:val="36"/>
          <w:szCs w:val="36"/>
          <w:cs/>
          <w:lang w:bidi="hi-IN"/>
        </w:rPr>
        <w:t xml:space="preserve">यह इब्लीस (अल्लाह </w:t>
      </w:r>
      <w:r w:rsidR="00166259">
        <w:rPr>
          <w:rFonts w:ascii="Kokila" w:hAnsi="Kokila" w:cs="Kokila" w:hint="cs"/>
          <w:sz w:val="36"/>
          <w:szCs w:val="36"/>
          <w:cs/>
          <w:lang w:bidi="hi-IN"/>
        </w:rPr>
        <w:t xml:space="preserve">तआला </w:t>
      </w:r>
      <w:r w:rsidRPr="00F63683">
        <w:rPr>
          <w:rFonts w:ascii="Kokila" w:hAnsi="Kokila" w:cs="Kokila" w:hint="cs"/>
          <w:sz w:val="36"/>
          <w:szCs w:val="36"/>
          <w:cs/>
          <w:lang w:bidi="hi-IN"/>
        </w:rPr>
        <w:t xml:space="preserve">उसके छल-कपट तथा धूर्तता से </w:t>
      </w:r>
      <w:r w:rsidR="00166259">
        <w:rPr>
          <w:rFonts w:ascii="Kokila" w:hAnsi="Kokila" w:cs="Kokila" w:hint="cs"/>
          <w:sz w:val="36"/>
          <w:szCs w:val="36"/>
          <w:cs/>
          <w:lang w:bidi="hi-IN"/>
        </w:rPr>
        <w:t xml:space="preserve">हमारी </w:t>
      </w:r>
      <w:r w:rsidRPr="00F63683">
        <w:rPr>
          <w:rFonts w:ascii="Kokila" w:hAnsi="Kokila" w:cs="Kokila" w:hint="cs"/>
          <w:sz w:val="36"/>
          <w:szCs w:val="36"/>
          <w:cs/>
          <w:lang w:bidi="hi-IN"/>
        </w:rPr>
        <w:t>रक्षा करे)</w:t>
      </w:r>
      <w:r w:rsidR="00FC5A9F">
        <w:rPr>
          <w:rFonts w:ascii="Kokila" w:hAnsi="Kokila" w:cs="Kokila" w:hint="cs"/>
          <w:sz w:val="36"/>
          <w:szCs w:val="36"/>
          <w:cs/>
          <w:lang w:bidi="hi-IN"/>
        </w:rPr>
        <w:t xml:space="preserve"> ही</w:t>
      </w:r>
      <w:r w:rsidRPr="00F63683">
        <w:rPr>
          <w:rFonts w:ascii="Kokila" w:hAnsi="Kokila" w:cs="Kokila" w:hint="cs"/>
          <w:sz w:val="36"/>
          <w:szCs w:val="36"/>
          <w:cs/>
          <w:lang w:bidi="hi-IN"/>
        </w:rPr>
        <w:t xml:space="preserve"> है जिसने अपनी विकृत </w:t>
      </w:r>
      <w:r w:rsidR="007B7071">
        <w:rPr>
          <w:rFonts w:ascii="Kokila" w:hAnsi="Kokila" w:cs="Kokila" w:hint="cs"/>
          <w:sz w:val="36"/>
          <w:szCs w:val="36"/>
          <w:cs/>
          <w:lang w:bidi="hi-IN"/>
        </w:rPr>
        <w:t>सोच</w:t>
      </w:r>
      <w:r w:rsidRPr="00F63683">
        <w:rPr>
          <w:rFonts w:ascii="Kokila" w:hAnsi="Kokila" w:cs="Kokila" w:hint="cs"/>
          <w:sz w:val="36"/>
          <w:szCs w:val="36"/>
          <w:cs/>
          <w:lang w:bidi="hi-IN"/>
        </w:rPr>
        <w:t xml:space="preserve"> की पैरवी करते हुए आदम अलैहिस्सलाम को सज्दा करने के अल्लाह के आदेश को ठुकरा दिया</w:t>
      </w:r>
      <w:r w:rsidR="00B16105">
        <w:rPr>
          <w:rFonts w:ascii="Kokila" w:hAnsi="Kokila" w:cs="Kokila" w:hint="cs"/>
          <w:sz w:val="36"/>
          <w:szCs w:val="36"/>
          <w:cs/>
          <w:lang w:bidi="hi-IN"/>
        </w:rPr>
        <w:t xml:space="preserve"> था</w:t>
      </w:r>
      <w:r w:rsidRPr="00F63683">
        <w:rPr>
          <w:rFonts w:ascii="Kokila" w:hAnsi="Kokila" w:cs="Kokila" w:hint="cs"/>
          <w:sz w:val="36"/>
          <w:szCs w:val="36"/>
          <w:cs/>
          <w:lang w:bidi="hi-IN"/>
        </w:rPr>
        <w:t>, तथा शरई आदेश पर अपनी बुद्धि को</w:t>
      </w:r>
      <w:r w:rsidR="00050721" w:rsidRPr="00F63683">
        <w:rPr>
          <w:rFonts w:ascii="Kokila" w:hAnsi="Kokila" w:cs="Kokila" w:hint="cs"/>
          <w:sz w:val="36"/>
          <w:szCs w:val="36"/>
          <w:cs/>
          <w:lang w:bidi="hi-IN"/>
        </w:rPr>
        <w:t xml:space="preserve"> प्राथमिकता देते हुए कहाः </w:t>
      </w:r>
      <w:r w:rsidR="00ED35FF" w:rsidRPr="00ED35FF">
        <w:rPr>
          <w:rFonts w:ascii="Kokila" w:hAnsi="Kokila" w:cs="ATraditional Arabic"/>
          <w:sz w:val="24"/>
          <w:szCs w:val="28"/>
          <w:rtl/>
        </w:rPr>
        <w:t>{</w:t>
      </w:r>
      <w:r w:rsidR="00ED35FF" w:rsidRPr="00ED35FF">
        <w:rPr>
          <w:rFonts w:ascii="Kokila" w:hAnsi="Kokila" w:cs="QCF2457"/>
          <w:sz w:val="24"/>
          <w:szCs w:val="28"/>
          <w:rtl/>
        </w:rPr>
        <w:t xml:space="preserve"> </w:t>
      </w:r>
      <w:r w:rsidR="00ED35FF" w:rsidRPr="00ED35FF">
        <w:rPr>
          <w:rFonts w:ascii="Kokila" w:hAnsi="Kokila" w:cs="QCF2457" w:hint="cs"/>
          <w:sz w:val="24"/>
          <w:szCs w:val="28"/>
          <w:rtl/>
        </w:rPr>
        <w:t>ﲼ</w:t>
      </w:r>
      <w:r w:rsidR="00ED35FF" w:rsidRPr="00ED35FF">
        <w:rPr>
          <w:rFonts w:ascii="Kokila" w:hAnsi="Kokila" w:cs="QCF2457"/>
          <w:sz w:val="24"/>
          <w:szCs w:val="28"/>
          <w:rtl/>
        </w:rPr>
        <w:t xml:space="preserve"> </w:t>
      </w:r>
      <w:r w:rsidR="00ED35FF" w:rsidRPr="00ED35FF">
        <w:rPr>
          <w:rFonts w:ascii="Kokila" w:hAnsi="Kokila" w:cs="QCF2457" w:hint="cs"/>
          <w:sz w:val="24"/>
          <w:szCs w:val="28"/>
          <w:rtl/>
        </w:rPr>
        <w:t>ﲽ</w:t>
      </w:r>
      <w:r w:rsidR="00ED35FF" w:rsidRPr="00ED35FF">
        <w:rPr>
          <w:rFonts w:ascii="Kokila" w:hAnsi="Kokila" w:cs="QCF2457"/>
          <w:sz w:val="24"/>
          <w:szCs w:val="28"/>
          <w:rtl/>
        </w:rPr>
        <w:t xml:space="preserve"> </w:t>
      </w:r>
      <w:r w:rsidR="00ED35FF" w:rsidRPr="00ED35FF">
        <w:rPr>
          <w:rFonts w:ascii="Kokila" w:hAnsi="Kokila" w:cs="QCF2457" w:hint="cs"/>
          <w:sz w:val="24"/>
          <w:szCs w:val="28"/>
          <w:rtl/>
        </w:rPr>
        <w:t>ﲾ</w:t>
      </w:r>
      <w:r w:rsidR="00ED35FF" w:rsidRPr="00ED35FF">
        <w:rPr>
          <w:rFonts w:ascii="Kokila" w:hAnsi="Kokila" w:cs="QCF2457"/>
          <w:sz w:val="24"/>
          <w:szCs w:val="28"/>
          <w:rtl/>
        </w:rPr>
        <w:t xml:space="preserve"> </w:t>
      </w:r>
      <w:r w:rsidR="00ED35FF" w:rsidRPr="00ED35FF">
        <w:rPr>
          <w:rFonts w:ascii="Kokila" w:hAnsi="Kokila" w:cs="QCF2457" w:hint="cs"/>
          <w:sz w:val="24"/>
          <w:szCs w:val="28"/>
          <w:rtl/>
        </w:rPr>
        <w:t>ﲿ</w:t>
      </w:r>
      <w:r w:rsidR="00ED35FF" w:rsidRPr="00ED35FF">
        <w:rPr>
          <w:rFonts w:ascii="Kokila" w:hAnsi="Kokila" w:cs="QCF2457"/>
          <w:sz w:val="24"/>
          <w:szCs w:val="28"/>
          <w:rtl/>
        </w:rPr>
        <w:t xml:space="preserve"> </w:t>
      </w:r>
      <w:r w:rsidR="00ED35FF" w:rsidRPr="00ED35FF">
        <w:rPr>
          <w:rFonts w:ascii="Kokila" w:hAnsi="Kokila" w:cs="QCF2457" w:hint="cs"/>
          <w:sz w:val="24"/>
          <w:szCs w:val="28"/>
          <w:rtl/>
        </w:rPr>
        <w:t>ﳀ</w:t>
      </w:r>
      <w:r w:rsidR="00ED35FF" w:rsidRPr="00ED35FF">
        <w:rPr>
          <w:rFonts w:ascii="Kokila" w:hAnsi="Kokila" w:cs="QCF2457"/>
          <w:sz w:val="24"/>
          <w:szCs w:val="28"/>
          <w:rtl/>
        </w:rPr>
        <w:t xml:space="preserve"> </w:t>
      </w:r>
      <w:r w:rsidR="00ED35FF" w:rsidRPr="00ED35FF">
        <w:rPr>
          <w:rFonts w:ascii="Kokila" w:hAnsi="Kokila" w:cs="QCF2457" w:hint="cs"/>
          <w:sz w:val="24"/>
          <w:szCs w:val="28"/>
          <w:rtl/>
        </w:rPr>
        <w:t>ﳁ</w:t>
      </w:r>
      <w:r w:rsidR="00ED35FF" w:rsidRPr="00ED35FF">
        <w:rPr>
          <w:rFonts w:ascii="Kokila" w:hAnsi="Kokila" w:cs="QCF2457"/>
          <w:sz w:val="24"/>
          <w:szCs w:val="28"/>
          <w:rtl/>
        </w:rPr>
        <w:t xml:space="preserve"> </w:t>
      </w:r>
      <w:r w:rsidR="00ED35FF" w:rsidRPr="00ED35FF">
        <w:rPr>
          <w:rFonts w:ascii="Kokila" w:hAnsi="Kokila" w:cs="QCF2457" w:hint="cs"/>
          <w:sz w:val="24"/>
          <w:szCs w:val="28"/>
          <w:rtl/>
        </w:rPr>
        <w:t>ﳂ</w:t>
      </w:r>
      <w:r w:rsidR="00ED35FF" w:rsidRPr="00ED35FF">
        <w:rPr>
          <w:rFonts w:ascii="Kokila" w:hAnsi="Kokila" w:cs="QCF2457"/>
          <w:sz w:val="24"/>
          <w:szCs w:val="28"/>
          <w:rtl/>
        </w:rPr>
        <w:t xml:space="preserve"> </w:t>
      </w:r>
      <w:r w:rsidR="00ED35FF" w:rsidRPr="00ED35FF">
        <w:rPr>
          <w:rFonts w:ascii="Kokila" w:hAnsi="Kokila" w:cs="QCF2457" w:hint="cs"/>
          <w:sz w:val="24"/>
          <w:szCs w:val="28"/>
          <w:rtl/>
        </w:rPr>
        <w:t>ﳃ</w:t>
      </w:r>
      <w:r w:rsidR="00ED35FF" w:rsidRPr="00ED35FF">
        <w:rPr>
          <w:rFonts w:ascii="Kokila" w:hAnsi="Kokila" w:cs="QCF2457"/>
          <w:sz w:val="24"/>
          <w:szCs w:val="28"/>
          <w:rtl/>
        </w:rPr>
        <w:t xml:space="preserve"> </w:t>
      </w:r>
      <w:r w:rsidR="00ED35FF" w:rsidRPr="00ED35FF">
        <w:rPr>
          <w:rFonts w:ascii="Kokila" w:hAnsi="Kokila" w:cs="QCF2457" w:hint="cs"/>
          <w:sz w:val="24"/>
          <w:szCs w:val="28"/>
          <w:rtl/>
        </w:rPr>
        <w:t>ﳄ</w:t>
      </w:r>
      <w:r w:rsidR="00ED35FF" w:rsidRPr="00ED35FF">
        <w:rPr>
          <w:rFonts w:ascii="Kokila" w:hAnsi="Kokila" w:cs="QCF2457"/>
          <w:sz w:val="24"/>
          <w:szCs w:val="28"/>
          <w:rtl/>
        </w:rPr>
        <w:t xml:space="preserve"> </w:t>
      </w:r>
      <w:r w:rsidR="00ED35FF" w:rsidRPr="00ED35FF">
        <w:rPr>
          <w:rFonts w:ascii="ATraditional Arabic" w:hAnsi="ATraditional Arabic" w:cs="ATraditional Arabic"/>
          <w:sz w:val="24"/>
          <w:szCs w:val="28"/>
          <w:rtl/>
        </w:rPr>
        <w:t xml:space="preserve">} </w:t>
      </w:r>
      <w:r w:rsidR="00050721" w:rsidRPr="00ED35FF">
        <w:rPr>
          <w:rFonts w:ascii="ATraditional Arabic" w:hAnsi="ATraditional Arabic"/>
          <w:sz w:val="24"/>
          <w:szCs w:val="24"/>
        </w:rPr>
        <w:t xml:space="preserve"> </w:t>
      </w:r>
      <w:r w:rsidR="00050721" w:rsidRPr="00F63683">
        <w:rPr>
          <w:rFonts w:ascii="Kokila" w:hAnsi="Kokila" w:cs="Kokila" w:hint="cs"/>
          <w:sz w:val="36"/>
          <w:szCs w:val="36"/>
          <w:cs/>
          <w:lang w:bidi="hi-IN"/>
        </w:rPr>
        <w:t>(मैं आदम से बेहतर हूँ, आपने मुझे आग से पैदा किया है और इसे मिट्टी से)</w:t>
      </w:r>
      <w:r w:rsidR="00C20362" w:rsidRPr="00F63683">
        <w:rPr>
          <w:rFonts w:ascii="Kokila" w:hAnsi="Kokila" w:cs="Kokila" w:hint="cs"/>
          <w:sz w:val="36"/>
          <w:szCs w:val="36"/>
          <w:cs/>
          <w:lang w:bidi="hi-IN"/>
        </w:rPr>
        <w:t xml:space="preserve"> अपनी बुद्धि पर भरोसा करने के कारण</w:t>
      </w:r>
      <w:r w:rsidR="00BC613B">
        <w:rPr>
          <w:rFonts w:ascii="Kokila" w:hAnsi="Kokila" w:cs="Kokila" w:hint="cs"/>
          <w:sz w:val="36"/>
          <w:szCs w:val="36"/>
          <w:cs/>
          <w:lang w:bidi="hi-IN"/>
        </w:rPr>
        <w:t xml:space="preserve">, </w:t>
      </w:r>
      <w:r w:rsidR="00C20362" w:rsidRPr="00F63683">
        <w:rPr>
          <w:rFonts w:ascii="Kokila" w:hAnsi="Kokila" w:cs="Kokila" w:hint="cs"/>
          <w:sz w:val="36"/>
          <w:szCs w:val="36"/>
          <w:cs/>
          <w:lang w:bidi="hi-IN"/>
        </w:rPr>
        <w:t>इब्लीस का नाश हुआ</w:t>
      </w:r>
      <w:r w:rsidRPr="00F63683">
        <w:rPr>
          <w:rFonts w:ascii="Kokila" w:hAnsi="Kokila" w:cs="Kokila" w:hint="cs"/>
          <w:sz w:val="36"/>
          <w:szCs w:val="36"/>
          <w:cs/>
          <w:lang w:bidi="hi-IN"/>
        </w:rPr>
        <w:t xml:space="preserve"> </w:t>
      </w:r>
      <w:r w:rsidR="00C20362" w:rsidRPr="00F63683">
        <w:rPr>
          <w:rFonts w:ascii="Kokila" w:hAnsi="Kokila" w:cs="Kokila" w:hint="cs"/>
          <w:sz w:val="36"/>
          <w:szCs w:val="36"/>
          <w:cs/>
          <w:lang w:bidi="hi-IN"/>
        </w:rPr>
        <w:t xml:space="preserve">तथा </w:t>
      </w:r>
      <w:r w:rsidR="005527E7">
        <w:rPr>
          <w:rFonts w:ascii="Kokila" w:hAnsi="Kokila" w:cs="Kokila" w:hint="cs"/>
          <w:sz w:val="36"/>
          <w:szCs w:val="36"/>
          <w:cs/>
          <w:lang w:bidi="hi-IN"/>
        </w:rPr>
        <w:t xml:space="preserve">वह </w:t>
      </w:r>
      <w:r w:rsidR="00C20362" w:rsidRPr="00F63683">
        <w:rPr>
          <w:rFonts w:ascii="Kokila" w:hAnsi="Kokila" w:cs="Kokila" w:hint="cs"/>
          <w:sz w:val="36"/>
          <w:szCs w:val="36"/>
          <w:cs/>
          <w:lang w:bidi="hi-IN"/>
        </w:rPr>
        <w:t>दूसरों के नाश का भी कारण बना। अल्लाह हमारी रक्षा करे।</w:t>
      </w:r>
    </w:p>
    <w:p w:rsidR="00C20362" w:rsidRPr="00F63683" w:rsidRDefault="00C20362"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इब्नुल क़ैयिम रह़िमहुल्लाह ने बिल्कुल सच्ची बात कही है हरेक फ़ित्ना की जड़</w:t>
      </w:r>
      <w:r w:rsidR="008435DD">
        <w:rPr>
          <w:rFonts w:ascii="Kokila" w:hAnsi="Kokila" w:cs="Kokila" w:hint="cs"/>
          <w:sz w:val="36"/>
          <w:szCs w:val="36"/>
          <w:cs/>
          <w:lang w:bidi="hi-IN"/>
        </w:rPr>
        <w:t>,</w:t>
      </w:r>
      <w:r w:rsidRPr="00F63683">
        <w:rPr>
          <w:rFonts w:ascii="Kokila" w:hAnsi="Kokila" w:cs="Kokila" w:hint="cs"/>
          <w:sz w:val="36"/>
          <w:szCs w:val="36"/>
          <w:cs/>
          <w:lang w:bidi="hi-IN"/>
        </w:rPr>
        <w:t xml:space="preserve"> राय को शरीअत पर प्राथमिकता देना है</w:t>
      </w:r>
      <w:r w:rsidR="005E4364">
        <w:rPr>
          <w:rFonts w:ascii="Kokila" w:hAnsi="Kokila" w:cs="Kokila" w:hint="cs"/>
          <w:sz w:val="36"/>
          <w:szCs w:val="36"/>
          <w:cs/>
          <w:lang w:bidi="hi-IN"/>
        </w:rPr>
        <w:t>,</w:t>
      </w:r>
      <w:r w:rsidRPr="00F63683">
        <w:rPr>
          <w:rFonts w:ascii="Kokila" w:hAnsi="Kokila" w:cs="Kokila" w:hint="cs"/>
          <w:sz w:val="36"/>
          <w:szCs w:val="36"/>
          <w:cs/>
          <w:lang w:bidi="hi-IN"/>
        </w:rPr>
        <w:t xml:space="preserve"> तथा अपनी कामनाओं को अक़्ल पर वरीयता </w:t>
      </w:r>
      <w:r w:rsidRPr="00F63683">
        <w:rPr>
          <w:rFonts w:ascii="Kokila" w:hAnsi="Kokila" w:cs="Kokila"/>
          <w:sz w:val="36"/>
          <w:szCs w:val="36"/>
          <w:cs/>
          <w:lang w:bidi="hi-IN"/>
        </w:rPr>
        <w:t>देना है</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135"/>
      </w:r>
      <w:r w:rsidRPr="00F63683">
        <w:rPr>
          <w:rFonts w:ascii="Kokila" w:hAnsi="Kokila" w:cs="Kokila"/>
          <w:sz w:val="36"/>
          <w:szCs w:val="36"/>
          <w:vertAlign w:val="superscript"/>
          <w:cs/>
          <w:lang w:bidi="hi-IN"/>
        </w:rPr>
        <w:t>)</w:t>
      </w:r>
      <w:r w:rsidRPr="00F63683">
        <w:rPr>
          <w:rFonts w:ascii="Kokila" w:hAnsi="Kokila" w:cs="Kokila"/>
          <w:sz w:val="36"/>
          <w:szCs w:val="36"/>
          <w:cs/>
          <w:lang w:bidi="hi-IN"/>
        </w:rPr>
        <w:t>।</w:t>
      </w:r>
    </w:p>
    <w:p w:rsidR="009F3D18" w:rsidRPr="00F63683" w:rsidRDefault="009F3D18" w:rsidP="00221019">
      <w:pPr>
        <w:bidi w:val="0"/>
        <w:spacing w:line="276" w:lineRule="auto"/>
        <w:ind w:firstLine="567"/>
        <w:jc w:val="both"/>
        <w:rPr>
          <w:rFonts w:ascii="Kokila" w:hAnsi="Kokila" w:cs="Kokila"/>
          <w:sz w:val="36"/>
          <w:szCs w:val="36"/>
          <w:lang w:bidi="hi-IN"/>
        </w:rPr>
      </w:pPr>
      <w:r w:rsidRPr="00F63683">
        <w:rPr>
          <w:rFonts w:ascii="Kokila" w:hAnsi="Kokila" w:cs="Kokila"/>
          <w:sz w:val="36"/>
          <w:szCs w:val="36"/>
          <w:cs/>
          <w:lang w:bidi="hi-IN"/>
        </w:rPr>
        <w:t>इब्ने तैमीय्या रह़िमहुल्लाह कहते हैं:</w:t>
      </w:r>
      <w:r w:rsidRPr="00F63683">
        <w:rPr>
          <w:rFonts w:ascii="Kokila" w:hAnsi="Kokila" w:cs="Kokila" w:hint="cs"/>
          <w:sz w:val="36"/>
          <w:szCs w:val="36"/>
          <w:cs/>
          <w:lang w:bidi="hi-IN"/>
        </w:rPr>
        <w:t xml:space="preserve"> “बंदा के लिए आवश्यक है कि वह मुह़म्मद सल्लल्लाहु अलैहि व सल्लम द्वारा लाई हुई शरीअत को अंगीकार करे</w:t>
      </w:r>
      <w:r w:rsidR="00FE0947">
        <w:rPr>
          <w:rFonts w:ascii="Kokila" w:hAnsi="Kokila" w:cs="Kokila" w:hint="cs"/>
          <w:sz w:val="36"/>
          <w:szCs w:val="36"/>
          <w:cs/>
          <w:lang w:bidi="hi-IN"/>
        </w:rPr>
        <w:t>,</w:t>
      </w:r>
      <w:r w:rsidRPr="00F63683">
        <w:rPr>
          <w:rFonts w:ascii="Kokila" w:hAnsi="Kokila" w:cs="Kokila" w:hint="cs"/>
          <w:sz w:val="36"/>
          <w:szCs w:val="36"/>
          <w:cs/>
          <w:lang w:bidi="hi-IN"/>
        </w:rPr>
        <w:t xml:space="preserve"> जो पूर्ण, रौशन तथा स्पष्ट है, वह यह भी स्वीकार करे कि </w:t>
      </w:r>
      <w:r w:rsidR="00FE0947">
        <w:rPr>
          <w:rFonts w:ascii="Kokila" w:hAnsi="Kokila" w:cs="Kokila" w:hint="cs"/>
          <w:sz w:val="36"/>
          <w:szCs w:val="36"/>
          <w:cs/>
          <w:lang w:bidi="hi-IN"/>
        </w:rPr>
        <w:t>इस</w:t>
      </w:r>
      <w:r w:rsidRPr="00F63683">
        <w:rPr>
          <w:rFonts w:ascii="Kokila" w:hAnsi="Kokila" w:cs="Kokila" w:hint="cs"/>
          <w:sz w:val="36"/>
          <w:szCs w:val="36"/>
          <w:cs/>
          <w:lang w:bidi="hi-IN"/>
        </w:rPr>
        <w:t xml:space="preserve"> शरीअत</w:t>
      </w:r>
      <w:r w:rsidR="00FE0947">
        <w:rPr>
          <w:rFonts w:ascii="Kokila" w:hAnsi="Kokila" w:cs="Kokila" w:hint="cs"/>
          <w:sz w:val="36"/>
          <w:szCs w:val="36"/>
          <w:cs/>
          <w:lang w:bidi="hi-IN"/>
        </w:rPr>
        <w:t xml:space="preserve"> का उदय</w:t>
      </w:r>
      <w:r w:rsidRPr="00F63683">
        <w:rPr>
          <w:rFonts w:ascii="Kokila" w:hAnsi="Kokila" w:cs="Kokila" w:hint="cs"/>
          <w:sz w:val="36"/>
          <w:szCs w:val="36"/>
          <w:cs/>
          <w:lang w:bidi="hi-IN"/>
        </w:rPr>
        <w:t xml:space="preserve"> बंदों क</w:t>
      </w:r>
      <w:r w:rsidR="00FE0947">
        <w:rPr>
          <w:rFonts w:ascii="Kokila" w:hAnsi="Kokila" w:cs="Kokila" w:hint="cs"/>
          <w:sz w:val="36"/>
          <w:szCs w:val="36"/>
          <w:cs/>
          <w:lang w:bidi="hi-IN"/>
        </w:rPr>
        <w:t>े</w:t>
      </w:r>
      <w:r w:rsidRPr="00F63683">
        <w:rPr>
          <w:rFonts w:ascii="Kokila" w:hAnsi="Kokila" w:cs="Kokila" w:hint="cs"/>
          <w:sz w:val="36"/>
          <w:szCs w:val="36"/>
          <w:cs/>
          <w:lang w:bidi="hi-IN"/>
        </w:rPr>
        <w:t xml:space="preserve"> हर प्रकार के लाभ तथा हित को पूरा करने के लिए हुआ है</w:t>
      </w:r>
      <w:r w:rsidR="00C65744">
        <w:rPr>
          <w:rFonts w:ascii="Kokila" w:hAnsi="Kokila" w:cs="Kokila" w:hint="cs"/>
          <w:sz w:val="36"/>
          <w:szCs w:val="36"/>
          <w:cs/>
          <w:lang w:bidi="hi-IN"/>
        </w:rPr>
        <w:t>,</w:t>
      </w:r>
      <w:r w:rsidRPr="00F63683">
        <w:rPr>
          <w:rFonts w:ascii="Kokila" w:hAnsi="Kokila" w:cs="Kokila" w:hint="cs"/>
          <w:sz w:val="36"/>
          <w:szCs w:val="36"/>
          <w:cs/>
          <w:lang w:bidi="hi-IN"/>
        </w:rPr>
        <w:t xml:space="preserve"> </w:t>
      </w:r>
      <w:r w:rsidR="00C65744">
        <w:rPr>
          <w:rFonts w:ascii="Kokila" w:hAnsi="Kokila" w:cs="Kokila" w:hint="cs"/>
          <w:sz w:val="36"/>
          <w:szCs w:val="36"/>
          <w:cs/>
          <w:lang w:bidi="hi-IN"/>
        </w:rPr>
        <w:t>एवं</w:t>
      </w:r>
      <w:r w:rsidRPr="00F63683">
        <w:rPr>
          <w:rFonts w:ascii="Kokila" w:hAnsi="Kokila" w:cs="Kokila" w:hint="cs"/>
          <w:sz w:val="36"/>
          <w:szCs w:val="36"/>
          <w:cs/>
          <w:lang w:bidi="hi-IN"/>
        </w:rPr>
        <w:t xml:space="preserve"> हर प्रकार के उपद्रव तथा फ़साद को समाप्त करने </w:t>
      </w:r>
      <w:r w:rsidR="00561000">
        <w:rPr>
          <w:rFonts w:ascii="Kokila" w:hAnsi="Kokila" w:cs="Kokila" w:hint="cs"/>
          <w:sz w:val="36"/>
          <w:szCs w:val="36"/>
          <w:cs/>
          <w:lang w:bidi="hi-IN"/>
        </w:rPr>
        <w:t>और</w:t>
      </w:r>
      <w:r w:rsidRPr="00F63683">
        <w:rPr>
          <w:rFonts w:ascii="Kokila" w:hAnsi="Kokila" w:cs="Kokila" w:hint="cs"/>
          <w:sz w:val="36"/>
          <w:szCs w:val="36"/>
          <w:cs/>
          <w:lang w:bidi="hi-IN"/>
        </w:rPr>
        <w:t xml:space="preserve"> उसे कम करने के लिए हुआ है, जब ऐसी गैर मशरूअ </w:t>
      </w:r>
      <w:r w:rsidR="00FD0FF2">
        <w:rPr>
          <w:rFonts w:ascii="Kokila" w:hAnsi="Kokila" w:cs="Kokila" w:hint="cs"/>
          <w:sz w:val="36"/>
          <w:szCs w:val="36"/>
          <w:cs/>
          <w:lang w:bidi="hi-IN"/>
        </w:rPr>
        <w:t xml:space="preserve">(जो शरीअत के प्रावधान में न हो) </w:t>
      </w:r>
      <w:r w:rsidRPr="00F63683">
        <w:rPr>
          <w:rFonts w:ascii="Kokila" w:hAnsi="Kokila" w:cs="Kokila" w:hint="cs"/>
          <w:sz w:val="36"/>
          <w:szCs w:val="36"/>
          <w:cs/>
          <w:lang w:bidi="hi-IN"/>
        </w:rPr>
        <w:t>इबादतों से उसका वास्ता पड़ता है जो उसे भली तथा लाभदायक प्रतीत होती है तो उसे यह विश्वास हो जाता है कि इस में लाभ से अधिक हानि है, एवं इसका अहित इसके हित पर भारी है, क्योंकि शरीअत भेजने वाला ह़कीम व तत्वदर्शी है, वह बंदों के हित एवं भलाई क</w:t>
      </w:r>
      <w:r w:rsidR="00FD0FF2">
        <w:rPr>
          <w:rFonts w:ascii="Kokila" w:hAnsi="Kokila" w:cs="Kokila" w:hint="cs"/>
          <w:sz w:val="36"/>
          <w:szCs w:val="36"/>
          <w:cs/>
          <w:lang w:bidi="hi-IN"/>
        </w:rPr>
        <w:t>ी</w:t>
      </w:r>
      <w:r w:rsidR="001B39B3">
        <w:rPr>
          <w:rFonts w:ascii="Kokila" w:hAnsi="Kokila" w:cs="Kokila" w:hint="cs"/>
          <w:sz w:val="36"/>
          <w:szCs w:val="36"/>
          <w:cs/>
          <w:lang w:bidi="hi-IN"/>
        </w:rPr>
        <w:t xml:space="preserve"> </w:t>
      </w:r>
      <w:r w:rsidR="001B39B3" w:rsidRPr="00F63683">
        <w:rPr>
          <w:rFonts w:ascii="Kokila" w:hAnsi="Kokila" w:cs="Kokila" w:hint="cs"/>
          <w:sz w:val="36"/>
          <w:szCs w:val="36"/>
          <w:cs/>
          <w:lang w:bidi="hi-IN"/>
        </w:rPr>
        <w:t>उपेक्षा</w:t>
      </w:r>
      <w:r w:rsidRPr="00F63683">
        <w:rPr>
          <w:rFonts w:ascii="Kokila" w:hAnsi="Kokila" w:cs="Kokila" w:hint="cs"/>
          <w:sz w:val="36"/>
          <w:szCs w:val="36"/>
          <w:cs/>
          <w:lang w:bidi="hi-IN"/>
        </w:rPr>
        <w:t xml:space="preserve"> </w:t>
      </w:r>
      <w:r w:rsidR="001B39B3" w:rsidRPr="00F63683">
        <w:rPr>
          <w:rFonts w:ascii="Kokila" w:hAnsi="Kokila" w:cs="Kokila" w:hint="cs"/>
          <w:sz w:val="36"/>
          <w:szCs w:val="36"/>
          <w:cs/>
          <w:lang w:bidi="hi-IN"/>
        </w:rPr>
        <w:t xml:space="preserve">एवं </w:t>
      </w:r>
      <w:r w:rsidRPr="00F63683">
        <w:rPr>
          <w:rFonts w:ascii="Kokila" w:hAnsi="Kokila" w:cs="Kokila" w:hint="cs"/>
          <w:sz w:val="36"/>
          <w:szCs w:val="36"/>
          <w:cs/>
          <w:lang w:bidi="hi-IN"/>
        </w:rPr>
        <w:t>नजरअंदाज नहीं करता है</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136"/>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4F62D1" w:rsidRPr="00F63683" w:rsidRDefault="004F62D1"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मैं कहता हूँ: यह अति आवश्यक है कि हम अल्लाह तआला के आदेश के समक्ष पूर्णरूपेण समर्पण कर दें, उसके आज्ञा का पालन करें, तथा अपनी बुद्धि पर भरोसा करते हुए एवं अपनी कामनाओं से वशीभूत हो कर अल्लाह तआला के उतारे हुआ आदेशों का उल्लंघन न करें</w:t>
      </w:r>
      <w:r w:rsidR="00C84DBB">
        <w:rPr>
          <w:rFonts w:ascii="Kokila" w:hAnsi="Kokila" w:cs="Kokila" w:hint="cs"/>
          <w:sz w:val="36"/>
          <w:szCs w:val="36"/>
          <w:cs/>
          <w:lang w:bidi="hi-IN"/>
        </w:rPr>
        <w:t>,</w:t>
      </w:r>
      <w:r w:rsidRPr="00F63683">
        <w:rPr>
          <w:rFonts w:ascii="Kokila" w:hAnsi="Kokila" w:cs="Kokila" w:hint="cs"/>
          <w:sz w:val="36"/>
          <w:szCs w:val="36"/>
          <w:cs/>
          <w:lang w:bidi="hi-IN"/>
        </w:rPr>
        <w:t xml:space="preserve"> </w:t>
      </w:r>
      <w:r w:rsidR="005A2F29">
        <w:rPr>
          <w:rFonts w:ascii="Kokila" w:hAnsi="Kokila" w:cs="Kokila" w:hint="cs"/>
          <w:sz w:val="36"/>
          <w:szCs w:val="36"/>
          <w:cs/>
          <w:lang w:bidi="hi-IN"/>
        </w:rPr>
        <w:t>और न ही</w:t>
      </w:r>
      <w:r w:rsidRPr="00F63683">
        <w:rPr>
          <w:rFonts w:ascii="Kokila" w:hAnsi="Kokila" w:cs="Kokila" w:hint="cs"/>
          <w:sz w:val="36"/>
          <w:szCs w:val="36"/>
          <w:cs/>
          <w:lang w:bidi="hi-IN"/>
        </w:rPr>
        <w:t xml:space="preserve"> उसकी शरीअत पर आपत्ति जताएं। अल्लाह तआला का फ़रमान हैः </w:t>
      </w:r>
      <w:r w:rsidR="000F6304" w:rsidRPr="005A2F29">
        <w:rPr>
          <w:rFonts w:ascii="Kokila" w:hAnsi="Kokila" w:cs="ATraditional Arabic"/>
          <w:sz w:val="28"/>
          <w:szCs w:val="28"/>
          <w:rtl/>
        </w:rPr>
        <w:t>{</w:t>
      </w:r>
      <w:r w:rsidR="000F6304" w:rsidRPr="005A2F29">
        <w:rPr>
          <w:rFonts w:ascii="Kokila" w:hAnsi="Kokila" w:cs="QCF2088" w:hint="cs"/>
          <w:sz w:val="28"/>
          <w:szCs w:val="28"/>
          <w:rtl/>
        </w:rPr>
        <w:t>ﲬ</w:t>
      </w:r>
      <w:r w:rsidR="000F6304" w:rsidRPr="005A2F29">
        <w:rPr>
          <w:rFonts w:ascii="Kokila" w:hAnsi="Kokila" w:cs="QCF2088"/>
          <w:sz w:val="28"/>
          <w:szCs w:val="28"/>
          <w:rtl/>
        </w:rPr>
        <w:t xml:space="preserve"> </w:t>
      </w:r>
      <w:r w:rsidR="000F6304" w:rsidRPr="005A2F29">
        <w:rPr>
          <w:rFonts w:ascii="Kokila" w:hAnsi="Kokila" w:cs="QCF2088" w:hint="cs"/>
          <w:sz w:val="28"/>
          <w:szCs w:val="28"/>
          <w:rtl/>
        </w:rPr>
        <w:t>ﲭ</w:t>
      </w:r>
      <w:r w:rsidR="000F6304" w:rsidRPr="005A2F29">
        <w:rPr>
          <w:rFonts w:ascii="Kokila" w:hAnsi="Kokila" w:cs="QCF2088"/>
          <w:sz w:val="28"/>
          <w:szCs w:val="28"/>
          <w:rtl/>
        </w:rPr>
        <w:t xml:space="preserve"> </w:t>
      </w:r>
      <w:r w:rsidR="000F6304" w:rsidRPr="005A2F29">
        <w:rPr>
          <w:rFonts w:ascii="Kokila" w:hAnsi="Kokila" w:cs="QCF2088" w:hint="cs"/>
          <w:sz w:val="28"/>
          <w:szCs w:val="28"/>
          <w:rtl/>
        </w:rPr>
        <w:t>ﲮ</w:t>
      </w:r>
      <w:r w:rsidR="000F6304" w:rsidRPr="005A2F29">
        <w:rPr>
          <w:rFonts w:ascii="Kokila" w:hAnsi="Kokila" w:cs="QCF2088"/>
          <w:sz w:val="28"/>
          <w:szCs w:val="28"/>
          <w:rtl/>
        </w:rPr>
        <w:t xml:space="preserve"> </w:t>
      </w:r>
      <w:r w:rsidR="000F6304" w:rsidRPr="005A2F29">
        <w:rPr>
          <w:rFonts w:ascii="Kokila" w:hAnsi="Kokila" w:cs="QCF2088" w:hint="cs"/>
          <w:sz w:val="28"/>
          <w:szCs w:val="28"/>
          <w:rtl/>
        </w:rPr>
        <w:t>ﲯ</w:t>
      </w:r>
      <w:r w:rsidR="000F6304" w:rsidRPr="005A2F29">
        <w:rPr>
          <w:rFonts w:ascii="Kokila" w:hAnsi="Kokila" w:cs="QCF2088"/>
          <w:sz w:val="28"/>
          <w:szCs w:val="28"/>
          <w:rtl/>
        </w:rPr>
        <w:t xml:space="preserve"> </w:t>
      </w:r>
      <w:r w:rsidR="000F6304" w:rsidRPr="005A2F29">
        <w:rPr>
          <w:rFonts w:ascii="Kokila" w:hAnsi="Kokila" w:cs="QCF2088" w:hint="cs"/>
          <w:sz w:val="28"/>
          <w:szCs w:val="28"/>
          <w:rtl/>
        </w:rPr>
        <w:t>ﲰ</w:t>
      </w:r>
      <w:r w:rsidR="000F6304" w:rsidRPr="005A2F29">
        <w:rPr>
          <w:rFonts w:ascii="Kokila" w:hAnsi="Kokila" w:cs="QCF2088"/>
          <w:sz w:val="28"/>
          <w:szCs w:val="28"/>
          <w:rtl/>
        </w:rPr>
        <w:t xml:space="preserve"> </w:t>
      </w:r>
      <w:r w:rsidR="000F6304" w:rsidRPr="005A2F29">
        <w:rPr>
          <w:rFonts w:ascii="Kokila" w:hAnsi="Kokila" w:cs="QCF2088" w:hint="cs"/>
          <w:sz w:val="28"/>
          <w:szCs w:val="28"/>
          <w:rtl/>
        </w:rPr>
        <w:t>ﲱ</w:t>
      </w:r>
      <w:r w:rsidR="000F6304" w:rsidRPr="005A2F29">
        <w:rPr>
          <w:rFonts w:ascii="Kokila" w:hAnsi="Kokila" w:cs="QCF2088"/>
          <w:sz w:val="28"/>
          <w:szCs w:val="28"/>
          <w:rtl/>
        </w:rPr>
        <w:t xml:space="preserve"> </w:t>
      </w:r>
      <w:r w:rsidR="000F6304" w:rsidRPr="005A2F29">
        <w:rPr>
          <w:rFonts w:ascii="Kokila" w:hAnsi="Kokila" w:cs="QCF2088" w:hint="cs"/>
          <w:sz w:val="28"/>
          <w:szCs w:val="28"/>
          <w:rtl/>
        </w:rPr>
        <w:t>ﲲ</w:t>
      </w:r>
      <w:r w:rsidR="000F6304" w:rsidRPr="005A2F29">
        <w:rPr>
          <w:rFonts w:ascii="Kokila" w:hAnsi="Kokila" w:cs="QCF2088"/>
          <w:sz w:val="28"/>
          <w:szCs w:val="28"/>
          <w:rtl/>
        </w:rPr>
        <w:t xml:space="preserve"> </w:t>
      </w:r>
      <w:r w:rsidR="000F6304" w:rsidRPr="005A2F29">
        <w:rPr>
          <w:rFonts w:ascii="Kokila" w:hAnsi="Kokila" w:cs="QCF2088" w:hint="cs"/>
          <w:sz w:val="28"/>
          <w:szCs w:val="28"/>
          <w:rtl/>
        </w:rPr>
        <w:t>ﲳ</w:t>
      </w:r>
      <w:r w:rsidR="000F6304" w:rsidRPr="005A2F29">
        <w:rPr>
          <w:rFonts w:ascii="Kokila" w:hAnsi="Kokila" w:cs="QCF2088"/>
          <w:sz w:val="28"/>
          <w:szCs w:val="28"/>
          <w:rtl/>
        </w:rPr>
        <w:t xml:space="preserve"> </w:t>
      </w:r>
      <w:r w:rsidR="000F6304" w:rsidRPr="005A2F29">
        <w:rPr>
          <w:rFonts w:ascii="Kokila" w:hAnsi="Kokila" w:cs="QCF2088" w:hint="cs"/>
          <w:sz w:val="28"/>
          <w:szCs w:val="28"/>
          <w:rtl/>
        </w:rPr>
        <w:t>ﲴ</w:t>
      </w:r>
      <w:r w:rsidR="000F6304" w:rsidRPr="005A2F29">
        <w:rPr>
          <w:rFonts w:ascii="Kokila" w:hAnsi="Kokila" w:cs="QCF2088"/>
          <w:sz w:val="28"/>
          <w:szCs w:val="28"/>
          <w:rtl/>
        </w:rPr>
        <w:t xml:space="preserve"> </w:t>
      </w:r>
      <w:r w:rsidR="000F6304" w:rsidRPr="005A2F29">
        <w:rPr>
          <w:rFonts w:ascii="Kokila" w:hAnsi="Kokila" w:cs="QCF2088" w:hint="cs"/>
          <w:sz w:val="28"/>
          <w:szCs w:val="28"/>
          <w:rtl/>
        </w:rPr>
        <w:t>ﲵ</w:t>
      </w:r>
      <w:r w:rsidR="000F6304" w:rsidRPr="005A2F29">
        <w:rPr>
          <w:rFonts w:ascii="Kokila" w:hAnsi="Kokila" w:cs="QCF2088"/>
          <w:sz w:val="28"/>
          <w:szCs w:val="28"/>
          <w:rtl/>
        </w:rPr>
        <w:t xml:space="preserve"> </w:t>
      </w:r>
      <w:r w:rsidR="000F6304" w:rsidRPr="005A2F29">
        <w:rPr>
          <w:rFonts w:ascii="Kokila" w:hAnsi="Kokila" w:cs="QCF2088" w:hint="cs"/>
          <w:sz w:val="28"/>
          <w:szCs w:val="28"/>
          <w:rtl/>
        </w:rPr>
        <w:t>ﲶ</w:t>
      </w:r>
      <w:r w:rsidR="000F6304" w:rsidRPr="005A2F29">
        <w:rPr>
          <w:rFonts w:ascii="Kokila" w:hAnsi="Kokila" w:cs="QCF2088"/>
          <w:sz w:val="28"/>
          <w:szCs w:val="28"/>
          <w:rtl/>
        </w:rPr>
        <w:t xml:space="preserve"> </w:t>
      </w:r>
      <w:r w:rsidR="000F6304" w:rsidRPr="005A2F29">
        <w:rPr>
          <w:rFonts w:ascii="Kokila" w:hAnsi="Kokila" w:cs="QCF2088" w:hint="cs"/>
          <w:sz w:val="28"/>
          <w:szCs w:val="28"/>
          <w:rtl/>
        </w:rPr>
        <w:t>ﲷ</w:t>
      </w:r>
      <w:r w:rsidR="000F6304" w:rsidRPr="005A2F29">
        <w:rPr>
          <w:rFonts w:ascii="Kokila" w:hAnsi="Kokila" w:cs="QCF2088"/>
          <w:sz w:val="28"/>
          <w:szCs w:val="28"/>
          <w:rtl/>
        </w:rPr>
        <w:t xml:space="preserve"> </w:t>
      </w:r>
      <w:r w:rsidR="000F6304" w:rsidRPr="005A2F29">
        <w:rPr>
          <w:rFonts w:ascii="Kokila" w:hAnsi="Kokila" w:cs="QCF2088" w:hint="cs"/>
          <w:sz w:val="28"/>
          <w:szCs w:val="28"/>
          <w:rtl/>
        </w:rPr>
        <w:t>ﲸ</w:t>
      </w:r>
      <w:r w:rsidR="000F6304" w:rsidRPr="005A2F29">
        <w:rPr>
          <w:rFonts w:ascii="Kokila" w:hAnsi="Kokila" w:cs="QCF2088"/>
          <w:sz w:val="28"/>
          <w:szCs w:val="28"/>
          <w:rtl/>
        </w:rPr>
        <w:t xml:space="preserve"> </w:t>
      </w:r>
      <w:r w:rsidR="000F6304" w:rsidRPr="005A2F29">
        <w:rPr>
          <w:rFonts w:ascii="Kokila" w:hAnsi="Kokila" w:cs="QCF2088" w:hint="cs"/>
          <w:sz w:val="28"/>
          <w:szCs w:val="28"/>
          <w:rtl/>
        </w:rPr>
        <w:t>ﲹ</w:t>
      </w:r>
      <w:r w:rsidR="000F6304" w:rsidRPr="005A2F29">
        <w:rPr>
          <w:rFonts w:ascii="Kokila" w:hAnsi="Kokila" w:cs="QCF2088"/>
          <w:sz w:val="28"/>
          <w:szCs w:val="28"/>
          <w:rtl/>
        </w:rPr>
        <w:t xml:space="preserve"> </w:t>
      </w:r>
      <w:r w:rsidR="000F6304" w:rsidRPr="005A2F29">
        <w:rPr>
          <w:rFonts w:ascii="Kokila" w:hAnsi="Kokila" w:cs="QCF2088" w:hint="cs"/>
          <w:sz w:val="28"/>
          <w:szCs w:val="28"/>
          <w:rtl/>
        </w:rPr>
        <w:t>ﲺ</w:t>
      </w:r>
      <w:r w:rsidR="000F6304" w:rsidRPr="005A2F29">
        <w:rPr>
          <w:rFonts w:ascii="Kokila" w:hAnsi="Kokila" w:cs="QCF2088"/>
          <w:sz w:val="28"/>
          <w:szCs w:val="28"/>
          <w:rtl/>
        </w:rPr>
        <w:t xml:space="preserve"> </w:t>
      </w:r>
      <w:r w:rsidR="000F6304" w:rsidRPr="005A2F29">
        <w:rPr>
          <w:rFonts w:ascii="Kokila" w:hAnsi="Kokila" w:cs="QCF2088" w:hint="cs"/>
          <w:sz w:val="28"/>
          <w:szCs w:val="28"/>
          <w:rtl/>
        </w:rPr>
        <w:t>ﲻ</w:t>
      </w:r>
      <w:r w:rsidR="000F6304" w:rsidRPr="005A2F29">
        <w:rPr>
          <w:rFonts w:ascii="Kokila" w:hAnsi="Kokila" w:cs="QCF2088"/>
          <w:sz w:val="28"/>
          <w:szCs w:val="28"/>
          <w:rtl/>
        </w:rPr>
        <w:t xml:space="preserve"> </w:t>
      </w:r>
      <w:r w:rsidR="000F6304" w:rsidRPr="005A2F29">
        <w:rPr>
          <w:rFonts w:ascii="Kokila" w:hAnsi="Kokila" w:cs="QCF2088" w:hint="cs"/>
          <w:sz w:val="28"/>
          <w:szCs w:val="28"/>
          <w:rtl/>
        </w:rPr>
        <w:t>ﲼ</w:t>
      </w:r>
      <w:r w:rsidR="000F6304" w:rsidRPr="005A2F29">
        <w:rPr>
          <w:rFonts w:ascii="Kokila" w:hAnsi="Kokila" w:cs="QCF2088"/>
          <w:sz w:val="28"/>
          <w:szCs w:val="28"/>
          <w:rtl/>
        </w:rPr>
        <w:t xml:space="preserve"> </w:t>
      </w:r>
      <w:r w:rsidR="000F6304" w:rsidRPr="005A2F29">
        <w:rPr>
          <w:rFonts w:ascii="Kokila" w:hAnsi="Kokila" w:cs="QCF2088" w:hint="cs"/>
          <w:sz w:val="28"/>
          <w:szCs w:val="28"/>
          <w:rtl/>
        </w:rPr>
        <w:t>ﲽ</w:t>
      </w:r>
      <w:r w:rsidR="000F6304" w:rsidRPr="005A2F29">
        <w:rPr>
          <w:rFonts w:ascii="Kokila" w:hAnsi="Kokila" w:cs="QCF2088"/>
          <w:sz w:val="28"/>
          <w:szCs w:val="28"/>
          <w:rtl/>
        </w:rPr>
        <w:t xml:space="preserve"> </w:t>
      </w:r>
      <w:r w:rsidR="000F6304" w:rsidRPr="005A2F29">
        <w:rPr>
          <w:rFonts w:ascii="Kokila" w:hAnsi="Kokila" w:cs="QCF2088" w:hint="cs"/>
          <w:sz w:val="28"/>
          <w:szCs w:val="28"/>
          <w:rtl/>
        </w:rPr>
        <w:t>ﲾ</w:t>
      </w:r>
      <w:r w:rsidR="000F6304" w:rsidRPr="005A2F29">
        <w:rPr>
          <w:rFonts w:ascii="Kokila" w:hAnsi="Kokila" w:cs="QCF2088"/>
          <w:sz w:val="28"/>
          <w:szCs w:val="28"/>
          <w:rtl/>
        </w:rPr>
        <w:t xml:space="preserve"> </w:t>
      </w:r>
      <w:r w:rsidR="000F6304" w:rsidRPr="005A2F29">
        <w:rPr>
          <w:rFonts w:ascii="Kokila" w:hAnsi="Kokila" w:cs="QCF2088" w:hint="cs"/>
          <w:sz w:val="28"/>
          <w:szCs w:val="28"/>
          <w:rtl/>
        </w:rPr>
        <w:t>ﲿ</w:t>
      </w:r>
      <w:r w:rsidR="000F6304" w:rsidRPr="005A2F29">
        <w:rPr>
          <w:rFonts w:ascii="Kokila" w:hAnsi="Kokila" w:cs="ATraditional Arabic"/>
          <w:sz w:val="28"/>
          <w:szCs w:val="28"/>
          <w:rtl/>
        </w:rPr>
        <w:t>}</w:t>
      </w:r>
      <w:r w:rsidR="000F6304" w:rsidRPr="005A2F29">
        <w:rPr>
          <w:rFonts w:ascii="Kokila" w:hAnsi="Kokila"/>
          <w:sz w:val="28"/>
          <w:szCs w:val="28"/>
          <w:rtl/>
        </w:rPr>
        <w:t xml:space="preserve"> </w:t>
      </w:r>
      <w:r w:rsidR="005A2F29">
        <w:rPr>
          <w:rFonts w:ascii="Kokila" w:hAnsi="Kokila" w:cs="Kokila" w:hint="cs"/>
          <w:sz w:val="36"/>
          <w:szCs w:val="36"/>
          <w:cs/>
          <w:lang w:bidi="hi-IN"/>
        </w:rPr>
        <w:t xml:space="preserve"> </w:t>
      </w:r>
      <w:r w:rsidRPr="00F63683">
        <w:rPr>
          <w:rFonts w:ascii="Kokila" w:hAnsi="Kokila" w:cs="Kokila" w:hint="cs"/>
          <w:sz w:val="36"/>
          <w:szCs w:val="36"/>
          <w:cs/>
          <w:lang w:bidi="hi-IN"/>
        </w:rPr>
        <w:t xml:space="preserve">(तेरे रब की क़सम, ये उस समय तक मोमिन नहीं हो सकते जब तक </w:t>
      </w:r>
      <w:r w:rsidR="000F6304" w:rsidRPr="00F63683">
        <w:rPr>
          <w:rFonts w:ascii="Kokila" w:hAnsi="Kokila" w:cs="Kokila" w:hint="cs"/>
          <w:sz w:val="36"/>
          <w:szCs w:val="36"/>
          <w:cs/>
          <w:lang w:bidi="hi-IN"/>
        </w:rPr>
        <w:t>अपने तमाम आपसी विवाद में आपको हाकिम न मान लें, फिर आप उनमें जो फैसला कर दें उनसे अपने दिल में किसी प्रकार की तंगी तथा अप्रसन्नता न पाएं</w:t>
      </w:r>
      <w:r w:rsidR="001376AC">
        <w:rPr>
          <w:rFonts w:ascii="Kokila" w:hAnsi="Kokila" w:cs="Kokila" w:hint="cs"/>
          <w:sz w:val="36"/>
          <w:szCs w:val="36"/>
          <w:cs/>
          <w:lang w:bidi="hi-IN"/>
        </w:rPr>
        <w:t>,</w:t>
      </w:r>
      <w:r w:rsidR="000F6304" w:rsidRPr="00F63683">
        <w:rPr>
          <w:rFonts w:ascii="Kokila" w:hAnsi="Kokila" w:cs="Kokila" w:hint="cs"/>
          <w:sz w:val="36"/>
          <w:szCs w:val="36"/>
          <w:cs/>
          <w:lang w:bidi="hi-IN"/>
        </w:rPr>
        <w:t xml:space="preserve"> एवं फरमाँबरदारी के साथ उसे स्वीकार कर लें)। एक स्थान पर अल्लाह तआला का फ़रमान हैः </w:t>
      </w:r>
      <w:r w:rsidR="000F6304" w:rsidRPr="005A3B78">
        <w:rPr>
          <w:rFonts w:ascii="Kokila" w:hAnsi="Kokila" w:cs="ATraditional Arabic"/>
          <w:sz w:val="28"/>
          <w:szCs w:val="28"/>
          <w:rtl/>
        </w:rPr>
        <w:t>{</w:t>
      </w:r>
      <w:r w:rsidR="000F6304" w:rsidRPr="005A3B78">
        <w:rPr>
          <w:rFonts w:ascii="Kokila" w:hAnsi="Kokila" w:cs="QCF2423" w:hint="cs"/>
          <w:sz w:val="28"/>
          <w:szCs w:val="28"/>
          <w:rtl/>
        </w:rPr>
        <w:t>ﱁ</w:t>
      </w:r>
      <w:r w:rsidR="000F6304" w:rsidRPr="005A3B78">
        <w:rPr>
          <w:rFonts w:ascii="Kokila" w:hAnsi="Kokila" w:cs="QCF2423"/>
          <w:sz w:val="28"/>
          <w:szCs w:val="28"/>
          <w:rtl/>
        </w:rPr>
        <w:t xml:space="preserve"> </w:t>
      </w:r>
      <w:r w:rsidR="000F6304" w:rsidRPr="005A3B78">
        <w:rPr>
          <w:rFonts w:ascii="Kokila" w:hAnsi="Kokila" w:cs="QCF2423" w:hint="cs"/>
          <w:sz w:val="28"/>
          <w:szCs w:val="28"/>
          <w:rtl/>
        </w:rPr>
        <w:t>ﱂ</w:t>
      </w:r>
      <w:r w:rsidR="000F6304" w:rsidRPr="005A3B78">
        <w:rPr>
          <w:rFonts w:ascii="Kokila" w:hAnsi="Kokila" w:cs="QCF2423"/>
          <w:sz w:val="28"/>
          <w:szCs w:val="28"/>
          <w:rtl/>
        </w:rPr>
        <w:t xml:space="preserve"> </w:t>
      </w:r>
      <w:r w:rsidR="000F6304" w:rsidRPr="005A3B78">
        <w:rPr>
          <w:rFonts w:ascii="Kokila" w:hAnsi="Kokila" w:cs="QCF2423" w:hint="cs"/>
          <w:sz w:val="28"/>
          <w:szCs w:val="28"/>
          <w:rtl/>
        </w:rPr>
        <w:t>ﱃ</w:t>
      </w:r>
      <w:r w:rsidR="000F6304" w:rsidRPr="005A3B78">
        <w:rPr>
          <w:rFonts w:ascii="Kokila" w:hAnsi="Kokila" w:cs="QCF2423"/>
          <w:sz w:val="28"/>
          <w:szCs w:val="28"/>
          <w:rtl/>
        </w:rPr>
        <w:t xml:space="preserve"> </w:t>
      </w:r>
      <w:r w:rsidR="000F6304" w:rsidRPr="005A3B78">
        <w:rPr>
          <w:rFonts w:ascii="Kokila" w:hAnsi="Kokila" w:cs="QCF2423" w:hint="cs"/>
          <w:sz w:val="28"/>
          <w:szCs w:val="28"/>
          <w:rtl/>
        </w:rPr>
        <w:t>ﱄ</w:t>
      </w:r>
      <w:r w:rsidR="000F6304" w:rsidRPr="005A3B78">
        <w:rPr>
          <w:rFonts w:ascii="Kokila" w:hAnsi="Kokila" w:cs="QCF2423"/>
          <w:sz w:val="28"/>
          <w:szCs w:val="28"/>
          <w:rtl/>
        </w:rPr>
        <w:t xml:space="preserve"> </w:t>
      </w:r>
      <w:r w:rsidR="000F6304" w:rsidRPr="005A3B78">
        <w:rPr>
          <w:rFonts w:ascii="Kokila" w:hAnsi="Kokila" w:cs="QCF2423" w:hint="cs"/>
          <w:sz w:val="28"/>
          <w:szCs w:val="28"/>
          <w:rtl/>
        </w:rPr>
        <w:t>ﱅ</w:t>
      </w:r>
      <w:r w:rsidR="000F6304" w:rsidRPr="005A3B78">
        <w:rPr>
          <w:rFonts w:ascii="Kokila" w:hAnsi="Kokila" w:cs="QCF2423"/>
          <w:sz w:val="28"/>
          <w:szCs w:val="28"/>
          <w:rtl/>
        </w:rPr>
        <w:t xml:space="preserve"> </w:t>
      </w:r>
      <w:r w:rsidR="000F6304" w:rsidRPr="005A3B78">
        <w:rPr>
          <w:rFonts w:ascii="Kokila" w:hAnsi="Kokila" w:cs="QCF2423" w:hint="cs"/>
          <w:sz w:val="28"/>
          <w:szCs w:val="28"/>
          <w:rtl/>
        </w:rPr>
        <w:t>ﱆ</w:t>
      </w:r>
      <w:r w:rsidR="000F6304" w:rsidRPr="005A3B78">
        <w:rPr>
          <w:rFonts w:ascii="Kokila" w:hAnsi="Kokila" w:cs="QCF2423"/>
          <w:sz w:val="28"/>
          <w:szCs w:val="28"/>
          <w:rtl/>
        </w:rPr>
        <w:t xml:space="preserve"> </w:t>
      </w:r>
      <w:r w:rsidR="000F6304" w:rsidRPr="005A3B78">
        <w:rPr>
          <w:rFonts w:ascii="Kokila" w:hAnsi="Kokila" w:cs="QCF2423" w:hint="cs"/>
          <w:sz w:val="28"/>
          <w:szCs w:val="28"/>
          <w:rtl/>
        </w:rPr>
        <w:t>ﱇ</w:t>
      </w:r>
      <w:r w:rsidR="000F6304" w:rsidRPr="005A3B78">
        <w:rPr>
          <w:rFonts w:ascii="Kokila" w:hAnsi="Kokila" w:cs="QCF2423"/>
          <w:sz w:val="28"/>
          <w:szCs w:val="28"/>
          <w:rtl/>
        </w:rPr>
        <w:t xml:space="preserve"> </w:t>
      </w:r>
      <w:r w:rsidR="000F6304" w:rsidRPr="005A3B78">
        <w:rPr>
          <w:rFonts w:ascii="Kokila" w:hAnsi="Kokila" w:cs="QCF2423" w:hint="cs"/>
          <w:sz w:val="28"/>
          <w:szCs w:val="28"/>
          <w:rtl/>
        </w:rPr>
        <w:t>ﱈ</w:t>
      </w:r>
      <w:r w:rsidR="000F6304" w:rsidRPr="005A3B78">
        <w:rPr>
          <w:rFonts w:ascii="Kokila" w:hAnsi="Kokila" w:cs="QCF2423"/>
          <w:sz w:val="28"/>
          <w:szCs w:val="28"/>
          <w:rtl/>
        </w:rPr>
        <w:t xml:space="preserve"> </w:t>
      </w:r>
      <w:r w:rsidR="000F6304" w:rsidRPr="005A3B78">
        <w:rPr>
          <w:rFonts w:ascii="Kokila" w:hAnsi="Kokila" w:cs="QCF2423" w:hint="cs"/>
          <w:sz w:val="28"/>
          <w:szCs w:val="28"/>
          <w:rtl/>
        </w:rPr>
        <w:t>ﱉ</w:t>
      </w:r>
      <w:r w:rsidR="000F6304" w:rsidRPr="005A3B78">
        <w:rPr>
          <w:rFonts w:ascii="Kokila" w:hAnsi="Kokila" w:cs="QCF2423"/>
          <w:sz w:val="28"/>
          <w:szCs w:val="28"/>
          <w:rtl/>
        </w:rPr>
        <w:t xml:space="preserve"> </w:t>
      </w:r>
      <w:r w:rsidR="000F6304" w:rsidRPr="005A3B78">
        <w:rPr>
          <w:rFonts w:ascii="Kokila" w:hAnsi="Kokila" w:cs="QCF2423" w:hint="cs"/>
          <w:sz w:val="28"/>
          <w:szCs w:val="28"/>
          <w:rtl/>
        </w:rPr>
        <w:t>ﱊ</w:t>
      </w:r>
      <w:r w:rsidR="000F6304" w:rsidRPr="005A3B78">
        <w:rPr>
          <w:rFonts w:ascii="Kokila" w:hAnsi="Kokila" w:cs="QCF2423"/>
          <w:sz w:val="28"/>
          <w:szCs w:val="28"/>
          <w:rtl/>
        </w:rPr>
        <w:t xml:space="preserve"> </w:t>
      </w:r>
      <w:r w:rsidR="000F6304" w:rsidRPr="005A3B78">
        <w:rPr>
          <w:rFonts w:ascii="Kokila" w:hAnsi="Kokila" w:cs="QCF2423" w:hint="cs"/>
          <w:sz w:val="28"/>
          <w:szCs w:val="28"/>
          <w:rtl/>
        </w:rPr>
        <w:t>ﱋ</w:t>
      </w:r>
      <w:r w:rsidR="000F6304" w:rsidRPr="005A3B78">
        <w:rPr>
          <w:rFonts w:ascii="Kokila" w:hAnsi="Kokila" w:cs="QCF2423"/>
          <w:sz w:val="28"/>
          <w:szCs w:val="28"/>
          <w:rtl/>
        </w:rPr>
        <w:t xml:space="preserve"> </w:t>
      </w:r>
      <w:r w:rsidR="000F6304" w:rsidRPr="005A3B78">
        <w:rPr>
          <w:rFonts w:ascii="Kokila" w:hAnsi="Kokila" w:cs="QCF2423" w:hint="cs"/>
          <w:sz w:val="28"/>
          <w:szCs w:val="28"/>
          <w:rtl/>
        </w:rPr>
        <w:t>ﱌ</w:t>
      </w:r>
      <w:r w:rsidR="000F6304" w:rsidRPr="005A3B78">
        <w:rPr>
          <w:rFonts w:ascii="Kokila" w:hAnsi="Kokila" w:cs="QCF2423"/>
          <w:sz w:val="28"/>
          <w:szCs w:val="28"/>
          <w:rtl/>
        </w:rPr>
        <w:t xml:space="preserve"> </w:t>
      </w:r>
      <w:r w:rsidR="000F6304" w:rsidRPr="005A3B78">
        <w:rPr>
          <w:rFonts w:ascii="Kokila" w:hAnsi="Kokila" w:cs="QCF2423" w:hint="cs"/>
          <w:sz w:val="28"/>
          <w:szCs w:val="28"/>
          <w:rtl/>
        </w:rPr>
        <w:t>ﱍ</w:t>
      </w:r>
      <w:r w:rsidR="000F6304" w:rsidRPr="005A3B78">
        <w:rPr>
          <w:rFonts w:ascii="Kokila" w:hAnsi="Kokila" w:cs="QCF2423"/>
          <w:sz w:val="28"/>
          <w:szCs w:val="28"/>
          <w:rtl/>
        </w:rPr>
        <w:t xml:space="preserve"> </w:t>
      </w:r>
      <w:r w:rsidR="000F6304" w:rsidRPr="005A3B78">
        <w:rPr>
          <w:rFonts w:ascii="Kokila" w:hAnsi="Kokila" w:cs="QCF2423" w:hint="cs"/>
          <w:sz w:val="28"/>
          <w:szCs w:val="28"/>
          <w:rtl/>
        </w:rPr>
        <w:t>ﱎ</w:t>
      </w:r>
      <w:r w:rsidR="000F6304" w:rsidRPr="005A3B78">
        <w:rPr>
          <w:rFonts w:ascii="Kokila" w:hAnsi="Kokila" w:cs="QCF2423"/>
          <w:sz w:val="28"/>
          <w:szCs w:val="28"/>
          <w:rtl/>
        </w:rPr>
        <w:t xml:space="preserve"> </w:t>
      </w:r>
      <w:r w:rsidR="000F6304" w:rsidRPr="005A3B78">
        <w:rPr>
          <w:rFonts w:ascii="Kokila" w:hAnsi="Kokila" w:cs="QCF2423" w:hint="cs"/>
          <w:sz w:val="28"/>
          <w:szCs w:val="28"/>
          <w:rtl/>
        </w:rPr>
        <w:t>ﱏ</w:t>
      </w:r>
      <w:r w:rsidR="000F6304" w:rsidRPr="005A3B78">
        <w:rPr>
          <w:rFonts w:ascii="Kokila" w:hAnsi="Kokila" w:cs="QCF2423"/>
          <w:sz w:val="28"/>
          <w:szCs w:val="28"/>
          <w:rtl/>
        </w:rPr>
        <w:t xml:space="preserve"> </w:t>
      </w:r>
      <w:r w:rsidR="000F6304" w:rsidRPr="005A3B78">
        <w:rPr>
          <w:rFonts w:ascii="Kokila" w:hAnsi="Kokila" w:cs="QCF2423" w:hint="cs"/>
          <w:sz w:val="28"/>
          <w:szCs w:val="28"/>
          <w:rtl/>
        </w:rPr>
        <w:t>ﱐﱑ</w:t>
      </w:r>
      <w:r w:rsidR="000F6304" w:rsidRPr="005A3B78">
        <w:rPr>
          <w:rFonts w:ascii="Kokila" w:hAnsi="Kokila" w:cs="QCF2423"/>
          <w:sz w:val="28"/>
          <w:szCs w:val="28"/>
          <w:rtl/>
        </w:rPr>
        <w:t xml:space="preserve"> </w:t>
      </w:r>
      <w:r w:rsidR="000F6304" w:rsidRPr="005A3B78">
        <w:rPr>
          <w:rFonts w:ascii="Kokila" w:hAnsi="Kokila" w:cs="QCF2423" w:hint="cs"/>
          <w:sz w:val="28"/>
          <w:szCs w:val="28"/>
          <w:rtl/>
        </w:rPr>
        <w:t>ﱒ</w:t>
      </w:r>
      <w:r w:rsidR="000F6304" w:rsidRPr="005A3B78">
        <w:rPr>
          <w:rFonts w:ascii="Kokila" w:hAnsi="Kokila" w:cs="QCF2423"/>
          <w:sz w:val="28"/>
          <w:szCs w:val="28"/>
          <w:rtl/>
        </w:rPr>
        <w:t xml:space="preserve"> </w:t>
      </w:r>
      <w:r w:rsidR="000F6304" w:rsidRPr="005A3B78">
        <w:rPr>
          <w:rFonts w:ascii="Kokila" w:hAnsi="Kokila" w:cs="QCF2423" w:hint="cs"/>
          <w:sz w:val="28"/>
          <w:szCs w:val="28"/>
          <w:rtl/>
        </w:rPr>
        <w:t>ﱓ</w:t>
      </w:r>
      <w:r w:rsidR="000F6304" w:rsidRPr="005A3B78">
        <w:rPr>
          <w:rFonts w:ascii="Kokila" w:hAnsi="Kokila" w:cs="QCF2423"/>
          <w:sz w:val="28"/>
          <w:szCs w:val="28"/>
          <w:rtl/>
        </w:rPr>
        <w:t xml:space="preserve"> </w:t>
      </w:r>
      <w:r w:rsidR="000F6304" w:rsidRPr="005A3B78">
        <w:rPr>
          <w:rFonts w:ascii="Kokila" w:hAnsi="Kokila" w:cs="QCF2423" w:hint="cs"/>
          <w:sz w:val="28"/>
          <w:szCs w:val="28"/>
          <w:rtl/>
        </w:rPr>
        <w:t>ﱔ</w:t>
      </w:r>
      <w:r w:rsidR="000F6304" w:rsidRPr="005A3B78">
        <w:rPr>
          <w:rFonts w:ascii="Kokila" w:hAnsi="Kokila" w:cs="QCF2423"/>
          <w:sz w:val="28"/>
          <w:szCs w:val="28"/>
          <w:rtl/>
        </w:rPr>
        <w:t xml:space="preserve"> </w:t>
      </w:r>
      <w:r w:rsidR="000F6304" w:rsidRPr="005A3B78">
        <w:rPr>
          <w:rFonts w:ascii="Kokila" w:hAnsi="Kokila" w:cs="QCF2423" w:hint="cs"/>
          <w:sz w:val="28"/>
          <w:szCs w:val="28"/>
          <w:rtl/>
        </w:rPr>
        <w:t>ﱕ</w:t>
      </w:r>
      <w:r w:rsidR="000F6304" w:rsidRPr="005A3B78">
        <w:rPr>
          <w:rFonts w:ascii="Kokila" w:hAnsi="Kokila" w:cs="QCF2423"/>
          <w:sz w:val="28"/>
          <w:szCs w:val="28"/>
          <w:rtl/>
        </w:rPr>
        <w:t xml:space="preserve"> </w:t>
      </w:r>
      <w:r w:rsidR="000F6304" w:rsidRPr="005A3B78">
        <w:rPr>
          <w:rFonts w:ascii="Kokila" w:hAnsi="Kokila" w:cs="QCF2423" w:hint="cs"/>
          <w:sz w:val="28"/>
          <w:szCs w:val="28"/>
          <w:rtl/>
        </w:rPr>
        <w:t>ﱖ</w:t>
      </w:r>
      <w:r w:rsidR="000F6304" w:rsidRPr="005A3B78">
        <w:rPr>
          <w:rFonts w:ascii="Kokila" w:hAnsi="Kokila" w:cs="QCF2423"/>
          <w:sz w:val="28"/>
          <w:szCs w:val="28"/>
          <w:rtl/>
        </w:rPr>
        <w:t xml:space="preserve"> </w:t>
      </w:r>
      <w:r w:rsidR="000F6304" w:rsidRPr="005A3B78">
        <w:rPr>
          <w:rFonts w:ascii="Kokila" w:hAnsi="Kokila" w:cs="QCF2423" w:hint="cs"/>
          <w:sz w:val="28"/>
          <w:szCs w:val="28"/>
          <w:rtl/>
        </w:rPr>
        <w:t>ﱗ</w:t>
      </w:r>
      <w:r w:rsidR="000F6304" w:rsidRPr="005A3B78">
        <w:rPr>
          <w:rFonts w:ascii="Kokila" w:hAnsi="Kokila" w:cs="QCF2423"/>
          <w:sz w:val="28"/>
          <w:szCs w:val="28"/>
          <w:rtl/>
        </w:rPr>
        <w:t xml:space="preserve"> </w:t>
      </w:r>
      <w:r w:rsidR="000F6304" w:rsidRPr="005A3B78">
        <w:rPr>
          <w:rFonts w:ascii="Kokila" w:hAnsi="Kokila" w:cs="QCF2423" w:hint="cs"/>
          <w:sz w:val="28"/>
          <w:szCs w:val="28"/>
          <w:rtl/>
        </w:rPr>
        <w:t>ﱘ</w:t>
      </w:r>
      <w:r w:rsidR="000F6304" w:rsidRPr="005A3B78">
        <w:rPr>
          <w:rFonts w:ascii="Kokila" w:hAnsi="Kokila" w:cs="QCF2423"/>
          <w:sz w:val="28"/>
          <w:szCs w:val="28"/>
          <w:rtl/>
        </w:rPr>
        <w:t xml:space="preserve"> </w:t>
      </w:r>
      <w:r w:rsidR="000F6304" w:rsidRPr="005A3B78">
        <w:rPr>
          <w:rFonts w:ascii="Kokila" w:hAnsi="Kokila" w:cs="QCF2423" w:hint="cs"/>
          <w:sz w:val="28"/>
          <w:szCs w:val="28"/>
          <w:rtl/>
        </w:rPr>
        <w:t>ﱙ</w:t>
      </w:r>
      <w:r w:rsidR="000F6304" w:rsidRPr="005A3B78">
        <w:rPr>
          <w:rFonts w:ascii="Kokila" w:hAnsi="Kokila" w:cs="QCF2423"/>
          <w:sz w:val="28"/>
          <w:szCs w:val="28"/>
          <w:rtl/>
        </w:rPr>
        <w:t xml:space="preserve"> </w:t>
      </w:r>
      <w:r w:rsidR="000F6304" w:rsidRPr="005A3B78">
        <w:rPr>
          <w:rFonts w:ascii="Kokila" w:hAnsi="Kokila" w:cs="QCF2423" w:hint="cs"/>
          <w:sz w:val="28"/>
          <w:szCs w:val="28"/>
          <w:rtl/>
        </w:rPr>
        <w:t>ﱚ</w:t>
      </w:r>
      <w:r w:rsidR="000F6304" w:rsidRPr="005A3B78">
        <w:rPr>
          <w:rFonts w:ascii="ATraditional Arabic" w:hAnsi="ATraditional Arabic" w:cs="ATraditional Arabic"/>
          <w:sz w:val="28"/>
          <w:szCs w:val="28"/>
          <w:rtl/>
        </w:rPr>
        <w:t>}</w:t>
      </w:r>
      <w:r w:rsidR="000F6304" w:rsidRPr="005A3B78">
        <w:rPr>
          <w:rFonts w:ascii="ATraditional Arabic" w:hAnsi="ATraditional Arabic"/>
          <w:sz w:val="28"/>
          <w:szCs w:val="28"/>
          <w:rtl/>
        </w:rPr>
        <w:t xml:space="preserve"> </w:t>
      </w:r>
      <w:r w:rsidR="000F6304" w:rsidRPr="005A3B78">
        <w:rPr>
          <w:rFonts w:ascii="Kokila" w:hAnsi="Kokila" w:cs="Kokila" w:hint="cs"/>
          <w:sz w:val="28"/>
          <w:szCs w:val="28"/>
          <w:cs/>
          <w:lang w:bidi="hi-IN"/>
        </w:rPr>
        <w:t xml:space="preserve"> </w:t>
      </w:r>
      <w:r w:rsidR="000F6304" w:rsidRPr="00F63683">
        <w:rPr>
          <w:rFonts w:ascii="Kokila" w:hAnsi="Kokila" w:cs="Kokila" w:hint="cs"/>
          <w:sz w:val="36"/>
          <w:szCs w:val="36"/>
          <w:cs/>
          <w:lang w:bidi="hi-IN"/>
        </w:rPr>
        <w:t>(और (देखो) किसी मोमिन पुरुष एवं महिला को अल्लाह एवं उसके रसूल का फैसला आ जाने के पश्चात अपने मामले का कोई अधिकार बाकी नहीं रह जाता</w:t>
      </w:r>
      <w:r w:rsidR="005A3B78">
        <w:rPr>
          <w:rFonts w:ascii="Kokila" w:hAnsi="Kokila" w:cs="Kokila" w:hint="cs"/>
          <w:sz w:val="36"/>
          <w:szCs w:val="36"/>
          <w:cs/>
          <w:lang w:bidi="hi-IN"/>
        </w:rPr>
        <w:t>,</w:t>
      </w:r>
      <w:r w:rsidR="000F6304" w:rsidRPr="00F63683">
        <w:rPr>
          <w:rFonts w:ascii="Kokila" w:hAnsi="Kokila" w:cs="Kokila" w:hint="cs"/>
          <w:sz w:val="36"/>
          <w:szCs w:val="36"/>
          <w:cs/>
          <w:lang w:bidi="hi-IN"/>
        </w:rPr>
        <w:t xml:space="preserve"> (याद रखो) अल्लाह तआला तथा उसके रसूल की जो भी अवज्ञा करेगा वह खुली हुई गुमराही में पड़ेगा)। एक अन्य स्थान पर अल्लाह तआला का इरशाद हैः </w:t>
      </w:r>
      <w:r w:rsidR="000F6304" w:rsidRPr="00F811FE">
        <w:rPr>
          <w:rFonts w:ascii="ATraditional Arabic" w:hAnsi="ATraditional Arabic" w:cs="ATraditional Arabic"/>
          <w:sz w:val="28"/>
          <w:szCs w:val="28"/>
          <w:rtl/>
        </w:rPr>
        <w:t>{</w:t>
      </w:r>
      <w:r w:rsidR="000F6304" w:rsidRPr="00F811FE">
        <w:rPr>
          <w:rFonts w:ascii="ATraditional Arabic" w:hAnsi="ATraditional Arabic" w:cs="QCF2393" w:hint="cs"/>
          <w:sz w:val="28"/>
          <w:szCs w:val="28"/>
          <w:rtl/>
        </w:rPr>
        <w:t>ﲭ</w:t>
      </w:r>
      <w:r w:rsidR="000F6304" w:rsidRPr="00F811FE">
        <w:rPr>
          <w:rFonts w:ascii="ATraditional Arabic" w:hAnsi="ATraditional Arabic" w:cs="QCF2393"/>
          <w:sz w:val="28"/>
          <w:szCs w:val="28"/>
          <w:rtl/>
        </w:rPr>
        <w:t xml:space="preserve"> </w:t>
      </w:r>
      <w:r w:rsidR="000F6304" w:rsidRPr="00F811FE">
        <w:rPr>
          <w:rFonts w:ascii="ATraditional Arabic" w:hAnsi="ATraditional Arabic" w:cs="QCF2393" w:hint="cs"/>
          <w:sz w:val="28"/>
          <w:szCs w:val="28"/>
          <w:rtl/>
        </w:rPr>
        <w:t>ﲮ</w:t>
      </w:r>
      <w:r w:rsidR="000F6304" w:rsidRPr="00F811FE">
        <w:rPr>
          <w:rFonts w:ascii="ATraditional Arabic" w:hAnsi="ATraditional Arabic" w:cs="QCF2393"/>
          <w:sz w:val="28"/>
          <w:szCs w:val="28"/>
          <w:rtl/>
        </w:rPr>
        <w:t xml:space="preserve"> </w:t>
      </w:r>
      <w:r w:rsidR="000F6304" w:rsidRPr="00F811FE">
        <w:rPr>
          <w:rFonts w:ascii="ATraditional Arabic" w:hAnsi="ATraditional Arabic" w:cs="QCF2393" w:hint="cs"/>
          <w:sz w:val="28"/>
          <w:szCs w:val="28"/>
          <w:rtl/>
        </w:rPr>
        <w:t>ﲯ</w:t>
      </w:r>
      <w:r w:rsidR="000F6304" w:rsidRPr="00F811FE">
        <w:rPr>
          <w:rFonts w:ascii="ATraditional Arabic" w:hAnsi="ATraditional Arabic" w:cs="QCF2393"/>
          <w:sz w:val="28"/>
          <w:szCs w:val="28"/>
          <w:rtl/>
        </w:rPr>
        <w:t xml:space="preserve"> </w:t>
      </w:r>
      <w:r w:rsidR="000F6304" w:rsidRPr="00F811FE">
        <w:rPr>
          <w:rFonts w:ascii="ATraditional Arabic" w:hAnsi="ATraditional Arabic" w:cs="QCF2393" w:hint="cs"/>
          <w:sz w:val="28"/>
          <w:szCs w:val="28"/>
          <w:rtl/>
        </w:rPr>
        <w:t>ﲰ</w:t>
      </w:r>
      <w:r w:rsidR="000F6304" w:rsidRPr="00F811FE">
        <w:rPr>
          <w:rFonts w:ascii="ATraditional Arabic" w:hAnsi="ATraditional Arabic" w:cs="QCF2393"/>
          <w:sz w:val="28"/>
          <w:szCs w:val="28"/>
          <w:rtl/>
        </w:rPr>
        <w:t xml:space="preserve"> </w:t>
      </w:r>
      <w:r w:rsidR="000F6304" w:rsidRPr="00F811FE">
        <w:rPr>
          <w:rFonts w:ascii="ATraditional Arabic" w:hAnsi="ATraditional Arabic" w:cs="QCF2393" w:hint="cs"/>
          <w:sz w:val="28"/>
          <w:szCs w:val="28"/>
          <w:rtl/>
        </w:rPr>
        <w:t>ﲱﲲ</w:t>
      </w:r>
      <w:r w:rsidR="000F6304" w:rsidRPr="00F811FE">
        <w:rPr>
          <w:rFonts w:ascii="ATraditional Arabic" w:hAnsi="ATraditional Arabic" w:cs="QCF2393"/>
          <w:sz w:val="28"/>
          <w:szCs w:val="28"/>
          <w:rtl/>
        </w:rPr>
        <w:t xml:space="preserve"> </w:t>
      </w:r>
      <w:r w:rsidR="000F6304" w:rsidRPr="00F811FE">
        <w:rPr>
          <w:rFonts w:ascii="ATraditional Arabic" w:hAnsi="ATraditional Arabic" w:cs="QCF2393" w:hint="cs"/>
          <w:sz w:val="28"/>
          <w:szCs w:val="28"/>
          <w:rtl/>
        </w:rPr>
        <w:t>ﲳ</w:t>
      </w:r>
      <w:r w:rsidR="000F6304" w:rsidRPr="00F811FE">
        <w:rPr>
          <w:rFonts w:ascii="ATraditional Arabic" w:hAnsi="ATraditional Arabic" w:cs="QCF2393"/>
          <w:sz w:val="28"/>
          <w:szCs w:val="28"/>
          <w:rtl/>
        </w:rPr>
        <w:t xml:space="preserve"> </w:t>
      </w:r>
      <w:r w:rsidR="000F6304" w:rsidRPr="00F811FE">
        <w:rPr>
          <w:rFonts w:ascii="ATraditional Arabic" w:hAnsi="ATraditional Arabic" w:cs="QCF2393" w:hint="cs"/>
          <w:sz w:val="28"/>
          <w:szCs w:val="28"/>
          <w:rtl/>
        </w:rPr>
        <w:t>ﲴ</w:t>
      </w:r>
      <w:r w:rsidR="000F6304" w:rsidRPr="00F811FE">
        <w:rPr>
          <w:rFonts w:ascii="ATraditional Arabic" w:hAnsi="ATraditional Arabic" w:cs="QCF2393"/>
          <w:sz w:val="28"/>
          <w:szCs w:val="28"/>
          <w:rtl/>
        </w:rPr>
        <w:t xml:space="preserve"> </w:t>
      </w:r>
      <w:r w:rsidR="000F6304" w:rsidRPr="00F811FE">
        <w:rPr>
          <w:rFonts w:ascii="ATraditional Arabic" w:hAnsi="ATraditional Arabic" w:cs="QCF2393" w:hint="cs"/>
          <w:sz w:val="28"/>
          <w:szCs w:val="28"/>
          <w:rtl/>
        </w:rPr>
        <w:t>ﲵ</w:t>
      </w:r>
      <w:r w:rsidR="000F6304" w:rsidRPr="00F811FE">
        <w:rPr>
          <w:rFonts w:ascii="ATraditional Arabic" w:hAnsi="ATraditional Arabic" w:cs="QCF2393"/>
          <w:sz w:val="28"/>
          <w:szCs w:val="28"/>
          <w:rtl/>
        </w:rPr>
        <w:t xml:space="preserve"> </w:t>
      </w:r>
      <w:r w:rsidR="000F6304" w:rsidRPr="00F811FE">
        <w:rPr>
          <w:rFonts w:ascii="ATraditional Arabic" w:hAnsi="ATraditional Arabic" w:cs="QCF2393" w:hint="cs"/>
          <w:sz w:val="28"/>
          <w:szCs w:val="28"/>
          <w:rtl/>
        </w:rPr>
        <w:t>ﲶﲷ</w:t>
      </w:r>
      <w:r w:rsidR="000F6304" w:rsidRPr="00F811FE">
        <w:rPr>
          <w:rFonts w:ascii="ATraditional Arabic" w:hAnsi="ATraditional Arabic" w:cs="QCF2393"/>
          <w:sz w:val="28"/>
          <w:szCs w:val="28"/>
          <w:rtl/>
        </w:rPr>
        <w:t xml:space="preserve"> </w:t>
      </w:r>
      <w:r w:rsidR="000F6304" w:rsidRPr="00F811FE">
        <w:rPr>
          <w:rFonts w:ascii="ATraditional Arabic" w:hAnsi="ATraditional Arabic" w:cs="QCF2393" w:hint="cs"/>
          <w:sz w:val="28"/>
          <w:szCs w:val="28"/>
          <w:rtl/>
        </w:rPr>
        <w:t>ﲸ</w:t>
      </w:r>
      <w:r w:rsidR="000F6304" w:rsidRPr="00F811FE">
        <w:rPr>
          <w:rFonts w:ascii="ATraditional Arabic" w:hAnsi="ATraditional Arabic" w:cs="QCF2393"/>
          <w:sz w:val="28"/>
          <w:szCs w:val="28"/>
          <w:rtl/>
        </w:rPr>
        <w:t xml:space="preserve"> </w:t>
      </w:r>
      <w:r w:rsidR="000F6304" w:rsidRPr="00F811FE">
        <w:rPr>
          <w:rFonts w:ascii="ATraditional Arabic" w:hAnsi="ATraditional Arabic" w:cs="QCF2393" w:hint="cs"/>
          <w:sz w:val="28"/>
          <w:szCs w:val="28"/>
          <w:rtl/>
        </w:rPr>
        <w:t>ﲹ</w:t>
      </w:r>
      <w:r w:rsidR="000F6304" w:rsidRPr="00F811FE">
        <w:rPr>
          <w:rFonts w:ascii="ATraditional Arabic" w:hAnsi="ATraditional Arabic" w:cs="QCF2393"/>
          <w:sz w:val="28"/>
          <w:szCs w:val="28"/>
          <w:rtl/>
        </w:rPr>
        <w:t xml:space="preserve"> </w:t>
      </w:r>
      <w:r w:rsidR="000F6304" w:rsidRPr="00F811FE">
        <w:rPr>
          <w:rFonts w:ascii="ATraditional Arabic" w:hAnsi="ATraditional Arabic" w:cs="QCF2393" w:hint="cs"/>
          <w:sz w:val="28"/>
          <w:szCs w:val="28"/>
          <w:rtl/>
        </w:rPr>
        <w:t>ﲺ</w:t>
      </w:r>
      <w:r w:rsidR="000F6304" w:rsidRPr="00F811FE">
        <w:rPr>
          <w:rFonts w:ascii="ATraditional Arabic" w:hAnsi="ATraditional Arabic" w:cs="QCF2393"/>
          <w:sz w:val="28"/>
          <w:szCs w:val="28"/>
          <w:rtl/>
        </w:rPr>
        <w:t xml:space="preserve"> </w:t>
      </w:r>
      <w:r w:rsidR="000F6304" w:rsidRPr="00F811FE">
        <w:rPr>
          <w:rFonts w:ascii="ATraditional Arabic" w:hAnsi="ATraditional Arabic" w:cs="QCF2393" w:hint="cs"/>
          <w:sz w:val="28"/>
          <w:szCs w:val="28"/>
          <w:rtl/>
        </w:rPr>
        <w:t>ﲻ</w:t>
      </w:r>
      <w:r w:rsidR="000F6304" w:rsidRPr="00F811FE">
        <w:rPr>
          <w:rFonts w:ascii="ATraditional Arabic" w:hAnsi="ATraditional Arabic" w:cs="QCF2393"/>
          <w:sz w:val="28"/>
          <w:szCs w:val="28"/>
          <w:rtl/>
        </w:rPr>
        <w:t xml:space="preserve"> </w:t>
      </w:r>
      <w:r w:rsidR="000F6304" w:rsidRPr="00F811FE">
        <w:rPr>
          <w:rFonts w:ascii="ATraditional Arabic" w:hAnsi="ATraditional Arabic" w:cs="QCF2393" w:hint="cs"/>
          <w:sz w:val="28"/>
          <w:szCs w:val="28"/>
          <w:rtl/>
        </w:rPr>
        <w:t>ﲼ</w:t>
      </w:r>
      <w:r w:rsidR="000F6304" w:rsidRPr="00F811FE">
        <w:rPr>
          <w:rFonts w:ascii="ATraditional Arabic" w:hAnsi="ATraditional Arabic" w:cs="QCF2393"/>
          <w:sz w:val="28"/>
          <w:szCs w:val="28"/>
          <w:rtl/>
        </w:rPr>
        <w:t xml:space="preserve"> </w:t>
      </w:r>
      <w:r w:rsidR="000F6304" w:rsidRPr="00F811FE">
        <w:rPr>
          <w:rFonts w:ascii="ATraditional Arabic" w:hAnsi="ATraditional Arabic" w:cs="QCF2393" w:hint="cs"/>
          <w:sz w:val="28"/>
          <w:szCs w:val="28"/>
          <w:rtl/>
        </w:rPr>
        <w:t>ﲽ</w:t>
      </w:r>
      <w:r w:rsidR="000F6304" w:rsidRPr="00F811FE">
        <w:rPr>
          <w:rFonts w:ascii="ATraditional Arabic" w:hAnsi="ATraditional Arabic" w:cs="ATraditional Arabic"/>
          <w:sz w:val="28"/>
          <w:szCs w:val="28"/>
          <w:rtl/>
        </w:rPr>
        <w:t>}</w:t>
      </w:r>
      <w:r w:rsidR="000F6304" w:rsidRPr="00F811FE">
        <w:rPr>
          <w:rFonts w:ascii="Kokila" w:hAnsi="Kokila" w:cs="Kokila" w:hint="cs"/>
          <w:sz w:val="28"/>
          <w:szCs w:val="28"/>
          <w:cs/>
          <w:lang w:bidi="hi-IN"/>
        </w:rPr>
        <w:t xml:space="preserve"> </w:t>
      </w:r>
      <w:r w:rsidR="000F6304" w:rsidRPr="00F63683">
        <w:rPr>
          <w:rFonts w:ascii="Kokila" w:hAnsi="Kokila" w:cs="Kokila" w:hint="cs"/>
          <w:sz w:val="36"/>
          <w:szCs w:val="36"/>
          <w:cs/>
          <w:lang w:bidi="hi-IN"/>
        </w:rPr>
        <w:t>( और आपका रब जो चाहता है पैदा करता है एवं जिसे चाहता है चुन लेता है, उन में से किसी को कोई अधिकार नहीं, अल्लाह ही के लिए पाकी व पवित्रता है, वह सर्वोच्च है हरेक उस चीज़ से जिसमें वो लोग उसे शरीक करते हैं)।</w:t>
      </w:r>
    </w:p>
    <w:p w:rsidR="00653D9F" w:rsidRPr="00F63683" w:rsidRDefault="00653D9F" w:rsidP="00221019">
      <w:pPr>
        <w:bidi w:val="0"/>
        <w:spacing w:line="276" w:lineRule="auto"/>
        <w:ind w:firstLine="567"/>
        <w:jc w:val="both"/>
        <w:rPr>
          <w:rFonts w:ascii="Kokila" w:hAnsi="Kokila" w:cs="Kokila"/>
          <w:sz w:val="36"/>
          <w:szCs w:val="36"/>
          <w:lang w:bidi="hi-IN"/>
        </w:rPr>
      </w:pPr>
      <w:r w:rsidRPr="00F63683">
        <w:rPr>
          <w:rFonts w:ascii="Kokila" w:hAnsi="Kokila" w:cs="Kokila"/>
          <w:sz w:val="36"/>
          <w:szCs w:val="36"/>
          <w:cs/>
          <w:lang w:bidi="hi-IN"/>
        </w:rPr>
        <w:t>अल्लाह तआला ने इस आयत में अपने आप को उस चीज़ से पाक व पवित्र करार दिया है जिसे इंसानी बुद्धि ने अल्लाह के लिए चुना</w:t>
      </w:r>
      <w:r w:rsidR="00F811FE">
        <w:rPr>
          <w:rFonts w:ascii="Kokila" w:hAnsi="Kokila" w:cs="Kokila" w:hint="cs"/>
          <w:sz w:val="36"/>
          <w:szCs w:val="36"/>
          <w:cs/>
          <w:lang w:bidi="hi-IN"/>
        </w:rPr>
        <w:t>,</w:t>
      </w:r>
      <w:r w:rsidRPr="00F63683">
        <w:rPr>
          <w:rFonts w:ascii="Kokila" w:hAnsi="Kokila" w:cs="Kokila"/>
          <w:sz w:val="36"/>
          <w:szCs w:val="36"/>
          <w:cs/>
          <w:lang w:bidi="hi-IN"/>
        </w:rPr>
        <w:t xml:space="preserve"> और </w:t>
      </w:r>
      <w:r w:rsidR="00F811FE">
        <w:rPr>
          <w:rFonts w:ascii="Kokila" w:hAnsi="Kokila" w:cs="Kokila" w:hint="cs"/>
          <w:sz w:val="36"/>
          <w:szCs w:val="36"/>
          <w:cs/>
          <w:lang w:bidi="hi-IN"/>
        </w:rPr>
        <w:t xml:space="preserve">इसी पर बस नहीं बल्कि </w:t>
      </w:r>
      <w:r w:rsidRPr="00F63683">
        <w:rPr>
          <w:rFonts w:ascii="Kokila" w:hAnsi="Kokila" w:cs="Kokila"/>
          <w:sz w:val="36"/>
          <w:szCs w:val="36"/>
          <w:cs/>
          <w:lang w:bidi="hi-IN"/>
        </w:rPr>
        <w:t>अल्लाह ने</w:t>
      </w:r>
      <w:r w:rsidR="00E249EE">
        <w:rPr>
          <w:rFonts w:ascii="Kokila" w:hAnsi="Kokila" w:cs="Kokila" w:hint="cs"/>
          <w:sz w:val="36"/>
          <w:szCs w:val="36"/>
          <w:cs/>
          <w:lang w:bidi="hi-IN"/>
        </w:rPr>
        <w:t xml:space="preserve"> </w:t>
      </w:r>
      <w:r w:rsidR="00E249EE" w:rsidRPr="00F63683">
        <w:rPr>
          <w:rFonts w:ascii="Kokila" w:hAnsi="Kokila" w:cs="Kokila"/>
          <w:sz w:val="36"/>
          <w:szCs w:val="36"/>
          <w:cs/>
          <w:lang w:bidi="hi-IN"/>
        </w:rPr>
        <w:t>उसे</w:t>
      </w:r>
      <w:r w:rsidRPr="00F63683">
        <w:rPr>
          <w:rFonts w:ascii="Kokila" w:hAnsi="Kokila" w:cs="Kokila"/>
          <w:sz w:val="36"/>
          <w:szCs w:val="36"/>
          <w:cs/>
          <w:lang w:bidi="hi-IN"/>
        </w:rPr>
        <w:t xml:space="preserve"> शिर्क का नाम दिया है, इसका कारण यह है कि जो व्यक्ति अपनी बुद्धि को ही आधार बना कर अपनी राय को ही सर्वोच्च समझने लगता है</w:t>
      </w:r>
      <w:r w:rsidR="00C33A72">
        <w:rPr>
          <w:rFonts w:ascii="Kokila" w:hAnsi="Kokila" w:cs="Kokila" w:hint="cs"/>
          <w:sz w:val="36"/>
          <w:szCs w:val="36"/>
          <w:cs/>
          <w:lang w:bidi="hi-IN"/>
        </w:rPr>
        <w:t>,</w:t>
      </w:r>
      <w:r w:rsidRPr="00F63683">
        <w:rPr>
          <w:rFonts w:ascii="Kokila" w:hAnsi="Kokila" w:cs="Kokila"/>
          <w:sz w:val="36"/>
          <w:szCs w:val="36"/>
          <w:cs/>
          <w:lang w:bidi="hi-IN"/>
        </w:rPr>
        <w:t xml:space="preserve"> तथा उसी के अनुसार किसी चीज़ को सही गलत समझता है</w:t>
      </w:r>
      <w:r w:rsidR="007514A0">
        <w:rPr>
          <w:rFonts w:ascii="Kokila" w:hAnsi="Kokila" w:cs="Kokila" w:hint="cs"/>
          <w:sz w:val="36"/>
          <w:szCs w:val="36"/>
          <w:cs/>
          <w:lang w:bidi="hi-IN"/>
        </w:rPr>
        <w:t xml:space="preserve">, </w:t>
      </w:r>
      <w:r w:rsidRPr="00F63683">
        <w:rPr>
          <w:rFonts w:ascii="Kokila" w:hAnsi="Kokila" w:cs="Kokila"/>
          <w:sz w:val="36"/>
          <w:szCs w:val="36"/>
          <w:cs/>
          <w:lang w:bidi="hi-IN"/>
        </w:rPr>
        <w:t>तो इस तरह वह एक नया गैर शरई संदर्भ गढ़ लेता है जिस पर वह भरोसा करता है</w:t>
      </w:r>
      <w:r w:rsidR="00995278">
        <w:rPr>
          <w:rFonts w:ascii="Kokila" w:hAnsi="Kokila" w:cs="Kokila" w:hint="cs"/>
          <w:sz w:val="36"/>
          <w:szCs w:val="36"/>
          <w:cs/>
          <w:lang w:bidi="hi-IN"/>
        </w:rPr>
        <w:t>,</w:t>
      </w:r>
      <w:r w:rsidRPr="00F63683">
        <w:rPr>
          <w:rFonts w:ascii="Kokila" w:hAnsi="Kokila" w:cs="Kokila"/>
          <w:sz w:val="36"/>
          <w:szCs w:val="36"/>
          <w:cs/>
          <w:lang w:bidi="hi-IN"/>
        </w:rPr>
        <w:t xml:space="preserve"> जोकि उसकी बुद्धि है, अतः इस प्रकार के कृत्य से बच</w:t>
      </w:r>
      <w:r w:rsidR="00995278">
        <w:rPr>
          <w:rFonts w:ascii="Kokila" w:hAnsi="Kokila" w:cs="Kokila" w:hint="cs"/>
          <w:sz w:val="36"/>
          <w:szCs w:val="36"/>
          <w:cs/>
          <w:lang w:bidi="hi-IN"/>
        </w:rPr>
        <w:t>ना</w:t>
      </w:r>
      <w:r w:rsidRPr="00F63683">
        <w:rPr>
          <w:rFonts w:ascii="Kokila" w:hAnsi="Kokila" w:cs="Kokila"/>
          <w:sz w:val="36"/>
          <w:szCs w:val="36"/>
          <w:cs/>
          <w:lang w:bidi="hi-IN"/>
        </w:rPr>
        <w:t xml:space="preserve"> अति आवश्यक है।</w:t>
      </w:r>
    </w:p>
    <w:p w:rsidR="00A2736D" w:rsidRPr="00F63683" w:rsidRDefault="00A2736D"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इब्ने कस़ीर रह़िमहुल्लाह इस आयत की तफ़्सीर में लिखते </w:t>
      </w:r>
      <w:r w:rsidR="00635102">
        <w:rPr>
          <w:rFonts w:ascii="Kokila" w:hAnsi="Kokila" w:cs="Kokila" w:hint="cs"/>
          <w:sz w:val="36"/>
          <w:szCs w:val="36"/>
          <w:cs/>
          <w:lang w:bidi="hi-IN"/>
        </w:rPr>
        <w:t>हैं:</w:t>
      </w:r>
      <w:r w:rsidRPr="00F63683">
        <w:rPr>
          <w:rFonts w:ascii="Kokila" w:hAnsi="Kokila" w:cs="Kokila" w:hint="cs"/>
          <w:sz w:val="36"/>
          <w:szCs w:val="36"/>
          <w:cs/>
          <w:lang w:bidi="hi-IN"/>
        </w:rPr>
        <w:t xml:space="preserve"> “अल्लाह तआला यह सूचना दे रहा है कि वह रचने तथा चुनने में अकेला है, इन दोनों मामलों में से किसी में भी उससे असहमति जताने वाला एवं उसकी बातों को रद्द करने वाला कोई नहीं है”। </w:t>
      </w:r>
      <w:r w:rsidRPr="00E74E39">
        <w:rPr>
          <w:rFonts w:ascii="ATraditional Arabic" w:hAnsi="ATraditional Arabic" w:cs="ATraditional Arabic"/>
          <w:sz w:val="28"/>
          <w:szCs w:val="28"/>
          <w:rtl/>
        </w:rPr>
        <w:t>{</w:t>
      </w:r>
      <w:r w:rsidRPr="00E74E39">
        <w:rPr>
          <w:rFonts w:ascii="ATraditional Arabic" w:hAnsi="ATraditional Arabic" w:cs="QCF2393" w:hint="cs"/>
          <w:sz w:val="28"/>
          <w:szCs w:val="28"/>
          <w:rtl/>
        </w:rPr>
        <w:t>ﲭ</w:t>
      </w:r>
      <w:r w:rsidRPr="00E74E39">
        <w:rPr>
          <w:rFonts w:ascii="ATraditional Arabic" w:hAnsi="ATraditional Arabic" w:cs="QCF2393"/>
          <w:sz w:val="28"/>
          <w:szCs w:val="28"/>
          <w:rtl/>
        </w:rPr>
        <w:t xml:space="preserve"> </w:t>
      </w:r>
      <w:r w:rsidRPr="00E74E39">
        <w:rPr>
          <w:rFonts w:ascii="ATraditional Arabic" w:hAnsi="ATraditional Arabic" w:cs="QCF2393" w:hint="cs"/>
          <w:sz w:val="28"/>
          <w:szCs w:val="28"/>
          <w:rtl/>
        </w:rPr>
        <w:t>ﲮ</w:t>
      </w:r>
      <w:r w:rsidRPr="00E74E39">
        <w:rPr>
          <w:rFonts w:ascii="ATraditional Arabic" w:hAnsi="ATraditional Arabic" w:cs="QCF2393"/>
          <w:sz w:val="28"/>
          <w:szCs w:val="28"/>
          <w:rtl/>
        </w:rPr>
        <w:t xml:space="preserve"> </w:t>
      </w:r>
      <w:r w:rsidRPr="00E74E39">
        <w:rPr>
          <w:rFonts w:ascii="ATraditional Arabic" w:hAnsi="ATraditional Arabic" w:cs="QCF2393" w:hint="cs"/>
          <w:sz w:val="28"/>
          <w:szCs w:val="28"/>
          <w:rtl/>
        </w:rPr>
        <w:t>ﲯ</w:t>
      </w:r>
      <w:r w:rsidRPr="00E74E39">
        <w:rPr>
          <w:rFonts w:ascii="ATraditional Arabic" w:hAnsi="ATraditional Arabic" w:cs="QCF2393"/>
          <w:sz w:val="28"/>
          <w:szCs w:val="28"/>
          <w:rtl/>
        </w:rPr>
        <w:t xml:space="preserve"> </w:t>
      </w:r>
      <w:r w:rsidRPr="00E74E39">
        <w:rPr>
          <w:rFonts w:ascii="ATraditional Arabic" w:hAnsi="ATraditional Arabic" w:cs="QCF2393" w:hint="cs"/>
          <w:sz w:val="28"/>
          <w:szCs w:val="28"/>
          <w:rtl/>
        </w:rPr>
        <w:t>ﲰ</w:t>
      </w:r>
      <w:r w:rsidRPr="00E74E39">
        <w:rPr>
          <w:rFonts w:ascii="ATraditional Arabic" w:hAnsi="ATraditional Arabic" w:cs="QCF2393"/>
          <w:sz w:val="28"/>
          <w:szCs w:val="28"/>
          <w:rtl/>
        </w:rPr>
        <w:t xml:space="preserve"> </w:t>
      </w:r>
      <w:r w:rsidRPr="00E74E39">
        <w:rPr>
          <w:rFonts w:ascii="ATraditional Arabic" w:hAnsi="ATraditional Arabic" w:cs="QCF2393" w:hint="cs"/>
          <w:sz w:val="28"/>
          <w:szCs w:val="28"/>
          <w:rtl/>
        </w:rPr>
        <w:t>ﲱﲲ</w:t>
      </w:r>
      <w:r w:rsidRPr="00E74E39">
        <w:rPr>
          <w:rFonts w:ascii="ATraditional Arabic" w:hAnsi="ATraditional Arabic" w:cs="ATraditional Arabic"/>
          <w:sz w:val="28"/>
          <w:szCs w:val="28"/>
          <w:rtl/>
        </w:rPr>
        <w:t>}</w:t>
      </w:r>
      <w:r w:rsidRPr="00E74E39">
        <w:rPr>
          <w:rFonts w:ascii="Kokila" w:hAnsi="Kokila" w:cs="Kokila" w:hint="cs"/>
          <w:sz w:val="28"/>
          <w:szCs w:val="28"/>
          <w:cs/>
          <w:lang w:bidi="hi-IN"/>
        </w:rPr>
        <w:t xml:space="preserve"> </w:t>
      </w:r>
      <w:r w:rsidRPr="00F63683">
        <w:rPr>
          <w:rFonts w:ascii="Kokila" w:hAnsi="Kokila" w:cs="Kokila" w:hint="cs"/>
          <w:sz w:val="36"/>
          <w:szCs w:val="36"/>
          <w:cs/>
          <w:lang w:bidi="hi-IN"/>
        </w:rPr>
        <w:t>( और आपका रब जो चाहता है पैदा करता है एवं जिसे चाहता है चुन लेता है), अर्थात अल्लाह तआला जो कुछ चाहता है वह हो जाता है, और जो नहीं चाहता है वह नहीं होता है, सारे मामले चाहे वो भलाई के हों अथवा बुराई के सब उसी के हाथ में हैं, तथा समस्त मामलों का सिरा उसी की तरफ़ लौटता है”।</w:t>
      </w:r>
    </w:p>
    <w:p w:rsidR="00A2736D" w:rsidRPr="00F63683" w:rsidRDefault="00A2736D"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निष्कर्ष यह निकला कि बंदा का अपने तथा रब के बीच वास्ता बनाना और यह समझना कि यह वास्ता उसे रब से करीब करता है तथा रब के समक्ष उसकी सिफ़ारिश करता है, आधारहीन तथा मिथ है। यह अल्लाह तआला के संग एक प्रकार का शिर्क है, इसमें एक प्रकार का अल्लाह से बदगुमान होने का अर्थ पाया जाता है, बंदा के</w:t>
      </w:r>
      <w:r w:rsidR="00E74E39">
        <w:rPr>
          <w:rFonts w:ascii="Kokila" w:hAnsi="Kokila" w:cs="Kokila" w:hint="cs"/>
          <w:sz w:val="36"/>
          <w:szCs w:val="36"/>
          <w:cs/>
          <w:lang w:bidi="hi-IN"/>
        </w:rPr>
        <w:t xml:space="preserve"> लिए</w:t>
      </w:r>
      <w:r w:rsidRPr="00F63683">
        <w:rPr>
          <w:rFonts w:ascii="Kokila" w:hAnsi="Kokila" w:cs="Kokila" w:hint="cs"/>
          <w:sz w:val="36"/>
          <w:szCs w:val="36"/>
          <w:cs/>
          <w:lang w:bidi="hi-IN"/>
        </w:rPr>
        <w:t xml:space="preserve"> वाजिब व अपरिहार्य यह है कि वह अपने रब को बिना किसी वास्ता व माध्यम के पुकारे, जैसाकि अल्लाह तआला का यह फ़रमान हैः </w:t>
      </w:r>
      <w:r w:rsidRPr="00E74E39">
        <w:rPr>
          <w:rFonts w:ascii="Kokila" w:hAnsi="Kokila" w:cs="ATraditional Arabic"/>
          <w:sz w:val="28"/>
          <w:szCs w:val="28"/>
          <w:rtl/>
        </w:rPr>
        <w:t>{</w:t>
      </w:r>
      <w:r w:rsidRPr="00E74E39">
        <w:rPr>
          <w:rFonts w:ascii="Kokila" w:hAnsi="Kokila" w:cs="QCF2474" w:hint="cs"/>
          <w:sz w:val="28"/>
          <w:szCs w:val="28"/>
          <w:rtl/>
        </w:rPr>
        <w:t>ﱍ</w:t>
      </w:r>
      <w:r w:rsidRPr="00E74E39">
        <w:rPr>
          <w:rFonts w:ascii="Kokila" w:hAnsi="Kokila" w:cs="QCF2474"/>
          <w:sz w:val="28"/>
          <w:szCs w:val="28"/>
          <w:rtl/>
        </w:rPr>
        <w:t xml:space="preserve"> </w:t>
      </w:r>
      <w:r w:rsidRPr="00E74E39">
        <w:rPr>
          <w:rFonts w:ascii="Kokila" w:hAnsi="Kokila" w:cs="QCF2474" w:hint="cs"/>
          <w:sz w:val="28"/>
          <w:szCs w:val="28"/>
          <w:rtl/>
        </w:rPr>
        <w:t>ﱎ</w:t>
      </w:r>
      <w:r w:rsidRPr="00E74E39">
        <w:rPr>
          <w:rFonts w:ascii="Kokila" w:hAnsi="Kokila" w:cs="QCF2474"/>
          <w:sz w:val="28"/>
          <w:szCs w:val="28"/>
          <w:rtl/>
        </w:rPr>
        <w:t xml:space="preserve"> </w:t>
      </w:r>
      <w:r w:rsidRPr="00E74E39">
        <w:rPr>
          <w:rFonts w:ascii="Kokila" w:hAnsi="Kokila" w:cs="QCF2474" w:hint="cs"/>
          <w:sz w:val="28"/>
          <w:szCs w:val="28"/>
          <w:rtl/>
        </w:rPr>
        <w:t>ﱏ</w:t>
      </w:r>
      <w:r w:rsidRPr="00E74E39">
        <w:rPr>
          <w:rFonts w:ascii="Kokila" w:hAnsi="Kokila" w:cs="QCF2474"/>
          <w:sz w:val="28"/>
          <w:szCs w:val="28"/>
          <w:rtl/>
        </w:rPr>
        <w:t xml:space="preserve"> </w:t>
      </w:r>
      <w:r w:rsidRPr="00E74E39">
        <w:rPr>
          <w:rFonts w:ascii="Kokila" w:hAnsi="Kokila" w:cs="QCF2474" w:hint="cs"/>
          <w:sz w:val="28"/>
          <w:szCs w:val="28"/>
          <w:rtl/>
        </w:rPr>
        <w:t>ﱐ</w:t>
      </w:r>
      <w:r w:rsidRPr="00E74E39">
        <w:rPr>
          <w:rFonts w:ascii="Kokila" w:hAnsi="Kokila" w:cs="QCF2474"/>
          <w:sz w:val="28"/>
          <w:szCs w:val="28"/>
          <w:rtl/>
        </w:rPr>
        <w:t xml:space="preserve"> </w:t>
      </w:r>
      <w:r w:rsidRPr="00E74E39">
        <w:rPr>
          <w:rFonts w:ascii="Kokila" w:hAnsi="Kokila" w:cs="QCF2474" w:hint="cs"/>
          <w:sz w:val="28"/>
          <w:szCs w:val="28"/>
          <w:rtl/>
        </w:rPr>
        <w:t>ﱑﱒ</w:t>
      </w:r>
      <w:r w:rsidRPr="00E74E39">
        <w:rPr>
          <w:rFonts w:ascii="Kokila" w:hAnsi="Kokila" w:cs="ATraditional Arabic"/>
          <w:sz w:val="28"/>
          <w:szCs w:val="28"/>
          <w:rtl/>
        </w:rPr>
        <w:t>}</w:t>
      </w:r>
      <w:r w:rsidRPr="00E74E39">
        <w:rPr>
          <w:rFonts w:ascii="Kokila" w:hAnsi="Kokila"/>
          <w:sz w:val="28"/>
          <w:szCs w:val="28"/>
          <w:rtl/>
        </w:rPr>
        <w:t xml:space="preserve"> </w:t>
      </w:r>
      <w:r w:rsidRPr="00E74E39">
        <w:rPr>
          <w:rFonts w:ascii="Kokila" w:hAnsi="Kokila" w:cs="Mangal" w:hint="cs"/>
          <w:sz w:val="28"/>
          <w:szCs w:val="28"/>
          <w:cs/>
          <w:lang w:bidi="hi-IN"/>
        </w:rPr>
        <w:t xml:space="preserve"> </w:t>
      </w:r>
      <w:r w:rsidRPr="00F63683">
        <w:rPr>
          <w:rFonts w:ascii="Kokila" w:hAnsi="Kokila" w:cs="Kokila" w:hint="cs"/>
          <w:sz w:val="36"/>
          <w:szCs w:val="36"/>
          <w:cs/>
          <w:lang w:bidi="hi-IN"/>
        </w:rPr>
        <w:t>(तुम्हारे रब का यह फ़रमान है कि मुझे पुकारो, मैं तुम्हारी दुआ को स्वीकार करूँगा)। अन्य इबादात व उपासनाओं के मामला मे</w:t>
      </w:r>
      <w:r w:rsidR="00E74E39">
        <w:rPr>
          <w:rFonts w:ascii="Kokila" w:hAnsi="Kokila" w:cs="Kokila" w:hint="cs"/>
          <w:sz w:val="36"/>
          <w:szCs w:val="36"/>
          <w:cs/>
          <w:lang w:bidi="hi-IN"/>
        </w:rPr>
        <w:t>ं</w:t>
      </w:r>
      <w:r w:rsidRPr="00F63683">
        <w:rPr>
          <w:rFonts w:ascii="Kokila" w:hAnsi="Kokila" w:cs="Kokila" w:hint="cs"/>
          <w:sz w:val="36"/>
          <w:szCs w:val="36"/>
          <w:cs/>
          <w:lang w:bidi="hi-IN"/>
        </w:rPr>
        <w:t xml:space="preserve"> भी यही आदेश है</w:t>
      </w:r>
      <w:r w:rsidR="0070740B">
        <w:rPr>
          <w:rFonts w:ascii="Kokila" w:hAnsi="Kokila" w:cs="Kokila" w:hint="cs"/>
          <w:sz w:val="36"/>
          <w:szCs w:val="36"/>
          <w:cs/>
          <w:lang w:bidi="hi-IN"/>
        </w:rPr>
        <w:t>,</w:t>
      </w:r>
      <w:r w:rsidRPr="00F63683">
        <w:rPr>
          <w:rFonts w:ascii="Kokila" w:hAnsi="Kokila" w:cs="Kokila" w:hint="cs"/>
          <w:sz w:val="36"/>
          <w:szCs w:val="36"/>
          <w:cs/>
          <w:lang w:bidi="hi-IN"/>
        </w:rPr>
        <w:t xml:space="preserve"> कि बंदा बिना किसी वास्ता एवं माध्यम के</w:t>
      </w:r>
      <w:r w:rsidR="0070740B">
        <w:rPr>
          <w:rFonts w:ascii="Kokila" w:hAnsi="Kokila" w:cs="Kokila" w:hint="cs"/>
          <w:sz w:val="36"/>
          <w:szCs w:val="36"/>
          <w:cs/>
          <w:lang w:bidi="hi-IN"/>
        </w:rPr>
        <w:t>,</w:t>
      </w:r>
      <w:r w:rsidRPr="00F63683">
        <w:rPr>
          <w:rFonts w:ascii="Kokila" w:hAnsi="Kokila" w:cs="Kokila" w:hint="cs"/>
          <w:sz w:val="36"/>
          <w:szCs w:val="36"/>
          <w:cs/>
          <w:lang w:bidi="hi-IN"/>
        </w:rPr>
        <w:t xml:space="preserve"> उन इबादात को अंजाम दे कर</w:t>
      </w:r>
      <w:r w:rsidR="00D16DAB">
        <w:rPr>
          <w:rFonts w:ascii="Kokila" w:hAnsi="Kokila" w:cs="Kokila" w:hint="cs"/>
          <w:sz w:val="36"/>
          <w:szCs w:val="36"/>
          <w:cs/>
          <w:lang w:bidi="hi-IN"/>
        </w:rPr>
        <w:t>,</w:t>
      </w:r>
      <w:r w:rsidRPr="00F63683">
        <w:rPr>
          <w:rFonts w:ascii="Kokila" w:hAnsi="Kokila" w:cs="Kokila" w:hint="cs"/>
          <w:sz w:val="36"/>
          <w:szCs w:val="36"/>
          <w:cs/>
          <w:lang w:bidi="hi-IN"/>
        </w:rPr>
        <w:t xml:space="preserve"> रब का सामीप्य प्राप्त करे।</w:t>
      </w:r>
    </w:p>
    <w:p w:rsidR="00A2736D" w:rsidRPr="00F63683" w:rsidRDefault="00A2736D" w:rsidP="00221019">
      <w:pPr>
        <w:bidi w:val="0"/>
        <w:spacing w:line="276" w:lineRule="auto"/>
        <w:ind w:firstLine="567"/>
        <w:jc w:val="both"/>
        <w:rPr>
          <w:rFonts w:ascii="Kokila" w:hAnsi="Kokila"/>
          <w:sz w:val="36"/>
          <w:szCs w:val="36"/>
        </w:rPr>
      </w:pPr>
      <w:r w:rsidRPr="00F63683">
        <w:rPr>
          <w:rFonts w:ascii="Kokila" w:hAnsi="Kokila" w:cs="Kokila" w:hint="cs"/>
          <w:sz w:val="36"/>
          <w:szCs w:val="36"/>
          <w:cs/>
          <w:lang w:bidi="hi-IN"/>
        </w:rPr>
        <w:t xml:space="preserve">क़ुरआन मजीद में इस बात को स्पष्ट कर दिया गया है कि ग़ैरुल्लाह को पुकारना तथा उससे दुआ माँगना बातिल व गलत है, चाहे इसके लिए जो भी </w:t>
      </w:r>
      <w:r w:rsidR="001644ED">
        <w:rPr>
          <w:rFonts w:ascii="Kokila" w:hAnsi="Kokila" w:cs="Kokila" w:hint="cs"/>
          <w:sz w:val="36"/>
          <w:szCs w:val="36"/>
          <w:cs/>
          <w:lang w:bidi="hi-IN"/>
        </w:rPr>
        <w:t>बौद्धिक</w:t>
      </w:r>
      <w:r w:rsidRPr="00F63683">
        <w:rPr>
          <w:rFonts w:ascii="Kokila" w:hAnsi="Kokila" w:cs="Kokila" w:hint="cs"/>
          <w:sz w:val="36"/>
          <w:szCs w:val="36"/>
          <w:cs/>
          <w:lang w:bidi="hi-IN"/>
        </w:rPr>
        <w:t xml:space="preserve"> प्रमाण पेश किया जाए, यह स्पष्टिकरण उस व्यक्ति के लिए पर्याप्त है जो सत्य की खोज में हो तथा क़ुरआन मजीद पर ईमान रखता हो, क़ुरआन मजीद के सूरह हज में इसको पूर्णरुपेण स्पष्ट कर दिया गया है, जिसकी दलील अल्लाह तआला का यह फ़रमान हैः</w:t>
      </w:r>
      <w:r w:rsidRPr="001644ED">
        <w:rPr>
          <w:rFonts w:ascii="Kokila" w:hAnsi="Kokila" w:cs="ATraditional Arabic"/>
          <w:sz w:val="28"/>
          <w:szCs w:val="28"/>
          <w:rtl/>
        </w:rPr>
        <w:t>{</w:t>
      </w:r>
      <w:r w:rsidRPr="001644ED">
        <w:rPr>
          <w:rFonts w:ascii="Kokila" w:hAnsi="Kokila" w:cs="QCF2339" w:hint="cs"/>
          <w:sz w:val="28"/>
          <w:szCs w:val="28"/>
          <w:rtl/>
        </w:rPr>
        <w:t>ﲙ</w:t>
      </w:r>
      <w:r w:rsidRPr="001644ED">
        <w:rPr>
          <w:rFonts w:ascii="Kokila" w:hAnsi="Kokila" w:cs="QCF2339"/>
          <w:sz w:val="28"/>
          <w:szCs w:val="28"/>
          <w:rtl/>
        </w:rPr>
        <w:t xml:space="preserve"> </w:t>
      </w:r>
      <w:r w:rsidRPr="001644ED">
        <w:rPr>
          <w:rFonts w:ascii="Kokila" w:hAnsi="Kokila" w:cs="QCF2339" w:hint="cs"/>
          <w:sz w:val="28"/>
          <w:szCs w:val="28"/>
          <w:rtl/>
        </w:rPr>
        <w:t>ﲚ</w:t>
      </w:r>
      <w:r w:rsidRPr="001644ED">
        <w:rPr>
          <w:rFonts w:ascii="Kokila" w:hAnsi="Kokila" w:cs="QCF2339"/>
          <w:sz w:val="28"/>
          <w:szCs w:val="28"/>
          <w:rtl/>
        </w:rPr>
        <w:t xml:space="preserve"> </w:t>
      </w:r>
      <w:r w:rsidRPr="001644ED">
        <w:rPr>
          <w:rFonts w:ascii="Kokila" w:hAnsi="Kokila" w:cs="QCF2339" w:hint="cs"/>
          <w:sz w:val="28"/>
          <w:szCs w:val="28"/>
          <w:rtl/>
        </w:rPr>
        <w:t>ﲛ</w:t>
      </w:r>
      <w:r w:rsidRPr="001644ED">
        <w:rPr>
          <w:rFonts w:ascii="Kokila" w:hAnsi="Kokila" w:cs="QCF2339"/>
          <w:sz w:val="28"/>
          <w:szCs w:val="28"/>
          <w:rtl/>
        </w:rPr>
        <w:t xml:space="preserve"> </w:t>
      </w:r>
      <w:r w:rsidRPr="001644ED">
        <w:rPr>
          <w:rFonts w:ascii="Kokila" w:hAnsi="Kokila" w:cs="QCF2339" w:hint="cs"/>
          <w:sz w:val="28"/>
          <w:szCs w:val="28"/>
          <w:rtl/>
        </w:rPr>
        <w:t>ﲜ</w:t>
      </w:r>
      <w:r w:rsidRPr="001644ED">
        <w:rPr>
          <w:rFonts w:ascii="Kokila" w:hAnsi="Kokila" w:cs="QCF2339"/>
          <w:sz w:val="28"/>
          <w:szCs w:val="28"/>
          <w:rtl/>
        </w:rPr>
        <w:t xml:space="preserve"> </w:t>
      </w:r>
      <w:r w:rsidRPr="001644ED">
        <w:rPr>
          <w:rFonts w:ascii="Kokila" w:hAnsi="Kokila" w:cs="QCF2339" w:hint="cs"/>
          <w:sz w:val="28"/>
          <w:szCs w:val="28"/>
          <w:rtl/>
        </w:rPr>
        <w:t>ﲝ</w:t>
      </w:r>
      <w:r w:rsidRPr="001644ED">
        <w:rPr>
          <w:rFonts w:ascii="Kokila" w:hAnsi="Kokila" w:cs="QCF2339"/>
          <w:sz w:val="28"/>
          <w:szCs w:val="28"/>
          <w:rtl/>
        </w:rPr>
        <w:t xml:space="preserve"> </w:t>
      </w:r>
      <w:r w:rsidRPr="001644ED">
        <w:rPr>
          <w:rFonts w:ascii="Kokila" w:hAnsi="Kokila" w:cs="QCF2339" w:hint="cs"/>
          <w:sz w:val="28"/>
          <w:szCs w:val="28"/>
          <w:rtl/>
        </w:rPr>
        <w:t>ﲞ</w:t>
      </w:r>
      <w:r w:rsidRPr="001644ED">
        <w:rPr>
          <w:rFonts w:ascii="Kokila" w:hAnsi="Kokila" w:cs="QCF2339"/>
          <w:sz w:val="28"/>
          <w:szCs w:val="28"/>
          <w:rtl/>
        </w:rPr>
        <w:t xml:space="preserve"> </w:t>
      </w:r>
      <w:r w:rsidRPr="001644ED">
        <w:rPr>
          <w:rFonts w:ascii="Kokila" w:hAnsi="Kokila" w:cs="QCF2339" w:hint="cs"/>
          <w:sz w:val="28"/>
          <w:szCs w:val="28"/>
          <w:rtl/>
        </w:rPr>
        <w:t>ﲟ</w:t>
      </w:r>
      <w:r w:rsidRPr="001644ED">
        <w:rPr>
          <w:rFonts w:ascii="Kokila" w:hAnsi="Kokila" w:cs="QCF2339"/>
          <w:sz w:val="28"/>
          <w:szCs w:val="28"/>
          <w:rtl/>
        </w:rPr>
        <w:t xml:space="preserve"> </w:t>
      </w:r>
      <w:r w:rsidRPr="001644ED">
        <w:rPr>
          <w:rFonts w:ascii="Kokila" w:hAnsi="Kokila" w:cs="QCF2339" w:hint="cs"/>
          <w:sz w:val="28"/>
          <w:szCs w:val="28"/>
          <w:rtl/>
        </w:rPr>
        <w:t>ﲠ</w:t>
      </w:r>
      <w:r w:rsidRPr="001644ED">
        <w:rPr>
          <w:rFonts w:ascii="Kokila" w:hAnsi="Kokila" w:cs="QCF2339"/>
          <w:sz w:val="28"/>
          <w:szCs w:val="28"/>
          <w:rtl/>
        </w:rPr>
        <w:t xml:space="preserve"> </w:t>
      </w:r>
      <w:r w:rsidRPr="001644ED">
        <w:rPr>
          <w:rFonts w:ascii="Kokila" w:hAnsi="Kokila" w:cs="QCF2339" w:hint="cs"/>
          <w:sz w:val="28"/>
          <w:szCs w:val="28"/>
          <w:rtl/>
        </w:rPr>
        <w:t>ﲡ</w:t>
      </w:r>
      <w:r w:rsidRPr="001644ED">
        <w:rPr>
          <w:rFonts w:ascii="Kokila" w:hAnsi="Kokila" w:cs="QCF2339"/>
          <w:sz w:val="28"/>
          <w:szCs w:val="28"/>
          <w:rtl/>
        </w:rPr>
        <w:t xml:space="preserve"> </w:t>
      </w:r>
      <w:r w:rsidRPr="001644ED">
        <w:rPr>
          <w:rFonts w:ascii="Kokila" w:hAnsi="Kokila" w:cs="QCF2339" w:hint="cs"/>
          <w:sz w:val="28"/>
          <w:szCs w:val="28"/>
          <w:rtl/>
        </w:rPr>
        <w:t>ﲢ</w:t>
      </w:r>
      <w:r w:rsidRPr="001644ED">
        <w:rPr>
          <w:rFonts w:ascii="Kokila" w:hAnsi="Kokila" w:cs="QCF2339"/>
          <w:sz w:val="28"/>
          <w:szCs w:val="28"/>
          <w:rtl/>
        </w:rPr>
        <w:t xml:space="preserve"> </w:t>
      </w:r>
      <w:r w:rsidRPr="001644ED">
        <w:rPr>
          <w:rFonts w:ascii="Kokila" w:hAnsi="Kokila" w:cs="QCF2339" w:hint="cs"/>
          <w:sz w:val="28"/>
          <w:szCs w:val="28"/>
          <w:rtl/>
        </w:rPr>
        <w:t>ﲣ</w:t>
      </w:r>
      <w:r w:rsidRPr="001644ED">
        <w:rPr>
          <w:rFonts w:ascii="Kokila" w:hAnsi="Kokila" w:cs="QCF2339"/>
          <w:sz w:val="28"/>
          <w:szCs w:val="28"/>
          <w:rtl/>
        </w:rPr>
        <w:t xml:space="preserve"> </w:t>
      </w:r>
      <w:r w:rsidRPr="001644ED">
        <w:rPr>
          <w:rFonts w:ascii="Kokila" w:hAnsi="Kokila" w:cs="QCF2339" w:hint="cs"/>
          <w:sz w:val="28"/>
          <w:szCs w:val="28"/>
          <w:rtl/>
        </w:rPr>
        <w:t>ﲤ</w:t>
      </w:r>
      <w:r w:rsidRPr="001644ED">
        <w:rPr>
          <w:rFonts w:ascii="Kokila" w:hAnsi="Kokila" w:cs="ATraditional Arabic"/>
          <w:sz w:val="28"/>
          <w:szCs w:val="28"/>
          <w:rtl/>
        </w:rPr>
        <w:t>}</w:t>
      </w:r>
      <w:r w:rsidRPr="001644ED">
        <w:rPr>
          <w:rFonts w:ascii="Kokila" w:hAnsi="Kokila" w:cs="Times New Roman"/>
          <w:sz w:val="28"/>
          <w:szCs w:val="28"/>
          <w:rtl/>
        </w:rPr>
        <w:t xml:space="preserve"> </w:t>
      </w:r>
      <w:r w:rsidRPr="001644ED">
        <w:rPr>
          <w:rFonts w:ascii="Kokila" w:hAnsi="Kokila" w:cs="Kokila" w:hint="cs"/>
          <w:sz w:val="28"/>
          <w:szCs w:val="28"/>
          <w:cs/>
          <w:lang w:bidi="hi-IN"/>
        </w:rPr>
        <w:t xml:space="preserve"> </w:t>
      </w:r>
      <w:r w:rsidRPr="00F63683">
        <w:rPr>
          <w:rFonts w:ascii="Kokila" w:hAnsi="Kokila" w:cs="Kokila" w:hint="cs"/>
          <w:sz w:val="36"/>
          <w:szCs w:val="36"/>
          <w:cs/>
          <w:lang w:bidi="hi-IN"/>
        </w:rPr>
        <w:t>(यह सब इसलिए कि अल्लाह ही ह़क़</w:t>
      </w:r>
      <w:r w:rsidR="00E50DC5">
        <w:rPr>
          <w:rFonts w:ascii="Kokila" w:hAnsi="Kokila" w:cs="Kokila" w:hint="cs"/>
          <w:sz w:val="36"/>
          <w:szCs w:val="36"/>
          <w:cs/>
          <w:lang w:bidi="hi-IN"/>
        </w:rPr>
        <w:t xml:space="preserve"> (सत्य)</w:t>
      </w:r>
      <w:r w:rsidRPr="00F63683">
        <w:rPr>
          <w:rFonts w:ascii="Kokila" w:hAnsi="Kokila" w:cs="Kokila" w:hint="cs"/>
          <w:sz w:val="36"/>
          <w:szCs w:val="36"/>
          <w:cs/>
          <w:lang w:bidi="hi-IN"/>
        </w:rPr>
        <w:t xml:space="preserve"> है और उसके सिवाय जिसे ये पुकारते हैं वह बातिल है)। सूरह लुक़मान में अल्लाह तआला का इरशाद हैः </w:t>
      </w:r>
      <w:r w:rsidRPr="001644ED">
        <w:rPr>
          <w:rFonts w:ascii="Kokila" w:hAnsi="Kokila" w:cs="ATraditional Arabic"/>
          <w:sz w:val="28"/>
          <w:szCs w:val="28"/>
          <w:rtl/>
        </w:rPr>
        <w:t>{</w:t>
      </w:r>
      <w:r w:rsidRPr="001644ED">
        <w:rPr>
          <w:rFonts w:ascii="Kokila" w:hAnsi="Kokila" w:cs="QCF2414" w:hint="cs"/>
          <w:sz w:val="28"/>
          <w:szCs w:val="28"/>
          <w:rtl/>
        </w:rPr>
        <w:t>ﱜ</w:t>
      </w:r>
      <w:r w:rsidRPr="001644ED">
        <w:rPr>
          <w:rFonts w:ascii="Kokila" w:hAnsi="Kokila" w:cs="QCF2414"/>
          <w:sz w:val="28"/>
          <w:szCs w:val="28"/>
          <w:rtl/>
        </w:rPr>
        <w:t xml:space="preserve"> </w:t>
      </w:r>
      <w:r w:rsidRPr="001644ED">
        <w:rPr>
          <w:rFonts w:ascii="Kokila" w:hAnsi="Kokila" w:cs="QCF2414" w:hint="cs"/>
          <w:sz w:val="28"/>
          <w:szCs w:val="28"/>
          <w:rtl/>
        </w:rPr>
        <w:t>ﱝ</w:t>
      </w:r>
      <w:r w:rsidRPr="001644ED">
        <w:rPr>
          <w:rFonts w:ascii="Kokila" w:hAnsi="Kokila" w:cs="QCF2414"/>
          <w:sz w:val="28"/>
          <w:szCs w:val="28"/>
          <w:rtl/>
        </w:rPr>
        <w:t xml:space="preserve"> </w:t>
      </w:r>
      <w:r w:rsidRPr="001644ED">
        <w:rPr>
          <w:rFonts w:ascii="Kokila" w:hAnsi="Kokila" w:cs="QCF2414" w:hint="cs"/>
          <w:sz w:val="28"/>
          <w:szCs w:val="28"/>
          <w:rtl/>
        </w:rPr>
        <w:t>ﱞ</w:t>
      </w:r>
      <w:r w:rsidRPr="001644ED">
        <w:rPr>
          <w:rFonts w:ascii="Kokila" w:hAnsi="Kokila" w:cs="QCF2414"/>
          <w:sz w:val="28"/>
          <w:szCs w:val="28"/>
          <w:rtl/>
        </w:rPr>
        <w:t xml:space="preserve"> </w:t>
      </w:r>
      <w:r w:rsidRPr="001644ED">
        <w:rPr>
          <w:rFonts w:ascii="Kokila" w:hAnsi="Kokila" w:cs="QCF2414" w:hint="cs"/>
          <w:sz w:val="28"/>
          <w:szCs w:val="28"/>
          <w:rtl/>
        </w:rPr>
        <w:t>ﱟ</w:t>
      </w:r>
      <w:r w:rsidRPr="001644ED">
        <w:rPr>
          <w:rFonts w:ascii="Kokila" w:hAnsi="Kokila" w:cs="QCF2414"/>
          <w:sz w:val="28"/>
          <w:szCs w:val="28"/>
          <w:rtl/>
        </w:rPr>
        <w:t xml:space="preserve"> </w:t>
      </w:r>
      <w:r w:rsidRPr="001644ED">
        <w:rPr>
          <w:rFonts w:ascii="Kokila" w:hAnsi="Kokila" w:cs="QCF2414" w:hint="cs"/>
          <w:sz w:val="28"/>
          <w:szCs w:val="28"/>
          <w:rtl/>
        </w:rPr>
        <w:t>ﱠ</w:t>
      </w:r>
      <w:r w:rsidRPr="001644ED">
        <w:rPr>
          <w:rFonts w:ascii="Kokila" w:hAnsi="Kokila" w:cs="QCF2414"/>
          <w:sz w:val="28"/>
          <w:szCs w:val="28"/>
          <w:rtl/>
        </w:rPr>
        <w:t xml:space="preserve"> </w:t>
      </w:r>
      <w:r w:rsidRPr="001644ED">
        <w:rPr>
          <w:rFonts w:ascii="Kokila" w:hAnsi="Kokila" w:cs="QCF2414" w:hint="cs"/>
          <w:sz w:val="28"/>
          <w:szCs w:val="28"/>
          <w:rtl/>
        </w:rPr>
        <w:t>ﱡ</w:t>
      </w:r>
      <w:r w:rsidRPr="001644ED">
        <w:rPr>
          <w:rFonts w:ascii="Kokila" w:hAnsi="Kokila" w:cs="QCF2414"/>
          <w:sz w:val="28"/>
          <w:szCs w:val="28"/>
          <w:rtl/>
        </w:rPr>
        <w:t xml:space="preserve"> </w:t>
      </w:r>
      <w:r w:rsidRPr="001644ED">
        <w:rPr>
          <w:rFonts w:ascii="Kokila" w:hAnsi="Kokila" w:cs="QCF2414" w:hint="cs"/>
          <w:sz w:val="28"/>
          <w:szCs w:val="28"/>
          <w:rtl/>
        </w:rPr>
        <w:t>ﱢ</w:t>
      </w:r>
      <w:r w:rsidRPr="001644ED">
        <w:rPr>
          <w:rFonts w:ascii="Kokila" w:hAnsi="Kokila" w:cs="QCF2414"/>
          <w:sz w:val="28"/>
          <w:szCs w:val="28"/>
          <w:rtl/>
        </w:rPr>
        <w:t xml:space="preserve"> </w:t>
      </w:r>
      <w:r w:rsidRPr="001644ED">
        <w:rPr>
          <w:rFonts w:ascii="Kokila" w:hAnsi="Kokila" w:cs="QCF2414" w:hint="cs"/>
          <w:sz w:val="28"/>
          <w:szCs w:val="28"/>
          <w:rtl/>
        </w:rPr>
        <w:t>ﱣ</w:t>
      </w:r>
      <w:r w:rsidRPr="001644ED">
        <w:rPr>
          <w:rFonts w:ascii="Kokila" w:hAnsi="Kokila" w:cs="QCF2414"/>
          <w:sz w:val="28"/>
          <w:szCs w:val="28"/>
          <w:rtl/>
        </w:rPr>
        <w:t xml:space="preserve"> </w:t>
      </w:r>
      <w:r w:rsidRPr="001644ED">
        <w:rPr>
          <w:rFonts w:ascii="Kokila" w:hAnsi="Kokila" w:cs="QCF2414" w:hint="cs"/>
          <w:sz w:val="28"/>
          <w:szCs w:val="28"/>
          <w:rtl/>
        </w:rPr>
        <w:t>ﱤ</w:t>
      </w:r>
      <w:r w:rsidRPr="001644ED">
        <w:rPr>
          <w:rFonts w:ascii="Kokila" w:hAnsi="Kokila" w:cs="QCF2414"/>
          <w:sz w:val="28"/>
          <w:szCs w:val="28"/>
          <w:rtl/>
        </w:rPr>
        <w:t xml:space="preserve"> </w:t>
      </w:r>
      <w:r w:rsidRPr="001644ED">
        <w:rPr>
          <w:rFonts w:ascii="Kokila" w:hAnsi="Kokila" w:cs="QCF2414" w:hint="cs"/>
          <w:sz w:val="28"/>
          <w:szCs w:val="28"/>
          <w:rtl/>
        </w:rPr>
        <w:t>ﱥ</w:t>
      </w:r>
      <w:r w:rsidRPr="001644ED">
        <w:rPr>
          <w:rFonts w:ascii="Kokila" w:hAnsi="Kokila" w:cs="QCF2414"/>
          <w:sz w:val="28"/>
          <w:szCs w:val="28"/>
          <w:rtl/>
        </w:rPr>
        <w:t xml:space="preserve"> </w:t>
      </w:r>
      <w:r w:rsidRPr="001644ED">
        <w:rPr>
          <w:rFonts w:ascii="Kokila" w:hAnsi="Kokila" w:cs="QCF2414" w:hint="cs"/>
          <w:sz w:val="28"/>
          <w:szCs w:val="28"/>
          <w:rtl/>
        </w:rPr>
        <w:t>ﱦ</w:t>
      </w:r>
      <w:r w:rsidRPr="001644ED">
        <w:rPr>
          <w:rFonts w:ascii="Kokila" w:hAnsi="Kokila" w:cs="QCF2414"/>
          <w:sz w:val="28"/>
          <w:szCs w:val="28"/>
          <w:rtl/>
        </w:rPr>
        <w:t xml:space="preserve"> </w:t>
      </w:r>
      <w:r w:rsidRPr="001644ED">
        <w:rPr>
          <w:rFonts w:ascii="Kokila" w:hAnsi="Kokila" w:cs="QCF2414" w:hint="cs"/>
          <w:sz w:val="28"/>
          <w:szCs w:val="28"/>
          <w:rtl/>
        </w:rPr>
        <w:t>ﱧ</w:t>
      </w:r>
      <w:r w:rsidRPr="001644ED">
        <w:rPr>
          <w:rFonts w:ascii="Kokila" w:hAnsi="Kokila" w:cs="QCF2414"/>
          <w:sz w:val="28"/>
          <w:szCs w:val="28"/>
          <w:rtl/>
        </w:rPr>
        <w:t xml:space="preserve"> </w:t>
      </w:r>
      <w:r w:rsidRPr="001644ED">
        <w:rPr>
          <w:rFonts w:ascii="Kokila" w:hAnsi="Kokila" w:cs="QCF2414" w:hint="cs"/>
          <w:sz w:val="28"/>
          <w:szCs w:val="28"/>
          <w:rtl/>
        </w:rPr>
        <w:t>ﱨ</w:t>
      </w:r>
      <w:r w:rsidRPr="001644ED">
        <w:rPr>
          <w:rFonts w:ascii="Kokila" w:hAnsi="Kokila" w:cs="QCF2414"/>
          <w:sz w:val="28"/>
          <w:szCs w:val="28"/>
          <w:rtl/>
        </w:rPr>
        <w:t xml:space="preserve"> </w:t>
      </w:r>
      <w:r w:rsidRPr="001644ED">
        <w:rPr>
          <w:rFonts w:ascii="Kokila" w:hAnsi="Kokila" w:cs="QCF2414" w:hint="cs"/>
          <w:sz w:val="28"/>
          <w:szCs w:val="28"/>
          <w:rtl/>
        </w:rPr>
        <w:t>ﱩ</w:t>
      </w:r>
      <w:r w:rsidRPr="001644ED">
        <w:rPr>
          <w:rFonts w:ascii="Kokila" w:hAnsi="Kokila" w:cs="QCF2414"/>
          <w:sz w:val="28"/>
          <w:szCs w:val="28"/>
          <w:rtl/>
        </w:rPr>
        <w:t xml:space="preserve"> </w:t>
      </w:r>
      <w:r w:rsidRPr="001644ED">
        <w:rPr>
          <w:rFonts w:ascii="Kokila" w:hAnsi="Kokila" w:cs="QCF2414" w:hint="cs"/>
          <w:sz w:val="28"/>
          <w:szCs w:val="28"/>
          <w:rtl/>
        </w:rPr>
        <w:t>ﱪ</w:t>
      </w:r>
      <w:r w:rsidRPr="001644ED">
        <w:rPr>
          <w:rFonts w:ascii="Kokila" w:hAnsi="Kokila" w:cs="QCF2414"/>
          <w:sz w:val="28"/>
          <w:szCs w:val="28"/>
          <w:rtl/>
        </w:rPr>
        <w:t xml:space="preserve"> </w:t>
      </w:r>
      <w:r w:rsidRPr="001644ED">
        <w:rPr>
          <w:rFonts w:ascii="Kokila" w:hAnsi="Kokila" w:cs="QCF2414" w:hint="cs"/>
          <w:sz w:val="28"/>
          <w:szCs w:val="28"/>
          <w:rtl/>
        </w:rPr>
        <w:t>ﱫ</w:t>
      </w:r>
      <w:r w:rsidRPr="001644ED">
        <w:rPr>
          <w:rFonts w:ascii="Kokila" w:hAnsi="Kokila" w:cs="ATraditional Arabic"/>
          <w:sz w:val="28"/>
          <w:szCs w:val="28"/>
          <w:rtl/>
        </w:rPr>
        <w:t>}</w:t>
      </w:r>
      <w:r w:rsidRPr="001644ED">
        <w:rPr>
          <w:rFonts w:ascii="Kokila" w:hAnsi="Kokila" w:cs="Times New Roman"/>
          <w:sz w:val="28"/>
          <w:szCs w:val="28"/>
          <w:rtl/>
        </w:rPr>
        <w:t xml:space="preserve"> </w:t>
      </w:r>
      <w:r w:rsidRPr="001644ED">
        <w:rPr>
          <w:rFonts w:ascii="Kokila" w:hAnsi="Kokila" w:cs="Kokila" w:hint="cs"/>
          <w:sz w:val="28"/>
          <w:szCs w:val="28"/>
          <w:cs/>
          <w:lang w:bidi="hi-IN"/>
        </w:rPr>
        <w:t xml:space="preserve"> </w:t>
      </w:r>
      <w:r w:rsidRPr="00F63683">
        <w:rPr>
          <w:rFonts w:ascii="Kokila" w:hAnsi="Kokila" w:cs="Kokila" w:hint="cs"/>
          <w:sz w:val="36"/>
          <w:szCs w:val="36"/>
          <w:cs/>
          <w:lang w:bidi="hi-IN"/>
        </w:rPr>
        <w:t>(यह सब (इंतज़ाम, प्रबंध, व्यवस्था) इस लिए है कि अल्लाह तआला ही ह़क़ है और उसके सिवाय जिन जिन को लोग पुकारते हैं सब बातिल हैं)।</w:t>
      </w:r>
    </w:p>
    <w:p w:rsidR="00152F86" w:rsidRPr="00F63683" w:rsidRDefault="00CC0E13" w:rsidP="00221019">
      <w:pPr>
        <w:bidi w:val="0"/>
        <w:spacing w:line="276" w:lineRule="auto"/>
        <w:ind w:firstLine="567"/>
        <w:jc w:val="both"/>
        <w:rPr>
          <w:rFonts w:ascii="Kokila" w:hAnsi="Kokila" w:cs="Kokila"/>
          <w:sz w:val="36"/>
          <w:szCs w:val="36"/>
          <w:cs/>
          <w:lang w:bidi="hi-IN"/>
        </w:rPr>
      </w:pPr>
      <w:r w:rsidRPr="00F63683">
        <w:rPr>
          <w:rFonts w:ascii="Kokila" w:hAnsi="Kokila" w:cs="Kokila"/>
          <w:sz w:val="36"/>
          <w:szCs w:val="36"/>
          <w:cs/>
          <w:lang w:bidi="hi-IN"/>
        </w:rPr>
        <w:t>क़ुरआन में यह भी स्पष्ट कर दिया गया है कि केवल अल्लाह तआला को पुकारना एवं उससे दुआ माँगना ही ह़क़</w:t>
      </w:r>
      <w:r w:rsidR="00E50DC5">
        <w:rPr>
          <w:rFonts w:ascii="Kokila" w:hAnsi="Kokila" w:cs="Kokila" w:hint="cs"/>
          <w:sz w:val="36"/>
          <w:szCs w:val="36"/>
          <w:cs/>
          <w:lang w:bidi="hi-IN"/>
        </w:rPr>
        <w:t xml:space="preserve"> (उचित)</w:t>
      </w:r>
      <w:r w:rsidRPr="00F63683">
        <w:rPr>
          <w:rFonts w:ascii="Kokila" w:hAnsi="Kokila" w:cs="Kokila"/>
          <w:sz w:val="36"/>
          <w:szCs w:val="36"/>
          <w:cs/>
          <w:lang w:bidi="hi-IN"/>
        </w:rPr>
        <w:t xml:space="preserve"> है, अल्लाह तआला का फ़रमान हैः</w:t>
      </w:r>
      <w:r w:rsidR="00F21EE9" w:rsidRPr="001644ED">
        <w:rPr>
          <w:rFonts w:ascii="Kokila" w:hAnsi="Kokila" w:cs="ATraditional Arabic"/>
          <w:sz w:val="28"/>
          <w:szCs w:val="28"/>
          <w:rtl/>
        </w:rPr>
        <w:t>{</w:t>
      </w:r>
      <w:r w:rsidR="00F21EE9" w:rsidRPr="001644ED">
        <w:rPr>
          <w:rFonts w:ascii="Kokila" w:hAnsi="Kokila" w:cs="QCF2251" w:hint="cs"/>
          <w:sz w:val="28"/>
          <w:szCs w:val="28"/>
          <w:rtl/>
        </w:rPr>
        <w:t>ﱁ</w:t>
      </w:r>
      <w:r w:rsidR="00F21EE9" w:rsidRPr="001644ED">
        <w:rPr>
          <w:rFonts w:ascii="Kokila" w:hAnsi="Kokila" w:cs="QCF2251"/>
          <w:sz w:val="28"/>
          <w:szCs w:val="28"/>
          <w:rtl/>
        </w:rPr>
        <w:t xml:space="preserve"> </w:t>
      </w:r>
      <w:r w:rsidR="00F21EE9" w:rsidRPr="001644ED">
        <w:rPr>
          <w:rFonts w:ascii="Kokila" w:hAnsi="Kokila" w:cs="QCF2251" w:hint="cs"/>
          <w:sz w:val="28"/>
          <w:szCs w:val="28"/>
          <w:rtl/>
        </w:rPr>
        <w:t>ﱂ</w:t>
      </w:r>
      <w:r w:rsidR="00F21EE9" w:rsidRPr="001644ED">
        <w:rPr>
          <w:rFonts w:ascii="Kokila" w:hAnsi="Kokila" w:cs="QCF2251"/>
          <w:sz w:val="28"/>
          <w:szCs w:val="28"/>
          <w:rtl/>
        </w:rPr>
        <w:t xml:space="preserve"> </w:t>
      </w:r>
      <w:r w:rsidR="00F21EE9" w:rsidRPr="001644ED">
        <w:rPr>
          <w:rFonts w:ascii="Kokila" w:hAnsi="Kokila" w:cs="QCF2251" w:hint="cs"/>
          <w:sz w:val="28"/>
          <w:szCs w:val="28"/>
          <w:rtl/>
        </w:rPr>
        <w:t>ﱃﱄ</w:t>
      </w:r>
      <w:r w:rsidR="00F21EE9" w:rsidRPr="001644ED">
        <w:rPr>
          <w:rFonts w:ascii="Kokila" w:hAnsi="Kokila" w:cs="QCF2251"/>
          <w:sz w:val="28"/>
          <w:szCs w:val="28"/>
          <w:rtl/>
        </w:rPr>
        <w:t xml:space="preserve"> </w:t>
      </w:r>
      <w:r w:rsidR="00F21EE9" w:rsidRPr="001644ED">
        <w:rPr>
          <w:rFonts w:ascii="Kokila" w:hAnsi="Kokila" w:cs="QCF2251" w:hint="cs"/>
          <w:sz w:val="28"/>
          <w:szCs w:val="28"/>
          <w:rtl/>
        </w:rPr>
        <w:t>ﱅ</w:t>
      </w:r>
      <w:r w:rsidR="00F21EE9" w:rsidRPr="001644ED">
        <w:rPr>
          <w:rFonts w:ascii="Kokila" w:hAnsi="Kokila" w:cs="QCF2251"/>
          <w:sz w:val="28"/>
          <w:szCs w:val="28"/>
          <w:rtl/>
        </w:rPr>
        <w:t xml:space="preserve"> </w:t>
      </w:r>
      <w:r w:rsidR="00F21EE9" w:rsidRPr="001644ED">
        <w:rPr>
          <w:rFonts w:ascii="Kokila" w:hAnsi="Kokila" w:cs="QCF2251" w:hint="cs"/>
          <w:sz w:val="28"/>
          <w:szCs w:val="28"/>
          <w:rtl/>
        </w:rPr>
        <w:t>ﱆ</w:t>
      </w:r>
      <w:r w:rsidR="00F21EE9" w:rsidRPr="001644ED">
        <w:rPr>
          <w:rFonts w:ascii="Kokila" w:hAnsi="Kokila" w:cs="QCF2251"/>
          <w:sz w:val="28"/>
          <w:szCs w:val="28"/>
          <w:rtl/>
        </w:rPr>
        <w:t xml:space="preserve"> </w:t>
      </w:r>
      <w:r w:rsidR="00F21EE9" w:rsidRPr="001644ED">
        <w:rPr>
          <w:rFonts w:ascii="Kokila" w:hAnsi="Kokila" w:cs="QCF2251" w:hint="cs"/>
          <w:sz w:val="28"/>
          <w:szCs w:val="28"/>
          <w:rtl/>
        </w:rPr>
        <w:t>ﱇ</w:t>
      </w:r>
      <w:r w:rsidR="00F21EE9" w:rsidRPr="001644ED">
        <w:rPr>
          <w:rFonts w:ascii="Kokila" w:hAnsi="Kokila" w:cs="QCF2251"/>
          <w:sz w:val="28"/>
          <w:szCs w:val="28"/>
          <w:rtl/>
        </w:rPr>
        <w:t xml:space="preserve"> </w:t>
      </w:r>
      <w:r w:rsidR="00F21EE9" w:rsidRPr="001644ED">
        <w:rPr>
          <w:rFonts w:ascii="Kokila" w:hAnsi="Kokila" w:cs="QCF2251" w:hint="cs"/>
          <w:sz w:val="28"/>
          <w:szCs w:val="28"/>
          <w:rtl/>
        </w:rPr>
        <w:t>ﱈ</w:t>
      </w:r>
      <w:r w:rsidR="00F21EE9" w:rsidRPr="001644ED">
        <w:rPr>
          <w:rFonts w:ascii="Kokila" w:hAnsi="Kokila" w:cs="QCF2251"/>
          <w:sz w:val="28"/>
          <w:szCs w:val="28"/>
          <w:rtl/>
        </w:rPr>
        <w:t xml:space="preserve"> </w:t>
      </w:r>
      <w:r w:rsidR="00F21EE9" w:rsidRPr="001644ED">
        <w:rPr>
          <w:rFonts w:ascii="Kokila" w:hAnsi="Kokila" w:cs="QCF2251" w:hint="cs"/>
          <w:sz w:val="28"/>
          <w:szCs w:val="28"/>
          <w:rtl/>
        </w:rPr>
        <w:t>ﱉ</w:t>
      </w:r>
      <w:r w:rsidR="00F21EE9" w:rsidRPr="001644ED">
        <w:rPr>
          <w:rFonts w:ascii="Kokila" w:hAnsi="Kokila" w:cs="QCF2251"/>
          <w:sz w:val="28"/>
          <w:szCs w:val="28"/>
          <w:rtl/>
        </w:rPr>
        <w:t xml:space="preserve"> </w:t>
      </w:r>
      <w:r w:rsidR="00F21EE9" w:rsidRPr="001644ED">
        <w:rPr>
          <w:rFonts w:ascii="Kokila" w:hAnsi="Kokila" w:cs="QCF2251" w:hint="cs"/>
          <w:sz w:val="28"/>
          <w:szCs w:val="28"/>
          <w:rtl/>
        </w:rPr>
        <w:t>ﱊ</w:t>
      </w:r>
      <w:r w:rsidR="00F21EE9" w:rsidRPr="001644ED">
        <w:rPr>
          <w:rFonts w:ascii="Kokila" w:hAnsi="Kokila" w:cs="QCF2251"/>
          <w:sz w:val="28"/>
          <w:szCs w:val="28"/>
          <w:rtl/>
        </w:rPr>
        <w:t xml:space="preserve"> </w:t>
      </w:r>
      <w:r w:rsidR="00F21EE9" w:rsidRPr="001644ED">
        <w:rPr>
          <w:rFonts w:ascii="Kokila" w:hAnsi="Kokila" w:cs="QCF2251" w:hint="cs"/>
          <w:sz w:val="28"/>
          <w:szCs w:val="28"/>
          <w:rtl/>
        </w:rPr>
        <w:t>ﱋ</w:t>
      </w:r>
      <w:r w:rsidR="00F21EE9" w:rsidRPr="001644ED">
        <w:rPr>
          <w:rFonts w:ascii="Kokila" w:hAnsi="Kokila" w:cs="QCF2251"/>
          <w:sz w:val="28"/>
          <w:szCs w:val="28"/>
          <w:rtl/>
        </w:rPr>
        <w:t xml:space="preserve"> </w:t>
      </w:r>
      <w:r w:rsidR="00F21EE9" w:rsidRPr="001644ED">
        <w:rPr>
          <w:rFonts w:ascii="Kokila" w:hAnsi="Kokila" w:cs="QCF2251" w:hint="cs"/>
          <w:sz w:val="28"/>
          <w:szCs w:val="28"/>
          <w:rtl/>
        </w:rPr>
        <w:t>ﱌ</w:t>
      </w:r>
      <w:r w:rsidR="00F21EE9" w:rsidRPr="001644ED">
        <w:rPr>
          <w:rFonts w:ascii="Kokila" w:hAnsi="Kokila" w:cs="QCF2251"/>
          <w:sz w:val="28"/>
          <w:szCs w:val="28"/>
          <w:rtl/>
        </w:rPr>
        <w:t xml:space="preserve"> </w:t>
      </w:r>
      <w:r w:rsidR="00F21EE9" w:rsidRPr="001644ED">
        <w:rPr>
          <w:rFonts w:ascii="Kokila" w:hAnsi="Kokila" w:cs="QCF2251" w:hint="cs"/>
          <w:sz w:val="28"/>
          <w:szCs w:val="28"/>
          <w:rtl/>
        </w:rPr>
        <w:t>ﱍ</w:t>
      </w:r>
      <w:r w:rsidR="00F21EE9" w:rsidRPr="001644ED">
        <w:rPr>
          <w:rFonts w:ascii="Kokila" w:hAnsi="Kokila" w:cs="QCF2251"/>
          <w:sz w:val="28"/>
          <w:szCs w:val="28"/>
          <w:rtl/>
        </w:rPr>
        <w:t xml:space="preserve"> </w:t>
      </w:r>
      <w:r w:rsidR="00F21EE9" w:rsidRPr="001644ED">
        <w:rPr>
          <w:rFonts w:ascii="Kokila" w:hAnsi="Kokila" w:cs="QCF2251" w:hint="cs"/>
          <w:sz w:val="28"/>
          <w:szCs w:val="28"/>
          <w:rtl/>
        </w:rPr>
        <w:t>ﱎ</w:t>
      </w:r>
      <w:r w:rsidR="00F21EE9" w:rsidRPr="001644ED">
        <w:rPr>
          <w:rFonts w:ascii="Kokila" w:hAnsi="Kokila" w:cs="QCF2251"/>
          <w:sz w:val="28"/>
          <w:szCs w:val="28"/>
          <w:rtl/>
        </w:rPr>
        <w:t xml:space="preserve"> </w:t>
      </w:r>
      <w:r w:rsidR="00F21EE9" w:rsidRPr="001644ED">
        <w:rPr>
          <w:rFonts w:ascii="Kokila" w:hAnsi="Kokila" w:cs="QCF2251" w:hint="cs"/>
          <w:sz w:val="28"/>
          <w:szCs w:val="28"/>
          <w:rtl/>
        </w:rPr>
        <w:t>ﱏ</w:t>
      </w:r>
      <w:r w:rsidR="00F21EE9" w:rsidRPr="001644ED">
        <w:rPr>
          <w:rFonts w:ascii="Kokila" w:hAnsi="Kokila" w:cs="QCF2251"/>
          <w:sz w:val="28"/>
          <w:szCs w:val="28"/>
          <w:rtl/>
        </w:rPr>
        <w:t xml:space="preserve"> </w:t>
      </w:r>
      <w:r w:rsidR="00F21EE9" w:rsidRPr="001644ED">
        <w:rPr>
          <w:rFonts w:ascii="Kokila" w:hAnsi="Kokila" w:cs="QCF2251" w:hint="cs"/>
          <w:sz w:val="28"/>
          <w:szCs w:val="28"/>
          <w:rtl/>
        </w:rPr>
        <w:t>ﱐ</w:t>
      </w:r>
      <w:r w:rsidR="00F21EE9" w:rsidRPr="001644ED">
        <w:rPr>
          <w:rFonts w:ascii="Kokila" w:hAnsi="Kokila" w:cs="QCF2251"/>
          <w:sz w:val="28"/>
          <w:szCs w:val="28"/>
          <w:rtl/>
        </w:rPr>
        <w:t xml:space="preserve"> </w:t>
      </w:r>
      <w:r w:rsidR="00F21EE9" w:rsidRPr="001644ED">
        <w:rPr>
          <w:rFonts w:ascii="Kokila" w:hAnsi="Kokila" w:cs="QCF2251" w:hint="cs"/>
          <w:sz w:val="28"/>
          <w:szCs w:val="28"/>
          <w:rtl/>
        </w:rPr>
        <w:t>ﱑ</w:t>
      </w:r>
      <w:r w:rsidR="00F21EE9" w:rsidRPr="001644ED">
        <w:rPr>
          <w:rFonts w:ascii="Kokila" w:hAnsi="Kokila" w:cs="QCF2251"/>
          <w:sz w:val="28"/>
          <w:szCs w:val="28"/>
          <w:rtl/>
        </w:rPr>
        <w:t xml:space="preserve"> </w:t>
      </w:r>
      <w:r w:rsidR="00F21EE9" w:rsidRPr="001644ED">
        <w:rPr>
          <w:rFonts w:ascii="Kokila" w:hAnsi="Kokila" w:cs="QCF2251" w:hint="cs"/>
          <w:sz w:val="28"/>
          <w:szCs w:val="28"/>
          <w:rtl/>
        </w:rPr>
        <w:t>ﱒ</w:t>
      </w:r>
      <w:r w:rsidR="00F21EE9" w:rsidRPr="001644ED">
        <w:rPr>
          <w:rFonts w:ascii="Kokila" w:hAnsi="Kokila" w:cs="QCF2251"/>
          <w:sz w:val="28"/>
          <w:szCs w:val="28"/>
          <w:rtl/>
        </w:rPr>
        <w:t xml:space="preserve"> </w:t>
      </w:r>
      <w:r w:rsidR="00F21EE9" w:rsidRPr="001644ED">
        <w:rPr>
          <w:rFonts w:ascii="Kokila" w:hAnsi="Kokila" w:cs="QCF2251" w:hint="cs"/>
          <w:sz w:val="28"/>
          <w:szCs w:val="28"/>
          <w:rtl/>
        </w:rPr>
        <w:t>ﱓ</w:t>
      </w:r>
      <w:r w:rsidR="00F21EE9" w:rsidRPr="001644ED">
        <w:rPr>
          <w:rFonts w:ascii="Kokila" w:hAnsi="Kokila" w:cs="QCF2251"/>
          <w:sz w:val="28"/>
          <w:szCs w:val="28"/>
          <w:rtl/>
        </w:rPr>
        <w:t xml:space="preserve"> </w:t>
      </w:r>
      <w:r w:rsidR="00F21EE9" w:rsidRPr="001644ED">
        <w:rPr>
          <w:rFonts w:ascii="Kokila" w:hAnsi="Kokila" w:cs="QCF2251" w:hint="cs"/>
          <w:sz w:val="28"/>
          <w:szCs w:val="28"/>
          <w:rtl/>
        </w:rPr>
        <w:t>ﱔ</w:t>
      </w:r>
      <w:r w:rsidR="00F21EE9" w:rsidRPr="001644ED">
        <w:rPr>
          <w:rFonts w:ascii="Kokila" w:hAnsi="Kokila" w:cs="QCF2251"/>
          <w:sz w:val="28"/>
          <w:szCs w:val="28"/>
          <w:rtl/>
        </w:rPr>
        <w:t xml:space="preserve"> </w:t>
      </w:r>
      <w:r w:rsidR="00F21EE9" w:rsidRPr="001644ED">
        <w:rPr>
          <w:rFonts w:ascii="Kokila" w:hAnsi="Kokila" w:cs="QCF2251" w:hint="cs"/>
          <w:sz w:val="28"/>
          <w:szCs w:val="28"/>
          <w:rtl/>
        </w:rPr>
        <w:t>ﱕ</w:t>
      </w:r>
      <w:r w:rsidR="00F21EE9" w:rsidRPr="001644ED">
        <w:rPr>
          <w:rFonts w:ascii="Kokila" w:hAnsi="Kokila" w:cs="QCF2251"/>
          <w:sz w:val="28"/>
          <w:szCs w:val="28"/>
          <w:rtl/>
        </w:rPr>
        <w:t xml:space="preserve"> </w:t>
      </w:r>
      <w:r w:rsidR="00F21EE9" w:rsidRPr="001644ED">
        <w:rPr>
          <w:rFonts w:ascii="Kokila" w:hAnsi="Kokila" w:cs="QCF2251" w:hint="cs"/>
          <w:sz w:val="28"/>
          <w:szCs w:val="28"/>
          <w:rtl/>
        </w:rPr>
        <w:t>ﱖﱗ</w:t>
      </w:r>
      <w:r w:rsidR="00F21EE9" w:rsidRPr="001644ED">
        <w:rPr>
          <w:rFonts w:ascii="Kokila" w:hAnsi="Kokila" w:cs="QCF2251"/>
          <w:sz w:val="28"/>
          <w:szCs w:val="28"/>
          <w:rtl/>
        </w:rPr>
        <w:t xml:space="preserve"> </w:t>
      </w:r>
      <w:r w:rsidR="00F21EE9" w:rsidRPr="001644ED">
        <w:rPr>
          <w:rFonts w:ascii="Kokila" w:hAnsi="Kokila" w:cs="QCF2251" w:hint="cs"/>
          <w:sz w:val="28"/>
          <w:szCs w:val="28"/>
          <w:rtl/>
        </w:rPr>
        <w:t>ﱘ</w:t>
      </w:r>
      <w:r w:rsidR="00F21EE9" w:rsidRPr="001644ED">
        <w:rPr>
          <w:rFonts w:ascii="Kokila" w:hAnsi="Kokila" w:cs="QCF2251"/>
          <w:sz w:val="28"/>
          <w:szCs w:val="28"/>
          <w:rtl/>
        </w:rPr>
        <w:t xml:space="preserve"> </w:t>
      </w:r>
      <w:r w:rsidR="00F21EE9" w:rsidRPr="001644ED">
        <w:rPr>
          <w:rFonts w:ascii="Kokila" w:hAnsi="Kokila" w:cs="QCF2251" w:hint="cs"/>
          <w:sz w:val="28"/>
          <w:szCs w:val="28"/>
          <w:rtl/>
        </w:rPr>
        <w:t>ﱙ</w:t>
      </w:r>
      <w:r w:rsidR="00F21EE9" w:rsidRPr="001644ED">
        <w:rPr>
          <w:rFonts w:ascii="Kokila" w:hAnsi="Kokila" w:cs="QCF2251"/>
          <w:sz w:val="28"/>
          <w:szCs w:val="28"/>
          <w:rtl/>
        </w:rPr>
        <w:t xml:space="preserve"> </w:t>
      </w:r>
      <w:r w:rsidR="00F21EE9" w:rsidRPr="001644ED">
        <w:rPr>
          <w:rFonts w:ascii="Kokila" w:hAnsi="Kokila" w:cs="QCF2251" w:hint="cs"/>
          <w:sz w:val="28"/>
          <w:szCs w:val="28"/>
          <w:rtl/>
        </w:rPr>
        <w:t>ﱚ</w:t>
      </w:r>
      <w:r w:rsidR="00F21EE9" w:rsidRPr="001644ED">
        <w:rPr>
          <w:rFonts w:ascii="Kokila" w:hAnsi="Kokila" w:cs="QCF2251"/>
          <w:sz w:val="28"/>
          <w:szCs w:val="28"/>
          <w:rtl/>
        </w:rPr>
        <w:t xml:space="preserve"> </w:t>
      </w:r>
      <w:r w:rsidR="00F21EE9" w:rsidRPr="001644ED">
        <w:rPr>
          <w:rFonts w:ascii="Kokila" w:hAnsi="Kokila" w:cs="QCF2251" w:hint="cs"/>
          <w:sz w:val="28"/>
          <w:szCs w:val="28"/>
          <w:rtl/>
        </w:rPr>
        <w:t>ﱛ</w:t>
      </w:r>
      <w:r w:rsidR="00F21EE9" w:rsidRPr="001644ED">
        <w:rPr>
          <w:rFonts w:ascii="Kokila" w:hAnsi="Kokila" w:cs="QCF2251"/>
          <w:sz w:val="28"/>
          <w:szCs w:val="28"/>
          <w:rtl/>
        </w:rPr>
        <w:t xml:space="preserve"> </w:t>
      </w:r>
      <w:r w:rsidR="00F21EE9" w:rsidRPr="001644ED">
        <w:rPr>
          <w:rFonts w:ascii="Kokila" w:hAnsi="Kokila" w:cs="QCF2251" w:hint="cs"/>
          <w:sz w:val="28"/>
          <w:szCs w:val="28"/>
          <w:rtl/>
        </w:rPr>
        <w:t>ﱜ</w:t>
      </w:r>
      <w:r w:rsidR="00F21EE9" w:rsidRPr="001644ED">
        <w:rPr>
          <w:rFonts w:ascii="Kokila" w:hAnsi="Kokila" w:cs="QCF2251"/>
          <w:sz w:val="28"/>
          <w:szCs w:val="28"/>
          <w:rtl/>
        </w:rPr>
        <w:t xml:space="preserve"> </w:t>
      </w:r>
      <w:r w:rsidR="00F21EE9" w:rsidRPr="001644ED">
        <w:rPr>
          <w:rFonts w:ascii="Kokila" w:hAnsi="Kokila" w:cs="QCF2251" w:hint="cs"/>
          <w:sz w:val="28"/>
          <w:szCs w:val="28"/>
          <w:rtl/>
        </w:rPr>
        <w:t>ﱝ</w:t>
      </w:r>
      <w:r w:rsidR="00F21EE9" w:rsidRPr="001644ED">
        <w:rPr>
          <w:rFonts w:ascii="Kokila" w:hAnsi="Kokila" w:cs="QCF2251"/>
          <w:sz w:val="28"/>
          <w:szCs w:val="28"/>
          <w:rtl/>
        </w:rPr>
        <w:t xml:space="preserve"> </w:t>
      </w:r>
      <w:r w:rsidR="00F21EE9" w:rsidRPr="001644ED">
        <w:rPr>
          <w:rFonts w:ascii="Kokila" w:hAnsi="Kokila" w:cs="QCF2251" w:hint="cs"/>
          <w:sz w:val="28"/>
          <w:szCs w:val="28"/>
          <w:rtl/>
        </w:rPr>
        <w:t>ﱞ</w:t>
      </w:r>
      <w:r w:rsidR="00F21EE9" w:rsidRPr="001644ED">
        <w:rPr>
          <w:rFonts w:ascii="Kokila" w:hAnsi="Kokila" w:cs="ATraditional Arabic"/>
          <w:sz w:val="28"/>
          <w:szCs w:val="28"/>
          <w:rtl/>
        </w:rPr>
        <w:t>}</w:t>
      </w:r>
      <w:r w:rsidR="00F21EE9" w:rsidRPr="001644ED">
        <w:rPr>
          <w:rFonts w:ascii="Kokila" w:hAnsi="Kokila"/>
          <w:sz w:val="28"/>
          <w:szCs w:val="28"/>
          <w:rtl/>
        </w:rPr>
        <w:t xml:space="preserve"> </w:t>
      </w:r>
      <w:r w:rsidR="00F21EE9" w:rsidRPr="001644ED">
        <w:rPr>
          <w:rFonts w:ascii="Kokila" w:hAnsi="Kokila" w:cs="Mangal" w:hint="cs"/>
          <w:sz w:val="28"/>
          <w:szCs w:val="28"/>
          <w:cs/>
          <w:lang w:bidi="hi-IN"/>
        </w:rPr>
        <w:t xml:space="preserve"> </w:t>
      </w:r>
      <w:r w:rsidRPr="00F63683">
        <w:rPr>
          <w:rFonts w:ascii="Kokila" w:hAnsi="Kokila" w:cs="Kokila"/>
          <w:sz w:val="36"/>
          <w:szCs w:val="36"/>
          <w:cs/>
          <w:lang w:bidi="hi-IN"/>
        </w:rPr>
        <w:t>(उसी को पुकारन</w:t>
      </w:r>
      <w:r w:rsidR="001644ED">
        <w:rPr>
          <w:rFonts w:ascii="Kokila" w:hAnsi="Kokila" w:cs="Kokila" w:hint="cs"/>
          <w:sz w:val="36"/>
          <w:szCs w:val="36"/>
          <w:cs/>
          <w:lang w:bidi="hi-IN"/>
        </w:rPr>
        <w:t>ा</w:t>
      </w:r>
      <w:r w:rsidRPr="00F63683">
        <w:rPr>
          <w:rFonts w:ascii="Kokila" w:hAnsi="Kokila" w:cs="Kokila"/>
          <w:sz w:val="36"/>
          <w:szCs w:val="36"/>
          <w:cs/>
          <w:lang w:bidi="hi-IN"/>
        </w:rPr>
        <w:t xml:space="preserve"> ह़क़</w:t>
      </w:r>
      <w:r w:rsidR="00E50DC5">
        <w:rPr>
          <w:rFonts w:ascii="Kokila" w:hAnsi="Kokila" w:cs="Kokila" w:hint="cs"/>
          <w:sz w:val="36"/>
          <w:szCs w:val="36"/>
          <w:cs/>
          <w:lang w:bidi="hi-IN"/>
        </w:rPr>
        <w:t xml:space="preserve"> (उचित)</w:t>
      </w:r>
      <w:r w:rsidR="00E50DC5" w:rsidRPr="00F63683">
        <w:rPr>
          <w:rFonts w:ascii="Kokila" w:hAnsi="Kokila" w:cs="Kokila"/>
          <w:sz w:val="36"/>
          <w:szCs w:val="36"/>
          <w:cs/>
          <w:lang w:bidi="hi-IN"/>
        </w:rPr>
        <w:t xml:space="preserve"> </w:t>
      </w:r>
      <w:r w:rsidRPr="00F63683">
        <w:rPr>
          <w:rFonts w:ascii="Kokila" w:hAnsi="Kokila" w:cs="Kokila"/>
          <w:sz w:val="36"/>
          <w:szCs w:val="36"/>
          <w:cs/>
          <w:lang w:bidi="hi-IN"/>
        </w:rPr>
        <w:t xml:space="preserve"> है, जो लोग उसके सिवाय औरों को पुकारते हैं व</w:t>
      </w:r>
      <w:r w:rsidR="002E7949">
        <w:rPr>
          <w:rFonts w:ascii="Kokila" w:hAnsi="Kokila" w:cs="Kokila" w:hint="cs"/>
          <w:sz w:val="36"/>
          <w:szCs w:val="36"/>
          <w:cs/>
          <w:lang w:bidi="hi-IN"/>
        </w:rPr>
        <w:t xml:space="preserve">ो </w:t>
      </w:r>
      <w:r w:rsidRPr="00F63683">
        <w:rPr>
          <w:rFonts w:ascii="Kokila" w:hAnsi="Kokila" w:cs="Kokila"/>
          <w:sz w:val="36"/>
          <w:szCs w:val="36"/>
          <w:cs/>
          <w:lang w:bidi="hi-IN"/>
        </w:rPr>
        <w:t>उनकी पुकार का कुछ भी जवाब नहीं देते है</w:t>
      </w:r>
      <w:r w:rsidR="002E7949">
        <w:rPr>
          <w:rFonts w:ascii="Kokila" w:hAnsi="Kokila" w:cs="Kokila" w:hint="cs"/>
          <w:sz w:val="36"/>
          <w:szCs w:val="36"/>
          <w:cs/>
          <w:lang w:bidi="hi-IN"/>
        </w:rPr>
        <w:t>ं</w:t>
      </w:r>
      <w:r w:rsidRPr="00F63683">
        <w:rPr>
          <w:rFonts w:ascii="Kokila" w:hAnsi="Kokila" w:cs="Kokila"/>
          <w:sz w:val="36"/>
          <w:szCs w:val="36"/>
          <w:cs/>
          <w:lang w:bidi="hi-IN"/>
        </w:rPr>
        <w:t xml:space="preserve"> मगर जैसे कोई व्यक्ति अपने दोनों हाथों को पानी की तरफ फैलाए हुए हो कि उसके मुँह तक पहूँच जाए हालांकि वह पानी उसके मुँह में पहूँचने वाला नहीं है, इन काफ़िरों की जितनी पुकार है सब गुमराही में है)</w:t>
      </w:r>
      <w:r w:rsidR="00152F86" w:rsidRPr="00F63683">
        <w:rPr>
          <w:rFonts w:ascii="Kokila" w:hAnsi="Kokila" w:cs="Kokila" w:hint="cs"/>
          <w:sz w:val="36"/>
          <w:szCs w:val="36"/>
          <w:cs/>
          <w:lang w:bidi="hi-IN"/>
        </w:rPr>
        <w:t>।</w:t>
      </w:r>
      <w:r w:rsidR="002E7949">
        <w:rPr>
          <w:rFonts w:ascii="Kokila" w:hAnsi="Kokila" w:cs="Kokila" w:hint="cs"/>
          <w:sz w:val="36"/>
          <w:szCs w:val="36"/>
          <w:cs/>
          <w:lang w:bidi="hi-IN"/>
        </w:rPr>
        <w:t xml:space="preserve"> </w:t>
      </w:r>
    </w:p>
    <w:p w:rsidR="00152F86" w:rsidRPr="00F63683" w:rsidRDefault="00152F86" w:rsidP="00221019">
      <w:pPr>
        <w:bidi w:val="0"/>
        <w:spacing w:line="276" w:lineRule="auto"/>
        <w:jc w:val="both"/>
        <w:rPr>
          <w:rFonts w:ascii="Kokila" w:hAnsi="Kokila" w:cs="Kokila"/>
          <w:sz w:val="36"/>
          <w:szCs w:val="36"/>
          <w:cs/>
          <w:lang w:bidi="hi-IN"/>
        </w:rPr>
      </w:pPr>
      <w:r w:rsidRPr="00F63683">
        <w:rPr>
          <w:rFonts w:ascii="Kokila" w:hAnsi="Kokila" w:cs="Kokila"/>
          <w:sz w:val="36"/>
          <w:szCs w:val="36"/>
          <w:cs/>
          <w:lang w:bidi="hi-IN"/>
        </w:rPr>
        <w:br w:type="page"/>
      </w:r>
    </w:p>
    <w:p w:rsidR="00C321FD" w:rsidRPr="00F63683" w:rsidRDefault="00343454" w:rsidP="00476FD3">
      <w:pPr>
        <w:bidi w:val="0"/>
        <w:spacing w:line="276" w:lineRule="auto"/>
        <w:ind w:firstLine="720"/>
        <w:rPr>
          <w:rFonts w:ascii="Kokila" w:hAnsi="Kokila" w:cs="Kokila"/>
          <w:b/>
          <w:bCs/>
          <w:sz w:val="36"/>
          <w:szCs w:val="36"/>
          <w:lang w:bidi="hi-IN"/>
        </w:rPr>
      </w:pPr>
      <w:r w:rsidRPr="00F63683">
        <w:rPr>
          <w:rFonts w:ascii="Kokila" w:hAnsi="Kokila" w:cs="Kokila"/>
          <w:b/>
          <w:bCs/>
          <w:sz w:val="36"/>
          <w:szCs w:val="36"/>
          <w:cs/>
          <w:lang w:bidi="hi-IN"/>
        </w:rPr>
        <w:t>दूसरी भ्रांति तथा उसका उत्तर</w:t>
      </w:r>
      <w:r w:rsidR="00C321FD" w:rsidRPr="00F63683">
        <w:rPr>
          <w:rFonts w:ascii="Kokila" w:hAnsi="Kokila" w:cs="Kokila" w:hint="cs"/>
          <w:b/>
          <w:bCs/>
          <w:sz w:val="36"/>
          <w:szCs w:val="36"/>
          <w:cs/>
          <w:lang w:bidi="hi-IN"/>
        </w:rPr>
        <w:t>ः</w:t>
      </w:r>
    </w:p>
    <w:p w:rsidR="00C321FD" w:rsidRPr="002E7949" w:rsidRDefault="00C321FD" w:rsidP="002E7949">
      <w:pPr>
        <w:bidi w:val="0"/>
        <w:spacing w:line="276" w:lineRule="auto"/>
        <w:ind w:firstLine="567"/>
        <w:jc w:val="center"/>
        <w:rPr>
          <w:rFonts w:ascii="Kokila" w:hAnsi="Kokila" w:cs="Kokila"/>
          <w:b/>
          <w:bCs/>
          <w:sz w:val="40"/>
          <w:szCs w:val="40"/>
          <w:lang w:bidi="hi-IN"/>
        </w:rPr>
      </w:pPr>
      <w:r w:rsidRPr="002E7949">
        <w:rPr>
          <w:rFonts w:ascii="Kokila" w:hAnsi="Kokila" w:cs="Kokila" w:hint="cs"/>
          <w:b/>
          <w:bCs/>
          <w:sz w:val="40"/>
          <w:szCs w:val="40"/>
          <w:cs/>
          <w:lang w:bidi="hi-IN"/>
        </w:rPr>
        <w:t>दूसरी भ्रांतिः आख़िरत (परलोक) में नबी -ए- अकरम सल्लल्लाहु अलैहि व सल्लम की उम्मत के लिए सिफ़ारिश से संबंधित एक शुब्हा (भ्रांति) तथा उसका उत्तर।</w:t>
      </w:r>
    </w:p>
    <w:p w:rsidR="00FB5721" w:rsidRPr="00F63683" w:rsidRDefault="00FB5721"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कुछ लोगों का कहना है कि कोई व्यक्ति दुआ के द्वारा नबी सल्लल्लाहु अलैहि व सल्लम की ओर इस लिए रुख़ करता है ताकि आख़िरत में उसे नबी सल्लल्लाहु अलैहि व सल्लम की सिफ़ारिश हासिल हो जाए।</w:t>
      </w:r>
    </w:p>
    <w:p w:rsidR="00FB5721" w:rsidRPr="00F63683" w:rsidRDefault="00FB5721"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यह भ्रांति दस कारणों से बातिल हैः</w:t>
      </w:r>
    </w:p>
    <w:p w:rsidR="00FB5721" w:rsidRPr="00323F72" w:rsidRDefault="00FB5721" w:rsidP="00323F72">
      <w:pPr>
        <w:bidi w:val="0"/>
        <w:spacing w:line="276" w:lineRule="auto"/>
        <w:ind w:firstLine="567"/>
        <w:jc w:val="both"/>
        <w:rPr>
          <w:rFonts w:ascii="Kokila" w:hAnsi="Kokila"/>
          <w:sz w:val="36"/>
          <w:szCs w:val="36"/>
        </w:rPr>
      </w:pPr>
      <w:r w:rsidRPr="00F63683">
        <w:rPr>
          <w:rFonts w:ascii="Kokila" w:hAnsi="Kokila" w:cs="Kokila" w:hint="cs"/>
          <w:b/>
          <w:bCs/>
          <w:sz w:val="36"/>
          <w:szCs w:val="36"/>
          <w:cs/>
          <w:lang w:bidi="hi-IN"/>
        </w:rPr>
        <w:t xml:space="preserve">पहला कारणः </w:t>
      </w:r>
      <w:r w:rsidRPr="00F63683">
        <w:rPr>
          <w:rFonts w:ascii="Kokila" w:hAnsi="Kokila" w:cs="Kokila" w:hint="cs"/>
          <w:sz w:val="36"/>
          <w:szCs w:val="36"/>
          <w:cs/>
          <w:lang w:bidi="hi-IN"/>
        </w:rPr>
        <w:t>नबी सल्लल्लाहु अलैहि व सल्लम आख़िरत में लोगों की सिफ़ारिश करेंगे, इसका यह अर्थ</w:t>
      </w:r>
      <w:r w:rsidR="000C291F">
        <w:rPr>
          <w:rFonts w:ascii="Kokila" w:hAnsi="Kokila" w:cs="Kokila" w:hint="cs"/>
          <w:sz w:val="36"/>
          <w:szCs w:val="36"/>
          <w:cs/>
          <w:lang w:bidi="hi-IN"/>
        </w:rPr>
        <w:t xml:space="preserve"> कदापि</w:t>
      </w:r>
      <w:r w:rsidRPr="00F63683">
        <w:rPr>
          <w:rFonts w:ascii="Kokila" w:hAnsi="Kokila" w:cs="Kokila" w:hint="cs"/>
          <w:sz w:val="36"/>
          <w:szCs w:val="36"/>
          <w:cs/>
          <w:lang w:bidi="hi-IN"/>
        </w:rPr>
        <w:t xml:space="preserve"> नहीं है कि</w:t>
      </w:r>
      <w:r w:rsidR="00323F72">
        <w:rPr>
          <w:rFonts w:ascii="Kokila" w:hAnsi="Kokila" w:cs="Kokila" w:hint="cs"/>
          <w:sz w:val="36"/>
          <w:szCs w:val="36"/>
          <w:cs/>
          <w:lang w:bidi="hi-IN"/>
        </w:rPr>
        <w:t>,</w:t>
      </w:r>
      <w:r w:rsidRPr="00F63683">
        <w:rPr>
          <w:rFonts w:ascii="Kokila" w:hAnsi="Kokila" w:cs="Kokila" w:hint="cs"/>
          <w:sz w:val="36"/>
          <w:szCs w:val="36"/>
          <w:cs/>
          <w:lang w:bidi="hi-IN"/>
        </w:rPr>
        <w:t xml:space="preserve"> आपकी सिफ़ारिश के योग्य बनने के लिए आप सल्लल्लाहु अलैहि व सल्लम से दुआ माँगी जाए, क्योंकि दुआ इबादत है, तथा समस्त प्रकार की इबादत केवल अल्लाह के लिए ही अंजाम दी जा सकती है, जिसकी दलील अल्लाह तआला का यह फ़रमान हैः </w:t>
      </w:r>
      <w:r w:rsidR="00323F72" w:rsidRPr="00323F72">
        <w:rPr>
          <w:rFonts w:ascii="Kokila" w:hAnsi="Kokila" w:cs="ATraditional Arabic"/>
          <w:sz w:val="32"/>
          <w:szCs w:val="28"/>
          <w:rtl/>
        </w:rPr>
        <w:t>{</w:t>
      </w:r>
      <w:r w:rsidR="00323F72" w:rsidRPr="00323F72">
        <w:rPr>
          <w:rFonts w:ascii="Kokila" w:hAnsi="Kokila" w:cs="QCF2573" w:hint="cs"/>
          <w:sz w:val="32"/>
          <w:szCs w:val="28"/>
          <w:rtl/>
        </w:rPr>
        <w:t>ﱻ</w:t>
      </w:r>
      <w:r w:rsidR="00323F72" w:rsidRPr="00323F72">
        <w:rPr>
          <w:rFonts w:ascii="Kokila" w:hAnsi="Kokila" w:cs="QCF2573"/>
          <w:sz w:val="32"/>
          <w:szCs w:val="28"/>
          <w:rtl/>
        </w:rPr>
        <w:t xml:space="preserve"> </w:t>
      </w:r>
      <w:r w:rsidR="00323F72" w:rsidRPr="00323F72">
        <w:rPr>
          <w:rFonts w:ascii="Kokila" w:hAnsi="Kokila" w:cs="QCF2573" w:hint="cs"/>
          <w:sz w:val="32"/>
          <w:szCs w:val="28"/>
          <w:rtl/>
        </w:rPr>
        <w:t>ﱼ</w:t>
      </w:r>
      <w:r w:rsidR="00323F72" w:rsidRPr="00323F72">
        <w:rPr>
          <w:rFonts w:ascii="Kokila" w:hAnsi="Kokila" w:cs="QCF2573"/>
          <w:sz w:val="32"/>
          <w:szCs w:val="28"/>
          <w:rtl/>
        </w:rPr>
        <w:t xml:space="preserve"> </w:t>
      </w:r>
      <w:r w:rsidR="00323F72" w:rsidRPr="00323F72">
        <w:rPr>
          <w:rFonts w:ascii="Kokila" w:hAnsi="Kokila" w:cs="QCF2573" w:hint="cs"/>
          <w:sz w:val="32"/>
          <w:szCs w:val="28"/>
          <w:rtl/>
        </w:rPr>
        <w:t>ﱽ</w:t>
      </w:r>
      <w:r w:rsidR="00323F72" w:rsidRPr="00323F72">
        <w:rPr>
          <w:rFonts w:ascii="Kokila" w:hAnsi="Kokila" w:cs="QCF2573"/>
          <w:sz w:val="32"/>
          <w:szCs w:val="28"/>
          <w:rtl/>
        </w:rPr>
        <w:t xml:space="preserve"> </w:t>
      </w:r>
      <w:r w:rsidR="00323F72" w:rsidRPr="00323F72">
        <w:rPr>
          <w:rFonts w:ascii="Kokila" w:hAnsi="Kokila" w:cs="QCF2573" w:hint="cs"/>
          <w:sz w:val="32"/>
          <w:szCs w:val="28"/>
          <w:rtl/>
        </w:rPr>
        <w:t>ﱾ</w:t>
      </w:r>
      <w:r w:rsidR="00323F72" w:rsidRPr="00323F72">
        <w:rPr>
          <w:rFonts w:ascii="Kokila" w:hAnsi="Kokila" w:cs="QCF2573"/>
          <w:sz w:val="32"/>
          <w:szCs w:val="28"/>
          <w:rtl/>
        </w:rPr>
        <w:t xml:space="preserve"> </w:t>
      </w:r>
      <w:r w:rsidR="00323F72" w:rsidRPr="00323F72">
        <w:rPr>
          <w:rFonts w:ascii="Kokila" w:hAnsi="Kokila" w:cs="QCF2573" w:hint="cs"/>
          <w:sz w:val="32"/>
          <w:szCs w:val="28"/>
          <w:rtl/>
        </w:rPr>
        <w:t>ﱿ</w:t>
      </w:r>
      <w:r w:rsidR="00323F72" w:rsidRPr="00323F72">
        <w:rPr>
          <w:rFonts w:ascii="Kokila" w:hAnsi="Kokila" w:cs="QCF2573"/>
          <w:sz w:val="32"/>
          <w:szCs w:val="28"/>
          <w:rtl/>
        </w:rPr>
        <w:t xml:space="preserve"> </w:t>
      </w:r>
      <w:r w:rsidR="00323F72" w:rsidRPr="00323F72">
        <w:rPr>
          <w:rFonts w:ascii="Kokila" w:hAnsi="Kokila" w:cs="QCF2573" w:hint="cs"/>
          <w:sz w:val="32"/>
          <w:szCs w:val="28"/>
          <w:rtl/>
        </w:rPr>
        <w:t>ﲀ</w:t>
      </w:r>
      <w:r w:rsidR="00323F72" w:rsidRPr="00323F72">
        <w:rPr>
          <w:rFonts w:ascii="Kokila" w:hAnsi="Kokila" w:cs="QCF2573"/>
          <w:sz w:val="32"/>
          <w:szCs w:val="28"/>
          <w:rtl/>
        </w:rPr>
        <w:t xml:space="preserve"> </w:t>
      </w:r>
      <w:r w:rsidR="00323F72" w:rsidRPr="00323F72">
        <w:rPr>
          <w:rFonts w:ascii="Kokila" w:hAnsi="Kokila" w:cs="QCF2573" w:hint="cs"/>
          <w:sz w:val="32"/>
          <w:szCs w:val="28"/>
          <w:rtl/>
        </w:rPr>
        <w:t>ﲁ</w:t>
      </w:r>
      <w:r w:rsidR="00323F72" w:rsidRPr="00323F72">
        <w:rPr>
          <w:rFonts w:ascii="Kokila" w:hAnsi="Kokila" w:cs="QCF2573"/>
          <w:sz w:val="32"/>
          <w:szCs w:val="28"/>
          <w:rtl/>
        </w:rPr>
        <w:t xml:space="preserve"> </w:t>
      </w:r>
      <w:r w:rsidR="00323F72" w:rsidRPr="00323F72">
        <w:rPr>
          <w:rFonts w:ascii="Kokila" w:hAnsi="Kokila" w:cs="QCF2573" w:hint="cs"/>
          <w:sz w:val="32"/>
          <w:szCs w:val="28"/>
          <w:rtl/>
        </w:rPr>
        <w:t>ﲂ</w:t>
      </w:r>
      <w:r w:rsidR="00323F72" w:rsidRPr="00323F72">
        <w:rPr>
          <w:rFonts w:ascii="Kokila" w:hAnsi="Kokila" w:cs="QCF2573"/>
          <w:sz w:val="32"/>
          <w:szCs w:val="28"/>
          <w:rtl/>
        </w:rPr>
        <w:t xml:space="preserve"> </w:t>
      </w:r>
      <w:r w:rsidR="00323F72" w:rsidRPr="00323F72">
        <w:rPr>
          <w:rFonts w:ascii="Kokila" w:hAnsi="Kokila" w:cs="QCF2573" w:hint="cs"/>
          <w:sz w:val="32"/>
          <w:szCs w:val="28"/>
          <w:rtl/>
        </w:rPr>
        <w:t>ﲃ</w:t>
      </w:r>
      <w:r w:rsidR="00323F72" w:rsidRPr="00323F72">
        <w:rPr>
          <w:rFonts w:ascii="Kokila" w:hAnsi="Kokila" w:cs="ATraditional Arabic"/>
          <w:sz w:val="32"/>
          <w:szCs w:val="28"/>
          <w:rtl/>
        </w:rPr>
        <w:t>}</w:t>
      </w:r>
      <w:r w:rsidR="00323F72">
        <w:rPr>
          <w:rFonts w:ascii="Kokila" w:hAnsi="Kokila" w:cs="Mangal" w:hint="cs"/>
          <w:sz w:val="36"/>
          <w:szCs w:val="32"/>
          <w:cs/>
          <w:lang w:bidi="hi-IN"/>
        </w:rPr>
        <w:t xml:space="preserve"> </w:t>
      </w:r>
      <w:r w:rsidRPr="00323F72">
        <w:rPr>
          <w:rFonts w:ascii="Kokila" w:hAnsi="Kokila" w:cs="Kokila" w:hint="cs"/>
          <w:sz w:val="36"/>
          <w:szCs w:val="36"/>
          <w:cs/>
          <w:lang w:bidi="hi-IN"/>
        </w:rPr>
        <w:t>(</w:t>
      </w:r>
      <w:r w:rsidRPr="00F63683">
        <w:rPr>
          <w:rFonts w:ascii="Kokila" w:hAnsi="Kokila" w:cs="Kokila" w:hint="cs"/>
          <w:sz w:val="36"/>
          <w:szCs w:val="36"/>
          <w:cs/>
          <w:lang w:bidi="hi-IN"/>
        </w:rPr>
        <w:t xml:space="preserve">आप कह दीजिए कि मैं केवल अपने रब से दुआ करता हूँ तथा उसके संग किसी और को साझी नहीं बनाता)। जिसने इबादत की किसी भी </w:t>
      </w:r>
      <w:r w:rsidR="0099202A">
        <w:rPr>
          <w:rFonts w:ascii="Kokila" w:hAnsi="Kokila" w:cs="Kokila" w:hint="cs"/>
          <w:sz w:val="36"/>
          <w:szCs w:val="36"/>
          <w:cs/>
          <w:lang w:bidi="hi-IN"/>
        </w:rPr>
        <w:t>किस्म</w:t>
      </w:r>
      <w:r w:rsidRPr="00F63683">
        <w:rPr>
          <w:rFonts w:ascii="Kokila" w:hAnsi="Kokila" w:cs="Kokila" w:hint="cs"/>
          <w:sz w:val="36"/>
          <w:szCs w:val="36"/>
          <w:cs/>
          <w:lang w:bidi="hi-IN"/>
        </w:rPr>
        <w:t xml:space="preserve"> को ग़ैरुल्लाह के लिए अंजाम दिया तो उसने शिर्क किया</w:t>
      </w:r>
      <w:r w:rsidR="00272641">
        <w:rPr>
          <w:rFonts w:ascii="Kokila" w:hAnsi="Kokila" w:cs="Kokila" w:hint="cs"/>
          <w:sz w:val="36"/>
          <w:szCs w:val="36"/>
          <w:cs/>
          <w:lang w:bidi="hi-IN"/>
        </w:rPr>
        <w:t>,</w:t>
      </w:r>
      <w:r w:rsidRPr="00F63683">
        <w:rPr>
          <w:rFonts w:ascii="Kokila" w:hAnsi="Kokila" w:cs="Kokila" w:hint="cs"/>
          <w:sz w:val="36"/>
          <w:szCs w:val="36"/>
          <w:cs/>
          <w:lang w:bidi="hi-IN"/>
        </w:rPr>
        <w:t xml:space="preserve"> तथा मुश्रिक के लिए आख़िरत में कोई सिफ़ारिश करने वाला नहीं होगा। यह बात विस्तार से आगे आएगी।</w:t>
      </w:r>
    </w:p>
    <w:p w:rsidR="00FB5721" w:rsidRPr="00F63683" w:rsidRDefault="00FB5721" w:rsidP="00221019">
      <w:pPr>
        <w:bidi w:val="0"/>
        <w:spacing w:line="276" w:lineRule="auto"/>
        <w:ind w:firstLine="567"/>
        <w:jc w:val="both"/>
        <w:rPr>
          <w:rFonts w:ascii="Kokila" w:hAnsi="Kokila" w:cs="Kokila"/>
          <w:sz w:val="36"/>
          <w:szCs w:val="36"/>
          <w:lang w:bidi="hi-IN"/>
        </w:rPr>
      </w:pPr>
      <w:r w:rsidRPr="00AC6526">
        <w:rPr>
          <w:rFonts w:ascii="Kokila" w:hAnsi="Kokila" w:cs="Kokila" w:hint="cs"/>
          <w:b/>
          <w:bCs/>
          <w:sz w:val="36"/>
          <w:szCs w:val="36"/>
          <w:cs/>
          <w:lang w:bidi="hi-IN"/>
        </w:rPr>
        <w:t>दूसरा कारणः</w:t>
      </w:r>
      <w:r w:rsidRPr="00F63683">
        <w:rPr>
          <w:rFonts w:ascii="Kokila" w:hAnsi="Kokila" w:cs="Kokila" w:hint="cs"/>
          <w:sz w:val="36"/>
          <w:szCs w:val="36"/>
          <w:cs/>
          <w:lang w:bidi="hi-IN"/>
        </w:rPr>
        <w:t xml:space="preserve"> यह है कि मूल रूप से नबी सल्लल्लाहु अलैहि व सल्लम सिफ़ारिश के मालिक नहीं है</w:t>
      </w:r>
      <w:r w:rsidR="00AC6526">
        <w:rPr>
          <w:rFonts w:ascii="Kokila" w:hAnsi="Kokila" w:cs="Kokila" w:hint="cs"/>
          <w:sz w:val="36"/>
          <w:szCs w:val="36"/>
          <w:cs/>
          <w:lang w:bidi="hi-IN"/>
        </w:rPr>
        <w:t>ं,</w:t>
      </w:r>
      <w:r w:rsidRPr="00F63683">
        <w:rPr>
          <w:rFonts w:ascii="Kokila" w:hAnsi="Kokila" w:cs="Kokila" w:hint="cs"/>
          <w:sz w:val="36"/>
          <w:szCs w:val="36"/>
          <w:cs/>
          <w:lang w:bidi="hi-IN"/>
        </w:rPr>
        <w:t xml:space="preserve"> कि आप से इसे तलब करना दुरुस्त होगा, सिफ़ारिश का मालिक केवल अल्लाह तआला है अतः इसे अल्लाह से ही तलब किया जाएगा न कि ग़ैरुल्लाह से, चुनाँचे अल्लाह तआला का फ़रमान हैः </w:t>
      </w:r>
      <w:r w:rsidRPr="00CC0A4A">
        <w:rPr>
          <w:rFonts w:ascii="Kokila" w:hAnsi="Kokila" w:cs="ATraditional Arabic"/>
          <w:sz w:val="28"/>
          <w:szCs w:val="28"/>
          <w:rtl/>
        </w:rPr>
        <w:t>{</w:t>
      </w:r>
      <w:r w:rsidRPr="00CC0A4A">
        <w:rPr>
          <w:rFonts w:ascii="Kokila" w:hAnsi="Kokila" w:cs="QCF2495" w:hint="cs"/>
          <w:sz w:val="28"/>
          <w:szCs w:val="28"/>
          <w:rtl/>
        </w:rPr>
        <w:t>ﲱ</w:t>
      </w:r>
      <w:r w:rsidRPr="00CC0A4A">
        <w:rPr>
          <w:rFonts w:ascii="Kokila" w:hAnsi="Kokila" w:cs="QCF2495"/>
          <w:sz w:val="28"/>
          <w:szCs w:val="28"/>
          <w:rtl/>
        </w:rPr>
        <w:t xml:space="preserve"> </w:t>
      </w:r>
      <w:r w:rsidRPr="00CC0A4A">
        <w:rPr>
          <w:rFonts w:ascii="Kokila" w:hAnsi="Kokila" w:cs="QCF2495" w:hint="cs"/>
          <w:sz w:val="28"/>
          <w:szCs w:val="28"/>
          <w:rtl/>
        </w:rPr>
        <w:t>ﲲ</w:t>
      </w:r>
      <w:r w:rsidRPr="00CC0A4A">
        <w:rPr>
          <w:rFonts w:ascii="Kokila" w:hAnsi="Kokila" w:cs="QCF2495"/>
          <w:sz w:val="28"/>
          <w:szCs w:val="28"/>
          <w:rtl/>
        </w:rPr>
        <w:t xml:space="preserve"> </w:t>
      </w:r>
      <w:r w:rsidRPr="00CC0A4A">
        <w:rPr>
          <w:rFonts w:ascii="Kokila" w:hAnsi="Kokila" w:cs="QCF2495" w:hint="cs"/>
          <w:sz w:val="28"/>
          <w:szCs w:val="28"/>
          <w:rtl/>
        </w:rPr>
        <w:t>ﲳ</w:t>
      </w:r>
      <w:r w:rsidRPr="00CC0A4A">
        <w:rPr>
          <w:rFonts w:ascii="Kokila" w:hAnsi="Kokila" w:cs="QCF2495"/>
          <w:sz w:val="28"/>
          <w:szCs w:val="28"/>
          <w:rtl/>
        </w:rPr>
        <w:t xml:space="preserve"> </w:t>
      </w:r>
      <w:r w:rsidRPr="00CC0A4A">
        <w:rPr>
          <w:rFonts w:ascii="Kokila" w:hAnsi="Kokila" w:cs="QCF2495" w:hint="cs"/>
          <w:sz w:val="28"/>
          <w:szCs w:val="28"/>
          <w:rtl/>
        </w:rPr>
        <w:t>ﲴ</w:t>
      </w:r>
      <w:r w:rsidRPr="00CC0A4A">
        <w:rPr>
          <w:rFonts w:ascii="Kokila" w:hAnsi="Kokila" w:cs="QCF2495"/>
          <w:sz w:val="28"/>
          <w:szCs w:val="28"/>
          <w:rtl/>
        </w:rPr>
        <w:t xml:space="preserve"> </w:t>
      </w:r>
      <w:r w:rsidRPr="00CC0A4A">
        <w:rPr>
          <w:rFonts w:ascii="Kokila" w:hAnsi="Kokila" w:cs="QCF2495" w:hint="cs"/>
          <w:sz w:val="28"/>
          <w:szCs w:val="28"/>
          <w:rtl/>
        </w:rPr>
        <w:t>ﲵ</w:t>
      </w:r>
      <w:r w:rsidRPr="00CC0A4A">
        <w:rPr>
          <w:rFonts w:ascii="Kokila" w:hAnsi="Kokila" w:cs="QCF2495"/>
          <w:sz w:val="28"/>
          <w:szCs w:val="28"/>
          <w:rtl/>
        </w:rPr>
        <w:t xml:space="preserve"> </w:t>
      </w:r>
      <w:r w:rsidRPr="00CC0A4A">
        <w:rPr>
          <w:rFonts w:ascii="Kokila" w:hAnsi="Kokila" w:cs="QCF2495" w:hint="cs"/>
          <w:sz w:val="28"/>
          <w:szCs w:val="28"/>
          <w:rtl/>
        </w:rPr>
        <w:t>ﲶ</w:t>
      </w:r>
      <w:r w:rsidRPr="00CC0A4A">
        <w:rPr>
          <w:rFonts w:ascii="Kokila" w:hAnsi="Kokila" w:cs="QCF2495"/>
          <w:sz w:val="28"/>
          <w:szCs w:val="28"/>
          <w:rtl/>
        </w:rPr>
        <w:t xml:space="preserve"> </w:t>
      </w:r>
      <w:r w:rsidRPr="00CC0A4A">
        <w:rPr>
          <w:rFonts w:ascii="Kokila" w:hAnsi="Kokila" w:cs="QCF2495" w:hint="cs"/>
          <w:sz w:val="28"/>
          <w:szCs w:val="28"/>
          <w:rtl/>
        </w:rPr>
        <w:t>ﲷ</w:t>
      </w:r>
      <w:r w:rsidRPr="00CC0A4A">
        <w:rPr>
          <w:rFonts w:ascii="ATraditional Arabic" w:hAnsi="ATraditional Arabic" w:cs="ATraditional Arabic"/>
          <w:sz w:val="28"/>
          <w:szCs w:val="28"/>
          <w:rtl/>
        </w:rPr>
        <w:t>}</w:t>
      </w:r>
      <w:r w:rsidRPr="00CC0A4A">
        <w:rPr>
          <w:rFonts w:ascii="ATraditional Arabic" w:hAnsi="ATraditional Arabic" w:cs="Times New Roman"/>
          <w:sz w:val="28"/>
          <w:szCs w:val="28"/>
          <w:rtl/>
        </w:rPr>
        <w:t xml:space="preserve"> </w:t>
      </w:r>
      <w:r w:rsidRPr="00CC0A4A">
        <w:rPr>
          <w:rFonts w:ascii="Kokila" w:hAnsi="Kokila" w:cs="Mangal" w:hint="cs"/>
          <w:sz w:val="28"/>
          <w:szCs w:val="28"/>
          <w:cs/>
          <w:lang w:bidi="hi-IN"/>
        </w:rPr>
        <w:t xml:space="preserve"> </w:t>
      </w:r>
      <w:r w:rsidRPr="00F63683">
        <w:rPr>
          <w:rFonts w:ascii="Kokila" w:hAnsi="Kokila" w:cs="Kokila" w:hint="cs"/>
          <w:sz w:val="36"/>
          <w:szCs w:val="36"/>
          <w:cs/>
          <w:lang w:bidi="hi-IN"/>
        </w:rPr>
        <w:t xml:space="preserve">(ये अल्लाह को छोड़ कर जिसे पुकारते हैं वह सिफ़ारिश के मालिक नहीं हैं), दूसरे स्थान पर अल्लाह तआला ने फ़रमायाः </w:t>
      </w:r>
      <w:r w:rsidRPr="00CC0A4A">
        <w:rPr>
          <w:rFonts w:ascii="Kokila" w:hAnsi="Kokila" w:cs="ATraditional Arabic"/>
          <w:sz w:val="28"/>
          <w:szCs w:val="28"/>
          <w:rtl/>
        </w:rPr>
        <w:t>{</w:t>
      </w:r>
      <w:r w:rsidRPr="00CC0A4A">
        <w:rPr>
          <w:rFonts w:ascii="Kokila" w:hAnsi="Kokila" w:cs="QCF2463" w:hint="cs"/>
          <w:sz w:val="28"/>
          <w:szCs w:val="28"/>
          <w:rtl/>
        </w:rPr>
        <w:t>ﱴ</w:t>
      </w:r>
      <w:r w:rsidRPr="00CC0A4A">
        <w:rPr>
          <w:rFonts w:ascii="Kokila" w:hAnsi="Kokila" w:cs="QCF2463"/>
          <w:sz w:val="28"/>
          <w:szCs w:val="28"/>
          <w:rtl/>
        </w:rPr>
        <w:t xml:space="preserve"> </w:t>
      </w:r>
      <w:r w:rsidRPr="00CC0A4A">
        <w:rPr>
          <w:rFonts w:ascii="Kokila" w:hAnsi="Kokila" w:cs="QCF2463" w:hint="cs"/>
          <w:sz w:val="28"/>
          <w:szCs w:val="28"/>
          <w:rtl/>
        </w:rPr>
        <w:t>ﱵ</w:t>
      </w:r>
      <w:r w:rsidRPr="00CC0A4A">
        <w:rPr>
          <w:rFonts w:ascii="Kokila" w:hAnsi="Kokila" w:cs="QCF2463"/>
          <w:sz w:val="28"/>
          <w:szCs w:val="28"/>
          <w:rtl/>
        </w:rPr>
        <w:t xml:space="preserve"> </w:t>
      </w:r>
      <w:r w:rsidRPr="00CC0A4A">
        <w:rPr>
          <w:rFonts w:ascii="Kokila" w:hAnsi="Kokila" w:cs="QCF2463" w:hint="cs"/>
          <w:sz w:val="28"/>
          <w:szCs w:val="28"/>
          <w:rtl/>
        </w:rPr>
        <w:t>ﱶ</w:t>
      </w:r>
      <w:r w:rsidRPr="00CC0A4A">
        <w:rPr>
          <w:rFonts w:ascii="Kokila" w:hAnsi="Kokila" w:cs="QCF2463"/>
          <w:sz w:val="28"/>
          <w:szCs w:val="28"/>
          <w:rtl/>
        </w:rPr>
        <w:t xml:space="preserve"> </w:t>
      </w:r>
      <w:r w:rsidRPr="00CC0A4A">
        <w:rPr>
          <w:rFonts w:ascii="Kokila" w:hAnsi="Kokila" w:cs="QCF2463" w:hint="cs"/>
          <w:sz w:val="28"/>
          <w:szCs w:val="28"/>
          <w:rtl/>
        </w:rPr>
        <w:t>ﱷ</w:t>
      </w:r>
      <w:r w:rsidRPr="00CC0A4A">
        <w:rPr>
          <w:rFonts w:ascii="Kokila" w:hAnsi="Kokila" w:cs="QCF2463"/>
          <w:sz w:val="28"/>
          <w:szCs w:val="28"/>
          <w:rtl/>
        </w:rPr>
        <w:t xml:space="preserve"> </w:t>
      </w:r>
      <w:r w:rsidRPr="00CC0A4A">
        <w:rPr>
          <w:rFonts w:ascii="Kokila" w:hAnsi="Kokila" w:cs="QCF2463" w:hint="cs"/>
          <w:sz w:val="28"/>
          <w:szCs w:val="28"/>
          <w:rtl/>
        </w:rPr>
        <w:t>ﱸ</w:t>
      </w:r>
      <w:r w:rsidRPr="00CC0A4A">
        <w:rPr>
          <w:rFonts w:ascii="Kokila" w:hAnsi="Kokila" w:cs="QCF2463"/>
          <w:sz w:val="28"/>
          <w:szCs w:val="28"/>
          <w:rtl/>
        </w:rPr>
        <w:t xml:space="preserve"> </w:t>
      </w:r>
      <w:r w:rsidRPr="00CC0A4A">
        <w:rPr>
          <w:rFonts w:ascii="Kokila" w:hAnsi="Kokila" w:cs="QCF2463" w:hint="cs"/>
          <w:sz w:val="28"/>
          <w:szCs w:val="28"/>
          <w:rtl/>
        </w:rPr>
        <w:t>ﱹﱺ</w:t>
      </w:r>
      <w:r w:rsidRPr="00CC0A4A">
        <w:rPr>
          <w:rFonts w:ascii="Kokila" w:hAnsi="Kokila" w:cs="QCF2463"/>
          <w:sz w:val="28"/>
          <w:szCs w:val="28"/>
          <w:rtl/>
        </w:rPr>
        <w:t xml:space="preserve"> </w:t>
      </w:r>
      <w:r w:rsidRPr="00CC0A4A">
        <w:rPr>
          <w:rFonts w:ascii="Kokila" w:hAnsi="Kokila" w:cs="QCF2463" w:hint="cs"/>
          <w:sz w:val="28"/>
          <w:szCs w:val="28"/>
          <w:rtl/>
        </w:rPr>
        <w:t>ﱻ</w:t>
      </w:r>
      <w:r w:rsidRPr="00CC0A4A">
        <w:rPr>
          <w:rFonts w:ascii="Kokila" w:hAnsi="Kokila" w:cs="QCF2463"/>
          <w:sz w:val="28"/>
          <w:szCs w:val="28"/>
          <w:rtl/>
        </w:rPr>
        <w:t xml:space="preserve"> </w:t>
      </w:r>
      <w:r w:rsidRPr="00CC0A4A">
        <w:rPr>
          <w:rFonts w:ascii="Kokila" w:hAnsi="Kokila" w:cs="QCF2463" w:hint="cs"/>
          <w:sz w:val="28"/>
          <w:szCs w:val="28"/>
          <w:rtl/>
        </w:rPr>
        <w:t>ﱼ</w:t>
      </w:r>
      <w:r w:rsidRPr="00CC0A4A">
        <w:rPr>
          <w:rFonts w:ascii="Kokila" w:hAnsi="Kokila" w:cs="QCF2463"/>
          <w:sz w:val="28"/>
          <w:szCs w:val="28"/>
          <w:rtl/>
        </w:rPr>
        <w:t xml:space="preserve"> </w:t>
      </w:r>
      <w:r w:rsidRPr="00CC0A4A">
        <w:rPr>
          <w:rFonts w:ascii="Kokila" w:hAnsi="Kokila" w:cs="QCF2463" w:hint="cs"/>
          <w:sz w:val="28"/>
          <w:szCs w:val="28"/>
          <w:rtl/>
        </w:rPr>
        <w:t>ﱽ</w:t>
      </w:r>
      <w:r w:rsidRPr="00CC0A4A">
        <w:rPr>
          <w:rFonts w:ascii="Kokila" w:hAnsi="Kokila" w:cs="QCF2463"/>
          <w:sz w:val="28"/>
          <w:szCs w:val="28"/>
          <w:rtl/>
        </w:rPr>
        <w:t xml:space="preserve"> </w:t>
      </w:r>
      <w:r w:rsidRPr="00CC0A4A">
        <w:rPr>
          <w:rFonts w:ascii="Kokila" w:hAnsi="Kokila" w:cs="QCF2463" w:hint="cs"/>
          <w:sz w:val="28"/>
          <w:szCs w:val="28"/>
          <w:rtl/>
        </w:rPr>
        <w:t>ﱾ</w:t>
      </w:r>
      <w:r w:rsidRPr="00CC0A4A">
        <w:rPr>
          <w:rFonts w:ascii="Kokila" w:hAnsi="Kokila" w:cs="QCF2463"/>
          <w:sz w:val="28"/>
          <w:szCs w:val="28"/>
          <w:rtl/>
        </w:rPr>
        <w:t xml:space="preserve"> </w:t>
      </w:r>
      <w:r w:rsidRPr="00CC0A4A">
        <w:rPr>
          <w:rFonts w:ascii="Kokila" w:hAnsi="Kokila" w:cs="QCF2463" w:hint="cs"/>
          <w:sz w:val="28"/>
          <w:szCs w:val="28"/>
          <w:rtl/>
        </w:rPr>
        <w:t>ﱿ</w:t>
      </w:r>
      <w:r w:rsidRPr="00CC0A4A">
        <w:rPr>
          <w:rFonts w:ascii="Kokila" w:hAnsi="Kokila" w:cs="QCF2463"/>
          <w:sz w:val="28"/>
          <w:szCs w:val="28"/>
          <w:rtl/>
        </w:rPr>
        <w:t xml:space="preserve"> </w:t>
      </w:r>
      <w:r w:rsidRPr="00CC0A4A">
        <w:rPr>
          <w:rFonts w:ascii="Kokila" w:hAnsi="Kokila" w:cs="QCF2463" w:hint="cs"/>
          <w:sz w:val="28"/>
          <w:szCs w:val="28"/>
          <w:rtl/>
        </w:rPr>
        <w:t>ﲀ</w:t>
      </w:r>
      <w:r w:rsidRPr="00CC0A4A">
        <w:rPr>
          <w:rFonts w:ascii="Kokila" w:hAnsi="Kokila" w:cs="QCF2463"/>
          <w:sz w:val="28"/>
          <w:szCs w:val="28"/>
          <w:rtl/>
        </w:rPr>
        <w:t xml:space="preserve"> </w:t>
      </w:r>
      <w:r w:rsidRPr="00CC0A4A">
        <w:rPr>
          <w:rFonts w:ascii="Kokila" w:hAnsi="Kokila" w:cs="QCF2463" w:hint="cs"/>
          <w:sz w:val="28"/>
          <w:szCs w:val="28"/>
          <w:rtl/>
        </w:rPr>
        <w:t>ﲁ</w:t>
      </w:r>
      <w:r w:rsidRPr="00CC0A4A">
        <w:rPr>
          <w:rFonts w:ascii="Kokila" w:hAnsi="Kokila" w:cs="QCF2463"/>
          <w:sz w:val="28"/>
          <w:szCs w:val="28"/>
          <w:rtl/>
        </w:rPr>
        <w:t xml:space="preserve"> </w:t>
      </w:r>
      <w:r w:rsidRPr="00CC0A4A">
        <w:rPr>
          <w:rFonts w:ascii="Kokila" w:hAnsi="Kokila" w:cs="QCF2463" w:hint="cs"/>
          <w:sz w:val="28"/>
          <w:szCs w:val="28"/>
          <w:rtl/>
        </w:rPr>
        <w:t>ﲂ</w:t>
      </w:r>
      <w:r w:rsidRPr="00F63683">
        <w:rPr>
          <w:rFonts w:ascii="ATraditional Arabic" w:hAnsi="ATraditional Arabic" w:cs="ATraditional Arabic"/>
          <w:sz w:val="36"/>
          <w:szCs w:val="36"/>
          <w:rtl/>
        </w:rPr>
        <w:t>}</w:t>
      </w:r>
      <w:r w:rsidRPr="00F63683">
        <w:rPr>
          <w:rFonts w:ascii="ATraditional Arabic" w:hAnsi="ATraditional Arabic" w:cs="Times New Roman"/>
          <w:sz w:val="36"/>
          <w:szCs w:val="36"/>
          <w:rtl/>
        </w:rPr>
        <w:t xml:space="preserve"> </w:t>
      </w:r>
      <w:r w:rsidRPr="00F63683">
        <w:rPr>
          <w:rFonts w:ascii="ATraditional Arabic" w:hAnsi="ATraditional Arabic" w:cs="Mangal" w:hint="cs"/>
          <w:sz w:val="36"/>
          <w:szCs w:val="36"/>
          <w:cs/>
          <w:lang w:bidi="hi-IN"/>
        </w:rPr>
        <w:t xml:space="preserve"> </w:t>
      </w:r>
      <w:r w:rsidRPr="00F63683">
        <w:rPr>
          <w:rFonts w:ascii="Kokila" w:hAnsi="Kokila" w:cs="Kokila" w:hint="cs"/>
          <w:sz w:val="36"/>
          <w:szCs w:val="36"/>
          <w:cs/>
          <w:lang w:bidi="hi-IN"/>
        </w:rPr>
        <w:t>(क्या उन्होंने बना लिए हैं अल्लाह के अतिरिक्त बहुत से अभिस्तावक (सिफ़ारिशी)</w:t>
      </w:r>
      <w:r w:rsidRPr="00F63683">
        <w:rPr>
          <w:rFonts w:ascii="Kokila" w:hAnsi="Kokila" w:cs="Kokila" w:hint="cs"/>
          <w:sz w:val="36"/>
          <w:szCs w:val="36"/>
          <w:lang w:bidi="hi-IN"/>
        </w:rPr>
        <w:t>?</w:t>
      </w:r>
      <w:r w:rsidRPr="00F63683">
        <w:rPr>
          <w:rFonts w:ascii="Kokila" w:hAnsi="Kokila" w:cs="Kokila" w:hint="cs"/>
          <w:sz w:val="36"/>
          <w:szCs w:val="36"/>
          <w:cs/>
          <w:lang w:bidi="hi-IN"/>
        </w:rPr>
        <w:t xml:space="preserve"> आप कह दें: क्या (यह सिफ़ारिश करेंगे) यदि वह अधिकार न रखते हों किसी चीज़ का और न ही समझ रखते हों)।</w:t>
      </w:r>
    </w:p>
    <w:p w:rsidR="00FB5721" w:rsidRPr="00F63683" w:rsidRDefault="00FB5721"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पहली आयत में अल्लाह तआला ने उनके सिफ़ारिशी होने का खंडन किया है जिनसे सिफ़ारिश के लिए दुआ की जाती है, चाहे वह कोई भी हों। दूसरी आयत में अल्लाह तआला ने अपने लिए सिफ़ारिश के अधिकार को तीन ताकीदी शब्दों (ज़ोर देने वाले शब्द</w:t>
      </w:r>
      <w:r w:rsidR="00DD1368">
        <w:rPr>
          <w:rFonts w:ascii="Kokila" w:hAnsi="Kokila" w:cs="Kokila" w:hint="cs"/>
          <w:sz w:val="36"/>
          <w:szCs w:val="36"/>
          <w:cs/>
          <w:lang w:bidi="hi-IN"/>
        </w:rPr>
        <w:t>, निपात-अवधारक शब्द</w:t>
      </w:r>
      <w:r w:rsidRPr="00F63683">
        <w:rPr>
          <w:rFonts w:ascii="Kokila" w:hAnsi="Kokila" w:cs="Kokila" w:hint="cs"/>
          <w:sz w:val="36"/>
          <w:szCs w:val="36"/>
          <w:cs/>
          <w:lang w:bidi="hi-IN"/>
        </w:rPr>
        <w:t xml:space="preserve">) के द्वारा बयान किया हैः पहल शब्द हैः </w:t>
      </w:r>
      <w:r w:rsidRPr="003F1CF1">
        <w:rPr>
          <w:rFonts w:ascii="Kokila" w:hAnsi="Kokila" w:cs="Lotus" w:hint="cs"/>
          <w:sz w:val="32"/>
          <w:szCs w:val="32"/>
          <w:rtl/>
        </w:rPr>
        <w:t>بل</w:t>
      </w:r>
      <w:r w:rsidRPr="003F1CF1">
        <w:rPr>
          <w:rFonts w:ascii="Kokila" w:hAnsi="Kokila" w:cs="Kokila" w:hint="cs"/>
          <w:sz w:val="32"/>
          <w:szCs w:val="32"/>
          <w:cs/>
          <w:lang w:bidi="hi-IN"/>
        </w:rPr>
        <w:t xml:space="preserve"> </w:t>
      </w:r>
      <w:r w:rsidRPr="00F63683">
        <w:rPr>
          <w:rFonts w:ascii="Kokila" w:hAnsi="Kokila" w:cs="Kokila" w:hint="cs"/>
          <w:sz w:val="36"/>
          <w:szCs w:val="36"/>
          <w:cs/>
          <w:lang w:bidi="hi-IN"/>
        </w:rPr>
        <w:t xml:space="preserve">(बल), दूसरा </w:t>
      </w:r>
      <w:r w:rsidRPr="003F1CF1">
        <w:rPr>
          <w:rFonts w:ascii="Kokila" w:hAnsi="Kokila" w:cs="Lotus" w:hint="cs"/>
          <w:sz w:val="32"/>
          <w:szCs w:val="32"/>
          <w:rtl/>
        </w:rPr>
        <w:t>لله</w:t>
      </w:r>
      <w:r w:rsidRPr="003F1CF1">
        <w:rPr>
          <w:rFonts w:ascii="Kokila" w:hAnsi="Kokila" w:cs="Kokila" w:hint="cs"/>
          <w:sz w:val="32"/>
          <w:szCs w:val="32"/>
          <w:cs/>
          <w:lang w:bidi="hi-IN"/>
        </w:rPr>
        <w:t xml:space="preserve"> </w:t>
      </w:r>
      <w:r w:rsidRPr="00F63683">
        <w:rPr>
          <w:rFonts w:ascii="Kokila" w:hAnsi="Kokila" w:cs="Kokila" w:hint="cs"/>
          <w:sz w:val="36"/>
          <w:szCs w:val="36"/>
          <w:cs/>
          <w:lang w:bidi="hi-IN"/>
        </w:rPr>
        <w:t xml:space="preserve">(लिल्लाह) में लाम </w:t>
      </w:r>
      <w:r w:rsidRPr="003F1CF1">
        <w:rPr>
          <w:rFonts w:ascii="Kokila" w:hAnsi="Kokila" w:cs="Kokila" w:hint="cs"/>
          <w:sz w:val="32"/>
          <w:szCs w:val="32"/>
          <w:cs/>
          <w:lang w:bidi="hi-IN"/>
        </w:rPr>
        <w:t>(</w:t>
      </w:r>
      <w:r w:rsidRPr="003F1CF1">
        <w:rPr>
          <w:rFonts w:ascii="Kokila" w:hAnsi="Kokila" w:cs="Lotus" w:hint="cs"/>
          <w:sz w:val="32"/>
          <w:szCs w:val="32"/>
          <w:rtl/>
        </w:rPr>
        <w:t>لام</w:t>
      </w:r>
      <w:r w:rsidRPr="003F1CF1">
        <w:rPr>
          <w:rFonts w:ascii="Kokila" w:hAnsi="Kokila" w:cs="Kokila" w:hint="cs"/>
          <w:sz w:val="32"/>
          <w:szCs w:val="32"/>
          <w:cs/>
          <w:lang w:bidi="hi-IN"/>
        </w:rPr>
        <w:t>)</w:t>
      </w:r>
      <w:r w:rsidRPr="00F63683">
        <w:rPr>
          <w:rFonts w:ascii="Kokila" w:hAnsi="Kokila" w:cs="Kokila" w:hint="cs"/>
          <w:sz w:val="36"/>
          <w:szCs w:val="36"/>
          <w:cs/>
          <w:lang w:bidi="hi-IN"/>
        </w:rPr>
        <w:t xml:space="preserve"> इस्तेह़क़ाक़ (अधिकार जताने) के लिए है, तीसरा शब्द </w:t>
      </w:r>
      <w:r w:rsidRPr="003F1CF1">
        <w:rPr>
          <w:rFonts w:ascii="Kokila" w:hAnsi="Kokila" w:cs="Lotus" w:hint="cs"/>
          <w:sz w:val="32"/>
          <w:szCs w:val="32"/>
          <w:rtl/>
        </w:rPr>
        <w:t>جميعا</w:t>
      </w:r>
      <w:r w:rsidRPr="003F1CF1">
        <w:rPr>
          <w:rFonts w:ascii="Kokila" w:hAnsi="Kokila" w:cs="Mangal" w:hint="cs"/>
          <w:sz w:val="32"/>
          <w:szCs w:val="32"/>
          <w:cs/>
          <w:lang w:bidi="hi-IN"/>
        </w:rPr>
        <w:t xml:space="preserve"> </w:t>
      </w:r>
      <w:r w:rsidRPr="00F63683">
        <w:rPr>
          <w:rFonts w:ascii="Kokila" w:hAnsi="Kokila" w:cs="Kokila" w:hint="cs"/>
          <w:sz w:val="36"/>
          <w:szCs w:val="36"/>
          <w:cs/>
          <w:lang w:bidi="hi-IN"/>
        </w:rPr>
        <w:t>(जमीआ) है।</w:t>
      </w:r>
    </w:p>
    <w:p w:rsidR="00FB5721" w:rsidRPr="00FE79D1" w:rsidRDefault="00FB5721" w:rsidP="00FE79D1">
      <w:pPr>
        <w:bidi w:val="0"/>
        <w:spacing w:line="276" w:lineRule="auto"/>
        <w:ind w:firstLine="567"/>
        <w:jc w:val="both"/>
        <w:rPr>
          <w:rFonts w:ascii="Kokila" w:hAnsi="Kokila" w:cs="Times New Roman"/>
          <w:sz w:val="32"/>
          <w:szCs w:val="32"/>
        </w:rPr>
      </w:pPr>
      <w:r w:rsidRPr="00F63683">
        <w:rPr>
          <w:rFonts w:ascii="Kokila" w:hAnsi="Kokila" w:cs="Kokila" w:hint="cs"/>
          <w:sz w:val="36"/>
          <w:szCs w:val="36"/>
          <w:cs/>
          <w:lang w:bidi="hi-IN"/>
        </w:rPr>
        <w:t>नबी सल्लल्लाहु अलैहि व सल्लम की सुन्नत से भी यही पता चलता है कि क़्यामत के दिन रसूलुल्लाह सल्लल्लाहु अलैहि व सल्लम स्वयं किसी चीज़ के मालिक न</w:t>
      </w:r>
      <w:r w:rsidR="003F1CF1">
        <w:rPr>
          <w:rFonts w:ascii="Kokila" w:hAnsi="Kokila" w:cs="Kokila" w:hint="cs"/>
          <w:sz w:val="36"/>
          <w:szCs w:val="36"/>
          <w:cs/>
          <w:lang w:bidi="hi-IN"/>
        </w:rPr>
        <w:t>हीं</w:t>
      </w:r>
      <w:r w:rsidRPr="00F63683">
        <w:rPr>
          <w:rFonts w:ascii="Kokila" w:hAnsi="Kokila" w:cs="Kokila" w:hint="cs"/>
          <w:sz w:val="36"/>
          <w:szCs w:val="36"/>
          <w:cs/>
          <w:lang w:bidi="hi-IN"/>
        </w:rPr>
        <w:t xml:space="preserve"> होंगे, न सिफ़ारिश के और </w:t>
      </w:r>
      <w:r w:rsidR="007009C8">
        <w:rPr>
          <w:rFonts w:ascii="Kokila" w:hAnsi="Kokila" w:cs="Kokila" w:hint="cs"/>
          <w:sz w:val="36"/>
          <w:szCs w:val="36"/>
          <w:cs/>
          <w:lang w:bidi="hi-IN"/>
        </w:rPr>
        <w:t xml:space="preserve">न ही </w:t>
      </w:r>
      <w:r w:rsidRPr="00F63683">
        <w:rPr>
          <w:rFonts w:ascii="Kokila" w:hAnsi="Kokila" w:cs="Kokila" w:hint="cs"/>
          <w:sz w:val="36"/>
          <w:szCs w:val="36"/>
          <w:cs/>
          <w:lang w:bidi="hi-IN"/>
        </w:rPr>
        <w:t>किसी और चीज़ के, अबू हुरैरा रज़ियल्लाहु अन्हु की रिवायत है कि नबी सल्लल्लाहु अलैहि व सल्लम पर जब यह आयत</w:t>
      </w:r>
      <w:r w:rsidR="00FE79D1">
        <w:rPr>
          <w:rFonts w:ascii="Kokila" w:hAnsi="Kokila" w:cs="Kokila" w:hint="cs"/>
          <w:sz w:val="36"/>
          <w:szCs w:val="36"/>
          <w:cs/>
          <w:lang w:bidi="hi-IN"/>
        </w:rPr>
        <w:t xml:space="preserve">ः </w:t>
      </w:r>
      <w:r w:rsidR="00FE79D1" w:rsidRPr="00FE79D1">
        <w:rPr>
          <w:rFonts w:ascii="Kokila" w:hAnsi="Kokila" w:cs="ATraditional Arabic"/>
          <w:sz w:val="32"/>
          <w:szCs w:val="28"/>
          <w:rtl/>
        </w:rPr>
        <w:t>{</w:t>
      </w:r>
      <w:r w:rsidR="00FE79D1" w:rsidRPr="00FE79D1">
        <w:rPr>
          <w:rFonts w:ascii="Kokila" w:hAnsi="Kokila" w:cs="QCF2376" w:hint="cs"/>
          <w:sz w:val="32"/>
          <w:szCs w:val="28"/>
          <w:rtl/>
        </w:rPr>
        <w:t>ﱯ</w:t>
      </w:r>
      <w:r w:rsidR="00FE79D1" w:rsidRPr="00FE79D1">
        <w:rPr>
          <w:rFonts w:ascii="Kokila" w:hAnsi="Kokila" w:cs="QCF2376"/>
          <w:sz w:val="32"/>
          <w:szCs w:val="28"/>
          <w:rtl/>
        </w:rPr>
        <w:t xml:space="preserve"> </w:t>
      </w:r>
      <w:r w:rsidR="00FE79D1" w:rsidRPr="00FE79D1">
        <w:rPr>
          <w:rFonts w:ascii="Kokila" w:hAnsi="Kokila" w:cs="QCF2376" w:hint="cs"/>
          <w:sz w:val="32"/>
          <w:szCs w:val="28"/>
          <w:rtl/>
        </w:rPr>
        <w:t>ﱰ</w:t>
      </w:r>
      <w:r w:rsidR="00FE79D1" w:rsidRPr="00FE79D1">
        <w:rPr>
          <w:rFonts w:ascii="Kokila" w:hAnsi="Kokila" w:cs="QCF2376"/>
          <w:sz w:val="32"/>
          <w:szCs w:val="28"/>
          <w:rtl/>
        </w:rPr>
        <w:t xml:space="preserve"> </w:t>
      </w:r>
      <w:r w:rsidR="00FE79D1" w:rsidRPr="00FE79D1">
        <w:rPr>
          <w:rFonts w:ascii="Kokila" w:hAnsi="Kokila" w:cs="QCF2376" w:hint="cs"/>
          <w:sz w:val="32"/>
          <w:szCs w:val="28"/>
          <w:rtl/>
        </w:rPr>
        <w:t>ﱱ</w:t>
      </w:r>
      <w:r w:rsidR="00FE79D1" w:rsidRPr="00FE79D1">
        <w:rPr>
          <w:rFonts w:ascii="Kokila" w:hAnsi="Kokila" w:cs="QCF2376"/>
          <w:sz w:val="32"/>
          <w:szCs w:val="28"/>
          <w:rtl/>
        </w:rPr>
        <w:t xml:space="preserve"> </w:t>
      </w:r>
      <w:r w:rsidR="00FE79D1" w:rsidRPr="00FE79D1">
        <w:rPr>
          <w:rFonts w:ascii="Kokila" w:hAnsi="Kokila" w:cs="QCF2376" w:hint="cs"/>
          <w:sz w:val="32"/>
          <w:szCs w:val="28"/>
          <w:rtl/>
        </w:rPr>
        <w:t>ﱲ</w:t>
      </w:r>
      <w:r w:rsidR="00FE79D1" w:rsidRPr="00FE79D1">
        <w:rPr>
          <w:rFonts w:ascii="Kokila" w:hAnsi="Kokila" w:cs="ATraditional Arabic"/>
          <w:sz w:val="32"/>
          <w:szCs w:val="28"/>
          <w:rtl/>
        </w:rPr>
        <w:t>}</w:t>
      </w:r>
      <w:r w:rsidR="00FE79D1" w:rsidRPr="00FE79D1">
        <w:rPr>
          <w:rFonts w:ascii="Kokila" w:hAnsi="Kokila" w:cs="Times New Roman"/>
          <w:sz w:val="32"/>
          <w:szCs w:val="28"/>
          <w:rtl/>
        </w:rPr>
        <w:t xml:space="preserve"> </w:t>
      </w:r>
      <w:r w:rsidR="00FE79D1">
        <w:rPr>
          <w:rFonts w:ascii="Kokila" w:hAnsi="Kokila" w:cs="Mangal" w:hint="cs"/>
          <w:sz w:val="32"/>
          <w:szCs w:val="29"/>
          <w:cs/>
          <w:lang w:bidi="hi-IN"/>
        </w:rPr>
        <w:t xml:space="preserve"> </w:t>
      </w:r>
      <w:r w:rsidRPr="00F63683">
        <w:rPr>
          <w:rFonts w:ascii="Kokila" w:hAnsi="Kokila" w:cs="Kokila" w:hint="cs"/>
          <w:sz w:val="36"/>
          <w:szCs w:val="36"/>
          <w:cs/>
          <w:lang w:bidi="hi-IN"/>
        </w:rPr>
        <w:t xml:space="preserve">(अपने सगे संबंधियों को डराईये) अवतरित हुई तो अल्लाह के रसूल सल्लल्लाहु अलैहि व सल्लम ने क़ुरैश को बुलाया, आपकी आवाज़ सुन कर क़ुरैश के लोग जमा हो गए, आपने आम तौर भी दावत देने का कार्य किया तथा विशेष रूप से भी। आपने फ़रमायाः </w:t>
      </w:r>
    </w:p>
    <w:p w:rsidR="00FB5721" w:rsidRPr="00F63683" w:rsidRDefault="00FB5721"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हे बनी कअब बिन लुई! अपने आपको </w:t>
      </w:r>
      <w:r w:rsidR="00CE0F5C">
        <w:rPr>
          <w:rFonts w:ascii="Kokila" w:hAnsi="Kokila" w:cs="Kokila" w:hint="cs"/>
          <w:sz w:val="36"/>
          <w:szCs w:val="36"/>
          <w:cs/>
          <w:lang w:bidi="hi-IN"/>
        </w:rPr>
        <w:t>जहन्नुम</w:t>
      </w:r>
      <w:r w:rsidRPr="00F63683">
        <w:rPr>
          <w:rFonts w:ascii="Kokila" w:hAnsi="Kokila" w:cs="Kokila" w:hint="cs"/>
          <w:sz w:val="36"/>
          <w:szCs w:val="36"/>
          <w:cs/>
          <w:lang w:bidi="hi-IN"/>
        </w:rPr>
        <w:t xml:space="preserve"> की आग से बचाओ।</w:t>
      </w:r>
    </w:p>
    <w:p w:rsidR="00FB5721" w:rsidRPr="00F63683" w:rsidRDefault="00FB5721"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हे मुर्रा बिन कअब! अपने आपको </w:t>
      </w:r>
      <w:r w:rsidR="00CE0F5C">
        <w:rPr>
          <w:rFonts w:ascii="Kokila" w:hAnsi="Kokila" w:cs="Kokila" w:hint="cs"/>
          <w:sz w:val="36"/>
          <w:szCs w:val="36"/>
          <w:cs/>
          <w:lang w:bidi="hi-IN"/>
        </w:rPr>
        <w:t>जहन्नुम</w:t>
      </w:r>
      <w:r w:rsidRPr="00F63683">
        <w:rPr>
          <w:rFonts w:ascii="Kokila" w:hAnsi="Kokila" w:cs="Kokila" w:hint="cs"/>
          <w:sz w:val="36"/>
          <w:szCs w:val="36"/>
          <w:cs/>
          <w:lang w:bidi="hi-IN"/>
        </w:rPr>
        <w:t xml:space="preserve"> की आग से बचाओ।</w:t>
      </w:r>
    </w:p>
    <w:p w:rsidR="00FB5721" w:rsidRPr="00F63683" w:rsidRDefault="00FB5721"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हे बनी अब्दे शम्स! अपने आपको </w:t>
      </w:r>
      <w:r w:rsidR="00CE0F5C">
        <w:rPr>
          <w:rFonts w:ascii="Kokila" w:hAnsi="Kokila" w:cs="Kokila" w:hint="cs"/>
          <w:sz w:val="36"/>
          <w:szCs w:val="36"/>
          <w:cs/>
          <w:lang w:bidi="hi-IN"/>
        </w:rPr>
        <w:t>जहन्नुम</w:t>
      </w:r>
      <w:r w:rsidRPr="00F63683">
        <w:rPr>
          <w:rFonts w:ascii="Kokila" w:hAnsi="Kokila" w:cs="Kokila" w:hint="cs"/>
          <w:sz w:val="36"/>
          <w:szCs w:val="36"/>
          <w:cs/>
          <w:lang w:bidi="hi-IN"/>
        </w:rPr>
        <w:t xml:space="preserve"> की आग से बचाओ।</w:t>
      </w:r>
    </w:p>
    <w:p w:rsidR="00FB5721" w:rsidRPr="00F63683" w:rsidRDefault="00FB5721"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हे बनी अब्दे मुनाफ़! अपने आपको </w:t>
      </w:r>
      <w:r w:rsidR="00CE0F5C">
        <w:rPr>
          <w:rFonts w:ascii="Kokila" w:hAnsi="Kokila" w:cs="Kokila" w:hint="cs"/>
          <w:sz w:val="36"/>
          <w:szCs w:val="36"/>
          <w:cs/>
          <w:lang w:bidi="hi-IN"/>
        </w:rPr>
        <w:t>जहन्नुम</w:t>
      </w:r>
      <w:r w:rsidRPr="00F63683">
        <w:rPr>
          <w:rFonts w:ascii="Kokila" w:hAnsi="Kokila" w:cs="Kokila" w:hint="cs"/>
          <w:sz w:val="36"/>
          <w:szCs w:val="36"/>
          <w:cs/>
          <w:lang w:bidi="hi-IN"/>
        </w:rPr>
        <w:t xml:space="preserve"> की आग से बचाओ।</w:t>
      </w:r>
    </w:p>
    <w:p w:rsidR="00FB5721" w:rsidRPr="00F63683" w:rsidRDefault="00FB5721"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हे बनी हाशिम! अपने आपको </w:t>
      </w:r>
      <w:r w:rsidR="00CE0F5C">
        <w:rPr>
          <w:rFonts w:ascii="Kokila" w:hAnsi="Kokila" w:cs="Kokila" w:hint="cs"/>
          <w:sz w:val="36"/>
          <w:szCs w:val="36"/>
          <w:cs/>
          <w:lang w:bidi="hi-IN"/>
        </w:rPr>
        <w:t>जहन्नुम</w:t>
      </w:r>
      <w:r w:rsidRPr="00F63683">
        <w:rPr>
          <w:rFonts w:ascii="Kokila" w:hAnsi="Kokila" w:cs="Kokila" w:hint="cs"/>
          <w:sz w:val="36"/>
          <w:szCs w:val="36"/>
          <w:cs/>
          <w:lang w:bidi="hi-IN"/>
        </w:rPr>
        <w:t xml:space="preserve"> की आग से बचाओ।</w:t>
      </w:r>
    </w:p>
    <w:p w:rsidR="00FB5721" w:rsidRPr="00F63683" w:rsidRDefault="00FB5721"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हे बनी अब्दुल मुत्तलिब! अपने आपको </w:t>
      </w:r>
      <w:r w:rsidR="00CE0F5C">
        <w:rPr>
          <w:rFonts w:ascii="Kokila" w:hAnsi="Kokila" w:cs="Kokila" w:hint="cs"/>
          <w:sz w:val="36"/>
          <w:szCs w:val="36"/>
          <w:cs/>
          <w:lang w:bidi="hi-IN"/>
        </w:rPr>
        <w:t>जहन्नुम</w:t>
      </w:r>
      <w:r w:rsidRPr="00F63683">
        <w:rPr>
          <w:rFonts w:ascii="Kokila" w:hAnsi="Kokila" w:cs="Kokila" w:hint="cs"/>
          <w:sz w:val="36"/>
          <w:szCs w:val="36"/>
          <w:cs/>
          <w:lang w:bidi="hi-IN"/>
        </w:rPr>
        <w:t xml:space="preserve"> की आग से बचाओ।</w:t>
      </w:r>
    </w:p>
    <w:p w:rsidR="00CC410E" w:rsidRPr="00F63683" w:rsidRDefault="00FB5721"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हे फ़ात़िमा! अपने आपको </w:t>
      </w:r>
      <w:r w:rsidR="00CE0F5C">
        <w:rPr>
          <w:rFonts w:ascii="Kokila" w:hAnsi="Kokila" w:cs="Kokila" w:hint="cs"/>
          <w:sz w:val="36"/>
          <w:szCs w:val="36"/>
          <w:cs/>
          <w:lang w:bidi="hi-IN"/>
        </w:rPr>
        <w:t>जहन्नुम</w:t>
      </w:r>
      <w:r w:rsidRPr="00F63683">
        <w:rPr>
          <w:rFonts w:ascii="Kokila" w:hAnsi="Kokila" w:cs="Kokila" w:hint="cs"/>
          <w:sz w:val="36"/>
          <w:szCs w:val="36"/>
          <w:cs/>
          <w:lang w:bidi="hi-IN"/>
        </w:rPr>
        <w:t xml:space="preserve"> की आग से बचाओ। मैं अल्लाह के समक्ष तुम लोगों के लिए किसी भी चीज़ का मालिक नहीं </w:t>
      </w:r>
      <w:r w:rsidR="001960F1">
        <w:rPr>
          <w:rFonts w:ascii="Kokila" w:hAnsi="Kokila" w:cs="Kokila" w:hint="cs"/>
          <w:sz w:val="36"/>
          <w:szCs w:val="36"/>
          <w:cs/>
          <w:lang w:bidi="hi-IN"/>
        </w:rPr>
        <w:t>होउंगा</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137"/>
      </w:r>
      <w:r w:rsidRPr="00F63683">
        <w:rPr>
          <w:rFonts w:ascii="Kokila" w:hAnsi="Kokila" w:cs="Kokila"/>
          <w:sz w:val="36"/>
          <w:szCs w:val="36"/>
          <w:vertAlign w:val="superscript"/>
          <w:cs/>
          <w:lang w:bidi="hi-IN"/>
        </w:rPr>
        <w:t>)</w:t>
      </w:r>
      <w:r w:rsidR="00CC410E" w:rsidRPr="00F63683">
        <w:rPr>
          <w:rFonts w:ascii="Kokila" w:hAnsi="Kokila" w:cs="Kokila" w:hint="cs"/>
          <w:sz w:val="36"/>
          <w:szCs w:val="36"/>
          <w:cs/>
          <w:lang w:bidi="hi-IN"/>
        </w:rPr>
        <w:t>।</w:t>
      </w:r>
    </w:p>
    <w:p w:rsidR="00CC410E" w:rsidRPr="00F63683" w:rsidRDefault="00CC410E"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एक रिवायत में इस प्रकार आया हैः हे अब्बास बिन अब्दुल मुत्तलिब! मैं अल्लाह के सामन</w:t>
      </w:r>
      <w:r w:rsidR="00B9378D">
        <w:rPr>
          <w:rFonts w:ascii="Kokila" w:hAnsi="Kokila" w:cs="Kokila" w:hint="cs"/>
          <w:sz w:val="36"/>
          <w:szCs w:val="36"/>
          <w:cs/>
          <w:lang w:bidi="hi-IN"/>
        </w:rPr>
        <w:t>े</w:t>
      </w:r>
      <w:r w:rsidRPr="00F63683">
        <w:rPr>
          <w:rFonts w:ascii="Kokila" w:hAnsi="Kokila" w:cs="Kokila" w:hint="cs"/>
          <w:sz w:val="36"/>
          <w:szCs w:val="36"/>
          <w:cs/>
          <w:lang w:bidi="hi-IN"/>
        </w:rPr>
        <w:t xml:space="preserve"> आपको कोई फ़ायदा नहीं पहूँचा सकूँगा।</w:t>
      </w:r>
    </w:p>
    <w:p w:rsidR="00CC410E" w:rsidRPr="00F63683" w:rsidRDefault="00CC410E"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हे स़फ़ीय्या रसूलुल्लाह सल्लल्लाहु अलैहि व सल्लम की फ़ूफ़ी! मैं अल्लाह के समक्ष आपके कुछ काम न आ सकूँगा।</w:t>
      </w:r>
    </w:p>
    <w:p w:rsidR="00CC410E" w:rsidRPr="00F63683" w:rsidRDefault="00CC410E"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हे फ़ात़</w:t>
      </w:r>
      <w:r w:rsidR="00B9378D">
        <w:rPr>
          <w:rFonts w:ascii="Kokila" w:hAnsi="Kokila" w:cs="Kokila" w:hint="cs"/>
          <w:sz w:val="36"/>
          <w:szCs w:val="36"/>
          <w:cs/>
          <w:lang w:bidi="hi-IN"/>
        </w:rPr>
        <w:t>ि</w:t>
      </w:r>
      <w:r w:rsidRPr="00F63683">
        <w:rPr>
          <w:rFonts w:ascii="Kokila" w:hAnsi="Kokila" w:cs="Kokila" w:hint="cs"/>
          <w:sz w:val="36"/>
          <w:szCs w:val="36"/>
          <w:cs/>
          <w:lang w:bidi="hi-IN"/>
        </w:rPr>
        <w:t>मा बिंत</w:t>
      </w:r>
      <w:r w:rsidR="003F12F1">
        <w:rPr>
          <w:rFonts w:ascii="Kokila" w:hAnsi="Kokila" w:cs="Kokila" w:hint="cs"/>
          <w:sz w:val="36"/>
          <w:szCs w:val="36"/>
          <w:cs/>
          <w:lang w:bidi="hi-IN"/>
        </w:rPr>
        <w:t>े</w:t>
      </w:r>
      <w:r w:rsidRPr="00F63683">
        <w:rPr>
          <w:rFonts w:ascii="Kokila" w:hAnsi="Kokila" w:cs="Kokila" w:hint="cs"/>
          <w:sz w:val="36"/>
          <w:szCs w:val="36"/>
          <w:cs/>
          <w:lang w:bidi="hi-IN"/>
        </w:rPr>
        <w:t xml:space="preserve"> रसूलुल्लाह सल्लल्लाहु अलैहि व सल्लम! तुम</w:t>
      </w:r>
      <w:r w:rsidR="006B0938">
        <w:rPr>
          <w:rFonts w:ascii="Kokila" w:hAnsi="Kokila" w:cs="Kokila" w:hint="cs"/>
          <w:sz w:val="36"/>
          <w:szCs w:val="36"/>
          <w:cs/>
          <w:lang w:bidi="hi-IN"/>
        </w:rPr>
        <w:t xml:space="preserve"> (दुनियाँ में)</w:t>
      </w:r>
      <w:r w:rsidRPr="00F63683">
        <w:rPr>
          <w:rFonts w:ascii="Kokila" w:hAnsi="Kokila" w:cs="Kokila" w:hint="cs"/>
          <w:sz w:val="36"/>
          <w:szCs w:val="36"/>
          <w:cs/>
          <w:lang w:bidi="hi-IN"/>
        </w:rPr>
        <w:t xml:space="preserve"> मेरे धन में से जो चाहो माँग लो, </w:t>
      </w:r>
      <w:r w:rsidR="006B0938">
        <w:rPr>
          <w:rFonts w:ascii="Kokila" w:hAnsi="Kokila" w:cs="Kokila" w:hint="cs"/>
          <w:sz w:val="36"/>
          <w:szCs w:val="36"/>
          <w:cs/>
          <w:lang w:bidi="hi-IN"/>
        </w:rPr>
        <w:t xml:space="preserve">(परंतु आख़िरत में) </w:t>
      </w:r>
      <w:r w:rsidRPr="00F63683">
        <w:rPr>
          <w:rFonts w:ascii="Kokila" w:hAnsi="Kokila" w:cs="Kokila" w:hint="cs"/>
          <w:sz w:val="36"/>
          <w:szCs w:val="36"/>
          <w:cs/>
          <w:lang w:bidi="hi-IN"/>
        </w:rPr>
        <w:t>मैं अल्लाह के निकट तुम्हारे कोई काम नहीं आ सकूँगा</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138"/>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F31F6B" w:rsidRDefault="00B454AD"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शैख़ुल इस्लाम इस्लाम इब्ने तैमीय्या रह़िमहुल्लाह लिखते हैं: “कोई मख़लूक़ किसी भी स्थिति में सिफ़ारिश की मालिक नहीं है, न ही यह कल्पना की जा सकती है कि कोई नबी अथवा उससे कमतर </w:t>
      </w:r>
      <w:r w:rsidR="0003557E" w:rsidRPr="00F63683">
        <w:rPr>
          <w:rFonts w:ascii="Kokila" w:hAnsi="Kokila" w:cs="Kokila" w:hint="cs"/>
          <w:sz w:val="36"/>
          <w:szCs w:val="36"/>
          <w:cs/>
          <w:lang w:bidi="hi-IN"/>
        </w:rPr>
        <w:t xml:space="preserve">भी </w:t>
      </w:r>
      <w:r w:rsidRPr="00F63683">
        <w:rPr>
          <w:rFonts w:ascii="Kokila" w:hAnsi="Kokila" w:cs="Kokila" w:hint="cs"/>
          <w:sz w:val="36"/>
          <w:szCs w:val="36"/>
          <w:cs/>
          <w:lang w:bidi="hi-IN"/>
        </w:rPr>
        <w:t xml:space="preserve">कोई </w:t>
      </w:r>
      <w:r w:rsidR="0003557E">
        <w:rPr>
          <w:rFonts w:ascii="Kokila" w:hAnsi="Kokila" w:cs="Kokila" w:hint="cs"/>
          <w:sz w:val="36"/>
          <w:szCs w:val="36"/>
          <w:cs/>
          <w:lang w:bidi="hi-IN"/>
        </w:rPr>
        <w:t xml:space="preserve">व्यक्ति </w:t>
      </w:r>
      <w:r w:rsidRPr="00F63683">
        <w:rPr>
          <w:rFonts w:ascii="Kokila" w:hAnsi="Kokila" w:cs="Kokila" w:hint="cs"/>
          <w:sz w:val="36"/>
          <w:szCs w:val="36"/>
          <w:cs/>
          <w:lang w:bidi="hi-IN"/>
        </w:rPr>
        <w:t xml:space="preserve">सिफ़ारिश </w:t>
      </w:r>
      <w:r w:rsidR="00EA45BF">
        <w:rPr>
          <w:rFonts w:ascii="Kokila" w:hAnsi="Kokila" w:cs="Kokila" w:hint="cs"/>
          <w:sz w:val="36"/>
          <w:szCs w:val="36"/>
          <w:cs/>
          <w:lang w:bidi="hi-IN"/>
        </w:rPr>
        <w:t xml:space="preserve">करने </w:t>
      </w:r>
      <w:r w:rsidRPr="00F63683">
        <w:rPr>
          <w:rFonts w:ascii="Kokila" w:hAnsi="Kokila" w:cs="Kokila" w:hint="cs"/>
          <w:sz w:val="36"/>
          <w:szCs w:val="36"/>
          <w:cs/>
          <w:lang w:bidi="hi-IN"/>
        </w:rPr>
        <w:t>का अधिकार रखता है, बल्कि यह उसी प्रकार से असंभव है जिस प्रकार से अल्लाह</w:t>
      </w:r>
      <w:r w:rsidR="00DC44A1">
        <w:rPr>
          <w:rFonts w:ascii="Kokila" w:hAnsi="Kokila" w:cs="Kokila" w:hint="cs"/>
          <w:sz w:val="36"/>
          <w:szCs w:val="36"/>
          <w:cs/>
          <w:lang w:bidi="hi-IN"/>
        </w:rPr>
        <w:t xml:space="preserve"> तआला</w:t>
      </w:r>
      <w:r w:rsidRPr="00F63683">
        <w:rPr>
          <w:rFonts w:ascii="Kokila" w:hAnsi="Kokila" w:cs="Kokila" w:hint="cs"/>
          <w:sz w:val="36"/>
          <w:szCs w:val="36"/>
          <w:cs/>
          <w:lang w:bidi="hi-IN"/>
        </w:rPr>
        <w:t xml:space="preserve"> के सिवाय किसी अन्य का ख़ालिक़ (सृजनकर्ता) तथा रब (पालनहार) होना असंभव है, इसी अर्थ को इस आयत में दर्शाया गया हैः </w:t>
      </w:r>
      <w:r w:rsidRPr="00BE4A7A">
        <w:rPr>
          <w:rFonts w:ascii="Kokila" w:hAnsi="Kokila" w:cs="ATraditional Arabic"/>
          <w:sz w:val="28"/>
          <w:szCs w:val="28"/>
          <w:rtl/>
        </w:rPr>
        <w:t>{</w:t>
      </w:r>
      <w:r w:rsidRPr="00BE4A7A">
        <w:rPr>
          <w:rFonts w:ascii="Kokila" w:hAnsi="Kokila" w:cs="QCF2430" w:hint="cs"/>
          <w:sz w:val="28"/>
          <w:szCs w:val="28"/>
          <w:rtl/>
        </w:rPr>
        <w:t>ﲾ</w:t>
      </w:r>
      <w:r w:rsidRPr="00BE4A7A">
        <w:rPr>
          <w:rFonts w:ascii="Kokila" w:hAnsi="Kokila" w:cs="QCF2430"/>
          <w:sz w:val="28"/>
          <w:szCs w:val="28"/>
          <w:rtl/>
        </w:rPr>
        <w:t xml:space="preserve"> </w:t>
      </w:r>
      <w:r w:rsidRPr="00BE4A7A">
        <w:rPr>
          <w:rFonts w:ascii="Kokila" w:hAnsi="Kokila" w:cs="QCF2430" w:hint="cs"/>
          <w:sz w:val="28"/>
          <w:szCs w:val="28"/>
          <w:rtl/>
        </w:rPr>
        <w:t>ﲿ</w:t>
      </w:r>
      <w:r w:rsidRPr="00BE4A7A">
        <w:rPr>
          <w:rFonts w:ascii="Kokila" w:hAnsi="Kokila" w:cs="QCF2430"/>
          <w:sz w:val="28"/>
          <w:szCs w:val="28"/>
          <w:rtl/>
        </w:rPr>
        <w:t xml:space="preserve"> </w:t>
      </w:r>
      <w:r w:rsidRPr="00BE4A7A">
        <w:rPr>
          <w:rFonts w:ascii="Kokila" w:hAnsi="Kokila" w:cs="QCF2430" w:hint="cs"/>
          <w:sz w:val="28"/>
          <w:szCs w:val="28"/>
          <w:rtl/>
        </w:rPr>
        <w:t>ﳀ</w:t>
      </w:r>
      <w:r w:rsidRPr="00BE4A7A">
        <w:rPr>
          <w:rFonts w:ascii="Kokila" w:hAnsi="Kokila" w:cs="QCF2430"/>
          <w:sz w:val="28"/>
          <w:szCs w:val="28"/>
          <w:rtl/>
        </w:rPr>
        <w:t xml:space="preserve"> </w:t>
      </w:r>
      <w:r w:rsidRPr="00BE4A7A">
        <w:rPr>
          <w:rFonts w:ascii="Kokila" w:hAnsi="Kokila" w:cs="QCF2430" w:hint="cs"/>
          <w:sz w:val="28"/>
          <w:szCs w:val="28"/>
          <w:rtl/>
        </w:rPr>
        <w:t>ﳁ</w:t>
      </w:r>
      <w:r w:rsidRPr="00BE4A7A">
        <w:rPr>
          <w:rFonts w:ascii="Kokila" w:hAnsi="Kokila" w:cs="QCF2430"/>
          <w:sz w:val="28"/>
          <w:szCs w:val="28"/>
          <w:rtl/>
        </w:rPr>
        <w:t xml:space="preserve"> </w:t>
      </w:r>
      <w:r w:rsidRPr="00BE4A7A">
        <w:rPr>
          <w:rFonts w:ascii="Kokila" w:hAnsi="Kokila" w:cs="QCF2430" w:hint="cs"/>
          <w:sz w:val="28"/>
          <w:szCs w:val="28"/>
          <w:rtl/>
        </w:rPr>
        <w:t>ﳂ</w:t>
      </w:r>
      <w:r w:rsidRPr="00BE4A7A">
        <w:rPr>
          <w:rFonts w:ascii="Kokila" w:hAnsi="Kokila" w:cs="QCF2430"/>
          <w:sz w:val="28"/>
          <w:szCs w:val="28"/>
          <w:rtl/>
        </w:rPr>
        <w:t xml:space="preserve"> </w:t>
      </w:r>
      <w:r w:rsidRPr="00BE4A7A">
        <w:rPr>
          <w:rFonts w:ascii="Kokila" w:hAnsi="Kokila" w:cs="QCF2430" w:hint="cs"/>
          <w:sz w:val="28"/>
          <w:szCs w:val="28"/>
          <w:rtl/>
        </w:rPr>
        <w:t>ﳃ</w:t>
      </w:r>
      <w:r w:rsidRPr="00BE4A7A">
        <w:rPr>
          <w:rFonts w:ascii="Kokila" w:hAnsi="Kokila" w:cs="QCF2430"/>
          <w:sz w:val="28"/>
          <w:szCs w:val="28"/>
          <w:rtl/>
        </w:rPr>
        <w:t xml:space="preserve"> </w:t>
      </w:r>
      <w:r w:rsidRPr="00BE4A7A">
        <w:rPr>
          <w:rFonts w:ascii="Kokila" w:hAnsi="Kokila" w:cs="QCF2430" w:hint="cs"/>
          <w:sz w:val="28"/>
          <w:szCs w:val="28"/>
          <w:rtl/>
        </w:rPr>
        <w:t>ﳄ</w:t>
      </w:r>
      <w:r w:rsidRPr="00BE4A7A">
        <w:rPr>
          <w:rFonts w:ascii="Kokila" w:hAnsi="Kokila" w:cs="QCF2430"/>
          <w:sz w:val="28"/>
          <w:szCs w:val="28"/>
          <w:rtl/>
        </w:rPr>
        <w:t xml:space="preserve"> </w:t>
      </w:r>
      <w:r w:rsidRPr="00BE4A7A">
        <w:rPr>
          <w:rFonts w:ascii="Kokila" w:hAnsi="Kokila" w:cs="QCF2430" w:hint="cs"/>
          <w:sz w:val="28"/>
          <w:szCs w:val="28"/>
          <w:rtl/>
        </w:rPr>
        <w:t>ﳅ</w:t>
      </w:r>
      <w:r w:rsidRPr="00BE4A7A">
        <w:rPr>
          <w:rFonts w:ascii="Kokila" w:hAnsi="Kokila" w:cs="QCF2430"/>
          <w:sz w:val="28"/>
          <w:szCs w:val="28"/>
          <w:rtl/>
        </w:rPr>
        <w:t xml:space="preserve"> </w:t>
      </w:r>
      <w:r w:rsidRPr="00BE4A7A">
        <w:rPr>
          <w:rFonts w:ascii="Kokila" w:hAnsi="Kokila" w:cs="QCF2430" w:hint="cs"/>
          <w:sz w:val="28"/>
          <w:szCs w:val="28"/>
          <w:rtl/>
        </w:rPr>
        <w:t>ﳆ</w:t>
      </w:r>
      <w:r w:rsidRPr="00BE4A7A">
        <w:rPr>
          <w:rFonts w:ascii="Kokila" w:hAnsi="Kokila" w:cs="QCF2430"/>
          <w:sz w:val="28"/>
          <w:szCs w:val="28"/>
          <w:rtl/>
        </w:rPr>
        <w:t xml:space="preserve"> </w:t>
      </w:r>
      <w:r w:rsidRPr="00BE4A7A">
        <w:rPr>
          <w:rFonts w:ascii="Kokila" w:hAnsi="Kokila" w:cs="QCF2430" w:hint="cs"/>
          <w:sz w:val="28"/>
          <w:szCs w:val="28"/>
          <w:rtl/>
        </w:rPr>
        <w:t>ﳇ</w:t>
      </w:r>
      <w:r w:rsidRPr="00BE4A7A">
        <w:rPr>
          <w:rFonts w:ascii="Kokila" w:hAnsi="Kokila" w:cs="QCF2430"/>
          <w:sz w:val="28"/>
          <w:szCs w:val="28"/>
          <w:rtl/>
        </w:rPr>
        <w:t xml:space="preserve"> </w:t>
      </w:r>
      <w:r w:rsidRPr="00BE4A7A">
        <w:rPr>
          <w:rFonts w:ascii="Kokila" w:hAnsi="Kokila" w:cs="QCF2430" w:hint="cs"/>
          <w:sz w:val="28"/>
          <w:szCs w:val="28"/>
          <w:rtl/>
        </w:rPr>
        <w:t>ﳈ</w:t>
      </w:r>
      <w:r w:rsidRPr="00BE4A7A">
        <w:rPr>
          <w:rFonts w:ascii="Kokila" w:hAnsi="Kokila" w:cs="QCF2430"/>
          <w:sz w:val="28"/>
          <w:szCs w:val="28"/>
          <w:rtl/>
        </w:rPr>
        <w:t xml:space="preserve"> </w:t>
      </w:r>
      <w:r w:rsidRPr="00BE4A7A">
        <w:rPr>
          <w:rFonts w:ascii="Kokila" w:hAnsi="Kokila" w:cs="QCF2430" w:hint="cs"/>
          <w:sz w:val="28"/>
          <w:szCs w:val="28"/>
          <w:rtl/>
        </w:rPr>
        <w:t>ﳉ</w:t>
      </w:r>
      <w:r w:rsidRPr="00BE4A7A">
        <w:rPr>
          <w:rFonts w:ascii="Kokila" w:hAnsi="Kokila" w:cs="QCF2430"/>
          <w:sz w:val="28"/>
          <w:szCs w:val="28"/>
          <w:rtl/>
        </w:rPr>
        <w:t xml:space="preserve"> </w:t>
      </w:r>
      <w:r w:rsidRPr="00BE4A7A">
        <w:rPr>
          <w:rFonts w:ascii="Kokila" w:hAnsi="Kokila" w:cs="QCF2430" w:hint="cs"/>
          <w:sz w:val="28"/>
          <w:szCs w:val="28"/>
          <w:rtl/>
        </w:rPr>
        <w:t>ﳊ</w:t>
      </w:r>
      <w:r w:rsidRPr="00BE4A7A">
        <w:rPr>
          <w:rFonts w:ascii="Kokila" w:hAnsi="Kokila" w:cs="QCF2430"/>
          <w:sz w:val="28"/>
          <w:szCs w:val="28"/>
          <w:rtl/>
        </w:rPr>
        <w:t xml:space="preserve"> </w:t>
      </w:r>
      <w:r w:rsidRPr="00BE4A7A">
        <w:rPr>
          <w:rFonts w:ascii="Kokila" w:hAnsi="Kokila" w:cs="QCF2430" w:hint="cs"/>
          <w:sz w:val="28"/>
          <w:szCs w:val="28"/>
          <w:rtl/>
        </w:rPr>
        <w:t>ﳋ</w:t>
      </w:r>
      <w:r w:rsidRPr="00BE4A7A">
        <w:rPr>
          <w:rFonts w:ascii="Kokila" w:hAnsi="Kokila" w:cs="QCF2430"/>
          <w:sz w:val="28"/>
          <w:szCs w:val="28"/>
          <w:rtl/>
        </w:rPr>
        <w:t xml:space="preserve"> </w:t>
      </w:r>
      <w:r w:rsidRPr="00BE4A7A">
        <w:rPr>
          <w:rFonts w:ascii="Kokila" w:hAnsi="Kokila" w:cs="QCF2430" w:hint="cs"/>
          <w:sz w:val="28"/>
          <w:szCs w:val="28"/>
          <w:rtl/>
        </w:rPr>
        <w:t>ﳌ</w:t>
      </w:r>
      <w:r w:rsidRPr="00BE4A7A">
        <w:rPr>
          <w:rFonts w:ascii="Kokila" w:hAnsi="Kokila" w:cs="QCF2430"/>
          <w:sz w:val="28"/>
          <w:szCs w:val="28"/>
          <w:rtl/>
        </w:rPr>
        <w:t xml:space="preserve"> </w:t>
      </w:r>
      <w:r w:rsidRPr="00BE4A7A">
        <w:rPr>
          <w:rFonts w:ascii="Kokila" w:hAnsi="Kokila" w:cs="QCF2430" w:hint="cs"/>
          <w:sz w:val="28"/>
          <w:szCs w:val="28"/>
          <w:rtl/>
        </w:rPr>
        <w:t>ﳍ</w:t>
      </w:r>
      <w:r w:rsidRPr="00BE4A7A">
        <w:rPr>
          <w:rFonts w:ascii="Kokila" w:hAnsi="Kokila" w:cs="QCF2430"/>
          <w:sz w:val="28"/>
          <w:szCs w:val="28"/>
          <w:rtl/>
        </w:rPr>
        <w:t xml:space="preserve"> </w:t>
      </w:r>
      <w:r w:rsidRPr="00BE4A7A">
        <w:rPr>
          <w:rFonts w:ascii="Kokila" w:hAnsi="Kokila" w:cs="QCF2430" w:hint="cs"/>
          <w:sz w:val="28"/>
          <w:szCs w:val="28"/>
          <w:rtl/>
        </w:rPr>
        <w:t>ﳎ</w:t>
      </w:r>
      <w:r w:rsidRPr="00BE4A7A">
        <w:rPr>
          <w:rFonts w:ascii="Kokila" w:hAnsi="Kokila" w:cs="QCF2430"/>
          <w:sz w:val="28"/>
          <w:szCs w:val="28"/>
          <w:rtl/>
        </w:rPr>
        <w:t xml:space="preserve"> </w:t>
      </w:r>
      <w:r w:rsidRPr="00BE4A7A">
        <w:rPr>
          <w:rFonts w:ascii="Kokila" w:hAnsi="Kokila" w:cs="QCF2430" w:hint="cs"/>
          <w:sz w:val="28"/>
          <w:szCs w:val="28"/>
          <w:rtl/>
        </w:rPr>
        <w:t>ﳏ</w:t>
      </w:r>
      <w:r w:rsidRPr="00BE4A7A">
        <w:rPr>
          <w:rFonts w:ascii="Kokila" w:hAnsi="Kokila" w:cs="QCF2430"/>
          <w:sz w:val="28"/>
          <w:szCs w:val="28"/>
          <w:rtl/>
        </w:rPr>
        <w:t xml:space="preserve"> </w:t>
      </w:r>
      <w:r w:rsidRPr="00BE4A7A">
        <w:rPr>
          <w:rFonts w:ascii="Kokila" w:hAnsi="Kokila" w:cs="QCF2430" w:hint="cs"/>
          <w:sz w:val="28"/>
          <w:szCs w:val="28"/>
          <w:rtl/>
        </w:rPr>
        <w:t>ﳐ</w:t>
      </w:r>
      <w:r w:rsidRPr="00BE4A7A">
        <w:rPr>
          <w:rFonts w:ascii="Kokila" w:hAnsi="Kokila" w:cs="QCF2430"/>
          <w:sz w:val="28"/>
          <w:szCs w:val="28"/>
          <w:rtl/>
        </w:rPr>
        <w:t xml:space="preserve"> </w:t>
      </w:r>
      <w:r w:rsidRPr="00BE4A7A">
        <w:rPr>
          <w:rFonts w:ascii="Kokila" w:hAnsi="Kokila" w:cs="QCF2430" w:hint="cs"/>
          <w:sz w:val="28"/>
          <w:szCs w:val="28"/>
          <w:rtl/>
        </w:rPr>
        <w:t>ﳑ</w:t>
      </w:r>
      <w:r w:rsidRPr="00BE4A7A">
        <w:rPr>
          <w:rFonts w:ascii="Kokila" w:hAnsi="Kokila" w:cs="QCF2430"/>
          <w:sz w:val="28"/>
          <w:szCs w:val="28"/>
          <w:rtl/>
        </w:rPr>
        <w:t xml:space="preserve"> </w:t>
      </w:r>
      <w:r w:rsidRPr="00BE4A7A">
        <w:rPr>
          <w:rFonts w:ascii="Kokila" w:hAnsi="Kokila" w:cs="QCF2430" w:hint="cs"/>
          <w:sz w:val="28"/>
          <w:szCs w:val="28"/>
          <w:rtl/>
        </w:rPr>
        <w:t>ﳒ</w:t>
      </w:r>
      <w:r w:rsidRPr="00BE4A7A">
        <w:rPr>
          <w:rFonts w:ascii="Kokila" w:hAnsi="Kokila" w:cs="QCF2430"/>
          <w:sz w:val="28"/>
          <w:szCs w:val="28"/>
          <w:rtl/>
        </w:rPr>
        <w:t xml:space="preserve"> </w:t>
      </w:r>
      <w:r w:rsidRPr="00BE4A7A">
        <w:rPr>
          <w:rFonts w:ascii="Kokila" w:hAnsi="Kokila" w:cs="QCF2430" w:hint="cs"/>
          <w:sz w:val="28"/>
          <w:szCs w:val="28"/>
          <w:rtl/>
        </w:rPr>
        <w:t>ﳓ</w:t>
      </w:r>
      <w:r w:rsidRPr="00BE4A7A">
        <w:rPr>
          <w:rFonts w:ascii="Kokila" w:hAnsi="Kokila" w:cs="QCF2430"/>
          <w:sz w:val="28"/>
          <w:szCs w:val="28"/>
          <w:rtl/>
        </w:rPr>
        <w:t xml:space="preserve"> </w:t>
      </w:r>
      <w:r w:rsidRPr="00BE4A7A">
        <w:rPr>
          <w:rFonts w:ascii="Kokila" w:hAnsi="Kokila" w:cs="QCF2430" w:hint="cs"/>
          <w:sz w:val="28"/>
          <w:szCs w:val="28"/>
          <w:rtl/>
        </w:rPr>
        <w:t>ﳔ</w:t>
      </w:r>
      <w:r w:rsidRPr="00BE4A7A">
        <w:rPr>
          <w:rFonts w:ascii="Kokila" w:hAnsi="Kokila" w:cs="QCF2430"/>
          <w:sz w:val="28"/>
          <w:szCs w:val="28"/>
          <w:rtl/>
        </w:rPr>
        <w:t xml:space="preserve"> </w:t>
      </w:r>
      <w:r w:rsidRPr="00BE4A7A">
        <w:rPr>
          <w:rFonts w:ascii="Kokila" w:hAnsi="Kokila" w:cs="QCF2430" w:hint="cs"/>
          <w:sz w:val="28"/>
          <w:szCs w:val="28"/>
          <w:rtl/>
        </w:rPr>
        <w:t>ﳕ</w:t>
      </w:r>
      <w:r w:rsidRPr="00BE4A7A">
        <w:rPr>
          <w:rFonts w:ascii="Kokila" w:hAnsi="Kokila" w:cs="QCF2430"/>
          <w:sz w:val="28"/>
          <w:szCs w:val="28"/>
          <w:rtl/>
        </w:rPr>
        <w:t xml:space="preserve"> </w:t>
      </w:r>
      <w:r w:rsidRPr="00BE4A7A">
        <w:rPr>
          <w:rFonts w:ascii="Kokila" w:hAnsi="Kokila" w:cs="QCF2430" w:hint="cs"/>
          <w:sz w:val="28"/>
          <w:szCs w:val="28"/>
          <w:rtl/>
        </w:rPr>
        <w:t>ﳖ</w:t>
      </w:r>
      <w:r w:rsidRPr="00BE4A7A">
        <w:rPr>
          <w:rFonts w:ascii="Kokila" w:hAnsi="Kokila" w:cs="QCF2430"/>
          <w:sz w:val="28"/>
          <w:szCs w:val="28"/>
          <w:rtl/>
        </w:rPr>
        <w:t xml:space="preserve"> </w:t>
      </w:r>
      <w:r w:rsidRPr="00BE4A7A">
        <w:rPr>
          <w:rFonts w:ascii="Kokila" w:hAnsi="Kokila" w:cs="QCF2430" w:hint="cs"/>
          <w:sz w:val="28"/>
          <w:szCs w:val="28"/>
          <w:rtl/>
        </w:rPr>
        <w:t>ﳗ</w:t>
      </w:r>
      <w:r w:rsidRPr="00BE4A7A">
        <w:rPr>
          <w:rFonts w:ascii="Kokila" w:hAnsi="Kokila" w:cs="QCF2430"/>
          <w:sz w:val="28"/>
          <w:szCs w:val="28"/>
          <w:rtl/>
        </w:rPr>
        <w:t xml:space="preserve"> </w:t>
      </w:r>
      <w:r w:rsidRPr="00BE4A7A">
        <w:rPr>
          <w:rFonts w:ascii="Kokila" w:hAnsi="Kokila" w:cs="QCF2430" w:hint="cs"/>
          <w:sz w:val="28"/>
          <w:szCs w:val="28"/>
          <w:rtl/>
        </w:rPr>
        <w:t>ﳘ</w:t>
      </w:r>
      <w:r w:rsidRPr="00BE4A7A">
        <w:rPr>
          <w:rFonts w:ascii="Kokila" w:hAnsi="Kokila" w:cs="ATraditional Arabic"/>
          <w:sz w:val="28"/>
          <w:szCs w:val="28"/>
          <w:rtl/>
        </w:rPr>
        <w:t>}</w:t>
      </w:r>
      <w:r w:rsidRPr="00BE4A7A">
        <w:rPr>
          <w:rFonts w:ascii="Kokila" w:hAnsi="Kokila"/>
          <w:sz w:val="28"/>
          <w:szCs w:val="28"/>
          <w:rtl/>
        </w:rPr>
        <w:t xml:space="preserve"> </w:t>
      </w:r>
      <w:r w:rsidR="00BE4A7A">
        <w:rPr>
          <w:rFonts w:ascii="Kokila" w:hAnsi="Kokila" w:cs="Kokila" w:hint="cs"/>
          <w:sz w:val="36"/>
          <w:szCs w:val="36"/>
          <w:cs/>
          <w:lang w:bidi="hi-IN"/>
        </w:rPr>
        <w:t xml:space="preserve"> </w:t>
      </w:r>
      <w:r w:rsidRPr="00F63683">
        <w:rPr>
          <w:rFonts w:ascii="Kokila" w:hAnsi="Kokila" w:cs="Kokila" w:hint="cs"/>
          <w:sz w:val="36"/>
          <w:szCs w:val="36"/>
          <w:cs/>
          <w:lang w:bidi="hi-IN"/>
        </w:rPr>
        <w:t xml:space="preserve">(कह दीजिए! कि अल्लाह के सिवा जिन जिन का तुम्हें गुमान है (सब को) पुकार लो, न उन में किसी को आसमानों और जमीनों में से एक कण का भी अधिकार है, न उनका उनमें कोई हिस्सा है, न उनमें से कोई अल्लाह का सहायक है)। सूरह सबाः 22 । अल्लाह तआला ने इस आयत में ग़ैरुल्लाह के लिए किसी भी प्रकार के स्वामित्व का खंडन कर दिया है, </w:t>
      </w:r>
      <w:r w:rsidR="005115D6">
        <w:rPr>
          <w:rFonts w:ascii="Kokila" w:hAnsi="Kokila" w:cs="Kokila" w:hint="cs"/>
          <w:sz w:val="36"/>
          <w:szCs w:val="36"/>
          <w:cs/>
          <w:lang w:bidi="hi-IN"/>
        </w:rPr>
        <w:t xml:space="preserve">और </w:t>
      </w:r>
      <w:r w:rsidRPr="00F63683">
        <w:rPr>
          <w:rFonts w:ascii="Kokila" w:hAnsi="Kokila" w:cs="Kokila" w:hint="cs"/>
          <w:sz w:val="36"/>
          <w:szCs w:val="36"/>
          <w:cs/>
          <w:lang w:bidi="hi-IN"/>
        </w:rPr>
        <w:t xml:space="preserve">इसके बाद </w:t>
      </w:r>
      <w:r w:rsidR="005115D6">
        <w:rPr>
          <w:rFonts w:ascii="Kokila" w:hAnsi="Kokila" w:cs="Kokila" w:hint="cs"/>
          <w:sz w:val="36"/>
          <w:szCs w:val="36"/>
          <w:cs/>
          <w:lang w:bidi="hi-IN"/>
        </w:rPr>
        <w:t xml:space="preserve">आगे </w:t>
      </w:r>
      <w:r w:rsidRPr="00F63683">
        <w:rPr>
          <w:rFonts w:ascii="Kokila" w:hAnsi="Kokila" w:cs="Kokila" w:hint="cs"/>
          <w:sz w:val="36"/>
          <w:szCs w:val="36"/>
          <w:cs/>
          <w:lang w:bidi="hi-IN"/>
        </w:rPr>
        <w:t xml:space="preserve">अल्लाह तआला ने फ़रमायाः </w:t>
      </w:r>
      <w:r w:rsidRPr="005115D6">
        <w:rPr>
          <w:rFonts w:ascii="Kokila" w:hAnsi="Kokila" w:cs="ATraditional Arabic"/>
          <w:sz w:val="28"/>
          <w:szCs w:val="28"/>
          <w:rtl/>
        </w:rPr>
        <w:t>{</w:t>
      </w:r>
      <w:r w:rsidRPr="005115D6">
        <w:rPr>
          <w:rFonts w:ascii="Kokila" w:hAnsi="Kokila" w:cs="QCF2431"/>
          <w:sz w:val="28"/>
          <w:szCs w:val="28"/>
          <w:rtl/>
        </w:rPr>
        <w:t xml:space="preserve">ﱁ ﱂ ﱃ ﱄ ﱅ ﱆ ﱇ ﱈﱉ </w:t>
      </w:r>
      <w:r w:rsidRPr="005115D6">
        <w:rPr>
          <w:rFonts w:ascii="ATraditional Arabic" w:hAnsi="ATraditional Arabic" w:cs="ATraditional Arabic"/>
          <w:sz w:val="28"/>
          <w:szCs w:val="28"/>
          <w:rtl/>
        </w:rPr>
        <w:t>}</w:t>
      </w:r>
      <w:r w:rsidRPr="005115D6">
        <w:rPr>
          <w:rFonts w:ascii="ATraditional Arabic" w:hAnsi="ATraditional Arabic"/>
          <w:sz w:val="28"/>
          <w:szCs w:val="28"/>
          <w:rtl/>
        </w:rPr>
        <w:t xml:space="preserve"> </w:t>
      </w:r>
      <w:r w:rsidRPr="005115D6">
        <w:rPr>
          <w:rFonts w:ascii="Kokila" w:hAnsi="Kokila" w:cs="Kokila" w:hint="cs"/>
          <w:sz w:val="28"/>
          <w:szCs w:val="28"/>
          <w:cs/>
          <w:lang w:bidi="hi-IN"/>
        </w:rPr>
        <w:t xml:space="preserve"> </w:t>
      </w:r>
      <w:r w:rsidRPr="00F63683">
        <w:rPr>
          <w:rFonts w:ascii="Kokila" w:hAnsi="Kokila" w:cs="Kokila" w:hint="cs"/>
          <w:sz w:val="36"/>
          <w:szCs w:val="36"/>
          <w:cs/>
          <w:lang w:bidi="hi-IN"/>
        </w:rPr>
        <w:t>(सिफ़ारिश भी उसके पास कोई लाभ नहीं देती सिवाय उ</w:t>
      </w:r>
      <w:r w:rsidR="00755523">
        <w:rPr>
          <w:rFonts w:ascii="Kokila" w:hAnsi="Kokila" w:cs="Kokila" w:hint="cs"/>
          <w:sz w:val="36"/>
          <w:szCs w:val="36"/>
          <w:cs/>
          <w:lang w:bidi="hi-IN"/>
        </w:rPr>
        <w:t>स</w:t>
      </w:r>
      <w:r w:rsidRPr="00F63683">
        <w:rPr>
          <w:rFonts w:ascii="Kokila" w:hAnsi="Kokila" w:cs="Kokila" w:hint="cs"/>
          <w:sz w:val="36"/>
          <w:szCs w:val="36"/>
          <w:cs/>
          <w:lang w:bidi="hi-IN"/>
        </w:rPr>
        <w:t>के जि</w:t>
      </w:r>
      <w:r w:rsidR="00755523">
        <w:rPr>
          <w:rFonts w:ascii="Kokila" w:hAnsi="Kokila" w:cs="Kokila" w:hint="cs"/>
          <w:sz w:val="36"/>
          <w:szCs w:val="36"/>
          <w:cs/>
          <w:lang w:bidi="hi-IN"/>
        </w:rPr>
        <w:t>स</w:t>
      </w:r>
      <w:r w:rsidRPr="00F63683">
        <w:rPr>
          <w:rFonts w:ascii="Kokila" w:hAnsi="Kokila" w:cs="Kokila" w:hint="cs"/>
          <w:sz w:val="36"/>
          <w:szCs w:val="36"/>
          <w:cs/>
          <w:lang w:bidi="hi-IN"/>
        </w:rPr>
        <w:t>के लिए अनुमति मिल जाए)।</w:t>
      </w:r>
      <w:r w:rsidR="00663A7C" w:rsidRPr="00F63683">
        <w:rPr>
          <w:rFonts w:ascii="ATraditional Arabic" w:hAnsi="ATraditional Arabic" w:cs="Mangal" w:hint="cs"/>
          <w:sz w:val="36"/>
          <w:szCs w:val="36"/>
          <w:cs/>
          <w:lang w:bidi="hi-IN"/>
        </w:rPr>
        <w:t xml:space="preserve"> </w:t>
      </w:r>
      <w:r w:rsidR="00663A7C" w:rsidRPr="00F63683">
        <w:rPr>
          <w:rFonts w:ascii="Kokila" w:hAnsi="Kokila" w:cs="Kokila" w:hint="cs"/>
          <w:sz w:val="36"/>
          <w:szCs w:val="36"/>
          <w:cs/>
          <w:lang w:bidi="hi-IN"/>
        </w:rPr>
        <w:t>सूरह सबाः 23 ।</w:t>
      </w:r>
    </w:p>
    <w:p w:rsidR="00B454AD" w:rsidRPr="00F63683" w:rsidRDefault="00663A7C" w:rsidP="00F31F6B">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इस आयत में अल्लाह तआला ने सिफ़ारिश के लिए अपनी अनुमति की शर्त लगा दी है, अर्थात केवल उन्हीं को सिफ़ारिश करने का अधिकार होगा जिन्हें अल्लाह की ओर से अनुमति मिलेगी, यहाँ अल्लाह तआला ने यह नहीं कहा है कि कोई जीव सिफ़ारिश का अधिकार रखता है, बल्कि यह अधिकार केवल अल्लाह तआला के लिए सुरक्षित है, तथा उसी के लिए समस्त प्रकार की प्रशंसा है, उसके स्वामित्व में कोई भी उसका साझी नहीं है, </w:t>
      </w:r>
      <w:r w:rsidR="00FE3AD9" w:rsidRPr="00F63683">
        <w:rPr>
          <w:rFonts w:ascii="Kokila" w:hAnsi="Kokila" w:cs="Kokila" w:hint="cs"/>
          <w:sz w:val="36"/>
          <w:szCs w:val="36"/>
          <w:cs/>
          <w:lang w:bidi="hi-IN"/>
        </w:rPr>
        <w:t xml:space="preserve"> </w:t>
      </w:r>
      <w:r w:rsidRPr="00F63683">
        <w:rPr>
          <w:rFonts w:ascii="Kokila" w:hAnsi="Kokila" w:cs="Kokila" w:hint="cs"/>
          <w:sz w:val="36"/>
          <w:szCs w:val="36"/>
          <w:cs/>
          <w:lang w:bidi="hi-IN"/>
        </w:rPr>
        <w:t xml:space="preserve">अल्लाह तआला का फ़रमान हैः </w:t>
      </w:r>
      <w:r w:rsidR="00FE3AD9" w:rsidRPr="00C614D5">
        <w:rPr>
          <w:rFonts w:ascii="Kokila" w:hAnsi="Kokila" w:cs="ATraditional Arabic" w:hint="cs"/>
          <w:sz w:val="28"/>
          <w:szCs w:val="28"/>
          <w:rtl/>
        </w:rPr>
        <w:t xml:space="preserve"> </w:t>
      </w:r>
      <w:r w:rsidR="00FE3AD9" w:rsidRPr="00C614D5">
        <w:rPr>
          <w:rFonts w:ascii="Kokila" w:hAnsi="Kokila" w:cs="ATraditional Arabic"/>
          <w:sz w:val="28"/>
          <w:szCs w:val="28"/>
          <w:rtl/>
        </w:rPr>
        <w:t>{</w:t>
      </w:r>
      <w:r w:rsidR="00FE3AD9" w:rsidRPr="00C614D5">
        <w:rPr>
          <w:rFonts w:ascii="Kokila" w:hAnsi="Kokila" w:cs="QCF2359"/>
          <w:sz w:val="28"/>
          <w:szCs w:val="28"/>
          <w:rtl/>
        </w:rPr>
        <w:t>ﲣ ﲤ ﲥ ﲦ ﲧ ﲨ ﲩ ﲪ ﲫ ﲬ</w:t>
      </w:r>
      <w:r w:rsidR="00FE3AD9" w:rsidRPr="00C614D5">
        <w:rPr>
          <w:rFonts w:ascii="Kokila" w:hAnsi="Kokila" w:cs="Cambria" w:hint="cs"/>
          <w:sz w:val="28"/>
          <w:szCs w:val="28"/>
          <w:rtl/>
        </w:rPr>
        <w:t xml:space="preserve"> </w:t>
      </w:r>
      <w:r w:rsidR="00FE3AD9" w:rsidRPr="00C614D5">
        <w:rPr>
          <w:rFonts w:ascii="Kokila" w:hAnsi="Kokila" w:cs="QCF2359" w:hint="cs"/>
          <w:sz w:val="28"/>
          <w:szCs w:val="28"/>
          <w:rtl/>
        </w:rPr>
        <w:t>ﲭ</w:t>
      </w:r>
      <w:r w:rsidR="00FE3AD9" w:rsidRPr="00C614D5">
        <w:rPr>
          <w:rFonts w:ascii="Kokila" w:hAnsi="Kokila" w:cs="QCF2359"/>
          <w:sz w:val="28"/>
          <w:szCs w:val="28"/>
          <w:rtl/>
        </w:rPr>
        <w:t xml:space="preserve"> </w:t>
      </w:r>
      <w:r w:rsidR="00FE3AD9" w:rsidRPr="00C614D5">
        <w:rPr>
          <w:rFonts w:ascii="Kokila" w:hAnsi="Kokila" w:cs="QCF2359" w:hint="cs"/>
          <w:sz w:val="28"/>
          <w:szCs w:val="28"/>
          <w:rtl/>
        </w:rPr>
        <w:t>ﲮ</w:t>
      </w:r>
      <w:r w:rsidR="00FE3AD9" w:rsidRPr="00C614D5">
        <w:rPr>
          <w:rFonts w:ascii="Kokila" w:hAnsi="Kokila" w:cs="QCF2359"/>
          <w:sz w:val="28"/>
          <w:szCs w:val="28"/>
          <w:rtl/>
        </w:rPr>
        <w:t xml:space="preserve"> </w:t>
      </w:r>
      <w:r w:rsidR="00FE3AD9" w:rsidRPr="00C614D5">
        <w:rPr>
          <w:rFonts w:ascii="Kokila" w:hAnsi="Kokila" w:cs="QCF2359" w:hint="cs"/>
          <w:sz w:val="28"/>
          <w:szCs w:val="28"/>
          <w:rtl/>
        </w:rPr>
        <w:t>ﲯ</w:t>
      </w:r>
      <w:r w:rsidR="00FE3AD9" w:rsidRPr="00C614D5">
        <w:rPr>
          <w:rFonts w:ascii="Kokila" w:hAnsi="Kokila" w:cs="QCF2359"/>
          <w:sz w:val="28"/>
          <w:szCs w:val="28"/>
          <w:rtl/>
        </w:rPr>
        <w:t xml:space="preserve"> </w:t>
      </w:r>
      <w:r w:rsidR="00FE3AD9" w:rsidRPr="00C614D5">
        <w:rPr>
          <w:rFonts w:ascii="Kokila" w:hAnsi="Kokila" w:cs="QCF2359" w:hint="cs"/>
          <w:sz w:val="28"/>
          <w:szCs w:val="28"/>
          <w:rtl/>
        </w:rPr>
        <w:t>ﲰ</w:t>
      </w:r>
      <w:r w:rsidR="00FE3AD9" w:rsidRPr="00C614D5">
        <w:rPr>
          <w:rFonts w:ascii="Kokila" w:hAnsi="Kokila" w:cs="QCF2359"/>
          <w:sz w:val="28"/>
          <w:szCs w:val="28"/>
          <w:rtl/>
        </w:rPr>
        <w:t xml:space="preserve"> </w:t>
      </w:r>
      <w:r w:rsidR="00FE3AD9" w:rsidRPr="00C614D5">
        <w:rPr>
          <w:rFonts w:ascii="Kokila" w:hAnsi="Kokila" w:cs="QCF2359" w:hint="cs"/>
          <w:sz w:val="28"/>
          <w:szCs w:val="28"/>
          <w:rtl/>
        </w:rPr>
        <w:t>ﲱ</w:t>
      </w:r>
      <w:r w:rsidR="00FE3AD9" w:rsidRPr="00C614D5">
        <w:rPr>
          <w:rFonts w:ascii="Kokila" w:hAnsi="Kokila" w:cs="QCF2359"/>
          <w:sz w:val="28"/>
          <w:szCs w:val="28"/>
          <w:rtl/>
        </w:rPr>
        <w:t xml:space="preserve"> </w:t>
      </w:r>
      <w:r w:rsidR="00FE3AD9" w:rsidRPr="00C614D5">
        <w:rPr>
          <w:rFonts w:ascii="Kokila" w:hAnsi="Kokila" w:cs="QCF2359" w:hint="cs"/>
          <w:sz w:val="28"/>
          <w:szCs w:val="28"/>
          <w:rtl/>
        </w:rPr>
        <w:t>ﲲ</w:t>
      </w:r>
      <w:r w:rsidR="00FE3AD9" w:rsidRPr="00C614D5">
        <w:rPr>
          <w:rFonts w:ascii="Kokila" w:hAnsi="Kokila" w:cs="QCF2359"/>
          <w:sz w:val="28"/>
          <w:szCs w:val="28"/>
          <w:rtl/>
        </w:rPr>
        <w:t xml:space="preserve"> </w:t>
      </w:r>
      <w:r w:rsidR="00FE3AD9" w:rsidRPr="00C614D5">
        <w:rPr>
          <w:rFonts w:ascii="Kokila" w:hAnsi="Kokila" w:cs="QCF2359" w:hint="cs"/>
          <w:sz w:val="28"/>
          <w:szCs w:val="28"/>
          <w:rtl/>
        </w:rPr>
        <w:t>ﲳ</w:t>
      </w:r>
      <w:r w:rsidR="00FE3AD9" w:rsidRPr="00C614D5">
        <w:rPr>
          <w:rFonts w:ascii="Kokila" w:hAnsi="Kokila" w:cs="QCF2359"/>
          <w:sz w:val="28"/>
          <w:szCs w:val="28"/>
          <w:rtl/>
        </w:rPr>
        <w:t xml:space="preserve"> </w:t>
      </w:r>
      <w:r w:rsidR="00FE3AD9" w:rsidRPr="00C614D5">
        <w:rPr>
          <w:rFonts w:ascii="Kokila" w:hAnsi="Kokila" w:cs="QCF2359" w:hint="cs"/>
          <w:sz w:val="28"/>
          <w:szCs w:val="28"/>
          <w:rtl/>
        </w:rPr>
        <w:t>ﲴ</w:t>
      </w:r>
      <w:r w:rsidR="00FE3AD9" w:rsidRPr="00C614D5">
        <w:rPr>
          <w:rFonts w:ascii="Kokila" w:hAnsi="Kokila" w:cs="QCF2359"/>
          <w:sz w:val="28"/>
          <w:szCs w:val="28"/>
          <w:rtl/>
        </w:rPr>
        <w:t xml:space="preserve"> </w:t>
      </w:r>
      <w:r w:rsidR="00FE3AD9" w:rsidRPr="00C614D5">
        <w:rPr>
          <w:rFonts w:ascii="Kokila" w:hAnsi="Kokila" w:cs="QCF2359" w:hint="cs"/>
          <w:sz w:val="28"/>
          <w:szCs w:val="28"/>
          <w:rtl/>
        </w:rPr>
        <w:t>ﲵ</w:t>
      </w:r>
      <w:r w:rsidR="00FE3AD9" w:rsidRPr="00C614D5">
        <w:rPr>
          <w:rFonts w:ascii="Kokila" w:hAnsi="Kokila" w:cs="QCF2359"/>
          <w:sz w:val="28"/>
          <w:szCs w:val="28"/>
          <w:rtl/>
        </w:rPr>
        <w:t xml:space="preserve"> </w:t>
      </w:r>
      <w:r w:rsidR="00FE3AD9" w:rsidRPr="00C614D5">
        <w:rPr>
          <w:rFonts w:ascii="Kokila" w:hAnsi="Kokila" w:cs="QCF2359" w:hint="cs"/>
          <w:sz w:val="28"/>
          <w:szCs w:val="28"/>
          <w:rtl/>
        </w:rPr>
        <w:t>ﲶ</w:t>
      </w:r>
      <w:r w:rsidR="00FE3AD9" w:rsidRPr="00C614D5">
        <w:rPr>
          <w:rFonts w:ascii="Kokila" w:hAnsi="Kokila" w:cs="QCF2359"/>
          <w:sz w:val="28"/>
          <w:szCs w:val="28"/>
          <w:rtl/>
        </w:rPr>
        <w:t xml:space="preserve"> </w:t>
      </w:r>
      <w:r w:rsidR="00FE3AD9" w:rsidRPr="00C614D5">
        <w:rPr>
          <w:rFonts w:ascii="Kokila" w:hAnsi="Kokila" w:cs="QCF2359" w:hint="cs"/>
          <w:sz w:val="28"/>
          <w:szCs w:val="28"/>
          <w:rtl/>
        </w:rPr>
        <w:t>ﲷ</w:t>
      </w:r>
      <w:r w:rsidR="00FE3AD9" w:rsidRPr="00C614D5">
        <w:rPr>
          <w:rFonts w:ascii="Kokila" w:hAnsi="Kokila" w:cs="QCF2359"/>
          <w:sz w:val="28"/>
          <w:szCs w:val="28"/>
          <w:rtl/>
        </w:rPr>
        <w:t xml:space="preserve"> </w:t>
      </w:r>
      <w:r w:rsidR="00FE3AD9" w:rsidRPr="00C614D5">
        <w:rPr>
          <w:rFonts w:ascii="Kokila" w:hAnsi="Kokila" w:cs="QCF2359" w:hint="cs"/>
          <w:sz w:val="28"/>
          <w:szCs w:val="28"/>
          <w:rtl/>
        </w:rPr>
        <w:t>ﲸ</w:t>
      </w:r>
      <w:r w:rsidR="00FE3AD9" w:rsidRPr="00C614D5">
        <w:rPr>
          <w:rFonts w:ascii="Kokila" w:hAnsi="Kokila" w:cs="QCF2359"/>
          <w:sz w:val="28"/>
          <w:szCs w:val="28"/>
          <w:rtl/>
        </w:rPr>
        <w:t xml:space="preserve"> </w:t>
      </w:r>
      <w:r w:rsidR="00FE3AD9" w:rsidRPr="00C614D5">
        <w:rPr>
          <w:rFonts w:ascii="Kokila" w:hAnsi="Kokila" w:cs="QCF2359" w:hint="cs"/>
          <w:sz w:val="28"/>
          <w:szCs w:val="28"/>
          <w:rtl/>
        </w:rPr>
        <w:t>ﲹ</w:t>
      </w:r>
      <w:r w:rsidR="00FE3AD9" w:rsidRPr="00C614D5">
        <w:rPr>
          <w:rFonts w:ascii="Kokila" w:hAnsi="Kokila" w:cs="QCF2359"/>
          <w:sz w:val="28"/>
          <w:szCs w:val="28"/>
          <w:rtl/>
        </w:rPr>
        <w:t xml:space="preserve"> </w:t>
      </w:r>
      <w:r w:rsidR="00FE3AD9" w:rsidRPr="00C614D5">
        <w:rPr>
          <w:rFonts w:ascii="Kokila" w:hAnsi="Kokila" w:cs="QCF2359" w:hint="cs"/>
          <w:sz w:val="28"/>
          <w:szCs w:val="28"/>
          <w:rtl/>
        </w:rPr>
        <w:t>ﲺ</w:t>
      </w:r>
      <w:r w:rsidR="00FE3AD9" w:rsidRPr="00C614D5">
        <w:rPr>
          <w:rFonts w:ascii="Kokila" w:hAnsi="Kokila" w:cs="QCF2359"/>
          <w:sz w:val="28"/>
          <w:szCs w:val="28"/>
          <w:rtl/>
        </w:rPr>
        <w:t xml:space="preserve"> </w:t>
      </w:r>
      <w:r w:rsidR="00FE3AD9" w:rsidRPr="00C614D5">
        <w:rPr>
          <w:rFonts w:ascii="Kokila" w:hAnsi="Kokila" w:cs="QCF2359" w:hint="cs"/>
          <w:sz w:val="28"/>
          <w:szCs w:val="28"/>
          <w:rtl/>
        </w:rPr>
        <w:t>ﲻ</w:t>
      </w:r>
      <w:r w:rsidR="00FE3AD9" w:rsidRPr="00C614D5">
        <w:rPr>
          <w:rFonts w:ascii="Kokila" w:hAnsi="Kokila" w:cs="QCF2359"/>
          <w:sz w:val="28"/>
          <w:szCs w:val="28"/>
          <w:rtl/>
        </w:rPr>
        <w:t xml:space="preserve"> </w:t>
      </w:r>
      <w:r w:rsidR="00FE3AD9" w:rsidRPr="00C614D5">
        <w:rPr>
          <w:rFonts w:ascii="Kokila" w:hAnsi="Kokila" w:cs="QCF2359" w:hint="cs"/>
          <w:sz w:val="28"/>
          <w:szCs w:val="28"/>
          <w:rtl/>
        </w:rPr>
        <w:t>ﲼ</w:t>
      </w:r>
      <w:r w:rsidR="00FE3AD9" w:rsidRPr="00C614D5">
        <w:rPr>
          <w:rFonts w:ascii="Kokila" w:hAnsi="Kokila" w:cs="QCF2359"/>
          <w:sz w:val="28"/>
          <w:szCs w:val="28"/>
          <w:rtl/>
        </w:rPr>
        <w:t xml:space="preserve"> </w:t>
      </w:r>
      <w:r w:rsidR="00FE3AD9" w:rsidRPr="00C614D5">
        <w:rPr>
          <w:rFonts w:ascii="Kokila" w:hAnsi="Kokila" w:cs="QCF2359" w:hint="cs"/>
          <w:sz w:val="28"/>
          <w:szCs w:val="28"/>
          <w:rtl/>
        </w:rPr>
        <w:t>ﲽ</w:t>
      </w:r>
      <w:r w:rsidR="00FE3AD9" w:rsidRPr="00C614D5">
        <w:rPr>
          <w:rFonts w:ascii="Kokila" w:hAnsi="Kokila" w:cs="QCF2359"/>
          <w:sz w:val="28"/>
          <w:szCs w:val="28"/>
          <w:rtl/>
        </w:rPr>
        <w:t xml:space="preserve"> </w:t>
      </w:r>
      <w:r w:rsidR="00FE3AD9" w:rsidRPr="00C614D5">
        <w:rPr>
          <w:rFonts w:ascii="Kokila" w:hAnsi="Kokila" w:cs="QCF2359" w:hint="cs"/>
          <w:sz w:val="28"/>
          <w:szCs w:val="28"/>
          <w:rtl/>
        </w:rPr>
        <w:t>ﲾ</w:t>
      </w:r>
      <w:r w:rsidR="00FE3AD9" w:rsidRPr="00C614D5">
        <w:rPr>
          <w:rFonts w:ascii="Kokila" w:hAnsi="Kokila" w:cs="QCF2359"/>
          <w:sz w:val="28"/>
          <w:szCs w:val="28"/>
          <w:rtl/>
        </w:rPr>
        <w:t xml:space="preserve"> </w:t>
      </w:r>
      <w:r w:rsidR="00FE3AD9" w:rsidRPr="00C614D5">
        <w:rPr>
          <w:rFonts w:ascii="Kokila" w:hAnsi="Kokila" w:cs="QCF2359" w:hint="cs"/>
          <w:sz w:val="28"/>
          <w:szCs w:val="28"/>
          <w:rtl/>
        </w:rPr>
        <w:t>ﲿ</w:t>
      </w:r>
      <w:r w:rsidR="00FE3AD9" w:rsidRPr="00C614D5">
        <w:rPr>
          <w:rFonts w:ascii="Kokila" w:hAnsi="Kokila" w:cs="QCF2359"/>
          <w:sz w:val="28"/>
          <w:szCs w:val="28"/>
          <w:rtl/>
        </w:rPr>
        <w:t xml:space="preserve"> </w:t>
      </w:r>
      <w:r w:rsidR="00FE3AD9" w:rsidRPr="00C614D5">
        <w:rPr>
          <w:rFonts w:ascii="Kokila" w:hAnsi="Kokila" w:cs="QCF2359" w:hint="cs"/>
          <w:sz w:val="28"/>
          <w:szCs w:val="28"/>
          <w:rtl/>
        </w:rPr>
        <w:t>ﳀ</w:t>
      </w:r>
      <w:r w:rsidR="00FE3AD9" w:rsidRPr="00F63683">
        <w:rPr>
          <w:rFonts w:ascii="Kokila" w:hAnsi="Kokila" w:cs="ATraditional Arabic"/>
          <w:sz w:val="36"/>
          <w:szCs w:val="36"/>
          <w:rtl/>
        </w:rPr>
        <w:t>}</w:t>
      </w:r>
      <w:r w:rsidR="00D91897" w:rsidRPr="00F63683">
        <w:rPr>
          <w:rFonts w:ascii="Kokila" w:hAnsi="Kokila" w:cs="Kokila"/>
          <w:sz w:val="36"/>
          <w:szCs w:val="36"/>
          <w:vertAlign w:val="superscript"/>
          <w:cs/>
          <w:lang w:bidi="hi-IN"/>
        </w:rPr>
        <w:t>(</w:t>
      </w:r>
      <w:r w:rsidR="00D91897" w:rsidRPr="00F63683">
        <w:rPr>
          <w:rStyle w:val="FootnoteReference"/>
          <w:rFonts w:ascii="Kokila" w:hAnsi="Kokila" w:cs="Kokila"/>
          <w:sz w:val="36"/>
          <w:szCs w:val="36"/>
          <w:cs/>
          <w:lang w:bidi="hi-IN"/>
        </w:rPr>
        <w:footnoteReference w:id="139"/>
      </w:r>
      <w:r w:rsidR="00D91897" w:rsidRPr="00F63683">
        <w:rPr>
          <w:rFonts w:ascii="Kokila" w:hAnsi="Kokila" w:cs="Kokila"/>
          <w:sz w:val="36"/>
          <w:szCs w:val="36"/>
          <w:vertAlign w:val="superscript"/>
          <w:cs/>
          <w:lang w:bidi="hi-IN"/>
        </w:rPr>
        <w:t>)</w:t>
      </w:r>
      <w:r w:rsidR="00FE3AD9" w:rsidRPr="00F63683">
        <w:rPr>
          <w:rFonts w:ascii="Kokila" w:hAnsi="Kokila" w:cs="Mangal" w:hint="cs"/>
          <w:sz w:val="36"/>
          <w:szCs w:val="36"/>
          <w:cs/>
          <w:lang w:bidi="hi-IN"/>
        </w:rPr>
        <w:t xml:space="preserve"> </w:t>
      </w:r>
      <w:r w:rsidRPr="00F63683">
        <w:rPr>
          <w:rFonts w:ascii="Kokila" w:hAnsi="Kokila" w:cs="Kokila" w:hint="cs"/>
          <w:sz w:val="36"/>
          <w:szCs w:val="36"/>
          <w:cs/>
          <w:lang w:bidi="hi-IN"/>
        </w:rPr>
        <w:t>(बरकत वाला (शुभ) है वह (अल्लाह) जिसने फ़ुर्क़ान अवतरित किया अपने बंदे (भक्त) पर ताकि पूरे संसार वासियों को सावधान करने वाला हो। जिसके लिए आकाशों तथा धरती का राज्य है तथा उसने अपने लिए कोई संतान नहीं बनाय</w:t>
      </w:r>
      <w:r w:rsidR="00F31F6B">
        <w:rPr>
          <w:rFonts w:ascii="Kokila" w:hAnsi="Kokila" w:cs="Kokila"/>
          <w:sz w:val="36"/>
          <w:szCs w:val="36"/>
          <w:cs/>
          <w:lang w:bidi="hi-IN"/>
        </w:rPr>
        <w:t>ा</w:t>
      </w:r>
      <w:r w:rsidRPr="00F63683">
        <w:rPr>
          <w:rFonts w:ascii="Kokila" w:hAnsi="Kokila" w:cs="Kokila" w:hint="cs"/>
          <w:sz w:val="36"/>
          <w:szCs w:val="36"/>
          <w:cs/>
          <w:lang w:bidi="hi-IN"/>
        </w:rPr>
        <w:t xml:space="preserve"> और न उसका कोई साझी है राज्य में, तथा उसने प्रत्येक वस्तु की उत्पत्ति की फिर उसको एक निर्धारित रूप दिया)। सूरह अल-फ़ुर्क़ानः 1-2 ।</w:t>
      </w:r>
    </w:p>
    <w:p w:rsidR="00AA2CE6" w:rsidRPr="00F63683" w:rsidRDefault="00AA2CE6" w:rsidP="00221019">
      <w:p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t>तीसरा कारण</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140"/>
      </w:r>
      <w:r w:rsidRPr="00F63683">
        <w:rPr>
          <w:rFonts w:ascii="Kokila" w:hAnsi="Kokila" w:cs="Kokila"/>
          <w:sz w:val="36"/>
          <w:szCs w:val="36"/>
          <w:vertAlign w:val="superscript"/>
          <w:cs/>
          <w:lang w:bidi="hi-IN"/>
        </w:rPr>
        <w:t>)</w:t>
      </w:r>
      <w:r w:rsidRPr="00F63683">
        <w:rPr>
          <w:rFonts w:ascii="Kokila" w:hAnsi="Kokila" w:cs="Kokila" w:hint="cs"/>
          <w:b/>
          <w:bCs/>
          <w:sz w:val="36"/>
          <w:szCs w:val="36"/>
          <w:cs/>
          <w:lang w:bidi="hi-IN"/>
        </w:rPr>
        <w:t>:</w:t>
      </w:r>
      <w:r w:rsidR="00820D02" w:rsidRPr="00F63683">
        <w:rPr>
          <w:rFonts w:ascii="Kokila" w:hAnsi="Kokila" w:cs="Kokila" w:hint="cs"/>
          <w:b/>
          <w:bCs/>
          <w:sz w:val="36"/>
          <w:szCs w:val="36"/>
          <w:cs/>
          <w:lang w:bidi="hi-IN"/>
        </w:rPr>
        <w:t xml:space="preserve"> </w:t>
      </w:r>
      <w:r w:rsidR="00820D02" w:rsidRPr="00F63683">
        <w:rPr>
          <w:rFonts w:ascii="Kokila" w:hAnsi="Kokila" w:cs="Kokila" w:hint="cs"/>
          <w:sz w:val="36"/>
          <w:szCs w:val="36"/>
          <w:cs/>
          <w:lang w:bidi="hi-IN"/>
        </w:rPr>
        <w:t xml:space="preserve">नबी सल्लल्लाहु अलैहि व सल्लम और </w:t>
      </w:r>
      <w:r w:rsidR="002B6BFC" w:rsidRPr="00F63683">
        <w:rPr>
          <w:rFonts w:ascii="Kokila" w:hAnsi="Kokila" w:cs="Kokila" w:hint="cs"/>
          <w:sz w:val="36"/>
          <w:szCs w:val="36"/>
          <w:cs/>
          <w:lang w:bidi="hi-IN"/>
        </w:rPr>
        <w:t>अन</w:t>
      </w:r>
      <w:r w:rsidR="00535AD6" w:rsidRPr="00F63683">
        <w:rPr>
          <w:rFonts w:ascii="Kokila" w:hAnsi="Kokila" w:cs="Kokila" w:hint="cs"/>
          <w:sz w:val="36"/>
          <w:szCs w:val="36"/>
          <w:cs/>
          <w:lang w:bidi="hi-IN"/>
        </w:rPr>
        <w:t xml:space="preserve">्य लोग अपने मन से जिसकी चाहेंगे सिफ़ारिश नहीं करेंगे, बल्कि ये केवल उन्ही लोगों की सिफ़ारिश करेंगे जिनके अदंर सिफ़ारिश की </w:t>
      </w:r>
      <w:r w:rsidR="00884CFC">
        <w:rPr>
          <w:rFonts w:ascii="Kokila" w:hAnsi="Kokila" w:cs="Kokila" w:hint="cs"/>
          <w:sz w:val="36"/>
          <w:szCs w:val="36"/>
          <w:cs/>
          <w:lang w:bidi="hi-IN"/>
        </w:rPr>
        <w:t xml:space="preserve">तय </w:t>
      </w:r>
      <w:r w:rsidR="00535AD6" w:rsidRPr="00F63683">
        <w:rPr>
          <w:rFonts w:ascii="Kokila" w:hAnsi="Kokila" w:cs="Kokila" w:hint="cs"/>
          <w:sz w:val="36"/>
          <w:szCs w:val="36"/>
          <w:cs/>
          <w:lang w:bidi="hi-IN"/>
        </w:rPr>
        <w:t xml:space="preserve">शर्तें पाई जायेंगी, </w:t>
      </w:r>
      <w:r w:rsidR="00C614D5">
        <w:rPr>
          <w:rFonts w:ascii="Kokila" w:hAnsi="Kokila" w:cs="Kokila" w:hint="cs"/>
          <w:sz w:val="36"/>
          <w:szCs w:val="36"/>
          <w:cs/>
          <w:lang w:bidi="hi-IN"/>
        </w:rPr>
        <w:t xml:space="preserve">निर्धारित </w:t>
      </w:r>
      <w:r w:rsidR="00535AD6" w:rsidRPr="00F63683">
        <w:rPr>
          <w:rFonts w:ascii="Kokila" w:hAnsi="Kokila" w:cs="Kokila" w:hint="cs"/>
          <w:sz w:val="36"/>
          <w:szCs w:val="36"/>
          <w:cs/>
          <w:lang w:bidi="hi-IN"/>
        </w:rPr>
        <w:t xml:space="preserve">शर्तें पाये जाने के बाद ही अल्लाह तआला किसी के संबंध में सिफ़ारिश स्वीकार करेगा, इसी को साबित सिफ़ारिश </w:t>
      </w:r>
      <w:r w:rsidR="00FF2AC4">
        <w:rPr>
          <w:rFonts w:ascii="Kokila" w:hAnsi="Kokila" w:cs="Kokila" w:hint="cs"/>
          <w:sz w:val="36"/>
          <w:szCs w:val="36"/>
          <w:cs/>
          <w:lang w:bidi="hi-IN"/>
        </w:rPr>
        <w:t>याने</w:t>
      </w:r>
      <w:r w:rsidR="00535AD6" w:rsidRPr="00F63683">
        <w:rPr>
          <w:rFonts w:ascii="Kokila" w:hAnsi="Kokila" w:cs="Kokila" w:hint="cs"/>
          <w:sz w:val="36"/>
          <w:szCs w:val="36"/>
          <w:cs/>
          <w:lang w:bidi="hi-IN"/>
        </w:rPr>
        <w:t xml:space="preserve"> जायज़ सिफ़ारिश कहा जाता है, अर्थात वह सिफ़ारिश जिसे क़्यामत के दिन के लिए अल्लाह तआला ने साबित किया है। जिनके अंदर सिफ़ारिश की</w:t>
      </w:r>
      <w:r w:rsidR="00EE77A4">
        <w:rPr>
          <w:rFonts w:ascii="Kokila" w:hAnsi="Kokila" w:cs="Kokila" w:hint="cs"/>
          <w:sz w:val="36"/>
          <w:szCs w:val="36"/>
          <w:cs/>
          <w:lang w:bidi="hi-IN"/>
        </w:rPr>
        <w:t xml:space="preserve"> तय</w:t>
      </w:r>
      <w:r w:rsidR="00535AD6" w:rsidRPr="00F63683">
        <w:rPr>
          <w:rFonts w:ascii="Kokila" w:hAnsi="Kokila" w:cs="Kokila" w:hint="cs"/>
          <w:sz w:val="36"/>
          <w:szCs w:val="36"/>
          <w:cs/>
          <w:lang w:bidi="hi-IN"/>
        </w:rPr>
        <w:t xml:space="preserve"> शर्तें नहीं पाई जायेंगी उसे सिफ़ारिश नहीं हासिल होगी, यही वह सिफ़ारिश है जिसक</w:t>
      </w:r>
      <w:r w:rsidR="00EE77A4">
        <w:rPr>
          <w:rFonts w:ascii="Kokila" w:hAnsi="Kokila" w:cs="Kokila" w:hint="cs"/>
          <w:sz w:val="36"/>
          <w:szCs w:val="36"/>
          <w:cs/>
          <w:lang w:bidi="hi-IN"/>
        </w:rPr>
        <w:t>ो</w:t>
      </w:r>
      <w:r w:rsidR="00535AD6" w:rsidRPr="00F63683">
        <w:rPr>
          <w:rFonts w:ascii="Kokila" w:hAnsi="Kokila" w:cs="Kokila" w:hint="cs"/>
          <w:sz w:val="36"/>
          <w:szCs w:val="36"/>
          <w:cs/>
          <w:lang w:bidi="hi-IN"/>
        </w:rPr>
        <w:t xml:space="preserve"> </w:t>
      </w:r>
      <w:r w:rsidR="00C669D8">
        <w:rPr>
          <w:rFonts w:ascii="Kokila" w:hAnsi="Kokila" w:cs="Kokila" w:hint="cs"/>
          <w:sz w:val="36"/>
          <w:szCs w:val="36"/>
          <w:cs/>
          <w:lang w:bidi="hi-IN"/>
        </w:rPr>
        <w:t>नकारा</w:t>
      </w:r>
      <w:r w:rsidR="00535AD6" w:rsidRPr="00F63683">
        <w:rPr>
          <w:rFonts w:ascii="Kokila" w:hAnsi="Kokila" w:cs="Kokila" w:hint="cs"/>
          <w:sz w:val="36"/>
          <w:szCs w:val="36"/>
          <w:cs/>
          <w:lang w:bidi="hi-IN"/>
        </w:rPr>
        <w:t xml:space="preserve"> गया है, अर्थात क़्यामत के दिन जिसके हासिल होने का इंकार किया गया है</w:t>
      </w:r>
      <w:r w:rsidR="00535AD6" w:rsidRPr="00F63683">
        <w:rPr>
          <w:rFonts w:ascii="Kokila" w:hAnsi="Kokila" w:cs="Kokila"/>
          <w:sz w:val="36"/>
          <w:szCs w:val="36"/>
          <w:vertAlign w:val="superscript"/>
          <w:cs/>
          <w:lang w:bidi="hi-IN"/>
        </w:rPr>
        <w:t>(</w:t>
      </w:r>
      <w:r w:rsidR="00535AD6" w:rsidRPr="00F63683">
        <w:rPr>
          <w:rStyle w:val="FootnoteReference"/>
          <w:rFonts w:ascii="Kokila" w:hAnsi="Kokila" w:cs="Kokila"/>
          <w:sz w:val="36"/>
          <w:szCs w:val="36"/>
          <w:cs/>
          <w:lang w:bidi="hi-IN"/>
        </w:rPr>
        <w:footnoteReference w:id="141"/>
      </w:r>
      <w:r w:rsidR="00535AD6" w:rsidRPr="00F63683">
        <w:rPr>
          <w:rFonts w:ascii="Kokila" w:hAnsi="Kokila" w:cs="Kokila"/>
          <w:sz w:val="36"/>
          <w:szCs w:val="36"/>
          <w:vertAlign w:val="superscript"/>
          <w:cs/>
          <w:lang w:bidi="hi-IN"/>
        </w:rPr>
        <w:t>)</w:t>
      </w:r>
      <w:r w:rsidR="00535AD6" w:rsidRPr="00F63683">
        <w:rPr>
          <w:rFonts w:ascii="Kokila" w:hAnsi="Kokila" w:cs="Kokila" w:hint="cs"/>
          <w:sz w:val="36"/>
          <w:szCs w:val="36"/>
          <w:cs/>
          <w:lang w:bidi="hi-IN"/>
        </w:rPr>
        <w:t>।</w:t>
      </w:r>
    </w:p>
    <w:p w:rsidR="004011A0" w:rsidRPr="00F63683" w:rsidRDefault="004011A0"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प्रमाणित सिफ़ारिश की दो शर्तें निम्न हैं:</w:t>
      </w:r>
    </w:p>
    <w:p w:rsidR="004011A0" w:rsidRPr="00AD67C6" w:rsidRDefault="004011A0" w:rsidP="00990C1E">
      <w:pPr>
        <w:pStyle w:val="ListParagraph"/>
        <w:numPr>
          <w:ilvl w:val="0"/>
          <w:numId w:val="20"/>
        </w:numPr>
        <w:bidi w:val="0"/>
        <w:spacing w:line="276" w:lineRule="auto"/>
        <w:ind w:left="142" w:firstLine="782"/>
        <w:jc w:val="both"/>
        <w:rPr>
          <w:rFonts w:ascii="Kokila" w:hAnsi="Kokila" w:cs="Kokila"/>
          <w:sz w:val="36"/>
          <w:szCs w:val="36"/>
          <w:lang w:bidi="hi-IN"/>
        </w:rPr>
      </w:pPr>
      <w:r w:rsidRPr="00AD67C6">
        <w:rPr>
          <w:rFonts w:ascii="Kokila" w:hAnsi="Kokila" w:cs="Kokila" w:hint="cs"/>
          <w:sz w:val="36"/>
          <w:szCs w:val="36"/>
          <w:cs/>
          <w:lang w:bidi="hi-IN"/>
        </w:rPr>
        <w:t>सिफ़ारिश करने वाले क</w:t>
      </w:r>
      <w:r w:rsidR="00C669D8" w:rsidRPr="00AD67C6">
        <w:rPr>
          <w:rFonts w:ascii="Kokila" w:hAnsi="Kokila" w:cs="Kokila" w:hint="cs"/>
          <w:sz w:val="36"/>
          <w:szCs w:val="36"/>
          <w:cs/>
          <w:lang w:bidi="hi-IN"/>
        </w:rPr>
        <w:t>ो</w:t>
      </w:r>
      <w:r w:rsidRPr="00AD67C6">
        <w:rPr>
          <w:rFonts w:ascii="Kokila" w:hAnsi="Kokila" w:cs="Kokila" w:hint="cs"/>
          <w:sz w:val="36"/>
          <w:szCs w:val="36"/>
          <w:cs/>
          <w:lang w:bidi="hi-IN"/>
        </w:rPr>
        <w:t xml:space="preserve"> अल्लाह की ओर से सिफ़ारिश की अनुमति मिलना। इस शर्त की दलील अल्लाह तआला का यह फ़रमान हैः </w:t>
      </w:r>
      <w:r w:rsidR="00867193" w:rsidRPr="00AD67C6">
        <w:rPr>
          <w:rFonts w:ascii="Kokila" w:hAnsi="Kokila" w:cs="ATraditional Arabic"/>
          <w:sz w:val="26"/>
          <w:szCs w:val="26"/>
          <w:rtl/>
        </w:rPr>
        <w:t>{</w:t>
      </w:r>
      <w:r w:rsidR="00867193" w:rsidRPr="00AD67C6">
        <w:rPr>
          <w:rFonts w:ascii="Kokila" w:hAnsi="Kokila" w:cs="QCF2042"/>
          <w:sz w:val="26"/>
          <w:szCs w:val="26"/>
          <w:rtl/>
        </w:rPr>
        <w:t xml:space="preserve"> ﲩ ﲪ ﲫ ﲬ ﲭ ﲮ ﲯﲰ</w:t>
      </w:r>
      <w:r w:rsidR="00867193" w:rsidRPr="00AD67C6">
        <w:rPr>
          <w:rFonts w:ascii="ATraditional Arabic" w:hAnsi="ATraditional Arabic" w:cs="ATraditional Arabic"/>
          <w:sz w:val="26"/>
          <w:szCs w:val="26"/>
          <w:rtl/>
        </w:rPr>
        <w:t>}</w:t>
      </w:r>
      <w:r w:rsidR="00867193" w:rsidRPr="00AD67C6">
        <w:rPr>
          <w:rFonts w:ascii="Kokila" w:hAnsi="Kokila" w:hint="cs"/>
          <w:sz w:val="26"/>
          <w:szCs w:val="26"/>
          <w:rtl/>
        </w:rPr>
        <w:t xml:space="preserve"> </w:t>
      </w:r>
      <w:r w:rsidRPr="00AD67C6">
        <w:rPr>
          <w:rFonts w:ascii="Kokila" w:hAnsi="Kokila" w:cs="Kokila" w:hint="cs"/>
          <w:sz w:val="36"/>
          <w:szCs w:val="36"/>
          <w:cs/>
          <w:lang w:bidi="hi-IN"/>
        </w:rPr>
        <w:t xml:space="preserve">(कौन है जो उसकी अनुमति के बिना उसके सामने सिफ़ारिश कर सके)। एक स्थान पर फ़रमायाः </w:t>
      </w:r>
      <w:r w:rsidR="00867193" w:rsidRPr="00AD67C6">
        <w:rPr>
          <w:rFonts w:ascii="Kokila" w:hAnsi="Kokila" w:cs="ATraditional Arabic"/>
          <w:sz w:val="28"/>
          <w:szCs w:val="28"/>
          <w:rtl/>
        </w:rPr>
        <w:t>{</w:t>
      </w:r>
      <w:r w:rsidR="00867193" w:rsidRPr="00AD67C6">
        <w:rPr>
          <w:rFonts w:ascii="Kokila" w:hAnsi="Kokila" w:cs="QCF2208"/>
          <w:sz w:val="28"/>
          <w:szCs w:val="28"/>
          <w:rtl/>
        </w:rPr>
        <w:t xml:space="preserve"> ﱶ ﱷ ﱸ ﱹ ﱺ ﱻ ﱼﱽ</w:t>
      </w:r>
      <w:r w:rsidR="00867193" w:rsidRPr="00AD67C6">
        <w:rPr>
          <w:rFonts w:ascii="Kokila" w:hAnsi="Kokila" w:cs="ATraditional Arabic"/>
          <w:sz w:val="28"/>
          <w:szCs w:val="28"/>
          <w:rtl/>
        </w:rPr>
        <w:t>}</w:t>
      </w:r>
      <w:r w:rsidR="00867193" w:rsidRPr="00AD67C6">
        <w:rPr>
          <w:rFonts w:ascii="Kokila" w:hAnsi="Kokila" w:cs="Times New Roman"/>
          <w:sz w:val="28"/>
          <w:szCs w:val="28"/>
          <w:rtl/>
        </w:rPr>
        <w:t xml:space="preserve"> </w:t>
      </w:r>
      <w:r w:rsidR="00867193" w:rsidRPr="00AD67C6">
        <w:rPr>
          <w:rFonts w:ascii="Kokila" w:hAnsi="Kokila" w:cs="Kokila"/>
          <w:sz w:val="36"/>
          <w:szCs w:val="36"/>
          <w:lang w:bidi="hi-IN"/>
        </w:rPr>
        <w:t xml:space="preserve"> </w:t>
      </w:r>
      <w:r w:rsidRPr="00AD67C6">
        <w:rPr>
          <w:rFonts w:ascii="Kokila" w:hAnsi="Kokila" w:cs="Kokila" w:hint="cs"/>
          <w:sz w:val="36"/>
          <w:szCs w:val="36"/>
          <w:cs/>
          <w:lang w:bidi="hi-IN"/>
        </w:rPr>
        <w:t xml:space="preserve">(उसकी अनुमति के बिना कोई उसके पास सिफ़ारिश करने वाला नहीं)। एक स्थान पर </w:t>
      </w:r>
      <w:r w:rsidR="00920E64" w:rsidRPr="00AD67C6">
        <w:rPr>
          <w:rFonts w:ascii="Kokila" w:hAnsi="Kokila" w:cs="Kokila" w:hint="cs"/>
          <w:sz w:val="36"/>
          <w:szCs w:val="36"/>
          <w:cs/>
          <w:lang w:bidi="hi-IN"/>
        </w:rPr>
        <w:t xml:space="preserve">इसे और स्पष्ट करते हुए </w:t>
      </w:r>
      <w:r w:rsidRPr="00AD67C6">
        <w:rPr>
          <w:rFonts w:ascii="Kokila" w:hAnsi="Kokila" w:cs="Kokila" w:hint="cs"/>
          <w:sz w:val="36"/>
          <w:szCs w:val="36"/>
          <w:cs/>
          <w:lang w:bidi="hi-IN"/>
        </w:rPr>
        <w:t>अल्लाह तआला फ़रमा</w:t>
      </w:r>
      <w:r w:rsidR="00920E64" w:rsidRPr="00AD67C6">
        <w:rPr>
          <w:rFonts w:ascii="Kokila" w:hAnsi="Kokila" w:cs="Kokila" w:hint="cs"/>
          <w:sz w:val="36"/>
          <w:szCs w:val="36"/>
          <w:cs/>
          <w:lang w:bidi="hi-IN"/>
        </w:rPr>
        <w:t>ता</w:t>
      </w:r>
      <w:r w:rsidRPr="00AD67C6">
        <w:rPr>
          <w:rFonts w:ascii="Kokila" w:hAnsi="Kokila" w:cs="Kokila" w:hint="cs"/>
          <w:sz w:val="36"/>
          <w:szCs w:val="36"/>
          <w:cs/>
          <w:lang w:bidi="hi-IN"/>
        </w:rPr>
        <w:t xml:space="preserve"> हैः </w:t>
      </w:r>
      <w:r w:rsidR="00867193" w:rsidRPr="00AD67C6">
        <w:rPr>
          <w:rFonts w:ascii="Kokila" w:hAnsi="Kokila" w:cs="ATraditional Arabic"/>
          <w:sz w:val="28"/>
          <w:szCs w:val="28"/>
          <w:rtl/>
        </w:rPr>
        <w:t>{</w:t>
      </w:r>
      <w:r w:rsidR="00867193" w:rsidRPr="00AD67C6">
        <w:rPr>
          <w:rFonts w:ascii="Kokila" w:hAnsi="Kokila" w:cs="QCF2319"/>
          <w:sz w:val="28"/>
          <w:szCs w:val="28"/>
          <w:rtl/>
        </w:rPr>
        <w:t>ﲢ ﲣ ﲤ ﲥ ﲦ ﲧ ﲨ ﲩ ﲪ ﲫ ﲬ ﲭ</w:t>
      </w:r>
      <w:r w:rsidR="00EB52DF" w:rsidRPr="00AD67C6">
        <w:rPr>
          <w:rFonts w:ascii="Kokila" w:hAnsi="Kokila" w:cs="ATraditional Arabic"/>
          <w:sz w:val="28"/>
          <w:szCs w:val="28"/>
          <w:rtl/>
        </w:rPr>
        <w:t>}</w:t>
      </w:r>
      <w:r w:rsidR="00EB52DF" w:rsidRPr="00AD67C6">
        <w:rPr>
          <w:rFonts w:ascii="Kokila" w:hAnsi="Kokila" w:cs="Kokila"/>
          <w:sz w:val="36"/>
          <w:szCs w:val="36"/>
          <w:rtl/>
          <w:cs/>
          <w:lang w:bidi="hi-IN"/>
        </w:rPr>
        <w:t xml:space="preserve"> </w:t>
      </w:r>
      <w:r w:rsidR="00EB52DF" w:rsidRPr="00AD67C6">
        <w:rPr>
          <w:rFonts w:ascii="Kokila" w:hAnsi="Kokila" w:cs="Kokila" w:hint="cs"/>
          <w:sz w:val="36"/>
          <w:szCs w:val="36"/>
          <w:cs/>
          <w:lang w:bidi="hi-IN"/>
        </w:rPr>
        <w:t xml:space="preserve"> </w:t>
      </w:r>
      <w:r w:rsidR="00867193" w:rsidRPr="00AD67C6">
        <w:rPr>
          <w:rFonts w:ascii="Kokila" w:hAnsi="Kokila" w:cs="Kokila" w:hint="cs"/>
          <w:sz w:val="28"/>
          <w:szCs w:val="28"/>
          <w:cs/>
          <w:lang w:bidi="hi-IN"/>
        </w:rPr>
        <w:t xml:space="preserve"> </w:t>
      </w:r>
      <w:r w:rsidRPr="00AD67C6">
        <w:rPr>
          <w:rFonts w:ascii="Kokila" w:hAnsi="Kokila" w:cs="Kokila" w:hint="cs"/>
          <w:sz w:val="36"/>
          <w:szCs w:val="36"/>
          <w:cs/>
          <w:lang w:bidi="hi-IN"/>
        </w:rPr>
        <w:t>(उस दिन सिफ़ारिश कुछ काम न आयेगी मगर जिस</w:t>
      </w:r>
      <w:r w:rsidR="004A400B" w:rsidRPr="00AD67C6">
        <w:rPr>
          <w:rFonts w:ascii="Kokila" w:hAnsi="Kokila" w:cs="Kokila" w:hint="cs"/>
          <w:sz w:val="36"/>
          <w:szCs w:val="36"/>
          <w:cs/>
          <w:lang w:bidi="hi-IN"/>
        </w:rPr>
        <w:t>े</w:t>
      </w:r>
      <w:r w:rsidRPr="00AD67C6">
        <w:rPr>
          <w:rFonts w:ascii="Kokila" w:hAnsi="Kokila" w:cs="Kokila" w:hint="cs"/>
          <w:sz w:val="36"/>
          <w:szCs w:val="36"/>
          <w:cs/>
          <w:lang w:bidi="hi-IN"/>
        </w:rPr>
        <w:t xml:space="preserve"> रह़मान (अल्लाह) अनुमति दे तथा उसकी बात को पसंद फ़रमाए)। </w:t>
      </w:r>
      <w:r w:rsidR="00867193" w:rsidRPr="00AD67C6">
        <w:rPr>
          <w:rFonts w:ascii="Kokila" w:hAnsi="Kokila" w:cs="Kokila" w:hint="cs"/>
          <w:sz w:val="36"/>
          <w:szCs w:val="36"/>
          <w:cs/>
          <w:lang w:bidi="hi-IN"/>
        </w:rPr>
        <w:t xml:space="preserve">अल्लाह तआला का फ़रमान हैः </w:t>
      </w:r>
      <w:r w:rsidR="00867193" w:rsidRPr="00AD67C6">
        <w:rPr>
          <w:rFonts w:ascii="Kokila" w:hAnsi="Kokila" w:cs="ATraditional Arabic"/>
          <w:sz w:val="28"/>
          <w:szCs w:val="28"/>
          <w:rtl/>
        </w:rPr>
        <w:t>{</w:t>
      </w:r>
      <w:r w:rsidR="00867193" w:rsidRPr="00AD67C6">
        <w:rPr>
          <w:rFonts w:ascii="Kokila" w:hAnsi="Kokila" w:cs="QCF2431" w:hint="cs"/>
          <w:sz w:val="28"/>
          <w:szCs w:val="28"/>
          <w:rtl/>
        </w:rPr>
        <w:t>ﱁ</w:t>
      </w:r>
      <w:r w:rsidR="00867193" w:rsidRPr="00AD67C6">
        <w:rPr>
          <w:rFonts w:ascii="Kokila" w:hAnsi="Kokila" w:cs="QCF2431"/>
          <w:sz w:val="28"/>
          <w:szCs w:val="28"/>
          <w:rtl/>
        </w:rPr>
        <w:t xml:space="preserve"> </w:t>
      </w:r>
      <w:r w:rsidR="00867193" w:rsidRPr="00AD67C6">
        <w:rPr>
          <w:rFonts w:ascii="Kokila" w:hAnsi="Kokila" w:cs="QCF2431" w:hint="cs"/>
          <w:sz w:val="28"/>
          <w:szCs w:val="28"/>
          <w:rtl/>
        </w:rPr>
        <w:t>ﱂ</w:t>
      </w:r>
      <w:r w:rsidR="00867193" w:rsidRPr="00AD67C6">
        <w:rPr>
          <w:rFonts w:ascii="Kokila" w:hAnsi="Kokila" w:cs="QCF2431"/>
          <w:sz w:val="28"/>
          <w:szCs w:val="28"/>
          <w:rtl/>
        </w:rPr>
        <w:t xml:space="preserve"> </w:t>
      </w:r>
      <w:r w:rsidR="00867193" w:rsidRPr="00AD67C6">
        <w:rPr>
          <w:rFonts w:ascii="Kokila" w:hAnsi="Kokila" w:cs="QCF2431" w:hint="cs"/>
          <w:sz w:val="28"/>
          <w:szCs w:val="28"/>
          <w:rtl/>
        </w:rPr>
        <w:t>ﱃ</w:t>
      </w:r>
      <w:r w:rsidR="00867193" w:rsidRPr="00AD67C6">
        <w:rPr>
          <w:rFonts w:ascii="Kokila" w:hAnsi="Kokila" w:cs="QCF2431"/>
          <w:sz w:val="28"/>
          <w:szCs w:val="28"/>
          <w:rtl/>
        </w:rPr>
        <w:t xml:space="preserve"> </w:t>
      </w:r>
      <w:r w:rsidR="00867193" w:rsidRPr="00AD67C6">
        <w:rPr>
          <w:rFonts w:ascii="Kokila" w:hAnsi="Kokila" w:cs="QCF2431" w:hint="cs"/>
          <w:sz w:val="28"/>
          <w:szCs w:val="28"/>
          <w:rtl/>
        </w:rPr>
        <w:t>ﱄ</w:t>
      </w:r>
      <w:r w:rsidR="00867193" w:rsidRPr="00AD67C6">
        <w:rPr>
          <w:rFonts w:ascii="Kokila" w:hAnsi="Kokila" w:cs="QCF2431"/>
          <w:sz w:val="28"/>
          <w:szCs w:val="28"/>
          <w:rtl/>
        </w:rPr>
        <w:t xml:space="preserve"> </w:t>
      </w:r>
      <w:r w:rsidR="00867193" w:rsidRPr="00AD67C6">
        <w:rPr>
          <w:rFonts w:ascii="Kokila" w:hAnsi="Kokila" w:cs="QCF2431" w:hint="cs"/>
          <w:sz w:val="28"/>
          <w:szCs w:val="28"/>
          <w:rtl/>
        </w:rPr>
        <w:t>ﱅ</w:t>
      </w:r>
      <w:r w:rsidR="00867193" w:rsidRPr="00AD67C6">
        <w:rPr>
          <w:rFonts w:ascii="Kokila" w:hAnsi="Kokila" w:cs="QCF2431"/>
          <w:sz w:val="28"/>
          <w:szCs w:val="28"/>
          <w:rtl/>
        </w:rPr>
        <w:t xml:space="preserve"> </w:t>
      </w:r>
      <w:r w:rsidR="00867193" w:rsidRPr="00AD67C6">
        <w:rPr>
          <w:rFonts w:ascii="Kokila" w:hAnsi="Kokila" w:cs="QCF2431" w:hint="cs"/>
          <w:sz w:val="28"/>
          <w:szCs w:val="28"/>
          <w:rtl/>
        </w:rPr>
        <w:t>ﱆ</w:t>
      </w:r>
      <w:r w:rsidR="00867193" w:rsidRPr="00AD67C6">
        <w:rPr>
          <w:rFonts w:ascii="Kokila" w:hAnsi="Kokila" w:cs="QCF2431"/>
          <w:sz w:val="28"/>
          <w:szCs w:val="28"/>
          <w:rtl/>
        </w:rPr>
        <w:t xml:space="preserve"> </w:t>
      </w:r>
      <w:r w:rsidR="00867193" w:rsidRPr="00AD67C6">
        <w:rPr>
          <w:rFonts w:ascii="Kokila" w:hAnsi="Kokila" w:cs="QCF2431" w:hint="cs"/>
          <w:sz w:val="28"/>
          <w:szCs w:val="28"/>
          <w:rtl/>
        </w:rPr>
        <w:t>ﱇ</w:t>
      </w:r>
      <w:r w:rsidR="00867193" w:rsidRPr="00AD67C6">
        <w:rPr>
          <w:rFonts w:ascii="Kokila" w:hAnsi="Kokila" w:cs="QCF2431"/>
          <w:sz w:val="28"/>
          <w:szCs w:val="28"/>
          <w:rtl/>
        </w:rPr>
        <w:t xml:space="preserve"> </w:t>
      </w:r>
      <w:r w:rsidR="00867193" w:rsidRPr="00AD67C6">
        <w:rPr>
          <w:rFonts w:ascii="Kokila" w:hAnsi="Kokila" w:cs="QCF2431" w:hint="cs"/>
          <w:sz w:val="28"/>
          <w:szCs w:val="28"/>
          <w:rtl/>
        </w:rPr>
        <w:t>ﱈﱉ</w:t>
      </w:r>
      <w:r w:rsidR="00867193" w:rsidRPr="00AD67C6">
        <w:rPr>
          <w:rFonts w:ascii="Kokila" w:hAnsi="Kokila" w:cs="ATraditional Arabic"/>
          <w:sz w:val="28"/>
          <w:szCs w:val="28"/>
          <w:rtl/>
        </w:rPr>
        <w:t>}</w:t>
      </w:r>
      <w:r w:rsidR="00867193" w:rsidRPr="00AD67C6">
        <w:rPr>
          <w:rFonts w:ascii="Kokila" w:hAnsi="Kokila" w:cs="Kokila"/>
          <w:sz w:val="36"/>
          <w:szCs w:val="36"/>
          <w:rtl/>
          <w:cs/>
          <w:lang w:bidi="hi-IN"/>
        </w:rPr>
        <w:t xml:space="preserve"> </w:t>
      </w:r>
      <w:r w:rsidR="00867193" w:rsidRPr="00AD67C6">
        <w:rPr>
          <w:rFonts w:ascii="Kokila" w:hAnsi="Kokila" w:cs="Kokila" w:hint="cs"/>
          <w:sz w:val="36"/>
          <w:szCs w:val="36"/>
          <w:cs/>
          <w:lang w:bidi="hi-IN"/>
        </w:rPr>
        <w:t xml:space="preserve"> (सिफ़ारिश उसके पास कुछ भी लाभ नहीं पहूँचाती सिवाय उ</w:t>
      </w:r>
      <w:r w:rsidR="00CE2637" w:rsidRPr="00AD67C6">
        <w:rPr>
          <w:rFonts w:ascii="Kokila" w:hAnsi="Kokila" w:cs="Kokila" w:hint="cs"/>
          <w:sz w:val="36"/>
          <w:szCs w:val="36"/>
          <w:cs/>
          <w:lang w:bidi="hi-IN"/>
        </w:rPr>
        <w:t>स</w:t>
      </w:r>
      <w:r w:rsidR="00867193" w:rsidRPr="00AD67C6">
        <w:rPr>
          <w:rFonts w:ascii="Kokila" w:hAnsi="Kokila" w:cs="Kokila" w:hint="cs"/>
          <w:sz w:val="36"/>
          <w:szCs w:val="36"/>
          <w:cs/>
          <w:lang w:bidi="hi-IN"/>
        </w:rPr>
        <w:t>के जि</w:t>
      </w:r>
      <w:r w:rsidR="00CE2637" w:rsidRPr="00AD67C6">
        <w:rPr>
          <w:rFonts w:ascii="Kokila" w:hAnsi="Kokila" w:cs="Kokila" w:hint="cs"/>
          <w:sz w:val="36"/>
          <w:szCs w:val="36"/>
          <w:cs/>
          <w:lang w:bidi="hi-IN"/>
        </w:rPr>
        <w:t>स</w:t>
      </w:r>
      <w:r w:rsidR="00867193" w:rsidRPr="00AD67C6">
        <w:rPr>
          <w:rFonts w:ascii="Kokila" w:hAnsi="Kokila" w:cs="Kokila" w:hint="cs"/>
          <w:sz w:val="36"/>
          <w:szCs w:val="36"/>
          <w:cs/>
          <w:lang w:bidi="hi-IN"/>
        </w:rPr>
        <w:t xml:space="preserve">के लिए अनुमति मिल जाए)। </w:t>
      </w:r>
      <w:r w:rsidR="00AD67C6" w:rsidRPr="00AD67C6">
        <w:rPr>
          <w:rFonts w:ascii="Kokila" w:hAnsi="Kokila" w:cs="Kokila" w:hint="cs"/>
          <w:sz w:val="36"/>
          <w:szCs w:val="36"/>
          <w:cs/>
          <w:lang w:bidi="hi-IN"/>
        </w:rPr>
        <w:t>सिफ़ारिश करने के पूर्व अल्लाह तआला की अनुमति आवश्यक है, अल्लाह का फ़रमान हैः</w:t>
      </w:r>
      <w:r w:rsidR="00AD67C6">
        <w:rPr>
          <w:rFonts w:ascii="Kokila" w:hAnsi="Kokila" w:cs="Mangal" w:hint="cs"/>
          <w:sz w:val="28"/>
          <w:szCs w:val="25"/>
          <w:cs/>
          <w:lang w:bidi="hi-IN"/>
        </w:rPr>
        <w:t xml:space="preserve"> </w:t>
      </w:r>
      <w:r w:rsidR="00867193" w:rsidRPr="00AD67C6">
        <w:rPr>
          <w:rFonts w:ascii="Kokila" w:hAnsi="Kokila" w:cs="ATraditional Arabic"/>
          <w:sz w:val="28"/>
          <w:szCs w:val="28"/>
          <w:rtl/>
        </w:rPr>
        <w:t>{</w:t>
      </w:r>
      <w:r w:rsidR="00867193" w:rsidRPr="00AD67C6">
        <w:rPr>
          <w:rFonts w:ascii="Kokila" w:hAnsi="Kokila" w:cs="QCF2526"/>
          <w:sz w:val="28"/>
          <w:szCs w:val="28"/>
          <w:rtl/>
        </w:rPr>
        <w:t>ﳕ ﳖ ﳗ ﳘ ﳙ ﳚ ﳛ ﳜ ﳝ ﳞ ﳟ ﳠ ﳡ ﳢ ﳣ ﳤ ﳥ ﳦ</w:t>
      </w:r>
      <w:r w:rsidR="002942BF" w:rsidRPr="00AD67C6">
        <w:rPr>
          <w:rFonts w:ascii="Kokila" w:hAnsi="Kokila" w:cs="ATraditional Arabic"/>
          <w:sz w:val="28"/>
          <w:szCs w:val="28"/>
          <w:rtl/>
        </w:rPr>
        <w:t>}</w:t>
      </w:r>
      <w:r w:rsidR="00867193" w:rsidRPr="00AD67C6">
        <w:rPr>
          <w:rFonts w:ascii="Kokila" w:hAnsi="Kokila" w:cs="ATraditional Arabic"/>
          <w:sz w:val="28"/>
          <w:szCs w:val="28"/>
          <w:rtl/>
        </w:rPr>
        <w:t xml:space="preserve"> </w:t>
      </w:r>
      <w:r w:rsidR="003143A3" w:rsidRPr="00AD67C6">
        <w:rPr>
          <w:rFonts w:ascii="Kokila" w:hAnsi="Kokila" w:cs="Kokila" w:hint="cs"/>
          <w:sz w:val="36"/>
          <w:szCs w:val="36"/>
          <w:cs/>
          <w:lang w:bidi="hi-IN"/>
        </w:rPr>
        <w:t xml:space="preserve"> </w:t>
      </w:r>
      <w:r w:rsidRPr="00AD67C6">
        <w:rPr>
          <w:rFonts w:ascii="Kokila" w:hAnsi="Kokila" w:cs="Kokila" w:hint="cs"/>
          <w:sz w:val="36"/>
          <w:szCs w:val="36"/>
          <w:cs/>
          <w:lang w:bidi="hi-IN"/>
        </w:rPr>
        <w:t>(बहुत से फ़रिश्ते आसमानों में हैं जिनकी सिफ़ारिश कुछ भी लाभ नहीं पहूँचा सकती, अलबत्ता यह बात और है कि अल्लाह तआला अपनी प्रसन्नता एवं मर्जी से जिसके लिए चाहे अनुमति दे दे)।</w:t>
      </w:r>
    </w:p>
    <w:p w:rsidR="004011A0" w:rsidRPr="00F63683" w:rsidRDefault="004011A0"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यह पाँच दलीलें इस बात को स्पष्ट करती हैं कि सिफ़ारिश करने का मामला अल्लाह तआला की अनुमति मिलने पर निर्भर है।</w:t>
      </w:r>
    </w:p>
    <w:p w:rsidR="004011A0" w:rsidRPr="00F63683" w:rsidRDefault="004011A0"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क़ुरआन में इक्कीस स्थान पर यह बताया गया है कि क़्यामत के दिन केवल अल्लाह तआला की अनुमति से</w:t>
      </w:r>
      <w:r w:rsidR="009A2362">
        <w:rPr>
          <w:rFonts w:ascii="Kokila" w:hAnsi="Kokila" w:cs="Kokila" w:hint="cs"/>
          <w:sz w:val="36"/>
          <w:szCs w:val="36"/>
          <w:cs/>
          <w:lang w:bidi="hi-IN"/>
        </w:rPr>
        <w:t xml:space="preserve"> ही</w:t>
      </w:r>
      <w:r w:rsidRPr="00F63683">
        <w:rPr>
          <w:rFonts w:ascii="Kokila" w:hAnsi="Kokila" w:cs="Kokila" w:hint="cs"/>
          <w:sz w:val="36"/>
          <w:szCs w:val="36"/>
          <w:cs/>
          <w:lang w:bidi="hi-IN"/>
        </w:rPr>
        <w:t xml:space="preserve"> सिफ़ारिश संभव हो सकेगी। इन नुस़ूस़ (श्लोकों) में सिफ़ारिश के लिए अल्लाह की ओर से अनुमति मिलने की शर्त मौजूद है, इसके अतिरिक्त यह भी स्पष्ट किया गया है कि नबी सल्लल्लाहु अलैहि व सल्लम स्वयं सिफ़ारिश के मालिक नहीं हैं, इसलिए कि यदि आप सिफ़ारिश के मालिक होते तो अल्लाह तआला जिसे चाहता उसे अज़ाब (यातना) में बाकी नहीं रखता, बल्कि आप सल्लल्लाहु अलैहि व सल्लम उन मोमिनों को रह़मान की अनुमति के बिना </w:t>
      </w:r>
      <w:r w:rsidR="00CE0F5C">
        <w:rPr>
          <w:rFonts w:ascii="Kokila" w:hAnsi="Kokila" w:cs="Kokila" w:hint="cs"/>
          <w:sz w:val="36"/>
          <w:szCs w:val="36"/>
          <w:cs/>
          <w:lang w:bidi="hi-IN"/>
        </w:rPr>
        <w:t>जहन्नुम</w:t>
      </w:r>
      <w:r w:rsidRPr="00F63683">
        <w:rPr>
          <w:rFonts w:ascii="Kokila" w:hAnsi="Kokila" w:cs="Kokila" w:hint="cs"/>
          <w:sz w:val="36"/>
          <w:szCs w:val="36"/>
          <w:cs/>
          <w:lang w:bidi="hi-IN"/>
        </w:rPr>
        <w:t xml:space="preserve"> से निकाल लेते।</w:t>
      </w:r>
    </w:p>
    <w:p w:rsidR="00490DC2" w:rsidRPr="00F63683" w:rsidRDefault="00490DC2"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इब्ने कस़ीर रह़िमहुल्लाह लिखते हैं: “यह</w:t>
      </w:r>
      <w:r w:rsidRPr="00F63683">
        <w:rPr>
          <w:rFonts w:ascii="Kokila" w:hAnsi="Kokila" w:cs="Kokila"/>
          <w:sz w:val="36"/>
          <w:szCs w:val="36"/>
          <w:cs/>
          <w:lang w:bidi="hi-IN"/>
        </w:rPr>
        <w:t xml:space="preserve"> </w:t>
      </w:r>
      <w:r w:rsidRPr="00F63683">
        <w:rPr>
          <w:rFonts w:ascii="Kokila" w:hAnsi="Kokila" w:cs="Kokila" w:hint="cs"/>
          <w:sz w:val="36"/>
          <w:szCs w:val="36"/>
          <w:cs/>
          <w:lang w:bidi="hi-IN"/>
        </w:rPr>
        <w:t xml:space="preserve"> अल्लाह तआला की</w:t>
      </w:r>
      <w:r w:rsidRPr="00F63683">
        <w:rPr>
          <w:rFonts w:ascii="Kokila" w:hAnsi="Kokila" w:cs="Kokila"/>
          <w:sz w:val="36"/>
          <w:szCs w:val="36"/>
          <w:cs/>
          <w:lang w:bidi="hi-IN"/>
        </w:rPr>
        <w:t xml:space="preserve"> </w:t>
      </w:r>
      <w:r w:rsidRPr="00F63683">
        <w:rPr>
          <w:rFonts w:ascii="Kokila" w:hAnsi="Kokila" w:cs="Kokila" w:hint="cs"/>
          <w:sz w:val="36"/>
          <w:szCs w:val="36"/>
          <w:cs/>
          <w:lang w:bidi="hi-IN"/>
        </w:rPr>
        <w:t>महानता,</w:t>
      </w:r>
      <w:r w:rsidRPr="00F63683">
        <w:rPr>
          <w:rFonts w:ascii="Kokila" w:hAnsi="Kokila" w:cs="Kokila"/>
          <w:sz w:val="36"/>
          <w:szCs w:val="36"/>
          <w:cs/>
          <w:lang w:bidi="hi-IN"/>
        </w:rPr>
        <w:t xml:space="preserve"> </w:t>
      </w:r>
      <w:r w:rsidRPr="00F63683">
        <w:rPr>
          <w:rFonts w:ascii="Kokila" w:hAnsi="Kokila" w:cs="Kokila" w:hint="cs"/>
          <w:sz w:val="36"/>
          <w:szCs w:val="36"/>
          <w:cs/>
          <w:lang w:bidi="hi-IN"/>
        </w:rPr>
        <w:t>गौरव</w:t>
      </w:r>
      <w:r w:rsidRPr="00F63683">
        <w:rPr>
          <w:rFonts w:ascii="Kokila" w:hAnsi="Kokila" w:cs="Kokila"/>
          <w:sz w:val="36"/>
          <w:szCs w:val="36"/>
        </w:rPr>
        <w:t xml:space="preserve">, </w:t>
      </w:r>
      <w:r w:rsidRPr="00F63683">
        <w:rPr>
          <w:rFonts w:ascii="Kokila" w:hAnsi="Kokila" w:cs="Kokila" w:hint="cs"/>
          <w:sz w:val="36"/>
          <w:szCs w:val="36"/>
          <w:cs/>
          <w:lang w:bidi="hi-IN"/>
        </w:rPr>
        <w:t>तथा सर्वशक्तिमान</w:t>
      </w:r>
      <w:r w:rsidR="009528DA">
        <w:rPr>
          <w:rFonts w:ascii="Kokila" w:hAnsi="Kokila" w:cs="Kokila" w:hint="cs"/>
          <w:sz w:val="36"/>
          <w:szCs w:val="36"/>
          <w:cs/>
          <w:lang w:bidi="hi-IN"/>
        </w:rPr>
        <w:t xml:space="preserve"> एवं महाबलि</w:t>
      </w:r>
      <w:r w:rsidRPr="00F63683">
        <w:rPr>
          <w:rFonts w:ascii="Kokila" w:hAnsi="Kokila" w:cs="Kokila" w:hint="cs"/>
          <w:sz w:val="36"/>
          <w:szCs w:val="36"/>
          <w:cs/>
          <w:lang w:bidi="hi-IN"/>
        </w:rPr>
        <w:t xml:space="preserve"> होने को दर्शाता है</w:t>
      </w:r>
      <w:r w:rsidRPr="00F63683">
        <w:rPr>
          <w:rFonts w:ascii="Kokila" w:hAnsi="Kokila" w:cs="Kokila"/>
          <w:sz w:val="36"/>
          <w:szCs w:val="36"/>
        </w:rPr>
        <w:t xml:space="preserve"> </w:t>
      </w:r>
      <w:r w:rsidRPr="00F63683">
        <w:rPr>
          <w:rFonts w:ascii="Kokila" w:hAnsi="Kokila" w:cs="Kokila" w:hint="cs"/>
          <w:sz w:val="36"/>
          <w:szCs w:val="36"/>
          <w:cs/>
          <w:lang w:bidi="hi-IN"/>
        </w:rPr>
        <w:t>कि</w:t>
      </w:r>
      <w:r w:rsidRPr="00F63683">
        <w:rPr>
          <w:rFonts w:ascii="Kokila" w:hAnsi="Kokila" w:cs="Kokila"/>
          <w:sz w:val="36"/>
          <w:szCs w:val="36"/>
          <w:cs/>
          <w:lang w:bidi="hi-IN"/>
        </w:rPr>
        <w:t xml:space="preserve"> </w:t>
      </w:r>
      <w:r w:rsidRPr="00F63683">
        <w:rPr>
          <w:rFonts w:ascii="Kokila" w:hAnsi="Kokila" w:cs="Kokila" w:hint="cs"/>
          <w:sz w:val="36"/>
          <w:szCs w:val="36"/>
          <w:cs/>
          <w:lang w:bidi="hi-IN"/>
        </w:rPr>
        <w:t>कोई</w:t>
      </w:r>
      <w:r w:rsidRPr="00F63683">
        <w:rPr>
          <w:rFonts w:ascii="Kokila" w:hAnsi="Kokila" w:cs="Kokila"/>
          <w:sz w:val="36"/>
          <w:szCs w:val="36"/>
          <w:cs/>
          <w:lang w:bidi="hi-IN"/>
        </w:rPr>
        <w:t xml:space="preserve"> </w:t>
      </w:r>
      <w:r w:rsidRPr="00F63683">
        <w:rPr>
          <w:rFonts w:ascii="Kokila" w:hAnsi="Kokila" w:cs="Kokila" w:hint="cs"/>
          <w:sz w:val="36"/>
          <w:szCs w:val="36"/>
          <w:cs/>
          <w:lang w:bidi="hi-IN"/>
        </w:rPr>
        <w:t>भी व्यक्ति अल्लाह की अनुमति के बिना उसके सामने किसी की सिफ़ारिश</w:t>
      </w:r>
      <w:r w:rsidR="00E14AF0">
        <w:rPr>
          <w:rFonts w:ascii="Kokila" w:hAnsi="Kokila" w:cs="Kokila" w:hint="cs"/>
          <w:sz w:val="36"/>
          <w:szCs w:val="36"/>
          <w:cs/>
          <w:lang w:bidi="hi-IN"/>
        </w:rPr>
        <w:t xml:space="preserve"> करने</w:t>
      </w:r>
      <w:r w:rsidRPr="00F63683">
        <w:rPr>
          <w:rFonts w:ascii="Kokila" w:hAnsi="Kokila" w:cs="Kokila" w:hint="cs"/>
          <w:sz w:val="36"/>
          <w:szCs w:val="36"/>
          <w:cs/>
          <w:lang w:bidi="hi-IN"/>
        </w:rPr>
        <w:t xml:space="preserve"> की हिम्मत नहीं करेगा”</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142"/>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B53B2D" w:rsidRPr="00F63683" w:rsidRDefault="00B53B2D"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ह़दीस़ से ज्ञात होता है कि नबी सल्लल्लाहु अलैहि व सल्लम उस समय तक सिफ़ारिश नहीं करेंगे जब तक अल्लाह तआला की ओर से आपको इसकी अनुमति न मिल जाये। उन</w:t>
      </w:r>
      <w:r w:rsidR="001A0FA6">
        <w:rPr>
          <w:rFonts w:ascii="Kokila" w:hAnsi="Kokila" w:cs="Kokila" w:hint="cs"/>
          <w:sz w:val="36"/>
          <w:szCs w:val="36"/>
          <w:cs/>
          <w:lang w:bidi="hi-IN"/>
        </w:rPr>
        <w:t xml:space="preserve"> ह़दीस़ों </w:t>
      </w:r>
      <w:r w:rsidRPr="00F63683">
        <w:rPr>
          <w:rFonts w:ascii="Kokila" w:hAnsi="Kokila" w:cs="Kokila" w:hint="cs"/>
          <w:sz w:val="36"/>
          <w:szCs w:val="36"/>
          <w:cs/>
          <w:lang w:bidi="hi-IN"/>
        </w:rPr>
        <w:t xml:space="preserve">में से एक अनस रज़ियल्लाहु अन्हु की रिवायत है जिसका पूर्व में उल्लेख किया जा चुका है, जिसमें वर्णित है कि नबी सल्लल्लाहु अलैहि व सल्लम </w:t>
      </w:r>
      <w:r w:rsidR="00CE0F5C">
        <w:rPr>
          <w:rFonts w:ascii="Kokila" w:hAnsi="Kokila" w:cs="Kokila" w:hint="cs"/>
          <w:sz w:val="36"/>
          <w:szCs w:val="36"/>
          <w:cs/>
          <w:lang w:bidi="hi-IN"/>
        </w:rPr>
        <w:t>जहन्नुम</w:t>
      </w:r>
      <w:r w:rsidRPr="00F63683">
        <w:rPr>
          <w:rFonts w:ascii="Kokila" w:hAnsi="Kokila" w:cs="Kokila" w:hint="cs"/>
          <w:sz w:val="36"/>
          <w:szCs w:val="36"/>
          <w:cs/>
          <w:lang w:bidi="hi-IN"/>
        </w:rPr>
        <w:t xml:space="preserve"> में प्रवेश पा चुके कबीरा गुनाहों के अपराधी मोमिनों के लिए सिफ़ारिश करने के लिए अल्लाह तआला </w:t>
      </w:r>
      <w:r w:rsidR="004849C9">
        <w:rPr>
          <w:rFonts w:ascii="Kokila" w:hAnsi="Kokila" w:cs="Kokila" w:hint="cs"/>
          <w:sz w:val="36"/>
          <w:szCs w:val="36"/>
          <w:cs/>
          <w:lang w:bidi="hi-IN"/>
        </w:rPr>
        <w:t>से</w:t>
      </w:r>
      <w:r w:rsidRPr="00F63683">
        <w:rPr>
          <w:rFonts w:ascii="Kokila" w:hAnsi="Kokila" w:cs="Kokila" w:hint="cs"/>
          <w:sz w:val="36"/>
          <w:szCs w:val="36"/>
          <w:cs/>
          <w:lang w:bidi="hi-IN"/>
        </w:rPr>
        <w:t xml:space="preserve"> अनुमति चाहेंगे ताकि उन्हें </w:t>
      </w:r>
      <w:r w:rsidR="00CE0F5C">
        <w:rPr>
          <w:rFonts w:ascii="Kokila" w:hAnsi="Kokila" w:cs="Kokila" w:hint="cs"/>
          <w:sz w:val="36"/>
          <w:szCs w:val="36"/>
          <w:cs/>
          <w:lang w:bidi="hi-IN"/>
        </w:rPr>
        <w:t>जहन्नुम</w:t>
      </w:r>
      <w:r w:rsidRPr="00F63683">
        <w:rPr>
          <w:rFonts w:ascii="Kokila" w:hAnsi="Kokila" w:cs="Kokila" w:hint="cs"/>
          <w:sz w:val="36"/>
          <w:szCs w:val="36"/>
          <w:cs/>
          <w:lang w:bidi="hi-IN"/>
        </w:rPr>
        <w:t xml:space="preserve"> से निकलवा कर जन्नत में प्रवेश करा सकें, अल्लाह तआला आपकी सिफ़ारिश को स्वीकार करेगा तथा इसके</w:t>
      </w:r>
      <w:r w:rsidR="008F540D">
        <w:rPr>
          <w:rFonts w:ascii="Kokila" w:hAnsi="Kokila" w:cs="Kokila" w:hint="cs"/>
          <w:sz w:val="36"/>
          <w:szCs w:val="36"/>
          <w:cs/>
          <w:lang w:bidi="hi-IN"/>
        </w:rPr>
        <w:t xml:space="preserve"> लिए</w:t>
      </w:r>
      <w:r w:rsidRPr="00F63683">
        <w:rPr>
          <w:rFonts w:ascii="Kokila" w:hAnsi="Kokila" w:cs="Kokila" w:hint="cs"/>
          <w:sz w:val="36"/>
          <w:szCs w:val="36"/>
          <w:cs/>
          <w:lang w:bidi="hi-IN"/>
        </w:rPr>
        <w:t xml:space="preserve"> लोगों की एक सीमा तय कर देगा, आप उस तया सीमा के अंदर लोगों को </w:t>
      </w:r>
      <w:r w:rsidR="00CE0F5C">
        <w:rPr>
          <w:rFonts w:ascii="Kokila" w:hAnsi="Kokila" w:cs="Kokila" w:hint="cs"/>
          <w:sz w:val="36"/>
          <w:szCs w:val="36"/>
          <w:cs/>
          <w:lang w:bidi="hi-IN"/>
        </w:rPr>
        <w:t>जहन्नुम</w:t>
      </w:r>
      <w:r w:rsidRPr="00F63683">
        <w:rPr>
          <w:rFonts w:ascii="Kokila" w:hAnsi="Kokila" w:cs="Kokila" w:hint="cs"/>
          <w:sz w:val="36"/>
          <w:szCs w:val="36"/>
          <w:cs/>
          <w:lang w:bidi="hi-IN"/>
        </w:rPr>
        <w:t xml:space="preserve"> से निकलवा कर जन्नत में प्रवेश कराएंगे, तत्पश्चात आप सल्लल्लाहु अलैहि व सल्लम सिफ़ारिश के लिए अपने रब के पास वापस जाएंगे, इस प्रकार से आप चार बार अपने रब के पास सिफ़ारिश के लिए जाएंगे</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143"/>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6C6011" w:rsidRPr="00F63683" w:rsidRDefault="006C6011"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इस ह़दीस़ से यह पता चलता है कि नबी -ए- अकरम सल्लल्लाहु अलैहि व सल्लम सिफ़ारिश के लिए अल्लाह तआला से अनुमति लेंगे, इसमें यह दलील</w:t>
      </w:r>
      <w:r w:rsidR="00E02ADE">
        <w:rPr>
          <w:rFonts w:ascii="Kokila" w:hAnsi="Kokila" w:cs="Kokila" w:hint="cs"/>
          <w:sz w:val="36"/>
          <w:szCs w:val="36"/>
          <w:cs/>
          <w:lang w:bidi="hi-IN"/>
        </w:rPr>
        <w:t xml:space="preserve"> भी</w:t>
      </w:r>
      <w:r w:rsidRPr="00F63683">
        <w:rPr>
          <w:rFonts w:ascii="Kokila" w:hAnsi="Kokila" w:cs="Kokila" w:hint="cs"/>
          <w:sz w:val="36"/>
          <w:szCs w:val="36"/>
          <w:cs/>
          <w:lang w:bidi="hi-IN"/>
        </w:rPr>
        <w:t xml:space="preserve"> है कि नबी सल्लल्लाहु अलैहि व सल्लम आरंभ ही में सिफ़ारिश करना नहीं शुरू कर देंगे, क्योंकि यदि आप शुरू से ही सिफ़ारिश के स्वामी होते</w:t>
      </w:r>
      <w:r w:rsidR="00141538">
        <w:rPr>
          <w:rFonts w:ascii="Kokila" w:hAnsi="Kokila" w:cs="Kokila" w:hint="cs"/>
          <w:sz w:val="36"/>
          <w:szCs w:val="36"/>
          <w:cs/>
          <w:lang w:bidi="hi-IN"/>
        </w:rPr>
        <w:t>,</w:t>
      </w:r>
      <w:r w:rsidRPr="00F63683">
        <w:rPr>
          <w:rFonts w:ascii="Kokila" w:hAnsi="Kokila" w:cs="Kokila" w:hint="cs"/>
          <w:sz w:val="36"/>
          <w:szCs w:val="36"/>
          <w:cs/>
          <w:lang w:bidi="hi-IN"/>
        </w:rPr>
        <w:t xml:space="preserve"> जिस प्रकार से अल्लाह तआला द्वारा प्रदत्त अन्य अनुग्रहों के आप प्रारंभ से ही स्वामी हैं</w:t>
      </w:r>
      <w:r w:rsidR="00141538">
        <w:rPr>
          <w:rFonts w:ascii="Kokila" w:hAnsi="Kokila" w:cs="Kokila" w:hint="cs"/>
          <w:sz w:val="36"/>
          <w:szCs w:val="36"/>
          <w:cs/>
          <w:lang w:bidi="hi-IN"/>
        </w:rPr>
        <w:t>,</w:t>
      </w:r>
      <w:r w:rsidRPr="00F63683">
        <w:rPr>
          <w:rFonts w:ascii="Kokila" w:hAnsi="Kokila" w:cs="Kokila" w:hint="cs"/>
          <w:sz w:val="36"/>
          <w:szCs w:val="36"/>
          <w:cs/>
          <w:lang w:bidi="hi-IN"/>
        </w:rPr>
        <w:t xml:space="preserve"> तो आप अल्लाह की अनुमति के बिना प्रत्यक्ष रूप से असिमित संख्या में</w:t>
      </w:r>
      <w:r w:rsidR="007F7568">
        <w:rPr>
          <w:rFonts w:ascii="Kokila" w:hAnsi="Kokila" w:cs="Kokila" w:hint="cs"/>
          <w:sz w:val="36"/>
          <w:szCs w:val="36"/>
          <w:cs/>
          <w:lang w:bidi="hi-IN"/>
        </w:rPr>
        <w:t xml:space="preserve"> बल्कि</w:t>
      </w:r>
      <w:r w:rsidR="001A2036">
        <w:rPr>
          <w:rFonts w:ascii="Kokila" w:hAnsi="Kokila" w:cs="Kokila" w:hint="cs"/>
          <w:sz w:val="36"/>
          <w:szCs w:val="36"/>
          <w:cs/>
          <w:lang w:bidi="hi-IN"/>
        </w:rPr>
        <w:t xml:space="preserve"> सभी</w:t>
      </w:r>
      <w:r w:rsidRPr="00F63683">
        <w:rPr>
          <w:rFonts w:ascii="Kokila" w:hAnsi="Kokila" w:cs="Kokila" w:hint="cs"/>
          <w:sz w:val="36"/>
          <w:szCs w:val="36"/>
          <w:cs/>
          <w:lang w:bidi="hi-IN"/>
        </w:rPr>
        <w:t xml:space="preserve"> </w:t>
      </w:r>
      <w:r w:rsidR="00B555A1">
        <w:rPr>
          <w:rFonts w:ascii="Kokila" w:hAnsi="Kokila" w:cs="Kokila" w:hint="cs"/>
          <w:sz w:val="36"/>
          <w:szCs w:val="36"/>
          <w:cs/>
          <w:lang w:bidi="hi-IN"/>
        </w:rPr>
        <w:t>गुनहगार</w:t>
      </w:r>
      <w:r w:rsidRPr="00F63683">
        <w:rPr>
          <w:rFonts w:ascii="Kokila" w:hAnsi="Kokila" w:cs="Kokila" w:hint="cs"/>
          <w:sz w:val="36"/>
          <w:szCs w:val="36"/>
          <w:cs/>
          <w:lang w:bidi="hi-IN"/>
        </w:rPr>
        <w:t xml:space="preserve"> मोमिनों को </w:t>
      </w:r>
      <w:r w:rsidR="00CE0F5C">
        <w:rPr>
          <w:rFonts w:ascii="Kokila" w:hAnsi="Kokila" w:cs="Kokila" w:hint="cs"/>
          <w:sz w:val="36"/>
          <w:szCs w:val="36"/>
          <w:cs/>
          <w:lang w:bidi="hi-IN"/>
        </w:rPr>
        <w:t>जहन्नुम</w:t>
      </w:r>
      <w:r w:rsidRPr="00F63683">
        <w:rPr>
          <w:rFonts w:ascii="Kokila" w:hAnsi="Kokila" w:cs="Kokila" w:hint="cs"/>
          <w:sz w:val="36"/>
          <w:szCs w:val="36"/>
          <w:cs/>
          <w:lang w:bidi="hi-IN"/>
        </w:rPr>
        <w:t xml:space="preserve"> से निकलवा लेते, किंतु यह अधिकार नबी सल्लल्लाहु अलैहि व सल्लम को हासिल नहीं है</w:t>
      </w:r>
      <w:r w:rsidR="00467400" w:rsidRPr="00F63683">
        <w:rPr>
          <w:rFonts w:ascii="Kokila" w:hAnsi="Kokila" w:cs="Kokila"/>
          <w:sz w:val="36"/>
          <w:szCs w:val="36"/>
          <w:vertAlign w:val="superscript"/>
          <w:cs/>
          <w:lang w:bidi="hi-IN"/>
        </w:rPr>
        <w:t>(</w:t>
      </w:r>
      <w:r w:rsidR="00467400" w:rsidRPr="00F63683">
        <w:rPr>
          <w:rStyle w:val="FootnoteReference"/>
          <w:rFonts w:ascii="Kokila" w:hAnsi="Kokila" w:cs="Kokila"/>
          <w:sz w:val="36"/>
          <w:szCs w:val="36"/>
          <w:cs/>
          <w:lang w:bidi="hi-IN"/>
        </w:rPr>
        <w:footnoteReference w:id="144"/>
      </w:r>
      <w:r w:rsidR="00467400"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A87CF9" w:rsidRPr="00F63683" w:rsidRDefault="00A87CF9" w:rsidP="00221019">
      <w:pPr>
        <w:pStyle w:val="ListParagraph"/>
        <w:numPr>
          <w:ilvl w:val="0"/>
          <w:numId w:val="20"/>
        </w:numPr>
        <w:bidi w:val="0"/>
        <w:spacing w:line="276" w:lineRule="auto"/>
        <w:ind w:left="142" w:firstLine="567"/>
        <w:jc w:val="both"/>
        <w:rPr>
          <w:rFonts w:ascii="Kokila" w:hAnsi="Kokila" w:cs="Kokila"/>
          <w:sz w:val="36"/>
          <w:szCs w:val="36"/>
          <w:lang w:bidi="hi-IN"/>
        </w:rPr>
      </w:pPr>
      <w:r w:rsidRPr="00F63683">
        <w:rPr>
          <w:rFonts w:ascii="Kokila" w:hAnsi="Kokila" w:cs="Kokila" w:hint="cs"/>
          <w:sz w:val="36"/>
          <w:szCs w:val="36"/>
          <w:cs/>
          <w:lang w:bidi="hi-IN"/>
        </w:rPr>
        <w:t xml:space="preserve">सिफ़ारिश स्वीकार होने की दूसरी शर्त यह है कि जिसके लिए सिफ़ारिश की जा रही है अल्लाह तआला उस व्यक्ति से राजी व प्रसन्न हो, इस शर्त की दलील अल्लाह तआला का यह फ़रमान हैः </w:t>
      </w:r>
      <w:r w:rsidRPr="00240151">
        <w:rPr>
          <w:rFonts w:ascii="Kokila" w:hAnsi="Kokila" w:cs="ATraditional Arabic"/>
          <w:sz w:val="28"/>
          <w:szCs w:val="28"/>
          <w:rtl/>
        </w:rPr>
        <w:t>{</w:t>
      </w:r>
      <w:r w:rsidRPr="00240151">
        <w:rPr>
          <w:rFonts w:ascii="Kokila" w:hAnsi="Kokila" w:cs="QCF2324"/>
          <w:sz w:val="28"/>
          <w:szCs w:val="28"/>
          <w:rtl/>
        </w:rPr>
        <w:t>ﱩ ﱪ ﱫ ﱬ ﱭ</w:t>
      </w:r>
      <w:r w:rsidRPr="00240151">
        <w:rPr>
          <w:rFonts w:ascii="Kokila" w:hAnsi="Kokila" w:cs="ATraditional Arabic"/>
          <w:sz w:val="28"/>
          <w:szCs w:val="28"/>
          <w:rtl/>
        </w:rPr>
        <w:t>}</w:t>
      </w:r>
      <w:r w:rsidRPr="00240151">
        <w:rPr>
          <w:rFonts w:ascii="Kokila" w:hAnsi="Kokila"/>
          <w:sz w:val="28"/>
          <w:szCs w:val="28"/>
          <w:rtl/>
        </w:rPr>
        <w:t xml:space="preserve"> </w:t>
      </w:r>
      <w:r w:rsidRPr="00240151">
        <w:rPr>
          <w:rFonts w:ascii="Kokila" w:hAnsi="Kokila" w:cs="Kokila"/>
          <w:sz w:val="28"/>
          <w:szCs w:val="28"/>
          <w:lang w:bidi="hi-IN"/>
        </w:rPr>
        <w:t xml:space="preserve"> </w:t>
      </w:r>
      <w:r w:rsidRPr="00F63683">
        <w:rPr>
          <w:rFonts w:ascii="Kokila" w:hAnsi="Kokila" w:cs="Kokila" w:hint="cs"/>
          <w:sz w:val="36"/>
          <w:szCs w:val="36"/>
          <w:cs/>
          <w:lang w:bidi="hi-IN"/>
        </w:rPr>
        <w:t>(वह किसी की भी सिफ़ारिश नहीं करते सिवाय उनके जिन से अल्लाह प्रसन्न हो)। एक स्थान पर अल्लाह तआला ने फ़रमायाः</w:t>
      </w:r>
      <w:r w:rsidRPr="00240151">
        <w:rPr>
          <w:rFonts w:ascii="Kokila" w:hAnsi="Kokila" w:cs="ATraditional Arabic"/>
          <w:sz w:val="28"/>
          <w:szCs w:val="28"/>
          <w:rtl/>
        </w:rPr>
        <w:t>{</w:t>
      </w:r>
      <w:r w:rsidRPr="00240151">
        <w:rPr>
          <w:rFonts w:ascii="Kokila" w:hAnsi="Kokila" w:cs="QCF2319"/>
          <w:sz w:val="28"/>
          <w:szCs w:val="28"/>
          <w:rtl/>
        </w:rPr>
        <w:t>ﲢ ﲣ ﲤ ﲥ ﲦ ﲧ ﲨ ﲩ ﲪ ﲫ ﲬ ﲭ</w:t>
      </w:r>
      <w:r w:rsidR="007B559C" w:rsidRPr="00240151">
        <w:rPr>
          <w:rFonts w:ascii="Kokila" w:hAnsi="Kokila" w:cs="ATraditional Arabic"/>
          <w:sz w:val="28"/>
          <w:szCs w:val="28"/>
          <w:rtl/>
        </w:rPr>
        <w:t>}</w:t>
      </w:r>
      <w:r w:rsidRPr="00F63683">
        <w:rPr>
          <w:rFonts w:ascii="Kokila" w:hAnsi="Kokila" w:cs="Kokila" w:hint="cs"/>
          <w:sz w:val="36"/>
          <w:szCs w:val="36"/>
          <w:cs/>
          <w:lang w:bidi="hi-IN"/>
        </w:rPr>
        <w:t xml:space="preserve"> (उस दिन सिफ़ारिश कुछ काम न आयेगी मगर जिस</w:t>
      </w:r>
      <w:r w:rsidR="00240151">
        <w:rPr>
          <w:rFonts w:ascii="Kokila" w:hAnsi="Kokila" w:cs="Kokila" w:hint="cs"/>
          <w:sz w:val="36"/>
          <w:szCs w:val="36"/>
          <w:cs/>
          <w:lang w:bidi="hi-IN"/>
        </w:rPr>
        <w:t>े</w:t>
      </w:r>
      <w:r w:rsidRPr="00F63683">
        <w:rPr>
          <w:rFonts w:ascii="Kokila" w:hAnsi="Kokila" w:cs="Kokila" w:hint="cs"/>
          <w:sz w:val="36"/>
          <w:szCs w:val="36"/>
          <w:cs/>
          <w:lang w:bidi="hi-IN"/>
        </w:rPr>
        <w:t xml:space="preserve"> रह़मान (अल्लाह) अनुमति दे तथा उसकी बात को पसंद फ़रमाए)।</w:t>
      </w:r>
    </w:p>
    <w:p w:rsidR="00A87CF9" w:rsidRPr="001C4B17" w:rsidRDefault="00A87CF9" w:rsidP="001C4B17">
      <w:pPr>
        <w:bidi w:val="0"/>
        <w:spacing w:line="276" w:lineRule="auto"/>
        <w:ind w:left="142" w:firstLine="567"/>
        <w:jc w:val="both"/>
        <w:rPr>
          <w:rFonts w:ascii="Kokila" w:hAnsi="Kokila"/>
          <w:sz w:val="36"/>
          <w:szCs w:val="36"/>
        </w:rPr>
      </w:pPr>
      <w:r w:rsidRPr="00F63683">
        <w:rPr>
          <w:rFonts w:ascii="Kokila" w:hAnsi="Kokila" w:cs="Kokila" w:hint="cs"/>
          <w:sz w:val="36"/>
          <w:szCs w:val="36"/>
          <w:cs/>
          <w:lang w:bidi="hi-IN"/>
        </w:rPr>
        <w:t xml:space="preserve">इब्ने कस़ीर रह़िमहुल्लाह सूरह अल-मुद्दस़्स़िर की इस आयतः </w:t>
      </w:r>
      <w:r w:rsidR="001C4B17" w:rsidRPr="001C4B17">
        <w:rPr>
          <w:rFonts w:ascii="Kokila" w:hAnsi="Kokila" w:cs="ATraditional Arabic"/>
          <w:sz w:val="25"/>
          <w:szCs w:val="25"/>
          <w:rtl/>
        </w:rPr>
        <w:t>{</w:t>
      </w:r>
      <w:r w:rsidR="001C4B17" w:rsidRPr="001C4B17">
        <w:rPr>
          <w:rFonts w:ascii="Kokila" w:hAnsi="Kokila" w:cs="QCF2577" w:hint="cs"/>
          <w:sz w:val="25"/>
          <w:szCs w:val="25"/>
          <w:rtl/>
        </w:rPr>
        <w:t>ﱁ</w:t>
      </w:r>
      <w:r w:rsidR="001C4B17" w:rsidRPr="001C4B17">
        <w:rPr>
          <w:rFonts w:ascii="Kokila" w:hAnsi="Kokila" w:cs="QCF2577"/>
          <w:sz w:val="25"/>
          <w:szCs w:val="25"/>
          <w:rtl/>
        </w:rPr>
        <w:t xml:space="preserve"> </w:t>
      </w:r>
      <w:r w:rsidR="001C4B17" w:rsidRPr="001C4B17">
        <w:rPr>
          <w:rFonts w:ascii="Kokila" w:hAnsi="Kokila" w:cs="QCF2577" w:hint="cs"/>
          <w:sz w:val="25"/>
          <w:szCs w:val="25"/>
          <w:rtl/>
        </w:rPr>
        <w:t>ﱂ</w:t>
      </w:r>
      <w:r w:rsidR="001C4B17" w:rsidRPr="001C4B17">
        <w:rPr>
          <w:rFonts w:ascii="Kokila" w:hAnsi="Kokila" w:cs="QCF2577"/>
          <w:sz w:val="25"/>
          <w:szCs w:val="25"/>
          <w:rtl/>
        </w:rPr>
        <w:t xml:space="preserve"> </w:t>
      </w:r>
      <w:r w:rsidR="001C4B17" w:rsidRPr="001C4B17">
        <w:rPr>
          <w:rFonts w:ascii="Kokila" w:hAnsi="Kokila" w:cs="QCF2577" w:hint="cs"/>
          <w:sz w:val="25"/>
          <w:szCs w:val="25"/>
          <w:rtl/>
        </w:rPr>
        <w:t>ﱃ</w:t>
      </w:r>
      <w:r w:rsidR="001C4B17" w:rsidRPr="001C4B17">
        <w:rPr>
          <w:rFonts w:ascii="Kokila" w:hAnsi="Kokila" w:cs="QCF2577"/>
          <w:sz w:val="25"/>
          <w:szCs w:val="25"/>
          <w:rtl/>
        </w:rPr>
        <w:t xml:space="preserve"> </w:t>
      </w:r>
      <w:r w:rsidR="001C4B17" w:rsidRPr="001C4B17">
        <w:rPr>
          <w:rFonts w:ascii="Kokila" w:hAnsi="Kokila" w:cs="QCF2577" w:hint="cs"/>
          <w:sz w:val="25"/>
          <w:szCs w:val="25"/>
          <w:rtl/>
        </w:rPr>
        <w:t>ﱄ</w:t>
      </w:r>
      <w:r w:rsidR="001C4B17" w:rsidRPr="001C4B17">
        <w:rPr>
          <w:rFonts w:ascii="Kokila" w:hAnsi="Kokila" w:cs="ATraditional Arabic"/>
          <w:sz w:val="25"/>
          <w:szCs w:val="25"/>
          <w:rtl/>
        </w:rPr>
        <w:t>}</w:t>
      </w:r>
      <w:r w:rsidR="001C4B17" w:rsidRPr="001C4B17">
        <w:rPr>
          <w:rFonts w:ascii="Kokila" w:hAnsi="Kokila"/>
          <w:sz w:val="25"/>
          <w:szCs w:val="25"/>
          <w:rtl/>
        </w:rPr>
        <w:t xml:space="preserve"> </w:t>
      </w:r>
      <w:r w:rsidRPr="001C4B17">
        <w:rPr>
          <w:rFonts w:ascii="Kokila" w:hAnsi="Kokila" w:cs="Kokila" w:hint="cs"/>
          <w:sz w:val="36"/>
          <w:szCs w:val="36"/>
          <w:cs/>
          <w:lang w:bidi="hi-IN"/>
        </w:rPr>
        <w:t>(</w:t>
      </w:r>
      <w:r w:rsidRPr="00F63683">
        <w:rPr>
          <w:rFonts w:ascii="Kokila" w:hAnsi="Kokila" w:cs="Kokila" w:hint="cs"/>
          <w:sz w:val="36"/>
          <w:szCs w:val="36"/>
          <w:cs/>
          <w:lang w:bidi="hi-IN"/>
        </w:rPr>
        <w:t>सिफ़ारिश करने वालों की सिफ़ारिश भी उन्हें कोई लाभ नहीं पहूँचा सकेगी) की तफ़्सीर में लिखते हैं: “सिफ़ारिश उसी समय लाभदायक व कारगर</w:t>
      </w:r>
      <w:r w:rsidR="001C4B17">
        <w:rPr>
          <w:rFonts w:ascii="Kokila" w:hAnsi="Kokila" w:cs="Kokila" w:hint="cs"/>
          <w:sz w:val="36"/>
          <w:szCs w:val="36"/>
          <w:cs/>
          <w:lang w:bidi="hi-IN"/>
        </w:rPr>
        <w:t xml:space="preserve"> साबित</w:t>
      </w:r>
      <w:r w:rsidRPr="00F63683">
        <w:rPr>
          <w:rFonts w:ascii="Kokila" w:hAnsi="Kokila" w:cs="Kokila" w:hint="cs"/>
          <w:sz w:val="36"/>
          <w:szCs w:val="36"/>
          <w:cs/>
          <w:lang w:bidi="hi-IN"/>
        </w:rPr>
        <w:t xml:space="preserve"> होगी जब सिफ़ारिश की जगह उसके लिए उचित व मुनासिब हो, क्योंकि अल्लाह तआला क़्यामत के दिन जिसे कुफ्र की हालत में पाएगा उसका ठिकाना </w:t>
      </w:r>
      <w:r w:rsidR="00CE0F5C">
        <w:rPr>
          <w:rFonts w:ascii="Kokila" w:hAnsi="Kokila" w:cs="Kokila" w:hint="cs"/>
          <w:sz w:val="36"/>
          <w:szCs w:val="36"/>
          <w:cs/>
          <w:lang w:bidi="hi-IN"/>
        </w:rPr>
        <w:t>जहन्नुम</w:t>
      </w:r>
      <w:r w:rsidRPr="00F63683">
        <w:rPr>
          <w:rFonts w:ascii="Kokila" w:hAnsi="Kokila" w:cs="Kokila" w:hint="cs"/>
          <w:sz w:val="36"/>
          <w:szCs w:val="36"/>
          <w:cs/>
          <w:lang w:bidi="hi-IN"/>
        </w:rPr>
        <w:t xml:space="preserve"> ही होगा, जिसमें वह सदा रहेगा”।</w:t>
      </w:r>
    </w:p>
    <w:p w:rsidR="00A87CF9" w:rsidRPr="00F63683" w:rsidRDefault="00A87CF9" w:rsidP="00221019">
      <w:pPr>
        <w:bidi w:val="0"/>
        <w:spacing w:line="276" w:lineRule="auto"/>
        <w:ind w:left="142" w:firstLine="567"/>
        <w:jc w:val="both"/>
        <w:rPr>
          <w:rFonts w:ascii="Kokila" w:hAnsi="Kokila" w:cs="Kokila"/>
          <w:sz w:val="36"/>
          <w:szCs w:val="36"/>
          <w:lang w:bidi="hi-IN"/>
        </w:rPr>
      </w:pPr>
      <w:r w:rsidRPr="00F63683">
        <w:rPr>
          <w:rFonts w:ascii="Kokila" w:hAnsi="Kokila" w:cs="Kokila" w:hint="cs"/>
          <w:sz w:val="36"/>
          <w:szCs w:val="36"/>
          <w:cs/>
          <w:lang w:bidi="hi-IN"/>
        </w:rPr>
        <w:t>उपरोक्त दोनों शर्तों को अल्लाह तआला ने इस आयत में इकठ्ठा</w:t>
      </w:r>
      <w:r w:rsidR="00487269">
        <w:rPr>
          <w:rFonts w:ascii="Kokila" w:hAnsi="Kokila" w:cs="Kokila" w:hint="cs"/>
          <w:sz w:val="36"/>
          <w:szCs w:val="36"/>
          <w:cs/>
          <w:lang w:bidi="hi-IN"/>
        </w:rPr>
        <w:t xml:space="preserve"> बयान</w:t>
      </w:r>
      <w:r w:rsidRPr="00F63683">
        <w:rPr>
          <w:rFonts w:ascii="Kokila" w:hAnsi="Kokila" w:cs="Kokila" w:hint="cs"/>
          <w:sz w:val="36"/>
          <w:szCs w:val="36"/>
          <w:cs/>
          <w:lang w:bidi="hi-IN"/>
        </w:rPr>
        <w:t xml:space="preserve"> कर दिया हैः</w:t>
      </w:r>
      <w:r w:rsidRPr="00D520F9">
        <w:rPr>
          <w:rFonts w:ascii="Kokila" w:hAnsi="Kokila" w:cs="ATraditional Arabic"/>
          <w:sz w:val="28"/>
          <w:szCs w:val="28"/>
          <w:rtl/>
        </w:rPr>
        <w:t>{</w:t>
      </w:r>
      <w:r w:rsidRPr="00D520F9">
        <w:rPr>
          <w:rFonts w:ascii="Kokila" w:hAnsi="Kokila" w:cs="QCF2526"/>
          <w:sz w:val="28"/>
          <w:szCs w:val="28"/>
          <w:rtl/>
        </w:rPr>
        <w:t>ﳕ ﳖ ﳗ ﳘ ﳙ ﳚ ﳛ ﳜ ﳝ ﳞ ﳟ ﳠ ﳡ ﳢ ﳣ ﳤ ﳥ ﳦ</w:t>
      </w:r>
      <w:r w:rsidR="00D520F9" w:rsidRPr="00D520F9">
        <w:rPr>
          <w:rFonts w:ascii="Kokila" w:hAnsi="Kokila" w:cs="ATraditional Arabic"/>
          <w:sz w:val="28"/>
          <w:szCs w:val="28"/>
          <w:rtl/>
        </w:rPr>
        <w:t>}</w:t>
      </w:r>
      <w:r w:rsidRPr="00D520F9">
        <w:rPr>
          <w:rFonts w:ascii="Kokila" w:hAnsi="Kokila" w:cs="ATraditional Arabic"/>
          <w:sz w:val="28"/>
          <w:szCs w:val="28"/>
          <w:rtl/>
        </w:rPr>
        <w:t xml:space="preserve"> </w:t>
      </w:r>
      <w:r w:rsidR="007B48E5">
        <w:rPr>
          <w:rFonts w:ascii="Kokila" w:hAnsi="Kokila" w:cs="Kokila" w:hint="cs"/>
          <w:sz w:val="36"/>
          <w:szCs w:val="36"/>
          <w:cs/>
          <w:lang w:bidi="hi-IN"/>
        </w:rPr>
        <w:t xml:space="preserve"> </w:t>
      </w:r>
      <w:r w:rsidRPr="00F63683">
        <w:rPr>
          <w:rFonts w:ascii="Kokila" w:hAnsi="Kokila" w:cs="Kokila" w:hint="cs"/>
          <w:sz w:val="36"/>
          <w:szCs w:val="36"/>
          <w:cs/>
          <w:lang w:bidi="hi-IN"/>
        </w:rPr>
        <w:t>(बहुत से फ़रिश्ते आसमानों में हैं जिनकी सिफ़ारिश कुछ भी लाभ नहीं पहूँचा सकती, अलबत्ता यह बात और है कि अल्लाह तआला अपनी प्रसन्नता एवं मर्जी से जिसके लिए चाहे अनुमति दे दे)।</w:t>
      </w:r>
    </w:p>
    <w:p w:rsidR="00A87CF9" w:rsidRPr="00F63683" w:rsidRDefault="00A87CF9" w:rsidP="00221019">
      <w:pPr>
        <w:bidi w:val="0"/>
        <w:spacing w:line="276" w:lineRule="auto"/>
        <w:jc w:val="both"/>
        <w:rPr>
          <w:rFonts w:ascii="Kokila" w:hAnsi="Kokila" w:cs="Kokila"/>
          <w:sz w:val="36"/>
          <w:szCs w:val="36"/>
          <w:lang w:bidi="hi-IN"/>
        </w:rPr>
      </w:pPr>
      <w:r w:rsidRPr="00F63683">
        <w:rPr>
          <w:rFonts w:ascii="Kokila" w:hAnsi="Kokila" w:cs="Kokila"/>
          <w:sz w:val="36"/>
          <w:szCs w:val="36"/>
          <w:lang w:bidi="hi-IN"/>
        </w:rPr>
        <w:br w:type="page"/>
      </w:r>
    </w:p>
    <w:p w:rsidR="00A87CF9" w:rsidRPr="00487269" w:rsidRDefault="00A87CF9" w:rsidP="00487269">
      <w:pPr>
        <w:bidi w:val="0"/>
        <w:spacing w:line="276" w:lineRule="auto"/>
        <w:ind w:left="142" w:firstLine="567"/>
        <w:jc w:val="center"/>
        <w:rPr>
          <w:rFonts w:ascii="Kokila" w:hAnsi="Kokila" w:cs="Kokila"/>
          <w:b/>
          <w:bCs/>
          <w:sz w:val="40"/>
          <w:szCs w:val="40"/>
          <w:lang w:bidi="hi-IN"/>
        </w:rPr>
      </w:pPr>
      <w:r w:rsidRPr="00487269">
        <w:rPr>
          <w:rFonts w:ascii="Kokila" w:hAnsi="Kokila" w:cs="Kokila" w:hint="cs"/>
          <w:b/>
          <w:bCs/>
          <w:sz w:val="40"/>
          <w:szCs w:val="40"/>
          <w:cs/>
          <w:lang w:bidi="hi-IN"/>
        </w:rPr>
        <w:t>अध्यायः आख़िरत में नबी सल्लल्लाहु अलैहि व सल्लम की सिफ़ारिश हासिल करने</w:t>
      </w:r>
      <w:r w:rsidR="00487269">
        <w:rPr>
          <w:rFonts w:ascii="Kokila" w:hAnsi="Kokila" w:cs="Kokila" w:hint="cs"/>
          <w:b/>
          <w:bCs/>
          <w:sz w:val="40"/>
          <w:szCs w:val="40"/>
          <w:cs/>
          <w:lang w:bidi="hi-IN"/>
        </w:rPr>
        <w:t xml:space="preserve"> के</w:t>
      </w:r>
      <w:r w:rsidRPr="00487269">
        <w:rPr>
          <w:rFonts w:ascii="Kokila" w:hAnsi="Kokila" w:cs="Kokila" w:hint="cs"/>
          <w:b/>
          <w:bCs/>
          <w:sz w:val="40"/>
          <w:szCs w:val="40"/>
          <w:cs/>
          <w:lang w:bidi="hi-IN"/>
        </w:rPr>
        <w:t xml:space="preserve"> शरई माध्यम।</w:t>
      </w:r>
    </w:p>
    <w:p w:rsidR="00D66CA9" w:rsidRPr="00F63683" w:rsidRDefault="00D66CA9" w:rsidP="00221019">
      <w:pPr>
        <w:bidi w:val="0"/>
        <w:spacing w:line="276" w:lineRule="auto"/>
        <w:ind w:left="142" w:firstLine="567"/>
        <w:jc w:val="both"/>
        <w:rPr>
          <w:rFonts w:ascii="Kokila" w:hAnsi="Kokila" w:cs="Kokila"/>
          <w:sz w:val="36"/>
          <w:szCs w:val="36"/>
          <w:lang w:bidi="hi-IN"/>
        </w:rPr>
      </w:pPr>
      <w:r w:rsidRPr="00F63683">
        <w:rPr>
          <w:rFonts w:ascii="Kokila" w:hAnsi="Kokila" w:cs="Kokila" w:hint="cs"/>
          <w:sz w:val="36"/>
          <w:szCs w:val="36"/>
          <w:cs/>
          <w:lang w:bidi="hi-IN"/>
        </w:rPr>
        <w:t xml:space="preserve">अल्लाह </w:t>
      </w:r>
      <w:r w:rsidR="00472EDC">
        <w:rPr>
          <w:rFonts w:ascii="Kokila" w:hAnsi="Kokila" w:cs="Kokila" w:hint="cs"/>
          <w:sz w:val="36"/>
          <w:szCs w:val="36"/>
          <w:cs/>
          <w:lang w:bidi="hi-IN"/>
        </w:rPr>
        <w:t xml:space="preserve">तआला </w:t>
      </w:r>
      <w:r w:rsidRPr="00F63683">
        <w:rPr>
          <w:rFonts w:ascii="Kokila" w:hAnsi="Kokila" w:cs="Kokila" w:hint="cs"/>
          <w:sz w:val="36"/>
          <w:szCs w:val="36"/>
          <w:cs/>
          <w:lang w:bidi="hi-IN"/>
        </w:rPr>
        <w:t>आप पर कृपा करे, ज्ञात हो कि बंदा से अल्लाह तआला के राज़ी व प्रसन्न होने की एक ही स्थिति है</w:t>
      </w:r>
      <w:r w:rsidR="00E8658F">
        <w:rPr>
          <w:rFonts w:ascii="Kokila" w:hAnsi="Kokila" w:cs="Kokila" w:hint="cs"/>
          <w:sz w:val="36"/>
          <w:szCs w:val="36"/>
          <w:cs/>
          <w:lang w:bidi="hi-IN"/>
        </w:rPr>
        <w:t>, और</w:t>
      </w:r>
      <w:r w:rsidRPr="00F63683">
        <w:rPr>
          <w:rFonts w:ascii="Kokila" w:hAnsi="Kokila" w:cs="Kokila" w:hint="cs"/>
          <w:sz w:val="36"/>
          <w:szCs w:val="36"/>
          <w:cs/>
          <w:lang w:bidi="hi-IN"/>
        </w:rPr>
        <w:t xml:space="preserve"> वह यह</w:t>
      </w:r>
      <w:r w:rsidR="001D2EC8">
        <w:rPr>
          <w:rFonts w:ascii="Kokila" w:hAnsi="Kokila" w:cs="Kokila" w:hint="cs"/>
          <w:sz w:val="36"/>
          <w:szCs w:val="36"/>
          <w:cs/>
          <w:lang w:bidi="hi-IN"/>
        </w:rPr>
        <w:t xml:space="preserve"> है</w:t>
      </w:r>
      <w:r w:rsidRPr="00F63683">
        <w:rPr>
          <w:rFonts w:ascii="Kokila" w:hAnsi="Kokila" w:cs="Kokila" w:hint="cs"/>
          <w:sz w:val="36"/>
          <w:szCs w:val="36"/>
          <w:cs/>
          <w:lang w:bidi="hi-IN"/>
        </w:rPr>
        <w:t xml:space="preserve"> कि बंदा तौह़ीद का पाबंद रहे, तथा तौह़ीद समस्त इबादतों के संग्रह अर्थात नमाज़, रोज़ा, दुआ, ज़ब्ह तथा नज़्र (मन्नत) इत्यादि को ख़ालिस व निश्छल रूप से अल्लाह तआला के लिए अंजाम देने का नाम है, जिसने अक़ीदा -ए- तौह़ीद को अपना कर उसके तक़ाज़ा व माँग के अनुसार</w:t>
      </w:r>
      <w:r w:rsidR="00674E35" w:rsidRPr="00F63683">
        <w:rPr>
          <w:rFonts w:ascii="Kokila" w:hAnsi="Kokila" w:cs="Kokila" w:hint="cs"/>
          <w:sz w:val="36"/>
          <w:szCs w:val="36"/>
          <w:cs/>
          <w:lang w:bidi="hi-IN"/>
        </w:rPr>
        <w:t xml:space="preserve"> कर्म किया, क़्यामत के दिन वह उन भाग्यशाली लोगों में से होगा जिन्हें नबी सल्लल्लाहु अलैहि व सल्लम की सिफ़ारिश प्राप्त होगी, जैसाकि अबू हुरैरा रज़ियल्लाहु अन्हु ने नबी सल्लल्लाहु अलैहि व सल्लम से जब यह प्रश्न किया कि क़्यामत के दिन आपकी सिफ़ारिश पाने वाला भाग्यशाली कौन होगा</w:t>
      </w:r>
      <w:r w:rsidR="00674E35" w:rsidRPr="00F63683">
        <w:rPr>
          <w:rFonts w:ascii="Kokila" w:hAnsi="Kokila" w:cs="Kokila" w:hint="cs"/>
          <w:sz w:val="36"/>
          <w:szCs w:val="36"/>
          <w:lang w:bidi="hi-IN"/>
        </w:rPr>
        <w:t>?</w:t>
      </w:r>
      <w:r w:rsidR="00674E35" w:rsidRPr="00F63683">
        <w:rPr>
          <w:rFonts w:ascii="Kokila" w:hAnsi="Kokila" w:cs="Kokila" w:hint="cs"/>
          <w:sz w:val="36"/>
          <w:szCs w:val="36"/>
          <w:cs/>
          <w:lang w:bidi="hi-IN"/>
        </w:rPr>
        <w:t xml:space="preserve"> तो आपने फ़रमायाः “क़्यामत के दिन मेरी सिफ़ारिश का पात्र वह व्यक्ति होगा जिसने दिल से या नफ्स से “ला इलाहा इल्लल्लाह” (अल्लाह के सिवाय कोई सच्चा पूज्य नहीं) कहा होगा”</w:t>
      </w:r>
      <w:r w:rsidR="00674E35" w:rsidRPr="00F63683">
        <w:rPr>
          <w:rFonts w:ascii="Kokila" w:hAnsi="Kokila" w:cs="Kokila"/>
          <w:sz w:val="36"/>
          <w:szCs w:val="36"/>
          <w:vertAlign w:val="superscript"/>
          <w:cs/>
          <w:lang w:bidi="hi-IN"/>
        </w:rPr>
        <w:t>(</w:t>
      </w:r>
      <w:r w:rsidR="00674E35" w:rsidRPr="00F63683">
        <w:rPr>
          <w:rStyle w:val="FootnoteReference"/>
          <w:rFonts w:ascii="Kokila" w:hAnsi="Kokila" w:cs="Kokila"/>
          <w:sz w:val="36"/>
          <w:szCs w:val="36"/>
          <w:cs/>
          <w:lang w:bidi="hi-IN"/>
        </w:rPr>
        <w:footnoteReference w:id="145"/>
      </w:r>
      <w:r w:rsidR="00674E35" w:rsidRPr="00F63683">
        <w:rPr>
          <w:rFonts w:ascii="Kokila" w:hAnsi="Kokila" w:cs="Kokila"/>
          <w:sz w:val="36"/>
          <w:szCs w:val="36"/>
          <w:vertAlign w:val="superscript"/>
          <w:cs/>
          <w:lang w:bidi="hi-IN"/>
        </w:rPr>
        <w:t>)</w:t>
      </w:r>
      <w:r w:rsidR="00674E35" w:rsidRPr="00F63683">
        <w:rPr>
          <w:rFonts w:ascii="Kokila" w:hAnsi="Kokila" w:cs="Kokila" w:hint="cs"/>
          <w:sz w:val="36"/>
          <w:szCs w:val="36"/>
          <w:cs/>
          <w:lang w:bidi="hi-IN"/>
        </w:rPr>
        <w:t>।</w:t>
      </w:r>
    </w:p>
    <w:p w:rsidR="00441B7F" w:rsidRPr="00F63683" w:rsidRDefault="00441B7F" w:rsidP="00221019">
      <w:pPr>
        <w:bidi w:val="0"/>
        <w:spacing w:line="276" w:lineRule="auto"/>
        <w:ind w:left="142" w:firstLine="567"/>
        <w:jc w:val="both"/>
        <w:rPr>
          <w:rFonts w:ascii="Kokila" w:hAnsi="Kokila" w:cs="Kokila"/>
          <w:sz w:val="36"/>
          <w:szCs w:val="36"/>
          <w:lang w:bidi="hi-IN"/>
        </w:rPr>
      </w:pPr>
      <w:r w:rsidRPr="00F63683">
        <w:rPr>
          <w:rFonts w:ascii="Kokila" w:hAnsi="Kokila" w:cs="Kokila" w:hint="cs"/>
          <w:sz w:val="36"/>
          <w:szCs w:val="36"/>
          <w:cs/>
          <w:lang w:bidi="hi-IN"/>
        </w:rPr>
        <w:t xml:space="preserve">और अबू हुरैरा रज़ियल्लाहु अन्हु की ह़दीस़ का पूर्व में उल्लेख किया जा चुका है जिसमें उक्त है कि नबी सल्लल्लाहु अलैहि व सल्लम ने फ़रमायाः मैंने अपनी दुआ को क़्यामत के दिन अपनी उम्मत की सिफ़ारिश करने के लिए बचा कर रखा है, मेरी यह सिफ़ारिश इन शा अल्लाह (यदि अल्लाह ने चाहा) तो </w:t>
      </w:r>
      <w:r w:rsidR="001D2EC8">
        <w:rPr>
          <w:rFonts w:ascii="Kokila" w:hAnsi="Kokila" w:cs="Kokila" w:hint="cs"/>
          <w:sz w:val="36"/>
          <w:szCs w:val="36"/>
          <w:cs/>
          <w:lang w:bidi="hi-IN"/>
        </w:rPr>
        <w:t xml:space="preserve">हर </w:t>
      </w:r>
      <w:r w:rsidRPr="00F63683">
        <w:rPr>
          <w:rFonts w:ascii="Kokila" w:hAnsi="Kokila" w:cs="Kokila" w:hint="cs"/>
          <w:sz w:val="36"/>
          <w:szCs w:val="36"/>
          <w:cs/>
          <w:lang w:bidi="hi-IN"/>
        </w:rPr>
        <w:t>उस व्यक्ति को हासिल होगी जिसक</w:t>
      </w:r>
      <w:r w:rsidR="001D2EC8">
        <w:rPr>
          <w:rFonts w:ascii="Kokila" w:hAnsi="Kokila" w:cs="Kokila" w:hint="cs"/>
          <w:sz w:val="36"/>
          <w:szCs w:val="36"/>
          <w:cs/>
          <w:lang w:bidi="hi-IN"/>
        </w:rPr>
        <w:t>ी</w:t>
      </w:r>
      <w:r w:rsidRPr="00F63683">
        <w:rPr>
          <w:rFonts w:ascii="Kokila" w:hAnsi="Kokila" w:cs="Kokila" w:hint="cs"/>
          <w:sz w:val="36"/>
          <w:szCs w:val="36"/>
          <w:cs/>
          <w:lang w:bidi="hi-IN"/>
        </w:rPr>
        <w:t xml:space="preserve"> मृत्यु इस स्थिति में हुई </w:t>
      </w:r>
      <w:r w:rsidR="00243213">
        <w:rPr>
          <w:rFonts w:ascii="Kokila" w:hAnsi="Kokila" w:cs="Kokila" w:hint="cs"/>
          <w:sz w:val="36"/>
          <w:szCs w:val="36"/>
          <w:cs/>
          <w:lang w:bidi="hi-IN"/>
        </w:rPr>
        <w:t xml:space="preserve">हो </w:t>
      </w:r>
      <w:r w:rsidRPr="00F63683">
        <w:rPr>
          <w:rFonts w:ascii="Kokila" w:hAnsi="Kokila" w:cs="Kokila" w:hint="cs"/>
          <w:sz w:val="36"/>
          <w:szCs w:val="36"/>
          <w:cs/>
          <w:lang w:bidi="hi-IN"/>
        </w:rPr>
        <w:t>कि उसने अल्लाह के साथ शिर्क नहीं किया था</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146"/>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441B7F" w:rsidRPr="00F63683" w:rsidRDefault="00441B7F" w:rsidP="00221019">
      <w:pPr>
        <w:bidi w:val="0"/>
        <w:spacing w:line="276" w:lineRule="auto"/>
        <w:ind w:left="142" w:firstLine="567"/>
        <w:jc w:val="both"/>
        <w:rPr>
          <w:rFonts w:ascii="Kokila" w:hAnsi="Kokila" w:cs="Kokila"/>
          <w:sz w:val="36"/>
          <w:szCs w:val="36"/>
          <w:lang w:bidi="hi-IN"/>
        </w:rPr>
      </w:pPr>
      <w:r w:rsidRPr="00F63683">
        <w:rPr>
          <w:rFonts w:ascii="Kokila" w:hAnsi="Kokila" w:cs="Kokila" w:hint="cs"/>
          <w:sz w:val="36"/>
          <w:szCs w:val="36"/>
          <w:cs/>
          <w:lang w:bidi="hi-IN"/>
        </w:rPr>
        <w:t>अबू ज़र्र रज़ियल्लाहु अन्हु की रिवायत है कि नबी सल्लल्लाहु अलैहि व सल्लम ने फ़रमायाः “मुझे सिफ़ारिश प्रदत्त की गई है, यह मेरी उम्मत में से उस व्यक्ति को प्राप्त होगी जो अल्लाह के साथ शिर्क नहीं करता था”</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147"/>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 xml:space="preserve">। </w:t>
      </w:r>
    </w:p>
    <w:p w:rsidR="00467400" w:rsidRPr="00F63683" w:rsidRDefault="00274852" w:rsidP="00221019">
      <w:pPr>
        <w:bidi w:val="0"/>
        <w:spacing w:line="276" w:lineRule="auto"/>
        <w:ind w:left="142" w:firstLine="567"/>
        <w:jc w:val="both"/>
        <w:rPr>
          <w:rFonts w:ascii="Kokila" w:hAnsi="Kokila" w:cs="Kokila"/>
          <w:sz w:val="36"/>
          <w:szCs w:val="36"/>
          <w:lang w:bidi="hi-IN"/>
        </w:rPr>
      </w:pPr>
      <w:r>
        <w:rPr>
          <w:rFonts w:ascii="Kokila" w:hAnsi="Kokila" w:cs="Kokila" w:hint="cs"/>
          <w:sz w:val="36"/>
          <w:szCs w:val="36"/>
          <w:cs/>
          <w:lang w:bidi="hi-IN"/>
        </w:rPr>
        <w:t>उपरोक्त</w:t>
      </w:r>
      <w:r w:rsidR="00467400" w:rsidRPr="00F63683">
        <w:rPr>
          <w:rFonts w:ascii="Kokila" w:hAnsi="Kokila" w:cs="Kokila" w:hint="cs"/>
          <w:sz w:val="36"/>
          <w:szCs w:val="36"/>
          <w:cs/>
          <w:lang w:bidi="hi-IN"/>
        </w:rPr>
        <w:t xml:space="preserve"> सभी ह़दीस़ें तथा इस विषय में अवितरित अन्य ह़दीस़ें यह दर्शाती हैं कि जो व्यक्ति क़्यामत के दिन नबी सल्लल्लाहु अलैहि व सल्लम की सिफ़ारिश पाने का लालसी हो उसके लिए यही शर्त है कि वह दुआ इत्यादि समस्त इबादतों को</w:t>
      </w:r>
      <w:r w:rsidR="00945694" w:rsidRPr="00F63683">
        <w:rPr>
          <w:rFonts w:ascii="Kokila" w:hAnsi="Kokila" w:cs="Kokila" w:hint="cs"/>
          <w:sz w:val="36"/>
          <w:szCs w:val="36"/>
          <w:cs/>
          <w:lang w:bidi="hi-IN"/>
        </w:rPr>
        <w:t xml:space="preserve"> केवल</w:t>
      </w:r>
      <w:r w:rsidR="00467400" w:rsidRPr="00F63683">
        <w:rPr>
          <w:rFonts w:ascii="Kokila" w:hAnsi="Kokila" w:cs="Kokila" w:hint="cs"/>
          <w:sz w:val="36"/>
          <w:szCs w:val="36"/>
          <w:cs/>
          <w:lang w:bidi="hi-IN"/>
        </w:rPr>
        <w:t xml:space="preserve"> अल्लाह के लिए ही अंजाम दे</w:t>
      </w:r>
      <w:r w:rsidR="00CB71A7" w:rsidRPr="00F63683">
        <w:rPr>
          <w:rFonts w:ascii="Kokila" w:hAnsi="Kokila" w:cs="Kokila" w:hint="cs"/>
          <w:sz w:val="36"/>
          <w:szCs w:val="36"/>
          <w:cs/>
          <w:lang w:bidi="hi-IN"/>
        </w:rPr>
        <w:t>, इसके बाद ही वह व्यक्ति मुवह़्ह़िद (एकेश्वावादी) कहलाएगा, परंतु जो व्यक्ति शिर्क (अनेकेश्ववाद) में पड़ गया, उदाहरणस्वरूप उसने मख़लूक़ (जीव) से दुआ माँगी, उनसे सिफ़ारिश तलब की, या उनके लिए पशु की बलि चढ़ाई, या उनसे नज़्र (मन्नत) मानी अथवा इस प्रकार की कोई अन्य इबादत ग़ैरुल्लाह के लिए अंजाम दी तो ऐसे मुश्रिक के लिए क़्यामत के दिन कोई सिफ़ारिश नहीं करेगा, चाहे वह जो भी जतन कर ले, यहाँ तक कि अगर उसके लिए कोई सिफ़ारिश करेगा</w:t>
      </w:r>
      <w:r w:rsidR="005E6D1F" w:rsidRPr="005E6D1F">
        <w:rPr>
          <w:rFonts w:ascii="Kokila" w:hAnsi="Kokila" w:cs="Kokila" w:hint="cs"/>
          <w:sz w:val="36"/>
          <w:szCs w:val="36"/>
          <w:cs/>
          <w:lang w:bidi="hi-IN"/>
        </w:rPr>
        <w:t xml:space="preserve"> </w:t>
      </w:r>
      <w:r w:rsidR="005E6D1F" w:rsidRPr="00F63683">
        <w:rPr>
          <w:rFonts w:ascii="Kokila" w:hAnsi="Kokila" w:cs="Kokila" w:hint="cs"/>
          <w:sz w:val="36"/>
          <w:szCs w:val="36"/>
          <w:cs/>
          <w:lang w:bidi="hi-IN"/>
        </w:rPr>
        <w:t>भी</w:t>
      </w:r>
      <w:r w:rsidR="00CB71A7" w:rsidRPr="00F63683">
        <w:rPr>
          <w:rFonts w:ascii="Kokila" w:hAnsi="Kokila" w:cs="Kokila" w:hint="cs"/>
          <w:sz w:val="36"/>
          <w:szCs w:val="36"/>
          <w:cs/>
          <w:lang w:bidi="hi-IN"/>
        </w:rPr>
        <w:t xml:space="preserve"> तो उसकी सिफ़ारिश कदापि स्वीकार नहीं की जायेगी, यद्यपि रसूलुल्लाह सल्लल्लाहु अलैहि व सल्लम ही क्यों न उसके</w:t>
      </w:r>
      <w:r w:rsidR="005E6D1F">
        <w:rPr>
          <w:rFonts w:ascii="Kokila" w:hAnsi="Kokila" w:cs="Kokila" w:hint="cs"/>
          <w:sz w:val="36"/>
          <w:szCs w:val="36"/>
          <w:cs/>
          <w:lang w:bidi="hi-IN"/>
        </w:rPr>
        <w:t xml:space="preserve"> लिए</w:t>
      </w:r>
      <w:r w:rsidR="00CB71A7" w:rsidRPr="00F63683">
        <w:rPr>
          <w:rFonts w:ascii="Kokila" w:hAnsi="Kokila" w:cs="Kokila" w:hint="cs"/>
          <w:sz w:val="36"/>
          <w:szCs w:val="36"/>
          <w:cs/>
          <w:lang w:bidi="hi-IN"/>
        </w:rPr>
        <w:t xml:space="preserve"> सिफ़ारिश करें, क्योंकि </w:t>
      </w:r>
      <w:r w:rsidR="00F60C70">
        <w:rPr>
          <w:rFonts w:ascii="Kokila" w:hAnsi="Kokila" w:cs="Kokila" w:hint="cs"/>
          <w:sz w:val="36"/>
          <w:szCs w:val="36"/>
          <w:cs/>
          <w:lang w:bidi="hi-IN"/>
        </w:rPr>
        <w:t xml:space="preserve">उसके लिए की गई </w:t>
      </w:r>
      <w:r w:rsidR="00CB71A7" w:rsidRPr="00F63683">
        <w:rPr>
          <w:rFonts w:ascii="Kokila" w:hAnsi="Kokila" w:cs="Kokila" w:hint="cs"/>
          <w:sz w:val="36"/>
          <w:szCs w:val="36"/>
          <w:cs/>
          <w:lang w:bidi="hi-IN"/>
        </w:rPr>
        <w:t xml:space="preserve">सिफ़ारिश </w:t>
      </w:r>
      <w:r w:rsidR="00F60C70">
        <w:rPr>
          <w:rFonts w:ascii="Kokila" w:hAnsi="Kokila" w:cs="Kokila" w:hint="cs"/>
          <w:sz w:val="36"/>
          <w:szCs w:val="36"/>
          <w:cs/>
          <w:lang w:bidi="hi-IN"/>
        </w:rPr>
        <w:t xml:space="preserve">के </w:t>
      </w:r>
      <w:r w:rsidR="00CB71A7" w:rsidRPr="00F63683">
        <w:rPr>
          <w:rFonts w:ascii="Kokila" w:hAnsi="Kokila" w:cs="Kokila" w:hint="cs"/>
          <w:sz w:val="36"/>
          <w:szCs w:val="36"/>
          <w:cs/>
          <w:lang w:bidi="hi-IN"/>
        </w:rPr>
        <w:t>स्वीकार्य होने के मार्ग में रुकावट</w:t>
      </w:r>
      <w:r w:rsidR="00F60C70">
        <w:rPr>
          <w:rFonts w:ascii="Kokila" w:hAnsi="Kokila" w:cs="Kokila" w:hint="cs"/>
          <w:sz w:val="36"/>
          <w:szCs w:val="36"/>
          <w:cs/>
          <w:lang w:bidi="hi-IN"/>
        </w:rPr>
        <w:t xml:space="preserve"> (अर्थात शिर्क) मौजूद</w:t>
      </w:r>
      <w:r w:rsidR="00CB71A7" w:rsidRPr="00F63683">
        <w:rPr>
          <w:rFonts w:ascii="Kokila" w:hAnsi="Kokila" w:cs="Kokila" w:hint="cs"/>
          <w:sz w:val="36"/>
          <w:szCs w:val="36"/>
          <w:cs/>
          <w:lang w:bidi="hi-IN"/>
        </w:rPr>
        <w:t xml:space="preserve"> है। इब्राहीम अलैहिस्सलाम क़्यामत के दिन अपने</w:t>
      </w:r>
      <w:r w:rsidR="00D85E9B">
        <w:rPr>
          <w:rFonts w:ascii="Kokila" w:hAnsi="Kokila" w:cs="Kokila" w:hint="cs"/>
          <w:sz w:val="36"/>
          <w:szCs w:val="36"/>
          <w:cs/>
          <w:lang w:bidi="hi-IN"/>
        </w:rPr>
        <w:t xml:space="preserve"> पिता</w:t>
      </w:r>
      <w:r w:rsidR="00CB71A7" w:rsidRPr="00F63683">
        <w:rPr>
          <w:rFonts w:ascii="Kokila" w:hAnsi="Kokila" w:cs="Kokila" w:hint="cs"/>
          <w:sz w:val="36"/>
          <w:szCs w:val="36"/>
          <w:cs/>
          <w:lang w:bidi="hi-IN"/>
        </w:rPr>
        <w:t xml:space="preserve"> आज़र के </w:t>
      </w:r>
      <w:r w:rsidR="00B10867">
        <w:rPr>
          <w:rFonts w:ascii="Kokila" w:hAnsi="Kokila" w:cs="Kokila" w:hint="cs"/>
          <w:sz w:val="36"/>
          <w:szCs w:val="36"/>
          <w:cs/>
          <w:lang w:bidi="hi-IN"/>
        </w:rPr>
        <w:t xml:space="preserve">लिए </w:t>
      </w:r>
      <w:r w:rsidR="00CB71A7" w:rsidRPr="00F63683">
        <w:rPr>
          <w:rFonts w:ascii="Kokila" w:hAnsi="Kokila" w:cs="Kokila" w:hint="cs"/>
          <w:sz w:val="36"/>
          <w:szCs w:val="36"/>
          <w:cs/>
          <w:lang w:bidi="hi-IN"/>
        </w:rPr>
        <w:t xml:space="preserve">सिफ़ारिश करेंगे किंतु अल्लाह तआला उनकी सिफ़ारिश अस्वीकार कर देगा क्योंकि </w:t>
      </w:r>
      <w:r w:rsidR="00B10867">
        <w:rPr>
          <w:rFonts w:ascii="Kokila" w:hAnsi="Kokila" w:cs="Kokila" w:hint="cs"/>
          <w:sz w:val="36"/>
          <w:szCs w:val="36"/>
          <w:cs/>
          <w:lang w:bidi="hi-IN"/>
        </w:rPr>
        <w:t>उनके पिती की</w:t>
      </w:r>
      <w:r w:rsidR="00CB71A7" w:rsidRPr="00F63683">
        <w:rPr>
          <w:rFonts w:ascii="Kokila" w:hAnsi="Kokila" w:cs="Kokila" w:hint="cs"/>
          <w:sz w:val="36"/>
          <w:szCs w:val="36"/>
          <w:cs/>
          <w:lang w:bidi="hi-IN"/>
        </w:rPr>
        <w:t xml:space="preserve"> मृत्यु शिर्क करते हुए हुई थी</w:t>
      </w:r>
      <w:r w:rsidR="00A964E5">
        <w:rPr>
          <w:rFonts w:ascii="Kokila" w:hAnsi="Kokila" w:cs="Kokila" w:hint="cs"/>
          <w:sz w:val="36"/>
          <w:szCs w:val="36"/>
          <w:cs/>
          <w:lang w:bidi="hi-IN"/>
        </w:rPr>
        <w:t xml:space="preserve">। ध्यान देने योग्य </w:t>
      </w:r>
      <w:r w:rsidR="00F2449B">
        <w:rPr>
          <w:rFonts w:ascii="Kokila" w:hAnsi="Kokila" w:cs="Kokila" w:hint="cs"/>
          <w:sz w:val="36"/>
          <w:szCs w:val="36"/>
          <w:cs/>
          <w:lang w:bidi="hi-IN"/>
        </w:rPr>
        <w:t xml:space="preserve">बात यह </w:t>
      </w:r>
      <w:r w:rsidR="00A964E5">
        <w:rPr>
          <w:rFonts w:ascii="Kokila" w:hAnsi="Kokila" w:cs="Kokila" w:hint="cs"/>
          <w:sz w:val="36"/>
          <w:szCs w:val="36"/>
          <w:cs/>
          <w:lang w:bidi="hi-IN"/>
        </w:rPr>
        <w:t>है कि</w:t>
      </w:r>
      <w:r w:rsidR="00CB71A7" w:rsidRPr="00F63683">
        <w:rPr>
          <w:rFonts w:ascii="Kokila" w:hAnsi="Kokila" w:cs="Kokila" w:hint="cs"/>
          <w:sz w:val="36"/>
          <w:szCs w:val="36"/>
          <w:cs/>
          <w:lang w:bidi="hi-IN"/>
        </w:rPr>
        <w:t xml:space="preserve"> इब्राहीम अलैहिस्सलाम ऊलुल अज़्म (ढ़ृढ़ विश्वासी) रसूलों में से हैं तथा अल्लाह के ख़लील (परम मित्र) है</w:t>
      </w:r>
      <w:r w:rsidR="00D740B7">
        <w:rPr>
          <w:rFonts w:ascii="Kokila" w:hAnsi="Kokila" w:cs="Kokila" w:hint="cs"/>
          <w:sz w:val="36"/>
          <w:szCs w:val="36"/>
          <w:cs/>
          <w:lang w:bidi="hi-IN"/>
        </w:rPr>
        <w:t>ं इसके बावजूद आपकी सिफ़ारिश अस्वीकार कर दी जायेगी</w:t>
      </w:r>
      <w:r w:rsidR="00CB71A7" w:rsidRPr="00F63683">
        <w:rPr>
          <w:rFonts w:ascii="Kokila" w:hAnsi="Kokila" w:cs="Kokila" w:hint="cs"/>
          <w:sz w:val="36"/>
          <w:szCs w:val="36"/>
          <w:cs/>
          <w:lang w:bidi="hi-IN"/>
        </w:rPr>
        <w:t>। अबू हुरैरा रज़ियल्लाहु अन्हु की रिवायत है कि नबी सल्लल्लाहु अलैहि व सल्लम ने फ़रमायाः “क़्यामत के दिन इब्राहीम अलैहिस्सलाम की भेंट उनके पिता आज़र से होगी, आज़र का मुख घोर मुसीबत के कारण काला हो चुका होगा, इब्राहीम अलैहिस्सलाम उनसे कहेंगेः क्या मैंने आप से नहीं कहा था कि मेरी बात</w:t>
      </w:r>
      <w:r w:rsidR="003A0399">
        <w:rPr>
          <w:rFonts w:ascii="Kokila" w:hAnsi="Kokila" w:cs="Kokila" w:hint="cs"/>
          <w:sz w:val="36"/>
          <w:szCs w:val="36"/>
          <w:cs/>
          <w:lang w:bidi="hi-IN"/>
        </w:rPr>
        <w:t xml:space="preserve"> मान</w:t>
      </w:r>
      <w:r w:rsidR="00CB71A7" w:rsidRPr="00F63683">
        <w:rPr>
          <w:rFonts w:ascii="Kokila" w:hAnsi="Kokila" w:cs="Kokila" w:hint="cs"/>
          <w:sz w:val="36"/>
          <w:szCs w:val="36"/>
          <w:cs/>
          <w:lang w:bidi="hi-IN"/>
        </w:rPr>
        <w:t xml:space="preserve"> लें</w:t>
      </w:r>
      <w:r w:rsidR="00CB71A7" w:rsidRPr="00F63683">
        <w:rPr>
          <w:rFonts w:ascii="Kokila" w:hAnsi="Kokila" w:cs="Kokila" w:hint="cs"/>
          <w:sz w:val="36"/>
          <w:szCs w:val="36"/>
          <w:lang w:bidi="hi-IN"/>
        </w:rPr>
        <w:t>?</w:t>
      </w:r>
      <w:r w:rsidR="00CB71A7" w:rsidRPr="00F63683">
        <w:rPr>
          <w:rFonts w:ascii="Kokila" w:hAnsi="Kokila" w:cs="Kokila" w:hint="cs"/>
          <w:sz w:val="36"/>
          <w:szCs w:val="36"/>
          <w:cs/>
          <w:lang w:bidi="hi-IN"/>
        </w:rPr>
        <w:t xml:space="preserve"> उनके पिता कहेंगेः आज मैं तुम्हारी बात मानूँगा, तो इब्राहीम अलैहिस्सलाम रब से विनती करेंगेः हे मेरे रब, तूने मुझसे वादा किया है कि क़्यामत के दिन तू मुझे रुस्वा (अपमानित) न करेगा, आज मेरे लिए इस से बड़ी रुस्वाई और क्या होगी कि मेरे पिता तेरी कृपा से सर्वाधिक दूर हैं, अल्लाह तआला फ़रमायेगाः मैंने काफ़िरों के लिए जन्नत ह़राम कर दी है, फिर कहा जायेगाः हे इब्राहीम! अपने पाँव के नीचे देखिए</w:t>
      </w:r>
      <w:r w:rsidR="00CB71A7" w:rsidRPr="00F63683">
        <w:rPr>
          <w:rFonts w:ascii="Kokila" w:hAnsi="Kokila" w:cs="Kokila" w:hint="cs"/>
          <w:sz w:val="36"/>
          <w:szCs w:val="36"/>
          <w:lang w:bidi="hi-IN"/>
        </w:rPr>
        <w:t>?</w:t>
      </w:r>
      <w:r w:rsidR="00CB71A7" w:rsidRPr="00F63683">
        <w:rPr>
          <w:rFonts w:ascii="Kokila" w:hAnsi="Kokila" w:cs="Kokila" w:hint="cs"/>
          <w:sz w:val="36"/>
          <w:szCs w:val="36"/>
          <w:cs/>
          <w:lang w:bidi="hi-IN"/>
        </w:rPr>
        <w:t xml:space="preserve"> वह पाँव के नीचे देखेंगे तो वहाँ एक बिज्जू होगा</w:t>
      </w:r>
      <w:r w:rsidR="00C5556C">
        <w:rPr>
          <w:rFonts w:ascii="Kokila" w:hAnsi="Kokila" w:cs="Kokila" w:hint="cs"/>
          <w:sz w:val="36"/>
          <w:szCs w:val="36"/>
          <w:cs/>
          <w:lang w:bidi="hi-IN"/>
        </w:rPr>
        <w:t xml:space="preserve"> जो</w:t>
      </w:r>
      <w:r w:rsidR="00CB71A7" w:rsidRPr="00F63683">
        <w:rPr>
          <w:rFonts w:ascii="Kokila" w:hAnsi="Kokila" w:cs="Kokila" w:hint="cs"/>
          <w:sz w:val="36"/>
          <w:szCs w:val="36"/>
          <w:cs/>
          <w:lang w:bidi="hi-IN"/>
        </w:rPr>
        <w:t xml:space="preserve"> गंदगी में लथपथ होगा, उस बिज्जू का पाँव पकड़ कर </w:t>
      </w:r>
      <w:r w:rsidR="00CE0F5C">
        <w:rPr>
          <w:rFonts w:ascii="Kokila" w:hAnsi="Kokila" w:cs="Kokila" w:hint="cs"/>
          <w:sz w:val="36"/>
          <w:szCs w:val="36"/>
          <w:cs/>
          <w:lang w:bidi="hi-IN"/>
        </w:rPr>
        <w:t>जहन्नुम</w:t>
      </w:r>
      <w:r w:rsidR="00CB71A7" w:rsidRPr="00F63683">
        <w:rPr>
          <w:rFonts w:ascii="Kokila" w:hAnsi="Kokila" w:cs="Kokila" w:hint="cs"/>
          <w:sz w:val="36"/>
          <w:szCs w:val="36"/>
          <w:cs/>
          <w:lang w:bidi="hi-IN"/>
        </w:rPr>
        <w:t xml:space="preserve"> में डाल दिया जायेगा”</w:t>
      </w:r>
      <w:r w:rsidR="00BD13C9" w:rsidRPr="00F63683">
        <w:rPr>
          <w:rFonts w:ascii="Kokila" w:hAnsi="Kokila" w:cs="Kokila"/>
          <w:sz w:val="36"/>
          <w:szCs w:val="36"/>
          <w:vertAlign w:val="superscript"/>
          <w:cs/>
          <w:lang w:bidi="hi-IN"/>
        </w:rPr>
        <w:t>(</w:t>
      </w:r>
      <w:r w:rsidR="00BD13C9" w:rsidRPr="00F63683">
        <w:rPr>
          <w:rStyle w:val="FootnoteReference"/>
          <w:rFonts w:ascii="Kokila" w:hAnsi="Kokila" w:cs="Kokila"/>
          <w:sz w:val="36"/>
          <w:szCs w:val="36"/>
          <w:cs/>
          <w:lang w:bidi="hi-IN"/>
        </w:rPr>
        <w:footnoteReference w:id="148"/>
      </w:r>
      <w:r w:rsidR="00BD13C9" w:rsidRPr="00F63683">
        <w:rPr>
          <w:rFonts w:ascii="Kokila" w:hAnsi="Kokila" w:cs="Kokila"/>
          <w:sz w:val="36"/>
          <w:szCs w:val="36"/>
          <w:vertAlign w:val="superscript"/>
          <w:cs/>
          <w:lang w:bidi="hi-IN"/>
        </w:rPr>
        <w:t>)</w:t>
      </w:r>
      <w:r w:rsidR="00467400" w:rsidRPr="00F63683">
        <w:rPr>
          <w:rFonts w:ascii="Kokila" w:hAnsi="Kokila" w:cs="Kokila" w:hint="cs"/>
          <w:sz w:val="36"/>
          <w:szCs w:val="36"/>
          <w:cs/>
          <w:lang w:bidi="hi-IN"/>
        </w:rPr>
        <w:t>।</w:t>
      </w:r>
    </w:p>
    <w:p w:rsidR="00481872" w:rsidRPr="00F63683" w:rsidRDefault="00481872" w:rsidP="00221019">
      <w:pPr>
        <w:bidi w:val="0"/>
        <w:spacing w:line="276" w:lineRule="auto"/>
        <w:ind w:left="142" w:firstLine="567"/>
        <w:jc w:val="both"/>
        <w:rPr>
          <w:rFonts w:ascii="Kokila" w:hAnsi="Kokila" w:cs="Kokila"/>
          <w:sz w:val="36"/>
          <w:szCs w:val="36"/>
          <w:lang w:bidi="hi-IN"/>
        </w:rPr>
      </w:pPr>
      <w:r w:rsidRPr="00F63683">
        <w:rPr>
          <w:rFonts w:ascii="Kokila" w:hAnsi="Kokila" w:cs="Kokila" w:hint="cs"/>
          <w:sz w:val="36"/>
          <w:szCs w:val="36"/>
          <w:cs/>
          <w:lang w:bidi="hi-IN"/>
        </w:rPr>
        <w:t>इसी तरह नबी सल्लल्लाहु अलैहि व सल्लम ने जब अपनी माता श्री के लिए मग़फ़िरत (क्षमा) की दुआ माँग</w:t>
      </w:r>
      <w:r w:rsidR="00636AFE">
        <w:rPr>
          <w:rFonts w:ascii="Kokila" w:hAnsi="Kokila" w:cs="Kokila" w:hint="cs"/>
          <w:sz w:val="36"/>
          <w:szCs w:val="36"/>
          <w:cs/>
          <w:lang w:bidi="hi-IN"/>
        </w:rPr>
        <w:t>ने का प्रयास किया</w:t>
      </w:r>
      <w:r w:rsidR="00E9200D">
        <w:rPr>
          <w:rFonts w:ascii="Kokila" w:hAnsi="Kokila" w:cs="Kokila" w:hint="cs"/>
          <w:sz w:val="36"/>
          <w:szCs w:val="36"/>
          <w:cs/>
          <w:lang w:bidi="hi-IN"/>
        </w:rPr>
        <w:t>,</w:t>
      </w:r>
      <w:r w:rsidRPr="00F63683">
        <w:rPr>
          <w:rFonts w:ascii="Kokila" w:hAnsi="Kokila" w:cs="Kokila" w:hint="cs"/>
          <w:sz w:val="36"/>
          <w:szCs w:val="36"/>
          <w:cs/>
          <w:lang w:bidi="hi-IN"/>
        </w:rPr>
        <w:t xml:space="preserve"> तो अल्लाह तआला ने आपको इससे रोक दिया, इस लिए कि उनकी मृत्यु शिर्क की </w:t>
      </w:r>
      <w:r w:rsidR="000C637B">
        <w:rPr>
          <w:rFonts w:ascii="Kokila" w:hAnsi="Kokila" w:cs="Kokila" w:hint="cs"/>
          <w:sz w:val="36"/>
          <w:szCs w:val="36"/>
          <w:cs/>
          <w:lang w:bidi="hi-IN"/>
        </w:rPr>
        <w:t>स्थिति</w:t>
      </w:r>
      <w:r w:rsidRPr="00F63683">
        <w:rPr>
          <w:rFonts w:ascii="Kokila" w:hAnsi="Kokila" w:cs="Kokila" w:hint="cs"/>
          <w:sz w:val="36"/>
          <w:szCs w:val="36"/>
          <w:cs/>
          <w:lang w:bidi="hi-IN"/>
        </w:rPr>
        <w:t xml:space="preserve"> में हुई थी। अबू हुरैरा रज़ियल्लाहु अन्हु की रिवायत है कि रसूलुल्लाह सल्लल्लाहु अलैहि व सल्लम ने फ़रमायाः “मैंने अपनी माता के लिए मग़फ़िरत की दुआ करने </w:t>
      </w:r>
      <w:r w:rsidR="000D10BD">
        <w:rPr>
          <w:rFonts w:ascii="Kokila" w:hAnsi="Kokila" w:cs="Kokila" w:hint="cs"/>
          <w:sz w:val="36"/>
          <w:szCs w:val="36"/>
          <w:cs/>
          <w:lang w:bidi="hi-IN"/>
        </w:rPr>
        <w:t>की खातिर</w:t>
      </w:r>
      <w:r w:rsidR="00FA5508">
        <w:rPr>
          <w:rFonts w:ascii="Kokila" w:hAnsi="Kokila" w:cs="Kokila" w:hint="cs"/>
          <w:sz w:val="36"/>
          <w:szCs w:val="36"/>
          <w:cs/>
          <w:lang w:bidi="hi-IN"/>
        </w:rPr>
        <w:t>,</w:t>
      </w:r>
      <w:r w:rsidRPr="00F63683">
        <w:rPr>
          <w:rFonts w:ascii="Kokila" w:hAnsi="Kokila" w:cs="Kokila" w:hint="cs"/>
          <w:sz w:val="36"/>
          <w:szCs w:val="36"/>
          <w:cs/>
          <w:lang w:bidi="hi-IN"/>
        </w:rPr>
        <w:t xml:space="preserve"> अपने रब से अनुमति माँगी थी, परंतु मेरे रब ने मुझे इसकी अनुमति नहीं दी, फिर मैंने अपनी माता की समाधि (क़ब्र) देखने की अनुमति माँगी</w:t>
      </w:r>
      <w:r w:rsidR="00FA5508">
        <w:rPr>
          <w:rFonts w:ascii="Kokila" w:hAnsi="Kokila" w:cs="Kokila" w:hint="cs"/>
          <w:sz w:val="36"/>
          <w:szCs w:val="36"/>
          <w:cs/>
          <w:lang w:bidi="hi-IN"/>
        </w:rPr>
        <w:t>,</w:t>
      </w:r>
      <w:r w:rsidRPr="00F63683">
        <w:rPr>
          <w:rFonts w:ascii="Kokila" w:hAnsi="Kokila" w:cs="Kokila" w:hint="cs"/>
          <w:sz w:val="36"/>
          <w:szCs w:val="36"/>
          <w:cs/>
          <w:lang w:bidi="hi-IN"/>
        </w:rPr>
        <w:t xml:space="preserve"> तो उसकी अनुमति मुझे मिल गई”</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149"/>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7B559C" w:rsidRPr="00F63683" w:rsidRDefault="007B559C" w:rsidP="00221019">
      <w:pPr>
        <w:bidi w:val="0"/>
        <w:spacing w:line="276" w:lineRule="auto"/>
        <w:ind w:left="142" w:firstLine="567"/>
        <w:jc w:val="both"/>
        <w:rPr>
          <w:rFonts w:ascii="Kokila" w:hAnsi="Kokila" w:cs="Kokila"/>
          <w:sz w:val="36"/>
          <w:szCs w:val="36"/>
          <w:lang w:bidi="hi-IN"/>
        </w:rPr>
      </w:pPr>
      <w:r w:rsidRPr="00F63683">
        <w:rPr>
          <w:rFonts w:ascii="Kokila" w:hAnsi="Kokila" w:cs="Kokila" w:hint="cs"/>
          <w:sz w:val="36"/>
          <w:szCs w:val="36"/>
          <w:cs/>
          <w:lang w:bidi="hi-IN"/>
        </w:rPr>
        <w:t>नबी सल्लल्लाहु अलैहि व सल्लम का अपनी माता के लिए मग़फ़िरत की दुआ</w:t>
      </w:r>
      <w:r w:rsidR="0066382E">
        <w:rPr>
          <w:rFonts w:ascii="Kokila" w:hAnsi="Kokila" w:cs="Kokila" w:hint="cs"/>
          <w:sz w:val="36"/>
          <w:szCs w:val="36"/>
          <w:cs/>
          <w:lang w:bidi="hi-IN"/>
        </w:rPr>
        <w:t xml:space="preserve"> करने का प्रयास</w:t>
      </w:r>
      <w:r w:rsidRPr="00F63683">
        <w:rPr>
          <w:rFonts w:ascii="Kokila" w:hAnsi="Kokila" w:cs="Kokila" w:hint="cs"/>
          <w:sz w:val="36"/>
          <w:szCs w:val="36"/>
          <w:cs/>
          <w:lang w:bidi="hi-IN"/>
        </w:rPr>
        <w:t xml:space="preserve"> करना</w:t>
      </w:r>
      <w:r w:rsidR="0066382E">
        <w:rPr>
          <w:rFonts w:ascii="Kokila" w:hAnsi="Kokila" w:cs="Kokila" w:hint="cs"/>
          <w:sz w:val="36"/>
          <w:szCs w:val="36"/>
          <w:cs/>
          <w:lang w:bidi="hi-IN"/>
        </w:rPr>
        <w:t>,</w:t>
      </w:r>
      <w:r w:rsidRPr="00F63683">
        <w:rPr>
          <w:rFonts w:ascii="Kokila" w:hAnsi="Kokila" w:cs="Kokila" w:hint="cs"/>
          <w:sz w:val="36"/>
          <w:szCs w:val="36"/>
          <w:cs/>
          <w:lang w:bidi="hi-IN"/>
        </w:rPr>
        <w:t xml:space="preserve"> जो किसी की मग़फ़िरत के लिए बहुत बड़ा </w:t>
      </w:r>
      <w:r w:rsidR="00D17E59">
        <w:rPr>
          <w:rFonts w:ascii="Kokila" w:hAnsi="Kokila" w:cs="Kokila" w:hint="cs"/>
          <w:sz w:val="36"/>
          <w:szCs w:val="36"/>
          <w:cs/>
          <w:lang w:bidi="hi-IN"/>
        </w:rPr>
        <w:t>माध्यम</w:t>
      </w:r>
      <w:r w:rsidRPr="00F63683">
        <w:rPr>
          <w:rFonts w:ascii="Kokila" w:hAnsi="Kokila" w:cs="Kokila" w:hint="cs"/>
          <w:sz w:val="36"/>
          <w:szCs w:val="36"/>
          <w:cs/>
          <w:lang w:bidi="hi-IN"/>
        </w:rPr>
        <w:t xml:space="preserve"> है</w:t>
      </w:r>
      <w:r w:rsidR="00F4564C">
        <w:rPr>
          <w:rFonts w:ascii="Kokila" w:hAnsi="Kokila" w:cs="Kokila" w:hint="cs"/>
          <w:sz w:val="36"/>
          <w:szCs w:val="36"/>
          <w:cs/>
          <w:lang w:bidi="hi-IN"/>
        </w:rPr>
        <w:t>,</w:t>
      </w:r>
      <w:r w:rsidRPr="00F63683">
        <w:rPr>
          <w:rFonts w:ascii="Kokila" w:hAnsi="Kokila" w:cs="Kokila" w:hint="cs"/>
          <w:sz w:val="36"/>
          <w:szCs w:val="36"/>
          <w:cs/>
          <w:lang w:bidi="hi-IN"/>
        </w:rPr>
        <w:t xml:space="preserve"> क्योंकि यह एक नबी की ओर से मग़फ़िरत माँगी जा रही है, इसके बावजूद अल्लाह तआला ने इसे अस्वीकार कर दिया, क्योंकि इस मग़फ़िरत (क्षमा याचना) में जो रुकावट थी वह अधिक शक्तिशाली थी, और वह रुकावट शिर्क है, अतः इससे बचना वाजिब व अपरिहार्य है। इसी को वर्जित सिफ़ारिश कहा गया है। अल्लाह तआला के इस फ़रमान</w:t>
      </w:r>
      <w:r w:rsidR="007D0542">
        <w:rPr>
          <w:rFonts w:ascii="Kokila" w:hAnsi="Kokila" w:cs="Kokila" w:hint="cs"/>
          <w:sz w:val="36"/>
          <w:szCs w:val="36"/>
          <w:cs/>
          <w:lang w:bidi="hi-IN"/>
        </w:rPr>
        <w:t xml:space="preserve">ः </w:t>
      </w:r>
      <w:r w:rsidR="007D0542" w:rsidRPr="007D0542">
        <w:rPr>
          <w:rFonts w:ascii="Kokila" w:hAnsi="Kokila" w:cs="ATraditional Arabic"/>
          <w:sz w:val="28"/>
          <w:szCs w:val="28"/>
          <w:rtl/>
        </w:rPr>
        <w:t>{</w:t>
      </w:r>
      <w:r w:rsidR="007D0542" w:rsidRPr="007D0542">
        <w:rPr>
          <w:rFonts w:ascii="Kokila" w:hAnsi="Kokila" w:cs="QCF2577" w:hint="cs"/>
          <w:sz w:val="28"/>
          <w:szCs w:val="28"/>
          <w:rtl/>
        </w:rPr>
        <w:t>ﱁ</w:t>
      </w:r>
      <w:r w:rsidR="007D0542" w:rsidRPr="007D0542">
        <w:rPr>
          <w:rFonts w:ascii="Kokila" w:hAnsi="Kokila" w:cs="QCF2577"/>
          <w:sz w:val="28"/>
          <w:szCs w:val="28"/>
          <w:rtl/>
        </w:rPr>
        <w:t xml:space="preserve"> </w:t>
      </w:r>
      <w:r w:rsidR="007D0542" w:rsidRPr="007D0542">
        <w:rPr>
          <w:rFonts w:ascii="Kokila" w:hAnsi="Kokila" w:cs="QCF2577" w:hint="cs"/>
          <w:sz w:val="28"/>
          <w:szCs w:val="28"/>
          <w:rtl/>
        </w:rPr>
        <w:t>ﱂ</w:t>
      </w:r>
      <w:r w:rsidR="007D0542" w:rsidRPr="007D0542">
        <w:rPr>
          <w:rFonts w:ascii="Kokila" w:hAnsi="Kokila" w:cs="QCF2577"/>
          <w:sz w:val="28"/>
          <w:szCs w:val="28"/>
          <w:rtl/>
        </w:rPr>
        <w:t xml:space="preserve"> </w:t>
      </w:r>
      <w:r w:rsidR="007D0542" w:rsidRPr="007D0542">
        <w:rPr>
          <w:rFonts w:ascii="Kokila" w:hAnsi="Kokila" w:cs="QCF2577" w:hint="cs"/>
          <w:sz w:val="28"/>
          <w:szCs w:val="28"/>
          <w:rtl/>
        </w:rPr>
        <w:t>ﱃ</w:t>
      </w:r>
      <w:r w:rsidR="007D0542" w:rsidRPr="007D0542">
        <w:rPr>
          <w:rFonts w:ascii="Kokila" w:hAnsi="Kokila" w:cs="QCF2577"/>
          <w:sz w:val="28"/>
          <w:szCs w:val="28"/>
          <w:rtl/>
        </w:rPr>
        <w:t xml:space="preserve"> </w:t>
      </w:r>
      <w:r w:rsidR="007D0542" w:rsidRPr="007D0542">
        <w:rPr>
          <w:rFonts w:ascii="Kokila" w:hAnsi="Kokila" w:cs="QCF2577" w:hint="cs"/>
          <w:sz w:val="28"/>
          <w:szCs w:val="28"/>
          <w:rtl/>
        </w:rPr>
        <w:t>ﱄ</w:t>
      </w:r>
      <w:r w:rsidR="007D0542" w:rsidRPr="007D0542">
        <w:rPr>
          <w:rFonts w:ascii="Kokila" w:hAnsi="Kokila" w:cs="ATraditional Arabic"/>
          <w:sz w:val="28"/>
          <w:szCs w:val="28"/>
          <w:rtl/>
        </w:rPr>
        <w:t>}</w:t>
      </w:r>
      <w:r w:rsidR="007D0542" w:rsidRPr="007D0542">
        <w:rPr>
          <w:rFonts w:ascii="Kokila" w:hAnsi="Kokila" w:cs="Mangal" w:hint="cs"/>
          <w:sz w:val="28"/>
          <w:szCs w:val="28"/>
          <w:cs/>
          <w:lang w:bidi="hi-IN"/>
        </w:rPr>
        <w:t xml:space="preserve"> </w:t>
      </w:r>
      <w:r w:rsidR="007D0542" w:rsidRPr="00F63683">
        <w:rPr>
          <w:rFonts w:ascii="Kokila" w:hAnsi="Kokila" w:cs="Kokila" w:hint="cs"/>
          <w:sz w:val="36"/>
          <w:szCs w:val="36"/>
          <w:cs/>
          <w:lang w:bidi="hi-IN"/>
        </w:rPr>
        <w:t>(सिफ़ारिश करने वालों की सिफ़ारिश भी उनके काम न आयेगी)।</w:t>
      </w:r>
      <w:r w:rsidR="007D0542" w:rsidRPr="00F63683">
        <w:rPr>
          <w:rFonts w:ascii="Kokila" w:hAnsi="Kokila" w:cs="Mangal" w:hint="cs"/>
          <w:sz w:val="36"/>
          <w:szCs w:val="36"/>
          <w:cs/>
          <w:lang w:bidi="hi-IN"/>
        </w:rPr>
        <w:t xml:space="preserve"> </w:t>
      </w:r>
      <w:r w:rsidR="007D0542" w:rsidRPr="00F63683">
        <w:rPr>
          <w:rFonts w:ascii="Kokila" w:hAnsi="Kokila" w:cs="Kokila"/>
          <w:sz w:val="36"/>
          <w:szCs w:val="36"/>
          <w:cs/>
          <w:lang w:bidi="hi-IN"/>
        </w:rPr>
        <w:t>सूरह अल-मुद्दस़्स़िरः 48</w:t>
      </w:r>
      <w:r w:rsidR="007D0542">
        <w:rPr>
          <w:rFonts w:ascii="Kokila" w:hAnsi="Kokila" w:cs="Kokila" w:hint="cs"/>
          <w:sz w:val="36"/>
          <w:szCs w:val="36"/>
          <w:cs/>
          <w:lang w:bidi="hi-IN"/>
        </w:rPr>
        <w:t>,</w:t>
      </w:r>
      <w:r w:rsidRPr="00F63683">
        <w:rPr>
          <w:rFonts w:ascii="Kokila" w:hAnsi="Kokila" w:cs="Kokila" w:hint="cs"/>
          <w:sz w:val="36"/>
          <w:szCs w:val="36"/>
          <w:cs/>
          <w:lang w:bidi="hi-IN"/>
        </w:rPr>
        <w:t xml:space="preserve"> में जिस सिफ़ारिश का इंकार किया गया है वह यही सिफ़ारिश है</w:t>
      </w:r>
      <w:r w:rsidR="00D530B2">
        <w:rPr>
          <w:rFonts w:ascii="Kokila" w:hAnsi="Kokila" w:cs="Kokila" w:hint="cs"/>
          <w:sz w:val="36"/>
          <w:szCs w:val="36"/>
          <w:cs/>
          <w:lang w:bidi="hi-IN"/>
        </w:rPr>
        <w:t>।</w:t>
      </w:r>
      <w:r w:rsidRPr="00F63683">
        <w:rPr>
          <w:rFonts w:ascii="Kokila" w:hAnsi="Kokila" w:cs="Kokila" w:hint="cs"/>
          <w:sz w:val="36"/>
          <w:szCs w:val="36"/>
          <w:cs/>
          <w:lang w:bidi="hi-IN"/>
        </w:rPr>
        <w:t xml:space="preserve"> </w:t>
      </w:r>
    </w:p>
    <w:p w:rsidR="00722E7B" w:rsidRPr="00F63683" w:rsidRDefault="006638B6" w:rsidP="00221019">
      <w:pPr>
        <w:bidi w:val="0"/>
        <w:spacing w:line="276" w:lineRule="auto"/>
        <w:ind w:left="142" w:firstLine="567"/>
        <w:jc w:val="both"/>
        <w:rPr>
          <w:rFonts w:ascii="Kokila" w:hAnsi="Kokila" w:cs="Kokila"/>
          <w:sz w:val="36"/>
          <w:szCs w:val="36"/>
          <w:lang w:bidi="hi-IN"/>
        </w:rPr>
      </w:pPr>
      <w:r w:rsidRPr="00F63683">
        <w:rPr>
          <w:rFonts w:ascii="Kokila" w:hAnsi="Kokila" w:cs="Kokila" w:hint="cs"/>
          <w:sz w:val="36"/>
          <w:szCs w:val="36"/>
          <w:cs/>
          <w:lang w:bidi="hi-IN"/>
        </w:rPr>
        <w:t>इब्नुल क़ैयिम रह़िमहुल्लाह कहते हैं: “मुश्रिकीन एवं उनके पेश्वाओं के दिल में यह बात है कि उनके पूज्य</w:t>
      </w:r>
      <w:r w:rsidR="009171DF">
        <w:rPr>
          <w:rFonts w:ascii="Kokila" w:hAnsi="Kokila" w:cs="Kokila" w:hint="cs"/>
          <w:sz w:val="36"/>
          <w:szCs w:val="36"/>
          <w:cs/>
          <w:lang w:bidi="hi-IN"/>
        </w:rPr>
        <w:t>,</w:t>
      </w:r>
      <w:r w:rsidRPr="00F63683">
        <w:rPr>
          <w:rFonts w:ascii="Kokila" w:hAnsi="Kokila" w:cs="Kokila" w:hint="cs"/>
          <w:sz w:val="36"/>
          <w:szCs w:val="36"/>
          <w:cs/>
          <w:lang w:bidi="hi-IN"/>
        </w:rPr>
        <w:t xml:space="preserve"> उनकी मान्याताओं के अनुसार</w:t>
      </w:r>
      <w:r w:rsidR="009171DF">
        <w:rPr>
          <w:rFonts w:ascii="Kokila" w:hAnsi="Kokila" w:cs="Kokila" w:hint="cs"/>
          <w:sz w:val="36"/>
          <w:szCs w:val="36"/>
          <w:cs/>
          <w:lang w:bidi="hi-IN"/>
        </w:rPr>
        <w:t>,</w:t>
      </w:r>
      <w:r w:rsidRPr="00F63683">
        <w:rPr>
          <w:rFonts w:ascii="Kokila" w:hAnsi="Kokila" w:cs="Kokila" w:hint="cs"/>
          <w:sz w:val="36"/>
          <w:szCs w:val="36"/>
          <w:cs/>
          <w:lang w:bidi="hi-IN"/>
        </w:rPr>
        <w:t xml:space="preserve"> अल्लाह तआला के यहाँ उनके सिफ़ारिशी हैं, यही तो असल शिर्क है। अल्लाह तआला ने मुश्रिकीन (अनेकेश्वरवादी) की इस मिथ्या विचारधारा का खंडन किया है तथा इसे बातिल करार दिया है। अल्लाह तआला ने यह सूचना </w:t>
      </w:r>
      <w:r w:rsidR="009171DF">
        <w:rPr>
          <w:rFonts w:ascii="Kokila" w:hAnsi="Kokila" w:cs="Kokila" w:hint="cs"/>
          <w:sz w:val="36"/>
          <w:szCs w:val="36"/>
          <w:cs/>
          <w:lang w:bidi="hi-IN"/>
        </w:rPr>
        <w:t xml:space="preserve">दे </w:t>
      </w:r>
      <w:r w:rsidRPr="00F63683">
        <w:rPr>
          <w:rFonts w:ascii="Kokila" w:hAnsi="Kokila" w:cs="Kokila" w:hint="cs"/>
          <w:sz w:val="36"/>
          <w:szCs w:val="36"/>
          <w:cs/>
          <w:lang w:bidi="hi-IN"/>
        </w:rPr>
        <w:t>दी है कि</w:t>
      </w:r>
      <w:r w:rsidR="00DC01B3">
        <w:rPr>
          <w:rFonts w:ascii="Kokila" w:hAnsi="Kokila" w:cs="Kokila" w:hint="cs"/>
          <w:sz w:val="36"/>
          <w:szCs w:val="36"/>
          <w:cs/>
          <w:lang w:bidi="hi-IN"/>
        </w:rPr>
        <w:t>,</w:t>
      </w:r>
      <w:r w:rsidRPr="00F63683">
        <w:rPr>
          <w:rFonts w:ascii="Kokila" w:hAnsi="Kokila" w:cs="Kokila" w:hint="cs"/>
          <w:sz w:val="36"/>
          <w:szCs w:val="36"/>
          <w:cs/>
          <w:lang w:bidi="hi-IN"/>
        </w:rPr>
        <w:t xml:space="preserve"> किस को सिफ़ारिश प्राप्त होगी और किसको नहीं होगी</w:t>
      </w:r>
      <w:r w:rsidR="00DC01B3">
        <w:rPr>
          <w:rFonts w:ascii="Kokila" w:hAnsi="Kokila" w:cs="Kokila" w:hint="cs"/>
          <w:sz w:val="36"/>
          <w:szCs w:val="36"/>
          <w:cs/>
          <w:lang w:bidi="hi-IN"/>
        </w:rPr>
        <w:t>, और</w:t>
      </w:r>
      <w:r w:rsidR="00F22C9D">
        <w:rPr>
          <w:rFonts w:ascii="Kokila" w:hAnsi="Kokila" w:cs="Kokila" w:hint="cs"/>
          <w:sz w:val="36"/>
          <w:szCs w:val="36"/>
          <w:cs/>
          <w:lang w:bidi="hi-IN"/>
        </w:rPr>
        <w:t xml:space="preserve"> यह कि</w:t>
      </w:r>
      <w:r w:rsidRPr="00F63683">
        <w:rPr>
          <w:rFonts w:ascii="Kokila" w:hAnsi="Kokila" w:cs="Kokila" w:hint="cs"/>
          <w:sz w:val="36"/>
          <w:szCs w:val="36"/>
          <w:cs/>
          <w:lang w:bidi="hi-IN"/>
        </w:rPr>
        <w:t xml:space="preserve"> इसका पूर्ण अधिकार केवल अल्लाह तआला के पास है। अल्लाह तआला के पास कोई भी किसी क</w:t>
      </w:r>
      <w:r w:rsidR="00F22C9D">
        <w:rPr>
          <w:rFonts w:ascii="Kokila" w:hAnsi="Kokila" w:cs="Kokila" w:hint="cs"/>
          <w:sz w:val="36"/>
          <w:szCs w:val="36"/>
          <w:cs/>
          <w:lang w:bidi="hi-IN"/>
        </w:rPr>
        <w:t>ी</w:t>
      </w:r>
      <w:r w:rsidRPr="00F63683">
        <w:rPr>
          <w:rFonts w:ascii="Kokila" w:hAnsi="Kokila" w:cs="Kokila" w:hint="cs"/>
          <w:sz w:val="36"/>
          <w:szCs w:val="36"/>
          <w:cs/>
          <w:lang w:bidi="hi-IN"/>
        </w:rPr>
        <w:t xml:space="preserve"> सिफ़ारिश तभी करेगा जब अल्लाह तआला उसे सिफ़ारिश की अनुमति देगा</w:t>
      </w:r>
      <w:r w:rsidR="0012484C">
        <w:rPr>
          <w:rFonts w:ascii="Kokila" w:hAnsi="Kokila" w:cs="Kokila" w:hint="cs"/>
          <w:sz w:val="36"/>
          <w:szCs w:val="36"/>
          <w:cs/>
          <w:lang w:bidi="hi-IN"/>
        </w:rPr>
        <w:t>,</w:t>
      </w:r>
      <w:r w:rsidRPr="00F63683">
        <w:rPr>
          <w:rFonts w:ascii="Kokila" w:hAnsi="Kokila" w:cs="Kokila" w:hint="cs"/>
          <w:sz w:val="36"/>
          <w:szCs w:val="36"/>
          <w:cs/>
          <w:lang w:bidi="hi-IN"/>
        </w:rPr>
        <w:t xml:space="preserve"> एवं जिसके लिए सिफ़ारिश की जानी है उसके कथनी तथा करनी से अल्लाह तआला राजी व प्रसन्न होगा, और वह मुवह्हिदों (एकेश्वरवादियों) का समहू है जिसने अल्लाह के सिवाय किसी को सिफ़ारिशी नहीं बनाया। अल्लाह तआला जिसे चाहेगा उन लोगों के </w:t>
      </w:r>
      <w:r w:rsidR="00722E7B" w:rsidRPr="00F63683">
        <w:rPr>
          <w:rFonts w:ascii="Kokila" w:hAnsi="Kokila" w:cs="Kokila" w:hint="cs"/>
          <w:sz w:val="36"/>
          <w:szCs w:val="36"/>
          <w:cs/>
          <w:lang w:bidi="hi-IN"/>
        </w:rPr>
        <w:t xml:space="preserve">लिए सिफ़ारिश करने की अनुमति देगा, क्योंकि उन लोगों ने अल्लाह को छोड़ कर किसी को सिफ़ारिशी नहीं बनाया। चुनाँचे क़्यामत के दिन अल्लाह तआला की अनुमति से सिफ़ारिश करने वालों की सिफ़ारिश से </w:t>
      </w:r>
      <w:r w:rsidR="00F2244A" w:rsidRPr="00F63683">
        <w:rPr>
          <w:rFonts w:ascii="Kokila" w:hAnsi="Kokila" w:cs="Kokila" w:hint="cs"/>
          <w:sz w:val="36"/>
          <w:szCs w:val="36"/>
          <w:cs/>
          <w:lang w:bidi="hi-IN"/>
        </w:rPr>
        <w:t xml:space="preserve">वही लोग </w:t>
      </w:r>
      <w:r w:rsidR="00722E7B" w:rsidRPr="00F63683">
        <w:rPr>
          <w:rFonts w:ascii="Kokila" w:hAnsi="Kokila" w:cs="Kokila" w:hint="cs"/>
          <w:sz w:val="36"/>
          <w:szCs w:val="36"/>
          <w:cs/>
          <w:lang w:bidi="hi-IN"/>
        </w:rPr>
        <w:t>लाभांवित होंगे जो तौह़ीद पर कारबंद होंगे, जिन्होंने अल्लाह को छोड़ कर</w:t>
      </w:r>
      <w:r w:rsidR="00F2244A">
        <w:rPr>
          <w:rFonts w:ascii="Kokila" w:hAnsi="Kokila" w:cs="Kokila" w:hint="cs"/>
          <w:sz w:val="36"/>
          <w:szCs w:val="36"/>
          <w:cs/>
          <w:lang w:bidi="hi-IN"/>
        </w:rPr>
        <w:t>,</w:t>
      </w:r>
      <w:r w:rsidR="00722E7B" w:rsidRPr="00F63683">
        <w:rPr>
          <w:rFonts w:ascii="Kokila" w:hAnsi="Kokila" w:cs="Kokila" w:hint="cs"/>
          <w:sz w:val="36"/>
          <w:szCs w:val="36"/>
          <w:cs/>
          <w:lang w:bidi="hi-IN"/>
        </w:rPr>
        <w:t xml:space="preserve"> जो उनका रब और मौला है, किसी को अपना सिफ़ारिशी नहीं बनाया।</w:t>
      </w:r>
      <w:r w:rsidR="00F2244A">
        <w:rPr>
          <w:rFonts w:ascii="Kokila" w:hAnsi="Kokila" w:cs="Kokila" w:hint="cs"/>
          <w:sz w:val="36"/>
          <w:szCs w:val="36"/>
          <w:cs/>
          <w:lang w:bidi="hi-IN"/>
        </w:rPr>
        <w:t xml:space="preserve"> </w:t>
      </w:r>
    </w:p>
    <w:p w:rsidR="003A457D" w:rsidRPr="00F63683" w:rsidRDefault="003A457D" w:rsidP="00221019">
      <w:pPr>
        <w:bidi w:val="0"/>
        <w:spacing w:line="276" w:lineRule="auto"/>
        <w:ind w:left="142" w:firstLine="567"/>
        <w:jc w:val="both"/>
        <w:rPr>
          <w:rFonts w:ascii="Kokila" w:hAnsi="Kokila" w:cs="Kokila"/>
          <w:sz w:val="36"/>
          <w:szCs w:val="36"/>
          <w:lang w:bidi="hi-IN"/>
        </w:rPr>
      </w:pPr>
      <w:r w:rsidRPr="00F63683">
        <w:rPr>
          <w:rFonts w:ascii="Kokila" w:hAnsi="Kokila" w:cs="Kokila" w:hint="cs"/>
          <w:sz w:val="36"/>
          <w:szCs w:val="36"/>
          <w:cs/>
          <w:lang w:bidi="hi-IN"/>
        </w:rPr>
        <w:t>वह सिफ़ारिश जिसे अल्लाह तआला तथा उसके रसूल सल्लल्लाहु अलैहि व सल्लम ने प्रमाणित किया है, वह अल्लाह की अनुमति से की जाने वाली सिफ़ारिश है, और यह सिफ़ारिश मुवह्हिद के लिए आरक्षित होगी। और अल्लाह तआला ने जिस सिफ़ारिश का इंकार किया है वह शिर्क आधारित सिफ़ारिश है, यही शिर्क आधारित सिफ़ारिश मुश्रिकीन की आस्था एवं कल्पना में मौजूद है</w:t>
      </w:r>
      <w:r w:rsidR="00366E6C">
        <w:rPr>
          <w:rFonts w:ascii="Kokila" w:hAnsi="Kokila" w:cs="Kokila" w:hint="cs"/>
          <w:sz w:val="36"/>
          <w:szCs w:val="36"/>
          <w:cs/>
          <w:lang w:bidi="hi-IN"/>
        </w:rPr>
        <w:t>,</w:t>
      </w:r>
      <w:r w:rsidRPr="00F63683">
        <w:rPr>
          <w:rFonts w:ascii="Kokila" w:hAnsi="Kokila" w:cs="Kokila" w:hint="cs"/>
          <w:sz w:val="36"/>
          <w:szCs w:val="36"/>
          <w:cs/>
          <w:lang w:bidi="hi-IN"/>
        </w:rPr>
        <w:t xml:space="preserve"> जिन्होंने अल्लाह को छोड़ कर दूसरों को सिफ़ारिशी बना लिया, इन मुश्रिकों ने अपने सिफ़ारिशियों के संबंध में जो उम्मीद बांधी होगी उसके विपरीत उनके साथ व्यवहार होगा</w:t>
      </w:r>
      <w:r w:rsidR="0001247C">
        <w:rPr>
          <w:rFonts w:ascii="Kokila" w:hAnsi="Kokila" w:cs="Kokila" w:hint="cs"/>
          <w:sz w:val="36"/>
          <w:szCs w:val="36"/>
          <w:cs/>
          <w:lang w:bidi="hi-IN"/>
        </w:rPr>
        <w:t>।</w:t>
      </w:r>
      <w:r w:rsidRPr="00F63683">
        <w:rPr>
          <w:rFonts w:ascii="Kokila" w:hAnsi="Kokila" w:cs="Kokila" w:hint="cs"/>
          <w:sz w:val="36"/>
          <w:szCs w:val="36"/>
          <w:cs/>
          <w:lang w:bidi="hi-IN"/>
        </w:rPr>
        <w:t xml:space="preserve"> और सिफ़ारिश पाने में सफल होने वाले लोग केवल मुवह्हिद ही होंगे।</w:t>
      </w:r>
    </w:p>
    <w:p w:rsidR="006638B6" w:rsidRPr="00F63683" w:rsidRDefault="003A457D" w:rsidP="00221019">
      <w:pPr>
        <w:bidi w:val="0"/>
        <w:spacing w:line="276" w:lineRule="auto"/>
        <w:ind w:left="142" w:firstLine="567"/>
        <w:jc w:val="both"/>
        <w:rPr>
          <w:rFonts w:ascii="Kokila" w:hAnsi="Kokila" w:cs="Kokila"/>
          <w:sz w:val="36"/>
          <w:szCs w:val="36"/>
          <w:lang w:bidi="hi-IN"/>
        </w:rPr>
      </w:pPr>
      <w:r w:rsidRPr="00F63683">
        <w:rPr>
          <w:rFonts w:ascii="Kokila" w:hAnsi="Kokila" w:cs="Kokila" w:hint="cs"/>
          <w:sz w:val="36"/>
          <w:szCs w:val="36"/>
          <w:cs/>
          <w:lang w:bidi="hi-IN"/>
        </w:rPr>
        <w:t>नबी सल्लल्लाहु अलैहि व सल्लम की उस बात पर ग़ौर कीजिए जो आपने अबू हुरैरा रज़ियल्लाहु अन्हु से कही थी</w:t>
      </w:r>
      <w:r w:rsidR="00CA1498">
        <w:rPr>
          <w:rFonts w:ascii="Kokila" w:hAnsi="Kokila" w:cs="Kokila" w:hint="cs"/>
          <w:sz w:val="36"/>
          <w:szCs w:val="36"/>
          <w:cs/>
          <w:lang w:bidi="hi-IN"/>
        </w:rPr>
        <w:t>,</w:t>
      </w:r>
      <w:r w:rsidRPr="00F63683">
        <w:rPr>
          <w:rFonts w:ascii="Kokila" w:hAnsi="Kokila" w:cs="Kokila" w:hint="cs"/>
          <w:sz w:val="36"/>
          <w:szCs w:val="36"/>
          <w:cs/>
          <w:lang w:bidi="hi-IN"/>
        </w:rPr>
        <w:t xml:space="preserve"> जब उन्होंने यह प्रश्न किया था कि</w:t>
      </w:r>
      <w:r w:rsidR="00CA1498">
        <w:rPr>
          <w:rFonts w:ascii="Kokila" w:hAnsi="Kokila" w:cs="Kokila" w:hint="cs"/>
          <w:sz w:val="36"/>
          <w:szCs w:val="36"/>
          <w:cs/>
          <w:lang w:bidi="hi-IN"/>
        </w:rPr>
        <w:t>,</w:t>
      </w:r>
      <w:r w:rsidRPr="00F63683">
        <w:rPr>
          <w:rFonts w:ascii="Kokila" w:hAnsi="Kokila" w:cs="Kokila" w:hint="cs"/>
          <w:sz w:val="36"/>
          <w:szCs w:val="36"/>
          <w:cs/>
          <w:lang w:bidi="hi-IN"/>
        </w:rPr>
        <w:t xml:space="preserve"> क़्यामत के दिन आपकी सिफ़ारिश का हकदार कौन भाग्यशाली होगा</w:t>
      </w:r>
      <w:r w:rsidRPr="00F63683">
        <w:rPr>
          <w:rFonts w:ascii="Kokila" w:hAnsi="Kokila" w:cs="Kokila" w:hint="cs"/>
          <w:sz w:val="36"/>
          <w:szCs w:val="36"/>
          <w:lang w:bidi="hi-IN"/>
        </w:rPr>
        <w:t>?</w:t>
      </w:r>
      <w:r w:rsidRPr="00F63683">
        <w:rPr>
          <w:rFonts w:ascii="Kokila" w:hAnsi="Kokila" w:cs="Kokila" w:hint="cs"/>
          <w:sz w:val="36"/>
          <w:szCs w:val="36"/>
          <w:cs/>
          <w:lang w:bidi="hi-IN"/>
        </w:rPr>
        <w:t xml:space="preserve"> तो अल्लाह के रसूल सल्लल्लाहु अलैहि व सल्लम ने फ़रमायाः हे अबू हुरैरा! </w:t>
      </w:r>
      <w:r w:rsidR="00062F38">
        <w:rPr>
          <w:rFonts w:ascii="Kokila" w:hAnsi="Kokila" w:cs="Kokila" w:hint="cs"/>
          <w:sz w:val="36"/>
          <w:szCs w:val="36"/>
          <w:cs/>
          <w:lang w:bidi="hi-IN"/>
        </w:rPr>
        <w:t>मेरा भी यही गुमान</w:t>
      </w:r>
      <w:r w:rsidRPr="00F63683">
        <w:rPr>
          <w:rFonts w:ascii="Kokila" w:hAnsi="Kokila" w:cs="Kokila" w:hint="cs"/>
          <w:sz w:val="36"/>
          <w:szCs w:val="36"/>
          <w:cs/>
          <w:lang w:bidi="hi-IN"/>
        </w:rPr>
        <w:t xml:space="preserve"> था</w:t>
      </w:r>
      <w:r w:rsidR="006F5A4C">
        <w:rPr>
          <w:rFonts w:ascii="Kokila" w:hAnsi="Kokila" w:cs="Kokila" w:hint="cs"/>
          <w:sz w:val="36"/>
          <w:szCs w:val="36"/>
          <w:cs/>
          <w:lang w:bidi="hi-IN"/>
        </w:rPr>
        <w:t>,</w:t>
      </w:r>
      <w:r w:rsidRPr="00F63683">
        <w:rPr>
          <w:rFonts w:ascii="Kokila" w:hAnsi="Kokila" w:cs="Kokila" w:hint="cs"/>
          <w:sz w:val="36"/>
          <w:szCs w:val="36"/>
          <w:cs/>
          <w:lang w:bidi="hi-IN"/>
        </w:rPr>
        <w:t xml:space="preserve"> कि तुमसे पहले कोई भी मुझसे इस ह़दीस़ के बारे में प्रश्न नहीं करेगा, इसका कारण तुम्हारे अंदर ह़दीस़ का ज्ञान अर्जित करने की ललक है, क़्यामत के दिन मेरी सिफ़ारिश पाने वाला सबसे भाग्यशाली वह होगा जिसने दिल या नफ्स में इख़्लास़ (निश्छल भाव) के साथ “ला इलाहा इल्लल्लाह” कहा</w:t>
      </w:r>
      <w:r w:rsidR="006638B6" w:rsidRPr="00F63683">
        <w:rPr>
          <w:rFonts w:ascii="Kokila" w:hAnsi="Kokila" w:cs="Kokila" w:hint="cs"/>
          <w:sz w:val="36"/>
          <w:szCs w:val="36"/>
          <w:cs/>
          <w:lang w:bidi="hi-IN"/>
        </w:rPr>
        <w:t>”</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150"/>
      </w:r>
      <w:r w:rsidRPr="00F63683">
        <w:rPr>
          <w:rFonts w:ascii="Kokila" w:hAnsi="Kokila" w:cs="Kokila"/>
          <w:sz w:val="36"/>
          <w:szCs w:val="36"/>
          <w:vertAlign w:val="superscript"/>
          <w:cs/>
          <w:lang w:bidi="hi-IN"/>
        </w:rPr>
        <w:t>)</w:t>
      </w:r>
      <w:r w:rsidR="006638B6" w:rsidRPr="00F63683">
        <w:rPr>
          <w:rFonts w:ascii="Kokila" w:hAnsi="Kokila" w:cs="Kokila" w:hint="cs"/>
          <w:sz w:val="36"/>
          <w:szCs w:val="36"/>
          <w:cs/>
          <w:lang w:bidi="hi-IN"/>
        </w:rPr>
        <w:t xml:space="preserve">। </w:t>
      </w:r>
    </w:p>
    <w:p w:rsidR="005F1944" w:rsidRPr="00F63683" w:rsidRDefault="005F1944" w:rsidP="00221019">
      <w:pPr>
        <w:bidi w:val="0"/>
        <w:spacing w:line="276" w:lineRule="auto"/>
        <w:ind w:left="142" w:firstLine="567"/>
        <w:jc w:val="both"/>
        <w:rPr>
          <w:rFonts w:ascii="Kokila" w:hAnsi="Kokila" w:cs="Kokila"/>
          <w:sz w:val="36"/>
          <w:szCs w:val="36"/>
          <w:lang w:bidi="hi-IN"/>
        </w:rPr>
      </w:pPr>
      <w:r w:rsidRPr="00F63683">
        <w:rPr>
          <w:rFonts w:ascii="Kokila" w:hAnsi="Kokila" w:cs="Kokila" w:hint="cs"/>
          <w:sz w:val="36"/>
          <w:szCs w:val="36"/>
          <w:cs/>
          <w:lang w:bidi="hi-IN"/>
        </w:rPr>
        <w:t xml:space="preserve">अल्लाह तआला ने ख़ालिस़ (निश्छल) तौह़ीद को सिफ़ारिश पाने का सबसे महत्वपूर्ण कारण करार दिया है, परंतु मुश्रिकीन के यहाँ इसका उलटा है, उनके यहाँ औलिया को सिफ़ारिशी बना लेने से सिफ़ारिश </w:t>
      </w:r>
      <w:r w:rsidR="00353195" w:rsidRPr="00F63683">
        <w:rPr>
          <w:rFonts w:ascii="Kokila" w:hAnsi="Kokila" w:cs="Kokila" w:hint="cs"/>
          <w:sz w:val="36"/>
          <w:szCs w:val="36"/>
          <w:cs/>
          <w:lang w:bidi="hi-IN"/>
        </w:rPr>
        <w:t>प्राप्त हो जाती है, एवं अल्लाह को छोड़ कर उन औलिया की इबादत करने एवं उनसे प्रेम वा आस्था रखने से सिफ़ारिश प्राप्त होती है। नबी -ए- अकरम सल्लल्लाहु अलैहि व सल्लम ने उनके इस मिथ्या कल्पना का खंडन कर दिया है</w:t>
      </w:r>
      <w:r w:rsidR="002D5513">
        <w:rPr>
          <w:rFonts w:ascii="Kokila" w:hAnsi="Kokila" w:cs="Kokila" w:hint="cs"/>
          <w:sz w:val="36"/>
          <w:szCs w:val="36"/>
          <w:cs/>
          <w:lang w:bidi="hi-IN"/>
        </w:rPr>
        <w:t>,</w:t>
      </w:r>
      <w:r w:rsidR="00353195" w:rsidRPr="00F63683">
        <w:rPr>
          <w:rFonts w:ascii="Kokila" w:hAnsi="Kokila" w:cs="Kokila" w:hint="cs"/>
          <w:sz w:val="36"/>
          <w:szCs w:val="36"/>
          <w:cs/>
          <w:lang w:bidi="hi-IN"/>
        </w:rPr>
        <w:t xml:space="preserve"> तथा यह बता दिया है कि सिफ़ारिश पाने क</w:t>
      </w:r>
      <w:r w:rsidR="00406881">
        <w:rPr>
          <w:rFonts w:ascii="Kokila" w:hAnsi="Kokila" w:cs="Kokila" w:hint="cs"/>
          <w:sz w:val="36"/>
          <w:szCs w:val="36"/>
          <w:cs/>
          <w:lang w:bidi="hi-IN"/>
        </w:rPr>
        <w:t>ी</w:t>
      </w:r>
      <w:r w:rsidR="00353195" w:rsidRPr="00F63683">
        <w:rPr>
          <w:rFonts w:ascii="Kokila" w:hAnsi="Kokila" w:cs="Kokila" w:hint="cs"/>
          <w:sz w:val="36"/>
          <w:szCs w:val="36"/>
          <w:cs/>
          <w:lang w:bidi="hi-IN"/>
        </w:rPr>
        <w:t xml:space="preserve"> एक मात्र </w:t>
      </w:r>
      <w:r w:rsidR="004776DF">
        <w:rPr>
          <w:rFonts w:ascii="Kokila" w:hAnsi="Kokila" w:cs="Kokila" w:hint="cs"/>
          <w:sz w:val="36"/>
          <w:szCs w:val="36"/>
          <w:cs/>
          <w:lang w:bidi="hi-IN"/>
        </w:rPr>
        <w:t>योग्यता</w:t>
      </w:r>
      <w:r w:rsidR="00406881">
        <w:rPr>
          <w:rFonts w:ascii="Kokila" w:hAnsi="Kokila" w:cs="Kokila" w:hint="cs"/>
          <w:sz w:val="36"/>
          <w:szCs w:val="36"/>
          <w:cs/>
          <w:lang w:bidi="hi-IN"/>
        </w:rPr>
        <w:t>,</w:t>
      </w:r>
      <w:r w:rsidR="00353195" w:rsidRPr="00F63683">
        <w:rPr>
          <w:rFonts w:ascii="Kokila" w:hAnsi="Kokila" w:cs="Kokila" w:hint="cs"/>
          <w:sz w:val="36"/>
          <w:szCs w:val="36"/>
          <w:cs/>
          <w:lang w:bidi="hi-IN"/>
        </w:rPr>
        <w:t xml:space="preserve"> तौह़ीद को ख़ालिस़ एवं निश्छल करना है। जब बंदा के अक़ीदा -ए- तौह़ीद में खोट नहीं होगा तो अल्लाह तआला सिफ़ारिश करने वाले को उसके लिए सिफ़ारिश की अनुमति देगा।</w:t>
      </w:r>
    </w:p>
    <w:p w:rsidR="00353195" w:rsidRPr="00F63683" w:rsidRDefault="00353195" w:rsidP="00221019">
      <w:pPr>
        <w:bidi w:val="0"/>
        <w:spacing w:line="276" w:lineRule="auto"/>
        <w:ind w:left="142" w:firstLine="567"/>
        <w:jc w:val="both"/>
        <w:rPr>
          <w:rFonts w:ascii="Kokila" w:hAnsi="Kokila" w:cs="Mangal"/>
          <w:sz w:val="36"/>
          <w:szCs w:val="36"/>
          <w:lang w:bidi="hi-IN"/>
        </w:rPr>
      </w:pPr>
      <w:r w:rsidRPr="00F63683">
        <w:rPr>
          <w:rFonts w:ascii="Kokila" w:hAnsi="Kokila" w:cs="Kokila" w:hint="cs"/>
          <w:sz w:val="36"/>
          <w:szCs w:val="36"/>
          <w:cs/>
          <w:lang w:bidi="hi-IN"/>
        </w:rPr>
        <w:t xml:space="preserve">मुश्रिकीन की यह आस्था अज्ञानता </w:t>
      </w:r>
      <w:r w:rsidR="00B52A51">
        <w:rPr>
          <w:rFonts w:ascii="Kokila" w:hAnsi="Kokila" w:cs="Kokila" w:hint="cs"/>
          <w:sz w:val="36"/>
          <w:szCs w:val="36"/>
          <w:cs/>
          <w:lang w:bidi="hi-IN"/>
        </w:rPr>
        <w:t xml:space="preserve">पर </w:t>
      </w:r>
      <w:r w:rsidRPr="00F63683">
        <w:rPr>
          <w:rFonts w:ascii="Kokila" w:hAnsi="Kokila" w:cs="Kokila" w:hint="cs"/>
          <w:sz w:val="36"/>
          <w:szCs w:val="36"/>
          <w:cs/>
          <w:lang w:bidi="hi-IN"/>
        </w:rPr>
        <w:t>आधारित है कि</w:t>
      </w:r>
      <w:r w:rsidR="00B52A51">
        <w:rPr>
          <w:rFonts w:ascii="Kokila" w:hAnsi="Kokila" w:cs="Kokila" w:hint="cs"/>
          <w:sz w:val="36"/>
          <w:szCs w:val="36"/>
          <w:cs/>
          <w:lang w:bidi="hi-IN"/>
        </w:rPr>
        <w:t xml:space="preserve">, </w:t>
      </w:r>
      <w:r w:rsidRPr="00F63683">
        <w:rPr>
          <w:rFonts w:ascii="Kokila" w:hAnsi="Kokila" w:cs="Kokila" w:hint="cs"/>
          <w:sz w:val="36"/>
          <w:szCs w:val="36"/>
          <w:cs/>
          <w:lang w:bidi="hi-IN"/>
        </w:rPr>
        <w:t>जिसने किसी को वली (मित्र) या सिफ़ारिशी बना लिया</w:t>
      </w:r>
      <w:r w:rsidR="00840F4E">
        <w:rPr>
          <w:rFonts w:ascii="Kokila" w:hAnsi="Kokila" w:cs="Kokila" w:hint="cs"/>
          <w:sz w:val="36"/>
          <w:szCs w:val="36"/>
          <w:cs/>
          <w:lang w:bidi="hi-IN"/>
        </w:rPr>
        <w:t>,</w:t>
      </w:r>
      <w:r w:rsidRPr="00F63683">
        <w:rPr>
          <w:rFonts w:ascii="Kokila" w:hAnsi="Kokila" w:cs="Kokila" w:hint="cs"/>
          <w:sz w:val="36"/>
          <w:szCs w:val="36"/>
          <w:cs/>
          <w:lang w:bidi="hi-IN"/>
        </w:rPr>
        <w:t xml:space="preserve"> तो वह उसके लिए सिफ़ारिश </w:t>
      </w:r>
      <w:r w:rsidR="00490584" w:rsidRPr="00F63683">
        <w:rPr>
          <w:rFonts w:ascii="Kokila" w:hAnsi="Kokila" w:cs="Kokila" w:hint="cs"/>
          <w:sz w:val="36"/>
          <w:szCs w:val="36"/>
          <w:cs/>
          <w:lang w:bidi="hi-IN"/>
        </w:rPr>
        <w:t>करेगा एवं अल्लाह के निकट उसे लाभ पहूँचाएगा</w:t>
      </w:r>
      <w:r w:rsidR="00840F4E">
        <w:rPr>
          <w:rFonts w:ascii="Kokila" w:hAnsi="Kokila" w:cs="Kokila" w:hint="cs"/>
          <w:sz w:val="36"/>
          <w:szCs w:val="36"/>
          <w:cs/>
          <w:lang w:bidi="hi-IN"/>
        </w:rPr>
        <w:t>,</w:t>
      </w:r>
      <w:r w:rsidR="00490584" w:rsidRPr="00F63683">
        <w:rPr>
          <w:rFonts w:ascii="Kokila" w:hAnsi="Kokila" w:cs="Kokila" w:hint="cs"/>
          <w:sz w:val="36"/>
          <w:szCs w:val="36"/>
          <w:cs/>
          <w:lang w:bidi="hi-IN"/>
        </w:rPr>
        <w:t xml:space="preserve"> जैसाकि राजाओं एवं शासकों के खास लोग होते हैं, उनकी सिफ़ारिश उनके लिए लाभदायक होती है, उन्हें </w:t>
      </w:r>
      <w:r w:rsidR="00A25F58">
        <w:rPr>
          <w:rFonts w:ascii="Kokila" w:hAnsi="Kokila" w:cs="Kokila" w:hint="cs"/>
          <w:sz w:val="36"/>
          <w:szCs w:val="36"/>
          <w:cs/>
          <w:lang w:bidi="hi-IN"/>
        </w:rPr>
        <w:t xml:space="preserve">यह </w:t>
      </w:r>
      <w:r w:rsidR="00490584" w:rsidRPr="00F63683">
        <w:rPr>
          <w:rFonts w:ascii="Kokila" w:hAnsi="Kokila" w:cs="Kokila" w:hint="cs"/>
          <w:sz w:val="36"/>
          <w:szCs w:val="36"/>
          <w:cs/>
          <w:lang w:bidi="hi-IN"/>
        </w:rPr>
        <w:t>मालूम</w:t>
      </w:r>
      <w:r w:rsidR="00A25F58">
        <w:rPr>
          <w:rFonts w:ascii="Kokila" w:hAnsi="Kokila" w:cs="Kokila" w:hint="cs"/>
          <w:sz w:val="36"/>
          <w:szCs w:val="36"/>
          <w:cs/>
          <w:lang w:bidi="hi-IN"/>
        </w:rPr>
        <w:t xml:space="preserve"> ही नहीं</w:t>
      </w:r>
      <w:r w:rsidR="00490584" w:rsidRPr="00F63683">
        <w:rPr>
          <w:rFonts w:ascii="Kokila" w:hAnsi="Kokila" w:cs="Kokila" w:hint="cs"/>
          <w:sz w:val="36"/>
          <w:szCs w:val="36"/>
          <w:cs/>
          <w:lang w:bidi="hi-IN"/>
        </w:rPr>
        <w:t xml:space="preserve"> है कि अल्लाह तआला के पास उसकी अनुमति के बिना कोई भी सिफ़ारिश नहीं कर सकता</w:t>
      </w:r>
      <w:r w:rsidR="00511FCB">
        <w:rPr>
          <w:rFonts w:ascii="Kokila" w:hAnsi="Kokila" w:cs="Kokila" w:hint="cs"/>
          <w:sz w:val="36"/>
          <w:szCs w:val="36"/>
          <w:cs/>
          <w:lang w:bidi="hi-IN"/>
        </w:rPr>
        <w:t>,</w:t>
      </w:r>
      <w:r w:rsidR="00490584" w:rsidRPr="00F63683">
        <w:rPr>
          <w:rFonts w:ascii="Kokila" w:hAnsi="Kokila" w:cs="Kokila" w:hint="cs"/>
          <w:sz w:val="36"/>
          <w:szCs w:val="36"/>
          <w:cs/>
          <w:lang w:bidi="hi-IN"/>
        </w:rPr>
        <w:t xml:space="preserve"> और अल्लाह तआला केवल उसी व्यक्ति के लिए सिफ़ारिश की अनुमति देगा जिसके कथनी</w:t>
      </w:r>
      <w:r w:rsidR="00FE5492">
        <w:rPr>
          <w:rFonts w:ascii="Kokila" w:hAnsi="Kokila" w:cs="Kokila" w:hint="cs"/>
          <w:sz w:val="36"/>
          <w:szCs w:val="36"/>
          <w:cs/>
          <w:lang w:bidi="hi-IN"/>
        </w:rPr>
        <w:t>-</w:t>
      </w:r>
      <w:r w:rsidR="00490584" w:rsidRPr="00F63683">
        <w:rPr>
          <w:rFonts w:ascii="Kokila" w:hAnsi="Kokila" w:cs="Kokila" w:hint="cs"/>
          <w:sz w:val="36"/>
          <w:szCs w:val="36"/>
          <w:cs/>
          <w:lang w:bidi="hi-IN"/>
        </w:rPr>
        <w:t>करनी से</w:t>
      </w:r>
      <w:r w:rsidR="00FC6746">
        <w:rPr>
          <w:rFonts w:ascii="Kokila" w:hAnsi="Kokila" w:cs="Kokila" w:hint="cs"/>
          <w:sz w:val="36"/>
          <w:szCs w:val="36"/>
          <w:cs/>
          <w:lang w:bidi="hi-IN"/>
        </w:rPr>
        <w:t xml:space="preserve"> वह</w:t>
      </w:r>
      <w:r w:rsidR="00490584" w:rsidRPr="00F63683">
        <w:rPr>
          <w:rFonts w:ascii="Kokila" w:hAnsi="Kokila" w:cs="Kokila" w:hint="cs"/>
          <w:sz w:val="36"/>
          <w:szCs w:val="36"/>
          <w:cs/>
          <w:lang w:bidi="hi-IN"/>
        </w:rPr>
        <w:t xml:space="preserve"> प्रसन्न होगा, </w:t>
      </w:r>
      <w:r w:rsidR="0007544E" w:rsidRPr="00F63683">
        <w:rPr>
          <w:rFonts w:ascii="Kokila" w:hAnsi="Kokila" w:cs="Kokila" w:hint="cs"/>
          <w:sz w:val="36"/>
          <w:szCs w:val="36"/>
          <w:cs/>
          <w:lang w:bidi="hi-IN"/>
        </w:rPr>
        <w:t xml:space="preserve">पहली </w:t>
      </w:r>
      <w:r w:rsidR="00BE4C94">
        <w:rPr>
          <w:rFonts w:ascii="Kokila" w:hAnsi="Kokila" w:cs="Kokila" w:hint="cs"/>
          <w:sz w:val="36"/>
          <w:szCs w:val="36"/>
          <w:cs/>
          <w:lang w:bidi="hi-IN"/>
        </w:rPr>
        <w:t>बात की पुष्टि अल्लाह के इस फ़रमान से होती हैः</w:t>
      </w:r>
      <w:r w:rsidR="0007544E" w:rsidRPr="00F63683">
        <w:rPr>
          <w:rFonts w:ascii="Kokila" w:hAnsi="Kokila" w:cs="Kokila" w:hint="cs"/>
          <w:sz w:val="36"/>
          <w:szCs w:val="36"/>
          <w:cs/>
          <w:lang w:bidi="hi-IN"/>
        </w:rPr>
        <w:t xml:space="preserve"> </w:t>
      </w:r>
      <w:r w:rsidR="00CD4F43" w:rsidRPr="00BE4C94">
        <w:rPr>
          <w:rFonts w:ascii="Kokila" w:hAnsi="Kokila" w:cs="ATraditional Arabic"/>
          <w:sz w:val="28"/>
          <w:szCs w:val="28"/>
          <w:rtl/>
        </w:rPr>
        <w:t>{</w:t>
      </w:r>
      <w:r w:rsidR="00CD4F43" w:rsidRPr="00BE4C94">
        <w:rPr>
          <w:rFonts w:ascii="Kokila" w:hAnsi="Kokila" w:cs="QCF2042" w:hint="cs"/>
          <w:sz w:val="28"/>
          <w:szCs w:val="28"/>
          <w:rtl/>
        </w:rPr>
        <w:t>ﲩ</w:t>
      </w:r>
      <w:r w:rsidR="00CD4F43" w:rsidRPr="00BE4C94">
        <w:rPr>
          <w:rFonts w:ascii="Kokila" w:hAnsi="Kokila" w:cs="QCF2042"/>
          <w:sz w:val="28"/>
          <w:szCs w:val="28"/>
          <w:rtl/>
        </w:rPr>
        <w:t xml:space="preserve"> </w:t>
      </w:r>
      <w:r w:rsidR="00CD4F43" w:rsidRPr="00BE4C94">
        <w:rPr>
          <w:rFonts w:ascii="Kokila" w:hAnsi="Kokila" w:cs="QCF2042" w:hint="cs"/>
          <w:sz w:val="28"/>
          <w:szCs w:val="28"/>
          <w:rtl/>
        </w:rPr>
        <w:t>ﲪ</w:t>
      </w:r>
      <w:r w:rsidR="00CD4F43" w:rsidRPr="00BE4C94">
        <w:rPr>
          <w:rFonts w:ascii="Kokila" w:hAnsi="Kokila" w:cs="QCF2042"/>
          <w:sz w:val="28"/>
          <w:szCs w:val="28"/>
          <w:rtl/>
        </w:rPr>
        <w:t xml:space="preserve"> </w:t>
      </w:r>
      <w:r w:rsidR="00CD4F43" w:rsidRPr="00BE4C94">
        <w:rPr>
          <w:rFonts w:ascii="Kokila" w:hAnsi="Kokila" w:cs="QCF2042" w:hint="cs"/>
          <w:sz w:val="28"/>
          <w:szCs w:val="28"/>
          <w:rtl/>
        </w:rPr>
        <w:t>ﲫ</w:t>
      </w:r>
      <w:r w:rsidR="00CD4F43" w:rsidRPr="00BE4C94">
        <w:rPr>
          <w:rFonts w:ascii="Kokila" w:hAnsi="Kokila" w:cs="QCF2042"/>
          <w:sz w:val="28"/>
          <w:szCs w:val="28"/>
          <w:rtl/>
        </w:rPr>
        <w:t xml:space="preserve"> </w:t>
      </w:r>
      <w:r w:rsidR="00CD4F43" w:rsidRPr="00BE4C94">
        <w:rPr>
          <w:rFonts w:ascii="Kokila" w:hAnsi="Kokila" w:cs="QCF2042" w:hint="cs"/>
          <w:sz w:val="28"/>
          <w:szCs w:val="28"/>
          <w:rtl/>
        </w:rPr>
        <w:t>ﲬ</w:t>
      </w:r>
      <w:r w:rsidR="00CD4F43" w:rsidRPr="00BE4C94">
        <w:rPr>
          <w:rFonts w:ascii="Kokila" w:hAnsi="Kokila" w:cs="QCF2042"/>
          <w:sz w:val="28"/>
          <w:szCs w:val="28"/>
          <w:rtl/>
        </w:rPr>
        <w:t xml:space="preserve"> </w:t>
      </w:r>
      <w:r w:rsidR="00CD4F43" w:rsidRPr="00BE4C94">
        <w:rPr>
          <w:rFonts w:ascii="Kokila" w:hAnsi="Kokila" w:cs="QCF2042" w:hint="cs"/>
          <w:sz w:val="28"/>
          <w:szCs w:val="28"/>
          <w:rtl/>
        </w:rPr>
        <w:t>ﲭ</w:t>
      </w:r>
      <w:r w:rsidR="00CD4F43" w:rsidRPr="00BE4C94">
        <w:rPr>
          <w:rFonts w:ascii="Kokila" w:hAnsi="Kokila" w:cs="QCF2042"/>
          <w:sz w:val="28"/>
          <w:szCs w:val="28"/>
          <w:rtl/>
        </w:rPr>
        <w:t xml:space="preserve"> </w:t>
      </w:r>
      <w:r w:rsidR="00CD4F43" w:rsidRPr="00BE4C94">
        <w:rPr>
          <w:rFonts w:ascii="Kokila" w:hAnsi="Kokila" w:cs="QCF2042" w:hint="cs"/>
          <w:sz w:val="28"/>
          <w:szCs w:val="28"/>
          <w:rtl/>
        </w:rPr>
        <w:t>ﲮ</w:t>
      </w:r>
      <w:r w:rsidR="00CD4F43" w:rsidRPr="00BE4C94">
        <w:rPr>
          <w:rFonts w:ascii="Kokila" w:hAnsi="Kokila" w:cs="QCF2042"/>
          <w:sz w:val="28"/>
          <w:szCs w:val="28"/>
          <w:rtl/>
        </w:rPr>
        <w:t xml:space="preserve"> </w:t>
      </w:r>
      <w:r w:rsidR="00CD4F43" w:rsidRPr="00BE4C94">
        <w:rPr>
          <w:rFonts w:ascii="Kokila" w:hAnsi="Kokila" w:cs="QCF2042" w:hint="cs"/>
          <w:sz w:val="28"/>
          <w:szCs w:val="28"/>
          <w:rtl/>
        </w:rPr>
        <w:t>ﲯﲰ</w:t>
      </w:r>
      <w:r w:rsidR="00CD4F43" w:rsidRPr="00BE4C94">
        <w:rPr>
          <w:rFonts w:ascii="Kokila" w:hAnsi="Kokila" w:cs="ATraditional Arabic"/>
          <w:sz w:val="28"/>
          <w:szCs w:val="28"/>
          <w:rtl/>
        </w:rPr>
        <w:t>}</w:t>
      </w:r>
      <w:r w:rsidR="00CD4F43" w:rsidRPr="00BE4C94">
        <w:rPr>
          <w:rFonts w:ascii="Kokila" w:hAnsi="Kokila"/>
          <w:sz w:val="28"/>
          <w:szCs w:val="28"/>
          <w:rtl/>
        </w:rPr>
        <w:t xml:space="preserve"> </w:t>
      </w:r>
      <w:r w:rsidR="00CD4F43" w:rsidRPr="00BE4C94">
        <w:rPr>
          <w:rFonts w:ascii="Kokila" w:hAnsi="Kokila" w:cs="Mangal" w:hint="cs"/>
          <w:sz w:val="28"/>
          <w:szCs w:val="28"/>
          <w:cs/>
          <w:lang w:bidi="hi-IN"/>
        </w:rPr>
        <w:t xml:space="preserve"> </w:t>
      </w:r>
      <w:r w:rsidR="0007544E" w:rsidRPr="00F63683">
        <w:rPr>
          <w:rFonts w:ascii="Kokila" w:hAnsi="Kokila" w:cs="Kokila" w:hint="cs"/>
          <w:sz w:val="36"/>
          <w:szCs w:val="36"/>
          <w:cs/>
          <w:lang w:bidi="hi-IN"/>
        </w:rPr>
        <w:t>(कौन है जो उसके पास उसकी अनुमति के बिना सिफ़ारिश कर लेगा</w:t>
      </w:r>
      <w:r w:rsidR="0007544E" w:rsidRPr="00F63683">
        <w:rPr>
          <w:rFonts w:ascii="Kokila" w:hAnsi="Kokila" w:cs="Kokila" w:hint="cs"/>
          <w:sz w:val="36"/>
          <w:szCs w:val="36"/>
          <w:lang w:bidi="hi-IN"/>
        </w:rPr>
        <w:t>?</w:t>
      </w:r>
      <w:r w:rsidR="0007544E" w:rsidRPr="00F63683">
        <w:rPr>
          <w:rFonts w:ascii="Kokila" w:hAnsi="Kokila" w:cs="Kokila" w:hint="cs"/>
          <w:sz w:val="36"/>
          <w:szCs w:val="36"/>
          <w:cs/>
          <w:lang w:bidi="hi-IN"/>
        </w:rPr>
        <w:t>!) एवं दूसरी बात को प्रमाणित करने के लिए अल्लाह तआला ने फ़रमाया</w:t>
      </w:r>
      <w:r w:rsidR="00A35587">
        <w:rPr>
          <w:rFonts w:ascii="Kokila" w:hAnsi="Kokila" w:cs="Kokila" w:hint="cs"/>
          <w:sz w:val="36"/>
          <w:szCs w:val="36"/>
          <w:cs/>
          <w:lang w:bidi="hi-IN"/>
        </w:rPr>
        <w:t xml:space="preserve"> हैः</w:t>
      </w:r>
      <w:r w:rsidR="0007544E" w:rsidRPr="00F63683">
        <w:rPr>
          <w:rFonts w:ascii="Kokila" w:hAnsi="Kokila" w:cs="Kokila" w:hint="cs"/>
          <w:sz w:val="36"/>
          <w:szCs w:val="36"/>
          <w:cs/>
          <w:lang w:bidi="hi-IN"/>
        </w:rPr>
        <w:t xml:space="preserve"> </w:t>
      </w:r>
      <w:r w:rsidR="0007544E" w:rsidRPr="00A35587">
        <w:rPr>
          <w:rFonts w:ascii="Kokila" w:hAnsi="Kokila" w:cs="ATraditional Arabic"/>
          <w:sz w:val="28"/>
          <w:szCs w:val="28"/>
          <w:rtl/>
        </w:rPr>
        <w:t>{</w:t>
      </w:r>
      <w:r w:rsidR="0007544E" w:rsidRPr="00A35587">
        <w:rPr>
          <w:rFonts w:ascii="Kokila" w:hAnsi="Kokila" w:cs="QCF2324"/>
          <w:sz w:val="28"/>
          <w:szCs w:val="28"/>
          <w:rtl/>
        </w:rPr>
        <w:t>ﱩ ﱪ ﱫ ﱬ ﱭ</w:t>
      </w:r>
      <w:r w:rsidR="0007544E" w:rsidRPr="00A35587">
        <w:rPr>
          <w:rFonts w:ascii="Kokila" w:hAnsi="Kokila" w:cs="ATraditional Arabic"/>
          <w:sz w:val="28"/>
          <w:szCs w:val="28"/>
          <w:rtl/>
        </w:rPr>
        <w:t>}</w:t>
      </w:r>
      <w:r w:rsidR="0007544E" w:rsidRPr="00A35587">
        <w:rPr>
          <w:rFonts w:ascii="Kokila" w:hAnsi="Kokila"/>
          <w:sz w:val="28"/>
          <w:szCs w:val="28"/>
          <w:rtl/>
        </w:rPr>
        <w:t xml:space="preserve"> </w:t>
      </w:r>
      <w:r w:rsidR="0007544E" w:rsidRPr="00A35587">
        <w:rPr>
          <w:rFonts w:ascii="Kokila" w:hAnsi="Kokila" w:cs="Kokila"/>
          <w:sz w:val="28"/>
          <w:szCs w:val="28"/>
          <w:lang w:bidi="hi-IN"/>
        </w:rPr>
        <w:t xml:space="preserve"> </w:t>
      </w:r>
      <w:r w:rsidR="0007544E" w:rsidRPr="00F63683">
        <w:rPr>
          <w:rFonts w:ascii="Kokila" w:hAnsi="Kokila" w:cs="Kokila" w:hint="cs"/>
          <w:sz w:val="36"/>
          <w:szCs w:val="36"/>
          <w:cs/>
          <w:lang w:bidi="hi-IN"/>
        </w:rPr>
        <w:t>(वह किसी की भी सिफ़ारिश नहीं करते सिवाय उ</w:t>
      </w:r>
      <w:r w:rsidR="00BD4EA9">
        <w:rPr>
          <w:rFonts w:ascii="Kokila" w:hAnsi="Kokila" w:cs="Kokila" w:hint="cs"/>
          <w:sz w:val="36"/>
          <w:szCs w:val="36"/>
          <w:cs/>
          <w:lang w:bidi="hi-IN"/>
        </w:rPr>
        <w:t>स</w:t>
      </w:r>
      <w:r w:rsidR="0007544E" w:rsidRPr="00F63683">
        <w:rPr>
          <w:rFonts w:ascii="Kokila" w:hAnsi="Kokila" w:cs="Kokila" w:hint="cs"/>
          <w:sz w:val="36"/>
          <w:szCs w:val="36"/>
          <w:cs/>
          <w:lang w:bidi="hi-IN"/>
        </w:rPr>
        <w:t>के जि</w:t>
      </w:r>
      <w:r w:rsidR="00BD4EA9">
        <w:rPr>
          <w:rFonts w:ascii="Kokila" w:hAnsi="Kokila" w:cs="Kokila" w:hint="cs"/>
          <w:sz w:val="36"/>
          <w:szCs w:val="36"/>
          <w:cs/>
          <w:lang w:bidi="hi-IN"/>
        </w:rPr>
        <w:t>स</w:t>
      </w:r>
      <w:r w:rsidR="0007544E" w:rsidRPr="00F63683">
        <w:rPr>
          <w:rFonts w:ascii="Kokila" w:hAnsi="Kokila" w:cs="Kokila" w:hint="cs"/>
          <w:sz w:val="36"/>
          <w:szCs w:val="36"/>
          <w:cs/>
          <w:lang w:bidi="hi-IN"/>
        </w:rPr>
        <w:t xml:space="preserve"> से अल्लाह प्रसन्न हो)</w:t>
      </w:r>
      <w:r w:rsidR="003A5B90" w:rsidRPr="00F63683">
        <w:rPr>
          <w:rFonts w:ascii="Kokila" w:hAnsi="Kokila" w:cs="Kokila" w:hint="cs"/>
          <w:sz w:val="36"/>
          <w:szCs w:val="36"/>
          <w:cs/>
          <w:lang w:bidi="hi-IN"/>
        </w:rPr>
        <w:t xml:space="preserve">। </w:t>
      </w:r>
      <w:r w:rsidR="00E35291">
        <w:rPr>
          <w:rFonts w:ascii="Kokila" w:hAnsi="Kokila" w:cs="Kokila" w:hint="cs"/>
          <w:sz w:val="36"/>
          <w:szCs w:val="36"/>
          <w:cs/>
          <w:lang w:bidi="hi-IN"/>
        </w:rPr>
        <w:t>इस</w:t>
      </w:r>
      <w:r w:rsidR="003A5B90" w:rsidRPr="00F63683">
        <w:rPr>
          <w:rFonts w:ascii="Kokila" w:hAnsi="Kokila" w:cs="Kokila" w:hint="cs"/>
          <w:sz w:val="36"/>
          <w:szCs w:val="36"/>
          <w:cs/>
          <w:lang w:bidi="hi-IN"/>
        </w:rPr>
        <w:t xml:space="preserve">के बाद </w:t>
      </w:r>
      <w:r w:rsidR="006A1665">
        <w:rPr>
          <w:rFonts w:ascii="Kokila" w:hAnsi="Kokila" w:cs="Kokila" w:hint="cs"/>
          <w:sz w:val="36"/>
          <w:szCs w:val="36"/>
          <w:cs/>
          <w:lang w:bidi="hi-IN"/>
        </w:rPr>
        <w:t>अब के</w:t>
      </w:r>
      <w:r w:rsidR="003A5B90" w:rsidRPr="00F63683">
        <w:rPr>
          <w:rFonts w:ascii="Kokila" w:hAnsi="Kokila" w:cs="Kokila" w:hint="cs"/>
          <w:sz w:val="36"/>
          <w:szCs w:val="36"/>
          <w:cs/>
          <w:lang w:bidi="hi-IN"/>
        </w:rPr>
        <w:t>वल तीसरी चीज़ बाकी रह</w:t>
      </w:r>
      <w:r w:rsidR="00CE0634">
        <w:rPr>
          <w:rFonts w:ascii="Kokila" w:hAnsi="Kokila" w:cs="Kokila" w:hint="cs"/>
          <w:sz w:val="36"/>
          <w:szCs w:val="36"/>
          <w:cs/>
          <w:lang w:bidi="hi-IN"/>
        </w:rPr>
        <w:t xml:space="preserve"> जाती</w:t>
      </w:r>
      <w:r w:rsidR="003A5B90" w:rsidRPr="00F63683">
        <w:rPr>
          <w:rFonts w:ascii="Kokila" w:hAnsi="Kokila" w:cs="Kokila" w:hint="cs"/>
          <w:sz w:val="36"/>
          <w:szCs w:val="36"/>
          <w:cs/>
          <w:lang w:bidi="hi-IN"/>
        </w:rPr>
        <w:t xml:space="preserve"> है</w:t>
      </w:r>
      <w:r w:rsidR="00ED7F1D">
        <w:rPr>
          <w:rFonts w:ascii="Kokila" w:hAnsi="Kokila" w:cs="Kokila" w:hint="cs"/>
          <w:sz w:val="36"/>
          <w:szCs w:val="36"/>
          <w:cs/>
          <w:lang w:bidi="hi-IN"/>
        </w:rPr>
        <w:t>,</w:t>
      </w:r>
      <w:r w:rsidR="003A5B90" w:rsidRPr="00F63683">
        <w:rPr>
          <w:rFonts w:ascii="Kokila" w:hAnsi="Kokila" w:cs="Kokila" w:hint="cs"/>
          <w:sz w:val="36"/>
          <w:szCs w:val="36"/>
          <w:cs/>
          <w:lang w:bidi="hi-IN"/>
        </w:rPr>
        <w:t xml:space="preserve"> और वह यह है कि अल्लाह तआला बंदा के </w:t>
      </w:r>
      <w:r w:rsidR="00BF559A">
        <w:rPr>
          <w:rFonts w:ascii="Kokila" w:hAnsi="Kokila" w:cs="Kokila" w:hint="cs"/>
          <w:sz w:val="36"/>
          <w:szCs w:val="36"/>
          <w:cs/>
          <w:lang w:bidi="hi-IN"/>
        </w:rPr>
        <w:t>कथनों एवं कर्मों</w:t>
      </w:r>
      <w:r w:rsidR="003A5B90" w:rsidRPr="00F63683">
        <w:rPr>
          <w:rFonts w:ascii="Kokila" w:hAnsi="Kokila" w:cs="Kokila" w:hint="cs"/>
          <w:sz w:val="36"/>
          <w:szCs w:val="36"/>
          <w:cs/>
          <w:lang w:bidi="hi-IN"/>
        </w:rPr>
        <w:t xml:space="preserve"> में से केवल तौह़ीद तथा रसूल की पैरवी से प्रसन्न होता है</w:t>
      </w:r>
      <w:r w:rsidR="003A5B90" w:rsidRPr="00F63683">
        <w:rPr>
          <w:rFonts w:ascii="Kokila" w:hAnsi="Kokila" w:cs="Kokila"/>
          <w:sz w:val="36"/>
          <w:szCs w:val="36"/>
          <w:vertAlign w:val="superscript"/>
          <w:cs/>
          <w:lang w:bidi="hi-IN"/>
        </w:rPr>
        <w:t>(</w:t>
      </w:r>
      <w:r w:rsidR="003A5B90" w:rsidRPr="00F63683">
        <w:rPr>
          <w:rStyle w:val="FootnoteReference"/>
          <w:rFonts w:ascii="Kokila" w:hAnsi="Kokila" w:cs="Kokila"/>
          <w:sz w:val="36"/>
          <w:szCs w:val="36"/>
          <w:cs/>
          <w:lang w:bidi="hi-IN"/>
        </w:rPr>
        <w:footnoteReference w:id="151"/>
      </w:r>
      <w:r w:rsidR="003A5B90" w:rsidRPr="00F63683">
        <w:rPr>
          <w:rFonts w:ascii="Kokila" w:hAnsi="Kokila" w:cs="Kokila"/>
          <w:sz w:val="36"/>
          <w:szCs w:val="36"/>
          <w:vertAlign w:val="superscript"/>
          <w:cs/>
          <w:lang w:bidi="hi-IN"/>
        </w:rPr>
        <w:t>)</w:t>
      </w:r>
      <w:r w:rsidR="003A5B90" w:rsidRPr="00F63683">
        <w:rPr>
          <w:rFonts w:ascii="Kokila" w:hAnsi="Kokila" w:cs="Kokila" w:hint="cs"/>
          <w:sz w:val="36"/>
          <w:szCs w:val="36"/>
          <w:cs/>
          <w:lang w:bidi="hi-IN"/>
        </w:rPr>
        <w:t>।</w:t>
      </w:r>
    </w:p>
    <w:p w:rsidR="008C65F8" w:rsidRPr="00F63683" w:rsidRDefault="008C65F8" w:rsidP="00221019">
      <w:pPr>
        <w:bidi w:val="0"/>
        <w:spacing w:line="276" w:lineRule="auto"/>
        <w:ind w:left="142" w:firstLine="567"/>
        <w:jc w:val="both"/>
        <w:rPr>
          <w:rFonts w:ascii="Kokila" w:hAnsi="Kokila" w:cs="Kokila"/>
          <w:sz w:val="36"/>
          <w:szCs w:val="36"/>
          <w:lang w:bidi="hi-IN"/>
        </w:rPr>
      </w:pPr>
      <w:r w:rsidRPr="00F63683">
        <w:rPr>
          <w:rFonts w:ascii="Kokila" w:hAnsi="Kokila" w:cs="Kokila"/>
          <w:sz w:val="36"/>
          <w:szCs w:val="36"/>
          <w:cs/>
          <w:lang w:bidi="hi-IN"/>
        </w:rPr>
        <w:t xml:space="preserve">इब्ने </w:t>
      </w:r>
      <w:r w:rsidR="00465085">
        <w:rPr>
          <w:rFonts w:ascii="Kokila" w:hAnsi="Kokila" w:cs="Kokila"/>
          <w:sz w:val="36"/>
          <w:szCs w:val="36"/>
          <w:cs/>
          <w:lang w:bidi="hi-IN"/>
        </w:rPr>
        <w:t>तैमीय्या</w:t>
      </w:r>
      <w:r w:rsidRPr="00F63683">
        <w:rPr>
          <w:rFonts w:ascii="Kokila" w:hAnsi="Kokila" w:cs="Kokila"/>
          <w:sz w:val="36"/>
          <w:szCs w:val="36"/>
          <w:cs/>
          <w:lang w:bidi="hi-IN"/>
        </w:rPr>
        <w:t xml:space="preserve"> रह़िमहुल्लाह लिखते हैं: “अल्लाह की वह़दानियत (एकेश्वरवाद) और धर्म व पूजा के सारे प्रकार को निश्छल रूप से</w:t>
      </w:r>
      <w:r w:rsidR="00465085">
        <w:rPr>
          <w:rFonts w:ascii="Kokila" w:hAnsi="Kokila" w:cs="Kokila" w:hint="cs"/>
          <w:sz w:val="36"/>
          <w:szCs w:val="36"/>
          <w:cs/>
          <w:lang w:bidi="hi-IN"/>
        </w:rPr>
        <w:t>,</w:t>
      </w:r>
      <w:r w:rsidRPr="00F63683">
        <w:rPr>
          <w:rFonts w:ascii="Kokila" w:hAnsi="Kokila" w:cs="Kokila"/>
          <w:sz w:val="36"/>
          <w:szCs w:val="36"/>
          <w:cs/>
          <w:lang w:bidi="hi-IN"/>
        </w:rPr>
        <w:t xml:space="preserve"> अल्लाह के लिए आरक्षित करना ही सिफ़ारिश </w:t>
      </w:r>
      <w:r w:rsidR="00100A38">
        <w:rPr>
          <w:rFonts w:ascii="Kokila" w:hAnsi="Kokila" w:cs="Kokila" w:hint="cs"/>
          <w:sz w:val="36"/>
          <w:szCs w:val="36"/>
          <w:cs/>
          <w:lang w:bidi="hi-IN"/>
        </w:rPr>
        <w:t xml:space="preserve">पाने की </w:t>
      </w:r>
      <w:r w:rsidRPr="00F63683">
        <w:rPr>
          <w:rFonts w:ascii="Kokila" w:hAnsi="Kokila" w:cs="Kokila"/>
          <w:sz w:val="36"/>
          <w:szCs w:val="36"/>
          <w:cs/>
          <w:lang w:bidi="hi-IN"/>
        </w:rPr>
        <w:t xml:space="preserve">सबसे महत्वपूर्ण </w:t>
      </w:r>
      <w:r w:rsidR="00100A38">
        <w:rPr>
          <w:rFonts w:ascii="Kokila" w:hAnsi="Kokila" w:cs="Kokila" w:hint="cs"/>
          <w:sz w:val="36"/>
          <w:szCs w:val="36"/>
          <w:cs/>
          <w:lang w:bidi="hi-IN"/>
        </w:rPr>
        <w:t>योग्यता</w:t>
      </w:r>
      <w:r w:rsidRPr="00F63683">
        <w:rPr>
          <w:rFonts w:ascii="Kokila" w:hAnsi="Kokila" w:cs="Kokila"/>
          <w:sz w:val="36"/>
          <w:szCs w:val="36"/>
          <w:cs/>
          <w:lang w:bidi="hi-IN"/>
        </w:rPr>
        <w:t xml:space="preserve"> है</w:t>
      </w:r>
      <w:r w:rsidRPr="00F63683">
        <w:rPr>
          <w:rFonts w:ascii="Kokila" w:hAnsi="Kokila" w:cs="Kokila" w:hint="cs"/>
          <w:sz w:val="36"/>
          <w:szCs w:val="36"/>
          <w:cs/>
          <w:lang w:bidi="hi-IN"/>
        </w:rPr>
        <w:t xml:space="preserve">। इस आधार पर जो बंदा अपने अक़ीदा (आस्था) व कर्म में जितना निष्ठावान होगा वह उतना अधिक </w:t>
      </w:r>
      <w:r w:rsidR="0091077F">
        <w:rPr>
          <w:rFonts w:ascii="Kokila" w:hAnsi="Kokila" w:cs="Kokila" w:hint="cs"/>
          <w:sz w:val="36"/>
          <w:szCs w:val="36"/>
          <w:cs/>
          <w:lang w:bidi="hi-IN"/>
        </w:rPr>
        <w:t>सिफ़ारिश</w:t>
      </w:r>
      <w:r w:rsidRPr="00F63683">
        <w:rPr>
          <w:rFonts w:ascii="Kokila" w:hAnsi="Kokila" w:cs="Kokila" w:hint="cs"/>
          <w:sz w:val="36"/>
          <w:szCs w:val="36"/>
          <w:cs/>
          <w:lang w:bidi="hi-IN"/>
        </w:rPr>
        <w:t xml:space="preserve"> पाने के योग्य होगा, इसी प्रकार से वह अपने इख़्लास़ (निष्ठा) के कारण अल्लाह तआला की अन्य कृपा का भी सर्वाधिक हकदार होगा। सिफ़ारिश का मामला शुरू से ले कर अंत तक पूर्णरूपेण अल्लाह के ही हाथ में है। कोई भी उसकी अनुमति से ही सिफ़ारिश करेगा, वही सिफ़ारिश करने की अनुमति देगा</w:t>
      </w:r>
      <w:r w:rsidR="00C412DE">
        <w:rPr>
          <w:rFonts w:ascii="Kokila" w:hAnsi="Kokila" w:cs="Kokila" w:hint="cs"/>
          <w:sz w:val="36"/>
          <w:szCs w:val="36"/>
          <w:cs/>
          <w:lang w:bidi="hi-IN"/>
        </w:rPr>
        <w:t>,</w:t>
      </w:r>
      <w:r w:rsidRPr="00F63683">
        <w:rPr>
          <w:rFonts w:ascii="Kokila" w:hAnsi="Kokila" w:cs="Kokila" w:hint="cs"/>
          <w:sz w:val="36"/>
          <w:szCs w:val="36"/>
          <w:cs/>
          <w:lang w:bidi="hi-IN"/>
        </w:rPr>
        <w:t xml:space="preserve"> और वही सिफ़ारिश को उसके हक में स्वीकार करेगा जिसके लिए सिफ़ारिश</w:t>
      </w:r>
      <w:r w:rsidR="004378F0">
        <w:rPr>
          <w:rFonts w:ascii="Kokila" w:hAnsi="Kokila" w:cs="Kokila" w:hint="cs"/>
          <w:sz w:val="36"/>
          <w:szCs w:val="36"/>
          <w:cs/>
          <w:lang w:bidi="hi-IN"/>
        </w:rPr>
        <w:t xml:space="preserve"> </w:t>
      </w:r>
      <w:r w:rsidRPr="00F63683">
        <w:rPr>
          <w:rFonts w:ascii="Kokila" w:hAnsi="Kokila" w:cs="Kokila" w:hint="cs"/>
          <w:sz w:val="36"/>
          <w:szCs w:val="36"/>
          <w:cs/>
          <w:lang w:bidi="hi-IN"/>
        </w:rPr>
        <w:t>की गई है</w:t>
      </w:r>
      <w:r w:rsidR="005D6F23" w:rsidRPr="00F63683">
        <w:rPr>
          <w:rFonts w:ascii="Kokila" w:hAnsi="Kokila" w:cs="Kokila" w:hint="cs"/>
          <w:sz w:val="36"/>
          <w:szCs w:val="36"/>
          <w:cs/>
          <w:lang w:bidi="hi-IN"/>
        </w:rPr>
        <w:t>।</w:t>
      </w:r>
    </w:p>
    <w:p w:rsidR="008A2DF8" w:rsidRPr="00F63683" w:rsidRDefault="005D6F23" w:rsidP="00221019">
      <w:pPr>
        <w:bidi w:val="0"/>
        <w:spacing w:line="276" w:lineRule="auto"/>
        <w:ind w:left="142" w:firstLine="567"/>
        <w:jc w:val="both"/>
        <w:rPr>
          <w:rFonts w:ascii="Kokila" w:hAnsi="Kokila" w:cs="Kokila"/>
          <w:sz w:val="36"/>
          <w:szCs w:val="36"/>
          <w:lang w:bidi="hi-IN"/>
        </w:rPr>
      </w:pPr>
      <w:r w:rsidRPr="00F63683">
        <w:rPr>
          <w:rFonts w:ascii="Kokila" w:hAnsi="Kokila" w:cs="Kokila" w:hint="cs"/>
          <w:sz w:val="36"/>
          <w:szCs w:val="36"/>
          <w:cs/>
          <w:lang w:bidi="hi-IN"/>
        </w:rPr>
        <w:t>सिफ़ारिश बंदों पर अल्लाह तआला की रह़मत के कारणों में से एक कारण है, और इसका सर्वाधिक हकदार अहले तौह़ीद तथा अहले इख़्लास़ हैं, अतः जो बंदा कलेमा -ए- तौह़ीद “ला इलाहा इल्लल्लाह” की मांग को इल्म</w:t>
      </w:r>
      <w:r w:rsidR="00BE486F" w:rsidRPr="00F63683">
        <w:rPr>
          <w:rFonts w:ascii="Kokila" w:hAnsi="Kokila" w:cs="Kokila" w:hint="cs"/>
          <w:sz w:val="36"/>
          <w:szCs w:val="36"/>
          <w:cs/>
          <w:lang w:bidi="hi-IN"/>
        </w:rPr>
        <w:t xml:space="preserve"> (ज्ञान)</w:t>
      </w:r>
      <w:r w:rsidR="00CE409E" w:rsidRPr="00F63683">
        <w:rPr>
          <w:rFonts w:ascii="Kokila" w:hAnsi="Kokila" w:cs="Kokila" w:hint="cs"/>
          <w:sz w:val="36"/>
          <w:szCs w:val="36"/>
          <w:cs/>
          <w:lang w:bidi="hi-IN"/>
        </w:rPr>
        <w:t>, अमल (कर्म), अक़ीदा (आस्था), मन्हज (पंथ, तरीका, ढ़ंग)</w:t>
      </w:r>
      <w:r w:rsidRPr="00F63683">
        <w:rPr>
          <w:rFonts w:ascii="Kokila" w:hAnsi="Kokila" w:cs="Kokila" w:hint="cs"/>
          <w:sz w:val="36"/>
          <w:szCs w:val="36"/>
          <w:cs/>
          <w:lang w:bidi="hi-IN"/>
        </w:rPr>
        <w:t>,</w:t>
      </w:r>
      <w:r w:rsidR="00CE409E" w:rsidRPr="00F63683">
        <w:rPr>
          <w:rFonts w:ascii="Kokila" w:hAnsi="Kokila" w:cs="Kokila" w:hint="cs"/>
          <w:sz w:val="36"/>
          <w:szCs w:val="36"/>
          <w:cs/>
          <w:lang w:bidi="hi-IN"/>
        </w:rPr>
        <w:t xml:space="preserve"> </w:t>
      </w:r>
      <w:r w:rsidR="00CE409E" w:rsidRPr="00F63683">
        <w:rPr>
          <w:rFonts w:ascii="Kokila" w:hAnsi="Kokila" w:cs="Kokila"/>
          <w:sz w:val="36"/>
          <w:szCs w:val="36"/>
          <w:cs/>
          <w:lang w:bidi="hi-IN"/>
        </w:rPr>
        <w:t xml:space="preserve">बराअत (बरीयत, किसी से स्वयं को अलग-थलग कर लेना), </w:t>
      </w:r>
      <w:r w:rsidRPr="00F63683">
        <w:rPr>
          <w:rFonts w:ascii="Kokila" w:hAnsi="Kokila" w:cs="Kokila"/>
          <w:sz w:val="36"/>
          <w:szCs w:val="36"/>
          <w:cs/>
          <w:lang w:bidi="hi-IN"/>
        </w:rPr>
        <w:t>म</w:t>
      </w:r>
      <w:r w:rsidR="00CE409E" w:rsidRPr="00F63683">
        <w:rPr>
          <w:rFonts w:ascii="Kokila" w:hAnsi="Kokila" w:cs="Kokila"/>
          <w:sz w:val="36"/>
          <w:szCs w:val="36"/>
          <w:cs/>
          <w:lang w:bidi="hi-IN"/>
        </w:rPr>
        <w:t>ु</w:t>
      </w:r>
      <w:r w:rsidRPr="00F63683">
        <w:rPr>
          <w:rFonts w:ascii="Kokila" w:hAnsi="Kokila" w:cs="Kokila"/>
          <w:sz w:val="36"/>
          <w:szCs w:val="36"/>
          <w:cs/>
          <w:lang w:bidi="hi-IN"/>
        </w:rPr>
        <w:t>वालात</w:t>
      </w:r>
      <w:r w:rsidR="00CE409E" w:rsidRPr="00F63683">
        <w:rPr>
          <w:rFonts w:ascii="Kokila" w:hAnsi="Kokila" w:cs="Kokila"/>
          <w:sz w:val="36"/>
          <w:szCs w:val="36"/>
          <w:cs/>
          <w:lang w:bidi="hi-IN"/>
        </w:rPr>
        <w:t xml:space="preserve"> (मित्रता) </w:t>
      </w:r>
      <w:r w:rsidRPr="00F63683">
        <w:rPr>
          <w:rFonts w:ascii="Kokila" w:hAnsi="Kokila" w:cs="Kokila"/>
          <w:sz w:val="36"/>
          <w:szCs w:val="36"/>
          <w:cs/>
          <w:lang w:bidi="hi-IN"/>
        </w:rPr>
        <w:t xml:space="preserve">तथा </w:t>
      </w:r>
      <w:r w:rsidR="00CE409E" w:rsidRPr="00F63683">
        <w:rPr>
          <w:rFonts w:ascii="Kokila" w:hAnsi="Kokila" w:cs="Kokila"/>
          <w:sz w:val="36"/>
          <w:szCs w:val="36"/>
          <w:cs/>
          <w:lang w:bidi="hi-IN"/>
        </w:rPr>
        <w:t>मुआदात (शत्रुता)</w:t>
      </w:r>
      <w:r w:rsidRPr="00F63683">
        <w:rPr>
          <w:rFonts w:ascii="Kokila" w:hAnsi="Kokila" w:cs="Kokila"/>
          <w:sz w:val="36"/>
          <w:szCs w:val="36"/>
          <w:cs/>
          <w:lang w:bidi="hi-IN"/>
        </w:rPr>
        <w:t xml:space="preserve"> के अनुसार पूरा करने वाला होगा वह अल्लाह की रह़मत का सर्वाधित पात्र होगा</w:t>
      </w:r>
      <w:r w:rsidR="008A2DF8" w:rsidRPr="00F63683">
        <w:rPr>
          <w:rFonts w:ascii="Kokila" w:hAnsi="Kokila" w:cs="Kokila" w:hint="cs"/>
          <w:sz w:val="36"/>
          <w:szCs w:val="36"/>
          <w:cs/>
          <w:lang w:bidi="hi-IN"/>
        </w:rPr>
        <w:t>।</w:t>
      </w:r>
    </w:p>
    <w:p w:rsidR="008A2DF8" w:rsidRPr="00F63683" w:rsidRDefault="002A3FAA" w:rsidP="00221019">
      <w:pPr>
        <w:bidi w:val="0"/>
        <w:spacing w:line="276" w:lineRule="auto"/>
        <w:ind w:left="142" w:firstLine="567"/>
        <w:jc w:val="both"/>
        <w:rPr>
          <w:rFonts w:ascii="Kokila" w:hAnsi="Kokila" w:cs="Kokila"/>
          <w:sz w:val="36"/>
          <w:szCs w:val="36"/>
          <w:lang w:bidi="hi-IN"/>
        </w:rPr>
      </w:pPr>
      <w:r>
        <w:rPr>
          <w:rFonts w:ascii="Kokila" w:hAnsi="Kokila" w:cs="Kokila" w:hint="cs"/>
          <w:sz w:val="36"/>
          <w:szCs w:val="36"/>
          <w:cs/>
          <w:lang w:bidi="hi-IN"/>
        </w:rPr>
        <w:t xml:space="preserve">वो </w:t>
      </w:r>
      <w:r w:rsidR="008A2DF8" w:rsidRPr="00F63683">
        <w:rPr>
          <w:rFonts w:ascii="Kokila" w:hAnsi="Kokila" w:cs="Kokila"/>
          <w:sz w:val="36"/>
          <w:szCs w:val="36"/>
          <w:cs/>
          <w:lang w:bidi="hi-IN"/>
        </w:rPr>
        <w:t>पापी जिनके पाप पुण्य से अधिक होंगे</w:t>
      </w:r>
      <w:r>
        <w:rPr>
          <w:rFonts w:ascii="Kokila" w:hAnsi="Kokila" w:cs="Kokila" w:hint="cs"/>
          <w:sz w:val="36"/>
          <w:szCs w:val="36"/>
          <w:cs/>
          <w:lang w:bidi="hi-IN"/>
        </w:rPr>
        <w:t>,</w:t>
      </w:r>
      <w:r w:rsidR="008A2DF8" w:rsidRPr="00F63683">
        <w:rPr>
          <w:rFonts w:ascii="Kokila" w:hAnsi="Kokila" w:cs="Kokila"/>
          <w:sz w:val="36"/>
          <w:szCs w:val="36"/>
          <w:cs/>
          <w:lang w:bidi="hi-IN"/>
        </w:rPr>
        <w:t xml:space="preserve"> जिसके कारण उनके पाप का पलड़ा झुक जायेगा</w:t>
      </w:r>
      <w:r w:rsidR="001458F7">
        <w:rPr>
          <w:rFonts w:ascii="Kokila" w:hAnsi="Kokila" w:cs="Kokila" w:hint="cs"/>
          <w:sz w:val="36"/>
          <w:szCs w:val="36"/>
          <w:cs/>
          <w:lang w:bidi="hi-IN"/>
        </w:rPr>
        <w:t xml:space="preserve"> और</w:t>
      </w:r>
      <w:r w:rsidR="008A2DF8" w:rsidRPr="00F63683">
        <w:rPr>
          <w:rFonts w:ascii="Kokila" w:hAnsi="Kokila" w:cs="Kokila"/>
          <w:sz w:val="36"/>
          <w:szCs w:val="36"/>
          <w:cs/>
          <w:lang w:bidi="hi-IN"/>
        </w:rPr>
        <w:t xml:space="preserve"> जिसक</w:t>
      </w:r>
      <w:r w:rsidR="00FD7C2D">
        <w:rPr>
          <w:rFonts w:ascii="Kokila" w:hAnsi="Kokila" w:cs="Kokila" w:hint="cs"/>
          <w:sz w:val="36"/>
          <w:szCs w:val="36"/>
          <w:cs/>
          <w:lang w:bidi="hi-IN"/>
        </w:rPr>
        <w:t xml:space="preserve">ी वजह से </w:t>
      </w:r>
      <w:r w:rsidR="008A2DF8" w:rsidRPr="00F63683">
        <w:rPr>
          <w:rFonts w:ascii="Kokila" w:hAnsi="Kokila" w:cs="Kokila"/>
          <w:sz w:val="36"/>
          <w:szCs w:val="36"/>
          <w:cs/>
          <w:lang w:bidi="hi-IN"/>
        </w:rPr>
        <w:t xml:space="preserve">वो </w:t>
      </w:r>
      <w:r w:rsidR="00CE0F5C">
        <w:rPr>
          <w:rFonts w:ascii="Kokila" w:hAnsi="Kokila" w:cs="Kokila"/>
          <w:sz w:val="36"/>
          <w:szCs w:val="36"/>
          <w:cs/>
          <w:lang w:bidi="hi-IN"/>
        </w:rPr>
        <w:t>जहन्नुम</w:t>
      </w:r>
      <w:r w:rsidR="008A2DF8" w:rsidRPr="00F63683">
        <w:rPr>
          <w:rFonts w:ascii="Kokila" w:hAnsi="Kokila" w:cs="Kokila"/>
          <w:sz w:val="36"/>
          <w:szCs w:val="36"/>
          <w:cs/>
          <w:lang w:bidi="hi-IN"/>
        </w:rPr>
        <w:t xml:space="preserve"> के भागी होंगे, उनमें जो कलेमा -ए- तौह़ीद “ला इलाहा इल्लल्लाह” का पैरोकार होगा उसे उसके पाप के अनुसार नरक की अग्न</w:t>
      </w:r>
      <w:r w:rsidR="001458F7">
        <w:rPr>
          <w:rFonts w:ascii="Kokila" w:hAnsi="Kokila" w:cs="Kokila" w:hint="cs"/>
          <w:sz w:val="36"/>
          <w:szCs w:val="36"/>
          <w:cs/>
          <w:lang w:bidi="hi-IN"/>
        </w:rPr>
        <w:t>ि</w:t>
      </w:r>
      <w:r w:rsidR="008A2DF8" w:rsidRPr="00F63683">
        <w:rPr>
          <w:rFonts w:ascii="Kokila" w:hAnsi="Kokila" w:cs="Kokila"/>
          <w:sz w:val="36"/>
          <w:szCs w:val="36"/>
          <w:cs/>
          <w:lang w:bidi="hi-IN"/>
        </w:rPr>
        <w:t xml:space="preserve"> जलायेगी, अल्लाह तआला </w:t>
      </w:r>
      <w:r w:rsidR="00CE0F5C">
        <w:rPr>
          <w:rFonts w:ascii="Kokila" w:hAnsi="Kokila" w:cs="Kokila"/>
          <w:sz w:val="36"/>
          <w:szCs w:val="36"/>
          <w:cs/>
          <w:lang w:bidi="hi-IN"/>
        </w:rPr>
        <w:t>जहन्नुम</w:t>
      </w:r>
      <w:r w:rsidR="008A2DF8" w:rsidRPr="00F63683">
        <w:rPr>
          <w:rFonts w:ascii="Kokila" w:hAnsi="Kokila" w:cs="Kokila"/>
          <w:sz w:val="36"/>
          <w:szCs w:val="36"/>
          <w:cs/>
          <w:lang w:bidi="hi-IN"/>
        </w:rPr>
        <w:t xml:space="preserve"> में उसे मृत्यु भी देगा, सज्दा के स्थान को छोड़ कर शरीर क</w:t>
      </w:r>
      <w:r w:rsidR="009B1CFA">
        <w:rPr>
          <w:rFonts w:ascii="Kokila" w:hAnsi="Kokila" w:cs="Kokila" w:hint="cs"/>
          <w:sz w:val="36"/>
          <w:szCs w:val="36"/>
          <w:cs/>
          <w:lang w:bidi="hi-IN"/>
        </w:rPr>
        <w:t>े</w:t>
      </w:r>
      <w:r w:rsidR="008A2DF8" w:rsidRPr="00F63683">
        <w:rPr>
          <w:rFonts w:ascii="Kokila" w:hAnsi="Kokila" w:cs="Kokila"/>
          <w:sz w:val="36"/>
          <w:szCs w:val="36"/>
          <w:cs/>
          <w:lang w:bidi="hi-IN"/>
        </w:rPr>
        <w:t xml:space="preserve"> सार</w:t>
      </w:r>
      <w:r w:rsidR="009B1CFA">
        <w:rPr>
          <w:rFonts w:ascii="Kokila" w:hAnsi="Kokila" w:cs="Kokila" w:hint="cs"/>
          <w:sz w:val="36"/>
          <w:szCs w:val="36"/>
          <w:cs/>
          <w:lang w:bidi="hi-IN"/>
        </w:rPr>
        <w:t>े</w:t>
      </w:r>
      <w:r w:rsidR="008A2DF8" w:rsidRPr="00F63683">
        <w:rPr>
          <w:rFonts w:ascii="Kokila" w:hAnsi="Kokila" w:cs="Kokila"/>
          <w:sz w:val="36"/>
          <w:szCs w:val="36"/>
          <w:cs/>
          <w:lang w:bidi="hi-IN"/>
        </w:rPr>
        <w:t xml:space="preserve"> </w:t>
      </w:r>
      <w:r w:rsidR="009B1CFA">
        <w:rPr>
          <w:rFonts w:ascii="Kokila" w:hAnsi="Kokila" w:cs="Kokila" w:hint="cs"/>
          <w:sz w:val="36"/>
          <w:szCs w:val="36"/>
          <w:cs/>
          <w:lang w:bidi="hi-IN"/>
        </w:rPr>
        <w:t>अंग</w:t>
      </w:r>
      <w:r w:rsidR="008A2DF8" w:rsidRPr="00F63683">
        <w:rPr>
          <w:rFonts w:ascii="Kokila" w:hAnsi="Kokila" w:cs="Kokila"/>
          <w:sz w:val="36"/>
          <w:szCs w:val="36"/>
          <w:cs/>
          <w:lang w:bidi="hi-IN"/>
        </w:rPr>
        <w:t xml:space="preserve"> जल कर </w:t>
      </w:r>
      <w:r w:rsidR="00641A3D">
        <w:rPr>
          <w:rFonts w:ascii="Kokila" w:hAnsi="Kokila" w:cs="Kokila" w:hint="cs"/>
          <w:sz w:val="36"/>
          <w:szCs w:val="36"/>
          <w:cs/>
          <w:lang w:bidi="hi-IN"/>
        </w:rPr>
        <w:t>भस्म</w:t>
      </w:r>
      <w:r w:rsidR="008A2DF8" w:rsidRPr="00F63683">
        <w:rPr>
          <w:rFonts w:ascii="Kokila" w:hAnsi="Kokila" w:cs="Kokila"/>
          <w:sz w:val="36"/>
          <w:szCs w:val="36"/>
          <w:cs/>
          <w:lang w:bidi="hi-IN"/>
        </w:rPr>
        <w:t xml:space="preserve"> हो जाए</w:t>
      </w:r>
      <w:r w:rsidR="009B1CFA">
        <w:rPr>
          <w:rFonts w:ascii="Kokila" w:hAnsi="Kokila" w:cs="Kokila" w:hint="cs"/>
          <w:sz w:val="36"/>
          <w:szCs w:val="36"/>
          <w:cs/>
          <w:lang w:bidi="hi-IN"/>
        </w:rPr>
        <w:t>ंगे</w:t>
      </w:r>
      <w:r w:rsidR="008A2DF8" w:rsidRPr="00F63683">
        <w:rPr>
          <w:rFonts w:ascii="Kokila" w:hAnsi="Kokila" w:cs="Kokila"/>
          <w:sz w:val="36"/>
          <w:szCs w:val="36"/>
          <w:cs/>
          <w:lang w:bidi="hi-IN"/>
        </w:rPr>
        <w:t>, फिर अल्लाह तआला उस अहले तौह़ीद को</w:t>
      </w:r>
      <w:r w:rsidR="00D2572D">
        <w:rPr>
          <w:rFonts w:ascii="Kokila" w:hAnsi="Kokila" w:cs="Kokila" w:hint="cs"/>
          <w:sz w:val="36"/>
          <w:szCs w:val="36"/>
          <w:cs/>
          <w:lang w:bidi="hi-IN"/>
        </w:rPr>
        <w:t xml:space="preserve">, </w:t>
      </w:r>
      <w:r w:rsidR="00C2029C">
        <w:rPr>
          <w:rFonts w:ascii="Kokila" w:hAnsi="Kokila" w:cs="Kokila" w:hint="cs"/>
          <w:sz w:val="36"/>
          <w:szCs w:val="36"/>
          <w:cs/>
          <w:lang w:bidi="hi-IN"/>
        </w:rPr>
        <w:t>(</w:t>
      </w:r>
      <w:r w:rsidR="00D2572D">
        <w:rPr>
          <w:rFonts w:ascii="Kokila" w:hAnsi="Kokila" w:cs="Kokila" w:hint="cs"/>
          <w:sz w:val="36"/>
          <w:szCs w:val="36"/>
          <w:cs/>
          <w:lang w:bidi="hi-IN"/>
        </w:rPr>
        <w:t>किसी की</w:t>
      </w:r>
      <w:r w:rsidR="00C2029C">
        <w:rPr>
          <w:rFonts w:ascii="Kokila" w:hAnsi="Kokila" w:cs="Kokila" w:hint="cs"/>
          <w:sz w:val="36"/>
          <w:szCs w:val="36"/>
          <w:cs/>
          <w:lang w:bidi="hi-IN"/>
        </w:rPr>
        <w:t>)</w:t>
      </w:r>
      <w:r w:rsidR="008A2DF8" w:rsidRPr="00F63683">
        <w:rPr>
          <w:rFonts w:ascii="Kokila" w:hAnsi="Kokila" w:cs="Kokila"/>
          <w:sz w:val="36"/>
          <w:szCs w:val="36"/>
          <w:cs/>
          <w:lang w:bidi="hi-IN"/>
        </w:rPr>
        <w:t xml:space="preserve"> सिफ़ारिश के कारण </w:t>
      </w:r>
      <w:r w:rsidR="00CE0F5C">
        <w:rPr>
          <w:rFonts w:ascii="Kokila" w:hAnsi="Kokila" w:cs="Kokila"/>
          <w:sz w:val="36"/>
          <w:szCs w:val="36"/>
          <w:cs/>
          <w:lang w:bidi="hi-IN"/>
        </w:rPr>
        <w:t>जहन्नुम</w:t>
      </w:r>
      <w:r w:rsidR="008A2DF8" w:rsidRPr="00F63683">
        <w:rPr>
          <w:rFonts w:ascii="Kokila" w:hAnsi="Kokila" w:cs="Kokila"/>
          <w:sz w:val="36"/>
          <w:szCs w:val="36"/>
          <w:cs/>
          <w:lang w:bidi="hi-IN"/>
        </w:rPr>
        <w:t xml:space="preserve"> से निकालेगा तथा जन्नत में प्रवेश कराएगा। स़ह़ीह़ ह़दीस़ों में विस्तार के साथ इसक</w:t>
      </w:r>
      <w:r w:rsidR="00C2029C">
        <w:rPr>
          <w:rFonts w:ascii="Kokila" w:hAnsi="Kokila" w:cs="Kokila" w:hint="cs"/>
          <w:sz w:val="36"/>
          <w:szCs w:val="36"/>
          <w:cs/>
          <w:lang w:bidi="hi-IN"/>
        </w:rPr>
        <w:t>ा</w:t>
      </w:r>
      <w:r w:rsidR="008A2DF8" w:rsidRPr="00F63683">
        <w:rPr>
          <w:rFonts w:ascii="Kokila" w:hAnsi="Kokila" w:cs="Kokila"/>
          <w:sz w:val="36"/>
          <w:szCs w:val="36"/>
          <w:cs/>
          <w:lang w:bidi="hi-IN"/>
        </w:rPr>
        <w:t xml:space="preserve"> वर्णन मौजूद है।</w:t>
      </w:r>
    </w:p>
    <w:p w:rsidR="008A2DF8" w:rsidRPr="00F63683" w:rsidRDefault="008A2DF8" w:rsidP="00221019">
      <w:pPr>
        <w:bidi w:val="0"/>
        <w:spacing w:line="276" w:lineRule="auto"/>
        <w:ind w:left="142" w:firstLine="567"/>
        <w:jc w:val="both"/>
        <w:rPr>
          <w:rFonts w:ascii="Kokila" w:hAnsi="Kokila" w:cs="Kokila"/>
          <w:sz w:val="36"/>
          <w:szCs w:val="36"/>
          <w:lang w:bidi="hi-IN"/>
        </w:rPr>
      </w:pPr>
      <w:r w:rsidRPr="00F63683">
        <w:rPr>
          <w:rFonts w:ascii="Kokila" w:hAnsi="Kokila" w:cs="Kokila"/>
          <w:sz w:val="36"/>
          <w:szCs w:val="36"/>
          <w:cs/>
          <w:lang w:bidi="hi-IN"/>
        </w:rPr>
        <w:t>इससे यह स्पष्ट हो गया कि इ</w:t>
      </w:r>
      <w:r w:rsidR="00F33E60">
        <w:rPr>
          <w:rFonts w:ascii="Kokila" w:hAnsi="Kokila" w:cs="Kokila" w:hint="cs"/>
          <w:sz w:val="36"/>
          <w:szCs w:val="36"/>
          <w:cs/>
          <w:lang w:bidi="hi-IN"/>
        </w:rPr>
        <w:t>न</w:t>
      </w:r>
      <w:r w:rsidRPr="00F63683">
        <w:rPr>
          <w:rFonts w:ascii="Kokila" w:hAnsi="Kokila" w:cs="Kokila"/>
          <w:sz w:val="36"/>
          <w:szCs w:val="36"/>
          <w:cs/>
          <w:lang w:bidi="hi-IN"/>
        </w:rPr>
        <w:t xml:space="preserve"> सभी मामलों का आधार</w:t>
      </w:r>
      <w:r w:rsidR="00D2671C">
        <w:rPr>
          <w:rFonts w:ascii="Kokila" w:hAnsi="Kokila" w:cs="Kokila" w:hint="cs"/>
          <w:sz w:val="36"/>
          <w:szCs w:val="36"/>
          <w:cs/>
          <w:lang w:bidi="hi-IN"/>
        </w:rPr>
        <w:t>,</w:t>
      </w:r>
      <w:r w:rsidRPr="00F63683">
        <w:rPr>
          <w:rFonts w:ascii="Kokila" w:hAnsi="Kokila" w:cs="Kokila"/>
          <w:sz w:val="36"/>
          <w:szCs w:val="36"/>
          <w:cs/>
          <w:lang w:bidi="hi-IN"/>
        </w:rPr>
        <w:t xml:space="preserve"> कलेमा -ए- तौह़ीद “ला इलाहा इल्लल्लाह” पर ईमान लाना एवं उसकी माँगों को पूरा करना है, इसका आधार उस शिर्क पर नहीं है जिसके अनुसार मुर्दों से संबंध प्रगाढ़ करने तथा उनकी इबादत करने क</w:t>
      </w:r>
      <w:r w:rsidR="00254DFC">
        <w:rPr>
          <w:rFonts w:ascii="Kokila" w:hAnsi="Kokila" w:cs="Kokila"/>
          <w:sz w:val="36"/>
          <w:szCs w:val="36"/>
          <w:cs/>
          <w:lang w:bidi="hi-IN"/>
        </w:rPr>
        <w:t>ा</w:t>
      </w:r>
      <w:r w:rsidR="00254DFC">
        <w:rPr>
          <w:rFonts w:ascii="Kokila" w:hAnsi="Kokila" w:cs="Kokila" w:hint="cs"/>
          <w:sz w:val="36"/>
          <w:szCs w:val="36"/>
          <w:cs/>
          <w:lang w:bidi="hi-IN"/>
        </w:rPr>
        <w:t xml:space="preserve"> कुकृत्य </w:t>
      </w:r>
      <w:r w:rsidRPr="00F63683">
        <w:rPr>
          <w:rFonts w:ascii="Kokila" w:hAnsi="Kokila" w:cs="Kokila"/>
          <w:sz w:val="36"/>
          <w:szCs w:val="36"/>
          <w:cs/>
          <w:lang w:bidi="hi-IN"/>
        </w:rPr>
        <w:t>किया जाता है, जैसाकि अहले जाहिलीय्यत (</w:t>
      </w:r>
      <w:r w:rsidR="00E40391">
        <w:rPr>
          <w:rFonts w:ascii="Kokila" w:hAnsi="Kokila" w:cs="Kokila" w:hint="cs"/>
          <w:sz w:val="36"/>
          <w:szCs w:val="36"/>
          <w:cs/>
          <w:lang w:bidi="hi-IN"/>
        </w:rPr>
        <w:t>नबी सल्लल्लाहु अलैहि व सल्लम के अवतर</w:t>
      </w:r>
      <w:r w:rsidR="00046097">
        <w:rPr>
          <w:rFonts w:ascii="Kokila" w:hAnsi="Kokila" w:cs="Kokila" w:hint="cs"/>
          <w:sz w:val="36"/>
          <w:szCs w:val="36"/>
          <w:cs/>
          <w:lang w:bidi="hi-IN"/>
        </w:rPr>
        <w:t>ण</w:t>
      </w:r>
      <w:r w:rsidR="00E40391">
        <w:rPr>
          <w:rFonts w:ascii="Kokila" w:hAnsi="Kokila" w:cs="Kokila" w:hint="cs"/>
          <w:sz w:val="36"/>
          <w:szCs w:val="36"/>
          <w:cs/>
          <w:lang w:bidi="hi-IN"/>
        </w:rPr>
        <w:t xml:space="preserve"> से पूर्व के </w:t>
      </w:r>
      <w:r w:rsidRPr="00F63683">
        <w:rPr>
          <w:rFonts w:ascii="Kokila" w:hAnsi="Kokila" w:cs="Kokila"/>
          <w:sz w:val="36"/>
          <w:szCs w:val="36"/>
          <w:cs/>
          <w:lang w:bidi="hi-IN"/>
        </w:rPr>
        <w:t>अज्ञानियों) ने गलत ढ़ंग से समझ लिया था</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152"/>
      </w:r>
      <w:r w:rsidRPr="00F63683">
        <w:rPr>
          <w:rFonts w:ascii="Kokila" w:hAnsi="Kokila" w:cs="Kokila"/>
          <w:sz w:val="36"/>
          <w:szCs w:val="36"/>
          <w:vertAlign w:val="superscript"/>
          <w:cs/>
          <w:lang w:bidi="hi-IN"/>
        </w:rPr>
        <w:t>)</w:t>
      </w:r>
      <w:r w:rsidRPr="00F63683">
        <w:rPr>
          <w:rFonts w:ascii="Kokila" w:hAnsi="Kokila" w:cs="Kokila"/>
          <w:sz w:val="36"/>
          <w:szCs w:val="36"/>
          <w:cs/>
          <w:lang w:bidi="hi-IN"/>
        </w:rPr>
        <w:t>।</w:t>
      </w:r>
    </w:p>
    <w:p w:rsidR="00A87CF9" w:rsidRPr="00F63683" w:rsidRDefault="0039746B" w:rsidP="00221019">
      <w:pPr>
        <w:bidi w:val="0"/>
        <w:spacing w:line="276" w:lineRule="auto"/>
        <w:ind w:left="142" w:firstLine="567"/>
        <w:jc w:val="both"/>
        <w:rPr>
          <w:rFonts w:ascii="Kokila" w:hAnsi="Kokila" w:cs="Kokila"/>
          <w:sz w:val="36"/>
          <w:szCs w:val="36"/>
          <w:lang w:bidi="hi-IN"/>
        </w:rPr>
      </w:pPr>
      <w:r w:rsidRPr="00F63683">
        <w:rPr>
          <w:rFonts w:ascii="Kokila" w:hAnsi="Kokila" w:cs="Kokila" w:hint="cs"/>
          <w:sz w:val="36"/>
          <w:szCs w:val="36"/>
          <w:cs/>
          <w:lang w:bidi="hi-IN"/>
        </w:rPr>
        <w:t>इन बातों को नकल करने वाले (लेखक) -अल्लाह उसे क्षमा करे- का कहना है किः जब यह बात प्रमाणित हो गई कि सिफ़ारिश का मामला अल्लाह तआला के हाथ में है, यह सिफ़ारिश केवल अल्लाह तआला की</w:t>
      </w:r>
      <w:r w:rsidR="00C84186" w:rsidRPr="00C84186">
        <w:rPr>
          <w:rFonts w:ascii="Kokila" w:hAnsi="Kokila" w:cs="Kokila" w:hint="cs"/>
          <w:sz w:val="36"/>
          <w:szCs w:val="36"/>
          <w:cs/>
          <w:lang w:bidi="hi-IN"/>
        </w:rPr>
        <w:t xml:space="preserve"> </w:t>
      </w:r>
      <w:r w:rsidR="00C84186" w:rsidRPr="00F63683">
        <w:rPr>
          <w:rFonts w:ascii="Kokila" w:hAnsi="Kokila" w:cs="Kokila" w:hint="cs"/>
          <w:sz w:val="36"/>
          <w:szCs w:val="36"/>
          <w:cs/>
          <w:lang w:bidi="hi-IN"/>
        </w:rPr>
        <w:t>अनुमति</w:t>
      </w:r>
      <w:r w:rsidR="00C84186">
        <w:rPr>
          <w:rFonts w:ascii="Kokila" w:hAnsi="Kokila" w:cs="Kokila" w:hint="cs"/>
          <w:sz w:val="36"/>
          <w:szCs w:val="36"/>
          <w:cs/>
          <w:lang w:bidi="hi-IN"/>
        </w:rPr>
        <w:t xml:space="preserve"> से ही अंजाम पायेगी</w:t>
      </w:r>
      <w:r w:rsidRPr="00F63683">
        <w:rPr>
          <w:rFonts w:ascii="Kokila" w:hAnsi="Kokila" w:cs="Kokila" w:hint="cs"/>
          <w:sz w:val="36"/>
          <w:szCs w:val="36"/>
          <w:cs/>
          <w:lang w:bidi="hi-IN"/>
        </w:rPr>
        <w:t>, नबी सल्लल्लाहु अलैहि व सल्लम एवं अन्य सिफ़ारिश करने वाले दूसरे नेक बंदे तभी सिफ़ारिश करेंगे जब अल्लाह तआला की ओर से इसकी अनुमति मिलेगी, और अल्लाह तआला केवल उन्हीं के लिए सिफ़ारिश की अनुमति देगा जिनसे वह प्रसन्न होगा, और वह तौह़ीद -ए- ख़ालिस़ के मानने वाले लोग हैं, तो (उपरोक्त बातें प्रमाणित हो जाने के पश्चात) केवल अल्लाह तआला से ही सिफ़ारिश माँगी जाए</w:t>
      </w:r>
      <w:r w:rsidR="00500B44">
        <w:rPr>
          <w:rFonts w:ascii="Kokila" w:hAnsi="Kokila" w:cs="Kokila" w:hint="cs"/>
          <w:sz w:val="36"/>
          <w:szCs w:val="36"/>
          <w:cs/>
          <w:lang w:bidi="hi-IN"/>
        </w:rPr>
        <w:t>,</w:t>
      </w:r>
      <w:r w:rsidRPr="00F63683">
        <w:rPr>
          <w:rFonts w:ascii="Kokila" w:hAnsi="Kokila" w:cs="Kokila" w:hint="cs"/>
          <w:sz w:val="36"/>
          <w:szCs w:val="36"/>
          <w:cs/>
          <w:lang w:bidi="hi-IN"/>
        </w:rPr>
        <w:t xml:space="preserve"> जो अकेला है </w:t>
      </w:r>
      <w:r w:rsidR="00500B44">
        <w:rPr>
          <w:rFonts w:ascii="Kokila" w:hAnsi="Kokila" w:cs="Kokila" w:hint="cs"/>
          <w:sz w:val="36"/>
          <w:szCs w:val="36"/>
          <w:cs/>
          <w:lang w:bidi="hi-IN"/>
        </w:rPr>
        <w:t xml:space="preserve">एवं </w:t>
      </w:r>
      <w:r w:rsidRPr="00F63683">
        <w:rPr>
          <w:rFonts w:ascii="Kokila" w:hAnsi="Kokila" w:cs="Kokila" w:hint="cs"/>
          <w:sz w:val="36"/>
          <w:szCs w:val="36"/>
          <w:cs/>
          <w:lang w:bidi="hi-IN"/>
        </w:rPr>
        <w:t>जिसका कोई साझी व साथी नहीं है, अतः आप इन शब्दों में दुआ किया करें: हे अल</w:t>
      </w:r>
      <w:r w:rsidR="00D75907">
        <w:rPr>
          <w:rFonts w:ascii="Kokila" w:hAnsi="Kokila" w:cs="Kokila" w:hint="cs"/>
          <w:sz w:val="36"/>
          <w:szCs w:val="36"/>
          <w:cs/>
          <w:lang w:bidi="hi-IN"/>
        </w:rPr>
        <w:t>्</w:t>
      </w:r>
      <w:r w:rsidRPr="00F63683">
        <w:rPr>
          <w:rFonts w:ascii="Kokila" w:hAnsi="Kokila" w:cs="Kokila" w:hint="cs"/>
          <w:sz w:val="36"/>
          <w:szCs w:val="36"/>
          <w:cs/>
          <w:lang w:bidi="hi-IN"/>
        </w:rPr>
        <w:t>लाह! क़्यामत के दिन मुझे अपने नबी की सिफ़ारिश से वंचित न रखना, हे मेरे अल्लाह! मेरे लिए अपने नबी को सिफ़ारिशी बना दे, हे मेरे अल्लाह! मेरे लिए अपने नेक बंदों को सिफ़ारिशी बना दे। य</w:t>
      </w:r>
      <w:r w:rsidR="00C05038">
        <w:rPr>
          <w:rFonts w:ascii="Kokila" w:hAnsi="Kokila" w:cs="Kokila" w:hint="cs"/>
          <w:sz w:val="36"/>
          <w:szCs w:val="36"/>
          <w:cs/>
          <w:lang w:bidi="hi-IN"/>
        </w:rPr>
        <w:t>े</w:t>
      </w:r>
      <w:r w:rsidRPr="00F63683">
        <w:rPr>
          <w:rFonts w:ascii="Kokila" w:hAnsi="Kokila" w:cs="Kokila" w:hint="cs"/>
          <w:sz w:val="36"/>
          <w:szCs w:val="36"/>
          <w:cs/>
          <w:lang w:bidi="hi-IN"/>
        </w:rPr>
        <w:t xml:space="preserve"> या इस प्रकार की अन्य अच्छी दुआएं ही की जाएं जिन में मख़लूक़ से</w:t>
      </w:r>
      <w:r w:rsidR="00F04DD1">
        <w:rPr>
          <w:rFonts w:ascii="Kokila" w:hAnsi="Kokila" w:cs="Kokila" w:hint="cs"/>
          <w:sz w:val="36"/>
          <w:szCs w:val="36"/>
          <w:cs/>
          <w:lang w:bidi="hi-IN"/>
        </w:rPr>
        <w:t xml:space="preserve"> किसी प्रकार का कोई</w:t>
      </w:r>
      <w:r w:rsidRPr="00F63683">
        <w:rPr>
          <w:rFonts w:ascii="Kokila" w:hAnsi="Kokila" w:cs="Kokila" w:hint="cs"/>
          <w:sz w:val="36"/>
          <w:szCs w:val="36"/>
          <w:cs/>
          <w:lang w:bidi="hi-IN"/>
        </w:rPr>
        <w:t xml:space="preserve"> संबंध प्रकट न हो।</w:t>
      </w:r>
    </w:p>
    <w:p w:rsidR="007A2F44" w:rsidRPr="00F63683" w:rsidRDefault="0039746B" w:rsidP="00221019">
      <w:pPr>
        <w:bidi w:val="0"/>
        <w:spacing w:line="276" w:lineRule="auto"/>
        <w:ind w:left="142" w:firstLine="567"/>
        <w:jc w:val="both"/>
        <w:rPr>
          <w:rFonts w:ascii="Kokila" w:hAnsi="Kokila" w:cs="Kokila"/>
          <w:sz w:val="36"/>
          <w:szCs w:val="36"/>
          <w:cs/>
          <w:lang w:bidi="hi-IN"/>
        </w:rPr>
      </w:pPr>
      <w:r w:rsidRPr="00F63683">
        <w:rPr>
          <w:rFonts w:ascii="Kokila" w:hAnsi="Kokila" w:cs="Kokila" w:hint="cs"/>
          <w:sz w:val="36"/>
          <w:szCs w:val="36"/>
          <w:cs/>
          <w:lang w:bidi="hi-IN"/>
        </w:rPr>
        <w:t>रही बात नबी सल्लल्लाहु अलैहि व सल्लम या किसी और से सिफ़ारिश तलब करने की</w:t>
      </w:r>
      <w:r w:rsidR="00254FF3">
        <w:rPr>
          <w:rFonts w:ascii="Kokila" w:hAnsi="Kokila" w:cs="Kokila" w:hint="cs"/>
          <w:sz w:val="36"/>
          <w:szCs w:val="36"/>
          <w:cs/>
          <w:lang w:bidi="hi-IN"/>
        </w:rPr>
        <w:t>,</w:t>
      </w:r>
      <w:r w:rsidRPr="00F63683">
        <w:rPr>
          <w:rFonts w:ascii="Kokila" w:hAnsi="Kokila" w:cs="Kokila" w:hint="cs"/>
          <w:sz w:val="36"/>
          <w:szCs w:val="36"/>
          <w:cs/>
          <w:lang w:bidi="hi-IN"/>
        </w:rPr>
        <w:t xml:space="preserve"> तो यह दुआ </w:t>
      </w:r>
      <w:r w:rsidR="00254FF3">
        <w:rPr>
          <w:rFonts w:ascii="Kokila" w:hAnsi="Kokila" w:cs="Kokila" w:hint="cs"/>
          <w:sz w:val="36"/>
          <w:szCs w:val="36"/>
          <w:cs/>
          <w:lang w:bidi="hi-IN"/>
        </w:rPr>
        <w:t xml:space="preserve">करने </w:t>
      </w:r>
      <w:r w:rsidRPr="00F63683">
        <w:rPr>
          <w:rFonts w:ascii="Kokila" w:hAnsi="Kokila" w:cs="Kokila" w:hint="cs"/>
          <w:sz w:val="36"/>
          <w:szCs w:val="36"/>
          <w:cs/>
          <w:lang w:bidi="hi-IN"/>
        </w:rPr>
        <w:t xml:space="preserve">की श्रेणी में आता है, </w:t>
      </w:r>
      <w:r w:rsidR="006736D1">
        <w:rPr>
          <w:rFonts w:ascii="Kokila" w:hAnsi="Kokila" w:cs="Kokila" w:hint="cs"/>
          <w:sz w:val="36"/>
          <w:szCs w:val="36"/>
          <w:cs/>
          <w:lang w:bidi="hi-IN"/>
        </w:rPr>
        <w:t>और</w:t>
      </w:r>
      <w:r w:rsidRPr="00F63683">
        <w:rPr>
          <w:rFonts w:ascii="Kokila" w:hAnsi="Kokila" w:cs="Kokila" w:hint="cs"/>
          <w:sz w:val="36"/>
          <w:szCs w:val="36"/>
          <w:cs/>
          <w:lang w:bidi="hi-IN"/>
        </w:rPr>
        <w:t xml:space="preserve"> दुआ इबादत है जिसे ग़ैरुल्लाह के लिए अंजाम देना जायज़ नहीं है, जिसने ग़ैरुल्लाह को पुकार</w:t>
      </w:r>
      <w:r w:rsidR="00C33F0D">
        <w:rPr>
          <w:rFonts w:ascii="Kokila" w:hAnsi="Kokila" w:cs="Kokila" w:hint="cs"/>
          <w:sz w:val="36"/>
          <w:szCs w:val="36"/>
          <w:cs/>
          <w:lang w:bidi="hi-IN"/>
        </w:rPr>
        <w:t>ा</w:t>
      </w:r>
      <w:r w:rsidRPr="00F63683">
        <w:rPr>
          <w:rFonts w:ascii="Kokila" w:hAnsi="Kokila" w:cs="Kokila" w:hint="cs"/>
          <w:sz w:val="36"/>
          <w:szCs w:val="36"/>
          <w:cs/>
          <w:lang w:bidi="hi-IN"/>
        </w:rPr>
        <w:t xml:space="preserve"> या उससे दुआ माँगी उसने शिर्क किया, और शिर्क करने वाले की सिफ़ारिश कोई भी नहीं करेगा</w:t>
      </w:r>
      <w:r w:rsidR="004C3BB6">
        <w:rPr>
          <w:rFonts w:ascii="Kokila" w:hAnsi="Kokila" w:cs="Kokila" w:hint="cs"/>
          <w:sz w:val="36"/>
          <w:szCs w:val="36"/>
          <w:cs/>
          <w:lang w:bidi="hi-IN"/>
        </w:rPr>
        <w:t>,</w:t>
      </w:r>
      <w:r w:rsidRPr="00F63683">
        <w:rPr>
          <w:rFonts w:ascii="Kokila" w:hAnsi="Kokila" w:cs="Kokila" w:hint="cs"/>
          <w:sz w:val="36"/>
          <w:szCs w:val="36"/>
          <w:cs/>
          <w:lang w:bidi="hi-IN"/>
        </w:rPr>
        <w:t xml:space="preserve"> एवं न ही कोई उसे किसी प्रकार का लाभ पहूँचा सकेगा, गरचे मुश्रिक उसके लिए कुछ भी कर ले, क्योंकि शिर्क सिफ़ारिश के मार्ग में बड़ी रुकावट है</w:t>
      </w:r>
      <w:r w:rsidR="00785356">
        <w:rPr>
          <w:rFonts w:ascii="Kokila" w:hAnsi="Kokila" w:cs="Kokila" w:hint="cs"/>
          <w:sz w:val="36"/>
          <w:szCs w:val="36"/>
          <w:cs/>
          <w:lang w:bidi="hi-IN"/>
        </w:rPr>
        <w:t>, इसके साथ ही</w:t>
      </w:r>
      <w:r w:rsidRPr="00F63683">
        <w:rPr>
          <w:rFonts w:ascii="Kokila" w:hAnsi="Kokila" w:cs="Kokila" w:hint="cs"/>
          <w:sz w:val="36"/>
          <w:szCs w:val="36"/>
          <w:cs/>
          <w:lang w:bidi="hi-IN"/>
        </w:rPr>
        <w:t xml:space="preserve"> यह जन्नत में प्रवेश पाने के मार्ग में भी रुकावट है</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153"/>
      </w:r>
      <w:r w:rsidRPr="00F63683">
        <w:rPr>
          <w:rFonts w:ascii="Kokila" w:hAnsi="Kokila" w:cs="Kokila"/>
          <w:sz w:val="36"/>
          <w:szCs w:val="36"/>
          <w:vertAlign w:val="superscript"/>
          <w:cs/>
          <w:lang w:bidi="hi-IN"/>
        </w:rPr>
        <w:t>)</w:t>
      </w:r>
      <w:r w:rsidR="007A2F44" w:rsidRPr="00F63683">
        <w:rPr>
          <w:rFonts w:ascii="Kokila" w:hAnsi="Kokila" w:cs="Kokila" w:hint="cs"/>
          <w:sz w:val="36"/>
          <w:szCs w:val="36"/>
          <w:cs/>
          <w:lang w:bidi="hi-IN"/>
        </w:rPr>
        <w:t>।</w:t>
      </w:r>
    </w:p>
    <w:p w:rsidR="007A2F44" w:rsidRPr="00F63683" w:rsidRDefault="007A2F44" w:rsidP="00221019">
      <w:pPr>
        <w:bidi w:val="0"/>
        <w:spacing w:line="276" w:lineRule="auto"/>
        <w:jc w:val="both"/>
        <w:rPr>
          <w:rFonts w:ascii="Kokila" w:hAnsi="Kokila" w:cs="Kokila"/>
          <w:sz w:val="36"/>
          <w:szCs w:val="36"/>
          <w:cs/>
          <w:lang w:bidi="hi-IN"/>
        </w:rPr>
      </w:pPr>
      <w:r w:rsidRPr="00F63683">
        <w:rPr>
          <w:rFonts w:ascii="Kokila" w:hAnsi="Kokila" w:cs="Kokila"/>
          <w:sz w:val="36"/>
          <w:szCs w:val="36"/>
          <w:cs/>
          <w:lang w:bidi="hi-IN"/>
        </w:rPr>
        <w:br w:type="page"/>
      </w:r>
    </w:p>
    <w:p w:rsidR="0039746B" w:rsidRPr="00FC5C29" w:rsidRDefault="007A2F44" w:rsidP="00FC5C29">
      <w:pPr>
        <w:bidi w:val="0"/>
        <w:spacing w:line="276" w:lineRule="auto"/>
        <w:ind w:left="142" w:firstLine="567"/>
        <w:jc w:val="center"/>
        <w:rPr>
          <w:rFonts w:ascii="Kokila" w:hAnsi="Kokila" w:cs="Kokila"/>
          <w:b/>
          <w:bCs/>
          <w:sz w:val="40"/>
          <w:szCs w:val="40"/>
          <w:lang w:bidi="hi-IN"/>
        </w:rPr>
      </w:pPr>
      <w:r w:rsidRPr="00FC5C29">
        <w:rPr>
          <w:rFonts w:ascii="Kokila" w:hAnsi="Kokila" w:cs="Kokila" w:hint="cs"/>
          <w:b/>
          <w:bCs/>
          <w:sz w:val="40"/>
          <w:szCs w:val="40"/>
          <w:cs/>
          <w:lang w:bidi="hi-IN"/>
        </w:rPr>
        <w:t>अध्याय</w:t>
      </w:r>
    </w:p>
    <w:p w:rsidR="007A2F44" w:rsidRPr="00F63683" w:rsidRDefault="007A2F44" w:rsidP="00221019">
      <w:pPr>
        <w:bidi w:val="0"/>
        <w:spacing w:line="276" w:lineRule="auto"/>
        <w:ind w:left="142" w:firstLine="567"/>
        <w:jc w:val="both"/>
        <w:rPr>
          <w:rFonts w:ascii="Kokila" w:hAnsi="Kokila" w:cs="Kokila"/>
          <w:sz w:val="36"/>
          <w:szCs w:val="36"/>
          <w:lang w:bidi="hi-IN"/>
        </w:rPr>
      </w:pPr>
      <w:r w:rsidRPr="00F63683">
        <w:rPr>
          <w:rFonts w:ascii="Kokila" w:hAnsi="Kokila" w:cs="Kokila" w:hint="cs"/>
          <w:sz w:val="36"/>
          <w:szCs w:val="36"/>
          <w:cs/>
          <w:lang w:bidi="hi-IN"/>
        </w:rPr>
        <w:t>आख़िरत (परलोक) में नबी सल्लल्लाहु अलैहि व सल्लम की सिफ़ारिश पाने के योग्य बनने के लिए अनेक शरई तरीके एवं माध्यम हैं, उदाहरणस्वरू</w:t>
      </w:r>
      <w:r w:rsidR="00FC5C29">
        <w:rPr>
          <w:rFonts w:ascii="Kokila" w:hAnsi="Kokila" w:cs="Kokila" w:hint="cs"/>
          <w:sz w:val="36"/>
          <w:szCs w:val="36"/>
          <w:cs/>
          <w:lang w:bidi="hi-IN"/>
        </w:rPr>
        <w:t>पः</w:t>
      </w:r>
      <w:r w:rsidRPr="00F63683">
        <w:rPr>
          <w:rFonts w:ascii="Kokila" w:hAnsi="Kokila" w:cs="Kokila" w:hint="cs"/>
          <w:sz w:val="36"/>
          <w:szCs w:val="36"/>
          <w:cs/>
          <w:lang w:bidi="hi-IN"/>
        </w:rPr>
        <w:t xml:space="preserve"> अधिकाधिक नेक अमल (सदकर्म, पुण्य) अंजाम देना, विशेषतः वो नेक आमाल जिनकी फ़ज़ीलत (प्रधानता) में यह वर्णित है कि</w:t>
      </w:r>
      <w:r w:rsidR="000343A8">
        <w:rPr>
          <w:rFonts w:ascii="Kokila" w:hAnsi="Kokila" w:cs="Kokila" w:hint="cs"/>
          <w:sz w:val="36"/>
          <w:szCs w:val="36"/>
          <w:cs/>
          <w:lang w:bidi="hi-IN"/>
        </w:rPr>
        <w:t>,</w:t>
      </w:r>
      <w:r w:rsidRPr="00F63683">
        <w:rPr>
          <w:rFonts w:ascii="Kokila" w:hAnsi="Kokila" w:cs="Kokila" w:hint="cs"/>
          <w:sz w:val="36"/>
          <w:szCs w:val="36"/>
          <w:cs/>
          <w:lang w:bidi="hi-IN"/>
        </w:rPr>
        <w:t xml:space="preserve"> </w:t>
      </w:r>
      <w:r w:rsidR="00A820DF">
        <w:rPr>
          <w:rFonts w:ascii="Kokila" w:hAnsi="Kokila" w:cs="Kokila" w:hint="cs"/>
          <w:sz w:val="36"/>
          <w:szCs w:val="36"/>
          <w:cs/>
          <w:lang w:bidi="hi-IN"/>
        </w:rPr>
        <w:t>इ</w:t>
      </w:r>
      <w:r w:rsidR="00A36B63">
        <w:rPr>
          <w:rFonts w:ascii="Kokila" w:hAnsi="Kokila" w:cs="Kokila" w:hint="cs"/>
          <w:sz w:val="36"/>
          <w:szCs w:val="36"/>
          <w:cs/>
          <w:lang w:bidi="hi-IN"/>
        </w:rPr>
        <w:t>न</w:t>
      </w:r>
      <w:r w:rsidRPr="00F63683">
        <w:rPr>
          <w:rFonts w:ascii="Kokila" w:hAnsi="Kokila" w:cs="Kokila" w:hint="cs"/>
          <w:sz w:val="36"/>
          <w:szCs w:val="36"/>
          <w:cs/>
          <w:lang w:bidi="hi-IN"/>
        </w:rPr>
        <w:t xml:space="preserve">के कारण </w:t>
      </w:r>
      <w:r w:rsidR="008D03DA" w:rsidRPr="00F63683">
        <w:rPr>
          <w:rFonts w:ascii="Kokila" w:hAnsi="Kokila" w:cs="Kokila" w:hint="cs"/>
          <w:sz w:val="36"/>
          <w:szCs w:val="36"/>
          <w:cs/>
          <w:lang w:bidi="hi-IN"/>
        </w:rPr>
        <w:t xml:space="preserve">परलोक में </w:t>
      </w:r>
      <w:r w:rsidRPr="00F63683">
        <w:rPr>
          <w:rFonts w:ascii="Kokila" w:hAnsi="Kokila" w:cs="Kokila" w:hint="cs"/>
          <w:sz w:val="36"/>
          <w:szCs w:val="36"/>
          <w:cs/>
          <w:lang w:bidi="hi-IN"/>
        </w:rPr>
        <w:t>नबी सल्लल्लाहु अलैहि व सल्लम</w:t>
      </w:r>
      <w:r w:rsidR="008D03DA" w:rsidRPr="00F63683">
        <w:rPr>
          <w:rFonts w:ascii="Kokila" w:hAnsi="Kokila" w:cs="Kokila" w:hint="cs"/>
          <w:sz w:val="36"/>
          <w:szCs w:val="36"/>
          <w:cs/>
          <w:lang w:bidi="hi-IN"/>
        </w:rPr>
        <w:t xml:space="preserve"> की सिफ़ारिश प्राप्त होगी। उनमें से एक यह है कि अज़ान सुनने के पश्चात अल्लाह तआला से नबी -ए- अकरम सल्लल्लाहु अलैहि व सल्लम के लिए वसीला माँगा जाए, और वसीला जन्नत में एक उच्च स्थान है। </w:t>
      </w:r>
    </w:p>
    <w:p w:rsidR="006766CE" w:rsidRPr="00F63683" w:rsidRDefault="008D03DA" w:rsidP="00221019">
      <w:pPr>
        <w:bidi w:val="0"/>
        <w:spacing w:line="276" w:lineRule="auto"/>
        <w:ind w:left="142" w:firstLine="567"/>
        <w:jc w:val="both"/>
        <w:rPr>
          <w:rFonts w:ascii="Kokila" w:hAnsi="Kokila" w:cs="Kokila"/>
          <w:sz w:val="36"/>
          <w:szCs w:val="36"/>
          <w:lang w:bidi="hi-IN"/>
        </w:rPr>
      </w:pPr>
      <w:r w:rsidRPr="00F63683">
        <w:rPr>
          <w:rFonts w:ascii="Kokila" w:hAnsi="Kokila" w:cs="Kokila" w:hint="cs"/>
          <w:sz w:val="36"/>
          <w:szCs w:val="36"/>
          <w:cs/>
          <w:lang w:bidi="hi-IN"/>
        </w:rPr>
        <w:t>नबी सल्लल्लाहु अलैहि व सल्लम सदा यह दुआ किया करते थे कि</w:t>
      </w:r>
      <w:r w:rsidR="00CA063C">
        <w:rPr>
          <w:rFonts w:ascii="Kokila" w:hAnsi="Kokila" w:cs="Kokila" w:hint="cs"/>
          <w:sz w:val="36"/>
          <w:szCs w:val="36"/>
          <w:cs/>
          <w:lang w:bidi="hi-IN"/>
        </w:rPr>
        <w:t>,</w:t>
      </w:r>
      <w:r w:rsidRPr="00F63683">
        <w:rPr>
          <w:rFonts w:ascii="Kokila" w:hAnsi="Kokila" w:cs="Kokila" w:hint="cs"/>
          <w:sz w:val="36"/>
          <w:szCs w:val="36"/>
          <w:cs/>
          <w:lang w:bidi="hi-IN"/>
        </w:rPr>
        <w:t xml:space="preserve"> अल्लाह तआला आपको उस उच्च स्थान तक पहूँचा दे, इसकी दलील नबी सल्लल्लाहु अलैहि व सल्लम का यह फ़रमान हैः </w:t>
      </w:r>
      <w:r w:rsidR="006766CE" w:rsidRPr="00F63683">
        <w:rPr>
          <w:rFonts w:ascii="Kokila" w:hAnsi="Kokila" w:cs="Kokila" w:hint="cs"/>
          <w:sz w:val="36"/>
          <w:szCs w:val="36"/>
          <w:cs/>
          <w:lang w:bidi="hi-IN"/>
        </w:rPr>
        <w:t xml:space="preserve">“जब तुम मोअज़्ज़िन के अज़ान की आवाज़ सुनो तो उसी </w:t>
      </w:r>
      <w:r w:rsidR="008C56C8">
        <w:rPr>
          <w:rFonts w:ascii="Kokila" w:hAnsi="Kokila" w:cs="Kokila" w:hint="cs"/>
          <w:sz w:val="36"/>
          <w:szCs w:val="36"/>
          <w:cs/>
          <w:lang w:bidi="hi-IN"/>
        </w:rPr>
        <w:t xml:space="preserve">के </w:t>
      </w:r>
      <w:r w:rsidR="006766CE" w:rsidRPr="00F63683">
        <w:rPr>
          <w:rFonts w:ascii="Kokila" w:hAnsi="Kokila" w:cs="Kokila" w:hint="cs"/>
          <w:sz w:val="36"/>
          <w:szCs w:val="36"/>
          <w:cs/>
          <w:lang w:bidi="hi-IN"/>
        </w:rPr>
        <w:t>समान दोहराओ, तत्पश्चात मेरे ऊपर दरूद भेजो, जिसने मुझ पर एक बार दरूद भेजा उस पर अल्लाह तआला अपनी दस रह़मत नाज़िल फ़रमाता है, फिर तुम मेरे लिए अल्लाह तआला से वसीला माँगो, यह जन्नत में एक स्थान का नाम है जो अल्लाह के किसी बंदे को हासिल होगा, मुझे आशा है कि वह बंदा मैं ही रहूँगा, जिसने मेरे लिए अल्लाह से वसीला माँगा उसे मेरी सिफ़ारिश हासिल होगी”</w:t>
      </w:r>
      <w:r w:rsidR="006766CE" w:rsidRPr="00F63683">
        <w:rPr>
          <w:rFonts w:ascii="Kokila" w:hAnsi="Kokila" w:cs="Kokila"/>
          <w:sz w:val="36"/>
          <w:szCs w:val="36"/>
          <w:vertAlign w:val="superscript"/>
          <w:cs/>
          <w:lang w:bidi="hi-IN"/>
        </w:rPr>
        <w:t>(</w:t>
      </w:r>
      <w:r w:rsidR="006766CE" w:rsidRPr="00F63683">
        <w:rPr>
          <w:rStyle w:val="FootnoteReference"/>
          <w:rFonts w:ascii="Kokila" w:hAnsi="Kokila" w:cs="Kokila"/>
          <w:sz w:val="36"/>
          <w:szCs w:val="36"/>
          <w:cs/>
          <w:lang w:bidi="hi-IN"/>
        </w:rPr>
        <w:footnoteReference w:id="154"/>
      </w:r>
      <w:r w:rsidR="006766CE" w:rsidRPr="00F63683">
        <w:rPr>
          <w:rFonts w:ascii="Kokila" w:hAnsi="Kokila" w:cs="Kokila"/>
          <w:sz w:val="36"/>
          <w:szCs w:val="36"/>
          <w:vertAlign w:val="superscript"/>
          <w:cs/>
          <w:lang w:bidi="hi-IN"/>
        </w:rPr>
        <w:t>)</w:t>
      </w:r>
      <w:r w:rsidR="006766CE" w:rsidRPr="00F63683">
        <w:rPr>
          <w:rFonts w:ascii="Kokila" w:hAnsi="Kokila" w:cs="Kokila" w:hint="cs"/>
          <w:sz w:val="36"/>
          <w:szCs w:val="36"/>
          <w:cs/>
          <w:lang w:bidi="hi-IN"/>
        </w:rPr>
        <w:t>।</w:t>
      </w:r>
    </w:p>
    <w:p w:rsidR="006766CE" w:rsidRPr="00F63683" w:rsidRDefault="006766CE" w:rsidP="00221019">
      <w:pPr>
        <w:bidi w:val="0"/>
        <w:spacing w:line="276" w:lineRule="auto"/>
        <w:ind w:left="142" w:firstLine="567"/>
        <w:jc w:val="both"/>
        <w:rPr>
          <w:rFonts w:ascii="Kokila" w:hAnsi="Kokila" w:cs="Mangal"/>
          <w:sz w:val="36"/>
          <w:szCs w:val="36"/>
          <w:lang w:bidi="hi-IN"/>
        </w:rPr>
      </w:pPr>
      <w:r w:rsidRPr="00F63683">
        <w:rPr>
          <w:rFonts w:ascii="Kokila" w:hAnsi="Kokila" w:cs="Kokila" w:hint="cs"/>
          <w:sz w:val="36"/>
          <w:szCs w:val="36"/>
          <w:cs/>
          <w:lang w:bidi="hi-IN"/>
        </w:rPr>
        <w:t>नबी सल्लल्लाहु अलैहि व सल्लम की सिफ़ारिश पाने के योग्य बनाने वाले आमाल में से एक मदीना में जीवन के अंतिम क्षणों तक निवास करना है, महरी के स्वतंत्र किए हुए सेवक अबू सईद का बयान है कि वह ह़र्रा</w:t>
      </w:r>
      <w:r w:rsidR="00E14126" w:rsidRPr="00F63683">
        <w:rPr>
          <w:rFonts w:ascii="Kokila" w:hAnsi="Kokila" w:cs="Kokila"/>
          <w:sz w:val="36"/>
          <w:szCs w:val="36"/>
          <w:vertAlign w:val="superscript"/>
          <w:cs/>
          <w:lang w:bidi="hi-IN"/>
        </w:rPr>
        <w:t>(</w:t>
      </w:r>
      <w:r w:rsidR="00E14126" w:rsidRPr="00F63683">
        <w:rPr>
          <w:rStyle w:val="FootnoteReference"/>
          <w:rFonts w:ascii="Kokila" w:hAnsi="Kokila" w:cs="Kokila"/>
          <w:sz w:val="36"/>
          <w:szCs w:val="36"/>
          <w:cs/>
          <w:lang w:bidi="hi-IN"/>
        </w:rPr>
        <w:footnoteReference w:id="155"/>
      </w:r>
      <w:r w:rsidR="00E14126" w:rsidRPr="00F63683">
        <w:rPr>
          <w:rFonts w:ascii="Kokila" w:hAnsi="Kokila" w:cs="Kokila"/>
          <w:sz w:val="36"/>
          <w:szCs w:val="36"/>
          <w:vertAlign w:val="superscript"/>
          <w:cs/>
          <w:lang w:bidi="hi-IN"/>
        </w:rPr>
        <w:t>)</w:t>
      </w:r>
      <w:r w:rsidRPr="00F63683">
        <w:rPr>
          <w:rFonts w:ascii="Kokila" w:hAnsi="Kokila" w:cs="Kokila" w:hint="cs"/>
          <w:sz w:val="36"/>
          <w:szCs w:val="36"/>
          <w:cs/>
          <w:lang w:bidi="hi-IN"/>
        </w:rPr>
        <w:t xml:space="preserve"> क</w:t>
      </w:r>
      <w:r w:rsidR="00BA20A1">
        <w:rPr>
          <w:rFonts w:ascii="Kokila" w:hAnsi="Kokila" w:cs="Kokila" w:hint="cs"/>
          <w:sz w:val="36"/>
          <w:szCs w:val="36"/>
          <w:cs/>
          <w:lang w:bidi="hi-IN"/>
        </w:rPr>
        <w:t>ी</w:t>
      </w:r>
      <w:r w:rsidRPr="00F63683">
        <w:rPr>
          <w:rFonts w:ascii="Kokila" w:hAnsi="Kokila" w:cs="Kokila" w:hint="cs"/>
          <w:sz w:val="36"/>
          <w:szCs w:val="36"/>
          <w:cs/>
          <w:lang w:bidi="hi-IN"/>
        </w:rPr>
        <w:t xml:space="preserve"> फित्ना वाली रातों में अबू सईद ख़ुदरी रज़ियल्लाहु अन्हु के पास मदीना आए एवं मदीना छोड़ देने के संबंध में उनसे राय ली, उनसे महँगाई तथा बाल-बच्चेदार होने की शिकायत की</w:t>
      </w:r>
      <w:r w:rsidR="00943BBE">
        <w:rPr>
          <w:rFonts w:ascii="Kokila" w:hAnsi="Kokila" w:cs="Kokila" w:hint="cs"/>
          <w:sz w:val="36"/>
          <w:szCs w:val="36"/>
          <w:cs/>
          <w:lang w:bidi="hi-IN"/>
        </w:rPr>
        <w:t>,</w:t>
      </w:r>
      <w:r w:rsidRPr="00F63683">
        <w:rPr>
          <w:rFonts w:ascii="Kokila" w:hAnsi="Kokila" w:cs="Kokila" w:hint="cs"/>
          <w:sz w:val="36"/>
          <w:szCs w:val="36"/>
          <w:cs/>
          <w:lang w:bidi="hi-IN"/>
        </w:rPr>
        <w:t xml:space="preserve"> और कहा कि</w:t>
      </w:r>
      <w:r w:rsidR="00943BBE">
        <w:rPr>
          <w:rFonts w:ascii="Kokila" w:hAnsi="Kokila" w:cs="Kokila" w:hint="cs"/>
          <w:sz w:val="36"/>
          <w:szCs w:val="36"/>
          <w:cs/>
          <w:lang w:bidi="hi-IN"/>
        </w:rPr>
        <w:t>ः</w:t>
      </w:r>
      <w:r w:rsidRPr="00F63683">
        <w:rPr>
          <w:rFonts w:ascii="Kokila" w:hAnsi="Kokila" w:cs="Kokila" w:hint="cs"/>
          <w:sz w:val="36"/>
          <w:szCs w:val="36"/>
          <w:cs/>
          <w:lang w:bidi="hi-IN"/>
        </w:rPr>
        <w:t xml:space="preserve"> मदीना की कठिन जीवनशैली तथा आजीविका की कमी के चलते अब सब्र करना</w:t>
      </w:r>
      <w:r w:rsidR="006268AC">
        <w:rPr>
          <w:rFonts w:ascii="Kokila" w:hAnsi="Kokila" w:cs="Kokila" w:hint="cs"/>
          <w:sz w:val="36"/>
          <w:szCs w:val="36"/>
          <w:cs/>
          <w:lang w:bidi="hi-IN"/>
        </w:rPr>
        <w:t xml:space="preserve"> दुशवार</w:t>
      </w:r>
      <w:r w:rsidRPr="00F63683">
        <w:rPr>
          <w:rFonts w:ascii="Kokila" w:hAnsi="Kokila" w:cs="Kokila" w:hint="cs"/>
          <w:sz w:val="36"/>
          <w:szCs w:val="36"/>
          <w:cs/>
          <w:lang w:bidi="hi-IN"/>
        </w:rPr>
        <w:t xml:space="preserve"> हो गया है</w:t>
      </w:r>
      <w:r w:rsidR="000A7A73">
        <w:rPr>
          <w:rFonts w:ascii="Kokila" w:hAnsi="Kokila" w:cs="Kokila" w:hint="cs"/>
          <w:sz w:val="36"/>
          <w:szCs w:val="36"/>
          <w:cs/>
          <w:lang w:bidi="hi-IN"/>
        </w:rPr>
        <w:t>,</w:t>
      </w:r>
      <w:r w:rsidRPr="00F63683">
        <w:rPr>
          <w:rFonts w:ascii="Kokila" w:hAnsi="Kokila" w:cs="Kokila" w:hint="cs"/>
          <w:sz w:val="36"/>
          <w:szCs w:val="36"/>
          <w:cs/>
          <w:lang w:bidi="hi-IN"/>
        </w:rPr>
        <w:t xml:space="preserve"> तो अबू सईद ख़ुदरी रज़ियल्लाहु अन्हु ने उन्हें उत्तर दिया किः तुम्हारा भला हो, मैं तुमको मदीना छोड़न</w:t>
      </w:r>
      <w:r w:rsidR="000554D9">
        <w:rPr>
          <w:rFonts w:ascii="Kokila" w:hAnsi="Kokila" w:cs="Kokila" w:hint="cs"/>
          <w:sz w:val="36"/>
          <w:szCs w:val="36"/>
          <w:cs/>
          <w:lang w:bidi="hi-IN"/>
        </w:rPr>
        <w:t>े</w:t>
      </w:r>
      <w:r w:rsidRPr="00F63683">
        <w:rPr>
          <w:rFonts w:ascii="Kokila" w:hAnsi="Kokila" w:cs="Kokila" w:hint="cs"/>
          <w:sz w:val="36"/>
          <w:szCs w:val="36"/>
          <w:cs/>
          <w:lang w:bidi="hi-IN"/>
        </w:rPr>
        <w:t xml:space="preserve"> का मश्विरा कदापि नहीं दूँगा, मैंने रसूलुल्लाह सल्लल्लाहु अलैहि व सल्लम को फ़रमाता हुए सुना हैः “</w:t>
      </w:r>
      <w:r w:rsidR="00067532" w:rsidRPr="00F63683">
        <w:rPr>
          <w:rFonts w:ascii="Kokila" w:hAnsi="Kokila" w:cs="Kokila" w:hint="cs"/>
          <w:sz w:val="36"/>
          <w:szCs w:val="36"/>
          <w:cs/>
          <w:lang w:bidi="hi-IN"/>
        </w:rPr>
        <w:t>जो व्यक्ति मदीना में रह कर</w:t>
      </w:r>
      <w:r w:rsidR="00850212">
        <w:rPr>
          <w:rFonts w:ascii="Kokila" w:hAnsi="Kokila" w:cs="Kokila" w:hint="cs"/>
          <w:sz w:val="36"/>
          <w:szCs w:val="36"/>
          <w:cs/>
          <w:lang w:bidi="hi-IN"/>
        </w:rPr>
        <w:t>,</w:t>
      </w:r>
      <w:r w:rsidR="00067532" w:rsidRPr="00F63683">
        <w:rPr>
          <w:rFonts w:ascii="Kokila" w:hAnsi="Kokila" w:cs="Kokila" w:hint="cs"/>
          <w:sz w:val="36"/>
          <w:szCs w:val="36"/>
          <w:cs/>
          <w:lang w:bidi="hi-IN"/>
        </w:rPr>
        <w:t xml:space="preserve"> जीविका में कमी पर सब्र करते हुए</w:t>
      </w:r>
      <w:r w:rsidR="00AB5E05">
        <w:rPr>
          <w:rFonts w:ascii="Kokila" w:hAnsi="Kokila" w:cs="Kokila" w:hint="cs"/>
          <w:sz w:val="36"/>
          <w:szCs w:val="36"/>
          <w:cs/>
          <w:lang w:bidi="hi-IN"/>
        </w:rPr>
        <w:t>,</w:t>
      </w:r>
      <w:r w:rsidR="00067532" w:rsidRPr="00F63683">
        <w:rPr>
          <w:rFonts w:ascii="Kokila" w:hAnsi="Kokila" w:cs="Kokila" w:hint="cs"/>
          <w:sz w:val="36"/>
          <w:szCs w:val="36"/>
          <w:cs/>
          <w:lang w:bidi="hi-IN"/>
        </w:rPr>
        <w:t xml:space="preserve"> मृत्यु को प्राप्त हो जाए</w:t>
      </w:r>
      <w:r w:rsidR="000C2D6A">
        <w:rPr>
          <w:rFonts w:ascii="Kokila" w:hAnsi="Kokila" w:cs="Kokila" w:hint="cs"/>
          <w:sz w:val="36"/>
          <w:szCs w:val="36"/>
          <w:cs/>
          <w:lang w:bidi="hi-IN"/>
        </w:rPr>
        <w:t xml:space="preserve">, </w:t>
      </w:r>
      <w:r w:rsidR="00067532" w:rsidRPr="00F63683">
        <w:rPr>
          <w:rFonts w:ascii="Kokila" w:hAnsi="Kokila" w:cs="Kokila" w:hint="cs"/>
          <w:sz w:val="36"/>
          <w:szCs w:val="36"/>
          <w:cs/>
          <w:lang w:bidi="hi-IN"/>
        </w:rPr>
        <w:t>तो मैं क़्यामत के दिन उसकी सिफ़ारिश करूँगा या उसके लिए गवाही दूँगा, यदि वह व्यक्ति मुसलमान हो तो</w:t>
      </w:r>
      <w:r w:rsidRPr="00F63683">
        <w:rPr>
          <w:rFonts w:ascii="Kokila" w:hAnsi="Kokila" w:cs="Kokila" w:hint="cs"/>
          <w:sz w:val="36"/>
          <w:szCs w:val="36"/>
          <w:cs/>
          <w:lang w:bidi="hi-IN"/>
        </w:rPr>
        <w:t>”</w:t>
      </w:r>
      <w:r w:rsidR="00067532" w:rsidRPr="00F63683">
        <w:rPr>
          <w:rFonts w:ascii="Kokila" w:hAnsi="Kokila" w:cs="Kokila"/>
          <w:sz w:val="36"/>
          <w:szCs w:val="36"/>
          <w:vertAlign w:val="superscript"/>
          <w:cs/>
          <w:lang w:bidi="hi-IN"/>
        </w:rPr>
        <w:t>(</w:t>
      </w:r>
      <w:r w:rsidR="00067532" w:rsidRPr="00F63683">
        <w:rPr>
          <w:rStyle w:val="FootnoteReference"/>
          <w:rFonts w:ascii="Kokila" w:hAnsi="Kokila" w:cs="Kokila"/>
          <w:sz w:val="36"/>
          <w:szCs w:val="36"/>
          <w:cs/>
          <w:lang w:bidi="hi-IN"/>
        </w:rPr>
        <w:footnoteReference w:id="156"/>
      </w:r>
      <w:r w:rsidR="00067532"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BE74CC" w:rsidRPr="00F63683" w:rsidRDefault="00BE74CC" w:rsidP="00221019">
      <w:pPr>
        <w:bidi w:val="0"/>
        <w:spacing w:line="276" w:lineRule="auto"/>
        <w:ind w:left="142" w:firstLine="567"/>
        <w:jc w:val="both"/>
        <w:rPr>
          <w:rFonts w:ascii="Kokila" w:hAnsi="Kokila" w:cs="Kokila"/>
          <w:sz w:val="36"/>
          <w:szCs w:val="36"/>
          <w:lang w:bidi="hi-IN"/>
        </w:rPr>
      </w:pPr>
      <w:r w:rsidRPr="00F63683">
        <w:rPr>
          <w:rFonts w:ascii="Kokila" w:hAnsi="Kokila" w:cs="Kokila"/>
          <w:sz w:val="36"/>
          <w:szCs w:val="36"/>
          <w:cs/>
          <w:lang w:bidi="hi-IN"/>
        </w:rPr>
        <w:t>नबी सल्लल्लाहु अलैहि व सल्लम की सिफ़ारिश योग्य बनाने के बहुतेरे शरई माध्यम हैं</w:t>
      </w:r>
      <w:r w:rsidR="00BF564F">
        <w:rPr>
          <w:rFonts w:ascii="Kokila" w:hAnsi="Kokila" w:cs="Kokila" w:hint="cs"/>
          <w:sz w:val="36"/>
          <w:szCs w:val="36"/>
          <w:cs/>
          <w:lang w:bidi="hi-IN"/>
        </w:rPr>
        <w:t>,</w:t>
      </w:r>
      <w:r w:rsidRPr="00F63683">
        <w:rPr>
          <w:rFonts w:ascii="Kokila" w:hAnsi="Kokila" w:cs="Kokila"/>
          <w:sz w:val="36"/>
          <w:szCs w:val="36"/>
          <w:cs/>
          <w:lang w:bidi="hi-IN"/>
        </w:rPr>
        <w:t xml:space="preserve"> और उन सबका आधार अल्लाह तआला और उसके रसूल सल्लल्लाहु अलैहि व सल्लम का आज्ञापालन, </w:t>
      </w:r>
      <w:r w:rsidR="00BB65EF" w:rsidRPr="00F63683">
        <w:rPr>
          <w:rFonts w:ascii="Kokila" w:hAnsi="Kokila" w:cs="Kokila"/>
          <w:sz w:val="36"/>
          <w:szCs w:val="36"/>
          <w:cs/>
          <w:lang w:bidi="hi-IN"/>
        </w:rPr>
        <w:t xml:space="preserve">दीन -ए- इस्लाम पर धैर्य के साथ डटे रहना, दीन के आदेशों का अनुपालन करना </w:t>
      </w:r>
      <w:r w:rsidR="0086482F" w:rsidRPr="00F63683">
        <w:rPr>
          <w:rFonts w:ascii="Kokila" w:hAnsi="Kokila" w:cs="Kokila"/>
          <w:sz w:val="36"/>
          <w:szCs w:val="36"/>
          <w:cs/>
          <w:lang w:bidi="hi-IN"/>
        </w:rPr>
        <w:t>एवं</w:t>
      </w:r>
      <w:r w:rsidR="00BB65EF" w:rsidRPr="00F63683">
        <w:rPr>
          <w:rFonts w:ascii="Kokila" w:hAnsi="Kokila" w:cs="Kokila"/>
          <w:sz w:val="36"/>
          <w:szCs w:val="36"/>
          <w:cs/>
          <w:lang w:bidi="hi-IN"/>
        </w:rPr>
        <w:t xml:space="preserve"> उसक</w:t>
      </w:r>
      <w:r w:rsidR="0086482F" w:rsidRPr="00F63683">
        <w:rPr>
          <w:rFonts w:ascii="Kokila" w:hAnsi="Kokila" w:cs="Kokila"/>
          <w:sz w:val="36"/>
          <w:szCs w:val="36"/>
          <w:cs/>
          <w:lang w:bidi="hi-IN"/>
        </w:rPr>
        <w:t>े</w:t>
      </w:r>
      <w:r w:rsidR="00BB65EF" w:rsidRPr="00F63683">
        <w:rPr>
          <w:rFonts w:ascii="Kokila" w:hAnsi="Kokila" w:cs="Kokila"/>
          <w:sz w:val="36"/>
          <w:szCs w:val="36"/>
          <w:cs/>
          <w:lang w:bidi="hi-IN"/>
        </w:rPr>
        <w:t xml:space="preserve"> द्वारा वर्जित </w:t>
      </w:r>
      <w:r w:rsidR="0086482F" w:rsidRPr="00F63683">
        <w:rPr>
          <w:rFonts w:ascii="Kokila" w:hAnsi="Kokila" w:cs="Kokila"/>
          <w:sz w:val="36"/>
          <w:szCs w:val="36"/>
          <w:cs/>
          <w:lang w:bidi="hi-IN"/>
        </w:rPr>
        <w:t>की गई</w:t>
      </w:r>
      <w:r w:rsidR="00BB65EF" w:rsidRPr="00F63683">
        <w:rPr>
          <w:rFonts w:ascii="Kokila" w:hAnsi="Kokila" w:cs="Kokila"/>
          <w:sz w:val="36"/>
          <w:szCs w:val="36"/>
          <w:cs/>
          <w:lang w:bidi="hi-IN"/>
        </w:rPr>
        <w:t xml:space="preserve"> चीज़ों से बचना है।</w:t>
      </w:r>
      <w:r w:rsidR="00176835" w:rsidRPr="00F63683">
        <w:rPr>
          <w:rFonts w:ascii="Kokila" w:hAnsi="Kokila" w:cs="Kokila" w:hint="cs"/>
          <w:sz w:val="36"/>
          <w:szCs w:val="36"/>
          <w:cs/>
          <w:lang w:bidi="hi-IN"/>
        </w:rPr>
        <w:t xml:space="preserve"> सिफ़ारिश पाने के लिए ग़ैर शरई माध्यमों पर भरोसा करना सिफ़ारिश पाने के मार्ग में अवरोध उत्पन्न करता है।</w:t>
      </w:r>
    </w:p>
    <w:p w:rsidR="003C20F8" w:rsidRPr="00F63683" w:rsidRDefault="009D6DFC" w:rsidP="00221019">
      <w:pPr>
        <w:bidi w:val="0"/>
        <w:spacing w:line="276" w:lineRule="auto"/>
        <w:ind w:left="142" w:firstLine="567"/>
        <w:jc w:val="both"/>
        <w:rPr>
          <w:rFonts w:ascii="Kokila" w:hAnsi="Kokila" w:cs="Kokila"/>
          <w:sz w:val="36"/>
          <w:szCs w:val="36"/>
          <w:lang w:bidi="hi-IN"/>
        </w:rPr>
      </w:pPr>
      <w:r w:rsidRPr="00F63683">
        <w:rPr>
          <w:rFonts w:ascii="Kokila" w:hAnsi="Kokila" w:cs="Kokila" w:hint="cs"/>
          <w:b/>
          <w:bCs/>
          <w:sz w:val="36"/>
          <w:szCs w:val="36"/>
          <w:cs/>
          <w:lang w:bidi="hi-IN"/>
        </w:rPr>
        <w:t xml:space="preserve">चौथा कारणः </w:t>
      </w:r>
      <w:r w:rsidRPr="00F63683">
        <w:rPr>
          <w:rFonts w:ascii="Kokila" w:hAnsi="Kokila" w:cs="Kokila" w:hint="cs"/>
          <w:sz w:val="36"/>
          <w:szCs w:val="36"/>
          <w:cs/>
          <w:lang w:bidi="hi-IN"/>
        </w:rPr>
        <w:t xml:space="preserve">ग़ैरुल्लाह से दुआ माँगना शिर्क -ए- अकबर है, चाहे जिस माध्यम व वसीला से दुआ किया जाए, इस दुआ </w:t>
      </w:r>
      <w:r w:rsidR="00D225BB">
        <w:rPr>
          <w:rFonts w:ascii="Kokila" w:hAnsi="Kokila" w:cs="Kokila" w:hint="cs"/>
          <w:sz w:val="36"/>
          <w:szCs w:val="36"/>
          <w:cs/>
          <w:lang w:bidi="hi-IN"/>
        </w:rPr>
        <w:t xml:space="preserve">का </w:t>
      </w:r>
      <w:r w:rsidRPr="00F63683">
        <w:rPr>
          <w:rFonts w:ascii="Kokila" w:hAnsi="Kokila" w:cs="Kokila" w:hint="cs"/>
          <w:sz w:val="36"/>
          <w:szCs w:val="36"/>
          <w:cs/>
          <w:lang w:bidi="hi-IN"/>
        </w:rPr>
        <w:t xml:space="preserve">उद्देश्य चाहे सिफ़ारिश तलब करना हो अथवा कुछ और हो। दीन -ए- इस्लाम एवं अन्य आसमानी धर्मों में शिर्क का ह़राम होना अपरिहार्य रूप से सभी को मालूम है, शिर्क पूर्णरूपेण इस्लाम के विरुद्ध एवं विपरीत है। अल्लाह तआला ने अपने नबी (सल्लल्लाहु अलैहि व सल्लम) को संबंधित करते हुए फ़रमायाः </w:t>
      </w:r>
      <w:r w:rsidR="003C20F8" w:rsidRPr="00D7003D">
        <w:rPr>
          <w:rFonts w:ascii="Kokila" w:hAnsi="Kokila" w:cs="ATraditional Arabic"/>
          <w:sz w:val="28"/>
          <w:szCs w:val="28"/>
          <w:rtl/>
        </w:rPr>
        <w:t>{</w:t>
      </w:r>
      <w:r w:rsidR="003C20F8" w:rsidRPr="00D7003D">
        <w:rPr>
          <w:rFonts w:ascii="Kokila" w:hAnsi="Kokila" w:cs="QCF2465" w:hint="cs"/>
          <w:sz w:val="28"/>
          <w:szCs w:val="28"/>
          <w:rtl/>
        </w:rPr>
        <w:t>ﲟ</w:t>
      </w:r>
      <w:r w:rsidR="003C20F8" w:rsidRPr="00D7003D">
        <w:rPr>
          <w:rFonts w:ascii="Kokila" w:hAnsi="Kokila" w:cs="QCF2465"/>
          <w:sz w:val="28"/>
          <w:szCs w:val="28"/>
          <w:rtl/>
        </w:rPr>
        <w:t xml:space="preserve"> </w:t>
      </w:r>
      <w:r w:rsidR="003C20F8" w:rsidRPr="00D7003D">
        <w:rPr>
          <w:rFonts w:ascii="Kokila" w:hAnsi="Kokila" w:cs="QCF2465" w:hint="cs"/>
          <w:sz w:val="28"/>
          <w:szCs w:val="28"/>
          <w:rtl/>
        </w:rPr>
        <w:t>ﲠ</w:t>
      </w:r>
      <w:r w:rsidR="003C20F8" w:rsidRPr="00D7003D">
        <w:rPr>
          <w:rFonts w:ascii="Kokila" w:hAnsi="Kokila" w:cs="QCF2465"/>
          <w:sz w:val="28"/>
          <w:szCs w:val="28"/>
          <w:rtl/>
        </w:rPr>
        <w:t xml:space="preserve"> </w:t>
      </w:r>
      <w:r w:rsidR="003C20F8" w:rsidRPr="00D7003D">
        <w:rPr>
          <w:rFonts w:ascii="Kokila" w:hAnsi="Kokila" w:cs="QCF2465" w:hint="cs"/>
          <w:sz w:val="28"/>
          <w:szCs w:val="28"/>
          <w:rtl/>
        </w:rPr>
        <w:t>ﲡ</w:t>
      </w:r>
      <w:r w:rsidR="003C20F8" w:rsidRPr="00D7003D">
        <w:rPr>
          <w:rFonts w:ascii="Kokila" w:hAnsi="Kokila" w:cs="QCF2465"/>
          <w:sz w:val="28"/>
          <w:szCs w:val="28"/>
          <w:rtl/>
        </w:rPr>
        <w:t xml:space="preserve"> </w:t>
      </w:r>
      <w:r w:rsidR="003C20F8" w:rsidRPr="00D7003D">
        <w:rPr>
          <w:rFonts w:ascii="Kokila" w:hAnsi="Kokila" w:cs="QCF2465" w:hint="cs"/>
          <w:sz w:val="28"/>
          <w:szCs w:val="28"/>
          <w:rtl/>
        </w:rPr>
        <w:t>ﲢ</w:t>
      </w:r>
      <w:r w:rsidR="003C20F8" w:rsidRPr="00D7003D">
        <w:rPr>
          <w:rFonts w:ascii="Kokila" w:hAnsi="Kokila" w:cs="QCF2465"/>
          <w:sz w:val="28"/>
          <w:szCs w:val="28"/>
          <w:rtl/>
        </w:rPr>
        <w:t xml:space="preserve"> </w:t>
      </w:r>
      <w:r w:rsidR="003C20F8" w:rsidRPr="00D7003D">
        <w:rPr>
          <w:rFonts w:ascii="Kokila" w:hAnsi="Kokila" w:cs="QCF2465" w:hint="cs"/>
          <w:sz w:val="28"/>
          <w:szCs w:val="28"/>
          <w:rtl/>
        </w:rPr>
        <w:t>ﲣ</w:t>
      </w:r>
      <w:r w:rsidR="003C20F8" w:rsidRPr="00D7003D">
        <w:rPr>
          <w:rFonts w:ascii="Kokila" w:hAnsi="Kokila" w:cs="QCF2465"/>
          <w:sz w:val="28"/>
          <w:szCs w:val="28"/>
          <w:rtl/>
        </w:rPr>
        <w:t xml:space="preserve"> </w:t>
      </w:r>
      <w:r w:rsidR="003C20F8" w:rsidRPr="00D7003D">
        <w:rPr>
          <w:rFonts w:ascii="Kokila" w:hAnsi="Kokila" w:cs="QCF2465" w:hint="cs"/>
          <w:sz w:val="28"/>
          <w:szCs w:val="28"/>
          <w:rtl/>
        </w:rPr>
        <w:t>ﲤ</w:t>
      </w:r>
      <w:r w:rsidR="003C20F8" w:rsidRPr="00D7003D">
        <w:rPr>
          <w:rFonts w:ascii="Kokila" w:hAnsi="Kokila" w:cs="QCF2465"/>
          <w:sz w:val="28"/>
          <w:szCs w:val="28"/>
          <w:rtl/>
        </w:rPr>
        <w:t xml:space="preserve"> </w:t>
      </w:r>
      <w:r w:rsidR="003C20F8" w:rsidRPr="00D7003D">
        <w:rPr>
          <w:rFonts w:ascii="Kokila" w:hAnsi="Kokila" w:cs="QCF2465" w:hint="cs"/>
          <w:sz w:val="28"/>
          <w:szCs w:val="28"/>
          <w:rtl/>
        </w:rPr>
        <w:t>ﲥ</w:t>
      </w:r>
      <w:r w:rsidR="003C20F8" w:rsidRPr="00D7003D">
        <w:rPr>
          <w:rFonts w:ascii="Kokila" w:hAnsi="Kokila" w:cs="QCF2465"/>
          <w:sz w:val="28"/>
          <w:szCs w:val="28"/>
          <w:rtl/>
        </w:rPr>
        <w:t xml:space="preserve"> </w:t>
      </w:r>
      <w:r w:rsidR="003C20F8" w:rsidRPr="00D7003D">
        <w:rPr>
          <w:rFonts w:ascii="Kokila" w:hAnsi="Kokila" w:cs="QCF2465" w:hint="cs"/>
          <w:sz w:val="28"/>
          <w:szCs w:val="28"/>
          <w:rtl/>
        </w:rPr>
        <w:t>ﲦ</w:t>
      </w:r>
      <w:r w:rsidR="003C20F8" w:rsidRPr="00D7003D">
        <w:rPr>
          <w:rFonts w:ascii="Kokila" w:hAnsi="Kokila" w:cs="QCF2465"/>
          <w:sz w:val="28"/>
          <w:szCs w:val="28"/>
          <w:rtl/>
        </w:rPr>
        <w:t xml:space="preserve"> </w:t>
      </w:r>
      <w:r w:rsidR="003C20F8" w:rsidRPr="00D7003D">
        <w:rPr>
          <w:rFonts w:ascii="Kokila" w:hAnsi="Kokila" w:cs="QCF2465" w:hint="cs"/>
          <w:sz w:val="28"/>
          <w:szCs w:val="28"/>
          <w:rtl/>
        </w:rPr>
        <w:t>ﲧ</w:t>
      </w:r>
      <w:r w:rsidR="003C20F8" w:rsidRPr="00D7003D">
        <w:rPr>
          <w:rFonts w:ascii="Kokila" w:hAnsi="Kokila" w:cs="QCF2465"/>
          <w:sz w:val="28"/>
          <w:szCs w:val="28"/>
          <w:rtl/>
        </w:rPr>
        <w:t xml:space="preserve"> </w:t>
      </w:r>
      <w:r w:rsidR="003C20F8" w:rsidRPr="00D7003D">
        <w:rPr>
          <w:rFonts w:ascii="Kokila" w:hAnsi="Kokila" w:cs="QCF2465" w:hint="cs"/>
          <w:sz w:val="28"/>
          <w:szCs w:val="28"/>
          <w:rtl/>
        </w:rPr>
        <w:t>ﲨ</w:t>
      </w:r>
      <w:r w:rsidR="003C20F8" w:rsidRPr="00D7003D">
        <w:rPr>
          <w:rFonts w:ascii="Kokila" w:hAnsi="Kokila" w:cs="QCF2465"/>
          <w:sz w:val="28"/>
          <w:szCs w:val="28"/>
          <w:rtl/>
        </w:rPr>
        <w:t xml:space="preserve"> </w:t>
      </w:r>
      <w:r w:rsidR="003C20F8" w:rsidRPr="00D7003D">
        <w:rPr>
          <w:rFonts w:ascii="Kokila" w:hAnsi="Kokila" w:cs="QCF2465" w:hint="cs"/>
          <w:sz w:val="28"/>
          <w:szCs w:val="28"/>
          <w:rtl/>
        </w:rPr>
        <w:t>ﲩ</w:t>
      </w:r>
      <w:r w:rsidR="003C20F8" w:rsidRPr="00D7003D">
        <w:rPr>
          <w:rFonts w:ascii="Kokila" w:hAnsi="Kokila" w:cs="QCF2465"/>
          <w:sz w:val="28"/>
          <w:szCs w:val="28"/>
          <w:rtl/>
        </w:rPr>
        <w:t xml:space="preserve"> </w:t>
      </w:r>
      <w:r w:rsidR="003C20F8" w:rsidRPr="00D7003D">
        <w:rPr>
          <w:rFonts w:ascii="Kokila" w:hAnsi="Kokila" w:cs="QCF2465" w:hint="cs"/>
          <w:sz w:val="28"/>
          <w:szCs w:val="28"/>
          <w:rtl/>
        </w:rPr>
        <w:t>ﲪ</w:t>
      </w:r>
      <w:r w:rsidR="003C20F8" w:rsidRPr="00D7003D">
        <w:rPr>
          <w:rFonts w:ascii="Kokila" w:hAnsi="Kokila" w:cs="QCF2465"/>
          <w:sz w:val="28"/>
          <w:szCs w:val="28"/>
          <w:rtl/>
        </w:rPr>
        <w:t xml:space="preserve"> </w:t>
      </w:r>
      <w:r w:rsidR="003C20F8" w:rsidRPr="00D7003D">
        <w:rPr>
          <w:rFonts w:ascii="Kokila" w:hAnsi="Kokila" w:cs="QCF2465" w:hint="cs"/>
          <w:sz w:val="28"/>
          <w:szCs w:val="28"/>
          <w:rtl/>
        </w:rPr>
        <w:t>ﲫ</w:t>
      </w:r>
      <w:r w:rsidR="003C20F8" w:rsidRPr="00D7003D">
        <w:rPr>
          <w:rFonts w:ascii="Kokila" w:hAnsi="Kokila" w:cs="QCF2465"/>
          <w:sz w:val="28"/>
          <w:szCs w:val="28"/>
          <w:rtl/>
        </w:rPr>
        <w:t xml:space="preserve"> </w:t>
      </w:r>
      <w:r w:rsidR="003C20F8" w:rsidRPr="00D7003D">
        <w:rPr>
          <w:rFonts w:ascii="Kokila" w:hAnsi="Kokila" w:cs="QCF2465" w:hint="cs"/>
          <w:sz w:val="28"/>
          <w:szCs w:val="28"/>
          <w:rtl/>
        </w:rPr>
        <w:t>ﲬ</w:t>
      </w:r>
      <w:r w:rsidR="003C20F8" w:rsidRPr="00D7003D">
        <w:rPr>
          <w:rFonts w:ascii="Kokila" w:hAnsi="Kokila" w:cs="QCF2465"/>
          <w:sz w:val="28"/>
          <w:szCs w:val="28"/>
          <w:rtl/>
        </w:rPr>
        <w:t xml:space="preserve"> </w:t>
      </w:r>
      <w:r w:rsidR="003C20F8" w:rsidRPr="00D7003D">
        <w:rPr>
          <w:rFonts w:ascii="Kokila" w:hAnsi="Kokila" w:cs="QCF2465" w:hint="cs"/>
          <w:sz w:val="28"/>
          <w:szCs w:val="28"/>
          <w:rtl/>
        </w:rPr>
        <w:t>ﲭ</w:t>
      </w:r>
      <w:r w:rsidR="003C20F8" w:rsidRPr="00D7003D">
        <w:rPr>
          <w:rFonts w:ascii="ATraditional Arabic" w:hAnsi="ATraditional Arabic"/>
          <w:sz w:val="28"/>
          <w:szCs w:val="28"/>
          <w:rtl/>
        </w:rPr>
        <w:t xml:space="preserve"> </w:t>
      </w:r>
      <w:r w:rsidR="003C20F8" w:rsidRPr="00D7003D">
        <w:rPr>
          <w:rFonts w:ascii="ATraditional Arabic" w:hAnsi="ATraditional Arabic" w:cs="QCF2465" w:hint="cs"/>
          <w:sz w:val="28"/>
          <w:szCs w:val="28"/>
          <w:rtl/>
        </w:rPr>
        <w:t>ﲮ</w:t>
      </w:r>
      <w:r w:rsidR="003C20F8" w:rsidRPr="00D7003D">
        <w:rPr>
          <w:rFonts w:ascii="ATraditional Arabic" w:hAnsi="ATraditional Arabic" w:cs="QCF2465"/>
          <w:sz w:val="28"/>
          <w:szCs w:val="28"/>
          <w:rtl/>
        </w:rPr>
        <w:t xml:space="preserve"> </w:t>
      </w:r>
      <w:r w:rsidR="003C20F8" w:rsidRPr="00D7003D">
        <w:rPr>
          <w:rFonts w:ascii="ATraditional Arabic" w:hAnsi="ATraditional Arabic" w:cs="QCF2465" w:hint="cs"/>
          <w:sz w:val="28"/>
          <w:szCs w:val="28"/>
          <w:rtl/>
        </w:rPr>
        <w:t>ﲯ</w:t>
      </w:r>
      <w:r w:rsidR="003C20F8" w:rsidRPr="00D7003D">
        <w:rPr>
          <w:rFonts w:ascii="ATraditional Arabic" w:hAnsi="ATraditional Arabic" w:cs="QCF2465"/>
          <w:sz w:val="28"/>
          <w:szCs w:val="28"/>
          <w:rtl/>
        </w:rPr>
        <w:t xml:space="preserve"> </w:t>
      </w:r>
      <w:r w:rsidR="003C20F8" w:rsidRPr="00D7003D">
        <w:rPr>
          <w:rFonts w:ascii="ATraditional Arabic" w:hAnsi="ATraditional Arabic" w:cs="QCF2465" w:hint="cs"/>
          <w:sz w:val="28"/>
          <w:szCs w:val="28"/>
          <w:rtl/>
        </w:rPr>
        <w:t>ﲰ</w:t>
      </w:r>
      <w:r w:rsidR="003C20F8" w:rsidRPr="00D7003D">
        <w:rPr>
          <w:rFonts w:ascii="ATraditional Arabic" w:hAnsi="ATraditional Arabic" w:cs="QCF2465"/>
          <w:sz w:val="28"/>
          <w:szCs w:val="28"/>
          <w:rtl/>
        </w:rPr>
        <w:t xml:space="preserve"> </w:t>
      </w:r>
      <w:r w:rsidR="003C20F8" w:rsidRPr="00D7003D">
        <w:rPr>
          <w:rFonts w:ascii="ATraditional Arabic" w:hAnsi="ATraditional Arabic" w:cs="QCF2465" w:hint="cs"/>
          <w:sz w:val="28"/>
          <w:szCs w:val="28"/>
          <w:rtl/>
        </w:rPr>
        <w:t>ﲱ</w:t>
      </w:r>
      <w:r w:rsidR="003C20F8" w:rsidRPr="00D7003D">
        <w:rPr>
          <w:rFonts w:ascii="ATraditional Arabic" w:hAnsi="ATraditional Arabic" w:cs="QCF2465"/>
          <w:sz w:val="28"/>
          <w:szCs w:val="28"/>
          <w:rtl/>
        </w:rPr>
        <w:t xml:space="preserve"> </w:t>
      </w:r>
      <w:r w:rsidR="003C20F8" w:rsidRPr="00D7003D">
        <w:rPr>
          <w:rFonts w:ascii="ATraditional Arabic" w:hAnsi="ATraditional Arabic" w:cs="QCF2465" w:hint="cs"/>
          <w:sz w:val="28"/>
          <w:szCs w:val="28"/>
          <w:rtl/>
        </w:rPr>
        <w:t>ﲲ</w:t>
      </w:r>
      <w:r w:rsidR="003C20F8" w:rsidRPr="00D7003D">
        <w:rPr>
          <w:rFonts w:ascii="ATraditional Arabic" w:hAnsi="ATraditional Arabic" w:cs="QCF2465"/>
          <w:sz w:val="28"/>
          <w:szCs w:val="28"/>
          <w:rtl/>
        </w:rPr>
        <w:t xml:space="preserve"> </w:t>
      </w:r>
      <w:r w:rsidR="003C20F8" w:rsidRPr="00D7003D">
        <w:rPr>
          <w:rFonts w:ascii="ATraditional Arabic" w:hAnsi="ATraditional Arabic" w:cs="QCF2465" w:hint="cs"/>
          <w:sz w:val="28"/>
          <w:szCs w:val="28"/>
          <w:rtl/>
        </w:rPr>
        <w:t>ﲳ</w:t>
      </w:r>
      <w:r w:rsidR="003C20F8" w:rsidRPr="00D7003D">
        <w:rPr>
          <w:rFonts w:ascii="ATraditional Arabic" w:hAnsi="ATraditional Arabic" w:cs="QCF2465"/>
          <w:sz w:val="28"/>
          <w:szCs w:val="28"/>
          <w:rtl/>
        </w:rPr>
        <w:t xml:space="preserve"> </w:t>
      </w:r>
      <w:r w:rsidR="003C20F8" w:rsidRPr="00D7003D">
        <w:rPr>
          <w:rFonts w:ascii="ATraditional Arabic" w:hAnsi="ATraditional Arabic" w:cs="QCF2465" w:hint="cs"/>
          <w:sz w:val="28"/>
          <w:szCs w:val="28"/>
          <w:rtl/>
        </w:rPr>
        <w:t>ﲴ</w:t>
      </w:r>
      <w:r w:rsidR="003C20F8" w:rsidRPr="00D7003D">
        <w:rPr>
          <w:rFonts w:ascii="ATraditional Arabic" w:hAnsi="ATraditional Arabic" w:cs="ATraditional Arabic"/>
          <w:sz w:val="28"/>
          <w:szCs w:val="28"/>
          <w:rtl/>
        </w:rPr>
        <w:t>}</w:t>
      </w:r>
      <w:r w:rsidR="003C20F8" w:rsidRPr="00D7003D">
        <w:rPr>
          <w:rFonts w:ascii="ATraditional Arabic" w:hAnsi="ATraditional Arabic"/>
          <w:sz w:val="28"/>
          <w:szCs w:val="28"/>
          <w:rtl/>
        </w:rPr>
        <w:t xml:space="preserve"> </w:t>
      </w:r>
      <w:r w:rsidR="003C20F8" w:rsidRPr="00D7003D">
        <w:rPr>
          <w:rFonts w:ascii="ATraditional Arabic" w:hAnsi="ATraditional Arabic" w:cs="Mangal" w:hint="cs"/>
          <w:sz w:val="28"/>
          <w:szCs w:val="28"/>
          <w:cs/>
          <w:lang w:bidi="hi-IN"/>
        </w:rPr>
        <w:t xml:space="preserve"> </w:t>
      </w:r>
      <w:r w:rsidR="003C20F8" w:rsidRPr="00F63683">
        <w:rPr>
          <w:rFonts w:ascii="Kokila" w:hAnsi="Kokila" w:cs="Kokila"/>
          <w:sz w:val="36"/>
          <w:szCs w:val="36"/>
          <w:cs/>
          <w:lang w:bidi="hi-IN"/>
        </w:rPr>
        <w:t xml:space="preserve">(निःसंदेह आपकी ओर तथा आपसे पूर्व -समस्त नबियों- की ओर यह वह़्य -प्रकाशना- कर दी गई है कि यदि आपने शिर्क किया तो निश्चय ही आपके समस्त सदकर्म अकारत चले जायेंगे और </w:t>
      </w:r>
      <w:r w:rsidR="00D7003D">
        <w:rPr>
          <w:rFonts w:ascii="Kokila" w:hAnsi="Kokila" w:cs="Kokila" w:hint="cs"/>
          <w:sz w:val="36"/>
          <w:szCs w:val="36"/>
          <w:cs/>
          <w:lang w:bidi="hi-IN"/>
        </w:rPr>
        <w:t>वस्तुतः</w:t>
      </w:r>
      <w:r w:rsidR="003C20F8" w:rsidRPr="00F63683">
        <w:rPr>
          <w:rFonts w:ascii="Kokila" w:hAnsi="Kokila" w:cs="Kokila"/>
          <w:sz w:val="36"/>
          <w:szCs w:val="36"/>
          <w:cs/>
          <w:lang w:bidi="hi-IN"/>
        </w:rPr>
        <w:t xml:space="preserve"> आप घाटा उठाने वालों में से हो जायेंगे। बल्कि आप अल्लाह की ही उपासना करें और उसका शुक्र (धन्यवाद) अदा करने वालों में हो जायें)। सूरह ज़ुमरः 65-66 </w:t>
      </w:r>
      <w:r w:rsidR="003C20F8" w:rsidRPr="00F63683">
        <w:rPr>
          <w:rFonts w:ascii="Kokila" w:hAnsi="Kokila" w:cs="Kokila" w:hint="cs"/>
          <w:sz w:val="36"/>
          <w:szCs w:val="36"/>
          <w:cs/>
          <w:lang w:bidi="hi-IN"/>
        </w:rPr>
        <w:t>।</w:t>
      </w:r>
    </w:p>
    <w:p w:rsidR="009D6DFC" w:rsidRPr="00F63683" w:rsidRDefault="003C20F8" w:rsidP="00221019">
      <w:pPr>
        <w:bidi w:val="0"/>
        <w:spacing w:line="276" w:lineRule="auto"/>
        <w:ind w:left="142" w:firstLine="567"/>
        <w:jc w:val="both"/>
        <w:rPr>
          <w:rFonts w:ascii="Kokila" w:hAnsi="Kokila" w:cs="Kokila"/>
          <w:sz w:val="36"/>
          <w:szCs w:val="36"/>
          <w:lang w:bidi="hi-IN"/>
        </w:rPr>
      </w:pPr>
      <w:r w:rsidRPr="00C47310">
        <w:rPr>
          <w:rFonts w:ascii="Kokila" w:hAnsi="Kokila" w:cs="Kokila" w:hint="cs"/>
          <w:sz w:val="36"/>
          <w:szCs w:val="36"/>
          <w:cs/>
          <w:lang w:bidi="hi-IN"/>
        </w:rPr>
        <w:t>चूँकि</w:t>
      </w:r>
      <w:r w:rsidRPr="00F63683">
        <w:rPr>
          <w:rFonts w:ascii="Kokila" w:hAnsi="Kokila" w:cs="Kokila" w:hint="cs"/>
          <w:b/>
          <w:bCs/>
          <w:sz w:val="36"/>
          <w:szCs w:val="36"/>
          <w:cs/>
          <w:lang w:bidi="hi-IN"/>
        </w:rPr>
        <w:t xml:space="preserve"> </w:t>
      </w:r>
      <w:r w:rsidRPr="00F63683">
        <w:rPr>
          <w:rFonts w:ascii="Kokila" w:hAnsi="Kokila" w:cs="Kokila" w:hint="cs"/>
          <w:sz w:val="36"/>
          <w:szCs w:val="36"/>
          <w:cs/>
          <w:lang w:bidi="hi-IN"/>
        </w:rPr>
        <w:t>ग़ैरुल्लाह के सामने हाथ फैलाने एवं उससे दुआ करने का मामला बड़ा संगीन है</w:t>
      </w:r>
      <w:r w:rsidR="00366278">
        <w:rPr>
          <w:rFonts w:ascii="Kokila" w:hAnsi="Kokila" w:cs="Kokila" w:hint="cs"/>
          <w:sz w:val="36"/>
          <w:szCs w:val="36"/>
          <w:cs/>
          <w:lang w:bidi="hi-IN"/>
        </w:rPr>
        <w:t>,</w:t>
      </w:r>
      <w:r w:rsidRPr="00F63683">
        <w:rPr>
          <w:rFonts w:ascii="Kokila" w:hAnsi="Kokila" w:cs="Kokila" w:hint="cs"/>
          <w:sz w:val="36"/>
          <w:szCs w:val="36"/>
          <w:cs/>
          <w:lang w:bidi="hi-IN"/>
        </w:rPr>
        <w:t xml:space="preserve"> इसीलिए ग़ैरुल्लाह से दुआ माँगने की ह़ुरमत (वर्जना) पर दीन -ए- इस्लाम के सभी उलेमा एकमत है</w:t>
      </w:r>
      <w:r w:rsidR="00292B2F">
        <w:rPr>
          <w:rFonts w:ascii="Kokila" w:hAnsi="Kokila" w:cs="Kokila" w:hint="cs"/>
          <w:sz w:val="36"/>
          <w:szCs w:val="36"/>
          <w:cs/>
          <w:lang w:bidi="hi-IN"/>
        </w:rPr>
        <w:t>ं</w:t>
      </w:r>
      <w:r w:rsidRPr="00F63683">
        <w:rPr>
          <w:rFonts w:ascii="Kokila" w:hAnsi="Kokila" w:cs="Kokila" w:hint="cs"/>
          <w:sz w:val="36"/>
          <w:szCs w:val="36"/>
          <w:cs/>
          <w:lang w:bidi="hi-IN"/>
        </w:rPr>
        <w:t>, उनमें सबसे</w:t>
      </w:r>
      <w:r w:rsidRPr="00F63683">
        <w:rPr>
          <w:rFonts w:ascii="Kokila" w:hAnsi="Kokila" w:cs="Kokila"/>
          <w:sz w:val="36"/>
          <w:szCs w:val="36"/>
          <w:cs/>
          <w:lang w:bidi="hi-IN"/>
        </w:rPr>
        <w:t xml:space="preserve"> </w:t>
      </w:r>
      <w:r w:rsidRPr="00F63683">
        <w:rPr>
          <w:rFonts w:ascii="Kokila" w:hAnsi="Kokila" w:cs="Kokila" w:hint="cs"/>
          <w:sz w:val="36"/>
          <w:szCs w:val="36"/>
          <w:cs/>
          <w:lang w:bidi="hi-IN"/>
        </w:rPr>
        <w:t>आगे चारों मसलक (पंथ) के उलेमा एवं उनके अलावा</w:t>
      </w:r>
      <w:r w:rsidR="00292B2F">
        <w:rPr>
          <w:rFonts w:ascii="Kokila" w:hAnsi="Kokila" w:cs="Kokila" w:hint="cs"/>
          <w:sz w:val="36"/>
          <w:szCs w:val="36"/>
          <w:cs/>
          <w:lang w:bidi="hi-IN"/>
        </w:rPr>
        <w:t xml:space="preserve"> भी</w:t>
      </w:r>
      <w:r w:rsidRPr="00F63683">
        <w:rPr>
          <w:rFonts w:ascii="Kokila" w:hAnsi="Kokila" w:cs="Kokila" w:hint="cs"/>
          <w:sz w:val="36"/>
          <w:szCs w:val="36"/>
          <w:cs/>
          <w:lang w:bidi="hi-IN"/>
        </w:rPr>
        <w:t xml:space="preserve"> अन्य उलेमा हैं</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157"/>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 और मुसलमानों का इजमाअ (</w:t>
      </w:r>
      <w:r w:rsidR="00F06FDF">
        <w:rPr>
          <w:rFonts w:ascii="Kokila" w:hAnsi="Kokila" w:cs="Kokila" w:hint="cs"/>
          <w:sz w:val="36"/>
          <w:szCs w:val="36"/>
          <w:cs/>
          <w:lang w:bidi="hi-IN"/>
        </w:rPr>
        <w:t xml:space="preserve">किसी मसला पर सभी का </w:t>
      </w:r>
      <w:r w:rsidRPr="00F63683">
        <w:rPr>
          <w:rFonts w:ascii="Kokila" w:hAnsi="Kokila" w:cs="Kokila" w:hint="cs"/>
          <w:sz w:val="36"/>
          <w:szCs w:val="36"/>
          <w:cs/>
          <w:lang w:bidi="hi-IN"/>
        </w:rPr>
        <w:t>एकमत होना) शरई तौर पर दलील व हुज्जत है</w:t>
      </w:r>
      <w:r w:rsidR="00B94E12">
        <w:rPr>
          <w:rFonts w:ascii="Kokila" w:hAnsi="Kokila" w:cs="Kokila" w:hint="cs"/>
          <w:sz w:val="36"/>
          <w:szCs w:val="36"/>
          <w:cs/>
          <w:lang w:bidi="hi-IN"/>
        </w:rPr>
        <w:t>,</w:t>
      </w:r>
      <w:r w:rsidRPr="00F63683">
        <w:rPr>
          <w:rFonts w:ascii="Kokila" w:hAnsi="Kokila" w:cs="Kokila" w:hint="cs"/>
          <w:sz w:val="36"/>
          <w:szCs w:val="36"/>
          <w:cs/>
          <w:lang w:bidi="hi-IN"/>
        </w:rPr>
        <w:t xml:space="preserve"> जैसाकि नबी सल्लल्लाहु अलैहि व सल्लम का फ़रमान हैः “मेरी उम्मत गुमराही पर इकठ्ठ</w:t>
      </w:r>
      <w:r w:rsidR="00B94E12">
        <w:rPr>
          <w:rFonts w:ascii="Kokila" w:hAnsi="Kokila" w:cs="Kokila" w:hint="cs"/>
          <w:sz w:val="36"/>
          <w:szCs w:val="36"/>
          <w:cs/>
          <w:lang w:bidi="hi-IN"/>
        </w:rPr>
        <w:t>ा</w:t>
      </w:r>
      <w:r w:rsidRPr="00F63683">
        <w:rPr>
          <w:rFonts w:ascii="Kokila" w:hAnsi="Kokila" w:cs="Kokila" w:hint="cs"/>
          <w:sz w:val="36"/>
          <w:szCs w:val="36"/>
          <w:cs/>
          <w:lang w:bidi="hi-IN"/>
        </w:rPr>
        <w:t xml:space="preserve"> नहीं हो सकती, और जमात (समूह) के ऊपर अल्लाह का हाथ है”</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158"/>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r w:rsidR="009D6DFC" w:rsidRPr="00F63683">
        <w:rPr>
          <w:rFonts w:ascii="Kokila" w:hAnsi="Kokila" w:cs="Kokila" w:hint="cs"/>
          <w:sz w:val="36"/>
          <w:szCs w:val="36"/>
          <w:cs/>
          <w:lang w:bidi="hi-IN"/>
        </w:rPr>
        <w:t xml:space="preserve"> </w:t>
      </w:r>
    </w:p>
    <w:p w:rsidR="00095AAB" w:rsidRPr="00F63683" w:rsidRDefault="003C20F8" w:rsidP="00221019">
      <w:pPr>
        <w:bidi w:val="0"/>
        <w:spacing w:line="276" w:lineRule="auto"/>
        <w:ind w:left="142" w:firstLine="567"/>
        <w:jc w:val="both"/>
        <w:rPr>
          <w:rFonts w:ascii="Kokila" w:hAnsi="Kokila" w:cs="Kokila"/>
          <w:sz w:val="36"/>
          <w:szCs w:val="36"/>
          <w:lang w:bidi="hi-IN"/>
        </w:rPr>
      </w:pPr>
      <w:r w:rsidRPr="00F63683">
        <w:rPr>
          <w:rFonts w:ascii="Kokila" w:hAnsi="Kokila" w:cs="Kokila" w:hint="cs"/>
          <w:sz w:val="36"/>
          <w:szCs w:val="36"/>
          <w:cs/>
          <w:lang w:bidi="hi-IN"/>
        </w:rPr>
        <w:t>पिछले शुब्हा (भ्रांति) के जवाब में ग़ैरुल्लाह से दुआ मांगने की ह़ुरमत (वर्जना) के संबंध में चारों मसलक (पंथ) के उलेमा के कथनों का उल्लेख किया जा चुका है, अतः अब यहाँ उसे पुनः दोहराने का आवश्यकता नहीं है</w:t>
      </w:r>
      <w:r w:rsidR="00095AAB" w:rsidRPr="00F63683">
        <w:rPr>
          <w:rFonts w:ascii="Kokila" w:hAnsi="Kokila" w:cs="Kokila" w:hint="cs"/>
          <w:sz w:val="36"/>
          <w:szCs w:val="36"/>
          <w:cs/>
          <w:lang w:bidi="hi-IN"/>
        </w:rPr>
        <w:t>।</w:t>
      </w:r>
    </w:p>
    <w:p w:rsidR="00480D8E" w:rsidRDefault="00095AAB" w:rsidP="00221019">
      <w:pPr>
        <w:bidi w:val="0"/>
        <w:spacing w:line="276" w:lineRule="auto"/>
        <w:ind w:left="142" w:firstLine="567"/>
        <w:jc w:val="both"/>
        <w:rPr>
          <w:rFonts w:ascii="Kokila" w:hAnsi="Kokila" w:cs="Kokila"/>
          <w:sz w:val="36"/>
          <w:szCs w:val="36"/>
          <w:lang w:bidi="hi-IN"/>
        </w:rPr>
      </w:pPr>
      <w:r w:rsidRPr="00F63683">
        <w:rPr>
          <w:rFonts w:ascii="Kokila" w:hAnsi="Kokila" w:cs="Kokila" w:hint="cs"/>
          <w:b/>
          <w:bCs/>
          <w:sz w:val="36"/>
          <w:szCs w:val="36"/>
          <w:cs/>
          <w:lang w:bidi="hi-IN"/>
        </w:rPr>
        <w:t>पाँ</w:t>
      </w:r>
      <w:r w:rsidR="0052342C">
        <w:rPr>
          <w:rFonts w:ascii="Kokila" w:hAnsi="Kokila" w:cs="Kokila" w:hint="cs"/>
          <w:b/>
          <w:bCs/>
          <w:sz w:val="36"/>
          <w:szCs w:val="36"/>
          <w:cs/>
          <w:lang w:bidi="hi-IN"/>
        </w:rPr>
        <w:t>च</w:t>
      </w:r>
      <w:r w:rsidRPr="00F63683">
        <w:rPr>
          <w:rFonts w:ascii="Kokila" w:hAnsi="Kokila" w:cs="Kokila" w:hint="cs"/>
          <w:b/>
          <w:bCs/>
          <w:sz w:val="36"/>
          <w:szCs w:val="36"/>
          <w:cs/>
          <w:lang w:bidi="hi-IN"/>
        </w:rPr>
        <w:t xml:space="preserve">वां कारणः </w:t>
      </w:r>
      <w:r w:rsidRPr="00F63683">
        <w:rPr>
          <w:rFonts w:ascii="Kokila" w:hAnsi="Kokila" w:cs="Kokila" w:hint="cs"/>
          <w:sz w:val="36"/>
          <w:szCs w:val="36"/>
          <w:cs/>
          <w:lang w:bidi="hi-IN"/>
        </w:rPr>
        <w:t>रसूलुल्लाह सल्लल्लाहु अलैहि व सल्लम अथवा किसी और से सिफ़ारिश तलब करने वाले से कहा जायेगा कि, क़ुरआन, स़ह़ीह़ ह़दीस़ या उम्मत के इज्माअ (किसी मसले पर सभी उलेमा का एकमत होना) से इसकी एक भी दलील मौजूद नहीं है</w:t>
      </w:r>
      <w:r w:rsidR="00205241">
        <w:rPr>
          <w:rFonts w:ascii="Kokila" w:hAnsi="Kokila" w:cs="Kokila" w:hint="cs"/>
          <w:sz w:val="36"/>
          <w:szCs w:val="36"/>
          <w:cs/>
          <w:lang w:bidi="hi-IN"/>
        </w:rPr>
        <w:t>,</w:t>
      </w:r>
      <w:r w:rsidRPr="00F63683">
        <w:rPr>
          <w:rFonts w:ascii="Kokila" w:hAnsi="Kokila" w:cs="Kokila" w:hint="cs"/>
          <w:sz w:val="36"/>
          <w:szCs w:val="36"/>
          <w:cs/>
          <w:lang w:bidi="hi-IN"/>
        </w:rPr>
        <w:t xml:space="preserve"> जिससे पता चलता हो कि मख़लूक़ (जीव, रचना) से सिफ़</w:t>
      </w:r>
      <w:r w:rsidR="003858D3">
        <w:rPr>
          <w:rFonts w:ascii="Kokila" w:hAnsi="Kokila" w:cs="Kokila" w:hint="cs"/>
          <w:sz w:val="36"/>
          <w:szCs w:val="36"/>
          <w:cs/>
          <w:lang w:bidi="hi-IN"/>
        </w:rPr>
        <w:t>ा</w:t>
      </w:r>
      <w:r w:rsidRPr="00F63683">
        <w:rPr>
          <w:rFonts w:ascii="Kokila" w:hAnsi="Kokila" w:cs="Kokila" w:hint="cs"/>
          <w:sz w:val="36"/>
          <w:szCs w:val="36"/>
          <w:cs/>
          <w:lang w:bidi="hi-IN"/>
        </w:rPr>
        <w:t>रिश तलब करन</w:t>
      </w:r>
      <w:r w:rsidR="003858D3">
        <w:rPr>
          <w:rFonts w:ascii="Kokila" w:hAnsi="Kokila" w:cs="Kokila" w:hint="cs"/>
          <w:sz w:val="36"/>
          <w:szCs w:val="36"/>
          <w:cs/>
          <w:lang w:bidi="hi-IN"/>
        </w:rPr>
        <w:t>ा</w:t>
      </w:r>
      <w:r w:rsidRPr="00F63683">
        <w:rPr>
          <w:rFonts w:ascii="Kokila" w:hAnsi="Kokila" w:cs="Kokila" w:hint="cs"/>
          <w:sz w:val="36"/>
          <w:szCs w:val="36"/>
          <w:cs/>
          <w:lang w:bidi="hi-IN"/>
        </w:rPr>
        <w:t xml:space="preserve"> जायज़ है। किसी भी सहाबी से यह प्रमाणित नहीं है कि उन्होंने नबी सल्लल्लाहु अलैहि व सल्लम अथवा किसी और से क़्यामत के दिन के लिए सिफ़ारिश तलब की हो, यदि ऐसा हुआ होता तो अवश्य ही हम तक यह बात पहूँचती, क्योंकि य</w:t>
      </w:r>
      <w:r w:rsidR="00495445">
        <w:rPr>
          <w:rFonts w:ascii="Kokila" w:hAnsi="Kokila" w:cs="Kokila" w:hint="cs"/>
          <w:sz w:val="36"/>
          <w:szCs w:val="36"/>
          <w:cs/>
          <w:lang w:bidi="hi-IN"/>
        </w:rPr>
        <w:t>े</w:t>
      </w:r>
      <w:r w:rsidRPr="00F63683">
        <w:rPr>
          <w:rFonts w:ascii="Kokila" w:hAnsi="Kokila" w:cs="Kokila" w:hint="cs"/>
          <w:sz w:val="36"/>
          <w:szCs w:val="36"/>
          <w:cs/>
          <w:lang w:bidi="hi-IN"/>
        </w:rPr>
        <w:t xml:space="preserve"> ऐसे धार्मिक मामले हैं जिनको बयान करने के लिए निश्चय एवं इरादा की कोई कमी नहीं होती, अपितु क़ुरआन व ह़दीस़ से हमें इस विषय में जो शिक्षा मिलती है वह इसके ठीक उलट है, क्योंकि सहाबा रज़ियल्लाहु अन्हुम</w:t>
      </w:r>
      <w:r w:rsidR="006B3076">
        <w:rPr>
          <w:rFonts w:ascii="Kokila" w:hAnsi="Kokila" w:cs="Kokila" w:hint="cs"/>
          <w:sz w:val="36"/>
          <w:szCs w:val="36"/>
          <w:cs/>
          <w:lang w:bidi="hi-IN"/>
        </w:rPr>
        <w:t>,</w:t>
      </w:r>
      <w:r w:rsidRPr="00F63683">
        <w:rPr>
          <w:rFonts w:ascii="Kokila" w:hAnsi="Kokila" w:cs="Kokila" w:hint="cs"/>
          <w:sz w:val="36"/>
          <w:szCs w:val="36"/>
          <w:cs/>
          <w:lang w:bidi="hi-IN"/>
        </w:rPr>
        <w:t xml:space="preserve"> अल्लाह तआला से यह दुआ माँगा करते थे कि</w:t>
      </w:r>
      <w:r w:rsidR="006B3076">
        <w:rPr>
          <w:rFonts w:ascii="Kokila" w:hAnsi="Kokila" w:cs="Kokila" w:hint="cs"/>
          <w:sz w:val="36"/>
          <w:szCs w:val="36"/>
          <w:cs/>
          <w:lang w:bidi="hi-IN"/>
        </w:rPr>
        <w:t>,</w:t>
      </w:r>
      <w:r w:rsidRPr="00F63683">
        <w:rPr>
          <w:rFonts w:ascii="Kokila" w:hAnsi="Kokila" w:cs="Kokila" w:hint="cs"/>
          <w:sz w:val="36"/>
          <w:szCs w:val="36"/>
          <w:cs/>
          <w:lang w:bidi="hi-IN"/>
        </w:rPr>
        <w:t xml:space="preserve"> अल्लाह उन्हें अपने नबी की सिफ़ारिश नसीब करे, उनमें से कोई सहाबी नबी सल्लल्लाहु अलैहि व सल्लम से अपने लिए इस प्रकार दुआ कर देने की विनती किया करते थे कि</w:t>
      </w:r>
      <w:r w:rsidR="009B5471">
        <w:rPr>
          <w:rFonts w:ascii="Kokila" w:hAnsi="Kokila" w:cs="Kokila" w:hint="cs"/>
          <w:sz w:val="36"/>
          <w:szCs w:val="36"/>
          <w:cs/>
          <w:lang w:bidi="hi-IN"/>
        </w:rPr>
        <w:t>ः</w:t>
      </w:r>
      <w:r w:rsidRPr="00F63683">
        <w:rPr>
          <w:rFonts w:ascii="Kokila" w:hAnsi="Kokila" w:cs="Kokila" w:hint="cs"/>
          <w:sz w:val="36"/>
          <w:szCs w:val="36"/>
          <w:cs/>
          <w:lang w:bidi="hi-IN"/>
        </w:rPr>
        <w:t xml:space="preserve"> अल्लाह तआला उन्हें आख़िरत (परलोक) में आप सल्लल्लाहु अलैहि व सल्लम की सिफ़ारिश के योग्य बना दे। सहाबा रज़ियल्लाहु अन्हुम से कदापि यह प्रमाणित नहीं है कि उन्होंने नबी सल्लल्लाहु अलैहि व सल्लम से प्रत्यक्ष रूप से किसी आख़िरत वाले लाभ के लिए विनती की हो, </w:t>
      </w:r>
      <w:r w:rsidR="00460948">
        <w:rPr>
          <w:rFonts w:ascii="Kokila" w:hAnsi="Kokila" w:cs="Kokila" w:hint="cs"/>
          <w:sz w:val="36"/>
          <w:szCs w:val="36"/>
          <w:cs/>
          <w:lang w:bidi="hi-IN"/>
        </w:rPr>
        <w:t>चाहे</w:t>
      </w:r>
      <w:r w:rsidRPr="00F63683">
        <w:rPr>
          <w:rFonts w:ascii="Kokila" w:hAnsi="Kokila" w:cs="Kokila" w:hint="cs"/>
          <w:sz w:val="36"/>
          <w:szCs w:val="36"/>
          <w:cs/>
          <w:lang w:bidi="hi-IN"/>
        </w:rPr>
        <w:t xml:space="preserve"> वह सिफ़ारिश</w:t>
      </w:r>
      <w:r w:rsidR="00460948">
        <w:rPr>
          <w:rFonts w:ascii="Kokila" w:hAnsi="Kokila" w:cs="Kokila" w:hint="cs"/>
          <w:sz w:val="36"/>
          <w:szCs w:val="36"/>
          <w:cs/>
          <w:lang w:bidi="hi-IN"/>
        </w:rPr>
        <w:t xml:space="preserve"> से संबंधित</w:t>
      </w:r>
      <w:r w:rsidRPr="00F63683">
        <w:rPr>
          <w:rFonts w:ascii="Kokila" w:hAnsi="Kokila" w:cs="Kokila" w:hint="cs"/>
          <w:sz w:val="36"/>
          <w:szCs w:val="36"/>
          <w:cs/>
          <w:lang w:bidi="hi-IN"/>
        </w:rPr>
        <w:t xml:space="preserve"> हो अथवा </w:t>
      </w:r>
      <w:r w:rsidR="00460948">
        <w:rPr>
          <w:rFonts w:ascii="Kokila" w:hAnsi="Kokila" w:cs="Kokila" w:hint="cs"/>
          <w:sz w:val="36"/>
          <w:szCs w:val="36"/>
          <w:cs/>
          <w:lang w:bidi="hi-IN"/>
        </w:rPr>
        <w:t>किसी</w:t>
      </w:r>
      <w:r w:rsidRPr="00F63683">
        <w:rPr>
          <w:rFonts w:ascii="Kokila" w:hAnsi="Kokila" w:cs="Kokila" w:hint="cs"/>
          <w:sz w:val="36"/>
          <w:szCs w:val="36"/>
          <w:cs/>
          <w:lang w:bidi="hi-IN"/>
        </w:rPr>
        <w:t xml:space="preserve"> और अन्य लाभ</w:t>
      </w:r>
      <w:r w:rsidR="00460948">
        <w:rPr>
          <w:rFonts w:ascii="Kokila" w:hAnsi="Kokila" w:cs="Kokila" w:hint="cs"/>
          <w:sz w:val="36"/>
          <w:szCs w:val="36"/>
          <w:cs/>
          <w:lang w:bidi="hi-IN"/>
        </w:rPr>
        <w:t xml:space="preserve"> से,</w:t>
      </w:r>
      <w:r w:rsidRPr="00F63683">
        <w:rPr>
          <w:rFonts w:ascii="Kokila" w:hAnsi="Kokila" w:cs="Kokila" w:hint="cs"/>
          <w:sz w:val="36"/>
          <w:szCs w:val="36"/>
          <w:cs/>
          <w:lang w:bidi="hi-IN"/>
        </w:rPr>
        <w:t xml:space="preserve"> क्योंकि उन्हें पता था कि नबी सल्लल्लाहु अलैहि व सल्लम क़्यामत के दिन स्वयं किसी चीज़ के स्वामी नहीं होंगे, जैसाकि अबू हुरैरा रज़ियल्लाहु अन्हु की ह़दीस़ से साबित है कि जब नबी सल्लल्लाहु अलैहि व सल्लम पर यह आयत</w:t>
      </w:r>
      <w:r w:rsidR="00B17256" w:rsidRPr="00F63683">
        <w:rPr>
          <w:rFonts w:ascii="Kokila" w:hAnsi="Kokila" w:cs="Kokila" w:hint="cs"/>
          <w:sz w:val="36"/>
          <w:szCs w:val="36"/>
          <w:cs/>
          <w:lang w:bidi="hi-IN"/>
        </w:rPr>
        <w:t xml:space="preserve">ः </w:t>
      </w:r>
      <w:r w:rsidR="00B17256" w:rsidRPr="00F63683">
        <w:rPr>
          <w:rFonts w:ascii="Kokila" w:hAnsi="Kokila" w:cs="ATraditional Arabic" w:hint="cs"/>
          <w:sz w:val="36"/>
          <w:szCs w:val="36"/>
          <w:rtl/>
        </w:rPr>
        <w:t xml:space="preserve"> </w:t>
      </w:r>
      <w:r w:rsidR="00B17256" w:rsidRPr="00F63683">
        <w:rPr>
          <w:rFonts w:ascii="Kokila" w:hAnsi="Kokila" w:cs="Kokila" w:hint="cs"/>
          <w:sz w:val="36"/>
          <w:szCs w:val="36"/>
          <w:cs/>
          <w:lang w:bidi="hi-IN"/>
        </w:rPr>
        <w:t xml:space="preserve">(आप अपने सगे संबंधियों को डराइये) </w:t>
      </w:r>
      <w:r w:rsidR="00B17256" w:rsidRPr="00480D8E">
        <w:rPr>
          <w:rFonts w:ascii="Kokila" w:hAnsi="Kokila" w:cs="ATraditional Arabic"/>
          <w:sz w:val="28"/>
          <w:szCs w:val="28"/>
          <w:rtl/>
        </w:rPr>
        <w:t>{</w:t>
      </w:r>
      <w:r w:rsidR="00B17256" w:rsidRPr="00480D8E">
        <w:rPr>
          <w:rFonts w:ascii="Kokila" w:hAnsi="Kokila" w:cs="QCF2376" w:hint="cs"/>
          <w:sz w:val="28"/>
          <w:szCs w:val="28"/>
          <w:rtl/>
        </w:rPr>
        <w:t>ﱯ</w:t>
      </w:r>
      <w:r w:rsidR="00B17256" w:rsidRPr="00480D8E">
        <w:rPr>
          <w:rFonts w:ascii="Kokila" w:hAnsi="Kokila" w:cs="QCF2376"/>
          <w:sz w:val="28"/>
          <w:szCs w:val="28"/>
          <w:rtl/>
        </w:rPr>
        <w:t xml:space="preserve"> </w:t>
      </w:r>
      <w:r w:rsidR="00B17256" w:rsidRPr="00480D8E">
        <w:rPr>
          <w:rFonts w:ascii="Kokila" w:hAnsi="Kokila" w:cs="QCF2376" w:hint="cs"/>
          <w:sz w:val="28"/>
          <w:szCs w:val="28"/>
          <w:rtl/>
        </w:rPr>
        <w:t>ﱰ</w:t>
      </w:r>
      <w:r w:rsidR="00B17256" w:rsidRPr="00480D8E">
        <w:rPr>
          <w:rFonts w:ascii="Kokila" w:hAnsi="Kokila" w:cs="QCF2376"/>
          <w:sz w:val="28"/>
          <w:szCs w:val="28"/>
          <w:rtl/>
        </w:rPr>
        <w:t xml:space="preserve"> </w:t>
      </w:r>
      <w:r w:rsidR="00B17256" w:rsidRPr="00480D8E">
        <w:rPr>
          <w:rFonts w:ascii="Kokila" w:hAnsi="Kokila" w:cs="QCF2376" w:hint="cs"/>
          <w:sz w:val="28"/>
          <w:szCs w:val="28"/>
          <w:rtl/>
        </w:rPr>
        <w:t>ﱱ</w:t>
      </w:r>
      <w:r w:rsidR="00B17256" w:rsidRPr="00480D8E">
        <w:rPr>
          <w:rFonts w:ascii="Kokila" w:hAnsi="Kokila" w:cs="ATraditional Arabic"/>
          <w:sz w:val="28"/>
          <w:szCs w:val="28"/>
          <w:rtl/>
        </w:rPr>
        <w:t>}</w:t>
      </w:r>
      <w:r w:rsidR="00B17256" w:rsidRPr="00480D8E">
        <w:rPr>
          <w:rFonts w:ascii="ATraditional Arabic" w:hAnsi="ATraditional Arabic" w:cs="Mangal" w:hint="cs"/>
          <w:sz w:val="28"/>
          <w:szCs w:val="28"/>
          <w:cs/>
          <w:lang w:bidi="hi-IN"/>
        </w:rPr>
        <w:t xml:space="preserve"> </w:t>
      </w:r>
      <w:r w:rsidRPr="00F63683">
        <w:rPr>
          <w:rFonts w:ascii="Kokila" w:hAnsi="Kokila" w:cs="Kokila" w:hint="cs"/>
          <w:sz w:val="36"/>
          <w:szCs w:val="36"/>
          <w:cs/>
          <w:lang w:bidi="hi-IN"/>
        </w:rPr>
        <w:t>अवतरित हुई तो आपने स्पष्ट रूप से अपने समस्त परिवार वालों एवं सगे संबंधियों को यह बता दिया कि क़्यामत के दिन मैं तुम्हारे किसी काम नहीं आ सकूँगा।</w:t>
      </w:r>
    </w:p>
    <w:p w:rsidR="00095AAB" w:rsidRPr="00F63683" w:rsidRDefault="00095AAB" w:rsidP="00480D8E">
      <w:pPr>
        <w:bidi w:val="0"/>
        <w:spacing w:line="276" w:lineRule="auto"/>
        <w:ind w:left="142" w:firstLine="567"/>
        <w:jc w:val="both"/>
        <w:rPr>
          <w:rFonts w:ascii="Kokila" w:hAnsi="Kokila" w:cs="Kokila"/>
          <w:sz w:val="36"/>
          <w:szCs w:val="36"/>
          <w:lang w:bidi="hi-IN"/>
        </w:rPr>
      </w:pPr>
      <w:r w:rsidRPr="00F63683">
        <w:rPr>
          <w:rFonts w:ascii="Kokila" w:hAnsi="Kokila" w:cs="Kokila" w:hint="cs"/>
          <w:sz w:val="36"/>
          <w:szCs w:val="36"/>
          <w:cs/>
          <w:lang w:bidi="hi-IN"/>
        </w:rPr>
        <w:t xml:space="preserve">सहाबा -ए- किराम रज़ियल्लाहु अन्हुम </w:t>
      </w:r>
      <w:r w:rsidR="00B17256" w:rsidRPr="00480D8E">
        <w:rPr>
          <w:rFonts w:ascii="Kokila" w:hAnsi="Kokila" w:cs="ATraditional Arabic"/>
          <w:sz w:val="28"/>
          <w:szCs w:val="28"/>
          <w:rtl/>
        </w:rPr>
        <w:t>{</w:t>
      </w:r>
      <w:r w:rsidR="00B17256" w:rsidRPr="00480D8E">
        <w:rPr>
          <w:rFonts w:ascii="Kokila" w:hAnsi="Kokila" w:cs="QCF2001" w:hint="cs"/>
          <w:sz w:val="28"/>
          <w:szCs w:val="28"/>
          <w:rtl/>
        </w:rPr>
        <w:t>ﱎ</w:t>
      </w:r>
      <w:r w:rsidR="00B17256" w:rsidRPr="00480D8E">
        <w:rPr>
          <w:rFonts w:ascii="Kokila" w:hAnsi="Kokila" w:cs="QCF2001"/>
          <w:sz w:val="28"/>
          <w:szCs w:val="28"/>
          <w:rtl/>
        </w:rPr>
        <w:t xml:space="preserve"> </w:t>
      </w:r>
      <w:r w:rsidR="00B17256" w:rsidRPr="00480D8E">
        <w:rPr>
          <w:rFonts w:ascii="Kokila" w:hAnsi="Kokila" w:cs="QCF2001" w:hint="cs"/>
          <w:sz w:val="28"/>
          <w:szCs w:val="28"/>
          <w:rtl/>
        </w:rPr>
        <w:t>ﱏ</w:t>
      </w:r>
      <w:r w:rsidR="00B17256" w:rsidRPr="00480D8E">
        <w:rPr>
          <w:rFonts w:ascii="Kokila" w:hAnsi="Kokila" w:cs="QCF2001"/>
          <w:sz w:val="28"/>
          <w:szCs w:val="28"/>
          <w:rtl/>
        </w:rPr>
        <w:t xml:space="preserve"> </w:t>
      </w:r>
      <w:r w:rsidR="00B17256" w:rsidRPr="00480D8E">
        <w:rPr>
          <w:rFonts w:ascii="Kokila" w:hAnsi="Kokila" w:cs="QCF2001" w:hint="cs"/>
          <w:sz w:val="28"/>
          <w:szCs w:val="28"/>
          <w:rtl/>
        </w:rPr>
        <w:t>ﱐ</w:t>
      </w:r>
      <w:r w:rsidR="00B17256" w:rsidRPr="00480D8E">
        <w:rPr>
          <w:rFonts w:ascii="Kokila" w:hAnsi="Kokila" w:cs="ATraditional Arabic"/>
          <w:sz w:val="28"/>
          <w:szCs w:val="28"/>
          <w:rtl/>
        </w:rPr>
        <w:t>}</w:t>
      </w:r>
      <w:r w:rsidR="00B17256" w:rsidRPr="00480D8E">
        <w:rPr>
          <w:rFonts w:ascii="Kokila" w:hAnsi="Kokila" w:cs="Times New Roman"/>
          <w:sz w:val="28"/>
          <w:szCs w:val="28"/>
          <w:rtl/>
        </w:rPr>
        <w:t xml:space="preserve"> </w:t>
      </w:r>
      <w:r w:rsidR="006206AD">
        <w:rPr>
          <w:rFonts w:ascii="Kokila" w:hAnsi="Kokila" w:cs="Kokila" w:hint="cs"/>
          <w:sz w:val="36"/>
          <w:szCs w:val="36"/>
          <w:cs/>
          <w:lang w:bidi="hi-IN"/>
        </w:rPr>
        <w:t xml:space="preserve"> </w:t>
      </w:r>
      <w:r w:rsidRPr="00F63683">
        <w:rPr>
          <w:rFonts w:ascii="Kokila" w:hAnsi="Kokila" w:cs="Kokila" w:hint="cs"/>
          <w:sz w:val="36"/>
          <w:szCs w:val="36"/>
          <w:cs/>
          <w:lang w:bidi="hi-IN"/>
        </w:rPr>
        <w:t>(अल्लाह तआला क़्यामत के दिन का मालिक है) के अर्थ</w:t>
      </w:r>
      <w:r w:rsidR="00B17256" w:rsidRPr="00F63683">
        <w:rPr>
          <w:rFonts w:ascii="Kokila" w:hAnsi="Kokila" w:cs="Kokila" w:hint="cs"/>
          <w:sz w:val="36"/>
          <w:szCs w:val="36"/>
          <w:cs/>
          <w:lang w:bidi="hi-IN"/>
        </w:rPr>
        <w:t xml:space="preserve"> से भलि भांति परिचित</w:t>
      </w:r>
      <w:r w:rsidRPr="00F63683">
        <w:rPr>
          <w:rFonts w:ascii="Kokila" w:hAnsi="Kokila" w:cs="Kokila" w:hint="cs"/>
          <w:sz w:val="36"/>
          <w:szCs w:val="36"/>
          <w:cs/>
          <w:lang w:bidi="hi-IN"/>
        </w:rPr>
        <w:t xml:space="preserve"> थे)।</w:t>
      </w:r>
    </w:p>
    <w:p w:rsidR="00534378" w:rsidRPr="00F63683" w:rsidRDefault="00534378" w:rsidP="00221019">
      <w:pPr>
        <w:bidi w:val="0"/>
        <w:spacing w:line="276" w:lineRule="auto"/>
        <w:ind w:left="142" w:firstLine="567"/>
        <w:jc w:val="both"/>
        <w:rPr>
          <w:rFonts w:ascii="Kokila" w:hAnsi="Kokila" w:cs="Kokila"/>
          <w:sz w:val="36"/>
          <w:szCs w:val="36"/>
          <w:lang w:bidi="hi-IN"/>
        </w:rPr>
      </w:pPr>
      <w:r w:rsidRPr="00F63683">
        <w:rPr>
          <w:rFonts w:ascii="Kokila" w:hAnsi="Kokila" w:cs="Kokila" w:hint="cs"/>
          <w:sz w:val="36"/>
          <w:szCs w:val="36"/>
          <w:cs/>
          <w:lang w:bidi="hi-IN"/>
        </w:rPr>
        <w:t>सहाबा रज़ियल्लाहु अन्हुम बस इतना किया करते थे कि</w:t>
      </w:r>
      <w:r w:rsidR="004B0B82">
        <w:rPr>
          <w:rFonts w:ascii="Kokila" w:hAnsi="Kokila" w:cs="Kokila" w:hint="cs"/>
          <w:sz w:val="36"/>
          <w:szCs w:val="36"/>
          <w:cs/>
          <w:lang w:bidi="hi-IN"/>
        </w:rPr>
        <w:t>,</w:t>
      </w:r>
      <w:r w:rsidRPr="00F63683">
        <w:rPr>
          <w:rFonts w:ascii="Kokila" w:hAnsi="Kokila" w:cs="Kokila" w:hint="cs"/>
          <w:sz w:val="36"/>
          <w:szCs w:val="36"/>
          <w:cs/>
          <w:lang w:bidi="hi-IN"/>
        </w:rPr>
        <w:t xml:space="preserve"> वो नबी सल्लल्लाहु अलैहि व सल्लम की सेवा में उपस्थित हो कर आपसे यह विनती किया करते थे</w:t>
      </w:r>
      <w:r w:rsidR="00F8332A">
        <w:rPr>
          <w:rFonts w:ascii="Kokila" w:hAnsi="Kokila" w:cs="Kokila" w:hint="cs"/>
          <w:sz w:val="36"/>
          <w:szCs w:val="36"/>
          <w:cs/>
          <w:lang w:bidi="hi-IN"/>
        </w:rPr>
        <w:t>ः</w:t>
      </w:r>
      <w:r w:rsidRPr="00F63683">
        <w:rPr>
          <w:rFonts w:ascii="Kokila" w:hAnsi="Kokila" w:cs="Kokila" w:hint="cs"/>
          <w:sz w:val="36"/>
          <w:szCs w:val="36"/>
          <w:cs/>
          <w:lang w:bidi="hi-IN"/>
        </w:rPr>
        <w:t xml:space="preserve"> आप मेरे लिए अल्लाह तआला से यह दुआ कर दीजिए कि</w:t>
      </w:r>
      <w:r w:rsidR="00956773">
        <w:rPr>
          <w:rFonts w:ascii="Kokila" w:hAnsi="Kokila" w:cs="Kokila" w:hint="cs"/>
          <w:sz w:val="36"/>
          <w:szCs w:val="36"/>
          <w:cs/>
          <w:lang w:bidi="hi-IN"/>
        </w:rPr>
        <w:t>,</w:t>
      </w:r>
      <w:r w:rsidRPr="00F63683">
        <w:rPr>
          <w:rFonts w:ascii="Kokila" w:hAnsi="Kokila" w:cs="Kokila" w:hint="cs"/>
          <w:sz w:val="36"/>
          <w:szCs w:val="36"/>
          <w:cs/>
          <w:lang w:bidi="hi-IN"/>
        </w:rPr>
        <w:t xml:space="preserve"> क़्यामत के दिन मुझे भी आपकी सिफ़ारिश प्राप्त हो जाए। अबू मूसा रज़ियल्लाहु अन्हु की रिवायत है कि नबी सल्लल्लाहु अलैहि व सल्लम ने उनसे तथा मुआज़ बिन जबल रज़ियल्लाहु अन्हुमा से फ़रमायाः “मेरे रब का एक फ़रिश्ता मेरे पास आया, उसने मुझ दो बातों में से एक</w:t>
      </w:r>
      <w:r w:rsidR="00FD25AC">
        <w:rPr>
          <w:rFonts w:ascii="Kokila" w:hAnsi="Kokila" w:cs="Kokila" w:hint="cs"/>
          <w:sz w:val="36"/>
          <w:szCs w:val="36"/>
          <w:cs/>
          <w:lang w:bidi="hi-IN"/>
        </w:rPr>
        <w:t>,</w:t>
      </w:r>
      <w:r w:rsidRPr="00F63683">
        <w:rPr>
          <w:rFonts w:ascii="Kokila" w:hAnsi="Kokila" w:cs="Kokila" w:hint="cs"/>
          <w:sz w:val="36"/>
          <w:szCs w:val="36"/>
          <w:cs/>
          <w:lang w:bidi="hi-IN"/>
        </w:rPr>
        <w:t xml:space="preserve"> अर्थात उम्मत के एक समूह के जन्नत में प्रवेश पाने अथवा आख़िरत में सिफ़ारिश की अनुमति मिलने में से</w:t>
      </w:r>
      <w:r w:rsidR="000E23A6">
        <w:rPr>
          <w:rFonts w:ascii="Kokila" w:hAnsi="Kokila" w:cs="Kokila" w:hint="cs"/>
          <w:sz w:val="36"/>
          <w:szCs w:val="36"/>
          <w:cs/>
          <w:lang w:bidi="hi-IN"/>
        </w:rPr>
        <w:t>,</w:t>
      </w:r>
      <w:r w:rsidRPr="00F63683">
        <w:rPr>
          <w:rFonts w:ascii="Kokila" w:hAnsi="Kokila" w:cs="Kokila" w:hint="cs"/>
          <w:sz w:val="36"/>
          <w:szCs w:val="36"/>
          <w:cs/>
          <w:lang w:bidi="hi-IN"/>
        </w:rPr>
        <w:t xml:space="preserve"> किसी एक का चयन करने का अधिकार दिया। मैंने अपनी उम्मत के लिए सिफ़ारिश करने के अधिकार को चुना, मुझे पत चल गया कि सिफ़ारिश का चयन करना मेरी उम्मत के लिए अधिक हितकारी है। फिर उसने एक तिहाई उम्मत के जन्नत में प्रवेश पाने अथवा उनके लिए सिफ़ारिश करने के अधिकार को चयन करने का प्रस्ताव दिया</w:t>
      </w:r>
      <w:r w:rsidR="004E7531">
        <w:rPr>
          <w:rFonts w:ascii="Kokila" w:hAnsi="Kokila" w:cs="Kokila" w:hint="cs"/>
          <w:sz w:val="36"/>
          <w:szCs w:val="36"/>
          <w:cs/>
          <w:lang w:bidi="hi-IN"/>
        </w:rPr>
        <w:t>,</w:t>
      </w:r>
      <w:r w:rsidRPr="00F63683">
        <w:rPr>
          <w:rFonts w:ascii="Kokila" w:hAnsi="Kokila" w:cs="Kokila" w:hint="cs"/>
          <w:sz w:val="36"/>
          <w:szCs w:val="36"/>
          <w:cs/>
          <w:lang w:bidi="hi-IN"/>
        </w:rPr>
        <w:t xml:space="preserve"> तो मैंने अपनी उम्मत के लिए सिफ़ारिश करने के अधिकार को चुना, मुझे पत चल गया कि सिफ़ारिश का चयन करना मेरी उम्मत के लिए अधिक हितकारी है। यह सुन कर उन दोनों सहाबा रज़ियल्लाहु अन्हुमा ने कहाः हे अल्लाह के रसूल! आप अल्लाह से दुआ कीजिए कि वह मुझे भी आपकी सिफ़ारिश पाने वाले भाग्यशाली लोगों में से बना दे। रावी (वाचक) कहते हैं: आपने उन दोनों के लिए दुआ की। फिर जब अन्य सहाबा -ए- किराम रज़ियल्लाहु अन्हुम को मुआज़ व अबू मूसा रज़ियल्लाहु अन्हुम</w:t>
      </w:r>
      <w:r w:rsidR="00B66906">
        <w:rPr>
          <w:rFonts w:ascii="Kokila" w:hAnsi="Kokila" w:cs="Kokila" w:hint="cs"/>
          <w:sz w:val="36"/>
          <w:szCs w:val="36"/>
          <w:cs/>
          <w:lang w:bidi="hi-IN"/>
        </w:rPr>
        <w:t>ा</w:t>
      </w:r>
      <w:r w:rsidRPr="00F63683">
        <w:rPr>
          <w:rFonts w:ascii="Kokila" w:hAnsi="Kokila" w:cs="Kokila" w:hint="cs"/>
          <w:sz w:val="36"/>
          <w:szCs w:val="36"/>
          <w:cs/>
          <w:lang w:bidi="hi-IN"/>
        </w:rPr>
        <w:t xml:space="preserve"> के लिए नबी सल्लल्लाहु अलैहि व सल्लम के दुआ करने की सूचना मिली तो वह अधिकाधिक संख्या में आपके पास आने लगे और आप से यह विनती करने लगे कि, हे अल्लाह के रसूल! आप अल्लाह तआला से दुआ कर दीजिए कि वह हमें भी आपकी सिफ़ारिश पाने वाले भाग्यशाली लोगों में शामिल कर दे। आप सल्लल्लाहु अलैहि व सल्लम उनके लिए दुआ फ़रमाते। जब बार-बार सहाबा रज़ियल्लाहु अन्हुम आपसे दुआ करने की दरख्वासत करने</w:t>
      </w:r>
      <w:r w:rsidR="003E047B">
        <w:rPr>
          <w:rFonts w:ascii="Kokila" w:hAnsi="Kokila" w:cs="Kokila" w:hint="cs"/>
          <w:sz w:val="36"/>
          <w:szCs w:val="36"/>
          <w:cs/>
          <w:lang w:bidi="hi-IN"/>
        </w:rPr>
        <w:t xml:space="preserve"> आने</w:t>
      </w:r>
      <w:r w:rsidRPr="00F63683">
        <w:rPr>
          <w:rFonts w:ascii="Kokila" w:hAnsi="Kokila" w:cs="Kokila" w:hint="cs"/>
          <w:sz w:val="36"/>
          <w:szCs w:val="36"/>
          <w:cs/>
          <w:lang w:bidi="hi-IN"/>
        </w:rPr>
        <w:t xml:space="preserve"> लगे एवं उनकी संख्या </w:t>
      </w:r>
      <w:r w:rsidR="006718F5">
        <w:rPr>
          <w:rFonts w:ascii="Kokila" w:hAnsi="Kokila" w:cs="Kokila" w:hint="cs"/>
          <w:sz w:val="36"/>
          <w:szCs w:val="36"/>
          <w:cs/>
          <w:lang w:bidi="hi-IN"/>
        </w:rPr>
        <w:t>अधिक</w:t>
      </w:r>
      <w:r w:rsidRPr="00F63683">
        <w:rPr>
          <w:rFonts w:ascii="Kokila" w:hAnsi="Kokila" w:cs="Kokila" w:hint="cs"/>
          <w:sz w:val="36"/>
          <w:szCs w:val="36"/>
          <w:cs/>
          <w:lang w:bidi="hi-IN"/>
        </w:rPr>
        <w:t xml:space="preserve"> हो गई</w:t>
      </w:r>
      <w:r w:rsidR="00BF3941">
        <w:rPr>
          <w:rFonts w:ascii="Kokila" w:hAnsi="Kokila" w:cs="Kokila" w:hint="cs"/>
          <w:sz w:val="36"/>
          <w:szCs w:val="36"/>
          <w:cs/>
          <w:lang w:bidi="hi-IN"/>
        </w:rPr>
        <w:t>,</w:t>
      </w:r>
      <w:r w:rsidRPr="00F63683">
        <w:rPr>
          <w:rFonts w:ascii="Kokila" w:hAnsi="Kokila" w:cs="Kokila" w:hint="cs"/>
          <w:sz w:val="36"/>
          <w:szCs w:val="36"/>
          <w:cs/>
          <w:lang w:bidi="hi-IN"/>
        </w:rPr>
        <w:t xml:space="preserve"> तो रसूलुल्लाह सल्लल्लाहु अलैहि व सल्लम ने फ़रमायाः मेरी सिफ़ारिश उन सब को प्राप्त होगी जि</w:t>
      </w:r>
      <w:r w:rsidR="00BF3941">
        <w:rPr>
          <w:rFonts w:ascii="Kokila" w:hAnsi="Kokila" w:cs="Kokila" w:hint="cs"/>
          <w:sz w:val="36"/>
          <w:szCs w:val="36"/>
          <w:cs/>
          <w:lang w:bidi="hi-IN"/>
        </w:rPr>
        <w:t>न</w:t>
      </w:r>
      <w:r w:rsidRPr="00F63683">
        <w:rPr>
          <w:rFonts w:ascii="Kokila" w:hAnsi="Kokila" w:cs="Kokila" w:hint="cs"/>
          <w:sz w:val="36"/>
          <w:szCs w:val="36"/>
          <w:cs/>
          <w:lang w:bidi="hi-IN"/>
        </w:rPr>
        <w:t xml:space="preserve">की मृत्यु इस स्थिति में हुई हो कि वह इस बात की गवाही देता था कि अल्लाह के सिवाय </w:t>
      </w:r>
      <w:r w:rsidRPr="00F63683">
        <w:rPr>
          <w:rFonts w:ascii="Kokila" w:hAnsi="Kokila" w:cs="Kokila"/>
          <w:sz w:val="36"/>
          <w:szCs w:val="36"/>
          <w:cs/>
          <w:lang w:bidi="hi-IN"/>
        </w:rPr>
        <w:t>कोई सच्चा पूज्य नहीं है”</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159"/>
      </w:r>
      <w:r w:rsidRPr="00F63683">
        <w:rPr>
          <w:rFonts w:ascii="Kokila" w:hAnsi="Kokila" w:cs="Kokila"/>
          <w:sz w:val="36"/>
          <w:szCs w:val="36"/>
          <w:vertAlign w:val="superscript"/>
          <w:cs/>
          <w:lang w:bidi="hi-IN"/>
        </w:rPr>
        <w:t>)</w:t>
      </w:r>
      <w:r w:rsidRPr="00F63683">
        <w:rPr>
          <w:rFonts w:ascii="Kokila" w:hAnsi="Kokila" w:cs="Kokila"/>
          <w:sz w:val="36"/>
          <w:szCs w:val="36"/>
          <w:cs/>
          <w:lang w:bidi="hi-IN"/>
        </w:rPr>
        <w:t>।</w:t>
      </w:r>
    </w:p>
    <w:p w:rsidR="003A51DD" w:rsidRPr="00F63683" w:rsidRDefault="003A51DD" w:rsidP="00221019">
      <w:pPr>
        <w:bidi w:val="0"/>
        <w:spacing w:line="276" w:lineRule="auto"/>
        <w:ind w:left="142" w:firstLine="567"/>
        <w:jc w:val="both"/>
        <w:rPr>
          <w:rFonts w:ascii="Kokila" w:hAnsi="Kokila" w:cs="Kokila"/>
          <w:sz w:val="36"/>
          <w:szCs w:val="36"/>
          <w:lang w:bidi="hi-IN"/>
        </w:rPr>
      </w:pPr>
      <w:r w:rsidRPr="005E1A74">
        <w:rPr>
          <w:rFonts w:ascii="Kokila" w:hAnsi="Kokila" w:cs="Kokila"/>
          <w:b/>
          <w:bCs/>
          <w:sz w:val="36"/>
          <w:szCs w:val="36"/>
          <w:cs/>
          <w:lang w:bidi="hi-IN"/>
        </w:rPr>
        <w:t>छठा कारणः</w:t>
      </w:r>
      <w:r w:rsidRPr="00F63683">
        <w:rPr>
          <w:rFonts w:ascii="Kokila" w:hAnsi="Kokila" w:cs="Kokila"/>
          <w:sz w:val="36"/>
          <w:szCs w:val="36"/>
          <w:cs/>
          <w:lang w:bidi="hi-IN"/>
        </w:rPr>
        <w:t xml:space="preserve"> </w:t>
      </w:r>
      <w:r w:rsidR="00B753A5" w:rsidRPr="00F63683">
        <w:rPr>
          <w:rFonts w:ascii="Kokila" w:hAnsi="Kokila" w:cs="Kokila"/>
          <w:sz w:val="36"/>
          <w:szCs w:val="36"/>
          <w:cs/>
          <w:lang w:bidi="hi-IN"/>
        </w:rPr>
        <w:t>रसूलुल्लाह सल्लल्लाहु अलैहि व सल्लम से सिफ़ारिश माँगने वाल</w:t>
      </w:r>
      <w:r w:rsidR="00BF3941">
        <w:rPr>
          <w:rFonts w:ascii="Kokila" w:hAnsi="Kokila" w:cs="Kokila" w:hint="cs"/>
          <w:sz w:val="36"/>
          <w:szCs w:val="36"/>
          <w:cs/>
          <w:lang w:bidi="hi-IN"/>
        </w:rPr>
        <w:t>ो</w:t>
      </w:r>
      <w:r w:rsidR="0007091B">
        <w:rPr>
          <w:rFonts w:ascii="Kokila" w:hAnsi="Kokila" w:cs="Kokila" w:hint="cs"/>
          <w:sz w:val="36"/>
          <w:szCs w:val="36"/>
          <w:cs/>
          <w:lang w:bidi="hi-IN"/>
        </w:rPr>
        <w:t>ं</w:t>
      </w:r>
      <w:r w:rsidR="00B753A5" w:rsidRPr="00F63683">
        <w:rPr>
          <w:rFonts w:ascii="Kokila" w:hAnsi="Kokila" w:cs="Kokila"/>
          <w:sz w:val="36"/>
          <w:szCs w:val="36"/>
          <w:cs/>
          <w:lang w:bidi="hi-IN"/>
        </w:rPr>
        <w:t xml:space="preserve"> से कहा जायेगा कि</w:t>
      </w:r>
      <w:r w:rsidR="0007091B">
        <w:rPr>
          <w:rFonts w:ascii="Kokila" w:hAnsi="Kokila" w:cs="Kokila" w:hint="cs"/>
          <w:sz w:val="36"/>
          <w:szCs w:val="36"/>
          <w:cs/>
          <w:lang w:bidi="hi-IN"/>
        </w:rPr>
        <w:t>,</w:t>
      </w:r>
      <w:r w:rsidR="00B753A5" w:rsidRPr="00F63683">
        <w:rPr>
          <w:rFonts w:ascii="Kokila" w:hAnsi="Kokila" w:cs="Kokila"/>
          <w:sz w:val="36"/>
          <w:szCs w:val="36"/>
          <w:cs/>
          <w:lang w:bidi="hi-IN"/>
        </w:rPr>
        <w:t xml:space="preserve"> क़्यामत के दिन मोमिनों को जन्नत में प</w:t>
      </w:r>
      <w:r w:rsidR="00050B70">
        <w:rPr>
          <w:rFonts w:ascii="Kokila" w:hAnsi="Kokila" w:cs="Kokila" w:hint="cs"/>
          <w:sz w:val="36"/>
          <w:szCs w:val="36"/>
          <w:cs/>
          <w:lang w:bidi="hi-IN"/>
        </w:rPr>
        <w:t>्र</w:t>
      </w:r>
      <w:r w:rsidR="00B753A5" w:rsidRPr="00F63683">
        <w:rPr>
          <w:rFonts w:ascii="Kokila" w:hAnsi="Kokila" w:cs="Kokila"/>
          <w:sz w:val="36"/>
          <w:szCs w:val="36"/>
          <w:cs/>
          <w:lang w:bidi="hi-IN"/>
        </w:rPr>
        <w:t xml:space="preserve">वेश दिलाने अथवा </w:t>
      </w:r>
      <w:r w:rsidR="00CE0F5C">
        <w:rPr>
          <w:rFonts w:ascii="Kokila" w:hAnsi="Kokila" w:cs="Kokila"/>
          <w:sz w:val="36"/>
          <w:szCs w:val="36"/>
          <w:cs/>
          <w:lang w:bidi="hi-IN"/>
        </w:rPr>
        <w:t>जहन्नुम</w:t>
      </w:r>
      <w:r w:rsidR="00B753A5" w:rsidRPr="00F63683">
        <w:rPr>
          <w:rFonts w:ascii="Kokila" w:hAnsi="Kokila" w:cs="Kokila"/>
          <w:sz w:val="36"/>
          <w:szCs w:val="36"/>
          <w:cs/>
          <w:lang w:bidi="hi-IN"/>
        </w:rPr>
        <w:t xml:space="preserve"> से नजात दिलाने के लिए बहुतेरे लोग सिफ़ारिश करेंगे, केवल अकेले नबी सल्लल्लाहु अलैहि व सल्लम ही सिफ़ारिश नहीं करेंगे, उदाहरणस्वरूप फ़रिश्ते सिफ़ारिश करेंगे, आप सल्लल्लाहु अलैहि व सल्लम से पहले के अम्बिया सिफ़ारिश करेंगे, शहीद सिफ़ारिश करेंगे, जन्नत में प्रवेश पा चुके मोमिन सिफ़ारिश करेंगे, (मोमिनों के) बच्चे</w:t>
      </w:r>
      <w:r w:rsidR="00D536FE" w:rsidRPr="00F63683">
        <w:rPr>
          <w:rFonts w:ascii="Kokila" w:hAnsi="Kokila" w:cs="Kokila"/>
          <w:sz w:val="36"/>
          <w:szCs w:val="36"/>
          <w:vertAlign w:val="superscript"/>
          <w:cs/>
          <w:lang w:bidi="hi-IN"/>
        </w:rPr>
        <w:t>(</w:t>
      </w:r>
      <w:r w:rsidR="00D536FE" w:rsidRPr="00F63683">
        <w:rPr>
          <w:rStyle w:val="FootnoteReference"/>
          <w:rFonts w:ascii="Kokila" w:hAnsi="Kokila" w:cs="Kokila"/>
          <w:sz w:val="36"/>
          <w:szCs w:val="36"/>
          <w:cs/>
          <w:lang w:bidi="hi-IN"/>
        </w:rPr>
        <w:footnoteReference w:id="160"/>
      </w:r>
      <w:r w:rsidR="00D536FE" w:rsidRPr="00F63683">
        <w:rPr>
          <w:rFonts w:ascii="Kokila" w:hAnsi="Kokila" w:cs="Kokila"/>
          <w:sz w:val="36"/>
          <w:szCs w:val="36"/>
          <w:vertAlign w:val="superscript"/>
          <w:cs/>
          <w:lang w:bidi="hi-IN"/>
        </w:rPr>
        <w:t>)</w:t>
      </w:r>
      <w:r w:rsidR="00B753A5" w:rsidRPr="00F63683">
        <w:rPr>
          <w:rFonts w:ascii="Kokila" w:hAnsi="Kokila" w:cs="Kokila"/>
          <w:sz w:val="36"/>
          <w:szCs w:val="36"/>
          <w:cs/>
          <w:lang w:bidi="hi-IN"/>
        </w:rPr>
        <w:t xml:space="preserve"> सिफ़ारिश करेंगे, क़ुरआन मजीद</w:t>
      </w:r>
      <w:r w:rsidR="00D536FE" w:rsidRPr="00F63683">
        <w:rPr>
          <w:rFonts w:ascii="Kokila" w:hAnsi="Kokila" w:cs="Kokila"/>
          <w:sz w:val="36"/>
          <w:szCs w:val="36"/>
          <w:vertAlign w:val="superscript"/>
          <w:cs/>
          <w:lang w:bidi="hi-IN"/>
        </w:rPr>
        <w:t>(</w:t>
      </w:r>
      <w:r w:rsidR="00D536FE" w:rsidRPr="00F63683">
        <w:rPr>
          <w:rStyle w:val="FootnoteReference"/>
          <w:rFonts w:ascii="Kokila" w:hAnsi="Kokila" w:cs="Kokila"/>
          <w:sz w:val="36"/>
          <w:szCs w:val="36"/>
          <w:cs/>
          <w:lang w:bidi="hi-IN"/>
        </w:rPr>
        <w:footnoteReference w:id="161"/>
      </w:r>
      <w:r w:rsidR="00D536FE" w:rsidRPr="00F63683">
        <w:rPr>
          <w:rFonts w:ascii="Kokila" w:hAnsi="Kokila" w:cs="Kokila"/>
          <w:sz w:val="36"/>
          <w:szCs w:val="36"/>
          <w:vertAlign w:val="superscript"/>
          <w:cs/>
          <w:lang w:bidi="hi-IN"/>
        </w:rPr>
        <w:t>)</w:t>
      </w:r>
      <w:r w:rsidR="00B753A5" w:rsidRPr="00F63683">
        <w:rPr>
          <w:rFonts w:ascii="Kokila" w:hAnsi="Kokila" w:cs="Kokila"/>
          <w:sz w:val="36"/>
          <w:szCs w:val="36"/>
          <w:cs/>
          <w:lang w:bidi="hi-IN"/>
        </w:rPr>
        <w:t xml:space="preserve"> सिफ़ारिश करेगा, रोज़ा</w:t>
      </w:r>
      <w:r w:rsidR="00D536FE" w:rsidRPr="00F63683">
        <w:rPr>
          <w:rFonts w:ascii="Kokila" w:hAnsi="Kokila" w:cs="Kokila"/>
          <w:sz w:val="36"/>
          <w:szCs w:val="36"/>
          <w:vertAlign w:val="superscript"/>
          <w:cs/>
          <w:lang w:bidi="hi-IN"/>
        </w:rPr>
        <w:t>(</w:t>
      </w:r>
      <w:r w:rsidR="00D536FE" w:rsidRPr="00F63683">
        <w:rPr>
          <w:rStyle w:val="FootnoteReference"/>
          <w:rFonts w:ascii="Kokila" w:hAnsi="Kokila" w:cs="Kokila"/>
          <w:sz w:val="36"/>
          <w:szCs w:val="36"/>
          <w:cs/>
          <w:lang w:bidi="hi-IN"/>
        </w:rPr>
        <w:footnoteReference w:id="162"/>
      </w:r>
      <w:r w:rsidR="00D536FE" w:rsidRPr="00F63683">
        <w:rPr>
          <w:rFonts w:ascii="Kokila" w:hAnsi="Kokila" w:cs="Kokila"/>
          <w:sz w:val="36"/>
          <w:szCs w:val="36"/>
          <w:vertAlign w:val="superscript"/>
          <w:cs/>
          <w:lang w:bidi="hi-IN"/>
        </w:rPr>
        <w:t>)</w:t>
      </w:r>
      <w:r w:rsidR="00B753A5" w:rsidRPr="00F63683">
        <w:rPr>
          <w:rFonts w:ascii="Kokila" w:hAnsi="Kokila" w:cs="Kokila"/>
          <w:sz w:val="36"/>
          <w:szCs w:val="36"/>
          <w:cs/>
          <w:lang w:bidi="hi-IN"/>
        </w:rPr>
        <w:t xml:space="preserve"> सिफ़ारिश करेगा। अतः तुम इन सब से दुआ क्यों नहीं माँगते, एवं इन सभी से सिफ़ारिश क्यों नहीं तलब करते</w:t>
      </w:r>
      <w:r w:rsidR="00D536FE" w:rsidRPr="00F63683">
        <w:rPr>
          <w:rFonts w:ascii="Kokila" w:hAnsi="Kokila" w:cs="Kokila"/>
          <w:sz w:val="36"/>
          <w:szCs w:val="36"/>
          <w:cs/>
          <w:lang w:bidi="hi-IN"/>
        </w:rPr>
        <w:t xml:space="preserve"> हो</w:t>
      </w:r>
      <w:r w:rsidR="00D536FE" w:rsidRPr="00F63683">
        <w:rPr>
          <w:rFonts w:ascii="Kokila" w:hAnsi="Kokila" w:cs="Kokila"/>
          <w:sz w:val="36"/>
          <w:szCs w:val="36"/>
          <w:lang w:bidi="hi-IN"/>
        </w:rPr>
        <w:t>?</w:t>
      </w:r>
      <w:r w:rsidR="00D536FE" w:rsidRPr="00F63683">
        <w:rPr>
          <w:rFonts w:ascii="Kokila" w:hAnsi="Kokila" w:cs="Kokila"/>
          <w:sz w:val="36"/>
          <w:szCs w:val="36"/>
          <w:cs/>
          <w:lang w:bidi="hi-IN"/>
        </w:rPr>
        <w:t>!</w:t>
      </w:r>
    </w:p>
    <w:p w:rsidR="00FC409B" w:rsidRDefault="00FE6D97" w:rsidP="00221019">
      <w:pPr>
        <w:bidi w:val="0"/>
        <w:spacing w:line="276" w:lineRule="auto"/>
        <w:ind w:left="142" w:firstLine="567"/>
        <w:jc w:val="both"/>
        <w:rPr>
          <w:rFonts w:ascii="Kokila" w:hAnsi="Kokila" w:cs="Kokila"/>
          <w:sz w:val="36"/>
          <w:szCs w:val="36"/>
          <w:lang w:bidi="hi-IN"/>
        </w:rPr>
      </w:pPr>
      <w:r w:rsidRPr="00F63683">
        <w:rPr>
          <w:rFonts w:ascii="Kokila" w:hAnsi="Kokila" w:cs="Kokila" w:hint="cs"/>
          <w:sz w:val="36"/>
          <w:szCs w:val="36"/>
          <w:cs/>
          <w:lang w:bidi="hi-IN"/>
        </w:rPr>
        <w:t>यदि उत्तर में व</w:t>
      </w:r>
      <w:r w:rsidR="00EB7DA5">
        <w:rPr>
          <w:rFonts w:ascii="Kokila" w:hAnsi="Kokila" w:cs="Kokila" w:hint="cs"/>
          <w:sz w:val="36"/>
          <w:szCs w:val="36"/>
          <w:cs/>
          <w:lang w:bidi="hi-IN"/>
        </w:rPr>
        <w:t>ो</w:t>
      </w:r>
      <w:r w:rsidRPr="00F63683">
        <w:rPr>
          <w:rFonts w:ascii="Kokila" w:hAnsi="Kokila" w:cs="Kokila" w:hint="cs"/>
          <w:sz w:val="36"/>
          <w:szCs w:val="36"/>
          <w:cs/>
          <w:lang w:bidi="hi-IN"/>
        </w:rPr>
        <w:t xml:space="preserve"> यह कहे</w:t>
      </w:r>
      <w:r w:rsidR="00EB7DA5">
        <w:rPr>
          <w:rFonts w:ascii="Kokila" w:hAnsi="Kokila" w:cs="Kokila" w:hint="cs"/>
          <w:sz w:val="36"/>
          <w:szCs w:val="36"/>
          <w:cs/>
          <w:lang w:bidi="hi-IN"/>
        </w:rPr>
        <w:t>ं</w:t>
      </w:r>
      <w:r w:rsidRPr="00F63683">
        <w:rPr>
          <w:rFonts w:ascii="Kokila" w:hAnsi="Kokila" w:cs="Kokila" w:hint="cs"/>
          <w:sz w:val="36"/>
          <w:szCs w:val="36"/>
          <w:cs/>
          <w:lang w:bidi="hi-IN"/>
        </w:rPr>
        <w:t xml:space="preserve"> कि</w:t>
      </w:r>
      <w:r w:rsidR="00986DDF">
        <w:rPr>
          <w:rFonts w:ascii="Kokila" w:hAnsi="Kokila" w:cs="Kokila" w:hint="cs"/>
          <w:sz w:val="36"/>
          <w:szCs w:val="36"/>
          <w:cs/>
          <w:lang w:bidi="hi-IN"/>
        </w:rPr>
        <w:t>,</w:t>
      </w:r>
      <w:r w:rsidRPr="00F63683">
        <w:rPr>
          <w:rFonts w:ascii="Kokila" w:hAnsi="Kokila" w:cs="Kokila" w:hint="cs"/>
          <w:sz w:val="36"/>
          <w:szCs w:val="36"/>
          <w:cs/>
          <w:lang w:bidi="hi-IN"/>
        </w:rPr>
        <w:t xml:space="preserve"> मैं उन सभी से सिफ़ारिश तलब करता हूँ तो उसने नेक लोगों की इबादत (पूजा) करने का इकरार कर लिया जब्कि वह नेक लोगों की पूजा करने का इंकारी है, जिसका वह इकरार नहीं करता है।</w:t>
      </w:r>
    </w:p>
    <w:p w:rsidR="00FE6D97" w:rsidRPr="00F63683" w:rsidRDefault="00FE6D97" w:rsidP="00FC409B">
      <w:pPr>
        <w:bidi w:val="0"/>
        <w:spacing w:line="276" w:lineRule="auto"/>
        <w:ind w:left="142" w:firstLine="567"/>
        <w:jc w:val="both"/>
        <w:rPr>
          <w:rFonts w:ascii="Kokila" w:hAnsi="Kokila" w:cs="Kokila"/>
          <w:sz w:val="36"/>
          <w:szCs w:val="36"/>
          <w:lang w:bidi="hi-IN"/>
        </w:rPr>
      </w:pPr>
      <w:r w:rsidRPr="00F63683">
        <w:rPr>
          <w:rFonts w:ascii="Kokila" w:hAnsi="Kokila" w:cs="Kokila" w:hint="cs"/>
          <w:sz w:val="36"/>
          <w:szCs w:val="36"/>
          <w:cs/>
          <w:lang w:bidi="hi-IN"/>
        </w:rPr>
        <w:t>यदि व</w:t>
      </w:r>
      <w:r w:rsidR="001E1468">
        <w:rPr>
          <w:rFonts w:ascii="Kokila" w:hAnsi="Kokila" w:cs="Kokila" w:hint="cs"/>
          <w:sz w:val="36"/>
          <w:szCs w:val="36"/>
          <w:cs/>
          <w:lang w:bidi="hi-IN"/>
        </w:rPr>
        <w:t>ो</w:t>
      </w:r>
      <w:r w:rsidRPr="00F63683">
        <w:rPr>
          <w:rFonts w:ascii="Kokila" w:hAnsi="Kokila" w:cs="Kokila" w:hint="cs"/>
          <w:sz w:val="36"/>
          <w:szCs w:val="36"/>
          <w:cs/>
          <w:lang w:bidi="hi-IN"/>
        </w:rPr>
        <w:t xml:space="preserve"> जवाब में यह कहे</w:t>
      </w:r>
      <w:r w:rsidR="001E1468">
        <w:rPr>
          <w:rFonts w:ascii="Kokila" w:hAnsi="Kokila" w:cs="Kokila" w:hint="cs"/>
          <w:sz w:val="36"/>
          <w:szCs w:val="36"/>
          <w:cs/>
          <w:lang w:bidi="hi-IN"/>
        </w:rPr>
        <w:t>ं</w:t>
      </w:r>
      <w:r w:rsidRPr="00F63683">
        <w:rPr>
          <w:rFonts w:ascii="Kokila" w:hAnsi="Kokila" w:cs="Kokila" w:hint="cs"/>
          <w:sz w:val="36"/>
          <w:szCs w:val="36"/>
          <w:cs/>
          <w:lang w:bidi="hi-IN"/>
        </w:rPr>
        <w:t xml:space="preserve"> कि ये इस योग्य नहीं हैं कि उनसे सिफ़ारिश माँगी जाए तो फ़िर नबी सल्लल्लाहु अलैहि व सल्लम से उनका सिफ़ारिश करना बातिल करार पायेगा, इसलिए कि उसने बिना किसी नियम के एक जैसी दो चीज़ों के मध्य अंतर किया, अर्थात उसने नबी सल्लल्लाहु अलैहि व सल्लम से सिफ़ारिश तलब करने तथा अन्य नेक लोगों से सिफ़ारिश तलब करने</w:t>
      </w:r>
      <w:r w:rsidR="00896624">
        <w:rPr>
          <w:rFonts w:ascii="Kokila" w:hAnsi="Kokila" w:cs="Kokila" w:hint="cs"/>
          <w:sz w:val="36"/>
          <w:szCs w:val="36"/>
          <w:cs/>
          <w:lang w:bidi="hi-IN"/>
        </w:rPr>
        <w:t>,</w:t>
      </w:r>
      <w:r w:rsidRPr="00F63683">
        <w:rPr>
          <w:rFonts w:ascii="Kokila" w:hAnsi="Kokila" w:cs="Kokila" w:hint="cs"/>
          <w:sz w:val="36"/>
          <w:szCs w:val="36"/>
          <w:cs/>
          <w:lang w:bidi="hi-IN"/>
        </w:rPr>
        <w:t xml:space="preserve"> के मध्य अंतर किया जब्कि वह यह इकरार कर चुका है कि</w:t>
      </w:r>
      <w:r w:rsidR="00560799">
        <w:rPr>
          <w:rFonts w:ascii="Kokila" w:hAnsi="Kokila" w:cs="Kokila" w:hint="cs"/>
          <w:sz w:val="36"/>
          <w:szCs w:val="36"/>
          <w:cs/>
          <w:lang w:bidi="hi-IN"/>
        </w:rPr>
        <w:t>,</w:t>
      </w:r>
      <w:r w:rsidRPr="00F63683">
        <w:rPr>
          <w:rFonts w:ascii="Kokila" w:hAnsi="Kokila" w:cs="Kokila" w:hint="cs"/>
          <w:sz w:val="36"/>
          <w:szCs w:val="36"/>
          <w:cs/>
          <w:lang w:bidi="hi-IN"/>
        </w:rPr>
        <w:t xml:space="preserve"> क़्यामत के दिन ये सब सिफ़ारिश करने वालों की सूची में शामिल हैं।</w:t>
      </w:r>
    </w:p>
    <w:p w:rsidR="00CD4BBD" w:rsidRPr="00F63683" w:rsidRDefault="00FE6D97" w:rsidP="00221019">
      <w:pPr>
        <w:bidi w:val="0"/>
        <w:spacing w:line="276" w:lineRule="auto"/>
        <w:ind w:left="142" w:firstLine="567"/>
        <w:jc w:val="both"/>
        <w:rPr>
          <w:rFonts w:ascii="Kokila" w:hAnsi="Kokila" w:cs="Kokila"/>
          <w:sz w:val="36"/>
          <w:szCs w:val="36"/>
          <w:lang w:bidi="hi-IN"/>
        </w:rPr>
      </w:pPr>
      <w:r w:rsidRPr="00F63683">
        <w:rPr>
          <w:rFonts w:ascii="Kokila" w:hAnsi="Kokila" w:cs="Kokila"/>
          <w:b/>
          <w:bCs/>
          <w:sz w:val="36"/>
          <w:szCs w:val="36"/>
          <w:cs/>
          <w:lang w:bidi="hi-IN"/>
        </w:rPr>
        <w:t xml:space="preserve">सातवां कारणः </w:t>
      </w:r>
      <w:r w:rsidRPr="00F63683">
        <w:rPr>
          <w:rFonts w:ascii="Kokila" w:hAnsi="Kokila" w:cs="Kokila"/>
          <w:sz w:val="36"/>
          <w:szCs w:val="36"/>
          <w:cs/>
          <w:lang w:bidi="hi-IN"/>
        </w:rPr>
        <w:t>मुर्दों से सिफ़ारिश चाहने वालों से कहा जायेगा -चाहे वो नबी सल्लल्लाहु अलैहि व सल्लम से सिफ़ारिश की चाह रखने वाले हों अथवा अन्य से- कि जो लोग संसार से जा चुके हैं, सांसारिक जीवन से उ</w:t>
      </w:r>
      <w:r w:rsidR="004F04EF">
        <w:rPr>
          <w:rFonts w:ascii="Kokila" w:hAnsi="Kokila" w:cs="Kokila" w:hint="cs"/>
          <w:sz w:val="36"/>
          <w:szCs w:val="36"/>
          <w:cs/>
          <w:lang w:bidi="hi-IN"/>
        </w:rPr>
        <w:t>न</w:t>
      </w:r>
      <w:r w:rsidRPr="00F63683">
        <w:rPr>
          <w:rFonts w:ascii="Kokila" w:hAnsi="Kokila" w:cs="Kokila"/>
          <w:sz w:val="36"/>
          <w:szCs w:val="36"/>
          <w:cs/>
          <w:lang w:bidi="hi-IN"/>
        </w:rPr>
        <w:t>का संबंध पूर्णरूपेण समाप्त हो चुका है, अब उन पर सांसारिक नियम जैसे, सुनना, देखना, बात करना, हिलना डुलना एवं किसी मामला में कुछ करने का अधिकार रखना इत्यादि</w:t>
      </w:r>
      <w:r w:rsidR="00F92D51" w:rsidRPr="00F63683">
        <w:rPr>
          <w:rFonts w:ascii="Kokila" w:hAnsi="Kokila" w:cs="Kokila"/>
          <w:sz w:val="36"/>
          <w:szCs w:val="36"/>
          <w:cs/>
          <w:lang w:bidi="hi-IN"/>
        </w:rPr>
        <w:t xml:space="preserve"> को लागू करना </w:t>
      </w:r>
      <w:r w:rsidR="00DF268E" w:rsidRPr="00F63683">
        <w:rPr>
          <w:rFonts w:ascii="Kokila" w:hAnsi="Kokila" w:cs="Kokila"/>
          <w:sz w:val="36"/>
          <w:szCs w:val="36"/>
          <w:cs/>
          <w:lang w:bidi="hi-IN"/>
        </w:rPr>
        <w:t>सही नहीं है</w:t>
      </w:r>
      <w:r w:rsidR="00CD4BBD" w:rsidRPr="00F63683">
        <w:rPr>
          <w:rFonts w:ascii="Kokila" w:hAnsi="Kokila" w:cs="Kokila"/>
          <w:sz w:val="36"/>
          <w:szCs w:val="36"/>
          <w:cs/>
          <w:lang w:bidi="hi-IN"/>
        </w:rPr>
        <w:t>। उन्हें यह पता ही नहीं चलता है कि उनके आसपास कौन लोग हैं, कौई आवाज़ दे तो उनकी आवाज़ वो नहीं सुनते हैं, फिर उनसे दुआ माँगना एवं सिफ़ारिश करना कैसे दुरुस्त हो सकता है</w:t>
      </w:r>
      <w:r w:rsidR="00CD4BBD" w:rsidRPr="00F63683">
        <w:rPr>
          <w:rFonts w:ascii="Kokila" w:hAnsi="Kokila" w:cs="Kokila"/>
          <w:sz w:val="36"/>
          <w:szCs w:val="36"/>
          <w:lang w:bidi="hi-IN"/>
        </w:rPr>
        <w:t>?</w:t>
      </w:r>
      <w:r w:rsidRPr="00F63683">
        <w:rPr>
          <w:rFonts w:ascii="Kokila" w:hAnsi="Kokila" w:cs="Kokila"/>
          <w:sz w:val="36"/>
          <w:szCs w:val="36"/>
          <w:cs/>
          <w:lang w:bidi="hi-IN"/>
        </w:rPr>
        <w:t xml:space="preserve"> </w:t>
      </w:r>
    </w:p>
    <w:p w:rsidR="00CD4BBD" w:rsidRPr="00F63683" w:rsidRDefault="00CD4BBD"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अल्लाह तआला का फ़रमान हैः </w:t>
      </w:r>
      <w:r w:rsidRPr="0086737F">
        <w:rPr>
          <w:rFonts w:ascii="Kokila" w:hAnsi="Kokila" w:cs="ATraditional Arabic"/>
          <w:sz w:val="28"/>
          <w:szCs w:val="28"/>
          <w:rtl/>
        </w:rPr>
        <w:t>{</w:t>
      </w:r>
      <w:r w:rsidRPr="0086737F">
        <w:rPr>
          <w:rFonts w:ascii="Kokila" w:hAnsi="Kokila" w:cs="QCF2436" w:hint="cs"/>
          <w:sz w:val="28"/>
          <w:szCs w:val="28"/>
          <w:rtl/>
        </w:rPr>
        <w:t>ﲀ</w:t>
      </w:r>
      <w:r w:rsidRPr="0086737F">
        <w:rPr>
          <w:rFonts w:ascii="Kokila" w:hAnsi="Kokila" w:cs="QCF2436"/>
          <w:sz w:val="28"/>
          <w:szCs w:val="28"/>
          <w:rtl/>
        </w:rPr>
        <w:t xml:space="preserve"> </w:t>
      </w:r>
      <w:r w:rsidRPr="0086737F">
        <w:rPr>
          <w:rFonts w:ascii="Kokila" w:hAnsi="Kokila" w:cs="QCF2436" w:hint="cs"/>
          <w:sz w:val="28"/>
          <w:szCs w:val="28"/>
          <w:rtl/>
        </w:rPr>
        <w:t>ﲁ</w:t>
      </w:r>
      <w:r w:rsidRPr="0086737F">
        <w:rPr>
          <w:rFonts w:ascii="Kokila" w:hAnsi="Kokila" w:cs="QCF2436"/>
          <w:sz w:val="28"/>
          <w:szCs w:val="28"/>
          <w:rtl/>
        </w:rPr>
        <w:t xml:space="preserve"> </w:t>
      </w:r>
      <w:r w:rsidRPr="0086737F">
        <w:rPr>
          <w:rFonts w:ascii="Kokila" w:hAnsi="Kokila" w:cs="QCF2436" w:hint="cs"/>
          <w:sz w:val="28"/>
          <w:szCs w:val="28"/>
          <w:rtl/>
        </w:rPr>
        <w:t>ﲂ</w:t>
      </w:r>
      <w:r w:rsidRPr="0086737F">
        <w:rPr>
          <w:rFonts w:ascii="Kokila" w:hAnsi="Kokila" w:cs="QCF2436"/>
          <w:sz w:val="28"/>
          <w:szCs w:val="28"/>
          <w:rtl/>
        </w:rPr>
        <w:t xml:space="preserve"> </w:t>
      </w:r>
      <w:r w:rsidRPr="0086737F">
        <w:rPr>
          <w:rFonts w:ascii="Kokila" w:hAnsi="Kokila" w:cs="QCF2436" w:hint="cs"/>
          <w:sz w:val="28"/>
          <w:szCs w:val="28"/>
          <w:rtl/>
        </w:rPr>
        <w:t>ﲃ</w:t>
      </w:r>
      <w:r w:rsidRPr="0086737F">
        <w:rPr>
          <w:rFonts w:ascii="Kokila" w:hAnsi="Kokila" w:cs="QCF2436"/>
          <w:sz w:val="28"/>
          <w:szCs w:val="28"/>
          <w:rtl/>
        </w:rPr>
        <w:t xml:space="preserve"> </w:t>
      </w:r>
      <w:r w:rsidRPr="0086737F">
        <w:rPr>
          <w:rFonts w:ascii="Kokila" w:hAnsi="Kokila" w:cs="QCF2436" w:hint="cs"/>
          <w:sz w:val="28"/>
          <w:szCs w:val="28"/>
          <w:rtl/>
        </w:rPr>
        <w:t>ﲄ</w:t>
      </w:r>
      <w:r w:rsidRPr="0086737F">
        <w:rPr>
          <w:rFonts w:ascii="Kokila" w:hAnsi="Kokila" w:cs="QCF2436"/>
          <w:sz w:val="28"/>
          <w:szCs w:val="28"/>
          <w:rtl/>
        </w:rPr>
        <w:t xml:space="preserve"> </w:t>
      </w:r>
      <w:r w:rsidRPr="0086737F">
        <w:rPr>
          <w:rFonts w:ascii="Kokila" w:hAnsi="Kokila" w:cs="QCF2436" w:hint="cs"/>
          <w:sz w:val="28"/>
          <w:szCs w:val="28"/>
          <w:rtl/>
        </w:rPr>
        <w:t>ﲅ</w:t>
      </w:r>
      <w:r w:rsidRPr="0086737F">
        <w:rPr>
          <w:rFonts w:ascii="Kokila" w:hAnsi="Kokila" w:cs="QCF2436"/>
          <w:sz w:val="28"/>
          <w:szCs w:val="28"/>
          <w:rtl/>
        </w:rPr>
        <w:t xml:space="preserve"> </w:t>
      </w:r>
      <w:r w:rsidRPr="0086737F">
        <w:rPr>
          <w:rFonts w:ascii="Kokila" w:hAnsi="Kokila" w:cs="QCF2436" w:hint="cs"/>
          <w:sz w:val="28"/>
          <w:szCs w:val="28"/>
          <w:rtl/>
        </w:rPr>
        <w:t>ﲆ</w:t>
      </w:r>
      <w:r w:rsidRPr="0086737F">
        <w:rPr>
          <w:rFonts w:ascii="Kokila" w:hAnsi="Kokila" w:cs="QCF2436"/>
          <w:sz w:val="28"/>
          <w:szCs w:val="28"/>
          <w:rtl/>
        </w:rPr>
        <w:t xml:space="preserve"> </w:t>
      </w:r>
      <w:r w:rsidRPr="0086737F">
        <w:rPr>
          <w:rFonts w:ascii="Kokila" w:hAnsi="Kokila" w:cs="QCF2436" w:hint="cs"/>
          <w:sz w:val="28"/>
          <w:szCs w:val="28"/>
          <w:rtl/>
        </w:rPr>
        <w:t>ﲇ</w:t>
      </w:r>
      <w:r w:rsidRPr="0086737F">
        <w:rPr>
          <w:rFonts w:ascii="Kokila" w:hAnsi="Kokila" w:cs="QCF2436"/>
          <w:sz w:val="28"/>
          <w:szCs w:val="28"/>
          <w:rtl/>
        </w:rPr>
        <w:t xml:space="preserve"> </w:t>
      </w:r>
      <w:r w:rsidRPr="0086737F">
        <w:rPr>
          <w:rFonts w:ascii="Kokila" w:hAnsi="Kokila" w:cs="QCF2436" w:hint="cs"/>
          <w:sz w:val="28"/>
          <w:szCs w:val="28"/>
          <w:rtl/>
        </w:rPr>
        <w:t>ﲈ</w:t>
      </w:r>
      <w:r w:rsidRPr="0086737F">
        <w:rPr>
          <w:rFonts w:ascii="Kokila" w:hAnsi="Kokila" w:cs="QCF2436"/>
          <w:sz w:val="28"/>
          <w:szCs w:val="28"/>
          <w:rtl/>
        </w:rPr>
        <w:t xml:space="preserve"> </w:t>
      </w:r>
      <w:r w:rsidRPr="0086737F">
        <w:rPr>
          <w:rFonts w:ascii="Kokila" w:hAnsi="Kokila" w:cs="QCF2436" w:hint="cs"/>
          <w:sz w:val="28"/>
          <w:szCs w:val="28"/>
          <w:rtl/>
        </w:rPr>
        <w:t>ﲉﲊ</w:t>
      </w:r>
      <w:r w:rsidRPr="0086737F">
        <w:rPr>
          <w:rFonts w:ascii="Kokila" w:hAnsi="Kokila" w:cs="QCF2436"/>
          <w:sz w:val="28"/>
          <w:szCs w:val="28"/>
          <w:rtl/>
        </w:rPr>
        <w:t xml:space="preserve"> </w:t>
      </w:r>
      <w:r w:rsidRPr="0086737F">
        <w:rPr>
          <w:rFonts w:ascii="Kokila" w:hAnsi="Kokila" w:cs="QCF2436" w:hint="cs"/>
          <w:sz w:val="28"/>
          <w:szCs w:val="28"/>
          <w:rtl/>
        </w:rPr>
        <w:t>ﲋ</w:t>
      </w:r>
      <w:r w:rsidRPr="0086737F">
        <w:rPr>
          <w:rFonts w:ascii="Kokila" w:hAnsi="Kokila" w:cs="QCF2436"/>
          <w:sz w:val="28"/>
          <w:szCs w:val="28"/>
          <w:rtl/>
        </w:rPr>
        <w:t xml:space="preserve"> </w:t>
      </w:r>
      <w:r w:rsidRPr="0086737F">
        <w:rPr>
          <w:rFonts w:ascii="Kokila" w:hAnsi="Kokila" w:cs="QCF2436" w:hint="cs"/>
          <w:sz w:val="28"/>
          <w:szCs w:val="28"/>
          <w:rtl/>
        </w:rPr>
        <w:t>ﲌ</w:t>
      </w:r>
      <w:r w:rsidRPr="0086737F">
        <w:rPr>
          <w:rFonts w:ascii="Kokila" w:hAnsi="Kokila" w:cs="QCF2436"/>
          <w:sz w:val="28"/>
          <w:szCs w:val="28"/>
          <w:rtl/>
        </w:rPr>
        <w:t xml:space="preserve"> </w:t>
      </w:r>
      <w:r w:rsidRPr="0086737F">
        <w:rPr>
          <w:rFonts w:ascii="Kokila" w:hAnsi="Kokila" w:cs="QCF2436" w:hint="cs"/>
          <w:sz w:val="28"/>
          <w:szCs w:val="28"/>
          <w:rtl/>
        </w:rPr>
        <w:t>ﲍ</w:t>
      </w:r>
      <w:r w:rsidRPr="0086737F">
        <w:rPr>
          <w:rFonts w:ascii="Kokila" w:hAnsi="Kokila" w:cs="QCF2436"/>
          <w:sz w:val="28"/>
          <w:szCs w:val="28"/>
          <w:rtl/>
        </w:rPr>
        <w:t xml:space="preserve"> </w:t>
      </w:r>
      <w:r w:rsidRPr="0086737F">
        <w:rPr>
          <w:rFonts w:ascii="Kokila" w:hAnsi="Kokila" w:cs="QCF2436" w:hint="cs"/>
          <w:sz w:val="28"/>
          <w:szCs w:val="28"/>
          <w:rtl/>
        </w:rPr>
        <w:t>ﲎﲏ</w:t>
      </w:r>
      <w:r w:rsidRPr="0086737F">
        <w:rPr>
          <w:rFonts w:ascii="Kokila" w:hAnsi="Kokila" w:cs="QCF2436"/>
          <w:sz w:val="28"/>
          <w:szCs w:val="28"/>
          <w:rtl/>
        </w:rPr>
        <w:t xml:space="preserve"> </w:t>
      </w:r>
      <w:r w:rsidRPr="0086737F">
        <w:rPr>
          <w:rFonts w:ascii="Kokila" w:hAnsi="Kokila" w:cs="QCF2436" w:hint="cs"/>
          <w:sz w:val="28"/>
          <w:szCs w:val="28"/>
          <w:rtl/>
        </w:rPr>
        <w:t>ﲐ</w:t>
      </w:r>
      <w:r w:rsidRPr="0086737F">
        <w:rPr>
          <w:rFonts w:ascii="Kokila" w:hAnsi="Kokila" w:cs="QCF2436"/>
          <w:sz w:val="28"/>
          <w:szCs w:val="28"/>
          <w:rtl/>
        </w:rPr>
        <w:t xml:space="preserve"> </w:t>
      </w:r>
      <w:r w:rsidRPr="0086737F">
        <w:rPr>
          <w:rFonts w:ascii="Kokila" w:hAnsi="Kokila" w:cs="QCF2436" w:hint="cs"/>
          <w:sz w:val="28"/>
          <w:szCs w:val="28"/>
          <w:rtl/>
        </w:rPr>
        <w:t>ﲑ</w:t>
      </w:r>
      <w:r w:rsidRPr="0086737F">
        <w:rPr>
          <w:rFonts w:ascii="Kokila" w:hAnsi="Kokila" w:cs="QCF2436"/>
          <w:sz w:val="28"/>
          <w:szCs w:val="28"/>
          <w:rtl/>
        </w:rPr>
        <w:t xml:space="preserve"> </w:t>
      </w:r>
      <w:r w:rsidRPr="0086737F">
        <w:rPr>
          <w:rFonts w:ascii="Kokila" w:hAnsi="Kokila" w:cs="QCF2436" w:hint="cs"/>
          <w:sz w:val="28"/>
          <w:szCs w:val="28"/>
          <w:rtl/>
        </w:rPr>
        <w:t>ﲒ</w:t>
      </w:r>
      <w:r w:rsidRPr="0086737F">
        <w:rPr>
          <w:rFonts w:ascii="Kokila" w:hAnsi="Kokila" w:cs="QCF2436"/>
          <w:sz w:val="28"/>
          <w:szCs w:val="28"/>
          <w:rtl/>
        </w:rPr>
        <w:t xml:space="preserve"> </w:t>
      </w:r>
      <w:r w:rsidRPr="0086737F">
        <w:rPr>
          <w:rFonts w:ascii="Kokila" w:hAnsi="Kokila" w:cs="QCF2436" w:hint="cs"/>
          <w:sz w:val="28"/>
          <w:szCs w:val="28"/>
          <w:rtl/>
        </w:rPr>
        <w:t>ﲓ</w:t>
      </w:r>
      <w:r w:rsidRPr="0086737F">
        <w:rPr>
          <w:rFonts w:ascii="Kokila" w:hAnsi="Kokila" w:cs="ATraditional Arabic"/>
          <w:sz w:val="28"/>
          <w:szCs w:val="28"/>
          <w:rtl/>
        </w:rPr>
        <w:t>}</w:t>
      </w:r>
      <w:r w:rsidRPr="0086737F">
        <w:rPr>
          <w:rFonts w:ascii="Kokila" w:hAnsi="Kokila"/>
          <w:sz w:val="28"/>
          <w:szCs w:val="28"/>
          <w:rtl/>
        </w:rPr>
        <w:t xml:space="preserve"> </w:t>
      </w:r>
      <w:r w:rsidR="0086737F">
        <w:rPr>
          <w:rFonts w:ascii="Kokila" w:hAnsi="Kokila" w:cs="Kokila" w:hint="cs"/>
          <w:sz w:val="36"/>
          <w:szCs w:val="36"/>
          <w:cs/>
          <w:lang w:bidi="hi-IN"/>
        </w:rPr>
        <w:t xml:space="preserve"> </w:t>
      </w:r>
      <w:r w:rsidRPr="00F63683">
        <w:rPr>
          <w:rFonts w:ascii="Kokila" w:hAnsi="Kokila" w:cs="Kokila" w:hint="cs"/>
          <w:sz w:val="36"/>
          <w:szCs w:val="36"/>
          <w:cs/>
          <w:lang w:bidi="hi-IN"/>
        </w:rPr>
        <w:t>(यदि तुम उन्हें पुकारो तो वह तुम्हारी पुकार सुनते ही नहीं, और यदि (संभवतः मान भी लिया जाये कि वह तुम्हारी पुकार) सुन भी लें तो तुम्हारी जरूरत पूरी नहीं कर सकते, बल्कि क़्यामत के दिन तुम्हारे इस शिर्क का साफ इंकार कर देंगे, तुमको कोई भी अल्लाह सर्वज्ञानी जैसी सूचना नहीं देगा)। सूरह फ़ात़िरः 14 । अल्लाह तआला ने इस आयत में मुर्दों से दुआ माँगने एवं उनसे अपनी आवश्यकता पूर्ति के लिए कहने को शिर्क का नाम दिया है। एक अन्य स्थान पर अल्लाह तआला का फ़रमान हैः</w:t>
      </w:r>
      <w:r w:rsidR="00103BE9">
        <w:rPr>
          <w:rFonts w:ascii="Kokila" w:hAnsi="Kokila" w:cs="Mangal" w:hint="cs"/>
          <w:sz w:val="28"/>
          <w:szCs w:val="25"/>
          <w:cs/>
          <w:lang w:bidi="hi-IN"/>
        </w:rPr>
        <w:t xml:space="preserve"> </w:t>
      </w:r>
      <w:r w:rsidRPr="00103BE9">
        <w:rPr>
          <w:rFonts w:ascii="Kokila" w:hAnsi="Kokila" w:cs="ATraditional Arabic"/>
          <w:sz w:val="28"/>
          <w:szCs w:val="28"/>
          <w:rtl/>
        </w:rPr>
        <w:t>{</w:t>
      </w:r>
      <w:r w:rsidRPr="00103BE9">
        <w:rPr>
          <w:rFonts w:ascii="Kokila" w:hAnsi="Kokila" w:cs="QCF2437" w:hint="cs"/>
          <w:sz w:val="28"/>
          <w:szCs w:val="28"/>
          <w:rtl/>
        </w:rPr>
        <w:t>ﱜ</w:t>
      </w:r>
      <w:r w:rsidRPr="00103BE9">
        <w:rPr>
          <w:rFonts w:ascii="Kokila" w:hAnsi="Kokila" w:cs="QCF2437"/>
          <w:sz w:val="28"/>
          <w:szCs w:val="28"/>
          <w:rtl/>
        </w:rPr>
        <w:t xml:space="preserve"> </w:t>
      </w:r>
      <w:r w:rsidRPr="00103BE9">
        <w:rPr>
          <w:rFonts w:ascii="Kokila" w:hAnsi="Kokila" w:cs="QCF2437" w:hint="cs"/>
          <w:sz w:val="28"/>
          <w:szCs w:val="28"/>
          <w:rtl/>
        </w:rPr>
        <w:t>ﱝ</w:t>
      </w:r>
      <w:r w:rsidRPr="00103BE9">
        <w:rPr>
          <w:rFonts w:ascii="Kokila" w:hAnsi="Kokila" w:cs="QCF2437"/>
          <w:sz w:val="28"/>
          <w:szCs w:val="28"/>
          <w:rtl/>
        </w:rPr>
        <w:t xml:space="preserve"> </w:t>
      </w:r>
      <w:r w:rsidRPr="00103BE9">
        <w:rPr>
          <w:rFonts w:ascii="Kokila" w:hAnsi="Kokila" w:cs="QCF2437" w:hint="cs"/>
          <w:sz w:val="28"/>
          <w:szCs w:val="28"/>
          <w:rtl/>
        </w:rPr>
        <w:t>ﱞ</w:t>
      </w:r>
      <w:r w:rsidRPr="00103BE9">
        <w:rPr>
          <w:rFonts w:ascii="Kokila" w:hAnsi="Kokila" w:cs="QCF2437"/>
          <w:sz w:val="28"/>
          <w:szCs w:val="28"/>
          <w:rtl/>
        </w:rPr>
        <w:t xml:space="preserve"> </w:t>
      </w:r>
      <w:r w:rsidRPr="00103BE9">
        <w:rPr>
          <w:rFonts w:ascii="Kokila" w:hAnsi="Kokila" w:cs="QCF2437" w:hint="cs"/>
          <w:sz w:val="28"/>
          <w:szCs w:val="28"/>
          <w:rtl/>
        </w:rPr>
        <w:t>ﱟ</w:t>
      </w:r>
      <w:r w:rsidRPr="00103BE9">
        <w:rPr>
          <w:rFonts w:ascii="Kokila" w:hAnsi="Kokila" w:cs="QCF2437"/>
          <w:sz w:val="28"/>
          <w:szCs w:val="28"/>
          <w:rtl/>
        </w:rPr>
        <w:t xml:space="preserve"> </w:t>
      </w:r>
      <w:r w:rsidRPr="00103BE9">
        <w:rPr>
          <w:rFonts w:ascii="Kokila" w:hAnsi="Kokila" w:cs="QCF2437" w:hint="cs"/>
          <w:sz w:val="28"/>
          <w:szCs w:val="28"/>
          <w:rtl/>
        </w:rPr>
        <w:t>ﱠ</w:t>
      </w:r>
      <w:r w:rsidRPr="00103BE9">
        <w:rPr>
          <w:rFonts w:ascii="Kokila" w:hAnsi="Kokila" w:cs="QCF2437"/>
          <w:sz w:val="28"/>
          <w:szCs w:val="28"/>
          <w:rtl/>
        </w:rPr>
        <w:t xml:space="preserve"> </w:t>
      </w:r>
      <w:r w:rsidRPr="00103BE9">
        <w:rPr>
          <w:rFonts w:ascii="Kokila" w:hAnsi="Kokila" w:cs="QCF2437" w:hint="cs"/>
          <w:sz w:val="28"/>
          <w:szCs w:val="28"/>
          <w:rtl/>
        </w:rPr>
        <w:t>ﱡ</w:t>
      </w:r>
      <w:r w:rsidRPr="00103BE9">
        <w:rPr>
          <w:rFonts w:ascii="Kokila" w:hAnsi="Kokila" w:cs="ATraditional Arabic"/>
          <w:sz w:val="28"/>
          <w:szCs w:val="28"/>
          <w:rtl/>
        </w:rPr>
        <w:t>}</w:t>
      </w:r>
      <w:r w:rsidRPr="00F63683">
        <w:rPr>
          <w:rFonts w:ascii="Kokila" w:hAnsi="Kokila"/>
          <w:sz w:val="36"/>
          <w:szCs w:val="36"/>
          <w:rtl/>
        </w:rPr>
        <w:t xml:space="preserve"> </w:t>
      </w:r>
      <w:r w:rsidRPr="00F63683">
        <w:rPr>
          <w:rFonts w:ascii="Kokila" w:hAnsi="Kokila" w:cs="Kokila" w:hint="cs"/>
          <w:sz w:val="36"/>
          <w:szCs w:val="36"/>
          <w:cs/>
          <w:lang w:bidi="hi-IN"/>
        </w:rPr>
        <w:t xml:space="preserve"> (आप उन्हें अपनी बात नहीं सुना सकते जो क़ब्रों में हैं)। तो </w:t>
      </w:r>
      <w:r w:rsidR="007A2BE2" w:rsidRPr="00F63683">
        <w:rPr>
          <w:rFonts w:ascii="Kokila" w:hAnsi="Kokila" w:cs="Kokila" w:hint="cs"/>
          <w:sz w:val="36"/>
          <w:szCs w:val="36"/>
          <w:cs/>
          <w:lang w:bidi="hi-IN"/>
        </w:rPr>
        <w:t>क्या क़ुरआन के द्वारा स्पष्ट कर</w:t>
      </w:r>
      <w:r w:rsidR="00183120">
        <w:rPr>
          <w:rFonts w:ascii="Kokila" w:hAnsi="Kokila" w:cs="Kokila" w:hint="cs"/>
          <w:sz w:val="36"/>
          <w:szCs w:val="36"/>
          <w:cs/>
          <w:lang w:bidi="hi-IN"/>
        </w:rPr>
        <w:t xml:space="preserve"> देने </w:t>
      </w:r>
      <w:r w:rsidR="007A2BE2" w:rsidRPr="00F63683">
        <w:rPr>
          <w:rFonts w:ascii="Kokila" w:hAnsi="Kokila" w:cs="Kokila" w:hint="cs"/>
          <w:sz w:val="36"/>
          <w:szCs w:val="36"/>
          <w:cs/>
          <w:lang w:bidi="hi-IN"/>
        </w:rPr>
        <w:t>के बाद भी अब किसी स्पष्टता की गुंजायश बचती है</w:t>
      </w:r>
      <w:r w:rsidR="007A2BE2" w:rsidRPr="00F63683">
        <w:rPr>
          <w:rFonts w:ascii="Kokila" w:hAnsi="Kokila" w:cs="Kokila" w:hint="cs"/>
          <w:sz w:val="36"/>
          <w:szCs w:val="36"/>
          <w:lang w:bidi="hi-IN"/>
        </w:rPr>
        <w:t>?</w:t>
      </w:r>
      <w:r w:rsidR="0031392B">
        <w:rPr>
          <w:rFonts w:ascii="Kokila" w:hAnsi="Kokila" w:cs="ATraditional Arabic"/>
          <w:sz w:val="28"/>
          <w:szCs w:val="28"/>
          <w:lang w:bidi="ur-PK"/>
        </w:rPr>
        <w:t xml:space="preserve"> </w:t>
      </w:r>
      <w:r w:rsidR="00DF45D3" w:rsidRPr="0031392B">
        <w:rPr>
          <w:rFonts w:ascii="Kokila" w:hAnsi="Kokila" w:cs="ATraditional Arabic"/>
          <w:sz w:val="28"/>
          <w:szCs w:val="28"/>
          <w:rtl/>
          <w:lang w:bidi="ur-PK"/>
        </w:rPr>
        <w:t>{</w:t>
      </w:r>
      <w:r w:rsidR="00DF45D3" w:rsidRPr="0031392B">
        <w:rPr>
          <w:rFonts w:ascii="Kokila" w:hAnsi="Kokila" w:cs="QCF2581" w:hint="cs"/>
          <w:sz w:val="28"/>
          <w:szCs w:val="28"/>
          <w:rtl/>
          <w:lang w:bidi="ur-PK"/>
        </w:rPr>
        <w:t>ﳜ</w:t>
      </w:r>
      <w:r w:rsidR="00DF45D3" w:rsidRPr="0031392B">
        <w:rPr>
          <w:rFonts w:ascii="Kokila" w:hAnsi="Kokila" w:cs="QCF2581"/>
          <w:sz w:val="28"/>
          <w:szCs w:val="28"/>
          <w:rtl/>
          <w:lang w:bidi="ur-PK"/>
        </w:rPr>
        <w:t xml:space="preserve"> </w:t>
      </w:r>
      <w:r w:rsidR="00DF45D3" w:rsidRPr="0031392B">
        <w:rPr>
          <w:rFonts w:ascii="Kokila" w:hAnsi="Kokila" w:cs="QCF2581" w:hint="cs"/>
          <w:sz w:val="28"/>
          <w:szCs w:val="28"/>
          <w:rtl/>
          <w:lang w:bidi="ur-PK"/>
        </w:rPr>
        <w:t>ﳝ</w:t>
      </w:r>
      <w:r w:rsidR="00DF45D3" w:rsidRPr="0031392B">
        <w:rPr>
          <w:rFonts w:ascii="Kokila" w:hAnsi="Kokila" w:cs="QCF2581"/>
          <w:sz w:val="28"/>
          <w:szCs w:val="28"/>
          <w:rtl/>
          <w:lang w:bidi="ur-PK"/>
        </w:rPr>
        <w:t xml:space="preserve"> </w:t>
      </w:r>
      <w:r w:rsidR="00DF45D3" w:rsidRPr="0031392B">
        <w:rPr>
          <w:rFonts w:ascii="Kokila" w:hAnsi="Kokila" w:cs="QCF2581" w:hint="cs"/>
          <w:sz w:val="28"/>
          <w:szCs w:val="28"/>
          <w:rtl/>
          <w:lang w:bidi="ur-PK"/>
        </w:rPr>
        <w:t>ﳞ</w:t>
      </w:r>
      <w:r w:rsidR="00DF45D3" w:rsidRPr="0031392B">
        <w:rPr>
          <w:rFonts w:ascii="Kokila" w:hAnsi="Kokila" w:cs="QCF2581"/>
          <w:sz w:val="28"/>
          <w:szCs w:val="28"/>
          <w:rtl/>
          <w:lang w:bidi="ur-PK"/>
        </w:rPr>
        <w:t xml:space="preserve"> </w:t>
      </w:r>
      <w:r w:rsidR="00DF45D3" w:rsidRPr="0031392B">
        <w:rPr>
          <w:rFonts w:ascii="Kokila" w:hAnsi="Kokila" w:cs="QCF2581" w:hint="cs"/>
          <w:sz w:val="28"/>
          <w:szCs w:val="28"/>
          <w:rtl/>
          <w:lang w:bidi="ur-PK"/>
        </w:rPr>
        <w:t>ﳟ</w:t>
      </w:r>
      <w:r w:rsidR="00DF45D3" w:rsidRPr="0031392B">
        <w:rPr>
          <w:rFonts w:ascii="ATraditional Arabic" w:hAnsi="ATraditional Arabic" w:cs="ATraditional Arabic"/>
          <w:sz w:val="28"/>
          <w:szCs w:val="28"/>
          <w:rtl/>
          <w:lang w:bidi="ur-PK"/>
        </w:rPr>
        <w:t>}</w:t>
      </w:r>
      <w:r w:rsidR="0031392B">
        <w:rPr>
          <w:rFonts w:ascii="Kokila" w:hAnsi="Kokila" w:cs="Kokila" w:hint="cs"/>
          <w:sz w:val="36"/>
          <w:szCs w:val="36"/>
          <w:cs/>
          <w:lang w:bidi="hi-IN"/>
        </w:rPr>
        <w:t xml:space="preserve"> </w:t>
      </w:r>
      <w:r w:rsidR="00DF45D3" w:rsidRPr="00F63683">
        <w:rPr>
          <w:rFonts w:ascii="Kokila" w:hAnsi="Kokila" w:cs="Kokila" w:hint="cs"/>
          <w:sz w:val="36"/>
          <w:szCs w:val="36"/>
          <w:cs/>
          <w:lang w:bidi="hi-IN"/>
        </w:rPr>
        <w:t>(अब वह इसके बाद किस बात पर ईमान लाएंगे</w:t>
      </w:r>
      <w:r w:rsidR="00DF45D3" w:rsidRPr="00F63683">
        <w:rPr>
          <w:rFonts w:ascii="Kokila" w:hAnsi="Kokila" w:cs="Kokila" w:hint="cs"/>
          <w:sz w:val="36"/>
          <w:szCs w:val="36"/>
          <w:lang w:bidi="hi-IN"/>
        </w:rPr>
        <w:t>?</w:t>
      </w:r>
      <w:r w:rsidR="00FE48B1" w:rsidRPr="00F63683">
        <w:rPr>
          <w:rFonts w:ascii="Kokila" w:hAnsi="Kokila" w:cs="Kokila"/>
          <w:sz w:val="36"/>
          <w:szCs w:val="36"/>
          <w:lang w:bidi="hi-IN"/>
        </w:rPr>
        <w:t>)</w:t>
      </w:r>
      <w:r w:rsidR="00FE48B1" w:rsidRPr="00F63683">
        <w:rPr>
          <w:rFonts w:ascii="Kokila" w:hAnsi="Kokila" w:cs="Kokila" w:hint="cs"/>
          <w:sz w:val="36"/>
          <w:szCs w:val="36"/>
          <w:cs/>
          <w:lang w:bidi="hi-IN"/>
        </w:rPr>
        <w:t>।</w:t>
      </w:r>
    </w:p>
    <w:p w:rsidR="00FE48B1" w:rsidRPr="00F63683" w:rsidRDefault="00436F62" w:rsidP="00221019">
      <w:p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t xml:space="preserve">आठवां कारणः </w:t>
      </w:r>
      <w:r w:rsidRPr="00F63683">
        <w:rPr>
          <w:rFonts w:ascii="Kokila" w:hAnsi="Kokila" w:cs="Kokila" w:hint="cs"/>
          <w:sz w:val="36"/>
          <w:szCs w:val="36"/>
          <w:cs/>
          <w:lang w:bidi="hi-IN"/>
        </w:rPr>
        <w:t>नबी सल्लल्लाहु अलैहि व सल्लम से दुआ माँगने के बातिल होने का</w:t>
      </w:r>
      <w:r w:rsidR="003C7DAD" w:rsidRPr="00F63683">
        <w:rPr>
          <w:rFonts w:ascii="Kokila" w:hAnsi="Kokila" w:cs="Kokila" w:hint="cs"/>
          <w:sz w:val="36"/>
          <w:szCs w:val="36"/>
          <w:cs/>
          <w:lang w:bidi="hi-IN"/>
        </w:rPr>
        <w:t xml:space="preserve"> एक</w:t>
      </w:r>
      <w:r w:rsidRPr="00F63683">
        <w:rPr>
          <w:rFonts w:ascii="Kokila" w:hAnsi="Kokila" w:cs="Kokila" w:hint="cs"/>
          <w:sz w:val="36"/>
          <w:szCs w:val="36"/>
          <w:cs/>
          <w:lang w:bidi="hi-IN"/>
        </w:rPr>
        <w:t xml:space="preserve"> कारण </w:t>
      </w:r>
      <w:r w:rsidR="003C7DAD" w:rsidRPr="00F63683">
        <w:rPr>
          <w:rFonts w:ascii="Kokila" w:hAnsi="Kokila" w:cs="Kokila" w:hint="cs"/>
          <w:sz w:val="36"/>
          <w:szCs w:val="36"/>
          <w:cs/>
          <w:lang w:bidi="hi-IN"/>
        </w:rPr>
        <w:t>यह भी है कि</w:t>
      </w:r>
      <w:r w:rsidR="005C29BF">
        <w:rPr>
          <w:rFonts w:ascii="Kokila" w:hAnsi="Kokila" w:cs="Kokila" w:hint="cs"/>
          <w:sz w:val="36"/>
          <w:szCs w:val="36"/>
          <w:cs/>
          <w:lang w:bidi="hi-IN"/>
        </w:rPr>
        <w:t>,</w:t>
      </w:r>
      <w:r w:rsidR="003C7DAD" w:rsidRPr="00F63683">
        <w:rPr>
          <w:rFonts w:ascii="Kokila" w:hAnsi="Kokila" w:cs="Kokila" w:hint="cs"/>
          <w:sz w:val="36"/>
          <w:szCs w:val="36"/>
          <w:cs/>
          <w:lang w:bidi="hi-IN"/>
        </w:rPr>
        <w:t xml:space="preserve"> आप सल्लल्लाहु अलैहि व सल्लम ने हम</w:t>
      </w:r>
      <w:r w:rsidR="005C29BF">
        <w:rPr>
          <w:rFonts w:ascii="Kokila" w:hAnsi="Kokila" w:cs="Kokila" w:hint="cs"/>
          <w:sz w:val="36"/>
          <w:szCs w:val="36"/>
          <w:cs/>
          <w:lang w:bidi="hi-IN"/>
        </w:rPr>
        <w:t xml:space="preserve">ें यह आदेश दिया है </w:t>
      </w:r>
      <w:r w:rsidR="003C7DAD" w:rsidRPr="00F63683">
        <w:rPr>
          <w:rFonts w:ascii="Kokila" w:hAnsi="Kokila" w:cs="Kokila" w:hint="cs"/>
          <w:sz w:val="36"/>
          <w:szCs w:val="36"/>
          <w:cs/>
          <w:lang w:bidi="hi-IN"/>
        </w:rPr>
        <w:t>कि हम लोग आप पर दुरूद भेजें तथा आपके लिए दुआ करें, आपके जीवित रहते हुए भी तथा मरणोपरांत भी, अब जिनकी यह स्थिति हो उनसे अपनी आवश्यकतापूर्ति के लिए कहना कैसे सही हो सकता है</w:t>
      </w:r>
      <w:r w:rsidR="00587F5E">
        <w:rPr>
          <w:rFonts w:ascii="Kokila" w:hAnsi="Kokila" w:cs="Kokila" w:hint="cs"/>
          <w:sz w:val="36"/>
          <w:szCs w:val="36"/>
          <w:lang w:bidi="hi-IN"/>
        </w:rPr>
        <w:t>?</w:t>
      </w:r>
      <w:r w:rsidR="00587F5E">
        <w:rPr>
          <w:rFonts w:ascii="Kokila" w:hAnsi="Kokila" w:cs="Kokila" w:hint="cs"/>
          <w:sz w:val="36"/>
          <w:szCs w:val="36"/>
          <w:cs/>
          <w:lang w:bidi="hi-IN"/>
        </w:rPr>
        <w:t>!</w:t>
      </w:r>
      <w:r w:rsidR="003C7DAD" w:rsidRPr="00F63683">
        <w:rPr>
          <w:rFonts w:ascii="Kokila" w:hAnsi="Kokila" w:cs="Kokila" w:hint="cs"/>
          <w:sz w:val="36"/>
          <w:szCs w:val="36"/>
          <w:cs/>
          <w:lang w:bidi="hi-IN"/>
        </w:rPr>
        <w:t xml:space="preserve"> जब्कि आप सल्लल्लाहु अलैहि व सल्लम अपनी </w:t>
      </w:r>
      <w:r w:rsidR="001D1826">
        <w:rPr>
          <w:rFonts w:ascii="Kokila" w:hAnsi="Kokila" w:cs="Kokila" w:hint="cs"/>
          <w:sz w:val="36"/>
          <w:szCs w:val="36"/>
          <w:cs/>
          <w:lang w:bidi="hi-IN"/>
        </w:rPr>
        <w:t>क़ब्र</w:t>
      </w:r>
      <w:r w:rsidR="003C7DAD" w:rsidRPr="00F63683">
        <w:rPr>
          <w:rFonts w:ascii="Kokila" w:hAnsi="Kokila" w:cs="Kokila" w:hint="cs"/>
          <w:sz w:val="36"/>
          <w:szCs w:val="36"/>
          <w:cs/>
          <w:lang w:bidi="hi-IN"/>
        </w:rPr>
        <w:t xml:space="preserve"> के अंदर हैं, चाहे वह सिफ़ारिश</w:t>
      </w:r>
      <w:r w:rsidR="00587F5E">
        <w:rPr>
          <w:rFonts w:ascii="Kokila" w:hAnsi="Kokila" w:cs="Kokila" w:hint="cs"/>
          <w:sz w:val="36"/>
          <w:szCs w:val="36"/>
          <w:cs/>
          <w:lang w:bidi="hi-IN"/>
        </w:rPr>
        <w:t xml:space="preserve"> तलब करना</w:t>
      </w:r>
      <w:r w:rsidR="003C7DAD" w:rsidRPr="00F63683">
        <w:rPr>
          <w:rFonts w:ascii="Kokila" w:hAnsi="Kokila" w:cs="Kokila" w:hint="cs"/>
          <w:sz w:val="36"/>
          <w:szCs w:val="36"/>
          <w:cs/>
          <w:lang w:bidi="hi-IN"/>
        </w:rPr>
        <w:t xml:space="preserve"> हो अथवा कुछ और</w:t>
      </w:r>
      <w:r w:rsidR="003C7DAD" w:rsidRPr="00F63683">
        <w:rPr>
          <w:rFonts w:ascii="Kokila" w:hAnsi="Kokila" w:cs="Kokila" w:hint="cs"/>
          <w:sz w:val="36"/>
          <w:szCs w:val="36"/>
          <w:lang w:bidi="hi-IN"/>
        </w:rPr>
        <w:t>?</w:t>
      </w:r>
    </w:p>
    <w:p w:rsidR="00950878" w:rsidRPr="00F63683" w:rsidRDefault="00407D6B"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अब्दुल्लाह बिन अम्र बिन आस रज़ियल्लाहु अन्हुमा की रिवायत है कि उन्होंने नबी सल्लल्लाहु अलैहि व सल्लम को फ़रमाते हुए सुनाः </w:t>
      </w:r>
      <w:r w:rsidR="00950878" w:rsidRPr="00F63683">
        <w:rPr>
          <w:rFonts w:ascii="Kokila" w:hAnsi="Kokila" w:cs="Kokila" w:hint="cs"/>
          <w:sz w:val="36"/>
          <w:szCs w:val="36"/>
          <w:cs/>
          <w:lang w:bidi="hi-IN"/>
        </w:rPr>
        <w:t>“जब तुम मोअज़्ज़िन के अज़ान की आवाज़ सुनो तो उसी</w:t>
      </w:r>
      <w:r w:rsidR="00D33CC2">
        <w:rPr>
          <w:rFonts w:ascii="Kokila" w:hAnsi="Kokila" w:cs="Kokila" w:hint="cs"/>
          <w:sz w:val="36"/>
          <w:szCs w:val="36"/>
          <w:cs/>
          <w:lang w:bidi="hi-IN"/>
        </w:rPr>
        <w:t xml:space="preserve"> के</w:t>
      </w:r>
      <w:r w:rsidR="00950878" w:rsidRPr="00F63683">
        <w:rPr>
          <w:rFonts w:ascii="Kokila" w:hAnsi="Kokila" w:cs="Kokila" w:hint="cs"/>
          <w:sz w:val="36"/>
          <w:szCs w:val="36"/>
          <w:cs/>
          <w:lang w:bidi="hi-IN"/>
        </w:rPr>
        <w:t xml:space="preserve"> समान दोहराओ, तत्पश्चात मेरे ऊपर दरूद भेजो, जिसने मुझ पर एक बार दरूद भेजा उस पर अल्लाह तआला अपनी दस रह़मत नाज़िल फ़रमाता है, फिर तुम मेरे लिए अल्लाह तआला से वसीला माँगो, यह जन्नत में एक स्थान का नाम है जो अल्लाह के किसी बंदे को हासिल होगा, मुझे आशा है कि वह बंदा मैं ही रहूँगा, जिसने मेरे लिए अल्लाह से वसीला माँगा उसे मेरी सिफ़ारिश हासिल होगी”</w:t>
      </w:r>
      <w:r w:rsidR="00950878" w:rsidRPr="00F63683">
        <w:rPr>
          <w:rFonts w:ascii="Kokila" w:hAnsi="Kokila" w:cs="Kokila"/>
          <w:sz w:val="36"/>
          <w:szCs w:val="36"/>
          <w:vertAlign w:val="superscript"/>
          <w:cs/>
          <w:lang w:bidi="hi-IN"/>
        </w:rPr>
        <w:t>(</w:t>
      </w:r>
      <w:r w:rsidR="00950878" w:rsidRPr="00F63683">
        <w:rPr>
          <w:rStyle w:val="FootnoteReference"/>
          <w:rFonts w:ascii="Kokila" w:hAnsi="Kokila" w:cs="Kokila"/>
          <w:sz w:val="36"/>
          <w:szCs w:val="36"/>
          <w:cs/>
          <w:lang w:bidi="hi-IN"/>
        </w:rPr>
        <w:footnoteReference w:id="163"/>
      </w:r>
      <w:r w:rsidR="00950878" w:rsidRPr="00F63683">
        <w:rPr>
          <w:rFonts w:ascii="Kokila" w:hAnsi="Kokila" w:cs="Kokila"/>
          <w:sz w:val="36"/>
          <w:szCs w:val="36"/>
          <w:vertAlign w:val="superscript"/>
          <w:cs/>
          <w:lang w:bidi="hi-IN"/>
        </w:rPr>
        <w:t>)</w:t>
      </w:r>
      <w:r w:rsidR="00950878" w:rsidRPr="00F63683">
        <w:rPr>
          <w:rFonts w:ascii="Kokila" w:hAnsi="Kokila" w:cs="Kokila" w:hint="cs"/>
          <w:sz w:val="36"/>
          <w:szCs w:val="36"/>
          <w:cs/>
          <w:lang w:bidi="hi-IN"/>
        </w:rPr>
        <w:t>।</w:t>
      </w:r>
    </w:p>
    <w:p w:rsidR="00574E25" w:rsidRPr="00F63683" w:rsidRDefault="00574E25"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नबी सल्लल्लाहु अलैहि व सल्लम ने हमें यह शिक्षा भी दी है कि</w:t>
      </w:r>
      <w:r w:rsidR="0041603D">
        <w:rPr>
          <w:rFonts w:ascii="Kokila" w:hAnsi="Kokila" w:cs="Kokila" w:hint="cs"/>
          <w:sz w:val="36"/>
          <w:szCs w:val="36"/>
          <w:cs/>
          <w:lang w:bidi="hi-IN"/>
        </w:rPr>
        <w:t>,</w:t>
      </w:r>
      <w:r w:rsidRPr="00F63683">
        <w:rPr>
          <w:rFonts w:ascii="Kokila" w:hAnsi="Kokila" w:cs="Kokila" w:hint="cs"/>
          <w:sz w:val="36"/>
          <w:szCs w:val="36"/>
          <w:cs/>
          <w:lang w:bidi="hi-IN"/>
        </w:rPr>
        <w:t xml:space="preserve"> हम आपके लिए</w:t>
      </w:r>
      <w:r w:rsidR="00546C73">
        <w:rPr>
          <w:rFonts w:ascii="Kokila" w:hAnsi="Kokila" w:cs="Kokila" w:hint="cs"/>
          <w:sz w:val="36"/>
          <w:szCs w:val="36"/>
          <w:cs/>
          <w:lang w:bidi="hi-IN"/>
        </w:rPr>
        <w:t>,</w:t>
      </w:r>
      <w:r w:rsidRPr="00F63683">
        <w:rPr>
          <w:rFonts w:ascii="Kokila" w:hAnsi="Kokila" w:cs="Kokila" w:hint="cs"/>
          <w:sz w:val="36"/>
          <w:szCs w:val="36"/>
          <w:cs/>
          <w:lang w:bidi="hi-IN"/>
        </w:rPr>
        <w:t xml:space="preserve"> एवं आकाश व धरा के सभी नेक बंदों के लिए</w:t>
      </w:r>
      <w:r w:rsidR="00A85634">
        <w:rPr>
          <w:rFonts w:ascii="Kokila" w:hAnsi="Kokila" w:cs="Kokila" w:hint="cs"/>
          <w:sz w:val="36"/>
          <w:szCs w:val="36"/>
          <w:cs/>
          <w:lang w:bidi="hi-IN"/>
        </w:rPr>
        <w:t>,</w:t>
      </w:r>
      <w:r w:rsidRPr="00F63683">
        <w:rPr>
          <w:rFonts w:ascii="Kokila" w:hAnsi="Kokila" w:cs="Kokila" w:hint="cs"/>
          <w:sz w:val="36"/>
          <w:szCs w:val="36"/>
          <w:cs/>
          <w:lang w:bidi="hi-IN"/>
        </w:rPr>
        <w:t xml:space="preserve"> दुआ करें जैसाकि तशह्हुद वाली दुआ में अत्तह़ीयात के कलेमा मे</w:t>
      </w:r>
      <w:r w:rsidR="00C42CD9">
        <w:rPr>
          <w:rFonts w:ascii="Kokila" w:hAnsi="Kokila" w:cs="Kokila" w:hint="cs"/>
          <w:sz w:val="36"/>
          <w:szCs w:val="36"/>
          <w:cs/>
          <w:lang w:bidi="hi-IN"/>
        </w:rPr>
        <w:t>ं</w:t>
      </w:r>
      <w:r w:rsidRPr="00F63683">
        <w:rPr>
          <w:rFonts w:ascii="Kokila" w:hAnsi="Kokila" w:cs="Kokila" w:hint="cs"/>
          <w:sz w:val="36"/>
          <w:szCs w:val="36"/>
          <w:cs/>
          <w:lang w:bidi="hi-IN"/>
        </w:rPr>
        <w:t xml:space="preserve"> ये शब्द आए हैं: </w:t>
      </w:r>
      <w:r w:rsidRPr="00C42CD9">
        <w:rPr>
          <w:rFonts w:ascii="Traditional Arabic" w:hAnsi="Traditional Arabic" w:cs="Traditional Arabic"/>
          <w:sz w:val="32"/>
          <w:szCs w:val="32"/>
          <w:rtl/>
        </w:rPr>
        <w:t>السلام عليك أيها النبي ورحمة الله وبركاته السلام علينا وعلى عباد الله الصالحين ...</w:t>
      </w:r>
      <w:r w:rsidRPr="00C42CD9">
        <w:rPr>
          <w:rFonts w:ascii="Traditional Arabic" w:hAnsi="Traditional Arabic" w:cs="Traditional Arabic"/>
          <w:sz w:val="32"/>
          <w:szCs w:val="32"/>
          <w:cs/>
          <w:lang w:bidi="hi-IN"/>
        </w:rPr>
        <w:t xml:space="preserve"> </w:t>
      </w:r>
      <w:r w:rsidRPr="00F63683">
        <w:rPr>
          <w:rFonts w:ascii="Kokila" w:hAnsi="Kokila" w:cs="Kokila" w:hint="cs"/>
          <w:sz w:val="36"/>
          <w:szCs w:val="36"/>
          <w:cs/>
          <w:lang w:bidi="hi-IN"/>
        </w:rPr>
        <w:t xml:space="preserve">(हे नबी, आप पर सलामती </w:t>
      </w:r>
      <w:r w:rsidR="00C42CD9">
        <w:rPr>
          <w:rFonts w:ascii="Kokila" w:hAnsi="Kokila" w:cs="Kokila" w:hint="cs"/>
          <w:sz w:val="36"/>
          <w:szCs w:val="36"/>
          <w:cs/>
          <w:lang w:bidi="hi-IN"/>
        </w:rPr>
        <w:t xml:space="preserve">हो </w:t>
      </w:r>
      <w:r w:rsidRPr="00F63683">
        <w:rPr>
          <w:rFonts w:ascii="Kokila" w:hAnsi="Kokila" w:cs="Kokila" w:hint="cs"/>
          <w:sz w:val="36"/>
          <w:szCs w:val="36"/>
          <w:cs/>
          <w:lang w:bidi="hi-IN"/>
        </w:rPr>
        <w:t>और अल्लाह की रह़मत व बरकत उतरे, और अल्लाह के नेक बंदों पर भी सलामती हो)।</w:t>
      </w:r>
    </w:p>
    <w:p w:rsidR="00574E25" w:rsidRPr="00F63683" w:rsidRDefault="00574E25" w:rsidP="00221019">
      <w:p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t xml:space="preserve">नौवां कारणः </w:t>
      </w:r>
      <w:r w:rsidR="00661CB5" w:rsidRPr="00F63683">
        <w:rPr>
          <w:rFonts w:ascii="Kokila" w:hAnsi="Kokila" w:cs="Kokila" w:hint="cs"/>
          <w:sz w:val="36"/>
          <w:szCs w:val="36"/>
          <w:cs/>
          <w:lang w:bidi="hi-IN"/>
        </w:rPr>
        <w:t>नबी सल्लल्लाहु अलैहि व सल्लम से दुआ माँगने के बातिल होने की</w:t>
      </w:r>
      <w:r w:rsidR="0020386D">
        <w:rPr>
          <w:rFonts w:ascii="Kokila" w:hAnsi="Kokila" w:cs="Kokila" w:hint="cs"/>
          <w:sz w:val="36"/>
          <w:szCs w:val="36"/>
          <w:cs/>
          <w:lang w:bidi="hi-IN"/>
        </w:rPr>
        <w:t>,</w:t>
      </w:r>
      <w:r w:rsidR="00661CB5" w:rsidRPr="00F63683">
        <w:rPr>
          <w:rFonts w:ascii="Kokila" w:hAnsi="Kokila" w:cs="Kokila" w:hint="cs"/>
          <w:sz w:val="36"/>
          <w:szCs w:val="36"/>
          <w:cs/>
          <w:lang w:bidi="hi-IN"/>
        </w:rPr>
        <w:t xml:space="preserve"> एक दलील यह भी है कि</w:t>
      </w:r>
      <w:r w:rsidR="000F78E2">
        <w:rPr>
          <w:rFonts w:ascii="Kokila" w:hAnsi="Kokila" w:cs="Kokila" w:hint="cs"/>
          <w:sz w:val="36"/>
          <w:szCs w:val="36"/>
          <w:cs/>
          <w:lang w:bidi="hi-IN"/>
        </w:rPr>
        <w:t>,</w:t>
      </w:r>
      <w:r w:rsidR="00661CB5" w:rsidRPr="00F63683">
        <w:rPr>
          <w:rFonts w:ascii="Kokila" w:hAnsi="Kokila" w:cs="Kokila" w:hint="cs"/>
          <w:sz w:val="36"/>
          <w:szCs w:val="36"/>
          <w:cs/>
          <w:lang w:bidi="hi-IN"/>
        </w:rPr>
        <w:t xml:space="preserve"> वो सब लोग </w:t>
      </w:r>
      <w:r w:rsidR="00B7294B" w:rsidRPr="00F63683">
        <w:rPr>
          <w:rFonts w:ascii="Kokila" w:hAnsi="Kokila" w:cs="Kokila" w:hint="cs"/>
          <w:sz w:val="36"/>
          <w:szCs w:val="36"/>
          <w:cs/>
          <w:lang w:bidi="hi-IN"/>
        </w:rPr>
        <w:t>जिनक</w:t>
      </w:r>
      <w:r w:rsidR="00B7294B">
        <w:rPr>
          <w:rFonts w:ascii="Kokila" w:hAnsi="Kokila" w:cs="Kokila" w:hint="cs"/>
          <w:sz w:val="36"/>
          <w:szCs w:val="36"/>
          <w:cs/>
          <w:lang w:bidi="hi-IN"/>
        </w:rPr>
        <w:t>ी</w:t>
      </w:r>
      <w:r w:rsidR="00B7294B" w:rsidRPr="00F63683">
        <w:rPr>
          <w:rFonts w:ascii="Kokila" w:hAnsi="Kokila" w:cs="Kokila" w:hint="cs"/>
          <w:sz w:val="36"/>
          <w:szCs w:val="36"/>
          <w:cs/>
          <w:lang w:bidi="hi-IN"/>
        </w:rPr>
        <w:t xml:space="preserve"> </w:t>
      </w:r>
      <w:r w:rsidR="00661CB5" w:rsidRPr="00F63683">
        <w:rPr>
          <w:rFonts w:ascii="Kokila" w:hAnsi="Kokila" w:cs="Kokila" w:hint="cs"/>
          <w:sz w:val="36"/>
          <w:szCs w:val="36"/>
          <w:cs/>
          <w:lang w:bidi="hi-IN"/>
        </w:rPr>
        <w:t xml:space="preserve">अल्लाह को छोड़ </w:t>
      </w:r>
      <w:r w:rsidR="00376689">
        <w:rPr>
          <w:rFonts w:ascii="Kokila" w:hAnsi="Kokila" w:cs="Kokila" w:hint="cs"/>
          <w:sz w:val="36"/>
          <w:szCs w:val="36"/>
          <w:cs/>
          <w:lang w:bidi="hi-IN"/>
        </w:rPr>
        <w:t xml:space="preserve">कर </w:t>
      </w:r>
      <w:r w:rsidR="00661CB5" w:rsidRPr="00F63683">
        <w:rPr>
          <w:rFonts w:ascii="Kokila" w:hAnsi="Kokila" w:cs="Kokila" w:hint="cs"/>
          <w:sz w:val="36"/>
          <w:szCs w:val="36"/>
          <w:cs/>
          <w:lang w:bidi="hi-IN"/>
        </w:rPr>
        <w:t xml:space="preserve">पूजा की जाती </w:t>
      </w:r>
      <w:r w:rsidR="0005360C">
        <w:rPr>
          <w:rFonts w:ascii="Kokila" w:hAnsi="Kokila" w:cs="Kokila" w:hint="cs"/>
          <w:sz w:val="36"/>
          <w:szCs w:val="36"/>
          <w:cs/>
          <w:lang w:bidi="hi-IN"/>
        </w:rPr>
        <w:t>है</w:t>
      </w:r>
      <w:r w:rsidR="000F78E2">
        <w:rPr>
          <w:rFonts w:ascii="Kokila" w:hAnsi="Kokila" w:cs="Kokila" w:hint="cs"/>
          <w:sz w:val="36"/>
          <w:szCs w:val="36"/>
          <w:cs/>
          <w:lang w:bidi="hi-IN"/>
        </w:rPr>
        <w:t>,</w:t>
      </w:r>
      <w:r w:rsidR="00661CB5" w:rsidRPr="00F63683">
        <w:rPr>
          <w:rFonts w:ascii="Kokila" w:hAnsi="Kokila" w:cs="Kokila" w:hint="cs"/>
          <w:sz w:val="36"/>
          <w:szCs w:val="36"/>
          <w:cs/>
          <w:lang w:bidi="hi-IN"/>
        </w:rPr>
        <w:t xml:space="preserve"> क़्यामत के दिन अपने पूजकों को बेसहारा छोड़ देंगे एवं स्वयं को उनसे अलग-थलग कर लेंगे, ऐसा करने वाले नबी भी होंगे तथा नबी के अलावा और लोग भी।</w:t>
      </w:r>
    </w:p>
    <w:p w:rsidR="00A66D14" w:rsidRDefault="00661CB5"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ईसा अलैहिस्सलाम</w:t>
      </w:r>
      <w:r w:rsidR="002D2906">
        <w:rPr>
          <w:rFonts w:ascii="Kokila" w:hAnsi="Kokila" w:cs="Kokila" w:hint="cs"/>
          <w:sz w:val="36"/>
          <w:szCs w:val="36"/>
          <w:cs/>
          <w:lang w:bidi="hi-IN"/>
        </w:rPr>
        <w:t xml:space="preserve">, </w:t>
      </w:r>
      <w:r w:rsidRPr="00F63683">
        <w:rPr>
          <w:rFonts w:ascii="Kokila" w:hAnsi="Kokila" w:cs="Kokila" w:hint="cs"/>
          <w:sz w:val="36"/>
          <w:szCs w:val="36"/>
          <w:cs/>
          <w:lang w:bidi="hi-IN"/>
        </w:rPr>
        <w:t>ईसाइयों से बराअत व अलगाव जाहिर करेंगे जो दुनियाँ में उनकी पूजा करते थे, अल्लाह तआला का फ़रमान है हैः</w:t>
      </w:r>
      <w:r w:rsidR="008A4F84" w:rsidRPr="00F63683">
        <w:rPr>
          <w:rFonts w:ascii="Kokila" w:hAnsi="Kokila" w:cs="Kokila" w:hint="cs"/>
          <w:sz w:val="36"/>
          <w:szCs w:val="36"/>
          <w:cs/>
          <w:lang w:bidi="hi-IN"/>
        </w:rPr>
        <w:t xml:space="preserve"> </w:t>
      </w:r>
      <w:r w:rsidR="00A021C1" w:rsidRPr="009B1172">
        <w:rPr>
          <w:rFonts w:ascii="Kokila" w:hAnsi="Kokila" w:cs="ATraditional Arabic"/>
          <w:sz w:val="28"/>
          <w:szCs w:val="28"/>
          <w:rtl/>
          <w:lang w:bidi="ur-PK"/>
        </w:rPr>
        <w:t>{</w:t>
      </w:r>
      <w:r w:rsidR="00A021C1" w:rsidRPr="009B1172">
        <w:rPr>
          <w:rFonts w:ascii="Kokila" w:hAnsi="Kokila" w:cs="QCF2127" w:hint="cs"/>
          <w:sz w:val="28"/>
          <w:szCs w:val="28"/>
          <w:rtl/>
          <w:lang w:bidi="ur-PK"/>
        </w:rPr>
        <w:t>ﱬ</w:t>
      </w:r>
      <w:r w:rsidR="00A021C1" w:rsidRPr="009B1172">
        <w:rPr>
          <w:rFonts w:ascii="Kokila" w:hAnsi="Kokila" w:cs="QCF2127"/>
          <w:sz w:val="28"/>
          <w:szCs w:val="28"/>
          <w:rtl/>
          <w:lang w:bidi="ur-PK"/>
        </w:rPr>
        <w:t xml:space="preserve"> </w:t>
      </w:r>
      <w:r w:rsidR="00A021C1" w:rsidRPr="009B1172">
        <w:rPr>
          <w:rFonts w:ascii="Kokila" w:hAnsi="Kokila" w:cs="QCF2127" w:hint="cs"/>
          <w:sz w:val="28"/>
          <w:szCs w:val="28"/>
          <w:rtl/>
          <w:lang w:bidi="ur-PK"/>
        </w:rPr>
        <w:t>ﱭ</w:t>
      </w:r>
      <w:r w:rsidR="00A021C1" w:rsidRPr="009B1172">
        <w:rPr>
          <w:rFonts w:ascii="Kokila" w:hAnsi="Kokila" w:cs="QCF2127"/>
          <w:sz w:val="28"/>
          <w:szCs w:val="28"/>
          <w:rtl/>
          <w:lang w:bidi="ur-PK"/>
        </w:rPr>
        <w:t xml:space="preserve"> </w:t>
      </w:r>
      <w:r w:rsidR="00A021C1" w:rsidRPr="009B1172">
        <w:rPr>
          <w:rFonts w:ascii="Kokila" w:hAnsi="Kokila" w:cs="QCF2127" w:hint="cs"/>
          <w:sz w:val="28"/>
          <w:szCs w:val="28"/>
          <w:rtl/>
          <w:lang w:bidi="ur-PK"/>
        </w:rPr>
        <w:t>ﱮ</w:t>
      </w:r>
      <w:r w:rsidR="00A021C1" w:rsidRPr="009B1172">
        <w:rPr>
          <w:rFonts w:ascii="Kokila" w:hAnsi="Kokila" w:cs="QCF2127"/>
          <w:sz w:val="28"/>
          <w:szCs w:val="28"/>
          <w:rtl/>
          <w:lang w:bidi="ur-PK"/>
        </w:rPr>
        <w:t xml:space="preserve"> </w:t>
      </w:r>
      <w:r w:rsidR="00A021C1" w:rsidRPr="009B1172">
        <w:rPr>
          <w:rFonts w:ascii="Kokila" w:hAnsi="Kokila" w:cs="QCF2127" w:hint="cs"/>
          <w:sz w:val="28"/>
          <w:szCs w:val="28"/>
          <w:rtl/>
          <w:lang w:bidi="ur-PK"/>
        </w:rPr>
        <w:t>ﱯ</w:t>
      </w:r>
      <w:r w:rsidR="00A021C1" w:rsidRPr="009B1172">
        <w:rPr>
          <w:rFonts w:ascii="Kokila" w:hAnsi="Kokila" w:cs="QCF2127"/>
          <w:sz w:val="28"/>
          <w:szCs w:val="28"/>
          <w:rtl/>
          <w:lang w:bidi="ur-PK"/>
        </w:rPr>
        <w:t xml:space="preserve"> </w:t>
      </w:r>
      <w:r w:rsidR="00A021C1" w:rsidRPr="009B1172">
        <w:rPr>
          <w:rFonts w:ascii="Kokila" w:hAnsi="Kokila" w:cs="QCF2127" w:hint="cs"/>
          <w:sz w:val="28"/>
          <w:szCs w:val="28"/>
          <w:rtl/>
          <w:lang w:bidi="ur-PK"/>
        </w:rPr>
        <w:t>ﱰ</w:t>
      </w:r>
      <w:r w:rsidR="00A021C1" w:rsidRPr="009B1172">
        <w:rPr>
          <w:rFonts w:ascii="Kokila" w:hAnsi="Kokila" w:cs="QCF2127"/>
          <w:sz w:val="28"/>
          <w:szCs w:val="28"/>
          <w:rtl/>
          <w:lang w:bidi="ur-PK"/>
        </w:rPr>
        <w:t xml:space="preserve"> </w:t>
      </w:r>
      <w:r w:rsidR="00A021C1" w:rsidRPr="009B1172">
        <w:rPr>
          <w:rFonts w:ascii="Kokila" w:hAnsi="Kokila" w:cs="QCF2127" w:hint="cs"/>
          <w:sz w:val="28"/>
          <w:szCs w:val="28"/>
          <w:rtl/>
          <w:lang w:bidi="ur-PK"/>
        </w:rPr>
        <w:t>ﱱ</w:t>
      </w:r>
      <w:r w:rsidR="00A021C1" w:rsidRPr="009B1172">
        <w:rPr>
          <w:rFonts w:ascii="Kokila" w:hAnsi="Kokila" w:cs="QCF2127"/>
          <w:sz w:val="28"/>
          <w:szCs w:val="28"/>
          <w:rtl/>
          <w:lang w:bidi="ur-PK"/>
        </w:rPr>
        <w:t xml:space="preserve"> </w:t>
      </w:r>
      <w:r w:rsidR="00A021C1" w:rsidRPr="009B1172">
        <w:rPr>
          <w:rFonts w:ascii="Kokila" w:hAnsi="Kokila" w:cs="QCF2127" w:hint="cs"/>
          <w:sz w:val="28"/>
          <w:szCs w:val="28"/>
          <w:rtl/>
          <w:lang w:bidi="ur-PK"/>
        </w:rPr>
        <w:t>ﱲ</w:t>
      </w:r>
      <w:r w:rsidR="00A021C1" w:rsidRPr="009B1172">
        <w:rPr>
          <w:rFonts w:ascii="Kokila" w:hAnsi="Kokila" w:cs="QCF2127"/>
          <w:sz w:val="28"/>
          <w:szCs w:val="28"/>
          <w:rtl/>
          <w:lang w:bidi="ur-PK"/>
        </w:rPr>
        <w:t xml:space="preserve"> </w:t>
      </w:r>
      <w:r w:rsidR="00A021C1" w:rsidRPr="009B1172">
        <w:rPr>
          <w:rFonts w:ascii="Kokila" w:hAnsi="Kokila" w:cs="QCF2127" w:hint="cs"/>
          <w:sz w:val="28"/>
          <w:szCs w:val="28"/>
          <w:rtl/>
          <w:lang w:bidi="ur-PK"/>
        </w:rPr>
        <w:t>ﱳ</w:t>
      </w:r>
      <w:r w:rsidR="00A021C1" w:rsidRPr="009B1172">
        <w:rPr>
          <w:rFonts w:ascii="Kokila" w:hAnsi="Kokila" w:cs="QCF2127"/>
          <w:sz w:val="28"/>
          <w:szCs w:val="28"/>
          <w:rtl/>
          <w:lang w:bidi="ur-PK"/>
        </w:rPr>
        <w:t xml:space="preserve"> </w:t>
      </w:r>
      <w:r w:rsidR="00A021C1" w:rsidRPr="009B1172">
        <w:rPr>
          <w:rFonts w:ascii="Kokila" w:hAnsi="Kokila" w:cs="QCF2127" w:hint="cs"/>
          <w:sz w:val="28"/>
          <w:szCs w:val="28"/>
          <w:rtl/>
          <w:lang w:bidi="ur-PK"/>
        </w:rPr>
        <w:t>ﱴ</w:t>
      </w:r>
      <w:r w:rsidR="00A021C1" w:rsidRPr="009B1172">
        <w:rPr>
          <w:rFonts w:ascii="Kokila" w:hAnsi="Kokila" w:cs="QCF2127"/>
          <w:sz w:val="28"/>
          <w:szCs w:val="28"/>
          <w:rtl/>
          <w:lang w:bidi="ur-PK"/>
        </w:rPr>
        <w:t xml:space="preserve"> </w:t>
      </w:r>
      <w:r w:rsidR="00A021C1" w:rsidRPr="009B1172">
        <w:rPr>
          <w:rFonts w:ascii="Kokila" w:hAnsi="Kokila" w:cs="QCF2127" w:hint="cs"/>
          <w:sz w:val="28"/>
          <w:szCs w:val="28"/>
          <w:rtl/>
          <w:lang w:bidi="ur-PK"/>
        </w:rPr>
        <w:t>ﱵ</w:t>
      </w:r>
      <w:r w:rsidR="00A021C1" w:rsidRPr="009B1172">
        <w:rPr>
          <w:rFonts w:ascii="Kokila" w:hAnsi="Kokila" w:cs="QCF2127"/>
          <w:sz w:val="28"/>
          <w:szCs w:val="28"/>
          <w:rtl/>
          <w:lang w:bidi="ur-PK"/>
        </w:rPr>
        <w:t xml:space="preserve"> </w:t>
      </w:r>
      <w:r w:rsidR="00A021C1" w:rsidRPr="009B1172">
        <w:rPr>
          <w:rFonts w:ascii="Kokila" w:hAnsi="Kokila" w:cs="QCF2127" w:hint="cs"/>
          <w:sz w:val="28"/>
          <w:szCs w:val="28"/>
          <w:rtl/>
          <w:lang w:bidi="ur-PK"/>
        </w:rPr>
        <w:t>ﱶ</w:t>
      </w:r>
      <w:r w:rsidR="00A021C1" w:rsidRPr="009B1172">
        <w:rPr>
          <w:rFonts w:ascii="Kokila" w:hAnsi="Kokila" w:cs="QCF2127"/>
          <w:sz w:val="28"/>
          <w:szCs w:val="28"/>
          <w:rtl/>
          <w:lang w:bidi="ur-PK"/>
        </w:rPr>
        <w:t xml:space="preserve"> </w:t>
      </w:r>
      <w:r w:rsidR="00A021C1" w:rsidRPr="009B1172">
        <w:rPr>
          <w:rFonts w:ascii="Kokila" w:hAnsi="Kokila" w:cs="QCF2127" w:hint="cs"/>
          <w:sz w:val="28"/>
          <w:szCs w:val="28"/>
          <w:rtl/>
          <w:lang w:bidi="ur-PK"/>
        </w:rPr>
        <w:t>ﱷ</w:t>
      </w:r>
      <w:r w:rsidR="00A021C1" w:rsidRPr="009B1172">
        <w:rPr>
          <w:rFonts w:ascii="Kokila" w:hAnsi="Kokila" w:cs="QCF2127"/>
          <w:sz w:val="28"/>
          <w:szCs w:val="28"/>
          <w:rtl/>
          <w:lang w:bidi="ur-PK"/>
        </w:rPr>
        <w:t xml:space="preserve"> </w:t>
      </w:r>
      <w:r w:rsidR="00A021C1" w:rsidRPr="009B1172">
        <w:rPr>
          <w:rFonts w:ascii="Kokila" w:hAnsi="Kokila" w:cs="QCF2127" w:hint="cs"/>
          <w:sz w:val="28"/>
          <w:szCs w:val="28"/>
          <w:rtl/>
          <w:lang w:bidi="ur-PK"/>
        </w:rPr>
        <w:t>ﱸ</w:t>
      </w:r>
      <w:r w:rsidR="00A021C1" w:rsidRPr="009B1172">
        <w:rPr>
          <w:rFonts w:ascii="Kokila" w:hAnsi="Kokila" w:cs="QCF2127"/>
          <w:sz w:val="28"/>
          <w:szCs w:val="28"/>
          <w:rtl/>
          <w:lang w:bidi="ur-PK"/>
        </w:rPr>
        <w:t xml:space="preserve"> </w:t>
      </w:r>
      <w:r w:rsidR="00A021C1" w:rsidRPr="009B1172">
        <w:rPr>
          <w:rFonts w:ascii="Kokila" w:hAnsi="Kokila" w:cs="QCF2127" w:hint="cs"/>
          <w:sz w:val="28"/>
          <w:szCs w:val="28"/>
          <w:rtl/>
          <w:lang w:bidi="ur-PK"/>
        </w:rPr>
        <w:t>ﱹ</w:t>
      </w:r>
      <w:r w:rsidR="00A021C1" w:rsidRPr="009B1172">
        <w:rPr>
          <w:rFonts w:ascii="Kokila" w:hAnsi="Kokila" w:cs="QCF2127"/>
          <w:sz w:val="28"/>
          <w:szCs w:val="28"/>
          <w:rtl/>
          <w:lang w:bidi="ur-PK"/>
        </w:rPr>
        <w:t xml:space="preserve"> </w:t>
      </w:r>
      <w:r w:rsidR="00A021C1" w:rsidRPr="009B1172">
        <w:rPr>
          <w:rFonts w:ascii="Kokila" w:hAnsi="Kokila" w:cs="QCF2127" w:hint="cs"/>
          <w:sz w:val="28"/>
          <w:szCs w:val="28"/>
          <w:rtl/>
          <w:lang w:bidi="ur-PK"/>
        </w:rPr>
        <w:t>ﱺﱻ</w:t>
      </w:r>
      <w:r w:rsidR="00A021C1" w:rsidRPr="009B1172">
        <w:rPr>
          <w:rFonts w:ascii="Kokila" w:hAnsi="Kokila" w:cs="QCF2127"/>
          <w:sz w:val="28"/>
          <w:szCs w:val="28"/>
          <w:rtl/>
          <w:lang w:bidi="ur-PK"/>
        </w:rPr>
        <w:t xml:space="preserve"> </w:t>
      </w:r>
      <w:r w:rsidR="00A021C1" w:rsidRPr="009B1172">
        <w:rPr>
          <w:rFonts w:ascii="Kokila" w:hAnsi="Kokila" w:cs="QCF2127" w:hint="cs"/>
          <w:sz w:val="28"/>
          <w:szCs w:val="28"/>
          <w:rtl/>
          <w:lang w:bidi="ur-PK"/>
        </w:rPr>
        <w:t>ﱼ</w:t>
      </w:r>
      <w:r w:rsidR="00A021C1" w:rsidRPr="009B1172">
        <w:rPr>
          <w:rFonts w:ascii="Kokila" w:hAnsi="Kokila" w:cs="QCF2127"/>
          <w:sz w:val="28"/>
          <w:szCs w:val="28"/>
          <w:rtl/>
          <w:lang w:bidi="ur-PK"/>
        </w:rPr>
        <w:t xml:space="preserve"> </w:t>
      </w:r>
      <w:r w:rsidR="00A021C1" w:rsidRPr="009B1172">
        <w:rPr>
          <w:rFonts w:ascii="Kokila" w:hAnsi="Kokila" w:cs="QCF2127" w:hint="cs"/>
          <w:sz w:val="28"/>
          <w:szCs w:val="28"/>
          <w:rtl/>
          <w:lang w:bidi="ur-PK"/>
        </w:rPr>
        <w:t>ﱽ</w:t>
      </w:r>
      <w:r w:rsidR="00A021C1" w:rsidRPr="009B1172">
        <w:rPr>
          <w:rFonts w:ascii="Kokila" w:hAnsi="Kokila" w:cs="QCF2127"/>
          <w:sz w:val="28"/>
          <w:szCs w:val="28"/>
          <w:rtl/>
          <w:lang w:bidi="ur-PK"/>
        </w:rPr>
        <w:t xml:space="preserve"> </w:t>
      </w:r>
      <w:r w:rsidR="00A021C1" w:rsidRPr="009B1172">
        <w:rPr>
          <w:rFonts w:ascii="Kokila" w:hAnsi="Kokila" w:cs="QCF2127" w:hint="cs"/>
          <w:sz w:val="28"/>
          <w:szCs w:val="28"/>
          <w:rtl/>
          <w:lang w:bidi="ur-PK"/>
        </w:rPr>
        <w:t>ﱾ</w:t>
      </w:r>
      <w:r w:rsidR="00A021C1" w:rsidRPr="009B1172">
        <w:rPr>
          <w:rFonts w:ascii="Kokila" w:hAnsi="Kokila" w:cs="QCF2127"/>
          <w:sz w:val="28"/>
          <w:szCs w:val="28"/>
          <w:rtl/>
          <w:lang w:bidi="ur-PK"/>
        </w:rPr>
        <w:t xml:space="preserve"> </w:t>
      </w:r>
      <w:r w:rsidR="00A021C1" w:rsidRPr="009B1172">
        <w:rPr>
          <w:rFonts w:ascii="Kokila" w:hAnsi="Kokila" w:cs="QCF2127" w:hint="cs"/>
          <w:sz w:val="28"/>
          <w:szCs w:val="28"/>
          <w:rtl/>
          <w:lang w:bidi="ur-PK"/>
        </w:rPr>
        <w:t>ﱿ</w:t>
      </w:r>
      <w:r w:rsidR="00A021C1" w:rsidRPr="009B1172">
        <w:rPr>
          <w:rFonts w:ascii="Kokila" w:hAnsi="Kokila" w:cs="QCF2127"/>
          <w:sz w:val="28"/>
          <w:szCs w:val="28"/>
          <w:rtl/>
          <w:lang w:bidi="ur-PK"/>
        </w:rPr>
        <w:t xml:space="preserve"> </w:t>
      </w:r>
      <w:r w:rsidR="00A021C1" w:rsidRPr="009B1172">
        <w:rPr>
          <w:rFonts w:ascii="Kokila" w:hAnsi="Kokila" w:cs="QCF2127" w:hint="cs"/>
          <w:sz w:val="28"/>
          <w:szCs w:val="28"/>
          <w:rtl/>
          <w:lang w:bidi="ur-PK"/>
        </w:rPr>
        <w:t>ﲀ</w:t>
      </w:r>
      <w:r w:rsidR="00A021C1" w:rsidRPr="009B1172">
        <w:rPr>
          <w:rFonts w:ascii="Kokila" w:hAnsi="Kokila" w:cs="QCF2127"/>
          <w:sz w:val="28"/>
          <w:szCs w:val="28"/>
          <w:rtl/>
          <w:lang w:bidi="ur-PK"/>
        </w:rPr>
        <w:t xml:space="preserve"> </w:t>
      </w:r>
      <w:r w:rsidR="00A021C1" w:rsidRPr="009B1172">
        <w:rPr>
          <w:rFonts w:ascii="Kokila" w:hAnsi="Kokila" w:cs="QCF2127" w:hint="cs"/>
          <w:sz w:val="28"/>
          <w:szCs w:val="28"/>
          <w:rtl/>
          <w:lang w:bidi="ur-PK"/>
        </w:rPr>
        <w:t>ﲁ</w:t>
      </w:r>
      <w:r w:rsidR="00A021C1" w:rsidRPr="009B1172">
        <w:rPr>
          <w:rFonts w:ascii="Kokila" w:hAnsi="Kokila" w:cs="QCF2127"/>
          <w:sz w:val="28"/>
          <w:szCs w:val="28"/>
          <w:rtl/>
          <w:lang w:bidi="ur-PK"/>
        </w:rPr>
        <w:t xml:space="preserve"> </w:t>
      </w:r>
      <w:r w:rsidR="00A021C1" w:rsidRPr="009B1172">
        <w:rPr>
          <w:rFonts w:ascii="Kokila" w:hAnsi="Kokila" w:cs="QCF2127" w:hint="cs"/>
          <w:sz w:val="28"/>
          <w:szCs w:val="28"/>
          <w:rtl/>
          <w:lang w:bidi="ur-PK"/>
        </w:rPr>
        <w:t>ﲂ</w:t>
      </w:r>
      <w:r w:rsidR="00A021C1" w:rsidRPr="009B1172">
        <w:rPr>
          <w:rFonts w:ascii="Kokila" w:hAnsi="Kokila" w:cs="QCF2127"/>
          <w:sz w:val="28"/>
          <w:szCs w:val="28"/>
          <w:rtl/>
          <w:lang w:bidi="ur-PK"/>
        </w:rPr>
        <w:t xml:space="preserve"> </w:t>
      </w:r>
      <w:r w:rsidR="00A021C1" w:rsidRPr="009B1172">
        <w:rPr>
          <w:rFonts w:ascii="Kokila" w:hAnsi="Kokila" w:cs="QCF2127" w:hint="cs"/>
          <w:sz w:val="28"/>
          <w:szCs w:val="28"/>
          <w:rtl/>
          <w:lang w:bidi="ur-PK"/>
        </w:rPr>
        <w:t>ﲃ</w:t>
      </w:r>
      <w:r w:rsidR="00A021C1" w:rsidRPr="009B1172">
        <w:rPr>
          <w:rFonts w:ascii="Kokila" w:hAnsi="Kokila" w:cs="QCF2127"/>
          <w:sz w:val="28"/>
          <w:szCs w:val="28"/>
          <w:rtl/>
          <w:lang w:bidi="ur-PK"/>
        </w:rPr>
        <w:t xml:space="preserve"> </w:t>
      </w:r>
      <w:r w:rsidR="00A021C1" w:rsidRPr="009B1172">
        <w:rPr>
          <w:rFonts w:ascii="Kokila" w:hAnsi="Kokila" w:cs="QCF2127" w:hint="cs"/>
          <w:sz w:val="28"/>
          <w:szCs w:val="28"/>
          <w:rtl/>
          <w:lang w:bidi="ur-PK"/>
        </w:rPr>
        <w:t>ﲄ</w:t>
      </w:r>
      <w:r w:rsidR="00A021C1" w:rsidRPr="009B1172">
        <w:rPr>
          <w:rFonts w:ascii="Kokila" w:hAnsi="Kokila" w:cs="QCF2127"/>
          <w:sz w:val="28"/>
          <w:szCs w:val="28"/>
          <w:rtl/>
          <w:lang w:bidi="ur-PK"/>
        </w:rPr>
        <w:t xml:space="preserve"> </w:t>
      </w:r>
      <w:r w:rsidR="00A021C1" w:rsidRPr="009B1172">
        <w:rPr>
          <w:rFonts w:ascii="Kokila" w:hAnsi="Kokila" w:cs="QCF2127" w:hint="cs"/>
          <w:sz w:val="28"/>
          <w:szCs w:val="28"/>
          <w:rtl/>
          <w:lang w:bidi="ur-PK"/>
        </w:rPr>
        <w:t>ﲅ</w:t>
      </w:r>
      <w:r w:rsidR="00A021C1" w:rsidRPr="009B1172">
        <w:rPr>
          <w:rFonts w:ascii="Kokila" w:hAnsi="Kokila" w:cs="QCF2127"/>
          <w:sz w:val="28"/>
          <w:szCs w:val="28"/>
          <w:rtl/>
          <w:lang w:bidi="ur-PK"/>
        </w:rPr>
        <w:t xml:space="preserve"> </w:t>
      </w:r>
      <w:r w:rsidR="00A021C1" w:rsidRPr="009B1172">
        <w:rPr>
          <w:rFonts w:ascii="Kokila" w:hAnsi="Kokila" w:cs="QCF2127" w:hint="cs"/>
          <w:sz w:val="28"/>
          <w:szCs w:val="28"/>
          <w:rtl/>
          <w:lang w:bidi="ur-PK"/>
        </w:rPr>
        <w:t>ﲆﲇ</w:t>
      </w:r>
      <w:r w:rsidR="00A021C1" w:rsidRPr="009B1172">
        <w:rPr>
          <w:rFonts w:ascii="Kokila" w:hAnsi="Kokila" w:cs="QCF2127"/>
          <w:sz w:val="28"/>
          <w:szCs w:val="28"/>
          <w:rtl/>
          <w:lang w:bidi="ur-PK"/>
        </w:rPr>
        <w:t xml:space="preserve"> </w:t>
      </w:r>
      <w:r w:rsidR="00A021C1" w:rsidRPr="009B1172">
        <w:rPr>
          <w:rFonts w:ascii="Kokila" w:hAnsi="Kokila" w:cs="QCF2127" w:hint="cs"/>
          <w:sz w:val="28"/>
          <w:szCs w:val="28"/>
          <w:rtl/>
          <w:lang w:bidi="ur-PK"/>
        </w:rPr>
        <w:t>ﲈ</w:t>
      </w:r>
      <w:r w:rsidR="00A021C1" w:rsidRPr="009B1172">
        <w:rPr>
          <w:rFonts w:ascii="Kokila" w:hAnsi="Kokila" w:cs="QCF2127"/>
          <w:sz w:val="28"/>
          <w:szCs w:val="28"/>
          <w:rtl/>
          <w:lang w:bidi="ur-PK"/>
        </w:rPr>
        <w:t xml:space="preserve"> </w:t>
      </w:r>
      <w:r w:rsidR="00A021C1" w:rsidRPr="009B1172">
        <w:rPr>
          <w:rFonts w:ascii="Kokila" w:hAnsi="Kokila" w:cs="QCF2127" w:hint="cs"/>
          <w:sz w:val="28"/>
          <w:szCs w:val="28"/>
          <w:rtl/>
          <w:lang w:bidi="ur-PK"/>
        </w:rPr>
        <w:t>ﲉ</w:t>
      </w:r>
      <w:r w:rsidR="00A021C1" w:rsidRPr="009B1172">
        <w:rPr>
          <w:rFonts w:ascii="Kokila" w:hAnsi="Kokila" w:cs="QCF2127"/>
          <w:sz w:val="28"/>
          <w:szCs w:val="28"/>
          <w:rtl/>
          <w:lang w:bidi="ur-PK"/>
        </w:rPr>
        <w:t xml:space="preserve"> </w:t>
      </w:r>
      <w:r w:rsidR="00A021C1" w:rsidRPr="009B1172">
        <w:rPr>
          <w:rFonts w:ascii="Kokila" w:hAnsi="Kokila" w:cs="QCF2127" w:hint="cs"/>
          <w:sz w:val="28"/>
          <w:szCs w:val="28"/>
          <w:rtl/>
          <w:lang w:bidi="ur-PK"/>
        </w:rPr>
        <w:t>ﲊ</w:t>
      </w:r>
      <w:r w:rsidR="00A021C1" w:rsidRPr="009B1172">
        <w:rPr>
          <w:rFonts w:ascii="Kokila" w:hAnsi="Kokila" w:cs="QCF2127"/>
          <w:sz w:val="28"/>
          <w:szCs w:val="28"/>
          <w:rtl/>
          <w:lang w:bidi="ur-PK"/>
        </w:rPr>
        <w:t xml:space="preserve"> </w:t>
      </w:r>
      <w:r w:rsidR="00A021C1" w:rsidRPr="009B1172">
        <w:rPr>
          <w:rFonts w:ascii="Kokila" w:hAnsi="Kokila" w:cs="QCF2127" w:hint="cs"/>
          <w:sz w:val="28"/>
          <w:szCs w:val="28"/>
          <w:rtl/>
          <w:lang w:bidi="ur-PK"/>
        </w:rPr>
        <w:t>ﲋ</w:t>
      </w:r>
      <w:r w:rsidR="00A021C1" w:rsidRPr="009B1172">
        <w:rPr>
          <w:rFonts w:ascii="Kokila" w:hAnsi="Kokila" w:cs="QCF2127"/>
          <w:sz w:val="28"/>
          <w:szCs w:val="28"/>
          <w:rtl/>
          <w:lang w:bidi="ur-PK"/>
        </w:rPr>
        <w:t xml:space="preserve"> </w:t>
      </w:r>
      <w:r w:rsidR="00A021C1" w:rsidRPr="009B1172">
        <w:rPr>
          <w:rFonts w:ascii="Kokila" w:hAnsi="Kokila" w:cs="QCF2127" w:hint="cs"/>
          <w:sz w:val="28"/>
          <w:szCs w:val="28"/>
          <w:rtl/>
          <w:lang w:bidi="ur-PK"/>
        </w:rPr>
        <w:t>ﲌﲍ</w:t>
      </w:r>
      <w:r w:rsidR="00A021C1" w:rsidRPr="009B1172">
        <w:rPr>
          <w:rFonts w:ascii="Kokila" w:hAnsi="Kokila" w:cs="QCF2127"/>
          <w:sz w:val="28"/>
          <w:szCs w:val="28"/>
          <w:rtl/>
          <w:lang w:bidi="ur-PK"/>
        </w:rPr>
        <w:t xml:space="preserve"> </w:t>
      </w:r>
      <w:r w:rsidR="00A021C1" w:rsidRPr="009B1172">
        <w:rPr>
          <w:rFonts w:ascii="Kokila" w:hAnsi="Kokila" w:cs="QCF2127" w:hint="cs"/>
          <w:sz w:val="28"/>
          <w:szCs w:val="28"/>
          <w:rtl/>
          <w:lang w:bidi="ur-PK"/>
        </w:rPr>
        <w:t>ﲎ</w:t>
      </w:r>
      <w:r w:rsidR="00A021C1" w:rsidRPr="009B1172">
        <w:rPr>
          <w:rFonts w:ascii="Kokila" w:hAnsi="Kokila" w:cs="QCF2127"/>
          <w:sz w:val="28"/>
          <w:szCs w:val="28"/>
          <w:rtl/>
          <w:lang w:bidi="ur-PK"/>
        </w:rPr>
        <w:t xml:space="preserve"> </w:t>
      </w:r>
      <w:r w:rsidR="00A021C1" w:rsidRPr="009B1172">
        <w:rPr>
          <w:rFonts w:ascii="Kokila" w:hAnsi="Kokila" w:cs="QCF2127" w:hint="cs"/>
          <w:sz w:val="28"/>
          <w:szCs w:val="28"/>
          <w:rtl/>
          <w:lang w:bidi="ur-PK"/>
        </w:rPr>
        <w:t>ﲏ</w:t>
      </w:r>
      <w:r w:rsidR="00A021C1" w:rsidRPr="009B1172">
        <w:rPr>
          <w:rFonts w:ascii="Kokila" w:hAnsi="Kokila" w:cs="QCF2127"/>
          <w:sz w:val="28"/>
          <w:szCs w:val="28"/>
          <w:rtl/>
          <w:lang w:bidi="ur-PK"/>
        </w:rPr>
        <w:t xml:space="preserve"> </w:t>
      </w:r>
      <w:r w:rsidR="00A021C1" w:rsidRPr="009B1172">
        <w:rPr>
          <w:rFonts w:ascii="Kokila" w:hAnsi="Kokila" w:cs="QCF2127" w:hint="cs"/>
          <w:sz w:val="28"/>
          <w:szCs w:val="28"/>
          <w:rtl/>
          <w:lang w:bidi="ur-PK"/>
        </w:rPr>
        <w:t>ﲐ</w:t>
      </w:r>
      <w:r w:rsidR="00A021C1" w:rsidRPr="009B1172">
        <w:rPr>
          <w:rFonts w:ascii="Kokila" w:hAnsi="Kokila" w:cs="QCF2127"/>
          <w:sz w:val="28"/>
          <w:szCs w:val="28"/>
          <w:rtl/>
          <w:lang w:bidi="ur-PK"/>
        </w:rPr>
        <w:t xml:space="preserve"> </w:t>
      </w:r>
      <w:r w:rsidR="00A021C1" w:rsidRPr="009B1172">
        <w:rPr>
          <w:rFonts w:ascii="Kokila" w:hAnsi="Kokila" w:cs="QCF2127" w:hint="cs"/>
          <w:sz w:val="28"/>
          <w:szCs w:val="28"/>
          <w:rtl/>
          <w:lang w:bidi="ur-PK"/>
        </w:rPr>
        <w:t>ﲑ</w:t>
      </w:r>
      <w:r w:rsidR="00A021C1" w:rsidRPr="009B1172">
        <w:rPr>
          <w:rFonts w:ascii="Kokila" w:hAnsi="Kokila" w:cs="QCF2127"/>
          <w:sz w:val="28"/>
          <w:szCs w:val="28"/>
          <w:rtl/>
          <w:lang w:bidi="ur-PK"/>
        </w:rPr>
        <w:t xml:space="preserve"> </w:t>
      </w:r>
      <w:r w:rsidR="00A021C1" w:rsidRPr="009B1172">
        <w:rPr>
          <w:rFonts w:ascii="Kokila" w:hAnsi="Kokila" w:cs="QCF2127" w:hint="cs"/>
          <w:sz w:val="28"/>
          <w:szCs w:val="28"/>
          <w:rtl/>
          <w:lang w:bidi="ur-PK"/>
        </w:rPr>
        <w:t>ﲒ</w:t>
      </w:r>
      <w:r w:rsidR="00A021C1" w:rsidRPr="009B1172">
        <w:rPr>
          <w:rFonts w:ascii="Kokila" w:hAnsi="Kokila" w:cs="QCF2127"/>
          <w:sz w:val="28"/>
          <w:szCs w:val="28"/>
          <w:rtl/>
          <w:lang w:bidi="ur-PK"/>
        </w:rPr>
        <w:t xml:space="preserve"> </w:t>
      </w:r>
      <w:r w:rsidR="00A021C1" w:rsidRPr="009B1172">
        <w:rPr>
          <w:rFonts w:ascii="Kokila" w:hAnsi="Kokila" w:cs="QCF2127" w:hint="cs"/>
          <w:sz w:val="28"/>
          <w:szCs w:val="28"/>
          <w:rtl/>
          <w:lang w:bidi="ur-PK"/>
        </w:rPr>
        <w:t>ﲓ</w:t>
      </w:r>
      <w:r w:rsidR="00A021C1" w:rsidRPr="009B1172">
        <w:rPr>
          <w:rFonts w:ascii="Kokila" w:hAnsi="Kokila" w:cs="QCF2127"/>
          <w:sz w:val="28"/>
          <w:szCs w:val="28"/>
          <w:rtl/>
          <w:lang w:bidi="ur-PK"/>
        </w:rPr>
        <w:t xml:space="preserve"> </w:t>
      </w:r>
      <w:r w:rsidR="00A021C1" w:rsidRPr="009B1172">
        <w:rPr>
          <w:rFonts w:ascii="Kokila" w:hAnsi="Kokila" w:cs="QCF2127" w:hint="cs"/>
          <w:sz w:val="28"/>
          <w:szCs w:val="28"/>
          <w:rtl/>
          <w:lang w:bidi="ur-PK"/>
        </w:rPr>
        <w:t>ﲔ</w:t>
      </w:r>
      <w:r w:rsidR="00A021C1" w:rsidRPr="009B1172">
        <w:rPr>
          <w:rFonts w:ascii="Kokila" w:hAnsi="Kokila" w:cs="QCF2127"/>
          <w:sz w:val="28"/>
          <w:szCs w:val="28"/>
          <w:rtl/>
          <w:lang w:bidi="ur-PK"/>
        </w:rPr>
        <w:t xml:space="preserve"> </w:t>
      </w:r>
      <w:r w:rsidR="00A021C1" w:rsidRPr="009B1172">
        <w:rPr>
          <w:rFonts w:ascii="Kokila" w:hAnsi="Kokila" w:cs="QCF2127" w:hint="cs"/>
          <w:sz w:val="28"/>
          <w:szCs w:val="28"/>
          <w:rtl/>
          <w:lang w:bidi="ur-PK"/>
        </w:rPr>
        <w:t>ﲕ</w:t>
      </w:r>
      <w:r w:rsidR="00A021C1" w:rsidRPr="009B1172">
        <w:rPr>
          <w:rFonts w:ascii="Kokila" w:hAnsi="Kokila" w:cs="QCF2127"/>
          <w:sz w:val="28"/>
          <w:szCs w:val="28"/>
          <w:rtl/>
          <w:lang w:bidi="ur-PK"/>
        </w:rPr>
        <w:t xml:space="preserve"> </w:t>
      </w:r>
      <w:r w:rsidR="00A021C1" w:rsidRPr="009B1172">
        <w:rPr>
          <w:rFonts w:ascii="Kokila" w:hAnsi="Kokila" w:cs="QCF2127" w:hint="cs"/>
          <w:sz w:val="28"/>
          <w:szCs w:val="28"/>
          <w:rtl/>
          <w:lang w:bidi="ur-PK"/>
        </w:rPr>
        <w:t>ﲖﲗ</w:t>
      </w:r>
      <w:r w:rsidR="00A021C1" w:rsidRPr="009B1172">
        <w:rPr>
          <w:rFonts w:ascii="Kokila" w:hAnsi="Kokila" w:cs="QCF2127"/>
          <w:sz w:val="28"/>
          <w:szCs w:val="28"/>
          <w:rtl/>
          <w:lang w:bidi="ur-PK"/>
        </w:rPr>
        <w:t xml:space="preserve"> </w:t>
      </w:r>
      <w:r w:rsidR="00A021C1" w:rsidRPr="009B1172">
        <w:rPr>
          <w:rFonts w:ascii="Kokila" w:hAnsi="Kokila" w:cs="QCF2127" w:hint="cs"/>
          <w:sz w:val="28"/>
          <w:szCs w:val="28"/>
          <w:rtl/>
          <w:lang w:bidi="ur-PK"/>
        </w:rPr>
        <w:t>ﲘ</w:t>
      </w:r>
      <w:r w:rsidR="00A021C1" w:rsidRPr="009B1172">
        <w:rPr>
          <w:rFonts w:ascii="Kokila" w:hAnsi="Kokila" w:cs="QCF2127"/>
          <w:sz w:val="28"/>
          <w:szCs w:val="28"/>
          <w:rtl/>
          <w:lang w:bidi="ur-PK"/>
        </w:rPr>
        <w:t xml:space="preserve"> </w:t>
      </w:r>
      <w:r w:rsidR="00A021C1" w:rsidRPr="009B1172">
        <w:rPr>
          <w:rFonts w:ascii="Kokila" w:hAnsi="Kokila" w:cs="QCF2127" w:hint="cs"/>
          <w:sz w:val="28"/>
          <w:szCs w:val="28"/>
          <w:rtl/>
          <w:lang w:bidi="ur-PK"/>
        </w:rPr>
        <w:t>ﲙ</w:t>
      </w:r>
      <w:r w:rsidR="00A021C1" w:rsidRPr="009B1172">
        <w:rPr>
          <w:rFonts w:ascii="Kokila" w:hAnsi="Kokila" w:cs="QCF2127"/>
          <w:sz w:val="28"/>
          <w:szCs w:val="28"/>
          <w:rtl/>
          <w:lang w:bidi="ur-PK"/>
        </w:rPr>
        <w:t xml:space="preserve"> </w:t>
      </w:r>
      <w:r w:rsidR="00A021C1" w:rsidRPr="009B1172">
        <w:rPr>
          <w:rFonts w:ascii="Kokila" w:hAnsi="Kokila" w:cs="QCF2127" w:hint="cs"/>
          <w:sz w:val="28"/>
          <w:szCs w:val="28"/>
          <w:rtl/>
          <w:lang w:bidi="ur-PK"/>
        </w:rPr>
        <w:t>ﲚ</w:t>
      </w:r>
      <w:r w:rsidR="00A021C1" w:rsidRPr="009B1172">
        <w:rPr>
          <w:rFonts w:ascii="Kokila" w:hAnsi="Kokila" w:cs="QCF2127"/>
          <w:sz w:val="28"/>
          <w:szCs w:val="28"/>
          <w:rtl/>
          <w:lang w:bidi="ur-PK"/>
        </w:rPr>
        <w:t xml:space="preserve"> </w:t>
      </w:r>
      <w:r w:rsidR="00A021C1" w:rsidRPr="009B1172">
        <w:rPr>
          <w:rFonts w:ascii="Kokila" w:hAnsi="Kokila" w:cs="QCF2127" w:hint="cs"/>
          <w:sz w:val="28"/>
          <w:szCs w:val="28"/>
          <w:rtl/>
          <w:lang w:bidi="ur-PK"/>
        </w:rPr>
        <w:t>ﲛ</w:t>
      </w:r>
      <w:r w:rsidR="00A021C1" w:rsidRPr="009B1172">
        <w:rPr>
          <w:rFonts w:ascii="Kokila" w:hAnsi="Kokila" w:cs="QCF2127"/>
          <w:sz w:val="28"/>
          <w:szCs w:val="28"/>
          <w:rtl/>
          <w:lang w:bidi="ur-PK"/>
        </w:rPr>
        <w:t xml:space="preserve"> </w:t>
      </w:r>
      <w:r w:rsidR="00A021C1" w:rsidRPr="009B1172">
        <w:rPr>
          <w:rFonts w:ascii="Kokila" w:hAnsi="Kokila" w:cs="QCF2127" w:hint="cs"/>
          <w:sz w:val="28"/>
          <w:szCs w:val="28"/>
          <w:rtl/>
          <w:lang w:bidi="ur-PK"/>
        </w:rPr>
        <w:t>ﲜ</w:t>
      </w:r>
      <w:r w:rsidR="00753814" w:rsidRPr="009B1172">
        <w:rPr>
          <w:rFonts w:ascii="Kokila" w:hAnsi="Kokila" w:cs="Cambria" w:hint="cs"/>
          <w:sz w:val="28"/>
          <w:szCs w:val="28"/>
          <w:rtl/>
          <w:lang w:bidi="ur-PK"/>
        </w:rPr>
        <w:t xml:space="preserve"> </w:t>
      </w:r>
      <w:r w:rsidR="00753814" w:rsidRPr="009B1172">
        <w:rPr>
          <w:rFonts w:ascii="Kokila" w:hAnsi="Kokila" w:cs="QCF2127" w:hint="cs"/>
          <w:sz w:val="28"/>
          <w:szCs w:val="28"/>
          <w:rtl/>
          <w:lang w:bidi="ur-PK"/>
        </w:rPr>
        <w:t>ﲝ</w:t>
      </w:r>
      <w:r w:rsidR="00753814" w:rsidRPr="009B1172">
        <w:rPr>
          <w:rFonts w:ascii="Kokila" w:hAnsi="Kokila" w:cs="QCF2127"/>
          <w:sz w:val="28"/>
          <w:szCs w:val="28"/>
          <w:rtl/>
          <w:lang w:bidi="ur-PK"/>
        </w:rPr>
        <w:t xml:space="preserve"> </w:t>
      </w:r>
      <w:r w:rsidR="00753814" w:rsidRPr="009B1172">
        <w:rPr>
          <w:rFonts w:ascii="Kokila" w:hAnsi="Kokila" w:cs="QCF2127" w:hint="cs"/>
          <w:sz w:val="28"/>
          <w:szCs w:val="28"/>
          <w:rtl/>
          <w:lang w:bidi="ur-PK"/>
        </w:rPr>
        <w:t>ﲞ</w:t>
      </w:r>
      <w:r w:rsidR="00753814" w:rsidRPr="009B1172">
        <w:rPr>
          <w:rFonts w:ascii="Kokila" w:hAnsi="Kokila" w:cs="QCF2127"/>
          <w:sz w:val="28"/>
          <w:szCs w:val="28"/>
          <w:rtl/>
          <w:lang w:bidi="ur-PK"/>
        </w:rPr>
        <w:t xml:space="preserve"> </w:t>
      </w:r>
      <w:r w:rsidR="00753814" w:rsidRPr="009B1172">
        <w:rPr>
          <w:rFonts w:ascii="Kokila" w:hAnsi="Kokila" w:cs="QCF2127" w:hint="cs"/>
          <w:sz w:val="28"/>
          <w:szCs w:val="28"/>
          <w:rtl/>
          <w:lang w:bidi="ur-PK"/>
        </w:rPr>
        <w:t>ﲟ</w:t>
      </w:r>
      <w:r w:rsidR="00753814" w:rsidRPr="009B1172">
        <w:rPr>
          <w:rFonts w:ascii="Kokila" w:hAnsi="Kokila" w:cs="QCF2127"/>
          <w:sz w:val="28"/>
          <w:szCs w:val="28"/>
          <w:rtl/>
          <w:lang w:bidi="ur-PK"/>
        </w:rPr>
        <w:t xml:space="preserve"> </w:t>
      </w:r>
      <w:r w:rsidR="00753814" w:rsidRPr="009B1172">
        <w:rPr>
          <w:rFonts w:ascii="Kokila" w:hAnsi="Kokila" w:cs="QCF2127" w:hint="cs"/>
          <w:sz w:val="28"/>
          <w:szCs w:val="28"/>
          <w:rtl/>
          <w:lang w:bidi="ur-PK"/>
        </w:rPr>
        <w:t>ﲠ</w:t>
      </w:r>
      <w:r w:rsidR="00753814" w:rsidRPr="009B1172">
        <w:rPr>
          <w:rFonts w:ascii="Kokila" w:hAnsi="Kokila" w:cs="QCF2127"/>
          <w:sz w:val="28"/>
          <w:szCs w:val="28"/>
          <w:rtl/>
          <w:lang w:bidi="ur-PK"/>
        </w:rPr>
        <w:t xml:space="preserve"> </w:t>
      </w:r>
      <w:r w:rsidR="00753814" w:rsidRPr="009B1172">
        <w:rPr>
          <w:rFonts w:ascii="Kokila" w:hAnsi="Kokila" w:cs="QCF2127" w:hint="cs"/>
          <w:sz w:val="28"/>
          <w:szCs w:val="28"/>
          <w:rtl/>
          <w:lang w:bidi="ur-PK"/>
        </w:rPr>
        <w:t>ﲡ</w:t>
      </w:r>
      <w:r w:rsidR="00753814" w:rsidRPr="009B1172">
        <w:rPr>
          <w:rFonts w:ascii="Kokila" w:hAnsi="Kokila" w:cs="QCF2127"/>
          <w:sz w:val="28"/>
          <w:szCs w:val="28"/>
          <w:rtl/>
          <w:lang w:bidi="ur-PK"/>
        </w:rPr>
        <w:t xml:space="preserve"> </w:t>
      </w:r>
      <w:r w:rsidR="00753814" w:rsidRPr="009B1172">
        <w:rPr>
          <w:rFonts w:ascii="Kokila" w:hAnsi="Kokila" w:cs="QCF2127" w:hint="cs"/>
          <w:sz w:val="28"/>
          <w:szCs w:val="28"/>
          <w:rtl/>
          <w:lang w:bidi="ur-PK"/>
        </w:rPr>
        <w:t>ﲢ</w:t>
      </w:r>
      <w:r w:rsidR="00753814" w:rsidRPr="009B1172">
        <w:rPr>
          <w:rFonts w:ascii="Kokila" w:hAnsi="Kokila" w:cs="QCF2127"/>
          <w:sz w:val="28"/>
          <w:szCs w:val="28"/>
          <w:rtl/>
          <w:lang w:bidi="ur-PK"/>
        </w:rPr>
        <w:t xml:space="preserve"> </w:t>
      </w:r>
      <w:r w:rsidR="00753814" w:rsidRPr="009B1172">
        <w:rPr>
          <w:rFonts w:ascii="Kokila" w:hAnsi="Kokila" w:cs="QCF2127" w:hint="cs"/>
          <w:sz w:val="28"/>
          <w:szCs w:val="28"/>
          <w:rtl/>
          <w:lang w:bidi="ur-PK"/>
        </w:rPr>
        <w:t>ﲣ</w:t>
      </w:r>
      <w:r w:rsidR="00753814" w:rsidRPr="009B1172">
        <w:rPr>
          <w:rFonts w:ascii="Kokila" w:hAnsi="Kokila" w:cs="QCF2127"/>
          <w:sz w:val="28"/>
          <w:szCs w:val="28"/>
          <w:rtl/>
          <w:lang w:bidi="ur-PK"/>
        </w:rPr>
        <w:t xml:space="preserve"> </w:t>
      </w:r>
      <w:r w:rsidR="00753814" w:rsidRPr="009B1172">
        <w:rPr>
          <w:rFonts w:ascii="Kokila" w:hAnsi="Kokila" w:cs="QCF2127" w:hint="cs"/>
          <w:sz w:val="28"/>
          <w:szCs w:val="28"/>
          <w:rtl/>
          <w:lang w:bidi="ur-PK"/>
        </w:rPr>
        <w:t>ﲤ</w:t>
      </w:r>
      <w:r w:rsidR="00753814" w:rsidRPr="009B1172">
        <w:rPr>
          <w:rFonts w:ascii="Kokila" w:hAnsi="Kokila" w:cs="QCF2127"/>
          <w:sz w:val="28"/>
          <w:szCs w:val="28"/>
          <w:rtl/>
          <w:lang w:bidi="ur-PK"/>
        </w:rPr>
        <w:t xml:space="preserve"> </w:t>
      </w:r>
      <w:r w:rsidR="00753814" w:rsidRPr="009B1172">
        <w:rPr>
          <w:rFonts w:ascii="Kokila" w:hAnsi="Kokila" w:cs="QCF2127" w:hint="cs"/>
          <w:sz w:val="28"/>
          <w:szCs w:val="28"/>
          <w:rtl/>
          <w:lang w:bidi="ur-PK"/>
        </w:rPr>
        <w:t>ﲥ</w:t>
      </w:r>
      <w:r w:rsidR="00753814" w:rsidRPr="009B1172">
        <w:rPr>
          <w:rFonts w:ascii="Kokila" w:hAnsi="Kokila" w:cs="QCF2127"/>
          <w:sz w:val="28"/>
          <w:szCs w:val="28"/>
          <w:rtl/>
          <w:lang w:bidi="ur-PK"/>
        </w:rPr>
        <w:t xml:space="preserve"> </w:t>
      </w:r>
      <w:r w:rsidR="00753814" w:rsidRPr="009B1172">
        <w:rPr>
          <w:rFonts w:ascii="Kokila" w:hAnsi="Kokila" w:cs="QCF2127" w:hint="cs"/>
          <w:sz w:val="28"/>
          <w:szCs w:val="28"/>
          <w:rtl/>
          <w:lang w:bidi="ur-PK"/>
        </w:rPr>
        <w:t>ﲦ</w:t>
      </w:r>
      <w:r w:rsidR="00753814" w:rsidRPr="009B1172">
        <w:rPr>
          <w:rFonts w:ascii="Kokila" w:hAnsi="Kokila" w:cs="QCF2127"/>
          <w:sz w:val="28"/>
          <w:szCs w:val="28"/>
          <w:rtl/>
          <w:lang w:bidi="ur-PK"/>
        </w:rPr>
        <w:t xml:space="preserve"> </w:t>
      </w:r>
      <w:r w:rsidR="00753814" w:rsidRPr="009B1172">
        <w:rPr>
          <w:rFonts w:ascii="Kokila" w:hAnsi="Kokila" w:cs="QCF2127" w:hint="cs"/>
          <w:sz w:val="28"/>
          <w:szCs w:val="28"/>
          <w:rtl/>
          <w:lang w:bidi="ur-PK"/>
        </w:rPr>
        <w:t>ﲧ</w:t>
      </w:r>
      <w:r w:rsidR="00753814" w:rsidRPr="009B1172">
        <w:rPr>
          <w:rFonts w:ascii="Kokila" w:hAnsi="Kokila" w:cs="QCF2127"/>
          <w:sz w:val="28"/>
          <w:szCs w:val="28"/>
          <w:rtl/>
          <w:lang w:bidi="ur-PK"/>
        </w:rPr>
        <w:t xml:space="preserve"> </w:t>
      </w:r>
      <w:r w:rsidR="00753814" w:rsidRPr="009B1172">
        <w:rPr>
          <w:rFonts w:ascii="Kokila" w:hAnsi="Kokila" w:cs="QCF2127" w:hint="cs"/>
          <w:sz w:val="28"/>
          <w:szCs w:val="28"/>
          <w:rtl/>
          <w:lang w:bidi="ur-PK"/>
        </w:rPr>
        <w:t>ﲨﲩ</w:t>
      </w:r>
      <w:r w:rsidR="00753814" w:rsidRPr="009B1172">
        <w:rPr>
          <w:rFonts w:ascii="ATraditional Arabic" w:hAnsi="ATraditional Arabic" w:cs="ATraditional Arabic"/>
          <w:sz w:val="28"/>
          <w:szCs w:val="28"/>
          <w:rtl/>
          <w:lang w:bidi="ur-PK"/>
        </w:rPr>
        <w:t>}</w:t>
      </w:r>
      <w:r w:rsidR="00A021C1" w:rsidRPr="009B1172">
        <w:rPr>
          <w:rFonts w:ascii="Kokila" w:hAnsi="Kokila"/>
          <w:sz w:val="28"/>
          <w:szCs w:val="28"/>
          <w:rtl/>
          <w:lang w:bidi="ur-PK"/>
        </w:rPr>
        <w:t xml:space="preserve"> </w:t>
      </w:r>
      <w:r w:rsidR="002B0E12" w:rsidRPr="009B1172">
        <w:rPr>
          <w:rFonts w:ascii="Kokila" w:hAnsi="Kokila" w:cs="Mangal" w:hint="cs"/>
          <w:sz w:val="28"/>
          <w:szCs w:val="28"/>
          <w:cs/>
          <w:lang w:bidi="hi-IN"/>
        </w:rPr>
        <w:t xml:space="preserve"> </w:t>
      </w:r>
      <w:r w:rsidR="00A021C1" w:rsidRPr="00F63683">
        <w:rPr>
          <w:rFonts w:ascii="Kokila" w:hAnsi="Kokila" w:cs="Kokila"/>
          <w:sz w:val="36"/>
          <w:szCs w:val="36"/>
          <w:cs/>
          <w:lang w:bidi="hi-IN"/>
        </w:rPr>
        <w:t>(तथा जब अल्लाह (प्रलय के दिन) कहेगाः हे मरियम पुत्र ईसा! क्या तुमने लोगों से कहा था कि अल्लाह को छोड़ कर मुझे तथा मेरी माता को पूज्य (आराध्य) बना लो</w:t>
      </w:r>
      <w:r w:rsidR="00A021C1" w:rsidRPr="00F63683">
        <w:rPr>
          <w:rFonts w:ascii="Kokila" w:hAnsi="Kokila" w:cs="Kokila"/>
          <w:sz w:val="36"/>
          <w:szCs w:val="36"/>
          <w:lang w:bidi="hi-IN"/>
        </w:rPr>
        <w:t>?</w:t>
      </w:r>
      <w:r w:rsidR="00A021C1" w:rsidRPr="00F63683">
        <w:rPr>
          <w:rFonts w:ascii="Kokila" w:hAnsi="Kokila" w:cs="Kokila"/>
          <w:sz w:val="36"/>
          <w:szCs w:val="36"/>
          <w:cs/>
          <w:lang w:bidi="hi-IN"/>
        </w:rPr>
        <w:t xml:space="preserve"> वह कह</w:t>
      </w:r>
      <w:r w:rsidR="009B1172">
        <w:rPr>
          <w:rFonts w:ascii="Kokila" w:hAnsi="Kokila" w:cs="Kokila"/>
          <w:sz w:val="36"/>
          <w:szCs w:val="36"/>
          <w:cs/>
          <w:lang w:bidi="hi-IN"/>
        </w:rPr>
        <w:t>े</w:t>
      </w:r>
      <w:r w:rsidR="009B1172">
        <w:rPr>
          <w:rFonts w:ascii="Kokila" w:hAnsi="Kokila" w:cs="Kokila" w:hint="cs"/>
          <w:sz w:val="36"/>
          <w:szCs w:val="36"/>
          <w:cs/>
          <w:lang w:bidi="hi-IN"/>
        </w:rPr>
        <w:t>ंगेः</w:t>
      </w:r>
      <w:r w:rsidR="00A021C1" w:rsidRPr="00F63683">
        <w:rPr>
          <w:rFonts w:ascii="Kokila" w:hAnsi="Kokila" w:cs="Kokila"/>
          <w:sz w:val="36"/>
          <w:szCs w:val="36"/>
          <w:cs/>
          <w:lang w:bidi="hi-IN"/>
        </w:rPr>
        <w:t xml:space="preserve"> तू पवित्र है, मुझ से यह कैसे हो सकता है कि ऐसी बात कहूँ जिसका मुझे कोई अधिकार नहीं</w:t>
      </w:r>
      <w:r w:rsidR="00A021C1" w:rsidRPr="00F63683">
        <w:rPr>
          <w:rFonts w:ascii="Kokila" w:hAnsi="Kokila" w:cs="Kokila"/>
          <w:sz w:val="36"/>
          <w:szCs w:val="36"/>
          <w:lang w:bidi="hi-IN"/>
        </w:rPr>
        <w:t>?</w:t>
      </w:r>
      <w:r w:rsidR="00A021C1" w:rsidRPr="00F63683">
        <w:rPr>
          <w:rFonts w:ascii="Kokila" w:hAnsi="Kokila" w:cs="Kokila"/>
          <w:sz w:val="36"/>
          <w:szCs w:val="36"/>
          <w:cs/>
          <w:lang w:bidi="hi-IN"/>
        </w:rPr>
        <w:t xml:space="preserve"> यदि मैंने ऐसा कहा होगा, तो तुझे अवश्य उसका ज्ञान हुआ होगा। तू मेरे मन की बात जानता है, परंतु मैं तेरे मन की बात नहीं जानता, वास्तव मैं तू ही ग़ैब (भविष्य, परोक्ष) की बातें जानने वाल</w:t>
      </w:r>
      <w:r w:rsidR="00D649C1">
        <w:rPr>
          <w:rFonts w:ascii="Kokila" w:hAnsi="Kokila" w:cs="Kokila" w:hint="cs"/>
          <w:sz w:val="36"/>
          <w:szCs w:val="36"/>
          <w:cs/>
          <w:lang w:bidi="hi-IN"/>
        </w:rPr>
        <w:t>ा</w:t>
      </w:r>
      <w:r w:rsidR="00A021C1" w:rsidRPr="00F63683">
        <w:rPr>
          <w:rFonts w:ascii="Kokila" w:hAnsi="Kokila" w:cs="Kokila"/>
          <w:sz w:val="36"/>
          <w:szCs w:val="36"/>
          <w:cs/>
          <w:lang w:bidi="hi-IN"/>
        </w:rPr>
        <w:t xml:space="preserve"> अति ज्ञानी है</w:t>
      </w:r>
      <w:r w:rsidR="00233BA5" w:rsidRPr="00F63683">
        <w:rPr>
          <w:rFonts w:ascii="Kokila" w:hAnsi="Kokila" w:cs="Kokila" w:hint="cs"/>
          <w:sz w:val="36"/>
          <w:szCs w:val="36"/>
          <w:cs/>
          <w:lang w:bidi="hi-IN"/>
        </w:rPr>
        <w:t xml:space="preserve">। मैंने तो उनसे केवल वही कहा था, जिसका तूने मुझे आदेश दिया था कि अल्लाह की इबादत करो, जो मेरा रब तथा तुम सभी का रब </w:t>
      </w:r>
      <w:r w:rsidR="00753814" w:rsidRPr="00F63683">
        <w:rPr>
          <w:rFonts w:ascii="Kokila" w:hAnsi="Kokila" w:cs="Kokila" w:hint="cs"/>
          <w:sz w:val="36"/>
          <w:szCs w:val="36"/>
          <w:cs/>
          <w:lang w:bidi="hi-IN"/>
        </w:rPr>
        <w:t xml:space="preserve"> </w:t>
      </w:r>
      <w:r w:rsidR="00233BA5" w:rsidRPr="00F63683">
        <w:rPr>
          <w:rFonts w:ascii="Kokila" w:hAnsi="Kokila" w:cs="Kokila" w:hint="cs"/>
          <w:sz w:val="36"/>
          <w:szCs w:val="36"/>
          <w:cs/>
          <w:lang w:bidi="hi-IN"/>
        </w:rPr>
        <w:t>(पालनहार) है</w:t>
      </w:r>
      <w:r w:rsidR="00A021C1" w:rsidRPr="00F63683">
        <w:rPr>
          <w:rFonts w:ascii="Kokila" w:hAnsi="Kokila" w:cs="Kokila"/>
          <w:sz w:val="36"/>
          <w:szCs w:val="36"/>
          <w:cs/>
          <w:lang w:bidi="hi-IN"/>
        </w:rPr>
        <w:t>)। सूरह अल-माइदाः 116</w:t>
      </w:r>
      <w:r w:rsidR="00233BA5" w:rsidRPr="00F63683">
        <w:rPr>
          <w:rFonts w:ascii="Kokila" w:hAnsi="Kokila" w:cs="Kokila" w:hint="cs"/>
          <w:sz w:val="36"/>
          <w:szCs w:val="36"/>
          <w:cs/>
          <w:lang w:bidi="hi-IN"/>
        </w:rPr>
        <w:t>-117</w:t>
      </w:r>
      <w:r w:rsidR="00753814" w:rsidRPr="00F63683">
        <w:rPr>
          <w:rFonts w:ascii="Kokila" w:hAnsi="Kokila" w:cs="Kokila" w:hint="cs"/>
          <w:sz w:val="36"/>
          <w:szCs w:val="36"/>
          <w:cs/>
          <w:lang w:bidi="hi-IN"/>
        </w:rPr>
        <w:t xml:space="preserve"> ।</w:t>
      </w:r>
    </w:p>
    <w:p w:rsidR="00C17A77" w:rsidRPr="00F63683" w:rsidRDefault="00981BF5" w:rsidP="00A66D14">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दूसरे स्थान पर अल्लाह तआला का फ़रमान हैः </w:t>
      </w:r>
      <w:r w:rsidR="00E56D14" w:rsidRPr="00A66D14">
        <w:rPr>
          <w:rFonts w:ascii="Kokila" w:hAnsi="Kokila" w:cs="ATraditional Arabic"/>
          <w:sz w:val="28"/>
          <w:szCs w:val="28"/>
          <w:rtl/>
          <w:lang w:bidi="ur-PK"/>
        </w:rPr>
        <w:t>{</w:t>
      </w:r>
      <w:r w:rsidR="00E56D14" w:rsidRPr="00A66D14">
        <w:rPr>
          <w:rFonts w:ascii="Kokila" w:hAnsi="Kokila" w:cs="QCF2311" w:hint="cs"/>
          <w:sz w:val="28"/>
          <w:szCs w:val="28"/>
          <w:rtl/>
          <w:lang w:bidi="ur-PK"/>
        </w:rPr>
        <w:t>ﱣ</w:t>
      </w:r>
      <w:r w:rsidR="00E56D14" w:rsidRPr="00A66D14">
        <w:rPr>
          <w:rFonts w:ascii="Kokila" w:hAnsi="Kokila" w:cs="QCF2311"/>
          <w:sz w:val="28"/>
          <w:szCs w:val="28"/>
          <w:rtl/>
          <w:lang w:bidi="ur-PK"/>
        </w:rPr>
        <w:t xml:space="preserve"> </w:t>
      </w:r>
      <w:r w:rsidR="00E56D14" w:rsidRPr="00A66D14">
        <w:rPr>
          <w:rFonts w:ascii="Kokila" w:hAnsi="Kokila" w:cs="QCF2311" w:hint="cs"/>
          <w:sz w:val="28"/>
          <w:szCs w:val="28"/>
          <w:rtl/>
          <w:lang w:bidi="ur-PK"/>
        </w:rPr>
        <w:t>ﱤ</w:t>
      </w:r>
      <w:r w:rsidR="00E56D14" w:rsidRPr="00A66D14">
        <w:rPr>
          <w:rFonts w:ascii="Kokila" w:hAnsi="Kokila" w:cs="QCF2311"/>
          <w:sz w:val="28"/>
          <w:szCs w:val="28"/>
          <w:rtl/>
          <w:lang w:bidi="ur-PK"/>
        </w:rPr>
        <w:t xml:space="preserve"> </w:t>
      </w:r>
      <w:r w:rsidR="00E56D14" w:rsidRPr="00A66D14">
        <w:rPr>
          <w:rFonts w:ascii="Kokila" w:hAnsi="Kokila" w:cs="QCF2311" w:hint="cs"/>
          <w:sz w:val="28"/>
          <w:szCs w:val="28"/>
          <w:rtl/>
          <w:lang w:bidi="ur-PK"/>
        </w:rPr>
        <w:t>ﱥ</w:t>
      </w:r>
      <w:r w:rsidR="00E56D14" w:rsidRPr="00A66D14">
        <w:rPr>
          <w:rFonts w:ascii="Kokila" w:hAnsi="Kokila" w:cs="QCF2311"/>
          <w:sz w:val="28"/>
          <w:szCs w:val="28"/>
          <w:rtl/>
          <w:lang w:bidi="ur-PK"/>
        </w:rPr>
        <w:t xml:space="preserve"> </w:t>
      </w:r>
      <w:r w:rsidR="00E56D14" w:rsidRPr="00A66D14">
        <w:rPr>
          <w:rFonts w:ascii="Kokila" w:hAnsi="Kokila" w:cs="QCF2311" w:hint="cs"/>
          <w:sz w:val="28"/>
          <w:szCs w:val="28"/>
          <w:rtl/>
          <w:lang w:bidi="ur-PK"/>
        </w:rPr>
        <w:t>ﱦ</w:t>
      </w:r>
      <w:r w:rsidR="00E56D14" w:rsidRPr="00A66D14">
        <w:rPr>
          <w:rFonts w:ascii="Kokila" w:hAnsi="Kokila" w:cs="QCF2311"/>
          <w:sz w:val="28"/>
          <w:szCs w:val="28"/>
          <w:rtl/>
          <w:lang w:bidi="ur-PK"/>
        </w:rPr>
        <w:t xml:space="preserve"> </w:t>
      </w:r>
      <w:r w:rsidR="00E56D14" w:rsidRPr="00A66D14">
        <w:rPr>
          <w:rFonts w:ascii="Kokila" w:hAnsi="Kokila" w:cs="QCF2311" w:hint="cs"/>
          <w:sz w:val="28"/>
          <w:szCs w:val="28"/>
          <w:rtl/>
          <w:lang w:bidi="ur-PK"/>
        </w:rPr>
        <w:t>ﱧ</w:t>
      </w:r>
      <w:r w:rsidR="00E56D14" w:rsidRPr="00A66D14">
        <w:rPr>
          <w:rFonts w:ascii="Kokila" w:hAnsi="Kokila" w:cs="QCF2311"/>
          <w:sz w:val="28"/>
          <w:szCs w:val="28"/>
          <w:rtl/>
          <w:lang w:bidi="ur-PK"/>
        </w:rPr>
        <w:t xml:space="preserve"> </w:t>
      </w:r>
      <w:r w:rsidR="00E56D14" w:rsidRPr="00A66D14">
        <w:rPr>
          <w:rFonts w:ascii="Kokila" w:hAnsi="Kokila" w:cs="QCF2311" w:hint="cs"/>
          <w:sz w:val="28"/>
          <w:szCs w:val="28"/>
          <w:rtl/>
          <w:lang w:bidi="ur-PK"/>
        </w:rPr>
        <w:t>ﱨ</w:t>
      </w:r>
      <w:r w:rsidR="00E56D14" w:rsidRPr="00A66D14">
        <w:rPr>
          <w:rFonts w:ascii="Kokila" w:hAnsi="Kokila" w:cs="QCF2311"/>
          <w:sz w:val="28"/>
          <w:szCs w:val="28"/>
          <w:rtl/>
          <w:lang w:bidi="ur-PK"/>
        </w:rPr>
        <w:t xml:space="preserve"> </w:t>
      </w:r>
      <w:r w:rsidR="00E56D14" w:rsidRPr="00A66D14">
        <w:rPr>
          <w:rFonts w:ascii="Kokila" w:hAnsi="Kokila" w:cs="QCF2311" w:hint="cs"/>
          <w:sz w:val="28"/>
          <w:szCs w:val="28"/>
          <w:rtl/>
          <w:lang w:bidi="ur-PK"/>
        </w:rPr>
        <w:t>ﱩ</w:t>
      </w:r>
      <w:r w:rsidR="00E56D14" w:rsidRPr="00A66D14">
        <w:rPr>
          <w:rFonts w:ascii="Kokila" w:hAnsi="Kokila" w:cs="QCF2311"/>
          <w:sz w:val="28"/>
          <w:szCs w:val="28"/>
          <w:rtl/>
          <w:lang w:bidi="ur-PK"/>
        </w:rPr>
        <w:t xml:space="preserve"> </w:t>
      </w:r>
      <w:r w:rsidR="00E56D14" w:rsidRPr="00A66D14">
        <w:rPr>
          <w:rFonts w:ascii="Kokila" w:hAnsi="Kokila" w:cs="QCF2311" w:hint="cs"/>
          <w:sz w:val="28"/>
          <w:szCs w:val="28"/>
          <w:rtl/>
          <w:lang w:bidi="ur-PK"/>
        </w:rPr>
        <w:t>ﱪ</w:t>
      </w:r>
      <w:r w:rsidR="00E56D14" w:rsidRPr="00A66D14">
        <w:rPr>
          <w:rFonts w:ascii="Kokila" w:hAnsi="Kokila" w:cs="QCF2311"/>
          <w:sz w:val="28"/>
          <w:szCs w:val="28"/>
          <w:rtl/>
          <w:lang w:bidi="ur-PK"/>
        </w:rPr>
        <w:t xml:space="preserve"> </w:t>
      </w:r>
      <w:r w:rsidR="00E56D14" w:rsidRPr="00A66D14">
        <w:rPr>
          <w:rFonts w:ascii="Kokila" w:hAnsi="Kokila" w:cs="QCF2311" w:hint="cs"/>
          <w:sz w:val="28"/>
          <w:szCs w:val="28"/>
          <w:rtl/>
          <w:lang w:bidi="ur-PK"/>
        </w:rPr>
        <w:t>ﱫ</w:t>
      </w:r>
      <w:r w:rsidR="00E56D14" w:rsidRPr="00A66D14">
        <w:rPr>
          <w:rFonts w:ascii="Kokila" w:hAnsi="Kokila" w:cs="ATraditional Arabic" w:hint="cs"/>
          <w:sz w:val="28"/>
          <w:szCs w:val="28"/>
          <w:rtl/>
          <w:lang w:bidi="ur-PK"/>
        </w:rPr>
        <w:t xml:space="preserve"> </w:t>
      </w:r>
      <w:r w:rsidR="00E56D14" w:rsidRPr="00A66D14">
        <w:rPr>
          <w:rFonts w:ascii="Kokila" w:hAnsi="Kokila" w:cs="QCF2311" w:hint="cs"/>
          <w:sz w:val="28"/>
          <w:szCs w:val="28"/>
          <w:rtl/>
          <w:lang w:bidi="ur-PK"/>
        </w:rPr>
        <w:t>ﱬﱭ</w:t>
      </w:r>
      <w:r w:rsidR="00E56D14" w:rsidRPr="00A66D14">
        <w:rPr>
          <w:rFonts w:ascii="Kokila" w:hAnsi="Kokila" w:cs="QCF2311"/>
          <w:sz w:val="28"/>
          <w:szCs w:val="28"/>
          <w:rtl/>
          <w:lang w:bidi="ur-PK"/>
        </w:rPr>
        <w:t xml:space="preserve"> </w:t>
      </w:r>
      <w:r w:rsidR="00E56D14" w:rsidRPr="00A66D14">
        <w:rPr>
          <w:rFonts w:ascii="Kokila" w:hAnsi="Kokila" w:cs="QCF2311" w:hint="cs"/>
          <w:sz w:val="28"/>
          <w:szCs w:val="28"/>
          <w:rtl/>
          <w:lang w:bidi="ur-PK"/>
        </w:rPr>
        <w:t>ﱮ</w:t>
      </w:r>
      <w:r w:rsidR="00E56D14" w:rsidRPr="00A66D14">
        <w:rPr>
          <w:rFonts w:ascii="Kokila" w:hAnsi="Kokila" w:cs="QCF2311"/>
          <w:sz w:val="28"/>
          <w:szCs w:val="28"/>
          <w:rtl/>
          <w:lang w:bidi="ur-PK"/>
        </w:rPr>
        <w:t xml:space="preserve"> </w:t>
      </w:r>
      <w:r w:rsidR="00E56D14" w:rsidRPr="00A66D14">
        <w:rPr>
          <w:rFonts w:ascii="Kokila" w:hAnsi="Kokila" w:cs="QCF2311" w:hint="cs"/>
          <w:sz w:val="28"/>
          <w:szCs w:val="28"/>
          <w:rtl/>
          <w:lang w:bidi="ur-PK"/>
        </w:rPr>
        <w:t>ﱯ</w:t>
      </w:r>
      <w:r w:rsidR="00E56D14" w:rsidRPr="00A66D14">
        <w:rPr>
          <w:rFonts w:ascii="Kokila" w:hAnsi="Kokila" w:cs="QCF2311"/>
          <w:sz w:val="28"/>
          <w:szCs w:val="28"/>
          <w:rtl/>
          <w:lang w:bidi="ur-PK"/>
        </w:rPr>
        <w:t xml:space="preserve"> </w:t>
      </w:r>
      <w:r w:rsidR="00E56D14" w:rsidRPr="00A66D14">
        <w:rPr>
          <w:rFonts w:ascii="Kokila" w:hAnsi="Kokila" w:cs="QCF2311" w:hint="cs"/>
          <w:sz w:val="28"/>
          <w:szCs w:val="28"/>
          <w:rtl/>
          <w:lang w:bidi="ur-PK"/>
        </w:rPr>
        <w:t>ﱰ</w:t>
      </w:r>
      <w:r w:rsidR="00E56D14" w:rsidRPr="00A66D14">
        <w:rPr>
          <w:rFonts w:ascii="Kokila" w:hAnsi="Kokila" w:cs="QCF2311"/>
          <w:sz w:val="28"/>
          <w:szCs w:val="28"/>
          <w:rtl/>
          <w:lang w:bidi="ur-PK"/>
        </w:rPr>
        <w:t xml:space="preserve"> </w:t>
      </w:r>
      <w:r w:rsidR="00E56D14" w:rsidRPr="00A66D14">
        <w:rPr>
          <w:rFonts w:ascii="Kokila" w:hAnsi="Kokila" w:cs="QCF2311" w:hint="cs"/>
          <w:sz w:val="28"/>
          <w:szCs w:val="28"/>
          <w:rtl/>
          <w:lang w:bidi="ur-PK"/>
        </w:rPr>
        <w:t>ﱱ</w:t>
      </w:r>
      <w:r w:rsidR="00E56D14" w:rsidRPr="00A66D14">
        <w:rPr>
          <w:rFonts w:ascii="Kokila" w:hAnsi="Kokila" w:cs="QCF2311"/>
          <w:sz w:val="28"/>
          <w:szCs w:val="28"/>
          <w:rtl/>
          <w:lang w:bidi="ur-PK"/>
        </w:rPr>
        <w:t xml:space="preserve"> </w:t>
      </w:r>
      <w:r w:rsidR="00E56D14" w:rsidRPr="00A66D14">
        <w:rPr>
          <w:rFonts w:ascii="Kokila" w:hAnsi="Kokila" w:cs="QCF2311" w:hint="cs"/>
          <w:sz w:val="28"/>
          <w:szCs w:val="28"/>
          <w:rtl/>
          <w:lang w:bidi="ur-PK"/>
        </w:rPr>
        <w:t>ﱲ</w:t>
      </w:r>
      <w:r w:rsidR="00E56D14" w:rsidRPr="00A66D14">
        <w:rPr>
          <w:rFonts w:ascii="Kokila" w:hAnsi="Kokila" w:cs="QCF2311"/>
          <w:sz w:val="28"/>
          <w:szCs w:val="28"/>
          <w:rtl/>
          <w:lang w:bidi="ur-PK"/>
        </w:rPr>
        <w:t xml:space="preserve"> </w:t>
      </w:r>
      <w:r w:rsidR="00E56D14" w:rsidRPr="00A66D14">
        <w:rPr>
          <w:rFonts w:ascii="Kokila" w:hAnsi="Kokila" w:cs="QCF2311" w:hint="cs"/>
          <w:sz w:val="28"/>
          <w:szCs w:val="28"/>
          <w:rtl/>
          <w:lang w:bidi="ur-PK"/>
        </w:rPr>
        <w:t>ﱳ</w:t>
      </w:r>
      <w:r w:rsidR="00E56D14" w:rsidRPr="00A66D14">
        <w:rPr>
          <w:rFonts w:ascii="Kokila" w:hAnsi="Kokila" w:cs="ATraditional Arabic"/>
          <w:sz w:val="28"/>
          <w:szCs w:val="28"/>
          <w:rtl/>
          <w:lang w:bidi="ur-PK"/>
        </w:rPr>
        <w:t>}</w:t>
      </w:r>
      <w:r w:rsidR="00E56D14" w:rsidRPr="00A66D14">
        <w:rPr>
          <w:rFonts w:ascii="Kokila" w:hAnsi="Kokila"/>
          <w:sz w:val="28"/>
          <w:szCs w:val="28"/>
          <w:rtl/>
          <w:lang w:bidi="ur-PK"/>
        </w:rPr>
        <w:t xml:space="preserve"> </w:t>
      </w:r>
      <w:r w:rsidR="00E56D14" w:rsidRPr="00A66D14">
        <w:rPr>
          <w:rFonts w:ascii="Kokila" w:hAnsi="Kokila" w:cs="Kokila" w:hint="cs"/>
          <w:sz w:val="28"/>
          <w:szCs w:val="28"/>
          <w:cs/>
          <w:lang w:bidi="hi-IN"/>
        </w:rPr>
        <w:t xml:space="preserve"> </w:t>
      </w:r>
      <w:r w:rsidRPr="00F63683">
        <w:rPr>
          <w:rFonts w:ascii="Kokila" w:hAnsi="Kokila" w:cs="Kokila" w:hint="cs"/>
          <w:sz w:val="36"/>
          <w:szCs w:val="36"/>
          <w:cs/>
          <w:lang w:bidi="hi-IN"/>
        </w:rPr>
        <w:t xml:space="preserve">(उन्होंने अल्लाह के सिवाय दूसरे माबूद (आराध्य) बना रखे हैं कि वो उनके लिए सम्मान का कारण हों, किंतु कदापि ऐसा नहीं होना, वो तो उनकी पूजा के इंकारी हो जाएंगे और उलटे उनके शत्रु बन जाएंगे)। </w:t>
      </w:r>
      <w:r w:rsidR="006A26C5" w:rsidRPr="00F63683">
        <w:rPr>
          <w:rFonts w:ascii="Kokila" w:hAnsi="Kokila" w:cs="Kokila" w:hint="cs"/>
          <w:sz w:val="36"/>
          <w:szCs w:val="36"/>
          <w:cs/>
          <w:lang w:bidi="hi-IN"/>
        </w:rPr>
        <w:t xml:space="preserve">सूरह मरियमः </w:t>
      </w:r>
      <w:r w:rsidR="00E56D14" w:rsidRPr="00F63683">
        <w:rPr>
          <w:rFonts w:ascii="Kokila" w:hAnsi="Kokila" w:cs="Kokila" w:hint="cs"/>
          <w:sz w:val="36"/>
          <w:szCs w:val="36"/>
          <w:cs/>
          <w:lang w:bidi="hi-IN"/>
        </w:rPr>
        <w:t>81-82</w:t>
      </w:r>
      <w:r w:rsidR="006A26C5" w:rsidRPr="00F63683">
        <w:rPr>
          <w:rFonts w:ascii="Kokila" w:hAnsi="Kokila" w:cs="Kokila" w:hint="cs"/>
          <w:sz w:val="36"/>
          <w:szCs w:val="36"/>
          <w:cs/>
          <w:lang w:bidi="hi-IN"/>
        </w:rPr>
        <w:t xml:space="preserve"> ।</w:t>
      </w:r>
      <w:r w:rsidR="00EA14E1" w:rsidRPr="00F63683">
        <w:rPr>
          <w:rFonts w:ascii="Kokila" w:hAnsi="Kokila" w:cs="Kokila" w:hint="cs"/>
          <w:sz w:val="36"/>
          <w:szCs w:val="36"/>
          <w:cs/>
          <w:lang w:bidi="hi-IN"/>
        </w:rPr>
        <w:t xml:space="preserve"> </w:t>
      </w:r>
      <w:r w:rsidRPr="00F63683">
        <w:rPr>
          <w:rFonts w:ascii="Kokila" w:hAnsi="Kokila" w:cs="Kokila" w:hint="cs"/>
          <w:sz w:val="36"/>
          <w:szCs w:val="36"/>
          <w:cs/>
          <w:lang w:bidi="hi-IN"/>
        </w:rPr>
        <w:t xml:space="preserve">एक जगह पर अल्लाह तआला का फ़रमान हैः </w:t>
      </w:r>
      <w:r w:rsidR="00EE7BAA" w:rsidRPr="00272B5A">
        <w:rPr>
          <w:rFonts w:ascii="Kokila" w:hAnsi="Kokila" w:cs="ATraditional Arabic"/>
          <w:sz w:val="28"/>
          <w:szCs w:val="28"/>
          <w:rtl/>
          <w:lang w:bidi="ur-PK"/>
        </w:rPr>
        <w:t>{</w:t>
      </w:r>
      <w:r w:rsidR="00EE7BAA" w:rsidRPr="00272B5A">
        <w:rPr>
          <w:rFonts w:ascii="Kokila" w:hAnsi="Kokila" w:cs="QCF2502" w:hint="cs"/>
          <w:sz w:val="28"/>
          <w:szCs w:val="28"/>
          <w:rtl/>
          <w:lang w:bidi="ur-PK"/>
        </w:rPr>
        <w:t>ﲺ</w:t>
      </w:r>
      <w:r w:rsidR="00EE7BAA" w:rsidRPr="00272B5A">
        <w:rPr>
          <w:rFonts w:ascii="Kokila" w:hAnsi="Kokila" w:cs="QCF2502"/>
          <w:sz w:val="28"/>
          <w:szCs w:val="28"/>
          <w:rtl/>
          <w:lang w:bidi="ur-PK"/>
        </w:rPr>
        <w:t xml:space="preserve"> </w:t>
      </w:r>
      <w:r w:rsidR="00EE7BAA" w:rsidRPr="00272B5A">
        <w:rPr>
          <w:rFonts w:ascii="Kokila" w:hAnsi="Kokila" w:cs="QCF2502" w:hint="cs"/>
          <w:sz w:val="28"/>
          <w:szCs w:val="28"/>
          <w:rtl/>
          <w:lang w:bidi="ur-PK"/>
        </w:rPr>
        <w:t>ﲻ</w:t>
      </w:r>
      <w:r w:rsidR="00EE7BAA" w:rsidRPr="00272B5A">
        <w:rPr>
          <w:rFonts w:ascii="Kokila" w:hAnsi="Kokila" w:cs="QCF2502"/>
          <w:sz w:val="28"/>
          <w:szCs w:val="28"/>
          <w:rtl/>
          <w:lang w:bidi="ur-PK"/>
        </w:rPr>
        <w:t xml:space="preserve"> </w:t>
      </w:r>
      <w:r w:rsidR="00EE7BAA" w:rsidRPr="00272B5A">
        <w:rPr>
          <w:rFonts w:ascii="Kokila" w:hAnsi="Kokila" w:cs="QCF2502" w:hint="cs"/>
          <w:sz w:val="28"/>
          <w:szCs w:val="28"/>
          <w:rtl/>
          <w:lang w:bidi="ur-PK"/>
        </w:rPr>
        <w:t>ﲼ</w:t>
      </w:r>
      <w:r w:rsidR="00EE7BAA" w:rsidRPr="00272B5A">
        <w:rPr>
          <w:rFonts w:ascii="Kokila" w:hAnsi="Kokila" w:cs="QCF2502"/>
          <w:sz w:val="28"/>
          <w:szCs w:val="28"/>
          <w:rtl/>
          <w:lang w:bidi="ur-PK"/>
        </w:rPr>
        <w:t xml:space="preserve"> </w:t>
      </w:r>
      <w:r w:rsidR="00EE7BAA" w:rsidRPr="00272B5A">
        <w:rPr>
          <w:rFonts w:ascii="Kokila" w:hAnsi="Kokila" w:cs="QCF2502" w:hint="cs"/>
          <w:sz w:val="28"/>
          <w:szCs w:val="28"/>
          <w:rtl/>
          <w:lang w:bidi="ur-PK"/>
        </w:rPr>
        <w:t>ﲽ</w:t>
      </w:r>
      <w:r w:rsidR="00EE7BAA" w:rsidRPr="00272B5A">
        <w:rPr>
          <w:rFonts w:ascii="Kokila" w:hAnsi="Kokila" w:cs="QCF2502"/>
          <w:sz w:val="28"/>
          <w:szCs w:val="28"/>
          <w:rtl/>
          <w:lang w:bidi="ur-PK"/>
        </w:rPr>
        <w:t xml:space="preserve"> </w:t>
      </w:r>
      <w:r w:rsidR="00EE7BAA" w:rsidRPr="00272B5A">
        <w:rPr>
          <w:rFonts w:ascii="Kokila" w:hAnsi="Kokila" w:cs="QCF2502" w:hint="cs"/>
          <w:sz w:val="28"/>
          <w:szCs w:val="28"/>
          <w:rtl/>
          <w:lang w:bidi="ur-PK"/>
        </w:rPr>
        <w:t>ﲾ</w:t>
      </w:r>
      <w:r w:rsidR="00EE7BAA" w:rsidRPr="00272B5A">
        <w:rPr>
          <w:rFonts w:ascii="Kokila" w:hAnsi="Kokila" w:cs="QCF2502"/>
          <w:sz w:val="28"/>
          <w:szCs w:val="28"/>
          <w:rtl/>
          <w:lang w:bidi="ur-PK"/>
        </w:rPr>
        <w:t xml:space="preserve"> </w:t>
      </w:r>
      <w:r w:rsidR="00EE7BAA" w:rsidRPr="00272B5A">
        <w:rPr>
          <w:rFonts w:ascii="Kokila" w:hAnsi="Kokila" w:cs="QCF2502" w:hint="cs"/>
          <w:sz w:val="28"/>
          <w:szCs w:val="28"/>
          <w:rtl/>
          <w:lang w:bidi="ur-PK"/>
        </w:rPr>
        <w:t>ﲿ</w:t>
      </w:r>
      <w:r w:rsidR="00EE7BAA" w:rsidRPr="00272B5A">
        <w:rPr>
          <w:rFonts w:ascii="Kokila" w:hAnsi="Kokila" w:cs="QCF2502"/>
          <w:sz w:val="28"/>
          <w:szCs w:val="28"/>
          <w:rtl/>
          <w:lang w:bidi="ur-PK"/>
        </w:rPr>
        <w:t xml:space="preserve"> </w:t>
      </w:r>
      <w:r w:rsidR="00EE7BAA" w:rsidRPr="00272B5A">
        <w:rPr>
          <w:rFonts w:ascii="Kokila" w:hAnsi="Kokila" w:cs="QCF2502" w:hint="cs"/>
          <w:sz w:val="28"/>
          <w:szCs w:val="28"/>
          <w:rtl/>
          <w:lang w:bidi="ur-PK"/>
        </w:rPr>
        <w:t>ﳀ</w:t>
      </w:r>
      <w:r w:rsidR="00EE7BAA" w:rsidRPr="00272B5A">
        <w:rPr>
          <w:rFonts w:ascii="Kokila" w:hAnsi="Kokila" w:cs="QCF2502"/>
          <w:sz w:val="28"/>
          <w:szCs w:val="28"/>
          <w:rtl/>
          <w:lang w:bidi="ur-PK"/>
        </w:rPr>
        <w:t xml:space="preserve"> </w:t>
      </w:r>
      <w:r w:rsidR="00EE7BAA" w:rsidRPr="00272B5A">
        <w:rPr>
          <w:rFonts w:ascii="Kokila" w:hAnsi="Kokila" w:cs="QCF2502" w:hint="cs"/>
          <w:sz w:val="28"/>
          <w:szCs w:val="28"/>
          <w:rtl/>
          <w:lang w:bidi="ur-PK"/>
        </w:rPr>
        <w:t>ﳁ</w:t>
      </w:r>
      <w:r w:rsidR="00EE7BAA" w:rsidRPr="00272B5A">
        <w:rPr>
          <w:rFonts w:ascii="Kokila" w:hAnsi="Kokila" w:cs="QCF2502"/>
          <w:sz w:val="28"/>
          <w:szCs w:val="28"/>
          <w:rtl/>
          <w:lang w:bidi="ur-PK"/>
        </w:rPr>
        <w:t xml:space="preserve"> </w:t>
      </w:r>
      <w:r w:rsidR="00EE7BAA" w:rsidRPr="00272B5A">
        <w:rPr>
          <w:rFonts w:ascii="Kokila" w:hAnsi="Kokila" w:cs="QCF2502" w:hint="cs"/>
          <w:sz w:val="28"/>
          <w:szCs w:val="28"/>
          <w:rtl/>
          <w:lang w:bidi="ur-PK"/>
        </w:rPr>
        <w:t>ﳂ</w:t>
      </w:r>
      <w:r w:rsidR="00EE7BAA" w:rsidRPr="00272B5A">
        <w:rPr>
          <w:rFonts w:ascii="Kokila" w:hAnsi="Kokila" w:cs="QCF2502"/>
          <w:sz w:val="28"/>
          <w:szCs w:val="28"/>
          <w:rtl/>
          <w:lang w:bidi="ur-PK"/>
        </w:rPr>
        <w:t xml:space="preserve"> </w:t>
      </w:r>
      <w:r w:rsidR="00EE7BAA" w:rsidRPr="00272B5A">
        <w:rPr>
          <w:rFonts w:ascii="Kokila" w:hAnsi="Kokila" w:cs="QCF2502" w:hint="cs"/>
          <w:sz w:val="28"/>
          <w:szCs w:val="28"/>
          <w:rtl/>
          <w:lang w:bidi="ur-PK"/>
        </w:rPr>
        <w:t>ﳃ</w:t>
      </w:r>
      <w:r w:rsidR="00EE7BAA" w:rsidRPr="00272B5A">
        <w:rPr>
          <w:rFonts w:ascii="Kokila" w:hAnsi="Kokila" w:cs="QCF2502"/>
          <w:sz w:val="28"/>
          <w:szCs w:val="28"/>
          <w:rtl/>
          <w:lang w:bidi="ur-PK"/>
        </w:rPr>
        <w:t xml:space="preserve"> </w:t>
      </w:r>
      <w:r w:rsidR="00EE7BAA" w:rsidRPr="00272B5A">
        <w:rPr>
          <w:rFonts w:ascii="Kokila" w:hAnsi="Kokila" w:cs="QCF2502" w:hint="cs"/>
          <w:sz w:val="28"/>
          <w:szCs w:val="28"/>
          <w:rtl/>
          <w:lang w:bidi="ur-PK"/>
        </w:rPr>
        <w:t>ﳄ</w:t>
      </w:r>
      <w:r w:rsidR="00EE7BAA" w:rsidRPr="00272B5A">
        <w:rPr>
          <w:rFonts w:ascii="Kokila" w:hAnsi="Kokila" w:cs="QCF2502"/>
          <w:sz w:val="28"/>
          <w:szCs w:val="28"/>
          <w:rtl/>
          <w:lang w:bidi="ur-PK"/>
        </w:rPr>
        <w:t xml:space="preserve"> </w:t>
      </w:r>
      <w:r w:rsidR="00EE7BAA" w:rsidRPr="00272B5A">
        <w:rPr>
          <w:rFonts w:ascii="Kokila" w:hAnsi="Kokila" w:cs="QCF2502" w:hint="cs"/>
          <w:sz w:val="28"/>
          <w:szCs w:val="28"/>
          <w:rtl/>
          <w:lang w:bidi="ur-PK"/>
        </w:rPr>
        <w:t>ﳅ</w:t>
      </w:r>
      <w:r w:rsidR="00EE7BAA" w:rsidRPr="00272B5A">
        <w:rPr>
          <w:rFonts w:ascii="Kokila" w:hAnsi="Kokila" w:cs="QCF2502"/>
          <w:sz w:val="28"/>
          <w:szCs w:val="28"/>
          <w:rtl/>
          <w:lang w:bidi="ur-PK"/>
        </w:rPr>
        <w:t xml:space="preserve"> </w:t>
      </w:r>
      <w:r w:rsidR="00EE7BAA" w:rsidRPr="00272B5A">
        <w:rPr>
          <w:rFonts w:ascii="Kokila" w:hAnsi="Kokila" w:cs="QCF2502" w:hint="cs"/>
          <w:sz w:val="28"/>
          <w:szCs w:val="28"/>
          <w:rtl/>
          <w:lang w:bidi="ur-PK"/>
        </w:rPr>
        <w:t>ﳆ</w:t>
      </w:r>
      <w:r w:rsidR="00EE7BAA" w:rsidRPr="00272B5A">
        <w:rPr>
          <w:rFonts w:ascii="Kokila" w:hAnsi="Kokila" w:cs="QCF2502"/>
          <w:sz w:val="28"/>
          <w:szCs w:val="28"/>
          <w:rtl/>
          <w:lang w:bidi="ur-PK"/>
        </w:rPr>
        <w:t xml:space="preserve"> </w:t>
      </w:r>
      <w:r w:rsidR="00EE7BAA" w:rsidRPr="00272B5A">
        <w:rPr>
          <w:rFonts w:ascii="Kokila" w:hAnsi="Kokila" w:cs="QCF2502" w:hint="cs"/>
          <w:sz w:val="28"/>
          <w:szCs w:val="28"/>
          <w:rtl/>
          <w:lang w:bidi="ur-PK"/>
        </w:rPr>
        <w:t>ﳇ</w:t>
      </w:r>
      <w:r w:rsidR="00EE7BAA" w:rsidRPr="00272B5A">
        <w:rPr>
          <w:rFonts w:ascii="Kokila" w:hAnsi="Kokila" w:cs="QCF2502"/>
          <w:sz w:val="28"/>
          <w:szCs w:val="28"/>
          <w:rtl/>
          <w:lang w:bidi="ur-PK"/>
        </w:rPr>
        <w:t xml:space="preserve"> </w:t>
      </w:r>
      <w:r w:rsidR="00EE7BAA" w:rsidRPr="00272B5A">
        <w:rPr>
          <w:rFonts w:ascii="Kokila" w:hAnsi="Kokila" w:cs="QCF2502" w:hint="cs"/>
          <w:sz w:val="28"/>
          <w:szCs w:val="28"/>
          <w:rtl/>
          <w:lang w:bidi="ur-PK"/>
        </w:rPr>
        <w:t>ﳈ</w:t>
      </w:r>
      <w:r w:rsidR="00EE7BAA" w:rsidRPr="00272B5A">
        <w:rPr>
          <w:rFonts w:ascii="Kokila" w:hAnsi="Kokila" w:cs="QCF2502"/>
          <w:sz w:val="28"/>
          <w:szCs w:val="28"/>
          <w:rtl/>
          <w:lang w:bidi="ur-PK"/>
        </w:rPr>
        <w:t xml:space="preserve"> </w:t>
      </w:r>
      <w:r w:rsidR="00EE7BAA" w:rsidRPr="00272B5A">
        <w:rPr>
          <w:rFonts w:ascii="Kokila" w:hAnsi="Kokila" w:cs="QCF2502" w:hint="cs"/>
          <w:sz w:val="28"/>
          <w:szCs w:val="28"/>
          <w:rtl/>
          <w:lang w:bidi="ur-PK"/>
        </w:rPr>
        <w:t>ﳉ</w:t>
      </w:r>
      <w:r w:rsidR="00EE7BAA" w:rsidRPr="00272B5A">
        <w:rPr>
          <w:rFonts w:ascii="Kokila" w:hAnsi="Kokila" w:cs="QCF2502"/>
          <w:sz w:val="28"/>
          <w:szCs w:val="28"/>
          <w:rtl/>
          <w:lang w:bidi="ur-PK"/>
        </w:rPr>
        <w:t xml:space="preserve"> </w:t>
      </w:r>
      <w:r w:rsidR="00EE7BAA" w:rsidRPr="00272B5A">
        <w:rPr>
          <w:rFonts w:ascii="Kokila" w:hAnsi="Kokila" w:cs="QCF2502" w:hint="cs"/>
          <w:sz w:val="28"/>
          <w:szCs w:val="28"/>
          <w:rtl/>
          <w:lang w:bidi="ur-PK"/>
        </w:rPr>
        <w:t>ﳊ</w:t>
      </w:r>
      <w:r w:rsidR="00EE7BAA" w:rsidRPr="00272B5A">
        <w:rPr>
          <w:rFonts w:ascii="Kokila" w:hAnsi="Kokila" w:cs="QCF2502"/>
          <w:sz w:val="28"/>
          <w:szCs w:val="28"/>
          <w:rtl/>
          <w:lang w:bidi="ur-PK"/>
        </w:rPr>
        <w:t xml:space="preserve"> </w:t>
      </w:r>
      <w:r w:rsidR="00EE7BAA" w:rsidRPr="00272B5A">
        <w:rPr>
          <w:rFonts w:ascii="Kokila" w:hAnsi="Kokila" w:cs="QCF2502" w:hint="cs"/>
          <w:sz w:val="28"/>
          <w:szCs w:val="28"/>
          <w:rtl/>
          <w:lang w:bidi="ur-PK"/>
        </w:rPr>
        <w:t>ﳋ</w:t>
      </w:r>
      <w:r w:rsidR="00EE7BAA" w:rsidRPr="00272B5A">
        <w:rPr>
          <w:rFonts w:ascii="Kokila" w:hAnsi="Kokila" w:cs="QCF2502"/>
          <w:sz w:val="28"/>
          <w:szCs w:val="28"/>
          <w:rtl/>
          <w:lang w:bidi="ur-PK"/>
        </w:rPr>
        <w:t xml:space="preserve"> </w:t>
      </w:r>
      <w:r w:rsidR="00EE7BAA" w:rsidRPr="00272B5A">
        <w:rPr>
          <w:rFonts w:ascii="Kokila" w:hAnsi="Kokila" w:cs="QCF2502" w:hint="cs"/>
          <w:sz w:val="28"/>
          <w:szCs w:val="28"/>
          <w:rtl/>
          <w:lang w:bidi="ur-PK"/>
        </w:rPr>
        <w:t>ﳌ</w:t>
      </w:r>
      <w:r w:rsidR="00EE7BAA" w:rsidRPr="00272B5A">
        <w:rPr>
          <w:rFonts w:ascii="Kokila" w:hAnsi="Kokila" w:cs="Cambria" w:hint="cs"/>
          <w:sz w:val="28"/>
          <w:szCs w:val="28"/>
          <w:rtl/>
          <w:lang w:bidi="ur-PK"/>
        </w:rPr>
        <w:t xml:space="preserve"> </w:t>
      </w:r>
      <w:r w:rsidR="00EE7BAA" w:rsidRPr="00272B5A">
        <w:rPr>
          <w:rFonts w:ascii="Kokila" w:hAnsi="Kokila" w:cs="QCF2503" w:hint="cs"/>
          <w:sz w:val="28"/>
          <w:szCs w:val="28"/>
          <w:rtl/>
          <w:lang w:bidi="ur-PK"/>
        </w:rPr>
        <w:t>ﱁ</w:t>
      </w:r>
      <w:r w:rsidR="00EE7BAA" w:rsidRPr="00272B5A">
        <w:rPr>
          <w:rFonts w:ascii="Kokila" w:hAnsi="Kokila" w:cs="QCF2503"/>
          <w:sz w:val="28"/>
          <w:szCs w:val="28"/>
          <w:rtl/>
          <w:lang w:bidi="ur-PK"/>
        </w:rPr>
        <w:t xml:space="preserve"> </w:t>
      </w:r>
      <w:r w:rsidR="00EE7BAA" w:rsidRPr="00272B5A">
        <w:rPr>
          <w:rFonts w:ascii="Kokila" w:hAnsi="Kokila" w:cs="QCF2503" w:hint="cs"/>
          <w:sz w:val="28"/>
          <w:szCs w:val="28"/>
          <w:rtl/>
          <w:lang w:bidi="ur-PK"/>
        </w:rPr>
        <w:t>ﱂ</w:t>
      </w:r>
      <w:r w:rsidR="00EE7BAA" w:rsidRPr="00272B5A">
        <w:rPr>
          <w:rFonts w:ascii="Kokila" w:hAnsi="Kokila" w:cs="QCF2503"/>
          <w:sz w:val="28"/>
          <w:szCs w:val="28"/>
          <w:rtl/>
          <w:lang w:bidi="ur-PK"/>
        </w:rPr>
        <w:t xml:space="preserve"> </w:t>
      </w:r>
      <w:r w:rsidR="00EE7BAA" w:rsidRPr="00272B5A">
        <w:rPr>
          <w:rFonts w:ascii="Kokila" w:hAnsi="Kokila" w:cs="QCF2503" w:hint="cs"/>
          <w:sz w:val="28"/>
          <w:szCs w:val="28"/>
          <w:rtl/>
          <w:lang w:bidi="ur-PK"/>
        </w:rPr>
        <w:t>ﱃ</w:t>
      </w:r>
      <w:r w:rsidR="00EE7BAA" w:rsidRPr="00272B5A">
        <w:rPr>
          <w:rFonts w:ascii="Kokila" w:hAnsi="Kokila" w:cs="QCF2503"/>
          <w:sz w:val="28"/>
          <w:szCs w:val="28"/>
          <w:rtl/>
          <w:lang w:bidi="ur-PK"/>
        </w:rPr>
        <w:t xml:space="preserve"> </w:t>
      </w:r>
      <w:r w:rsidR="00EE7BAA" w:rsidRPr="00272B5A">
        <w:rPr>
          <w:rFonts w:ascii="Kokila" w:hAnsi="Kokila" w:cs="QCF2503" w:hint="cs"/>
          <w:sz w:val="28"/>
          <w:szCs w:val="28"/>
          <w:rtl/>
          <w:lang w:bidi="ur-PK"/>
        </w:rPr>
        <w:t>ﱄ</w:t>
      </w:r>
      <w:r w:rsidR="00EE7BAA" w:rsidRPr="00272B5A">
        <w:rPr>
          <w:rFonts w:ascii="Kokila" w:hAnsi="Kokila" w:cs="QCF2503"/>
          <w:sz w:val="28"/>
          <w:szCs w:val="28"/>
          <w:rtl/>
          <w:lang w:bidi="ur-PK"/>
        </w:rPr>
        <w:t xml:space="preserve"> </w:t>
      </w:r>
      <w:r w:rsidR="00EE7BAA" w:rsidRPr="00272B5A">
        <w:rPr>
          <w:rFonts w:ascii="Kokila" w:hAnsi="Kokila" w:cs="QCF2503" w:hint="cs"/>
          <w:sz w:val="28"/>
          <w:szCs w:val="28"/>
          <w:rtl/>
          <w:lang w:bidi="ur-PK"/>
        </w:rPr>
        <w:t>ﱅ</w:t>
      </w:r>
      <w:r w:rsidR="00EE7BAA" w:rsidRPr="00272B5A">
        <w:rPr>
          <w:rFonts w:ascii="Kokila" w:hAnsi="Kokila" w:cs="QCF2503"/>
          <w:sz w:val="28"/>
          <w:szCs w:val="28"/>
          <w:rtl/>
          <w:lang w:bidi="ur-PK"/>
        </w:rPr>
        <w:t xml:space="preserve"> </w:t>
      </w:r>
      <w:r w:rsidR="00EE7BAA" w:rsidRPr="00272B5A">
        <w:rPr>
          <w:rFonts w:ascii="Kokila" w:hAnsi="Kokila" w:cs="QCF2503" w:hint="cs"/>
          <w:sz w:val="28"/>
          <w:szCs w:val="28"/>
          <w:rtl/>
          <w:lang w:bidi="ur-PK"/>
        </w:rPr>
        <w:t>ﱆ</w:t>
      </w:r>
      <w:r w:rsidR="00EE7BAA" w:rsidRPr="00272B5A">
        <w:rPr>
          <w:rFonts w:ascii="Kokila" w:hAnsi="Kokila" w:cs="QCF2503"/>
          <w:sz w:val="28"/>
          <w:szCs w:val="28"/>
          <w:rtl/>
          <w:lang w:bidi="ur-PK"/>
        </w:rPr>
        <w:t xml:space="preserve"> </w:t>
      </w:r>
      <w:r w:rsidR="00EE7BAA" w:rsidRPr="00272B5A">
        <w:rPr>
          <w:rFonts w:ascii="Kokila" w:hAnsi="Kokila" w:cs="QCF2503" w:hint="cs"/>
          <w:sz w:val="28"/>
          <w:szCs w:val="28"/>
          <w:rtl/>
          <w:lang w:bidi="ur-PK"/>
        </w:rPr>
        <w:t>ﱇ</w:t>
      </w:r>
      <w:r w:rsidR="00EE7BAA" w:rsidRPr="00272B5A">
        <w:rPr>
          <w:rFonts w:ascii="Kokila" w:hAnsi="Kokila" w:cs="QCF2503"/>
          <w:sz w:val="28"/>
          <w:szCs w:val="28"/>
          <w:rtl/>
          <w:lang w:bidi="ur-PK"/>
        </w:rPr>
        <w:t xml:space="preserve"> </w:t>
      </w:r>
      <w:r w:rsidR="00EE7BAA" w:rsidRPr="00272B5A">
        <w:rPr>
          <w:rFonts w:ascii="Kokila" w:hAnsi="Kokila" w:cs="QCF2503" w:hint="cs"/>
          <w:sz w:val="28"/>
          <w:szCs w:val="28"/>
          <w:rtl/>
          <w:lang w:bidi="ur-PK"/>
        </w:rPr>
        <w:t>ﱈ</w:t>
      </w:r>
      <w:r w:rsidR="00EE7BAA" w:rsidRPr="00272B5A">
        <w:rPr>
          <w:rFonts w:ascii="Kokila" w:hAnsi="Kokila" w:cs="QCF2503"/>
          <w:sz w:val="28"/>
          <w:szCs w:val="28"/>
          <w:rtl/>
          <w:lang w:bidi="ur-PK"/>
        </w:rPr>
        <w:t xml:space="preserve"> </w:t>
      </w:r>
      <w:r w:rsidR="00EE7BAA" w:rsidRPr="00272B5A">
        <w:rPr>
          <w:rFonts w:ascii="Kokila" w:hAnsi="Kokila" w:cs="QCF2503" w:hint="cs"/>
          <w:sz w:val="28"/>
          <w:szCs w:val="28"/>
          <w:rtl/>
          <w:lang w:bidi="ur-PK"/>
        </w:rPr>
        <w:t>ﱉ</w:t>
      </w:r>
      <w:r w:rsidR="00EE7BAA" w:rsidRPr="00272B5A">
        <w:rPr>
          <w:rFonts w:ascii="Kokila" w:hAnsi="Kokila" w:cs="QCF2503"/>
          <w:sz w:val="28"/>
          <w:szCs w:val="28"/>
          <w:rtl/>
          <w:lang w:bidi="ur-PK"/>
        </w:rPr>
        <w:t xml:space="preserve"> </w:t>
      </w:r>
      <w:r w:rsidR="00EE7BAA" w:rsidRPr="00272B5A">
        <w:rPr>
          <w:rFonts w:ascii="Kokila" w:hAnsi="Kokila" w:cs="QCF2503" w:hint="cs"/>
          <w:sz w:val="28"/>
          <w:szCs w:val="28"/>
          <w:rtl/>
          <w:lang w:bidi="ur-PK"/>
        </w:rPr>
        <w:t>ﱊ</w:t>
      </w:r>
      <w:r w:rsidR="00EE7BAA" w:rsidRPr="00272B5A">
        <w:rPr>
          <w:rFonts w:ascii="Kokila" w:hAnsi="Kokila" w:cs="ATraditional Arabic"/>
          <w:sz w:val="28"/>
          <w:szCs w:val="28"/>
          <w:rtl/>
          <w:lang w:bidi="ur-PK"/>
        </w:rPr>
        <w:t>}</w:t>
      </w:r>
      <w:r w:rsidR="00EE7BAA" w:rsidRPr="00272B5A">
        <w:rPr>
          <w:rFonts w:ascii="Kokila" w:hAnsi="Kokila"/>
          <w:sz w:val="28"/>
          <w:szCs w:val="28"/>
          <w:rtl/>
          <w:lang w:bidi="ur-PK"/>
        </w:rPr>
        <w:t xml:space="preserve"> </w:t>
      </w:r>
      <w:r w:rsidR="00394B05" w:rsidRPr="00272B5A">
        <w:rPr>
          <w:rFonts w:ascii="Kokila" w:hAnsi="Kokila" w:cs="Mangal" w:hint="cs"/>
          <w:sz w:val="28"/>
          <w:szCs w:val="28"/>
          <w:cs/>
          <w:lang w:bidi="hi-IN"/>
        </w:rPr>
        <w:t xml:space="preserve"> </w:t>
      </w:r>
      <w:r w:rsidRPr="00F63683">
        <w:rPr>
          <w:rFonts w:ascii="Kokila" w:hAnsi="Kokila" w:cs="Kokila" w:hint="cs"/>
          <w:sz w:val="36"/>
          <w:szCs w:val="36"/>
          <w:cs/>
          <w:lang w:bidi="hi-IN"/>
        </w:rPr>
        <w:t>(उससे बढ़ कर कौन गुमराह होगा जो अल्लाह के सिवाय ऐसों को पुकारता है जो क़्यामत तक उ</w:t>
      </w:r>
      <w:r w:rsidR="00272B5A">
        <w:rPr>
          <w:rFonts w:ascii="Kokila" w:hAnsi="Kokila" w:cs="Kokila" w:hint="cs"/>
          <w:sz w:val="36"/>
          <w:szCs w:val="36"/>
          <w:cs/>
          <w:lang w:bidi="hi-IN"/>
        </w:rPr>
        <w:t>स</w:t>
      </w:r>
      <w:r w:rsidRPr="00F63683">
        <w:rPr>
          <w:rFonts w:ascii="Kokila" w:hAnsi="Kokila" w:cs="Kokila" w:hint="cs"/>
          <w:sz w:val="36"/>
          <w:szCs w:val="36"/>
          <w:cs/>
          <w:lang w:bidi="hi-IN"/>
        </w:rPr>
        <w:t>की दुआ को स्वीकार न कर सकें, बल्कि उनकी पुकार से पूरी तरह अनभिज्ञ हों, और जब लोगों को संग्रहित किया जाएगा तो ये उनके शत्रु हो जाएंगे एवं उनकी पूजा का साफ इंकार कर देंगे)।</w:t>
      </w:r>
      <w:r w:rsidR="00EE7BAA" w:rsidRPr="00F63683">
        <w:rPr>
          <w:rFonts w:ascii="Kokila" w:hAnsi="Kokila" w:cs="Kokila" w:hint="cs"/>
          <w:sz w:val="36"/>
          <w:szCs w:val="36"/>
          <w:cs/>
          <w:lang w:bidi="hi-IN"/>
        </w:rPr>
        <w:t xml:space="preserve"> सूरह अल-अह़क़ाफ़ः 5-6 ।</w:t>
      </w:r>
      <w:r w:rsidRPr="00F63683">
        <w:rPr>
          <w:rFonts w:ascii="Kokila" w:hAnsi="Kokila" w:cs="Kokila" w:hint="cs"/>
          <w:sz w:val="36"/>
          <w:szCs w:val="36"/>
          <w:cs/>
          <w:lang w:bidi="hi-IN"/>
        </w:rPr>
        <w:t xml:space="preserve"> एक स्थान पर अल्लाह तआला का कथन हैः</w:t>
      </w:r>
      <w:r w:rsidR="00753814" w:rsidRPr="00A45106">
        <w:rPr>
          <w:rFonts w:ascii="Kokila" w:hAnsi="Kokila" w:cs="ATraditional Arabic" w:hint="cs"/>
          <w:sz w:val="28"/>
          <w:szCs w:val="28"/>
          <w:rtl/>
          <w:lang w:bidi="ur-PK"/>
        </w:rPr>
        <w:t xml:space="preserve"> </w:t>
      </w:r>
      <w:r w:rsidR="001D4FA0" w:rsidRPr="00A45106">
        <w:rPr>
          <w:rFonts w:ascii="Kokila" w:hAnsi="Kokila" w:cs="ATraditional Arabic"/>
          <w:sz w:val="28"/>
          <w:szCs w:val="28"/>
          <w:rtl/>
          <w:lang w:bidi="ur-PK"/>
        </w:rPr>
        <w:t>{</w:t>
      </w:r>
      <w:r w:rsidR="001D4FA0" w:rsidRPr="00A45106">
        <w:rPr>
          <w:rFonts w:ascii="Kokila" w:hAnsi="Kokila" w:cs="QCF2399" w:hint="cs"/>
          <w:sz w:val="28"/>
          <w:szCs w:val="28"/>
          <w:rtl/>
          <w:lang w:bidi="ur-PK"/>
        </w:rPr>
        <w:t>ﱘ</w:t>
      </w:r>
      <w:r w:rsidR="001D4FA0" w:rsidRPr="00A45106">
        <w:rPr>
          <w:rFonts w:ascii="Kokila" w:hAnsi="Kokila" w:cs="QCF2399"/>
          <w:sz w:val="28"/>
          <w:szCs w:val="28"/>
          <w:rtl/>
          <w:lang w:bidi="ur-PK"/>
        </w:rPr>
        <w:t xml:space="preserve"> </w:t>
      </w:r>
      <w:r w:rsidR="001D4FA0" w:rsidRPr="00A45106">
        <w:rPr>
          <w:rFonts w:ascii="Kokila" w:hAnsi="Kokila" w:cs="QCF2399" w:hint="cs"/>
          <w:sz w:val="28"/>
          <w:szCs w:val="28"/>
          <w:rtl/>
          <w:lang w:bidi="ur-PK"/>
        </w:rPr>
        <w:t>ﱙ</w:t>
      </w:r>
      <w:r w:rsidR="001D4FA0" w:rsidRPr="00A45106">
        <w:rPr>
          <w:rFonts w:ascii="Kokila" w:hAnsi="Kokila" w:cs="QCF2399"/>
          <w:sz w:val="28"/>
          <w:szCs w:val="28"/>
          <w:rtl/>
          <w:lang w:bidi="ur-PK"/>
        </w:rPr>
        <w:t xml:space="preserve"> </w:t>
      </w:r>
      <w:r w:rsidR="001D4FA0" w:rsidRPr="00A45106">
        <w:rPr>
          <w:rFonts w:ascii="Kokila" w:hAnsi="Kokila" w:cs="QCF2399" w:hint="cs"/>
          <w:sz w:val="28"/>
          <w:szCs w:val="28"/>
          <w:rtl/>
          <w:lang w:bidi="ur-PK"/>
        </w:rPr>
        <w:t>ﱚ</w:t>
      </w:r>
      <w:r w:rsidR="001D4FA0" w:rsidRPr="00A45106">
        <w:rPr>
          <w:rFonts w:ascii="Kokila" w:hAnsi="Kokila" w:cs="QCF2399"/>
          <w:sz w:val="28"/>
          <w:szCs w:val="28"/>
          <w:rtl/>
          <w:lang w:bidi="ur-PK"/>
        </w:rPr>
        <w:t xml:space="preserve"> </w:t>
      </w:r>
      <w:r w:rsidR="001D4FA0" w:rsidRPr="00A45106">
        <w:rPr>
          <w:rFonts w:ascii="Kokila" w:hAnsi="Kokila" w:cs="QCF2399" w:hint="cs"/>
          <w:sz w:val="28"/>
          <w:szCs w:val="28"/>
          <w:rtl/>
          <w:lang w:bidi="ur-PK"/>
        </w:rPr>
        <w:t>ﱛ</w:t>
      </w:r>
      <w:r w:rsidR="001D4FA0" w:rsidRPr="00A45106">
        <w:rPr>
          <w:rFonts w:ascii="Kokila" w:hAnsi="Kokila" w:cs="QCF2399"/>
          <w:sz w:val="28"/>
          <w:szCs w:val="28"/>
          <w:rtl/>
          <w:lang w:bidi="ur-PK"/>
        </w:rPr>
        <w:t xml:space="preserve"> </w:t>
      </w:r>
      <w:r w:rsidR="001D4FA0" w:rsidRPr="00A45106">
        <w:rPr>
          <w:rFonts w:ascii="Kokila" w:hAnsi="Kokila" w:cs="QCF2399" w:hint="cs"/>
          <w:sz w:val="28"/>
          <w:szCs w:val="28"/>
          <w:rtl/>
          <w:lang w:bidi="ur-PK"/>
        </w:rPr>
        <w:t>ﱜ</w:t>
      </w:r>
      <w:r w:rsidR="001D4FA0" w:rsidRPr="00A45106">
        <w:rPr>
          <w:rFonts w:ascii="Kokila" w:hAnsi="Kokila" w:cs="QCF2399"/>
          <w:sz w:val="28"/>
          <w:szCs w:val="28"/>
          <w:rtl/>
          <w:lang w:bidi="ur-PK"/>
        </w:rPr>
        <w:t xml:space="preserve"> </w:t>
      </w:r>
      <w:r w:rsidR="001D4FA0" w:rsidRPr="00A45106">
        <w:rPr>
          <w:rFonts w:ascii="Kokila" w:hAnsi="Kokila" w:cs="QCF2399" w:hint="cs"/>
          <w:sz w:val="28"/>
          <w:szCs w:val="28"/>
          <w:rtl/>
          <w:lang w:bidi="ur-PK"/>
        </w:rPr>
        <w:t>ﱝ</w:t>
      </w:r>
      <w:r w:rsidR="001D4FA0" w:rsidRPr="00A45106">
        <w:rPr>
          <w:rFonts w:ascii="Kokila" w:hAnsi="Kokila" w:cs="QCF2399"/>
          <w:sz w:val="28"/>
          <w:szCs w:val="28"/>
          <w:rtl/>
          <w:lang w:bidi="ur-PK"/>
        </w:rPr>
        <w:t xml:space="preserve"> </w:t>
      </w:r>
      <w:r w:rsidR="001D4FA0" w:rsidRPr="00A45106">
        <w:rPr>
          <w:rFonts w:ascii="Kokila" w:hAnsi="Kokila" w:cs="QCF2399" w:hint="cs"/>
          <w:sz w:val="28"/>
          <w:szCs w:val="28"/>
          <w:rtl/>
          <w:lang w:bidi="ur-PK"/>
        </w:rPr>
        <w:t>ﱞ</w:t>
      </w:r>
      <w:r w:rsidR="001D4FA0" w:rsidRPr="00A45106">
        <w:rPr>
          <w:rFonts w:ascii="Kokila" w:hAnsi="Kokila" w:cs="QCF2399"/>
          <w:sz w:val="28"/>
          <w:szCs w:val="28"/>
          <w:rtl/>
          <w:lang w:bidi="ur-PK"/>
        </w:rPr>
        <w:t xml:space="preserve"> </w:t>
      </w:r>
      <w:r w:rsidR="001D4FA0" w:rsidRPr="00A45106">
        <w:rPr>
          <w:rFonts w:ascii="Kokila" w:hAnsi="Kokila" w:cs="QCF2399" w:hint="cs"/>
          <w:sz w:val="28"/>
          <w:szCs w:val="28"/>
          <w:rtl/>
          <w:lang w:bidi="ur-PK"/>
        </w:rPr>
        <w:t>ﱟ</w:t>
      </w:r>
      <w:r w:rsidR="001D4FA0" w:rsidRPr="00A45106">
        <w:rPr>
          <w:rFonts w:ascii="Kokila" w:hAnsi="Kokila" w:cs="QCF2399"/>
          <w:sz w:val="28"/>
          <w:szCs w:val="28"/>
          <w:rtl/>
          <w:lang w:bidi="ur-PK"/>
        </w:rPr>
        <w:t xml:space="preserve"> </w:t>
      </w:r>
      <w:r w:rsidR="001D4FA0" w:rsidRPr="00A45106">
        <w:rPr>
          <w:rFonts w:ascii="Kokila" w:hAnsi="Kokila" w:cs="QCF2399" w:hint="cs"/>
          <w:sz w:val="28"/>
          <w:szCs w:val="28"/>
          <w:rtl/>
          <w:lang w:bidi="ur-PK"/>
        </w:rPr>
        <w:t>ﱠ</w:t>
      </w:r>
      <w:r w:rsidR="001D4FA0" w:rsidRPr="00A45106">
        <w:rPr>
          <w:rFonts w:ascii="Kokila" w:hAnsi="Kokila" w:cs="QCF2399"/>
          <w:sz w:val="28"/>
          <w:szCs w:val="28"/>
          <w:rtl/>
          <w:lang w:bidi="ur-PK"/>
        </w:rPr>
        <w:t xml:space="preserve"> </w:t>
      </w:r>
      <w:r w:rsidR="001D4FA0" w:rsidRPr="00A45106">
        <w:rPr>
          <w:rFonts w:ascii="Kokila" w:hAnsi="Kokila" w:cs="QCF2399" w:hint="cs"/>
          <w:sz w:val="28"/>
          <w:szCs w:val="28"/>
          <w:rtl/>
          <w:lang w:bidi="ur-PK"/>
        </w:rPr>
        <w:t>ﱡ</w:t>
      </w:r>
      <w:r w:rsidR="001D4FA0" w:rsidRPr="00A45106">
        <w:rPr>
          <w:rFonts w:ascii="Kokila" w:hAnsi="Kokila" w:cs="QCF2399"/>
          <w:sz w:val="28"/>
          <w:szCs w:val="28"/>
          <w:rtl/>
          <w:lang w:bidi="ur-PK"/>
        </w:rPr>
        <w:t xml:space="preserve"> </w:t>
      </w:r>
      <w:r w:rsidR="001D4FA0" w:rsidRPr="00A45106">
        <w:rPr>
          <w:rFonts w:ascii="Kokila" w:hAnsi="Kokila" w:cs="QCF2399" w:hint="cs"/>
          <w:sz w:val="28"/>
          <w:szCs w:val="28"/>
          <w:rtl/>
          <w:lang w:bidi="ur-PK"/>
        </w:rPr>
        <w:t>ﱢﱣ</w:t>
      </w:r>
      <w:r w:rsidR="001D4FA0" w:rsidRPr="00A45106">
        <w:rPr>
          <w:rFonts w:ascii="Kokila" w:hAnsi="Kokila" w:cs="QCF2399"/>
          <w:sz w:val="28"/>
          <w:szCs w:val="28"/>
          <w:rtl/>
          <w:lang w:bidi="ur-PK"/>
        </w:rPr>
        <w:t xml:space="preserve"> </w:t>
      </w:r>
      <w:r w:rsidR="001D4FA0" w:rsidRPr="00A45106">
        <w:rPr>
          <w:rFonts w:ascii="Kokila" w:hAnsi="Kokila" w:cs="QCF2399" w:hint="cs"/>
          <w:sz w:val="28"/>
          <w:szCs w:val="28"/>
          <w:rtl/>
          <w:lang w:bidi="ur-PK"/>
        </w:rPr>
        <w:t>ﱤ</w:t>
      </w:r>
      <w:r w:rsidR="001D4FA0" w:rsidRPr="00A45106">
        <w:rPr>
          <w:rFonts w:ascii="Kokila" w:hAnsi="Kokila" w:cs="QCF2399"/>
          <w:sz w:val="28"/>
          <w:szCs w:val="28"/>
          <w:rtl/>
          <w:lang w:bidi="ur-PK"/>
        </w:rPr>
        <w:t xml:space="preserve"> </w:t>
      </w:r>
      <w:r w:rsidR="001D4FA0" w:rsidRPr="00A45106">
        <w:rPr>
          <w:rFonts w:ascii="Kokila" w:hAnsi="Kokila" w:cs="QCF2399" w:hint="cs"/>
          <w:sz w:val="28"/>
          <w:szCs w:val="28"/>
          <w:rtl/>
          <w:lang w:bidi="ur-PK"/>
        </w:rPr>
        <w:t>ﱥ</w:t>
      </w:r>
      <w:r w:rsidR="001D4FA0" w:rsidRPr="00A45106">
        <w:rPr>
          <w:rFonts w:ascii="Kokila" w:hAnsi="Kokila" w:cs="QCF2399"/>
          <w:sz w:val="28"/>
          <w:szCs w:val="28"/>
          <w:rtl/>
          <w:lang w:bidi="ur-PK"/>
        </w:rPr>
        <w:t xml:space="preserve"> </w:t>
      </w:r>
      <w:r w:rsidR="001D4FA0" w:rsidRPr="00A45106">
        <w:rPr>
          <w:rFonts w:ascii="Kokila" w:hAnsi="Kokila" w:cs="QCF2399" w:hint="cs"/>
          <w:sz w:val="28"/>
          <w:szCs w:val="28"/>
          <w:rtl/>
          <w:lang w:bidi="ur-PK"/>
        </w:rPr>
        <w:t>ﱦ</w:t>
      </w:r>
      <w:r w:rsidR="001D4FA0" w:rsidRPr="00A45106">
        <w:rPr>
          <w:rFonts w:ascii="Kokila" w:hAnsi="Kokila" w:cs="QCF2399"/>
          <w:sz w:val="28"/>
          <w:szCs w:val="28"/>
          <w:rtl/>
          <w:lang w:bidi="ur-PK"/>
        </w:rPr>
        <w:t xml:space="preserve"> </w:t>
      </w:r>
      <w:r w:rsidR="001D4FA0" w:rsidRPr="00A45106">
        <w:rPr>
          <w:rFonts w:ascii="Kokila" w:hAnsi="Kokila" w:cs="QCF2399" w:hint="cs"/>
          <w:sz w:val="28"/>
          <w:szCs w:val="28"/>
          <w:rtl/>
          <w:lang w:bidi="ur-PK"/>
        </w:rPr>
        <w:t>ﱧ</w:t>
      </w:r>
      <w:r w:rsidR="001D4FA0" w:rsidRPr="00A45106">
        <w:rPr>
          <w:rFonts w:ascii="Kokila" w:hAnsi="Kokila" w:cs="QCF2399"/>
          <w:sz w:val="28"/>
          <w:szCs w:val="28"/>
          <w:rtl/>
          <w:lang w:bidi="ur-PK"/>
        </w:rPr>
        <w:t xml:space="preserve"> </w:t>
      </w:r>
      <w:r w:rsidR="001D4FA0" w:rsidRPr="00A45106">
        <w:rPr>
          <w:rFonts w:ascii="Kokila" w:hAnsi="Kokila" w:cs="QCF2399" w:hint="cs"/>
          <w:sz w:val="28"/>
          <w:szCs w:val="28"/>
          <w:rtl/>
          <w:lang w:bidi="ur-PK"/>
        </w:rPr>
        <w:t>ﱨ</w:t>
      </w:r>
      <w:r w:rsidR="001D4FA0" w:rsidRPr="00A45106">
        <w:rPr>
          <w:rFonts w:ascii="Kokila" w:hAnsi="Kokila" w:cs="QCF2399"/>
          <w:sz w:val="28"/>
          <w:szCs w:val="28"/>
          <w:rtl/>
          <w:lang w:bidi="ur-PK"/>
        </w:rPr>
        <w:t xml:space="preserve"> </w:t>
      </w:r>
      <w:r w:rsidR="001D4FA0" w:rsidRPr="00A45106">
        <w:rPr>
          <w:rFonts w:ascii="Kokila" w:hAnsi="Kokila" w:cs="QCF2399" w:hint="cs"/>
          <w:sz w:val="28"/>
          <w:szCs w:val="28"/>
          <w:rtl/>
          <w:lang w:bidi="ur-PK"/>
        </w:rPr>
        <w:t>ﱩ</w:t>
      </w:r>
      <w:r w:rsidR="001D4FA0" w:rsidRPr="00A45106">
        <w:rPr>
          <w:rFonts w:ascii="Kokila" w:hAnsi="Kokila" w:cs="QCF2399"/>
          <w:sz w:val="28"/>
          <w:szCs w:val="28"/>
          <w:rtl/>
          <w:lang w:bidi="ur-PK"/>
        </w:rPr>
        <w:t xml:space="preserve"> </w:t>
      </w:r>
      <w:r w:rsidR="001D4FA0" w:rsidRPr="00A45106">
        <w:rPr>
          <w:rFonts w:ascii="Kokila" w:hAnsi="Kokila" w:cs="QCF2399" w:hint="cs"/>
          <w:sz w:val="28"/>
          <w:szCs w:val="28"/>
          <w:rtl/>
          <w:lang w:bidi="ur-PK"/>
        </w:rPr>
        <w:t>ﱪ</w:t>
      </w:r>
      <w:r w:rsidR="001D4FA0" w:rsidRPr="00A45106">
        <w:rPr>
          <w:rFonts w:ascii="Kokila" w:hAnsi="Kokila" w:cs="QCF2399"/>
          <w:sz w:val="28"/>
          <w:szCs w:val="28"/>
          <w:rtl/>
          <w:lang w:bidi="ur-PK"/>
        </w:rPr>
        <w:t xml:space="preserve"> </w:t>
      </w:r>
      <w:r w:rsidR="001D4FA0" w:rsidRPr="00A45106">
        <w:rPr>
          <w:rFonts w:ascii="Kokila" w:hAnsi="Kokila" w:cs="QCF2399" w:hint="cs"/>
          <w:sz w:val="28"/>
          <w:szCs w:val="28"/>
          <w:rtl/>
          <w:lang w:bidi="ur-PK"/>
        </w:rPr>
        <w:t>ﱫ</w:t>
      </w:r>
      <w:r w:rsidR="001D4FA0" w:rsidRPr="00A45106">
        <w:rPr>
          <w:rFonts w:ascii="Kokila" w:hAnsi="Kokila" w:cs="QCF2399"/>
          <w:sz w:val="28"/>
          <w:szCs w:val="28"/>
          <w:rtl/>
          <w:lang w:bidi="ur-PK"/>
        </w:rPr>
        <w:t xml:space="preserve"> </w:t>
      </w:r>
      <w:r w:rsidR="001D4FA0" w:rsidRPr="00A45106">
        <w:rPr>
          <w:rFonts w:ascii="Kokila" w:hAnsi="Kokila" w:cs="QCF2399" w:hint="cs"/>
          <w:sz w:val="28"/>
          <w:szCs w:val="28"/>
          <w:rtl/>
          <w:lang w:bidi="ur-PK"/>
        </w:rPr>
        <w:t>ﱬ</w:t>
      </w:r>
      <w:r w:rsidR="001D4FA0" w:rsidRPr="00A45106">
        <w:rPr>
          <w:rFonts w:ascii="Kokila" w:hAnsi="Kokila" w:cs="QCF2399"/>
          <w:sz w:val="28"/>
          <w:szCs w:val="28"/>
          <w:rtl/>
          <w:lang w:bidi="ur-PK"/>
        </w:rPr>
        <w:t xml:space="preserve"> </w:t>
      </w:r>
      <w:r w:rsidR="001D4FA0" w:rsidRPr="00A45106">
        <w:rPr>
          <w:rFonts w:ascii="Kokila" w:hAnsi="Kokila" w:cs="QCF2399" w:hint="cs"/>
          <w:sz w:val="28"/>
          <w:szCs w:val="28"/>
          <w:rtl/>
          <w:lang w:bidi="ur-PK"/>
        </w:rPr>
        <w:t>ﱭ</w:t>
      </w:r>
      <w:r w:rsidR="001D4FA0" w:rsidRPr="00A45106">
        <w:rPr>
          <w:rFonts w:ascii="Kokila" w:hAnsi="Kokila" w:cs="QCF2399"/>
          <w:sz w:val="28"/>
          <w:szCs w:val="28"/>
          <w:rtl/>
          <w:lang w:bidi="ur-PK"/>
        </w:rPr>
        <w:t xml:space="preserve"> </w:t>
      </w:r>
      <w:r w:rsidR="001D4FA0" w:rsidRPr="00A45106">
        <w:rPr>
          <w:rFonts w:ascii="Kokila" w:hAnsi="Kokila" w:cs="QCF2399" w:hint="cs"/>
          <w:sz w:val="28"/>
          <w:szCs w:val="28"/>
          <w:rtl/>
          <w:lang w:bidi="ur-PK"/>
        </w:rPr>
        <w:t>ﱮ</w:t>
      </w:r>
      <w:r w:rsidR="001D4FA0" w:rsidRPr="00A45106">
        <w:rPr>
          <w:rFonts w:ascii="Kokila" w:hAnsi="Kokila" w:cs="QCF2399"/>
          <w:sz w:val="28"/>
          <w:szCs w:val="28"/>
          <w:rtl/>
          <w:lang w:bidi="ur-PK"/>
        </w:rPr>
        <w:t xml:space="preserve"> </w:t>
      </w:r>
      <w:r w:rsidR="001D4FA0" w:rsidRPr="00A45106">
        <w:rPr>
          <w:rFonts w:ascii="Kokila" w:hAnsi="Kokila" w:cs="QCF2399" w:hint="cs"/>
          <w:sz w:val="28"/>
          <w:szCs w:val="28"/>
          <w:rtl/>
          <w:lang w:bidi="ur-PK"/>
        </w:rPr>
        <w:t>ﱯ</w:t>
      </w:r>
      <w:r w:rsidR="001D4FA0" w:rsidRPr="00A45106">
        <w:rPr>
          <w:rFonts w:ascii="Kokila" w:hAnsi="Kokila" w:cs="QCF2399"/>
          <w:sz w:val="28"/>
          <w:szCs w:val="28"/>
          <w:rtl/>
          <w:lang w:bidi="ur-PK"/>
        </w:rPr>
        <w:t xml:space="preserve"> </w:t>
      </w:r>
      <w:r w:rsidR="001D4FA0" w:rsidRPr="00A45106">
        <w:rPr>
          <w:rFonts w:ascii="Kokila" w:hAnsi="Kokila" w:cs="QCF2399" w:hint="cs"/>
          <w:sz w:val="28"/>
          <w:szCs w:val="28"/>
          <w:rtl/>
          <w:lang w:bidi="ur-PK"/>
        </w:rPr>
        <w:t>ﱰ</w:t>
      </w:r>
      <w:r w:rsidR="001D4FA0" w:rsidRPr="00A45106">
        <w:rPr>
          <w:rFonts w:ascii="Kokila" w:hAnsi="Kokila" w:cs="QCF2399"/>
          <w:sz w:val="28"/>
          <w:szCs w:val="28"/>
          <w:rtl/>
          <w:lang w:bidi="ur-PK"/>
        </w:rPr>
        <w:t xml:space="preserve"> </w:t>
      </w:r>
      <w:r w:rsidR="001D4FA0" w:rsidRPr="00A45106">
        <w:rPr>
          <w:rFonts w:ascii="Kokila" w:hAnsi="Kokila" w:cs="QCF2399" w:hint="cs"/>
          <w:sz w:val="28"/>
          <w:szCs w:val="28"/>
          <w:rtl/>
          <w:lang w:bidi="ur-PK"/>
        </w:rPr>
        <w:t>ﱱ</w:t>
      </w:r>
      <w:r w:rsidR="001D4FA0" w:rsidRPr="00A45106">
        <w:rPr>
          <w:rFonts w:ascii="Kokila" w:hAnsi="Kokila" w:cs="QCF2399"/>
          <w:sz w:val="28"/>
          <w:szCs w:val="28"/>
          <w:rtl/>
          <w:lang w:bidi="ur-PK"/>
        </w:rPr>
        <w:t xml:space="preserve"> </w:t>
      </w:r>
      <w:r w:rsidR="001D4FA0" w:rsidRPr="00A45106">
        <w:rPr>
          <w:rFonts w:ascii="Kokila" w:hAnsi="Kokila" w:cs="QCF2399" w:hint="cs"/>
          <w:sz w:val="28"/>
          <w:szCs w:val="28"/>
          <w:rtl/>
          <w:lang w:bidi="ur-PK"/>
        </w:rPr>
        <w:t>ﱲ</w:t>
      </w:r>
      <w:r w:rsidR="001D4FA0" w:rsidRPr="00A45106">
        <w:rPr>
          <w:rFonts w:ascii="Kokila" w:hAnsi="Kokila" w:cs="QCF2399"/>
          <w:sz w:val="28"/>
          <w:szCs w:val="28"/>
          <w:rtl/>
          <w:lang w:bidi="ur-PK"/>
        </w:rPr>
        <w:t xml:space="preserve"> </w:t>
      </w:r>
      <w:r w:rsidR="001D4FA0" w:rsidRPr="00A45106">
        <w:rPr>
          <w:rFonts w:ascii="Kokila" w:hAnsi="Kokila" w:cs="QCF2399" w:hint="cs"/>
          <w:sz w:val="28"/>
          <w:szCs w:val="28"/>
          <w:rtl/>
          <w:lang w:bidi="ur-PK"/>
        </w:rPr>
        <w:t>ﱳ</w:t>
      </w:r>
      <w:r w:rsidR="001D4FA0" w:rsidRPr="00A45106">
        <w:rPr>
          <w:rFonts w:ascii="ATraditional Arabic" w:hAnsi="ATraditional Arabic" w:cs="ATraditional Arabic"/>
          <w:sz w:val="28"/>
          <w:szCs w:val="28"/>
          <w:rtl/>
          <w:lang w:bidi="ur-PK"/>
        </w:rPr>
        <w:t>}</w:t>
      </w:r>
      <w:r w:rsidR="001D4FA0" w:rsidRPr="00A45106">
        <w:rPr>
          <w:rFonts w:ascii="ATraditional Arabic" w:hAnsi="ATraditional Arabic"/>
          <w:sz w:val="28"/>
          <w:szCs w:val="28"/>
          <w:rtl/>
          <w:lang w:bidi="ur-PK"/>
        </w:rPr>
        <w:t xml:space="preserve"> </w:t>
      </w:r>
      <w:r w:rsidR="001D4FA0" w:rsidRPr="00A45106">
        <w:rPr>
          <w:rFonts w:ascii="Kokila" w:hAnsi="Kokila" w:cs="Kokila" w:hint="cs"/>
          <w:sz w:val="28"/>
          <w:szCs w:val="28"/>
          <w:cs/>
          <w:lang w:bidi="hi-IN"/>
        </w:rPr>
        <w:t xml:space="preserve"> </w:t>
      </w:r>
      <w:r w:rsidRPr="00F63683">
        <w:rPr>
          <w:rFonts w:ascii="Kokila" w:hAnsi="Kokila" w:cs="Kokila" w:hint="cs"/>
          <w:sz w:val="36"/>
          <w:szCs w:val="36"/>
          <w:cs/>
          <w:lang w:bidi="hi-IN"/>
        </w:rPr>
        <w:t xml:space="preserve">(तुमने तो अल्लाह को छोड़ कर मूर्तियों को प्रेम का साधन बना लिया है अपने बीच सांसारिक जीवन में, फिर प्रलय के दिन तुम एक-दूसरे का इंकार करोगे तथा धिक्कारोगे एक-दूजे को, और तुम्हारा आवास नरक होगा, और नहीं होगा तुम्हारा कोई सहायक)। </w:t>
      </w:r>
      <w:r w:rsidR="001D4FA0" w:rsidRPr="00F63683">
        <w:rPr>
          <w:rFonts w:ascii="Kokila" w:hAnsi="Kokila" w:cs="Kokila" w:hint="cs"/>
          <w:sz w:val="36"/>
          <w:szCs w:val="36"/>
          <w:cs/>
          <w:lang w:bidi="hi-IN"/>
        </w:rPr>
        <w:t>सूरह अल-अंकबूतः 25 ।</w:t>
      </w:r>
      <w:r w:rsidR="00F33EB0" w:rsidRPr="00F63683">
        <w:rPr>
          <w:rFonts w:ascii="Kokila" w:hAnsi="Kokila" w:cs="Kokila" w:hint="cs"/>
          <w:sz w:val="36"/>
          <w:szCs w:val="36"/>
          <w:cs/>
          <w:lang w:bidi="hi-IN"/>
        </w:rPr>
        <w:t xml:space="preserve"> </w:t>
      </w:r>
      <w:r w:rsidRPr="00F63683">
        <w:rPr>
          <w:rFonts w:ascii="Kokila" w:hAnsi="Kokila" w:cs="Kokila" w:hint="cs"/>
          <w:sz w:val="36"/>
          <w:szCs w:val="36"/>
          <w:cs/>
          <w:lang w:bidi="hi-IN"/>
        </w:rPr>
        <w:t xml:space="preserve">अल्लाह तआला फ़रमाता हैः </w:t>
      </w:r>
      <w:r w:rsidR="00C17A77" w:rsidRPr="00A45106">
        <w:rPr>
          <w:rFonts w:ascii="ATraditional Arabic" w:hAnsi="ATraditional Arabic" w:cs="ATraditional Arabic"/>
          <w:sz w:val="28"/>
          <w:szCs w:val="28"/>
          <w:rtl/>
          <w:lang w:bidi="ur-PK"/>
        </w:rPr>
        <w:t>{</w:t>
      </w:r>
      <w:r w:rsidR="00C17A77" w:rsidRPr="00A45106">
        <w:rPr>
          <w:rFonts w:ascii="ATraditional Arabic" w:hAnsi="ATraditional Arabic" w:cs="QCF2361" w:hint="cs"/>
          <w:sz w:val="28"/>
          <w:szCs w:val="28"/>
          <w:rtl/>
          <w:lang w:bidi="ur-PK"/>
        </w:rPr>
        <w:t>ﱹ</w:t>
      </w:r>
      <w:r w:rsidR="00C17A77" w:rsidRPr="00A45106">
        <w:rPr>
          <w:rFonts w:ascii="ATraditional Arabic" w:hAnsi="ATraditional Arabic" w:cs="QCF2361"/>
          <w:sz w:val="28"/>
          <w:szCs w:val="28"/>
          <w:rtl/>
          <w:lang w:bidi="ur-PK"/>
        </w:rPr>
        <w:t xml:space="preserve"> </w:t>
      </w:r>
      <w:r w:rsidR="00C17A77" w:rsidRPr="00A45106">
        <w:rPr>
          <w:rFonts w:ascii="ATraditional Arabic" w:hAnsi="ATraditional Arabic" w:cs="QCF2361" w:hint="cs"/>
          <w:sz w:val="28"/>
          <w:szCs w:val="28"/>
          <w:rtl/>
          <w:lang w:bidi="ur-PK"/>
        </w:rPr>
        <w:t>ﱺ</w:t>
      </w:r>
      <w:r w:rsidR="00C17A77" w:rsidRPr="00A45106">
        <w:rPr>
          <w:rFonts w:ascii="ATraditional Arabic" w:hAnsi="ATraditional Arabic" w:cs="QCF2361"/>
          <w:sz w:val="28"/>
          <w:szCs w:val="28"/>
          <w:rtl/>
          <w:lang w:bidi="ur-PK"/>
        </w:rPr>
        <w:t xml:space="preserve"> </w:t>
      </w:r>
      <w:r w:rsidR="00C17A77" w:rsidRPr="00A45106">
        <w:rPr>
          <w:rFonts w:ascii="ATraditional Arabic" w:hAnsi="ATraditional Arabic" w:cs="QCF2361" w:hint="cs"/>
          <w:sz w:val="28"/>
          <w:szCs w:val="28"/>
          <w:rtl/>
          <w:lang w:bidi="ur-PK"/>
        </w:rPr>
        <w:t>ﱻ</w:t>
      </w:r>
      <w:r w:rsidR="00C17A77" w:rsidRPr="00A45106">
        <w:rPr>
          <w:rFonts w:ascii="ATraditional Arabic" w:hAnsi="ATraditional Arabic" w:cs="QCF2361"/>
          <w:sz w:val="28"/>
          <w:szCs w:val="28"/>
          <w:rtl/>
          <w:lang w:bidi="ur-PK"/>
        </w:rPr>
        <w:t xml:space="preserve"> </w:t>
      </w:r>
      <w:r w:rsidR="00C17A77" w:rsidRPr="00A45106">
        <w:rPr>
          <w:rFonts w:ascii="ATraditional Arabic" w:hAnsi="ATraditional Arabic" w:cs="QCF2361" w:hint="cs"/>
          <w:sz w:val="28"/>
          <w:szCs w:val="28"/>
          <w:rtl/>
          <w:lang w:bidi="ur-PK"/>
        </w:rPr>
        <w:t>ﱼ</w:t>
      </w:r>
      <w:r w:rsidR="00C17A77" w:rsidRPr="00A45106">
        <w:rPr>
          <w:rFonts w:ascii="ATraditional Arabic" w:hAnsi="ATraditional Arabic" w:cs="QCF2361"/>
          <w:sz w:val="28"/>
          <w:szCs w:val="28"/>
          <w:rtl/>
          <w:lang w:bidi="ur-PK"/>
        </w:rPr>
        <w:t xml:space="preserve"> </w:t>
      </w:r>
      <w:r w:rsidR="00C17A77" w:rsidRPr="00A45106">
        <w:rPr>
          <w:rFonts w:ascii="ATraditional Arabic" w:hAnsi="ATraditional Arabic" w:cs="QCF2361" w:hint="cs"/>
          <w:sz w:val="28"/>
          <w:szCs w:val="28"/>
          <w:rtl/>
          <w:lang w:bidi="ur-PK"/>
        </w:rPr>
        <w:t>ﱽ</w:t>
      </w:r>
      <w:r w:rsidR="00C17A77" w:rsidRPr="00A45106">
        <w:rPr>
          <w:rFonts w:ascii="ATraditional Arabic" w:hAnsi="ATraditional Arabic" w:cs="QCF2361"/>
          <w:sz w:val="28"/>
          <w:szCs w:val="28"/>
          <w:rtl/>
          <w:lang w:bidi="ur-PK"/>
        </w:rPr>
        <w:t xml:space="preserve"> </w:t>
      </w:r>
      <w:r w:rsidR="00C17A77" w:rsidRPr="00A45106">
        <w:rPr>
          <w:rFonts w:ascii="ATraditional Arabic" w:hAnsi="ATraditional Arabic" w:cs="QCF2361" w:hint="cs"/>
          <w:sz w:val="28"/>
          <w:szCs w:val="28"/>
          <w:rtl/>
          <w:lang w:bidi="ur-PK"/>
        </w:rPr>
        <w:t>ﱾ</w:t>
      </w:r>
      <w:r w:rsidR="00C17A77" w:rsidRPr="00A45106">
        <w:rPr>
          <w:rFonts w:ascii="ATraditional Arabic" w:hAnsi="ATraditional Arabic" w:cs="QCF2361"/>
          <w:sz w:val="28"/>
          <w:szCs w:val="28"/>
          <w:rtl/>
          <w:lang w:bidi="ur-PK"/>
        </w:rPr>
        <w:t xml:space="preserve"> </w:t>
      </w:r>
      <w:r w:rsidR="00C17A77" w:rsidRPr="00A45106">
        <w:rPr>
          <w:rFonts w:ascii="ATraditional Arabic" w:hAnsi="ATraditional Arabic" w:cs="QCF2361" w:hint="cs"/>
          <w:sz w:val="28"/>
          <w:szCs w:val="28"/>
          <w:rtl/>
          <w:lang w:bidi="ur-PK"/>
        </w:rPr>
        <w:t>ﱿ</w:t>
      </w:r>
      <w:r w:rsidR="00C17A77" w:rsidRPr="00A45106">
        <w:rPr>
          <w:rFonts w:ascii="ATraditional Arabic" w:hAnsi="ATraditional Arabic" w:cs="QCF2361"/>
          <w:sz w:val="28"/>
          <w:szCs w:val="28"/>
          <w:rtl/>
          <w:lang w:bidi="ur-PK"/>
        </w:rPr>
        <w:t xml:space="preserve"> </w:t>
      </w:r>
      <w:r w:rsidR="00C17A77" w:rsidRPr="00A45106">
        <w:rPr>
          <w:rFonts w:ascii="ATraditional Arabic" w:hAnsi="ATraditional Arabic" w:cs="QCF2361" w:hint="cs"/>
          <w:sz w:val="28"/>
          <w:szCs w:val="28"/>
          <w:rtl/>
          <w:lang w:bidi="ur-PK"/>
        </w:rPr>
        <w:t>ﲀ</w:t>
      </w:r>
      <w:r w:rsidR="00C17A77" w:rsidRPr="00A45106">
        <w:rPr>
          <w:rFonts w:ascii="ATraditional Arabic" w:hAnsi="ATraditional Arabic" w:cs="QCF2361"/>
          <w:sz w:val="28"/>
          <w:szCs w:val="28"/>
          <w:rtl/>
          <w:lang w:bidi="ur-PK"/>
        </w:rPr>
        <w:t xml:space="preserve"> </w:t>
      </w:r>
      <w:r w:rsidR="00C17A77" w:rsidRPr="00A45106">
        <w:rPr>
          <w:rFonts w:ascii="ATraditional Arabic" w:hAnsi="ATraditional Arabic" w:cs="QCF2361" w:hint="cs"/>
          <w:sz w:val="28"/>
          <w:szCs w:val="28"/>
          <w:rtl/>
          <w:lang w:bidi="ur-PK"/>
        </w:rPr>
        <w:t>ﲁ</w:t>
      </w:r>
      <w:r w:rsidR="00C17A77" w:rsidRPr="00A45106">
        <w:rPr>
          <w:rFonts w:ascii="ATraditional Arabic" w:hAnsi="ATraditional Arabic" w:cs="QCF2361"/>
          <w:sz w:val="28"/>
          <w:szCs w:val="28"/>
          <w:rtl/>
          <w:lang w:bidi="ur-PK"/>
        </w:rPr>
        <w:t xml:space="preserve"> </w:t>
      </w:r>
      <w:r w:rsidR="00C17A77" w:rsidRPr="00A45106">
        <w:rPr>
          <w:rFonts w:ascii="ATraditional Arabic" w:hAnsi="ATraditional Arabic" w:cs="QCF2361" w:hint="cs"/>
          <w:sz w:val="28"/>
          <w:szCs w:val="28"/>
          <w:rtl/>
          <w:lang w:bidi="ur-PK"/>
        </w:rPr>
        <w:t>ﲂ</w:t>
      </w:r>
      <w:r w:rsidR="00C17A77" w:rsidRPr="00A45106">
        <w:rPr>
          <w:rFonts w:ascii="ATraditional Arabic" w:hAnsi="ATraditional Arabic" w:cs="QCF2361"/>
          <w:sz w:val="28"/>
          <w:szCs w:val="28"/>
          <w:rtl/>
          <w:lang w:bidi="ur-PK"/>
        </w:rPr>
        <w:t xml:space="preserve"> </w:t>
      </w:r>
      <w:r w:rsidR="00C17A77" w:rsidRPr="00A45106">
        <w:rPr>
          <w:rFonts w:ascii="ATraditional Arabic" w:hAnsi="ATraditional Arabic" w:cs="QCF2361" w:hint="cs"/>
          <w:sz w:val="28"/>
          <w:szCs w:val="28"/>
          <w:rtl/>
          <w:lang w:bidi="ur-PK"/>
        </w:rPr>
        <w:t>ﲃ</w:t>
      </w:r>
      <w:r w:rsidR="00C17A77" w:rsidRPr="00A45106">
        <w:rPr>
          <w:rFonts w:ascii="ATraditional Arabic" w:hAnsi="ATraditional Arabic" w:cs="QCF2361"/>
          <w:sz w:val="28"/>
          <w:szCs w:val="28"/>
          <w:rtl/>
          <w:lang w:bidi="ur-PK"/>
        </w:rPr>
        <w:t xml:space="preserve"> </w:t>
      </w:r>
      <w:r w:rsidR="00C17A77" w:rsidRPr="00A45106">
        <w:rPr>
          <w:rFonts w:ascii="ATraditional Arabic" w:hAnsi="ATraditional Arabic" w:cs="QCF2361" w:hint="cs"/>
          <w:sz w:val="28"/>
          <w:szCs w:val="28"/>
          <w:rtl/>
          <w:lang w:bidi="ur-PK"/>
        </w:rPr>
        <w:t>ﲄ</w:t>
      </w:r>
      <w:r w:rsidR="00C17A77" w:rsidRPr="00A45106">
        <w:rPr>
          <w:rFonts w:ascii="ATraditional Arabic" w:hAnsi="ATraditional Arabic" w:cs="QCF2361"/>
          <w:sz w:val="28"/>
          <w:szCs w:val="28"/>
          <w:rtl/>
          <w:lang w:bidi="ur-PK"/>
        </w:rPr>
        <w:t xml:space="preserve"> </w:t>
      </w:r>
      <w:r w:rsidR="00C17A77" w:rsidRPr="00A45106">
        <w:rPr>
          <w:rFonts w:ascii="ATraditional Arabic" w:hAnsi="ATraditional Arabic" w:cs="QCF2361" w:hint="cs"/>
          <w:sz w:val="28"/>
          <w:szCs w:val="28"/>
          <w:rtl/>
          <w:lang w:bidi="ur-PK"/>
        </w:rPr>
        <w:t>ﲅ</w:t>
      </w:r>
      <w:r w:rsidR="00C17A77" w:rsidRPr="00A45106">
        <w:rPr>
          <w:rFonts w:ascii="ATraditional Arabic" w:hAnsi="ATraditional Arabic" w:cs="QCF2361"/>
          <w:sz w:val="28"/>
          <w:szCs w:val="28"/>
          <w:rtl/>
          <w:lang w:bidi="ur-PK"/>
        </w:rPr>
        <w:t xml:space="preserve"> </w:t>
      </w:r>
      <w:r w:rsidR="00C17A77" w:rsidRPr="00A45106">
        <w:rPr>
          <w:rFonts w:ascii="ATraditional Arabic" w:hAnsi="ATraditional Arabic" w:cs="QCF2361" w:hint="cs"/>
          <w:sz w:val="28"/>
          <w:szCs w:val="28"/>
          <w:rtl/>
          <w:lang w:bidi="ur-PK"/>
        </w:rPr>
        <w:t>ﲆ</w:t>
      </w:r>
      <w:r w:rsidR="00C17A77" w:rsidRPr="00A45106">
        <w:rPr>
          <w:rFonts w:ascii="ATraditional Arabic" w:hAnsi="ATraditional Arabic" w:cs="QCF2361"/>
          <w:sz w:val="28"/>
          <w:szCs w:val="28"/>
          <w:rtl/>
          <w:lang w:bidi="ur-PK"/>
        </w:rPr>
        <w:t xml:space="preserve"> </w:t>
      </w:r>
      <w:r w:rsidR="00C17A77" w:rsidRPr="00A45106">
        <w:rPr>
          <w:rFonts w:ascii="ATraditional Arabic" w:hAnsi="ATraditional Arabic" w:cs="QCF2361" w:hint="cs"/>
          <w:sz w:val="28"/>
          <w:szCs w:val="28"/>
          <w:rtl/>
          <w:lang w:bidi="ur-PK"/>
        </w:rPr>
        <w:t>ﲇ</w:t>
      </w:r>
      <w:r w:rsidR="00C17A77" w:rsidRPr="00A45106">
        <w:rPr>
          <w:rFonts w:ascii="ATraditional Arabic" w:hAnsi="ATraditional Arabic" w:cs="QCF2361"/>
          <w:sz w:val="28"/>
          <w:szCs w:val="28"/>
          <w:rtl/>
          <w:lang w:bidi="ur-PK"/>
        </w:rPr>
        <w:t xml:space="preserve"> </w:t>
      </w:r>
      <w:r w:rsidR="00C17A77" w:rsidRPr="00A45106">
        <w:rPr>
          <w:rFonts w:ascii="ATraditional Arabic" w:hAnsi="ATraditional Arabic" w:cs="QCF2361" w:hint="cs"/>
          <w:sz w:val="28"/>
          <w:szCs w:val="28"/>
          <w:rtl/>
          <w:lang w:bidi="ur-PK"/>
        </w:rPr>
        <w:t>ﲈ</w:t>
      </w:r>
      <w:r w:rsidR="00C17A77" w:rsidRPr="00A45106">
        <w:rPr>
          <w:rFonts w:ascii="ATraditional Arabic" w:hAnsi="ATraditional Arabic" w:cs="QCF2361"/>
          <w:sz w:val="28"/>
          <w:szCs w:val="28"/>
          <w:rtl/>
          <w:lang w:bidi="ur-PK"/>
        </w:rPr>
        <w:t xml:space="preserve"> </w:t>
      </w:r>
      <w:r w:rsidR="00C17A77" w:rsidRPr="00A45106">
        <w:rPr>
          <w:rFonts w:ascii="ATraditional Arabic" w:hAnsi="ATraditional Arabic" w:cs="QCF2361" w:hint="cs"/>
          <w:sz w:val="28"/>
          <w:szCs w:val="28"/>
          <w:rtl/>
          <w:lang w:bidi="ur-PK"/>
        </w:rPr>
        <w:t>ﲉ</w:t>
      </w:r>
      <w:r w:rsidR="00C17A77" w:rsidRPr="00A45106">
        <w:rPr>
          <w:rFonts w:ascii="ATraditional Arabic" w:hAnsi="ATraditional Arabic" w:cs="ATraditional Arabic" w:hint="cs"/>
          <w:sz w:val="28"/>
          <w:szCs w:val="28"/>
          <w:rtl/>
          <w:lang w:bidi="ur-PK"/>
        </w:rPr>
        <w:t xml:space="preserve"> </w:t>
      </w:r>
      <w:r w:rsidR="00C17A77" w:rsidRPr="00A45106">
        <w:rPr>
          <w:rFonts w:ascii="ATraditional Arabic" w:hAnsi="ATraditional Arabic" w:cs="QCF2361" w:hint="cs"/>
          <w:sz w:val="28"/>
          <w:szCs w:val="28"/>
          <w:rtl/>
          <w:lang w:bidi="ur-PK"/>
        </w:rPr>
        <w:t>ﲊ</w:t>
      </w:r>
      <w:r w:rsidR="00C17A77" w:rsidRPr="00A45106">
        <w:rPr>
          <w:rFonts w:ascii="ATraditional Arabic" w:hAnsi="ATraditional Arabic" w:cs="QCF2361"/>
          <w:sz w:val="28"/>
          <w:szCs w:val="28"/>
          <w:rtl/>
          <w:lang w:bidi="ur-PK"/>
        </w:rPr>
        <w:t xml:space="preserve"> </w:t>
      </w:r>
      <w:r w:rsidR="00C17A77" w:rsidRPr="00A45106">
        <w:rPr>
          <w:rFonts w:ascii="ATraditional Arabic" w:hAnsi="ATraditional Arabic" w:cs="QCF2361" w:hint="cs"/>
          <w:sz w:val="28"/>
          <w:szCs w:val="28"/>
          <w:rtl/>
          <w:lang w:bidi="ur-PK"/>
        </w:rPr>
        <w:t>ﲋ</w:t>
      </w:r>
      <w:r w:rsidR="00C17A77" w:rsidRPr="00A45106">
        <w:rPr>
          <w:rFonts w:ascii="ATraditional Arabic" w:hAnsi="ATraditional Arabic" w:cs="QCF2361"/>
          <w:sz w:val="28"/>
          <w:szCs w:val="28"/>
          <w:rtl/>
          <w:lang w:bidi="ur-PK"/>
        </w:rPr>
        <w:t xml:space="preserve"> </w:t>
      </w:r>
      <w:r w:rsidR="00C17A77" w:rsidRPr="00A45106">
        <w:rPr>
          <w:rFonts w:ascii="ATraditional Arabic" w:hAnsi="ATraditional Arabic" w:cs="QCF2361" w:hint="cs"/>
          <w:sz w:val="28"/>
          <w:szCs w:val="28"/>
          <w:rtl/>
          <w:lang w:bidi="ur-PK"/>
        </w:rPr>
        <w:t>ﲌ</w:t>
      </w:r>
      <w:r w:rsidR="00C17A77" w:rsidRPr="00A45106">
        <w:rPr>
          <w:rFonts w:ascii="ATraditional Arabic" w:hAnsi="ATraditional Arabic" w:cs="QCF2361"/>
          <w:sz w:val="28"/>
          <w:szCs w:val="28"/>
          <w:rtl/>
          <w:lang w:bidi="ur-PK"/>
        </w:rPr>
        <w:t xml:space="preserve"> </w:t>
      </w:r>
      <w:r w:rsidR="00C17A77" w:rsidRPr="00A45106">
        <w:rPr>
          <w:rFonts w:ascii="ATraditional Arabic" w:hAnsi="ATraditional Arabic" w:cs="QCF2361" w:hint="cs"/>
          <w:sz w:val="28"/>
          <w:szCs w:val="28"/>
          <w:rtl/>
          <w:lang w:bidi="ur-PK"/>
        </w:rPr>
        <w:t>ﲍ</w:t>
      </w:r>
      <w:r w:rsidR="00C17A77" w:rsidRPr="00A45106">
        <w:rPr>
          <w:rFonts w:ascii="ATraditional Arabic" w:hAnsi="ATraditional Arabic" w:cs="QCF2361"/>
          <w:sz w:val="28"/>
          <w:szCs w:val="28"/>
          <w:rtl/>
          <w:lang w:bidi="ur-PK"/>
        </w:rPr>
        <w:t xml:space="preserve"> </w:t>
      </w:r>
      <w:r w:rsidR="00C17A77" w:rsidRPr="00A45106">
        <w:rPr>
          <w:rFonts w:ascii="ATraditional Arabic" w:hAnsi="ATraditional Arabic" w:cs="QCF2361" w:hint="cs"/>
          <w:sz w:val="28"/>
          <w:szCs w:val="28"/>
          <w:rtl/>
          <w:lang w:bidi="ur-PK"/>
        </w:rPr>
        <w:t>ﲎ</w:t>
      </w:r>
      <w:r w:rsidR="00C17A77" w:rsidRPr="00A45106">
        <w:rPr>
          <w:rFonts w:ascii="ATraditional Arabic" w:hAnsi="ATraditional Arabic" w:cs="QCF2361"/>
          <w:sz w:val="28"/>
          <w:szCs w:val="28"/>
          <w:rtl/>
          <w:lang w:bidi="ur-PK"/>
        </w:rPr>
        <w:t xml:space="preserve"> </w:t>
      </w:r>
      <w:r w:rsidR="00C17A77" w:rsidRPr="00A45106">
        <w:rPr>
          <w:rFonts w:ascii="ATraditional Arabic" w:hAnsi="ATraditional Arabic" w:cs="QCF2361" w:hint="cs"/>
          <w:sz w:val="28"/>
          <w:szCs w:val="28"/>
          <w:rtl/>
          <w:lang w:bidi="ur-PK"/>
        </w:rPr>
        <w:t>ﲏ</w:t>
      </w:r>
      <w:r w:rsidR="00C17A77" w:rsidRPr="00A45106">
        <w:rPr>
          <w:rFonts w:ascii="ATraditional Arabic" w:hAnsi="ATraditional Arabic" w:cs="QCF2361"/>
          <w:sz w:val="28"/>
          <w:szCs w:val="28"/>
          <w:rtl/>
          <w:lang w:bidi="ur-PK"/>
        </w:rPr>
        <w:t xml:space="preserve"> </w:t>
      </w:r>
      <w:r w:rsidR="00C17A77" w:rsidRPr="00A45106">
        <w:rPr>
          <w:rFonts w:ascii="ATraditional Arabic" w:hAnsi="ATraditional Arabic" w:cs="QCF2361" w:hint="cs"/>
          <w:sz w:val="28"/>
          <w:szCs w:val="28"/>
          <w:rtl/>
          <w:lang w:bidi="ur-PK"/>
        </w:rPr>
        <w:t>ﲐ</w:t>
      </w:r>
      <w:r w:rsidR="00C17A77" w:rsidRPr="00A45106">
        <w:rPr>
          <w:rFonts w:ascii="ATraditional Arabic" w:hAnsi="ATraditional Arabic" w:cs="QCF2361"/>
          <w:sz w:val="28"/>
          <w:szCs w:val="28"/>
          <w:rtl/>
          <w:lang w:bidi="ur-PK"/>
        </w:rPr>
        <w:t xml:space="preserve"> </w:t>
      </w:r>
      <w:r w:rsidR="00C17A77" w:rsidRPr="00A45106">
        <w:rPr>
          <w:rFonts w:ascii="ATraditional Arabic" w:hAnsi="ATraditional Arabic" w:cs="QCF2361" w:hint="cs"/>
          <w:sz w:val="28"/>
          <w:szCs w:val="28"/>
          <w:rtl/>
          <w:lang w:bidi="ur-PK"/>
        </w:rPr>
        <w:t>ﲑ</w:t>
      </w:r>
      <w:r w:rsidR="00C17A77" w:rsidRPr="00A45106">
        <w:rPr>
          <w:rFonts w:ascii="ATraditional Arabic" w:hAnsi="ATraditional Arabic" w:cs="QCF2361"/>
          <w:sz w:val="28"/>
          <w:szCs w:val="28"/>
          <w:rtl/>
          <w:lang w:bidi="ur-PK"/>
        </w:rPr>
        <w:t xml:space="preserve"> </w:t>
      </w:r>
      <w:r w:rsidR="00C17A77" w:rsidRPr="00A45106">
        <w:rPr>
          <w:rFonts w:ascii="ATraditional Arabic" w:hAnsi="ATraditional Arabic" w:cs="QCF2361" w:hint="cs"/>
          <w:sz w:val="28"/>
          <w:szCs w:val="28"/>
          <w:rtl/>
          <w:lang w:bidi="ur-PK"/>
        </w:rPr>
        <w:t>ﲒ</w:t>
      </w:r>
      <w:r w:rsidR="00C17A77" w:rsidRPr="00A45106">
        <w:rPr>
          <w:rFonts w:ascii="ATraditional Arabic" w:hAnsi="ATraditional Arabic" w:cs="QCF2361"/>
          <w:sz w:val="28"/>
          <w:szCs w:val="28"/>
          <w:rtl/>
          <w:lang w:bidi="ur-PK"/>
        </w:rPr>
        <w:t xml:space="preserve"> </w:t>
      </w:r>
      <w:r w:rsidR="00C17A77" w:rsidRPr="00A45106">
        <w:rPr>
          <w:rFonts w:ascii="ATraditional Arabic" w:hAnsi="ATraditional Arabic" w:cs="QCF2361" w:hint="cs"/>
          <w:sz w:val="28"/>
          <w:szCs w:val="28"/>
          <w:rtl/>
          <w:lang w:bidi="ur-PK"/>
        </w:rPr>
        <w:t>ﲓ</w:t>
      </w:r>
      <w:r w:rsidR="00C17A77" w:rsidRPr="00A45106">
        <w:rPr>
          <w:rFonts w:ascii="ATraditional Arabic" w:hAnsi="ATraditional Arabic" w:cs="QCF2361"/>
          <w:sz w:val="28"/>
          <w:szCs w:val="28"/>
          <w:rtl/>
          <w:lang w:bidi="ur-PK"/>
        </w:rPr>
        <w:t xml:space="preserve"> </w:t>
      </w:r>
      <w:r w:rsidR="00C17A77" w:rsidRPr="00A45106">
        <w:rPr>
          <w:rFonts w:ascii="ATraditional Arabic" w:hAnsi="ATraditional Arabic" w:cs="QCF2361" w:hint="cs"/>
          <w:sz w:val="28"/>
          <w:szCs w:val="28"/>
          <w:rtl/>
          <w:lang w:bidi="ur-PK"/>
        </w:rPr>
        <w:t>ﲔ</w:t>
      </w:r>
      <w:r w:rsidR="00C17A77" w:rsidRPr="00A45106">
        <w:rPr>
          <w:rFonts w:ascii="ATraditional Arabic" w:hAnsi="ATraditional Arabic" w:cs="QCF2361"/>
          <w:sz w:val="28"/>
          <w:szCs w:val="28"/>
          <w:rtl/>
          <w:lang w:bidi="ur-PK"/>
        </w:rPr>
        <w:t xml:space="preserve"> </w:t>
      </w:r>
      <w:r w:rsidR="00C17A77" w:rsidRPr="00A45106">
        <w:rPr>
          <w:rFonts w:ascii="ATraditional Arabic" w:hAnsi="ATraditional Arabic" w:cs="QCF2361" w:hint="cs"/>
          <w:sz w:val="28"/>
          <w:szCs w:val="28"/>
          <w:rtl/>
          <w:lang w:bidi="ur-PK"/>
        </w:rPr>
        <w:t>ﲕ</w:t>
      </w:r>
      <w:r w:rsidR="00C17A77" w:rsidRPr="00A45106">
        <w:rPr>
          <w:rFonts w:ascii="ATraditional Arabic" w:hAnsi="ATraditional Arabic" w:cs="QCF2361"/>
          <w:sz w:val="28"/>
          <w:szCs w:val="28"/>
          <w:rtl/>
          <w:lang w:bidi="ur-PK"/>
        </w:rPr>
        <w:t xml:space="preserve"> </w:t>
      </w:r>
      <w:r w:rsidR="00C17A77" w:rsidRPr="00A45106">
        <w:rPr>
          <w:rFonts w:ascii="ATraditional Arabic" w:hAnsi="ATraditional Arabic" w:cs="QCF2361" w:hint="cs"/>
          <w:sz w:val="28"/>
          <w:szCs w:val="28"/>
          <w:rtl/>
          <w:lang w:bidi="ur-PK"/>
        </w:rPr>
        <w:t>ﲖ</w:t>
      </w:r>
      <w:r w:rsidR="00C17A77" w:rsidRPr="00A45106">
        <w:rPr>
          <w:rFonts w:ascii="ATraditional Arabic" w:hAnsi="ATraditional Arabic" w:cs="QCF2361"/>
          <w:sz w:val="28"/>
          <w:szCs w:val="28"/>
          <w:rtl/>
          <w:lang w:bidi="ur-PK"/>
        </w:rPr>
        <w:t xml:space="preserve"> </w:t>
      </w:r>
      <w:r w:rsidR="00C17A77" w:rsidRPr="00A45106">
        <w:rPr>
          <w:rFonts w:ascii="ATraditional Arabic" w:hAnsi="ATraditional Arabic" w:cs="QCF2361" w:hint="cs"/>
          <w:sz w:val="28"/>
          <w:szCs w:val="28"/>
          <w:rtl/>
          <w:lang w:bidi="ur-PK"/>
        </w:rPr>
        <w:t>ﲗ</w:t>
      </w:r>
      <w:r w:rsidR="00C17A77" w:rsidRPr="00A45106">
        <w:rPr>
          <w:rFonts w:ascii="ATraditional Arabic" w:hAnsi="ATraditional Arabic" w:cs="QCF2361"/>
          <w:sz w:val="28"/>
          <w:szCs w:val="28"/>
          <w:rtl/>
          <w:lang w:bidi="ur-PK"/>
        </w:rPr>
        <w:t xml:space="preserve"> </w:t>
      </w:r>
      <w:r w:rsidR="00C17A77" w:rsidRPr="00A45106">
        <w:rPr>
          <w:rFonts w:ascii="ATraditional Arabic" w:hAnsi="ATraditional Arabic" w:cs="QCF2361" w:hint="cs"/>
          <w:sz w:val="28"/>
          <w:szCs w:val="28"/>
          <w:rtl/>
          <w:lang w:bidi="ur-PK"/>
        </w:rPr>
        <w:t>ﲘ</w:t>
      </w:r>
      <w:r w:rsidR="00C17A77" w:rsidRPr="00A45106">
        <w:rPr>
          <w:rFonts w:ascii="ATraditional Arabic" w:hAnsi="ATraditional Arabic" w:cs="QCF2361"/>
          <w:sz w:val="28"/>
          <w:szCs w:val="28"/>
          <w:rtl/>
          <w:lang w:bidi="ur-PK"/>
        </w:rPr>
        <w:t xml:space="preserve"> </w:t>
      </w:r>
      <w:r w:rsidR="00C17A77" w:rsidRPr="00A45106">
        <w:rPr>
          <w:rFonts w:ascii="ATraditional Arabic" w:hAnsi="ATraditional Arabic" w:cs="QCF2361" w:hint="cs"/>
          <w:sz w:val="28"/>
          <w:szCs w:val="28"/>
          <w:rtl/>
          <w:lang w:bidi="ur-PK"/>
        </w:rPr>
        <w:t>ﲙ</w:t>
      </w:r>
      <w:r w:rsidR="00C17A77" w:rsidRPr="00A45106">
        <w:rPr>
          <w:rFonts w:ascii="ATraditional Arabic" w:hAnsi="ATraditional Arabic" w:cs="QCF2361"/>
          <w:sz w:val="28"/>
          <w:szCs w:val="28"/>
          <w:rtl/>
          <w:lang w:bidi="ur-PK"/>
        </w:rPr>
        <w:t xml:space="preserve"> </w:t>
      </w:r>
      <w:r w:rsidR="00C17A77" w:rsidRPr="00A45106">
        <w:rPr>
          <w:rFonts w:ascii="ATraditional Arabic" w:hAnsi="ATraditional Arabic" w:cs="QCF2361" w:hint="cs"/>
          <w:sz w:val="28"/>
          <w:szCs w:val="28"/>
          <w:rtl/>
          <w:lang w:bidi="ur-PK"/>
        </w:rPr>
        <w:t>ﲚ</w:t>
      </w:r>
      <w:r w:rsidR="00C17A77" w:rsidRPr="00A45106">
        <w:rPr>
          <w:rFonts w:ascii="ATraditional Arabic" w:hAnsi="ATraditional Arabic" w:cs="QCF2361"/>
          <w:sz w:val="28"/>
          <w:szCs w:val="28"/>
          <w:rtl/>
          <w:lang w:bidi="ur-PK"/>
        </w:rPr>
        <w:t xml:space="preserve"> </w:t>
      </w:r>
      <w:r w:rsidR="00C17A77" w:rsidRPr="00A45106">
        <w:rPr>
          <w:rFonts w:ascii="ATraditional Arabic" w:hAnsi="ATraditional Arabic" w:cs="QCF2361" w:hint="cs"/>
          <w:sz w:val="28"/>
          <w:szCs w:val="28"/>
          <w:rtl/>
          <w:lang w:bidi="ur-PK"/>
        </w:rPr>
        <w:t>ﲛ</w:t>
      </w:r>
      <w:r w:rsidR="00C17A77" w:rsidRPr="00A45106">
        <w:rPr>
          <w:rFonts w:ascii="ATraditional Arabic" w:hAnsi="ATraditional Arabic" w:cs="QCF2361"/>
          <w:sz w:val="28"/>
          <w:szCs w:val="28"/>
          <w:rtl/>
          <w:lang w:bidi="ur-PK"/>
        </w:rPr>
        <w:t xml:space="preserve"> </w:t>
      </w:r>
      <w:r w:rsidR="00C17A77" w:rsidRPr="00A45106">
        <w:rPr>
          <w:rFonts w:ascii="ATraditional Arabic" w:hAnsi="ATraditional Arabic" w:cs="QCF2361" w:hint="cs"/>
          <w:sz w:val="28"/>
          <w:szCs w:val="28"/>
          <w:rtl/>
          <w:lang w:bidi="ur-PK"/>
        </w:rPr>
        <w:t>ﲜ</w:t>
      </w:r>
      <w:r w:rsidR="00C17A77" w:rsidRPr="00A45106">
        <w:rPr>
          <w:rFonts w:ascii="ATraditional Arabic" w:hAnsi="ATraditional Arabic" w:cs="QCF2361"/>
          <w:sz w:val="28"/>
          <w:szCs w:val="28"/>
          <w:rtl/>
          <w:lang w:bidi="ur-PK"/>
        </w:rPr>
        <w:t xml:space="preserve"> </w:t>
      </w:r>
      <w:r w:rsidR="00C17A77" w:rsidRPr="00A45106">
        <w:rPr>
          <w:rFonts w:ascii="ATraditional Arabic" w:hAnsi="ATraditional Arabic" w:cs="QCF2361" w:hint="cs"/>
          <w:sz w:val="28"/>
          <w:szCs w:val="28"/>
          <w:rtl/>
          <w:lang w:bidi="ur-PK"/>
        </w:rPr>
        <w:t>ﲝ</w:t>
      </w:r>
      <w:r w:rsidR="00C17A77" w:rsidRPr="00A45106">
        <w:rPr>
          <w:rFonts w:ascii="ATraditional Arabic" w:hAnsi="ATraditional Arabic" w:cs="QCF2361"/>
          <w:sz w:val="28"/>
          <w:szCs w:val="28"/>
          <w:rtl/>
          <w:lang w:bidi="ur-PK"/>
        </w:rPr>
        <w:t xml:space="preserve"> </w:t>
      </w:r>
      <w:r w:rsidR="00C17A77" w:rsidRPr="00A45106">
        <w:rPr>
          <w:rFonts w:ascii="ATraditional Arabic" w:hAnsi="ATraditional Arabic" w:cs="QCF2361" w:hint="cs"/>
          <w:sz w:val="28"/>
          <w:szCs w:val="28"/>
          <w:rtl/>
          <w:lang w:bidi="ur-PK"/>
        </w:rPr>
        <w:t>ﲞ</w:t>
      </w:r>
      <w:r w:rsidR="00C17A77" w:rsidRPr="00A45106">
        <w:rPr>
          <w:rFonts w:ascii="ATraditional Arabic" w:hAnsi="ATraditional Arabic" w:cs="QCF2361"/>
          <w:sz w:val="28"/>
          <w:szCs w:val="28"/>
          <w:rtl/>
          <w:lang w:bidi="ur-PK"/>
        </w:rPr>
        <w:t xml:space="preserve"> </w:t>
      </w:r>
      <w:r w:rsidR="00C17A77" w:rsidRPr="00A45106">
        <w:rPr>
          <w:rFonts w:ascii="ATraditional Arabic" w:hAnsi="ATraditional Arabic" w:cs="QCF2361" w:hint="cs"/>
          <w:sz w:val="28"/>
          <w:szCs w:val="28"/>
          <w:rtl/>
          <w:lang w:bidi="ur-PK"/>
        </w:rPr>
        <w:t>ﲟ</w:t>
      </w:r>
      <w:r w:rsidR="00C17A77" w:rsidRPr="00A45106">
        <w:rPr>
          <w:rFonts w:ascii="ATraditional Arabic" w:hAnsi="ATraditional Arabic" w:cs="ATraditional Arabic" w:hint="cs"/>
          <w:sz w:val="28"/>
          <w:szCs w:val="28"/>
          <w:rtl/>
          <w:lang w:bidi="ur-PK"/>
        </w:rPr>
        <w:t xml:space="preserve"> </w:t>
      </w:r>
      <w:r w:rsidR="00C17A77" w:rsidRPr="00A45106">
        <w:rPr>
          <w:rFonts w:ascii="ATraditional Arabic" w:hAnsi="ATraditional Arabic" w:cs="QCF2361" w:hint="cs"/>
          <w:sz w:val="28"/>
          <w:szCs w:val="28"/>
          <w:rtl/>
          <w:lang w:bidi="ur-PK"/>
        </w:rPr>
        <w:t>ﲠ</w:t>
      </w:r>
      <w:r w:rsidR="00C17A77" w:rsidRPr="00A45106">
        <w:rPr>
          <w:rFonts w:ascii="ATraditional Arabic" w:hAnsi="ATraditional Arabic" w:cs="QCF2361"/>
          <w:sz w:val="28"/>
          <w:szCs w:val="28"/>
          <w:rtl/>
          <w:lang w:bidi="ur-PK"/>
        </w:rPr>
        <w:t xml:space="preserve"> </w:t>
      </w:r>
      <w:r w:rsidR="00C17A77" w:rsidRPr="00A45106">
        <w:rPr>
          <w:rFonts w:ascii="ATraditional Arabic" w:hAnsi="ATraditional Arabic" w:cs="QCF2361" w:hint="cs"/>
          <w:sz w:val="28"/>
          <w:szCs w:val="28"/>
          <w:rtl/>
          <w:lang w:bidi="ur-PK"/>
        </w:rPr>
        <w:t>ﲡ</w:t>
      </w:r>
      <w:r w:rsidR="00C17A77" w:rsidRPr="00A45106">
        <w:rPr>
          <w:rFonts w:ascii="ATraditional Arabic" w:hAnsi="ATraditional Arabic" w:cs="QCF2361"/>
          <w:sz w:val="28"/>
          <w:szCs w:val="28"/>
          <w:rtl/>
          <w:lang w:bidi="ur-PK"/>
        </w:rPr>
        <w:t xml:space="preserve"> </w:t>
      </w:r>
      <w:r w:rsidR="00C17A77" w:rsidRPr="00A45106">
        <w:rPr>
          <w:rFonts w:ascii="ATraditional Arabic" w:hAnsi="ATraditional Arabic" w:cs="QCF2361" w:hint="cs"/>
          <w:sz w:val="28"/>
          <w:szCs w:val="28"/>
          <w:rtl/>
          <w:lang w:bidi="ur-PK"/>
        </w:rPr>
        <w:t>ﲢ</w:t>
      </w:r>
      <w:r w:rsidR="00C17A77" w:rsidRPr="00A45106">
        <w:rPr>
          <w:rFonts w:ascii="ATraditional Arabic" w:hAnsi="ATraditional Arabic" w:cs="QCF2361"/>
          <w:sz w:val="28"/>
          <w:szCs w:val="28"/>
          <w:rtl/>
          <w:lang w:bidi="ur-PK"/>
        </w:rPr>
        <w:t xml:space="preserve"> </w:t>
      </w:r>
      <w:r w:rsidR="00C17A77" w:rsidRPr="00A45106">
        <w:rPr>
          <w:rFonts w:ascii="ATraditional Arabic" w:hAnsi="ATraditional Arabic" w:cs="QCF2361" w:hint="cs"/>
          <w:sz w:val="28"/>
          <w:szCs w:val="28"/>
          <w:rtl/>
          <w:lang w:bidi="ur-PK"/>
        </w:rPr>
        <w:t>ﲣ</w:t>
      </w:r>
      <w:r w:rsidR="00C17A77" w:rsidRPr="00A45106">
        <w:rPr>
          <w:rFonts w:ascii="ATraditional Arabic" w:hAnsi="ATraditional Arabic" w:cs="QCF2361"/>
          <w:sz w:val="28"/>
          <w:szCs w:val="28"/>
          <w:rtl/>
          <w:lang w:bidi="ur-PK"/>
        </w:rPr>
        <w:t xml:space="preserve"> </w:t>
      </w:r>
      <w:r w:rsidR="00C17A77" w:rsidRPr="00A45106">
        <w:rPr>
          <w:rFonts w:ascii="ATraditional Arabic" w:hAnsi="ATraditional Arabic" w:cs="QCF2361" w:hint="cs"/>
          <w:sz w:val="28"/>
          <w:szCs w:val="28"/>
          <w:rtl/>
          <w:lang w:bidi="ur-PK"/>
        </w:rPr>
        <w:t>ﲤ</w:t>
      </w:r>
      <w:r w:rsidR="00C17A77" w:rsidRPr="00A45106">
        <w:rPr>
          <w:rFonts w:ascii="ATraditional Arabic" w:hAnsi="ATraditional Arabic" w:cs="QCF2361"/>
          <w:sz w:val="28"/>
          <w:szCs w:val="28"/>
          <w:rtl/>
          <w:lang w:bidi="ur-PK"/>
        </w:rPr>
        <w:t xml:space="preserve"> </w:t>
      </w:r>
      <w:r w:rsidR="00C17A77" w:rsidRPr="00A45106">
        <w:rPr>
          <w:rFonts w:ascii="ATraditional Arabic" w:hAnsi="ATraditional Arabic" w:cs="QCF2361" w:hint="cs"/>
          <w:sz w:val="28"/>
          <w:szCs w:val="28"/>
          <w:rtl/>
          <w:lang w:bidi="ur-PK"/>
        </w:rPr>
        <w:t>ﲥ</w:t>
      </w:r>
      <w:r w:rsidR="00C17A77" w:rsidRPr="00A45106">
        <w:rPr>
          <w:rFonts w:ascii="ATraditional Arabic" w:hAnsi="ATraditional Arabic" w:cs="QCF2361"/>
          <w:sz w:val="28"/>
          <w:szCs w:val="28"/>
          <w:rtl/>
          <w:lang w:bidi="ur-PK"/>
        </w:rPr>
        <w:t xml:space="preserve"> </w:t>
      </w:r>
      <w:r w:rsidR="00C17A77" w:rsidRPr="00A45106">
        <w:rPr>
          <w:rFonts w:ascii="ATraditional Arabic" w:hAnsi="ATraditional Arabic" w:cs="QCF2361" w:hint="cs"/>
          <w:sz w:val="28"/>
          <w:szCs w:val="28"/>
          <w:rtl/>
          <w:lang w:bidi="ur-PK"/>
        </w:rPr>
        <w:t>ﲦ</w:t>
      </w:r>
      <w:r w:rsidR="00C17A77" w:rsidRPr="00A45106">
        <w:rPr>
          <w:rFonts w:ascii="ATraditional Arabic" w:hAnsi="ATraditional Arabic" w:cs="QCF2361"/>
          <w:sz w:val="28"/>
          <w:szCs w:val="28"/>
          <w:rtl/>
          <w:lang w:bidi="ur-PK"/>
        </w:rPr>
        <w:t xml:space="preserve"> </w:t>
      </w:r>
      <w:r w:rsidR="00C17A77" w:rsidRPr="00A45106">
        <w:rPr>
          <w:rFonts w:ascii="ATraditional Arabic" w:hAnsi="ATraditional Arabic" w:cs="QCF2361" w:hint="cs"/>
          <w:sz w:val="28"/>
          <w:szCs w:val="28"/>
          <w:rtl/>
          <w:lang w:bidi="ur-PK"/>
        </w:rPr>
        <w:t>ﲧ</w:t>
      </w:r>
      <w:r w:rsidR="00C17A77" w:rsidRPr="00A45106">
        <w:rPr>
          <w:rFonts w:ascii="ATraditional Arabic" w:hAnsi="ATraditional Arabic" w:cs="QCF2361"/>
          <w:sz w:val="28"/>
          <w:szCs w:val="28"/>
          <w:rtl/>
          <w:lang w:bidi="ur-PK"/>
        </w:rPr>
        <w:t xml:space="preserve"> </w:t>
      </w:r>
      <w:r w:rsidR="00C17A77" w:rsidRPr="00A45106">
        <w:rPr>
          <w:rFonts w:ascii="ATraditional Arabic" w:hAnsi="ATraditional Arabic" w:cs="QCF2361" w:hint="cs"/>
          <w:sz w:val="28"/>
          <w:szCs w:val="28"/>
          <w:rtl/>
          <w:lang w:bidi="ur-PK"/>
        </w:rPr>
        <w:t>ﲨﲩ</w:t>
      </w:r>
      <w:r w:rsidR="00C17A77" w:rsidRPr="00A45106">
        <w:rPr>
          <w:rFonts w:ascii="ATraditional Arabic" w:hAnsi="ATraditional Arabic" w:cs="QCF2361"/>
          <w:sz w:val="28"/>
          <w:szCs w:val="28"/>
          <w:rtl/>
          <w:lang w:bidi="ur-PK"/>
        </w:rPr>
        <w:t xml:space="preserve"> </w:t>
      </w:r>
      <w:r w:rsidR="00C17A77" w:rsidRPr="00A45106">
        <w:rPr>
          <w:rFonts w:ascii="ATraditional Arabic" w:hAnsi="ATraditional Arabic" w:cs="QCF2361" w:hint="cs"/>
          <w:sz w:val="28"/>
          <w:szCs w:val="28"/>
          <w:rtl/>
          <w:lang w:bidi="ur-PK"/>
        </w:rPr>
        <w:t>ﲪ</w:t>
      </w:r>
      <w:r w:rsidR="00C17A77" w:rsidRPr="00A45106">
        <w:rPr>
          <w:rFonts w:ascii="ATraditional Arabic" w:hAnsi="ATraditional Arabic" w:cs="QCF2361"/>
          <w:sz w:val="28"/>
          <w:szCs w:val="28"/>
          <w:rtl/>
          <w:lang w:bidi="ur-PK"/>
        </w:rPr>
        <w:t xml:space="preserve"> </w:t>
      </w:r>
      <w:r w:rsidR="00C17A77" w:rsidRPr="00A45106">
        <w:rPr>
          <w:rFonts w:ascii="ATraditional Arabic" w:hAnsi="ATraditional Arabic" w:cs="QCF2361" w:hint="cs"/>
          <w:sz w:val="28"/>
          <w:szCs w:val="28"/>
          <w:rtl/>
          <w:lang w:bidi="ur-PK"/>
        </w:rPr>
        <w:t>ﲫ</w:t>
      </w:r>
      <w:r w:rsidR="00C17A77" w:rsidRPr="00A45106">
        <w:rPr>
          <w:rFonts w:ascii="ATraditional Arabic" w:hAnsi="ATraditional Arabic" w:cs="QCF2361"/>
          <w:sz w:val="28"/>
          <w:szCs w:val="28"/>
          <w:rtl/>
          <w:lang w:bidi="ur-PK"/>
        </w:rPr>
        <w:t xml:space="preserve"> </w:t>
      </w:r>
      <w:r w:rsidR="00C17A77" w:rsidRPr="00A45106">
        <w:rPr>
          <w:rFonts w:ascii="ATraditional Arabic" w:hAnsi="ATraditional Arabic" w:cs="QCF2361" w:hint="cs"/>
          <w:sz w:val="28"/>
          <w:szCs w:val="28"/>
          <w:rtl/>
          <w:lang w:bidi="ur-PK"/>
        </w:rPr>
        <w:t>ﲬ</w:t>
      </w:r>
      <w:r w:rsidR="00C17A77" w:rsidRPr="00A45106">
        <w:rPr>
          <w:rFonts w:ascii="ATraditional Arabic" w:hAnsi="ATraditional Arabic" w:cs="QCF2361"/>
          <w:sz w:val="28"/>
          <w:szCs w:val="28"/>
          <w:rtl/>
          <w:lang w:bidi="ur-PK"/>
        </w:rPr>
        <w:t xml:space="preserve"> </w:t>
      </w:r>
      <w:r w:rsidR="00C17A77" w:rsidRPr="00A45106">
        <w:rPr>
          <w:rFonts w:ascii="ATraditional Arabic" w:hAnsi="ATraditional Arabic" w:cs="QCF2361" w:hint="cs"/>
          <w:sz w:val="28"/>
          <w:szCs w:val="28"/>
          <w:rtl/>
          <w:lang w:bidi="ur-PK"/>
        </w:rPr>
        <w:t>ﲭ</w:t>
      </w:r>
      <w:r w:rsidR="00C17A77" w:rsidRPr="00A45106">
        <w:rPr>
          <w:rFonts w:ascii="ATraditional Arabic" w:hAnsi="ATraditional Arabic" w:cs="QCF2361"/>
          <w:sz w:val="28"/>
          <w:szCs w:val="28"/>
          <w:rtl/>
          <w:lang w:bidi="ur-PK"/>
        </w:rPr>
        <w:t xml:space="preserve"> </w:t>
      </w:r>
      <w:r w:rsidR="00C17A77" w:rsidRPr="00A45106">
        <w:rPr>
          <w:rFonts w:ascii="ATraditional Arabic" w:hAnsi="ATraditional Arabic" w:cs="QCF2361" w:hint="cs"/>
          <w:sz w:val="28"/>
          <w:szCs w:val="28"/>
          <w:rtl/>
          <w:lang w:bidi="ur-PK"/>
        </w:rPr>
        <w:t>ﲮ</w:t>
      </w:r>
      <w:r w:rsidR="00C17A77" w:rsidRPr="00A45106">
        <w:rPr>
          <w:rFonts w:ascii="ATraditional Arabic" w:hAnsi="ATraditional Arabic" w:cs="QCF2361"/>
          <w:sz w:val="28"/>
          <w:szCs w:val="28"/>
          <w:rtl/>
          <w:lang w:bidi="ur-PK"/>
        </w:rPr>
        <w:t xml:space="preserve"> </w:t>
      </w:r>
      <w:r w:rsidR="00C17A77" w:rsidRPr="00A45106">
        <w:rPr>
          <w:rFonts w:ascii="ATraditional Arabic" w:hAnsi="ATraditional Arabic" w:cs="QCF2361" w:hint="cs"/>
          <w:sz w:val="28"/>
          <w:szCs w:val="28"/>
          <w:rtl/>
          <w:lang w:bidi="ur-PK"/>
        </w:rPr>
        <w:t>ﲯ</w:t>
      </w:r>
      <w:r w:rsidR="00C17A77" w:rsidRPr="00A45106">
        <w:rPr>
          <w:rFonts w:ascii="ATraditional Arabic" w:hAnsi="ATraditional Arabic" w:cs="QCF2361"/>
          <w:sz w:val="28"/>
          <w:szCs w:val="28"/>
          <w:rtl/>
          <w:lang w:bidi="ur-PK"/>
        </w:rPr>
        <w:t xml:space="preserve"> </w:t>
      </w:r>
      <w:r w:rsidR="00C17A77" w:rsidRPr="00A45106">
        <w:rPr>
          <w:rFonts w:ascii="ATraditional Arabic" w:hAnsi="ATraditional Arabic" w:cs="QCF2361" w:hint="cs"/>
          <w:sz w:val="28"/>
          <w:szCs w:val="28"/>
          <w:rtl/>
          <w:lang w:bidi="ur-PK"/>
        </w:rPr>
        <w:t>ﲰ</w:t>
      </w:r>
      <w:r w:rsidR="00C17A77" w:rsidRPr="00A45106">
        <w:rPr>
          <w:rFonts w:ascii="ATraditional Arabic" w:hAnsi="ATraditional Arabic" w:cs="ATraditional Arabic"/>
          <w:sz w:val="28"/>
          <w:szCs w:val="28"/>
          <w:rtl/>
          <w:lang w:bidi="ur-PK"/>
        </w:rPr>
        <w:t>}</w:t>
      </w:r>
      <w:r w:rsidR="00C17A77" w:rsidRPr="00A45106">
        <w:rPr>
          <w:rFonts w:ascii="ATraditional Arabic" w:hAnsi="ATraditional Arabic"/>
          <w:sz w:val="28"/>
          <w:szCs w:val="28"/>
          <w:rtl/>
          <w:lang w:bidi="ur-PK"/>
        </w:rPr>
        <w:t xml:space="preserve"> </w:t>
      </w:r>
      <w:r w:rsidR="00C17A77" w:rsidRPr="00A45106">
        <w:rPr>
          <w:rFonts w:ascii="ATraditional Arabic" w:hAnsi="ATraditional Arabic" w:cs="Mangal" w:hint="cs"/>
          <w:sz w:val="28"/>
          <w:szCs w:val="28"/>
          <w:cs/>
          <w:lang w:bidi="hi-IN"/>
        </w:rPr>
        <w:t xml:space="preserve"> </w:t>
      </w:r>
      <w:r w:rsidRPr="00F63683">
        <w:rPr>
          <w:rFonts w:ascii="Kokila" w:hAnsi="Kokila" w:cs="Kokila" w:hint="cs"/>
          <w:sz w:val="36"/>
          <w:szCs w:val="36"/>
          <w:cs/>
          <w:lang w:bidi="hi-IN"/>
        </w:rPr>
        <w:t>(जिस दिन वह एकत्र करेगा उनको और जि</w:t>
      </w:r>
      <w:r w:rsidR="004431C8">
        <w:rPr>
          <w:rFonts w:ascii="Kokila" w:hAnsi="Kokila" w:cs="Kokila" w:hint="cs"/>
          <w:sz w:val="36"/>
          <w:szCs w:val="36"/>
          <w:cs/>
          <w:lang w:bidi="hi-IN"/>
        </w:rPr>
        <w:t>न</w:t>
      </w:r>
      <w:r w:rsidRPr="00F63683">
        <w:rPr>
          <w:rFonts w:ascii="Kokila" w:hAnsi="Kokila" w:cs="Kokila" w:hint="cs"/>
          <w:sz w:val="36"/>
          <w:szCs w:val="36"/>
          <w:cs/>
          <w:lang w:bidi="hi-IN"/>
        </w:rPr>
        <w:t>की व</w:t>
      </w:r>
      <w:r w:rsidR="00787F7D">
        <w:rPr>
          <w:rFonts w:ascii="Kokila" w:hAnsi="Kokila" w:cs="Kokila" w:hint="cs"/>
          <w:sz w:val="36"/>
          <w:szCs w:val="36"/>
          <w:cs/>
          <w:lang w:bidi="hi-IN"/>
        </w:rPr>
        <w:t>ो</w:t>
      </w:r>
      <w:r w:rsidRPr="00F63683">
        <w:rPr>
          <w:rFonts w:ascii="Kokila" w:hAnsi="Kokila" w:cs="Kokila" w:hint="cs"/>
          <w:sz w:val="36"/>
          <w:szCs w:val="36"/>
          <w:cs/>
          <w:lang w:bidi="hi-IN"/>
        </w:rPr>
        <w:t xml:space="preserve"> इबादत (वंदना) करते थे अल्लाह के सिवा, तो वह (अल्लाह) कहेगाः क्या तुम्हीं ने मेरे इन भक्तों को कुपथ किया है अथवा वे स्वयं कुपथ हो गए। वे कहेंगेः तू पवित्र है! हमारे लिए यह मुनासिब नहीं था कि तेरे सिवा कोई संरक्षक बनायें, परंतु तूने सुखी बना दिया उनको तथा उनके पूर्वजों को यहाँ तक कि वो शिक्षा को भूल गए, और वो थे ही विनाश के योग्य। उन्होंने तो तुम्हें झुठला दिया तुम्हारी बातों में, तो तुम न यातना को फेर सकोगे और न अपनी सहायता कर सकोगे, और जो भी अत्याचार करेगा तुम में से हम उसे घोर यातना चखायेंगे)। सूरह अल-फ़ुर्क़ानः 17-19 </w:t>
      </w:r>
      <w:r w:rsidR="00C17A77" w:rsidRPr="00F63683">
        <w:rPr>
          <w:rFonts w:ascii="Kokila" w:hAnsi="Kokila" w:cs="Kokila" w:hint="cs"/>
          <w:sz w:val="36"/>
          <w:szCs w:val="36"/>
          <w:cs/>
          <w:lang w:bidi="hi-IN"/>
        </w:rPr>
        <w:t>।</w:t>
      </w:r>
    </w:p>
    <w:p w:rsidR="00D0390A" w:rsidRPr="00F63683" w:rsidRDefault="00C17A77" w:rsidP="00221019">
      <w:pPr>
        <w:bidi w:val="0"/>
        <w:spacing w:line="276" w:lineRule="auto"/>
        <w:ind w:firstLine="567"/>
        <w:jc w:val="both"/>
        <w:rPr>
          <w:rFonts w:ascii="Kokila" w:hAnsi="Kokila" w:cs="Kokila"/>
          <w:sz w:val="36"/>
          <w:szCs w:val="36"/>
          <w:lang w:bidi="hi-IN"/>
        </w:rPr>
      </w:pPr>
      <w:r w:rsidRPr="00F63683">
        <w:rPr>
          <w:rFonts w:ascii="Kokila" w:hAnsi="Kokila" w:cs="Kokila"/>
          <w:sz w:val="36"/>
          <w:szCs w:val="36"/>
          <w:cs/>
          <w:lang w:bidi="hi-IN"/>
        </w:rPr>
        <w:t xml:space="preserve">अल्लामा मुह़म्मद अमीन बिन मुह़म्मद मुख़्तार शंक़ीत़ी रह़िमहुल्लाह </w:t>
      </w:r>
      <w:r w:rsidR="00D0390A" w:rsidRPr="00F63683">
        <w:rPr>
          <w:rFonts w:ascii="Kokila" w:hAnsi="Kokila" w:cs="Kokila"/>
          <w:sz w:val="36"/>
          <w:szCs w:val="36"/>
          <w:cs/>
          <w:lang w:bidi="hi-IN"/>
        </w:rPr>
        <w:t>उपरोक्त</w:t>
      </w:r>
      <w:r w:rsidRPr="00F63683">
        <w:rPr>
          <w:rFonts w:ascii="Kokila" w:hAnsi="Kokila" w:cs="Kokila"/>
          <w:sz w:val="36"/>
          <w:szCs w:val="36"/>
          <w:cs/>
          <w:lang w:bidi="hi-IN"/>
        </w:rPr>
        <w:t xml:space="preserve"> आयत की तफ़्सीर में लिखते हैं:</w:t>
      </w:r>
      <w:r w:rsidR="00D0390A" w:rsidRPr="00F63683">
        <w:rPr>
          <w:rFonts w:ascii="Kokila" w:hAnsi="Kokila" w:cs="Kokila"/>
          <w:sz w:val="36"/>
          <w:szCs w:val="36"/>
          <w:cs/>
          <w:lang w:bidi="hi-IN"/>
        </w:rPr>
        <w:t xml:space="preserve"> “अल्लाह तआला ने इस आयत में यह सूचना दी है कि वह क़्यामत के दिन कुफ्फार को एवं उनके पूज्यों को जमा करेगा</w:t>
      </w:r>
      <w:r w:rsidR="0097040C">
        <w:rPr>
          <w:rFonts w:ascii="Kokila" w:hAnsi="Kokila" w:cs="Kokila" w:hint="cs"/>
          <w:sz w:val="36"/>
          <w:szCs w:val="36"/>
          <w:cs/>
          <w:lang w:bidi="hi-IN"/>
        </w:rPr>
        <w:t xml:space="preserve">, </w:t>
      </w:r>
      <w:r w:rsidR="002D2FD1">
        <w:rPr>
          <w:rFonts w:ascii="Kokila" w:hAnsi="Kokila" w:cs="Kokila" w:hint="cs"/>
          <w:sz w:val="36"/>
          <w:szCs w:val="36"/>
          <w:cs/>
          <w:lang w:bidi="hi-IN"/>
        </w:rPr>
        <w:t>तथा</w:t>
      </w:r>
      <w:r w:rsidR="00D0390A" w:rsidRPr="00F63683">
        <w:rPr>
          <w:rFonts w:ascii="Kokila" w:hAnsi="Kokila" w:cs="Kokila"/>
          <w:sz w:val="36"/>
          <w:szCs w:val="36"/>
          <w:cs/>
          <w:lang w:bidi="hi-IN"/>
        </w:rPr>
        <w:t xml:space="preserve"> उनके पूज्यों से पूछेगाः क्या तुमने मेरे </w:t>
      </w:r>
      <w:r w:rsidR="00643291">
        <w:rPr>
          <w:rFonts w:ascii="Kokila" w:hAnsi="Kokila" w:cs="Kokila" w:hint="cs"/>
          <w:sz w:val="36"/>
          <w:szCs w:val="36"/>
          <w:cs/>
          <w:lang w:bidi="hi-IN"/>
        </w:rPr>
        <w:t>इ</w:t>
      </w:r>
      <w:r w:rsidR="00D0390A" w:rsidRPr="00F63683">
        <w:rPr>
          <w:rFonts w:ascii="Kokila" w:hAnsi="Kokila" w:cs="Kokila"/>
          <w:sz w:val="36"/>
          <w:szCs w:val="36"/>
          <w:cs/>
          <w:lang w:bidi="hi-IN"/>
        </w:rPr>
        <w:t xml:space="preserve">न बंदों को गुमराही के पथ पर डाल दिया था एवं </w:t>
      </w:r>
      <w:r w:rsidR="00E147F1">
        <w:rPr>
          <w:rFonts w:ascii="Kokila" w:hAnsi="Kokila" w:cs="Kokila" w:hint="cs"/>
          <w:sz w:val="36"/>
          <w:szCs w:val="36"/>
          <w:cs/>
          <w:lang w:bidi="hi-IN"/>
        </w:rPr>
        <w:t>इ</w:t>
      </w:r>
      <w:r w:rsidR="00D0390A" w:rsidRPr="00F63683">
        <w:rPr>
          <w:rFonts w:ascii="Kokila" w:hAnsi="Kokila" w:cs="Kokila"/>
          <w:sz w:val="36"/>
          <w:szCs w:val="36"/>
          <w:cs/>
          <w:lang w:bidi="hi-IN"/>
        </w:rPr>
        <w:t>नके लिए कुफ्र व शिर्क को सुसज्जित व सुंदर बना कर पेश किया था</w:t>
      </w:r>
      <w:r w:rsidR="00240C79">
        <w:rPr>
          <w:rFonts w:ascii="Kokila" w:hAnsi="Kokila" w:cs="Kokila" w:hint="cs"/>
          <w:sz w:val="36"/>
          <w:szCs w:val="36"/>
          <w:cs/>
          <w:lang w:bidi="hi-IN"/>
        </w:rPr>
        <w:t>,</w:t>
      </w:r>
      <w:r w:rsidR="00D0390A" w:rsidRPr="00F63683">
        <w:rPr>
          <w:rFonts w:ascii="Kokila" w:hAnsi="Kokila" w:cs="Kokila"/>
          <w:sz w:val="36"/>
          <w:szCs w:val="36"/>
          <w:cs/>
          <w:lang w:bidi="hi-IN"/>
        </w:rPr>
        <w:t xml:space="preserve"> ताकि ये मुझे छोड़ कर तुम्हारी आराधना करने लग जाएं या ये स्वंय ही कुपथ हो गए थे</w:t>
      </w:r>
      <w:r w:rsidR="00D0390A" w:rsidRPr="00F63683">
        <w:rPr>
          <w:rFonts w:ascii="Kokila" w:hAnsi="Kokila" w:cs="Kokila"/>
          <w:sz w:val="36"/>
          <w:szCs w:val="36"/>
          <w:lang w:bidi="hi-IN"/>
        </w:rPr>
        <w:t>?</w:t>
      </w:r>
    </w:p>
    <w:p w:rsidR="00D0390A" w:rsidRPr="00F63683" w:rsidRDefault="00D0390A" w:rsidP="00221019">
      <w:pPr>
        <w:bidi w:val="0"/>
        <w:spacing w:line="276" w:lineRule="auto"/>
        <w:ind w:firstLine="567"/>
        <w:jc w:val="both"/>
        <w:rPr>
          <w:rFonts w:ascii="Kokila" w:hAnsi="Kokila" w:cs="Kokila"/>
          <w:sz w:val="36"/>
          <w:szCs w:val="36"/>
          <w:lang w:bidi="hi-IN"/>
        </w:rPr>
      </w:pPr>
      <w:r w:rsidRPr="00F63683">
        <w:rPr>
          <w:rFonts w:ascii="Kokila" w:hAnsi="Kokila" w:cs="Kokila"/>
          <w:sz w:val="36"/>
          <w:szCs w:val="36"/>
          <w:cs/>
          <w:lang w:bidi="hi-IN"/>
        </w:rPr>
        <w:t>अर्थात इन लोगों ने मुझे भूल कर जो तुम्हारी आराधना की</w:t>
      </w:r>
      <w:r w:rsidR="00AB795F">
        <w:rPr>
          <w:rFonts w:ascii="Kokila" w:hAnsi="Kokila" w:cs="Kokila" w:hint="cs"/>
          <w:sz w:val="36"/>
          <w:szCs w:val="36"/>
          <w:cs/>
          <w:lang w:bidi="hi-IN"/>
        </w:rPr>
        <w:t>,</w:t>
      </w:r>
      <w:r w:rsidRPr="00F63683">
        <w:rPr>
          <w:rFonts w:ascii="Kokila" w:hAnsi="Kokila" w:cs="Kokila"/>
          <w:sz w:val="36"/>
          <w:szCs w:val="36"/>
          <w:cs/>
          <w:lang w:bidi="hi-IN"/>
        </w:rPr>
        <w:t xml:space="preserve"> तो ऐसा उन्होंने स्वयं अपने विवेक से किया</w:t>
      </w:r>
      <w:r w:rsidR="00ED4FB3">
        <w:rPr>
          <w:rFonts w:ascii="Kokila" w:hAnsi="Kokila" w:cs="Kokila" w:hint="cs"/>
          <w:sz w:val="36"/>
          <w:szCs w:val="36"/>
          <w:cs/>
          <w:lang w:bidi="hi-IN"/>
        </w:rPr>
        <w:t>,</w:t>
      </w:r>
      <w:r w:rsidRPr="00F63683">
        <w:rPr>
          <w:rFonts w:ascii="Kokila" w:hAnsi="Kokila" w:cs="Kokila"/>
          <w:sz w:val="36"/>
          <w:szCs w:val="36"/>
          <w:cs/>
          <w:lang w:bidi="hi-IN"/>
        </w:rPr>
        <w:t xml:space="preserve"> अथवा तुम लोगों ने उन्हें ऐसा करने का आदेश दिया था</w:t>
      </w:r>
      <w:r w:rsidR="00ED4FB3">
        <w:rPr>
          <w:rFonts w:ascii="Kokila" w:hAnsi="Kokila" w:cs="Kokila" w:hint="cs"/>
          <w:sz w:val="36"/>
          <w:szCs w:val="36"/>
          <w:cs/>
          <w:lang w:bidi="hi-IN"/>
        </w:rPr>
        <w:t>, और</w:t>
      </w:r>
      <w:r w:rsidRPr="00F63683">
        <w:rPr>
          <w:rFonts w:ascii="Kokila" w:hAnsi="Kokila" w:cs="Kokila"/>
          <w:sz w:val="36"/>
          <w:szCs w:val="36"/>
          <w:cs/>
          <w:lang w:bidi="hi-IN"/>
        </w:rPr>
        <w:t xml:space="preserve"> इस कुफ्र व शिर्क को उनके लिए शोभनीय व सुंदर बना दिया था</w:t>
      </w:r>
      <w:r w:rsidRPr="00F63683">
        <w:rPr>
          <w:rFonts w:ascii="Kokila" w:hAnsi="Kokila" w:cs="Kokila"/>
          <w:sz w:val="36"/>
          <w:szCs w:val="36"/>
          <w:lang w:bidi="hi-IN"/>
        </w:rPr>
        <w:t xml:space="preserve">? </w:t>
      </w:r>
      <w:r w:rsidRPr="00F63683">
        <w:rPr>
          <w:rFonts w:ascii="Kokila" w:hAnsi="Kokila" w:cs="Kokila"/>
          <w:sz w:val="36"/>
          <w:szCs w:val="36"/>
          <w:cs/>
          <w:lang w:bidi="hi-IN"/>
        </w:rPr>
        <w:t xml:space="preserve">वो समस्त आराध्य कहेंगेः </w:t>
      </w:r>
      <w:r w:rsidR="008D31AD" w:rsidRPr="00A227CF">
        <w:rPr>
          <w:rFonts w:ascii="ATraditional Arabic" w:hAnsi="ATraditional Arabic" w:cs="ATraditional Arabic"/>
          <w:sz w:val="28"/>
          <w:szCs w:val="28"/>
          <w:rtl/>
          <w:lang w:bidi="ur-PK"/>
        </w:rPr>
        <w:t>{</w:t>
      </w:r>
      <w:r w:rsidR="008D31AD" w:rsidRPr="00A227CF">
        <w:rPr>
          <w:rFonts w:ascii="ATraditional Arabic" w:hAnsi="ATraditional Arabic" w:cs="QCF2361" w:hint="cs"/>
          <w:sz w:val="28"/>
          <w:szCs w:val="28"/>
          <w:rtl/>
          <w:lang w:bidi="ur-PK"/>
        </w:rPr>
        <w:t>ﲋ</w:t>
      </w:r>
      <w:r w:rsidR="008D31AD" w:rsidRPr="00A227CF">
        <w:rPr>
          <w:rFonts w:ascii="ATraditional Arabic" w:hAnsi="ATraditional Arabic" w:cs="ATraditional Arabic"/>
          <w:sz w:val="28"/>
          <w:szCs w:val="28"/>
          <w:rtl/>
          <w:lang w:bidi="ur-PK"/>
        </w:rPr>
        <w:t>}</w:t>
      </w:r>
      <w:r w:rsidR="008D31AD" w:rsidRPr="00A227CF">
        <w:rPr>
          <w:rFonts w:ascii="Kokila" w:hAnsi="Kokila" w:cs="Kokila"/>
          <w:sz w:val="28"/>
          <w:szCs w:val="28"/>
          <w:cs/>
          <w:lang w:bidi="hi-IN"/>
        </w:rPr>
        <w:t xml:space="preserve"> </w:t>
      </w:r>
      <w:r w:rsidRPr="00F63683">
        <w:rPr>
          <w:rFonts w:ascii="Kokila" w:hAnsi="Kokila" w:cs="Kokila"/>
          <w:sz w:val="36"/>
          <w:szCs w:val="36"/>
          <w:cs/>
          <w:lang w:bidi="hi-IN"/>
        </w:rPr>
        <w:t>तेरी ज़ात इससे उच्च है कि (मिथ्या) साझीदारों को तेरी इबादत मे शरीक किया जाए</w:t>
      </w:r>
      <w:r w:rsidR="00A227CF">
        <w:rPr>
          <w:rFonts w:ascii="Kokila" w:hAnsi="Kokila" w:cs="Kokila" w:hint="cs"/>
          <w:sz w:val="36"/>
          <w:szCs w:val="36"/>
          <w:cs/>
          <w:lang w:bidi="hi-IN"/>
        </w:rPr>
        <w:t>,</w:t>
      </w:r>
      <w:r w:rsidRPr="00F63683">
        <w:rPr>
          <w:rFonts w:ascii="Kokila" w:hAnsi="Kokila" w:cs="Kokila"/>
          <w:sz w:val="36"/>
          <w:szCs w:val="36"/>
          <w:cs/>
          <w:lang w:bidi="hi-IN"/>
        </w:rPr>
        <w:t xml:space="preserve"> एवं तेरी ज़ात उन समस्त चीज़ों से भी पाक, पवित्र एवं उच्च है जो तेरी महानता, बड़ाई एवं तेज के विरुद्ध हे।</w:t>
      </w:r>
    </w:p>
    <w:p w:rsidR="00D0390A" w:rsidRPr="00F63683" w:rsidRDefault="008D31AD" w:rsidP="00221019">
      <w:pPr>
        <w:bidi w:val="0"/>
        <w:spacing w:line="276" w:lineRule="auto"/>
        <w:ind w:firstLine="567"/>
        <w:jc w:val="both"/>
        <w:rPr>
          <w:rFonts w:ascii="Kokila" w:hAnsi="Kokila" w:cs="Kokila"/>
          <w:sz w:val="36"/>
          <w:szCs w:val="36"/>
          <w:lang w:bidi="hi-IN"/>
        </w:rPr>
      </w:pPr>
      <w:r w:rsidRPr="00C32EB8">
        <w:rPr>
          <w:rFonts w:ascii="ATraditional Arabic" w:hAnsi="ATraditional Arabic" w:cs="ATraditional Arabic"/>
          <w:sz w:val="28"/>
          <w:szCs w:val="28"/>
          <w:rtl/>
          <w:lang w:bidi="ur-PK"/>
        </w:rPr>
        <w:t>{</w:t>
      </w:r>
      <w:r w:rsidRPr="00C32EB8">
        <w:rPr>
          <w:rFonts w:ascii="ATraditional Arabic" w:hAnsi="ATraditional Arabic" w:cs="QCF2361"/>
          <w:sz w:val="28"/>
          <w:szCs w:val="28"/>
          <w:rtl/>
          <w:lang w:bidi="ur-PK"/>
        </w:rPr>
        <w:t xml:space="preserve"> </w:t>
      </w:r>
      <w:r w:rsidRPr="00C32EB8">
        <w:rPr>
          <w:rFonts w:ascii="ATraditional Arabic" w:hAnsi="ATraditional Arabic" w:cs="QCF2361" w:hint="cs"/>
          <w:sz w:val="28"/>
          <w:szCs w:val="28"/>
          <w:rtl/>
          <w:lang w:bidi="ur-PK"/>
        </w:rPr>
        <w:t>ﲌ</w:t>
      </w:r>
      <w:r w:rsidRPr="00C32EB8">
        <w:rPr>
          <w:rFonts w:ascii="ATraditional Arabic" w:hAnsi="ATraditional Arabic" w:cs="QCF2361"/>
          <w:sz w:val="28"/>
          <w:szCs w:val="28"/>
          <w:rtl/>
          <w:lang w:bidi="ur-PK"/>
        </w:rPr>
        <w:t xml:space="preserve"> </w:t>
      </w:r>
      <w:r w:rsidRPr="00C32EB8">
        <w:rPr>
          <w:rFonts w:ascii="ATraditional Arabic" w:hAnsi="ATraditional Arabic" w:cs="QCF2361" w:hint="cs"/>
          <w:sz w:val="28"/>
          <w:szCs w:val="28"/>
          <w:rtl/>
          <w:lang w:bidi="ur-PK"/>
        </w:rPr>
        <w:t>ﲍ</w:t>
      </w:r>
      <w:r w:rsidRPr="00C32EB8">
        <w:rPr>
          <w:rFonts w:ascii="ATraditional Arabic" w:hAnsi="ATraditional Arabic" w:cs="QCF2361"/>
          <w:sz w:val="28"/>
          <w:szCs w:val="28"/>
          <w:rtl/>
          <w:lang w:bidi="ur-PK"/>
        </w:rPr>
        <w:t xml:space="preserve"> </w:t>
      </w:r>
      <w:r w:rsidRPr="00C32EB8">
        <w:rPr>
          <w:rFonts w:ascii="ATraditional Arabic" w:hAnsi="ATraditional Arabic" w:cs="QCF2361" w:hint="cs"/>
          <w:sz w:val="28"/>
          <w:szCs w:val="28"/>
          <w:rtl/>
          <w:lang w:bidi="ur-PK"/>
        </w:rPr>
        <w:t>ﲎ</w:t>
      </w:r>
      <w:r w:rsidRPr="00C32EB8">
        <w:rPr>
          <w:rFonts w:ascii="ATraditional Arabic" w:hAnsi="ATraditional Arabic" w:cs="QCF2361"/>
          <w:sz w:val="28"/>
          <w:szCs w:val="28"/>
          <w:rtl/>
          <w:lang w:bidi="ur-PK"/>
        </w:rPr>
        <w:t xml:space="preserve"> </w:t>
      </w:r>
      <w:r w:rsidRPr="00C32EB8">
        <w:rPr>
          <w:rFonts w:ascii="ATraditional Arabic" w:hAnsi="ATraditional Arabic" w:cs="QCF2361" w:hint="cs"/>
          <w:sz w:val="28"/>
          <w:szCs w:val="28"/>
          <w:rtl/>
          <w:lang w:bidi="ur-PK"/>
        </w:rPr>
        <w:t>ﲏ</w:t>
      </w:r>
      <w:r w:rsidRPr="00C32EB8">
        <w:rPr>
          <w:rFonts w:ascii="ATraditional Arabic" w:hAnsi="ATraditional Arabic" w:cs="QCF2361"/>
          <w:sz w:val="28"/>
          <w:szCs w:val="28"/>
          <w:rtl/>
          <w:lang w:bidi="ur-PK"/>
        </w:rPr>
        <w:t xml:space="preserve"> </w:t>
      </w:r>
      <w:r w:rsidRPr="00C32EB8">
        <w:rPr>
          <w:rFonts w:ascii="ATraditional Arabic" w:hAnsi="ATraditional Arabic" w:cs="QCF2361" w:hint="cs"/>
          <w:sz w:val="28"/>
          <w:szCs w:val="28"/>
          <w:rtl/>
          <w:lang w:bidi="ur-PK"/>
        </w:rPr>
        <w:t>ﲐ</w:t>
      </w:r>
      <w:r w:rsidRPr="00C32EB8">
        <w:rPr>
          <w:rFonts w:ascii="ATraditional Arabic" w:hAnsi="ATraditional Arabic" w:cs="QCF2361"/>
          <w:sz w:val="28"/>
          <w:szCs w:val="28"/>
          <w:rtl/>
          <w:lang w:bidi="ur-PK"/>
        </w:rPr>
        <w:t xml:space="preserve"> </w:t>
      </w:r>
      <w:r w:rsidRPr="00C32EB8">
        <w:rPr>
          <w:rFonts w:ascii="ATraditional Arabic" w:hAnsi="ATraditional Arabic" w:cs="QCF2361" w:hint="cs"/>
          <w:sz w:val="28"/>
          <w:szCs w:val="28"/>
          <w:rtl/>
          <w:lang w:bidi="ur-PK"/>
        </w:rPr>
        <w:t>ﲑ</w:t>
      </w:r>
      <w:r w:rsidRPr="00C32EB8">
        <w:rPr>
          <w:rFonts w:ascii="ATraditional Arabic" w:hAnsi="ATraditional Arabic" w:cs="QCF2361"/>
          <w:sz w:val="28"/>
          <w:szCs w:val="28"/>
          <w:rtl/>
          <w:lang w:bidi="ur-PK"/>
        </w:rPr>
        <w:t xml:space="preserve"> </w:t>
      </w:r>
      <w:r w:rsidRPr="00C32EB8">
        <w:rPr>
          <w:rFonts w:ascii="ATraditional Arabic" w:hAnsi="ATraditional Arabic" w:cs="QCF2361" w:hint="cs"/>
          <w:sz w:val="28"/>
          <w:szCs w:val="28"/>
          <w:rtl/>
          <w:lang w:bidi="ur-PK"/>
        </w:rPr>
        <w:t>ﲒ</w:t>
      </w:r>
      <w:r w:rsidRPr="00C32EB8">
        <w:rPr>
          <w:rFonts w:ascii="ATraditional Arabic" w:hAnsi="ATraditional Arabic" w:cs="QCF2361"/>
          <w:sz w:val="28"/>
          <w:szCs w:val="28"/>
          <w:rtl/>
          <w:lang w:bidi="ur-PK"/>
        </w:rPr>
        <w:t xml:space="preserve"> </w:t>
      </w:r>
      <w:r w:rsidRPr="00C32EB8">
        <w:rPr>
          <w:rFonts w:ascii="ATraditional Arabic" w:hAnsi="ATraditional Arabic" w:cs="QCF2361" w:hint="cs"/>
          <w:sz w:val="28"/>
          <w:szCs w:val="28"/>
          <w:rtl/>
          <w:lang w:bidi="ur-PK"/>
        </w:rPr>
        <w:t>ﲓ</w:t>
      </w:r>
      <w:r w:rsidRPr="00C32EB8">
        <w:rPr>
          <w:rFonts w:ascii="ATraditional Arabic" w:hAnsi="ATraditional Arabic" w:cs="QCF2361"/>
          <w:sz w:val="28"/>
          <w:szCs w:val="28"/>
          <w:rtl/>
          <w:lang w:bidi="ur-PK"/>
        </w:rPr>
        <w:t xml:space="preserve"> </w:t>
      </w:r>
      <w:r w:rsidRPr="00C32EB8">
        <w:rPr>
          <w:rFonts w:ascii="ATraditional Arabic" w:hAnsi="ATraditional Arabic" w:cs="QCF2361" w:hint="cs"/>
          <w:sz w:val="28"/>
          <w:szCs w:val="28"/>
          <w:rtl/>
          <w:lang w:bidi="ur-PK"/>
        </w:rPr>
        <w:t>ﲔ</w:t>
      </w:r>
      <w:r w:rsidRPr="00C32EB8">
        <w:rPr>
          <w:rFonts w:ascii="ATraditional Arabic" w:hAnsi="ATraditional Arabic" w:cs="QCF2361"/>
          <w:sz w:val="28"/>
          <w:szCs w:val="28"/>
          <w:rtl/>
          <w:lang w:bidi="ur-PK"/>
        </w:rPr>
        <w:t xml:space="preserve"> </w:t>
      </w:r>
      <w:r w:rsidRPr="00C32EB8">
        <w:rPr>
          <w:rFonts w:ascii="ATraditional Arabic" w:hAnsi="ATraditional Arabic" w:cs="QCF2361" w:hint="cs"/>
          <w:sz w:val="28"/>
          <w:szCs w:val="28"/>
          <w:rtl/>
          <w:lang w:bidi="ur-PK"/>
        </w:rPr>
        <w:t>ﲕ</w:t>
      </w:r>
      <w:r w:rsidRPr="00C32EB8">
        <w:rPr>
          <w:rFonts w:ascii="ATraditional Arabic" w:hAnsi="ATraditional Arabic" w:cs="ATraditional Arabic"/>
          <w:sz w:val="28"/>
          <w:szCs w:val="28"/>
          <w:rtl/>
          <w:lang w:bidi="ur-PK"/>
        </w:rPr>
        <w:t>}</w:t>
      </w:r>
      <w:r w:rsidRPr="00C32EB8">
        <w:rPr>
          <w:rFonts w:ascii="ATraditional Arabic" w:hAnsi="ATraditional Arabic"/>
          <w:sz w:val="28"/>
          <w:szCs w:val="28"/>
          <w:rtl/>
          <w:lang w:bidi="ur-PK"/>
        </w:rPr>
        <w:t xml:space="preserve"> </w:t>
      </w:r>
      <w:r w:rsidRPr="00C32EB8">
        <w:rPr>
          <w:rFonts w:ascii="ATraditional Arabic" w:hAnsi="ATraditional Arabic" w:cs="Mangal" w:hint="cs"/>
          <w:sz w:val="28"/>
          <w:szCs w:val="28"/>
          <w:cs/>
          <w:lang w:bidi="hi-IN"/>
        </w:rPr>
        <w:t xml:space="preserve"> </w:t>
      </w:r>
      <w:r w:rsidR="00D0390A" w:rsidRPr="00F63683">
        <w:rPr>
          <w:rFonts w:ascii="Kokila" w:hAnsi="Kokila" w:cs="Kokila"/>
          <w:sz w:val="36"/>
          <w:szCs w:val="36"/>
          <w:cs/>
          <w:lang w:bidi="hi-IN"/>
        </w:rPr>
        <w:t xml:space="preserve">अर्थात मख़लूक़ (रचना, जीव) में से किसी के लिए यह जायज़ नहीं कि वह तेरे सिवाय किसी अन्य की आराधना करे, न हमारी न उनकी, हमने उनको अपनी आराधना करने के लिए नहीं कहा था, उनलोगों ने मेरे आदेश के बिना ही स्वयं यह </w:t>
      </w:r>
      <w:r w:rsidR="00C32EB8">
        <w:rPr>
          <w:rFonts w:ascii="Kokila" w:hAnsi="Kokila" w:cs="Kokila" w:hint="cs"/>
          <w:sz w:val="36"/>
          <w:szCs w:val="36"/>
          <w:cs/>
          <w:lang w:bidi="hi-IN"/>
        </w:rPr>
        <w:t>कु</w:t>
      </w:r>
      <w:r w:rsidR="00D0390A" w:rsidRPr="00F63683">
        <w:rPr>
          <w:rFonts w:ascii="Kokila" w:hAnsi="Kokila" w:cs="Kokila"/>
          <w:sz w:val="36"/>
          <w:szCs w:val="36"/>
          <w:cs/>
          <w:lang w:bidi="hi-IN"/>
        </w:rPr>
        <w:t>कृत्य अंजाम दिया था, हम उनसे एवं उनकी आराधना से बरी व अलग हैं।</w:t>
      </w:r>
    </w:p>
    <w:p w:rsidR="00D0390A" w:rsidRDefault="00D0390A" w:rsidP="00221019">
      <w:pPr>
        <w:bidi w:val="0"/>
        <w:spacing w:line="276" w:lineRule="auto"/>
        <w:ind w:firstLine="567"/>
        <w:jc w:val="both"/>
        <w:rPr>
          <w:rFonts w:ascii="Kokila" w:hAnsi="Kokila" w:cs="Kokila"/>
          <w:sz w:val="36"/>
          <w:szCs w:val="36"/>
          <w:lang w:bidi="hi-IN"/>
        </w:rPr>
      </w:pPr>
      <w:r w:rsidRPr="00F63683">
        <w:rPr>
          <w:rFonts w:ascii="Kokila" w:hAnsi="Kokila" w:cs="Kokila"/>
          <w:sz w:val="36"/>
          <w:szCs w:val="36"/>
          <w:cs/>
          <w:lang w:bidi="hi-IN"/>
        </w:rPr>
        <w:t xml:space="preserve">इसके बाद अल्लाह तआला का फ़रमान हैः </w:t>
      </w:r>
      <w:r w:rsidR="008D31AD" w:rsidRPr="002A0050">
        <w:rPr>
          <w:rFonts w:ascii="ATraditional Arabic" w:hAnsi="ATraditional Arabic" w:cs="ATraditional Arabic"/>
          <w:sz w:val="28"/>
          <w:szCs w:val="28"/>
          <w:rtl/>
          <w:lang w:bidi="ur-PK"/>
        </w:rPr>
        <w:t>{</w:t>
      </w:r>
      <w:r w:rsidR="008D31AD" w:rsidRPr="002A0050">
        <w:rPr>
          <w:rFonts w:ascii="ATraditional Arabic" w:hAnsi="ATraditional Arabic" w:cs="QCF2361" w:hint="cs"/>
          <w:sz w:val="28"/>
          <w:szCs w:val="28"/>
          <w:rtl/>
          <w:lang w:bidi="ur-PK"/>
        </w:rPr>
        <w:t>ﲖ</w:t>
      </w:r>
      <w:r w:rsidR="008D31AD" w:rsidRPr="002A0050">
        <w:rPr>
          <w:rFonts w:ascii="ATraditional Arabic" w:hAnsi="ATraditional Arabic" w:cs="QCF2361"/>
          <w:sz w:val="28"/>
          <w:szCs w:val="28"/>
          <w:rtl/>
          <w:lang w:bidi="ur-PK"/>
        </w:rPr>
        <w:t xml:space="preserve"> </w:t>
      </w:r>
      <w:r w:rsidR="008D31AD" w:rsidRPr="002A0050">
        <w:rPr>
          <w:rFonts w:ascii="ATraditional Arabic" w:hAnsi="ATraditional Arabic" w:cs="QCF2361" w:hint="cs"/>
          <w:sz w:val="28"/>
          <w:szCs w:val="28"/>
          <w:rtl/>
          <w:lang w:bidi="ur-PK"/>
        </w:rPr>
        <w:t>ﲗ</w:t>
      </w:r>
      <w:r w:rsidR="008D31AD" w:rsidRPr="002A0050">
        <w:rPr>
          <w:rFonts w:ascii="ATraditional Arabic" w:hAnsi="ATraditional Arabic" w:cs="QCF2361"/>
          <w:sz w:val="28"/>
          <w:szCs w:val="28"/>
          <w:rtl/>
          <w:lang w:bidi="ur-PK"/>
        </w:rPr>
        <w:t xml:space="preserve"> </w:t>
      </w:r>
      <w:r w:rsidR="008D31AD" w:rsidRPr="002A0050">
        <w:rPr>
          <w:rFonts w:ascii="ATraditional Arabic" w:hAnsi="ATraditional Arabic" w:cs="QCF2361" w:hint="cs"/>
          <w:sz w:val="28"/>
          <w:szCs w:val="28"/>
          <w:rtl/>
          <w:lang w:bidi="ur-PK"/>
        </w:rPr>
        <w:t>ﲘ</w:t>
      </w:r>
      <w:r w:rsidR="008D31AD" w:rsidRPr="002A0050">
        <w:rPr>
          <w:rFonts w:ascii="ATraditional Arabic" w:hAnsi="ATraditional Arabic" w:cs="ATraditional Arabic"/>
          <w:sz w:val="28"/>
          <w:szCs w:val="28"/>
          <w:rtl/>
          <w:lang w:bidi="ur-PK"/>
        </w:rPr>
        <w:t>}</w:t>
      </w:r>
      <w:r w:rsidR="008D31AD" w:rsidRPr="002A0050">
        <w:rPr>
          <w:rFonts w:ascii="ATraditional Arabic" w:hAnsi="ATraditional Arabic"/>
          <w:sz w:val="28"/>
          <w:szCs w:val="28"/>
          <w:rtl/>
          <w:lang w:bidi="ur-PK"/>
        </w:rPr>
        <w:t xml:space="preserve"> </w:t>
      </w:r>
      <w:r w:rsidR="008D31AD" w:rsidRPr="002A0050">
        <w:rPr>
          <w:rFonts w:ascii="ATraditional Arabic" w:hAnsi="ATraditional Arabic" w:cs="Mangal" w:hint="cs"/>
          <w:sz w:val="28"/>
          <w:szCs w:val="28"/>
          <w:cs/>
          <w:lang w:bidi="hi-IN"/>
        </w:rPr>
        <w:t xml:space="preserve"> </w:t>
      </w:r>
      <w:r w:rsidRPr="00F63683">
        <w:rPr>
          <w:rFonts w:ascii="Kokila" w:hAnsi="Kokila" w:cs="Kokila"/>
          <w:sz w:val="36"/>
          <w:szCs w:val="36"/>
          <w:cs/>
          <w:lang w:bidi="hi-IN"/>
        </w:rPr>
        <w:t xml:space="preserve">अर्थात उनके जीवन का एक लम्बा युग बीत गया यहाँ तक कि वो लोग तज़कीर </w:t>
      </w:r>
      <w:r w:rsidR="00013C79">
        <w:rPr>
          <w:rFonts w:ascii="Kokila" w:hAnsi="Kokila" w:cs="Kokila" w:hint="cs"/>
          <w:sz w:val="36"/>
          <w:szCs w:val="36"/>
          <w:cs/>
          <w:lang w:bidi="hi-IN"/>
        </w:rPr>
        <w:t xml:space="preserve">(अल्लाह का स्मरण करना) </w:t>
      </w:r>
      <w:r w:rsidRPr="00F63683">
        <w:rPr>
          <w:rFonts w:ascii="Kokila" w:hAnsi="Kokila" w:cs="Kokila"/>
          <w:sz w:val="36"/>
          <w:szCs w:val="36"/>
          <w:cs/>
          <w:lang w:bidi="hi-IN"/>
        </w:rPr>
        <w:t>को भुला बैठे, अर्थात तूने अपने रसूल के द्वारा जो आदेश अवतरित किए थे, उसे ये लोग भूल गए, और वह आदेश यही था कि लोग केवल तेरी ही इबादत व उपासना करें, और किसी को</w:t>
      </w:r>
      <w:r w:rsidR="007331AE">
        <w:rPr>
          <w:rFonts w:ascii="Kokila" w:hAnsi="Kokila" w:cs="Kokila" w:hint="cs"/>
          <w:sz w:val="36"/>
          <w:szCs w:val="36"/>
          <w:cs/>
          <w:lang w:bidi="hi-IN"/>
        </w:rPr>
        <w:t xml:space="preserve"> तेरा</w:t>
      </w:r>
      <w:r w:rsidRPr="00F63683">
        <w:rPr>
          <w:rFonts w:ascii="Kokila" w:hAnsi="Kokila" w:cs="Kokila"/>
          <w:sz w:val="36"/>
          <w:szCs w:val="36"/>
          <w:cs/>
          <w:lang w:bidi="hi-IN"/>
        </w:rPr>
        <w:t xml:space="preserve"> साझी न बनाएं।</w:t>
      </w:r>
    </w:p>
    <w:p w:rsidR="0099510D" w:rsidRPr="00F63683" w:rsidRDefault="008D31AD" w:rsidP="00221019">
      <w:pPr>
        <w:bidi w:val="0"/>
        <w:spacing w:line="276" w:lineRule="auto"/>
        <w:ind w:firstLine="567"/>
        <w:jc w:val="both"/>
        <w:rPr>
          <w:rFonts w:ascii="Kokila" w:hAnsi="Kokila" w:cs="Kokila"/>
          <w:sz w:val="36"/>
          <w:szCs w:val="36"/>
          <w:lang w:bidi="hi-IN"/>
        </w:rPr>
      </w:pPr>
      <w:r w:rsidRPr="00D73DC9">
        <w:rPr>
          <w:rFonts w:ascii="ATraditional Arabic" w:hAnsi="ATraditional Arabic" w:cs="ATraditional Arabic"/>
          <w:sz w:val="28"/>
          <w:szCs w:val="28"/>
          <w:rtl/>
          <w:lang w:bidi="ur-PK"/>
        </w:rPr>
        <w:t>{</w:t>
      </w:r>
      <w:r w:rsidRPr="00D73DC9">
        <w:rPr>
          <w:rFonts w:ascii="ATraditional Arabic" w:hAnsi="ATraditional Arabic" w:cs="QCF2361" w:hint="cs"/>
          <w:sz w:val="28"/>
          <w:szCs w:val="28"/>
          <w:rtl/>
          <w:lang w:bidi="ur-PK"/>
        </w:rPr>
        <w:t>ﲜ</w:t>
      </w:r>
      <w:r w:rsidRPr="00D73DC9">
        <w:rPr>
          <w:rFonts w:ascii="ATraditional Arabic" w:hAnsi="ATraditional Arabic" w:cs="QCF2361"/>
          <w:sz w:val="28"/>
          <w:szCs w:val="28"/>
          <w:rtl/>
          <w:lang w:bidi="ur-PK"/>
        </w:rPr>
        <w:t xml:space="preserve"> </w:t>
      </w:r>
      <w:r w:rsidRPr="00D73DC9">
        <w:rPr>
          <w:rFonts w:ascii="ATraditional Arabic" w:hAnsi="ATraditional Arabic" w:cs="QCF2361" w:hint="cs"/>
          <w:sz w:val="28"/>
          <w:szCs w:val="28"/>
          <w:rtl/>
          <w:lang w:bidi="ur-PK"/>
        </w:rPr>
        <w:t>ﲝ</w:t>
      </w:r>
      <w:r w:rsidRPr="00D73DC9">
        <w:rPr>
          <w:rFonts w:ascii="ATraditional Arabic" w:hAnsi="ATraditional Arabic" w:cs="QCF2361"/>
          <w:sz w:val="28"/>
          <w:szCs w:val="28"/>
          <w:rtl/>
          <w:lang w:bidi="ur-PK"/>
        </w:rPr>
        <w:t xml:space="preserve"> </w:t>
      </w:r>
      <w:r w:rsidRPr="00D73DC9">
        <w:rPr>
          <w:rFonts w:ascii="ATraditional Arabic" w:hAnsi="ATraditional Arabic" w:cs="QCF2361" w:hint="cs"/>
          <w:sz w:val="28"/>
          <w:szCs w:val="28"/>
          <w:rtl/>
          <w:lang w:bidi="ur-PK"/>
        </w:rPr>
        <w:t>ﲞ</w:t>
      </w:r>
      <w:r w:rsidRPr="00D73DC9">
        <w:rPr>
          <w:rFonts w:ascii="ATraditional Arabic" w:hAnsi="ATraditional Arabic" w:cs="ATraditional Arabic"/>
          <w:sz w:val="28"/>
          <w:szCs w:val="28"/>
          <w:rtl/>
          <w:lang w:bidi="ur-PK"/>
        </w:rPr>
        <w:t>}</w:t>
      </w:r>
      <w:r w:rsidRPr="00D73DC9">
        <w:rPr>
          <w:rFonts w:ascii="ATraditional Arabic" w:hAnsi="ATraditional Arabic"/>
          <w:sz w:val="28"/>
          <w:szCs w:val="28"/>
          <w:rtl/>
          <w:lang w:bidi="ur-PK"/>
        </w:rPr>
        <w:t xml:space="preserve"> </w:t>
      </w:r>
      <w:r w:rsidR="00D0390A" w:rsidRPr="00F63683">
        <w:rPr>
          <w:rFonts w:ascii="Kokila" w:hAnsi="Kokila" w:cs="Kokila"/>
          <w:sz w:val="36"/>
          <w:szCs w:val="36"/>
          <w:cs/>
          <w:lang w:bidi="hi-IN"/>
        </w:rPr>
        <w:t xml:space="preserve"> इब्ने अब्बास रज़ियल्लाहु अन्हुम</w:t>
      </w:r>
      <w:r w:rsidR="002725FE">
        <w:rPr>
          <w:rFonts w:ascii="Kokila" w:hAnsi="Kokila" w:cs="Kokila" w:hint="cs"/>
          <w:sz w:val="36"/>
          <w:szCs w:val="36"/>
          <w:cs/>
          <w:lang w:bidi="hi-IN"/>
        </w:rPr>
        <w:t>ा</w:t>
      </w:r>
      <w:r w:rsidR="002A4CED">
        <w:rPr>
          <w:rFonts w:ascii="Kokila" w:hAnsi="Kokila" w:cs="Kokila" w:hint="cs"/>
          <w:sz w:val="36"/>
          <w:szCs w:val="36"/>
          <w:cs/>
          <w:lang w:bidi="hi-IN"/>
        </w:rPr>
        <w:t xml:space="preserve"> इसकी व्याख्या करते हुए</w:t>
      </w:r>
      <w:r w:rsidR="00D0390A" w:rsidRPr="00F63683">
        <w:rPr>
          <w:rFonts w:ascii="Kokila" w:hAnsi="Kokila" w:cs="Kokila"/>
          <w:sz w:val="36"/>
          <w:szCs w:val="36"/>
          <w:cs/>
          <w:lang w:bidi="hi-IN"/>
        </w:rPr>
        <w:t xml:space="preserve"> कहते हैं किः </w:t>
      </w:r>
      <w:r w:rsidRPr="00D73DC9">
        <w:rPr>
          <w:rFonts w:ascii="ATraditional Arabic" w:hAnsi="ATraditional Arabic" w:cs="ATraditional Arabic"/>
          <w:sz w:val="28"/>
          <w:szCs w:val="28"/>
          <w:rtl/>
          <w:lang w:bidi="ur-PK"/>
        </w:rPr>
        <w:t>{</w:t>
      </w:r>
      <w:r w:rsidRPr="00D73DC9">
        <w:rPr>
          <w:rFonts w:ascii="ATraditional Arabic" w:hAnsi="ATraditional Arabic" w:cs="QCF2361" w:hint="cs"/>
          <w:sz w:val="28"/>
          <w:szCs w:val="28"/>
          <w:rtl/>
          <w:lang w:bidi="ur-PK"/>
        </w:rPr>
        <w:t>ﲜ</w:t>
      </w:r>
      <w:r w:rsidRPr="00D73DC9">
        <w:rPr>
          <w:rFonts w:ascii="ATraditional Arabic" w:hAnsi="ATraditional Arabic" w:cs="QCF2361"/>
          <w:sz w:val="28"/>
          <w:szCs w:val="28"/>
          <w:rtl/>
          <w:lang w:bidi="ur-PK"/>
        </w:rPr>
        <w:t xml:space="preserve"> </w:t>
      </w:r>
      <w:r w:rsidRPr="00D73DC9">
        <w:rPr>
          <w:rFonts w:ascii="ATraditional Arabic" w:hAnsi="ATraditional Arabic" w:cs="QCF2361" w:hint="cs"/>
          <w:sz w:val="28"/>
          <w:szCs w:val="28"/>
          <w:rtl/>
          <w:lang w:bidi="ur-PK"/>
        </w:rPr>
        <w:t>ﲝ</w:t>
      </w:r>
      <w:r w:rsidRPr="00D73DC9">
        <w:rPr>
          <w:rFonts w:ascii="ATraditional Arabic" w:hAnsi="ATraditional Arabic" w:cs="QCF2361"/>
          <w:sz w:val="28"/>
          <w:szCs w:val="28"/>
          <w:rtl/>
          <w:lang w:bidi="ur-PK"/>
        </w:rPr>
        <w:t xml:space="preserve"> </w:t>
      </w:r>
      <w:r w:rsidRPr="00D73DC9">
        <w:rPr>
          <w:rFonts w:ascii="ATraditional Arabic" w:hAnsi="ATraditional Arabic" w:cs="QCF2361" w:hint="cs"/>
          <w:sz w:val="28"/>
          <w:szCs w:val="28"/>
          <w:rtl/>
          <w:lang w:bidi="ur-PK"/>
        </w:rPr>
        <w:t>ﲞ</w:t>
      </w:r>
      <w:r w:rsidRPr="00D73DC9">
        <w:rPr>
          <w:rFonts w:ascii="ATraditional Arabic" w:hAnsi="ATraditional Arabic" w:cs="ATraditional Arabic"/>
          <w:sz w:val="28"/>
          <w:szCs w:val="28"/>
          <w:rtl/>
          <w:lang w:bidi="ur-PK"/>
        </w:rPr>
        <w:t>}</w:t>
      </w:r>
      <w:r w:rsidRPr="00D73DC9">
        <w:rPr>
          <w:rFonts w:ascii="ATraditional Arabic" w:hAnsi="ATraditional Arabic"/>
          <w:sz w:val="28"/>
          <w:szCs w:val="28"/>
          <w:rtl/>
          <w:lang w:bidi="ur-PK"/>
        </w:rPr>
        <w:t xml:space="preserve"> </w:t>
      </w:r>
      <w:r w:rsidRPr="00D73DC9">
        <w:rPr>
          <w:rFonts w:ascii="Kokila" w:hAnsi="Kokila" w:cs="Kokila"/>
          <w:sz w:val="28"/>
          <w:szCs w:val="28"/>
          <w:cs/>
          <w:lang w:bidi="hi-IN"/>
        </w:rPr>
        <w:t xml:space="preserve"> </w:t>
      </w:r>
      <w:r w:rsidR="00D0390A" w:rsidRPr="00F63683">
        <w:rPr>
          <w:rFonts w:ascii="Kokila" w:hAnsi="Kokila" w:cs="Kokila"/>
          <w:sz w:val="36"/>
          <w:szCs w:val="36"/>
          <w:cs/>
          <w:lang w:bidi="hi-IN"/>
        </w:rPr>
        <w:t xml:space="preserve">से अभिप्राय वो लोग हैं </w:t>
      </w:r>
      <w:r w:rsidR="0099510D" w:rsidRPr="00F63683">
        <w:rPr>
          <w:rFonts w:ascii="Kokila" w:hAnsi="Kokila" w:cs="Kokila" w:hint="cs"/>
          <w:sz w:val="36"/>
          <w:szCs w:val="36"/>
          <w:cs/>
          <w:lang w:bidi="hi-IN"/>
        </w:rPr>
        <w:t>जिनका सर्वनाश हुआ</w:t>
      </w:r>
      <w:r w:rsidR="00E917BC">
        <w:rPr>
          <w:rFonts w:ascii="Kokila" w:hAnsi="Kokila" w:cs="Kokila" w:hint="cs"/>
          <w:sz w:val="36"/>
          <w:szCs w:val="36"/>
          <w:cs/>
          <w:lang w:bidi="hi-IN"/>
        </w:rPr>
        <w:t>,</w:t>
      </w:r>
      <w:r w:rsidR="0099510D" w:rsidRPr="00F63683">
        <w:rPr>
          <w:rFonts w:ascii="Kokila" w:hAnsi="Kokila" w:cs="Kokila" w:hint="cs"/>
          <w:sz w:val="36"/>
          <w:szCs w:val="36"/>
          <w:cs/>
          <w:lang w:bidi="hi-IN"/>
        </w:rPr>
        <w:t xml:space="preserve"> अथवा उनके भाग्य में विनाश लिख दिया गया था।</w:t>
      </w:r>
    </w:p>
    <w:p w:rsidR="00C17A77" w:rsidRPr="00F63683" w:rsidRDefault="0099510D"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ह़सन बस़री तथा मालिक ने ज़ुहरी के हवाले</w:t>
      </w:r>
      <w:r w:rsidR="008F6902">
        <w:rPr>
          <w:rFonts w:ascii="Kokila" w:hAnsi="Kokila" w:cs="Kokila" w:hint="cs"/>
          <w:sz w:val="36"/>
          <w:szCs w:val="36"/>
          <w:cs/>
          <w:lang w:bidi="hi-IN"/>
        </w:rPr>
        <w:t xml:space="preserve"> से</w:t>
      </w:r>
      <w:r w:rsidRPr="00F63683">
        <w:rPr>
          <w:rFonts w:ascii="Kokila" w:hAnsi="Kokila" w:cs="Kokila" w:hint="cs"/>
          <w:sz w:val="36"/>
          <w:szCs w:val="36"/>
          <w:cs/>
          <w:lang w:bidi="hi-IN"/>
        </w:rPr>
        <w:t xml:space="preserve"> </w:t>
      </w:r>
      <w:r w:rsidRPr="008F6902">
        <w:rPr>
          <w:rFonts w:ascii="ATraditional Arabic" w:hAnsi="ATraditional Arabic" w:cs="ATraditional Arabic"/>
          <w:sz w:val="28"/>
          <w:szCs w:val="28"/>
          <w:rtl/>
          <w:lang w:bidi="ur-PK"/>
        </w:rPr>
        <w:t>{</w:t>
      </w:r>
      <w:r w:rsidRPr="008F6902">
        <w:rPr>
          <w:rFonts w:ascii="ATraditional Arabic" w:hAnsi="ATraditional Arabic" w:cs="QCF2361" w:hint="cs"/>
          <w:sz w:val="28"/>
          <w:szCs w:val="28"/>
          <w:rtl/>
          <w:lang w:bidi="ur-PK"/>
        </w:rPr>
        <w:t>ﲝ</w:t>
      </w:r>
      <w:r w:rsidRPr="008F6902">
        <w:rPr>
          <w:rFonts w:ascii="ATraditional Arabic" w:hAnsi="ATraditional Arabic" w:cs="QCF2361"/>
          <w:sz w:val="28"/>
          <w:szCs w:val="28"/>
          <w:rtl/>
          <w:lang w:bidi="ur-PK"/>
        </w:rPr>
        <w:t xml:space="preserve"> </w:t>
      </w:r>
      <w:r w:rsidRPr="008F6902">
        <w:rPr>
          <w:rFonts w:ascii="ATraditional Arabic" w:hAnsi="ATraditional Arabic" w:cs="QCF2361" w:hint="cs"/>
          <w:sz w:val="28"/>
          <w:szCs w:val="28"/>
          <w:rtl/>
          <w:lang w:bidi="ur-PK"/>
        </w:rPr>
        <w:t>ﲞ</w:t>
      </w:r>
      <w:r w:rsidRPr="008F6902">
        <w:rPr>
          <w:rFonts w:ascii="ATraditional Arabic" w:hAnsi="ATraditional Arabic" w:cs="ATraditional Arabic"/>
          <w:sz w:val="28"/>
          <w:szCs w:val="28"/>
          <w:rtl/>
          <w:lang w:bidi="ur-PK"/>
        </w:rPr>
        <w:t>}</w:t>
      </w:r>
      <w:r w:rsidRPr="008F6902">
        <w:rPr>
          <w:rFonts w:ascii="Kokila" w:hAnsi="Kokila" w:cs="Kokila"/>
          <w:sz w:val="36"/>
          <w:szCs w:val="36"/>
          <w:rtl/>
          <w:cs/>
          <w:lang w:bidi="hi-IN"/>
        </w:rPr>
        <w:t xml:space="preserve"> </w:t>
      </w:r>
      <w:r w:rsidRPr="008F6902">
        <w:rPr>
          <w:rFonts w:ascii="Kokila" w:hAnsi="Kokila" w:cs="Kokila"/>
          <w:sz w:val="36"/>
          <w:szCs w:val="36"/>
          <w:cs/>
          <w:lang w:bidi="hi-IN"/>
        </w:rPr>
        <w:t xml:space="preserve"> </w:t>
      </w:r>
      <w:r w:rsidRPr="00F63683">
        <w:rPr>
          <w:rFonts w:ascii="Kokila" w:hAnsi="Kokila" w:cs="Kokila" w:hint="cs"/>
          <w:sz w:val="36"/>
          <w:szCs w:val="36"/>
          <w:cs/>
          <w:lang w:bidi="hi-IN"/>
        </w:rPr>
        <w:t>की तफ़्सीर में कहा है कि</w:t>
      </w:r>
      <w:r w:rsidR="006C7ABF">
        <w:rPr>
          <w:rFonts w:ascii="Kokila" w:hAnsi="Kokila" w:cs="Kokila" w:hint="cs"/>
          <w:sz w:val="36"/>
          <w:szCs w:val="36"/>
          <w:cs/>
          <w:lang w:bidi="hi-IN"/>
        </w:rPr>
        <w:t>ः</w:t>
      </w:r>
      <w:r w:rsidRPr="00F63683">
        <w:rPr>
          <w:rFonts w:ascii="Kokila" w:hAnsi="Kokila" w:cs="Kokila" w:hint="cs"/>
          <w:sz w:val="36"/>
          <w:szCs w:val="36"/>
          <w:cs/>
          <w:lang w:bidi="hi-IN"/>
        </w:rPr>
        <w:t xml:space="preserve"> इससे आश्य वो लोग हैं </w:t>
      </w:r>
      <w:r w:rsidR="00D0390A" w:rsidRPr="00F63683">
        <w:rPr>
          <w:rFonts w:ascii="Kokila" w:hAnsi="Kokila" w:cs="Kokila"/>
          <w:sz w:val="36"/>
          <w:szCs w:val="36"/>
          <w:cs/>
          <w:lang w:bidi="hi-IN"/>
        </w:rPr>
        <w:t>जिनमें कोई ख़ैर व भलाई न हो।” अल्लामा मुह़म्मद अमीन शंक़ीत़ी का कथन समाप्त हुआ।</w:t>
      </w:r>
    </w:p>
    <w:p w:rsidR="00387BDA" w:rsidRPr="00F63683" w:rsidRDefault="00387BDA" w:rsidP="00221019">
      <w:pPr>
        <w:bidi w:val="0"/>
        <w:spacing w:line="276" w:lineRule="auto"/>
        <w:ind w:firstLine="567"/>
        <w:jc w:val="both"/>
        <w:rPr>
          <w:rFonts w:ascii="Kokila" w:hAnsi="Kokila" w:cs="ATraditional Arabic"/>
          <w:sz w:val="36"/>
          <w:szCs w:val="36"/>
          <w:lang w:bidi="ur-PK"/>
        </w:rPr>
      </w:pPr>
      <w:r w:rsidRPr="00F63683">
        <w:rPr>
          <w:rFonts w:ascii="Kokila" w:hAnsi="Kokila" w:cs="Kokila" w:hint="cs"/>
          <w:sz w:val="36"/>
          <w:szCs w:val="36"/>
          <w:cs/>
          <w:lang w:bidi="hi-IN"/>
        </w:rPr>
        <w:t>इब्नुल कैयिम रह़िमहुल्लाह कहते हैं: “बंदा का मख़लूक़ (जीव, रचना) पर भरोसा करना</w:t>
      </w:r>
      <w:r w:rsidR="00440A15">
        <w:rPr>
          <w:rFonts w:ascii="Kokila" w:hAnsi="Kokila" w:cs="Kokila" w:hint="cs"/>
          <w:sz w:val="36"/>
          <w:szCs w:val="36"/>
          <w:cs/>
          <w:lang w:bidi="hi-IN"/>
        </w:rPr>
        <w:t xml:space="preserve">, </w:t>
      </w:r>
      <w:r w:rsidRPr="00F63683">
        <w:rPr>
          <w:rFonts w:ascii="Kokila" w:hAnsi="Kokila" w:cs="Kokila" w:hint="cs"/>
          <w:sz w:val="36"/>
          <w:szCs w:val="36"/>
          <w:cs/>
          <w:lang w:bidi="hi-IN"/>
        </w:rPr>
        <w:t>स्वयं उसके लिए अपने हाथों</w:t>
      </w:r>
      <w:r w:rsidR="00F672BC">
        <w:rPr>
          <w:rFonts w:ascii="Kokila" w:hAnsi="Kokila" w:cs="Kokila" w:hint="cs"/>
          <w:sz w:val="36"/>
          <w:szCs w:val="36"/>
          <w:cs/>
          <w:lang w:bidi="hi-IN"/>
        </w:rPr>
        <w:t xml:space="preserve"> खुद</w:t>
      </w:r>
      <w:r w:rsidR="00DC3788">
        <w:rPr>
          <w:rFonts w:ascii="Kokila" w:hAnsi="Kokila" w:cs="Kokila" w:hint="cs"/>
          <w:sz w:val="36"/>
          <w:szCs w:val="36"/>
          <w:cs/>
          <w:lang w:bidi="hi-IN"/>
        </w:rPr>
        <w:t xml:space="preserve"> को</w:t>
      </w:r>
      <w:r w:rsidRPr="00F63683">
        <w:rPr>
          <w:rFonts w:ascii="Kokila" w:hAnsi="Kokila" w:cs="Kokila" w:hint="cs"/>
          <w:sz w:val="36"/>
          <w:szCs w:val="36"/>
          <w:cs/>
          <w:lang w:bidi="hi-IN"/>
        </w:rPr>
        <w:t xml:space="preserve"> हानि पहूँचने का कारण है, और यह हानि उसे अवश्य होकर रहेगी, यह हानि उस आशा के प्रतिकूल होग</w:t>
      </w:r>
      <w:r w:rsidR="00DC3788">
        <w:rPr>
          <w:rFonts w:ascii="Kokila" w:hAnsi="Kokila" w:cs="Kokila" w:hint="cs"/>
          <w:sz w:val="36"/>
          <w:szCs w:val="36"/>
          <w:cs/>
          <w:lang w:bidi="hi-IN"/>
        </w:rPr>
        <w:t>ी</w:t>
      </w:r>
      <w:r w:rsidRPr="00F63683">
        <w:rPr>
          <w:rFonts w:ascii="Kokila" w:hAnsi="Kokila" w:cs="Kokila" w:hint="cs"/>
          <w:sz w:val="36"/>
          <w:szCs w:val="36"/>
          <w:cs/>
          <w:lang w:bidi="hi-IN"/>
        </w:rPr>
        <w:t xml:space="preserve"> जो ग़ैरुल्लाह की इबादत करने वालों ने अपने माबूदों (आराध्यों) से कर रखी थी, निःसंदेह ग़ैरुल्लाह के इन पुजारियों को जिससे सहयोग की आशा थी उससे असहयोग एवं रुस्वाई ही हाथ लगेगी, जिनसे उन्हें प्रशंसा की उम्मीद थी उनसे निंदा ही मिलेगी, यह बात जहाँ क़ुरआन व ह़दीस़ से प्रमाणित है, वहीं इस की पुष्टि अनुभव एवं तजुरबा से भी होती है। अल्लाह तआला का फ़रमान हैः </w:t>
      </w:r>
      <w:r w:rsidRPr="0010418C">
        <w:rPr>
          <w:rFonts w:ascii="Kokila" w:hAnsi="Kokila" w:cs="ATraditional Arabic"/>
          <w:sz w:val="28"/>
          <w:szCs w:val="28"/>
          <w:rtl/>
          <w:lang w:bidi="ur-PK"/>
        </w:rPr>
        <w:t>{</w:t>
      </w:r>
      <w:r w:rsidRPr="0010418C">
        <w:rPr>
          <w:rFonts w:ascii="Kokila" w:hAnsi="Kokila" w:cs="QCF2311" w:hint="cs"/>
          <w:sz w:val="28"/>
          <w:szCs w:val="28"/>
          <w:rtl/>
          <w:lang w:bidi="ur-PK"/>
        </w:rPr>
        <w:t>ﱣ</w:t>
      </w:r>
      <w:r w:rsidRPr="0010418C">
        <w:rPr>
          <w:rFonts w:ascii="Kokila" w:hAnsi="Kokila" w:cs="QCF2311"/>
          <w:sz w:val="28"/>
          <w:szCs w:val="28"/>
          <w:rtl/>
          <w:lang w:bidi="ur-PK"/>
        </w:rPr>
        <w:t xml:space="preserve"> </w:t>
      </w:r>
      <w:r w:rsidRPr="0010418C">
        <w:rPr>
          <w:rFonts w:ascii="Kokila" w:hAnsi="Kokila" w:cs="QCF2311" w:hint="cs"/>
          <w:sz w:val="28"/>
          <w:szCs w:val="28"/>
          <w:rtl/>
          <w:lang w:bidi="ur-PK"/>
        </w:rPr>
        <w:t>ﱤ</w:t>
      </w:r>
      <w:r w:rsidRPr="0010418C">
        <w:rPr>
          <w:rFonts w:ascii="Kokila" w:hAnsi="Kokila" w:cs="QCF2311"/>
          <w:sz w:val="28"/>
          <w:szCs w:val="28"/>
          <w:rtl/>
          <w:lang w:bidi="ur-PK"/>
        </w:rPr>
        <w:t xml:space="preserve"> </w:t>
      </w:r>
      <w:r w:rsidRPr="0010418C">
        <w:rPr>
          <w:rFonts w:ascii="Kokila" w:hAnsi="Kokila" w:cs="QCF2311" w:hint="cs"/>
          <w:sz w:val="28"/>
          <w:szCs w:val="28"/>
          <w:rtl/>
          <w:lang w:bidi="ur-PK"/>
        </w:rPr>
        <w:t>ﱥ</w:t>
      </w:r>
      <w:r w:rsidRPr="0010418C">
        <w:rPr>
          <w:rFonts w:ascii="Kokila" w:hAnsi="Kokila" w:cs="QCF2311"/>
          <w:sz w:val="28"/>
          <w:szCs w:val="28"/>
          <w:rtl/>
          <w:lang w:bidi="ur-PK"/>
        </w:rPr>
        <w:t xml:space="preserve"> </w:t>
      </w:r>
      <w:r w:rsidRPr="0010418C">
        <w:rPr>
          <w:rFonts w:ascii="Kokila" w:hAnsi="Kokila" w:cs="QCF2311" w:hint="cs"/>
          <w:sz w:val="28"/>
          <w:szCs w:val="28"/>
          <w:rtl/>
          <w:lang w:bidi="ur-PK"/>
        </w:rPr>
        <w:t>ﱦ</w:t>
      </w:r>
      <w:r w:rsidRPr="0010418C">
        <w:rPr>
          <w:rFonts w:ascii="Kokila" w:hAnsi="Kokila" w:cs="QCF2311"/>
          <w:sz w:val="28"/>
          <w:szCs w:val="28"/>
          <w:rtl/>
          <w:lang w:bidi="ur-PK"/>
        </w:rPr>
        <w:t xml:space="preserve"> </w:t>
      </w:r>
      <w:r w:rsidRPr="0010418C">
        <w:rPr>
          <w:rFonts w:ascii="Kokila" w:hAnsi="Kokila" w:cs="QCF2311" w:hint="cs"/>
          <w:sz w:val="28"/>
          <w:szCs w:val="28"/>
          <w:rtl/>
          <w:lang w:bidi="ur-PK"/>
        </w:rPr>
        <w:t>ﱧ</w:t>
      </w:r>
      <w:r w:rsidRPr="0010418C">
        <w:rPr>
          <w:rFonts w:ascii="Kokila" w:hAnsi="Kokila" w:cs="QCF2311"/>
          <w:sz w:val="28"/>
          <w:szCs w:val="28"/>
          <w:rtl/>
          <w:lang w:bidi="ur-PK"/>
        </w:rPr>
        <w:t xml:space="preserve"> </w:t>
      </w:r>
      <w:r w:rsidRPr="0010418C">
        <w:rPr>
          <w:rFonts w:ascii="Kokila" w:hAnsi="Kokila" w:cs="QCF2311" w:hint="cs"/>
          <w:sz w:val="28"/>
          <w:szCs w:val="28"/>
          <w:rtl/>
          <w:lang w:bidi="ur-PK"/>
        </w:rPr>
        <w:t>ﱨ</w:t>
      </w:r>
      <w:r w:rsidRPr="0010418C">
        <w:rPr>
          <w:rFonts w:ascii="Kokila" w:hAnsi="Kokila" w:cs="QCF2311"/>
          <w:sz w:val="28"/>
          <w:szCs w:val="28"/>
          <w:rtl/>
          <w:lang w:bidi="ur-PK"/>
        </w:rPr>
        <w:t xml:space="preserve"> </w:t>
      </w:r>
      <w:r w:rsidRPr="0010418C">
        <w:rPr>
          <w:rFonts w:ascii="Kokila" w:hAnsi="Kokila" w:cs="QCF2311" w:hint="cs"/>
          <w:sz w:val="28"/>
          <w:szCs w:val="28"/>
          <w:rtl/>
          <w:lang w:bidi="ur-PK"/>
        </w:rPr>
        <w:t>ﱩ</w:t>
      </w:r>
      <w:r w:rsidRPr="0010418C">
        <w:rPr>
          <w:rFonts w:ascii="Kokila" w:hAnsi="Kokila" w:cs="QCF2311"/>
          <w:sz w:val="28"/>
          <w:szCs w:val="28"/>
          <w:rtl/>
          <w:lang w:bidi="ur-PK"/>
        </w:rPr>
        <w:t xml:space="preserve"> </w:t>
      </w:r>
      <w:r w:rsidRPr="0010418C">
        <w:rPr>
          <w:rFonts w:ascii="Kokila" w:hAnsi="Kokila" w:cs="QCF2311" w:hint="cs"/>
          <w:sz w:val="28"/>
          <w:szCs w:val="28"/>
          <w:rtl/>
          <w:lang w:bidi="ur-PK"/>
        </w:rPr>
        <w:t>ﱪ</w:t>
      </w:r>
      <w:r w:rsidRPr="0010418C">
        <w:rPr>
          <w:rFonts w:ascii="Kokila" w:hAnsi="Kokila" w:cs="QCF2311"/>
          <w:sz w:val="28"/>
          <w:szCs w:val="28"/>
          <w:rtl/>
          <w:lang w:bidi="ur-PK"/>
        </w:rPr>
        <w:t xml:space="preserve"> </w:t>
      </w:r>
      <w:r w:rsidRPr="0010418C">
        <w:rPr>
          <w:rFonts w:ascii="Kokila" w:hAnsi="Kokila" w:cs="QCF2311" w:hint="cs"/>
          <w:sz w:val="28"/>
          <w:szCs w:val="28"/>
          <w:rtl/>
          <w:lang w:bidi="ur-PK"/>
        </w:rPr>
        <w:t>ﱫ</w:t>
      </w:r>
      <w:r w:rsidRPr="0010418C">
        <w:rPr>
          <w:rFonts w:ascii="Kokila" w:hAnsi="Kokila" w:cs="ATraditional Arabic" w:hint="cs"/>
          <w:sz w:val="28"/>
          <w:szCs w:val="28"/>
          <w:rtl/>
          <w:lang w:bidi="ur-PK"/>
        </w:rPr>
        <w:t xml:space="preserve"> </w:t>
      </w:r>
      <w:r w:rsidRPr="0010418C">
        <w:rPr>
          <w:rFonts w:ascii="Kokila" w:hAnsi="Kokila" w:cs="QCF2311" w:hint="cs"/>
          <w:sz w:val="28"/>
          <w:szCs w:val="28"/>
          <w:rtl/>
          <w:lang w:bidi="ur-PK"/>
        </w:rPr>
        <w:t>ﱬﱭ</w:t>
      </w:r>
      <w:r w:rsidRPr="0010418C">
        <w:rPr>
          <w:rFonts w:ascii="Kokila" w:hAnsi="Kokila" w:cs="QCF2311"/>
          <w:sz w:val="28"/>
          <w:szCs w:val="28"/>
          <w:rtl/>
          <w:lang w:bidi="ur-PK"/>
        </w:rPr>
        <w:t xml:space="preserve"> </w:t>
      </w:r>
      <w:r w:rsidRPr="0010418C">
        <w:rPr>
          <w:rFonts w:ascii="Kokila" w:hAnsi="Kokila" w:cs="QCF2311" w:hint="cs"/>
          <w:sz w:val="28"/>
          <w:szCs w:val="28"/>
          <w:rtl/>
          <w:lang w:bidi="ur-PK"/>
        </w:rPr>
        <w:t>ﱮ</w:t>
      </w:r>
      <w:r w:rsidRPr="0010418C">
        <w:rPr>
          <w:rFonts w:ascii="Kokila" w:hAnsi="Kokila" w:cs="QCF2311"/>
          <w:sz w:val="28"/>
          <w:szCs w:val="28"/>
          <w:rtl/>
          <w:lang w:bidi="ur-PK"/>
        </w:rPr>
        <w:t xml:space="preserve"> </w:t>
      </w:r>
      <w:r w:rsidRPr="0010418C">
        <w:rPr>
          <w:rFonts w:ascii="Kokila" w:hAnsi="Kokila" w:cs="QCF2311" w:hint="cs"/>
          <w:sz w:val="28"/>
          <w:szCs w:val="28"/>
          <w:rtl/>
          <w:lang w:bidi="ur-PK"/>
        </w:rPr>
        <w:t>ﱯ</w:t>
      </w:r>
      <w:r w:rsidRPr="0010418C">
        <w:rPr>
          <w:rFonts w:ascii="Kokila" w:hAnsi="Kokila" w:cs="QCF2311"/>
          <w:sz w:val="28"/>
          <w:szCs w:val="28"/>
          <w:rtl/>
          <w:lang w:bidi="ur-PK"/>
        </w:rPr>
        <w:t xml:space="preserve"> </w:t>
      </w:r>
      <w:r w:rsidRPr="0010418C">
        <w:rPr>
          <w:rFonts w:ascii="Kokila" w:hAnsi="Kokila" w:cs="QCF2311" w:hint="cs"/>
          <w:sz w:val="28"/>
          <w:szCs w:val="28"/>
          <w:rtl/>
          <w:lang w:bidi="ur-PK"/>
        </w:rPr>
        <w:t>ﱰ</w:t>
      </w:r>
      <w:r w:rsidRPr="0010418C">
        <w:rPr>
          <w:rFonts w:ascii="Kokila" w:hAnsi="Kokila" w:cs="QCF2311"/>
          <w:sz w:val="28"/>
          <w:szCs w:val="28"/>
          <w:rtl/>
          <w:lang w:bidi="ur-PK"/>
        </w:rPr>
        <w:t xml:space="preserve"> </w:t>
      </w:r>
      <w:r w:rsidRPr="0010418C">
        <w:rPr>
          <w:rFonts w:ascii="Kokila" w:hAnsi="Kokila" w:cs="QCF2311" w:hint="cs"/>
          <w:sz w:val="28"/>
          <w:szCs w:val="28"/>
          <w:rtl/>
          <w:lang w:bidi="ur-PK"/>
        </w:rPr>
        <w:t>ﱱ</w:t>
      </w:r>
      <w:r w:rsidRPr="0010418C">
        <w:rPr>
          <w:rFonts w:ascii="Kokila" w:hAnsi="Kokila" w:cs="QCF2311"/>
          <w:sz w:val="28"/>
          <w:szCs w:val="28"/>
          <w:rtl/>
          <w:lang w:bidi="ur-PK"/>
        </w:rPr>
        <w:t xml:space="preserve"> </w:t>
      </w:r>
      <w:r w:rsidRPr="0010418C">
        <w:rPr>
          <w:rFonts w:ascii="Kokila" w:hAnsi="Kokila" w:cs="QCF2311" w:hint="cs"/>
          <w:sz w:val="28"/>
          <w:szCs w:val="28"/>
          <w:rtl/>
          <w:lang w:bidi="ur-PK"/>
        </w:rPr>
        <w:t>ﱲ</w:t>
      </w:r>
      <w:r w:rsidRPr="0010418C">
        <w:rPr>
          <w:rFonts w:ascii="Kokila" w:hAnsi="Kokila" w:cs="QCF2311"/>
          <w:sz w:val="28"/>
          <w:szCs w:val="28"/>
          <w:rtl/>
          <w:lang w:bidi="ur-PK"/>
        </w:rPr>
        <w:t xml:space="preserve"> </w:t>
      </w:r>
      <w:r w:rsidRPr="0010418C">
        <w:rPr>
          <w:rFonts w:ascii="Kokila" w:hAnsi="Kokila" w:cs="QCF2311" w:hint="cs"/>
          <w:sz w:val="28"/>
          <w:szCs w:val="28"/>
          <w:rtl/>
          <w:lang w:bidi="ur-PK"/>
        </w:rPr>
        <w:t>ﱳ</w:t>
      </w:r>
      <w:r w:rsidRPr="0010418C">
        <w:rPr>
          <w:rFonts w:ascii="Kokila" w:hAnsi="Kokila" w:cs="ATraditional Arabic"/>
          <w:sz w:val="28"/>
          <w:szCs w:val="28"/>
          <w:rtl/>
          <w:lang w:bidi="ur-PK"/>
        </w:rPr>
        <w:t>}</w:t>
      </w:r>
      <w:r w:rsidRPr="0010418C">
        <w:rPr>
          <w:rFonts w:ascii="Kokila" w:hAnsi="Kokila"/>
          <w:sz w:val="28"/>
          <w:szCs w:val="28"/>
          <w:rtl/>
          <w:lang w:bidi="ur-PK"/>
        </w:rPr>
        <w:t xml:space="preserve"> </w:t>
      </w:r>
      <w:r w:rsidRPr="0010418C">
        <w:rPr>
          <w:rFonts w:ascii="Kokila" w:hAnsi="Kokila" w:cs="Kokila" w:hint="cs"/>
          <w:sz w:val="28"/>
          <w:szCs w:val="28"/>
          <w:cs/>
          <w:lang w:bidi="hi-IN"/>
        </w:rPr>
        <w:t xml:space="preserve"> </w:t>
      </w:r>
      <w:r w:rsidRPr="00F63683">
        <w:rPr>
          <w:rFonts w:ascii="Kokila" w:hAnsi="Kokila" w:cs="Kokila" w:hint="cs"/>
          <w:sz w:val="36"/>
          <w:szCs w:val="36"/>
          <w:cs/>
          <w:lang w:bidi="hi-IN"/>
        </w:rPr>
        <w:t>(उन्होंने अल्लाह के सिवाय दूसरे माबूद (आराध्य) बना रखे हैं कि वो उनके लिए सम्मान का कारण हों, किंतु कदापि ऐसा नहीं होना, वो तो उनकी पूजा के इंकारी हो जाएंगे और उलटे उनके शत्रु बन जाएंगे)। सूरह मरियमः 81-82 । एक स्थान पर अल्लाह तआला ने फ़रमायाः</w:t>
      </w:r>
      <w:r w:rsidR="008737FE" w:rsidRPr="00F63683">
        <w:rPr>
          <w:rFonts w:ascii="Kokila" w:hAnsi="Kokila" w:cs="Kokila" w:hint="cs"/>
          <w:sz w:val="36"/>
          <w:szCs w:val="36"/>
          <w:cs/>
          <w:lang w:bidi="hi-IN"/>
        </w:rPr>
        <w:t xml:space="preserve"> </w:t>
      </w:r>
      <w:r w:rsidR="008737FE" w:rsidRPr="0010418C">
        <w:rPr>
          <w:rFonts w:ascii="Kokila" w:hAnsi="Kokila" w:cs="ATraditional Arabic"/>
          <w:sz w:val="28"/>
          <w:szCs w:val="28"/>
          <w:rtl/>
          <w:lang w:bidi="ur-PK"/>
        </w:rPr>
        <w:t>{</w:t>
      </w:r>
      <w:r w:rsidR="008737FE" w:rsidRPr="0010418C">
        <w:rPr>
          <w:rFonts w:ascii="Kokila" w:hAnsi="Kokila" w:cs="QCF2445" w:hint="cs"/>
          <w:sz w:val="28"/>
          <w:szCs w:val="28"/>
          <w:rtl/>
          <w:lang w:bidi="ur-PK"/>
        </w:rPr>
        <w:t>ﱝ</w:t>
      </w:r>
      <w:r w:rsidR="008737FE" w:rsidRPr="0010418C">
        <w:rPr>
          <w:rFonts w:ascii="Kokila" w:hAnsi="Kokila" w:cs="QCF2445"/>
          <w:sz w:val="28"/>
          <w:szCs w:val="28"/>
          <w:rtl/>
          <w:lang w:bidi="ur-PK"/>
        </w:rPr>
        <w:t xml:space="preserve"> </w:t>
      </w:r>
      <w:r w:rsidR="008737FE" w:rsidRPr="0010418C">
        <w:rPr>
          <w:rFonts w:ascii="Kokila" w:hAnsi="Kokila" w:cs="QCF2445" w:hint="cs"/>
          <w:sz w:val="28"/>
          <w:szCs w:val="28"/>
          <w:rtl/>
          <w:lang w:bidi="ur-PK"/>
        </w:rPr>
        <w:t>ﱞ</w:t>
      </w:r>
      <w:r w:rsidR="008737FE" w:rsidRPr="0010418C">
        <w:rPr>
          <w:rFonts w:ascii="Kokila" w:hAnsi="Kokila" w:cs="QCF2445"/>
          <w:sz w:val="28"/>
          <w:szCs w:val="28"/>
          <w:rtl/>
          <w:lang w:bidi="ur-PK"/>
        </w:rPr>
        <w:t xml:space="preserve"> </w:t>
      </w:r>
      <w:r w:rsidR="008737FE" w:rsidRPr="0010418C">
        <w:rPr>
          <w:rFonts w:ascii="Kokila" w:hAnsi="Kokila" w:cs="QCF2445" w:hint="cs"/>
          <w:sz w:val="28"/>
          <w:szCs w:val="28"/>
          <w:rtl/>
          <w:lang w:bidi="ur-PK"/>
        </w:rPr>
        <w:t>ﱟ</w:t>
      </w:r>
      <w:r w:rsidR="008737FE" w:rsidRPr="0010418C">
        <w:rPr>
          <w:rFonts w:ascii="Kokila" w:hAnsi="Kokila" w:cs="QCF2445"/>
          <w:sz w:val="28"/>
          <w:szCs w:val="28"/>
          <w:rtl/>
          <w:lang w:bidi="ur-PK"/>
        </w:rPr>
        <w:t xml:space="preserve"> </w:t>
      </w:r>
      <w:r w:rsidR="008737FE" w:rsidRPr="0010418C">
        <w:rPr>
          <w:rFonts w:ascii="Kokila" w:hAnsi="Kokila" w:cs="QCF2445" w:hint="cs"/>
          <w:sz w:val="28"/>
          <w:szCs w:val="28"/>
          <w:rtl/>
          <w:lang w:bidi="ur-PK"/>
        </w:rPr>
        <w:t>ﱠ</w:t>
      </w:r>
      <w:r w:rsidR="008737FE" w:rsidRPr="0010418C">
        <w:rPr>
          <w:rFonts w:ascii="Kokila" w:hAnsi="Kokila" w:cs="QCF2445"/>
          <w:sz w:val="28"/>
          <w:szCs w:val="28"/>
          <w:rtl/>
          <w:lang w:bidi="ur-PK"/>
        </w:rPr>
        <w:t xml:space="preserve"> </w:t>
      </w:r>
      <w:r w:rsidR="008737FE" w:rsidRPr="0010418C">
        <w:rPr>
          <w:rFonts w:ascii="Kokila" w:hAnsi="Kokila" w:cs="QCF2445" w:hint="cs"/>
          <w:sz w:val="28"/>
          <w:szCs w:val="28"/>
          <w:rtl/>
          <w:lang w:bidi="ur-PK"/>
        </w:rPr>
        <w:t>ﱡ</w:t>
      </w:r>
      <w:r w:rsidR="008737FE" w:rsidRPr="0010418C">
        <w:rPr>
          <w:rFonts w:ascii="Kokila" w:hAnsi="Kokila" w:cs="QCF2445"/>
          <w:sz w:val="28"/>
          <w:szCs w:val="28"/>
          <w:rtl/>
          <w:lang w:bidi="ur-PK"/>
        </w:rPr>
        <w:t xml:space="preserve"> </w:t>
      </w:r>
      <w:r w:rsidR="008737FE" w:rsidRPr="0010418C">
        <w:rPr>
          <w:rFonts w:ascii="Kokila" w:hAnsi="Kokila" w:cs="QCF2445" w:hint="cs"/>
          <w:sz w:val="28"/>
          <w:szCs w:val="28"/>
          <w:rtl/>
          <w:lang w:bidi="ur-PK"/>
        </w:rPr>
        <w:t>ﱢ</w:t>
      </w:r>
      <w:r w:rsidR="008737FE" w:rsidRPr="0010418C">
        <w:rPr>
          <w:rFonts w:ascii="Kokila" w:hAnsi="Kokila" w:cs="QCF2445"/>
          <w:sz w:val="28"/>
          <w:szCs w:val="28"/>
          <w:rtl/>
          <w:lang w:bidi="ur-PK"/>
        </w:rPr>
        <w:t xml:space="preserve"> </w:t>
      </w:r>
      <w:r w:rsidR="008737FE" w:rsidRPr="0010418C">
        <w:rPr>
          <w:rFonts w:ascii="Kokila" w:hAnsi="Kokila" w:cs="QCF2445" w:hint="cs"/>
          <w:sz w:val="28"/>
          <w:szCs w:val="28"/>
          <w:rtl/>
          <w:lang w:bidi="ur-PK"/>
        </w:rPr>
        <w:t>ﱣ</w:t>
      </w:r>
      <w:r w:rsidR="008737FE" w:rsidRPr="0010418C">
        <w:rPr>
          <w:rFonts w:ascii="Kokila" w:hAnsi="Kokila" w:cs="QCF2445"/>
          <w:sz w:val="28"/>
          <w:szCs w:val="28"/>
          <w:rtl/>
          <w:lang w:bidi="ur-PK"/>
        </w:rPr>
        <w:t xml:space="preserve"> </w:t>
      </w:r>
      <w:r w:rsidR="008737FE" w:rsidRPr="0010418C">
        <w:rPr>
          <w:rFonts w:ascii="Kokila" w:hAnsi="Kokila" w:cs="QCF2445" w:hint="cs"/>
          <w:sz w:val="28"/>
          <w:szCs w:val="28"/>
          <w:rtl/>
          <w:lang w:bidi="ur-PK"/>
        </w:rPr>
        <w:t>ﱤ</w:t>
      </w:r>
      <w:r w:rsidR="008737FE" w:rsidRPr="0010418C">
        <w:rPr>
          <w:rFonts w:ascii="Kokila" w:hAnsi="Kokila" w:cs="Cambria" w:hint="cs"/>
          <w:sz w:val="28"/>
          <w:szCs w:val="28"/>
          <w:rtl/>
          <w:lang w:bidi="ur-PK"/>
        </w:rPr>
        <w:t xml:space="preserve"> </w:t>
      </w:r>
      <w:r w:rsidR="008737FE" w:rsidRPr="0010418C">
        <w:rPr>
          <w:rFonts w:ascii="Kokila" w:hAnsi="Kokila" w:cs="QCF2445" w:hint="cs"/>
          <w:sz w:val="28"/>
          <w:szCs w:val="28"/>
          <w:rtl/>
          <w:lang w:bidi="ur-PK"/>
        </w:rPr>
        <w:t>ﱥ</w:t>
      </w:r>
      <w:r w:rsidR="008737FE" w:rsidRPr="0010418C">
        <w:rPr>
          <w:rFonts w:ascii="Kokila" w:hAnsi="Kokila" w:cs="QCF2445"/>
          <w:sz w:val="28"/>
          <w:szCs w:val="28"/>
          <w:rtl/>
          <w:lang w:bidi="ur-PK"/>
        </w:rPr>
        <w:t xml:space="preserve"> </w:t>
      </w:r>
      <w:r w:rsidR="008737FE" w:rsidRPr="0010418C">
        <w:rPr>
          <w:rFonts w:ascii="Kokila" w:hAnsi="Kokila" w:cs="QCF2445" w:hint="cs"/>
          <w:sz w:val="28"/>
          <w:szCs w:val="28"/>
          <w:rtl/>
          <w:lang w:bidi="ur-PK"/>
        </w:rPr>
        <w:t>ﱦ</w:t>
      </w:r>
      <w:r w:rsidR="008737FE" w:rsidRPr="0010418C">
        <w:rPr>
          <w:rFonts w:ascii="Kokila" w:hAnsi="Kokila" w:cs="QCF2445"/>
          <w:sz w:val="28"/>
          <w:szCs w:val="28"/>
          <w:rtl/>
          <w:lang w:bidi="ur-PK"/>
        </w:rPr>
        <w:t xml:space="preserve"> </w:t>
      </w:r>
      <w:r w:rsidR="008737FE" w:rsidRPr="0010418C">
        <w:rPr>
          <w:rFonts w:ascii="Kokila" w:hAnsi="Kokila" w:cs="QCF2445" w:hint="cs"/>
          <w:sz w:val="28"/>
          <w:szCs w:val="28"/>
          <w:rtl/>
          <w:lang w:bidi="ur-PK"/>
        </w:rPr>
        <w:t>ﱧ</w:t>
      </w:r>
      <w:r w:rsidR="008737FE" w:rsidRPr="0010418C">
        <w:rPr>
          <w:rFonts w:ascii="Kokila" w:hAnsi="Kokila" w:cs="QCF2445"/>
          <w:sz w:val="28"/>
          <w:szCs w:val="28"/>
          <w:rtl/>
          <w:lang w:bidi="ur-PK"/>
        </w:rPr>
        <w:t xml:space="preserve"> </w:t>
      </w:r>
      <w:r w:rsidR="008737FE" w:rsidRPr="0010418C">
        <w:rPr>
          <w:rFonts w:ascii="Kokila" w:hAnsi="Kokila" w:cs="QCF2445" w:hint="cs"/>
          <w:sz w:val="28"/>
          <w:szCs w:val="28"/>
          <w:rtl/>
          <w:lang w:bidi="ur-PK"/>
        </w:rPr>
        <w:t>ﱨ</w:t>
      </w:r>
      <w:r w:rsidR="008737FE" w:rsidRPr="0010418C">
        <w:rPr>
          <w:rFonts w:ascii="Kokila" w:hAnsi="Kokila" w:cs="QCF2445"/>
          <w:sz w:val="28"/>
          <w:szCs w:val="28"/>
          <w:rtl/>
          <w:lang w:bidi="ur-PK"/>
        </w:rPr>
        <w:t xml:space="preserve"> </w:t>
      </w:r>
      <w:r w:rsidR="008737FE" w:rsidRPr="0010418C">
        <w:rPr>
          <w:rFonts w:ascii="Kokila" w:hAnsi="Kokila" w:cs="QCF2445" w:hint="cs"/>
          <w:sz w:val="28"/>
          <w:szCs w:val="28"/>
          <w:rtl/>
          <w:lang w:bidi="ur-PK"/>
        </w:rPr>
        <w:t>ﱩ</w:t>
      </w:r>
      <w:r w:rsidR="008737FE" w:rsidRPr="0010418C">
        <w:rPr>
          <w:rFonts w:ascii="Kokila" w:hAnsi="Kokila" w:cs="QCF2445"/>
          <w:sz w:val="28"/>
          <w:szCs w:val="28"/>
          <w:rtl/>
          <w:lang w:bidi="ur-PK"/>
        </w:rPr>
        <w:t xml:space="preserve"> </w:t>
      </w:r>
      <w:r w:rsidR="008737FE" w:rsidRPr="0010418C">
        <w:rPr>
          <w:rFonts w:ascii="Kokila" w:hAnsi="Kokila" w:cs="QCF2445" w:hint="cs"/>
          <w:sz w:val="28"/>
          <w:szCs w:val="28"/>
          <w:rtl/>
          <w:lang w:bidi="ur-PK"/>
        </w:rPr>
        <w:t>ﱪ</w:t>
      </w:r>
      <w:r w:rsidR="008737FE" w:rsidRPr="0010418C">
        <w:rPr>
          <w:rFonts w:ascii="Kokila" w:hAnsi="Kokila" w:cs="QCF2445"/>
          <w:sz w:val="28"/>
          <w:szCs w:val="28"/>
          <w:rtl/>
          <w:lang w:bidi="ur-PK"/>
        </w:rPr>
        <w:t xml:space="preserve"> </w:t>
      </w:r>
      <w:r w:rsidR="008737FE" w:rsidRPr="0010418C">
        <w:rPr>
          <w:rFonts w:ascii="Kokila" w:hAnsi="Kokila" w:cs="QCF2445" w:hint="cs"/>
          <w:sz w:val="28"/>
          <w:szCs w:val="28"/>
          <w:rtl/>
          <w:lang w:bidi="ur-PK"/>
        </w:rPr>
        <w:t>ﱫ</w:t>
      </w:r>
      <w:r w:rsidR="008737FE" w:rsidRPr="0010418C">
        <w:rPr>
          <w:rFonts w:ascii="Kokila" w:hAnsi="Kokila" w:cs="QCF2445"/>
          <w:sz w:val="28"/>
          <w:szCs w:val="28"/>
          <w:rtl/>
          <w:lang w:bidi="ur-PK"/>
        </w:rPr>
        <w:t xml:space="preserve"> </w:t>
      </w:r>
      <w:r w:rsidR="008737FE" w:rsidRPr="0010418C">
        <w:rPr>
          <w:rFonts w:ascii="Kokila" w:hAnsi="Kokila" w:cs="QCF2445" w:hint="cs"/>
          <w:sz w:val="28"/>
          <w:szCs w:val="28"/>
          <w:rtl/>
          <w:lang w:bidi="ur-PK"/>
        </w:rPr>
        <w:t>ﱬ</w:t>
      </w:r>
      <w:r w:rsidR="008737FE" w:rsidRPr="0010418C">
        <w:rPr>
          <w:rFonts w:ascii="Kokila" w:hAnsi="Kokila" w:cs="ATraditional Arabic"/>
          <w:sz w:val="28"/>
          <w:szCs w:val="28"/>
          <w:rtl/>
          <w:lang w:bidi="ur-PK"/>
        </w:rPr>
        <w:t>}</w:t>
      </w:r>
      <w:r w:rsidR="008737FE" w:rsidRPr="0010418C">
        <w:rPr>
          <w:rFonts w:ascii="Kokila" w:hAnsi="Kokila" w:cs="Times New Roman"/>
          <w:sz w:val="28"/>
          <w:szCs w:val="28"/>
          <w:rtl/>
          <w:lang w:bidi="ur-PK"/>
        </w:rPr>
        <w:t xml:space="preserve"> </w:t>
      </w:r>
      <w:r w:rsidRPr="0010418C">
        <w:rPr>
          <w:rFonts w:ascii="Kokila" w:hAnsi="Kokila" w:cs="Kokila" w:hint="cs"/>
          <w:sz w:val="28"/>
          <w:szCs w:val="28"/>
          <w:cs/>
          <w:lang w:bidi="hi-IN"/>
        </w:rPr>
        <w:t xml:space="preserve">  </w:t>
      </w:r>
      <w:r w:rsidR="00950DBA" w:rsidRPr="00F63683">
        <w:rPr>
          <w:rFonts w:ascii="Kokila" w:hAnsi="Kokila" w:cs="Kokila" w:hint="cs"/>
          <w:sz w:val="36"/>
          <w:szCs w:val="36"/>
          <w:cs/>
          <w:lang w:bidi="hi-IN"/>
        </w:rPr>
        <w:t xml:space="preserve">(और उन्होंने बना लिया अल्लाह के </w:t>
      </w:r>
      <w:r w:rsidR="00950DBA" w:rsidRPr="00F63683">
        <w:rPr>
          <w:rFonts w:ascii="Kokila" w:hAnsi="Kokila" w:cs="Kokila" w:hint="cs"/>
          <w:sz w:val="36"/>
          <w:szCs w:val="36"/>
          <w:rtl/>
          <w:cs/>
          <w:lang w:bidi="hi-IN"/>
        </w:rPr>
        <w:t>सि</w:t>
      </w:r>
      <w:r w:rsidR="008737FE" w:rsidRPr="00F63683">
        <w:rPr>
          <w:rFonts w:ascii="Kokila" w:hAnsi="Kokila" w:cs="Kokila" w:hint="cs"/>
          <w:sz w:val="36"/>
          <w:szCs w:val="36"/>
          <w:cs/>
          <w:lang w:bidi="hi-IN"/>
        </w:rPr>
        <w:t>वा</w:t>
      </w:r>
      <w:r w:rsidR="00950DBA" w:rsidRPr="00F63683">
        <w:rPr>
          <w:rFonts w:ascii="Kokila" w:hAnsi="Kokila" w:cs="Kokila" w:hint="cs"/>
          <w:sz w:val="36"/>
          <w:szCs w:val="36"/>
          <w:rtl/>
          <w:cs/>
          <w:lang w:bidi="hi-IN"/>
        </w:rPr>
        <w:t>य</w:t>
      </w:r>
      <w:r w:rsidR="00950DBA" w:rsidRPr="00F63683">
        <w:rPr>
          <w:rFonts w:ascii="Kokila" w:hAnsi="Kokila" w:cs="Kokila" w:hint="cs"/>
          <w:sz w:val="36"/>
          <w:szCs w:val="36"/>
          <w:cs/>
          <w:lang w:bidi="hi-IN"/>
        </w:rPr>
        <w:t xml:space="preserve"> बहुतेरे पूज्य, कि संभवतः वे उनकी सहायता करेंगे। वे स्वंय अपनी सहायत नहीं कर सकेंगे, तथा वे उनकी सेना हैं, (यातना में) उपस्थित)। सूरह यासीनः 74-75 । </w:t>
      </w:r>
      <w:r w:rsidR="00972342" w:rsidRPr="00F63683">
        <w:rPr>
          <w:rFonts w:ascii="Kokila" w:hAnsi="Kokila" w:cs="Kokila" w:hint="cs"/>
          <w:sz w:val="36"/>
          <w:szCs w:val="36"/>
          <w:cs/>
          <w:lang w:bidi="hi-IN"/>
        </w:rPr>
        <w:t xml:space="preserve">अर्थात ये मुश्रिकीन </w:t>
      </w:r>
      <w:r w:rsidR="007B19A1" w:rsidRPr="00F63683">
        <w:rPr>
          <w:rFonts w:ascii="Kokila" w:hAnsi="Kokila" w:cs="Kokila" w:hint="cs"/>
          <w:sz w:val="36"/>
          <w:szCs w:val="36"/>
          <w:cs/>
          <w:lang w:bidi="hi-IN"/>
        </w:rPr>
        <w:t xml:space="preserve">अपने आराध्यों </w:t>
      </w:r>
      <w:r w:rsidR="0010418C">
        <w:rPr>
          <w:rFonts w:ascii="Kokila" w:hAnsi="Kokila" w:cs="Kokila" w:hint="cs"/>
          <w:sz w:val="36"/>
          <w:szCs w:val="36"/>
          <w:cs/>
          <w:lang w:bidi="hi-IN"/>
        </w:rPr>
        <w:t xml:space="preserve">का पक्ष लेते हुए </w:t>
      </w:r>
      <w:r w:rsidR="007B19A1" w:rsidRPr="00F63683">
        <w:rPr>
          <w:rFonts w:ascii="Kokila" w:hAnsi="Kokila" w:cs="Kokila" w:hint="cs"/>
          <w:sz w:val="36"/>
          <w:szCs w:val="36"/>
          <w:cs/>
          <w:lang w:bidi="hi-IN"/>
        </w:rPr>
        <w:t xml:space="preserve">क्रोधित होते हैं एवं उनका </w:t>
      </w:r>
      <w:r w:rsidR="00CC58C2" w:rsidRPr="00F63683">
        <w:rPr>
          <w:rFonts w:ascii="Kokila" w:hAnsi="Kokila" w:cs="Kokila" w:hint="cs"/>
          <w:sz w:val="36"/>
          <w:szCs w:val="36"/>
          <w:cs/>
          <w:lang w:bidi="hi-IN"/>
        </w:rPr>
        <w:t xml:space="preserve">दिफा </w:t>
      </w:r>
      <w:r w:rsidR="008E0618" w:rsidRPr="00F63683">
        <w:rPr>
          <w:rFonts w:ascii="Kokila" w:hAnsi="Kokila" w:cs="Kokila" w:hint="cs"/>
          <w:sz w:val="36"/>
          <w:szCs w:val="36"/>
          <w:cs/>
          <w:lang w:bidi="hi-IN"/>
        </w:rPr>
        <w:t xml:space="preserve">व प्रतिरक्षा </w:t>
      </w:r>
      <w:r w:rsidR="00CC58C2" w:rsidRPr="00F63683">
        <w:rPr>
          <w:rFonts w:ascii="Kokila" w:hAnsi="Kokila" w:cs="Kokila" w:hint="cs"/>
          <w:sz w:val="36"/>
          <w:szCs w:val="36"/>
          <w:cs/>
          <w:lang w:bidi="hi-IN"/>
        </w:rPr>
        <w:t>करने के लिए</w:t>
      </w:r>
      <w:r w:rsidR="008E0618" w:rsidRPr="00F63683">
        <w:rPr>
          <w:rFonts w:ascii="Kokila" w:hAnsi="Kokila" w:cs="Kokila" w:hint="cs"/>
          <w:sz w:val="36"/>
          <w:szCs w:val="36"/>
          <w:cs/>
          <w:lang w:bidi="hi-IN"/>
        </w:rPr>
        <w:t xml:space="preserve"> सदेव तत्पर रहते हैं, जिस प्रकार से फौजी अपने विरोधी फौजियों के विरुद्ध क्रोधित हो कर अपने साथियों की ओर से लड़ता है</w:t>
      </w:r>
      <w:r w:rsidR="008E0618" w:rsidRPr="00F63683">
        <w:rPr>
          <w:rFonts w:ascii="Kokila" w:hAnsi="Kokila" w:cs="Kokila"/>
          <w:sz w:val="36"/>
          <w:szCs w:val="36"/>
          <w:vertAlign w:val="superscript"/>
          <w:cs/>
          <w:lang w:bidi="hi-IN"/>
        </w:rPr>
        <w:t>(</w:t>
      </w:r>
      <w:r w:rsidR="008E0618" w:rsidRPr="00F63683">
        <w:rPr>
          <w:rStyle w:val="FootnoteReference"/>
          <w:rFonts w:ascii="Kokila" w:hAnsi="Kokila" w:cs="Kokila"/>
          <w:sz w:val="36"/>
          <w:szCs w:val="36"/>
          <w:cs/>
          <w:lang w:bidi="hi-IN"/>
        </w:rPr>
        <w:footnoteReference w:id="164"/>
      </w:r>
      <w:r w:rsidR="008E0618" w:rsidRPr="00F63683">
        <w:rPr>
          <w:rFonts w:ascii="Kokila" w:hAnsi="Kokila" w:cs="Kokila"/>
          <w:sz w:val="36"/>
          <w:szCs w:val="36"/>
          <w:vertAlign w:val="superscript"/>
          <w:cs/>
          <w:lang w:bidi="hi-IN"/>
        </w:rPr>
        <w:t>)</w:t>
      </w:r>
      <w:r w:rsidR="008E0618" w:rsidRPr="00F63683">
        <w:rPr>
          <w:rFonts w:ascii="Kokila" w:hAnsi="Kokila" w:cs="Kokila" w:hint="cs"/>
          <w:sz w:val="36"/>
          <w:szCs w:val="36"/>
          <w:cs/>
          <w:lang w:bidi="hi-IN"/>
        </w:rPr>
        <w:t xml:space="preserve">। ये आराध्य तो स्वयं अपनी सुरक्षा करने में भी असमर्थ हैं, बल्कि ये अपने पूजकों पर एक बोझ हैं। एक स्थान पर अल्लाह तआला ने फ़रमायाः </w:t>
      </w:r>
      <w:r w:rsidR="0020723B" w:rsidRPr="00990C1E">
        <w:rPr>
          <w:rFonts w:ascii="Kokila" w:hAnsi="Kokila" w:cs="ATraditional Arabic"/>
          <w:sz w:val="28"/>
          <w:szCs w:val="28"/>
          <w:rtl/>
          <w:lang w:bidi="ur-PK"/>
        </w:rPr>
        <w:t>{</w:t>
      </w:r>
      <w:r w:rsidR="0020723B" w:rsidRPr="00990C1E">
        <w:rPr>
          <w:rFonts w:ascii="Kokila" w:hAnsi="Kokila" w:cs="QCF2233" w:hint="cs"/>
          <w:sz w:val="28"/>
          <w:szCs w:val="28"/>
          <w:rtl/>
          <w:lang w:bidi="ur-PK"/>
        </w:rPr>
        <w:t>ﱢ</w:t>
      </w:r>
      <w:r w:rsidR="0020723B" w:rsidRPr="00990C1E">
        <w:rPr>
          <w:rFonts w:ascii="Kokila" w:hAnsi="Kokila" w:cs="QCF2233"/>
          <w:sz w:val="28"/>
          <w:szCs w:val="28"/>
          <w:rtl/>
          <w:lang w:bidi="ur-PK"/>
        </w:rPr>
        <w:t xml:space="preserve"> </w:t>
      </w:r>
      <w:r w:rsidR="0020723B" w:rsidRPr="00990C1E">
        <w:rPr>
          <w:rFonts w:ascii="Kokila" w:hAnsi="Kokila" w:cs="QCF2233" w:hint="cs"/>
          <w:sz w:val="28"/>
          <w:szCs w:val="28"/>
          <w:rtl/>
          <w:lang w:bidi="ur-PK"/>
        </w:rPr>
        <w:t>ﱣ</w:t>
      </w:r>
      <w:r w:rsidR="0020723B" w:rsidRPr="00990C1E">
        <w:rPr>
          <w:rFonts w:ascii="Kokila" w:hAnsi="Kokila" w:cs="QCF2233"/>
          <w:sz w:val="28"/>
          <w:szCs w:val="28"/>
          <w:rtl/>
          <w:lang w:bidi="ur-PK"/>
        </w:rPr>
        <w:t xml:space="preserve"> </w:t>
      </w:r>
      <w:r w:rsidR="0020723B" w:rsidRPr="00990C1E">
        <w:rPr>
          <w:rFonts w:ascii="Kokila" w:hAnsi="Kokila" w:cs="QCF2233" w:hint="cs"/>
          <w:sz w:val="28"/>
          <w:szCs w:val="28"/>
          <w:rtl/>
          <w:lang w:bidi="ur-PK"/>
        </w:rPr>
        <w:t>ﱤ</w:t>
      </w:r>
      <w:r w:rsidR="0020723B" w:rsidRPr="00990C1E">
        <w:rPr>
          <w:rFonts w:ascii="Kokila" w:hAnsi="Kokila" w:cs="QCF2233"/>
          <w:sz w:val="28"/>
          <w:szCs w:val="28"/>
          <w:rtl/>
          <w:lang w:bidi="ur-PK"/>
        </w:rPr>
        <w:t xml:space="preserve"> </w:t>
      </w:r>
      <w:r w:rsidR="0020723B" w:rsidRPr="00990C1E">
        <w:rPr>
          <w:rFonts w:ascii="Kokila" w:hAnsi="Kokila" w:cs="QCF2233" w:hint="cs"/>
          <w:sz w:val="28"/>
          <w:szCs w:val="28"/>
          <w:rtl/>
          <w:lang w:bidi="ur-PK"/>
        </w:rPr>
        <w:t>ﱥ</w:t>
      </w:r>
      <w:r w:rsidR="0020723B" w:rsidRPr="00990C1E">
        <w:rPr>
          <w:rFonts w:ascii="Kokila" w:hAnsi="Kokila" w:cs="QCF2233"/>
          <w:sz w:val="28"/>
          <w:szCs w:val="28"/>
          <w:rtl/>
          <w:lang w:bidi="ur-PK"/>
        </w:rPr>
        <w:t xml:space="preserve"> </w:t>
      </w:r>
      <w:r w:rsidR="0020723B" w:rsidRPr="00990C1E">
        <w:rPr>
          <w:rFonts w:ascii="Kokila" w:hAnsi="Kokila" w:cs="QCF2233" w:hint="cs"/>
          <w:sz w:val="28"/>
          <w:szCs w:val="28"/>
          <w:rtl/>
          <w:lang w:bidi="ur-PK"/>
        </w:rPr>
        <w:t>ﱦﱧ</w:t>
      </w:r>
      <w:r w:rsidR="0020723B" w:rsidRPr="00990C1E">
        <w:rPr>
          <w:rFonts w:ascii="Kokila" w:hAnsi="Kokila" w:cs="QCF2233"/>
          <w:sz w:val="28"/>
          <w:szCs w:val="28"/>
          <w:rtl/>
          <w:lang w:bidi="ur-PK"/>
        </w:rPr>
        <w:t xml:space="preserve"> </w:t>
      </w:r>
      <w:r w:rsidR="0020723B" w:rsidRPr="00990C1E">
        <w:rPr>
          <w:rFonts w:ascii="Kokila" w:hAnsi="Kokila" w:cs="QCF2233" w:hint="cs"/>
          <w:sz w:val="28"/>
          <w:szCs w:val="28"/>
          <w:rtl/>
          <w:lang w:bidi="ur-PK"/>
        </w:rPr>
        <w:t>ﱨ</w:t>
      </w:r>
      <w:r w:rsidR="0020723B" w:rsidRPr="00990C1E">
        <w:rPr>
          <w:rFonts w:ascii="Kokila" w:hAnsi="Kokila" w:cs="QCF2233"/>
          <w:sz w:val="28"/>
          <w:szCs w:val="28"/>
          <w:rtl/>
          <w:lang w:bidi="ur-PK"/>
        </w:rPr>
        <w:t xml:space="preserve"> </w:t>
      </w:r>
      <w:r w:rsidR="0020723B" w:rsidRPr="00990C1E">
        <w:rPr>
          <w:rFonts w:ascii="Kokila" w:hAnsi="Kokila" w:cs="QCF2233" w:hint="cs"/>
          <w:sz w:val="28"/>
          <w:szCs w:val="28"/>
          <w:rtl/>
          <w:lang w:bidi="ur-PK"/>
        </w:rPr>
        <w:t>ﱩ</w:t>
      </w:r>
      <w:r w:rsidR="0020723B" w:rsidRPr="00990C1E">
        <w:rPr>
          <w:rFonts w:ascii="Kokila" w:hAnsi="Kokila" w:cs="QCF2233"/>
          <w:sz w:val="28"/>
          <w:szCs w:val="28"/>
          <w:rtl/>
          <w:lang w:bidi="ur-PK"/>
        </w:rPr>
        <w:t xml:space="preserve"> </w:t>
      </w:r>
      <w:r w:rsidR="0020723B" w:rsidRPr="00990C1E">
        <w:rPr>
          <w:rFonts w:ascii="Kokila" w:hAnsi="Kokila" w:cs="QCF2233" w:hint="cs"/>
          <w:sz w:val="28"/>
          <w:szCs w:val="28"/>
          <w:rtl/>
          <w:lang w:bidi="ur-PK"/>
        </w:rPr>
        <w:t>ﱪ</w:t>
      </w:r>
      <w:r w:rsidR="0020723B" w:rsidRPr="00990C1E">
        <w:rPr>
          <w:rFonts w:ascii="Kokila" w:hAnsi="Kokila" w:cs="QCF2233"/>
          <w:sz w:val="28"/>
          <w:szCs w:val="28"/>
          <w:rtl/>
          <w:lang w:bidi="ur-PK"/>
        </w:rPr>
        <w:t xml:space="preserve"> </w:t>
      </w:r>
      <w:r w:rsidR="0020723B" w:rsidRPr="00990C1E">
        <w:rPr>
          <w:rFonts w:ascii="Kokila" w:hAnsi="Kokila" w:cs="QCF2233" w:hint="cs"/>
          <w:sz w:val="28"/>
          <w:szCs w:val="28"/>
          <w:rtl/>
          <w:lang w:bidi="ur-PK"/>
        </w:rPr>
        <w:t>ﱫ</w:t>
      </w:r>
      <w:r w:rsidR="0020723B" w:rsidRPr="00990C1E">
        <w:rPr>
          <w:rFonts w:ascii="Kokila" w:hAnsi="Kokila" w:cs="QCF2233"/>
          <w:sz w:val="28"/>
          <w:szCs w:val="28"/>
          <w:rtl/>
          <w:lang w:bidi="ur-PK"/>
        </w:rPr>
        <w:t xml:space="preserve"> </w:t>
      </w:r>
      <w:r w:rsidR="0020723B" w:rsidRPr="00990C1E">
        <w:rPr>
          <w:rFonts w:ascii="Kokila" w:hAnsi="Kokila" w:cs="QCF2233" w:hint="cs"/>
          <w:sz w:val="28"/>
          <w:szCs w:val="28"/>
          <w:rtl/>
          <w:lang w:bidi="ur-PK"/>
        </w:rPr>
        <w:t>ﱬ</w:t>
      </w:r>
      <w:r w:rsidR="0020723B" w:rsidRPr="00990C1E">
        <w:rPr>
          <w:rFonts w:ascii="Kokila" w:hAnsi="Kokila" w:cs="QCF2233"/>
          <w:sz w:val="28"/>
          <w:szCs w:val="28"/>
          <w:rtl/>
          <w:lang w:bidi="ur-PK"/>
        </w:rPr>
        <w:t xml:space="preserve"> </w:t>
      </w:r>
      <w:r w:rsidR="0020723B" w:rsidRPr="00990C1E">
        <w:rPr>
          <w:rFonts w:ascii="Kokila" w:hAnsi="Kokila" w:cs="QCF2233" w:hint="cs"/>
          <w:sz w:val="28"/>
          <w:szCs w:val="28"/>
          <w:rtl/>
          <w:lang w:bidi="ur-PK"/>
        </w:rPr>
        <w:t>ﱭ</w:t>
      </w:r>
      <w:r w:rsidR="0020723B" w:rsidRPr="00990C1E">
        <w:rPr>
          <w:rFonts w:ascii="Kokila" w:hAnsi="Kokila" w:cs="QCF2233"/>
          <w:sz w:val="28"/>
          <w:szCs w:val="28"/>
          <w:rtl/>
          <w:lang w:bidi="ur-PK"/>
        </w:rPr>
        <w:t xml:space="preserve"> </w:t>
      </w:r>
      <w:r w:rsidR="0020723B" w:rsidRPr="00990C1E">
        <w:rPr>
          <w:rFonts w:ascii="Kokila" w:hAnsi="Kokila" w:cs="QCF2233" w:hint="cs"/>
          <w:sz w:val="28"/>
          <w:szCs w:val="28"/>
          <w:rtl/>
          <w:lang w:bidi="ur-PK"/>
        </w:rPr>
        <w:t>ﱮ</w:t>
      </w:r>
      <w:r w:rsidR="0020723B" w:rsidRPr="00990C1E">
        <w:rPr>
          <w:rFonts w:ascii="Kokila" w:hAnsi="Kokila" w:cs="QCF2233"/>
          <w:sz w:val="28"/>
          <w:szCs w:val="28"/>
          <w:rtl/>
          <w:lang w:bidi="ur-PK"/>
        </w:rPr>
        <w:t xml:space="preserve"> </w:t>
      </w:r>
      <w:r w:rsidR="0020723B" w:rsidRPr="00990C1E">
        <w:rPr>
          <w:rFonts w:ascii="Kokila" w:hAnsi="Kokila" w:cs="QCF2233" w:hint="cs"/>
          <w:sz w:val="28"/>
          <w:szCs w:val="28"/>
          <w:rtl/>
          <w:lang w:bidi="ur-PK"/>
        </w:rPr>
        <w:t>ﱯ</w:t>
      </w:r>
      <w:r w:rsidR="0020723B" w:rsidRPr="00990C1E">
        <w:rPr>
          <w:rFonts w:ascii="Kokila" w:hAnsi="Kokila" w:cs="QCF2233"/>
          <w:sz w:val="28"/>
          <w:szCs w:val="28"/>
          <w:rtl/>
          <w:lang w:bidi="ur-PK"/>
        </w:rPr>
        <w:t xml:space="preserve"> </w:t>
      </w:r>
      <w:r w:rsidR="0020723B" w:rsidRPr="00990C1E">
        <w:rPr>
          <w:rFonts w:ascii="Kokila" w:hAnsi="Kokila" w:cs="QCF2233" w:hint="cs"/>
          <w:sz w:val="28"/>
          <w:szCs w:val="28"/>
          <w:rtl/>
          <w:lang w:bidi="ur-PK"/>
        </w:rPr>
        <w:t>ﱰ</w:t>
      </w:r>
      <w:r w:rsidR="0020723B" w:rsidRPr="00990C1E">
        <w:rPr>
          <w:rFonts w:ascii="Kokila" w:hAnsi="Kokila" w:cs="QCF2233"/>
          <w:sz w:val="28"/>
          <w:szCs w:val="28"/>
          <w:rtl/>
          <w:lang w:bidi="ur-PK"/>
        </w:rPr>
        <w:t xml:space="preserve"> </w:t>
      </w:r>
      <w:r w:rsidR="0020723B" w:rsidRPr="00990C1E">
        <w:rPr>
          <w:rFonts w:ascii="Kokila" w:hAnsi="Kokila" w:cs="QCF2233" w:hint="cs"/>
          <w:sz w:val="28"/>
          <w:szCs w:val="28"/>
          <w:rtl/>
          <w:lang w:bidi="ur-PK"/>
        </w:rPr>
        <w:t>ﱱ</w:t>
      </w:r>
      <w:r w:rsidR="0020723B" w:rsidRPr="00990C1E">
        <w:rPr>
          <w:rFonts w:ascii="Kokila" w:hAnsi="Kokila" w:cs="QCF2233"/>
          <w:sz w:val="28"/>
          <w:szCs w:val="28"/>
          <w:rtl/>
          <w:lang w:bidi="ur-PK"/>
        </w:rPr>
        <w:t xml:space="preserve"> </w:t>
      </w:r>
      <w:r w:rsidR="0020723B" w:rsidRPr="00990C1E">
        <w:rPr>
          <w:rFonts w:ascii="Kokila" w:hAnsi="Kokila" w:cs="QCF2233" w:hint="cs"/>
          <w:sz w:val="28"/>
          <w:szCs w:val="28"/>
          <w:rtl/>
          <w:lang w:bidi="ur-PK"/>
        </w:rPr>
        <w:t>ﱲ</w:t>
      </w:r>
      <w:r w:rsidR="0020723B" w:rsidRPr="00990C1E">
        <w:rPr>
          <w:rFonts w:ascii="Kokila" w:hAnsi="Kokila" w:cs="QCF2233"/>
          <w:sz w:val="28"/>
          <w:szCs w:val="28"/>
          <w:rtl/>
          <w:lang w:bidi="ur-PK"/>
        </w:rPr>
        <w:t xml:space="preserve"> </w:t>
      </w:r>
      <w:r w:rsidR="0020723B" w:rsidRPr="00990C1E">
        <w:rPr>
          <w:rFonts w:ascii="Kokila" w:hAnsi="Kokila" w:cs="QCF2233" w:hint="cs"/>
          <w:sz w:val="28"/>
          <w:szCs w:val="28"/>
          <w:rtl/>
          <w:lang w:bidi="ur-PK"/>
        </w:rPr>
        <w:t>ﱳ</w:t>
      </w:r>
      <w:r w:rsidR="0020723B" w:rsidRPr="00990C1E">
        <w:rPr>
          <w:rFonts w:ascii="Kokila" w:hAnsi="Kokila" w:cs="QCF2233"/>
          <w:sz w:val="28"/>
          <w:szCs w:val="28"/>
          <w:rtl/>
          <w:lang w:bidi="ur-PK"/>
        </w:rPr>
        <w:t xml:space="preserve"> </w:t>
      </w:r>
      <w:r w:rsidR="0020723B" w:rsidRPr="00990C1E">
        <w:rPr>
          <w:rFonts w:ascii="Kokila" w:hAnsi="Kokila" w:cs="QCF2233" w:hint="cs"/>
          <w:sz w:val="28"/>
          <w:szCs w:val="28"/>
          <w:rtl/>
          <w:lang w:bidi="ur-PK"/>
        </w:rPr>
        <w:t>ﱴ</w:t>
      </w:r>
      <w:r w:rsidR="0020723B" w:rsidRPr="00990C1E">
        <w:rPr>
          <w:rFonts w:ascii="Kokila" w:hAnsi="Kokila" w:cs="QCF2233"/>
          <w:sz w:val="28"/>
          <w:szCs w:val="28"/>
          <w:rtl/>
          <w:lang w:bidi="ur-PK"/>
        </w:rPr>
        <w:t xml:space="preserve"> </w:t>
      </w:r>
      <w:r w:rsidR="0020723B" w:rsidRPr="00990C1E">
        <w:rPr>
          <w:rFonts w:ascii="Kokila" w:hAnsi="Kokila" w:cs="QCF2233" w:hint="cs"/>
          <w:sz w:val="28"/>
          <w:szCs w:val="28"/>
          <w:rtl/>
          <w:lang w:bidi="ur-PK"/>
        </w:rPr>
        <w:t>ﱵ</w:t>
      </w:r>
      <w:r w:rsidR="0020723B" w:rsidRPr="00990C1E">
        <w:rPr>
          <w:rFonts w:ascii="Kokila" w:hAnsi="Kokila" w:cs="QCF2233"/>
          <w:sz w:val="28"/>
          <w:szCs w:val="28"/>
          <w:rtl/>
          <w:lang w:bidi="ur-PK"/>
        </w:rPr>
        <w:t xml:space="preserve"> </w:t>
      </w:r>
      <w:r w:rsidR="0020723B" w:rsidRPr="00990C1E">
        <w:rPr>
          <w:rFonts w:ascii="Kokila" w:hAnsi="Kokila" w:cs="QCF2233" w:hint="cs"/>
          <w:sz w:val="28"/>
          <w:szCs w:val="28"/>
          <w:rtl/>
          <w:lang w:bidi="ur-PK"/>
        </w:rPr>
        <w:t>ﱶﱷ</w:t>
      </w:r>
      <w:r w:rsidR="0020723B" w:rsidRPr="00990C1E">
        <w:rPr>
          <w:rFonts w:ascii="Kokila" w:hAnsi="Kokila" w:cs="QCF2233"/>
          <w:sz w:val="28"/>
          <w:szCs w:val="28"/>
          <w:rtl/>
          <w:lang w:bidi="ur-PK"/>
        </w:rPr>
        <w:t xml:space="preserve"> </w:t>
      </w:r>
      <w:r w:rsidR="0020723B" w:rsidRPr="00990C1E">
        <w:rPr>
          <w:rFonts w:ascii="Kokila" w:hAnsi="Kokila" w:cs="QCF2233" w:hint="cs"/>
          <w:sz w:val="28"/>
          <w:szCs w:val="28"/>
          <w:rtl/>
          <w:lang w:bidi="ur-PK"/>
        </w:rPr>
        <w:t>ﱸ</w:t>
      </w:r>
      <w:r w:rsidR="0020723B" w:rsidRPr="00990C1E">
        <w:rPr>
          <w:rFonts w:ascii="Kokila" w:hAnsi="Kokila" w:cs="QCF2233"/>
          <w:sz w:val="28"/>
          <w:szCs w:val="28"/>
          <w:rtl/>
          <w:lang w:bidi="ur-PK"/>
        </w:rPr>
        <w:t xml:space="preserve"> </w:t>
      </w:r>
      <w:r w:rsidR="0020723B" w:rsidRPr="00990C1E">
        <w:rPr>
          <w:rFonts w:ascii="Kokila" w:hAnsi="Kokila" w:cs="QCF2233" w:hint="cs"/>
          <w:sz w:val="28"/>
          <w:szCs w:val="28"/>
          <w:rtl/>
          <w:lang w:bidi="ur-PK"/>
        </w:rPr>
        <w:t>ﱹ</w:t>
      </w:r>
      <w:r w:rsidR="0020723B" w:rsidRPr="00990C1E">
        <w:rPr>
          <w:rFonts w:ascii="Kokila" w:hAnsi="Kokila" w:cs="QCF2233"/>
          <w:sz w:val="28"/>
          <w:szCs w:val="28"/>
          <w:rtl/>
          <w:lang w:bidi="ur-PK"/>
        </w:rPr>
        <w:t xml:space="preserve"> </w:t>
      </w:r>
      <w:r w:rsidR="0020723B" w:rsidRPr="00990C1E">
        <w:rPr>
          <w:rFonts w:ascii="Kokila" w:hAnsi="Kokila" w:cs="QCF2233" w:hint="cs"/>
          <w:sz w:val="28"/>
          <w:szCs w:val="28"/>
          <w:rtl/>
          <w:lang w:bidi="ur-PK"/>
        </w:rPr>
        <w:t>ﱺ</w:t>
      </w:r>
      <w:r w:rsidR="0020723B" w:rsidRPr="00990C1E">
        <w:rPr>
          <w:rFonts w:ascii="Kokila" w:hAnsi="Kokila" w:cs="QCF2233"/>
          <w:sz w:val="28"/>
          <w:szCs w:val="28"/>
          <w:rtl/>
          <w:lang w:bidi="ur-PK"/>
        </w:rPr>
        <w:t xml:space="preserve"> </w:t>
      </w:r>
      <w:r w:rsidR="0020723B" w:rsidRPr="00990C1E">
        <w:rPr>
          <w:rFonts w:ascii="Kokila" w:hAnsi="Kokila" w:cs="QCF2233" w:hint="cs"/>
          <w:sz w:val="28"/>
          <w:szCs w:val="28"/>
          <w:rtl/>
          <w:lang w:bidi="ur-PK"/>
        </w:rPr>
        <w:t>ﱻ</w:t>
      </w:r>
      <w:r w:rsidR="0020723B" w:rsidRPr="00990C1E">
        <w:rPr>
          <w:rFonts w:ascii="Kokila" w:hAnsi="Kokila" w:cs="ATraditional Arabic"/>
          <w:sz w:val="28"/>
          <w:szCs w:val="28"/>
          <w:rtl/>
          <w:lang w:bidi="ur-PK"/>
        </w:rPr>
        <w:t>}</w:t>
      </w:r>
      <w:r w:rsidR="0020723B" w:rsidRPr="00990C1E">
        <w:rPr>
          <w:rFonts w:ascii="Kokila" w:hAnsi="Kokila"/>
          <w:sz w:val="28"/>
          <w:szCs w:val="28"/>
          <w:rtl/>
          <w:lang w:bidi="ur-PK"/>
        </w:rPr>
        <w:t xml:space="preserve"> </w:t>
      </w:r>
      <w:r w:rsidR="0020723B" w:rsidRPr="00990C1E">
        <w:rPr>
          <w:rFonts w:ascii="Kokila" w:hAnsi="Kokila" w:cs="Kokila" w:hint="cs"/>
          <w:sz w:val="28"/>
          <w:szCs w:val="28"/>
          <w:cs/>
          <w:lang w:bidi="hi-IN"/>
        </w:rPr>
        <w:t xml:space="preserve"> </w:t>
      </w:r>
      <w:r w:rsidR="008E0618" w:rsidRPr="00F63683">
        <w:rPr>
          <w:rFonts w:ascii="Kokila" w:hAnsi="Kokila" w:cs="Kokila" w:hint="cs"/>
          <w:sz w:val="36"/>
          <w:szCs w:val="36"/>
          <w:cs/>
          <w:lang w:bidi="hi-IN"/>
        </w:rPr>
        <w:t>(हमने उन पर कोई ज़ुल्म नहीं किया, अपितु उन्होंने स्वयं अपने आप पर ज़ुल्म किया, और उन्हें उनके पूज्यों ने कोई लाभ नहीं पहूँचाया जिन्हें वो अल्लाह के सिवाय पुकारते थे जब्कि तेरे रब का आदेश आ गया, बल्कि उन्होंने उनका और अधिक नुकसान ही कर दिया)। सूरह</w:t>
      </w:r>
      <w:r w:rsidR="00B9492E" w:rsidRPr="00F63683">
        <w:rPr>
          <w:rFonts w:ascii="Kokila" w:hAnsi="Kokila" w:cs="Kokila" w:hint="cs"/>
          <w:sz w:val="36"/>
          <w:szCs w:val="36"/>
          <w:cs/>
          <w:lang w:bidi="hi-IN"/>
        </w:rPr>
        <w:t xml:space="preserve"> हूदः 101 ।</w:t>
      </w:r>
      <w:r w:rsidR="00272C0B" w:rsidRPr="00F63683">
        <w:rPr>
          <w:rFonts w:ascii="Kokila" w:hAnsi="Kokila" w:cs="Kokila" w:hint="cs"/>
          <w:sz w:val="36"/>
          <w:szCs w:val="36"/>
          <w:cs/>
          <w:lang w:bidi="hi-IN"/>
        </w:rPr>
        <w:t xml:space="preserve"> एक जगह अल्लाह तआला का फ़रमान हैः </w:t>
      </w:r>
      <w:r w:rsidR="00A576A8" w:rsidRPr="00990C1E">
        <w:rPr>
          <w:rFonts w:ascii="Kokila" w:hAnsi="Kokila" w:cs="ATraditional Arabic"/>
          <w:sz w:val="28"/>
          <w:szCs w:val="28"/>
          <w:rtl/>
          <w:lang w:bidi="ur-PK"/>
        </w:rPr>
        <w:t>{</w:t>
      </w:r>
      <w:r w:rsidR="00A576A8" w:rsidRPr="00990C1E">
        <w:rPr>
          <w:rFonts w:ascii="Kokila" w:hAnsi="Kokila" w:cs="QCF2376" w:hint="cs"/>
          <w:sz w:val="28"/>
          <w:szCs w:val="28"/>
          <w:rtl/>
          <w:lang w:bidi="ur-PK"/>
        </w:rPr>
        <w:t>ﱥ</w:t>
      </w:r>
      <w:r w:rsidR="00A576A8" w:rsidRPr="00990C1E">
        <w:rPr>
          <w:rFonts w:ascii="Kokila" w:hAnsi="Kokila" w:cs="QCF2376"/>
          <w:sz w:val="28"/>
          <w:szCs w:val="28"/>
          <w:rtl/>
          <w:lang w:bidi="ur-PK"/>
        </w:rPr>
        <w:t xml:space="preserve"> </w:t>
      </w:r>
      <w:r w:rsidR="00A576A8" w:rsidRPr="00990C1E">
        <w:rPr>
          <w:rFonts w:ascii="Kokila" w:hAnsi="Kokila" w:cs="QCF2376" w:hint="cs"/>
          <w:sz w:val="28"/>
          <w:szCs w:val="28"/>
          <w:rtl/>
          <w:lang w:bidi="ur-PK"/>
        </w:rPr>
        <w:t>ﱦ</w:t>
      </w:r>
      <w:r w:rsidR="00A576A8" w:rsidRPr="00990C1E">
        <w:rPr>
          <w:rFonts w:ascii="Kokila" w:hAnsi="Kokila" w:cs="QCF2376"/>
          <w:sz w:val="28"/>
          <w:szCs w:val="28"/>
          <w:rtl/>
          <w:lang w:bidi="ur-PK"/>
        </w:rPr>
        <w:t xml:space="preserve"> </w:t>
      </w:r>
      <w:r w:rsidR="00A576A8" w:rsidRPr="00990C1E">
        <w:rPr>
          <w:rFonts w:ascii="Kokila" w:hAnsi="Kokila" w:cs="QCF2376" w:hint="cs"/>
          <w:sz w:val="28"/>
          <w:szCs w:val="28"/>
          <w:rtl/>
          <w:lang w:bidi="ur-PK"/>
        </w:rPr>
        <w:t>ﱧ</w:t>
      </w:r>
      <w:r w:rsidR="00A576A8" w:rsidRPr="00990C1E">
        <w:rPr>
          <w:rFonts w:ascii="Kokila" w:hAnsi="Kokila" w:cs="QCF2376"/>
          <w:sz w:val="28"/>
          <w:szCs w:val="28"/>
          <w:rtl/>
          <w:lang w:bidi="ur-PK"/>
        </w:rPr>
        <w:t xml:space="preserve"> </w:t>
      </w:r>
      <w:r w:rsidR="00A576A8" w:rsidRPr="00990C1E">
        <w:rPr>
          <w:rFonts w:ascii="Kokila" w:hAnsi="Kokila" w:cs="QCF2376" w:hint="cs"/>
          <w:sz w:val="28"/>
          <w:szCs w:val="28"/>
          <w:rtl/>
          <w:lang w:bidi="ur-PK"/>
        </w:rPr>
        <w:t>ﱨ</w:t>
      </w:r>
      <w:r w:rsidR="00A576A8" w:rsidRPr="00990C1E">
        <w:rPr>
          <w:rFonts w:ascii="Kokila" w:hAnsi="Kokila" w:cs="QCF2376"/>
          <w:sz w:val="28"/>
          <w:szCs w:val="28"/>
          <w:rtl/>
          <w:lang w:bidi="ur-PK"/>
        </w:rPr>
        <w:t xml:space="preserve"> </w:t>
      </w:r>
      <w:r w:rsidR="00A576A8" w:rsidRPr="00990C1E">
        <w:rPr>
          <w:rFonts w:ascii="Kokila" w:hAnsi="Kokila" w:cs="QCF2376" w:hint="cs"/>
          <w:sz w:val="28"/>
          <w:szCs w:val="28"/>
          <w:rtl/>
          <w:lang w:bidi="ur-PK"/>
        </w:rPr>
        <w:t>ﱩ</w:t>
      </w:r>
      <w:r w:rsidR="00A576A8" w:rsidRPr="00990C1E">
        <w:rPr>
          <w:rFonts w:ascii="Kokila" w:hAnsi="Kokila" w:cs="QCF2376"/>
          <w:sz w:val="28"/>
          <w:szCs w:val="28"/>
          <w:rtl/>
          <w:lang w:bidi="ur-PK"/>
        </w:rPr>
        <w:t xml:space="preserve"> </w:t>
      </w:r>
      <w:r w:rsidR="00A576A8" w:rsidRPr="00990C1E">
        <w:rPr>
          <w:rFonts w:ascii="Kokila" w:hAnsi="Kokila" w:cs="QCF2376" w:hint="cs"/>
          <w:sz w:val="28"/>
          <w:szCs w:val="28"/>
          <w:rtl/>
          <w:lang w:bidi="ur-PK"/>
        </w:rPr>
        <w:t>ﱪ</w:t>
      </w:r>
      <w:r w:rsidR="00A576A8" w:rsidRPr="00990C1E">
        <w:rPr>
          <w:rFonts w:ascii="Kokila" w:hAnsi="Kokila" w:cs="QCF2376"/>
          <w:sz w:val="28"/>
          <w:szCs w:val="28"/>
          <w:rtl/>
          <w:lang w:bidi="ur-PK"/>
        </w:rPr>
        <w:t xml:space="preserve"> </w:t>
      </w:r>
      <w:r w:rsidR="00A576A8" w:rsidRPr="00990C1E">
        <w:rPr>
          <w:rFonts w:ascii="Kokila" w:hAnsi="Kokila" w:cs="QCF2376" w:hint="cs"/>
          <w:sz w:val="28"/>
          <w:szCs w:val="28"/>
          <w:rtl/>
          <w:lang w:bidi="ur-PK"/>
        </w:rPr>
        <w:t>ﱫ</w:t>
      </w:r>
      <w:r w:rsidR="00A576A8" w:rsidRPr="00990C1E">
        <w:rPr>
          <w:rFonts w:ascii="Kokila" w:hAnsi="Kokila" w:cs="QCF2376"/>
          <w:sz w:val="28"/>
          <w:szCs w:val="28"/>
          <w:rtl/>
          <w:lang w:bidi="ur-PK"/>
        </w:rPr>
        <w:t xml:space="preserve"> </w:t>
      </w:r>
      <w:r w:rsidR="00A576A8" w:rsidRPr="00990C1E">
        <w:rPr>
          <w:rFonts w:ascii="Kokila" w:hAnsi="Kokila" w:cs="QCF2376" w:hint="cs"/>
          <w:sz w:val="28"/>
          <w:szCs w:val="28"/>
          <w:rtl/>
          <w:lang w:bidi="ur-PK"/>
        </w:rPr>
        <w:t>ﱬ</w:t>
      </w:r>
      <w:r w:rsidR="00A576A8" w:rsidRPr="00990C1E">
        <w:rPr>
          <w:rFonts w:ascii="Kokila" w:hAnsi="Kokila" w:cs="QCF2376"/>
          <w:sz w:val="28"/>
          <w:szCs w:val="28"/>
          <w:rtl/>
          <w:lang w:bidi="ur-PK"/>
        </w:rPr>
        <w:t xml:space="preserve"> </w:t>
      </w:r>
      <w:r w:rsidR="00A576A8" w:rsidRPr="00990C1E">
        <w:rPr>
          <w:rFonts w:ascii="Kokila" w:hAnsi="Kokila" w:cs="QCF2376" w:hint="cs"/>
          <w:sz w:val="28"/>
          <w:szCs w:val="28"/>
          <w:rtl/>
          <w:lang w:bidi="ur-PK"/>
        </w:rPr>
        <w:t>ﱭ</w:t>
      </w:r>
      <w:r w:rsidR="00A576A8" w:rsidRPr="00990C1E">
        <w:rPr>
          <w:rFonts w:ascii="Kokila" w:hAnsi="Kokila" w:cs="QCF2376"/>
          <w:sz w:val="28"/>
          <w:szCs w:val="28"/>
          <w:rtl/>
          <w:lang w:bidi="ur-PK"/>
        </w:rPr>
        <w:t xml:space="preserve"> </w:t>
      </w:r>
      <w:r w:rsidR="00A576A8" w:rsidRPr="00990C1E">
        <w:rPr>
          <w:rFonts w:ascii="Kokila" w:hAnsi="Kokila" w:cs="QCF2376" w:hint="cs"/>
          <w:sz w:val="28"/>
          <w:szCs w:val="28"/>
          <w:rtl/>
          <w:lang w:bidi="ur-PK"/>
        </w:rPr>
        <w:t>ﱮ</w:t>
      </w:r>
      <w:r w:rsidR="00A576A8" w:rsidRPr="00F63683">
        <w:rPr>
          <w:rFonts w:ascii="Kokila" w:hAnsi="Kokila" w:cs="ATraditional Arabic"/>
          <w:sz w:val="36"/>
          <w:szCs w:val="36"/>
          <w:rtl/>
          <w:lang w:bidi="ur-PK"/>
        </w:rPr>
        <w:t>}</w:t>
      </w:r>
      <w:r w:rsidR="00A576A8" w:rsidRPr="00F63683">
        <w:rPr>
          <w:rFonts w:ascii="Kokila" w:hAnsi="Kokila"/>
          <w:sz w:val="36"/>
          <w:szCs w:val="36"/>
          <w:rtl/>
          <w:lang w:bidi="ur-PK"/>
        </w:rPr>
        <w:t xml:space="preserve"> </w:t>
      </w:r>
      <w:r w:rsidR="008E0EF3" w:rsidRPr="00F63683">
        <w:rPr>
          <w:rFonts w:ascii="Kokila" w:hAnsi="Kokila" w:cs="Mangal" w:hint="cs"/>
          <w:sz w:val="36"/>
          <w:szCs w:val="36"/>
          <w:cs/>
          <w:lang w:bidi="hi-IN"/>
        </w:rPr>
        <w:t xml:space="preserve"> </w:t>
      </w:r>
      <w:r w:rsidR="00272C0B" w:rsidRPr="00F63683">
        <w:rPr>
          <w:rFonts w:ascii="Kokila" w:hAnsi="Kokila" w:cs="Kokila" w:hint="cs"/>
          <w:sz w:val="36"/>
          <w:szCs w:val="36"/>
          <w:cs/>
          <w:lang w:bidi="hi-IN"/>
        </w:rPr>
        <w:t xml:space="preserve">(तू अल्लाह के संग किसी और आराध्य को न पुकार कि कहीं तू भी सज़ा पाने वालों में से हो जाए)। सूरह अल-शोअराः 213 । एक अन्य स्थान पर अल्लाह तआला फ़रमाता हैः </w:t>
      </w:r>
      <w:r w:rsidR="00A576A8" w:rsidRPr="00990C1E">
        <w:rPr>
          <w:rFonts w:ascii="Kokila" w:hAnsi="Kokila" w:cs="ATraditional Arabic"/>
          <w:sz w:val="28"/>
          <w:szCs w:val="28"/>
          <w:rtl/>
          <w:lang w:bidi="ur-PK"/>
        </w:rPr>
        <w:t>{</w:t>
      </w:r>
      <w:r w:rsidR="00A576A8" w:rsidRPr="00990C1E">
        <w:rPr>
          <w:rFonts w:ascii="Kokila" w:hAnsi="Kokila" w:cs="QCF2284" w:hint="cs"/>
          <w:sz w:val="28"/>
          <w:szCs w:val="28"/>
          <w:rtl/>
          <w:lang w:bidi="ur-PK"/>
        </w:rPr>
        <w:t>ﱼ</w:t>
      </w:r>
      <w:r w:rsidR="00A576A8" w:rsidRPr="00990C1E">
        <w:rPr>
          <w:rFonts w:ascii="Kokila" w:hAnsi="Kokila" w:cs="QCF2284"/>
          <w:sz w:val="28"/>
          <w:szCs w:val="28"/>
          <w:rtl/>
          <w:lang w:bidi="ur-PK"/>
        </w:rPr>
        <w:t xml:space="preserve"> </w:t>
      </w:r>
      <w:r w:rsidR="00A576A8" w:rsidRPr="00990C1E">
        <w:rPr>
          <w:rFonts w:ascii="Kokila" w:hAnsi="Kokila" w:cs="QCF2284" w:hint="cs"/>
          <w:sz w:val="28"/>
          <w:szCs w:val="28"/>
          <w:rtl/>
          <w:lang w:bidi="ur-PK"/>
        </w:rPr>
        <w:t>ﱽ</w:t>
      </w:r>
      <w:r w:rsidR="00A576A8" w:rsidRPr="00990C1E">
        <w:rPr>
          <w:rFonts w:ascii="Kokila" w:hAnsi="Kokila" w:cs="QCF2284"/>
          <w:sz w:val="28"/>
          <w:szCs w:val="28"/>
          <w:rtl/>
          <w:lang w:bidi="ur-PK"/>
        </w:rPr>
        <w:t xml:space="preserve"> </w:t>
      </w:r>
      <w:r w:rsidR="00A576A8" w:rsidRPr="00990C1E">
        <w:rPr>
          <w:rFonts w:ascii="Kokila" w:hAnsi="Kokila" w:cs="QCF2284" w:hint="cs"/>
          <w:sz w:val="28"/>
          <w:szCs w:val="28"/>
          <w:rtl/>
          <w:lang w:bidi="ur-PK"/>
        </w:rPr>
        <w:t>ﱾ</w:t>
      </w:r>
      <w:r w:rsidR="00A576A8" w:rsidRPr="00990C1E">
        <w:rPr>
          <w:rFonts w:ascii="Kokila" w:hAnsi="Kokila" w:cs="QCF2284"/>
          <w:sz w:val="28"/>
          <w:szCs w:val="28"/>
          <w:rtl/>
          <w:lang w:bidi="ur-PK"/>
        </w:rPr>
        <w:t xml:space="preserve"> </w:t>
      </w:r>
      <w:r w:rsidR="00A576A8" w:rsidRPr="00990C1E">
        <w:rPr>
          <w:rFonts w:ascii="Kokila" w:hAnsi="Kokila" w:cs="QCF2284" w:hint="cs"/>
          <w:sz w:val="28"/>
          <w:szCs w:val="28"/>
          <w:rtl/>
          <w:lang w:bidi="ur-PK"/>
        </w:rPr>
        <w:t>ﱿ</w:t>
      </w:r>
      <w:r w:rsidR="00A576A8" w:rsidRPr="00990C1E">
        <w:rPr>
          <w:rFonts w:ascii="Kokila" w:hAnsi="Kokila" w:cs="QCF2284"/>
          <w:sz w:val="28"/>
          <w:szCs w:val="28"/>
          <w:rtl/>
          <w:lang w:bidi="ur-PK"/>
        </w:rPr>
        <w:t xml:space="preserve"> </w:t>
      </w:r>
      <w:r w:rsidR="00A576A8" w:rsidRPr="00990C1E">
        <w:rPr>
          <w:rFonts w:ascii="Kokila" w:hAnsi="Kokila" w:cs="QCF2284" w:hint="cs"/>
          <w:sz w:val="28"/>
          <w:szCs w:val="28"/>
          <w:rtl/>
          <w:lang w:bidi="ur-PK"/>
        </w:rPr>
        <w:t>ﲀ</w:t>
      </w:r>
      <w:r w:rsidR="00A576A8" w:rsidRPr="00990C1E">
        <w:rPr>
          <w:rFonts w:ascii="Kokila" w:hAnsi="Kokila" w:cs="QCF2284"/>
          <w:sz w:val="28"/>
          <w:szCs w:val="28"/>
          <w:rtl/>
          <w:lang w:bidi="ur-PK"/>
        </w:rPr>
        <w:t xml:space="preserve"> </w:t>
      </w:r>
      <w:r w:rsidR="00A576A8" w:rsidRPr="00990C1E">
        <w:rPr>
          <w:rFonts w:ascii="Kokila" w:hAnsi="Kokila" w:cs="QCF2284" w:hint="cs"/>
          <w:sz w:val="28"/>
          <w:szCs w:val="28"/>
          <w:rtl/>
          <w:lang w:bidi="ur-PK"/>
        </w:rPr>
        <w:t>ﲁ</w:t>
      </w:r>
      <w:r w:rsidR="00A576A8" w:rsidRPr="00990C1E">
        <w:rPr>
          <w:rFonts w:ascii="Kokila" w:hAnsi="Kokila" w:cs="QCF2284"/>
          <w:sz w:val="28"/>
          <w:szCs w:val="28"/>
          <w:rtl/>
          <w:lang w:bidi="ur-PK"/>
        </w:rPr>
        <w:t xml:space="preserve"> </w:t>
      </w:r>
      <w:r w:rsidR="00A576A8" w:rsidRPr="00990C1E">
        <w:rPr>
          <w:rFonts w:ascii="Kokila" w:hAnsi="Kokila" w:cs="QCF2284" w:hint="cs"/>
          <w:sz w:val="28"/>
          <w:szCs w:val="28"/>
          <w:rtl/>
          <w:lang w:bidi="ur-PK"/>
        </w:rPr>
        <w:t>ﲂ</w:t>
      </w:r>
      <w:r w:rsidR="00A576A8" w:rsidRPr="00990C1E">
        <w:rPr>
          <w:rFonts w:ascii="Kokila" w:hAnsi="Kokila" w:cs="QCF2284"/>
          <w:sz w:val="28"/>
          <w:szCs w:val="28"/>
          <w:rtl/>
          <w:lang w:bidi="ur-PK"/>
        </w:rPr>
        <w:t xml:space="preserve"> </w:t>
      </w:r>
      <w:r w:rsidR="00A576A8" w:rsidRPr="00990C1E">
        <w:rPr>
          <w:rFonts w:ascii="Kokila" w:hAnsi="Kokila" w:cs="QCF2284" w:hint="cs"/>
          <w:sz w:val="28"/>
          <w:szCs w:val="28"/>
          <w:rtl/>
          <w:lang w:bidi="ur-PK"/>
        </w:rPr>
        <w:t>ﲃ</w:t>
      </w:r>
      <w:r w:rsidR="00A576A8" w:rsidRPr="00990C1E">
        <w:rPr>
          <w:rFonts w:ascii="Kokila" w:hAnsi="Kokila" w:cs="QCF2284"/>
          <w:sz w:val="28"/>
          <w:szCs w:val="28"/>
          <w:rtl/>
          <w:lang w:bidi="ur-PK"/>
        </w:rPr>
        <w:t xml:space="preserve"> </w:t>
      </w:r>
      <w:r w:rsidR="00A576A8" w:rsidRPr="00990C1E">
        <w:rPr>
          <w:rFonts w:ascii="Kokila" w:hAnsi="Kokila" w:cs="QCF2284" w:hint="cs"/>
          <w:sz w:val="28"/>
          <w:szCs w:val="28"/>
          <w:rtl/>
          <w:lang w:bidi="ur-PK"/>
        </w:rPr>
        <w:t>ﲄ</w:t>
      </w:r>
      <w:r w:rsidR="00A576A8" w:rsidRPr="00990C1E">
        <w:rPr>
          <w:rFonts w:ascii="Kokila" w:hAnsi="Kokila" w:cs="QCF2284"/>
          <w:sz w:val="28"/>
          <w:szCs w:val="28"/>
          <w:rtl/>
          <w:lang w:bidi="ur-PK"/>
        </w:rPr>
        <w:t xml:space="preserve"> </w:t>
      </w:r>
      <w:r w:rsidR="00A576A8" w:rsidRPr="00990C1E">
        <w:rPr>
          <w:rFonts w:ascii="Kokila" w:hAnsi="Kokila" w:cs="QCF2284" w:hint="cs"/>
          <w:sz w:val="28"/>
          <w:szCs w:val="28"/>
          <w:rtl/>
          <w:lang w:bidi="ur-PK"/>
        </w:rPr>
        <w:t>ﲅ</w:t>
      </w:r>
      <w:r w:rsidR="00A576A8" w:rsidRPr="00990C1E">
        <w:rPr>
          <w:rFonts w:ascii="Kokila" w:hAnsi="Kokila" w:cs="ATraditional Arabic"/>
          <w:sz w:val="28"/>
          <w:szCs w:val="28"/>
          <w:rtl/>
          <w:lang w:bidi="ur-PK"/>
        </w:rPr>
        <w:t>}</w:t>
      </w:r>
      <w:r w:rsidR="00A576A8" w:rsidRPr="00990C1E">
        <w:rPr>
          <w:rFonts w:ascii="Kokila" w:hAnsi="Kokila" w:cs="Times New Roman"/>
          <w:sz w:val="28"/>
          <w:szCs w:val="28"/>
          <w:rtl/>
          <w:lang w:bidi="ur-PK"/>
        </w:rPr>
        <w:t xml:space="preserve"> </w:t>
      </w:r>
      <w:r w:rsidR="00A576A8" w:rsidRPr="00990C1E">
        <w:rPr>
          <w:rFonts w:ascii="Kokila" w:hAnsi="Kokila" w:cs="Mangal" w:hint="cs"/>
          <w:sz w:val="28"/>
          <w:szCs w:val="28"/>
          <w:cs/>
          <w:lang w:bidi="hi-IN"/>
        </w:rPr>
        <w:t xml:space="preserve"> </w:t>
      </w:r>
      <w:r w:rsidR="00272C0B" w:rsidRPr="00F63683">
        <w:rPr>
          <w:rFonts w:ascii="Kokila" w:hAnsi="Kokila" w:cs="Kokila" w:hint="cs"/>
          <w:sz w:val="36"/>
          <w:szCs w:val="36"/>
          <w:cs/>
          <w:lang w:bidi="hi-IN"/>
        </w:rPr>
        <w:t xml:space="preserve">(तू अल्लाह के संग किसी और को पूज्य न बना कि अंततोगत्वा तू बुरी स्थिति में </w:t>
      </w:r>
      <w:r w:rsidR="00C72005" w:rsidRPr="00F63683">
        <w:rPr>
          <w:rFonts w:ascii="Kokila" w:hAnsi="Kokila" w:cs="Kokila" w:hint="cs"/>
          <w:sz w:val="36"/>
          <w:szCs w:val="36"/>
          <w:cs/>
          <w:lang w:bidi="hi-IN"/>
        </w:rPr>
        <w:t>दीनहीन</w:t>
      </w:r>
      <w:r w:rsidR="00272C0B" w:rsidRPr="00F63683">
        <w:rPr>
          <w:rFonts w:ascii="Kokila" w:hAnsi="Kokila" w:cs="Kokila" w:hint="cs"/>
          <w:sz w:val="36"/>
          <w:szCs w:val="36"/>
          <w:cs/>
          <w:lang w:bidi="hi-IN"/>
        </w:rPr>
        <w:t xml:space="preserve"> हो कर बैठ रहेगा)। सूरह बनी इस्राईलः 22 ।</w:t>
      </w:r>
      <w:r w:rsidR="000A51D8" w:rsidRPr="00F63683">
        <w:rPr>
          <w:rFonts w:ascii="Kokila" w:hAnsi="Kokila" w:cs="Kokila" w:hint="cs"/>
          <w:sz w:val="36"/>
          <w:szCs w:val="36"/>
          <w:cs/>
          <w:lang w:bidi="hi-IN"/>
        </w:rPr>
        <w:t xml:space="preserve"> मुश्रिक शिर्क करने के पश्चात अपने पूज्य से कभी सहयोग की आशा करता है, कभी प्रशंसा का लालसी होता है, इसीलिए अल्लाह तआला ने यह सूचना दी है कि मुश्रिक के शिर्क का परिणाम उसकी आशा के विपरीत ठीक उसके उलट रूप में सामने आएगा, उसे अपने आराध्यों से असहयोग एवं निंदा ही मिलेगी। हृदय की पवित्रता एवं उसकी सफलता व कामयाबी अल्लाह तआला की उपासना करने एवं उससे सहायता माँगने में है, एवं हृदय का नाश </w:t>
      </w:r>
      <w:r w:rsidR="00290638">
        <w:rPr>
          <w:rFonts w:ascii="Kokila" w:hAnsi="Kokila" w:cs="Kokila" w:hint="cs"/>
          <w:sz w:val="36"/>
          <w:szCs w:val="36"/>
          <w:cs/>
          <w:lang w:bidi="hi-IN"/>
        </w:rPr>
        <w:t>तथा</w:t>
      </w:r>
      <w:r w:rsidR="000A51D8" w:rsidRPr="00F63683">
        <w:rPr>
          <w:rFonts w:ascii="Kokila" w:hAnsi="Kokila" w:cs="Kokila" w:hint="cs"/>
          <w:sz w:val="36"/>
          <w:szCs w:val="36"/>
          <w:cs/>
          <w:lang w:bidi="hi-IN"/>
        </w:rPr>
        <w:t xml:space="preserve"> उसका अभागापन</w:t>
      </w:r>
      <w:r w:rsidR="00290638">
        <w:rPr>
          <w:rFonts w:ascii="Kokila" w:hAnsi="Kokila" w:cs="Kokila" w:hint="cs"/>
          <w:sz w:val="36"/>
          <w:szCs w:val="36"/>
          <w:cs/>
          <w:lang w:bidi="hi-IN"/>
        </w:rPr>
        <w:t xml:space="preserve">, </w:t>
      </w:r>
      <w:r w:rsidR="00563CFB">
        <w:rPr>
          <w:rFonts w:ascii="Kokila" w:hAnsi="Kokila" w:cs="Kokila" w:hint="cs"/>
          <w:sz w:val="36"/>
          <w:szCs w:val="36"/>
          <w:cs/>
          <w:lang w:bidi="hi-IN"/>
        </w:rPr>
        <w:t xml:space="preserve">और </w:t>
      </w:r>
      <w:r w:rsidR="000A51D8" w:rsidRPr="00F63683">
        <w:rPr>
          <w:rFonts w:ascii="Kokila" w:hAnsi="Kokila" w:cs="Kokila" w:hint="cs"/>
          <w:sz w:val="36"/>
          <w:szCs w:val="36"/>
          <w:cs/>
          <w:lang w:bidi="hi-IN"/>
        </w:rPr>
        <w:t>अविलंब या विलंब से प्राप्त होने वाली हानि</w:t>
      </w:r>
      <w:r w:rsidR="00563CFB">
        <w:rPr>
          <w:rFonts w:ascii="Kokila" w:hAnsi="Kokila" w:cs="Kokila" w:hint="cs"/>
          <w:sz w:val="36"/>
          <w:szCs w:val="36"/>
          <w:cs/>
          <w:lang w:bidi="hi-IN"/>
        </w:rPr>
        <w:t>,</w:t>
      </w:r>
      <w:r w:rsidR="000A51D8" w:rsidRPr="00F63683">
        <w:rPr>
          <w:rFonts w:ascii="Kokila" w:hAnsi="Kokila" w:cs="Kokila" w:hint="cs"/>
          <w:sz w:val="36"/>
          <w:szCs w:val="36"/>
          <w:cs/>
          <w:lang w:bidi="hi-IN"/>
        </w:rPr>
        <w:t xml:space="preserve"> मख़लूक़ (जीव) की उपासना करने एवं उससे सहायता माँगने में है</w:t>
      </w:r>
      <w:r w:rsidRPr="00F63683">
        <w:rPr>
          <w:rFonts w:ascii="Kokila" w:hAnsi="Kokila" w:cs="Kokila" w:hint="cs"/>
          <w:sz w:val="36"/>
          <w:szCs w:val="36"/>
          <w:cs/>
          <w:lang w:bidi="hi-IN"/>
        </w:rPr>
        <w:t>”</w:t>
      </w:r>
      <w:r w:rsidR="000A51D8" w:rsidRPr="00F63683">
        <w:rPr>
          <w:rFonts w:ascii="Kokila" w:hAnsi="Kokila" w:cs="Kokila"/>
          <w:sz w:val="36"/>
          <w:szCs w:val="36"/>
          <w:vertAlign w:val="superscript"/>
          <w:cs/>
          <w:lang w:bidi="hi-IN"/>
        </w:rPr>
        <w:t>(</w:t>
      </w:r>
      <w:r w:rsidR="000A51D8" w:rsidRPr="00F63683">
        <w:rPr>
          <w:rStyle w:val="FootnoteReference"/>
          <w:rFonts w:ascii="Kokila" w:hAnsi="Kokila" w:cs="Kokila"/>
          <w:sz w:val="36"/>
          <w:szCs w:val="36"/>
          <w:cs/>
          <w:lang w:bidi="hi-IN"/>
        </w:rPr>
        <w:footnoteReference w:id="165"/>
      </w:r>
      <w:r w:rsidR="000A51D8"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32079C" w:rsidRPr="00F63683" w:rsidRDefault="0032079C" w:rsidP="00221019">
      <w:pPr>
        <w:bidi w:val="0"/>
        <w:spacing w:line="276" w:lineRule="auto"/>
        <w:ind w:firstLine="567"/>
        <w:jc w:val="both"/>
        <w:rPr>
          <w:rFonts w:ascii="Kokila" w:hAnsi="Kokila" w:cs="Kokila"/>
          <w:sz w:val="36"/>
          <w:szCs w:val="36"/>
          <w:lang w:bidi="ur-PK"/>
        </w:rPr>
      </w:pPr>
      <w:r w:rsidRPr="00F63683">
        <w:rPr>
          <w:rFonts w:ascii="Kokila" w:hAnsi="Kokila" w:cs="Kokila"/>
          <w:sz w:val="36"/>
          <w:szCs w:val="36"/>
          <w:cs/>
          <w:lang w:bidi="hi-IN"/>
        </w:rPr>
        <w:t xml:space="preserve">मेरा कहना हैः अल्लाह तआला का यह फ़रमान आँखे खोल देने वाला हैः </w:t>
      </w:r>
      <w:r w:rsidR="00D73072" w:rsidRPr="005921C3">
        <w:rPr>
          <w:rFonts w:ascii="Kokila" w:hAnsi="Kokila" w:cs="ATraditional Arabic"/>
          <w:sz w:val="28"/>
          <w:szCs w:val="28"/>
          <w:rtl/>
          <w:lang w:bidi="ur-PK"/>
        </w:rPr>
        <w:t>{</w:t>
      </w:r>
      <w:r w:rsidR="00D73072" w:rsidRPr="005921C3">
        <w:rPr>
          <w:rFonts w:ascii="Kokila" w:hAnsi="Kokila" w:cs="QCF2336" w:hint="cs"/>
          <w:sz w:val="28"/>
          <w:szCs w:val="28"/>
          <w:rtl/>
          <w:lang w:bidi="ur-PK"/>
        </w:rPr>
        <w:t>ﱇ</w:t>
      </w:r>
      <w:r w:rsidR="00D73072" w:rsidRPr="005921C3">
        <w:rPr>
          <w:rFonts w:ascii="Kokila" w:hAnsi="Kokila" w:cs="QCF2336"/>
          <w:sz w:val="28"/>
          <w:szCs w:val="28"/>
          <w:rtl/>
          <w:lang w:bidi="ur-PK"/>
        </w:rPr>
        <w:t xml:space="preserve"> </w:t>
      </w:r>
      <w:r w:rsidR="00D73072" w:rsidRPr="005921C3">
        <w:rPr>
          <w:rFonts w:ascii="Kokila" w:hAnsi="Kokila" w:cs="QCF2336" w:hint="cs"/>
          <w:sz w:val="28"/>
          <w:szCs w:val="28"/>
          <w:rtl/>
          <w:lang w:bidi="ur-PK"/>
        </w:rPr>
        <w:t>ﱈ</w:t>
      </w:r>
      <w:r w:rsidR="00D73072" w:rsidRPr="005921C3">
        <w:rPr>
          <w:rFonts w:ascii="Kokila" w:hAnsi="Kokila" w:cs="QCF2336"/>
          <w:sz w:val="28"/>
          <w:szCs w:val="28"/>
          <w:rtl/>
          <w:lang w:bidi="ur-PK"/>
        </w:rPr>
        <w:t xml:space="preserve"> </w:t>
      </w:r>
      <w:r w:rsidR="00D73072" w:rsidRPr="005921C3">
        <w:rPr>
          <w:rFonts w:ascii="Kokila" w:hAnsi="Kokila" w:cs="QCF2336" w:hint="cs"/>
          <w:sz w:val="28"/>
          <w:szCs w:val="28"/>
          <w:rtl/>
          <w:lang w:bidi="ur-PK"/>
        </w:rPr>
        <w:t>ﱉ</w:t>
      </w:r>
      <w:r w:rsidR="00D73072" w:rsidRPr="005921C3">
        <w:rPr>
          <w:rFonts w:ascii="Kokila" w:hAnsi="Kokila" w:cs="QCF2336"/>
          <w:sz w:val="28"/>
          <w:szCs w:val="28"/>
          <w:rtl/>
          <w:lang w:bidi="ur-PK"/>
        </w:rPr>
        <w:t xml:space="preserve"> </w:t>
      </w:r>
      <w:r w:rsidR="00D73072" w:rsidRPr="005921C3">
        <w:rPr>
          <w:rFonts w:ascii="Kokila" w:hAnsi="Kokila" w:cs="QCF2336" w:hint="cs"/>
          <w:sz w:val="28"/>
          <w:szCs w:val="28"/>
          <w:rtl/>
          <w:lang w:bidi="ur-PK"/>
        </w:rPr>
        <w:t>ﱊ</w:t>
      </w:r>
      <w:r w:rsidR="00D73072" w:rsidRPr="005921C3">
        <w:rPr>
          <w:rFonts w:ascii="Kokila" w:hAnsi="Kokila" w:cs="QCF2336"/>
          <w:sz w:val="28"/>
          <w:szCs w:val="28"/>
          <w:rtl/>
          <w:lang w:bidi="ur-PK"/>
        </w:rPr>
        <w:t xml:space="preserve"> </w:t>
      </w:r>
      <w:r w:rsidR="00D73072" w:rsidRPr="005921C3">
        <w:rPr>
          <w:rFonts w:ascii="Kokila" w:hAnsi="Kokila" w:cs="QCF2336" w:hint="cs"/>
          <w:sz w:val="28"/>
          <w:szCs w:val="28"/>
          <w:rtl/>
          <w:lang w:bidi="ur-PK"/>
        </w:rPr>
        <w:t>ﱋ</w:t>
      </w:r>
      <w:r w:rsidR="00D73072" w:rsidRPr="005921C3">
        <w:rPr>
          <w:rFonts w:ascii="Kokila" w:hAnsi="Kokila" w:cs="QCF2336"/>
          <w:sz w:val="28"/>
          <w:szCs w:val="28"/>
          <w:rtl/>
          <w:lang w:bidi="ur-PK"/>
        </w:rPr>
        <w:t xml:space="preserve"> </w:t>
      </w:r>
      <w:r w:rsidR="00D73072" w:rsidRPr="005921C3">
        <w:rPr>
          <w:rFonts w:ascii="Kokila" w:hAnsi="Kokila" w:cs="QCF2336" w:hint="cs"/>
          <w:sz w:val="28"/>
          <w:szCs w:val="28"/>
          <w:rtl/>
          <w:lang w:bidi="ur-PK"/>
        </w:rPr>
        <w:t>ﱌ</w:t>
      </w:r>
      <w:r w:rsidR="00D73072" w:rsidRPr="005921C3">
        <w:rPr>
          <w:rFonts w:ascii="Kokila" w:hAnsi="Kokila" w:cs="QCF2336"/>
          <w:sz w:val="28"/>
          <w:szCs w:val="28"/>
          <w:rtl/>
          <w:lang w:bidi="ur-PK"/>
        </w:rPr>
        <w:t xml:space="preserve"> </w:t>
      </w:r>
      <w:r w:rsidR="00D73072" w:rsidRPr="005921C3">
        <w:rPr>
          <w:rFonts w:ascii="Kokila" w:hAnsi="Kokila" w:cs="QCF2336" w:hint="cs"/>
          <w:sz w:val="28"/>
          <w:szCs w:val="28"/>
          <w:rtl/>
          <w:lang w:bidi="ur-PK"/>
        </w:rPr>
        <w:t>ﱍ</w:t>
      </w:r>
      <w:r w:rsidR="00D73072" w:rsidRPr="005921C3">
        <w:rPr>
          <w:rFonts w:ascii="Kokila" w:hAnsi="Kokila" w:cs="QCF2336"/>
          <w:sz w:val="28"/>
          <w:szCs w:val="28"/>
          <w:rtl/>
          <w:lang w:bidi="ur-PK"/>
        </w:rPr>
        <w:t xml:space="preserve"> </w:t>
      </w:r>
      <w:r w:rsidR="00D73072" w:rsidRPr="005921C3">
        <w:rPr>
          <w:rFonts w:ascii="Kokila" w:hAnsi="Kokila" w:cs="QCF2336" w:hint="cs"/>
          <w:sz w:val="28"/>
          <w:szCs w:val="28"/>
          <w:rtl/>
          <w:lang w:bidi="ur-PK"/>
        </w:rPr>
        <w:t>ﱎ</w:t>
      </w:r>
      <w:r w:rsidR="00D73072" w:rsidRPr="005921C3">
        <w:rPr>
          <w:rFonts w:ascii="Kokila" w:hAnsi="Kokila" w:cs="QCF2336"/>
          <w:sz w:val="28"/>
          <w:szCs w:val="28"/>
          <w:rtl/>
          <w:lang w:bidi="ur-PK"/>
        </w:rPr>
        <w:t xml:space="preserve"> </w:t>
      </w:r>
      <w:r w:rsidR="00D73072" w:rsidRPr="005921C3">
        <w:rPr>
          <w:rFonts w:ascii="Kokila" w:hAnsi="Kokila" w:cs="QCF2336" w:hint="cs"/>
          <w:sz w:val="28"/>
          <w:szCs w:val="28"/>
          <w:rtl/>
          <w:lang w:bidi="ur-PK"/>
        </w:rPr>
        <w:t>ﱏ</w:t>
      </w:r>
      <w:r w:rsidR="00D73072" w:rsidRPr="005921C3">
        <w:rPr>
          <w:rFonts w:ascii="Kokila" w:hAnsi="Kokila" w:cs="QCF2336"/>
          <w:sz w:val="28"/>
          <w:szCs w:val="28"/>
          <w:rtl/>
          <w:lang w:bidi="ur-PK"/>
        </w:rPr>
        <w:t xml:space="preserve"> </w:t>
      </w:r>
      <w:r w:rsidR="00D73072" w:rsidRPr="005921C3">
        <w:rPr>
          <w:rFonts w:ascii="Kokila" w:hAnsi="Kokila" w:cs="QCF2336" w:hint="cs"/>
          <w:sz w:val="28"/>
          <w:szCs w:val="28"/>
          <w:rtl/>
          <w:lang w:bidi="ur-PK"/>
        </w:rPr>
        <w:t>ﱐ</w:t>
      </w:r>
      <w:r w:rsidR="00D73072" w:rsidRPr="005921C3">
        <w:rPr>
          <w:rFonts w:ascii="Kokila" w:hAnsi="Kokila" w:cs="QCF2336"/>
          <w:sz w:val="28"/>
          <w:szCs w:val="28"/>
          <w:rtl/>
          <w:lang w:bidi="ur-PK"/>
        </w:rPr>
        <w:t xml:space="preserve"> </w:t>
      </w:r>
      <w:r w:rsidR="00D73072" w:rsidRPr="005921C3">
        <w:rPr>
          <w:rFonts w:ascii="Kokila" w:hAnsi="Kokila" w:cs="QCF2336" w:hint="cs"/>
          <w:sz w:val="28"/>
          <w:szCs w:val="28"/>
          <w:rtl/>
          <w:lang w:bidi="ur-PK"/>
        </w:rPr>
        <w:t>ﱑ</w:t>
      </w:r>
      <w:r w:rsidR="00D73072" w:rsidRPr="005921C3">
        <w:rPr>
          <w:rFonts w:ascii="Kokila" w:hAnsi="Kokila" w:cs="QCF2336"/>
          <w:sz w:val="28"/>
          <w:szCs w:val="28"/>
          <w:rtl/>
          <w:lang w:bidi="ur-PK"/>
        </w:rPr>
        <w:t xml:space="preserve"> </w:t>
      </w:r>
      <w:r w:rsidR="00D73072" w:rsidRPr="005921C3">
        <w:rPr>
          <w:rFonts w:ascii="Kokila" w:hAnsi="Kokila" w:cs="QCF2336" w:hint="cs"/>
          <w:sz w:val="28"/>
          <w:szCs w:val="28"/>
          <w:rtl/>
          <w:lang w:bidi="ur-PK"/>
        </w:rPr>
        <w:t>ﱒ</w:t>
      </w:r>
      <w:r w:rsidR="00D73072" w:rsidRPr="005921C3">
        <w:rPr>
          <w:rFonts w:ascii="Kokila" w:hAnsi="Kokila" w:cs="QCF2336"/>
          <w:sz w:val="28"/>
          <w:szCs w:val="28"/>
          <w:rtl/>
          <w:lang w:bidi="ur-PK"/>
        </w:rPr>
        <w:t xml:space="preserve"> </w:t>
      </w:r>
      <w:r w:rsidR="00D73072" w:rsidRPr="005921C3">
        <w:rPr>
          <w:rFonts w:ascii="Kokila" w:hAnsi="Kokila" w:cs="QCF2336" w:hint="cs"/>
          <w:sz w:val="28"/>
          <w:szCs w:val="28"/>
          <w:rtl/>
          <w:lang w:bidi="ur-PK"/>
        </w:rPr>
        <w:t>ﱓ</w:t>
      </w:r>
      <w:r w:rsidR="00D73072" w:rsidRPr="005921C3">
        <w:rPr>
          <w:rFonts w:ascii="Kokila" w:hAnsi="Kokila" w:cs="QCF2336"/>
          <w:sz w:val="28"/>
          <w:szCs w:val="28"/>
          <w:rtl/>
          <w:lang w:bidi="ur-PK"/>
        </w:rPr>
        <w:t xml:space="preserve"> </w:t>
      </w:r>
      <w:r w:rsidR="00D73072" w:rsidRPr="005921C3">
        <w:rPr>
          <w:rFonts w:ascii="Kokila" w:hAnsi="Kokila" w:cs="QCF2336" w:hint="cs"/>
          <w:sz w:val="28"/>
          <w:szCs w:val="28"/>
          <w:rtl/>
          <w:lang w:bidi="ur-PK"/>
        </w:rPr>
        <w:t>ﱔ</w:t>
      </w:r>
      <w:r w:rsidR="00D73072" w:rsidRPr="005921C3">
        <w:rPr>
          <w:rFonts w:ascii="Kokila" w:hAnsi="Kokila" w:cs="QCF2336"/>
          <w:sz w:val="28"/>
          <w:szCs w:val="28"/>
          <w:rtl/>
          <w:lang w:bidi="ur-PK"/>
        </w:rPr>
        <w:t xml:space="preserve"> </w:t>
      </w:r>
      <w:r w:rsidR="00D73072" w:rsidRPr="005921C3">
        <w:rPr>
          <w:rFonts w:ascii="Kokila" w:hAnsi="Kokila" w:cs="QCF2336" w:hint="cs"/>
          <w:sz w:val="28"/>
          <w:szCs w:val="28"/>
          <w:rtl/>
          <w:lang w:bidi="ur-PK"/>
        </w:rPr>
        <w:t>ﱕ</w:t>
      </w:r>
      <w:r w:rsidR="00D73072" w:rsidRPr="005921C3">
        <w:rPr>
          <w:rFonts w:ascii="Kokila" w:hAnsi="Kokila" w:cs="QCF2336"/>
          <w:sz w:val="28"/>
          <w:szCs w:val="28"/>
          <w:rtl/>
          <w:lang w:bidi="ur-PK"/>
        </w:rPr>
        <w:t xml:space="preserve"> </w:t>
      </w:r>
      <w:r w:rsidR="00D73072" w:rsidRPr="005921C3">
        <w:rPr>
          <w:rFonts w:ascii="Kokila" w:hAnsi="Kokila" w:cs="QCF2336" w:hint="cs"/>
          <w:sz w:val="28"/>
          <w:szCs w:val="28"/>
          <w:rtl/>
          <w:lang w:bidi="ur-PK"/>
        </w:rPr>
        <w:t>ﱖ</w:t>
      </w:r>
      <w:r w:rsidR="00D73072" w:rsidRPr="005921C3">
        <w:rPr>
          <w:rFonts w:ascii="Kokila" w:hAnsi="Kokila" w:cs="QCF2336"/>
          <w:sz w:val="28"/>
          <w:szCs w:val="28"/>
          <w:rtl/>
          <w:lang w:bidi="ur-PK"/>
        </w:rPr>
        <w:t xml:space="preserve"> </w:t>
      </w:r>
      <w:r w:rsidR="00D73072" w:rsidRPr="005921C3">
        <w:rPr>
          <w:rFonts w:ascii="Kokila" w:hAnsi="Kokila" w:cs="QCF2336" w:hint="cs"/>
          <w:sz w:val="28"/>
          <w:szCs w:val="28"/>
          <w:rtl/>
          <w:lang w:bidi="ur-PK"/>
        </w:rPr>
        <w:t>ﱗ</w:t>
      </w:r>
      <w:r w:rsidR="00D73072" w:rsidRPr="005921C3">
        <w:rPr>
          <w:rFonts w:ascii="Kokila" w:hAnsi="Kokila" w:cs="ATraditional Arabic"/>
          <w:sz w:val="28"/>
          <w:szCs w:val="28"/>
          <w:rtl/>
          <w:lang w:bidi="ur-PK"/>
        </w:rPr>
        <w:t>}</w:t>
      </w:r>
      <w:r w:rsidR="00D73072" w:rsidRPr="005921C3">
        <w:rPr>
          <w:rFonts w:ascii="Kokila" w:hAnsi="Kokila"/>
          <w:sz w:val="28"/>
          <w:szCs w:val="28"/>
          <w:rtl/>
          <w:lang w:bidi="ur-PK"/>
        </w:rPr>
        <w:t xml:space="preserve"> </w:t>
      </w:r>
      <w:r w:rsidR="00DC7033" w:rsidRPr="005921C3">
        <w:rPr>
          <w:rFonts w:ascii="Kokila" w:hAnsi="Kokila" w:cs="Mangal" w:hint="cs"/>
          <w:sz w:val="28"/>
          <w:szCs w:val="28"/>
          <w:cs/>
          <w:lang w:bidi="hi-IN"/>
        </w:rPr>
        <w:t xml:space="preserve"> </w:t>
      </w:r>
      <w:r w:rsidRPr="00F63683">
        <w:rPr>
          <w:rFonts w:ascii="Kokila" w:hAnsi="Kokila" w:cs="Kokila"/>
          <w:sz w:val="36"/>
          <w:szCs w:val="36"/>
          <w:cs/>
          <w:lang w:bidi="hi-IN"/>
        </w:rPr>
        <w:t>(सुनो! अल्लाह के साथ शिर्क करने वाला मानो आकाश से गिर पड़ा, अब या तो उसे पक्षी उचक लेंगे</w:t>
      </w:r>
      <w:r w:rsidR="005921C3">
        <w:rPr>
          <w:rFonts w:ascii="Kokila" w:hAnsi="Kokila" w:cs="Kokila" w:hint="cs"/>
          <w:sz w:val="36"/>
          <w:szCs w:val="36"/>
          <w:cs/>
          <w:lang w:bidi="hi-IN"/>
        </w:rPr>
        <w:t>,</w:t>
      </w:r>
      <w:r w:rsidRPr="00F63683">
        <w:rPr>
          <w:rFonts w:ascii="Kokila" w:hAnsi="Kokila" w:cs="Kokila"/>
          <w:sz w:val="36"/>
          <w:szCs w:val="36"/>
          <w:cs/>
          <w:lang w:bidi="hi-IN"/>
        </w:rPr>
        <w:t xml:space="preserve"> या पवन </w:t>
      </w:r>
      <w:r w:rsidR="004261D9" w:rsidRPr="00F63683">
        <w:rPr>
          <w:rFonts w:ascii="Kokila" w:hAnsi="Kokila" w:cs="Kokila"/>
          <w:sz w:val="36"/>
          <w:szCs w:val="36"/>
          <w:cs/>
          <w:lang w:bidi="hi-IN"/>
        </w:rPr>
        <w:t xml:space="preserve">(वायु, हवा) </w:t>
      </w:r>
      <w:r w:rsidRPr="00F63683">
        <w:rPr>
          <w:rFonts w:ascii="Kokila" w:hAnsi="Kokila" w:cs="Kokila"/>
          <w:sz w:val="36"/>
          <w:szCs w:val="36"/>
          <w:cs/>
          <w:lang w:bidi="hi-IN"/>
        </w:rPr>
        <w:t xml:space="preserve">किसी सुदूर स्थान पर ले जाकर फेंक देगा)। सूरह </w:t>
      </w:r>
      <w:r w:rsidR="00D73072" w:rsidRPr="00F63683">
        <w:rPr>
          <w:rFonts w:ascii="Kokila" w:hAnsi="Kokila" w:cs="Kokila"/>
          <w:sz w:val="36"/>
          <w:szCs w:val="36"/>
          <w:cs/>
          <w:lang w:bidi="hi-IN"/>
        </w:rPr>
        <w:t>हजः 31 ।</w:t>
      </w:r>
    </w:p>
    <w:p w:rsidR="00A06EB4" w:rsidRPr="00F63683" w:rsidRDefault="00A06EB4" w:rsidP="00221019">
      <w:pPr>
        <w:bidi w:val="0"/>
        <w:spacing w:line="276" w:lineRule="auto"/>
        <w:ind w:firstLine="567"/>
        <w:jc w:val="both"/>
        <w:rPr>
          <w:rFonts w:ascii="Kokila" w:hAnsi="Kokila" w:cs="Kokila"/>
          <w:sz w:val="36"/>
          <w:szCs w:val="36"/>
          <w:lang w:bidi="hi-IN"/>
        </w:rPr>
      </w:pPr>
      <w:r w:rsidRPr="00F63683">
        <w:rPr>
          <w:rFonts w:ascii="Kokila" w:hAnsi="Kokila" w:cs="Kokila"/>
          <w:b/>
          <w:bCs/>
          <w:sz w:val="36"/>
          <w:szCs w:val="36"/>
          <w:cs/>
          <w:lang w:bidi="hi-IN"/>
        </w:rPr>
        <w:t xml:space="preserve">दसवां कारणः </w:t>
      </w:r>
      <w:r w:rsidRPr="00F63683">
        <w:rPr>
          <w:rFonts w:ascii="Kokila" w:hAnsi="Kokila" w:cs="Kokila"/>
          <w:sz w:val="36"/>
          <w:szCs w:val="36"/>
          <w:cs/>
          <w:lang w:bidi="hi-IN"/>
        </w:rPr>
        <w:t>“अहले सुन्नत का इस बात पर इजमाअ (सर्वसहमति) है कि नबी -ए- अकरम सल्लल्लाहु अलैहि व सल्लम को कई प्रकार की सिफ़ारिशों का अधिकार प्राप्त है, आप सल्लल्लाहु अलैहि व सल्लम उन सिफ़ारिशों का प्रयोग अपनी उम्मत के पापियों को क्षमा दिलवाने के लिए करेंगे, किंतु उलेमा ने आप सल्लल्लाहु अलैहि व सल्लम से क़ब्र के अंदर सिफ़ारिश माँगने की बात नहीं कही है, अपितु ये समस्त सिफ़ारिशें क़्यामत के दिन के लिए हैं।</w:t>
      </w:r>
    </w:p>
    <w:p w:rsidR="00A06EB4" w:rsidRPr="00F63683" w:rsidRDefault="00A06EB4" w:rsidP="00221019">
      <w:pPr>
        <w:bidi w:val="0"/>
        <w:spacing w:line="276" w:lineRule="auto"/>
        <w:ind w:firstLine="567"/>
        <w:jc w:val="both"/>
        <w:rPr>
          <w:rFonts w:ascii="Kokila" w:hAnsi="Kokila" w:cs="Kokila"/>
          <w:sz w:val="36"/>
          <w:szCs w:val="36"/>
          <w:lang w:bidi="hi-IN"/>
        </w:rPr>
      </w:pPr>
      <w:r w:rsidRPr="00F63683">
        <w:rPr>
          <w:rFonts w:ascii="Kokila" w:hAnsi="Kokila" w:cs="Kokila"/>
          <w:sz w:val="36"/>
          <w:szCs w:val="36"/>
          <w:cs/>
          <w:lang w:bidi="hi-IN"/>
        </w:rPr>
        <w:t>इस बिंदु पर विचार करना अति आवश्यक है। जो व्यक्ति अहले सुन्नत की इजमाअ (सर्वसहमति) का विरोधी हो उसका उहले सुन्नत से कोई संबंध नहीं है”</w:t>
      </w:r>
      <w:r w:rsidR="00214691" w:rsidRPr="00F63683">
        <w:rPr>
          <w:rFonts w:ascii="Kokila" w:hAnsi="Kokila" w:cs="Kokila"/>
          <w:sz w:val="36"/>
          <w:szCs w:val="36"/>
          <w:vertAlign w:val="superscript"/>
          <w:cs/>
          <w:lang w:bidi="hi-IN"/>
        </w:rPr>
        <w:t>(</w:t>
      </w:r>
      <w:r w:rsidR="00214691" w:rsidRPr="00F63683">
        <w:rPr>
          <w:rStyle w:val="FootnoteReference"/>
          <w:rFonts w:ascii="Kokila" w:hAnsi="Kokila" w:cs="Kokila"/>
          <w:sz w:val="36"/>
          <w:szCs w:val="36"/>
          <w:cs/>
          <w:lang w:bidi="hi-IN"/>
        </w:rPr>
        <w:footnoteReference w:id="166"/>
      </w:r>
      <w:r w:rsidR="00214691" w:rsidRPr="00F63683">
        <w:rPr>
          <w:rFonts w:ascii="Kokila" w:hAnsi="Kokila" w:cs="Kokila"/>
          <w:sz w:val="36"/>
          <w:szCs w:val="36"/>
          <w:vertAlign w:val="superscript"/>
          <w:cs/>
          <w:lang w:bidi="hi-IN"/>
        </w:rPr>
        <w:t>)</w:t>
      </w:r>
      <w:r w:rsidRPr="00F63683">
        <w:rPr>
          <w:rFonts w:ascii="Kokila" w:hAnsi="Kokila" w:cs="Kokila"/>
          <w:sz w:val="36"/>
          <w:szCs w:val="36"/>
          <w:cs/>
          <w:lang w:bidi="hi-IN"/>
        </w:rPr>
        <w:t>।</w:t>
      </w:r>
    </w:p>
    <w:p w:rsidR="002F692E" w:rsidRPr="004C5CB4" w:rsidRDefault="002F692E" w:rsidP="00221019">
      <w:pPr>
        <w:bidi w:val="0"/>
        <w:spacing w:line="276" w:lineRule="auto"/>
        <w:ind w:firstLine="567"/>
        <w:jc w:val="both"/>
        <w:rPr>
          <w:rFonts w:ascii="Kokila" w:hAnsi="Kokila" w:cs="Kokila"/>
          <w:b/>
          <w:bCs/>
          <w:sz w:val="40"/>
          <w:szCs w:val="40"/>
          <w:lang w:bidi="hi-IN"/>
        </w:rPr>
      </w:pPr>
      <w:r w:rsidRPr="004C5CB4">
        <w:rPr>
          <w:rFonts w:ascii="Kokila" w:hAnsi="Kokila" w:cs="Kokila" w:hint="cs"/>
          <w:b/>
          <w:bCs/>
          <w:sz w:val="40"/>
          <w:szCs w:val="40"/>
          <w:cs/>
          <w:lang w:bidi="hi-IN"/>
        </w:rPr>
        <w:t>निष्कर्षः</w:t>
      </w:r>
    </w:p>
    <w:p w:rsidR="002F692E" w:rsidRPr="00F63683" w:rsidRDefault="002F692E" w:rsidP="00221019">
      <w:pPr>
        <w:bidi w:val="0"/>
        <w:spacing w:line="276" w:lineRule="auto"/>
        <w:ind w:firstLine="567"/>
        <w:jc w:val="both"/>
        <w:rPr>
          <w:rFonts w:ascii="Kokila" w:hAnsi="Kokila" w:cs="Kokila"/>
          <w:b/>
          <w:bCs/>
          <w:sz w:val="36"/>
          <w:szCs w:val="36"/>
          <w:lang w:bidi="hi-IN"/>
        </w:rPr>
      </w:pPr>
      <w:r w:rsidRPr="00F63683">
        <w:rPr>
          <w:rFonts w:ascii="Kokila" w:hAnsi="Kokila" w:cs="Kokila" w:hint="cs"/>
          <w:b/>
          <w:bCs/>
          <w:sz w:val="36"/>
          <w:szCs w:val="36"/>
          <w:cs/>
          <w:lang w:bidi="hi-IN"/>
        </w:rPr>
        <w:t>सिफ़ारिश के मसल</w:t>
      </w:r>
      <w:r w:rsidR="00905E39">
        <w:rPr>
          <w:rFonts w:ascii="Kokila" w:hAnsi="Kokila" w:cs="Kokila" w:hint="cs"/>
          <w:b/>
          <w:bCs/>
          <w:sz w:val="36"/>
          <w:szCs w:val="36"/>
          <w:cs/>
          <w:lang w:bidi="hi-IN"/>
        </w:rPr>
        <w:t>ो</w:t>
      </w:r>
      <w:r w:rsidR="006F7674">
        <w:rPr>
          <w:rFonts w:ascii="Kokila" w:hAnsi="Kokila" w:cs="Kokila" w:hint="cs"/>
          <w:b/>
          <w:bCs/>
          <w:sz w:val="36"/>
          <w:szCs w:val="36"/>
          <w:cs/>
          <w:lang w:bidi="hi-IN"/>
        </w:rPr>
        <w:t>ं</w:t>
      </w:r>
      <w:r w:rsidRPr="00F63683">
        <w:rPr>
          <w:rFonts w:ascii="Kokila" w:hAnsi="Kokila" w:cs="Kokila" w:hint="cs"/>
          <w:b/>
          <w:bCs/>
          <w:sz w:val="36"/>
          <w:szCs w:val="36"/>
          <w:cs/>
          <w:lang w:bidi="hi-IN"/>
        </w:rPr>
        <w:t xml:space="preserve"> </w:t>
      </w:r>
      <w:r w:rsidR="00905E39">
        <w:rPr>
          <w:rFonts w:ascii="Kokila" w:hAnsi="Kokila" w:cs="Kokila" w:hint="cs"/>
          <w:b/>
          <w:bCs/>
          <w:sz w:val="36"/>
          <w:szCs w:val="36"/>
          <w:cs/>
          <w:lang w:bidi="hi-IN"/>
        </w:rPr>
        <w:t>का</w:t>
      </w:r>
      <w:r w:rsidRPr="00F63683">
        <w:rPr>
          <w:rFonts w:ascii="Kokila" w:hAnsi="Kokila" w:cs="Kokila" w:hint="cs"/>
          <w:b/>
          <w:bCs/>
          <w:sz w:val="36"/>
          <w:szCs w:val="36"/>
          <w:cs/>
          <w:lang w:bidi="hi-IN"/>
        </w:rPr>
        <w:t xml:space="preserve"> सार एवं निष्कर्ष</w:t>
      </w:r>
      <w:r w:rsidR="006F7674">
        <w:rPr>
          <w:rFonts w:ascii="Kokila" w:hAnsi="Kokila" w:cs="Kokila" w:hint="cs"/>
          <w:b/>
          <w:bCs/>
          <w:sz w:val="36"/>
          <w:szCs w:val="36"/>
          <w:cs/>
          <w:lang w:bidi="hi-IN"/>
        </w:rPr>
        <w:t>,</w:t>
      </w:r>
      <w:r w:rsidRPr="00F63683">
        <w:rPr>
          <w:rFonts w:ascii="Kokila" w:hAnsi="Kokila" w:cs="Kokila" w:hint="cs"/>
          <w:b/>
          <w:bCs/>
          <w:sz w:val="36"/>
          <w:szCs w:val="36"/>
          <w:cs/>
          <w:lang w:bidi="hi-IN"/>
        </w:rPr>
        <w:t xml:space="preserve"> निम्न में </w:t>
      </w:r>
      <w:r w:rsidR="00BD25F1">
        <w:rPr>
          <w:rFonts w:ascii="Kokila" w:hAnsi="Kokila" w:cs="Kokila" w:hint="cs"/>
          <w:b/>
          <w:bCs/>
          <w:sz w:val="36"/>
          <w:szCs w:val="36"/>
          <w:cs/>
          <w:lang w:bidi="hi-IN"/>
        </w:rPr>
        <w:t>सात</w:t>
      </w:r>
      <w:r w:rsidRPr="00F63683">
        <w:rPr>
          <w:rFonts w:ascii="Kokila" w:hAnsi="Kokila" w:cs="Kokila" w:hint="cs"/>
          <w:b/>
          <w:bCs/>
          <w:sz w:val="36"/>
          <w:szCs w:val="36"/>
          <w:cs/>
          <w:lang w:bidi="hi-IN"/>
        </w:rPr>
        <w:t xml:space="preserve"> बिंदुओं में</w:t>
      </w:r>
      <w:r w:rsidR="00907356">
        <w:rPr>
          <w:rFonts w:ascii="Kokila" w:hAnsi="Kokila" w:cs="Kokila" w:hint="cs"/>
          <w:b/>
          <w:bCs/>
          <w:sz w:val="36"/>
          <w:szCs w:val="36"/>
          <w:cs/>
          <w:lang w:bidi="hi-IN"/>
        </w:rPr>
        <w:t xml:space="preserve"> उल्लेखित</w:t>
      </w:r>
      <w:r w:rsidRPr="00F63683">
        <w:rPr>
          <w:rFonts w:ascii="Kokila" w:hAnsi="Kokila" w:cs="Kokila" w:hint="cs"/>
          <w:b/>
          <w:bCs/>
          <w:sz w:val="36"/>
          <w:szCs w:val="36"/>
          <w:cs/>
          <w:lang w:bidi="hi-IN"/>
        </w:rPr>
        <w:t xml:space="preserve"> किया जा रहा हैः</w:t>
      </w:r>
    </w:p>
    <w:p w:rsidR="00FF2F44" w:rsidRPr="00F63683" w:rsidRDefault="00DF43D6" w:rsidP="00221019">
      <w:p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t>पहला</w:t>
      </w:r>
      <w:r w:rsidR="00615D3C" w:rsidRPr="00F63683">
        <w:rPr>
          <w:rFonts w:ascii="Kokila" w:hAnsi="Kokila" w:cs="Kokila" w:hint="cs"/>
          <w:b/>
          <w:bCs/>
          <w:sz w:val="36"/>
          <w:szCs w:val="36"/>
          <w:cs/>
          <w:lang w:bidi="hi-IN"/>
        </w:rPr>
        <w:t xml:space="preserve">ः </w:t>
      </w:r>
      <w:r w:rsidR="00615D3C" w:rsidRPr="00F63683">
        <w:rPr>
          <w:rFonts w:ascii="Kokila" w:hAnsi="Kokila" w:cs="Kokila" w:hint="cs"/>
          <w:sz w:val="36"/>
          <w:szCs w:val="36"/>
          <w:cs/>
          <w:lang w:bidi="hi-IN"/>
        </w:rPr>
        <w:t>सिफ़ारिश का स्वामी केवल अकेला अल्लाह तआला है</w:t>
      </w:r>
      <w:r w:rsidR="00DF4E1C" w:rsidRPr="00F63683">
        <w:rPr>
          <w:rFonts w:ascii="Kokila" w:hAnsi="Kokila" w:cs="Kokila" w:hint="cs"/>
          <w:sz w:val="36"/>
          <w:szCs w:val="36"/>
          <w:cs/>
          <w:lang w:bidi="hi-IN"/>
        </w:rPr>
        <w:t>, उसका कोई शरीक व साझी नहीं है, अतः सिफ़ारिश केवल अल्लाह तआला से ही तलब करना वाजिब व अपरिहार्य है, उदाहरण स्वरू</w:t>
      </w:r>
      <w:r w:rsidR="00C150CE">
        <w:rPr>
          <w:rFonts w:ascii="Kokila" w:hAnsi="Kokila" w:cs="Kokila" w:hint="cs"/>
          <w:sz w:val="36"/>
          <w:szCs w:val="36"/>
          <w:cs/>
          <w:lang w:bidi="hi-IN"/>
        </w:rPr>
        <w:t>प</w:t>
      </w:r>
      <w:r w:rsidR="00DF4E1C" w:rsidRPr="00F63683">
        <w:rPr>
          <w:rFonts w:ascii="Kokila" w:hAnsi="Kokila" w:cs="Kokila" w:hint="cs"/>
          <w:sz w:val="36"/>
          <w:szCs w:val="36"/>
          <w:cs/>
          <w:lang w:bidi="hi-IN"/>
        </w:rPr>
        <w:t xml:space="preserve"> कोई इस प्रकार से दुआ करेः </w:t>
      </w:r>
      <w:r w:rsidR="00795EAE">
        <w:rPr>
          <w:rFonts w:ascii="Kokila" w:hAnsi="Kokila" w:cs="Kokila" w:hint="cs"/>
          <w:sz w:val="36"/>
          <w:szCs w:val="36"/>
          <w:cs/>
          <w:lang w:bidi="hi-IN"/>
        </w:rPr>
        <w:t>हे अल्लाह!</w:t>
      </w:r>
      <w:r w:rsidR="00DF4E1C" w:rsidRPr="00F63683">
        <w:rPr>
          <w:rFonts w:ascii="Kokila" w:hAnsi="Kokila" w:cs="Kokila" w:hint="cs"/>
          <w:sz w:val="36"/>
          <w:szCs w:val="36"/>
          <w:cs/>
          <w:lang w:bidi="hi-IN"/>
        </w:rPr>
        <w:t xml:space="preserve"> तू मुझे उन लोगों में शामिल कर दे जिन्हें क़्यामत के दिन सिफ़ारिश करने वालों की सिफ़ारिश हासिल होगी, चाहे वो सिफ़ारिश करने वाले नबी सल्लल्लाहु अलैहि व सल्लम हों अथवा आपके अलावा </w:t>
      </w:r>
      <w:r w:rsidR="00DF4E1C" w:rsidRPr="00F63683">
        <w:rPr>
          <w:rFonts w:ascii="Kokila" w:hAnsi="Kokila" w:cs="Kokila"/>
          <w:sz w:val="36"/>
          <w:szCs w:val="36"/>
          <w:cs/>
          <w:lang w:bidi="hi-IN"/>
        </w:rPr>
        <w:t>कोई और।</w:t>
      </w:r>
    </w:p>
    <w:p w:rsidR="00DF4E1C" w:rsidRPr="00F63683" w:rsidRDefault="00DF4E1C" w:rsidP="00221019">
      <w:pPr>
        <w:bidi w:val="0"/>
        <w:spacing w:line="276" w:lineRule="auto"/>
        <w:ind w:firstLine="567"/>
        <w:jc w:val="both"/>
        <w:rPr>
          <w:rFonts w:ascii="Kokila" w:hAnsi="Kokila" w:cs="Kokila"/>
          <w:sz w:val="36"/>
          <w:szCs w:val="36"/>
          <w:lang w:bidi="hi-IN"/>
        </w:rPr>
      </w:pPr>
      <w:r w:rsidRPr="00F63683">
        <w:rPr>
          <w:rFonts w:ascii="Kokila" w:hAnsi="Kokila" w:cs="Kokila"/>
          <w:b/>
          <w:bCs/>
          <w:sz w:val="36"/>
          <w:szCs w:val="36"/>
          <w:cs/>
          <w:lang w:bidi="hi-IN"/>
        </w:rPr>
        <w:t xml:space="preserve">दूसराः </w:t>
      </w:r>
      <w:r w:rsidR="00651503" w:rsidRPr="00F63683">
        <w:rPr>
          <w:rFonts w:ascii="Kokila" w:hAnsi="Kokila" w:cs="Kokila"/>
          <w:sz w:val="36"/>
          <w:szCs w:val="36"/>
          <w:cs/>
          <w:lang w:bidi="hi-IN"/>
        </w:rPr>
        <w:t>यह दावा बातिल एवं निराधार है</w:t>
      </w:r>
      <w:r w:rsidR="00197265">
        <w:rPr>
          <w:rFonts w:ascii="Kokila" w:hAnsi="Kokila" w:cs="Kokila" w:hint="cs"/>
          <w:sz w:val="36"/>
          <w:szCs w:val="36"/>
          <w:cs/>
          <w:lang w:bidi="hi-IN"/>
        </w:rPr>
        <w:t xml:space="preserve"> </w:t>
      </w:r>
      <w:r w:rsidR="00651503" w:rsidRPr="00F63683">
        <w:rPr>
          <w:rFonts w:ascii="Kokila" w:hAnsi="Kokila" w:cs="Kokila"/>
          <w:sz w:val="36"/>
          <w:szCs w:val="36"/>
          <w:cs/>
          <w:lang w:bidi="hi-IN"/>
        </w:rPr>
        <w:t>कि नबी सल्लल्लाहु अलैहि व सल्लम स्वयं सिफ़ारिश के मालिक हैं, क्योंकि यह एक ऐसे मामले में अल्लाह तआला एवं मख़लूक़ के बी</w:t>
      </w:r>
      <w:r w:rsidR="00651503" w:rsidRPr="00F63683">
        <w:rPr>
          <w:rFonts w:ascii="Kokila" w:hAnsi="Kokila" w:cs="Kokila" w:hint="cs"/>
          <w:sz w:val="36"/>
          <w:szCs w:val="36"/>
          <w:cs/>
          <w:lang w:bidi="hi-IN"/>
        </w:rPr>
        <w:t>च साझेदारी बनाना है</w:t>
      </w:r>
      <w:r w:rsidR="00197265">
        <w:rPr>
          <w:rFonts w:ascii="Kokila" w:hAnsi="Kokila" w:cs="Kokila" w:hint="cs"/>
          <w:sz w:val="36"/>
          <w:szCs w:val="36"/>
          <w:cs/>
          <w:lang w:bidi="hi-IN"/>
        </w:rPr>
        <w:t>,</w:t>
      </w:r>
      <w:r w:rsidR="00651503" w:rsidRPr="00F63683">
        <w:rPr>
          <w:rFonts w:ascii="Kokila" w:hAnsi="Kokila" w:cs="Kokila" w:hint="cs"/>
          <w:sz w:val="36"/>
          <w:szCs w:val="36"/>
          <w:cs/>
          <w:lang w:bidi="hi-IN"/>
        </w:rPr>
        <w:t xml:space="preserve"> जो केवल अल्लाह तआला की विशेषताओं में से है।</w:t>
      </w:r>
    </w:p>
    <w:p w:rsidR="00FF2F44" w:rsidRPr="00A4708A" w:rsidRDefault="00651503" w:rsidP="00A4708A">
      <w:pPr>
        <w:bidi w:val="0"/>
        <w:spacing w:line="276" w:lineRule="auto"/>
        <w:ind w:firstLine="567"/>
        <w:jc w:val="both"/>
        <w:rPr>
          <w:rFonts w:ascii="Kokila" w:hAnsi="Kokila" w:cs="Mangal"/>
          <w:sz w:val="36"/>
          <w:szCs w:val="32"/>
        </w:rPr>
      </w:pPr>
      <w:r w:rsidRPr="00F63683">
        <w:rPr>
          <w:rFonts w:ascii="Kokila" w:hAnsi="Kokila" w:cs="Kokila" w:hint="cs"/>
          <w:b/>
          <w:bCs/>
          <w:sz w:val="36"/>
          <w:szCs w:val="36"/>
          <w:cs/>
          <w:lang w:bidi="hi-IN"/>
        </w:rPr>
        <w:t xml:space="preserve">तीसराः </w:t>
      </w:r>
      <w:r w:rsidRPr="00F63683">
        <w:rPr>
          <w:rFonts w:ascii="Kokila" w:hAnsi="Kokila" w:cs="Kokila" w:hint="cs"/>
          <w:sz w:val="36"/>
          <w:szCs w:val="36"/>
          <w:cs/>
          <w:lang w:bidi="hi-IN"/>
        </w:rPr>
        <w:t>ग़ैरुल्लाह से सिफ़ारिश तलब करना, चाहे वो नबी हों, वली हों, नेक इंसान, महात्मा व संत हों अथवा इनके अलावा कोई और, शिर्क -ए- अकबर है, इसके कारण इंसान मिल्लते इस्लाम से ख़ारिज व निष्कासित हो जाता है। यह ठीक ऐसे ही है जैसे कोई ग़ैरुल्लाह से रिज़्क़ (जीविका), आफ़ियत (कुश</w:t>
      </w:r>
      <w:r w:rsidR="00993935">
        <w:rPr>
          <w:rFonts w:ascii="Kokila" w:hAnsi="Kokila" w:cs="Kokila" w:hint="cs"/>
          <w:sz w:val="36"/>
          <w:szCs w:val="36"/>
          <w:cs/>
          <w:lang w:bidi="hi-IN"/>
        </w:rPr>
        <w:t>ल</w:t>
      </w:r>
      <w:r w:rsidRPr="00F63683">
        <w:rPr>
          <w:rFonts w:ascii="Kokila" w:hAnsi="Kokila" w:cs="Kokila" w:hint="cs"/>
          <w:sz w:val="36"/>
          <w:szCs w:val="36"/>
          <w:cs/>
          <w:lang w:bidi="hi-IN"/>
        </w:rPr>
        <w:t xml:space="preserve">-क्षेम) और सहायता माँगे, क़ुरआन में इसको स्पष्ट कर दिया गया है कि ग़ैरुल्लाह से दुआ माँगना अथवा उसको मदद के लिए पुकारना बातिल है। सत्य </w:t>
      </w:r>
      <w:r w:rsidR="001405A5">
        <w:rPr>
          <w:rFonts w:ascii="Kokila" w:hAnsi="Kokila" w:cs="Kokila" w:hint="cs"/>
          <w:sz w:val="36"/>
          <w:szCs w:val="36"/>
          <w:cs/>
          <w:lang w:bidi="hi-IN"/>
        </w:rPr>
        <w:t>की</w:t>
      </w:r>
      <w:r w:rsidRPr="00F63683">
        <w:rPr>
          <w:rFonts w:ascii="Kokila" w:hAnsi="Kokila" w:cs="Kokila" w:hint="cs"/>
          <w:sz w:val="36"/>
          <w:szCs w:val="36"/>
          <w:cs/>
          <w:lang w:bidi="hi-IN"/>
        </w:rPr>
        <w:t xml:space="preserve"> खोज</w:t>
      </w:r>
      <w:r w:rsidR="00C23642">
        <w:rPr>
          <w:rFonts w:ascii="Kokila" w:hAnsi="Kokila" w:cs="Kokila" w:hint="cs"/>
          <w:sz w:val="36"/>
          <w:szCs w:val="36"/>
          <w:cs/>
          <w:lang w:bidi="hi-IN"/>
        </w:rPr>
        <w:t xml:space="preserve"> में</w:t>
      </w:r>
      <w:r w:rsidRPr="00F63683">
        <w:rPr>
          <w:rFonts w:ascii="Kokila" w:hAnsi="Kokila" w:cs="Kokila" w:hint="cs"/>
          <w:sz w:val="36"/>
          <w:szCs w:val="36"/>
          <w:cs/>
          <w:lang w:bidi="hi-IN"/>
        </w:rPr>
        <w:t xml:space="preserve"> रहने वाले के लिए क़ुरआन की यह एक आयत ही पर्याप्त हैः </w:t>
      </w:r>
      <w:r w:rsidR="00A4708A" w:rsidRPr="00A4708A">
        <w:rPr>
          <w:rFonts w:ascii="Kokila" w:hAnsi="Kokila" w:cs="ATraditional Arabic"/>
          <w:sz w:val="32"/>
          <w:szCs w:val="28"/>
          <w:rtl/>
        </w:rPr>
        <w:t>{</w:t>
      </w:r>
      <w:r w:rsidR="00A4708A" w:rsidRPr="00A4708A">
        <w:rPr>
          <w:rFonts w:ascii="Kokila" w:hAnsi="Kokila" w:cs="QCF2339" w:hint="cs"/>
          <w:sz w:val="32"/>
          <w:szCs w:val="28"/>
          <w:rtl/>
        </w:rPr>
        <w:t>ﲙ</w:t>
      </w:r>
      <w:r w:rsidR="00A4708A" w:rsidRPr="00A4708A">
        <w:rPr>
          <w:rFonts w:ascii="Kokila" w:hAnsi="Kokila" w:cs="QCF2339"/>
          <w:sz w:val="32"/>
          <w:szCs w:val="28"/>
          <w:rtl/>
        </w:rPr>
        <w:t xml:space="preserve"> </w:t>
      </w:r>
      <w:r w:rsidR="00A4708A" w:rsidRPr="00A4708A">
        <w:rPr>
          <w:rFonts w:ascii="Kokila" w:hAnsi="Kokila" w:cs="QCF2339" w:hint="cs"/>
          <w:sz w:val="32"/>
          <w:szCs w:val="28"/>
          <w:rtl/>
        </w:rPr>
        <w:t>ﲚ</w:t>
      </w:r>
      <w:r w:rsidR="00A4708A" w:rsidRPr="00A4708A">
        <w:rPr>
          <w:rFonts w:ascii="Kokila" w:hAnsi="Kokila" w:cs="QCF2339"/>
          <w:sz w:val="32"/>
          <w:szCs w:val="28"/>
          <w:rtl/>
        </w:rPr>
        <w:t xml:space="preserve"> </w:t>
      </w:r>
      <w:r w:rsidR="00A4708A" w:rsidRPr="00A4708A">
        <w:rPr>
          <w:rFonts w:ascii="Kokila" w:hAnsi="Kokila" w:cs="QCF2339" w:hint="cs"/>
          <w:sz w:val="32"/>
          <w:szCs w:val="28"/>
          <w:rtl/>
        </w:rPr>
        <w:t>ﲛ</w:t>
      </w:r>
      <w:r w:rsidR="00A4708A" w:rsidRPr="00A4708A">
        <w:rPr>
          <w:rFonts w:ascii="Kokila" w:hAnsi="Kokila" w:cs="QCF2339"/>
          <w:sz w:val="32"/>
          <w:szCs w:val="28"/>
          <w:rtl/>
        </w:rPr>
        <w:t xml:space="preserve"> </w:t>
      </w:r>
      <w:r w:rsidR="00A4708A" w:rsidRPr="00A4708A">
        <w:rPr>
          <w:rFonts w:ascii="Kokila" w:hAnsi="Kokila" w:cs="QCF2339" w:hint="cs"/>
          <w:sz w:val="32"/>
          <w:szCs w:val="28"/>
          <w:rtl/>
        </w:rPr>
        <w:t>ﲜ</w:t>
      </w:r>
      <w:r w:rsidR="00A4708A" w:rsidRPr="00A4708A">
        <w:rPr>
          <w:rFonts w:ascii="Kokila" w:hAnsi="Kokila" w:cs="QCF2339"/>
          <w:sz w:val="32"/>
          <w:szCs w:val="28"/>
          <w:rtl/>
        </w:rPr>
        <w:t xml:space="preserve"> </w:t>
      </w:r>
      <w:r w:rsidR="00A4708A" w:rsidRPr="00A4708A">
        <w:rPr>
          <w:rFonts w:ascii="Kokila" w:hAnsi="Kokila" w:cs="QCF2339" w:hint="cs"/>
          <w:sz w:val="32"/>
          <w:szCs w:val="28"/>
          <w:rtl/>
        </w:rPr>
        <w:t>ﲝ</w:t>
      </w:r>
      <w:r w:rsidR="00A4708A" w:rsidRPr="00A4708A">
        <w:rPr>
          <w:rFonts w:ascii="Kokila" w:hAnsi="Kokila" w:cs="QCF2339"/>
          <w:sz w:val="32"/>
          <w:szCs w:val="28"/>
          <w:rtl/>
        </w:rPr>
        <w:t xml:space="preserve"> </w:t>
      </w:r>
      <w:r w:rsidR="00A4708A" w:rsidRPr="00A4708A">
        <w:rPr>
          <w:rFonts w:ascii="Kokila" w:hAnsi="Kokila" w:cs="QCF2339" w:hint="cs"/>
          <w:sz w:val="32"/>
          <w:szCs w:val="28"/>
          <w:rtl/>
        </w:rPr>
        <w:t>ﲞ</w:t>
      </w:r>
      <w:r w:rsidR="00A4708A" w:rsidRPr="00A4708A">
        <w:rPr>
          <w:rFonts w:ascii="Kokila" w:hAnsi="Kokila" w:cs="QCF2339"/>
          <w:sz w:val="32"/>
          <w:szCs w:val="28"/>
          <w:rtl/>
        </w:rPr>
        <w:t xml:space="preserve"> </w:t>
      </w:r>
      <w:r w:rsidR="00A4708A" w:rsidRPr="00A4708A">
        <w:rPr>
          <w:rFonts w:ascii="Kokila" w:hAnsi="Kokila" w:cs="QCF2339" w:hint="cs"/>
          <w:sz w:val="32"/>
          <w:szCs w:val="28"/>
          <w:rtl/>
        </w:rPr>
        <w:t>ﲟ</w:t>
      </w:r>
      <w:r w:rsidR="00A4708A" w:rsidRPr="00A4708A">
        <w:rPr>
          <w:rFonts w:ascii="Kokila" w:hAnsi="Kokila" w:cs="QCF2339"/>
          <w:sz w:val="32"/>
          <w:szCs w:val="28"/>
          <w:rtl/>
        </w:rPr>
        <w:t xml:space="preserve"> </w:t>
      </w:r>
      <w:r w:rsidR="00A4708A" w:rsidRPr="00A4708A">
        <w:rPr>
          <w:rFonts w:ascii="Kokila" w:hAnsi="Kokila" w:cs="QCF2339" w:hint="cs"/>
          <w:sz w:val="32"/>
          <w:szCs w:val="28"/>
          <w:rtl/>
        </w:rPr>
        <w:t>ﲠ</w:t>
      </w:r>
      <w:r w:rsidR="00A4708A" w:rsidRPr="00A4708A">
        <w:rPr>
          <w:rFonts w:ascii="Kokila" w:hAnsi="Kokila" w:cs="QCF2339"/>
          <w:sz w:val="32"/>
          <w:szCs w:val="28"/>
          <w:rtl/>
        </w:rPr>
        <w:t xml:space="preserve"> </w:t>
      </w:r>
      <w:r w:rsidR="00A4708A" w:rsidRPr="00A4708A">
        <w:rPr>
          <w:rFonts w:ascii="Kokila" w:hAnsi="Kokila" w:cs="QCF2339" w:hint="cs"/>
          <w:sz w:val="32"/>
          <w:szCs w:val="28"/>
          <w:rtl/>
        </w:rPr>
        <w:t>ﲡ</w:t>
      </w:r>
      <w:r w:rsidR="00A4708A" w:rsidRPr="00A4708A">
        <w:rPr>
          <w:rFonts w:ascii="Kokila" w:hAnsi="Kokila" w:cs="QCF2339"/>
          <w:sz w:val="32"/>
          <w:szCs w:val="28"/>
          <w:rtl/>
        </w:rPr>
        <w:t xml:space="preserve"> </w:t>
      </w:r>
      <w:r w:rsidR="00A4708A" w:rsidRPr="00A4708A">
        <w:rPr>
          <w:rFonts w:ascii="Kokila" w:hAnsi="Kokila" w:cs="QCF2339" w:hint="cs"/>
          <w:sz w:val="32"/>
          <w:szCs w:val="28"/>
          <w:rtl/>
        </w:rPr>
        <w:t>ﲢ</w:t>
      </w:r>
      <w:r w:rsidR="00A4708A" w:rsidRPr="00A4708A">
        <w:rPr>
          <w:rFonts w:ascii="Kokila" w:hAnsi="Kokila" w:cs="QCF2339"/>
          <w:sz w:val="32"/>
          <w:szCs w:val="28"/>
          <w:rtl/>
        </w:rPr>
        <w:t xml:space="preserve"> </w:t>
      </w:r>
      <w:r w:rsidR="00A4708A" w:rsidRPr="00A4708A">
        <w:rPr>
          <w:rFonts w:ascii="Kokila" w:hAnsi="Kokila" w:cs="QCF2339" w:hint="cs"/>
          <w:sz w:val="32"/>
          <w:szCs w:val="28"/>
          <w:rtl/>
        </w:rPr>
        <w:t>ﲣ</w:t>
      </w:r>
      <w:r w:rsidR="00A4708A" w:rsidRPr="00A4708A">
        <w:rPr>
          <w:rFonts w:ascii="Kokila" w:hAnsi="Kokila" w:cs="QCF2339"/>
          <w:sz w:val="32"/>
          <w:szCs w:val="28"/>
          <w:rtl/>
        </w:rPr>
        <w:t xml:space="preserve"> </w:t>
      </w:r>
      <w:r w:rsidR="00A4708A" w:rsidRPr="00A4708A">
        <w:rPr>
          <w:rFonts w:ascii="Kokila" w:hAnsi="Kokila" w:cs="QCF2339" w:hint="cs"/>
          <w:sz w:val="32"/>
          <w:szCs w:val="28"/>
          <w:rtl/>
        </w:rPr>
        <w:t>ﲤ</w:t>
      </w:r>
      <w:r w:rsidR="00A4708A" w:rsidRPr="00A4708A">
        <w:rPr>
          <w:rFonts w:ascii="Kokila" w:hAnsi="Kokila" w:cs="ATraditional Arabic"/>
          <w:sz w:val="32"/>
          <w:szCs w:val="28"/>
          <w:rtl/>
        </w:rPr>
        <w:t>}</w:t>
      </w:r>
      <w:r w:rsidR="00A4708A" w:rsidRPr="00A4708A">
        <w:rPr>
          <w:rFonts w:ascii="Kokila" w:hAnsi="Kokila"/>
          <w:sz w:val="32"/>
          <w:szCs w:val="28"/>
          <w:rtl/>
        </w:rPr>
        <w:t xml:space="preserve"> </w:t>
      </w:r>
      <w:r w:rsidR="00A4708A">
        <w:rPr>
          <w:rFonts w:ascii="Kokila" w:hAnsi="Kokila" w:cs="Mangal" w:hint="cs"/>
          <w:sz w:val="36"/>
          <w:szCs w:val="32"/>
          <w:cs/>
          <w:lang w:bidi="hi-IN"/>
        </w:rPr>
        <w:t xml:space="preserve"> </w:t>
      </w:r>
      <w:r w:rsidRPr="00A4708A">
        <w:rPr>
          <w:rFonts w:ascii="Kokila" w:hAnsi="Kokila" w:cs="Kokila" w:hint="cs"/>
          <w:sz w:val="36"/>
          <w:szCs w:val="36"/>
          <w:cs/>
          <w:lang w:bidi="hi-IN"/>
        </w:rPr>
        <w:t>(</w:t>
      </w:r>
      <w:r w:rsidRPr="00F63683">
        <w:rPr>
          <w:rFonts w:ascii="Kokila" w:hAnsi="Kokila" w:cs="Kokila" w:hint="cs"/>
          <w:sz w:val="36"/>
          <w:szCs w:val="36"/>
          <w:cs/>
          <w:lang w:bidi="hi-IN"/>
        </w:rPr>
        <w:t xml:space="preserve">ये सब इसलिए कि </w:t>
      </w:r>
      <w:r w:rsidR="002C14EF">
        <w:rPr>
          <w:rFonts w:ascii="Kokila" w:hAnsi="Kokila" w:cs="Kokila" w:hint="cs"/>
          <w:sz w:val="36"/>
          <w:szCs w:val="36"/>
          <w:cs/>
          <w:lang w:bidi="hi-IN"/>
        </w:rPr>
        <w:t>अल्लाह</w:t>
      </w:r>
      <w:r w:rsidRPr="00F63683">
        <w:rPr>
          <w:rFonts w:ascii="Kokila" w:hAnsi="Kokila" w:cs="Kokila" w:hint="cs"/>
          <w:sz w:val="36"/>
          <w:szCs w:val="36"/>
          <w:cs/>
          <w:lang w:bidi="hi-IN"/>
        </w:rPr>
        <w:t xml:space="preserve"> ही ह़क़ है, एवं उसके सिवाय जिसे ये पुकारते हैं वह बातिल(शून्य) है)। और सूरह लुक़मान में अल्लाह का इरशाद हैः </w:t>
      </w:r>
      <w:r w:rsidRPr="00362199">
        <w:rPr>
          <w:rFonts w:ascii="Kokila" w:hAnsi="Kokila" w:cs="ATraditional Arabic"/>
          <w:sz w:val="28"/>
          <w:szCs w:val="28"/>
          <w:rtl/>
        </w:rPr>
        <w:t>{</w:t>
      </w:r>
      <w:r w:rsidRPr="00362199">
        <w:rPr>
          <w:rFonts w:ascii="Kokila" w:hAnsi="Kokila" w:cs="QCF2414" w:hint="cs"/>
          <w:sz w:val="28"/>
          <w:szCs w:val="28"/>
          <w:rtl/>
        </w:rPr>
        <w:t>ﱜ</w:t>
      </w:r>
      <w:r w:rsidRPr="00362199">
        <w:rPr>
          <w:rFonts w:ascii="Kokila" w:hAnsi="Kokila" w:cs="QCF2414"/>
          <w:sz w:val="28"/>
          <w:szCs w:val="28"/>
          <w:rtl/>
        </w:rPr>
        <w:t xml:space="preserve"> </w:t>
      </w:r>
      <w:r w:rsidRPr="00362199">
        <w:rPr>
          <w:rFonts w:ascii="Kokila" w:hAnsi="Kokila" w:cs="QCF2414" w:hint="cs"/>
          <w:sz w:val="28"/>
          <w:szCs w:val="28"/>
          <w:rtl/>
        </w:rPr>
        <w:t>ﱝ</w:t>
      </w:r>
      <w:r w:rsidRPr="00362199">
        <w:rPr>
          <w:rFonts w:ascii="Kokila" w:hAnsi="Kokila" w:cs="QCF2414"/>
          <w:sz w:val="28"/>
          <w:szCs w:val="28"/>
          <w:rtl/>
        </w:rPr>
        <w:t xml:space="preserve"> </w:t>
      </w:r>
      <w:r w:rsidRPr="00362199">
        <w:rPr>
          <w:rFonts w:ascii="Kokila" w:hAnsi="Kokila" w:cs="QCF2414" w:hint="cs"/>
          <w:sz w:val="28"/>
          <w:szCs w:val="28"/>
          <w:rtl/>
        </w:rPr>
        <w:t>ﱞ</w:t>
      </w:r>
      <w:r w:rsidRPr="00362199">
        <w:rPr>
          <w:rFonts w:ascii="Kokila" w:hAnsi="Kokila" w:cs="QCF2414"/>
          <w:sz w:val="28"/>
          <w:szCs w:val="28"/>
          <w:rtl/>
        </w:rPr>
        <w:t xml:space="preserve"> </w:t>
      </w:r>
      <w:r w:rsidRPr="00362199">
        <w:rPr>
          <w:rFonts w:ascii="Kokila" w:hAnsi="Kokila" w:cs="QCF2414" w:hint="cs"/>
          <w:sz w:val="28"/>
          <w:szCs w:val="28"/>
          <w:rtl/>
        </w:rPr>
        <w:t>ﱟ</w:t>
      </w:r>
      <w:r w:rsidRPr="00362199">
        <w:rPr>
          <w:rFonts w:ascii="Kokila" w:hAnsi="Kokila" w:cs="QCF2414"/>
          <w:sz w:val="28"/>
          <w:szCs w:val="28"/>
          <w:rtl/>
        </w:rPr>
        <w:t xml:space="preserve"> </w:t>
      </w:r>
      <w:r w:rsidRPr="00362199">
        <w:rPr>
          <w:rFonts w:ascii="Kokila" w:hAnsi="Kokila" w:cs="QCF2414" w:hint="cs"/>
          <w:sz w:val="28"/>
          <w:szCs w:val="28"/>
          <w:rtl/>
        </w:rPr>
        <w:t>ﱠ</w:t>
      </w:r>
      <w:r w:rsidRPr="00362199">
        <w:rPr>
          <w:rFonts w:ascii="Kokila" w:hAnsi="Kokila" w:cs="QCF2414"/>
          <w:sz w:val="28"/>
          <w:szCs w:val="28"/>
          <w:rtl/>
        </w:rPr>
        <w:t xml:space="preserve"> </w:t>
      </w:r>
      <w:r w:rsidRPr="00362199">
        <w:rPr>
          <w:rFonts w:ascii="Kokila" w:hAnsi="Kokila" w:cs="QCF2414" w:hint="cs"/>
          <w:sz w:val="28"/>
          <w:szCs w:val="28"/>
          <w:rtl/>
        </w:rPr>
        <w:t>ﱡ</w:t>
      </w:r>
      <w:r w:rsidRPr="00362199">
        <w:rPr>
          <w:rFonts w:ascii="Kokila" w:hAnsi="Kokila" w:cs="QCF2414"/>
          <w:sz w:val="28"/>
          <w:szCs w:val="28"/>
          <w:rtl/>
        </w:rPr>
        <w:t xml:space="preserve"> </w:t>
      </w:r>
      <w:r w:rsidRPr="00362199">
        <w:rPr>
          <w:rFonts w:ascii="Kokila" w:hAnsi="Kokila" w:cs="QCF2414" w:hint="cs"/>
          <w:sz w:val="28"/>
          <w:szCs w:val="28"/>
          <w:rtl/>
        </w:rPr>
        <w:t>ﱢ</w:t>
      </w:r>
      <w:r w:rsidRPr="00362199">
        <w:rPr>
          <w:rFonts w:ascii="Kokila" w:hAnsi="Kokila" w:cs="QCF2414"/>
          <w:sz w:val="28"/>
          <w:szCs w:val="28"/>
          <w:rtl/>
        </w:rPr>
        <w:t xml:space="preserve"> </w:t>
      </w:r>
      <w:r w:rsidRPr="00362199">
        <w:rPr>
          <w:rFonts w:ascii="Kokila" w:hAnsi="Kokila" w:cs="QCF2414" w:hint="cs"/>
          <w:sz w:val="28"/>
          <w:szCs w:val="28"/>
          <w:rtl/>
        </w:rPr>
        <w:t>ﱣ</w:t>
      </w:r>
      <w:r w:rsidRPr="00362199">
        <w:rPr>
          <w:rFonts w:ascii="Kokila" w:hAnsi="Kokila" w:cs="QCF2414"/>
          <w:sz w:val="28"/>
          <w:szCs w:val="28"/>
          <w:rtl/>
        </w:rPr>
        <w:t xml:space="preserve"> </w:t>
      </w:r>
      <w:r w:rsidRPr="00362199">
        <w:rPr>
          <w:rFonts w:ascii="Kokila" w:hAnsi="Kokila" w:cs="QCF2414" w:hint="cs"/>
          <w:sz w:val="28"/>
          <w:szCs w:val="28"/>
          <w:rtl/>
        </w:rPr>
        <w:t>ﱤ</w:t>
      </w:r>
      <w:r w:rsidRPr="00362199">
        <w:rPr>
          <w:rFonts w:ascii="Kokila" w:hAnsi="Kokila" w:cs="QCF2414"/>
          <w:sz w:val="28"/>
          <w:szCs w:val="28"/>
          <w:rtl/>
        </w:rPr>
        <w:t xml:space="preserve"> </w:t>
      </w:r>
      <w:r w:rsidRPr="00362199">
        <w:rPr>
          <w:rFonts w:ascii="Kokila" w:hAnsi="Kokila" w:cs="QCF2414" w:hint="cs"/>
          <w:sz w:val="28"/>
          <w:szCs w:val="28"/>
          <w:rtl/>
        </w:rPr>
        <w:t>ﱥ</w:t>
      </w:r>
      <w:r w:rsidRPr="00362199">
        <w:rPr>
          <w:rFonts w:ascii="Kokila" w:hAnsi="Kokila" w:cs="QCF2414"/>
          <w:sz w:val="28"/>
          <w:szCs w:val="28"/>
          <w:rtl/>
        </w:rPr>
        <w:t xml:space="preserve"> </w:t>
      </w:r>
      <w:r w:rsidRPr="00362199">
        <w:rPr>
          <w:rFonts w:ascii="Kokila" w:hAnsi="Kokila" w:cs="QCF2414" w:hint="cs"/>
          <w:sz w:val="28"/>
          <w:szCs w:val="28"/>
          <w:rtl/>
        </w:rPr>
        <w:t>ﱦ</w:t>
      </w:r>
      <w:r w:rsidRPr="00362199">
        <w:rPr>
          <w:rFonts w:ascii="Kokila" w:hAnsi="Kokila" w:cs="ATraditional Arabic"/>
          <w:sz w:val="28"/>
          <w:szCs w:val="28"/>
          <w:rtl/>
        </w:rPr>
        <w:t>}</w:t>
      </w:r>
      <w:r w:rsidRPr="00362199">
        <w:rPr>
          <w:rFonts w:ascii="Kokila" w:hAnsi="Kokila" w:cs="Times New Roman"/>
          <w:sz w:val="28"/>
          <w:szCs w:val="28"/>
          <w:rtl/>
        </w:rPr>
        <w:t xml:space="preserve"> </w:t>
      </w:r>
      <w:r w:rsidRPr="00362199">
        <w:rPr>
          <w:rFonts w:ascii="Kokila" w:hAnsi="Kokila" w:cs="Kokila" w:hint="cs"/>
          <w:sz w:val="28"/>
          <w:szCs w:val="28"/>
          <w:cs/>
          <w:lang w:bidi="hi-IN"/>
        </w:rPr>
        <w:t xml:space="preserve"> </w:t>
      </w:r>
      <w:r w:rsidRPr="00F63683">
        <w:rPr>
          <w:rFonts w:ascii="Kokila" w:hAnsi="Kokila" w:cs="Kokila" w:hint="cs"/>
          <w:sz w:val="36"/>
          <w:szCs w:val="36"/>
          <w:cs/>
          <w:lang w:bidi="hi-IN"/>
        </w:rPr>
        <w:t>(यह सब (इंतज़ाम, प्रबंध, व्यवस्था) इस लिए है कि अल्लाह तआला ही ह़क़ है और उसके सिवाय जिन जिन को लोग पुकारते हैं सब बातिल हैं)।</w:t>
      </w:r>
    </w:p>
    <w:p w:rsidR="00651503" w:rsidRPr="00F63683" w:rsidRDefault="0065150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केवल एक अल्लाह से दुआ माँगने को अल्लाह तआला ने अपना हक व विशेषाधिकार करार दिया हैः </w:t>
      </w:r>
      <w:r w:rsidRPr="00A22440">
        <w:rPr>
          <w:rFonts w:ascii="Kokila" w:hAnsi="Kokila" w:cs="ATraditional Arabic"/>
          <w:sz w:val="28"/>
          <w:szCs w:val="28"/>
          <w:rtl/>
        </w:rPr>
        <w:t>{</w:t>
      </w:r>
      <w:r w:rsidRPr="00A22440">
        <w:rPr>
          <w:rFonts w:ascii="Kokila" w:hAnsi="Kokila" w:cs="QCF2251" w:hint="cs"/>
          <w:sz w:val="28"/>
          <w:szCs w:val="28"/>
          <w:rtl/>
        </w:rPr>
        <w:t>ﱁ</w:t>
      </w:r>
      <w:r w:rsidRPr="00A22440">
        <w:rPr>
          <w:rFonts w:ascii="Kokila" w:hAnsi="Kokila" w:cs="QCF2251"/>
          <w:sz w:val="28"/>
          <w:szCs w:val="28"/>
          <w:rtl/>
        </w:rPr>
        <w:t xml:space="preserve"> </w:t>
      </w:r>
      <w:r w:rsidRPr="00A22440">
        <w:rPr>
          <w:rFonts w:ascii="Kokila" w:hAnsi="Kokila" w:cs="QCF2251" w:hint="cs"/>
          <w:sz w:val="28"/>
          <w:szCs w:val="28"/>
          <w:rtl/>
        </w:rPr>
        <w:t>ﱂ</w:t>
      </w:r>
      <w:r w:rsidRPr="00A22440">
        <w:rPr>
          <w:rFonts w:ascii="Kokila" w:hAnsi="Kokila" w:cs="QCF2251"/>
          <w:sz w:val="28"/>
          <w:szCs w:val="28"/>
          <w:rtl/>
        </w:rPr>
        <w:t xml:space="preserve"> </w:t>
      </w:r>
      <w:r w:rsidRPr="00A22440">
        <w:rPr>
          <w:rFonts w:ascii="Kokila" w:hAnsi="Kokila" w:cs="QCF2251" w:hint="cs"/>
          <w:sz w:val="28"/>
          <w:szCs w:val="28"/>
          <w:rtl/>
        </w:rPr>
        <w:t>ﱃﱄ</w:t>
      </w:r>
      <w:r w:rsidRPr="00A22440">
        <w:rPr>
          <w:rFonts w:ascii="Kokila" w:hAnsi="Kokila" w:cs="QCF2251"/>
          <w:sz w:val="28"/>
          <w:szCs w:val="28"/>
          <w:rtl/>
        </w:rPr>
        <w:t xml:space="preserve"> </w:t>
      </w:r>
      <w:r w:rsidRPr="00A22440">
        <w:rPr>
          <w:rFonts w:ascii="Kokila" w:hAnsi="Kokila" w:cs="QCF2251" w:hint="cs"/>
          <w:sz w:val="28"/>
          <w:szCs w:val="28"/>
          <w:rtl/>
        </w:rPr>
        <w:t>ﱅ</w:t>
      </w:r>
      <w:r w:rsidRPr="00A22440">
        <w:rPr>
          <w:rFonts w:ascii="Kokila" w:hAnsi="Kokila" w:cs="QCF2251"/>
          <w:sz w:val="28"/>
          <w:szCs w:val="28"/>
          <w:rtl/>
        </w:rPr>
        <w:t xml:space="preserve"> </w:t>
      </w:r>
      <w:r w:rsidRPr="00A22440">
        <w:rPr>
          <w:rFonts w:ascii="Kokila" w:hAnsi="Kokila" w:cs="QCF2251" w:hint="cs"/>
          <w:sz w:val="28"/>
          <w:szCs w:val="28"/>
          <w:rtl/>
        </w:rPr>
        <w:t>ﱆ</w:t>
      </w:r>
      <w:r w:rsidRPr="00A22440">
        <w:rPr>
          <w:rFonts w:ascii="Kokila" w:hAnsi="Kokila" w:cs="QCF2251"/>
          <w:sz w:val="28"/>
          <w:szCs w:val="28"/>
          <w:rtl/>
        </w:rPr>
        <w:t xml:space="preserve"> </w:t>
      </w:r>
      <w:r w:rsidRPr="00A22440">
        <w:rPr>
          <w:rFonts w:ascii="Kokila" w:hAnsi="Kokila" w:cs="QCF2251" w:hint="cs"/>
          <w:sz w:val="28"/>
          <w:szCs w:val="28"/>
          <w:rtl/>
        </w:rPr>
        <w:t>ﱇ</w:t>
      </w:r>
      <w:r w:rsidRPr="00A22440">
        <w:rPr>
          <w:rFonts w:ascii="Kokila" w:hAnsi="Kokila" w:cs="QCF2251"/>
          <w:sz w:val="28"/>
          <w:szCs w:val="28"/>
          <w:rtl/>
        </w:rPr>
        <w:t xml:space="preserve"> </w:t>
      </w:r>
      <w:r w:rsidRPr="00A22440">
        <w:rPr>
          <w:rFonts w:ascii="Kokila" w:hAnsi="Kokila" w:cs="QCF2251" w:hint="cs"/>
          <w:sz w:val="28"/>
          <w:szCs w:val="28"/>
          <w:rtl/>
        </w:rPr>
        <w:t>ﱈ</w:t>
      </w:r>
      <w:r w:rsidRPr="00A22440">
        <w:rPr>
          <w:rFonts w:ascii="Kokila" w:hAnsi="Kokila" w:cs="QCF2251"/>
          <w:sz w:val="28"/>
          <w:szCs w:val="28"/>
          <w:rtl/>
        </w:rPr>
        <w:t xml:space="preserve"> </w:t>
      </w:r>
      <w:r w:rsidRPr="00A22440">
        <w:rPr>
          <w:rFonts w:ascii="Kokila" w:hAnsi="Kokila" w:cs="QCF2251" w:hint="cs"/>
          <w:sz w:val="28"/>
          <w:szCs w:val="28"/>
          <w:rtl/>
        </w:rPr>
        <w:t>ﱉ</w:t>
      </w:r>
      <w:r w:rsidRPr="00A22440">
        <w:rPr>
          <w:rFonts w:ascii="Kokila" w:hAnsi="Kokila" w:cs="QCF2251"/>
          <w:sz w:val="28"/>
          <w:szCs w:val="28"/>
          <w:rtl/>
        </w:rPr>
        <w:t xml:space="preserve"> </w:t>
      </w:r>
      <w:r w:rsidRPr="00A22440">
        <w:rPr>
          <w:rFonts w:ascii="Kokila" w:hAnsi="Kokila" w:cs="QCF2251" w:hint="cs"/>
          <w:sz w:val="28"/>
          <w:szCs w:val="28"/>
          <w:rtl/>
        </w:rPr>
        <w:t>ﱊ</w:t>
      </w:r>
      <w:r w:rsidRPr="00A22440">
        <w:rPr>
          <w:rFonts w:ascii="Kokila" w:hAnsi="Kokila" w:cs="QCF2251"/>
          <w:sz w:val="28"/>
          <w:szCs w:val="28"/>
          <w:rtl/>
        </w:rPr>
        <w:t xml:space="preserve"> </w:t>
      </w:r>
      <w:r w:rsidRPr="00A22440">
        <w:rPr>
          <w:rFonts w:ascii="Kokila" w:hAnsi="Kokila" w:cs="QCF2251" w:hint="cs"/>
          <w:sz w:val="28"/>
          <w:szCs w:val="28"/>
          <w:rtl/>
        </w:rPr>
        <w:t>ﱋ</w:t>
      </w:r>
      <w:r w:rsidRPr="00A22440">
        <w:rPr>
          <w:rFonts w:ascii="Kokila" w:hAnsi="Kokila" w:cs="QCF2251"/>
          <w:sz w:val="28"/>
          <w:szCs w:val="28"/>
          <w:rtl/>
        </w:rPr>
        <w:t xml:space="preserve"> </w:t>
      </w:r>
      <w:r w:rsidRPr="00A22440">
        <w:rPr>
          <w:rFonts w:ascii="Kokila" w:hAnsi="Kokila" w:cs="QCF2251" w:hint="cs"/>
          <w:sz w:val="28"/>
          <w:szCs w:val="28"/>
          <w:rtl/>
        </w:rPr>
        <w:t>ﱌ</w:t>
      </w:r>
      <w:r w:rsidRPr="00A22440">
        <w:rPr>
          <w:rFonts w:ascii="Kokila" w:hAnsi="Kokila" w:cs="QCF2251"/>
          <w:sz w:val="28"/>
          <w:szCs w:val="28"/>
          <w:rtl/>
        </w:rPr>
        <w:t xml:space="preserve"> </w:t>
      </w:r>
      <w:r w:rsidRPr="00A22440">
        <w:rPr>
          <w:rFonts w:ascii="Kokila" w:hAnsi="Kokila" w:cs="QCF2251" w:hint="cs"/>
          <w:sz w:val="28"/>
          <w:szCs w:val="28"/>
          <w:rtl/>
        </w:rPr>
        <w:t>ﱍ</w:t>
      </w:r>
      <w:r w:rsidRPr="00A22440">
        <w:rPr>
          <w:rFonts w:ascii="Kokila" w:hAnsi="Kokila" w:cs="QCF2251"/>
          <w:sz w:val="28"/>
          <w:szCs w:val="28"/>
          <w:rtl/>
        </w:rPr>
        <w:t xml:space="preserve"> </w:t>
      </w:r>
      <w:r w:rsidRPr="00A22440">
        <w:rPr>
          <w:rFonts w:ascii="Kokila" w:hAnsi="Kokila" w:cs="QCF2251" w:hint="cs"/>
          <w:sz w:val="28"/>
          <w:szCs w:val="28"/>
          <w:rtl/>
        </w:rPr>
        <w:t>ﱎ</w:t>
      </w:r>
      <w:r w:rsidRPr="00A22440">
        <w:rPr>
          <w:rFonts w:ascii="Kokila" w:hAnsi="Kokila" w:cs="QCF2251"/>
          <w:sz w:val="28"/>
          <w:szCs w:val="28"/>
          <w:rtl/>
        </w:rPr>
        <w:t xml:space="preserve"> </w:t>
      </w:r>
      <w:r w:rsidRPr="00A22440">
        <w:rPr>
          <w:rFonts w:ascii="Kokila" w:hAnsi="Kokila" w:cs="QCF2251" w:hint="cs"/>
          <w:sz w:val="28"/>
          <w:szCs w:val="28"/>
          <w:rtl/>
        </w:rPr>
        <w:t>ﱏ</w:t>
      </w:r>
      <w:r w:rsidRPr="00A22440">
        <w:rPr>
          <w:rFonts w:ascii="Kokila" w:hAnsi="Kokila" w:cs="QCF2251"/>
          <w:sz w:val="28"/>
          <w:szCs w:val="28"/>
          <w:rtl/>
        </w:rPr>
        <w:t xml:space="preserve"> </w:t>
      </w:r>
      <w:r w:rsidRPr="00A22440">
        <w:rPr>
          <w:rFonts w:ascii="Kokila" w:hAnsi="Kokila" w:cs="QCF2251" w:hint="cs"/>
          <w:sz w:val="28"/>
          <w:szCs w:val="28"/>
          <w:rtl/>
        </w:rPr>
        <w:t>ﱐ</w:t>
      </w:r>
      <w:r w:rsidRPr="00A22440">
        <w:rPr>
          <w:rFonts w:ascii="Kokila" w:hAnsi="Kokila" w:cs="QCF2251"/>
          <w:sz w:val="28"/>
          <w:szCs w:val="28"/>
          <w:rtl/>
        </w:rPr>
        <w:t xml:space="preserve"> </w:t>
      </w:r>
      <w:r w:rsidRPr="00A22440">
        <w:rPr>
          <w:rFonts w:ascii="Kokila" w:hAnsi="Kokila" w:cs="QCF2251" w:hint="cs"/>
          <w:sz w:val="28"/>
          <w:szCs w:val="28"/>
          <w:rtl/>
        </w:rPr>
        <w:t>ﱑ</w:t>
      </w:r>
      <w:r w:rsidRPr="00A22440">
        <w:rPr>
          <w:rFonts w:ascii="Kokila" w:hAnsi="Kokila" w:cs="QCF2251"/>
          <w:sz w:val="28"/>
          <w:szCs w:val="28"/>
          <w:rtl/>
        </w:rPr>
        <w:t xml:space="preserve"> </w:t>
      </w:r>
      <w:r w:rsidRPr="00A22440">
        <w:rPr>
          <w:rFonts w:ascii="Kokila" w:hAnsi="Kokila" w:cs="QCF2251" w:hint="cs"/>
          <w:sz w:val="28"/>
          <w:szCs w:val="28"/>
          <w:rtl/>
        </w:rPr>
        <w:t>ﱒ</w:t>
      </w:r>
      <w:r w:rsidRPr="00A22440">
        <w:rPr>
          <w:rFonts w:ascii="Kokila" w:hAnsi="Kokila" w:cs="QCF2251"/>
          <w:sz w:val="28"/>
          <w:szCs w:val="28"/>
          <w:rtl/>
        </w:rPr>
        <w:t xml:space="preserve"> </w:t>
      </w:r>
      <w:r w:rsidRPr="00A22440">
        <w:rPr>
          <w:rFonts w:ascii="Kokila" w:hAnsi="Kokila" w:cs="QCF2251" w:hint="cs"/>
          <w:sz w:val="28"/>
          <w:szCs w:val="28"/>
          <w:rtl/>
        </w:rPr>
        <w:t>ﱓ</w:t>
      </w:r>
      <w:r w:rsidRPr="00A22440">
        <w:rPr>
          <w:rFonts w:ascii="Kokila" w:hAnsi="Kokila" w:cs="QCF2251"/>
          <w:sz w:val="28"/>
          <w:szCs w:val="28"/>
          <w:rtl/>
        </w:rPr>
        <w:t xml:space="preserve"> </w:t>
      </w:r>
      <w:r w:rsidRPr="00A22440">
        <w:rPr>
          <w:rFonts w:ascii="Kokila" w:hAnsi="Kokila" w:cs="QCF2251" w:hint="cs"/>
          <w:sz w:val="28"/>
          <w:szCs w:val="28"/>
          <w:rtl/>
        </w:rPr>
        <w:t>ﱔ</w:t>
      </w:r>
      <w:r w:rsidRPr="00A22440">
        <w:rPr>
          <w:rFonts w:ascii="Kokila" w:hAnsi="Kokila" w:cs="QCF2251"/>
          <w:sz w:val="28"/>
          <w:szCs w:val="28"/>
          <w:rtl/>
        </w:rPr>
        <w:t xml:space="preserve"> </w:t>
      </w:r>
      <w:r w:rsidRPr="00A22440">
        <w:rPr>
          <w:rFonts w:ascii="Kokila" w:hAnsi="Kokila" w:cs="QCF2251" w:hint="cs"/>
          <w:sz w:val="28"/>
          <w:szCs w:val="28"/>
          <w:rtl/>
        </w:rPr>
        <w:t>ﱕ</w:t>
      </w:r>
      <w:r w:rsidRPr="00A22440">
        <w:rPr>
          <w:rFonts w:ascii="Kokila" w:hAnsi="Kokila" w:cs="QCF2251"/>
          <w:sz w:val="28"/>
          <w:szCs w:val="28"/>
          <w:rtl/>
        </w:rPr>
        <w:t xml:space="preserve"> </w:t>
      </w:r>
      <w:r w:rsidRPr="00A22440">
        <w:rPr>
          <w:rFonts w:ascii="Kokila" w:hAnsi="Kokila" w:cs="QCF2251" w:hint="cs"/>
          <w:sz w:val="28"/>
          <w:szCs w:val="28"/>
          <w:rtl/>
        </w:rPr>
        <w:t>ﱖﱗ</w:t>
      </w:r>
      <w:r w:rsidRPr="00A22440">
        <w:rPr>
          <w:rFonts w:ascii="Kokila" w:hAnsi="Kokila" w:cs="QCF2251"/>
          <w:sz w:val="28"/>
          <w:szCs w:val="28"/>
          <w:rtl/>
        </w:rPr>
        <w:t xml:space="preserve"> </w:t>
      </w:r>
      <w:r w:rsidRPr="00A22440">
        <w:rPr>
          <w:rFonts w:ascii="Kokila" w:hAnsi="Kokila" w:cs="QCF2251" w:hint="cs"/>
          <w:sz w:val="28"/>
          <w:szCs w:val="28"/>
          <w:rtl/>
        </w:rPr>
        <w:t>ﱘ</w:t>
      </w:r>
      <w:r w:rsidRPr="00A22440">
        <w:rPr>
          <w:rFonts w:ascii="Kokila" w:hAnsi="Kokila" w:cs="QCF2251"/>
          <w:sz w:val="28"/>
          <w:szCs w:val="28"/>
          <w:rtl/>
        </w:rPr>
        <w:t xml:space="preserve"> </w:t>
      </w:r>
      <w:r w:rsidRPr="00A22440">
        <w:rPr>
          <w:rFonts w:ascii="Kokila" w:hAnsi="Kokila" w:cs="QCF2251" w:hint="cs"/>
          <w:sz w:val="28"/>
          <w:szCs w:val="28"/>
          <w:rtl/>
        </w:rPr>
        <w:t>ﱙ</w:t>
      </w:r>
      <w:r w:rsidRPr="00A22440">
        <w:rPr>
          <w:rFonts w:ascii="Kokila" w:hAnsi="Kokila" w:cs="QCF2251"/>
          <w:sz w:val="28"/>
          <w:szCs w:val="28"/>
          <w:rtl/>
        </w:rPr>
        <w:t xml:space="preserve"> </w:t>
      </w:r>
      <w:r w:rsidRPr="00A22440">
        <w:rPr>
          <w:rFonts w:ascii="Kokila" w:hAnsi="Kokila" w:cs="QCF2251" w:hint="cs"/>
          <w:sz w:val="28"/>
          <w:szCs w:val="28"/>
          <w:rtl/>
        </w:rPr>
        <w:t>ﱚ</w:t>
      </w:r>
      <w:r w:rsidRPr="00A22440">
        <w:rPr>
          <w:rFonts w:ascii="Kokila" w:hAnsi="Kokila" w:cs="QCF2251"/>
          <w:sz w:val="28"/>
          <w:szCs w:val="28"/>
          <w:rtl/>
        </w:rPr>
        <w:t xml:space="preserve"> </w:t>
      </w:r>
      <w:r w:rsidRPr="00A22440">
        <w:rPr>
          <w:rFonts w:ascii="Kokila" w:hAnsi="Kokila" w:cs="QCF2251" w:hint="cs"/>
          <w:sz w:val="28"/>
          <w:szCs w:val="28"/>
          <w:rtl/>
        </w:rPr>
        <w:t>ﱛ</w:t>
      </w:r>
      <w:r w:rsidRPr="00A22440">
        <w:rPr>
          <w:rFonts w:ascii="Kokila" w:hAnsi="Kokila" w:cs="QCF2251"/>
          <w:sz w:val="28"/>
          <w:szCs w:val="28"/>
          <w:rtl/>
        </w:rPr>
        <w:t xml:space="preserve"> </w:t>
      </w:r>
      <w:r w:rsidRPr="00A22440">
        <w:rPr>
          <w:rFonts w:ascii="Kokila" w:hAnsi="Kokila" w:cs="QCF2251" w:hint="cs"/>
          <w:sz w:val="28"/>
          <w:szCs w:val="28"/>
          <w:rtl/>
        </w:rPr>
        <w:t>ﱜ</w:t>
      </w:r>
      <w:r w:rsidRPr="00A22440">
        <w:rPr>
          <w:rFonts w:ascii="Kokila" w:hAnsi="Kokila" w:cs="QCF2251"/>
          <w:sz w:val="28"/>
          <w:szCs w:val="28"/>
          <w:rtl/>
        </w:rPr>
        <w:t xml:space="preserve"> </w:t>
      </w:r>
      <w:r w:rsidRPr="00A22440">
        <w:rPr>
          <w:rFonts w:ascii="Kokila" w:hAnsi="Kokila" w:cs="QCF2251" w:hint="cs"/>
          <w:sz w:val="28"/>
          <w:szCs w:val="28"/>
          <w:rtl/>
        </w:rPr>
        <w:t>ﱝ</w:t>
      </w:r>
      <w:r w:rsidRPr="00A22440">
        <w:rPr>
          <w:rFonts w:ascii="Kokila" w:hAnsi="Kokila" w:cs="QCF2251"/>
          <w:sz w:val="28"/>
          <w:szCs w:val="28"/>
          <w:rtl/>
        </w:rPr>
        <w:t xml:space="preserve"> </w:t>
      </w:r>
      <w:r w:rsidRPr="00A22440">
        <w:rPr>
          <w:rFonts w:ascii="Kokila" w:hAnsi="Kokila" w:cs="QCF2251" w:hint="cs"/>
          <w:sz w:val="28"/>
          <w:szCs w:val="28"/>
          <w:rtl/>
        </w:rPr>
        <w:t>ﱞ</w:t>
      </w:r>
      <w:r w:rsidRPr="00A22440">
        <w:rPr>
          <w:rFonts w:ascii="Kokila" w:hAnsi="Kokila" w:cs="ATraditional Arabic"/>
          <w:sz w:val="28"/>
          <w:szCs w:val="28"/>
          <w:rtl/>
        </w:rPr>
        <w:t>}</w:t>
      </w:r>
      <w:r w:rsidRPr="00A22440">
        <w:rPr>
          <w:rFonts w:ascii="Kokila" w:hAnsi="Kokila"/>
          <w:sz w:val="28"/>
          <w:szCs w:val="28"/>
          <w:rtl/>
        </w:rPr>
        <w:t xml:space="preserve"> </w:t>
      </w:r>
      <w:r w:rsidRPr="00A22440">
        <w:rPr>
          <w:rFonts w:ascii="Kokila" w:hAnsi="Kokila" w:cs="Mangal" w:hint="cs"/>
          <w:sz w:val="28"/>
          <w:szCs w:val="28"/>
          <w:cs/>
          <w:lang w:bidi="hi-IN"/>
        </w:rPr>
        <w:t xml:space="preserve"> </w:t>
      </w:r>
      <w:r w:rsidRPr="00F63683">
        <w:rPr>
          <w:rFonts w:ascii="Kokila" w:hAnsi="Kokila" w:cs="Kokila"/>
          <w:sz w:val="36"/>
          <w:szCs w:val="36"/>
          <w:cs/>
          <w:lang w:bidi="hi-IN"/>
        </w:rPr>
        <w:t>(उसी को पुकारन</w:t>
      </w:r>
      <w:r w:rsidR="00A22440">
        <w:rPr>
          <w:rFonts w:ascii="Kokila" w:hAnsi="Kokila" w:cs="Kokila" w:hint="cs"/>
          <w:sz w:val="36"/>
          <w:szCs w:val="36"/>
          <w:cs/>
          <w:lang w:bidi="hi-IN"/>
        </w:rPr>
        <w:t>ा</w:t>
      </w:r>
      <w:r w:rsidRPr="00F63683">
        <w:rPr>
          <w:rFonts w:ascii="Kokila" w:hAnsi="Kokila" w:cs="Kokila"/>
          <w:sz w:val="36"/>
          <w:szCs w:val="36"/>
          <w:cs/>
          <w:lang w:bidi="hi-IN"/>
        </w:rPr>
        <w:t xml:space="preserve"> ह़क़ है, जो लोग उसके सिवाय औरों को पुकारते हैं व</w:t>
      </w:r>
      <w:r w:rsidR="00FF1E58">
        <w:rPr>
          <w:rFonts w:ascii="Kokila" w:hAnsi="Kokila" w:cs="Kokila" w:hint="cs"/>
          <w:sz w:val="36"/>
          <w:szCs w:val="36"/>
          <w:cs/>
          <w:lang w:bidi="hi-IN"/>
        </w:rPr>
        <w:t>ो</w:t>
      </w:r>
      <w:r w:rsidRPr="00F63683">
        <w:rPr>
          <w:rFonts w:ascii="Kokila" w:hAnsi="Kokila" w:cs="Kokila"/>
          <w:sz w:val="36"/>
          <w:szCs w:val="36"/>
          <w:cs/>
          <w:lang w:bidi="hi-IN"/>
        </w:rPr>
        <w:t>उनकी पुकार का कुछ भी जवाब नहीं देते है</w:t>
      </w:r>
      <w:r w:rsidR="00FF1E58">
        <w:rPr>
          <w:rFonts w:ascii="Kokila" w:hAnsi="Kokila" w:cs="Kokila" w:hint="cs"/>
          <w:sz w:val="36"/>
          <w:szCs w:val="36"/>
          <w:cs/>
          <w:lang w:bidi="hi-IN"/>
        </w:rPr>
        <w:t>ं</w:t>
      </w:r>
      <w:r w:rsidRPr="00F63683">
        <w:rPr>
          <w:rFonts w:ascii="Kokila" w:hAnsi="Kokila" w:cs="Kokila"/>
          <w:sz w:val="36"/>
          <w:szCs w:val="36"/>
          <w:cs/>
          <w:lang w:bidi="hi-IN"/>
        </w:rPr>
        <w:t xml:space="preserve"> मगर जैसे कोई व्यक्ति अपने दोनों हाथों को पानी की तरफ फैलाए हुए हो कि उसके मुँह तक पहूँच जाए हालांकि वह पानी उसके मुँह में पहूँचने वाला नहीं है, इन काफ़िरों की जितनी पुकार है सब गुमराही में है)</w:t>
      </w:r>
      <w:r w:rsidRPr="00F63683">
        <w:rPr>
          <w:rFonts w:ascii="Kokila" w:hAnsi="Kokila" w:cs="Kokila" w:hint="cs"/>
          <w:sz w:val="36"/>
          <w:szCs w:val="36"/>
          <w:cs/>
          <w:lang w:bidi="hi-IN"/>
        </w:rPr>
        <w:t>।</w:t>
      </w:r>
    </w:p>
    <w:p w:rsidR="00651503" w:rsidRPr="00F63683" w:rsidRDefault="00651503" w:rsidP="00221019">
      <w:p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t xml:space="preserve">चौथाः </w:t>
      </w:r>
      <w:r w:rsidR="00022DD9" w:rsidRPr="00F63683">
        <w:rPr>
          <w:rFonts w:ascii="Kokila" w:hAnsi="Kokila" w:cs="Kokila" w:hint="cs"/>
          <w:sz w:val="36"/>
          <w:szCs w:val="36"/>
          <w:cs/>
          <w:lang w:bidi="hi-IN"/>
        </w:rPr>
        <w:t>सिफ़ारिश के दो प्रकार हैं: एक प्रमाणित (जायज़) सिफ़ारिश एवं दूसरा अप्रमाणित (निषेध) सिफ़ारिश। प्रमाणित सिफ़ारिश वह है जिसके हासिल होने को अल्लाह तआला ने प्रमाणित किया है, यह सिफ़ारिश मोमिनों को दो शर्तों के साथ हासिल होगी, एक अल्लाह रह़मान की अनुमति तथा दूसरा जिसके लिए सिफ़ारिश की जायेगी उससे अल्लाह तआला का राज़ी व प्रसन्न होना। तथा अप्रमाणित (निषेध, वर्जित) सिफ़ारिश वह</w:t>
      </w:r>
      <w:r w:rsidR="005D3E1E">
        <w:rPr>
          <w:rFonts w:ascii="Kokila" w:hAnsi="Kokila" w:cs="Kokila" w:hint="cs"/>
          <w:sz w:val="36"/>
          <w:szCs w:val="36"/>
          <w:cs/>
          <w:lang w:bidi="hi-IN"/>
        </w:rPr>
        <w:t xml:space="preserve"> है</w:t>
      </w:r>
      <w:r w:rsidR="00022DD9" w:rsidRPr="00F63683">
        <w:rPr>
          <w:rFonts w:ascii="Kokila" w:hAnsi="Kokila" w:cs="Kokila" w:hint="cs"/>
          <w:sz w:val="36"/>
          <w:szCs w:val="36"/>
          <w:cs/>
          <w:lang w:bidi="hi-IN"/>
        </w:rPr>
        <w:t xml:space="preserve"> जिसके प्राप्त होने का खंडन अल्लाह तआला ने कर दिया है, यह मुश्रिकीन के लिए सिफ़ारिश है, अल्लाह तआला ने इस प्रकार के सिफ़ारिश हासिल होने को वर्जित करार दिया है।</w:t>
      </w:r>
    </w:p>
    <w:p w:rsidR="00022DD9" w:rsidRPr="00F63683" w:rsidRDefault="00022DD9" w:rsidP="00221019">
      <w:p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t xml:space="preserve">पाँचवां: </w:t>
      </w:r>
      <w:r w:rsidRPr="00F63683">
        <w:rPr>
          <w:rFonts w:ascii="Kokila" w:hAnsi="Kokila" w:cs="Kokila" w:hint="cs"/>
          <w:sz w:val="36"/>
          <w:szCs w:val="36"/>
          <w:cs/>
          <w:lang w:bidi="hi-IN"/>
        </w:rPr>
        <w:t xml:space="preserve">इस सिफ़ारिश </w:t>
      </w:r>
      <w:r w:rsidRPr="00F63683">
        <w:rPr>
          <w:rFonts w:ascii="Kokila" w:hAnsi="Kokila" w:cs="Kokila"/>
          <w:sz w:val="36"/>
          <w:szCs w:val="36"/>
          <w:cs/>
          <w:lang w:bidi="hi-IN"/>
        </w:rPr>
        <w:t>की ह़िकमत व तत्वदर्शिता यह है कि इसके द्वारा लोगों के दिलों को सिफ़ारिश करने वाले एवं जिसके लिए सिफ़ारिश की जायेगी, उन दोनों की ओर से हटा कर केवल एक अल्लाह की ओर फेर देना है। यहाँ सिफ़ारिश करने वालों को देखिए कि अल्लाह तआला ने उनके अक़ीदा -ए- तौह़ीद के कारण उनकी सिफ़ारिश को स्वीकार किया, वहीं दूसरी</w:t>
      </w:r>
      <w:r w:rsidR="00A0403F">
        <w:rPr>
          <w:rFonts w:ascii="Kokila" w:hAnsi="Kokila" w:cs="Kokila" w:hint="cs"/>
          <w:sz w:val="36"/>
          <w:szCs w:val="36"/>
          <w:cs/>
          <w:lang w:bidi="hi-IN"/>
        </w:rPr>
        <w:t xml:space="preserve"> ओर</w:t>
      </w:r>
      <w:r w:rsidRPr="00F63683">
        <w:rPr>
          <w:rFonts w:ascii="Kokila" w:hAnsi="Kokila" w:cs="Kokila"/>
          <w:sz w:val="36"/>
          <w:szCs w:val="36"/>
          <w:cs/>
          <w:lang w:bidi="hi-IN"/>
        </w:rPr>
        <w:t xml:space="preserve"> जिसके लिए सिफ़ारिश की जाएगी उसको देखिए कि</w:t>
      </w:r>
      <w:r w:rsidR="00466E8F">
        <w:rPr>
          <w:rFonts w:ascii="Kokila" w:hAnsi="Kokila" w:cs="Kokila" w:hint="cs"/>
          <w:sz w:val="36"/>
          <w:szCs w:val="36"/>
          <w:cs/>
          <w:lang w:bidi="hi-IN"/>
        </w:rPr>
        <w:t>,</w:t>
      </w:r>
      <w:r w:rsidRPr="00F63683">
        <w:rPr>
          <w:rFonts w:ascii="Kokila" w:hAnsi="Kokila" w:cs="Kokila"/>
          <w:sz w:val="36"/>
          <w:szCs w:val="36"/>
          <w:cs/>
          <w:lang w:bidi="hi-IN"/>
        </w:rPr>
        <w:t xml:space="preserve"> जब उसने अपनी सा</w:t>
      </w:r>
      <w:r w:rsidR="00466E8F">
        <w:rPr>
          <w:rFonts w:ascii="Kokila" w:hAnsi="Kokila" w:cs="Kokila" w:hint="cs"/>
          <w:sz w:val="36"/>
          <w:szCs w:val="36"/>
          <w:cs/>
          <w:lang w:bidi="hi-IN"/>
        </w:rPr>
        <w:t>री</w:t>
      </w:r>
      <w:r w:rsidRPr="00F63683">
        <w:rPr>
          <w:rFonts w:ascii="Kokila" w:hAnsi="Kokila" w:cs="Kokila"/>
          <w:sz w:val="36"/>
          <w:szCs w:val="36"/>
          <w:cs/>
          <w:lang w:bidi="hi-IN"/>
        </w:rPr>
        <w:t xml:space="preserve"> पूजा-अर्चना केवल अल्लाह तआला के लिए ख़ालिस व निश्छल भाव से अंजाम दिया तो</w:t>
      </w:r>
      <w:r w:rsidR="00DD4A76">
        <w:rPr>
          <w:rFonts w:ascii="Kokila" w:hAnsi="Kokila" w:cs="Kokila" w:hint="cs"/>
          <w:sz w:val="36"/>
          <w:szCs w:val="36"/>
          <w:cs/>
          <w:lang w:bidi="hi-IN"/>
        </w:rPr>
        <w:t>,</w:t>
      </w:r>
      <w:r w:rsidRPr="00F63683">
        <w:rPr>
          <w:rFonts w:ascii="Kokila" w:hAnsi="Kokila" w:cs="Kokila"/>
          <w:sz w:val="36"/>
          <w:szCs w:val="36"/>
          <w:cs/>
          <w:lang w:bidi="hi-IN"/>
        </w:rPr>
        <w:t xml:space="preserve"> अल्लाह तआला ने उसके लिए सिफ़ारिश करने वालों की सिफ़ारिश को स्वीकार कर लिया।</w:t>
      </w:r>
    </w:p>
    <w:p w:rsidR="00022DD9" w:rsidRPr="00F63683" w:rsidRDefault="00022DD9" w:rsidP="00221019">
      <w:pPr>
        <w:bidi w:val="0"/>
        <w:spacing w:line="276" w:lineRule="auto"/>
        <w:ind w:firstLine="567"/>
        <w:jc w:val="both"/>
        <w:rPr>
          <w:rFonts w:ascii="Kokila" w:hAnsi="Kokila" w:cs="Kokila"/>
          <w:sz w:val="36"/>
          <w:szCs w:val="36"/>
          <w:lang w:bidi="hi-IN"/>
        </w:rPr>
      </w:pPr>
      <w:r w:rsidRPr="00F63683">
        <w:rPr>
          <w:rFonts w:ascii="Kokila" w:hAnsi="Kokila" w:cs="Kokila"/>
          <w:b/>
          <w:bCs/>
          <w:sz w:val="36"/>
          <w:szCs w:val="36"/>
          <w:cs/>
          <w:lang w:bidi="hi-IN"/>
        </w:rPr>
        <w:t xml:space="preserve">छठाः </w:t>
      </w:r>
      <w:r w:rsidRPr="00F63683">
        <w:rPr>
          <w:rFonts w:ascii="Kokila" w:hAnsi="Kokila" w:cs="Kokila"/>
          <w:sz w:val="36"/>
          <w:szCs w:val="36"/>
          <w:cs/>
          <w:lang w:bidi="hi-IN"/>
        </w:rPr>
        <w:t>क़्यामत के दिन सिफ़ारिश की ह़िकमत जिसके लिए सिफ़ारिश की जायेगी उसके ऊपर अल्लाह तआला के कृपा एवं दया को दर्शाना है, इसी प्रकार से इसमें सिफ़ारिश करने वाले की भी फ़ज़ीलत व प्रधानता को दर्शाना है कि</w:t>
      </w:r>
      <w:r w:rsidR="00F76FDC">
        <w:rPr>
          <w:rFonts w:ascii="Kokila" w:hAnsi="Kokila" w:cs="Kokila" w:hint="cs"/>
          <w:sz w:val="36"/>
          <w:szCs w:val="36"/>
          <w:cs/>
          <w:lang w:bidi="hi-IN"/>
        </w:rPr>
        <w:t>,</w:t>
      </w:r>
      <w:r w:rsidRPr="00F63683">
        <w:rPr>
          <w:rFonts w:ascii="Kokila" w:hAnsi="Kokila" w:cs="Kokila"/>
          <w:sz w:val="36"/>
          <w:szCs w:val="36"/>
          <w:cs/>
          <w:lang w:bidi="hi-IN"/>
        </w:rPr>
        <w:t xml:space="preserve"> जब उसने केवल एक अल्लाह तआला की इबादत इख़्लास व निष्ठा के साथ किया तो </w:t>
      </w:r>
      <w:r w:rsidR="00F73771" w:rsidRPr="00F63683">
        <w:rPr>
          <w:rFonts w:ascii="Kokila" w:hAnsi="Kokila" w:cs="Kokila"/>
          <w:sz w:val="36"/>
          <w:szCs w:val="36"/>
          <w:cs/>
          <w:lang w:bidi="hi-IN"/>
        </w:rPr>
        <w:t>अल्लाह ने उसे यह गौरव दिया, अन्यथा अल्लाह तआला तो इसमें सक्षम है ही कि वह स्वर्ग वासियों</w:t>
      </w:r>
      <w:r w:rsidR="000F39A9">
        <w:rPr>
          <w:rFonts w:ascii="Kokila" w:hAnsi="Kokila" w:cs="Kokila" w:hint="cs"/>
          <w:sz w:val="36"/>
          <w:szCs w:val="36"/>
          <w:cs/>
          <w:lang w:bidi="hi-IN"/>
        </w:rPr>
        <w:t xml:space="preserve"> को</w:t>
      </w:r>
      <w:r w:rsidR="00F73771" w:rsidRPr="00F63683">
        <w:rPr>
          <w:rFonts w:ascii="Kokila" w:hAnsi="Kokila" w:cs="Kokila"/>
          <w:sz w:val="36"/>
          <w:szCs w:val="36"/>
          <w:cs/>
          <w:lang w:bidi="hi-IN"/>
        </w:rPr>
        <w:t xml:space="preserve"> स्वर्ग में तथा नरक वासियों को नरक में डाल दे, तत्पश्चात उनमें से जिसे चाहे बिना सिफ़ारिश के ही वहाँ से निकाल कर स्वर्ग में प्रवेश दिला दे।</w:t>
      </w:r>
    </w:p>
    <w:p w:rsidR="00F73771" w:rsidRPr="00F63683" w:rsidRDefault="00F73771" w:rsidP="00221019">
      <w:pPr>
        <w:bidi w:val="0"/>
        <w:spacing w:line="276" w:lineRule="auto"/>
        <w:ind w:firstLine="567"/>
        <w:jc w:val="both"/>
        <w:rPr>
          <w:rFonts w:ascii="Kokila" w:hAnsi="Kokila"/>
          <w:sz w:val="36"/>
          <w:szCs w:val="36"/>
          <w:lang w:bidi="ur-PK"/>
        </w:rPr>
      </w:pPr>
      <w:r w:rsidRPr="00F63683">
        <w:rPr>
          <w:rFonts w:ascii="Kokila" w:hAnsi="Kokila" w:cs="Kokila"/>
          <w:b/>
          <w:bCs/>
          <w:sz w:val="36"/>
          <w:szCs w:val="36"/>
          <w:cs/>
          <w:lang w:bidi="hi-IN"/>
        </w:rPr>
        <w:t>सातवां:</w:t>
      </w:r>
      <w:r w:rsidRPr="00F63683">
        <w:rPr>
          <w:rFonts w:ascii="Kokila" w:hAnsi="Kokila" w:cs="Kokila" w:hint="cs"/>
          <w:b/>
          <w:bCs/>
          <w:sz w:val="36"/>
          <w:szCs w:val="36"/>
          <w:cs/>
          <w:lang w:bidi="hi-IN"/>
        </w:rPr>
        <w:t xml:space="preserve"> </w:t>
      </w:r>
      <w:r w:rsidRPr="00F63683">
        <w:rPr>
          <w:rFonts w:ascii="Kokila" w:hAnsi="Kokila" w:cs="Kokila" w:hint="cs"/>
          <w:sz w:val="36"/>
          <w:szCs w:val="36"/>
          <w:cs/>
          <w:lang w:bidi="hi-IN"/>
        </w:rPr>
        <w:t>जो व्यक्ति सिफ़ारिश पाने की ललक रखता हो अर्थात वह नबी सल्लल्लाहु अलैहि व सल्लम अथवा किसी अन्य की सिफ़ारिश पाने का लालसी हो</w:t>
      </w:r>
      <w:r w:rsidR="00B61388">
        <w:rPr>
          <w:rFonts w:ascii="Kokila" w:hAnsi="Kokila" w:cs="Kokila" w:hint="cs"/>
          <w:sz w:val="36"/>
          <w:szCs w:val="36"/>
          <w:cs/>
          <w:lang w:bidi="hi-IN"/>
        </w:rPr>
        <w:t>,</w:t>
      </w:r>
      <w:r w:rsidRPr="00F63683">
        <w:rPr>
          <w:rFonts w:ascii="Kokila" w:hAnsi="Kokila" w:cs="Kokila" w:hint="cs"/>
          <w:sz w:val="36"/>
          <w:szCs w:val="36"/>
          <w:cs/>
          <w:lang w:bidi="hi-IN"/>
        </w:rPr>
        <w:t xml:space="preserve"> उसके लिए आवश्यक है कि वह सिफ़ारिश को उसके असल मालिक से माँगे, जोकि केवल अल्लाह तआला है</w:t>
      </w:r>
      <w:r w:rsidR="003F2191">
        <w:rPr>
          <w:rFonts w:ascii="Kokila" w:hAnsi="Kokila" w:cs="Kokila" w:hint="cs"/>
          <w:sz w:val="36"/>
          <w:szCs w:val="36"/>
          <w:cs/>
          <w:lang w:bidi="hi-IN"/>
        </w:rPr>
        <w:t xml:space="preserve">, </w:t>
      </w:r>
      <w:r w:rsidRPr="00F63683">
        <w:rPr>
          <w:rFonts w:ascii="Kokila" w:hAnsi="Kokila" w:cs="Kokila" w:hint="cs"/>
          <w:sz w:val="36"/>
          <w:szCs w:val="36"/>
          <w:cs/>
          <w:lang w:bidi="hi-IN"/>
        </w:rPr>
        <w:t>जिसका कोई साझी व शरीक नहीं है, फिर उसे चाहिए कि वह अल्लाह और उसके रसूल सल्लल्लाहु अलैहि व सल्लम के आज्ञापालन क</w:t>
      </w:r>
      <w:r w:rsidR="003F2191">
        <w:rPr>
          <w:rFonts w:ascii="Kokila" w:hAnsi="Kokila" w:cs="Kokila" w:hint="cs"/>
          <w:sz w:val="36"/>
          <w:szCs w:val="36"/>
          <w:cs/>
          <w:lang w:bidi="hi-IN"/>
        </w:rPr>
        <w:t>ी</w:t>
      </w:r>
      <w:r w:rsidRPr="00F63683">
        <w:rPr>
          <w:rFonts w:ascii="Kokila" w:hAnsi="Kokila" w:cs="Kokila" w:hint="cs"/>
          <w:sz w:val="36"/>
          <w:szCs w:val="36"/>
          <w:cs/>
          <w:lang w:bidi="hi-IN"/>
        </w:rPr>
        <w:t xml:space="preserve"> ओर ध्यान दे, अधिकाधिक नेक आमाल (सदकर्म) करे, अल्लाह तआला एवं उसके रसूल द्वारा वर्जित किए गए कार्यों से बचे,</w:t>
      </w:r>
      <w:r w:rsidR="004631DE">
        <w:rPr>
          <w:rFonts w:ascii="Kokila" w:hAnsi="Kokila" w:cs="Kokila" w:hint="cs"/>
          <w:sz w:val="36"/>
          <w:szCs w:val="36"/>
          <w:cs/>
          <w:lang w:bidi="hi-IN"/>
        </w:rPr>
        <w:t xml:space="preserve"> और</w:t>
      </w:r>
      <w:r w:rsidRPr="00F63683">
        <w:rPr>
          <w:rFonts w:ascii="Kokila" w:hAnsi="Kokila" w:cs="Kokila" w:hint="cs"/>
          <w:sz w:val="36"/>
          <w:szCs w:val="36"/>
          <w:cs/>
          <w:lang w:bidi="hi-IN"/>
        </w:rPr>
        <w:t xml:space="preserve"> सिफ़ारिश के</w:t>
      </w:r>
      <w:r w:rsidR="004631DE">
        <w:rPr>
          <w:rFonts w:ascii="Kokila" w:hAnsi="Kokila" w:cs="Kokila" w:hint="cs"/>
          <w:sz w:val="36"/>
          <w:szCs w:val="36"/>
          <w:cs/>
          <w:lang w:bidi="hi-IN"/>
        </w:rPr>
        <w:t xml:space="preserve"> लिए</w:t>
      </w:r>
      <w:r w:rsidRPr="00F63683">
        <w:rPr>
          <w:rFonts w:ascii="Kokila" w:hAnsi="Kokila" w:cs="Kokila" w:hint="cs"/>
          <w:sz w:val="36"/>
          <w:szCs w:val="36"/>
          <w:cs/>
          <w:lang w:bidi="hi-IN"/>
        </w:rPr>
        <w:t xml:space="preserve"> केवल अभिलाषाओं एवं तमन्नाओं पर भरोसा न करे, क्योंकि सिफ़ारिश प्राप्त करने का एक ही मूल मंत्र है कि इख़्लास़ (निष्ठा) के साथ लगातार नेक अमल करने को अपनी दिचर्या बना लिया जाए। अल्लाह तआला का फ़रमान हैः </w:t>
      </w:r>
      <w:r w:rsidR="00701175" w:rsidRPr="00F63683">
        <w:rPr>
          <w:rFonts w:ascii="Kokila" w:hAnsi="Kokila" w:cs="Kokila" w:hint="cs"/>
          <w:sz w:val="36"/>
          <w:szCs w:val="36"/>
          <w:cs/>
          <w:lang w:bidi="hi-IN"/>
        </w:rPr>
        <w:t xml:space="preserve"> </w:t>
      </w:r>
      <w:r w:rsidR="00701175" w:rsidRPr="007F0154">
        <w:rPr>
          <w:rFonts w:ascii="Kokila" w:hAnsi="Kokila" w:cs="ATraditional Arabic"/>
          <w:sz w:val="28"/>
          <w:szCs w:val="28"/>
          <w:rtl/>
          <w:lang w:bidi="ur-PK"/>
        </w:rPr>
        <w:t>{</w:t>
      </w:r>
      <w:r w:rsidR="00701175" w:rsidRPr="007F0154">
        <w:rPr>
          <w:rFonts w:ascii="Kokila" w:hAnsi="Kokila" w:cs="QCF2098" w:hint="cs"/>
          <w:sz w:val="28"/>
          <w:szCs w:val="28"/>
          <w:rtl/>
          <w:lang w:bidi="ur-PK"/>
        </w:rPr>
        <w:t>ﱙ</w:t>
      </w:r>
      <w:r w:rsidR="00701175" w:rsidRPr="007F0154">
        <w:rPr>
          <w:rFonts w:ascii="Kokila" w:hAnsi="Kokila" w:cs="QCF2098"/>
          <w:sz w:val="28"/>
          <w:szCs w:val="28"/>
          <w:rtl/>
          <w:lang w:bidi="ur-PK"/>
        </w:rPr>
        <w:t xml:space="preserve"> </w:t>
      </w:r>
      <w:r w:rsidR="00701175" w:rsidRPr="007F0154">
        <w:rPr>
          <w:rFonts w:ascii="Kokila" w:hAnsi="Kokila" w:cs="QCF2098" w:hint="cs"/>
          <w:sz w:val="28"/>
          <w:szCs w:val="28"/>
          <w:rtl/>
          <w:lang w:bidi="ur-PK"/>
        </w:rPr>
        <w:t>ﱚ</w:t>
      </w:r>
      <w:r w:rsidR="00701175" w:rsidRPr="007F0154">
        <w:rPr>
          <w:rFonts w:ascii="Kokila" w:hAnsi="Kokila" w:cs="QCF2098"/>
          <w:sz w:val="28"/>
          <w:szCs w:val="28"/>
          <w:rtl/>
          <w:lang w:bidi="ur-PK"/>
        </w:rPr>
        <w:t xml:space="preserve"> </w:t>
      </w:r>
      <w:r w:rsidR="00701175" w:rsidRPr="007F0154">
        <w:rPr>
          <w:rFonts w:ascii="Kokila" w:hAnsi="Kokila" w:cs="QCF2098" w:hint="cs"/>
          <w:sz w:val="28"/>
          <w:szCs w:val="28"/>
          <w:rtl/>
          <w:lang w:bidi="ur-PK"/>
        </w:rPr>
        <w:t>ﱛ</w:t>
      </w:r>
      <w:r w:rsidR="00701175" w:rsidRPr="007F0154">
        <w:rPr>
          <w:rFonts w:ascii="Kokila" w:hAnsi="Kokila" w:cs="QCF2098"/>
          <w:sz w:val="28"/>
          <w:szCs w:val="28"/>
          <w:rtl/>
          <w:lang w:bidi="ur-PK"/>
        </w:rPr>
        <w:t xml:space="preserve"> </w:t>
      </w:r>
      <w:r w:rsidR="00701175" w:rsidRPr="007F0154">
        <w:rPr>
          <w:rFonts w:ascii="Kokila" w:hAnsi="Kokila" w:cs="QCF2098" w:hint="cs"/>
          <w:sz w:val="28"/>
          <w:szCs w:val="28"/>
          <w:rtl/>
          <w:lang w:bidi="ur-PK"/>
        </w:rPr>
        <w:t>ﱜ</w:t>
      </w:r>
      <w:r w:rsidR="00701175" w:rsidRPr="007F0154">
        <w:rPr>
          <w:rFonts w:ascii="Kokila" w:hAnsi="Kokila" w:cs="QCF2098"/>
          <w:sz w:val="28"/>
          <w:szCs w:val="28"/>
          <w:rtl/>
          <w:lang w:bidi="ur-PK"/>
        </w:rPr>
        <w:t xml:space="preserve"> </w:t>
      </w:r>
      <w:r w:rsidR="00701175" w:rsidRPr="007F0154">
        <w:rPr>
          <w:rFonts w:ascii="Kokila" w:hAnsi="Kokila" w:cs="QCF2098" w:hint="cs"/>
          <w:sz w:val="28"/>
          <w:szCs w:val="28"/>
          <w:rtl/>
          <w:lang w:bidi="ur-PK"/>
        </w:rPr>
        <w:t>ﱝ</w:t>
      </w:r>
      <w:r w:rsidR="00701175" w:rsidRPr="007F0154">
        <w:rPr>
          <w:rFonts w:ascii="Kokila" w:hAnsi="Kokila" w:cs="QCF2098"/>
          <w:sz w:val="28"/>
          <w:szCs w:val="28"/>
          <w:rtl/>
          <w:lang w:bidi="ur-PK"/>
        </w:rPr>
        <w:t xml:space="preserve"> </w:t>
      </w:r>
      <w:r w:rsidR="00701175" w:rsidRPr="007F0154">
        <w:rPr>
          <w:rFonts w:ascii="Kokila" w:hAnsi="Kokila" w:cs="QCF2098" w:hint="cs"/>
          <w:sz w:val="28"/>
          <w:szCs w:val="28"/>
          <w:rtl/>
          <w:lang w:bidi="ur-PK"/>
        </w:rPr>
        <w:t>ﱞﱟ</w:t>
      </w:r>
      <w:r w:rsidR="00701175" w:rsidRPr="007F0154">
        <w:rPr>
          <w:rFonts w:ascii="Kokila" w:hAnsi="Kokila" w:cs="QCF2098"/>
          <w:sz w:val="28"/>
          <w:szCs w:val="28"/>
          <w:rtl/>
          <w:lang w:bidi="ur-PK"/>
        </w:rPr>
        <w:t xml:space="preserve"> </w:t>
      </w:r>
      <w:r w:rsidR="00701175" w:rsidRPr="007F0154">
        <w:rPr>
          <w:rFonts w:ascii="Kokila" w:hAnsi="Kokila" w:cs="QCF2098" w:hint="cs"/>
          <w:sz w:val="28"/>
          <w:szCs w:val="28"/>
          <w:rtl/>
          <w:lang w:bidi="ur-PK"/>
        </w:rPr>
        <w:t>ﱠ</w:t>
      </w:r>
      <w:r w:rsidR="00701175" w:rsidRPr="007F0154">
        <w:rPr>
          <w:rFonts w:ascii="Kokila" w:hAnsi="Kokila" w:cs="QCF2098"/>
          <w:sz w:val="28"/>
          <w:szCs w:val="28"/>
          <w:rtl/>
          <w:lang w:bidi="ur-PK"/>
        </w:rPr>
        <w:t xml:space="preserve"> </w:t>
      </w:r>
      <w:r w:rsidR="00701175" w:rsidRPr="007F0154">
        <w:rPr>
          <w:rFonts w:ascii="Kokila" w:hAnsi="Kokila" w:cs="QCF2098" w:hint="cs"/>
          <w:sz w:val="28"/>
          <w:szCs w:val="28"/>
          <w:rtl/>
          <w:lang w:bidi="ur-PK"/>
        </w:rPr>
        <w:t>ﱡ</w:t>
      </w:r>
      <w:r w:rsidR="00701175" w:rsidRPr="007F0154">
        <w:rPr>
          <w:rFonts w:ascii="Kokila" w:hAnsi="Kokila" w:cs="QCF2098"/>
          <w:sz w:val="28"/>
          <w:szCs w:val="28"/>
          <w:rtl/>
          <w:lang w:bidi="ur-PK"/>
        </w:rPr>
        <w:t xml:space="preserve"> </w:t>
      </w:r>
      <w:r w:rsidR="00701175" w:rsidRPr="007F0154">
        <w:rPr>
          <w:rFonts w:ascii="Kokila" w:hAnsi="Kokila" w:cs="QCF2098" w:hint="cs"/>
          <w:sz w:val="28"/>
          <w:szCs w:val="28"/>
          <w:rtl/>
          <w:lang w:bidi="ur-PK"/>
        </w:rPr>
        <w:t>ﱢ</w:t>
      </w:r>
      <w:r w:rsidR="00701175" w:rsidRPr="007F0154">
        <w:rPr>
          <w:rFonts w:ascii="Kokila" w:hAnsi="Kokila" w:cs="QCF2098"/>
          <w:sz w:val="28"/>
          <w:szCs w:val="28"/>
          <w:rtl/>
          <w:lang w:bidi="ur-PK"/>
        </w:rPr>
        <w:t xml:space="preserve"> </w:t>
      </w:r>
      <w:r w:rsidR="00701175" w:rsidRPr="007F0154">
        <w:rPr>
          <w:rFonts w:ascii="Kokila" w:hAnsi="Kokila" w:cs="QCF2098" w:hint="cs"/>
          <w:sz w:val="28"/>
          <w:szCs w:val="28"/>
          <w:rtl/>
          <w:lang w:bidi="ur-PK"/>
        </w:rPr>
        <w:t>ﱣ</w:t>
      </w:r>
      <w:r w:rsidR="00701175" w:rsidRPr="007F0154">
        <w:rPr>
          <w:rFonts w:ascii="Kokila" w:hAnsi="Kokila" w:cs="QCF2098"/>
          <w:sz w:val="28"/>
          <w:szCs w:val="28"/>
          <w:rtl/>
          <w:lang w:bidi="ur-PK"/>
        </w:rPr>
        <w:t xml:space="preserve"> </w:t>
      </w:r>
      <w:r w:rsidR="00701175" w:rsidRPr="007F0154">
        <w:rPr>
          <w:rFonts w:ascii="Kokila" w:hAnsi="Kokila" w:cs="QCF2098" w:hint="cs"/>
          <w:sz w:val="28"/>
          <w:szCs w:val="28"/>
          <w:rtl/>
          <w:lang w:bidi="ur-PK"/>
        </w:rPr>
        <w:t>ﱤ</w:t>
      </w:r>
      <w:r w:rsidR="00701175" w:rsidRPr="007F0154">
        <w:rPr>
          <w:rFonts w:ascii="Kokila" w:hAnsi="Kokila" w:cs="QCF2098"/>
          <w:sz w:val="28"/>
          <w:szCs w:val="28"/>
          <w:rtl/>
          <w:lang w:bidi="ur-PK"/>
        </w:rPr>
        <w:t xml:space="preserve"> </w:t>
      </w:r>
      <w:r w:rsidR="00701175" w:rsidRPr="007F0154">
        <w:rPr>
          <w:rFonts w:ascii="Kokila" w:hAnsi="Kokila" w:cs="QCF2098" w:hint="cs"/>
          <w:sz w:val="28"/>
          <w:szCs w:val="28"/>
          <w:rtl/>
          <w:lang w:bidi="ur-PK"/>
        </w:rPr>
        <w:t>ﱥ</w:t>
      </w:r>
      <w:r w:rsidR="00701175" w:rsidRPr="007F0154">
        <w:rPr>
          <w:rFonts w:ascii="Kokila" w:hAnsi="Kokila" w:cs="QCF2098"/>
          <w:sz w:val="28"/>
          <w:szCs w:val="28"/>
          <w:rtl/>
          <w:lang w:bidi="ur-PK"/>
        </w:rPr>
        <w:t xml:space="preserve"> </w:t>
      </w:r>
      <w:r w:rsidR="00701175" w:rsidRPr="007F0154">
        <w:rPr>
          <w:rFonts w:ascii="Kokila" w:hAnsi="Kokila" w:cs="QCF2098" w:hint="cs"/>
          <w:sz w:val="28"/>
          <w:szCs w:val="28"/>
          <w:rtl/>
          <w:lang w:bidi="ur-PK"/>
        </w:rPr>
        <w:t>ﱦ</w:t>
      </w:r>
      <w:r w:rsidR="00701175" w:rsidRPr="007F0154">
        <w:rPr>
          <w:rFonts w:ascii="Kokila" w:hAnsi="Kokila" w:cs="QCF2098"/>
          <w:sz w:val="28"/>
          <w:szCs w:val="28"/>
          <w:rtl/>
          <w:lang w:bidi="ur-PK"/>
        </w:rPr>
        <w:t xml:space="preserve"> </w:t>
      </w:r>
      <w:r w:rsidR="00701175" w:rsidRPr="007F0154">
        <w:rPr>
          <w:rFonts w:ascii="Kokila" w:hAnsi="Kokila" w:cs="QCF2098" w:hint="cs"/>
          <w:sz w:val="28"/>
          <w:szCs w:val="28"/>
          <w:rtl/>
          <w:lang w:bidi="ur-PK"/>
        </w:rPr>
        <w:t>ﱧ</w:t>
      </w:r>
      <w:r w:rsidR="00701175" w:rsidRPr="007F0154">
        <w:rPr>
          <w:rFonts w:ascii="Kokila" w:hAnsi="Kokila" w:cs="QCF2098"/>
          <w:sz w:val="28"/>
          <w:szCs w:val="28"/>
          <w:rtl/>
          <w:lang w:bidi="ur-PK"/>
        </w:rPr>
        <w:t xml:space="preserve"> </w:t>
      </w:r>
      <w:r w:rsidR="00701175" w:rsidRPr="007F0154">
        <w:rPr>
          <w:rFonts w:ascii="Kokila" w:hAnsi="Kokila" w:cs="QCF2098" w:hint="cs"/>
          <w:sz w:val="28"/>
          <w:szCs w:val="28"/>
          <w:rtl/>
          <w:lang w:bidi="ur-PK"/>
        </w:rPr>
        <w:t>ﱨ</w:t>
      </w:r>
      <w:r w:rsidR="00701175" w:rsidRPr="007F0154">
        <w:rPr>
          <w:rFonts w:ascii="Kokila" w:hAnsi="Kokila" w:cs="QCF2098"/>
          <w:sz w:val="28"/>
          <w:szCs w:val="28"/>
          <w:rtl/>
          <w:lang w:bidi="ur-PK"/>
        </w:rPr>
        <w:t xml:space="preserve"> </w:t>
      </w:r>
      <w:r w:rsidR="00701175" w:rsidRPr="007F0154">
        <w:rPr>
          <w:rFonts w:ascii="Kokila" w:hAnsi="Kokila" w:cs="QCF2098" w:hint="cs"/>
          <w:sz w:val="28"/>
          <w:szCs w:val="28"/>
          <w:rtl/>
          <w:lang w:bidi="ur-PK"/>
        </w:rPr>
        <w:t>ﱩ</w:t>
      </w:r>
      <w:r w:rsidR="00701175" w:rsidRPr="007F0154">
        <w:rPr>
          <w:rFonts w:ascii="Kokila" w:hAnsi="Kokila" w:cs="QCF2098"/>
          <w:sz w:val="28"/>
          <w:szCs w:val="28"/>
          <w:rtl/>
          <w:lang w:bidi="ur-PK"/>
        </w:rPr>
        <w:t xml:space="preserve"> </w:t>
      </w:r>
      <w:r w:rsidR="00701175" w:rsidRPr="007F0154">
        <w:rPr>
          <w:rFonts w:ascii="Kokila" w:hAnsi="Kokila" w:cs="QCF2098" w:hint="cs"/>
          <w:sz w:val="28"/>
          <w:szCs w:val="28"/>
          <w:rtl/>
          <w:lang w:bidi="ur-PK"/>
        </w:rPr>
        <w:t>ﱪ</w:t>
      </w:r>
      <w:r w:rsidR="00701175" w:rsidRPr="007F0154">
        <w:rPr>
          <w:rFonts w:ascii="Kokila" w:hAnsi="Kokila" w:cs="QCF2098"/>
          <w:sz w:val="28"/>
          <w:szCs w:val="28"/>
          <w:rtl/>
          <w:lang w:bidi="ur-PK"/>
        </w:rPr>
        <w:t xml:space="preserve"> </w:t>
      </w:r>
      <w:r w:rsidR="00701175" w:rsidRPr="007F0154">
        <w:rPr>
          <w:rFonts w:ascii="Kokila" w:hAnsi="Kokila" w:cs="QCF2098" w:hint="cs"/>
          <w:sz w:val="28"/>
          <w:szCs w:val="28"/>
          <w:rtl/>
          <w:lang w:bidi="ur-PK"/>
        </w:rPr>
        <w:t>ﱫ</w:t>
      </w:r>
      <w:r w:rsidR="00701175" w:rsidRPr="007F0154">
        <w:rPr>
          <w:rFonts w:ascii="Kokila" w:hAnsi="Kokila" w:cs="QCF2098"/>
          <w:sz w:val="28"/>
          <w:szCs w:val="28"/>
          <w:rtl/>
          <w:lang w:bidi="ur-PK"/>
        </w:rPr>
        <w:t xml:space="preserve"> </w:t>
      </w:r>
      <w:r w:rsidR="00701175" w:rsidRPr="007F0154">
        <w:rPr>
          <w:rFonts w:ascii="Kokila" w:hAnsi="Kokila" w:cs="QCF2098" w:hint="cs"/>
          <w:sz w:val="28"/>
          <w:szCs w:val="28"/>
          <w:rtl/>
          <w:lang w:bidi="ur-PK"/>
        </w:rPr>
        <w:t>ﱬ</w:t>
      </w:r>
      <w:r w:rsidR="00701175" w:rsidRPr="007F0154">
        <w:rPr>
          <w:rFonts w:ascii="Kokila" w:hAnsi="Kokila" w:cs="QCF2098"/>
          <w:sz w:val="28"/>
          <w:szCs w:val="28"/>
          <w:rtl/>
          <w:lang w:bidi="ur-PK"/>
        </w:rPr>
        <w:t xml:space="preserve"> </w:t>
      </w:r>
      <w:r w:rsidR="00701175" w:rsidRPr="007F0154">
        <w:rPr>
          <w:rFonts w:ascii="Kokila" w:hAnsi="Kokila" w:cs="QCF2098" w:hint="cs"/>
          <w:sz w:val="28"/>
          <w:szCs w:val="28"/>
          <w:rtl/>
          <w:lang w:bidi="ur-PK"/>
        </w:rPr>
        <w:t>ﱭ</w:t>
      </w:r>
      <w:r w:rsidR="00701175" w:rsidRPr="007F0154">
        <w:rPr>
          <w:rFonts w:ascii="Kokila" w:hAnsi="Kokila" w:cs="ATraditional Arabic"/>
          <w:sz w:val="28"/>
          <w:szCs w:val="28"/>
          <w:rtl/>
          <w:lang w:bidi="ur-PK"/>
        </w:rPr>
        <w:t>}</w:t>
      </w:r>
      <w:r w:rsidR="00701175" w:rsidRPr="007F0154">
        <w:rPr>
          <w:rFonts w:ascii="Kokila" w:hAnsi="Kokila"/>
          <w:sz w:val="28"/>
          <w:szCs w:val="28"/>
          <w:rtl/>
          <w:lang w:bidi="ur-PK"/>
        </w:rPr>
        <w:t xml:space="preserve"> </w:t>
      </w:r>
      <w:r w:rsidR="00701175" w:rsidRPr="007F0154">
        <w:rPr>
          <w:rFonts w:ascii="Kokila" w:hAnsi="Kokila" w:cs="Mangal" w:hint="cs"/>
          <w:sz w:val="28"/>
          <w:szCs w:val="28"/>
          <w:cs/>
          <w:lang w:bidi="hi-IN"/>
        </w:rPr>
        <w:t xml:space="preserve"> </w:t>
      </w:r>
      <w:r w:rsidRPr="00F63683">
        <w:rPr>
          <w:rFonts w:ascii="Kokila" w:hAnsi="Kokila" w:cs="Kokila" w:hint="cs"/>
          <w:sz w:val="36"/>
          <w:szCs w:val="36"/>
          <w:cs/>
          <w:lang w:bidi="hi-IN"/>
        </w:rPr>
        <w:t>((यह प्रतिफल) तुम्हारी कामनाओं तथा अहले किताब की कामनाओं पर निर्भर नहीं, जो कोई कुकर्म करेगा तो वह उसका कुफल पायेगा, तथा अल्लाह के सिवाय कोई अपना रक्षक एवं सहायक नहीं पायेगा)। सूरह अल-निसाः 123 ।</w:t>
      </w:r>
    </w:p>
    <w:p w:rsidR="00661C1C" w:rsidRPr="00F63683" w:rsidRDefault="00661C1C" w:rsidP="00221019">
      <w:pPr>
        <w:bidi w:val="0"/>
        <w:spacing w:line="276" w:lineRule="auto"/>
        <w:ind w:firstLine="567"/>
        <w:jc w:val="both"/>
        <w:rPr>
          <w:rFonts w:ascii="Kokila" w:hAnsi="Kokila" w:cs="Kokila"/>
          <w:sz w:val="36"/>
          <w:szCs w:val="36"/>
          <w:lang w:bidi="hi-IN"/>
        </w:rPr>
      </w:pPr>
      <w:r w:rsidRPr="00F63683">
        <w:rPr>
          <w:rFonts w:ascii="Kokila" w:hAnsi="Kokila" w:cs="Kokila"/>
          <w:sz w:val="36"/>
          <w:szCs w:val="36"/>
          <w:cs/>
          <w:lang w:bidi="hi-IN"/>
        </w:rPr>
        <w:t>रबीआ बिन काब असलमी रज़ियल्लाहु अन्हु बयान करते हैं किः “मैं रात्रि में रसूलुल्लाह सल्लल्लाहु अलैहि व सल्लम के साथ विश्राम करता था, मैं आपके लिए वुज़ू का पानी एवं दूसरी आवश्यक वस्तुएं तैयार करता था, एक दिन आप सल्लल्लाहु अलैहि व सल्लम ने फ़रमायाः कुछ माँगो, मैंने निवेदन किया किः मैं जन्नत में आपका सानिध्य चाहता हूँ, आपने फ़रमायाः इसके अतिरिक्त कोई और चीज़</w:t>
      </w:r>
      <w:r w:rsidRPr="00F63683">
        <w:rPr>
          <w:rFonts w:ascii="Kokila" w:hAnsi="Kokila" w:cs="Kokila"/>
          <w:sz w:val="36"/>
          <w:szCs w:val="36"/>
          <w:lang w:bidi="hi-IN"/>
        </w:rPr>
        <w:t>?</w:t>
      </w:r>
      <w:r w:rsidRPr="00F63683">
        <w:rPr>
          <w:rFonts w:ascii="Kokila" w:hAnsi="Kokila" w:cs="Kokila"/>
          <w:sz w:val="36"/>
          <w:szCs w:val="36"/>
          <w:cs/>
          <w:lang w:bidi="hi-IN"/>
        </w:rPr>
        <w:t xml:space="preserve"> मैंने कहाः मुझे तो केवल यही चाहिए, तो आप सल्लल्लाहु अलैहि व सल्लम ने फ़रमायाः तो फिर अधिकाधिक सज्दा करने के द्वारा इसे पाने में मेरा सहयोग करो”</w:t>
      </w:r>
      <w:r w:rsidR="008F4558" w:rsidRPr="00F63683">
        <w:rPr>
          <w:rFonts w:ascii="Kokila" w:hAnsi="Kokila" w:cs="Kokila"/>
          <w:sz w:val="36"/>
          <w:szCs w:val="36"/>
          <w:vertAlign w:val="superscript"/>
          <w:cs/>
          <w:lang w:bidi="hi-IN"/>
        </w:rPr>
        <w:t>(</w:t>
      </w:r>
      <w:r w:rsidR="008F4558" w:rsidRPr="00F63683">
        <w:rPr>
          <w:rStyle w:val="FootnoteReference"/>
          <w:rFonts w:ascii="Kokila" w:hAnsi="Kokila" w:cs="Kokila"/>
          <w:sz w:val="36"/>
          <w:szCs w:val="36"/>
          <w:cs/>
          <w:lang w:bidi="hi-IN"/>
        </w:rPr>
        <w:footnoteReference w:id="167"/>
      </w:r>
      <w:r w:rsidR="008F4558" w:rsidRPr="00F63683">
        <w:rPr>
          <w:rFonts w:ascii="Kokila" w:hAnsi="Kokila" w:cs="Kokila"/>
          <w:sz w:val="36"/>
          <w:szCs w:val="36"/>
          <w:vertAlign w:val="superscript"/>
          <w:cs/>
          <w:lang w:bidi="hi-IN"/>
        </w:rPr>
        <w:t>)</w:t>
      </w:r>
      <w:r w:rsidRPr="00F63683">
        <w:rPr>
          <w:rFonts w:ascii="Kokila" w:hAnsi="Kokila" w:cs="Kokila"/>
          <w:sz w:val="36"/>
          <w:szCs w:val="36"/>
          <w:cs/>
          <w:lang w:bidi="hi-IN"/>
        </w:rPr>
        <w:t>।</w:t>
      </w:r>
    </w:p>
    <w:p w:rsidR="005F15C3" w:rsidRPr="00F63683" w:rsidRDefault="005F15C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इसे नकल करने वाले (लेखक, अल्लाह उसे क्षमा करे) का कहना है किः ग़ैरुल्लाह से दुआ माँगने के बातिल व निराधार होने के क़ुरआन व ह़दीस़ के साथ साथ बौद्धिक प्रमाण भी बहुत हैं, चाहे यह दुआ सिफ़ारिश तलब करने से संबंधित हो अथवा </w:t>
      </w:r>
      <w:r w:rsidR="008D1DC0">
        <w:rPr>
          <w:rFonts w:ascii="Kokila" w:hAnsi="Kokila" w:cs="Kokila" w:hint="cs"/>
          <w:sz w:val="36"/>
          <w:szCs w:val="36"/>
          <w:cs/>
          <w:lang w:bidi="hi-IN"/>
        </w:rPr>
        <w:t xml:space="preserve">कोई </w:t>
      </w:r>
      <w:r w:rsidR="00FA5C03">
        <w:rPr>
          <w:rFonts w:ascii="Kokila" w:hAnsi="Kokila" w:cs="Kokila" w:hint="cs"/>
          <w:sz w:val="36"/>
          <w:szCs w:val="36"/>
          <w:cs/>
          <w:lang w:bidi="hi-IN"/>
        </w:rPr>
        <w:t>दूसरा</w:t>
      </w:r>
      <w:r w:rsidRPr="00F63683">
        <w:rPr>
          <w:rFonts w:ascii="Kokila" w:hAnsi="Kokila" w:cs="Kokila" w:hint="cs"/>
          <w:sz w:val="36"/>
          <w:szCs w:val="36"/>
          <w:cs/>
          <w:lang w:bidi="hi-IN"/>
        </w:rPr>
        <w:t xml:space="preserve"> लाभ प्राप्त करने के उद्देश्य से हो।</w:t>
      </w:r>
    </w:p>
    <w:p w:rsidR="005F15C3" w:rsidRPr="00F63683" w:rsidRDefault="005F15C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यहँ पर मैंने उन बातों का उल्लेख किया है जो नबी सल्लल्लाहु अलैहि व सल्लम से सिफ़ारिश तलब करने से संबंधित थे। सिफ़ारिश के विषय में जिसे और अधिक ज्ञान प्राप्त करने की इच्छा हो वह क़ुरआन की उन आयतों से संबंधित मुफ़स्सिर (व्यख्याता) लोगों के कथनों को पढ़े जिनमें क़्यामत के दिन</w:t>
      </w:r>
      <w:r w:rsidR="00233934">
        <w:rPr>
          <w:rFonts w:ascii="Kokila" w:hAnsi="Kokila" w:cs="Kokila" w:hint="cs"/>
          <w:sz w:val="36"/>
          <w:szCs w:val="36"/>
          <w:cs/>
          <w:lang w:bidi="hi-IN"/>
        </w:rPr>
        <w:t>,</w:t>
      </w:r>
      <w:r w:rsidRPr="00F63683">
        <w:rPr>
          <w:rFonts w:ascii="Kokila" w:hAnsi="Kokila" w:cs="Kokila" w:hint="cs"/>
          <w:sz w:val="36"/>
          <w:szCs w:val="36"/>
          <w:cs/>
          <w:lang w:bidi="hi-IN"/>
        </w:rPr>
        <w:t xml:space="preserve"> सिफ़ारिश के अयोग्य लोगों के</w:t>
      </w:r>
      <w:r w:rsidR="00293B96" w:rsidRPr="00F63683">
        <w:rPr>
          <w:rFonts w:ascii="Kokila" w:hAnsi="Kokila" w:cs="Kokila" w:hint="cs"/>
          <w:sz w:val="36"/>
          <w:szCs w:val="36"/>
          <w:cs/>
          <w:lang w:bidi="hi-IN"/>
        </w:rPr>
        <w:t xml:space="preserve"> लिए</w:t>
      </w:r>
      <w:r w:rsidR="00233934">
        <w:rPr>
          <w:rFonts w:ascii="Kokila" w:hAnsi="Kokila" w:cs="Kokila" w:hint="cs"/>
          <w:sz w:val="36"/>
          <w:szCs w:val="36"/>
          <w:cs/>
          <w:lang w:bidi="hi-IN"/>
        </w:rPr>
        <w:t>,</w:t>
      </w:r>
      <w:r w:rsidR="00293B96" w:rsidRPr="00F63683">
        <w:rPr>
          <w:rFonts w:ascii="Kokila" w:hAnsi="Kokila" w:cs="Kokila" w:hint="cs"/>
          <w:sz w:val="36"/>
          <w:szCs w:val="36"/>
          <w:cs/>
          <w:lang w:bidi="hi-IN"/>
        </w:rPr>
        <w:t xml:space="preserve"> सिफ़ारिश न होने</w:t>
      </w:r>
      <w:r w:rsidRPr="00F63683">
        <w:rPr>
          <w:rFonts w:ascii="Kokila" w:hAnsi="Kokila" w:cs="Kokila" w:hint="cs"/>
          <w:sz w:val="36"/>
          <w:szCs w:val="36"/>
          <w:cs/>
          <w:lang w:bidi="hi-IN"/>
        </w:rPr>
        <w:t xml:space="preserve"> उल्लेख किया गया है</w:t>
      </w:r>
      <w:r w:rsidR="00827444" w:rsidRPr="00F63683">
        <w:rPr>
          <w:rFonts w:ascii="Kokila" w:hAnsi="Kokila" w:cs="Kokila"/>
          <w:sz w:val="36"/>
          <w:szCs w:val="36"/>
          <w:vertAlign w:val="superscript"/>
          <w:cs/>
          <w:lang w:bidi="hi-IN"/>
        </w:rPr>
        <w:t>(</w:t>
      </w:r>
      <w:r w:rsidR="00827444" w:rsidRPr="00F63683">
        <w:rPr>
          <w:rStyle w:val="FootnoteReference"/>
          <w:rFonts w:ascii="Kokila" w:hAnsi="Kokila" w:cs="Kokila"/>
          <w:sz w:val="36"/>
          <w:szCs w:val="36"/>
          <w:cs/>
          <w:lang w:bidi="hi-IN"/>
        </w:rPr>
        <w:footnoteReference w:id="168"/>
      </w:r>
      <w:r w:rsidR="00827444"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30077C" w:rsidRPr="00F63683" w:rsidRDefault="0030077C" w:rsidP="00221019">
      <w:pPr>
        <w:bidi w:val="0"/>
        <w:spacing w:line="276" w:lineRule="auto"/>
        <w:ind w:firstLine="567"/>
        <w:jc w:val="both"/>
        <w:rPr>
          <w:rFonts w:ascii="Kokila" w:hAnsi="Kokila" w:cs="Kokila"/>
          <w:b/>
          <w:bCs/>
          <w:sz w:val="36"/>
          <w:szCs w:val="36"/>
          <w:lang w:bidi="hi-IN"/>
        </w:rPr>
      </w:pPr>
      <w:r w:rsidRPr="00F63683">
        <w:rPr>
          <w:rFonts w:ascii="Kokila" w:hAnsi="Kokila" w:cs="Kokila" w:hint="cs"/>
          <w:b/>
          <w:bCs/>
          <w:sz w:val="36"/>
          <w:szCs w:val="36"/>
          <w:cs/>
          <w:lang w:bidi="hi-IN"/>
        </w:rPr>
        <w:t>चेतावनीः</w:t>
      </w:r>
    </w:p>
    <w:p w:rsidR="0030077C" w:rsidRPr="00F63683" w:rsidRDefault="000D5D01" w:rsidP="00221019">
      <w:pPr>
        <w:bidi w:val="0"/>
        <w:spacing w:line="276" w:lineRule="auto"/>
        <w:ind w:firstLine="567"/>
        <w:jc w:val="both"/>
        <w:rPr>
          <w:rFonts w:ascii="Kokila" w:hAnsi="Kokila" w:cs="Kokila"/>
          <w:b/>
          <w:bCs/>
          <w:sz w:val="36"/>
          <w:szCs w:val="36"/>
          <w:lang w:bidi="hi-IN"/>
        </w:rPr>
      </w:pPr>
      <w:r w:rsidRPr="000D5D01">
        <w:rPr>
          <w:rFonts w:ascii="Kokila" w:hAnsi="Kokila" w:cs="Kokila" w:hint="cs"/>
          <w:b/>
          <w:bCs/>
          <w:sz w:val="36"/>
          <w:szCs w:val="36"/>
          <w:cs/>
          <w:lang w:bidi="hi-IN"/>
        </w:rPr>
        <w:t>क़स़ीदा</w:t>
      </w:r>
      <w:r w:rsidRPr="000D5D01">
        <w:rPr>
          <w:rFonts w:ascii="Kokila" w:hAnsi="Kokila" w:cs="Kokila"/>
          <w:b/>
          <w:bCs/>
          <w:sz w:val="36"/>
          <w:szCs w:val="36"/>
          <w:cs/>
          <w:lang w:bidi="hi-IN"/>
        </w:rPr>
        <w:t xml:space="preserve"> </w:t>
      </w:r>
      <w:r w:rsidR="0030077C" w:rsidRPr="00F63683">
        <w:rPr>
          <w:rFonts w:ascii="Kokila" w:hAnsi="Kokila" w:cs="Kokila" w:hint="cs"/>
          <w:b/>
          <w:bCs/>
          <w:sz w:val="36"/>
          <w:szCs w:val="36"/>
          <w:cs/>
          <w:lang w:bidi="hi-IN"/>
        </w:rPr>
        <w:t>“बुर्दा शरीफ़” में उल्लेखित शिर्क का बयान</w:t>
      </w:r>
    </w:p>
    <w:p w:rsidR="0030077C" w:rsidRPr="00F63683" w:rsidRDefault="0030077C"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एक मिस्री कवि जिसका नाम मुह़म्मद बिन साद ब</w:t>
      </w:r>
      <w:r w:rsidR="00233934">
        <w:rPr>
          <w:rFonts w:ascii="Kokila" w:hAnsi="Kokila" w:cs="Kokila" w:hint="cs"/>
          <w:sz w:val="36"/>
          <w:szCs w:val="36"/>
          <w:cs/>
          <w:lang w:bidi="hi-IN"/>
        </w:rPr>
        <w:t>ू</w:t>
      </w:r>
      <w:r w:rsidRPr="00F63683">
        <w:rPr>
          <w:rFonts w:ascii="Kokila" w:hAnsi="Kokila" w:cs="Kokila" w:hint="cs"/>
          <w:sz w:val="36"/>
          <w:szCs w:val="36"/>
          <w:cs/>
          <w:lang w:bidi="hi-IN"/>
        </w:rPr>
        <w:t>स़ीरी है, यह उन लोगों में से एक है जिसने नबी सल्लल्लाहु अलैहि व सल्लम से आपकी क़ब्र में रहते हुए</w:t>
      </w:r>
      <w:r w:rsidR="00406A60">
        <w:rPr>
          <w:rFonts w:ascii="Kokila" w:hAnsi="Kokila" w:cs="Kokila" w:hint="cs"/>
          <w:sz w:val="36"/>
          <w:szCs w:val="36"/>
          <w:cs/>
          <w:lang w:bidi="hi-IN"/>
        </w:rPr>
        <w:t>,</w:t>
      </w:r>
      <w:r w:rsidRPr="00F63683">
        <w:rPr>
          <w:rFonts w:ascii="Kokila" w:hAnsi="Kokila" w:cs="Kokila" w:hint="cs"/>
          <w:sz w:val="36"/>
          <w:szCs w:val="36"/>
          <w:cs/>
          <w:lang w:bidi="hi-IN"/>
        </w:rPr>
        <w:t xml:space="preserve"> आख़िरत (परलोक) में सिफ़ारिश तलब करने को जायज़ करार दिया है। इस कवि का युग 608-</w:t>
      </w:r>
      <w:r w:rsidR="00ED5F95" w:rsidRPr="00F63683">
        <w:rPr>
          <w:rFonts w:ascii="Kokila" w:hAnsi="Kokila" w:cs="Kokila" w:hint="cs"/>
          <w:sz w:val="36"/>
          <w:szCs w:val="36"/>
          <w:cs/>
          <w:lang w:bidi="hi-IN"/>
        </w:rPr>
        <w:t>696 हिजरी है। इसने “अल-बुर्दा” के नाम से एक क़स़ीदा (काव्य) लिखा</w:t>
      </w:r>
      <w:r w:rsidR="00FF3C35">
        <w:rPr>
          <w:rFonts w:ascii="Kokila" w:hAnsi="Kokila" w:cs="Kokila" w:hint="cs"/>
          <w:sz w:val="36"/>
          <w:szCs w:val="36"/>
          <w:cs/>
          <w:lang w:bidi="hi-IN"/>
        </w:rPr>
        <w:t>,</w:t>
      </w:r>
      <w:r w:rsidR="00ED5F95" w:rsidRPr="00F63683">
        <w:rPr>
          <w:rFonts w:ascii="Kokila" w:hAnsi="Kokila" w:cs="Kokila" w:hint="cs"/>
          <w:sz w:val="36"/>
          <w:szCs w:val="36"/>
          <w:cs/>
          <w:lang w:bidi="hi-IN"/>
        </w:rPr>
        <w:t xml:space="preserve"> जिसे हमारे यहाँ “</w:t>
      </w:r>
      <w:r w:rsidR="00505E74" w:rsidRPr="00F63683">
        <w:rPr>
          <w:rFonts w:ascii="Kokila" w:hAnsi="Kokila" w:cs="Kokila" w:hint="cs"/>
          <w:sz w:val="36"/>
          <w:szCs w:val="36"/>
          <w:cs/>
          <w:lang w:bidi="hi-IN"/>
        </w:rPr>
        <w:t xml:space="preserve">क़स़ीदा </w:t>
      </w:r>
      <w:r w:rsidR="00ED5F95" w:rsidRPr="00F63683">
        <w:rPr>
          <w:rFonts w:ascii="Kokila" w:hAnsi="Kokila" w:cs="Kokila" w:hint="cs"/>
          <w:sz w:val="36"/>
          <w:szCs w:val="36"/>
          <w:cs/>
          <w:lang w:bidi="hi-IN"/>
        </w:rPr>
        <w:t xml:space="preserve">बुर्दा शरीफ़” के नाम से जाना जाता है, इसमें उसने शरण के लिए नबी सल्लल्लाहु अलैहि व सल्लम की ओर रुख़ </w:t>
      </w:r>
      <w:r w:rsidR="00DD1821">
        <w:rPr>
          <w:rFonts w:ascii="Kokila" w:hAnsi="Kokila" w:cs="Kokila" w:hint="cs"/>
          <w:sz w:val="36"/>
          <w:szCs w:val="36"/>
          <w:cs/>
          <w:lang w:bidi="hi-IN"/>
        </w:rPr>
        <w:t>करने की बात कही</w:t>
      </w:r>
      <w:r w:rsidR="00ED5F95" w:rsidRPr="00F63683">
        <w:rPr>
          <w:rFonts w:ascii="Kokila" w:hAnsi="Kokila" w:cs="Kokila" w:hint="cs"/>
          <w:sz w:val="36"/>
          <w:szCs w:val="36"/>
          <w:cs/>
          <w:lang w:bidi="hi-IN"/>
        </w:rPr>
        <w:t xml:space="preserve"> है</w:t>
      </w:r>
      <w:r w:rsidR="005F623D">
        <w:rPr>
          <w:rFonts w:ascii="Kokila" w:hAnsi="Kokila" w:cs="Kokila" w:hint="cs"/>
          <w:sz w:val="36"/>
          <w:szCs w:val="36"/>
          <w:cs/>
          <w:lang w:bidi="hi-IN"/>
        </w:rPr>
        <w:t>,</w:t>
      </w:r>
      <w:r w:rsidR="00ED5F95" w:rsidRPr="00F63683">
        <w:rPr>
          <w:rFonts w:ascii="Kokila" w:hAnsi="Kokila" w:cs="Kokila" w:hint="cs"/>
          <w:sz w:val="36"/>
          <w:szCs w:val="36"/>
          <w:cs/>
          <w:lang w:bidi="hi-IN"/>
        </w:rPr>
        <w:t xml:space="preserve"> तथा क़्यामत के दिन की परेशानियों से बचने के लिए आप सल्लल्लाहु अलैहि व सल्लम की शरण माँगी है, आप से आख़िरत (परलोक) में सिफ़ारिश तलब की है, उसने यह भी दावा किया है कि दुनियाँ व आख़िरत (लोक एवं परलोक) सभी के स्वामी आप हैं, आप सल्लल्लाहु अलैहि व सल्लम ग़ैब (भविष्य, छिप्त) जानते हैं</w:t>
      </w:r>
      <w:r w:rsidR="00245844">
        <w:rPr>
          <w:rFonts w:ascii="Kokila" w:hAnsi="Kokila" w:cs="Kokila" w:hint="cs"/>
          <w:sz w:val="36"/>
          <w:szCs w:val="36"/>
          <w:cs/>
          <w:lang w:bidi="hi-IN"/>
        </w:rPr>
        <w:t>।</w:t>
      </w:r>
      <w:r w:rsidR="00ED5F95" w:rsidRPr="00F63683">
        <w:rPr>
          <w:rFonts w:ascii="Kokila" w:hAnsi="Kokila" w:cs="Kokila" w:hint="cs"/>
          <w:sz w:val="36"/>
          <w:szCs w:val="36"/>
          <w:cs/>
          <w:lang w:bidi="hi-IN"/>
        </w:rPr>
        <w:t xml:space="preserve"> </w:t>
      </w:r>
      <w:r w:rsidR="00245844">
        <w:rPr>
          <w:rFonts w:ascii="Kokila" w:hAnsi="Kokila" w:cs="Kokila" w:hint="cs"/>
          <w:sz w:val="36"/>
          <w:szCs w:val="36"/>
          <w:cs/>
          <w:lang w:bidi="hi-IN"/>
        </w:rPr>
        <w:t>उक्त</w:t>
      </w:r>
      <w:r w:rsidR="00ED5F95" w:rsidRPr="00F63683">
        <w:rPr>
          <w:rFonts w:ascii="Kokila" w:hAnsi="Kokila" w:cs="Kokila" w:hint="cs"/>
          <w:sz w:val="36"/>
          <w:szCs w:val="36"/>
          <w:cs/>
          <w:lang w:bidi="hi-IN"/>
        </w:rPr>
        <w:t xml:space="preserve"> काव्य में इस प्रकार की अनेक गुमराहियों एवं ख़ुराफ़ात को संग्रहित किया गया है। इस काव्य में उल्लेखित कुफ़्र आधारित बातों को पढ़ </w:t>
      </w:r>
      <w:r w:rsidR="00B87139">
        <w:rPr>
          <w:rFonts w:ascii="Kokila" w:hAnsi="Kokila" w:cs="Kokila" w:hint="cs"/>
          <w:sz w:val="36"/>
          <w:szCs w:val="36"/>
          <w:cs/>
          <w:lang w:bidi="hi-IN"/>
        </w:rPr>
        <w:t>व</w:t>
      </w:r>
      <w:r w:rsidR="00ED5F95" w:rsidRPr="00F63683">
        <w:rPr>
          <w:rFonts w:ascii="Kokila" w:hAnsi="Kokila" w:cs="Kokila" w:hint="cs"/>
          <w:sz w:val="36"/>
          <w:szCs w:val="36"/>
          <w:cs/>
          <w:lang w:bidi="hi-IN"/>
        </w:rPr>
        <w:t xml:space="preserve"> सुन कर मुवह्हिदीन (एकेश्वरवादियों) के रोंगटे खड़े हो जाते हैं, मीलादुन्नबी की मजलिस सजाने वाले इस क़स़ीदा (काव्य) को पढ़ते हैं और यह समझते हैं कि इसके कारण उन्हें अल्लाह तआला का सामीप्य प्राप्त होता है</w:t>
      </w:r>
      <w:r w:rsidR="00D80544">
        <w:rPr>
          <w:rFonts w:ascii="Kokila" w:hAnsi="Kokila" w:cs="Kokila" w:hint="cs"/>
          <w:sz w:val="36"/>
          <w:szCs w:val="36"/>
          <w:cs/>
          <w:lang w:bidi="hi-IN"/>
        </w:rPr>
        <w:t>,</w:t>
      </w:r>
      <w:r w:rsidR="00ED5F95" w:rsidRPr="00F63683">
        <w:rPr>
          <w:rFonts w:ascii="Kokila" w:hAnsi="Kokila" w:cs="Kokila" w:hint="cs"/>
          <w:sz w:val="36"/>
          <w:szCs w:val="36"/>
          <w:cs/>
          <w:lang w:bidi="hi-IN"/>
        </w:rPr>
        <w:t xml:space="preserve"> तथा इसके कारण उनके दिलों में नबी सल्लल्लाहु अलैहि व सल्लम से प्रेम बढ़ जाता है, किंतु वास्तव में इसके कारण व</w:t>
      </w:r>
      <w:r w:rsidR="00BB6E57">
        <w:rPr>
          <w:rFonts w:ascii="Kokila" w:hAnsi="Kokila" w:cs="Kokila" w:hint="cs"/>
          <w:sz w:val="36"/>
          <w:szCs w:val="36"/>
          <w:cs/>
          <w:lang w:bidi="hi-IN"/>
        </w:rPr>
        <w:t>ो</w:t>
      </w:r>
      <w:r w:rsidR="00ED5F95" w:rsidRPr="00F63683">
        <w:rPr>
          <w:rFonts w:ascii="Kokila" w:hAnsi="Kokila" w:cs="Kokila" w:hint="cs"/>
          <w:sz w:val="36"/>
          <w:szCs w:val="36"/>
          <w:cs/>
          <w:lang w:bidi="hi-IN"/>
        </w:rPr>
        <w:t xml:space="preserve"> नबी सल्लल्लाहु अलैहि व सल्लम से और अधिक दूर हो जाते हैं, बल्कि इस क़स़ीदा में उल्लेखित बातें और दावे पूर्णतः कुफ़्र हैं, क्योंकि इस क़स़ीदा मे </w:t>
      </w:r>
      <w:r w:rsidR="006F5D39">
        <w:rPr>
          <w:rFonts w:ascii="Kokila" w:hAnsi="Kokila" w:cs="Kokila" w:hint="cs"/>
          <w:sz w:val="36"/>
          <w:szCs w:val="36"/>
          <w:cs/>
          <w:lang w:bidi="hi-IN"/>
        </w:rPr>
        <w:t>वर्णित</w:t>
      </w:r>
      <w:r w:rsidR="00ED5F95" w:rsidRPr="00F63683">
        <w:rPr>
          <w:rFonts w:ascii="Kokila" w:hAnsi="Kokila" w:cs="Kokila" w:hint="cs"/>
          <w:sz w:val="36"/>
          <w:szCs w:val="36"/>
          <w:cs/>
          <w:lang w:bidi="hi-IN"/>
        </w:rPr>
        <w:t xml:space="preserve"> बातें उस दीन -ए- इस्लाम के विरुद्ध हैं जिसको लेकर अंतिम नबी मुह़म्मद सल्लल्लाहु अलैहि व सल्लम अवतरित हुए थे।</w:t>
      </w:r>
    </w:p>
    <w:p w:rsidR="00ED5F95" w:rsidRPr="00F63683" w:rsidRDefault="00ED5F95"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उस क़स़ीदा (काव्य) की कुछ पंक्तियां निम्नांकित हैं:</w:t>
      </w:r>
    </w:p>
    <w:p w:rsidR="007F55DE" w:rsidRPr="00F63683" w:rsidRDefault="007F55DE" w:rsidP="00CF43E8">
      <w:pPr>
        <w:bidi w:val="0"/>
        <w:spacing w:line="276" w:lineRule="auto"/>
        <w:ind w:firstLine="567"/>
        <w:jc w:val="center"/>
        <w:rPr>
          <w:rFonts w:ascii="Traditional Arabic" w:hAnsi="Traditional Arabic" w:cs="Traditional Arabic"/>
          <w:sz w:val="36"/>
          <w:szCs w:val="36"/>
        </w:rPr>
      </w:pPr>
      <w:r w:rsidRPr="00F63683">
        <w:rPr>
          <w:rFonts w:ascii="Traditional Arabic" w:hAnsi="Traditional Arabic" w:cs="Traditional Arabic"/>
          <w:sz w:val="36"/>
          <w:szCs w:val="36"/>
          <w:rtl/>
        </w:rPr>
        <w:t>يَا أَكْرَمَ الخَلقِ مَا لي مَن أَلُوذُ به   سِواكَ عند حُلولِ الحَادِثِ العَممِ</w:t>
      </w:r>
    </w:p>
    <w:p w:rsidR="007F55DE" w:rsidRPr="00F63683" w:rsidRDefault="007F55DE" w:rsidP="00CF43E8">
      <w:pPr>
        <w:bidi w:val="0"/>
        <w:spacing w:line="276" w:lineRule="auto"/>
        <w:ind w:firstLine="567"/>
        <w:jc w:val="center"/>
        <w:rPr>
          <w:rFonts w:ascii="Traditional Arabic" w:hAnsi="Traditional Arabic" w:cs="Traditional Arabic"/>
          <w:sz w:val="36"/>
          <w:szCs w:val="36"/>
          <w:rtl/>
        </w:rPr>
      </w:pPr>
      <w:r w:rsidRPr="00F63683">
        <w:rPr>
          <w:rFonts w:ascii="Traditional Arabic" w:hAnsi="Traditional Arabic" w:cs="Traditional Arabic"/>
          <w:sz w:val="36"/>
          <w:szCs w:val="36"/>
          <w:rtl/>
        </w:rPr>
        <w:t>إن لم تكن يوم المعاد آخذا بيده     فضلا وإلا فقل يا زلة القدم</w:t>
      </w:r>
    </w:p>
    <w:p w:rsidR="007F55DE" w:rsidRPr="00F63683" w:rsidRDefault="007F55DE" w:rsidP="00CF43E8">
      <w:pPr>
        <w:bidi w:val="0"/>
        <w:spacing w:line="276" w:lineRule="auto"/>
        <w:ind w:firstLine="567"/>
        <w:jc w:val="center"/>
        <w:rPr>
          <w:rFonts w:ascii="Traditional Arabic" w:hAnsi="Traditional Arabic" w:cs="Traditional Arabic"/>
          <w:sz w:val="36"/>
          <w:szCs w:val="36"/>
          <w:rtl/>
        </w:rPr>
      </w:pPr>
      <w:r w:rsidRPr="00F63683">
        <w:rPr>
          <w:rFonts w:ascii="Traditional Arabic" w:hAnsi="Traditional Arabic" w:cs="Traditional Arabic"/>
          <w:sz w:val="36"/>
          <w:szCs w:val="36"/>
          <w:rtl/>
        </w:rPr>
        <w:t>وإن من جودك الدنيا وضرتها    ومن علومك علم اللوح والقلم</w:t>
      </w:r>
    </w:p>
    <w:p w:rsidR="007E0E1A" w:rsidRPr="00734EBC" w:rsidRDefault="00395E65" w:rsidP="00221019">
      <w:pPr>
        <w:bidi w:val="0"/>
        <w:spacing w:line="276" w:lineRule="auto"/>
        <w:ind w:firstLine="567"/>
        <w:jc w:val="both"/>
        <w:rPr>
          <w:rFonts w:ascii="Kokila" w:hAnsi="Kokila" w:cs="Kokila"/>
          <w:b/>
          <w:bCs/>
          <w:sz w:val="36"/>
          <w:szCs w:val="36"/>
          <w:cs/>
          <w:lang w:bidi="hi-IN"/>
        </w:rPr>
      </w:pPr>
      <w:r>
        <w:rPr>
          <w:rFonts w:ascii="Kokila" w:hAnsi="Kokila" w:cs="Kokila" w:hint="cs"/>
          <w:b/>
          <w:bCs/>
          <w:sz w:val="36"/>
          <w:szCs w:val="36"/>
          <w:cs/>
          <w:lang w:bidi="hi-IN"/>
        </w:rPr>
        <w:t>अर्थातः</w:t>
      </w:r>
    </w:p>
    <w:p w:rsidR="00223916" w:rsidRPr="00F63683" w:rsidRDefault="00223916" w:rsidP="007E0E1A">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हे सबसे सम्मानित जीव मुझे क्या हो गया है कि दुःख एवं विपदा के समय आप को छोड़ कर किसी और से सहायता माँगू।</w:t>
      </w:r>
    </w:p>
    <w:p w:rsidR="00223916" w:rsidRPr="00F63683" w:rsidRDefault="00223916"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आख़िरत (परलोक) में यदि आप ने मुझ पर कृपा करते हुए मेरा हाथ नहीं पकड़ा तो यह मेरा दुर्भाग्य होगा।</w:t>
      </w:r>
    </w:p>
    <w:p w:rsidR="00223916" w:rsidRPr="00F63683" w:rsidRDefault="00223916"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आपके ही दानवीरता के कारण यह संसार है, आप ही के ज्ञान से लौह़ व क़लम का ज्ञान है।</w:t>
      </w:r>
      <w:r w:rsidR="008975E9">
        <w:rPr>
          <w:rFonts w:ascii="Kokila" w:hAnsi="Kokila" w:cs="Kokila" w:hint="cs"/>
          <w:sz w:val="36"/>
          <w:szCs w:val="36"/>
          <w:cs/>
          <w:lang w:bidi="hi-IN"/>
        </w:rPr>
        <w:t>)</w:t>
      </w:r>
    </w:p>
    <w:p w:rsidR="00223916" w:rsidRPr="00F63683" w:rsidRDefault="00223916" w:rsidP="00221019">
      <w:pPr>
        <w:bidi w:val="0"/>
        <w:spacing w:line="276" w:lineRule="auto"/>
        <w:ind w:firstLine="567"/>
        <w:jc w:val="both"/>
        <w:rPr>
          <w:rFonts w:ascii="Kokila" w:hAnsi="Kokila" w:cs="Kokila"/>
          <w:b/>
          <w:bCs/>
          <w:sz w:val="36"/>
          <w:szCs w:val="36"/>
          <w:cs/>
          <w:lang w:bidi="hi-IN"/>
        </w:rPr>
      </w:pPr>
      <w:r w:rsidRPr="00F63683">
        <w:rPr>
          <w:rFonts w:ascii="Kokila" w:hAnsi="Kokila" w:cs="Kokila" w:hint="cs"/>
          <w:b/>
          <w:bCs/>
          <w:sz w:val="36"/>
          <w:szCs w:val="36"/>
          <w:cs/>
          <w:lang w:bidi="hi-IN"/>
        </w:rPr>
        <w:t xml:space="preserve">निम्न पंक्तियां भी उसी </w:t>
      </w:r>
      <w:r w:rsidR="00A866CD">
        <w:rPr>
          <w:rFonts w:ascii="Kokila" w:hAnsi="Kokila" w:cs="Kokila" w:hint="cs"/>
          <w:b/>
          <w:bCs/>
          <w:sz w:val="36"/>
          <w:szCs w:val="36"/>
          <w:cs/>
          <w:lang w:bidi="hi-IN"/>
        </w:rPr>
        <w:t>की</w:t>
      </w:r>
      <w:r w:rsidRPr="00F63683">
        <w:rPr>
          <w:rFonts w:ascii="Kokila" w:hAnsi="Kokila" w:cs="Kokila" w:hint="cs"/>
          <w:b/>
          <w:bCs/>
          <w:sz w:val="36"/>
          <w:szCs w:val="36"/>
          <w:cs/>
          <w:lang w:bidi="hi-IN"/>
        </w:rPr>
        <w:t xml:space="preserve"> हैं:</w:t>
      </w:r>
    </w:p>
    <w:p w:rsidR="007F55DE" w:rsidRPr="00F63683" w:rsidRDefault="007F55DE" w:rsidP="00B117AF">
      <w:pPr>
        <w:bidi w:val="0"/>
        <w:spacing w:line="276" w:lineRule="auto"/>
        <w:ind w:firstLine="567"/>
        <w:jc w:val="center"/>
        <w:rPr>
          <w:rFonts w:ascii="Traditional Arabic" w:hAnsi="Traditional Arabic" w:cs="Traditional Arabic"/>
          <w:sz w:val="36"/>
          <w:szCs w:val="36"/>
          <w:rtl/>
        </w:rPr>
      </w:pPr>
      <w:r w:rsidRPr="00F63683">
        <w:rPr>
          <w:rFonts w:ascii="Traditional Arabic" w:hAnsi="Traditional Arabic" w:cs="Traditional Arabic"/>
          <w:sz w:val="36"/>
          <w:szCs w:val="36"/>
          <w:rtl/>
        </w:rPr>
        <w:t>فإن لي ذمة منه بتسميتي محمدا    وهو أوفى الخلق بالذمم</w:t>
      </w:r>
    </w:p>
    <w:p w:rsidR="007F55DE" w:rsidRPr="00F63683" w:rsidRDefault="007F55DE" w:rsidP="00B117AF">
      <w:pPr>
        <w:bidi w:val="0"/>
        <w:spacing w:line="276" w:lineRule="auto"/>
        <w:ind w:firstLine="567"/>
        <w:jc w:val="center"/>
        <w:rPr>
          <w:rFonts w:ascii="Traditional Arabic" w:hAnsi="Traditional Arabic" w:cs="Traditional Arabic"/>
          <w:sz w:val="36"/>
          <w:szCs w:val="36"/>
          <w:rtl/>
        </w:rPr>
      </w:pPr>
      <w:r w:rsidRPr="00F63683">
        <w:rPr>
          <w:rFonts w:ascii="Traditional Arabic" w:hAnsi="Traditional Arabic" w:cs="Traditional Arabic"/>
          <w:sz w:val="36"/>
          <w:szCs w:val="36"/>
          <w:rtl/>
        </w:rPr>
        <w:t>وانسب إلى ذاته ما شئت من شرف</w:t>
      </w:r>
      <w:r w:rsidRPr="00F63683">
        <w:rPr>
          <w:rFonts w:ascii="Traditional Arabic" w:hAnsi="Traditional Arabic" w:cs="Traditional Arabic" w:hint="cs"/>
          <w:sz w:val="36"/>
          <w:szCs w:val="36"/>
          <w:rtl/>
        </w:rPr>
        <w:t xml:space="preserve"> </w:t>
      </w:r>
      <w:r w:rsidR="00B117AF">
        <w:rPr>
          <w:rFonts w:ascii="Traditional Arabic" w:hAnsi="Traditional Arabic" w:cs="Traditional Arabic" w:hint="cs"/>
          <w:sz w:val="36"/>
          <w:szCs w:val="36"/>
          <w:rtl/>
        </w:rPr>
        <w:t xml:space="preserve">   </w:t>
      </w:r>
      <w:r w:rsidRPr="00F63683">
        <w:rPr>
          <w:rFonts w:ascii="Traditional Arabic" w:hAnsi="Traditional Arabic" w:cs="Traditional Arabic" w:hint="cs"/>
          <w:sz w:val="36"/>
          <w:szCs w:val="36"/>
          <w:rtl/>
        </w:rPr>
        <w:t xml:space="preserve"> </w:t>
      </w:r>
      <w:r w:rsidRPr="00F63683">
        <w:rPr>
          <w:rFonts w:ascii="Traditional Arabic" w:hAnsi="Traditional Arabic" w:cs="Traditional Arabic"/>
          <w:sz w:val="36"/>
          <w:szCs w:val="36"/>
          <w:rtl/>
        </w:rPr>
        <w:t xml:space="preserve">  وانسب إلى قدره ما شئت من عظم</w:t>
      </w:r>
    </w:p>
    <w:p w:rsidR="007F55DE" w:rsidRPr="00F63683" w:rsidRDefault="007F55DE" w:rsidP="00B117AF">
      <w:pPr>
        <w:bidi w:val="0"/>
        <w:spacing w:line="276" w:lineRule="auto"/>
        <w:ind w:firstLine="567"/>
        <w:jc w:val="center"/>
        <w:rPr>
          <w:rFonts w:ascii="Traditional Arabic" w:hAnsi="Traditional Arabic" w:cs="Traditional Arabic"/>
          <w:sz w:val="36"/>
          <w:szCs w:val="36"/>
          <w:rtl/>
        </w:rPr>
      </w:pPr>
      <w:r w:rsidRPr="00F63683">
        <w:rPr>
          <w:rFonts w:ascii="Traditional Arabic" w:hAnsi="Traditional Arabic" w:cs="Traditional Arabic"/>
          <w:sz w:val="36"/>
          <w:szCs w:val="36"/>
          <w:rtl/>
        </w:rPr>
        <w:t>فإن فضل رسول الله ليس له    حد فيعرب عنه ناطق بفم</w:t>
      </w:r>
    </w:p>
    <w:p w:rsidR="007F55DE" w:rsidRPr="00F63683" w:rsidRDefault="007F55DE" w:rsidP="00B117AF">
      <w:pPr>
        <w:bidi w:val="0"/>
        <w:spacing w:line="276" w:lineRule="auto"/>
        <w:ind w:firstLine="567"/>
        <w:jc w:val="center"/>
        <w:rPr>
          <w:rFonts w:ascii="Traditional Arabic" w:hAnsi="Traditional Arabic" w:cs="Traditional Arabic"/>
          <w:sz w:val="36"/>
          <w:szCs w:val="36"/>
          <w:rtl/>
        </w:rPr>
      </w:pPr>
      <w:r w:rsidRPr="00F63683">
        <w:rPr>
          <w:rFonts w:ascii="Traditional Arabic" w:hAnsi="Traditional Arabic" w:cs="Traditional Arabic"/>
          <w:sz w:val="36"/>
          <w:szCs w:val="36"/>
          <w:rtl/>
        </w:rPr>
        <w:t>لو ناسبت قدره آياتُه عظما أحيى اسمه حين يدعى دارس الرمم</w:t>
      </w:r>
    </w:p>
    <w:p w:rsidR="00176CD8" w:rsidRPr="00F63683" w:rsidRDefault="00176CD8"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मेरा नाम मुह़म्मद होने के कारण मेरा मामला </w:t>
      </w:r>
      <w:r w:rsidR="00D578C1" w:rsidRPr="00F63683">
        <w:rPr>
          <w:rFonts w:ascii="Kokila" w:hAnsi="Kokila" w:cs="Kokila" w:hint="cs"/>
          <w:sz w:val="36"/>
          <w:szCs w:val="36"/>
          <w:cs/>
          <w:lang w:bidi="hi-IN"/>
        </w:rPr>
        <w:t>उनके जिम्मा है</w:t>
      </w:r>
      <w:r w:rsidR="00B324B0" w:rsidRPr="00F63683">
        <w:rPr>
          <w:rFonts w:ascii="Kokila" w:hAnsi="Kokila" w:cs="Kokila" w:hint="cs"/>
          <w:sz w:val="36"/>
          <w:szCs w:val="36"/>
          <w:cs/>
          <w:lang w:bidi="hi-IN"/>
        </w:rPr>
        <w:t>, और वह अपनी जिम्मेवारी को सारी मख़लूक़ (जीव) से अधिक पूरा करने वाले हैं।</w:t>
      </w:r>
    </w:p>
    <w:p w:rsidR="00485673" w:rsidRPr="00F63683" w:rsidRDefault="00B324B0"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जि</w:t>
      </w:r>
      <w:r w:rsidR="00613EC1" w:rsidRPr="00F63683">
        <w:rPr>
          <w:rFonts w:ascii="Kokila" w:hAnsi="Kokila" w:cs="Kokila" w:hint="cs"/>
          <w:sz w:val="36"/>
          <w:szCs w:val="36"/>
          <w:cs/>
          <w:lang w:bidi="hi-IN"/>
        </w:rPr>
        <w:t>तना चाहो उनकी ज़ात से</w:t>
      </w:r>
      <w:r w:rsidR="00113DBA">
        <w:rPr>
          <w:rFonts w:ascii="Kokila" w:hAnsi="Kokila" w:cs="Kokila" w:hint="cs"/>
          <w:sz w:val="36"/>
          <w:szCs w:val="36"/>
          <w:cs/>
          <w:lang w:bidi="hi-IN"/>
        </w:rPr>
        <w:t xml:space="preserve"> उतना </w:t>
      </w:r>
      <w:r w:rsidR="00613EC1" w:rsidRPr="00F63683">
        <w:rPr>
          <w:rFonts w:ascii="Kokila" w:hAnsi="Kokila" w:cs="Kokila" w:hint="cs"/>
          <w:sz w:val="36"/>
          <w:szCs w:val="36"/>
          <w:cs/>
          <w:lang w:bidi="hi-IN"/>
        </w:rPr>
        <w:t xml:space="preserve">सम्मान व इज्जत </w:t>
      </w:r>
      <w:r w:rsidR="001D77F0">
        <w:rPr>
          <w:rFonts w:ascii="Kokila" w:hAnsi="Kokila" w:cs="Kokila" w:hint="cs"/>
          <w:sz w:val="36"/>
          <w:szCs w:val="36"/>
          <w:cs/>
          <w:lang w:bidi="hi-IN"/>
        </w:rPr>
        <w:t>जोड़ दो</w:t>
      </w:r>
      <w:r w:rsidR="00613EC1" w:rsidRPr="00F63683">
        <w:rPr>
          <w:rFonts w:ascii="Kokila" w:hAnsi="Kokila" w:cs="Kokila" w:hint="cs"/>
          <w:sz w:val="36"/>
          <w:szCs w:val="36"/>
          <w:cs/>
          <w:lang w:bidi="hi-IN"/>
        </w:rPr>
        <w:t xml:space="preserve">, एवं उनके सम्मान में जितना चाहो </w:t>
      </w:r>
      <w:r w:rsidR="00330AB4" w:rsidRPr="00F63683">
        <w:rPr>
          <w:rFonts w:ascii="Kokila" w:hAnsi="Kokila" w:cs="Kokila" w:hint="cs"/>
          <w:sz w:val="36"/>
          <w:szCs w:val="36"/>
          <w:cs/>
          <w:lang w:bidi="hi-IN"/>
        </w:rPr>
        <w:t xml:space="preserve">उतना गौरव, बड़प्पन एवं महत्ता </w:t>
      </w:r>
      <w:r w:rsidR="00485673" w:rsidRPr="00F63683">
        <w:rPr>
          <w:rFonts w:ascii="Kokila" w:hAnsi="Kokila" w:cs="Kokila" w:hint="cs"/>
          <w:sz w:val="36"/>
          <w:szCs w:val="36"/>
          <w:cs/>
          <w:lang w:bidi="hi-IN"/>
        </w:rPr>
        <w:t>की वृद्धि कर दो।</w:t>
      </w:r>
    </w:p>
    <w:p w:rsidR="005F1A70" w:rsidRPr="00F63683" w:rsidRDefault="0048567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अल्लाह के रसूल सल्लल्लाहु अलैहि व सल्लम की महानता असीमित</w:t>
      </w:r>
      <w:r w:rsidR="00186A90">
        <w:rPr>
          <w:rFonts w:ascii="Kokila" w:hAnsi="Kokila" w:cs="Kokila" w:hint="cs"/>
          <w:sz w:val="36"/>
          <w:szCs w:val="36"/>
          <w:cs/>
          <w:lang w:bidi="hi-IN"/>
        </w:rPr>
        <w:t xml:space="preserve"> है, एवं</w:t>
      </w:r>
      <w:r w:rsidRPr="00F63683">
        <w:rPr>
          <w:rFonts w:ascii="Kokila" w:hAnsi="Kokila" w:cs="Kokila" w:hint="cs"/>
          <w:sz w:val="36"/>
          <w:szCs w:val="36"/>
          <w:cs/>
          <w:lang w:bidi="hi-IN"/>
        </w:rPr>
        <w:t xml:space="preserve"> </w:t>
      </w:r>
      <w:r w:rsidR="000D4EBC">
        <w:rPr>
          <w:rFonts w:ascii="Kokila" w:hAnsi="Kokila" w:cs="Kokila" w:hint="cs"/>
          <w:sz w:val="36"/>
          <w:szCs w:val="36"/>
          <w:cs/>
          <w:lang w:bidi="hi-IN"/>
        </w:rPr>
        <w:t xml:space="preserve">किसी </w:t>
      </w:r>
      <w:r w:rsidRPr="00F63683">
        <w:rPr>
          <w:rFonts w:ascii="Kokila" w:hAnsi="Kokila" w:cs="Kokila" w:hint="cs"/>
          <w:sz w:val="36"/>
          <w:szCs w:val="36"/>
          <w:cs/>
          <w:lang w:bidi="hi-IN"/>
        </w:rPr>
        <w:t xml:space="preserve">मानव </w:t>
      </w:r>
      <w:r w:rsidR="000D4EBC">
        <w:rPr>
          <w:rFonts w:ascii="Kokila" w:hAnsi="Kokila" w:cs="Kokila" w:hint="cs"/>
          <w:sz w:val="36"/>
          <w:szCs w:val="36"/>
          <w:cs/>
          <w:lang w:bidi="hi-IN"/>
        </w:rPr>
        <w:t xml:space="preserve">के लिए असंभव है </w:t>
      </w:r>
      <w:r w:rsidR="00462561">
        <w:rPr>
          <w:rFonts w:ascii="Kokila" w:hAnsi="Kokila" w:cs="Kokila" w:hint="cs"/>
          <w:sz w:val="36"/>
          <w:szCs w:val="36"/>
          <w:cs/>
          <w:lang w:bidi="hi-IN"/>
        </w:rPr>
        <w:t xml:space="preserve">कि </w:t>
      </w:r>
      <w:r w:rsidRPr="00F63683">
        <w:rPr>
          <w:rFonts w:ascii="Kokila" w:hAnsi="Kokila" w:cs="Kokila" w:hint="cs"/>
          <w:sz w:val="36"/>
          <w:szCs w:val="36"/>
          <w:cs/>
          <w:lang w:bidi="hi-IN"/>
        </w:rPr>
        <w:t>अपन</w:t>
      </w:r>
      <w:r w:rsidR="00186A90">
        <w:rPr>
          <w:rFonts w:ascii="Kokila" w:hAnsi="Kokila" w:cs="Kokila" w:hint="cs"/>
          <w:sz w:val="36"/>
          <w:szCs w:val="36"/>
          <w:cs/>
          <w:lang w:bidi="hi-IN"/>
        </w:rPr>
        <w:t>ी</w:t>
      </w:r>
      <w:r w:rsidRPr="00F63683">
        <w:rPr>
          <w:rFonts w:ascii="Kokila" w:hAnsi="Kokila" w:cs="Kokila" w:hint="cs"/>
          <w:sz w:val="36"/>
          <w:szCs w:val="36"/>
          <w:cs/>
          <w:lang w:bidi="hi-IN"/>
        </w:rPr>
        <w:t xml:space="preserve"> ज़ुबान से </w:t>
      </w:r>
      <w:r w:rsidR="00D75D1A" w:rsidRPr="00F63683">
        <w:rPr>
          <w:rFonts w:ascii="Kokila" w:hAnsi="Kokila" w:cs="Kokila" w:hint="cs"/>
          <w:sz w:val="36"/>
          <w:szCs w:val="36"/>
          <w:cs/>
          <w:lang w:bidi="hi-IN"/>
        </w:rPr>
        <w:t>उसक</w:t>
      </w:r>
      <w:r w:rsidR="00186A90">
        <w:rPr>
          <w:rFonts w:ascii="Kokila" w:hAnsi="Kokila" w:cs="Kokila" w:hint="cs"/>
          <w:sz w:val="36"/>
          <w:szCs w:val="36"/>
          <w:cs/>
          <w:lang w:bidi="hi-IN"/>
        </w:rPr>
        <w:t>ो</w:t>
      </w:r>
      <w:r w:rsidR="00D75D1A" w:rsidRPr="00F63683">
        <w:rPr>
          <w:rFonts w:ascii="Kokila" w:hAnsi="Kokila" w:cs="Kokila" w:hint="cs"/>
          <w:sz w:val="36"/>
          <w:szCs w:val="36"/>
          <w:cs/>
          <w:lang w:bidi="hi-IN"/>
        </w:rPr>
        <w:t xml:space="preserve"> </w:t>
      </w:r>
      <w:r w:rsidR="005F1A70" w:rsidRPr="00F63683">
        <w:rPr>
          <w:rFonts w:ascii="Kokila" w:hAnsi="Kokila" w:cs="Kokila" w:hint="cs"/>
          <w:sz w:val="36"/>
          <w:szCs w:val="36"/>
          <w:cs/>
          <w:lang w:bidi="hi-IN"/>
        </w:rPr>
        <w:t>बयान कर सके।</w:t>
      </w:r>
    </w:p>
    <w:p w:rsidR="00797110" w:rsidRPr="00F63683" w:rsidRDefault="005F1A70"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यदि अल्लाह की आयतें उनकी महानता </w:t>
      </w:r>
      <w:r w:rsidR="003A3DC4" w:rsidRPr="00F63683">
        <w:rPr>
          <w:rFonts w:ascii="Kokila" w:hAnsi="Kokila" w:cs="Kokila" w:hint="cs"/>
          <w:sz w:val="36"/>
          <w:szCs w:val="36"/>
          <w:cs/>
          <w:lang w:bidi="hi-IN"/>
        </w:rPr>
        <w:t>व सम्मान के अनुकूल होतीं तो उनका नाम सुन कर मुर्दे जो कब्रों में सड़ गल चुके हैं, जीवित हो जाते</w:t>
      </w:r>
      <w:r w:rsidR="007678C6" w:rsidRPr="00F63683">
        <w:rPr>
          <w:rFonts w:ascii="Kokila" w:hAnsi="Kokila" w:cs="Kokila" w:hint="cs"/>
          <w:sz w:val="36"/>
          <w:szCs w:val="36"/>
          <w:cs/>
          <w:lang w:bidi="hi-IN"/>
        </w:rPr>
        <w:t>।</w:t>
      </w:r>
    </w:p>
    <w:p w:rsidR="007678C6" w:rsidRPr="00F63683" w:rsidRDefault="007678C6"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उपरोक्त क़स़ीदा (काव्य) में </w:t>
      </w:r>
      <w:r w:rsidR="00CE30D6">
        <w:rPr>
          <w:rFonts w:ascii="Kokila" w:hAnsi="Kokila" w:cs="Kokila" w:hint="cs"/>
          <w:sz w:val="36"/>
          <w:szCs w:val="36"/>
          <w:cs/>
          <w:lang w:bidi="hi-IN"/>
        </w:rPr>
        <w:t>कई</w:t>
      </w:r>
      <w:r w:rsidRPr="00F63683">
        <w:rPr>
          <w:rFonts w:ascii="Kokila" w:hAnsi="Kokila" w:cs="Kokila" w:hint="cs"/>
          <w:sz w:val="36"/>
          <w:szCs w:val="36"/>
          <w:cs/>
          <w:lang w:bidi="hi-IN"/>
        </w:rPr>
        <w:t xml:space="preserve"> बातें आपत्तिजनक हैं:</w:t>
      </w:r>
    </w:p>
    <w:p w:rsidR="00B01EAE" w:rsidRPr="00F63683" w:rsidRDefault="00B01EAE" w:rsidP="00221019">
      <w:p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t xml:space="preserve">पहली बातः </w:t>
      </w:r>
      <w:r w:rsidRPr="00F63683">
        <w:rPr>
          <w:rFonts w:ascii="Kokila" w:hAnsi="Kokila" w:cs="Kokila" w:hint="cs"/>
          <w:sz w:val="36"/>
          <w:szCs w:val="36"/>
          <w:cs/>
          <w:lang w:bidi="hi-IN"/>
        </w:rPr>
        <w:t xml:space="preserve">इसका अक़ीदा (आस्था) है कि नबी सल्लल्लाहु अलैहि व सल्लम सिफ़ारिश के मालिक व स्वामी हैं, जोकि एक बातिल व निराधार दावा है, इसलिए कि सिफ़ारिश का मालिक केवल अल्लाह तआला ही है, न कि </w:t>
      </w:r>
      <w:r w:rsidR="00D705B5">
        <w:rPr>
          <w:rFonts w:ascii="Kokila" w:hAnsi="Kokila" w:cs="Kokila" w:hint="cs"/>
          <w:sz w:val="36"/>
          <w:szCs w:val="36"/>
          <w:cs/>
          <w:lang w:bidi="hi-IN"/>
        </w:rPr>
        <w:t xml:space="preserve">नबी सल्लल्लाहु अलैहि व सल्लम </w:t>
      </w:r>
      <w:r w:rsidRPr="00F63683">
        <w:rPr>
          <w:rFonts w:ascii="Kokila" w:hAnsi="Kokila" w:cs="Kokila" w:hint="cs"/>
          <w:sz w:val="36"/>
          <w:szCs w:val="36"/>
          <w:cs/>
          <w:lang w:bidi="hi-IN"/>
        </w:rPr>
        <w:t>सिफ़ारिश के मालिक हैं।</w:t>
      </w:r>
    </w:p>
    <w:p w:rsidR="000E51C6" w:rsidRPr="00F63683" w:rsidRDefault="00B01EAE" w:rsidP="00221019">
      <w:p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t xml:space="preserve">दूसरी बातः </w:t>
      </w:r>
      <w:r w:rsidRPr="00F63683">
        <w:rPr>
          <w:rFonts w:ascii="Kokila" w:hAnsi="Kokila" w:cs="Kokila" w:hint="cs"/>
          <w:sz w:val="36"/>
          <w:szCs w:val="36"/>
          <w:cs/>
          <w:lang w:bidi="hi-IN"/>
        </w:rPr>
        <w:t xml:space="preserve">कवि सिफ़ारिश के लिए नबी सल्लल्लाहु अलैहि व सल्लम से दुआ माँग रहा है कि आप उसे सिफ़ारिश प्रदान करें, यह दुआ भी बातिल व निराधार है, क्योंकि ग़ैरुल्लाह से दुआ माँगना शिर्क है, इसके कारण इंसान मिल्लते इस्लाम से ख़ारिज व निष्कासित हो जाता है, क्योंकि समस्त </w:t>
      </w:r>
      <w:r w:rsidR="00345E5D" w:rsidRPr="00F63683">
        <w:rPr>
          <w:rFonts w:ascii="Kokila" w:hAnsi="Kokila" w:cs="Kokila" w:hint="cs"/>
          <w:sz w:val="36"/>
          <w:szCs w:val="36"/>
          <w:cs/>
          <w:lang w:bidi="hi-IN"/>
        </w:rPr>
        <w:t xml:space="preserve">इबादत (आराधना, पूजा) को केवल अल्लाह तआला के लिए ही </w:t>
      </w:r>
      <w:r w:rsidR="005C37E0" w:rsidRPr="00F63683">
        <w:rPr>
          <w:rFonts w:ascii="Kokila" w:hAnsi="Kokila" w:cs="Kokila" w:hint="cs"/>
          <w:sz w:val="36"/>
          <w:szCs w:val="36"/>
          <w:cs/>
          <w:lang w:bidi="hi-IN"/>
        </w:rPr>
        <w:t xml:space="preserve">अंजाम देना </w:t>
      </w:r>
      <w:r w:rsidR="00320CF2">
        <w:rPr>
          <w:rFonts w:ascii="Kokila" w:hAnsi="Kokila" w:cs="Kokila" w:hint="cs"/>
          <w:sz w:val="36"/>
          <w:szCs w:val="36"/>
          <w:cs/>
          <w:lang w:bidi="hi-IN"/>
        </w:rPr>
        <w:t>वाजिब</w:t>
      </w:r>
      <w:r w:rsidR="005C37E0" w:rsidRPr="00F63683">
        <w:rPr>
          <w:rFonts w:ascii="Kokila" w:hAnsi="Kokila" w:cs="Kokila" w:hint="cs"/>
          <w:sz w:val="36"/>
          <w:szCs w:val="36"/>
          <w:cs/>
          <w:lang w:bidi="hi-IN"/>
        </w:rPr>
        <w:t xml:space="preserve"> है।</w:t>
      </w:r>
    </w:p>
    <w:p w:rsidR="00B01EAE" w:rsidRPr="00F63683" w:rsidRDefault="000E51C6" w:rsidP="00221019">
      <w:pPr>
        <w:bidi w:val="0"/>
        <w:spacing w:line="276" w:lineRule="auto"/>
        <w:ind w:firstLine="567"/>
        <w:jc w:val="both"/>
        <w:rPr>
          <w:rFonts w:ascii="Traditional Arabic" w:hAnsi="Traditional Arabic" w:cs="Traditional Arabic"/>
          <w:sz w:val="36"/>
          <w:szCs w:val="36"/>
          <w:lang w:bidi="hi-IN"/>
        </w:rPr>
      </w:pPr>
      <w:r w:rsidRPr="00F63683">
        <w:rPr>
          <w:rFonts w:ascii="Kokila" w:hAnsi="Kokila" w:cs="Kokila" w:hint="cs"/>
          <w:b/>
          <w:bCs/>
          <w:sz w:val="36"/>
          <w:szCs w:val="36"/>
          <w:cs/>
          <w:lang w:bidi="hi-IN"/>
        </w:rPr>
        <w:t xml:space="preserve">तीसरी बातः </w:t>
      </w:r>
      <w:r w:rsidRPr="00F63683">
        <w:rPr>
          <w:rFonts w:ascii="Kokila" w:hAnsi="Kokila" w:cs="Kokila" w:hint="cs"/>
          <w:sz w:val="36"/>
          <w:szCs w:val="36"/>
          <w:cs/>
          <w:lang w:bidi="hi-IN"/>
        </w:rPr>
        <w:t>इसका यह भी अक़ीदा है कि नबी -ए- अकरम सल्लल्लाहु अलैहि व सल्लम उसकी दुआ को सुनते हैं, यह</w:t>
      </w:r>
      <w:r w:rsidR="00144C07" w:rsidRPr="00F63683">
        <w:rPr>
          <w:rFonts w:ascii="Kokila" w:hAnsi="Kokila" w:cs="Kokila" w:hint="cs"/>
          <w:sz w:val="36"/>
          <w:szCs w:val="36"/>
          <w:cs/>
          <w:lang w:bidi="hi-IN"/>
        </w:rPr>
        <w:t xml:space="preserve"> निरी</w:t>
      </w:r>
      <w:r w:rsidRPr="00F63683">
        <w:rPr>
          <w:rFonts w:ascii="Kokila" w:hAnsi="Kokila" w:cs="Kokila" w:hint="cs"/>
          <w:sz w:val="36"/>
          <w:szCs w:val="36"/>
          <w:cs/>
          <w:lang w:bidi="hi-IN"/>
        </w:rPr>
        <w:t xml:space="preserve"> </w:t>
      </w:r>
      <w:r w:rsidR="00144C07" w:rsidRPr="00F63683">
        <w:rPr>
          <w:rFonts w:ascii="Kokila" w:hAnsi="Kokila" w:cs="Kokila" w:hint="cs"/>
          <w:sz w:val="36"/>
          <w:szCs w:val="36"/>
          <w:cs/>
          <w:lang w:bidi="hi-IN"/>
        </w:rPr>
        <w:t>मूर्खता है</w:t>
      </w:r>
      <w:r w:rsidR="00D509E7" w:rsidRPr="00F63683">
        <w:rPr>
          <w:rFonts w:ascii="Kokila" w:hAnsi="Kokila" w:cs="Kokila" w:hint="cs"/>
          <w:sz w:val="36"/>
          <w:szCs w:val="36"/>
          <w:cs/>
          <w:lang w:bidi="hi-IN"/>
        </w:rPr>
        <w:t>, एक मृत व्यक्ति जीवित इंसान की बात कैसे सुन सकता है</w:t>
      </w:r>
      <w:r w:rsidR="00D509E7" w:rsidRPr="00F63683">
        <w:rPr>
          <w:rFonts w:ascii="Kokila" w:hAnsi="Kokila" w:cs="Kokila" w:hint="cs"/>
          <w:sz w:val="36"/>
          <w:szCs w:val="36"/>
          <w:lang w:bidi="hi-IN"/>
        </w:rPr>
        <w:t>?</w:t>
      </w:r>
      <w:r w:rsidR="00D509E7" w:rsidRPr="00F63683">
        <w:rPr>
          <w:rFonts w:ascii="Kokila" w:hAnsi="Kokila" w:cs="Kokila"/>
          <w:sz w:val="36"/>
          <w:szCs w:val="36"/>
          <w:lang w:bidi="hi-IN"/>
        </w:rPr>
        <w:t xml:space="preserve"> </w:t>
      </w:r>
      <w:r w:rsidR="00D509E7" w:rsidRPr="00F63683">
        <w:rPr>
          <w:rFonts w:ascii="Kokila" w:hAnsi="Kokila" w:cs="Kokila" w:hint="cs"/>
          <w:sz w:val="36"/>
          <w:szCs w:val="36"/>
          <w:cs/>
          <w:lang w:bidi="hi-IN"/>
        </w:rPr>
        <w:t xml:space="preserve">अल्लाह तआला ने अपने नबी सल्लल्लाहु अलैहि व सल्लम को संबोधित करते हुए फ़रमायाः </w:t>
      </w:r>
      <w:r w:rsidR="00D509E7" w:rsidRPr="007A0848">
        <w:rPr>
          <w:rFonts w:ascii="Kokila" w:hAnsi="Kokila" w:cs="ATraditional Arabic"/>
          <w:sz w:val="28"/>
          <w:szCs w:val="28"/>
          <w:rtl/>
        </w:rPr>
        <w:t>{</w:t>
      </w:r>
      <w:r w:rsidR="00D509E7" w:rsidRPr="007A0848">
        <w:rPr>
          <w:rFonts w:ascii="Kokila" w:hAnsi="Kokila" w:cs="QCF2437" w:hint="cs"/>
          <w:sz w:val="28"/>
          <w:szCs w:val="28"/>
          <w:rtl/>
        </w:rPr>
        <w:t>ﱜ</w:t>
      </w:r>
      <w:r w:rsidR="00D509E7" w:rsidRPr="007A0848">
        <w:rPr>
          <w:rFonts w:ascii="Kokila" w:hAnsi="Kokila" w:cs="QCF2437"/>
          <w:sz w:val="28"/>
          <w:szCs w:val="28"/>
          <w:rtl/>
        </w:rPr>
        <w:t xml:space="preserve"> </w:t>
      </w:r>
      <w:r w:rsidR="00D509E7" w:rsidRPr="007A0848">
        <w:rPr>
          <w:rFonts w:ascii="Kokila" w:hAnsi="Kokila" w:cs="QCF2437" w:hint="cs"/>
          <w:sz w:val="28"/>
          <w:szCs w:val="28"/>
          <w:rtl/>
        </w:rPr>
        <w:t>ﱝ</w:t>
      </w:r>
      <w:r w:rsidR="00D509E7" w:rsidRPr="007A0848">
        <w:rPr>
          <w:rFonts w:ascii="Kokila" w:hAnsi="Kokila" w:cs="QCF2437"/>
          <w:sz w:val="28"/>
          <w:szCs w:val="28"/>
          <w:rtl/>
        </w:rPr>
        <w:t xml:space="preserve"> </w:t>
      </w:r>
      <w:r w:rsidR="00D509E7" w:rsidRPr="007A0848">
        <w:rPr>
          <w:rFonts w:ascii="Kokila" w:hAnsi="Kokila" w:cs="QCF2437" w:hint="cs"/>
          <w:sz w:val="28"/>
          <w:szCs w:val="28"/>
          <w:rtl/>
        </w:rPr>
        <w:t>ﱞ</w:t>
      </w:r>
      <w:r w:rsidR="00D509E7" w:rsidRPr="007A0848">
        <w:rPr>
          <w:rFonts w:ascii="Kokila" w:hAnsi="Kokila" w:cs="QCF2437"/>
          <w:sz w:val="28"/>
          <w:szCs w:val="28"/>
          <w:rtl/>
        </w:rPr>
        <w:t xml:space="preserve"> </w:t>
      </w:r>
      <w:r w:rsidR="00D509E7" w:rsidRPr="007A0848">
        <w:rPr>
          <w:rFonts w:ascii="Kokila" w:hAnsi="Kokila" w:cs="QCF2437" w:hint="cs"/>
          <w:sz w:val="28"/>
          <w:szCs w:val="28"/>
          <w:rtl/>
        </w:rPr>
        <w:t>ﱟ</w:t>
      </w:r>
      <w:r w:rsidR="00D509E7" w:rsidRPr="007A0848">
        <w:rPr>
          <w:rFonts w:ascii="Kokila" w:hAnsi="Kokila" w:cs="QCF2437"/>
          <w:sz w:val="28"/>
          <w:szCs w:val="28"/>
          <w:rtl/>
        </w:rPr>
        <w:t xml:space="preserve"> </w:t>
      </w:r>
      <w:r w:rsidR="00D509E7" w:rsidRPr="007A0848">
        <w:rPr>
          <w:rFonts w:ascii="Kokila" w:hAnsi="Kokila" w:cs="QCF2437" w:hint="cs"/>
          <w:sz w:val="28"/>
          <w:szCs w:val="28"/>
          <w:rtl/>
        </w:rPr>
        <w:t>ﱠ</w:t>
      </w:r>
      <w:r w:rsidR="00D509E7" w:rsidRPr="007A0848">
        <w:rPr>
          <w:rFonts w:ascii="Kokila" w:hAnsi="Kokila" w:cs="QCF2437"/>
          <w:sz w:val="28"/>
          <w:szCs w:val="28"/>
          <w:rtl/>
        </w:rPr>
        <w:t xml:space="preserve"> </w:t>
      </w:r>
      <w:r w:rsidR="00D509E7" w:rsidRPr="007A0848">
        <w:rPr>
          <w:rFonts w:ascii="Kokila" w:hAnsi="Kokila" w:cs="QCF2437" w:hint="cs"/>
          <w:sz w:val="28"/>
          <w:szCs w:val="28"/>
          <w:rtl/>
        </w:rPr>
        <w:t>ﱡ</w:t>
      </w:r>
      <w:r w:rsidR="00D509E7" w:rsidRPr="007A0848">
        <w:rPr>
          <w:rFonts w:ascii="Kokila" w:hAnsi="Kokila" w:cs="ATraditional Arabic"/>
          <w:sz w:val="28"/>
          <w:szCs w:val="28"/>
          <w:rtl/>
        </w:rPr>
        <w:t>}</w:t>
      </w:r>
      <w:r w:rsidR="00D509E7" w:rsidRPr="007A0848">
        <w:rPr>
          <w:rFonts w:ascii="Kokila" w:hAnsi="Kokila"/>
          <w:sz w:val="28"/>
          <w:szCs w:val="28"/>
          <w:rtl/>
        </w:rPr>
        <w:t xml:space="preserve"> </w:t>
      </w:r>
      <w:r w:rsidR="00D509E7" w:rsidRPr="00F63683">
        <w:rPr>
          <w:rFonts w:ascii="Kokila" w:hAnsi="Kokila" w:cs="Mangal" w:hint="cs"/>
          <w:sz w:val="36"/>
          <w:szCs w:val="36"/>
          <w:cs/>
          <w:lang w:bidi="hi-IN"/>
        </w:rPr>
        <w:t xml:space="preserve"> </w:t>
      </w:r>
      <w:r w:rsidR="00D509E7" w:rsidRPr="00F63683">
        <w:rPr>
          <w:rFonts w:ascii="Kokila" w:hAnsi="Kokila" w:cs="Kokila" w:hint="cs"/>
          <w:sz w:val="36"/>
          <w:szCs w:val="36"/>
          <w:cs/>
          <w:lang w:bidi="hi-IN"/>
        </w:rPr>
        <w:t>(जो क़ब्रों में हैं उन्हें आप अपनी बात नहीं सुना सकते हैं)</w:t>
      </w:r>
      <w:r w:rsidR="00B76D39" w:rsidRPr="00F63683">
        <w:rPr>
          <w:rFonts w:ascii="Kokila" w:hAnsi="Kokila" w:cs="Kokila" w:hint="cs"/>
          <w:sz w:val="36"/>
          <w:szCs w:val="36"/>
          <w:cs/>
          <w:lang w:bidi="hi-IN"/>
        </w:rPr>
        <w:t xml:space="preserve">। सूरह फ़ात़िरः </w:t>
      </w:r>
      <w:r w:rsidR="00B76D39" w:rsidRPr="00F63683">
        <w:rPr>
          <w:rFonts w:ascii="Traditional Arabic" w:hAnsi="Traditional Arabic" w:cs="Traditional Arabic"/>
          <w:sz w:val="36"/>
          <w:szCs w:val="36"/>
          <w:cs/>
          <w:lang w:bidi="hi-IN"/>
        </w:rPr>
        <w:t xml:space="preserve">22 </w:t>
      </w:r>
      <w:r w:rsidR="00B76D39" w:rsidRPr="00F63683">
        <w:rPr>
          <w:rFonts w:ascii="Kokila" w:hAnsi="Kokila" w:cs="Kokila" w:hint="cs"/>
          <w:sz w:val="36"/>
          <w:szCs w:val="36"/>
          <w:cs/>
          <w:lang w:bidi="hi-IN"/>
        </w:rPr>
        <w:t>।</w:t>
      </w:r>
      <w:r w:rsidR="00FB1981" w:rsidRPr="00F63683">
        <w:rPr>
          <w:rFonts w:ascii="Traditional Arabic" w:hAnsi="Traditional Arabic" w:cs="Traditional Arabic"/>
          <w:sz w:val="36"/>
          <w:szCs w:val="36"/>
          <w:cs/>
          <w:lang w:bidi="hi-IN"/>
        </w:rPr>
        <w:t xml:space="preserve"> </w:t>
      </w:r>
      <w:r w:rsidR="00FB1981" w:rsidRPr="007A0848">
        <w:rPr>
          <w:rFonts w:ascii="Kokila" w:hAnsi="Kokila" w:cs="Kokila" w:hint="cs"/>
          <w:sz w:val="36"/>
          <w:szCs w:val="36"/>
          <w:cs/>
          <w:lang w:bidi="hi-IN"/>
        </w:rPr>
        <w:t>यदि</w:t>
      </w:r>
      <w:r w:rsidR="00FB1981" w:rsidRPr="007A0848">
        <w:rPr>
          <w:rFonts w:ascii="Traditional Arabic" w:hAnsi="Traditional Arabic" w:cs="Traditional Arabic"/>
          <w:sz w:val="36"/>
          <w:szCs w:val="36"/>
          <w:cs/>
          <w:lang w:bidi="hi-IN"/>
        </w:rPr>
        <w:t xml:space="preserve"> </w:t>
      </w:r>
      <w:r w:rsidR="007A0848" w:rsidRPr="007A0848">
        <w:rPr>
          <w:rFonts w:ascii="Traditional Arabic" w:hAnsi="Traditional Arabic" w:cs="Kokila" w:hint="cs"/>
          <w:sz w:val="36"/>
          <w:szCs w:val="36"/>
          <w:cs/>
          <w:lang w:bidi="hi-IN"/>
        </w:rPr>
        <w:t xml:space="preserve">यह संभव </w:t>
      </w:r>
      <w:r w:rsidR="00FD0775">
        <w:rPr>
          <w:rFonts w:ascii="Traditional Arabic" w:hAnsi="Traditional Arabic" w:cs="Kokila" w:hint="cs"/>
          <w:sz w:val="36"/>
          <w:szCs w:val="36"/>
          <w:cs/>
          <w:lang w:bidi="hi-IN"/>
        </w:rPr>
        <w:t xml:space="preserve">भी </w:t>
      </w:r>
      <w:r w:rsidR="007A0848" w:rsidRPr="007A0848">
        <w:rPr>
          <w:rFonts w:ascii="Traditional Arabic" w:hAnsi="Traditional Arabic" w:cs="Kokila" w:hint="cs"/>
          <w:sz w:val="36"/>
          <w:szCs w:val="36"/>
          <w:cs/>
          <w:lang w:bidi="hi-IN"/>
        </w:rPr>
        <w:t xml:space="preserve">मान लिया जाए कि </w:t>
      </w:r>
      <w:r w:rsidR="00FB1981" w:rsidRPr="007A0848">
        <w:rPr>
          <w:rFonts w:ascii="Kokila" w:hAnsi="Kokila" w:cs="Kokila" w:hint="cs"/>
          <w:sz w:val="36"/>
          <w:szCs w:val="36"/>
          <w:cs/>
          <w:lang w:bidi="hi-IN"/>
        </w:rPr>
        <w:t>एक</w:t>
      </w:r>
      <w:r w:rsidR="00FB1981" w:rsidRPr="00F63683">
        <w:rPr>
          <w:rFonts w:ascii="Traditional Arabic" w:hAnsi="Traditional Arabic" w:cs="Traditional Arabic"/>
          <w:sz w:val="36"/>
          <w:szCs w:val="36"/>
          <w:cs/>
          <w:lang w:bidi="hi-IN"/>
        </w:rPr>
        <w:t xml:space="preserve"> </w:t>
      </w:r>
      <w:r w:rsidR="00FB1981" w:rsidRPr="00F63683">
        <w:rPr>
          <w:rFonts w:ascii="Kokila" w:hAnsi="Kokila" w:cs="Kokila" w:hint="cs"/>
          <w:sz w:val="36"/>
          <w:szCs w:val="36"/>
          <w:cs/>
          <w:lang w:bidi="hi-IN"/>
        </w:rPr>
        <w:t>जीवित</w:t>
      </w:r>
      <w:r w:rsidR="00FB1981" w:rsidRPr="00F63683">
        <w:rPr>
          <w:rFonts w:ascii="Traditional Arabic" w:hAnsi="Traditional Arabic" w:cs="Traditional Arabic"/>
          <w:sz w:val="36"/>
          <w:szCs w:val="36"/>
          <w:cs/>
          <w:lang w:bidi="hi-IN"/>
        </w:rPr>
        <w:t xml:space="preserve"> </w:t>
      </w:r>
      <w:r w:rsidR="00FB1981" w:rsidRPr="00F63683">
        <w:rPr>
          <w:rFonts w:ascii="Kokila" w:hAnsi="Kokila" w:cs="Kokila" w:hint="cs"/>
          <w:sz w:val="36"/>
          <w:szCs w:val="36"/>
          <w:cs/>
          <w:lang w:bidi="hi-IN"/>
        </w:rPr>
        <w:t>व्यक्ति</w:t>
      </w:r>
      <w:r w:rsidR="00FB1981" w:rsidRPr="00F63683">
        <w:rPr>
          <w:rFonts w:ascii="Traditional Arabic" w:hAnsi="Traditional Arabic" w:cs="Traditional Arabic"/>
          <w:sz w:val="36"/>
          <w:szCs w:val="36"/>
          <w:cs/>
          <w:lang w:bidi="hi-IN"/>
        </w:rPr>
        <w:t xml:space="preserve"> </w:t>
      </w:r>
      <w:r w:rsidR="00FB1981" w:rsidRPr="00F63683">
        <w:rPr>
          <w:rFonts w:ascii="Kokila" w:hAnsi="Kokila" w:cs="Kokila" w:hint="cs"/>
          <w:sz w:val="36"/>
          <w:szCs w:val="36"/>
          <w:cs/>
          <w:lang w:bidi="hi-IN"/>
        </w:rPr>
        <w:t>दूसरे</w:t>
      </w:r>
      <w:r w:rsidR="00FB1981" w:rsidRPr="00F63683">
        <w:rPr>
          <w:rFonts w:ascii="Traditional Arabic" w:hAnsi="Traditional Arabic" w:cs="Traditional Arabic"/>
          <w:sz w:val="36"/>
          <w:szCs w:val="36"/>
          <w:cs/>
          <w:lang w:bidi="hi-IN"/>
        </w:rPr>
        <w:t xml:space="preserve"> </w:t>
      </w:r>
      <w:r w:rsidR="00FB1981" w:rsidRPr="00F63683">
        <w:rPr>
          <w:rFonts w:ascii="Kokila" w:hAnsi="Kokila" w:cs="Kokila" w:hint="cs"/>
          <w:sz w:val="36"/>
          <w:szCs w:val="36"/>
          <w:cs/>
          <w:lang w:bidi="hi-IN"/>
        </w:rPr>
        <w:t>जीवित</w:t>
      </w:r>
      <w:r w:rsidR="00FB1981" w:rsidRPr="00F63683">
        <w:rPr>
          <w:rFonts w:ascii="Traditional Arabic" w:hAnsi="Traditional Arabic" w:cs="Traditional Arabic"/>
          <w:sz w:val="36"/>
          <w:szCs w:val="36"/>
          <w:cs/>
          <w:lang w:bidi="hi-IN"/>
        </w:rPr>
        <w:t xml:space="preserve"> </w:t>
      </w:r>
      <w:r w:rsidR="00FB1981" w:rsidRPr="00F63683">
        <w:rPr>
          <w:rFonts w:ascii="Kokila" w:hAnsi="Kokila" w:cs="Kokila" w:hint="cs"/>
          <w:sz w:val="36"/>
          <w:szCs w:val="36"/>
          <w:cs/>
          <w:lang w:bidi="hi-IN"/>
        </w:rPr>
        <w:t>व्यक्ति</w:t>
      </w:r>
      <w:r w:rsidR="00FB1981" w:rsidRPr="00F63683">
        <w:rPr>
          <w:rFonts w:ascii="Traditional Arabic" w:hAnsi="Traditional Arabic" w:cs="Traditional Arabic"/>
          <w:sz w:val="36"/>
          <w:szCs w:val="36"/>
          <w:cs/>
          <w:lang w:bidi="hi-IN"/>
        </w:rPr>
        <w:t xml:space="preserve"> </w:t>
      </w:r>
      <w:r w:rsidR="00FB1981" w:rsidRPr="00F63683">
        <w:rPr>
          <w:rFonts w:ascii="Kokila" w:hAnsi="Kokila" w:cs="Kokila" w:hint="cs"/>
          <w:sz w:val="36"/>
          <w:szCs w:val="36"/>
          <w:cs/>
          <w:lang w:bidi="hi-IN"/>
        </w:rPr>
        <w:t>से</w:t>
      </w:r>
      <w:r w:rsidR="00FB1981" w:rsidRPr="00F63683">
        <w:rPr>
          <w:rFonts w:ascii="Traditional Arabic" w:hAnsi="Traditional Arabic" w:cs="Traditional Arabic"/>
          <w:sz w:val="36"/>
          <w:szCs w:val="36"/>
          <w:cs/>
          <w:lang w:bidi="hi-IN"/>
        </w:rPr>
        <w:t xml:space="preserve"> </w:t>
      </w:r>
      <w:r w:rsidR="00FB1981" w:rsidRPr="00F63683">
        <w:rPr>
          <w:rFonts w:ascii="Kokila" w:hAnsi="Kokila" w:cs="Kokila" w:hint="cs"/>
          <w:sz w:val="36"/>
          <w:szCs w:val="36"/>
          <w:cs/>
          <w:lang w:bidi="hi-IN"/>
        </w:rPr>
        <w:t>वार्तालाप</w:t>
      </w:r>
      <w:r w:rsidR="00FB1981" w:rsidRPr="00F63683">
        <w:rPr>
          <w:rFonts w:ascii="Traditional Arabic" w:hAnsi="Traditional Arabic" w:cs="Traditional Arabic"/>
          <w:sz w:val="36"/>
          <w:szCs w:val="36"/>
          <w:cs/>
          <w:lang w:bidi="hi-IN"/>
        </w:rPr>
        <w:t xml:space="preserve"> </w:t>
      </w:r>
      <w:r w:rsidR="00FB1981" w:rsidRPr="00A73C61">
        <w:rPr>
          <w:rFonts w:ascii="Kokila" w:hAnsi="Kokila" w:cs="Kokila"/>
          <w:sz w:val="36"/>
          <w:szCs w:val="36"/>
          <w:cs/>
          <w:lang w:bidi="hi-IN"/>
        </w:rPr>
        <w:t>करे</w:t>
      </w:r>
      <w:r w:rsidR="00420D82" w:rsidRPr="00A73C61">
        <w:rPr>
          <w:rFonts w:ascii="Kokila" w:hAnsi="Kokila" w:cs="Kokila"/>
          <w:sz w:val="36"/>
          <w:szCs w:val="36"/>
          <w:cs/>
          <w:lang w:bidi="hi-IN"/>
        </w:rPr>
        <w:t>,</w:t>
      </w:r>
      <w:r w:rsidR="00FB1981" w:rsidRPr="00F63683">
        <w:rPr>
          <w:rFonts w:ascii="Traditional Arabic" w:hAnsi="Traditional Arabic" w:cs="Traditional Arabic"/>
          <w:sz w:val="36"/>
          <w:szCs w:val="36"/>
          <w:cs/>
          <w:lang w:bidi="hi-IN"/>
        </w:rPr>
        <w:t xml:space="preserve"> </w:t>
      </w:r>
      <w:r w:rsidR="004E7CCF">
        <w:rPr>
          <w:rFonts w:ascii="Kokila" w:hAnsi="Kokila" w:cs="Kokila" w:hint="cs"/>
          <w:sz w:val="36"/>
          <w:szCs w:val="36"/>
          <w:cs/>
          <w:lang w:bidi="hi-IN"/>
        </w:rPr>
        <w:t>और</w:t>
      </w:r>
      <w:r w:rsidR="00FB1981" w:rsidRPr="00F63683">
        <w:rPr>
          <w:rFonts w:ascii="Traditional Arabic" w:hAnsi="Traditional Arabic" w:cs="Traditional Arabic"/>
          <w:sz w:val="36"/>
          <w:szCs w:val="36"/>
          <w:cs/>
          <w:lang w:bidi="hi-IN"/>
        </w:rPr>
        <w:t xml:space="preserve"> </w:t>
      </w:r>
      <w:r w:rsidR="00FB1981" w:rsidRPr="00F63683">
        <w:rPr>
          <w:rFonts w:ascii="Kokila" w:hAnsi="Kokila" w:cs="Kokila" w:hint="cs"/>
          <w:sz w:val="36"/>
          <w:szCs w:val="36"/>
          <w:cs/>
          <w:lang w:bidi="hi-IN"/>
        </w:rPr>
        <w:t>दोनों</w:t>
      </w:r>
      <w:r w:rsidR="00FB1981" w:rsidRPr="00F63683">
        <w:rPr>
          <w:rFonts w:ascii="Traditional Arabic" w:hAnsi="Traditional Arabic" w:cs="Traditional Arabic"/>
          <w:sz w:val="36"/>
          <w:szCs w:val="36"/>
          <w:cs/>
          <w:lang w:bidi="hi-IN"/>
        </w:rPr>
        <w:t xml:space="preserve"> </w:t>
      </w:r>
      <w:r w:rsidR="00FB1981" w:rsidRPr="00F63683">
        <w:rPr>
          <w:rFonts w:ascii="Kokila" w:hAnsi="Kokila" w:cs="Kokila" w:hint="cs"/>
          <w:sz w:val="36"/>
          <w:szCs w:val="36"/>
          <w:cs/>
          <w:lang w:bidi="hi-IN"/>
        </w:rPr>
        <w:t>के</w:t>
      </w:r>
      <w:r w:rsidR="00FB1981" w:rsidRPr="00F63683">
        <w:rPr>
          <w:rFonts w:ascii="Traditional Arabic" w:hAnsi="Traditional Arabic" w:cs="Traditional Arabic"/>
          <w:sz w:val="36"/>
          <w:szCs w:val="36"/>
          <w:cs/>
          <w:lang w:bidi="hi-IN"/>
        </w:rPr>
        <w:t xml:space="preserve"> </w:t>
      </w:r>
      <w:r w:rsidR="00FB1981" w:rsidRPr="00F63683">
        <w:rPr>
          <w:rFonts w:ascii="Kokila" w:hAnsi="Kokila" w:cs="Kokila" w:hint="cs"/>
          <w:sz w:val="36"/>
          <w:szCs w:val="36"/>
          <w:cs/>
          <w:lang w:bidi="hi-IN"/>
        </w:rPr>
        <w:t>बीच</w:t>
      </w:r>
      <w:r w:rsidR="00FB1981" w:rsidRPr="00F63683">
        <w:rPr>
          <w:rFonts w:ascii="Traditional Arabic" w:hAnsi="Traditional Arabic" w:cs="Traditional Arabic"/>
          <w:sz w:val="36"/>
          <w:szCs w:val="36"/>
          <w:cs/>
          <w:lang w:bidi="hi-IN"/>
        </w:rPr>
        <w:t xml:space="preserve"> </w:t>
      </w:r>
      <w:r w:rsidR="00FB1981" w:rsidRPr="00F63683">
        <w:rPr>
          <w:rFonts w:ascii="Kokila" w:hAnsi="Kokila" w:cs="Kokila" w:hint="cs"/>
          <w:sz w:val="36"/>
          <w:szCs w:val="36"/>
          <w:cs/>
          <w:lang w:bidi="hi-IN"/>
        </w:rPr>
        <w:t>क़ब्र</w:t>
      </w:r>
      <w:r w:rsidR="00FB1981" w:rsidRPr="00F63683">
        <w:rPr>
          <w:rFonts w:ascii="Traditional Arabic" w:hAnsi="Traditional Arabic" w:cs="Traditional Arabic"/>
          <w:sz w:val="36"/>
          <w:szCs w:val="36"/>
          <w:cs/>
          <w:lang w:bidi="hi-IN"/>
        </w:rPr>
        <w:t xml:space="preserve"> </w:t>
      </w:r>
      <w:r w:rsidR="00FB1981" w:rsidRPr="00F63683">
        <w:rPr>
          <w:rFonts w:ascii="Kokila" w:hAnsi="Kokila" w:cs="Kokila" w:hint="cs"/>
          <w:sz w:val="36"/>
          <w:szCs w:val="36"/>
          <w:cs/>
          <w:lang w:bidi="hi-IN"/>
        </w:rPr>
        <w:t>की</w:t>
      </w:r>
      <w:r w:rsidR="00FB1981" w:rsidRPr="00F63683">
        <w:rPr>
          <w:rFonts w:ascii="Traditional Arabic" w:hAnsi="Traditional Arabic" w:cs="Traditional Arabic"/>
          <w:sz w:val="36"/>
          <w:szCs w:val="36"/>
          <w:cs/>
          <w:lang w:bidi="hi-IN"/>
        </w:rPr>
        <w:t xml:space="preserve"> </w:t>
      </w:r>
      <w:r w:rsidR="00FB1981" w:rsidRPr="00F63683">
        <w:rPr>
          <w:rFonts w:ascii="Kokila" w:hAnsi="Kokila" w:cs="Kokila" w:hint="cs"/>
          <w:sz w:val="36"/>
          <w:szCs w:val="36"/>
          <w:cs/>
          <w:lang w:bidi="hi-IN"/>
        </w:rPr>
        <w:t>मिट्टी</w:t>
      </w:r>
      <w:r w:rsidR="00FB1981" w:rsidRPr="00F63683">
        <w:rPr>
          <w:rFonts w:ascii="Traditional Arabic" w:hAnsi="Traditional Arabic" w:cs="Traditional Arabic"/>
          <w:sz w:val="36"/>
          <w:szCs w:val="36"/>
          <w:cs/>
          <w:lang w:bidi="hi-IN"/>
        </w:rPr>
        <w:t xml:space="preserve"> </w:t>
      </w:r>
      <w:r w:rsidR="00FB1981" w:rsidRPr="00F63683">
        <w:rPr>
          <w:rFonts w:ascii="Kokila" w:hAnsi="Kokila" w:cs="Kokila" w:hint="cs"/>
          <w:sz w:val="36"/>
          <w:szCs w:val="36"/>
          <w:cs/>
          <w:lang w:bidi="hi-IN"/>
        </w:rPr>
        <w:t>रुकावट</w:t>
      </w:r>
      <w:r w:rsidR="00FB1981" w:rsidRPr="00F63683">
        <w:rPr>
          <w:rFonts w:ascii="Traditional Arabic" w:hAnsi="Traditional Arabic" w:cs="Traditional Arabic"/>
          <w:sz w:val="36"/>
          <w:szCs w:val="36"/>
          <w:cs/>
          <w:lang w:bidi="hi-IN"/>
        </w:rPr>
        <w:t xml:space="preserve"> </w:t>
      </w:r>
      <w:r w:rsidR="00FB1981" w:rsidRPr="00F63683">
        <w:rPr>
          <w:rFonts w:ascii="Kokila" w:hAnsi="Kokila" w:cs="Kokila" w:hint="cs"/>
          <w:sz w:val="36"/>
          <w:szCs w:val="36"/>
          <w:cs/>
          <w:lang w:bidi="hi-IN"/>
        </w:rPr>
        <w:t>बन</w:t>
      </w:r>
      <w:r w:rsidR="00DF16BF">
        <w:rPr>
          <w:rFonts w:ascii="Kokila" w:hAnsi="Kokila" w:cs="Kokila" w:hint="cs"/>
          <w:sz w:val="36"/>
          <w:szCs w:val="36"/>
          <w:cs/>
          <w:lang w:bidi="hi-IN"/>
        </w:rPr>
        <w:t>ी</w:t>
      </w:r>
      <w:r w:rsidR="0043361B" w:rsidRPr="00F63683">
        <w:rPr>
          <w:rFonts w:ascii="Traditional Arabic" w:hAnsi="Traditional Arabic" w:cs="Traditional Arabic"/>
          <w:sz w:val="36"/>
          <w:szCs w:val="36"/>
          <w:cs/>
          <w:lang w:bidi="hi-IN"/>
        </w:rPr>
        <w:t xml:space="preserve"> </w:t>
      </w:r>
      <w:r w:rsidR="0043361B" w:rsidRPr="00F63683">
        <w:rPr>
          <w:rFonts w:ascii="Kokila" w:hAnsi="Kokila" w:cs="Kokila" w:hint="cs"/>
          <w:sz w:val="36"/>
          <w:szCs w:val="36"/>
          <w:cs/>
          <w:lang w:bidi="hi-IN"/>
        </w:rPr>
        <w:t>हु</w:t>
      </w:r>
      <w:r w:rsidR="00DF16BF">
        <w:rPr>
          <w:rFonts w:ascii="Kokila" w:hAnsi="Kokila" w:cs="Kokila" w:hint="cs"/>
          <w:sz w:val="36"/>
          <w:szCs w:val="36"/>
          <w:cs/>
          <w:lang w:bidi="hi-IN"/>
        </w:rPr>
        <w:t>ई</w:t>
      </w:r>
      <w:r w:rsidR="0043361B" w:rsidRPr="00F63683">
        <w:rPr>
          <w:rFonts w:ascii="Traditional Arabic" w:hAnsi="Traditional Arabic" w:cs="Traditional Arabic"/>
          <w:sz w:val="36"/>
          <w:szCs w:val="36"/>
          <w:cs/>
          <w:lang w:bidi="hi-IN"/>
        </w:rPr>
        <w:t xml:space="preserve"> </w:t>
      </w:r>
      <w:r w:rsidR="0043361B" w:rsidRPr="00F63683">
        <w:rPr>
          <w:rFonts w:ascii="Kokila" w:hAnsi="Kokila" w:cs="Kokila" w:hint="cs"/>
          <w:sz w:val="36"/>
          <w:szCs w:val="36"/>
          <w:cs/>
          <w:lang w:bidi="hi-IN"/>
        </w:rPr>
        <w:t>हो</w:t>
      </w:r>
      <w:r w:rsidR="00420D82">
        <w:rPr>
          <w:rFonts w:ascii="Kokila" w:hAnsi="Kokila" w:cs="Kokila" w:hint="cs"/>
          <w:sz w:val="36"/>
          <w:szCs w:val="36"/>
          <w:cs/>
          <w:lang w:bidi="hi-IN"/>
        </w:rPr>
        <w:t>,</w:t>
      </w:r>
      <w:r w:rsidR="0043361B" w:rsidRPr="00F63683">
        <w:rPr>
          <w:rFonts w:ascii="Traditional Arabic" w:hAnsi="Traditional Arabic" w:cs="Traditional Arabic"/>
          <w:sz w:val="36"/>
          <w:szCs w:val="36"/>
          <w:cs/>
          <w:lang w:bidi="hi-IN"/>
        </w:rPr>
        <w:t xml:space="preserve"> </w:t>
      </w:r>
      <w:r w:rsidR="0043361B" w:rsidRPr="00F63683">
        <w:rPr>
          <w:rFonts w:ascii="Kokila" w:hAnsi="Kokila" w:cs="Kokila" w:hint="cs"/>
          <w:sz w:val="36"/>
          <w:szCs w:val="36"/>
          <w:cs/>
          <w:lang w:bidi="hi-IN"/>
        </w:rPr>
        <w:t>तब</w:t>
      </w:r>
      <w:r w:rsidR="0043361B" w:rsidRPr="00F63683">
        <w:rPr>
          <w:rFonts w:ascii="Traditional Arabic" w:hAnsi="Traditional Arabic" w:cs="Traditional Arabic"/>
          <w:sz w:val="36"/>
          <w:szCs w:val="36"/>
          <w:cs/>
          <w:lang w:bidi="hi-IN"/>
        </w:rPr>
        <w:t xml:space="preserve"> </w:t>
      </w:r>
      <w:r w:rsidR="0043361B" w:rsidRPr="00F63683">
        <w:rPr>
          <w:rFonts w:ascii="Kokila" w:hAnsi="Kokila" w:cs="Kokila" w:hint="cs"/>
          <w:sz w:val="36"/>
          <w:szCs w:val="36"/>
          <w:cs/>
          <w:lang w:bidi="hi-IN"/>
        </w:rPr>
        <w:t>भी</w:t>
      </w:r>
      <w:r w:rsidR="0043361B" w:rsidRPr="00F63683">
        <w:rPr>
          <w:rFonts w:ascii="Traditional Arabic" w:hAnsi="Traditional Arabic" w:cs="Traditional Arabic"/>
          <w:sz w:val="36"/>
          <w:szCs w:val="36"/>
          <w:cs/>
          <w:lang w:bidi="hi-IN"/>
        </w:rPr>
        <w:t xml:space="preserve"> </w:t>
      </w:r>
      <w:r w:rsidR="0043361B" w:rsidRPr="00F63683">
        <w:rPr>
          <w:rFonts w:ascii="Kokila" w:hAnsi="Kokila" w:cs="Kokila" w:hint="cs"/>
          <w:sz w:val="36"/>
          <w:szCs w:val="36"/>
          <w:cs/>
          <w:lang w:bidi="hi-IN"/>
        </w:rPr>
        <w:t>वह</w:t>
      </w:r>
      <w:r w:rsidR="0043361B" w:rsidRPr="00F63683">
        <w:rPr>
          <w:rFonts w:ascii="Traditional Arabic" w:hAnsi="Traditional Arabic" w:cs="Traditional Arabic"/>
          <w:sz w:val="36"/>
          <w:szCs w:val="36"/>
          <w:cs/>
          <w:lang w:bidi="hi-IN"/>
        </w:rPr>
        <w:t xml:space="preserve"> </w:t>
      </w:r>
      <w:r w:rsidR="0043361B" w:rsidRPr="00F63683">
        <w:rPr>
          <w:rFonts w:ascii="Kokila" w:hAnsi="Kokila" w:cs="Kokila" w:hint="cs"/>
          <w:sz w:val="36"/>
          <w:szCs w:val="36"/>
          <w:cs/>
          <w:lang w:bidi="hi-IN"/>
        </w:rPr>
        <w:t>उसकी</w:t>
      </w:r>
      <w:r w:rsidR="0043361B" w:rsidRPr="00F63683">
        <w:rPr>
          <w:rFonts w:ascii="Traditional Arabic" w:hAnsi="Traditional Arabic" w:cs="Traditional Arabic"/>
          <w:sz w:val="36"/>
          <w:szCs w:val="36"/>
          <w:cs/>
          <w:lang w:bidi="hi-IN"/>
        </w:rPr>
        <w:t xml:space="preserve"> </w:t>
      </w:r>
      <w:r w:rsidR="0043361B" w:rsidRPr="00F63683">
        <w:rPr>
          <w:rFonts w:ascii="Kokila" w:hAnsi="Kokila" w:cs="Kokila" w:hint="cs"/>
          <w:sz w:val="36"/>
          <w:szCs w:val="36"/>
          <w:cs/>
          <w:lang w:bidi="hi-IN"/>
        </w:rPr>
        <w:t>बात</w:t>
      </w:r>
      <w:r w:rsidR="0043361B" w:rsidRPr="00F63683">
        <w:rPr>
          <w:rFonts w:ascii="Traditional Arabic" w:hAnsi="Traditional Arabic" w:cs="Traditional Arabic"/>
          <w:sz w:val="36"/>
          <w:szCs w:val="36"/>
          <w:cs/>
          <w:lang w:bidi="hi-IN"/>
        </w:rPr>
        <w:t xml:space="preserve"> </w:t>
      </w:r>
      <w:r w:rsidR="0043361B" w:rsidRPr="00F63683">
        <w:rPr>
          <w:rFonts w:ascii="Kokila" w:hAnsi="Kokila" w:cs="Kokila" w:hint="cs"/>
          <w:sz w:val="36"/>
          <w:szCs w:val="36"/>
          <w:cs/>
          <w:lang w:bidi="hi-IN"/>
        </w:rPr>
        <w:t>नहीं</w:t>
      </w:r>
      <w:r w:rsidR="0043361B" w:rsidRPr="00F63683">
        <w:rPr>
          <w:rFonts w:ascii="Traditional Arabic" w:hAnsi="Traditional Arabic" w:cs="Traditional Arabic"/>
          <w:sz w:val="36"/>
          <w:szCs w:val="36"/>
          <w:cs/>
          <w:lang w:bidi="hi-IN"/>
        </w:rPr>
        <w:t xml:space="preserve"> </w:t>
      </w:r>
      <w:r w:rsidR="0043361B" w:rsidRPr="00F63683">
        <w:rPr>
          <w:rFonts w:ascii="Kokila" w:hAnsi="Kokila" w:cs="Kokila" w:hint="cs"/>
          <w:sz w:val="36"/>
          <w:szCs w:val="36"/>
          <w:cs/>
          <w:lang w:bidi="hi-IN"/>
        </w:rPr>
        <w:t>सुन</w:t>
      </w:r>
      <w:r w:rsidR="0043361B" w:rsidRPr="00F63683">
        <w:rPr>
          <w:rFonts w:ascii="Traditional Arabic" w:hAnsi="Traditional Arabic" w:cs="Traditional Arabic"/>
          <w:sz w:val="36"/>
          <w:szCs w:val="36"/>
          <w:cs/>
          <w:lang w:bidi="hi-IN"/>
        </w:rPr>
        <w:t xml:space="preserve"> </w:t>
      </w:r>
      <w:r w:rsidR="0043361B" w:rsidRPr="00F63683">
        <w:rPr>
          <w:rFonts w:ascii="Kokila" w:hAnsi="Kokila" w:cs="Kokila" w:hint="cs"/>
          <w:sz w:val="36"/>
          <w:szCs w:val="36"/>
          <w:cs/>
          <w:lang w:bidi="hi-IN"/>
        </w:rPr>
        <w:t>पायेग</w:t>
      </w:r>
      <w:r w:rsidR="00D53E9C">
        <w:rPr>
          <w:rFonts w:ascii="Kokila" w:hAnsi="Kokila" w:cs="Kokila" w:hint="cs"/>
          <w:sz w:val="36"/>
          <w:szCs w:val="36"/>
          <w:cs/>
          <w:lang w:bidi="hi-IN"/>
        </w:rPr>
        <w:t>ा, तो</w:t>
      </w:r>
      <w:r w:rsidR="0043361B" w:rsidRPr="00F63683">
        <w:rPr>
          <w:rFonts w:ascii="Traditional Arabic" w:hAnsi="Traditional Arabic" w:cs="Traditional Arabic"/>
          <w:sz w:val="36"/>
          <w:szCs w:val="36"/>
          <w:cs/>
          <w:lang w:bidi="hi-IN"/>
        </w:rPr>
        <w:t xml:space="preserve"> </w:t>
      </w:r>
      <w:r w:rsidR="0043361B" w:rsidRPr="00F63683">
        <w:rPr>
          <w:rFonts w:ascii="Kokila" w:hAnsi="Kokila" w:cs="Kokila" w:hint="cs"/>
          <w:sz w:val="36"/>
          <w:szCs w:val="36"/>
          <w:cs/>
          <w:lang w:bidi="hi-IN"/>
        </w:rPr>
        <w:t>फिर</w:t>
      </w:r>
      <w:r w:rsidR="0043361B" w:rsidRPr="00F63683">
        <w:rPr>
          <w:rFonts w:ascii="Traditional Arabic" w:hAnsi="Traditional Arabic" w:cs="Traditional Arabic"/>
          <w:sz w:val="36"/>
          <w:szCs w:val="36"/>
          <w:cs/>
          <w:lang w:bidi="hi-IN"/>
        </w:rPr>
        <w:t xml:space="preserve"> </w:t>
      </w:r>
      <w:r w:rsidR="0043361B" w:rsidRPr="00F63683">
        <w:rPr>
          <w:rFonts w:ascii="Kokila" w:hAnsi="Kokila" w:cs="Kokila" w:hint="cs"/>
          <w:sz w:val="36"/>
          <w:szCs w:val="36"/>
          <w:cs/>
          <w:lang w:bidi="hi-IN"/>
        </w:rPr>
        <w:t>जो</w:t>
      </w:r>
      <w:r w:rsidR="0043361B" w:rsidRPr="00F63683">
        <w:rPr>
          <w:rFonts w:ascii="Traditional Arabic" w:hAnsi="Traditional Arabic" w:cs="Traditional Arabic"/>
          <w:sz w:val="36"/>
          <w:szCs w:val="36"/>
          <w:cs/>
          <w:lang w:bidi="hi-IN"/>
        </w:rPr>
        <w:t xml:space="preserve"> </w:t>
      </w:r>
      <w:r w:rsidR="0043361B" w:rsidRPr="00F63683">
        <w:rPr>
          <w:rFonts w:ascii="Kokila" w:hAnsi="Kokila" w:cs="Kokila" w:hint="cs"/>
          <w:sz w:val="36"/>
          <w:szCs w:val="36"/>
          <w:cs/>
          <w:lang w:bidi="hi-IN"/>
        </w:rPr>
        <w:t>मुर्दा</w:t>
      </w:r>
      <w:r w:rsidR="005E6675">
        <w:rPr>
          <w:rFonts w:ascii="Kokila" w:hAnsi="Kokila" w:cs="Kokila" w:hint="cs"/>
          <w:sz w:val="36"/>
          <w:szCs w:val="36"/>
          <w:cs/>
          <w:lang w:bidi="hi-IN"/>
        </w:rPr>
        <w:t xml:space="preserve"> है</w:t>
      </w:r>
      <w:r w:rsidR="0043361B" w:rsidRPr="00F63683">
        <w:rPr>
          <w:rFonts w:ascii="Traditional Arabic" w:hAnsi="Traditional Arabic" w:cs="Traditional Arabic"/>
          <w:sz w:val="36"/>
          <w:szCs w:val="36"/>
          <w:cs/>
          <w:lang w:bidi="hi-IN"/>
        </w:rPr>
        <w:t xml:space="preserve"> </w:t>
      </w:r>
      <w:r w:rsidR="0043361B" w:rsidRPr="00F63683">
        <w:rPr>
          <w:rFonts w:ascii="Kokila" w:hAnsi="Kokila" w:cs="Kokila" w:hint="cs"/>
          <w:sz w:val="36"/>
          <w:szCs w:val="36"/>
          <w:cs/>
          <w:lang w:bidi="hi-IN"/>
        </w:rPr>
        <w:t>वह</w:t>
      </w:r>
      <w:r w:rsidR="0043361B" w:rsidRPr="00F63683">
        <w:rPr>
          <w:rFonts w:ascii="Traditional Arabic" w:hAnsi="Traditional Arabic" w:cs="Traditional Arabic"/>
          <w:sz w:val="36"/>
          <w:szCs w:val="36"/>
          <w:cs/>
          <w:lang w:bidi="hi-IN"/>
        </w:rPr>
        <w:t xml:space="preserve"> </w:t>
      </w:r>
      <w:r w:rsidR="0043361B" w:rsidRPr="00F63683">
        <w:rPr>
          <w:rFonts w:ascii="Kokila" w:hAnsi="Kokila" w:cs="Kokila" w:hint="cs"/>
          <w:sz w:val="36"/>
          <w:szCs w:val="36"/>
          <w:cs/>
          <w:lang w:bidi="hi-IN"/>
        </w:rPr>
        <w:t>क़ब्र</w:t>
      </w:r>
      <w:r w:rsidR="0043361B" w:rsidRPr="00F63683">
        <w:rPr>
          <w:rFonts w:ascii="Traditional Arabic" w:hAnsi="Traditional Arabic" w:cs="Traditional Arabic"/>
          <w:sz w:val="36"/>
          <w:szCs w:val="36"/>
          <w:cs/>
          <w:lang w:bidi="hi-IN"/>
        </w:rPr>
        <w:t xml:space="preserve"> </w:t>
      </w:r>
      <w:r w:rsidR="0043361B" w:rsidRPr="00F63683">
        <w:rPr>
          <w:rFonts w:ascii="Kokila" w:hAnsi="Kokila" w:cs="Kokila" w:hint="cs"/>
          <w:sz w:val="36"/>
          <w:szCs w:val="36"/>
          <w:cs/>
          <w:lang w:bidi="hi-IN"/>
        </w:rPr>
        <w:t>के</w:t>
      </w:r>
      <w:r w:rsidR="0043361B" w:rsidRPr="00F63683">
        <w:rPr>
          <w:rFonts w:ascii="Traditional Arabic" w:hAnsi="Traditional Arabic" w:cs="Traditional Arabic"/>
          <w:sz w:val="36"/>
          <w:szCs w:val="36"/>
          <w:cs/>
          <w:lang w:bidi="hi-IN"/>
        </w:rPr>
        <w:t xml:space="preserve"> </w:t>
      </w:r>
      <w:r w:rsidR="0043361B" w:rsidRPr="00F63683">
        <w:rPr>
          <w:rFonts w:ascii="Kokila" w:hAnsi="Kokila" w:cs="Kokila" w:hint="cs"/>
          <w:sz w:val="36"/>
          <w:szCs w:val="36"/>
          <w:cs/>
          <w:lang w:bidi="hi-IN"/>
        </w:rPr>
        <w:t>अंद</w:t>
      </w:r>
      <w:r w:rsidR="00364D81">
        <w:rPr>
          <w:rFonts w:ascii="Kokila" w:hAnsi="Kokila" w:cs="Kokila" w:hint="cs"/>
          <w:sz w:val="36"/>
          <w:szCs w:val="36"/>
          <w:cs/>
          <w:lang w:bidi="hi-IN"/>
        </w:rPr>
        <w:t xml:space="preserve">र रह कर </w:t>
      </w:r>
      <w:r w:rsidR="0043361B" w:rsidRPr="00F63683">
        <w:rPr>
          <w:rFonts w:ascii="Kokila" w:hAnsi="Kokila" w:cs="Kokila" w:hint="cs"/>
          <w:sz w:val="36"/>
          <w:szCs w:val="36"/>
          <w:cs/>
          <w:lang w:bidi="hi-IN"/>
        </w:rPr>
        <w:t>बाहर</w:t>
      </w:r>
      <w:r w:rsidR="0043361B" w:rsidRPr="00F63683">
        <w:rPr>
          <w:rFonts w:ascii="Traditional Arabic" w:hAnsi="Traditional Arabic" w:cs="Traditional Arabic"/>
          <w:sz w:val="36"/>
          <w:szCs w:val="36"/>
          <w:cs/>
          <w:lang w:bidi="hi-IN"/>
        </w:rPr>
        <w:t xml:space="preserve"> </w:t>
      </w:r>
      <w:r w:rsidR="0043361B" w:rsidRPr="00F63683">
        <w:rPr>
          <w:rFonts w:ascii="Kokila" w:hAnsi="Kokila" w:cs="Kokila" w:hint="cs"/>
          <w:sz w:val="36"/>
          <w:szCs w:val="36"/>
          <w:cs/>
          <w:lang w:bidi="hi-IN"/>
        </w:rPr>
        <w:t>वालों</w:t>
      </w:r>
      <w:r w:rsidR="0043361B" w:rsidRPr="00F63683">
        <w:rPr>
          <w:rFonts w:ascii="Traditional Arabic" w:hAnsi="Traditional Arabic" w:cs="Traditional Arabic"/>
          <w:sz w:val="36"/>
          <w:szCs w:val="36"/>
          <w:cs/>
          <w:lang w:bidi="hi-IN"/>
        </w:rPr>
        <w:t xml:space="preserve"> </w:t>
      </w:r>
      <w:r w:rsidR="0043361B" w:rsidRPr="00F63683">
        <w:rPr>
          <w:rFonts w:ascii="Kokila" w:hAnsi="Kokila" w:cs="Kokila" w:hint="cs"/>
          <w:sz w:val="36"/>
          <w:szCs w:val="36"/>
          <w:cs/>
          <w:lang w:bidi="hi-IN"/>
        </w:rPr>
        <w:t>की</w:t>
      </w:r>
      <w:r w:rsidR="0043361B" w:rsidRPr="00F63683">
        <w:rPr>
          <w:rFonts w:ascii="Traditional Arabic" w:hAnsi="Traditional Arabic" w:cs="Traditional Arabic"/>
          <w:sz w:val="36"/>
          <w:szCs w:val="36"/>
          <w:cs/>
          <w:lang w:bidi="hi-IN"/>
        </w:rPr>
        <w:t xml:space="preserve"> </w:t>
      </w:r>
      <w:r w:rsidR="0043361B" w:rsidRPr="00F63683">
        <w:rPr>
          <w:rFonts w:ascii="Kokila" w:hAnsi="Kokila" w:cs="Kokila" w:hint="cs"/>
          <w:sz w:val="36"/>
          <w:szCs w:val="36"/>
          <w:cs/>
          <w:lang w:bidi="hi-IN"/>
        </w:rPr>
        <w:t>बातें</w:t>
      </w:r>
      <w:r w:rsidR="0043361B" w:rsidRPr="00F63683">
        <w:rPr>
          <w:rFonts w:ascii="Traditional Arabic" w:hAnsi="Traditional Arabic" w:cs="Traditional Arabic"/>
          <w:sz w:val="36"/>
          <w:szCs w:val="36"/>
          <w:cs/>
          <w:lang w:bidi="hi-IN"/>
        </w:rPr>
        <w:t xml:space="preserve"> </w:t>
      </w:r>
      <w:r w:rsidR="0043361B" w:rsidRPr="00F63683">
        <w:rPr>
          <w:rFonts w:ascii="Kokila" w:hAnsi="Kokila" w:cs="Kokila" w:hint="cs"/>
          <w:sz w:val="36"/>
          <w:szCs w:val="36"/>
          <w:cs/>
          <w:lang w:bidi="hi-IN"/>
        </w:rPr>
        <w:t>कैसे</w:t>
      </w:r>
      <w:r w:rsidR="0043361B" w:rsidRPr="00F63683">
        <w:rPr>
          <w:rFonts w:ascii="Traditional Arabic" w:hAnsi="Traditional Arabic" w:cs="Traditional Arabic"/>
          <w:sz w:val="36"/>
          <w:szCs w:val="36"/>
          <w:cs/>
          <w:lang w:bidi="hi-IN"/>
        </w:rPr>
        <w:t xml:space="preserve"> </w:t>
      </w:r>
      <w:r w:rsidR="0043361B" w:rsidRPr="00F63683">
        <w:rPr>
          <w:rFonts w:ascii="Kokila" w:hAnsi="Kokila" w:cs="Kokila" w:hint="cs"/>
          <w:sz w:val="36"/>
          <w:szCs w:val="36"/>
          <w:cs/>
          <w:lang w:bidi="hi-IN"/>
        </w:rPr>
        <w:t>सुन</w:t>
      </w:r>
      <w:r w:rsidR="0043361B" w:rsidRPr="00F63683">
        <w:rPr>
          <w:rFonts w:ascii="Traditional Arabic" w:hAnsi="Traditional Arabic" w:cs="Traditional Arabic"/>
          <w:sz w:val="36"/>
          <w:szCs w:val="36"/>
          <w:cs/>
          <w:lang w:bidi="hi-IN"/>
        </w:rPr>
        <w:t xml:space="preserve"> </w:t>
      </w:r>
      <w:r w:rsidR="0043361B" w:rsidRPr="00F63683">
        <w:rPr>
          <w:rFonts w:ascii="Kokila" w:hAnsi="Kokila" w:cs="Kokila" w:hint="cs"/>
          <w:sz w:val="36"/>
          <w:szCs w:val="36"/>
          <w:cs/>
          <w:lang w:bidi="hi-IN"/>
        </w:rPr>
        <w:t>सकेगा</w:t>
      </w:r>
      <w:r w:rsidR="0043361B" w:rsidRPr="00F63683">
        <w:rPr>
          <w:rFonts w:ascii="Traditional Arabic" w:hAnsi="Traditional Arabic" w:cs="Traditional Arabic"/>
          <w:sz w:val="36"/>
          <w:szCs w:val="36"/>
          <w:lang w:bidi="hi-IN"/>
        </w:rPr>
        <w:t>?</w:t>
      </w:r>
      <w:r w:rsidR="0043361B" w:rsidRPr="00F63683">
        <w:rPr>
          <w:rFonts w:ascii="Traditional Arabic" w:hAnsi="Traditional Arabic" w:cs="Traditional Arabic"/>
          <w:sz w:val="36"/>
          <w:szCs w:val="36"/>
          <w:cs/>
          <w:lang w:bidi="hi-IN"/>
        </w:rPr>
        <w:t>!</w:t>
      </w:r>
      <w:r w:rsidR="00FB1981" w:rsidRPr="00F63683">
        <w:rPr>
          <w:rFonts w:ascii="Traditional Arabic" w:hAnsi="Traditional Arabic" w:cs="Traditional Arabic"/>
          <w:sz w:val="36"/>
          <w:szCs w:val="36"/>
          <w:cs/>
          <w:lang w:bidi="hi-IN"/>
        </w:rPr>
        <w:t xml:space="preserve"> </w:t>
      </w:r>
    </w:p>
    <w:p w:rsidR="000D715A" w:rsidRPr="00F63683" w:rsidRDefault="000D715A" w:rsidP="00221019">
      <w:pPr>
        <w:bidi w:val="0"/>
        <w:spacing w:line="276" w:lineRule="auto"/>
        <w:ind w:firstLine="567"/>
        <w:jc w:val="both"/>
        <w:rPr>
          <w:rFonts w:ascii="Kokila" w:hAnsi="Kokila" w:cs="Kokila"/>
          <w:sz w:val="36"/>
          <w:szCs w:val="36"/>
          <w:lang w:bidi="hi-IN"/>
        </w:rPr>
      </w:pPr>
      <w:r w:rsidRPr="008843C2">
        <w:rPr>
          <w:rFonts w:ascii="Kokila" w:hAnsi="Kokila" w:cs="Kokila"/>
          <w:b/>
          <w:bCs/>
          <w:sz w:val="36"/>
          <w:szCs w:val="36"/>
          <w:cs/>
          <w:lang w:bidi="hi-IN"/>
        </w:rPr>
        <w:t xml:space="preserve">चौथी बातः </w:t>
      </w:r>
      <w:r w:rsidRPr="00F63683">
        <w:rPr>
          <w:rFonts w:ascii="Kokila" w:hAnsi="Kokila" w:cs="Kokila"/>
          <w:sz w:val="36"/>
          <w:szCs w:val="36"/>
          <w:cs/>
          <w:lang w:bidi="hi-IN"/>
        </w:rPr>
        <w:t xml:space="preserve">बूस़ीरी ने अपने काव्य में क़्यामत के दिन केवल ग़ैरुल्लाह की शरण लेने एवं उसकी सहायता लेने की बात कही है, वह कहता हैः हे सबसे सम्मानित जीव मुझे क्या हो गया है कि दुःख एवं विपदा के समय आप को छोड़ कर किसी और से सहायता माँगू। इससे उसका तात्पर्य क़्यामत का समय एवं उसकी दहशत </w:t>
      </w:r>
      <w:r w:rsidR="00882E43">
        <w:rPr>
          <w:rFonts w:ascii="Kokila" w:hAnsi="Kokila" w:cs="Kokila" w:hint="cs"/>
          <w:sz w:val="36"/>
          <w:szCs w:val="36"/>
          <w:cs/>
          <w:lang w:bidi="hi-IN"/>
        </w:rPr>
        <w:t>तथा</w:t>
      </w:r>
      <w:r w:rsidRPr="00F63683">
        <w:rPr>
          <w:rFonts w:ascii="Kokila" w:hAnsi="Kokila" w:cs="Kokila"/>
          <w:sz w:val="36"/>
          <w:szCs w:val="36"/>
          <w:cs/>
          <w:lang w:bidi="hi-IN"/>
        </w:rPr>
        <w:t xml:space="preserve"> भयावहता है।</w:t>
      </w:r>
    </w:p>
    <w:p w:rsidR="000D715A" w:rsidRPr="00F63683" w:rsidRDefault="000D715A"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शैख़ अब्दुल्लत़ीफ़ बिन अब्दुर्रह़मान बिन ह़सन</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169"/>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 xml:space="preserve"> रह़िमहुल्लाह कहते हैं: “बूस़ीरी का कथन अत्यंत बुरा, अप्रिय एवं बकवास है,क्योंकि उसने जोर दे कर कहा है कि आपके सिवाय कोई नहीं जिसकी शरण में जाऊँ, इसमें बड़ी मुसीबत एवं विपदा के समय ग़ैरुल्लाह की शरण लेने की बात कही गई है, और यहाँ विपदा से तात्पर्य क़्यामत (महा प्रलय) है। </w:t>
      </w:r>
      <w:r w:rsidR="00AA2249">
        <w:rPr>
          <w:rFonts w:ascii="Kokila" w:hAnsi="Kokila" w:cs="Kokila" w:hint="cs"/>
          <w:sz w:val="36"/>
          <w:szCs w:val="36"/>
          <w:cs/>
          <w:lang w:bidi="hi-IN"/>
        </w:rPr>
        <w:t xml:space="preserve">जब्कि </w:t>
      </w:r>
      <w:r w:rsidRPr="00F63683">
        <w:rPr>
          <w:rFonts w:ascii="Kokila" w:hAnsi="Kokila" w:cs="Kokila" w:hint="cs"/>
          <w:sz w:val="36"/>
          <w:szCs w:val="36"/>
          <w:cs/>
          <w:lang w:bidi="hi-IN"/>
        </w:rPr>
        <w:t xml:space="preserve">अल्लाह तआला का फ़रमान हैः </w:t>
      </w:r>
      <w:r w:rsidR="00A07F81" w:rsidRPr="00AA2249">
        <w:rPr>
          <w:rFonts w:ascii="Kokila" w:hAnsi="Kokila" w:cs="ATraditional Arabic"/>
          <w:sz w:val="28"/>
          <w:szCs w:val="28"/>
          <w:rtl/>
        </w:rPr>
        <w:t>{</w:t>
      </w:r>
      <w:r w:rsidR="00A07F81" w:rsidRPr="00AA2249">
        <w:rPr>
          <w:rFonts w:ascii="Kokila" w:hAnsi="Kokila" w:cs="QCF2132" w:hint="cs"/>
          <w:sz w:val="28"/>
          <w:szCs w:val="28"/>
          <w:rtl/>
        </w:rPr>
        <w:t>ﲏ</w:t>
      </w:r>
      <w:r w:rsidR="00A07F81" w:rsidRPr="00AA2249">
        <w:rPr>
          <w:rFonts w:ascii="Kokila" w:hAnsi="Kokila" w:cs="QCF2132"/>
          <w:sz w:val="28"/>
          <w:szCs w:val="28"/>
          <w:rtl/>
        </w:rPr>
        <w:t xml:space="preserve"> </w:t>
      </w:r>
      <w:r w:rsidR="00A07F81" w:rsidRPr="00AA2249">
        <w:rPr>
          <w:rFonts w:ascii="Kokila" w:hAnsi="Kokila" w:cs="QCF2132" w:hint="cs"/>
          <w:sz w:val="28"/>
          <w:szCs w:val="28"/>
          <w:rtl/>
        </w:rPr>
        <w:t>ﲐ</w:t>
      </w:r>
      <w:r w:rsidR="00A07F81" w:rsidRPr="00AA2249">
        <w:rPr>
          <w:rFonts w:ascii="Kokila" w:hAnsi="Kokila" w:cs="QCF2132"/>
          <w:sz w:val="28"/>
          <w:szCs w:val="28"/>
          <w:rtl/>
        </w:rPr>
        <w:t xml:space="preserve"> </w:t>
      </w:r>
      <w:r w:rsidR="00A07F81" w:rsidRPr="00AA2249">
        <w:rPr>
          <w:rFonts w:ascii="Kokila" w:hAnsi="Kokila" w:cs="QCF2132" w:hint="cs"/>
          <w:sz w:val="28"/>
          <w:szCs w:val="28"/>
          <w:rtl/>
        </w:rPr>
        <w:t>ﲑ</w:t>
      </w:r>
      <w:r w:rsidR="00A07F81" w:rsidRPr="00AA2249">
        <w:rPr>
          <w:rFonts w:ascii="Kokila" w:hAnsi="Kokila" w:cs="QCF2132"/>
          <w:sz w:val="28"/>
          <w:szCs w:val="28"/>
          <w:rtl/>
        </w:rPr>
        <w:t xml:space="preserve"> </w:t>
      </w:r>
      <w:r w:rsidR="00A07F81" w:rsidRPr="00AA2249">
        <w:rPr>
          <w:rFonts w:ascii="Kokila" w:hAnsi="Kokila" w:cs="QCF2132" w:hint="cs"/>
          <w:sz w:val="28"/>
          <w:szCs w:val="28"/>
          <w:rtl/>
        </w:rPr>
        <w:t>ﲒ</w:t>
      </w:r>
      <w:r w:rsidR="00A07F81" w:rsidRPr="00AA2249">
        <w:rPr>
          <w:rFonts w:ascii="Kokila" w:hAnsi="Kokila" w:cs="QCF2132"/>
          <w:sz w:val="28"/>
          <w:szCs w:val="28"/>
          <w:rtl/>
        </w:rPr>
        <w:t xml:space="preserve"> </w:t>
      </w:r>
      <w:r w:rsidR="00A07F81" w:rsidRPr="00AA2249">
        <w:rPr>
          <w:rFonts w:ascii="Kokila" w:hAnsi="Kokila" w:cs="QCF2132" w:hint="cs"/>
          <w:sz w:val="28"/>
          <w:szCs w:val="28"/>
          <w:rtl/>
        </w:rPr>
        <w:t>ﲓ</w:t>
      </w:r>
      <w:r w:rsidR="00A07F81" w:rsidRPr="00AA2249">
        <w:rPr>
          <w:rFonts w:ascii="Kokila" w:hAnsi="Kokila" w:cs="QCF2132"/>
          <w:sz w:val="28"/>
          <w:szCs w:val="28"/>
          <w:rtl/>
        </w:rPr>
        <w:t xml:space="preserve"> </w:t>
      </w:r>
      <w:r w:rsidR="00A07F81" w:rsidRPr="00AA2249">
        <w:rPr>
          <w:rFonts w:ascii="Kokila" w:hAnsi="Kokila" w:cs="QCF2132" w:hint="cs"/>
          <w:sz w:val="28"/>
          <w:szCs w:val="28"/>
          <w:rtl/>
        </w:rPr>
        <w:t>ﲔ</w:t>
      </w:r>
      <w:r w:rsidR="00A07F81" w:rsidRPr="00AA2249">
        <w:rPr>
          <w:rFonts w:ascii="Kokila" w:hAnsi="Kokila" w:cs="QCF2132"/>
          <w:sz w:val="28"/>
          <w:szCs w:val="28"/>
          <w:rtl/>
        </w:rPr>
        <w:t xml:space="preserve"> </w:t>
      </w:r>
      <w:r w:rsidR="00A07F81" w:rsidRPr="00AA2249">
        <w:rPr>
          <w:rFonts w:ascii="Kokila" w:hAnsi="Kokila" w:cs="QCF2132" w:hint="cs"/>
          <w:sz w:val="28"/>
          <w:szCs w:val="28"/>
          <w:rtl/>
        </w:rPr>
        <w:t>ﲕ</w:t>
      </w:r>
      <w:r w:rsidR="00A07F81" w:rsidRPr="00AA2249">
        <w:rPr>
          <w:rFonts w:ascii="Kokila" w:hAnsi="Kokila" w:cs="QCF2132"/>
          <w:sz w:val="28"/>
          <w:szCs w:val="28"/>
          <w:rtl/>
        </w:rPr>
        <w:t xml:space="preserve"> </w:t>
      </w:r>
      <w:r w:rsidR="00A07F81" w:rsidRPr="00AA2249">
        <w:rPr>
          <w:rFonts w:ascii="Kokila" w:hAnsi="Kokila" w:cs="QCF2132" w:hint="cs"/>
          <w:sz w:val="28"/>
          <w:szCs w:val="28"/>
          <w:rtl/>
        </w:rPr>
        <w:t>ﲖ</w:t>
      </w:r>
      <w:r w:rsidR="00A07F81" w:rsidRPr="00AA2249">
        <w:rPr>
          <w:rFonts w:ascii="Kokila" w:hAnsi="Kokila" w:cs="QCF2132"/>
          <w:sz w:val="28"/>
          <w:szCs w:val="28"/>
          <w:rtl/>
        </w:rPr>
        <w:t xml:space="preserve"> </w:t>
      </w:r>
      <w:r w:rsidR="00A07F81" w:rsidRPr="00AA2249">
        <w:rPr>
          <w:rFonts w:ascii="Kokila" w:hAnsi="Kokila" w:cs="QCF2132" w:hint="cs"/>
          <w:sz w:val="28"/>
          <w:szCs w:val="28"/>
          <w:rtl/>
        </w:rPr>
        <w:t>ﲗ</w:t>
      </w:r>
      <w:r w:rsidR="00A07F81" w:rsidRPr="00AA2249">
        <w:rPr>
          <w:rFonts w:ascii="Kokila" w:hAnsi="Kokila" w:cs="QCF2132"/>
          <w:sz w:val="28"/>
          <w:szCs w:val="28"/>
          <w:rtl/>
        </w:rPr>
        <w:t xml:space="preserve"> </w:t>
      </w:r>
      <w:r w:rsidR="00A07F81" w:rsidRPr="00AA2249">
        <w:rPr>
          <w:rFonts w:ascii="Kokila" w:hAnsi="Kokila" w:cs="QCF2132" w:hint="cs"/>
          <w:sz w:val="28"/>
          <w:szCs w:val="28"/>
          <w:rtl/>
        </w:rPr>
        <w:t>ﲘ</w:t>
      </w:r>
      <w:r w:rsidR="00A07F81" w:rsidRPr="00AA2249">
        <w:rPr>
          <w:rFonts w:ascii="Kokila" w:hAnsi="Kokila" w:cs="QCF2132"/>
          <w:sz w:val="28"/>
          <w:szCs w:val="28"/>
          <w:rtl/>
        </w:rPr>
        <w:t xml:space="preserve"> </w:t>
      </w:r>
      <w:r w:rsidR="00A07F81" w:rsidRPr="00AA2249">
        <w:rPr>
          <w:rFonts w:ascii="Kokila" w:hAnsi="Kokila" w:cs="QCF2132" w:hint="cs"/>
          <w:sz w:val="28"/>
          <w:szCs w:val="28"/>
          <w:rtl/>
        </w:rPr>
        <w:t>ﲙ</w:t>
      </w:r>
      <w:r w:rsidR="00A07F81" w:rsidRPr="00AA2249">
        <w:rPr>
          <w:rFonts w:ascii="Kokila" w:hAnsi="Kokila" w:cs="QCF2132"/>
          <w:sz w:val="28"/>
          <w:szCs w:val="28"/>
          <w:rtl/>
        </w:rPr>
        <w:t xml:space="preserve"> </w:t>
      </w:r>
      <w:r w:rsidR="00A07F81" w:rsidRPr="00AA2249">
        <w:rPr>
          <w:rFonts w:ascii="Kokila" w:hAnsi="Kokila" w:cs="QCF2132" w:hint="cs"/>
          <w:sz w:val="28"/>
          <w:szCs w:val="28"/>
          <w:rtl/>
        </w:rPr>
        <w:t>ﲚ</w:t>
      </w:r>
      <w:r w:rsidR="00A07F81" w:rsidRPr="00AA2249">
        <w:rPr>
          <w:rFonts w:ascii="Kokila" w:hAnsi="Kokila" w:cs="QCF2132"/>
          <w:sz w:val="28"/>
          <w:szCs w:val="28"/>
          <w:rtl/>
        </w:rPr>
        <w:t xml:space="preserve"> </w:t>
      </w:r>
      <w:r w:rsidR="00A07F81" w:rsidRPr="00AA2249">
        <w:rPr>
          <w:rFonts w:ascii="Kokila" w:hAnsi="Kokila" w:cs="QCF2132" w:hint="cs"/>
          <w:sz w:val="28"/>
          <w:szCs w:val="28"/>
          <w:rtl/>
        </w:rPr>
        <w:t>ﲛ</w:t>
      </w:r>
      <w:r w:rsidR="00A07F81" w:rsidRPr="00AA2249">
        <w:rPr>
          <w:rFonts w:ascii="Kokila" w:hAnsi="Kokila" w:cs="QCF2132"/>
          <w:sz w:val="28"/>
          <w:szCs w:val="28"/>
          <w:rtl/>
        </w:rPr>
        <w:t xml:space="preserve"> </w:t>
      </w:r>
      <w:r w:rsidR="00A07F81" w:rsidRPr="00AA2249">
        <w:rPr>
          <w:rFonts w:ascii="Kokila" w:hAnsi="Kokila" w:cs="QCF2132" w:hint="cs"/>
          <w:sz w:val="28"/>
          <w:szCs w:val="28"/>
          <w:rtl/>
        </w:rPr>
        <w:t>ﲜ</w:t>
      </w:r>
      <w:r w:rsidR="00A07F81" w:rsidRPr="00AA2249">
        <w:rPr>
          <w:rFonts w:ascii="Kokila" w:hAnsi="Kokila" w:cs="QCF2132"/>
          <w:sz w:val="28"/>
          <w:szCs w:val="28"/>
          <w:rtl/>
        </w:rPr>
        <w:t xml:space="preserve"> </w:t>
      </w:r>
      <w:r w:rsidR="00A07F81" w:rsidRPr="00AA2249">
        <w:rPr>
          <w:rFonts w:ascii="Kokila" w:hAnsi="Kokila" w:cs="QCF2132" w:hint="cs"/>
          <w:sz w:val="28"/>
          <w:szCs w:val="28"/>
          <w:rtl/>
        </w:rPr>
        <w:t>ﲝ</w:t>
      </w:r>
      <w:r w:rsidR="00A07F81" w:rsidRPr="00AA2249">
        <w:rPr>
          <w:rFonts w:ascii="Kokila" w:hAnsi="Kokila" w:cs="QCF2132"/>
          <w:sz w:val="28"/>
          <w:szCs w:val="28"/>
          <w:rtl/>
        </w:rPr>
        <w:t xml:space="preserve"> </w:t>
      </w:r>
      <w:r w:rsidR="00A07F81" w:rsidRPr="00AA2249">
        <w:rPr>
          <w:rFonts w:ascii="Kokila" w:hAnsi="Kokila" w:cs="QCF2132" w:hint="cs"/>
          <w:sz w:val="28"/>
          <w:szCs w:val="28"/>
          <w:rtl/>
        </w:rPr>
        <w:t>ﲞ</w:t>
      </w:r>
      <w:r w:rsidR="00A07F81" w:rsidRPr="00AA2249">
        <w:rPr>
          <w:rFonts w:ascii="Kokila" w:hAnsi="Kokila" w:cs="ATraditional Arabic"/>
          <w:sz w:val="28"/>
          <w:szCs w:val="28"/>
          <w:rtl/>
        </w:rPr>
        <w:t>}</w:t>
      </w:r>
      <w:r w:rsidR="00A07F81" w:rsidRPr="00AA2249">
        <w:rPr>
          <w:rFonts w:ascii="Kokila" w:hAnsi="Kokila" w:cs="Kokila" w:hint="cs"/>
          <w:sz w:val="28"/>
          <w:szCs w:val="28"/>
          <w:cs/>
          <w:lang w:bidi="hi-IN"/>
        </w:rPr>
        <w:t xml:space="preserve"> </w:t>
      </w:r>
      <w:r w:rsidRPr="00F63683">
        <w:rPr>
          <w:rFonts w:ascii="Kokila" w:hAnsi="Kokila" w:cs="Kokila" w:hint="cs"/>
          <w:sz w:val="36"/>
          <w:szCs w:val="36"/>
          <w:cs/>
          <w:lang w:bidi="hi-IN"/>
        </w:rPr>
        <w:t xml:space="preserve">(आप कहिए कि अपना हाल तो बताओ कि यदि तुम पर अल्लाह का कोई अज़ाब आ पड़े या तुम पर क़्यामत ही आ पहूँचे तो क्या अल्लाह के सिवाय किसी और को पुकारोगे, यदि तुम सच्चे हो)। सूरह अल-अनआमः 40 । </w:t>
      </w:r>
      <w:r w:rsidR="008A7FA7" w:rsidRPr="00F63683">
        <w:rPr>
          <w:rFonts w:ascii="Kokila" w:hAnsi="Kokila" w:cs="Kokila" w:hint="cs"/>
          <w:sz w:val="36"/>
          <w:szCs w:val="36"/>
          <w:cs/>
          <w:lang w:bidi="hi-IN"/>
        </w:rPr>
        <w:t>चुनाँचे आम आपदा के समय ग़ैरुल्लाह को पुकारना</w:t>
      </w:r>
      <w:r w:rsidR="006712F6">
        <w:rPr>
          <w:rFonts w:ascii="Kokila" w:hAnsi="Kokila" w:cs="Kokila" w:hint="cs"/>
          <w:sz w:val="36"/>
          <w:szCs w:val="36"/>
          <w:cs/>
          <w:lang w:bidi="hi-IN"/>
        </w:rPr>
        <w:t>,</w:t>
      </w:r>
      <w:r w:rsidR="008A7FA7" w:rsidRPr="00F63683">
        <w:rPr>
          <w:rFonts w:ascii="Kokila" w:hAnsi="Kokila" w:cs="Kokila" w:hint="cs"/>
          <w:sz w:val="36"/>
          <w:szCs w:val="36"/>
          <w:cs/>
          <w:lang w:bidi="hi-IN"/>
        </w:rPr>
        <w:t xml:space="preserve"> आंशिक एवं व्यक्तिगत आपदा के समय ग़ैरुल्लाह को पुकारने से</w:t>
      </w:r>
      <w:r w:rsidR="003C1A0F">
        <w:rPr>
          <w:rFonts w:ascii="Kokila" w:hAnsi="Kokila" w:cs="Kokila" w:hint="cs"/>
          <w:sz w:val="36"/>
          <w:szCs w:val="36"/>
          <w:cs/>
          <w:lang w:bidi="hi-IN"/>
        </w:rPr>
        <w:t>,</w:t>
      </w:r>
      <w:r w:rsidR="008A7FA7" w:rsidRPr="00F63683">
        <w:rPr>
          <w:rFonts w:ascii="Kokila" w:hAnsi="Kokila" w:cs="Kokila" w:hint="cs"/>
          <w:sz w:val="36"/>
          <w:szCs w:val="36"/>
          <w:cs/>
          <w:lang w:bidi="hi-IN"/>
        </w:rPr>
        <w:t xml:space="preserve"> अधिक बुरा व घृणित है, इसी कारणवश अल्लाह तआला </w:t>
      </w:r>
      <w:r w:rsidR="009B63C3">
        <w:rPr>
          <w:rFonts w:ascii="Kokila" w:hAnsi="Kokila" w:cs="Kokila" w:hint="cs"/>
          <w:sz w:val="36"/>
          <w:szCs w:val="36"/>
          <w:cs/>
          <w:lang w:bidi="hi-IN"/>
        </w:rPr>
        <w:t xml:space="preserve">ने </w:t>
      </w:r>
      <w:r w:rsidR="008A7FA7" w:rsidRPr="00F63683">
        <w:rPr>
          <w:rFonts w:ascii="Kokila" w:hAnsi="Kokila" w:cs="Kokila" w:hint="cs"/>
          <w:sz w:val="36"/>
          <w:szCs w:val="36"/>
          <w:cs/>
          <w:lang w:bidi="hi-IN"/>
        </w:rPr>
        <w:t>यह सूचना दी है कि इन मूर्तिपूजकों के ऊपर जब कोई बड़ी मुसीबत (विपदा, आपदा)</w:t>
      </w:r>
      <w:r w:rsidR="008A7FA7" w:rsidRPr="00F63683">
        <w:rPr>
          <w:rFonts w:ascii="Kokila" w:hAnsi="Kokila" w:cs="Kokila"/>
          <w:sz w:val="36"/>
          <w:szCs w:val="36"/>
          <w:vertAlign w:val="superscript"/>
          <w:cs/>
          <w:lang w:bidi="hi-IN"/>
        </w:rPr>
        <w:t>(</w:t>
      </w:r>
      <w:r w:rsidR="008A7FA7" w:rsidRPr="00F63683">
        <w:rPr>
          <w:rStyle w:val="FootnoteReference"/>
          <w:rFonts w:ascii="Kokila" w:hAnsi="Kokila" w:cs="Kokila"/>
          <w:sz w:val="36"/>
          <w:szCs w:val="36"/>
          <w:cs/>
          <w:lang w:bidi="hi-IN"/>
        </w:rPr>
        <w:footnoteReference w:id="170"/>
      </w:r>
      <w:r w:rsidR="008A7FA7" w:rsidRPr="00F63683">
        <w:rPr>
          <w:rFonts w:ascii="Kokila" w:hAnsi="Kokila" w:cs="Kokila"/>
          <w:sz w:val="36"/>
          <w:szCs w:val="36"/>
          <w:vertAlign w:val="superscript"/>
          <w:cs/>
          <w:lang w:bidi="hi-IN"/>
        </w:rPr>
        <w:t>)</w:t>
      </w:r>
      <w:r w:rsidR="008A7FA7" w:rsidRPr="00F63683">
        <w:rPr>
          <w:rFonts w:ascii="Kokila" w:hAnsi="Kokila" w:cs="Kokila" w:hint="cs"/>
          <w:sz w:val="36"/>
          <w:szCs w:val="36"/>
          <w:cs/>
          <w:lang w:bidi="hi-IN"/>
        </w:rPr>
        <w:t xml:space="preserve"> आती है, या उन्हें यदि किसी आम घटना अर्थात क़्यामत का सामना हो तो उस समय यह ग़ैरुल्लाह को नहीं पुकारते हैं, किंतु बूस़ीरी का मामला इन मूर्तिपूजकों से भी बढ़ कर है, क्योंकि क़्यामत की घोर विपत्ती वाले समय में भी यह केवल नबी सल्लल्लाहु अलैहि व सल्लम की शरण में जाने की </w:t>
      </w:r>
      <w:r w:rsidR="008A7FA7" w:rsidRPr="00F63683">
        <w:rPr>
          <w:rFonts w:ascii="Kokila" w:hAnsi="Kokila" w:cs="Kokila"/>
          <w:sz w:val="36"/>
          <w:szCs w:val="36"/>
          <w:cs/>
          <w:lang w:bidi="hi-IN"/>
        </w:rPr>
        <w:t>बात करता है</w:t>
      </w:r>
      <w:r w:rsidR="00C907E3" w:rsidRPr="00F63683">
        <w:rPr>
          <w:rFonts w:ascii="Kokila" w:hAnsi="Kokila" w:cs="Kokila"/>
          <w:sz w:val="36"/>
          <w:szCs w:val="36"/>
          <w:vertAlign w:val="superscript"/>
          <w:cs/>
          <w:lang w:bidi="hi-IN"/>
        </w:rPr>
        <w:t>(</w:t>
      </w:r>
      <w:r w:rsidR="00C907E3" w:rsidRPr="00F63683">
        <w:rPr>
          <w:rStyle w:val="FootnoteReference"/>
          <w:rFonts w:ascii="Kokila" w:hAnsi="Kokila" w:cs="Kokila"/>
          <w:sz w:val="36"/>
          <w:szCs w:val="36"/>
          <w:cs/>
          <w:lang w:bidi="hi-IN"/>
        </w:rPr>
        <w:footnoteReference w:id="171"/>
      </w:r>
      <w:r w:rsidR="00C907E3" w:rsidRPr="00F63683">
        <w:rPr>
          <w:rFonts w:ascii="Kokila" w:hAnsi="Kokila" w:cs="Kokila"/>
          <w:sz w:val="36"/>
          <w:szCs w:val="36"/>
          <w:vertAlign w:val="superscript"/>
          <w:cs/>
          <w:lang w:bidi="hi-IN"/>
        </w:rPr>
        <w:t>)</w:t>
      </w:r>
      <w:r w:rsidR="008A7FA7" w:rsidRPr="00F63683">
        <w:rPr>
          <w:rFonts w:ascii="Kokila" w:hAnsi="Kokila" w:cs="Kokila"/>
          <w:sz w:val="36"/>
          <w:szCs w:val="36"/>
          <w:cs/>
          <w:lang w:bidi="hi-IN"/>
        </w:rPr>
        <w:t>।</w:t>
      </w:r>
    </w:p>
    <w:p w:rsidR="007867B6" w:rsidRPr="00F63683" w:rsidRDefault="00F77771" w:rsidP="00221019">
      <w:pPr>
        <w:bidi w:val="0"/>
        <w:spacing w:line="276" w:lineRule="auto"/>
        <w:ind w:firstLine="567"/>
        <w:jc w:val="both"/>
        <w:rPr>
          <w:rFonts w:ascii="Kokila" w:hAnsi="Kokila" w:cs="Times New Roman"/>
          <w:sz w:val="36"/>
          <w:szCs w:val="36"/>
        </w:rPr>
      </w:pPr>
      <w:r w:rsidRPr="00F63683">
        <w:rPr>
          <w:rFonts w:ascii="Kokila" w:hAnsi="Kokila" w:cs="Kokila"/>
          <w:sz w:val="36"/>
          <w:szCs w:val="36"/>
          <w:cs/>
          <w:lang w:bidi="hi-IN"/>
        </w:rPr>
        <w:t>मैं (लेखक) कहता हूँ किः वास्तविकता तो यह है कि संसार की किसी</w:t>
      </w:r>
      <w:r w:rsidR="00151053">
        <w:rPr>
          <w:rFonts w:ascii="Kokila" w:hAnsi="Kokila" w:cs="Kokila" w:hint="cs"/>
          <w:sz w:val="36"/>
          <w:szCs w:val="36"/>
          <w:cs/>
          <w:lang w:bidi="hi-IN"/>
        </w:rPr>
        <w:t xml:space="preserve"> भी</w:t>
      </w:r>
      <w:r w:rsidRPr="00F63683">
        <w:rPr>
          <w:rFonts w:ascii="Kokila" w:hAnsi="Kokila" w:cs="Kokila"/>
          <w:sz w:val="36"/>
          <w:szCs w:val="36"/>
          <w:cs/>
          <w:lang w:bidi="hi-IN"/>
        </w:rPr>
        <w:t xml:space="preserve"> बड़ा विपदा एवं क़्यामत के दिन की विपत्ति से </w:t>
      </w:r>
      <w:r w:rsidR="00D71637" w:rsidRPr="00F63683">
        <w:rPr>
          <w:rFonts w:ascii="Kokila" w:hAnsi="Kokila" w:cs="Kokila"/>
          <w:sz w:val="36"/>
          <w:szCs w:val="36"/>
          <w:cs/>
          <w:lang w:bidi="hi-IN"/>
        </w:rPr>
        <w:t>निजात देने वाल</w:t>
      </w:r>
      <w:r w:rsidR="00151053">
        <w:rPr>
          <w:rFonts w:ascii="Kokila" w:hAnsi="Kokila" w:cs="Kokila" w:hint="cs"/>
          <w:sz w:val="36"/>
          <w:szCs w:val="36"/>
          <w:cs/>
          <w:lang w:bidi="hi-IN"/>
        </w:rPr>
        <w:t>ा</w:t>
      </w:r>
      <w:r w:rsidR="00C048C6">
        <w:rPr>
          <w:rFonts w:ascii="Kokila" w:hAnsi="Kokila" w:cs="Kokila" w:hint="cs"/>
          <w:sz w:val="36"/>
          <w:szCs w:val="36"/>
          <w:cs/>
          <w:lang w:bidi="hi-IN"/>
        </w:rPr>
        <w:t>,</w:t>
      </w:r>
      <w:r w:rsidR="00D71637" w:rsidRPr="00F63683">
        <w:rPr>
          <w:rFonts w:ascii="Kokila" w:hAnsi="Kokila" w:cs="Kokila"/>
          <w:sz w:val="36"/>
          <w:szCs w:val="36"/>
          <w:cs/>
          <w:lang w:bidi="hi-IN"/>
        </w:rPr>
        <w:t xml:space="preserve"> केवल अल्लाह तआला है</w:t>
      </w:r>
      <w:r w:rsidR="0046304B">
        <w:rPr>
          <w:rFonts w:ascii="Kokila" w:hAnsi="Kokila" w:cs="Kokila" w:hint="cs"/>
          <w:sz w:val="36"/>
          <w:szCs w:val="36"/>
          <w:cs/>
          <w:lang w:bidi="hi-IN"/>
        </w:rPr>
        <w:t>,</w:t>
      </w:r>
      <w:r w:rsidR="00D71637" w:rsidRPr="00F63683">
        <w:rPr>
          <w:rFonts w:ascii="Kokila" w:hAnsi="Kokila" w:cs="Kokila"/>
          <w:sz w:val="36"/>
          <w:szCs w:val="36"/>
          <w:cs/>
          <w:lang w:bidi="hi-IN"/>
        </w:rPr>
        <w:t xml:space="preserve"> जिसका कोई साझी व शरीक नहीं है। अल्लाह तआला की ज़ात ही क़्यामत के दिन बंदों के लिए शरण स्थली होगी। अल्लाह तआला ने ठोस दलीलों से सुसज्जित व परिपूर्ण अपनी अंति</w:t>
      </w:r>
      <w:r w:rsidR="000F2119">
        <w:rPr>
          <w:rFonts w:ascii="Kokila" w:hAnsi="Kokila" w:cs="Kokila" w:hint="cs"/>
          <w:sz w:val="36"/>
          <w:szCs w:val="36"/>
          <w:cs/>
          <w:lang w:bidi="hi-IN"/>
        </w:rPr>
        <w:t>म</w:t>
      </w:r>
      <w:r w:rsidR="00D71637" w:rsidRPr="00F63683">
        <w:rPr>
          <w:rFonts w:ascii="Kokila" w:hAnsi="Kokila" w:cs="Kokila"/>
          <w:sz w:val="36"/>
          <w:szCs w:val="36"/>
          <w:cs/>
          <w:lang w:bidi="hi-IN"/>
        </w:rPr>
        <w:t xml:space="preserve"> पुस्तक क़ुरआन मजीद में इरशाद फ़रमाया हैः </w:t>
      </w:r>
      <w:r w:rsidR="00D71637" w:rsidRPr="007B6470">
        <w:rPr>
          <w:rFonts w:ascii="Kokila" w:hAnsi="Kokila" w:cs="ATraditional Arabic"/>
          <w:sz w:val="28"/>
          <w:szCs w:val="28"/>
          <w:rtl/>
        </w:rPr>
        <w:t>{</w:t>
      </w:r>
      <w:r w:rsidR="00D71637" w:rsidRPr="007B6470">
        <w:rPr>
          <w:rFonts w:ascii="Kokila" w:hAnsi="Kokila" w:cs="QCF2587" w:hint="cs"/>
          <w:sz w:val="28"/>
          <w:szCs w:val="28"/>
          <w:rtl/>
        </w:rPr>
        <w:t>ﲍ</w:t>
      </w:r>
      <w:r w:rsidR="00D71637" w:rsidRPr="007B6470">
        <w:rPr>
          <w:rFonts w:ascii="Kokila" w:hAnsi="Kokila" w:cs="QCF2587"/>
          <w:sz w:val="28"/>
          <w:szCs w:val="28"/>
          <w:rtl/>
        </w:rPr>
        <w:t xml:space="preserve"> </w:t>
      </w:r>
      <w:r w:rsidR="00D71637" w:rsidRPr="007B6470">
        <w:rPr>
          <w:rFonts w:ascii="Kokila" w:hAnsi="Kokila" w:cs="QCF2587" w:hint="cs"/>
          <w:sz w:val="28"/>
          <w:szCs w:val="28"/>
          <w:rtl/>
        </w:rPr>
        <w:t>ﲎ</w:t>
      </w:r>
      <w:r w:rsidR="00D71637" w:rsidRPr="007B6470">
        <w:rPr>
          <w:rFonts w:ascii="Kokila" w:hAnsi="Kokila" w:cs="QCF2587"/>
          <w:sz w:val="28"/>
          <w:szCs w:val="28"/>
          <w:rtl/>
        </w:rPr>
        <w:t xml:space="preserve"> </w:t>
      </w:r>
      <w:r w:rsidR="00D71637" w:rsidRPr="007B6470">
        <w:rPr>
          <w:rFonts w:ascii="Kokila" w:hAnsi="Kokila" w:cs="QCF2587" w:hint="cs"/>
          <w:sz w:val="28"/>
          <w:szCs w:val="28"/>
          <w:rtl/>
        </w:rPr>
        <w:t>ﲏ</w:t>
      </w:r>
      <w:r w:rsidR="00D71637" w:rsidRPr="007B6470">
        <w:rPr>
          <w:rFonts w:ascii="Kokila" w:hAnsi="Kokila" w:cs="QCF2587"/>
          <w:sz w:val="28"/>
          <w:szCs w:val="28"/>
          <w:rtl/>
        </w:rPr>
        <w:t xml:space="preserve"> </w:t>
      </w:r>
      <w:r w:rsidR="00D71637" w:rsidRPr="007B6470">
        <w:rPr>
          <w:rFonts w:ascii="Kokila" w:hAnsi="Kokila" w:cs="QCF2587" w:hint="cs"/>
          <w:sz w:val="28"/>
          <w:szCs w:val="28"/>
          <w:rtl/>
        </w:rPr>
        <w:t>ﲐ</w:t>
      </w:r>
      <w:r w:rsidR="00D71637" w:rsidRPr="007B6470">
        <w:rPr>
          <w:rFonts w:ascii="Kokila" w:hAnsi="Kokila" w:cs="QCF2587"/>
          <w:sz w:val="28"/>
          <w:szCs w:val="28"/>
          <w:rtl/>
        </w:rPr>
        <w:t xml:space="preserve"> </w:t>
      </w:r>
      <w:r w:rsidR="00D71637" w:rsidRPr="007B6470">
        <w:rPr>
          <w:rFonts w:ascii="Kokila" w:hAnsi="Kokila" w:cs="QCF2587" w:hint="cs"/>
          <w:sz w:val="28"/>
          <w:szCs w:val="28"/>
          <w:rtl/>
        </w:rPr>
        <w:t>ﲑ</w:t>
      </w:r>
      <w:r w:rsidR="00D71637" w:rsidRPr="007B6470">
        <w:rPr>
          <w:rFonts w:ascii="Kokila" w:hAnsi="Kokila" w:cs="QCF2587"/>
          <w:sz w:val="28"/>
          <w:szCs w:val="28"/>
          <w:rtl/>
        </w:rPr>
        <w:t xml:space="preserve"> </w:t>
      </w:r>
      <w:r w:rsidR="00D71637" w:rsidRPr="007B6470">
        <w:rPr>
          <w:rFonts w:ascii="Kokila" w:hAnsi="Kokila" w:cs="QCF2587" w:hint="cs"/>
          <w:sz w:val="28"/>
          <w:szCs w:val="28"/>
          <w:rtl/>
        </w:rPr>
        <w:t>ﲒ</w:t>
      </w:r>
      <w:r w:rsidR="00D71637" w:rsidRPr="007B6470">
        <w:rPr>
          <w:rFonts w:ascii="ATraditional Arabic" w:hAnsi="ATraditional Arabic" w:cs="ATraditional Arabic" w:hint="cs"/>
          <w:sz w:val="28"/>
          <w:szCs w:val="28"/>
          <w:rtl/>
        </w:rPr>
        <w:t xml:space="preserve"> </w:t>
      </w:r>
      <w:r w:rsidR="00D71637" w:rsidRPr="007B6470">
        <w:rPr>
          <w:rFonts w:ascii="Kokila" w:hAnsi="Kokila" w:cs="QCF2587" w:hint="cs"/>
          <w:sz w:val="28"/>
          <w:szCs w:val="28"/>
          <w:rtl/>
        </w:rPr>
        <w:t>ﲓ</w:t>
      </w:r>
      <w:r w:rsidR="00D71637" w:rsidRPr="007B6470">
        <w:rPr>
          <w:rFonts w:ascii="Kokila" w:hAnsi="Kokila" w:cs="QCF2587"/>
          <w:sz w:val="28"/>
          <w:szCs w:val="28"/>
          <w:rtl/>
        </w:rPr>
        <w:t xml:space="preserve"> </w:t>
      </w:r>
      <w:r w:rsidR="00D71637" w:rsidRPr="007B6470">
        <w:rPr>
          <w:rFonts w:ascii="Kokila" w:hAnsi="Kokila" w:cs="QCF2587" w:hint="cs"/>
          <w:sz w:val="28"/>
          <w:szCs w:val="28"/>
          <w:rtl/>
        </w:rPr>
        <w:t>ﲔ</w:t>
      </w:r>
      <w:r w:rsidR="00D71637" w:rsidRPr="007B6470">
        <w:rPr>
          <w:rFonts w:ascii="Kokila" w:hAnsi="Kokila" w:cs="QCF2587"/>
          <w:sz w:val="28"/>
          <w:szCs w:val="28"/>
          <w:rtl/>
        </w:rPr>
        <w:t xml:space="preserve"> </w:t>
      </w:r>
      <w:r w:rsidR="00D71637" w:rsidRPr="007B6470">
        <w:rPr>
          <w:rFonts w:ascii="Kokila" w:hAnsi="Kokila" w:cs="QCF2587" w:hint="cs"/>
          <w:sz w:val="28"/>
          <w:szCs w:val="28"/>
          <w:rtl/>
        </w:rPr>
        <w:t>ﲕ</w:t>
      </w:r>
      <w:r w:rsidR="00D71637" w:rsidRPr="007B6470">
        <w:rPr>
          <w:rFonts w:ascii="Kokila" w:hAnsi="Kokila" w:cs="QCF2587"/>
          <w:sz w:val="28"/>
          <w:szCs w:val="28"/>
          <w:rtl/>
        </w:rPr>
        <w:t xml:space="preserve"> </w:t>
      </w:r>
      <w:r w:rsidR="00D71637" w:rsidRPr="007B6470">
        <w:rPr>
          <w:rFonts w:ascii="Kokila" w:hAnsi="Kokila" w:cs="QCF2587" w:hint="cs"/>
          <w:sz w:val="28"/>
          <w:szCs w:val="28"/>
          <w:rtl/>
        </w:rPr>
        <w:t>ﲖ</w:t>
      </w:r>
      <w:r w:rsidR="00D71637" w:rsidRPr="007B6470">
        <w:rPr>
          <w:rFonts w:ascii="Kokila" w:hAnsi="Kokila" w:cs="QCF2587"/>
          <w:sz w:val="28"/>
          <w:szCs w:val="28"/>
          <w:rtl/>
        </w:rPr>
        <w:t xml:space="preserve"> </w:t>
      </w:r>
      <w:r w:rsidR="00D71637" w:rsidRPr="007B6470">
        <w:rPr>
          <w:rFonts w:ascii="Kokila" w:hAnsi="Kokila" w:cs="QCF2587" w:hint="cs"/>
          <w:sz w:val="28"/>
          <w:szCs w:val="28"/>
          <w:rtl/>
        </w:rPr>
        <w:t>ﲗ</w:t>
      </w:r>
      <w:r w:rsidR="00D71637" w:rsidRPr="007B6470">
        <w:rPr>
          <w:rFonts w:ascii="Kokila" w:hAnsi="Kokila" w:cs="QCF2587"/>
          <w:sz w:val="28"/>
          <w:szCs w:val="28"/>
          <w:rtl/>
        </w:rPr>
        <w:t xml:space="preserve"> </w:t>
      </w:r>
      <w:r w:rsidR="00D71637" w:rsidRPr="007B6470">
        <w:rPr>
          <w:rFonts w:ascii="Kokila" w:hAnsi="Kokila" w:cs="QCF2587" w:hint="cs"/>
          <w:sz w:val="28"/>
          <w:szCs w:val="28"/>
          <w:rtl/>
        </w:rPr>
        <w:t>ﲘ</w:t>
      </w:r>
      <w:r w:rsidR="00D71637" w:rsidRPr="007B6470">
        <w:rPr>
          <w:rFonts w:ascii="Kokila" w:hAnsi="Kokila" w:cs="QCF2587"/>
          <w:sz w:val="28"/>
          <w:szCs w:val="28"/>
          <w:rtl/>
        </w:rPr>
        <w:t xml:space="preserve"> </w:t>
      </w:r>
      <w:r w:rsidR="00D71637" w:rsidRPr="007B6470">
        <w:rPr>
          <w:rFonts w:ascii="Kokila" w:hAnsi="Kokila" w:cs="QCF2587" w:hint="cs"/>
          <w:sz w:val="28"/>
          <w:szCs w:val="28"/>
          <w:rtl/>
        </w:rPr>
        <w:t>ﲙ</w:t>
      </w:r>
      <w:r w:rsidR="00D71637" w:rsidRPr="007B6470">
        <w:rPr>
          <w:rFonts w:ascii="Kokila" w:hAnsi="Kokila" w:cs="ATraditional Arabic" w:hint="cs"/>
          <w:sz w:val="28"/>
          <w:szCs w:val="28"/>
          <w:rtl/>
        </w:rPr>
        <w:t xml:space="preserve"> </w:t>
      </w:r>
      <w:r w:rsidR="00D71637" w:rsidRPr="007B6470">
        <w:rPr>
          <w:rFonts w:ascii="Kokila" w:hAnsi="Kokila" w:cs="QCF2587" w:hint="cs"/>
          <w:sz w:val="28"/>
          <w:szCs w:val="28"/>
          <w:rtl/>
        </w:rPr>
        <w:t>ﲚ</w:t>
      </w:r>
      <w:r w:rsidR="00D71637" w:rsidRPr="007B6470">
        <w:rPr>
          <w:rFonts w:ascii="Kokila" w:hAnsi="Kokila" w:cs="QCF2587"/>
          <w:sz w:val="28"/>
          <w:szCs w:val="28"/>
          <w:rtl/>
        </w:rPr>
        <w:t xml:space="preserve"> </w:t>
      </w:r>
      <w:r w:rsidR="00D71637" w:rsidRPr="007B6470">
        <w:rPr>
          <w:rFonts w:ascii="Kokila" w:hAnsi="Kokila" w:cs="QCF2587" w:hint="cs"/>
          <w:sz w:val="28"/>
          <w:szCs w:val="28"/>
          <w:rtl/>
        </w:rPr>
        <w:t>ﲛ</w:t>
      </w:r>
      <w:r w:rsidR="00D71637" w:rsidRPr="007B6470">
        <w:rPr>
          <w:rFonts w:ascii="Kokila" w:hAnsi="Kokila" w:cs="QCF2587"/>
          <w:sz w:val="28"/>
          <w:szCs w:val="28"/>
          <w:rtl/>
        </w:rPr>
        <w:t xml:space="preserve"> </w:t>
      </w:r>
      <w:r w:rsidR="00D71637" w:rsidRPr="007B6470">
        <w:rPr>
          <w:rFonts w:ascii="Kokila" w:hAnsi="Kokila" w:cs="QCF2587" w:hint="cs"/>
          <w:sz w:val="28"/>
          <w:szCs w:val="28"/>
          <w:rtl/>
        </w:rPr>
        <w:t>ﲜ</w:t>
      </w:r>
      <w:r w:rsidR="00D71637" w:rsidRPr="007B6470">
        <w:rPr>
          <w:rFonts w:ascii="Kokila" w:hAnsi="Kokila" w:cs="QCF2587"/>
          <w:sz w:val="28"/>
          <w:szCs w:val="28"/>
          <w:rtl/>
        </w:rPr>
        <w:t xml:space="preserve"> </w:t>
      </w:r>
      <w:r w:rsidR="00D71637" w:rsidRPr="007B6470">
        <w:rPr>
          <w:rFonts w:ascii="Kokila" w:hAnsi="Kokila" w:cs="QCF2587" w:hint="cs"/>
          <w:sz w:val="28"/>
          <w:szCs w:val="28"/>
          <w:rtl/>
        </w:rPr>
        <w:t>ﲝ</w:t>
      </w:r>
      <w:r w:rsidR="00D71637" w:rsidRPr="007B6470">
        <w:rPr>
          <w:rFonts w:ascii="Kokila" w:hAnsi="Kokila" w:cs="QCF2587"/>
          <w:sz w:val="28"/>
          <w:szCs w:val="28"/>
          <w:rtl/>
        </w:rPr>
        <w:t xml:space="preserve"> </w:t>
      </w:r>
      <w:r w:rsidR="00D71637" w:rsidRPr="007B6470">
        <w:rPr>
          <w:rFonts w:ascii="Kokila" w:hAnsi="Kokila" w:cs="QCF2587" w:hint="cs"/>
          <w:sz w:val="28"/>
          <w:szCs w:val="28"/>
          <w:rtl/>
        </w:rPr>
        <w:t>ﲞ</w:t>
      </w:r>
      <w:r w:rsidR="00D71637" w:rsidRPr="007B6470">
        <w:rPr>
          <w:rFonts w:ascii="Kokila" w:hAnsi="Kokila" w:cs="QCF2587"/>
          <w:sz w:val="28"/>
          <w:szCs w:val="28"/>
          <w:rtl/>
        </w:rPr>
        <w:t xml:space="preserve"> </w:t>
      </w:r>
      <w:r w:rsidR="00D71637" w:rsidRPr="007B6470">
        <w:rPr>
          <w:rFonts w:ascii="Kokila" w:hAnsi="Kokila" w:cs="QCF2587" w:hint="cs"/>
          <w:sz w:val="28"/>
          <w:szCs w:val="28"/>
          <w:rtl/>
        </w:rPr>
        <w:t>ﲟﲠ</w:t>
      </w:r>
      <w:r w:rsidR="00D71637" w:rsidRPr="007B6470">
        <w:rPr>
          <w:rFonts w:ascii="Kokila" w:hAnsi="Kokila" w:cs="QCF2587"/>
          <w:sz w:val="28"/>
          <w:szCs w:val="28"/>
          <w:rtl/>
        </w:rPr>
        <w:t xml:space="preserve"> </w:t>
      </w:r>
      <w:r w:rsidR="00D71637" w:rsidRPr="007B6470">
        <w:rPr>
          <w:rFonts w:ascii="Kokila" w:hAnsi="Kokila" w:cs="QCF2587" w:hint="cs"/>
          <w:sz w:val="28"/>
          <w:szCs w:val="28"/>
          <w:rtl/>
        </w:rPr>
        <w:t>ﲡ</w:t>
      </w:r>
      <w:r w:rsidR="00D71637" w:rsidRPr="007B6470">
        <w:rPr>
          <w:rFonts w:ascii="Kokila" w:hAnsi="Kokila" w:cs="QCF2587"/>
          <w:sz w:val="28"/>
          <w:szCs w:val="28"/>
          <w:rtl/>
        </w:rPr>
        <w:t xml:space="preserve"> </w:t>
      </w:r>
      <w:r w:rsidR="00D71637" w:rsidRPr="007B6470">
        <w:rPr>
          <w:rFonts w:ascii="Kokila" w:hAnsi="Kokila" w:cs="QCF2587" w:hint="cs"/>
          <w:sz w:val="28"/>
          <w:szCs w:val="28"/>
          <w:rtl/>
        </w:rPr>
        <w:t>ﲢ</w:t>
      </w:r>
      <w:r w:rsidR="00D71637" w:rsidRPr="007B6470">
        <w:rPr>
          <w:rFonts w:ascii="Kokila" w:hAnsi="Kokila" w:cs="QCF2587"/>
          <w:sz w:val="28"/>
          <w:szCs w:val="28"/>
          <w:rtl/>
        </w:rPr>
        <w:t xml:space="preserve"> </w:t>
      </w:r>
      <w:r w:rsidR="00D71637" w:rsidRPr="007B6470">
        <w:rPr>
          <w:rFonts w:ascii="Kokila" w:hAnsi="Kokila" w:cs="QCF2587" w:hint="cs"/>
          <w:sz w:val="28"/>
          <w:szCs w:val="28"/>
          <w:rtl/>
        </w:rPr>
        <w:t>ﲣ</w:t>
      </w:r>
      <w:r w:rsidR="00D71637" w:rsidRPr="007B6470">
        <w:rPr>
          <w:rFonts w:ascii="Kokila" w:hAnsi="Kokila" w:cs="QCF2587"/>
          <w:sz w:val="28"/>
          <w:szCs w:val="28"/>
          <w:rtl/>
        </w:rPr>
        <w:t xml:space="preserve"> </w:t>
      </w:r>
      <w:r w:rsidR="00D71637" w:rsidRPr="007B6470">
        <w:rPr>
          <w:rFonts w:ascii="Kokila" w:hAnsi="Kokila" w:cs="QCF2587" w:hint="cs"/>
          <w:sz w:val="28"/>
          <w:szCs w:val="28"/>
          <w:rtl/>
        </w:rPr>
        <w:t>ﲤ</w:t>
      </w:r>
      <w:r w:rsidR="00D71637" w:rsidRPr="007B6470">
        <w:rPr>
          <w:rFonts w:ascii="Kokila" w:hAnsi="Kokila" w:cs="ATraditional Arabic"/>
          <w:sz w:val="28"/>
          <w:szCs w:val="28"/>
          <w:rtl/>
        </w:rPr>
        <w:t>}</w:t>
      </w:r>
      <w:r w:rsidR="00D95052" w:rsidRPr="007B6470">
        <w:rPr>
          <w:rFonts w:ascii="Kokila" w:hAnsi="Kokila" w:cs="Mangal" w:hint="cs"/>
          <w:sz w:val="28"/>
          <w:szCs w:val="28"/>
          <w:cs/>
          <w:lang w:bidi="hi-IN"/>
        </w:rPr>
        <w:t xml:space="preserve"> </w:t>
      </w:r>
      <w:r w:rsidR="00D71637" w:rsidRPr="00F63683">
        <w:rPr>
          <w:rFonts w:ascii="Kokila" w:hAnsi="Kokila" w:cs="Kokila"/>
          <w:sz w:val="36"/>
          <w:szCs w:val="36"/>
          <w:cs/>
          <w:lang w:bidi="hi-IN"/>
        </w:rPr>
        <w:t>(तुझे कुछ पता भी है बदले का दिन क्या है</w:t>
      </w:r>
      <w:r w:rsidR="00D71637" w:rsidRPr="00F63683">
        <w:rPr>
          <w:rFonts w:ascii="Kokila" w:hAnsi="Kokila" w:cs="Kokila"/>
          <w:sz w:val="36"/>
          <w:szCs w:val="36"/>
          <w:lang w:bidi="hi-IN"/>
        </w:rPr>
        <w:t>?</w:t>
      </w:r>
      <w:r w:rsidR="00D71637" w:rsidRPr="00F63683">
        <w:rPr>
          <w:rFonts w:ascii="Kokila" w:hAnsi="Kokila" w:cs="Kokila"/>
          <w:sz w:val="36"/>
          <w:szCs w:val="36"/>
          <w:cs/>
          <w:lang w:bidi="hi-IN"/>
        </w:rPr>
        <w:t xml:space="preserve"> मैं फिर कहता हूँ कि तुझे क्या मालूम कि जज़ा (अर्थात बदला, एवं सज़ा) का दिन क्या है, (वह दिन) जिस दिन </w:t>
      </w:r>
      <w:r w:rsidR="00846080">
        <w:rPr>
          <w:rFonts w:ascii="Kokila" w:hAnsi="Kokila" w:cs="Kokila" w:hint="cs"/>
          <w:sz w:val="36"/>
          <w:szCs w:val="36"/>
          <w:cs/>
          <w:lang w:bidi="hi-IN"/>
        </w:rPr>
        <w:t>किसी का किसी के लिए कोई अधिकार नहीं होगा</w:t>
      </w:r>
      <w:r w:rsidR="00D71637" w:rsidRPr="00F63683">
        <w:rPr>
          <w:rFonts w:ascii="Kokila" w:hAnsi="Kokila" w:cs="Kokila"/>
          <w:sz w:val="36"/>
          <w:szCs w:val="36"/>
          <w:cs/>
          <w:lang w:bidi="hi-IN"/>
        </w:rPr>
        <w:t xml:space="preserve">, </w:t>
      </w:r>
      <w:r w:rsidR="00FF4B24">
        <w:rPr>
          <w:rFonts w:ascii="Kokila" w:hAnsi="Kokila" w:cs="Kokila" w:hint="cs"/>
          <w:sz w:val="36"/>
          <w:szCs w:val="36"/>
          <w:cs/>
          <w:lang w:bidi="hi-IN"/>
        </w:rPr>
        <w:t>और उस दिन सब अधिकार अल्लाह का ही होगा</w:t>
      </w:r>
      <w:r w:rsidR="00D71637" w:rsidRPr="00F63683">
        <w:rPr>
          <w:rFonts w:ascii="Kokila" w:hAnsi="Kokila" w:cs="Kokila"/>
          <w:sz w:val="36"/>
          <w:szCs w:val="36"/>
          <w:cs/>
          <w:lang w:bidi="hi-IN"/>
        </w:rPr>
        <w:t>)।</w:t>
      </w:r>
      <w:r w:rsidR="00D71637" w:rsidRPr="00F63683">
        <w:rPr>
          <w:rFonts w:ascii="Kokila" w:hAnsi="Kokila" w:cs="Kokila" w:hint="cs"/>
          <w:sz w:val="36"/>
          <w:szCs w:val="36"/>
          <w:cs/>
          <w:lang w:bidi="hi-IN"/>
        </w:rPr>
        <w:t xml:space="preserve"> सूरह इन्फ़ित़ारः 17-19 </w:t>
      </w:r>
      <w:r w:rsidR="003D4CDE" w:rsidRPr="00F63683">
        <w:rPr>
          <w:rFonts w:ascii="Kokila" w:hAnsi="Kokila" w:cs="Kokila" w:hint="cs"/>
          <w:sz w:val="36"/>
          <w:szCs w:val="36"/>
          <w:cs/>
          <w:lang w:bidi="hi-IN"/>
        </w:rPr>
        <w:t xml:space="preserve">।  बल्कि </w:t>
      </w:r>
      <w:r w:rsidR="00D03C80">
        <w:rPr>
          <w:rFonts w:ascii="Kokila" w:hAnsi="Kokila" w:cs="Kokila" w:hint="cs"/>
          <w:sz w:val="36"/>
          <w:szCs w:val="36"/>
          <w:cs/>
          <w:lang w:bidi="hi-IN"/>
        </w:rPr>
        <w:t xml:space="preserve">क्या </w:t>
      </w:r>
      <w:r w:rsidR="003D4CDE" w:rsidRPr="00F63683">
        <w:rPr>
          <w:rFonts w:ascii="Kokila" w:hAnsi="Kokila" w:cs="Kokila" w:hint="cs"/>
          <w:sz w:val="36"/>
          <w:szCs w:val="36"/>
          <w:cs/>
          <w:lang w:bidi="hi-IN"/>
        </w:rPr>
        <w:t>इस जाहिल अज्ञानी को क़ुरआन में वर्णित अल्लाह तआला का यह फ़रमान दिखाई नहीं दिया</w:t>
      </w:r>
      <w:r w:rsidR="00D03C80">
        <w:rPr>
          <w:rFonts w:ascii="Kokila" w:hAnsi="Kokila" w:cs="Kokila" w:hint="cs"/>
          <w:sz w:val="36"/>
          <w:szCs w:val="36"/>
          <w:cs/>
          <w:lang w:bidi="hi-IN"/>
        </w:rPr>
        <w:t>,</w:t>
      </w:r>
      <w:r w:rsidR="003D4CDE" w:rsidRPr="00F63683">
        <w:rPr>
          <w:rFonts w:ascii="Kokila" w:hAnsi="Kokila" w:cs="Kokila" w:hint="cs"/>
          <w:sz w:val="36"/>
          <w:szCs w:val="36"/>
          <w:cs/>
          <w:lang w:bidi="hi-IN"/>
        </w:rPr>
        <w:t xml:space="preserve"> जो उसने अपने नबी सल्लल्लाहु अलैहि व सल्लम को संबोधित करते हुए फ़रमाया हैः </w:t>
      </w:r>
      <w:r w:rsidR="003D4CDE" w:rsidRPr="006158C2">
        <w:rPr>
          <w:rFonts w:ascii="Kokila" w:hAnsi="Kokila" w:cs="ATraditional Arabic"/>
          <w:sz w:val="28"/>
          <w:szCs w:val="28"/>
          <w:rtl/>
        </w:rPr>
        <w:t>{</w:t>
      </w:r>
      <w:r w:rsidR="003D4CDE" w:rsidRPr="006158C2">
        <w:rPr>
          <w:rFonts w:ascii="Kokila" w:hAnsi="Kokila" w:cs="QCF2573" w:hint="cs"/>
          <w:sz w:val="28"/>
          <w:szCs w:val="28"/>
          <w:rtl/>
        </w:rPr>
        <w:t>ﲄ</w:t>
      </w:r>
      <w:r w:rsidR="003D4CDE" w:rsidRPr="006158C2">
        <w:rPr>
          <w:rFonts w:ascii="Kokila" w:hAnsi="Kokila" w:cs="QCF2573"/>
          <w:sz w:val="28"/>
          <w:szCs w:val="28"/>
          <w:rtl/>
        </w:rPr>
        <w:t xml:space="preserve"> </w:t>
      </w:r>
      <w:r w:rsidR="003D4CDE" w:rsidRPr="006158C2">
        <w:rPr>
          <w:rFonts w:ascii="Kokila" w:hAnsi="Kokila" w:cs="QCF2573" w:hint="cs"/>
          <w:sz w:val="28"/>
          <w:szCs w:val="28"/>
          <w:rtl/>
        </w:rPr>
        <w:t>ﲅ</w:t>
      </w:r>
      <w:r w:rsidR="003D4CDE" w:rsidRPr="006158C2">
        <w:rPr>
          <w:rFonts w:ascii="Kokila" w:hAnsi="Kokila" w:cs="QCF2573"/>
          <w:sz w:val="28"/>
          <w:szCs w:val="28"/>
          <w:rtl/>
        </w:rPr>
        <w:t xml:space="preserve"> </w:t>
      </w:r>
      <w:r w:rsidR="003D4CDE" w:rsidRPr="006158C2">
        <w:rPr>
          <w:rFonts w:ascii="Kokila" w:hAnsi="Kokila" w:cs="QCF2573" w:hint="cs"/>
          <w:sz w:val="28"/>
          <w:szCs w:val="28"/>
          <w:rtl/>
        </w:rPr>
        <w:t>ﲆ</w:t>
      </w:r>
      <w:r w:rsidR="003D4CDE" w:rsidRPr="006158C2">
        <w:rPr>
          <w:rFonts w:ascii="Kokila" w:hAnsi="Kokila" w:cs="QCF2573"/>
          <w:sz w:val="28"/>
          <w:szCs w:val="28"/>
          <w:rtl/>
        </w:rPr>
        <w:t xml:space="preserve"> </w:t>
      </w:r>
      <w:r w:rsidR="003D4CDE" w:rsidRPr="006158C2">
        <w:rPr>
          <w:rFonts w:ascii="Kokila" w:hAnsi="Kokila" w:cs="QCF2573" w:hint="cs"/>
          <w:sz w:val="28"/>
          <w:szCs w:val="28"/>
          <w:rtl/>
        </w:rPr>
        <w:t>ﲇ</w:t>
      </w:r>
      <w:r w:rsidR="003D4CDE" w:rsidRPr="006158C2">
        <w:rPr>
          <w:rFonts w:ascii="Kokila" w:hAnsi="Kokila" w:cs="QCF2573"/>
          <w:sz w:val="28"/>
          <w:szCs w:val="28"/>
          <w:rtl/>
        </w:rPr>
        <w:t xml:space="preserve"> </w:t>
      </w:r>
      <w:r w:rsidR="003D4CDE" w:rsidRPr="006158C2">
        <w:rPr>
          <w:rFonts w:ascii="Kokila" w:hAnsi="Kokila" w:cs="QCF2573" w:hint="cs"/>
          <w:sz w:val="28"/>
          <w:szCs w:val="28"/>
          <w:rtl/>
        </w:rPr>
        <w:t>ﲈ</w:t>
      </w:r>
      <w:r w:rsidR="003D4CDE" w:rsidRPr="006158C2">
        <w:rPr>
          <w:rFonts w:ascii="Kokila" w:hAnsi="Kokila" w:cs="QCF2573"/>
          <w:sz w:val="28"/>
          <w:szCs w:val="28"/>
          <w:rtl/>
        </w:rPr>
        <w:t xml:space="preserve"> </w:t>
      </w:r>
      <w:r w:rsidR="003D4CDE" w:rsidRPr="006158C2">
        <w:rPr>
          <w:rFonts w:ascii="Kokila" w:hAnsi="Kokila" w:cs="QCF2573" w:hint="cs"/>
          <w:sz w:val="28"/>
          <w:szCs w:val="28"/>
          <w:rtl/>
        </w:rPr>
        <w:t>ﲉ</w:t>
      </w:r>
      <w:r w:rsidR="003D4CDE" w:rsidRPr="006158C2">
        <w:rPr>
          <w:rFonts w:ascii="Kokila" w:hAnsi="Kokila" w:cs="QCF2573"/>
          <w:sz w:val="28"/>
          <w:szCs w:val="28"/>
          <w:rtl/>
        </w:rPr>
        <w:t xml:space="preserve"> </w:t>
      </w:r>
      <w:r w:rsidR="003D4CDE" w:rsidRPr="006158C2">
        <w:rPr>
          <w:rFonts w:ascii="Kokila" w:hAnsi="Kokila" w:cs="QCF2573" w:hint="cs"/>
          <w:sz w:val="28"/>
          <w:szCs w:val="28"/>
          <w:rtl/>
        </w:rPr>
        <w:t>ﲊ</w:t>
      </w:r>
      <w:r w:rsidR="003D4CDE" w:rsidRPr="006158C2">
        <w:rPr>
          <w:rFonts w:ascii="Kokila" w:hAnsi="Kokila" w:cs="QCF2573"/>
          <w:sz w:val="28"/>
          <w:szCs w:val="28"/>
          <w:rtl/>
        </w:rPr>
        <w:t xml:space="preserve"> </w:t>
      </w:r>
      <w:r w:rsidR="003D4CDE" w:rsidRPr="006158C2">
        <w:rPr>
          <w:rFonts w:ascii="Kokila" w:hAnsi="Kokila" w:cs="QCF2573" w:hint="cs"/>
          <w:sz w:val="28"/>
          <w:szCs w:val="28"/>
          <w:rtl/>
        </w:rPr>
        <w:t>ﲋ</w:t>
      </w:r>
      <w:r w:rsidR="003D4CDE" w:rsidRPr="006158C2">
        <w:rPr>
          <w:rFonts w:ascii="Kokila" w:hAnsi="Kokila" w:cs="QCF2573"/>
          <w:sz w:val="28"/>
          <w:szCs w:val="28"/>
          <w:rtl/>
        </w:rPr>
        <w:t xml:space="preserve"> </w:t>
      </w:r>
      <w:r w:rsidR="003D4CDE" w:rsidRPr="006158C2">
        <w:rPr>
          <w:rFonts w:ascii="Kokila" w:hAnsi="Kokila" w:cs="QCF2573" w:hint="cs"/>
          <w:sz w:val="28"/>
          <w:szCs w:val="28"/>
          <w:rtl/>
        </w:rPr>
        <w:t>ﲌ</w:t>
      </w:r>
      <w:r w:rsidR="003D4CDE" w:rsidRPr="006158C2">
        <w:rPr>
          <w:rFonts w:ascii="Kokila" w:hAnsi="Kokila" w:cs="Cambria" w:hint="cs"/>
          <w:sz w:val="28"/>
          <w:szCs w:val="28"/>
          <w:rtl/>
        </w:rPr>
        <w:t xml:space="preserve"> </w:t>
      </w:r>
      <w:r w:rsidR="003D4CDE" w:rsidRPr="006158C2">
        <w:rPr>
          <w:rFonts w:ascii="Kokila" w:hAnsi="Kokila" w:cs="QCF2573" w:hint="cs"/>
          <w:sz w:val="28"/>
          <w:szCs w:val="28"/>
          <w:rtl/>
        </w:rPr>
        <w:t>ﲍ</w:t>
      </w:r>
      <w:r w:rsidR="003D4CDE" w:rsidRPr="006158C2">
        <w:rPr>
          <w:rFonts w:ascii="Kokila" w:hAnsi="Kokila" w:cs="QCF2573"/>
          <w:sz w:val="28"/>
          <w:szCs w:val="28"/>
          <w:rtl/>
        </w:rPr>
        <w:t xml:space="preserve"> </w:t>
      </w:r>
      <w:r w:rsidR="003D4CDE" w:rsidRPr="006158C2">
        <w:rPr>
          <w:rFonts w:ascii="Kokila" w:hAnsi="Kokila" w:cs="QCF2573" w:hint="cs"/>
          <w:sz w:val="28"/>
          <w:szCs w:val="28"/>
          <w:rtl/>
        </w:rPr>
        <w:t>ﲎ</w:t>
      </w:r>
      <w:r w:rsidR="003D4CDE" w:rsidRPr="006158C2">
        <w:rPr>
          <w:rFonts w:ascii="Kokila" w:hAnsi="Kokila" w:cs="QCF2573"/>
          <w:sz w:val="28"/>
          <w:szCs w:val="28"/>
          <w:rtl/>
        </w:rPr>
        <w:t xml:space="preserve"> </w:t>
      </w:r>
      <w:r w:rsidR="003D4CDE" w:rsidRPr="006158C2">
        <w:rPr>
          <w:rFonts w:ascii="Kokila" w:hAnsi="Kokila" w:cs="QCF2573" w:hint="cs"/>
          <w:sz w:val="28"/>
          <w:szCs w:val="28"/>
          <w:rtl/>
        </w:rPr>
        <w:t>ﲏ</w:t>
      </w:r>
      <w:r w:rsidR="003D4CDE" w:rsidRPr="006158C2">
        <w:rPr>
          <w:rFonts w:ascii="Kokila" w:hAnsi="Kokila" w:cs="QCF2573"/>
          <w:sz w:val="28"/>
          <w:szCs w:val="28"/>
          <w:rtl/>
        </w:rPr>
        <w:t xml:space="preserve"> </w:t>
      </w:r>
      <w:r w:rsidR="003D4CDE" w:rsidRPr="006158C2">
        <w:rPr>
          <w:rFonts w:ascii="Kokila" w:hAnsi="Kokila" w:cs="QCF2573" w:hint="cs"/>
          <w:sz w:val="28"/>
          <w:szCs w:val="28"/>
          <w:rtl/>
        </w:rPr>
        <w:t>ﲐ</w:t>
      </w:r>
      <w:r w:rsidR="003D4CDE" w:rsidRPr="006158C2">
        <w:rPr>
          <w:rFonts w:ascii="Kokila" w:hAnsi="Kokila" w:cs="QCF2573"/>
          <w:sz w:val="28"/>
          <w:szCs w:val="28"/>
          <w:rtl/>
        </w:rPr>
        <w:t xml:space="preserve"> </w:t>
      </w:r>
      <w:r w:rsidR="003D4CDE" w:rsidRPr="006158C2">
        <w:rPr>
          <w:rFonts w:ascii="Kokila" w:hAnsi="Kokila" w:cs="QCF2573" w:hint="cs"/>
          <w:sz w:val="28"/>
          <w:szCs w:val="28"/>
          <w:rtl/>
        </w:rPr>
        <w:t>ﲑ</w:t>
      </w:r>
      <w:r w:rsidR="003D4CDE" w:rsidRPr="006158C2">
        <w:rPr>
          <w:rFonts w:ascii="Kokila" w:hAnsi="Kokila" w:cs="QCF2573"/>
          <w:sz w:val="28"/>
          <w:szCs w:val="28"/>
          <w:rtl/>
        </w:rPr>
        <w:t xml:space="preserve"> </w:t>
      </w:r>
      <w:r w:rsidR="003D4CDE" w:rsidRPr="006158C2">
        <w:rPr>
          <w:rFonts w:ascii="Kokila" w:hAnsi="Kokila" w:cs="QCF2573" w:hint="cs"/>
          <w:sz w:val="28"/>
          <w:szCs w:val="28"/>
          <w:rtl/>
        </w:rPr>
        <w:t>ﲒ</w:t>
      </w:r>
      <w:r w:rsidR="003D4CDE" w:rsidRPr="006158C2">
        <w:rPr>
          <w:rFonts w:ascii="Kokila" w:hAnsi="Kokila" w:cs="QCF2573"/>
          <w:sz w:val="28"/>
          <w:szCs w:val="28"/>
          <w:rtl/>
        </w:rPr>
        <w:t xml:space="preserve"> </w:t>
      </w:r>
      <w:r w:rsidR="003D4CDE" w:rsidRPr="006158C2">
        <w:rPr>
          <w:rFonts w:ascii="Kokila" w:hAnsi="Kokila" w:cs="QCF2573" w:hint="cs"/>
          <w:sz w:val="28"/>
          <w:szCs w:val="28"/>
          <w:rtl/>
        </w:rPr>
        <w:t>ﲓ</w:t>
      </w:r>
      <w:r w:rsidR="003D4CDE" w:rsidRPr="006158C2">
        <w:rPr>
          <w:rFonts w:ascii="Kokila" w:hAnsi="Kokila" w:cs="QCF2573"/>
          <w:sz w:val="28"/>
          <w:szCs w:val="28"/>
          <w:rtl/>
        </w:rPr>
        <w:t xml:space="preserve"> </w:t>
      </w:r>
      <w:r w:rsidR="003D4CDE" w:rsidRPr="006158C2">
        <w:rPr>
          <w:rFonts w:ascii="Kokila" w:hAnsi="Kokila" w:cs="QCF2573" w:hint="cs"/>
          <w:sz w:val="28"/>
          <w:szCs w:val="28"/>
          <w:rtl/>
        </w:rPr>
        <w:t>ﲔ</w:t>
      </w:r>
      <w:r w:rsidR="003D4CDE" w:rsidRPr="006158C2">
        <w:rPr>
          <w:rFonts w:ascii="Kokila" w:hAnsi="Kokila" w:cs="QCF2573"/>
          <w:sz w:val="28"/>
          <w:szCs w:val="28"/>
          <w:rtl/>
        </w:rPr>
        <w:t xml:space="preserve"> </w:t>
      </w:r>
      <w:r w:rsidR="003D4CDE" w:rsidRPr="006158C2">
        <w:rPr>
          <w:rFonts w:ascii="Kokila" w:hAnsi="Kokila" w:cs="QCF2573" w:hint="cs"/>
          <w:sz w:val="28"/>
          <w:szCs w:val="28"/>
          <w:rtl/>
        </w:rPr>
        <w:t>ﲕ</w:t>
      </w:r>
      <w:r w:rsidR="003D4CDE" w:rsidRPr="006158C2">
        <w:rPr>
          <w:rFonts w:ascii="Kokila" w:hAnsi="Kokila" w:cs="QCF2573"/>
          <w:sz w:val="28"/>
          <w:szCs w:val="28"/>
          <w:rtl/>
        </w:rPr>
        <w:t xml:space="preserve"> </w:t>
      </w:r>
      <w:r w:rsidR="003D4CDE" w:rsidRPr="006158C2">
        <w:rPr>
          <w:rFonts w:ascii="Kokila" w:hAnsi="Kokila" w:cs="QCF2573" w:hint="cs"/>
          <w:sz w:val="28"/>
          <w:szCs w:val="28"/>
          <w:rtl/>
        </w:rPr>
        <w:t>ﲖ</w:t>
      </w:r>
      <w:r w:rsidR="003D4CDE" w:rsidRPr="006158C2">
        <w:rPr>
          <w:rFonts w:ascii="Kokila" w:hAnsi="Kokila" w:cs="QCF2573"/>
          <w:sz w:val="28"/>
          <w:szCs w:val="28"/>
          <w:rtl/>
        </w:rPr>
        <w:t xml:space="preserve"> </w:t>
      </w:r>
      <w:r w:rsidR="003D4CDE" w:rsidRPr="006158C2">
        <w:rPr>
          <w:rFonts w:ascii="Kokila" w:hAnsi="Kokila" w:cs="QCF2573" w:hint="cs"/>
          <w:sz w:val="28"/>
          <w:szCs w:val="28"/>
          <w:rtl/>
        </w:rPr>
        <w:t>ﲗ</w:t>
      </w:r>
      <w:r w:rsidR="003D4CDE" w:rsidRPr="006158C2">
        <w:rPr>
          <w:rFonts w:ascii="Kokila" w:hAnsi="Kokila" w:cs="QCF2573"/>
          <w:sz w:val="28"/>
          <w:szCs w:val="28"/>
          <w:rtl/>
        </w:rPr>
        <w:t xml:space="preserve"> </w:t>
      </w:r>
      <w:r w:rsidR="003D4CDE" w:rsidRPr="006158C2">
        <w:rPr>
          <w:rFonts w:ascii="Kokila" w:hAnsi="Kokila" w:cs="QCF2573" w:hint="cs"/>
          <w:sz w:val="28"/>
          <w:szCs w:val="28"/>
          <w:rtl/>
        </w:rPr>
        <w:t>ﲘ</w:t>
      </w:r>
      <w:r w:rsidR="003D4CDE" w:rsidRPr="006158C2">
        <w:rPr>
          <w:rFonts w:ascii="Kokila" w:hAnsi="Kokila" w:cs="QCF2573"/>
          <w:sz w:val="28"/>
          <w:szCs w:val="28"/>
          <w:rtl/>
        </w:rPr>
        <w:t xml:space="preserve"> </w:t>
      </w:r>
      <w:r w:rsidR="003D4CDE" w:rsidRPr="006158C2">
        <w:rPr>
          <w:rFonts w:ascii="Kokila" w:hAnsi="Kokila" w:cs="QCF2573" w:hint="cs"/>
          <w:sz w:val="28"/>
          <w:szCs w:val="28"/>
          <w:rtl/>
        </w:rPr>
        <w:t>ﲙ</w:t>
      </w:r>
      <w:r w:rsidR="003D4CDE" w:rsidRPr="006158C2">
        <w:rPr>
          <w:rFonts w:ascii="Kokila" w:hAnsi="Kokila" w:cs="Times New Roman" w:hint="cs"/>
          <w:sz w:val="28"/>
          <w:szCs w:val="28"/>
          <w:rtl/>
        </w:rPr>
        <w:t xml:space="preserve"> </w:t>
      </w:r>
      <w:r w:rsidR="003D4CDE" w:rsidRPr="006158C2">
        <w:rPr>
          <w:rFonts w:ascii="Kokila" w:hAnsi="Kokila" w:cs="ATraditional Arabic"/>
          <w:sz w:val="28"/>
          <w:szCs w:val="28"/>
          <w:rtl/>
        </w:rPr>
        <w:t>{</w:t>
      </w:r>
      <w:r w:rsidR="003D4CDE" w:rsidRPr="006158C2">
        <w:rPr>
          <w:rFonts w:ascii="Kokila" w:hAnsi="Kokila" w:cs="QCF2573" w:hint="cs"/>
          <w:sz w:val="28"/>
          <w:szCs w:val="28"/>
          <w:rtl/>
        </w:rPr>
        <w:t>ﲚ</w:t>
      </w:r>
      <w:r w:rsidR="003D4CDE" w:rsidRPr="006158C2">
        <w:rPr>
          <w:rFonts w:ascii="Kokila" w:hAnsi="Kokila" w:cs="QCF2573"/>
          <w:sz w:val="28"/>
          <w:szCs w:val="28"/>
          <w:rtl/>
        </w:rPr>
        <w:t xml:space="preserve"> </w:t>
      </w:r>
      <w:r w:rsidR="003D4CDE" w:rsidRPr="006158C2">
        <w:rPr>
          <w:rFonts w:ascii="Kokila" w:hAnsi="Kokila" w:cs="QCF2573" w:hint="cs"/>
          <w:sz w:val="28"/>
          <w:szCs w:val="28"/>
          <w:rtl/>
        </w:rPr>
        <w:t>ﲛ</w:t>
      </w:r>
      <w:r w:rsidR="003D4CDE" w:rsidRPr="006158C2">
        <w:rPr>
          <w:rFonts w:ascii="Kokila" w:hAnsi="Kokila" w:cs="QCF2573"/>
          <w:sz w:val="28"/>
          <w:szCs w:val="28"/>
          <w:rtl/>
        </w:rPr>
        <w:t xml:space="preserve"> </w:t>
      </w:r>
      <w:r w:rsidR="003D4CDE" w:rsidRPr="006158C2">
        <w:rPr>
          <w:rFonts w:ascii="Kokila" w:hAnsi="Kokila" w:cs="QCF2573" w:hint="cs"/>
          <w:sz w:val="28"/>
          <w:szCs w:val="28"/>
          <w:rtl/>
        </w:rPr>
        <w:t>ﲜ</w:t>
      </w:r>
      <w:r w:rsidR="003D4CDE" w:rsidRPr="006158C2">
        <w:rPr>
          <w:rFonts w:ascii="Kokila" w:hAnsi="Kokila" w:cs="QCF2573"/>
          <w:sz w:val="28"/>
          <w:szCs w:val="28"/>
          <w:rtl/>
        </w:rPr>
        <w:t xml:space="preserve"> </w:t>
      </w:r>
      <w:r w:rsidR="003D4CDE" w:rsidRPr="006158C2">
        <w:rPr>
          <w:rFonts w:ascii="Kokila" w:hAnsi="Kokila" w:cs="QCF2573" w:hint="cs"/>
          <w:sz w:val="28"/>
          <w:szCs w:val="28"/>
          <w:rtl/>
        </w:rPr>
        <w:t>ﲝ</w:t>
      </w:r>
      <w:r w:rsidR="003D4CDE" w:rsidRPr="006158C2">
        <w:rPr>
          <w:rFonts w:ascii="Kokila" w:hAnsi="Kokila" w:cs="QCF2573"/>
          <w:sz w:val="28"/>
          <w:szCs w:val="28"/>
          <w:rtl/>
        </w:rPr>
        <w:t xml:space="preserve"> </w:t>
      </w:r>
      <w:r w:rsidR="003D4CDE" w:rsidRPr="006158C2">
        <w:rPr>
          <w:rFonts w:ascii="Kokila" w:hAnsi="Kokila" w:cs="QCF2573" w:hint="cs"/>
          <w:sz w:val="28"/>
          <w:szCs w:val="28"/>
          <w:rtl/>
        </w:rPr>
        <w:t>ﲞﲟ</w:t>
      </w:r>
      <w:r w:rsidR="003D4CDE" w:rsidRPr="00F63683">
        <w:rPr>
          <w:rFonts w:ascii="Kokila" w:hAnsi="Kokila" w:cs="ATraditional Arabic"/>
          <w:sz w:val="36"/>
          <w:szCs w:val="36"/>
          <w:rtl/>
        </w:rPr>
        <w:t>}</w:t>
      </w:r>
      <w:r w:rsidR="003D4CDE" w:rsidRPr="00F63683">
        <w:rPr>
          <w:rFonts w:ascii="Kokila" w:hAnsi="Kokila" w:cs="Times New Roman"/>
          <w:sz w:val="36"/>
          <w:szCs w:val="36"/>
          <w:rtl/>
        </w:rPr>
        <w:t xml:space="preserve"> </w:t>
      </w:r>
      <w:r w:rsidR="00195823" w:rsidRPr="00F63683">
        <w:rPr>
          <w:rFonts w:ascii="Kokila" w:hAnsi="Kokila" w:cs="Mangal" w:hint="cs"/>
          <w:sz w:val="36"/>
          <w:szCs w:val="36"/>
          <w:cs/>
          <w:lang w:bidi="hi-IN"/>
        </w:rPr>
        <w:t xml:space="preserve"> </w:t>
      </w:r>
      <w:r w:rsidR="003D4CDE" w:rsidRPr="00F63683">
        <w:rPr>
          <w:rFonts w:ascii="Kokila" w:hAnsi="Kokila" w:cs="Kokila"/>
          <w:sz w:val="36"/>
          <w:szCs w:val="36"/>
          <w:cs/>
          <w:lang w:bidi="hi-IN"/>
        </w:rPr>
        <w:t xml:space="preserve">(कह दीजिए कि मुझे तुम्हारे किसी लाभ-हानि का कोई अधिकार नहीं है, कह दीजिए कि मुझे कदापि कोई अल्लाह से बचा नहीं सकता है, और मैं हरग़िज़ उसके सिवाय कोई शरणस्थली पा भी नहीं सकता, अलबत्ता (मेरा कार्य) अल्लाह की बात एवं उसके संदेशों को (लोगों तक) पहूँचा देना है)। </w:t>
      </w:r>
      <w:r w:rsidR="007867B6" w:rsidRPr="00F63683">
        <w:rPr>
          <w:rFonts w:ascii="Kokila" w:hAnsi="Kokila" w:cs="Kokila"/>
          <w:sz w:val="36"/>
          <w:szCs w:val="36"/>
          <w:cs/>
          <w:lang w:bidi="hi-IN"/>
        </w:rPr>
        <w:t>सूरह जिन्नः 21-23 ।</w:t>
      </w:r>
      <w:r w:rsidR="003D4CDE" w:rsidRPr="00F63683">
        <w:rPr>
          <w:rFonts w:ascii="Kokila" w:hAnsi="Kokila" w:cs="Kokila"/>
          <w:sz w:val="36"/>
          <w:szCs w:val="36"/>
          <w:cs/>
          <w:lang w:bidi="hi-IN"/>
        </w:rPr>
        <w:t xml:space="preserve"> अर्थात मुझे अल्लाह तआला के सिवा कोई और पनाह एवं सहारा देने वाला नहीं है।</w:t>
      </w:r>
    </w:p>
    <w:p w:rsidR="00DB003B" w:rsidRPr="00F63683" w:rsidRDefault="00DB003B"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नबी सल्लल्लाहु अलैहि व सल्लम वित्र के अंत में यह दुआ पढ़ा करते थेः </w:t>
      </w:r>
      <w:r w:rsidR="00083C60" w:rsidRPr="006158C2">
        <w:rPr>
          <w:rFonts w:ascii="Traditional Arabic" w:hAnsi="Traditional Arabic" w:cs="Traditional Arabic"/>
          <w:sz w:val="32"/>
          <w:szCs w:val="32"/>
          <w:rtl/>
        </w:rPr>
        <w:t>"اللَّهُمَّ إِنِّي أَعُوذُ بِرِضَاكَ مِنْ سَخَطِكَ، وَأَعُوذُ بِمُعَافَاتِكَ مِنْ عُقُوبَتِكَ، أَعُوذُ بِكَ مِنْكَ لَا أُحْصِي ثَنَاءً عَلَيْكَ، أَنْتَ كَمَا أَثْنَيْتَ عَلَى نَفْسِكَ"</w:t>
      </w:r>
      <w:r w:rsidR="00083C60" w:rsidRPr="006158C2">
        <w:rPr>
          <w:rFonts w:ascii="Kokila" w:hAnsi="Kokila" w:cs="Kokila" w:hint="cs"/>
          <w:sz w:val="32"/>
          <w:szCs w:val="32"/>
          <w:cs/>
          <w:lang w:bidi="hi-IN"/>
        </w:rPr>
        <w:t xml:space="preserve"> </w:t>
      </w:r>
      <w:r w:rsidRPr="00F63683">
        <w:rPr>
          <w:rFonts w:ascii="Kokila" w:hAnsi="Kokila" w:cs="Kokila" w:hint="cs"/>
          <w:sz w:val="36"/>
          <w:szCs w:val="36"/>
          <w:cs/>
          <w:lang w:bidi="hi-IN"/>
        </w:rPr>
        <w:t>(</w:t>
      </w:r>
      <w:r w:rsidR="00795EAE">
        <w:rPr>
          <w:rFonts w:ascii="Kokila" w:hAnsi="Kokila" w:cs="Kokila" w:hint="cs"/>
          <w:sz w:val="36"/>
          <w:szCs w:val="36"/>
          <w:cs/>
          <w:lang w:bidi="hi-IN"/>
        </w:rPr>
        <w:t>हे अल्लाह!</w:t>
      </w:r>
      <w:r w:rsidRPr="00F63683">
        <w:rPr>
          <w:rFonts w:ascii="Kokila" w:hAnsi="Kokila" w:cs="Kokila" w:hint="cs"/>
          <w:sz w:val="36"/>
          <w:szCs w:val="36"/>
          <w:cs/>
          <w:lang w:bidi="hi-IN"/>
        </w:rPr>
        <w:t xml:space="preserve"> मैं तेरे क्रोध से तेरी प्रसन्नता चाहता हूँ, तेरे दंड से क्षमा एवं माफ़ी चाहता हूँ, मैं तुझसे तेरी शरण में आता हूँ, मैं तेरी प्रशंसा को गिन नहीं सकता हूँ, तू ठीक वैसा ही है जैसा तू ने अपनी प्रशंसा की </w:t>
      </w:r>
      <w:r w:rsidRPr="00F63683">
        <w:rPr>
          <w:rFonts w:ascii="Kokila" w:hAnsi="Kokila" w:cs="Kokila"/>
          <w:sz w:val="36"/>
          <w:szCs w:val="36"/>
          <w:cs/>
          <w:lang w:bidi="hi-IN"/>
        </w:rPr>
        <w:t>है)।</w:t>
      </w:r>
    </w:p>
    <w:p w:rsidR="00083C60" w:rsidRPr="00F63683" w:rsidRDefault="009C55A9" w:rsidP="00221019">
      <w:pPr>
        <w:bidi w:val="0"/>
        <w:spacing w:line="276" w:lineRule="auto"/>
        <w:ind w:firstLine="567"/>
        <w:jc w:val="both"/>
        <w:rPr>
          <w:rFonts w:ascii="Kokila" w:hAnsi="Kokila" w:cs="Kokila"/>
          <w:sz w:val="36"/>
          <w:szCs w:val="36"/>
          <w:lang w:bidi="hi-IN"/>
        </w:rPr>
      </w:pPr>
      <w:r w:rsidRPr="00F63683">
        <w:rPr>
          <w:rFonts w:ascii="Kokila" w:hAnsi="Kokila" w:cs="Kokila"/>
          <w:sz w:val="36"/>
          <w:szCs w:val="36"/>
          <w:cs/>
          <w:lang w:bidi="hi-IN"/>
        </w:rPr>
        <w:t>बरा बिन आज़िब रज़ियल्लाहु अन्हु की रिवायत है कि नबी सल्लल्लाहु अलैहि व सल्लम जब सोते तो अपना हाथ अपने गाल के नीचे रख लेते फिर यह दुआ पढ़तेः</w:t>
      </w:r>
      <w:r w:rsidRPr="00F63683">
        <w:rPr>
          <w:rFonts w:ascii="Kokila" w:hAnsi="Kokila" w:cs="Kokila" w:hint="cs"/>
          <w:sz w:val="36"/>
          <w:szCs w:val="36"/>
          <w:cs/>
          <w:lang w:bidi="hi-IN"/>
        </w:rPr>
        <w:t xml:space="preserve"> </w:t>
      </w:r>
      <w:r w:rsidRPr="006158C2">
        <w:rPr>
          <w:rFonts w:ascii="Traditional Arabic" w:hAnsi="Traditional Arabic" w:cs="Traditional Arabic"/>
          <w:sz w:val="32"/>
          <w:szCs w:val="32"/>
          <w:rtl/>
        </w:rPr>
        <w:t>"اللَّهُمَّ قِنِي عذَابكَ يومَ تبعَثُ عِبادَكَ"</w:t>
      </w:r>
      <w:r w:rsidRPr="006158C2">
        <w:rPr>
          <w:rFonts w:ascii="Kokila" w:hAnsi="Kokila" w:cs="Kokila"/>
          <w:sz w:val="32"/>
          <w:szCs w:val="32"/>
          <w:vertAlign w:val="superscript"/>
          <w:cs/>
          <w:lang w:bidi="hi-IN"/>
        </w:rPr>
        <w:t>(</w:t>
      </w:r>
      <w:r w:rsidRPr="006158C2">
        <w:rPr>
          <w:rStyle w:val="FootnoteReference"/>
          <w:rFonts w:ascii="Kokila" w:hAnsi="Kokila" w:cs="Kokila"/>
          <w:sz w:val="32"/>
          <w:szCs w:val="32"/>
          <w:cs/>
          <w:lang w:bidi="hi-IN"/>
        </w:rPr>
        <w:footnoteReference w:id="172"/>
      </w:r>
      <w:r w:rsidRPr="006158C2">
        <w:rPr>
          <w:rFonts w:ascii="Kokila" w:hAnsi="Kokila" w:cs="Kokila"/>
          <w:sz w:val="32"/>
          <w:szCs w:val="32"/>
          <w:vertAlign w:val="superscript"/>
          <w:cs/>
          <w:lang w:bidi="hi-IN"/>
        </w:rPr>
        <w:t>)</w:t>
      </w:r>
      <w:r w:rsidRPr="006158C2">
        <w:rPr>
          <w:rFonts w:ascii="Kokila" w:hAnsi="Kokila" w:cs="Kokila"/>
          <w:sz w:val="32"/>
          <w:szCs w:val="32"/>
          <w:cs/>
          <w:lang w:bidi="hi-IN"/>
        </w:rPr>
        <w:t xml:space="preserve"> </w:t>
      </w:r>
      <w:r w:rsidRPr="00F63683">
        <w:rPr>
          <w:rFonts w:ascii="Kokila" w:hAnsi="Kokila" w:cs="Kokila"/>
          <w:sz w:val="36"/>
          <w:szCs w:val="36"/>
          <w:cs/>
          <w:lang w:bidi="hi-IN"/>
        </w:rPr>
        <w:t>(</w:t>
      </w:r>
      <w:r w:rsidR="00795EAE">
        <w:rPr>
          <w:rFonts w:ascii="Kokila" w:hAnsi="Kokila" w:cs="Kokila"/>
          <w:sz w:val="36"/>
          <w:szCs w:val="36"/>
          <w:cs/>
          <w:lang w:bidi="hi-IN"/>
        </w:rPr>
        <w:t>हे अल्लाह!</w:t>
      </w:r>
      <w:r w:rsidRPr="00F63683">
        <w:rPr>
          <w:rFonts w:ascii="Kokila" w:hAnsi="Kokila" w:cs="Kokila"/>
          <w:sz w:val="36"/>
          <w:szCs w:val="36"/>
          <w:cs/>
          <w:lang w:bidi="hi-IN"/>
        </w:rPr>
        <w:t xml:space="preserve"> तू उस दिन मुझे अपने अज़ाब से बचा जिस दिन त</w:t>
      </w:r>
      <w:r w:rsidR="00D03C80">
        <w:rPr>
          <w:rFonts w:ascii="Kokila" w:hAnsi="Kokila" w:cs="Kokila" w:hint="cs"/>
          <w:sz w:val="36"/>
          <w:szCs w:val="36"/>
          <w:cs/>
          <w:lang w:bidi="hi-IN"/>
        </w:rPr>
        <w:t>ू</w:t>
      </w:r>
      <w:r w:rsidRPr="00F63683">
        <w:rPr>
          <w:rFonts w:ascii="Kokila" w:hAnsi="Kokila" w:cs="Kokila"/>
          <w:sz w:val="36"/>
          <w:szCs w:val="36"/>
          <w:cs/>
          <w:lang w:bidi="hi-IN"/>
        </w:rPr>
        <w:t xml:space="preserve"> अपने बंदों को पुनः जीवित करेगा)।</w:t>
      </w:r>
    </w:p>
    <w:p w:rsidR="00573FF8" w:rsidRPr="00F63683" w:rsidRDefault="00573FF8"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नबी सल्लल्लाहु अलैहि व सल्लम</w:t>
      </w:r>
      <w:r w:rsidR="00DB589C">
        <w:rPr>
          <w:rFonts w:ascii="Kokila" w:hAnsi="Kokila" w:cs="Kokila" w:hint="cs"/>
          <w:sz w:val="36"/>
          <w:szCs w:val="36"/>
          <w:cs/>
          <w:lang w:bidi="hi-IN"/>
        </w:rPr>
        <w:t>,</w:t>
      </w:r>
      <w:r w:rsidRPr="00F63683">
        <w:rPr>
          <w:rFonts w:ascii="Kokila" w:hAnsi="Kokila" w:cs="Kokila" w:hint="cs"/>
          <w:sz w:val="36"/>
          <w:szCs w:val="36"/>
          <w:cs/>
          <w:lang w:bidi="hi-IN"/>
        </w:rPr>
        <w:t xml:space="preserve"> अल्लाह तआला से यह दुआ कर रहे हैं कि अल्लाह उन्हें अज़ाब से बचा ले, जब्कि बूस़ीरी एवं उस जैसे अन्य लोग</w:t>
      </w:r>
      <w:r w:rsidR="004D6BB0">
        <w:rPr>
          <w:rFonts w:ascii="Kokila" w:hAnsi="Kokila" w:cs="Kokila" w:hint="cs"/>
          <w:sz w:val="36"/>
          <w:szCs w:val="36"/>
          <w:cs/>
          <w:lang w:bidi="hi-IN"/>
        </w:rPr>
        <w:t>,</w:t>
      </w:r>
      <w:r w:rsidRPr="00F63683">
        <w:rPr>
          <w:rFonts w:ascii="Kokila" w:hAnsi="Kokila" w:cs="Kokila" w:hint="cs"/>
          <w:sz w:val="36"/>
          <w:szCs w:val="36"/>
          <w:cs/>
          <w:lang w:bidi="hi-IN"/>
        </w:rPr>
        <w:t xml:space="preserve"> नबी सल्लल्लाहु अलैहि व सल्लम से अज़ाब से बचाने की विनती कर रहे हैं।</w:t>
      </w:r>
    </w:p>
    <w:p w:rsidR="00573FF8" w:rsidRPr="00F63683" w:rsidRDefault="00573FF8"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अल्लामा मुह़म्मद बिन अली शौकानी रह़िमहुल्लाह कहते हैं: “आप </w:t>
      </w:r>
      <w:r w:rsidR="00737E21">
        <w:rPr>
          <w:rFonts w:ascii="Kokila" w:hAnsi="Kokila" w:cs="Kokila" w:hint="cs"/>
          <w:sz w:val="36"/>
          <w:szCs w:val="36"/>
          <w:cs/>
          <w:lang w:bidi="hi-IN"/>
        </w:rPr>
        <w:t>जरा सोचिये</w:t>
      </w:r>
      <w:r w:rsidRPr="00F63683">
        <w:rPr>
          <w:rFonts w:ascii="Kokila" w:hAnsi="Kokila" w:cs="Kokila" w:hint="cs"/>
          <w:sz w:val="36"/>
          <w:szCs w:val="36"/>
          <w:cs/>
          <w:lang w:bidi="hi-IN"/>
        </w:rPr>
        <w:t xml:space="preserve"> -अल्लाह आप पर कृप करे- कि इस उम्मत के बहुत से लोग किस प्रकार से दीन व अक़ीदा (धर्म व आस्था) के माम</w:t>
      </w:r>
      <w:r w:rsidR="006A0903">
        <w:rPr>
          <w:rFonts w:ascii="Kokila" w:hAnsi="Kokila" w:cs="Kokila" w:hint="cs"/>
          <w:sz w:val="36"/>
          <w:szCs w:val="36"/>
          <w:cs/>
          <w:lang w:bidi="hi-IN"/>
        </w:rPr>
        <w:t>ले</w:t>
      </w:r>
      <w:r w:rsidRPr="00F63683">
        <w:rPr>
          <w:rFonts w:ascii="Kokila" w:hAnsi="Kokila" w:cs="Kokila" w:hint="cs"/>
          <w:sz w:val="36"/>
          <w:szCs w:val="36"/>
          <w:cs/>
          <w:lang w:bidi="hi-IN"/>
        </w:rPr>
        <w:t xml:space="preserve"> में ऐसे ग़ुलू (अतिश्योक्ति) में पड़ गए हैं जो क़ुरआन व ह़दीस़ की शिक्षा के बिल्कुल विपरीत है, जैसाकि क़स़ीदा बुर्दा कहने वाले व्यक्ति ने ग़ुलू की हद पार करते हुए कहा हैः</w:t>
      </w:r>
    </w:p>
    <w:p w:rsidR="00573FF8" w:rsidRPr="00F63683" w:rsidRDefault="00573FF8" w:rsidP="00D16EEF">
      <w:pPr>
        <w:bidi w:val="0"/>
        <w:spacing w:line="276" w:lineRule="auto"/>
        <w:ind w:firstLine="567"/>
        <w:jc w:val="center"/>
        <w:rPr>
          <w:rFonts w:ascii="Traditional Arabic" w:hAnsi="Traditional Arabic" w:cs="Traditional Arabic"/>
          <w:sz w:val="36"/>
          <w:szCs w:val="36"/>
        </w:rPr>
      </w:pPr>
      <w:r w:rsidRPr="00F63683">
        <w:rPr>
          <w:rFonts w:ascii="Traditional Arabic" w:hAnsi="Traditional Arabic" w:cs="Traditional Arabic"/>
          <w:sz w:val="36"/>
          <w:szCs w:val="36"/>
          <w:rtl/>
        </w:rPr>
        <w:t>يَا أَكْرَمَ الخَلقِ مَا لي مَن أَلُوذُ به   سِواكَ عند حُلولِ الحَادِثِ العَممِ</w:t>
      </w:r>
    </w:p>
    <w:p w:rsidR="00573FF8" w:rsidRPr="00F63683" w:rsidRDefault="00573FF8"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(हे वह व्यक्ति</w:t>
      </w:r>
      <w:r w:rsidR="006A30B4">
        <w:rPr>
          <w:rFonts w:ascii="Kokila" w:hAnsi="Kokila" w:cs="Kokila" w:hint="cs"/>
          <w:sz w:val="36"/>
          <w:szCs w:val="36"/>
          <w:cs/>
          <w:lang w:bidi="hi-IN"/>
        </w:rPr>
        <w:t xml:space="preserve">! </w:t>
      </w:r>
      <w:r w:rsidRPr="00F63683">
        <w:rPr>
          <w:rFonts w:ascii="Kokila" w:hAnsi="Kokila" w:cs="Kokila" w:hint="cs"/>
          <w:sz w:val="36"/>
          <w:szCs w:val="36"/>
          <w:cs/>
          <w:lang w:bidi="hi-IN"/>
        </w:rPr>
        <w:t>जो मख़लूक़ों में सर्वोत्तम व सबसे सम्मानित है, मेरा आपके सिवा कौन है जिसकी मैं शरण लूँगा एक ऐसे दिन जिस दिन आम घटना घटित होगी अर्थात क़्यामत के दिन)।</w:t>
      </w:r>
    </w:p>
    <w:p w:rsidR="00573FF8" w:rsidRPr="00F63683" w:rsidRDefault="00573FF8"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आप विचार कीजिए इस व्यक्ति ने अपन</w:t>
      </w:r>
      <w:r w:rsidR="006A30B4">
        <w:rPr>
          <w:rFonts w:ascii="Kokila" w:hAnsi="Kokila" w:cs="Kokila" w:hint="cs"/>
          <w:sz w:val="36"/>
          <w:szCs w:val="36"/>
          <w:cs/>
          <w:lang w:bidi="hi-IN"/>
        </w:rPr>
        <w:t>ी</w:t>
      </w:r>
      <w:r w:rsidRPr="00F63683">
        <w:rPr>
          <w:rFonts w:ascii="Kokila" w:hAnsi="Kokila" w:cs="Kokila" w:hint="cs"/>
          <w:sz w:val="36"/>
          <w:szCs w:val="36"/>
          <w:cs/>
          <w:lang w:bidi="hi-IN"/>
        </w:rPr>
        <w:t xml:space="preserve"> इस पंक्ति में किस प्रकार से ग़ुलू की हद पार करते हुए शरण लेने की सभी स्थलों का इंकार कर दिया, सिवाय उसकी शरण के जो अल्लाह का बंदा तथा उसका रसूल (सल्लल्लाहु अलैहि व सल्लम) है, किस प्रकार से इस व्यक्ति ने अपने रब एवं रसूल सल्लल्लाहु अलैहि व सल्लम के रब (अल्लाह तआला) को भूला दिया। इन्ना लिल्लाहि व इन्ना इलैहि राजिऊन (हम अल्लाह के हैं, और हमें लौट कर फिर उसी के पास जाना है)।</w:t>
      </w:r>
    </w:p>
    <w:p w:rsidR="00573FF8" w:rsidRPr="00F63683" w:rsidRDefault="009E094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इस ग़ुलू (अतिश्योक्ति) का विषय असीमित है, शैतान ने मुसलामनों के एक बड़े समूह के साथ खिलवाड़ </w:t>
      </w:r>
      <w:r w:rsidR="00BE1DA3">
        <w:rPr>
          <w:rFonts w:ascii="Kokila" w:hAnsi="Kokila" w:cs="Kokila" w:hint="cs"/>
          <w:sz w:val="36"/>
          <w:szCs w:val="36"/>
          <w:cs/>
          <w:lang w:bidi="hi-IN"/>
        </w:rPr>
        <w:t>कर के</w:t>
      </w:r>
      <w:r w:rsidRPr="00F63683">
        <w:rPr>
          <w:rFonts w:ascii="Kokila" w:hAnsi="Kokila" w:cs="Kokila" w:hint="cs"/>
          <w:sz w:val="36"/>
          <w:szCs w:val="36"/>
          <w:cs/>
          <w:lang w:bidi="hi-IN"/>
        </w:rPr>
        <w:t xml:space="preserve"> उनके अक़ीदा को बिगाड़ दिया</w:t>
      </w:r>
      <w:r w:rsidR="006548C9">
        <w:rPr>
          <w:rFonts w:ascii="Kokila" w:hAnsi="Kokila" w:cs="Kokila" w:hint="cs"/>
          <w:sz w:val="36"/>
          <w:szCs w:val="36"/>
          <w:cs/>
          <w:lang w:bidi="hi-IN"/>
        </w:rPr>
        <w:t xml:space="preserve"> है,</w:t>
      </w:r>
      <w:r w:rsidRPr="00F63683">
        <w:rPr>
          <w:rFonts w:ascii="Kokila" w:hAnsi="Kokila" w:cs="Kokila" w:hint="cs"/>
          <w:sz w:val="36"/>
          <w:szCs w:val="36"/>
          <w:cs/>
          <w:lang w:bidi="hi-IN"/>
        </w:rPr>
        <w:t xml:space="preserve"> यहाँ तक कि उन लोगों ने नबी के अतिरिक्त अन्य लोगों से भी शरण लेने की बात कह</w:t>
      </w:r>
      <w:r w:rsidR="008447E4">
        <w:rPr>
          <w:rFonts w:ascii="Kokila" w:hAnsi="Kokila" w:cs="Kokila" w:hint="cs"/>
          <w:sz w:val="36"/>
          <w:szCs w:val="36"/>
          <w:cs/>
          <w:lang w:bidi="hi-IN"/>
        </w:rPr>
        <w:t xml:space="preserve"> दी</w:t>
      </w:r>
      <w:r w:rsidRPr="00F63683">
        <w:rPr>
          <w:rFonts w:ascii="Kokila" w:hAnsi="Kokila" w:cs="Kokila" w:hint="cs"/>
          <w:sz w:val="36"/>
          <w:szCs w:val="36"/>
          <w:cs/>
          <w:lang w:bidi="hi-IN"/>
        </w:rPr>
        <w:t>, इस प्रकार से ये लोग बहुतेरे कारणों से शिर्क के अनेक द्वार के अंदर प्रवेश कर गए</w:t>
      </w:r>
      <w:r w:rsidR="00573FF8" w:rsidRPr="00F63683">
        <w:rPr>
          <w:rFonts w:ascii="Kokila" w:hAnsi="Kokila" w:cs="Kokila" w:hint="cs"/>
          <w:sz w:val="36"/>
          <w:szCs w:val="36"/>
          <w:cs/>
          <w:lang w:bidi="hi-IN"/>
        </w:rPr>
        <w:t>”।</w:t>
      </w:r>
    </w:p>
    <w:p w:rsidR="00AF5790" w:rsidRPr="00F63683" w:rsidRDefault="00AF5790"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क़स़ीदा बुर्दा शरीफ़ एवं क़स़ीदा हमज़ीय्या</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173"/>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 xml:space="preserve"> में इस प्रकार की बहुतेरी ख़ुराफ़ात एवं ग़ुलू के उदाहरण मौजूद हैं, हमारे नबी सल्लल्लाहु अलैहि व सल्लम, सालेहीन (साधु-संत, महात्मा) एवं इमामों की प्रशंसा में लगे रहने वाले अधिकतर लोग इस ग़ुलू के शिकार हो गए हैं, इस संबंध में इसे कुछ विशेष लोगों </w:t>
      </w:r>
      <w:r w:rsidR="00A04997">
        <w:rPr>
          <w:rFonts w:ascii="Kokila" w:hAnsi="Kokila" w:cs="Kokila" w:hint="cs"/>
          <w:sz w:val="36"/>
          <w:szCs w:val="36"/>
          <w:cs/>
          <w:lang w:bidi="hi-IN"/>
        </w:rPr>
        <w:t>तक ही</w:t>
      </w:r>
      <w:r w:rsidRPr="00F63683">
        <w:rPr>
          <w:rFonts w:ascii="Kokila" w:hAnsi="Kokila" w:cs="Kokila" w:hint="cs"/>
          <w:sz w:val="36"/>
          <w:szCs w:val="36"/>
          <w:cs/>
          <w:lang w:bidi="hi-IN"/>
        </w:rPr>
        <w:t xml:space="preserve"> सीमित करना अंसभव है। अधिकाधिक संख्या में इस प्रकार के ग़ुलू के नमूने पेश करने का भी कोई लाभ नहीं है, मूल उद्देश्य उन लोगों को चेताना तथा उन्हें ग़ुलू से बचने के लिए कहना है</w:t>
      </w:r>
      <w:r w:rsidR="004E3FCD">
        <w:rPr>
          <w:rFonts w:ascii="Kokila" w:hAnsi="Kokila" w:cs="Kokila" w:hint="cs"/>
          <w:sz w:val="36"/>
          <w:szCs w:val="36"/>
          <w:cs/>
          <w:lang w:bidi="hi-IN"/>
        </w:rPr>
        <w:t>,</w:t>
      </w:r>
      <w:r w:rsidRPr="00F63683">
        <w:rPr>
          <w:rFonts w:ascii="Kokila" w:hAnsi="Kokila" w:cs="Kokila" w:hint="cs"/>
          <w:sz w:val="36"/>
          <w:szCs w:val="36"/>
          <w:cs/>
          <w:lang w:bidi="hi-IN"/>
        </w:rPr>
        <w:t xml:space="preserve"> जिनके पास हृदय है तथा वो हिदायत की बातों को सुनने के लिए तैयार हैं। अल्लाह तआला का फ़रमान हैः </w:t>
      </w:r>
      <w:r w:rsidR="00A74DA0" w:rsidRPr="00FE62A9">
        <w:rPr>
          <w:rFonts w:ascii="ATraditional Arabic" w:hAnsi="ATraditional Arabic" w:cs="ATraditional Arabic"/>
          <w:sz w:val="28"/>
          <w:szCs w:val="28"/>
          <w:rtl/>
        </w:rPr>
        <w:t>{</w:t>
      </w:r>
      <w:r w:rsidR="00A74DA0" w:rsidRPr="00FE62A9">
        <w:rPr>
          <w:rFonts w:ascii="ATraditional Arabic" w:hAnsi="ATraditional Arabic" w:cs="QCF2523" w:hint="cs"/>
          <w:sz w:val="28"/>
          <w:szCs w:val="28"/>
          <w:rtl/>
        </w:rPr>
        <w:t>ﱝ</w:t>
      </w:r>
      <w:r w:rsidR="00A74DA0" w:rsidRPr="00FE62A9">
        <w:rPr>
          <w:rFonts w:ascii="ATraditional Arabic" w:hAnsi="ATraditional Arabic" w:cs="QCF2523"/>
          <w:sz w:val="28"/>
          <w:szCs w:val="28"/>
          <w:rtl/>
        </w:rPr>
        <w:t xml:space="preserve"> </w:t>
      </w:r>
      <w:r w:rsidR="00A74DA0" w:rsidRPr="00FE62A9">
        <w:rPr>
          <w:rFonts w:ascii="ATraditional Arabic" w:hAnsi="ATraditional Arabic" w:cs="QCF2523" w:hint="cs"/>
          <w:sz w:val="28"/>
          <w:szCs w:val="28"/>
          <w:rtl/>
        </w:rPr>
        <w:t>ﱞ</w:t>
      </w:r>
      <w:r w:rsidR="00A74DA0" w:rsidRPr="00FE62A9">
        <w:rPr>
          <w:rFonts w:ascii="ATraditional Arabic" w:hAnsi="ATraditional Arabic" w:cs="QCF2523"/>
          <w:sz w:val="28"/>
          <w:szCs w:val="28"/>
          <w:rtl/>
        </w:rPr>
        <w:t xml:space="preserve"> </w:t>
      </w:r>
      <w:r w:rsidR="00A74DA0" w:rsidRPr="00FE62A9">
        <w:rPr>
          <w:rFonts w:ascii="ATraditional Arabic" w:hAnsi="ATraditional Arabic" w:cs="QCF2523" w:hint="cs"/>
          <w:sz w:val="28"/>
          <w:szCs w:val="28"/>
          <w:rtl/>
        </w:rPr>
        <w:t>ﱟ</w:t>
      </w:r>
      <w:r w:rsidR="00A74DA0" w:rsidRPr="00FE62A9">
        <w:rPr>
          <w:rFonts w:ascii="ATraditional Arabic" w:hAnsi="ATraditional Arabic" w:cs="QCF2523"/>
          <w:sz w:val="28"/>
          <w:szCs w:val="28"/>
          <w:rtl/>
        </w:rPr>
        <w:t xml:space="preserve"> </w:t>
      </w:r>
      <w:r w:rsidR="00A74DA0" w:rsidRPr="00FE62A9">
        <w:rPr>
          <w:rFonts w:ascii="ATraditional Arabic" w:hAnsi="ATraditional Arabic" w:cs="QCF2523" w:hint="cs"/>
          <w:sz w:val="28"/>
          <w:szCs w:val="28"/>
          <w:rtl/>
        </w:rPr>
        <w:t>ﱠ</w:t>
      </w:r>
      <w:r w:rsidR="00A74DA0" w:rsidRPr="00FE62A9">
        <w:rPr>
          <w:rFonts w:ascii="ATraditional Arabic" w:hAnsi="ATraditional Arabic" w:cs="QCF2523"/>
          <w:sz w:val="28"/>
          <w:szCs w:val="28"/>
          <w:rtl/>
        </w:rPr>
        <w:t xml:space="preserve"> </w:t>
      </w:r>
      <w:r w:rsidR="00A74DA0" w:rsidRPr="00FE62A9">
        <w:rPr>
          <w:rFonts w:ascii="ATraditional Arabic" w:hAnsi="ATraditional Arabic" w:cs="QCF2523" w:hint="cs"/>
          <w:sz w:val="28"/>
          <w:szCs w:val="28"/>
          <w:rtl/>
        </w:rPr>
        <w:t>ﱡ</w:t>
      </w:r>
      <w:r w:rsidR="00A74DA0" w:rsidRPr="00FE62A9">
        <w:rPr>
          <w:rFonts w:ascii="ATraditional Arabic" w:hAnsi="ATraditional Arabic" w:cs="ATraditional Arabic"/>
          <w:sz w:val="28"/>
          <w:szCs w:val="28"/>
          <w:rtl/>
        </w:rPr>
        <w:t>}</w:t>
      </w:r>
      <w:r w:rsidR="00A74DA0" w:rsidRPr="00FE62A9">
        <w:rPr>
          <w:rFonts w:ascii="ATraditional Arabic" w:hAnsi="ATraditional Arabic"/>
          <w:sz w:val="28"/>
          <w:szCs w:val="28"/>
          <w:rtl/>
        </w:rPr>
        <w:t xml:space="preserve"> </w:t>
      </w:r>
      <w:r w:rsidRPr="00F63683">
        <w:rPr>
          <w:rFonts w:ascii="Kokila" w:hAnsi="Kokila" w:cs="Kokila" w:hint="cs"/>
          <w:sz w:val="36"/>
          <w:szCs w:val="36"/>
          <w:cs/>
          <w:lang w:bidi="hi-IN"/>
        </w:rPr>
        <w:t>(आप उन्हें शिक्षा देते रहें, इसलिए कि शिक्षा लाभप्रद है ईमान वालों के लिए)। सूरह अल-ज़ारीय्यातः 56 ।</w:t>
      </w:r>
      <w:r w:rsidR="00F822CE" w:rsidRPr="00F63683">
        <w:rPr>
          <w:rFonts w:ascii="Kokila" w:hAnsi="Kokila" w:cs="Kokila" w:hint="cs"/>
          <w:sz w:val="36"/>
          <w:szCs w:val="36"/>
          <w:cs/>
          <w:lang w:bidi="hi-IN"/>
        </w:rPr>
        <w:t xml:space="preserve"> अल्लाह तआला का फ़रमान हैः</w:t>
      </w:r>
      <w:r w:rsidR="00196DBC" w:rsidRPr="00F63683">
        <w:rPr>
          <w:rFonts w:ascii="Kokila" w:hAnsi="Kokila" w:cs="Kokila" w:hint="cs"/>
          <w:sz w:val="36"/>
          <w:szCs w:val="36"/>
          <w:cs/>
          <w:lang w:bidi="hi-IN"/>
        </w:rPr>
        <w:t xml:space="preserve"> </w:t>
      </w:r>
      <w:r w:rsidR="00A74DA0" w:rsidRPr="00FE62A9">
        <w:rPr>
          <w:rFonts w:ascii="Kokila" w:hAnsi="Kokila" w:cs="ATraditional Arabic"/>
          <w:sz w:val="28"/>
          <w:szCs w:val="28"/>
          <w:rtl/>
        </w:rPr>
        <w:t>{</w:t>
      </w:r>
      <w:r w:rsidR="00A74DA0" w:rsidRPr="00FE62A9">
        <w:rPr>
          <w:rFonts w:ascii="Kokila" w:hAnsi="Kokila" w:cs="QCF2050" w:hint="cs"/>
          <w:sz w:val="28"/>
          <w:szCs w:val="28"/>
          <w:rtl/>
        </w:rPr>
        <w:t>ﲺ</w:t>
      </w:r>
      <w:r w:rsidR="00A74DA0" w:rsidRPr="00FE62A9">
        <w:rPr>
          <w:rFonts w:ascii="Kokila" w:hAnsi="Kokila" w:cs="QCF2050"/>
          <w:sz w:val="28"/>
          <w:szCs w:val="28"/>
          <w:rtl/>
        </w:rPr>
        <w:t xml:space="preserve"> </w:t>
      </w:r>
      <w:r w:rsidR="00A74DA0" w:rsidRPr="00FE62A9">
        <w:rPr>
          <w:rFonts w:ascii="Kokila" w:hAnsi="Kokila" w:cs="QCF2050" w:hint="cs"/>
          <w:sz w:val="28"/>
          <w:szCs w:val="28"/>
          <w:rtl/>
        </w:rPr>
        <w:t>ﲻ</w:t>
      </w:r>
      <w:r w:rsidR="00A74DA0" w:rsidRPr="00FE62A9">
        <w:rPr>
          <w:rFonts w:ascii="Kokila" w:hAnsi="Kokila" w:cs="QCF2050"/>
          <w:sz w:val="28"/>
          <w:szCs w:val="28"/>
          <w:rtl/>
        </w:rPr>
        <w:t xml:space="preserve"> </w:t>
      </w:r>
      <w:r w:rsidR="00A74DA0" w:rsidRPr="00FE62A9">
        <w:rPr>
          <w:rFonts w:ascii="Kokila" w:hAnsi="Kokila" w:cs="QCF2050" w:hint="cs"/>
          <w:sz w:val="28"/>
          <w:szCs w:val="28"/>
          <w:rtl/>
        </w:rPr>
        <w:t>ﲼ</w:t>
      </w:r>
      <w:r w:rsidR="00A74DA0" w:rsidRPr="00FE62A9">
        <w:rPr>
          <w:rFonts w:ascii="Kokila" w:hAnsi="Kokila" w:cs="QCF2050"/>
          <w:sz w:val="28"/>
          <w:szCs w:val="28"/>
          <w:rtl/>
        </w:rPr>
        <w:t xml:space="preserve"> </w:t>
      </w:r>
      <w:r w:rsidR="00A74DA0" w:rsidRPr="00FE62A9">
        <w:rPr>
          <w:rFonts w:ascii="Kokila" w:hAnsi="Kokila" w:cs="QCF2050" w:hint="cs"/>
          <w:sz w:val="28"/>
          <w:szCs w:val="28"/>
          <w:rtl/>
        </w:rPr>
        <w:t>ﲽ</w:t>
      </w:r>
      <w:r w:rsidR="00A74DA0" w:rsidRPr="00FE62A9">
        <w:rPr>
          <w:rFonts w:ascii="Kokila" w:hAnsi="Kokila" w:cs="QCF2050"/>
          <w:sz w:val="28"/>
          <w:szCs w:val="28"/>
          <w:rtl/>
        </w:rPr>
        <w:t xml:space="preserve"> </w:t>
      </w:r>
      <w:r w:rsidR="00A74DA0" w:rsidRPr="00FE62A9">
        <w:rPr>
          <w:rFonts w:ascii="Kokila" w:hAnsi="Kokila" w:cs="QCF2050" w:hint="cs"/>
          <w:sz w:val="28"/>
          <w:szCs w:val="28"/>
          <w:rtl/>
        </w:rPr>
        <w:t>ﲾ</w:t>
      </w:r>
      <w:r w:rsidR="00A74DA0" w:rsidRPr="00FE62A9">
        <w:rPr>
          <w:rFonts w:ascii="Kokila" w:hAnsi="Kokila" w:cs="QCF2050"/>
          <w:sz w:val="28"/>
          <w:szCs w:val="28"/>
          <w:rtl/>
        </w:rPr>
        <w:t xml:space="preserve"> </w:t>
      </w:r>
      <w:r w:rsidR="00A74DA0" w:rsidRPr="00FE62A9">
        <w:rPr>
          <w:rFonts w:ascii="Kokila" w:hAnsi="Kokila" w:cs="QCF2050" w:hint="cs"/>
          <w:sz w:val="28"/>
          <w:szCs w:val="28"/>
          <w:rtl/>
        </w:rPr>
        <w:t>ﲿ</w:t>
      </w:r>
      <w:r w:rsidR="00A74DA0" w:rsidRPr="00FE62A9">
        <w:rPr>
          <w:rFonts w:ascii="Kokila" w:hAnsi="Kokila" w:cs="QCF2050"/>
          <w:sz w:val="28"/>
          <w:szCs w:val="28"/>
          <w:rtl/>
        </w:rPr>
        <w:t xml:space="preserve"> </w:t>
      </w:r>
      <w:r w:rsidR="00A74DA0" w:rsidRPr="00FE62A9">
        <w:rPr>
          <w:rFonts w:ascii="Kokila" w:hAnsi="Kokila" w:cs="QCF2050" w:hint="cs"/>
          <w:sz w:val="28"/>
          <w:szCs w:val="28"/>
          <w:rtl/>
        </w:rPr>
        <w:t>ﳀ</w:t>
      </w:r>
      <w:r w:rsidR="00A74DA0" w:rsidRPr="00FE62A9">
        <w:rPr>
          <w:rFonts w:ascii="Kokila" w:hAnsi="Kokila" w:cs="QCF2050"/>
          <w:sz w:val="28"/>
          <w:szCs w:val="28"/>
          <w:rtl/>
        </w:rPr>
        <w:t xml:space="preserve"> </w:t>
      </w:r>
      <w:r w:rsidR="00A74DA0" w:rsidRPr="00FE62A9">
        <w:rPr>
          <w:rFonts w:ascii="Kokila" w:hAnsi="Kokila" w:cs="QCF2050" w:hint="cs"/>
          <w:sz w:val="28"/>
          <w:szCs w:val="28"/>
          <w:rtl/>
        </w:rPr>
        <w:t>ﳁ</w:t>
      </w:r>
      <w:r w:rsidR="00A74DA0" w:rsidRPr="00FE62A9">
        <w:rPr>
          <w:rFonts w:ascii="Kokila" w:hAnsi="Kokila" w:cs="QCF2050"/>
          <w:sz w:val="28"/>
          <w:szCs w:val="28"/>
          <w:rtl/>
        </w:rPr>
        <w:t xml:space="preserve"> </w:t>
      </w:r>
      <w:r w:rsidR="00A74DA0" w:rsidRPr="00FE62A9">
        <w:rPr>
          <w:rFonts w:ascii="Kokila" w:hAnsi="Kokila" w:cs="QCF2050" w:hint="cs"/>
          <w:sz w:val="28"/>
          <w:szCs w:val="28"/>
          <w:rtl/>
        </w:rPr>
        <w:t>ﳂ</w:t>
      </w:r>
      <w:r w:rsidR="00A74DA0" w:rsidRPr="00FE62A9">
        <w:rPr>
          <w:rFonts w:ascii="Kokila" w:hAnsi="Kokila" w:cs="QCF2050"/>
          <w:sz w:val="28"/>
          <w:szCs w:val="28"/>
          <w:rtl/>
        </w:rPr>
        <w:t xml:space="preserve"> </w:t>
      </w:r>
      <w:r w:rsidR="00A74DA0" w:rsidRPr="00FE62A9">
        <w:rPr>
          <w:rFonts w:ascii="Kokila" w:hAnsi="Kokila" w:cs="QCF2050" w:hint="cs"/>
          <w:sz w:val="28"/>
          <w:szCs w:val="28"/>
          <w:rtl/>
        </w:rPr>
        <w:t>ﳃ</w:t>
      </w:r>
      <w:r w:rsidR="00A74DA0" w:rsidRPr="00FE62A9">
        <w:rPr>
          <w:rFonts w:ascii="Kokila" w:hAnsi="Kokila" w:cs="QCF2050"/>
          <w:sz w:val="28"/>
          <w:szCs w:val="28"/>
          <w:rtl/>
        </w:rPr>
        <w:t xml:space="preserve"> </w:t>
      </w:r>
      <w:r w:rsidR="00A74DA0" w:rsidRPr="00FE62A9">
        <w:rPr>
          <w:rFonts w:ascii="Kokila" w:hAnsi="Kokila" w:cs="QCF2050" w:hint="cs"/>
          <w:sz w:val="28"/>
          <w:szCs w:val="28"/>
          <w:rtl/>
        </w:rPr>
        <w:t>ﳄ</w:t>
      </w:r>
      <w:r w:rsidR="00A74DA0" w:rsidRPr="00FE62A9">
        <w:rPr>
          <w:rFonts w:ascii="Kokila" w:hAnsi="Kokila" w:cs="QCF2050"/>
          <w:sz w:val="28"/>
          <w:szCs w:val="28"/>
          <w:rtl/>
        </w:rPr>
        <w:t xml:space="preserve"> </w:t>
      </w:r>
      <w:r w:rsidR="00A74DA0" w:rsidRPr="00FE62A9">
        <w:rPr>
          <w:rFonts w:ascii="Kokila" w:hAnsi="Kokila" w:cs="QCF2050" w:hint="cs"/>
          <w:sz w:val="28"/>
          <w:szCs w:val="28"/>
          <w:rtl/>
        </w:rPr>
        <w:t>ﳅﳆ</w:t>
      </w:r>
      <w:r w:rsidR="00A74DA0" w:rsidRPr="00FE62A9">
        <w:rPr>
          <w:rFonts w:ascii="Kokila" w:hAnsi="Kokila" w:cs="QCF2050"/>
          <w:sz w:val="28"/>
          <w:szCs w:val="28"/>
          <w:rtl/>
        </w:rPr>
        <w:t xml:space="preserve"> </w:t>
      </w:r>
      <w:r w:rsidR="00A74DA0" w:rsidRPr="00FE62A9">
        <w:rPr>
          <w:rFonts w:ascii="Kokila" w:hAnsi="Kokila" w:cs="QCF2050" w:hint="cs"/>
          <w:sz w:val="28"/>
          <w:szCs w:val="28"/>
          <w:rtl/>
        </w:rPr>
        <w:t>ﳇ</w:t>
      </w:r>
      <w:r w:rsidR="00A74DA0" w:rsidRPr="00FE62A9">
        <w:rPr>
          <w:rFonts w:ascii="Kokila" w:hAnsi="Kokila" w:cs="QCF2050"/>
          <w:sz w:val="28"/>
          <w:szCs w:val="28"/>
          <w:rtl/>
        </w:rPr>
        <w:t xml:space="preserve"> </w:t>
      </w:r>
      <w:r w:rsidR="00A74DA0" w:rsidRPr="00FE62A9">
        <w:rPr>
          <w:rFonts w:ascii="Kokila" w:hAnsi="Kokila" w:cs="QCF2050" w:hint="cs"/>
          <w:sz w:val="28"/>
          <w:szCs w:val="28"/>
          <w:rtl/>
        </w:rPr>
        <w:t>ﳈ</w:t>
      </w:r>
      <w:r w:rsidR="00A74DA0" w:rsidRPr="00FE62A9">
        <w:rPr>
          <w:rFonts w:ascii="Kokila" w:hAnsi="Kokila" w:cs="QCF2050"/>
          <w:sz w:val="28"/>
          <w:szCs w:val="28"/>
          <w:rtl/>
        </w:rPr>
        <w:t xml:space="preserve"> </w:t>
      </w:r>
      <w:r w:rsidR="00A74DA0" w:rsidRPr="00FE62A9">
        <w:rPr>
          <w:rFonts w:ascii="Kokila" w:hAnsi="Kokila" w:cs="QCF2050" w:hint="cs"/>
          <w:sz w:val="28"/>
          <w:szCs w:val="28"/>
          <w:rtl/>
        </w:rPr>
        <w:t>ﳉ</w:t>
      </w:r>
      <w:r w:rsidR="00A74DA0" w:rsidRPr="00FE62A9">
        <w:rPr>
          <w:rFonts w:ascii="ATraditional Arabic" w:hAnsi="ATraditional Arabic" w:cs="ATraditional Arabic"/>
          <w:sz w:val="28"/>
          <w:szCs w:val="28"/>
          <w:rtl/>
        </w:rPr>
        <w:t>}</w:t>
      </w:r>
      <w:r w:rsidR="00A74DA0" w:rsidRPr="00F63683">
        <w:rPr>
          <w:rFonts w:ascii="ATraditional Arabic" w:hAnsi="ATraditional Arabic"/>
          <w:sz w:val="36"/>
          <w:szCs w:val="36"/>
          <w:rtl/>
        </w:rPr>
        <w:t xml:space="preserve"> </w:t>
      </w:r>
      <w:r w:rsidR="00A74DA0" w:rsidRPr="00F63683">
        <w:rPr>
          <w:rFonts w:ascii="Kokila" w:hAnsi="Kokila" w:cs="Kokila" w:hint="cs"/>
          <w:sz w:val="36"/>
          <w:szCs w:val="36"/>
          <w:cs/>
          <w:lang w:bidi="hi-IN"/>
        </w:rPr>
        <w:t xml:space="preserve"> </w:t>
      </w:r>
      <w:r w:rsidR="00196DBC" w:rsidRPr="00F63683">
        <w:rPr>
          <w:rFonts w:ascii="Kokila" w:hAnsi="Kokila" w:cs="Kokila" w:hint="cs"/>
          <w:sz w:val="36"/>
          <w:szCs w:val="36"/>
          <w:cs/>
          <w:lang w:bidi="hi-IN"/>
        </w:rPr>
        <w:t>(ऐ हमारे रब! हिदायत (मार्गदर्शन) मिल जाने के पश्चात हमारों दिलों में कजी (टेढ़ापन, कपट, कुटिलता) न पैदा कर, तू अपनी ओर से हमें अपनी दया प्रदान कर, वास्तव में तू बहुत बड़ा दाता है)।</w:t>
      </w:r>
      <w:r w:rsidR="002A3809" w:rsidRPr="00F63683">
        <w:rPr>
          <w:rFonts w:ascii="Kokila" w:hAnsi="Kokila" w:cs="Kokila" w:hint="cs"/>
          <w:sz w:val="36"/>
          <w:szCs w:val="36"/>
          <w:cs/>
          <w:lang w:bidi="hi-IN"/>
        </w:rPr>
        <w:t xml:space="preserve"> सूरह आले इमरानः 8 </w:t>
      </w:r>
      <w:r w:rsidR="003A7478" w:rsidRPr="00F63683">
        <w:rPr>
          <w:rFonts w:ascii="Kokila" w:hAnsi="Kokila" w:cs="Kokila" w:hint="cs"/>
          <w:sz w:val="36"/>
          <w:szCs w:val="36"/>
          <w:cs/>
          <w:lang w:bidi="hi-IN"/>
        </w:rPr>
        <w:t>।</w:t>
      </w:r>
    </w:p>
    <w:p w:rsidR="00196DBC" w:rsidRPr="00F63683" w:rsidRDefault="00C70028" w:rsidP="00221019">
      <w:pPr>
        <w:bidi w:val="0"/>
        <w:spacing w:line="276" w:lineRule="auto"/>
        <w:ind w:firstLine="567"/>
        <w:jc w:val="both"/>
        <w:rPr>
          <w:rFonts w:ascii="Kokila" w:hAnsi="Kokila" w:cs="Kokila"/>
          <w:sz w:val="36"/>
          <w:szCs w:val="36"/>
          <w:lang w:bidi="hi-IN"/>
        </w:rPr>
      </w:pPr>
      <w:r w:rsidRPr="00F63683">
        <w:rPr>
          <w:rFonts w:ascii="Kokila" w:hAnsi="Kokila" w:cs="Kokila"/>
          <w:sz w:val="36"/>
          <w:szCs w:val="36"/>
          <w:cs/>
          <w:lang w:bidi="hi-IN"/>
        </w:rPr>
        <w:t>कवि बूस़ीरी ने इस</w:t>
      </w:r>
      <w:r w:rsidR="00813BDA">
        <w:rPr>
          <w:rFonts w:ascii="Kokila" w:hAnsi="Kokila" w:cs="Kokila" w:hint="cs"/>
          <w:sz w:val="36"/>
          <w:szCs w:val="36"/>
          <w:cs/>
          <w:lang w:bidi="hi-IN"/>
        </w:rPr>
        <w:t>ी</w:t>
      </w:r>
      <w:r w:rsidRPr="00F63683">
        <w:rPr>
          <w:rFonts w:ascii="Kokila" w:hAnsi="Kokila" w:cs="Kokila"/>
          <w:sz w:val="36"/>
          <w:szCs w:val="36"/>
          <w:cs/>
          <w:lang w:bidi="hi-IN"/>
        </w:rPr>
        <w:t xml:space="preserve"> पर बस नहीं किया, बल्कि उसने यह दावा भी किया है कि प्रत्येक चीज़ नबी सल्लल्लाहु अलैहि व सल्लम की मिल्कीयत है, एवं सभी ज्ञान नबी सल्लल्लाहु अलैहि व सल्लम के ज्ञान से निकले हुए अंश हैं, इसने अल्लाह तआला के लिए न तो कोई मिल्कीयत बाकी रखी एवं न कोई ज्ञान छोड़ा। वह कहता हैः </w:t>
      </w:r>
    </w:p>
    <w:p w:rsidR="001D4D65" w:rsidRPr="00F63683" w:rsidRDefault="001D4D65" w:rsidP="00DD3CC5">
      <w:pPr>
        <w:bidi w:val="0"/>
        <w:spacing w:line="276" w:lineRule="auto"/>
        <w:ind w:firstLine="567"/>
        <w:jc w:val="center"/>
        <w:rPr>
          <w:rFonts w:ascii="Traditional Arabic" w:hAnsi="Traditional Arabic" w:cs="Traditional Arabic"/>
          <w:sz w:val="36"/>
          <w:szCs w:val="36"/>
          <w:rtl/>
        </w:rPr>
      </w:pPr>
      <w:r w:rsidRPr="00F63683">
        <w:rPr>
          <w:rFonts w:ascii="Traditional Arabic" w:hAnsi="Traditional Arabic" w:cs="Traditional Arabic"/>
          <w:sz w:val="36"/>
          <w:szCs w:val="36"/>
          <w:rtl/>
        </w:rPr>
        <w:t>وإن من جودك الدنيا وضرتها    ومن علومك علم اللوح والقلم</w:t>
      </w:r>
    </w:p>
    <w:p w:rsidR="001D4D65" w:rsidRPr="00F63683" w:rsidRDefault="001D4D65"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आपके ही दानवीरता के कारण यह लोक एवं परलोक है, आप ही के ज्ञान से लौह़ व क़लम का ज्ञान है।</w:t>
      </w:r>
    </w:p>
    <w:p w:rsidR="00D81930" w:rsidRPr="00F63683" w:rsidRDefault="00D81930"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इस पंक्ति में “</w:t>
      </w:r>
      <w:r w:rsidRPr="00F63683">
        <w:rPr>
          <w:rFonts w:ascii="Traditional Arabic" w:hAnsi="Traditional Arabic" w:cs="Traditional Arabic"/>
          <w:sz w:val="36"/>
          <w:szCs w:val="36"/>
          <w:rtl/>
        </w:rPr>
        <w:t>ضرتها</w:t>
      </w:r>
      <w:r w:rsidRPr="00F63683">
        <w:rPr>
          <w:rFonts w:ascii="Kokila" w:hAnsi="Kokila" w:cs="Kokila" w:hint="cs"/>
          <w:sz w:val="36"/>
          <w:szCs w:val="36"/>
          <w:cs/>
          <w:lang w:bidi="hi-IN"/>
        </w:rPr>
        <w:t>” से तात्पर्य आख़िरत (परलोक) है, क्योंकि वह दुनियाँ (लोक) के वपिरीत है, अरबी भाषा में “</w:t>
      </w:r>
      <w:r w:rsidRPr="00F63683">
        <w:rPr>
          <w:rFonts w:ascii="Traditional Arabic" w:hAnsi="Traditional Arabic" w:cs="Traditional Arabic"/>
          <w:sz w:val="36"/>
          <w:szCs w:val="36"/>
          <w:rtl/>
        </w:rPr>
        <w:t>ضر</w:t>
      </w:r>
      <w:r w:rsidRPr="00F63683">
        <w:rPr>
          <w:rFonts w:ascii="Traditional Arabic" w:hAnsi="Traditional Arabic" w:cs="Traditional Arabic" w:hint="cs"/>
          <w:sz w:val="36"/>
          <w:szCs w:val="36"/>
          <w:rtl/>
        </w:rPr>
        <w:t>ة</w:t>
      </w:r>
      <w:r w:rsidRPr="00F63683">
        <w:rPr>
          <w:rFonts w:ascii="Kokila" w:hAnsi="Kokila" w:cs="Kokila" w:hint="cs"/>
          <w:sz w:val="36"/>
          <w:szCs w:val="36"/>
          <w:cs/>
          <w:lang w:bidi="hi-IN"/>
        </w:rPr>
        <w:t xml:space="preserve">” </w:t>
      </w:r>
      <w:r w:rsidR="00DD3CC5">
        <w:rPr>
          <w:rFonts w:ascii="Kokila" w:hAnsi="Kokila" w:cs="Kokila" w:hint="cs"/>
          <w:sz w:val="36"/>
          <w:szCs w:val="36"/>
          <w:cs/>
          <w:lang w:bidi="hi-IN"/>
        </w:rPr>
        <w:t xml:space="preserve">(ज़ुर्रतुन) </w:t>
      </w:r>
      <w:r w:rsidRPr="00F63683">
        <w:rPr>
          <w:rFonts w:ascii="Kokila" w:hAnsi="Kokila" w:cs="Kokila" w:hint="cs"/>
          <w:sz w:val="36"/>
          <w:szCs w:val="36"/>
          <w:cs/>
          <w:lang w:bidi="hi-IN"/>
        </w:rPr>
        <w:t>के शाब्दिक अर्थ सौतन के होते हैं</w:t>
      </w:r>
      <w:r w:rsidR="00F614A0" w:rsidRPr="00F63683">
        <w:rPr>
          <w:rFonts w:ascii="Kokila" w:hAnsi="Kokila" w:cs="Kokila" w:hint="cs"/>
          <w:sz w:val="36"/>
          <w:szCs w:val="36"/>
          <w:cs/>
          <w:lang w:bidi="hi-IN"/>
        </w:rPr>
        <w:t>।</w:t>
      </w:r>
    </w:p>
    <w:p w:rsidR="000D5D99" w:rsidRPr="00F63683" w:rsidRDefault="00F614A0"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शैख़ मुह़म्मद बिन उस़ैमीन</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174"/>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 xml:space="preserve"> रह़िमहुल्लाह लिखते हैं: “</w:t>
      </w:r>
      <w:r w:rsidR="00773EB4" w:rsidRPr="00F63683">
        <w:rPr>
          <w:rFonts w:ascii="Kokila" w:hAnsi="Kokila" w:cs="Kokila" w:hint="cs"/>
          <w:sz w:val="36"/>
          <w:szCs w:val="36"/>
          <w:cs/>
          <w:lang w:bidi="hi-IN"/>
        </w:rPr>
        <w:t>इस पंक्ति में जो बात कही गई है वह सबसे बड़ा शिर्क है, इसलिए कि उसने लोक एवं पलोक में रसूलुल्लाह सल्लल्लाहु अलैहि व सल्लम को दया क</w:t>
      </w:r>
      <w:r w:rsidR="00B52D5E" w:rsidRPr="00F63683">
        <w:rPr>
          <w:rFonts w:ascii="Kokila" w:hAnsi="Kokila" w:cs="Kokila" w:hint="cs"/>
          <w:sz w:val="36"/>
          <w:szCs w:val="36"/>
          <w:cs/>
          <w:lang w:bidi="hi-IN"/>
        </w:rPr>
        <w:t>ा रूप करारा दिया है, इस का अर्थ यह निकलता है कि लोक-परलोक में अब अल्लाह तआला के लिए कोई चीज़ नहीं बची है</w:t>
      </w:r>
      <w:r w:rsidR="000D5D99" w:rsidRPr="00F63683">
        <w:rPr>
          <w:rFonts w:ascii="Kokila" w:hAnsi="Kokila" w:cs="Kokila" w:hint="cs"/>
          <w:sz w:val="36"/>
          <w:szCs w:val="36"/>
          <w:cs/>
          <w:lang w:bidi="hi-IN"/>
        </w:rPr>
        <w:t>।</w:t>
      </w:r>
      <w:r w:rsidR="00B45151">
        <w:rPr>
          <w:rFonts w:ascii="Kokila" w:hAnsi="Kokila" w:cs="Kokila"/>
          <w:sz w:val="36"/>
          <w:szCs w:val="36"/>
          <w:lang w:bidi="hi-IN"/>
        </w:rPr>
        <w:t xml:space="preserve"> </w:t>
      </w:r>
    </w:p>
    <w:p w:rsidR="00F614A0" w:rsidRPr="00F63683" w:rsidRDefault="000D5D99"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शैख़ इब्ने उस़ैमीन आगे लिखते हैं: </w:t>
      </w:r>
      <w:r w:rsidR="002C2256" w:rsidRPr="00F63683">
        <w:rPr>
          <w:rFonts w:ascii="Kokila" w:hAnsi="Kokila" w:cs="Kokila" w:hint="cs"/>
          <w:sz w:val="36"/>
          <w:szCs w:val="36"/>
          <w:cs/>
          <w:lang w:bidi="hi-IN"/>
        </w:rPr>
        <w:t>लौह़ व क़लम</w:t>
      </w:r>
      <w:r w:rsidR="00A71D04" w:rsidRPr="00F63683">
        <w:rPr>
          <w:rFonts w:ascii="Kokila" w:hAnsi="Kokila" w:cs="Kokila" w:hint="cs"/>
          <w:sz w:val="36"/>
          <w:szCs w:val="36"/>
          <w:cs/>
          <w:lang w:bidi="hi-IN"/>
        </w:rPr>
        <w:t xml:space="preserve"> का इल्म आपके उलूम का अंश है, का अर्थ यह हुआ कि लौह़ व क़लम का जो इल्म है, आपका इल्म उससे कहीं बढ़ कर है, इसके बाद अल्लाह तआला के लिए कोई इल्म व तदबीर बाकी नहीं बची। </w:t>
      </w:r>
      <w:r w:rsidR="00A71D04" w:rsidRPr="00F63683">
        <w:rPr>
          <w:rFonts w:ascii="Kokila" w:hAnsi="Kokila" w:hint="cs"/>
          <w:sz w:val="36"/>
          <w:szCs w:val="36"/>
          <w:rtl/>
        </w:rPr>
        <w:t xml:space="preserve"> </w:t>
      </w:r>
      <w:r w:rsidR="00A71D04" w:rsidRPr="00B45151">
        <w:rPr>
          <w:rFonts w:ascii="Traditional Arabic" w:hAnsi="Traditional Arabic" w:cs="Traditional Arabic"/>
          <w:sz w:val="32"/>
          <w:szCs w:val="32"/>
          <w:rtl/>
        </w:rPr>
        <w:t>العياذ بالله</w:t>
      </w:r>
      <w:r w:rsidR="00A71D04" w:rsidRPr="00F63683">
        <w:rPr>
          <w:rFonts w:ascii="Kokila" w:hAnsi="Kokila" w:cs="Kokila" w:hint="cs"/>
          <w:sz w:val="36"/>
          <w:szCs w:val="36"/>
          <w:cs/>
          <w:lang w:bidi="hi-IN"/>
        </w:rPr>
        <w:t>(अल-अयाज़ु बिल्लाह</w:t>
      </w:r>
      <w:r w:rsidR="008572B2" w:rsidRPr="00F63683">
        <w:rPr>
          <w:rFonts w:ascii="Kokila" w:hAnsi="Kokila" w:cs="Kokila" w:hint="cs"/>
          <w:sz w:val="36"/>
          <w:szCs w:val="36"/>
          <w:cs/>
          <w:lang w:bidi="hi-IN"/>
        </w:rPr>
        <w:t>, अल्लाह की पनाह</w:t>
      </w:r>
      <w:r w:rsidR="00A71D04" w:rsidRPr="00F63683">
        <w:rPr>
          <w:rFonts w:ascii="Kokila" w:hAnsi="Kokila" w:cs="Kokila" w:hint="cs"/>
          <w:sz w:val="36"/>
          <w:szCs w:val="36"/>
          <w:cs/>
          <w:lang w:bidi="hi-IN"/>
        </w:rPr>
        <w:t>)</w:t>
      </w:r>
      <w:r w:rsidR="00F614A0" w:rsidRPr="00F63683">
        <w:rPr>
          <w:rFonts w:ascii="Kokila" w:hAnsi="Kokila" w:cs="Kokila" w:hint="cs"/>
          <w:sz w:val="36"/>
          <w:szCs w:val="36"/>
          <w:cs/>
          <w:lang w:bidi="hi-IN"/>
        </w:rPr>
        <w:t>”</w:t>
      </w:r>
      <w:r w:rsidR="00EE36E4" w:rsidRPr="00F63683">
        <w:rPr>
          <w:rFonts w:ascii="Kokila" w:hAnsi="Kokila" w:cs="Kokila"/>
          <w:sz w:val="36"/>
          <w:szCs w:val="36"/>
          <w:vertAlign w:val="superscript"/>
          <w:cs/>
          <w:lang w:bidi="hi-IN"/>
        </w:rPr>
        <w:t>(</w:t>
      </w:r>
      <w:r w:rsidR="00EE36E4" w:rsidRPr="00F63683">
        <w:rPr>
          <w:rStyle w:val="FootnoteReference"/>
          <w:rFonts w:ascii="Kokila" w:hAnsi="Kokila" w:cs="Kokila"/>
          <w:sz w:val="36"/>
          <w:szCs w:val="36"/>
          <w:cs/>
          <w:lang w:bidi="hi-IN"/>
        </w:rPr>
        <w:footnoteReference w:id="175"/>
      </w:r>
      <w:r w:rsidR="00EE36E4" w:rsidRPr="00F63683">
        <w:rPr>
          <w:rFonts w:ascii="Kokila" w:hAnsi="Kokila" w:cs="Kokila"/>
          <w:sz w:val="36"/>
          <w:szCs w:val="36"/>
          <w:vertAlign w:val="superscript"/>
          <w:cs/>
          <w:lang w:bidi="hi-IN"/>
        </w:rPr>
        <w:t>)</w:t>
      </w:r>
      <w:r w:rsidR="008572B2" w:rsidRPr="00F63683">
        <w:rPr>
          <w:rFonts w:ascii="Kokila" w:hAnsi="Kokila" w:cs="Kokila" w:hint="cs"/>
          <w:sz w:val="36"/>
          <w:szCs w:val="36"/>
          <w:cs/>
          <w:lang w:bidi="hi-IN"/>
        </w:rPr>
        <w:t>।</w:t>
      </w:r>
    </w:p>
    <w:p w:rsidR="008572B2" w:rsidRPr="00F63683" w:rsidRDefault="008572B2"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शैख़ स़ालेह़ बिन फ़ौज़ान अल-फ़ौज़ान</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176"/>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 xml:space="preserve"> ह़फ़िज़हुल्लाह लिखते हैं: “कवि ने</w:t>
      </w:r>
      <w:r w:rsidR="00852FAE">
        <w:rPr>
          <w:rFonts w:ascii="Kokila" w:hAnsi="Kokila" w:cs="Kokila" w:hint="cs"/>
          <w:sz w:val="36"/>
          <w:szCs w:val="36"/>
          <w:cs/>
          <w:lang w:bidi="hi-IN"/>
        </w:rPr>
        <w:t xml:space="preserve"> जो</w:t>
      </w:r>
      <w:r w:rsidRPr="00F63683">
        <w:rPr>
          <w:rFonts w:ascii="Kokila" w:hAnsi="Kokila" w:cs="Kokila" w:hint="cs"/>
          <w:sz w:val="36"/>
          <w:szCs w:val="36"/>
          <w:cs/>
          <w:lang w:bidi="hi-IN"/>
        </w:rPr>
        <w:t xml:space="preserve"> कुछ </w:t>
      </w:r>
      <w:r w:rsidR="00852FAE">
        <w:rPr>
          <w:rFonts w:ascii="Kokila" w:hAnsi="Kokila" w:cs="Kokila" w:hint="cs"/>
          <w:sz w:val="36"/>
          <w:szCs w:val="36"/>
          <w:cs/>
          <w:lang w:bidi="hi-IN"/>
        </w:rPr>
        <w:t xml:space="preserve">भी </w:t>
      </w:r>
      <w:r w:rsidRPr="00F63683">
        <w:rPr>
          <w:rFonts w:ascii="Kokila" w:hAnsi="Kokila" w:cs="Kokila" w:hint="cs"/>
          <w:sz w:val="36"/>
          <w:szCs w:val="36"/>
          <w:cs/>
          <w:lang w:bidi="hi-IN"/>
        </w:rPr>
        <w:t>कहा है वह ग़ुलू</w:t>
      </w:r>
      <w:r w:rsidR="00852FAE">
        <w:rPr>
          <w:rFonts w:ascii="Kokila" w:hAnsi="Kokila" w:cs="Kokila" w:hint="cs"/>
          <w:sz w:val="36"/>
          <w:szCs w:val="36"/>
          <w:cs/>
          <w:lang w:bidi="hi-IN"/>
        </w:rPr>
        <w:t xml:space="preserve"> (अतिश्योक्ति</w:t>
      </w:r>
      <w:r w:rsidR="00EB624E">
        <w:rPr>
          <w:rFonts w:ascii="Kokila" w:hAnsi="Kokila" w:cs="Kokila" w:hint="cs"/>
          <w:sz w:val="36"/>
          <w:szCs w:val="36"/>
          <w:cs/>
          <w:lang w:bidi="hi-IN"/>
        </w:rPr>
        <w:t>)</w:t>
      </w:r>
      <w:r w:rsidR="00852FAE">
        <w:rPr>
          <w:rFonts w:ascii="Kokila" w:hAnsi="Kokila" w:cs="Kokila" w:hint="cs"/>
          <w:sz w:val="36"/>
          <w:szCs w:val="36"/>
          <w:cs/>
          <w:lang w:bidi="hi-IN"/>
        </w:rPr>
        <w:t xml:space="preserve"> की पराकाष्ठा</w:t>
      </w:r>
      <w:r w:rsidRPr="00F63683">
        <w:rPr>
          <w:rFonts w:ascii="Kokila" w:hAnsi="Kokila" w:cs="Kokila" w:hint="cs"/>
          <w:sz w:val="36"/>
          <w:szCs w:val="36"/>
          <w:cs/>
          <w:lang w:bidi="hi-IN"/>
        </w:rPr>
        <w:t xml:space="preserve"> है</w:t>
      </w:r>
      <w:r w:rsidR="000C6219">
        <w:rPr>
          <w:rFonts w:ascii="Kokila" w:hAnsi="Kokila" w:cs="Kokila" w:hint="cs"/>
          <w:sz w:val="36"/>
          <w:szCs w:val="36"/>
          <w:cs/>
          <w:lang w:bidi="hi-IN"/>
        </w:rPr>
        <w:t>।</w:t>
      </w:r>
      <w:r w:rsidRPr="00F63683">
        <w:rPr>
          <w:rFonts w:ascii="Kokila" w:hAnsi="Kokila" w:cs="Kokila" w:hint="cs"/>
          <w:sz w:val="36"/>
          <w:szCs w:val="36"/>
          <w:cs/>
          <w:lang w:bidi="hi-IN"/>
        </w:rPr>
        <w:t xml:space="preserve"> </w:t>
      </w:r>
      <w:r w:rsidR="000C6219">
        <w:rPr>
          <w:rFonts w:ascii="Traditional Arabic" w:hAnsi="Traditional Arabic" w:cs="Traditional Arabic" w:hint="cs"/>
          <w:sz w:val="32"/>
          <w:szCs w:val="32"/>
          <w:rtl/>
        </w:rPr>
        <w:t xml:space="preserve"> </w:t>
      </w:r>
      <w:r w:rsidRPr="000C6219">
        <w:rPr>
          <w:rFonts w:ascii="Traditional Arabic" w:hAnsi="Traditional Arabic" w:cs="Traditional Arabic"/>
          <w:sz w:val="32"/>
          <w:szCs w:val="32"/>
          <w:rtl/>
        </w:rPr>
        <w:t>العياذ بالله</w:t>
      </w:r>
      <w:r w:rsidRPr="00F63683">
        <w:rPr>
          <w:rFonts w:ascii="Kokila" w:hAnsi="Kokila" w:cs="Kokila" w:hint="cs"/>
          <w:sz w:val="36"/>
          <w:szCs w:val="36"/>
          <w:cs/>
          <w:lang w:bidi="hi-IN"/>
        </w:rPr>
        <w:t>(अल-अयाज़ु बिल्लाह, अल्लाह की पनाह</w:t>
      </w:r>
      <w:r w:rsidRPr="00F63683">
        <w:rPr>
          <w:rFonts w:ascii="Kokila" w:hAnsi="Kokila" w:cs="Kokila"/>
          <w:sz w:val="36"/>
          <w:szCs w:val="36"/>
          <w:cs/>
          <w:lang w:bidi="hi-IN"/>
        </w:rPr>
        <w:t>)</w:t>
      </w:r>
      <w:r w:rsidR="00FF3D05">
        <w:rPr>
          <w:rFonts w:ascii="Kokila" w:hAnsi="Kokila" w:cs="Kokila" w:hint="cs"/>
          <w:sz w:val="36"/>
          <w:szCs w:val="36"/>
          <w:cs/>
          <w:lang w:bidi="hi-IN"/>
        </w:rPr>
        <w:t>।</w:t>
      </w:r>
      <w:r w:rsidRPr="00F63683">
        <w:rPr>
          <w:rFonts w:ascii="Kokila" w:hAnsi="Kokila" w:cs="Kokila"/>
          <w:sz w:val="36"/>
          <w:szCs w:val="36"/>
          <w:cs/>
          <w:lang w:bidi="hi-IN"/>
        </w:rPr>
        <w:t xml:space="preserve"> यह ग़ुलू कुफ़्र व शिर्क </w:t>
      </w:r>
      <w:r w:rsidR="00E74213">
        <w:rPr>
          <w:rFonts w:ascii="Kokila" w:hAnsi="Kokila" w:cs="Kokila" w:hint="cs"/>
          <w:sz w:val="36"/>
          <w:szCs w:val="36"/>
          <w:cs/>
          <w:lang w:bidi="hi-IN"/>
        </w:rPr>
        <w:t>तक</w:t>
      </w:r>
      <w:r w:rsidRPr="00F63683">
        <w:rPr>
          <w:rFonts w:ascii="Kokila" w:hAnsi="Kokila" w:cs="Kokila"/>
          <w:sz w:val="36"/>
          <w:szCs w:val="36"/>
          <w:cs/>
          <w:lang w:bidi="hi-IN"/>
        </w:rPr>
        <w:t xml:space="preserve"> पहूँचाने वाला है, इसने तो अल्लाह तआला के लिए कुछ छोड़ा ही नहीं, हर चीज़ को रसूलुल्लाह सल्लल्लाहु अलैहि व सल्लम के लिए साबित कर दिया, लोक-परलोक के स्वामी रसूलुल्लाह सल्लल्लाहु अलैहि व सल्लम, लौह़ व क़लम के स्वामी रसूलुल्लाह सल्लल्लाहु अलैहि व सल्लम, क़्यामत के दिन अज़ाब से बचाने वाले केवल रसूलुल्लाह सल्लल्लाहु अलैहि व सल्लम, अब इसके बाद अल्लाह तआला के लिए क्या शेष रहा</w:t>
      </w:r>
      <w:r w:rsidRPr="00F63683">
        <w:rPr>
          <w:rFonts w:ascii="Kokila" w:hAnsi="Kokila" w:cs="Kokila"/>
          <w:sz w:val="36"/>
          <w:szCs w:val="36"/>
          <w:lang w:bidi="hi-IN"/>
        </w:rPr>
        <w:t>?</w:t>
      </w:r>
      <w:r w:rsidRPr="00F63683">
        <w:rPr>
          <w:rFonts w:ascii="Kokila" w:hAnsi="Kokila" w:cs="Kokila"/>
          <w:sz w:val="36"/>
          <w:szCs w:val="36"/>
          <w:cs/>
          <w:lang w:bidi="hi-IN"/>
        </w:rPr>
        <w:t>”</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177"/>
      </w:r>
      <w:r w:rsidRPr="00F63683">
        <w:rPr>
          <w:rFonts w:ascii="Kokila" w:hAnsi="Kokila" w:cs="Kokila"/>
          <w:sz w:val="36"/>
          <w:szCs w:val="36"/>
          <w:vertAlign w:val="superscript"/>
          <w:cs/>
          <w:lang w:bidi="hi-IN"/>
        </w:rPr>
        <w:t>)</w:t>
      </w:r>
      <w:r w:rsidRPr="00F63683">
        <w:rPr>
          <w:rFonts w:ascii="Kokila" w:hAnsi="Kokila" w:cs="Kokila"/>
          <w:sz w:val="36"/>
          <w:szCs w:val="36"/>
          <w:cs/>
          <w:lang w:bidi="hi-IN"/>
        </w:rPr>
        <w:t xml:space="preserve"> </w:t>
      </w:r>
      <w:r w:rsidR="00832531" w:rsidRPr="00F63683">
        <w:rPr>
          <w:rFonts w:ascii="Kokila" w:hAnsi="Kokila" w:cs="Kokila" w:hint="cs"/>
          <w:sz w:val="36"/>
          <w:szCs w:val="36"/>
          <w:cs/>
          <w:lang w:bidi="hi-IN"/>
        </w:rPr>
        <w:t>।</w:t>
      </w:r>
    </w:p>
    <w:p w:rsidR="00B610FB" w:rsidRDefault="00832531"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मैं (लेखक) कहता हूँ: यह जाहिल व अज्ञानि अल्लाह तआला के इस कथन के विषय में क्या </w:t>
      </w:r>
      <w:r w:rsidR="00A33C5B">
        <w:rPr>
          <w:rFonts w:ascii="Kokila" w:hAnsi="Kokila" w:cs="Kokila" w:hint="cs"/>
          <w:sz w:val="36"/>
          <w:szCs w:val="36"/>
          <w:cs/>
          <w:lang w:bidi="hi-IN"/>
        </w:rPr>
        <w:t>कहेगा</w:t>
      </w:r>
      <w:r w:rsidRPr="00F63683">
        <w:rPr>
          <w:rFonts w:ascii="Kokila" w:hAnsi="Kokila" w:cs="Kokila" w:hint="cs"/>
          <w:sz w:val="36"/>
          <w:szCs w:val="36"/>
          <w:lang w:bidi="hi-IN"/>
        </w:rPr>
        <w:t>?</w:t>
      </w:r>
      <w:r w:rsidRPr="00F63683">
        <w:rPr>
          <w:rFonts w:ascii="Kokila" w:hAnsi="Kokila" w:cs="Kokila"/>
          <w:sz w:val="36"/>
          <w:szCs w:val="36"/>
          <w:lang w:bidi="hi-IN"/>
        </w:rPr>
        <w:t xml:space="preserve"> </w:t>
      </w:r>
      <w:r w:rsidR="00C71A55" w:rsidRPr="00F63683">
        <w:rPr>
          <w:rFonts w:ascii="Kokila" w:hAnsi="Kokila" w:cs="ATraditional Arabic" w:hint="cs"/>
          <w:sz w:val="36"/>
          <w:szCs w:val="36"/>
          <w:rtl/>
          <w:lang w:bidi="ur-PK"/>
        </w:rPr>
        <w:t xml:space="preserve"> </w:t>
      </w:r>
      <w:r w:rsidR="00C71A55" w:rsidRPr="00B610FB">
        <w:rPr>
          <w:rFonts w:ascii="Kokila" w:hAnsi="Kokila" w:cs="ATraditional Arabic"/>
          <w:sz w:val="28"/>
          <w:szCs w:val="28"/>
          <w:rtl/>
          <w:lang w:bidi="ur-PK"/>
        </w:rPr>
        <w:t>{</w:t>
      </w:r>
      <w:r w:rsidR="00C71A55" w:rsidRPr="00B610FB">
        <w:rPr>
          <w:rFonts w:ascii="Kokila" w:hAnsi="Kokila" w:cs="QCF2596" w:hint="cs"/>
          <w:sz w:val="28"/>
          <w:szCs w:val="28"/>
          <w:rtl/>
          <w:lang w:bidi="ur-PK"/>
        </w:rPr>
        <w:t>ﱏ</w:t>
      </w:r>
      <w:r w:rsidR="00C71A55" w:rsidRPr="00B610FB">
        <w:rPr>
          <w:rFonts w:ascii="Kokila" w:hAnsi="Kokila" w:cs="QCF2596"/>
          <w:sz w:val="28"/>
          <w:szCs w:val="28"/>
          <w:rtl/>
          <w:lang w:bidi="ur-PK"/>
        </w:rPr>
        <w:t xml:space="preserve"> </w:t>
      </w:r>
      <w:r w:rsidR="00C71A55" w:rsidRPr="00B610FB">
        <w:rPr>
          <w:rFonts w:ascii="Kokila" w:hAnsi="Kokila" w:cs="QCF2596" w:hint="cs"/>
          <w:sz w:val="28"/>
          <w:szCs w:val="28"/>
          <w:rtl/>
          <w:lang w:bidi="ur-PK"/>
        </w:rPr>
        <w:t>ﱐ</w:t>
      </w:r>
      <w:r w:rsidR="00C71A55" w:rsidRPr="00B610FB">
        <w:rPr>
          <w:rFonts w:ascii="Kokila" w:hAnsi="Kokila" w:cs="QCF2596"/>
          <w:sz w:val="28"/>
          <w:szCs w:val="28"/>
          <w:rtl/>
          <w:lang w:bidi="ur-PK"/>
        </w:rPr>
        <w:t xml:space="preserve"> </w:t>
      </w:r>
      <w:r w:rsidR="00C71A55" w:rsidRPr="00B610FB">
        <w:rPr>
          <w:rFonts w:ascii="Kokila" w:hAnsi="Kokila" w:cs="QCF2596" w:hint="cs"/>
          <w:sz w:val="28"/>
          <w:szCs w:val="28"/>
          <w:rtl/>
          <w:lang w:bidi="ur-PK"/>
        </w:rPr>
        <w:t>ﱑ</w:t>
      </w:r>
      <w:r w:rsidR="00C71A55" w:rsidRPr="00B610FB">
        <w:rPr>
          <w:rFonts w:ascii="Kokila" w:hAnsi="Kokila" w:cs="QCF2596"/>
          <w:sz w:val="28"/>
          <w:szCs w:val="28"/>
          <w:rtl/>
          <w:lang w:bidi="ur-PK"/>
        </w:rPr>
        <w:t xml:space="preserve"> </w:t>
      </w:r>
      <w:r w:rsidR="00C71A55" w:rsidRPr="00B610FB">
        <w:rPr>
          <w:rFonts w:ascii="Kokila" w:hAnsi="Kokila" w:cs="QCF2596" w:hint="cs"/>
          <w:sz w:val="28"/>
          <w:szCs w:val="28"/>
          <w:rtl/>
          <w:lang w:bidi="ur-PK"/>
        </w:rPr>
        <w:t>ﱒ</w:t>
      </w:r>
      <w:r w:rsidR="00C71A55" w:rsidRPr="00B610FB">
        <w:rPr>
          <w:rFonts w:ascii="Kokila" w:hAnsi="Kokila" w:cs="ATraditional Arabic"/>
          <w:sz w:val="28"/>
          <w:szCs w:val="28"/>
          <w:rtl/>
          <w:lang w:bidi="ur-PK"/>
        </w:rPr>
        <w:t>}</w:t>
      </w:r>
      <w:r w:rsidR="00C71A55" w:rsidRPr="00B610FB">
        <w:rPr>
          <w:rFonts w:ascii="Kokila" w:hAnsi="Kokila"/>
          <w:sz w:val="28"/>
          <w:szCs w:val="28"/>
          <w:rtl/>
          <w:lang w:bidi="ur-PK"/>
        </w:rPr>
        <w:t xml:space="preserve"> </w:t>
      </w:r>
      <w:r w:rsidRPr="00F63683">
        <w:rPr>
          <w:rFonts w:ascii="Kokila" w:hAnsi="Kokila" w:cs="Kokila" w:hint="cs"/>
          <w:sz w:val="36"/>
          <w:szCs w:val="36"/>
          <w:cs/>
          <w:lang w:bidi="hi-IN"/>
        </w:rPr>
        <w:t>(और हमारे ही हाथ आख़िरत व दुनियाँ है)।</w:t>
      </w:r>
    </w:p>
    <w:p w:rsidR="00832531" w:rsidRPr="00F63683" w:rsidRDefault="00C71A55" w:rsidP="00B610FB">
      <w:pPr>
        <w:bidi w:val="0"/>
        <w:spacing w:line="276" w:lineRule="auto"/>
        <w:ind w:firstLine="567"/>
        <w:jc w:val="both"/>
        <w:rPr>
          <w:rFonts w:ascii="Kokila" w:hAnsi="Kokila" w:cs="Kokila"/>
          <w:sz w:val="36"/>
          <w:szCs w:val="36"/>
          <w:lang w:bidi="hi-IN"/>
        </w:rPr>
      </w:pPr>
      <w:r w:rsidRPr="00B610FB">
        <w:rPr>
          <w:rFonts w:ascii="Kokila" w:hAnsi="Kokila" w:cs="ATraditional Arabic"/>
          <w:sz w:val="28"/>
          <w:szCs w:val="28"/>
          <w:rtl/>
        </w:rPr>
        <w:t>{</w:t>
      </w:r>
      <w:r w:rsidRPr="00B610FB">
        <w:rPr>
          <w:rFonts w:ascii="Kokila" w:hAnsi="Kokila" w:cs="QCF2133" w:hint="cs"/>
          <w:sz w:val="28"/>
          <w:szCs w:val="28"/>
          <w:rtl/>
        </w:rPr>
        <w:t>ﲎ</w:t>
      </w:r>
      <w:r w:rsidRPr="00B610FB">
        <w:rPr>
          <w:rFonts w:ascii="Kokila" w:hAnsi="Kokila" w:cs="QCF2133"/>
          <w:sz w:val="28"/>
          <w:szCs w:val="28"/>
          <w:rtl/>
        </w:rPr>
        <w:t xml:space="preserve"> </w:t>
      </w:r>
      <w:r w:rsidRPr="00B610FB">
        <w:rPr>
          <w:rFonts w:ascii="Kokila" w:hAnsi="Kokila" w:cs="QCF2133" w:hint="cs"/>
          <w:sz w:val="28"/>
          <w:szCs w:val="28"/>
          <w:rtl/>
        </w:rPr>
        <w:t>ﲏ</w:t>
      </w:r>
      <w:r w:rsidRPr="00B610FB">
        <w:rPr>
          <w:rFonts w:ascii="Kokila" w:hAnsi="Kokila" w:cs="QCF2133"/>
          <w:sz w:val="28"/>
          <w:szCs w:val="28"/>
          <w:rtl/>
        </w:rPr>
        <w:t xml:space="preserve"> </w:t>
      </w:r>
      <w:r w:rsidRPr="00B610FB">
        <w:rPr>
          <w:rFonts w:ascii="Kokila" w:hAnsi="Kokila" w:cs="QCF2133" w:hint="cs"/>
          <w:sz w:val="28"/>
          <w:szCs w:val="28"/>
          <w:rtl/>
        </w:rPr>
        <w:t>ﲐ</w:t>
      </w:r>
      <w:r w:rsidRPr="00B610FB">
        <w:rPr>
          <w:rFonts w:ascii="Kokila" w:hAnsi="Kokila" w:cs="QCF2133"/>
          <w:sz w:val="28"/>
          <w:szCs w:val="28"/>
          <w:rtl/>
        </w:rPr>
        <w:t xml:space="preserve"> </w:t>
      </w:r>
      <w:r w:rsidRPr="00B610FB">
        <w:rPr>
          <w:rFonts w:ascii="Kokila" w:hAnsi="Kokila" w:cs="QCF2133" w:hint="cs"/>
          <w:sz w:val="28"/>
          <w:szCs w:val="28"/>
          <w:rtl/>
        </w:rPr>
        <w:t>ﲑ</w:t>
      </w:r>
      <w:r w:rsidRPr="00B610FB">
        <w:rPr>
          <w:rFonts w:ascii="Kokila" w:hAnsi="Kokila" w:cs="QCF2133"/>
          <w:sz w:val="28"/>
          <w:szCs w:val="28"/>
          <w:rtl/>
        </w:rPr>
        <w:t xml:space="preserve"> </w:t>
      </w:r>
      <w:r w:rsidRPr="00B610FB">
        <w:rPr>
          <w:rFonts w:ascii="Kokila" w:hAnsi="Kokila" w:cs="QCF2133" w:hint="cs"/>
          <w:sz w:val="28"/>
          <w:szCs w:val="28"/>
          <w:rtl/>
        </w:rPr>
        <w:t>ﲒ</w:t>
      </w:r>
      <w:r w:rsidRPr="00B610FB">
        <w:rPr>
          <w:rFonts w:ascii="Kokila" w:hAnsi="Kokila" w:cs="QCF2133"/>
          <w:sz w:val="28"/>
          <w:szCs w:val="28"/>
          <w:rtl/>
        </w:rPr>
        <w:t xml:space="preserve"> </w:t>
      </w:r>
      <w:r w:rsidRPr="00B610FB">
        <w:rPr>
          <w:rFonts w:ascii="Kokila" w:hAnsi="Kokila" w:cs="QCF2133" w:hint="cs"/>
          <w:sz w:val="28"/>
          <w:szCs w:val="28"/>
          <w:rtl/>
        </w:rPr>
        <w:t>ﲓ</w:t>
      </w:r>
      <w:r w:rsidRPr="00B610FB">
        <w:rPr>
          <w:rFonts w:ascii="Kokila" w:hAnsi="Kokila" w:cs="QCF2133"/>
          <w:sz w:val="28"/>
          <w:szCs w:val="28"/>
          <w:rtl/>
        </w:rPr>
        <w:t xml:space="preserve"> </w:t>
      </w:r>
      <w:r w:rsidRPr="00B610FB">
        <w:rPr>
          <w:rFonts w:ascii="Kokila" w:hAnsi="Kokila" w:cs="QCF2133" w:hint="cs"/>
          <w:sz w:val="28"/>
          <w:szCs w:val="28"/>
          <w:rtl/>
        </w:rPr>
        <w:t>ﲔ</w:t>
      </w:r>
      <w:r w:rsidRPr="00B610FB">
        <w:rPr>
          <w:rFonts w:ascii="Kokila" w:hAnsi="Kokila" w:cs="QCF2133"/>
          <w:sz w:val="28"/>
          <w:szCs w:val="28"/>
          <w:rtl/>
        </w:rPr>
        <w:t xml:space="preserve"> </w:t>
      </w:r>
      <w:r w:rsidRPr="00B610FB">
        <w:rPr>
          <w:rFonts w:ascii="Kokila" w:hAnsi="Kokila" w:cs="QCF2133" w:hint="cs"/>
          <w:sz w:val="28"/>
          <w:szCs w:val="28"/>
          <w:rtl/>
        </w:rPr>
        <w:t>ﲕ</w:t>
      </w:r>
      <w:r w:rsidRPr="00B610FB">
        <w:rPr>
          <w:rFonts w:ascii="Kokila" w:hAnsi="Kokila" w:cs="QCF2133"/>
          <w:sz w:val="28"/>
          <w:szCs w:val="28"/>
          <w:rtl/>
        </w:rPr>
        <w:t xml:space="preserve"> </w:t>
      </w:r>
      <w:r w:rsidRPr="00B610FB">
        <w:rPr>
          <w:rFonts w:ascii="Kokila" w:hAnsi="Kokila" w:cs="QCF2133" w:hint="cs"/>
          <w:sz w:val="28"/>
          <w:szCs w:val="28"/>
          <w:rtl/>
        </w:rPr>
        <w:t>ﲖ</w:t>
      </w:r>
      <w:r w:rsidRPr="00B610FB">
        <w:rPr>
          <w:rFonts w:ascii="Kokila" w:hAnsi="Kokila" w:cs="QCF2133"/>
          <w:sz w:val="28"/>
          <w:szCs w:val="28"/>
          <w:rtl/>
        </w:rPr>
        <w:t xml:space="preserve"> </w:t>
      </w:r>
      <w:r w:rsidRPr="00B610FB">
        <w:rPr>
          <w:rFonts w:ascii="Kokila" w:hAnsi="Kokila" w:cs="QCF2133" w:hint="cs"/>
          <w:sz w:val="28"/>
          <w:szCs w:val="28"/>
          <w:rtl/>
        </w:rPr>
        <w:t>ﲗ</w:t>
      </w:r>
      <w:r w:rsidRPr="00B610FB">
        <w:rPr>
          <w:rFonts w:ascii="ATraditional Arabic" w:hAnsi="ATraditional Arabic" w:cs="ATraditional Arabic"/>
          <w:sz w:val="28"/>
          <w:szCs w:val="28"/>
          <w:rtl/>
        </w:rPr>
        <w:t>}</w:t>
      </w:r>
      <w:r w:rsidRPr="00B610FB">
        <w:rPr>
          <w:rFonts w:ascii="ATraditional Arabic" w:hAnsi="ATraditional Arabic" w:cs="Times New Roman"/>
          <w:sz w:val="28"/>
          <w:szCs w:val="28"/>
          <w:rtl/>
        </w:rPr>
        <w:t xml:space="preserve"> </w:t>
      </w:r>
      <w:r w:rsidR="00B5179F" w:rsidRPr="00B610FB">
        <w:rPr>
          <w:rFonts w:ascii="Kokila" w:hAnsi="Kokila" w:cs="Kokila" w:hint="cs"/>
          <w:sz w:val="28"/>
          <w:szCs w:val="28"/>
          <w:cs/>
          <w:lang w:bidi="hi-IN"/>
        </w:rPr>
        <w:t xml:space="preserve"> </w:t>
      </w:r>
      <w:r w:rsidR="00832531" w:rsidRPr="00F63683">
        <w:rPr>
          <w:rFonts w:ascii="Kokila" w:hAnsi="Kokila" w:cs="Kokila" w:hint="cs"/>
          <w:sz w:val="36"/>
          <w:szCs w:val="36"/>
          <w:cs/>
          <w:lang w:bidi="hi-IN"/>
        </w:rPr>
        <w:t>(आप कह दीजिए कि मैं यह नहीं कहता हूँ कि अल्लाह के ख़ज़ाने मेरे पास हैं</w:t>
      </w:r>
      <w:r w:rsidR="00295604">
        <w:rPr>
          <w:rFonts w:ascii="Kokila" w:hAnsi="Kokila" w:cs="Kokila" w:hint="cs"/>
          <w:sz w:val="36"/>
          <w:szCs w:val="36"/>
          <w:cs/>
          <w:lang w:bidi="hi-IN"/>
        </w:rPr>
        <w:t>,</w:t>
      </w:r>
      <w:r w:rsidR="00832531" w:rsidRPr="00F63683">
        <w:rPr>
          <w:rFonts w:ascii="Kokila" w:hAnsi="Kokila" w:cs="Kokila" w:hint="cs"/>
          <w:sz w:val="36"/>
          <w:szCs w:val="36"/>
          <w:cs/>
          <w:lang w:bidi="hi-IN"/>
        </w:rPr>
        <w:t xml:space="preserve"> एवं न </w:t>
      </w:r>
      <w:r w:rsidR="00295604">
        <w:rPr>
          <w:rFonts w:ascii="Kokila" w:hAnsi="Kokila" w:cs="Kokila" w:hint="cs"/>
          <w:sz w:val="36"/>
          <w:szCs w:val="36"/>
          <w:cs/>
          <w:lang w:bidi="hi-IN"/>
        </w:rPr>
        <w:t xml:space="preserve">ही </w:t>
      </w:r>
      <w:r w:rsidR="00832531" w:rsidRPr="00F63683">
        <w:rPr>
          <w:rFonts w:ascii="Kokila" w:hAnsi="Kokila" w:cs="Kokila" w:hint="cs"/>
          <w:sz w:val="36"/>
          <w:szCs w:val="36"/>
          <w:cs/>
          <w:lang w:bidi="hi-IN"/>
        </w:rPr>
        <w:t>मैं ग़ैब (भविष्य, छिप्त) का ज्ञान रखता हूँ)।</w:t>
      </w:r>
      <w:r w:rsidR="00A749A4" w:rsidRPr="00F63683">
        <w:rPr>
          <w:rFonts w:ascii="Kokila" w:hAnsi="Kokila" w:cs="Kokila" w:hint="cs"/>
          <w:sz w:val="36"/>
          <w:szCs w:val="36"/>
          <w:cs/>
          <w:lang w:bidi="hi-IN"/>
        </w:rPr>
        <w:t xml:space="preserve"> बूस़ीरी ने तो लोक-परलोक में अल्लाह तआला एवं उसके रसूल के साझी होने की बात </w:t>
      </w:r>
      <w:r w:rsidR="001B4874">
        <w:rPr>
          <w:rFonts w:ascii="Kokila" w:hAnsi="Kokila" w:cs="Kokila" w:hint="cs"/>
          <w:sz w:val="36"/>
          <w:szCs w:val="36"/>
          <w:cs/>
          <w:lang w:bidi="hi-IN"/>
        </w:rPr>
        <w:t xml:space="preserve">ही </w:t>
      </w:r>
      <w:r w:rsidR="00A749A4" w:rsidRPr="00F63683">
        <w:rPr>
          <w:rFonts w:ascii="Kokila" w:hAnsi="Kokila" w:cs="Kokila" w:hint="cs"/>
          <w:sz w:val="36"/>
          <w:szCs w:val="36"/>
          <w:cs/>
          <w:lang w:bidi="hi-IN"/>
        </w:rPr>
        <w:t>नहीं की है, बल्कि दोनों को ही रसूलुल्लाह सल्लल्लाहु अलैहि व सल्लम की मिल्कीयत बता दिया।</w:t>
      </w:r>
    </w:p>
    <w:p w:rsidR="00A749A4" w:rsidRPr="00F63683" w:rsidRDefault="00A749A4"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अल्लाह की कसम, यह तो क़ुरआन को झुठलाना है। मैं इस गुमराही से अल्लाह की शरण में आता हूँ।</w:t>
      </w:r>
    </w:p>
    <w:p w:rsidR="002A724C" w:rsidRPr="00F63683" w:rsidRDefault="002A724C"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अल्लामा शैख़ मुह़म्मद नास़िरुद्दीन अलबानी</w:t>
      </w:r>
      <w:r w:rsidR="00484C7A" w:rsidRPr="00F63683">
        <w:rPr>
          <w:rFonts w:ascii="Kokila" w:hAnsi="Kokila" w:cs="Kokila"/>
          <w:sz w:val="36"/>
          <w:szCs w:val="36"/>
          <w:vertAlign w:val="superscript"/>
          <w:cs/>
          <w:lang w:bidi="hi-IN"/>
        </w:rPr>
        <w:t>(</w:t>
      </w:r>
      <w:r w:rsidR="00484C7A" w:rsidRPr="00F63683">
        <w:rPr>
          <w:rStyle w:val="FootnoteReference"/>
          <w:rFonts w:ascii="Kokila" w:hAnsi="Kokila" w:cs="Kokila"/>
          <w:sz w:val="36"/>
          <w:szCs w:val="36"/>
          <w:cs/>
          <w:lang w:bidi="hi-IN"/>
        </w:rPr>
        <w:footnoteReference w:id="178"/>
      </w:r>
      <w:r w:rsidR="00484C7A" w:rsidRPr="00F63683">
        <w:rPr>
          <w:rFonts w:ascii="Kokila" w:hAnsi="Kokila" w:cs="Kokila"/>
          <w:sz w:val="36"/>
          <w:szCs w:val="36"/>
          <w:vertAlign w:val="superscript"/>
          <w:cs/>
          <w:lang w:bidi="hi-IN"/>
        </w:rPr>
        <w:t>)</w:t>
      </w:r>
      <w:r w:rsidRPr="00F63683">
        <w:rPr>
          <w:rFonts w:ascii="Kokila" w:hAnsi="Kokila" w:cs="Kokila" w:hint="cs"/>
          <w:sz w:val="36"/>
          <w:szCs w:val="36"/>
          <w:cs/>
          <w:lang w:bidi="hi-IN"/>
        </w:rPr>
        <w:t xml:space="preserve"> रह़िमहुल्लाह कहते हैं: “इसी के साथ हम कुछ लोगों को देखते हैं कि वह नबी सल्लल्लाहु अलैहि व सल्लम के संबंध में इस कविता को गुनगुनाते रहते हैं:</w:t>
      </w:r>
    </w:p>
    <w:p w:rsidR="002A724C" w:rsidRPr="00A7494A" w:rsidRDefault="002A724C" w:rsidP="00A20B70">
      <w:pPr>
        <w:bidi w:val="0"/>
        <w:spacing w:line="276" w:lineRule="auto"/>
        <w:ind w:firstLine="567"/>
        <w:jc w:val="center"/>
        <w:rPr>
          <w:rFonts w:ascii="Traditional Arabic" w:hAnsi="Traditional Arabic" w:cs="Mangal"/>
          <w:sz w:val="32"/>
          <w:szCs w:val="28"/>
          <w:cs/>
          <w:lang w:bidi="hi-IN"/>
        </w:rPr>
      </w:pPr>
      <w:r w:rsidRPr="00A7494A">
        <w:rPr>
          <w:rFonts w:ascii="Traditional Arabic" w:hAnsi="Traditional Arabic" w:cs="Traditional Arabic"/>
          <w:sz w:val="32"/>
          <w:szCs w:val="32"/>
          <w:rtl/>
        </w:rPr>
        <w:t>وإن من جودك الدنيا وضرتها    ومن علومك علم اللوح والقلم</w:t>
      </w:r>
    </w:p>
    <w:p w:rsidR="002A724C" w:rsidRPr="00F63683" w:rsidRDefault="002A724C"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आपके ही दानवीरता के कारण यह लोक एवं परलोक है, आप ही के ज्ञान से लौह़ व क़लम का ज्ञान है।</w:t>
      </w:r>
    </w:p>
    <w:p w:rsidR="0007285B" w:rsidRPr="00F63683" w:rsidRDefault="002A724C"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यह अल्लाह तआला की सिफ़ात (विशेषताओं) में शिर्क करना है, अल्लाह तआला जिस प्रक</w:t>
      </w:r>
      <w:r w:rsidR="00A7494A">
        <w:rPr>
          <w:rFonts w:ascii="Kokila" w:hAnsi="Kokila" w:cs="Kokila" w:hint="cs"/>
          <w:sz w:val="36"/>
          <w:szCs w:val="36"/>
          <w:cs/>
          <w:lang w:bidi="hi-IN"/>
        </w:rPr>
        <w:t xml:space="preserve">ार </w:t>
      </w:r>
      <w:r w:rsidRPr="00F63683">
        <w:rPr>
          <w:rFonts w:ascii="Kokila" w:hAnsi="Kokila" w:cs="Kokila" w:hint="cs"/>
          <w:sz w:val="36"/>
          <w:szCs w:val="36"/>
          <w:cs/>
          <w:lang w:bidi="hi-IN"/>
        </w:rPr>
        <w:t>से अपनी रुबूबियत व उलूहियत में अकेला है उसी प्रकार से वह अपनी सिफ़ात में भी अकेला व तंहा है, कोई भी मख़लूक़ अल्लाह की सिफ़ात में उसके साथ साझी नहीं है, चाहे वह मख़लूक़ कितनी ही सम्मानित क्यों न हो, एवं कितनी ही प्रतिष्ठित तथा श्रेष्ठ क्यों न हो। बात यदि हमारे प्यारे नबी मुह़म्मद सल्लल्लाहु अलैहि व सल्लम की की जाए तो आप, मानव व मानवता के सरदार हैं, इसके बावजूद जब एक बालिका को यह कहते हुए सुनते हैं कि “हमारे बीच एक ऐसे नबी हैं जो यह जानते हैं कि कल क्या होगा” तो अतिशीघ्र उसे टोक देते हैं, और फ़रमाते हैं: “तुम यह शब्द न कहो और इससे पूर्व जो गा रही थी बस वैसे ही गाओ” इमाम बुख़ारी आदि ने इस ह़दीस़ को रिवायत किया है।</w:t>
      </w:r>
    </w:p>
    <w:p w:rsidR="0033788D" w:rsidRPr="00F63683" w:rsidRDefault="0007285B"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उस बालिका ने आप सल्लल्लाहु अलैहि व सल्लम </w:t>
      </w:r>
      <w:r w:rsidR="00122664">
        <w:rPr>
          <w:rFonts w:ascii="Kokila" w:hAnsi="Kokila" w:cs="Kokila" w:hint="cs"/>
          <w:sz w:val="36"/>
          <w:szCs w:val="36"/>
          <w:cs/>
          <w:lang w:bidi="hi-IN"/>
        </w:rPr>
        <w:t>की</w:t>
      </w:r>
      <w:r w:rsidRPr="00F63683">
        <w:rPr>
          <w:rFonts w:ascii="Kokila" w:hAnsi="Kokila" w:cs="Kokila" w:hint="cs"/>
          <w:sz w:val="36"/>
          <w:szCs w:val="36"/>
          <w:cs/>
          <w:lang w:bidi="hi-IN"/>
        </w:rPr>
        <w:t xml:space="preserve"> ग़ैबदानी (भविष्य जानने की क्षमता) के बारे में जो बात कही थी</w:t>
      </w:r>
      <w:r w:rsidR="00D938AA">
        <w:rPr>
          <w:rFonts w:ascii="Kokila" w:hAnsi="Kokila" w:cs="Kokila" w:hint="cs"/>
          <w:sz w:val="36"/>
          <w:szCs w:val="36"/>
          <w:cs/>
          <w:lang w:bidi="hi-IN"/>
        </w:rPr>
        <w:t>,</w:t>
      </w:r>
      <w:r w:rsidRPr="00F63683">
        <w:rPr>
          <w:rFonts w:ascii="Kokila" w:hAnsi="Kokila" w:cs="Kokila" w:hint="cs"/>
          <w:sz w:val="36"/>
          <w:szCs w:val="36"/>
          <w:cs/>
          <w:lang w:bidi="hi-IN"/>
        </w:rPr>
        <w:t xml:space="preserve"> उससे कई गुणा अधिक ग़ुलू (अतिश्योक्ति) इस पंक्ति में है जिसे मुसलमान सैकड़ों वर्ष से दोहरा रहे हैं अर्थातः</w:t>
      </w:r>
      <w:r w:rsidR="009840A4" w:rsidRPr="00F63683">
        <w:rPr>
          <w:rFonts w:ascii="Kokila" w:hAnsi="Kokila" w:cs="Kokila" w:hint="cs"/>
          <w:sz w:val="36"/>
          <w:szCs w:val="36"/>
          <w:cs/>
          <w:lang w:bidi="hi-IN"/>
        </w:rPr>
        <w:t xml:space="preserve"> </w:t>
      </w:r>
      <w:r w:rsidR="0033788D" w:rsidRPr="00F63683">
        <w:rPr>
          <w:rFonts w:ascii="Traditional Arabic" w:hAnsi="Traditional Arabic" w:cs="Traditional Arabic" w:hint="cs"/>
          <w:sz w:val="36"/>
          <w:szCs w:val="36"/>
          <w:rtl/>
        </w:rPr>
        <w:t xml:space="preserve"> </w:t>
      </w:r>
      <w:r w:rsidRPr="00BF5564">
        <w:rPr>
          <w:rFonts w:ascii="Traditional Arabic" w:hAnsi="Traditional Arabic" w:cs="Traditional Arabic"/>
          <w:sz w:val="32"/>
          <w:szCs w:val="32"/>
          <w:rtl/>
        </w:rPr>
        <w:t>"ومن علومك علم اللوح والقلم"</w:t>
      </w:r>
      <w:r w:rsidR="00892887" w:rsidRPr="00F63683">
        <w:rPr>
          <w:rFonts w:ascii="Kokila" w:hAnsi="Kokila" w:cs="Kokila"/>
          <w:sz w:val="36"/>
          <w:szCs w:val="36"/>
          <w:cs/>
          <w:lang w:bidi="hi-IN"/>
        </w:rPr>
        <w:t>(</w:t>
      </w:r>
      <w:r w:rsidRPr="00F63683">
        <w:rPr>
          <w:rFonts w:ascii="Kokila" w:hAnsi="Kokila" w:cs="Kokila" w:hint="cs"/>
          <w:sz w:val="36"/>
          <w:szCs w:val="36"/>
          <w:cs/>
          <w:lang w:bidi="hi-IN"/>
        </w:rPr>
        <w:t>आप ही के ज्ञान से लौह़ व क़लम का ज्ञान है</w:t>
      </w:r>
      <w:r w:rsidR="00892887" w:rsidRPr="00F63683">
        <w:rPr>
          <w:rFonts w:ascii="Kokila" w:hAnsi="Kokila" w:cs="Kokila" w:hint="cs"/>
          <w:sz w:val="36"/>
          <w:szCs w:val="36"/>
          <w:cs/>
          <w:lang w:bidi="hi-IN"/>
        </w:rPr>
        <w:t>)</w:t>
      </w:r>
      <w:r w:rsidR="0033788D" w:rsidRPr="00F63683">
        <w:rPr>
          <w:rFonts w:ascii="Kokila" w:hAnsi="Kokila" w:cs="Kokila" w:hint="cs"/>
          <w:sz w:val="36"/>
          <w:szCs w:val="36"/>
          <w:cs/>
          <w:lang w:bidi="hi-IN"/>
        </w:rPr>
        <w:t>।</w:t>
      </w:r>
    </w:p>
    <w:p w:rsidR="0033788D" w:rsidRPr="00F63683" w:rsidRDefault="0033788D" w:rsidP="00221019">
      <w:pPr>
        <w:bidi w:val="0"/>
        <w:spacing w:line="276" w:lineRule="auto"/>
        <w:ind w:firstLine="567"/>
        <w:jc w:val="both"/>
        <w:rPr>
          <w:rFonts w:ascii="Kokila" w:hAnsi="Kokila" w:cs="Kokila"/>
          <w:sz w:val="36"/>
          <w:szCs w:val="36"/>
          <w:lang w:bidi="hi-IN"/>
        </w:rPr>
      </w:pPr>
      <w:r w:rsidRPr="00F63683">
        <w:rPr>
          <w:rFonts w:ascii="Kokila" w:hAnsi="Kokila" w:cs="Kokila"/>
          <w:sz w:val="36"/>
          <w:szCs w:val="36"/>
          <w:cs/>
          <w:lang w:bidi="hi-IN"/>
        </w:rPr>
        <w:t>जिन लोगों की ज़ुबान पर इस प्रकार का ग़ुलू वाला जुमला चलता रहे, ऐसे लोगों के निकट रसूलुल्लाह सल्लल्लाहु अलैहि व सल्लम केवल कल की ही बात नहीं जानते बल्कि भूतकाल में जो हो चुका, तथा भविष्य में जो होने वाला</w:t>
      </w:r>
      <w:r w:rsidR="00BF5564">
        <w:rPr>
          <w:rFonts w:ascii="Kokila" w:hAnsi="Kokila" w:cs="Kokila" w:hint="cs"/>
          <w:sz w:val="36"/>
          <w:szCs w:val="36"/>
          <w:cs/>
          <w:lang w:bidi="hi-IN"/>
        </w:rPr>
        <w:t xml:space="preserve"> एवं</w:t>
      </w:r>
      <w:r w:rsidRPr="00F63683">
        <w:rPr>
          <w:rFonts w:ascii="Kokila" w:hAnsi="Kokila" w:cs="Kokila"/>
          <w:sz w:val="36"/>
          <w:szCs w:val="36"/>
          <w:cs/>
          <w:lang w:bidi="hi-IN"/>
        </w:rPr>
        <w:t xml:space="preserve"> जिसे अल्लाह तआला ने “लौह़े मह़फूज़” में लिख दिया है, आप सल्लल्लाहु अलैहि व सल्लम उसे भी जानते हैं, बल्कि यह तो नबी सल्लल्लाहु अलैहि व सल्लम के इल्म का एक अंश मात्र है!!! अल्लाह की ज़ात इस प्रकार के शिर्क से पाक व पवित्र है, यह तो बहुत बड़ा बोहतान एवं खुला हुआ घृणित कार्य है।</w:t>
      </w:r>
    </w:p>
    <w:p w:rsidR="002A724C" w:rsidRPr="00F63683" w:rsidRDefault="00451058" w:rsidP="00221019">
      <w:pPr>
        <w:bidi w:val="0"/>
        <w:spacing w:line="276" w:lineRule="auto"/>
        <w:ind w:firstLine="567"/>
        <w:jc w:val="both"/>
        <w:rPr>
          <w:rFonts w:ascii="Kokila" w:hAnsi="Kokila" w:cs="Kokila"/>
          <w:sz w:val="36"/>
          <w:szCs w:val="36"/>
          <w:lang w:bidi="hi-IN"/>
        </w:rPr>
      </w:pPr>
      <w:r w:rsidRPr="00F63683">
        <w:rPr>
          <w:rFonts w:ascii="Kokila" w:hAnsi="Kokila" w:cs="Kokila"/>
          <w:sz w:val="36"/>
          <w:szCs w:val="36"/>
          <w:cs/>
          <w:lang w:bidi="hi-IN"/>
        </w:rPr>
        <w:t xml:space="preserve">जो व्यक्ति सूफियों की किताबों </w:t>
      </w:r>
      <w:r w:rsidR="009317A4">
        <w:rPr>
          <w:rFonts w:ascii="Kokila" w:hAnsi="Kokila" w:cs="Kokila" w:hint="cs"/>
          <w:sz w:val="36"/>
          <w:szCs w:val="36"/>
          <w:cs/>
          <w:lang w:bidi="hi-IN"/>
        </w:rPr>
        <w:t>को खंगाले</w:t>
      </w:r>
      <w:r w:rsidRPr="00F63683">
        <w:rPr>
          <w:rFonts w:ascii="Kokila" w:hAnsi="Kokila" w:cs="Kokila"/>
          <w:sz w:val="36"/>
          <w:szCs w:val="36"/>
          <w:cs/>
          <w:lang w:bidi="hi-IN"/>
        </w:rPr>
        <w:t xml:space="preserve"> जिसे ये लोग “अल-ह़क़ायक़” का नाम देते हैं, एवं जश्न</w:t>
      </w:r>
      <w:r w:rsidR="00394CFF">
        <w:rPr>
          <w:rFonts w:ascii="Kokila" w:hAnsi="Kokila" w:cs="Kokila" w:hint="cs"/>
          <w:sz w:val="36"/>
          <w:szCs w:val="36"/>
          <w:cs/>
          <w:lang w:bidi="hi-IN"/>
        </w:rPr>
        <w:t>े</w:t>
      </w:r>
      <w:r w:rsidRPr="00F63683">
        <w:rPr>
          <w:rFonts w:ascii="Kokila" w:hAnsi="Kokila" w:cs="Kokila"/>
          <w:sz w:val="36"/>
          <w:szCs w:val="36"/>
          <w:cs/>
          <w:lang w:bidi="hi-IN"/>
        </w:rPr>
        <w:t xml:space="preserve"> ईद मीलादुन्नबी (सल्लल्लाहु अलैहि व सल्लम) से संबंधित उनकी पुस्तकों का जायज़ा ले</w:t>
      </w:r>
      <w:r w:rsidR="002B16D6">
        <w:rPr>
          <w:rFonts w:ascii="Kokila" w:hAnsi="Kokila" w:cs="Kokila" w:hint="cs"/>
          <w:sz w:val="36"/>
          <w:szCs w:val="36"/>
          <w:cs/>
          <w:lang w:bidi="hi-IN"/>
        </w:rPr>
        <w:t>,</w:t>
      </w:r>
      <w:r w:rsidRPr="00F63683">
        <w:rPr>
          <w:rFonts w:ascii="Kokila" w:hAnsi="Kokila" w:cs="Kokila"/>
          <w:sz w:val="36"/>
          <w:szCs w:val="36"/>
          <w:cs/>
          <w:lang w:bidi="hi-IN"/>
        </w:rPr>
        <w:t xml:space="preserve"> तो उसे इस प्रकार क</w:t>
      </w:r>
      <w:r w:rsidR="00764036">
        <w:rPr>
          <w:rFonts w:ascii="Kokila" w:hAnsi="Kokila" w:cs="Kokila" w:hint="cs"/>
          <w:sz w:val="36"/>
          <w:szCs w:val="36"/>
          <w:cs/>
          <w:lang w:bidi="hi-IN"/>
        </w:rPr>
        <w:t>ी</w:t>
      </w:r>
      <w:r w:rsidRPr="00F63683">
        <w:rPr>
          <w:rFonts w:ascii="Kokila" w:hAnsi="Kokila" w:cs="Kokila"/>
          <w:sz w:val="36"/>
          <w:szCs w:val="36"/>
          <w:cs/>
          <w:lang w:bidi="hi-IN"/>
        </w:rPr>
        <w:t xml:space="preserve"> </w:t>
      </w:r>
      <w:r w:rsidR="00764036">
        <w:rPr>
          <w:rFonts w:ascii="Kokila" w:hAnsi="Kokila" w:cs="Kokila" w:hint="cs"/>
          <w:sz w:val="36"/>
          <w:szCs w:val="36"/>
          <w:cs/>
          <w:lang w:bidi="hi-IN"/>
        </w:rPr>
        <w:t xml:space="preserve">अनेक </w:t>
      </w:r>
      <w:r w:rsidRPr="00F63683">
        <w:rPr>
          <w:rFonts w:ascii="Kokila" w:hAnsi="Kokila" w:cs="Kokila"/>
          <w:sz w:val="36"/>
          <w:szCs w:val="36"/>
          <w:cs/>
          <w:lang w:bidi="hi-IN"/>
        </w:rPr>
        <w:t>आश्चर्यजनक ख़ुराफात व बकवास देखने को मिलेग</w:t>
      </w:r>
      <w:r w:rsidR="00394CFF">
        <w:rPr>
          <w:rFonts w:ascii="Kokila" w:hAnsi="Kokila" w:cs="Kokila" w:hint="cs"/>
          <w:sz w:val="36"/>
          <w:szCs w:val="36"/>
          <w:cs/>
          <w:lang w:bidi="hi-IN"/>
        </w:rPr>
        <w:t>ी</w:t>
      </w:r>
      <w:r w:rsidR="002A724C" w:rsidRPr="00F63683">
        <w:rPr>
          <w:rFonts w:ascii="Kokila" w:hAnsi="Kokila" w:cs="Kokila"/>
          <w:sz w:val="36"/>
          <w:szCs w:val="36"/>
          <w:cs/>
          <w:lang w:bidi="hi-IN"/>
        </w:rPr>
        <w:t>”</w:t>
      </w:r>
      <w:r w:rsidR="00DA4A17" w:rsidRPr="00F63683">
        <w:rPr>
          <w:rFonts w:ascii="Kokila" w:hAnsi="Kokila" w:cs="Kokila"/>
          <w:sz w:val="36"/>
          <w:szCs w:val="36"/>
          <w:vertAlign w:val="superscript"/>
          <w:cs/>
          <w:lang w:bidi="hi-IN"/>
        </w:rPr>
        <w:t>(</w:t>
      </w:r>
      <w:r w:rsidR="00DA4A17" w:rsidRPr="00F63683">
        <w:rPr>
          <w:rStyle w:val="FootnoteReference"/>
          <w:rFonts w:ascii="Kokila" w:hAnsi="Kokila" w:cs="Kokila"/>
          <w:sz w:val="36"/>
          <w:szCs w:val="36"/>
          <w:cs/>
          <w:lang w:bidi="hi-IN"/>
        </w:rPr>
        <w:footnoteReference w:id="179"/>
      </w:r>
      <w:r w:rsidR="00DA4A17" w:rsidRPr="00F63683">
        <w:rPr>
          <w:rFonts w:ascii="Kokila" w:hAnsi="Kokila" w:cs="Kokila"/>
          <w:sz w:val="36"/>
          <w:szCs w:val="36"/>
          <w:vertAlign w:val="superscript"/>
          <w:cs/>
          <w:lang w:bidi="hi-IN"/>
        </w:rPr>
        <w:t>)</w:t>
      </w:r>
      <w:r w:rsidR="002A724C" w:rsidRPr="00F63683">
        <w:rPr>
          <w:rFonts w:ascii="Kokila" w:hAnsi="Kokila" w:cs="Kokila"/>
          <w:sz w:val="36"/>
          <w:szCs w:val="36"/>
          <w:cs/>
          <w:lang w:bidi="hi-IN"/>
        </w:rPr>
        <w:t>।</w:t>
      </w:r>
    </w:p>
    <w:p w:rsidR="00EB40A8" w:rsidRPr="00F63683" w:rsidRDefault="00EB40A8" w:rsidP="00221019">
      <w:pPr>
        <w:bidi w:val="0"/>
        <w:spacing w:line="276" w:lineRule="auto"/>
        <w:ind w:firstLine="567"/>
        <w:jc w:val="both"/>
        <w:rPr>
          <w:rFonts w:ascii="Kokila" w:hAnsi="Kokila" w:cs="Kokila"/>
          <w:b/>
          <w:bCs/>
          <w:sz w:val="36"/>
          <w:szCs w:val="36"/>
          <w:cs/>
          <w:lang w:bidi="hi-IN"/>
        </w:rPr>
      </w:pPr>
      <w:r w:rsidRPr="00F63683">
        <w:rPr>
          <w:rFonts w:ascii="Kokila" w:hAnsi="Kokila" w:cs="Kokila" w:hint="cs"/>
          <w:b/>
          <w:bCs/>
          <w:sz w:val="36"/>
          <w:szCs w:val="36"/>
          <w:cs/>
          <w:lang w:bidi="hi-IN"/>
        </w:rPr>
        <w:t>छठी बातः</w:t>
      </w:r>
      <w:r w:rsidR="006B6166">
        <w:rPr>
          <w:rFonts w:ascii="Kokila" w:hAnsi="Kokila" w:cs="Kokila" w:hint="cs"/>
          <w:b/>
          <w:bCs/>
          <w:sz w:val="36"/>
          <w:szCs w:val="36"/>
          <w:cs/>
          <w:lang w:bidi="hi-IN"/>
        </w:rPr>
        <w:t xml:space="preserve"> </w:t>
      </w:r>
      <w:r w:rsidR="006B6166" w:rsidRPr="00F63683">
        <w:rPr>
          <w:rFonts w:ascii="Kokila" w:hAnsi="Kokila" w:cs="Kokila" w:hint="cs"/>
          <w:sz w:val="36"/>
          <w:szCs w:val="36"/>
          <w:cs/>
          <w:lang w:bidi="hi-IN"/>
        </w:rPr>
        <w:t>बूस़ीरी क</w:t>
      </w:r>
      <w:r w:rsidR="006B6166">
        <w:rPr>
          <w:rFonts w:ascii="Kokila" w:hAnsi="Kokila" w:cs="Kokila" w:hint="cs"/>
          <w:sz w:val="36"/>
          <w:szCs w:val="36"/>
          <w:cs/>
          <w:lang w:bidi="hi-IN"/>
        </w:rPr>
        <w:t>े कविता की पंक्ति हैः</w:t>
      </w:r>
    </w:p>
    <w:p w:rsidR="00EB40A8" w:rsidRPr="00F63683" w:rsidRDefault="00EB40A8" w:rsidP="00BC5D67">
      <w:pPr>
        <w:bidi w:val="0"/>
        <w:spacing w:line="276" w:lineRule="auto"/>
        <w:ind w:firstLine="567"/>
        <w:jc w:val="center"/>
        <w:rPr>
          <w:rFonts w:ascii="Traditional Arabic" w:hAnsi="Traditional Arabic" w:cs="Traditional Arabic"/>
          <w:sz w:val="36"/>
          <w:szCs w:val="36"/>
          <w:rtl/>
        </w:rPr>
      </w:pPr>
      <w:r w:rsidRPr="00F63683">
        <w:rPr>
          <w:rFonts w:ascii="Traditional Arabic" w:hAnsi="Traditional Arabic" w:cs="Traditional Arabic"/>
          <w:sz w:val="36"/>
          <w:szCs w:val="36"/>
          <w:rtl/>
        </w:rPr>
        <w:t>فإن لي ذمة منه بتسميتي محمدا    وهو أوفى الخلق بالذمم</w:t>
      </w:r>
    </w:p>
    <w:p w:rsidR="005E6C53" w:rsidRPr="00F63683" w:rsidRDefault="00EB40A8"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(मेरा नाम मुह़म्मद होने के कारण मेरा मामला उनके जिम्मा है, और वह अपनी जिम्मेवारी को सारी मख़लूक़ (जीव) से अधिक पूरा करने वाले हैं)</w:t>
      </w:r>
      <w:r w:rsidR="005E6C53" w:rsidRPr="00F63683">
        <w:rPr>
          <w:rFonts w:ascii="Kokila" w:hAnsi="Kokila" w:cs="Kokila" w:hint="cs"/>
          <w:sz w:val="36"/>
          <w:szCs w:val="36"/>
          <w:cs/>
          <w:lang w:bidi="hi-IN"/>
        </w:rPr>
        <w:t>।</w:t>
      </w:r>
    </w:p>
    <w:p w:rsidR="005E6C53" w:rsidRPr="00F63683" w:rsidRDefault="005E6C5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उपरोक्त पंक्ति में मुह़म्मद बूस़ीरी लिखते हैं कि</w:t>
      </w:r>
      <w:r w:rsidR="00BC5D67">
        <w:rPr>
          <w:rFonts w:ascii="Kokila" w:hAnsi="Kokila" w:cs="Kokila" w:hint="cs"/>
          <w:sz w:val="36"/>
          <w:szCs w:val="36"/>
          <w:cs/>
          <w:lang w:bidi="hi-IN"/>
        </w:rPr>
        <w:t>,</w:t>
      </w:r>
      <w:r w:rsidRPr="00F63683">
        <w:rPr>
          <w:rFonts w:ascii="Kokila" w:hAnsi="Kokila" w:cs="Kokila" w:hint="cs"/>
          <w:sz w:val="36"/>
          <w:szCs w:val="36"/>
          <w:cs/>
          <w:lang w:bidi="hi-IN"/>
        </w:rPr>
        <w:t xml:space="preserve"> केवल मेरा नाम मुह़म्मद सल्लल्लाहु अलैहि व सल्लम के नाम के जैसा होने के कारण</w:t>
      </w:r>
      <w:r w:rsidR="00BC5D67">
        <w:rPr>
          <w:rFonts w:ascii="Kokila" w:hAnsi="Kokila" w:cs="Kokila" w:hint="cs"/>
          <w:sz w:val="36"/>
          <w:szCs w:val="36"/>
          <w:cs/>
          <w:lang w:bidi="hi-IN"/>
        </w:rPr>
        <w:t>,</w:t>
      </w:r>
      <w:r w:rsidRPr="00F63683">
        <w:rPr>
          <w:rFonts w:ascii="Kokila" w:hAnsi="Kokila" w:cs="Kokila" w:hint="cs"/>
          <w:sz w:val="36"/>
          <w:szCs w:val="36"/>
          <w:cs/>
          <w:lang w:bidi="hi-IN"/>
        </w:rPr>
        <w:t xml:space="preserve"> मुझे नबी सल्लल्लाहु अलैहि व सल्लम का अह्द, सुरक्षा व जिम्मा मिल गया। इसका अर्थ यह हुआ कि जिस व्यक्ति का भी नाम मुह़म्मद होगा</w:t>
      </w:r>
      <w:r w:rsidR="000F6C70">
        <w:rPr>
          <w:rFonts w:ascii="Kokila" w:hAnsi="Kokila" w:cs="Kokila" w:hint="cs"/>
          <w:sz w:val="36"/>
          <w:szCs w:val="36"/>
          <w:cs/>
          <w:lang w:bidi="hi-IN"/>
        </w:rPr>
        <w:t>,</w:t>
      </w:r>
      <w:r w:rsidRPr="00F63683">
        <w:rPr>
          <w:rFonts w:ascii="Kokila" w:hAnsi="Kokila" w:cs="Kokila" w:hint="cs"/>
          <w:sz w:val="36"/>
          <w:szCs w:val="36"/>
          <w:cs/>
          <w:lang w:bidi="hi-IN"/>
        </w:rPr>
        <w:t xml:space="preserve"> उसे नबी सल्लल्लाहु अलैहि व सल्लम का अह्द, सुरक्षा व जिम्मा मिल जायेगा। यह अल्लाह तआला एवं उसके रसूल मुह़म्मद सल्लल्लाहु अलैहि व सल्लम के संबंध में मनगढ़ंत झूठ है। नबी सल्लल्लाहु अलैहि व सल्लम का जिम्मा किसी भी उम्मती के लिए उसी समय हो सकता है जब वह अल्लाह का आज्ञाकारी हो तथा नेकी के पथ </w:t>
      </w:r>
      <w:r w:rsidRPr="00F63683">
        <w:rPr>
          <w:rFonts w:ascii="Kokila" w:hAnsi="Kokila" w:cs="Kokila"/>
          <w:sz w:val="36"/>
          <w:szCs w:val="36"/>
          <w:cs/>
          <w:lang w:bidi="hi-IN"/>
        </w:rPr>
        <w:t>पर चलने वाला हो, अब चाहे ऐसे व्यक्ति का नाम मुह़म्मद हो या न हो।</w:t>
      </w:r>
    </w:p>
    <w:p w:rsidR="005E6C53" w:rsidRPr="00F63683" w:rsidRDefault="005E6C53" w:rsidP="00221019">
      <w:pPr>
        <w:bidi w:val="0"/>
        <w:spacing w:line="276" w:lineRule="auto"/>
        <w:ind w:firstLine="567"/>
        <w:jc w:val="both"/>
        <w:rPr>
          <w:rFonts w:ascii="Kokila" w:hAnsi="Kokila" w:cs="Kokila"/>
          <w:sz w:val="36"/>
          <w:szCs w:val="36"/>
          <w:lang w:bidi="hi-IN"/>
        </w:rPr>
      </w:pPr>
      <w:r w:rsidRPr="00F63683">
        <w:rPr>
          <w:rFonts w:ascii="Kokila" w:hAnsi="Kokila" w:cs="Kokila"/>
          <w:sz w:val="36"/>
          <w:szCs w:val="36"/>
          <w:cs/>
          <w:lang w:bidi="hi-IN"/>
        </w:rPr>
        <w:t>केवल एक नाम या अनेक नामों में साझ</w:t>
      </w:r>
      <w:r w:rsidR="00277D61">
        <w:rPr>
          <w:rFonts w:ascii="Kokila" w:hAnsi="Kokila" w:cs="Kokila" w:hint="cs"/>
          <w:sz w:val="36"/>
          <w:szCs w:val="36"/>
          <w:cs/>
          <w:lang w:bidi="hi-IN"/>
        </w:rPr>
        <w:t>े</w:t>
      </w:r>
      <w:r w:rsidRPr="00F63683">
        <w:rPr>
          <w:rFonts w:ascii="Kokila" w:hAnsi="Kokila" w:cs="Kokila"/>
          <w:sz w:val="36"/>
          <w:szCs w:val="36"/>
          <w:cs/>
          <w:lang w:bidi="hi-IN"/>
        </w:rPr>
        <w:t>दारी के कारण, अथवा एक कबीला का होने के कारण, अथवा एक वंश से होने के कारण</w:t>
      </w:r>
      <w:r w:rsidR="00511D50">
        <w:rPr>
          <w:rFonts w:ascii="Kokila" w:hAnsi="Kokila" w:cs="Kokila" w:hint="cs"/>
          <w:sz w:val="36"/>
          <w:szCs w:val="36"/>
          <w:cs/>
          <w:lang w:bidi="hi-IN"/>
        </w:rPr>
        <w:t>,</w:t>
      </w:r>
      <w:r w:rsidRPr="00F63683">
        <w:rPr>
          <w:rFonts w:ascii="Kokila" w:hAnsi="Kokila" w:cs="Kokila"/>
          <w:sz w:val="36"/>
          <w:szCs w:val="36"/>
          <w:cs/>
          <w:lang w:bidi="hi-IN"/>
        </w:rPr>
        <w:t xml:space="preserve"> यहाँ तक कि किसी को नबी सल्लल्लाहु अलैहि व सल्लम के खानदान से संबंध रखने के कारण </w:t>
      </w:r>
      <w:r w:rsidR="002A7711">
        <w:rPr>
          <w:rFonts w:ascii="Kokila" w:hAnsi="Kokila" w:cs="Kokila" w:hint="cs"/>
          <w:sz w:val="36"/>
          <w:szCs w:val="36"/>
          <w:cs/>
          <w:lang w:bidi="hi-IN"/>
        </w:rPr>
        <w:t xml:space="preserve">भी, </w:t>
      </w:r>
      <w:r w:rsidRPr="00F63683">
        <w:rPr>
          <w:rFonts w:ascii="Kokila" w:hAnsi="Kokila" w:cs="Kokila"/>
          <w:sz w:val="36"/>
          <w:szCs w:val="36"/>
          <w:cs/>
          <w:lang w:bidi="hi-IN"/>
        </w:rPr>
        <w:t>कोई व्यक्ति आपके अह्द, सुरक्षा व जिम्मा में नहीं आ जाता। ये समस्त विशेषताएं केवल उसी स्थिति में लाभप्रद हो सकती हैं जब्कि बंदा नेक कर्म करने वाला हो तथा</w:t>
      </w:r>
      <w:r w:rsidR="006A4708" w:rsidRPr="00F63683">
        <w:rPr>
          <w:rFonts w:ascii="Kokila" w:hAnsi="Kokila" w:cs="Kokila" w:hint="cs"/>
          <w:sz w:val="36"/>
          <w:szCs w:val="36"/>
          <w:cs/>
          <w:lang w:bidi="hi-IN"/>
        </w:rPr>
        <w:t xml:space="preserve"> इस्तेक़ामत व</w:t>
      </w:r>
      <w:r w:rsidRPr="00F63683">
        <w:rPr>
          <w:rFonts w:ascii="Kokila" w:hAnsi="Kokila" w:cs="Kokila"/>
          <w:sz w:val="36"/>
          <w:szCs w:val="36"/>
          <w:cs/>
          <w:lang w:bidi="hi-IN"/>
        </w:rPr>
        <w:t xml:space="preserve"> ढ़ृढ़ता के साथ अल्लाह के दीन पर जमा रहा हो।</w:t>
      </w:r>
    </w:p>
    <w:p w:rsidR="00ED0251" w:rsidRPr="00F63683" w:rsidRDefault="00ED0251" w:rsidP="00221019">
      <w:p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t xml:space="preserve">सातवीं बातः </w:t>
      </w:r>
      <w:r w:rsidRPr="00F63683">
        <w:rPr>
          <w:rFonts w:ascii="Kokila" w:hAnsi="Kokila" w:cs="Kokila" w:hint="cs"/>
          <w:sz w:val="36"/>
          <w:szCs w:val="36"/>
          <w:cs/>
          <w:lang w:bidi="hi-IN"/>
        </w:rPr>
        <w:t>बूस़ीरी का यह भी कहन</w:t>
      </w:r>
      <w:r w:rsidR="00277D61">
        <w:rPr>
          <w:rFonts w:ascii="Kokila" w:hAnsi="Kokila" w:cs="Kokila" w:hint="cs"/>
          <w:sz w:val="36"/>
          <w:szCs w:val="36"/>
          <w:cs/>
          <w:lang w:bidi="hi-IN"/>
        </w:rPr>
        <w:t>ा</w:t>
      </w:r>
      <w:r w:rsidRPr="00F63683">
        <w:rPr>
          <w:rFonts w:ascii="Kokila" w:hAnsi="Kokila" w:cs="Kokila" w:hint="cs"/>
          <w:sz w:val="36"/>
          <w:szCs w:val="36"/>
          <w:cs/>
          <w:lang w:bidi="hi-IN"/>
        </w:rPr>
        <w:t xml:space="preserve"> है किः</w:t>
      </w:r>
    </w:p>
    <w:p w:rsidR="00D413E6" w:rsidRPr="00F63683" w:rsidRDefault="00D413E6" w:rsidP="0011317C">
      <w:pPr>
        <w:bidi w:val="0"/>
        <w:spacing w:line="276" w:lineRule="auto"/>
        <w:ind w:firstLine="567"/>
        <w:jc w:val="center"/>
        <w:rPr>
          <w:rFonts w:ascii="Traditional Arabic" w:hAnsi="Traditional Arabic" w:cs="Traditional Arabic"/>
          <w:sz w:val="36"/>
          <w:szCs w:val="36"/>
          <w:rtl/>
        </w:rPr>
      </w:pPr>
      <w:r w:rsidRPr="00F63683">
        <w:rPr>
          <w:rFonts w:ascii="Traditional Arabic" w:hAnsi="Traditional Arabic" w:cs="Traditional Arabic"/>
          <w:sz w:val="36"/>
          <w:szCs w:val="36"/>
          <w:rtl/>
        </w:rPr>
        <w:t xml:space="preserve">لو ناسبت قدره آياتُه عظما </w:t>
      </w:r>
      <w:r w:rsidR="0011317C">
        <w:rPr>
          <w:rFonts w:ascii="Traditional Arabic" w:hAnsi="Traditional Arabic" w:cs="Traditional Arabic" w:hint="cs"/>
          <w:sz w:val="36"/>
          <w:szCs w:val="36"/>
          <w:rtl/>
        </w:rPr>
        <w:t xml:space="preserve">   </w:t>
      </w:r>
      <w:r w:rsidRPr="00F63683">
        <w:rPr>
          <w:rFonts w:ascii="Traditional Arabic" w:hAnsi="Traditional Arabic" w:cs="Traditional Arabic"/>
          <w:sz w:val="36"/>
          <w:szCs w:val="36"/>
          <w:rtl/>
        </w:rPr>
        <w:t>أحيى اسمه حين يدعى دارس الرمم</w:t>
      </w:r>
    </w:p>
    <w:p w:rsidR="00D413E6" w:rsidRPr="00F63683" w:rsidRDefault="00D413E6"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(यदि अल्लाह की आयतें उनकी महानता व सम्मान के अनुकूल होतीं तो उनका नाम सुन कर मुर्दे जो कब्रों में सड़ गल चुके हैं, जीवित हो जाते)।</w:t>
      </w:r>
    </w:p>
    <w:p w:rsidR="00B67E05" w:rsidRPr="00F63683" w:rsidRDefault="00B67E05"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इस पंक्ति में बूस़ीरी अल्लाह तआला का ही इस्तिदराक कर रहा है</w:t>
      </w:r>
      <w:r w:rsidR="001A7279">
        <w:rPr>
          <w:rFonts w:ascii="Kokila" w:hAnsi="Kokila" w:cs="Kokila" w:hint="cs"/>
          <w:sz w:val="36"/>
          <w:szCs w:val="36"/>
          <w:cs/>
          <w:lang w:bidi="hi-IN"/>
        </w:rPr>
        <w:t>,</w:t>
      </w:r>
      <w:r w:rsidRPr="00F63683">
        <w:rPr>
          <w:rFonts w:ascii="Kokila" w:hAnsi="Kokila" w:cs="Kokila" w:hint="cs"/>
          <w:sz w:val="36"/>
          <w:szCs w:val="36"/>
          <w:cs/>
          <w:lang w:bidi="hi-IN"/>
        </w:rPr>
        <w:t xml:space="preserve"> अर्थात </w:t>
      </w:r>
      <w:r w:rsidR="00B96808">
        <w:rPr>
          <w:rFonts w:ascii="Kokila" w:hAnsi="Kokila" w:cs="Kokila" w:hint="cs"/>
          <w:sz w:val="36"/>
          <w:szCs w:val="36"/>
          <w:cs/>
          <w:lang w:bidi="hi-IN"/>
        </w:rPr>
        <w:t xml:space="preserve">अल्लाह तआला पर </w:t>
      </w:r>
      <w:r w:rsidRPr="00F63683">
        <w:rPr>
          <w:rFonts w:ascii="Kokila" w:hAnsi="Kokila" w:cs="Kokila" w:hint="cs"/>
          <w:sz w:val="36"/>
          <w:szCs w:val="36"/>
          <w:cs/>
          <w:lang w:bidi="hi-IN"/>
        </w:rPr>
        <w:t>आपत्ति जता रहा तथा आलोचना कर रहा है</w:t>
      </w:r>
      <w:r w:rsidR="00FA63D7" w:rsidRPr="00F63683">
        <w:rPr>
          <w:rFonts w:ascii="Kokila" w:hAnsi="Kokila" w:cs="Kokila" w:hint="cs"/>
          <w:sz w:val="36"/>
          <w:szCs w:val="36"/>
          <w:cs/>
          <w:lang w:bidi="hi-IN"/>
        </w:rPr>
        <w:t xml:space="preserve"> कि</w:t>
      </w:r>
      <w:r w:rsidR="00501251">
        <w:rPr>
          <w:rFonts w:ascii="Kokila" w:hAnsi="Kokila" w:cs="Kokila" w:hint="cs"/>
          <w:sz w:val="36"/>
          <w:szCs w:val="36"/>
          <w:cs/>
          <w:lang w:bidi="hi-IN"/>
        </w:rPr>
        <w:t>,</w:t>
      </w:r>
      <w:r w:rsidR="00FA63D7" w:rsidRPr="00F63683">
        <w:rPr>
          <w:rFonts w:ascii="Kokila" w:hAnsi="Kokila" w:cs="Kokila" w:hint="cs"/>
          <w:sz w:val="36"/>
          <w:szCs w:val="36"/>
          <w:cs/>
          <w:lang w:bidi="hi-IN"/>
        </w:rPr>
        <w:t xml:space="preserve"> जि</w:t>
      </w:r>
      <w:r w:rsidR="00501251">
        <w:rPr>
          <w:rFonts w:ascii="Kokila" w:hAnsi="Kokila" w:cs="Kokila" w:hint="cs"/>
          <w:sz w:val="36"/>
          <w:szCs w:val="36"/>
          <w:cs/>
          <w:lang w:bidi="hi-IN"/>
        </w:rPr>
        <w:t>न</w:t>
      </w:r>
      <w:r w:rsidR="00FA63D7" w:rsidRPr="00F63683">
        <w:rPr>
          <w:rFonts w:ascii="Kokila" w:hAnsi="Kokila" w:cs="Kokila" w:hint="cs"/>
          <w:sz w:val="36"/>
          <w:szCs w:val="36"/>
          <w:cs/>
          <w:lang w:bidi="hi-IN"/>
        </w:rPr>
        <w:t xml:space="preserve"> निशानियों के साथ मुह़म्मद सल्लल्लाहु अलैहि व सल्लम को अवतरित किया गया है वो उनके व्यक्तित्व एवं महानता से कमतर हैं, यदि वो आयात एवं निशानियां (चमत्कार) उनकी महानता व सम्मान के अनुकूल होतीं तो उनका नाम सुन कर मुर्दे जो कब्रों में सड़ गल चुके हैं, उठ खड़े हो जाते। यह अतिश्योक्ति की पराकाष्ठा है, अब इस पर कुछ और बोलने की आवश्यकता ही नहीं है।</w:t>
      </w:r>
    </w:p>
    <w:p w:rsidR="00FA63D7" w:rsidRPr="00F63683" w:rsidRDefault="00FA63D7"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सारांश यह है कि</w:t>
      </w:r>
      <w:r w:rsidR="007F73FC">
        <w:rPr>
          <w:rFonts w:ascii="Kokila" w:hAnsi="Kokila" w:cs="Kokila" w:hint="cs"/>
          <w:sz w:val="36"/>
          <w:szCs w:val="36"/>
          <w:cs/>
          <w:lang w:bidi="hi-IN"/>
        </w:rPr>
        <w:t>,</w:t>
      </w:r>
      <w:r w:rsidRPr="00F63683">
        <w:rPr>
          <w:rFonts w:ascii="Kokila" w:hAnsi="Kokila" w:cs="Kokila" w:hint="cs"/>
          <w:sz w:val="36"/>
          <w:szCs w:val="36"/>
          <w:cs/>
          <w:lang w:bidi="hi-IN"/>
        </w:rPr>
        <w:t xml:space="preserve"> अल्लाह तआला ही अकेला इस बात का अधिकारी है कि उसकी शरण ली जाए एवं उसका सामीप्य प्राप्त करने को प्रयासरत रहा जाए, उसी ने लोक-परलोक की रचना की है, दुनियाँ व आख़िरत का अस्तित्व केवल उसी की दया एवं कृपा से है।</w:t>
      </w:r>
      <w:r w:rsidR="00DB4748" w:rsidRPr="00F63683">
        <w:rPr>
          <w:rFonts w:ascii="Kokila" w:hAnsi="Kokila" w:cs="Kokila" w:hint="cs"/>
          <w:sz w:val="36"/>
          <w:szCs w:val="36"/>
          <w:cs/>
          <w:lang w:bidi="hi-IN"/>
        </w:rPr>
        <w:t xml:space="preserve"> उसके सिवाय किसी अन्य की दया एवं कृपा क</w:t>
      </w:r>
      <w:r w:rsidR="007F73FC">
        <w:rPr>
          <w:rFonts w:ascii="Kokila" w:hAnsi="Kokila" w:cs="Kokila" w:hint="cs"/>
          <w:sz w:val="36"/>
          <w:szCs w:val="36"/>
          <w:cs/>
          <w:lang w:bidi="hi-IN"/>
        </w:rPr>
        <w:t>ी</w:t>
      </w:r>
      <w:r w:rsidR="00DB4748" w:rsidRPr="00F63683">
        <w:rPr>
          <w:rFonts w:ascii="Kokila" w:hAnsi="Kokila" w:cs="Kokila" w:hint="cs"/>
          <w:sz w:val="36"/>
          <w:szCs w:val="36"/>
          <w:cs/>
          <w:lang w:bidi="hi-IN"/>
        </w:rPr>
        <w:t xml:space="preserve"> इसमें कोई सहभागिता नहीं है, वह अकेला ग़ैब का इल्म रखने वाला है, उसका इल्म हर चीज़ को अपने घेरे में लिए हुए है। कोई मख़लूक़ (जीव) चाहे वह कितना ही श्रेष्ठ क्यों न हो जैसे नबी व फ़रिश्ते, वह अल्लाह की किसी सिफ़त (विशेषता) में उसके समतुल्य नहीं ह</w:t>
      </w:r>
      <w:r w:rsidR="007F73FC">
        <w:rPr>
          <w:rFonts w:ascii="Kokila" w:hAnsi="Kokila" w:cs="Kokila" w:hint="cs"/>
          <w:sz w:val="36"/>
          <w:szCs w:val="36"/>
          <w:cs/>
          <w:lang w:bidi="hi-IN"/>
        </w:rPr>
        <w:t>ो</w:t>
      </w:r>
      <w:r w:rsidR="0008479E">
        <w:rPr>
          <w:rFonts w:ascii="Kokila" w:hAnsi="Kokila" w:cs="Kokila" w:hint="cs"/>
          <w:sz w:val="36"/>
          <w:szCs w:val="36"/>
          <w:cs/>
          <w:lang w:bidi="hi-IN"/>
        </w:rPr>
        <w:t xml:space="preserve"> सकते हैं</w:t>
      </w:r>
      <w:r w:rsidR="00DB4748" w:rsidRPr="00F63683">
        <w:rPr>
          <w:rFonts w:ascii="Kokila" w:hAnsi="Kokila" w:cs="Kokila" w:hint="cs"/>
          <w:sz w:val="36"/>
          <w:szCs w:val="36"/>
          <w:cs/>
          <w:lang w:bidi="hi-IN"/>
        </w:rPr>
        <w:t>, न ही उसके किसी कार्य में उसके समकक्ष ह</w:t>
      </w:r>
      <w:r w:rsidR="0008479E">
        <w:rPr>
          <w:rFonts w:ascii="Kokila" w:hAnsi="Kokila" w:cs="Kokila" w:hint="cs"/>
          <w:sz w:val="36"/>
          <w:szCs w:val="36"/>
          <w:cs/>
          <w:lang w:bidi="hi-IN"/>
        </w:rPr>
        <w:t>ो</w:t>
      </w:r>
      <w:r w:rsidR="00084644">
        <w:rPr>
          <w:rFonts w:ascii="Kokila" w:hAnsi="Kokila" w:cs="Kokila" w:hint="cs"/>
          <w:sz w:val="36"/>
          <w:szCs w:val="36"/>
          <w:cs/>
          <w:lang w:bidi="hi-IN"/>
        </w:rPr>
        <w:t xml:space="preserve"> सकते हैं</w:t>
      </w:r>
      <w:r w:rsidR="00DB4748" w:rsidRPr="00F63683">
        <w:rPr>
          <w:rFonts w:ascii="Kokila" w:hAnsi="Kokila" w:cs="Kokila" w:hint="cs"/>
          <w:sz w:val="36"/>
          <w:szCs w:val="36"/>
          <w:cs/>
          <w:lang w:bidi="hi-IN"/>
        </w:rPr>
        <w:t xml:space="preserve">। अल्लाह तआला की ज़ात इस प्रकार के शिर्क से पाक व पवित्र है। बुद्धिमान वह है जो इन बातों में सोच-विचार करे एवं ग़ुलू जैसी </w:t>
      </w:r>
      <w:r w:rsidR="00210979">
        <w:rPr>
          <w:rFonts w:ascii="Kokila" w:hAnsi="Kokila" w:cs="Kokila" w:hint="cs"/>
          <w:sz w:val="36"/>
          <w:szCs w:val="36"/>
          <w:cs/>
          <w:lang w:bidi="hi-IN"/>
        </w:rPr>
        <w:t>बाहर से</w:t>
      </w:r>
      <w:r w:rsidR="00DB4748" w:rsidRPr="00F63683">
        <w:rPr>
          <w:rFonts w:ascii="Kokila" w:hAnsi="Kokila" w:cs="Kokila" w:hint="cs"/>
          <w:sz w:val="36"/>
          <w:szCs w:val="36"/>
          <w:cs/>
          <w:lang w:bidi="hi-IN"/>
        </w:rPr>
        <w:t xml:space="preserve"> सुंदर दिखने वाली बातों से धोखा न खाए वरना उसका विनाश तय है।</w:t>
      </w:r>
    </w:p>
    <w:p w:rsidR="00915829" w:rsidRPr="00F63683" w:rsidRDefault="00DB4748"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बूस़ीरी के काव्य में जो शिर्क आधारित बातें हैं उन का खंडन उलेमा के एक बड़े </w:t>
      </w:r>
      <w:r w:rsidR="00F51AC0" w:rsidRPr="00F63683">
        <w:rPr>
          <w:rFonts w:ascii="Kokila" w:hAnsi="Kokila" w:cs="Kokila" w:hint="cs"/>
          <w:sz w:val="36"/>
          <w:szCs w:val="36"/>
          <w:cs/>
          <w:lang w:bidi="hi-IN"/>
        </w:rPr>
        <w:t>वर्ग</w:t>
      </w:r>
      <w:r w:rsidRPr="00F63683">
        <w:rPr>
          <w:rFonts w:ascii="Kokila" w:hAnsi="Kokila" w:cs="Kokila" w:hint="cs"/>
          <w:sz w:val="36"/>
          <w:szCs w:val="36"/>
          <w:cs/>
          <w:lang w:bidi="hi-IN"/>
        </w:rPr>
        <w:t xml:space="preserve"> ने किया है, उनका खंडन करने वालों में शैख़ मुह़म्मद बिन अब्दुल वह्हाब</w:t>
      </w:r>
      <w:r w:rsidR="00832B39" w:rsidRPr="00F63683">
        <w:rPr>
          <w:rFonts w:ascii="Kokila" w:hAnsi="Kokila" w:cs="Kokila"/>
          <w:sz w:val="36"/>
          <w:szCs w:val="36"/>
          <w:vertAlign w:val="superscript"/>
          <w:cs/>
          <w:lang w:bidi="hi-IN"/>
        </w:rPr>
        <w:t>(</w:t>
      </w:r>
      <w:r w:rsidR="00832B39" w:rsidRPr="00F63683">
        <w:rPr>
          <w:rStyle w:val="FootnoteReference"/>
          <w:rFonts w:ascii="Kokila" w:hAnsi="Kokila" w:cs="Kokila"/>
          <w:sz w:val="36"/>
          <w:szCs w:val="36"/>
          <w:cs/>
          <w:lang w:bidi="hi-IN"/>
        </w:rPr>
        <w:footnoteReference w:id="180"/>
      </w:r>
      <w:r w:rsidR="00832B39" w:rsidRPr="00F63683">
        <w:rPr>
          <w:rFonts w:ascii="Kokila" w:hAnsi="Kokila" w:cs="Kokila"/>
          <w:sz w:val="36"/>
          <w:szCs w:val="36"/>
          <w:vertAlign w:val="superscript"/>
          <w:cs/>
          <w:lang w:bidi="hi-IN"/>
        </w:rPr>
        <w:t>)</w:t>
      </w:r>
      <w:r w:rsidRPr="00F63683">
        <w:rPr>
          <w:rFonts w:ascii="Kokila" w:hAnsi="Kokila" w:cs="Kokila" w:hint="cs"/>
          <w:sz w:val="36"/>
          <w:szCs w:val="36"/>
          <w:cs/>
          <w:lang w:bidi="hi-IN"/>
        </w:rPr>
        <w:t xml:space="preserve">रह़िमहुल्लाह भी शामिल हैं। उन्होंने “तफ़्सीर सूरतुल फ़ातिहा” में,  </w:t>
      </w:r>
      <w:r w:rsidR="00832B39" w:rsidRPr="00F63683">
        <w:rPr>
          <w:rFonts w:ascii="Kokila" w:hAnsi="Kokila" w:cs="Kokila" w:hint="cs"/>
          <w:sz w:val="36"/>
          <w:szCs w:val="36"/>
          <w:cs/>
          <w:lang w:bidi="hi-IN"/>
        </w:rPr>
        <w:t xml:space="preserve">तथा </w:t>
      </w:r>
      <w:r w:rsidRPr="00F63683">
        <w:rPr>
          <w:rFonts w:ascii="Kokila" w:hAnsi="Kokila" w:cs="Kokila" w:hint="cs"/>
          <w:sz w:val="36"/>
          <w:szCs w:val="36"/>
          <w:cs/>
          <w:lang w:bidi="hi-IN"/>
        </w:rPr>
        <w:t>शैख़ सुलैमान बिन अब्दुल्लाह बिन मुह़म्मद बिन अब्दुल वह्हाब</w:t>
      </w:r>
      <w:r w:rsidR="00100E6E" w:rsidRPr="00F63683">
        <w:rPr>
          <w:rFonts w:ascii="Kokila" w:hAnsi="Kokila" w:cs="Kokila"/>
          <w:sz w:val="36"/>
          <w:szCs w:val="36"/>
          <w:vertAlign w:val="superscript"/>
          <w:cs/>
          <w:lang w:bidi="hi-IN"/>
        </w:rPr>
        <w:t>(</w:t>
      </w:r>
      <w:r w:rsidR="00100E6E" w:rsidRPr="00F63683">
        <w:rPr>
          <w:rStyle w:val="FootnoteReference"/>
          <w:rFonts w:ascii="Kokila" w:hAnsi="Kokila" w:cs="Kokila"/>
          <w:sz w:val="36"/>
          <w:szCs w:val="36"/>
          <w:cs/>
          <w:lang w:bidi="hi-IN"/>
        </w:rPr>
        <w:footnoteReference w:id="181"/>
      </w:r>
      <w:r w:rsidR="00100E6E" w:rsidRPr="00F63683">
        <w:rPr>
          <w:rFonts w:ascii="Kokila" w:hAnsi="Kokila" w:cs="Kokila"/>
          <w:sz w:val="36"/>
          <w:szCs w:val="36"/>
          <w:vertAlign w:val="superscript"/>
          <w:cs/>
          <w:lang w:bidi="hi-IN"/>
        </w:rPr>
        <w:t>)</w:t>
      </w:r>
      <w:r w:rsidRPr="00F63683">
        <w:rPr>
          <w:rFonts w:ascii="Kokila" w:hAnsi="Kokila" w:cs="Kokila" w:hint="cs"/>
          <w:sz w:val="36"/>
          <w:szCs w:val="36"/>
          <w:cs/>
          <w:lang w:bidi="hi-IN"/>
        </w:rPr>
        <w:t xml:space="preserve"> ने अपनी पुस्तक</w:t>
      </w:r>
      <w:r w:rsidR="001279A6" w:rsidRPr="00F63683">
        <w:rPr>
          <w:rFonts w:ascii="Kokila" w:hAnsi="Kokila" w:cs="Kokila" w:hint="cs"/>
          <w:sz w:val="36"/>
          <w:szCs w:val="36"/>
          <w:cs/>
          <w:lang w:bidi="hi-IN"/>
        </w:rPr>
        <w:t xml:space="preserve"> “तैसीरुल अज़ीज़ अल-ह़मीद </w:t>
      </w:r>
      <w:r w:rsidR="00100E6E" w:rsidRPr="00F63683">
        <w:rPr>
          <w:rFonts w:ascii="Kokila" w:hAnsi="Kokila" w:cs="Kokila" w:hint="cs"/>
          <w:sz w:val="36"/>
          <w:szCs w:val="36"/>
          <w:cs/>
          <w:lang w:bidi="hi-IN"/>
        </w:rPr>
        <w:t>फ़ी</w:t>
      </w:r>
      <w:r w:rsidR="001279A6" w:rsidRPr="00F63683">
        <w:rPr>
          <w:rFonts w:ascii="Kokila" w:hAnsi="Kokila" w:cs="Kokila" w:hint="cs"/>
          <w:sz w:val="36"/>
          <w:szCs w:val="36"/>
          <w:cs/>
          <w:lang w:bidi="hi-IN"/>
        </w:rPr>
        <w:t xml:space="preserve"> शर्ह़ किताबित तौह़ीद”</w:t>
      </w:r>
      <w:r w:rsidR="00100E6E" w:rsidRPr="00F63683">
        <w:rPr>
          <w:rFonts w:ascii="Kokila" w:hAnsi="Kokila" w:cs="Kokila"/>
          <w:sz w:val="36"/>
          <w:szCs w:val="36"/>
          <w:vertAlign w:val="superscript"/>
          <w:cs/>
          <w:lang w:bidi="hi-IN"/>
        </w:rPr>
        <w:t>(</w:t>
      </w:r>
      <w:r w:rsidR="00100E6E" w:rsidRPr="00F63683">
        <w:rPr>
          <w:rStyle w:val="FootnoteReference"/>
          <w:rFonts w:ascii="Kokila" w:hAnsi="Kokila" w:cs="Kokila"/>
          <w:sz w:val="36"/>
          <w:szCs w:val="36"/>
          <w:cs/>
          <w:lang w:bidi="hi-IN"/>
        </w:rPr>
        <w:footnoteReference w:id="182"/>
      </w:r>
      <w:r w:rsidR="00100E6E" w:rsidRPr="00F63683">
        <w:rPr>
          <w:rFonts w:ascii="Kokila" w:hAnsi="Kokila" w:cs="Kokila"/>
          <w:sz w:val="36"/>
          <w:szCs w:val="36"/>
          <w:vertAlign w:val="superscript"/>
          <w:cs/>
          <w:lang w:bidi="hi-IN"/>
        </w:rPr>
        <w:t>)</w:t>
      </w:r>
      <w:r w:rsidR="001279A6" w:rsidRPr="00F63683">
        <w:rPr>
          <w:rFonts w:ascii="Kokila" w:hAnsi="Kokila" w:cs="Kokila" w:hint="cs"/>
          <w:sz w:val="36"/>
          <w:szCs w:val="36"/>
          <w:cs/>
          <w:lang w:bidi="hi-IN"/>
        </w:rPr>
        <w:t xml:space="preserve"> में, </w:t>
      </w:r>
      <w:r w:rsidR="006C62C7" w:rsidRPr="00F63683">
        <w:rPr>
          <w:rFonts w:ascii="Kokila" w:hAnsi="Kokila" w:cs="Kokila" w:hint="cs"/>
          <w:sz w:val="36"/>
          <w:szCs w:val="36"/>
          <w:cs/>
          <w:lang w:bidi="hi-IN"/>
        </w:rPr>
        <w:t>अल्लामा मुजद्दिद अब्दुर्रह़मान बिन ह़सन</w:t>
      </w:r>
      <w:r w:rsidR="00276D7C" w:rsidRPr="00F63683">
        <w:rPr>
          <w:rFonts w:ascii="Kokila" w:hAnsi="Kokila" w:cs="Kokila"/>
          <w:sz w:val="36"/>
          <w:szCs w:val="36"/>
          <w:vertAlign w:val="superscript"/>
          <w:cs/>
          <w:lang w:bidi="hi-IN"/>
        </w:rPr>
        <w:t>(</w:t>
      </w:r>
      <w:r w:rsidR="00276D7C" w:rsidRPr="00F63683">
        <w:rPr>
          <w:rStyle w:val="FootnoteReference"/>
          <w:rFonts w:ascii="Kokila" w:hAnsi="Kokila" w:cs="Kokila"/>
          <w:sz w:val="36"/>
          <w:szCs w:val="36"/>
          <w:cs/>
          <w:lang w:bidi="hi-IN"/>
        </w:rPr>
        <w:footnoteReference w:id="183"/>
      </w:r>
      <w:r w:rsidR="00276D7C" w:rsidRPr="00F63683">
        <w:rPr>
          <w:rFonts w:ascii="Kokila" w:hAnsi="Kokila" w:cs="Kokila"/>
          <w:sz w:val="36"/>
          <w:szCs w:val="36"/>
          <w:vertAlign w:val="superscript"/>
          <w:cs/>
          <w:lang w:bidi="hi-IN"/>
        </w:rPr>
        <w:t>)</w:t>
      </w:r>
      <w:r w:rsidR="006C62C7" w:rsidRPr="00F63683">
        <w:rPr>
          <w:rFonts w:ascii="Kokila" w:hAnsi="Kokila" w:cs="Kokila" w:hint="cs"/>
          <w:sz w:val="36"/>
          <w:szCs w:val="36"/>
          <w:cs/>
          <w:lang w:bidi="hi-IN"/>
        </w:rPr>
        <w:t xml:space="preserve"> ने अपनी पुस्तक “फ़त्ह़ुल मजीद लि शर्ह़ किताबित्तौह़ीद”</w:t>
      </w:r>
      <w:r w:rsidR="00276D7C" w:rsidRPr="00F63683">
        <w:rPr>
          <w:rFonts w:ascii="Kokila" w:hAnsi="Kokila" w:cs="Kokila"/>
          <w:sz w:val="36"/>
          <w:szCs w:val="36"/>
          <w:vertAlign w:val="superscript"/>
          <w:cs/>
          <w:lang w:bidi="hi-IN"/>
        </w:rPr>
        <w:t>(</w:t>
      </w:r>
      <w:r w:rsidR="00276D7C" w:rsidRPr="00F63683">
        <w:rPr>
          <w:rStyle w:val="FootnoteReference"/>
          <w:rFonts w:ascii="Kokila" w:hAnsi="Kokila" w:cs="Kokila"/>
          <w:sz w:val="36"/>
          <w:szCs w:val="36"/>
          <w:cs/>
          <w:lang w:bidi="hi-IN"/>
        </w:rPr>
        <w:footnoteReference w:id="184"/>
      </w:r>
      <w:r w:rsidR="00276D7C" w:rsidRPr="00F63683">
        <w:rPr>
          <w:rFonts w:ascii="Kokila" w:hAnsi="Kokila" w:cs="Kokila"/>
          <w:sz w:val="36"/>
          <w:szCs w:val="36"/>
          <w:vertAlign w:val="superscript"/>
          <w:cs/>
          <w:lang w:bidi="hi-IN"/>
        </w:rPr>
        <w:t>)</w:t>
      </w:r>
      <w:r w:rsidR="006C62C7" w:rsidRPr="00F63683">
        <w:rPr>
          <w:rFonts w:ascii="Kokila" w:hAnsi="Kokila" w:cs="Kokila" w:hint="cs"/>
          <w:sz w:val="36"/>
          <w:szCs w:val="36"/>
          <w:cs/>
          <w:lang w:bidi="hi-IN"/>
        </w:rPr>
        <w:t xml:space="preserve"> में, </w:t>
      </w:r>
      <w:r w:rsidR="001279A6" w:rsidRPr="00F63683">
        <w:rPr>
          <w:rFonts w:ascii="Kokila" w:hAnsi="Kokila" w:cs="Kokila" w:hint="cs"/>
          <w:sz w:val="36"/>
          <w:szCs w:val="36"/>
          <w:cs/>
          <w:lang w:bidi="hi-IN"/>
        </w:rPr>
        <w:t>अल्लामा अब्दुल्लाह बिन अब्दुर्रह़मान अबाबुत़ैन</w:t>
      </w:r>
      <w:r w:rsidR="00100E6E" w:rsidRPr="00F63683">
        <w:rPr>
          <w:rFonts w:ascii="Kokila" w:hAnsi="Kokila" w:cs="Kokila"/>
          <w:sz w:val="36"/>
          <w:szCs w:val="36"/>
          <w:vertAlign w:val="superscript"/>
          <w:cs/>
          <w:lang w:bidi="hi-IN"/>
        </w:rPr>
        <w:t>(</w:t>
      </w:r>
      <w:r w:rsidR="00100E6E" w:rsidRPr="00F63683">
        <w:rPr>
          <w:rStyle w:val="FootnoteReference"/>
          <w:rFonts w:ascii="Kokila" w:hAnsi="Kokila" w:cs="Kokila"/>
          <w:sz w:val="36"/>
          <w:szCs w:val="36"/>
          <w:cs/>
          <w:lang w:bidi="hi-IN"/>
        </w:rPr>
        <w:footnoteReference w:id="185"/>
      </w:r>
      <w:r w:rsidR="00100E6E" w:rsidRPr="00F63683">
        <w:rPr>
          <w:rFonts w:ascii="Kokila" w:hAnsi="Kokila" w:cs="Kokila"/>
          <w:sz w:val="36"/>
          <w:szCs w:val="36"/>
          <w:vertAlign w:val="superscript"/>
          <w:cs/>
          <w:lang w:bidi="hi-IN"/>
        </w:rPr>
        <w:t>)</w:t>
      </w:r>
      <w:r w:rsidR="00100E6E" w:rsidRPr="00F63683">
        <w:rPr>
          <w:rFonts w:ascii="Kokila" w:hAnsi="Kokila" w:cs="Kokila" w:hint="cs"/>
          <w:sz w:val="36"/>
          <w:szCs w:val="36"/>
          <w:cs/>
          <w:lang w:bidi="hi-IN"/>
        </w:rPr>
        <w:t xml:space="preserve"> </w:t>
      </w:r>
      <w:r w:rsidR="001279A6" w:rsidRPr="00F63683">
        <w:rPr>
          <w:rFonts w:ascii="Kokila" w:hAnsi="Kokila" w:cs="Kokila" w:hint="cs"/>
          <w:sz w:val="36"/>
          <w:szCs w:val="36"/>
          <w:cs/>
          <w:lang w:bidi="hi-IN"/>
        </w:rPr>
        <w:t>ने अपनी पुस्तक “अल-रद्द अला अल-बुर्दा”</w:t>
      </w:r>
      <w:r w:rsidR="00100E6E" w:rsidRPr="00F63683">
        <w:rPr>
          <w:rFonts w:ascii="Kokila" w:hAnsi="Kokila" w:cs="Kokila"/>
          <w:sz w:val="36"/>
          <w:szCs w:val="36"/>
          <w:vertAlign w:val="superscript"/>
          <w:cs/>
          <w:lang w:bidi="hi-IN"/>
        </w:rPr>
        <w:t>(</w:t>
      </w:r>
      <w:r w:rsidR="00100E6E" w:rsidRPr="00F63683">
        <w:rPr>
          <w:rStyle w:val="FootnoteReference"/>
          <w:rFonts w:ascii="Kokila" w:hAnsi="Kokila" w:cs="Kokila"/>
          <w:sz w:val="36"/>
          <w:szCs w:val="36"/>
          <w:cs/>
          <w:lang w:bidi="hi-IN"/>
        </w:rPr>
        <w:footnoteReference w:id="186"/>
      </w:r>
      <w:r w:rsidR="00100E6E" w:rsidRPr="00F63683">
        <w:rPr>
          <w:rFonts w:ascii="Kokila" w:hAnsi="Kokila" w:cs="Kokila"/>
          <w:sz w:val="36"/>
          <w:szCs w:val="36"/>
          <w:vertAlign w:val="superscript"/>
          <w:cs/>
          <w:lang w:bidi="hi-IN"/>
        </w:rPr>
        <w:t>)</w:t>
      </w:r>
      <w:r w:rsidR="001279A6" w:rsidRPr="00F63683">
        <w:rPr>
          <w:rFonts w:ascii="Kokila" w:hAnsi="Kokila" w:cs="Kokila" w:hint="cs"/>
          <w:sz w:val="36"/>
          <w:szCs w:val="36"/>
          <w:cs/>
          <w:lang w:bidi="hi-IN"/>
        </w:rPr>
        <w:t xml:space="preserve"> में, अल्लामा मह़मूद शाकिरी आलूसी</w:t>
      </w:r>
      <w:r w:rsidR="00100E6E" w:rsidRPr="00F63683">
        <w:rPr>
          <w:rFonts w:ascii="Kokila" w:hAnsi="Kokila" w:cs="Kokila"/>
          <w:sz w:val="36"/>
          <w:szCs w:val="36"/>
          <w:vertAlign w:val="superscript"/>
          <w:cs/>
          <w:lang w:bidi="hi-IN"/>
        </w:rPr>
        <w:t>(</w:t>
      </w:r>
      <w:r w:rsidR="00100E6E" w:rsidRPr="00F63683">
        <w:rPr>
          <w:rStyle w:val="FootnoteReference"/>
          <w:rFonts w:ascii="Kokila" w:hAnsi="Kokila" w:cs="Kokila"/>
          <w:sz w:val="36"/>
          <w:szCs w:val="36"/>
          <w:cs/>
          <w:lang w:bidi="hi-IN"/>
        </w:rPr>
        <w:footnoteReference w:id="187"/>
      </w:r>
      <w:r w:rsidR="00100E6E" w:rsidRPr="00F63683">
        <w:rPr>
          <w:rFonts w:ascii="Kokila" w:hAnsi="Kokila" w:cs="Kokila"/>
          <w:sz w:val="36"/>
          <w:szCs w:val="36"/>
          <w:vertAlign w:val="superscript"/>
          <w:cs/>
          <w:lang w:bidi="hi-IN"/>
        </w:rPr>
        <w:t>)</w:t>
      </w:r>
      <w:r w:rsidR="001279A6" w:rsidRPr="00F63683">
        <w:rPr>
          <w:rFonts w:ascii="Kokila" w:hAnsi="Kokila" w:cs="Kokila" w:hint="cs"/>
          <w:sz w:val="36"/>
          <w:szCs w:val="36"/>
          <w:cs/>
          <w:lang w:bidi="hi-IN"/>
        </w:rPr>
        <w:t xml:space="preserve"> ने अपनी पुस्तक “ग़ायतुल अमानी फिर्रद्द अला अल-नबहानी”</w:t>
      </w:r>
      <w:r w:rsidR="00100E6E" w:rsidRPr="00F63683">
        <w:rPr>
          <w:rFonts w:ascii="Kokila" w:hAnsi="Kokila" w:cs="Kokila"/>
          <w:sz w:val="36"/>
          <w:szCs w:val="36"/>
          <w:vertAlign w:val="superscript"/>
          <w:cs/>
          <w:lang w:bidi="hi-IN"/>
        </w:rPr>
        <w:t>(</w:t>
      </w:r>
      <w:r w:rsidR="00100E6E" w:rsidRPr="00F63683">
        <w:rPr>
          <w:rStyle w:val="FootnoteReference"/>
          <w:rFonts w:ascii="Kokila" w:hAnsi="Kokila" w:cs="Kokila"/>
          <w:sz w:val="36"/>
          <w:szCs w:val="36"/>
          <w:cs/>
          <w:lang w:bidi="hi-IN"/>
        </w:rPr>
        <w:footnoteReference w:id="188"/>
      </w:r>
      <w:r w:rsidR="00100E6E" w:rsidRPr="00F63683">
        <w:rPr>
          <w:rFonts w:ascii="Kokila" w:hAnsi="Kokila" w:cs="Kokila"/>
          <w:sz w:val="36"/>
          <w:szCs w:val="36"/>
          <w:vertAlign w:val="superscript"/>
          <w:cs/>
          <w:lang w:bidi="hi-IN"/>
        </w:rPr>
        <w:t>)</w:t>
      </w:r>
      <w:r w:rsidR="001279A6" w:rsidRPr="00F63683">
        <w:rPr>
          <w:rFonts w:ascii="Kokila" w:hAnsi="Kokila" w:cs="Kokila" w:hint="cs"/>
          <w:sz w:val="36"/>
          <w:szCs w:val="36"/>
          <w:cs/>
          <w:lang w:bidi="hi-IN"/>
        </w:rPr>
        <w:t xml:space="preserve"> में, शैख़ अब्दुर्रह़मान बिन मुह़म्मद बिन क़ासिम</w:t>
      </w:r>
      <w:r w:rsidR="00100E6E" w:rsidRPr="00F63683">
        <w:rPr>
          <w:rFonts w:ascii="Kokila" w:hAnsi="Kokila" w:cs="Kokila"/>
          <w:sz w:val="36"/>
          <w:szCs w:val="36"/>
          <w:vertAlign w:val="superscript"/>
          <w:cs/>
          <w:lang w:bidi="hi-IN"/>
        </w:rPr>
        <w:t>(</w:t>
      </w:r>
      <w:r w:rsidR="00100E6E" w:rsidRPr="00F63683">
        <w:rPr>
          <w:rStyle w:val="FootnoteReference"/>
          <w:rFonts w:ascii="Kokila" w:hAnsi="Kokila" w:cs="Kokila"/>
          <w:sz w:val="36"/>
          <w:szCs w:val="36"/>
          <w:cs/>
          <w:lang w:bidi="hi-IN"/>
        </w:rPr>
        <w:footnoteReference w:id="189"/>
      </w:r>
      <w:r w:rsidR="00100E6E" w:rsidRPr="00F63683">
        <w:rPr>
          <w:rFonts w:ascii="Kokila" w:hAnsi="Kokila" w:cs="Kokila"/>
          <w:sz w:val="36"/>
          <w:szCs w:val="36"/>
          <w:vertAlign w:val="superscript"/>
          <w:cs/>
          <w:lang w:bidi="hi-IN"/>
        </w:rPr>
        <w:t>)</w:t>
      </w:r>
      <w:r w:rsidR="001279A6" w:rsidRPr="00F63683">
        <w:rPr>
          <w:rFonts w:ascii="Kokila" w:hAnsi="Kokila" w:cs="Kokila" w:hint="cs"/>
          <w:sz w:val="36"/>
          <w:szCs w:val="36"/>
          <w:cs/>
          <w:lang w:bidi="hi-IN"/>
        </w:rPr>
        <w:t xml:space="preserve"> ने अपनी पुस्तक “अस्स</w:t>
      </w:r>
      <w:r w:rsidR="00210979">
        <w:rPr>
          <w:rFonts w:ascii="Kokila" w:hAnsi="Kokila" w:cs="Kokila" w:hint="cs"/>
          <w:sz w:val="36"/>
          <w:szCs w:val="36"/>
          <w:cs/>
          <w:lang w:bidi="hi-IN"/>
        </w:rPr>
        <w:t>ै</w:t>
      </w:r>
      <w:r w:rsidR="001279A6" w:rsidRPr="00F63683">
        <w:rPr>
          <w:rFonts w:ascii="Kokila" w:hAnsi="Kokila" w:cs="Kokila" w:hint="cs"/>
          <w:sz w:val="36"/>
          <w:szCs w:val="36"/>
          <w:cs/>
          <w:lang w:bidi="hi-IN"/>
        </w:rPr>
        <w:t>फ़ अल</w:t>
      </w:r>
      <w:r w:rsidR="00BB4C27">
        <w:rPr>
          <w:rFonts w:ascii="Kokila" w:hAnsi="Kokila" w:cs="Kokila" w:hint="cs"/>
          <w:sz w:val="36"/>
          <w:szCs w:val="36"/>
          <w:cs/>
          <w:lang w:bidi="hi-IN"/>
        </w:rPr>
        <w:t>-</w:t>
      </w:r>
      <w:r w:rsidR="001279A6" w:rsidRPr="00F63683">
        <w:rPr>
          <w:rFonts w:ascii="Kokila" w:hAnsi="Kokila" w:cs="Kokila" w:hint="cs"/>
          <w:sz w:val="36"/>
          <w:szCs w:val="36"/>
          <w:cs/>
          <w:lang w:bidi="hi-IN"/>
        </w:rPr>
        <w:t>मसलूल अला आबिदिर्रसूल” में एवं शैख़ डॉक्टर अब्दुल अज़ीज़ बिन मुह़म्मद आले अब्दुल्लत़ीफ़ ह़फ़िज़हुल्लाह ने अपने अनेक आलेखों</w:t>
      </w:r>
      <w:r w:rsidR="00100E6E" w:rsidRPr="00F63683">
        <w:rPr>
          <w:rFonts w:ascii="Kokila" w:hAnsi="Kokila" w:cs="Kokila"/>
          <w:sz w:val="36"/>
          <w:szCs w:val="36"/>
          <w:vertAlign w:val="superscript"/>
          <w:cs/>
          <w:lang w:bidi="hi-IN"/>
        </w:rPr>
        <w:t>(</w:t>
      </w:r>
      <w:r w:rsidR="00100E6E" w:rsidRPr="00F63683">
        <w:rPr>
          <w:rStyle w:val="FootnoteReference"/>
          <w:rFonts w:ascii="Kokila" w:hAnsi="Kokila" w:cs="Kokila"/>
          <w:sz w:val="36"/>
          <w:szCs w:val="36"/>
          <w:cs/>
          <w:lang w:bidi="hi-IN"/>
        </w:rPr>
        <w:footnoteReference w:id="190"/>
      </w:r>
      <w:r w:rsidR="00100E6E" w:rsidRPr="00F63683">
        <w:rPr>
          <w:rFonts w:ascii="Kokila" w:hAnsi="Kokila" w:cs="Kokila"/>
          <w:sz w:val="36"/>
          <w:szCs w:val="36"/>
          <w:vertAlign w:val="superscript"/>
          <w:cs/>
          <w:lang w:bidi="hi-IN"/>
        </w:rPr>
        <w:t>)</w:t>
      </w:r>
      <w:r w:rsidR="001279A6" w:rsidRPr="00F63683">
        <w:rPr>
          <w:rFonts w:ascii="Kokila" w:hAnsi="Kokila" w:cs="Kokila" w:hint="cs"/>
          <w:sz w:val="36"/>
          <w:szCs w:val="36"/>
          <w:cs/>
          <w:lang w:bidi="hi-IN"/>
        </w:rPr>
        <w:t xml:space="preserve"> में बूस़ीरी की ग़ुलू</w:t>
      </w:r>
      <w:r w:rsidR="001F0861" w:rsidRPr="00F63683">
        <w:rPr>
          <w:rFonts w:ascii="Kokila" w:hAnsi="Kokila" w:cs="Kokila" w:hint="cs"/>
          <w:sz w:val="36"/>
          <w:szCs w:val="36"/>
          <w:cs/>
          <w:lang w:bidi="hi-IN"/>
        </w:rPr>
        <w:t xml:space="preserve"> मिश्रित शिर्किया बातों का खंडन किया है। </w:t>
      </w:r>
      <w:r w:rsidR="00D81E63">
        <w:rPr>
          <w:rFonts w:ascii="Kokila" w:hAnsi="Kokila" w:cs="Kokila" w:hint="cs"/>
          <w:sz w:val="36"/>
          <w:szCs w:val="36"/>
          <w:cs/>
          <w:lang w:bidi="hi-IN"/>
        </w:rPr>
        <w:t>इ</w:t>
      </w:r>
      <w:r w:rsidR="001F0861" w:rsidRPr="00F63683">
        <w:rPr>
          <w:rFonts w:ascii="Kokila" w:hAnsi="Kokila" w:cs="Kokila" w:hint="cs"/>
          <w:sz w:val="36"/>
          <w:szCs w:val="36"/>
          <w:cs/>
          <w:lang w:bidi="hi-IN"/>
        </w:rPr>
        <w:t>नके अतिरिक्त अन्य उलेमा</w:t>
      </w:r>
      <w:r w:rsidR="00100E6E" w:rsidRPr="00F63683">
        <w:rPr>
          <w:rFonts w:ascii="Kokila" w:hAnsi="Kokila" w:cs="Kokila"/>
          <w:sz w:val="36"/>
          <w:szCs w:val="36"/>
          <w:vertAlign w:val="superscript"/>
          <w:cs/>
          <w:lang w:bidi="hi-IN"/>
        </w:rPr>
        <w:t>(</w:t>
      </w:r>
      <w:r w:rsidR="00100E6E" w:rsidRPr="00F63683">
        <w:rPr>
          <w:rStyle w:val="FootnoteReference"/>
          <w:rFonts w:ascii="Kokila" w:hAnsi="Kokila" w:cs="Kokila"/>
          <w:sz w:val="36"/>
          <w:szCs w:val="36"/>
          <w:cs/>
          <w:lang w:bidi="hi-IN"/>
        </w:rPr>
        <w:footnoteReference w:id="191"/>
      </w:r>
      <w:r w:rsidR="00100E6E" w:rsidRPr="00F63683">
        <w:rPr>
          <w:rFonts w:ascii="Kokila" w:hAnsi="Kokila" w:cs="Kokila"/>
          <w:sz w:val="36"/>
          <w:szCs w:val="36"/>
          <w:vertAlign w:val="superscript"/>
          <w:cs/>
          <w:lang w:bidi="hi-IN"/>
        </w:rPr>
        <w:t>)</w:t>
      </w:r>
      <w:r w:rsidR="001F0861" w:rsidRPr="00F63683">
        <w:rPr>
          <w:rFonts w:ascii="Kokila" w:hAnsi="Kokila" w:cs="Kokila" w:hint="cs"/>
          <w:sz w:val="36"/>
          <w:szCs w:val="36"/>
          <w:cs/>
          <w:lang w:bidi="hi-IN"/>
        </w:rPr>
        <w:t xml:space="preserve"> ने भी बूस़ीरी की गुमराहियों का पर्दा फ़ाश किया है। उनमें से जो मृत्यु को प्राप्त हो चुके हैं अल्लाह तआला उन पर रह़म व कृपा करे एवं जो जीवित हैं अल्लाह तआला उनकी सुरक्षा करे।</w:t>
      </w:r>
      <w:r w:rsidR="001279A6" w:rsidRPr="00F63683">
        <w:rPr>
          <w:rFonts w:ascii="Kokila" w:hAnsi="Kokila" w:cs="Kokila" w:hint="cs"/>
          <w:sz w:val="36"/>
          <w:szCs w:val="36"/>
          <w:cs/>
          <w:lang w:bidi="hi-IN"/>
        </w:rPr>
        <w:t xml:space="preserve"> </w:t>
      </w:r>
    </w:p>
    <w:p w:rsidR="00DB4748" w:rsidRPr="00F63683" w:rsidRDefault="00915829" w:rsidP="00221019">
      <w:pPr>
        <w:bidi w:val="0"/>
        <w:spacing w:line="276" w:lineRule="auto"/>
        <w:ind w:firstLine="567"/>
        <w:jc w:val="both"/>
        <w:rPr>
          <w:rFonts w:ascii="Kokila" w:hAnsi="Kokila"/>
          <w:sz w:val="36"/>
          <w:szCs w:val="36"/>
          <w:rtl/>
        </w:rPr>
      </w:pPr>
      <w:r w:rsidRPr="00F63683">
        <w:rPr>
          <w:rFonts w:ascii="Kokila" w:hAnsi="Kokila" w:cs="Kokila" w:hint="cs"/>
          <w:sz w:val="36"/>
          <w:szCs w:val="36"/>
          <w:cs/>
          <w:lang w:bidi="hi-IN"/>
        </w:rPr>
        <w:t>यहाँ यह बात ध्यान योग्य है कि इस काव्य क</w:t>
      </w:r>
      <w:r w:rsidR="00550428" w:rsidRPr="00F63683">
        <w:rPr>
          <w:rFonts w:ascii="Kokila" w:hAnsi="Kokila" w:cs="Kokila" w:hint="cs"/>
          <w:sz w:val="36"/>
          <w:szCs w:val="36"/>
          <w:cs/>
          <w:lang w:bidi="hi-IN"/>
        </w:rPr>
        <w:t>ा</w:t>
      </w:r>
      <w:r w:rsidRPr="00F63683">
        <w:rPr>
          <w:rFonts w:ascii="Kokila" w:hAnsi="Kokila" w:cs="Kokila" w:hint="cs"/>
          <w:sz w:val="36"/>
          <w:szCs w:val="36"/>
          <w:cs/>
          <w:lang w:bidi="hi-IN"/>
        </w:rPr>
        <w:t xml:space="preserve"> </w:t>
      </w:r>
      <w:r w:rsidR="00550428" w:rsidRPr="00F63683">
        <w:rPr>
          <w:rFonts w:ascii="Kokila" w:hAnsi="Kokila" w:cs="Kokila" w:hint="cs"/>
          <w:sz w:val="36"/>
          <w:szCs w:val="36"/>
          <w:cs/>
          <w:lang w:bidi="hi-IN"/>
        </w:rPr>
        <w:t xml:space="preserve">रचयिता </w:t>
      </w:r>
      <w:r w:rsidRPr="00F63683">
        <w:rPr>
          <w:rFonts w:ascii="Kokila" w:hAnsi="Kokila" w:cs="Kokila" w:hint="cs"/>
          <w:sz w:val="36"/>
          <w:szCs w:val="36"/>
          <w:cs/>
          <w:lang w:bidi="hi-IN"/>
        </w:rPr>
        <w:t xml:space="preserve">मात्र एक कवि है, वह न तो कोई </w:t>
      </w:r>
      <w:r w:rsidR="00550428" w:rsidRPr="00F63683">
        <w:rPr>
          <w:rFonts w:ascii="Kokila" w:hAnsi="Kokila" w:cs="Kokila" w:hint="cs"/>
          <w:sz w:val="36"/>
          <w:szCs w:val="36"/>
          <w:cs/>
          <w:lang w:bidi="hi-IN"/>
        </w:rPr>
        <w:t>आलिम है न फ़क़ीह, वह राजा महाराजा एवं शासकों की प्रशंसा करता रहता था</w:t>
      </w:r>
      <w:r w:rsidR="009E109D" w:rsidRPr="00F63683">
        <w:rPr>
          <w:rFonts w:ascii="Kokila" w:hAnsi="Kokila" w:cs="Kokila" w:hint="cs"/>
          <w:sz w:val="36"/>
          <w:szCs w:val="36"/>
          <w:cs/>
          <w:lang w:bidi="hi-IN"/>
        </w:rPr>
        <w:t>, उसने गुलाम वंश के शासकों की प्रशंसा में जमीन आसमान एक कर दिया था, एवं जब अरबों के ऊपर कटाक्ष करने पर आया तो इसका बदतरीन उदाहरण पेश किया। देखिएः “दीवान अल-बूस़ीरी” की प्रस्तावना (पृष्ठः 5-11)। जो मुह़म्मद सैयद कीलानी के अन्वे</w:t>
      </w:r>
      <w:r w:rsidR="0034344E">
        <w:rPr>
          <w:rFonts w:ascii="Kokila" w:hAnsi="Kokila" w:cs="Kokila" w:hint="cs"/>
          <w:sz w:val="36"/>
          <w:szCs w:val="36"/>
          <w:cs/>
          <w:lang w:bidi="hi-IN"/>
        </w:rPr>
        <w:t>ष</w:t>
      </w:r>
      <w:r w:rsidR="009E109D" w:rsidRPr="00F63683">
        <w:rPr>
          <w:rFonts w:ascii="Kokila" w:hAnsi="Kokila" w:cs="Kokila" w:hint="cs"/>
          <w:sz w:val="36"/>
          <w:szCs w:val="36"/>
          <w:cs/>
          <w:lang w:bidi="hi-IN"/>
        </w:rPr>
        <w:t>ण के साथ प्रक</w:t>
      </w:r>
      <w:r w:rsidR="0034344E">
        <w:rPr>
          <w:rFonts w:ascii="Kokila" w:hAnsi="Kokila" w:cs="Kokila" w:hint="cs"/>
          <w:sz w:val="36"/>
          <w:szCs w:val="36"/>
          <w:cs/>
          <w:lang w:bidi="hi-IN"/>
        </w:rPr>
        <w:t>ा</w:t>
      </w:r>
      <w:r w:rsidR="009E109D" w:rsidRPr="00F63683">
        <w:rPr>
          <w:rFonts w:ascii="Kokila" w:hAnsi="Kokila" w:cs="Kokila" w:hint="cs"/>
          <w:sz w:val="36"/>
          <w:szCs w:val="36"/>
          <w:cs/>
          <w:lang w:bidi="hi-IN"/>
        </w:rPr>
        <w:t>शित हुआ है</w:t>
      </w:r>
      <w:r w:rsidR="009E109D" w:rsidRPr="00F63683">
        <w:rPr>
          <w:rFonts w:ascii="Kokila" w:hAnsi="Kokila" w:cs="Kokila"/>
          <w:sz w:val="36"/>
          <w:szCs w:val="36"/>
          <w:vertAlign w:val="superscript"/>
          <w:cs/>
          <w:lang w:bidi="hi-IN"/>
        </w:rPr>
        <w:t>(</w:t>
      </w:r>
      <w:r w:rsidR="009E109D" w:rsidRPr="00F63683">
        <w:rPr>
          <w:rStyle w:val="FootnoteReference"/>
          <w:rFonts w:ascii="Kokila" w:hAnsi="Kokila" w:cs="Kokila"/>
          <w:sz w:val="36"/>
          <w:szCs w:val="36"/>
          <w:cs/>
          <w:lang w:bidi="hi-IN"/>
        </w:rPr>
        <w:footnoteReference w:id="192"/>
      </w:r>
      <w:r w:rsidR="009E109D" w:rsidRPr="00F63683">
        <w:rPr>
          <w:rFonts w:ascii="Kokila" w:hAnsi="Kokila" w:cs="Kokila"/>
          <w:sz w:val="36"/>
          <w:szCs w:val="36"/>
          <w:vertAlign w:val="superscript"/>
          <w:cs/>
          <w:lang w:bidi="hi-IN"/>
        </w:rPr>
        <w:t>)</w:t>
      </w:r>
      <w:r w:rsidR="009E109D" w:rsidRPr="00F63683">
        <w:rPr>
          <w:rFonts w:ascii="Kokila" w:hAnsi="Kokila" w:cs="Kokila" w:hint="cs"/>
          <w:sz w:val="36"/>
          <w:szCs w:val="36"/>
          <w:cs/>
          <w:lang w:bidi="hi-IN"/>
        </w:rPr>
        <w:t>।</w:t>
      </w:r>
    </w:p>
    <w:p w:rsidR="00EB40A8" w:rsidRPr="00F63683" w:rsidRDefault="00EB40A8" w:rsidP="007E3E1A">
      <w:pPr>
        <w:bidi w:val="0"/>
        <w:spacing w:line="276" w:lineRule="auto"/>
        <w:ind w:firstLine="567"/>
        <w:jc w:val="center"/>
        <w:rPr>
          <w:rFonts w:ascii="Traditional Arabic" w:hAnsi="Traditional Arabic" w:cs="Traditional Arabic"/>
          <w:sz w:val="36"/>
          <w:szCs w:val="36"/>
          <w:rtl/>
        </w:rPr>
      </w:pPr>
      <w:r w:rsidRPr="00F63683">
        <w:rPr>
          <w:rFonts w:ascii="Traditional Arabic" w:hAnsi="Traditional Arabic" w:cs="Traditional Arabic"/>
          <w:sz w:val="36"/>
          <w:szCs w:val="36"/>
          <w:rtl/>
        </w:rPr>
        <w:t>وانسب إلى ذاته ما شئت من شرف</w:t>
      </w:r>
      <w:r w:rsidRPr="00F63683">
        <w:rPr>
          <w:rFonts w:ascii="Traditional Arabic" w:hAnsi="Traditional Arabic" w:cs="Traditional Arabic" w:hint="cs"/>
          <w:sz w:val="36"/>
          <w:szCs w:val="36"/>
          <w:rtl/>
        </w:rPr>
        <w:t xml:space="preserve">  </w:t>
      </w:r>
      <w:r w:rsidRPr="00F63683">
        <w:rPr>
          <w:rFonts w:ascii="Traditional Arabic" w:hAnsi="Traditional Arabic" w:cs="Traditional Arabic"/>
          <w:sz w:val="36"/>
          <w:szCs w:val="36"/>
          <w:rtl/>
        </w:rPr>
        <w:t xml:space="preserve">  وانسب إلى قدره ما شئت من عظم</w:t>
      </w:r>
    </w:p>
    <w:p w:rsidR="00EB40A8" w:rsidRPr="00F63683" w:rsidRDefault="00EB40A8" w:rsidP="007E3E1A">
      <w:pPr>
        <w:bidi w:val="0"/>
        <w:spacing w:line="276" w:lineRule="auto"/>
        <w:ind w:firstLine="567"/>
        <w:jc w:val="center"/>
        <w:rPr>
          <w:rFonts w:ascii="Traditional Arabic" w:hAnsi="Traditional Arabic" w:cs="Traditional Arabic"/>
          <w:sz w:val="36"/>
          <w:szCs w:val="36"/>
          <w:rtl/>
        </w:rPr>
      </w:pPr>
      <w:r w:rsidRPr="00F63683">
        <w:rPr>
          <w:rFonts w:ascii="Traditional Arabic" w:hAnsi="Traditional Arabic" w:cs="Traditional Arabic"/>
          <w:sz w:val="36"/>
          <w:szCs w:val="36"/>
          <w:rtl/>
        </w:rPr>
        <w:t>فإن فضل رسول الله ليس له    حد فيعرب عنه ناطق بفم</w:t>
      </w:r>
    </w:p>
    <w:p w:rsidR="00EB40A8" w:rsidRPr="00F63683" w:rsidRDefault="00EB40A8" w:rsidP="007E3E1A">
      <w:pPr>
        <w:bidi w:val="0"/>
        <w:spacing w:line="276" w:lineRule="auto"/>
        <w:ind w:firstLine="567"/>
        <w:jc w:val="center"/>
        <w:rPr>
          <w:rFonts w:ascii="Traditional Arabic" w:hAnsi="Traditional Arabic" w:cs="Traditional Arabic"/>
          <w:sz w:val="36"/>
          <w:szCs w:val="36"/>
          <w:rtl/>
        </w:rPr>
      </w:pPr>
      <w:r w:rsidRPr="00F63683">
        <w:rPr>
          <w:rFonts w:ascii="Traditional Arabic" w:hAnsi="Traditional Arabic" w:cs="Traditional Arabic"/>
          <w:sz w:val="36"/>
          <w:szCs w:val="36"/>
          <w:rtl/>
        </w:rPr>
        <w:t xml:space="preserve">لو ناسبت قدره آياتُه عظما أحيى </w:t>
      </w:r>
      <w:r w:rsidR="007E3E1A">
        <w:rPr>
          <w:rFonts w:ascii="Traditional Arabic" w:hAnsi="Traditional Arabic" w:cs="Traditional Arabic" w:hint="cs"/>
          <w:sz w:val="36"/>
          <w:szCs w:val="36"/>
          <w:rtl/>
        </w:rPr>
        <w:t xml:space="preserve">   </w:t>
      </w:r>
      <w:r w:rsidRPr="00F63683">
        <w:rPr>
          <w:rFonts w:ascii="Traditional Arabic" w:hAnsi="Traditional Arabic" w:cs="Traditional Arabic"/>
          <w:sz w:val="36"/>
          <w:szCs w:val="36"/>
          <w:rtl/>
        </w:rPr>
        <w:t>اسمه حين يدعى دارس الرمم</w:t>
      </w:r>
    </w:p>
    <w:p w:rsidR="00EB40A8" w:rsidRPr="00F63683" w:rsidRDefault="00EB40A8"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जितना चाहो </w:t>
      </w:r>
      <w:r w:rsidR="00A8007A">
        <w:rPr>
          <w:rFonts w:ascii="Kokila" w:hAnsi="Kokila" w:cs="Kokila" w:hint="cs"/>
          <w:sz w:val="36"/>
          <w:szCs w:val="36"/>
          <w:cs/>
          <w:lang w:bidi="hi-IN"/>
        </w:rPr>
        <w:t xml:space="preserve">उतना </w:t>
      </w:r>
      <w:r w:rsidRPr="00F63683">
        <w:rPr>
          <w:rFonts w:ascii="Kokila" w:hAnsi="Kokila" w:cs="Kokila" w:hint="cs"/>
          <w:sz w:val="36"/>
          <w:szCs w:val="36"/>
          <w:cs/>
          <w:lang w:bidi="hi-IN"/>
        </w:rPr>
        <w:t xml:space="preserve">उनकी ज़ात </w:t>
      </w:r>
      <w:r w:rsidR="00A8007A">
        <w:rPr>
          <w:rFonts w:ascii="Kokila" w:hAnsi="Kokila" w:cs="Kokila" w:hint="cs"/>
          <w:sz w:val="36"/>
          <w:szCs w:val="36"/>
          <w:cs/>
          <w:lang w:bidi="hi-IN"/>
        </w:rPr>
        <w:t>के</w:t>
      </w:r>
      <w:r w:rsidRPr="00F63683">
        <w:rPr>
          <w:rFonts w:ascii="Kokila" w:hAnsi="Kokila" w:cs="Kokila" w:hint="cs"/>
          <w:sz w:val="36"/>
          <w:szCs w:val="36"/>
          <w:cs/>
          <w:lang w:bidi="hi-IN"/>
        </w:rPr>
        <w:t xml:space="preserve"> सम्मान व इज्जत </w:t>
      </w:r>
      <w:r w:rsidR="00A8007A">
        <w:rPr>
          <w:rFonts w:ascii="Kokila" w:hAnsi="Kokila" w:cs="Kokila" w:hint="cs"/>
          <w:sz w:val="36"/>
          <w:szCs w:val="36"/>
          <w:cs/>
          <w:lang w:bidi="hi-IN"/>
        </w:rPr>
        <w:t>में इज़ाफ़ा</w:t>
      </w:r>
      <w:r w:rsidRPr="00F63683">
        <w:rPr>
          <w:rFonts w:ascii="Kokila" w:hAnsi="Kokila" w:cs="Kokila" w:hint="cs"/>
          <w:sz w:val="36"/>
          <w:szCs w:val="36"/>
          <w:cs/>
          <w:lang w:bidi="hi-IN"/>
        </w:rPr>
        <w:t xml:space="preserve"> करो, एवं उनके सम्मान में जितना चाहो उतना गौरव, बड़प्पन एवं महत्ता की वृद्धि कर दो।</w:t>
      </w:r>
    </w:p>
    <w:p w:rsidR="00EB40A8" w:rsidRPr="00F63683" w:rsidRDefault="00EB40A8"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अल्लाह के रसूल सल्लल्लाहु अलैहि व सल्लम की महानता असीमित है</w:t>
      </w:r>
      <w:r w:rsidR="003A5006">
        <w:rPr>
          <w:rFonts w:ascii="Kokila" w:hAnsi="Kokila" w:cs="Kokila" w:hint="cs"/>
          <w:sz w:val="36"/>
          <w:szCs w:val="36"/>
          <w:cs/>
          <w:lang w:bidi="hi-IN"/>
        </w:rPr>
        <w:t>,</w:t>
      </w:r>
      <w:r w:rsidRPr="00F63683">
        <w:rPr>
          <w:rFonts w:ascii="Kokila" w:hAnsi="Kokila" w:cs="Kokila" w:hint="cs"/>
          <w:sz w:val="36"/>
          <w:szCs w:val="36"/>
          <w:cs/>
          <w:lang w:bidi="hi-IN"/>
        </w:rPr>
        <w:t xml:space="preserve"> </w:t>
      </w:r>
      <w:r w:rsidR="003A5006">
        <w:rPr>
          <w:rFonts w:ascii="Kokila" w:hAnsi="Kokila" w:cs="Kokila" w:hint="cs"/>
          <w:sz w:val="36"/>
          <w:szCs w:val="36"/>
          <w:cs/>
          <w:lang w:bidi="hi-IN"/>
        </w:rPr>
        <w:t>जिसका बखान</w:t>
      </w:r>
      <w:r w:rsidR="00D4605B">
        <w:rPr>
          <w:rFonts w:ascii="Kokila" w:hAnsi="Kokila" w:cs="Kokila" w:hint="cs"/>
          <w:sz w:val="36"/>
          <w:szCs w:val="36"/>
          <w:cs/>
          <w:lang w:bidi="hi-IN"/>
        </w:rPr>
        <w:t xml:space="preserve"> किसी के लिए</w:t>
      </w:r>
      <w:r w:rsidR="003A5006">
        <w:rPr>
          <w:rFonts w:ascii="Kokila" w:hAnsi="Kokila" w:cs="Kokila" w:hint="cs"/>
          <w:sz w:val="36"/>
          <w:szCs w:val="36"/>
          <w:cs/>
          <w:lang w:bidi="hi-IN"/>
        </w:rPr>
        <w:t xml:space="preserve"> </w:t>
      </w:r>
      <w:r w:rsidR="003A5006" w:rsidRPr="00F63683">
        <w:rPr>
          <w:rFonts w:ascii="Kokila" w:hAnsi="Kokila" w:cs="Kokila" w:hint="cs"/>
          <w:sz w:val="36"/>
          <w:szCs w:val="36"/>
          <w:cs/>
          <w:lang w:bidi="hi-IN"/>
        </w:rPr>
        <w:t>अपन</w:t>
      </w:r>
      <w:r w:rsidR="003A5006">
        <w:rPr>
          <w:rFonts w:ascii="Kokila" w:hAnsi="Kokila" w:cs="Kokila" w:hint="cs"/>
          <w:sz w:val="36"/>
          <w:szCs w:val="36"/>
          <w:cs/>
          <w:lang w:bidi="hi-IN"/>
        </w:rPr>
        <w:t>ी</w:t>
      </w:r>
      <w:r w:rsidR="003A5006" w:rsidRPr="00F63683">
        <w:rPr>
          <w:rFonts w:ascii="Kokila" w:hAnsi="Kokila" w:cs="Kokila" w:hint="cs"/>
          <w:sz w:val="36"/>
          <w:szCs w:val="36"/>
          <w:cs/>
          <w:lang w:bidi="hi-IN"/>
        </w:rPr>
        <w:t xml:space="preserve"> ज़ुबान से </w:t>
      </w:r>
      <w:r w:rsidR="003A5006">
        <w:rPr>
          <w:rFonts w:ascii="Kokila" w:hAnsi="Kokila" w:cs="Kokila" w:hint="cs"/>
          <w:sz w:val="36"/>
          <w:szCs w:val="36"/>
          <w:cs/>
          <w:lang w:bidi="hi-IN"/>
        </w:rPr>
        <w:t>करना असंभव है।</w:t>
      </w:r>
    </w:p>
    <w:p w:rsidR="009C19B3" w:rsidRPr="00F63683" w:rsidRDefault="009C19B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इन बातों को नकल करने वाले (अल्लाह उसे माफ करे) का कहना हैः अल्लाह तआला ने बंद बुद्धि खोल देने वाली सच्चाई बयान करते हुए फ़रमायाः</w:t>
      </w:r>
      <w:r w:rsidR="00BA02CD" w:rsidRPr="00F63683">
        <w:rPr>
          <w:rFonts w:ascii="Kokila" w:hAnsi="Kokila" w:cs="Kokila"/>
          <w:sz w:val="36"/>
          <w:szCs w:val="36"/>
          <w:lang w:bidi="hi-IN"/>
        </w:rPr>
        <w:t xml:space="preserve"> </w:t>
      </w:r>
      <w:r w:rsidR="00831923" w:rsidRPr="003B070F">
        <w:rPr>
          <w:rFonts w:ascii="Kokila" w:hAnsi="Kokila" w:cs="ATraditional Arabic"/>
          <w:sz w:val="28"/>
          <w:szCs w:val="28"/>
          <w:rtl/>
        </w:rPr>
        <w:t>{</w:t>
      </w:r>
      <w:r w:rsidR="00831923" w:rsidRPr="003B070F">
        <w:rPr>
          <w:rFonts w:ascii="Kokila" w:hAnsi="Kokila" w:cs="QCF2376" w:hint="cs"/>
          <w:sz w:val="28"/>
          <w:szCs w:val="28"/>
          <w:rtl/>
        </w:rPr>
        <w:t>ﲧ</w:t>
      </w:r>
      <w:r w:rsidR="00831923" w:rsidRPr="003B070F">
        <w:rPr>
          <w:rFonts w:ascii="Kokila" w:hAnsi="Kokila" w:cs="QCF2376"/>
          <w:sz w:val="28"/>
          <w:szCs w:val="28"/>
          <w:rtl/>
        </w:rPr>
        <w:t xml:space="preserve"> </w:t>
      </w:r>
      <w:r w:rsidR="00831923" w:rsidRPr="003B070F">
        <w:rPr>
          <w:rFonts w:ascii="Kokila" w:hAnsi="Kokila" w:cs="QCF2376" w:hint="cs"/>
          <w:sz w:val="28"/>
          <w:szCs w:val="28"/>
          <w:rtl/>
        </w:rPr>
        <w:t>ﲨ</w:t>
      </w:r>
      <w:r w:rsidR="00831923" w:rsidRPr="003B070F">
        <w:rPr>
          <w:rFonts w:ascii="Kokila" w:hAnsi="Kokila" w:cs="QCF2376"/>
          <w:sz w:val="28"/>
          <w:szCs w:val="28"/>
          <w:rtl/>
        </w:rPr>
        <w:t xml:space="preserve"> </w:t>
      </w:r>
      <w:r w:rsidR="00831923" w:rsidRPr="003B070F">
        <w:rPr>
          <w:rFonts w:ascii="Kokila" w:hAnsi="Kokila" w:cs="QCF2376" w:hint="cs"/>
          <w:sz w:val="28"/>
          <w:szCs w:val="28"/>
          <w:rtl/>
        </w:rPr>
        <w:t>ﲩ</w:t>
      </w:r>
      <w:r w:rsidR="00831923" w:rsidRPr="003B070F">
        <w:rPr>
          <w:rFonts w:ascii="Kokila" w:hAnsi="Kokila" w:cs="QCF2376"/>
          <w:sz w:val="28"/>
          <w:szCs w:val="28"/>
          <w:rtl/>
        </w:rPr>
        <w:t xml:space="preserve"> </w:t>
      </w:r>
      <w:r w:rsidR="00831923" w:rsidRPr="003B070F">
        <w:rPr>
          <w:rFonts w:ascii="Kokila" w:hAnsi="Kokila" w:cs="QCF2376" w:hint="cs"/>
          <w:sz w:val="28"/>
          <w:szCs w:val="28"/>
          <w:rtl/>
        </w:rPr>
        <w:t>ﲪ</w:t>
      </w:r>
      <w:r w:rsidR="00831923" w:rsidRPr="003B070F">
        <w:rPr>
          <w:rFonts w:ascii="Kokila" w:hAnsi="Kokila" w:cs="Cambria" w:hint="cs"/>
          <w:sz w:val="28"/>
          <w:szCs w:val="28"/>
          <w:rtl/>
        </w:rPr>
        <w:t xml:space="preserve"> </w:t>
      </w:r>
      <w:r w:rsidR="00831923" w:rsidRPr="003B070F">
        <w:rPr>
          <w:rFonts w:ascii="Kokila" w:hAnsi="Kokila" w:cs="QCF2376" w:hint="cs"/>
          <w:sz w:val="28"/>
          <w:szCs w:val="28"/>
          <w:rtl/>
        </w:rPr>
        <w:t>ﲫ</w:t>
      </w:r>
      <w:r w:rsidR="00831923" w:rsidRPr="003B070F">
        <w:rPr>
          <w:rFonts w:ascii="Kokila" w:hAnsi="Kokila" w:cs="QCF2376"/>
          <w:sz w:val="28"/>
          <w:szCs w:val="28"/>
          <w:rtl/>
        </w:rPr>
        <w:t xml:space="preserve"> </w:t>
      </w:r>
      <w:r w:rsidR="00831923" w:rsidRPr="003B070F">
        <w:rPr>
          <w:rFonts w:ascii="Kokila" w:hAnsi="Kokila" w:cs="QCF2376" w:hint="cs"/>
          <w:sz w:val="28"/>
          <w:szCs w:val="28"/>
          <w:rtl/>
        </w:rPr>
        <w:t>ﲬ</w:t>
      </w:r>
      <w:r w:rsidR="00831923" w:rsidRPr="003B070F">
        <w:rPr>
          <w:rFonts w:ascii="Kokila" w:hAnsi="Kokila" w:cs="QCF2376"/>
          <w:sz w:val="28"/>
          <w:szCs w:val="28"/>
          <w:rtl/>
        </w:rPr>
        <w:t xml:space="preserve"> </w:t>
      </w:r>
      <w:r w:rsidR="00831923" w:rsidRPr="003B070F">
        <w:rPr>
          <w:rFonts w:ascii="Kokila" w:hAnsi="Kokila" w:cs="QCF2376" w:hint="cs"/>
          <w:sz w:val="28"/>
          <w:szCs w:val="28"/>
          <w:rtl/>
        </w:rPr>
        <w:t>ﲭ</w:t>
      </w:r>
      <w:r w:rsidR="00831923" w:rsidRPr="003B070F">
        <w:rPr>
          <w:rFonts w:ascii="Kokila" w:hAnsi="Kokila" w:cs="QCF2376"/>
          <w:sz w:val="28"/>
          <w:szCs w:val="28"/>
          <w:rtl/>
        </w:rPr>
        <w:t xml:space="preserve"> </w:t>
      </w:r>
      <w:r w:rsidR="00831923" w:rsidRPr="003B070F">
        <w:rPr>
          <w:rFonts w:ascii="Kokila" w:hAnsi="Kokila" w:cs="QCF2376" w:hint="cs"/>
          <w:sz w:val="28"/>
          <w:szCs w:val="28"/>
          <w:rtl/>
        </w:rPr>
        <w:t>ﲮ</w:t>
      </w:r>
      <w:r w:rsidR="00831923" w:rsidRPr="003B070F">
        <w:rPr>
          <w:rFonts w:ascii="Kokila" w:hAnsi="Kokila" w:cs="QCF2376"/>
          <w:sz w:val="28"/>
          <w:szCs w:val="28"/>
          <w:rtl/>
        </w:rPr>
        <w:t xml:space="preserve"> </w:t>
      </w:r>
      <w:r w:rsidR="00831923" w:rsidRPr="003B070F">
        <w:rPr>
          <w:rFonts w:ascii="Kokila" w:hAnsi="Kokila" w:cs="QCF2376" w:hint="cs"/>
          <w:sz w:val="28"/>
          <w:szCs w:val="28"/>
          <w:rtl/>
        </w:rPr>
        <w:t>ﲯ</w:t>
      </w:r>
      <w:r w:rsidR="00831923" w:rsidRPr="003B070F">
        <w:rPr>
          <w:rFonts w:ascii="Kokila" w:hAnsi="Kokila" w:cs="QCF2376"/>
          <w:sz w:val="28"/>
          <w:szCs w:val="28"/>
          <w:rtl/>
        </w:rPr>
        <w:t xml:space="preserve"> </w:t>
      </w:r>
      <w:r w:rsidR="00831923" w:rsidRPr="003B070F">
        <w:rPr>
          <w:rFonts w:ascii="Kokila" w:hAnsi="Kokila" w:cs="QCF2376" w:hint="cs"/>
          <w:sz w:val="28"/>
          <w:szCs w:val="28"/>
          <w:rtl/>
        </w:rPr>
        <w:t>ﲰ</w:t>
      </w:r>
      <w:r w:rsidR="00831923" w:rsidRPr="003B070F">
        <w:rPr>
          <w:rFonts w:ascii="Kokila" w:hAnsi="Kokila" w:cs="QCF2376"/>
          <w:sz w:val="28"/>
          <w:szCs w:val="28"/>
          <w:rtl/>
        </w:rPr>
        <w:t xml:space="preserve"> </w:t>
      </w:r>
      <w:r w:rsidR="00831923" w:rsidRPr="003B070F">
        <w:rPr>
          <w:rFonts w:ascii="Kokila" w:hAnsi="Kokila" w:cs="QCF2376" w:hint="cs"/>
          <w:sz w:val="28"/>
          <w:szCs w:val="28"/>
          <w:rtl/>
        </w:rPr>
        <w:t>ﲱ</w:t>
      </w:r>
      <w:r w:rsidR="00831923" w:rsidRPr="003B070F">
        <w:rPr>
          <w:rFonts w:ascii="Kokila" w:hAnsi="Kokila" w:cs="QCF2376"/>
          <w:sz w:val="28"/>
          <w:szCs w:val="28"/>
          <w:rtl/>
        </w:rPr>
        <w:t xml:space="preserve"> </w:t>
      </w:r>
      <w:r w:rsidR="00831923" w:rsidRPr="003B070F">
        <w:rPr>
          <w:rFonts w:ascii="Kokila" w:hAnsi="Kokila" w:cs="QCF2376" w:hint="cs"/>
          <w:sz w:val="28"/>
          <w:szCs w:val="28"/>
          <w:rtl/>
        </w:rPr>
        <w:t>ﲲ</w:t>
      </w:r>
      <w:r w:rsidR="00831923" w:rsidRPr="003B070F">
        <w:rPr>
          <w:rFonts w:ascii="Kokila" w:hAnsi="Kokila" w:cs="Cambria" w:hint="cs"/>
          <w:sz w:val="28"/>
          <w:szCs w:val="28"/>
          <w:rtl/>
        </w:rPr>
        <w:t xml:space="preserve"> </w:t>
      </w:r>
      <w:r w:rsidR="00831923" w:rsidRPr="003B070F">
        <w:rPr>
          <w:rFonts w:ascii="Kokila" w:hAnsi="Kokila" w:cs="QCF2376" w:hint="cs"/>
          <w:sz w:val="28"/>
          <w:szCs w:val="28"/>
          <w:rtl/>
        </w:rPr>
        <w:t>ﲳ</w:t>
      </w:r>
      <w:r w:rsidR="00831923" w:rsidRPr="003B070F">
        <w:rPr>
          <w:rFonts w:ascii="Kokila" w:hAnsi="Kokila" w:cs="QCF2376"/>
          <w:sz w:val="28"/>
          <w:szCs w:val="28"/>
          <w:rtl/>
        </w:rPr>
        <w:t xml:space="preserve"> </w:t>
      </w:r>
      <w:r w:rsidR="00831923" w:rsidRPr="003B070F">
        <w:rPr>
          <w:rFonts w:ascii="Kokila" w:hAnsi="Kokila" w:cs="QCF2376" w:hint="cs"/>
          <w:sz w:val="28"/>
          <w:szCs w:val="28"/>
          <w:rtl/>
        </w:rPr>
        <w:t>ﲴ</w:t>
      </w:r>
      <w:r w:rsidR="00831923" w:rsidRPr="003B070F">
        <w:rPr>
          <w:rFonts w:ascii="Kokila" w:hAnsi="Kokila" w:cs="QCF2376"/>
          <w:sz w:val="28"/>
          <w:szCs w:val="28"/>
          <w:rtl/>
        </w:rPr>
        <w:t xml:space="preserve"> </w:t>
      </w:r>
      <w:r w:rsidR="00831923" w:rsidRPr="003B070F">
        <w:rPr>
          <w:rFonts w:ascii="Kokila" w:hAnsi="Kokila" w:cs="QCF2376" w:hint="cs"/>
          <w:sz w:val="28"/>
          <w:szCs w:val="28"/>
          <w:rtl/>
        </w:rPr>
        <w:t>ﲵ</w:t>
      </w:r>
      <w:r w:rsidR="00831923" w:rsidRPr="003B070F">
        <w:rPr>
          <w:rFonts w:ascii="Kokila" w:hAnsi="Kokila" w:cs="QCF2376"/>
          <w:sz w:val="28"/>
          <w:szCs w:val="28"/>
          <w:rtl/>
        </w:rPr>
        <w:t xml:space="preserve"> </w:t>
      </w:r>
      <w:r w:rsidR="00831923" w:rsidRPr="003B070F">
        <w:rPr>
          <w:rFonts w:ascii="Kokila" w:hAnsi="Kokila" w:cs="QCF2376" w:hint="cs"/>
          <w:sz w:val="28"/>
          <w:szCs w:val="28"/>
          <w:rtl/>
        </w:rPr>
        <w:t>ﲶ</w:t>
      </w:r>
      <w:r w:rsidR="00831923" w:rsidRPr="003B070F">
        <w:rPr>
          <w:rFonts w:ascii="Kokila" w:hAnsi="Kokila" w:cs="QCF2376"/>
          <w:sz w:val="28"/>
          <w:szCs w:val="28"/>
          <w:rtl/>
        </w:rPr>
        <w:t xml:space="preserve"> </w:t>
      </w:r>
      <w:r w:rsidR="00831923" w:rsidRPr="003B070F">
        <w:rPr>
          <w:rFonts w:ascii="Kokila" w:hAnsi="Kokila" w:cs="QCF2376" w:hint="cs"/>
          <w:sz w:val="28"/>
          <w:szCs w:val="28"/>
          <w:rtl/>
        </w:rPr>
        <w:t>ﲷ</w:t>
      </w:r>
      <w:r w:rsidR="00831923" w:rsidRPr="003B070F">
        <w:rPr>
          <w:rFonts w:ascii="Kokila" w:hAnsi="Kokila" w:cs="QCF2376"/>
          <w:sz w:val="28"/>
          <w:szCs w:val="28"/>
          <w:rtl/>
        </w:rPr>
        <w:t xml:space="preserve"> </w:t>
      </w:r>
      <w:r w:rsidR="00831923" w:rsidRPr="003B070F">
        <w:rPr>
          <w:rFonts w:ascii="Kokila" w:hAnsi="Kokila" w:cs="QCF2376" w:hint="cs"/>
          <w:sz w:val="28"/>
          <w:szCs w:val="28"/>
          <w:rtl/>
        </w:rPr>
        <w:t>ﲸ</w:t>
      </w:r>
      <w:r w:rsidR="00831923" w:rsidRPr="003B070F">
        <w:rPr>
          <w:rFonts w:ascii="Kokila" w:hAnsi="Kokila" w:cs="ATraditional Arabic"/>
          <w:sz w:val="28"/>
          <w:szCs w:val="28"/>
          <w:rtl/>
        </w:rPr>
        <w:t>}</w:t>
      </w:r>
      <w:r w:rsidR="00831923" w:rsidRPr="003B070F">
        <w:rPr>
          <w:rFonts w:ascii="Kokila" w:hAnsi="Kokila" w:cs="Times New Roman"/>
          <w:sz w:val="28"/>
          <w:szCs w:val="28"/>
          <w:rtl/>
        </w:rPr>
        <w:t xml:space="preserve"> </w:t>
      </w:r>
      <w:r w:rsidR="00BA02CD" w:rsidRPr="003B070F">
        <w:rPr>
          <w:rFonts w:ascii="Kokila" w:hAnsi="Kokila" w:cs="Mangal" w:hint="cs"/>
          <w:sz w:val="28"/>
          <w:szCs w:val="28"/>
          <w:cs/>
          <w:lang w:bidi="hi-IN"/>
        </w:rPr>
        <w:t xml:space="preserve"> </w:t>
      </w:r>
      <w:r w:rsidRPr="00F63683">
        <w:rPr>
          <w:rFonts w:ascii="Kokila" w:hAnsi="Kokila" w:cs="Kokila" w:hint="cs"/>
          <w:sz w:val="36"/>
          <w:szCs w:val="36"/>
          <w:cs/>
          <w:lang w:bidi="hi-IN"/>
        </w:rPr>
        <w:t>(कवियों का अनुसरण वो करते हैं जो बहके हुए हों, क्या आपने नहीं देखा कि कवि एक एक बयाबान में सिर टकराते फिरते हैं और वह बात कहते हैं जो करते नहीं हैं)।</w:t>
      </w:r>
      <w:r w:rsidR="00106819" w:rsidRPr="00F63683">
        <w:rPr>
          <w:rFonts w:ascii="Kokila" w:hAnsi="Kokila" w:cs="Kokila" w:hint="cs"/>
          <w:sz w:val="36"/>
          <w:szCs w:val="36"/>
          <w:cs/>
          <w:lang w:bidi="hi-IN"/>
        </w:rPr>
        <w:t xml:space="preserve"> सूरह</w:t>
      </w:r>
      <w:r w:rsidR="00831923" w:rsidRPr="00F63683">
        <w:rPr>
          <w:rFonts w:ascii="Kokila" w:hAnsi="Kokila" w:cs="Kokila" w:hint="cs"/>
          <w:sz w:val="36"/>
          <w:szCs w:val="36"/>
          <w:cs/>
          <w:lang w:bidi="hi-IN"/>
        </w:rPr>
        <w:t xml:space="preserve"> शोअराः 224-226।</w:t>
      </w:r>
      <w:r w:rsidR="00106819" w:rsidRPr="00F63683">
        <w:rPr>
          <w:rFonts w:ascii="Kokila" w:hAnsi="Kokila" w:cs="Kokila" w:hint="cs"/>
          <w:sz w:val="36"/>
          <w:szCs w:val="36"/>
          <w:cs/>
          <w:lang w:bidi="hi-IN"/>
        </w:rPr>
        <w:t xml:space="preserve"> </w:t>
      </w:r>
    </w:p>
    <w:p w:rsidR="00D26F06" w:rsidRPr="00F63683" w:rsidRDefault="00D26F06"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अफसोस के साथ कहना पड़ रहा है कि यह क़स़ीदा (काव्य) मोटे अक्षरों में बड़</w:t>
      </w:r>
      <w:r w:rsidR="00D4605B">
        <w:rPr>
          <w:rFonts w:ascii="Kokila" w:hAnsi="Kokila" w:cs="Kokila" w:hint="cs"/>
          <w:sz w:val="36"/>
          <w:szCs w:val="36"/>
          <w:cs/>
          <w:lang w:bidi="hi-IN"/>
        </w:rPr>
        <w:t>ी</w:t>
      </w:r>
      <w:r w:rsidRPr="00F63683">
        <w:rPr>
          <w:rFonts w:ascii="Kokila" w:hAnsi="Kokila" w:cs="Kokila" w:hint="cs"/>
          <w:sz w:val="36"/>
          <w:szCs w:val="36"/>
          <w:cs/>
          <w:lang w:bidi="hi-IN"/>
        </w:rPr>
        <w:t xml:space="preserve"> सुंदर एवं लुभावनी रूप रेखा में प्रकाशित किया जाता है, </w:t>
      </w:r>
      <w:r w:rsidR="004662F2">
        <w:rPr>
          <w:rFonts w:ascii="Kokila" w:hAnsi="Kokila" w:cs="Kokila" w:hint="cs"/>
          <w:sz w:val="36"/>
          <w:szCs w:val="36"/>
          <w:cs/>
          <w:lang w:bidi="hi-IN"/>
        </w:rPr>
        <w:t xml:space="preserve">जिसे </w:t>
      </w:r>
      <w:r w:rsidRPr="00F63683">
        <w:rPr>
          <w:rFonts w:ascii="Kokila" w:hAnsi="Kokila" w:cs="Kokila" w:hint="cs"/>
          <w:sz w:val="36"/>
          <w:szCs w:val="36"/>
          <w:cs/>
          <w:lang w:bidi="hi-IN"/>
        </w:rPr>
        <w:t>लोगों के मध्य बाँटा जाता है, इसे खूब पढ़ा जाता है, बल्कि अल्लाह तआला की किताब क़ुरआन से ज्यादा अहमियत इसे दी जाती है। लाह़ौल वला क़ुव्वता इल्ला बिल्लाहिल अज़ीम</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193"/>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0621D8" w:rsidRPr="00F63683" w:rsidRDefault="000621D8" w:rsidP="00221019">
      <w:p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u w:val="single"/>
          <w:cs/>
          <w:lang w:bidi="hi-IN"/>
        </w:rPr>
        <w:t xml:space="preserve">तीसरा ग़ुलूः </w:t>
      </w:r>
      <w:r w:rsidRPr="00F63683">
        <w:rPr>
          <w:rFonts w:ascii="Kokila" w:hAnsi="Kokila" w:cs="Kokila" w:hint="cs"/>
          <w:sz w:val="36"/>
          <w:szCs w:val="36"/>
          <w:cs/>
          <w:lang w:bidi="hi-IN"/>
        </w:rPr>
        <w:t>शैतान ने इन लोगों को अम्बिया व सालेहीन की शान में ग़ुलू करने में डाल दिया जब्कि नबी सल्लल्लाहु अलैहि व सल्लम ने यह कह कर इससे रोका हैः “तुम मेरी ज़ात में उस प्रकार से ग़ुलू न करना जिस प्रकार से ईसाइयों ने ईसा बिन मरियम अलैहिस्सलाम की ज़ात में ग़ुलू किया था, मैं एक बंदा हूँ, अतः तुम लोग मुझे अल्लाह का बंदा एवं उसका रसूल कहो”</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194"/>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7012D4" w:rsidRPr="00F63683" w:rsidRDefault="007012D4"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यह बात भी जानने की है कि उन सिफ</w:t>
      </w:r>
      <w:r w:rsidR="00A63785">
        <w:rPr>
          <w:rFonts w:ascii="Kokila" w:hAnsi="Kokila" w:cs="Kokila" w:hint="cs"/>
          <w:sz w:val="36"/>
          <w:szCs w:val="36"/>
          <w:cs/>
          <w:lang w:bidi="hi-IN"/>
        </w:rPr>
        <w:t>़ा</w:t>
      </w:r>
      <w:r w:rsidRPr="00F63683">
        <w:rPr>
          <w:rFonts w:ascii="Kokila" w:hAnsi="Kokila" w:cs="Kokila" w:hint="cs"/>
          <w:sz w:val="36"/>
          <w:szCs w:val="36"/>
          <w:cs/>
          <w:lang w:bidi="hi-IN"/>
        </w:rPr>
        <w:t>त (विशेषताओं) के द्वारा नबी सल्लल्लाहु अलैहि व सल्लम की प्रशंसा करना जो आप के अंदर पाई जाती हैं एक पवित्र एवं नेक काम है, जिस पर इंसान को पुण्य व सवाब मिलता है, उदाहरणस्वरूप नबी सल्लल्लाहु अलैहि व सल्लम की प्रशंसा करते हुए यह कहा जाए कि आप सभी जीवों में सबसे उत्तम व महामानव हैं, आप रसूलों के सरदार हैं, आप तमाम लोगों के सरदार हैं, नबी सल्लल्लाहु अलैहि व सल्लम की इन विशेषताओं का उल्लेख सहाबा रज़ियल्लाहु अन्हु</w:t>
      </w:r>
      <w:r w:rsidR="00AE661E">
        <w:rPr>
          <w:rFonts w:ascii="Kokila" w:hAnsi="Kokila" w:cs="Kokila" w:hint="cs"/>
          <w:sz w:val="36"/>
          <w:szCs w:val="36"/>
          <w:cs/>
          <w:lang w:bidi="hi-IN"/>
        </w:rPr>
        <w:t>म</w:t>
      </w:r>
      <w:r w:rsidRPr="00F63683">
        <w:rPr>
          <w:rFonts w:ascii="Kokila" w:hAnsi="Kokila" w:cs="Kokila" w:hint="cs"/>
          <w:sz w:val="36"/>
          <w:szCs w:val="36"/>
          <w:cs/>
          <w:lang w:bidi="hi-IN"/>
        </w:rPr>
        <w:t xml:space="preserve"> के उन काव्यों में भी आया है जो उन्होंने नबी सल्लल्लाहु अलैहि व सल्लम की प्रशंसा करते हुए लिखी थीं, जैसे ह़स्सान बिन साबित, काब बिन ज़ुहैर, काब बिन मालिक एवं अब्दुल्लाह बिन रवाह़ा रज़ियल्लाहु अन्हुम के काव्यों में आप सल्लल्लाहु अलैहि व सल्लम की इन विशेषताओं का वर्णन मौजूद है</w:t>
      </w:r>
      <w:r w:rsidR="00E72BE8" w:rsidRPr="00F63683">
        <w:rPr>
          <w:rFonts w:ascii="Kokila" w:hAnsi="Kokila" w:cs="Kokila" w:hint="cs"/>
          <w:sz w:val="36"/>
          <w:szCs w:val="36"/>
          <w:cs/>
          <w:lang w:bidi="hi-IN"/>
        </w:rPr>
        <w:t xml:space="preserve">। </w:t>
      </w:r>
      <w:r w:rsidR="00E04A86">
        <w:rPr>
          <w:rFonts w:ascii="Kokila" w:hAnsi="Kokila" w:cs="Kokila" w:hint="cs"/>
          <w:sz w:val="36"/>
          <w:szCs w:val="36"/>
          <w:cs/>
          <w:lang w:bidi="hi-IN"/>
        </w:rPr>
        <w:t xml:space="preserve">ये सभी </w:t>
      </w:r>
      <w:r w:rsidR="00E72BE8" w:rsidRPr="00F63683">
        <w:rPr>
          <w:rFonts w:ascii="Kokila" w:hAnsi="Kokila" w:cs="Kokila" w:hint="cs"/>
          <w:sz w:val="36"/>
          <w:szCs w:val="36"/>
          <w:cs/>
          <w:lang w:bidi="hi-IN"/>
        </w:rPr>
        <w:t>साफ सुथरे काव्य हैं, जिन्हें नबी सल्लल्लाहु अलैहि व सल्लम ने सुना था तथा इसे स्वीकार किया था, इनमें नाम मात्र को भी ग़ुलू (अतिश्योक्ति) नहीं है, इनमें केवल नबी सल्लल्लाहु अलैहि व सल्लम क</w:t>
      </w:r>
      <w:r w:rsidR="00E04A86">
        <w:rPr>
          <w:rFonts w:ascii="Kokila" w:hAnsi="Kokila" w:cs="Kokila" w:hint="cs"/>
          <w:sz w:val="36"/>
          <w:szCs w:val="36"/>
          <w:cs/>
          <w:lang w:bidi="hi-IN"/>
        </w:rPr>
        <w:t>ी</w:t>
      </w:r>
      <w:r w:rsidR="00E72BE8" w:rsidRPr="00F63683">
        <w:rPr>
          <w:rFonts w:ascii="Kokila" w:hAnsi="Kokila" w:cs="Kokila" w:hint="cs"/>
          <w:sz w:val="36"/>
          <w:szCs w:val="36"/>
          <w:cs/>
          <w:lang w:bidi="hi-IN"/>
        </w:rPr>
        <w:t xml:space="preserve"> वास्तविक विशेषताओं </w:t>
      </w:r>
      <w:r w:rsidR="00E72BE8" w:rsidRPr="00F63683">
        <w:rPr>
          <w:rFonts w:ascii="Kokila" w:hAnsi="Kokila" w:cs="Kokila"/>
          <w:sz w:val="36"/>
          <w:szCs w:val="36"/>
          <w:cs/>
          <w:lang w:bidi="hi-IN"/>
        </w:rPr>
        <w:t>का वर्णन है</w:t>
      </w:r>
      <w:r w:rsidR="00E72BE8" w:rsidRPr="00F63683">
        <w:rPr>
          <w:rFonts w:ascii="Kokila" w:hAnsi="Kokila" w:cs="Kokila"/>
          <w:sz w:val="36"/>
          <w:szCs w:val="36"/>
          <w:vertAlign w:val="superscript"/>
          <w:cs/>
          <w:lang w:bidi="hi-IN"/>
        </w:rPr>
        <w:t>(</w:t>
      </w:r>
      <w:r w:rsidR="00E72BE8" w:rsidRPr="00F63683">
        <w:rPr>
          <w:rStyle w:val="FootnoteReference"/>
          <w:rFonts w:ascii="Kokila" w:hAnsi="Kokila" w:cs="Kokila"/>
          <w:sz w:val="36"/>
          <w:szCs w:val="36"/>
          <w:cs/>
          <w:lang w:bidi="hi-IN"/>
        </w:rPr>
        <w:footnoteReference w:id="195"/>
      </w:r>
      <w:r w:rsidR="00E72BE8" w:rsidRPr="00F63683">
        <w:rPr>
          <w:rFonts w:ascii="Kokila" w:hAnsi="Kokila" w:cs="Kokila"/>
          <w:sz w:val="36"/>
          <w:szCs w:val="36"/>
          <w:vertAlign w:val="superscript"/>
          <w:cs/>
          <w:lang w:bidi="hi-IN"/>
        </w:rPr>
        <w:t>)</w:t>
      </w:r>
      <w:r w:rsidRPr="00F63683">
        <w:rPr>
          <w:rFonts w:ascii="Kokila" w:hAnsi="Kokila" w:cs="Kokila"/>
          <w:sz w:val="36"/>
          <w:szCs w:val="36"/>
          <w:cs/>
          <w:lang w:bidi="hi-IN"/>
        </w:rPr>
        <w:t>।</w:t>
      </w:r>
    </w:p>
    <w:p w:rsidR="005E3E40" w:rsidRPr="00F63683" w:rsidRDefault="005E3E40" w:rsidP="00221019">
      <w:pPr>
        <w:bidi w:val="0"/>
        <w:spacing w:line="276" w:lineRule="auto"/>
        <w:ind w:firstLine="567"/>
        <w:jc w:val="both"/>
        <w:rPr>
          <w:rFonts w:ascii="Kokila" w:hAnsi="Kokila" w:cs="Kokila"/>
          <w:sz w:val="36"/>
          <w:szCs w:val="36"/>
          <w:lang w:bidi="hi-IN"/>
        </w:rPr>
      </w:pPr>
      <w:r w:rsidRPr="00F63683">
        <w:rPr>
          <w:rFonts w:ascii="Kokila" w:hAnsi="Kokila" w:cs="Kokila"/>
          <w:sz w:val="36"/>
          <w:szCs w:val="36"/>
          <w:cs/>
          <w:lang w:bidi="hi-IN"/>
        </w:rPr>
        <w:t xml:space="preserve">शैख़ अब्दुर्रह़मान बिन क़ासिम रह़िमहुल्लाह कहते </w:t>
      </w:r>
      <w:r w:rsidR="00635102">
        <w:rPr>
          <w:rFonts w:ascii="Kokila" w:hAnsi="Kokila" w:cs="Kokila"/>
          <w:sz w:val="36"/>
          <w:szCs w:val="36"/>
          <w:cs/>
          <w:lang w:bidi="hi-IN"/>
        </w:rPr>
        <w:t>हैं:</w:t>
      </w:r>
      <w:r w:rsidRPr="00F63683">
        <w:rPr>
          <w:rFonts w:ascii="Kokila" w:hAnsi="Kokila" w:cs="Kokila"/>
          <w:sz w:val="36"/>
          <w:szCs w:val="36"/>
          <w:cs/>
          <w:lang w:bidi="hi-IN"/>
        </w:rPr>
        <w:t xml:space="preserve"> “अरब के</w:t>
      </w:r>
      <w:r w:rsidR="000B7089">
        <w:rPr>
          <w:rFonts w:ascii="Kokila" w:hAnsi="Kokila" w:cs="Kokila" w:hint="cs"/>
          <w:sz w:val="36"/>
          <w:szCs w:val="36"/>
          <w:cs/>
          <w:lang w:bidi="hi-IN"/>
        </w:rPr>
        <w:t xml:space="preserve"> जिन</w:t>
      </w:r>
      <w:r w:rsidRPr="00F63683">
        <w:rPr>
          <w:rFonts w:ascii="Kokila" w:hAnsi="Kokila" w:cs="Kokila"/>
          <w:sz w:val="36"/>
          <w:szCs w:val="36"/>
          <w:cs/>
          <w:lang w:bidi="hi-IN"/>
        </w:rPr>
        <w:t xml:space="preserve"> भाषाविद् कवियों ने अपनी कविता में नबी सल्लल्लाहु अलैहि व सल्लम की प्रशंसा की</w:t>
      </w:r>
      <w:r w:rsidR="000B7089">
        <w:rPr>
          <w:rFonts w:ascii="Kokila" w:hAnsi="Kokila" w:cs="Kokila" w:hint="cs"/>
          <w:sz w:val="36"/>
          <w:szCs w:val="36"/>
          <w:cs/>
          <w:lang w:bidi="hi-IN"/>
        </w:rPr>
        <w:t xml:space="preserve"> है</w:t>
      </w:r>
      <w:r w:rsidRPr="00F63683">
        <w:rPr>
          <w:rFonts w:ascii="Kokila" w:hAnsi="Kokila" w:cs="Kokila"/>
          <w:sz w:val="36"/>
          <w:szCs w:val="36"/>
          <w:cs/>
          <w:lang w:bidi="hi-IN"/>
        </w:rPr>
        <w:t>, उनमें से किसी ने भी आपके साथ उस निषिद्ध विशेषता को नहीं चिपकाया</w:t>
      </w:r>
      <w:r w:rsidR="00664A32">
        <w:rPr>
          <w:rFonts w:ascii="Kokila" w:hAnsi="Kokila" w:cs="Kokila" w:hint="cs"/>
          <w:sz w:val="36"/>
          <w:szCs w:val="36"/>
          <w:cs/>
          <w:lang w:bidi="hi-IN"/>
        </w:rPr>
        <w:t xml:space="preserve"> है</w:t>
      </w:r>
      <w:r w:rsidRPr="00F63683">
        <w:rPr>
          <w:rFonts w:ascii="Kokila" w:hAnsi="Kokila" w:cs="Kokila"/>
          <w:sz w:val="36"/>
          <w:szCs w:val="36"/>
          <w:cs/>
          <w:lang w:bidi="hi-IN"/>
        </w:rPr>
        <w:t xml:space="preserve"> जो केवल अल्लाह तआला के लिए आरक्षित है, अरब के इन कवियों ने नबूव्वत के द्वारा आपकी प्रशंसा की, अपने काव्य में नबी सल्लल्लाहु अलैहि व सल्लम के उन गुणों, फ़ज़ीलतों एवं सदाचार का गुणगान किया है जिनसे अल्लाह तआला ने आपको नवाज़ा है, आप सल्लल्लाहु अलैहि व सल्लम का गुणगान करने वाले उन कवियों में विशेष रूप से ह़स्सान बिन स़ाबित एवं काब बिन मालिक रज़ियल्लाहु अन्हुमा उल्लेखनीय है, जब्कि बूस़ीरी ने अपने काव्य में नबी सल्लल्लाहु अलैहि व सल्लम के लिए प्रमाणित उन विशेषताओं का उल्लेख न कर के</w:t>
      </w:r>
      <w:r w:rsidR="00670AD9">
        <w:rPr>
          <w:rFonts w:ascii="Kokila" w:hAnsi="Kokila" w:cs="Kokila" w:hint="cs"/>
          <w:sz w:val="36"/>
          <w:szCs w:val="36"/>
          <w:cs/>
          <w:lang w:bidi="hi-IN"/>
        </w:rPr>
        <w:t>,</w:t>
      </w:r>
      <w:r w:rsidRPr="00F63683">
        <w:rPr>
          <w:rFonts w:ascii="Kokila" w:hAnsi="Kokila" w:cs="Kokila"/>
          <w:sz w:val="36"/>
          <w:szCs w:val="36"/>
          <w:cs/>
          <w:lang w:bidi="hi-IN"/>
        </w:rPr>
        <w:t xml:space="preserve"> मुवल्लिदीन</w:t>
      </w:r>
      <w:r w:rsidR="0040164F" w:rsidRPr="00F63683">
        <w:rPr>
          <w:rFonts w:ascii="Kokila" w:hAnsi="Kokila" w:cs="Kokila"/>
          <w:sz w:val="36"/>
          <w:szCs w:val="36"/>
          <w:vertAlign w:val="superscript"/>
          <w:cs/>
          <w:lang w:bidi="hi-IN"/>
        </w:rPr>
        <w:t>(</w:t>
      </w:r>
      <w:r w:rsidR="0040164F" w:rsidRPr="00F63683">
        <w:rPr>
          <w:rStyle w:val="FootnoteReference"/>
          <w:rFonts w:ascii="Kokila" w:hAnsi="Kokila" w:cs="Kokila"/>
          <w:sz w:val="36"/>
          <w:szCs w:val="36"/>
          <w:cs/>
          <w:lang w:bidi="hi-IN"/>
        </w:rPr>
        <w:footnoteReference w:id="196"/>
      </w:r>
      <w:r w:rsidR="0040164F" w:rsidRPr="00F63683">
        <w:rPr>
          <w:rFonts w:ascii="Kokila" w:hAnsi="Kokila" w:cs="Kokila"/>
          <w:sz w:val="36"/>
          <w:szCs w:val="36"/>
          <w:vertAlign w:val="superscript"/>
          <w:cs/>
          <w:lang w:bidi="hi-IN"/>
        </w:rPr>
        <w:t>)</w:t>
      </w:r>
      <w:r w:rsidR="0040164F" w:rsidRPr="00F63683">
        <w:rPr>
          <w:rFonts w:ascii="Kokila" w:hAnsi="Kokila" w:cs="Kokila"/>
          <w:sz w:val="36"/>
          <w:szCs w:val="36"/>
          <w:cs/>
          <w:lang w:bidi="hi-IN"/>
        </w:rPr>
        <w:t xml:space="preserve"> </w:t>
      </w:r>
      <w:r w:rsidRPr="00F63683">
        <w:rPr>
          <w:rFonts w:ascii="Kokila" w:hAnsi="Kokila" w:cs="Kokila"/>
          <w:sz w:val="36"/>
          <w:szCs w:val="36"/>
          <w:cs/>
          <w:lang w:bidi="hi-IN"/>
        </w:rPr>
        <w:t>कवियों के ढ़ंग को अपनाते हुए आपकी शान में ग़ुलू करते हुए ऐसी बातें कह दीं</w:t>
      </w:r>
      <w:r w:rsidR="00664A32">
        <w:rPr>
          <w:rFonts w:ascii="Kokila" w:hAnsi="Kokila" w:cs="Kokila" w:hint="cs"/>
          <w:sz w:val="36"/>
          <w:szCs w:val="36"/>
          <w:cs/>
          <w:lang w:bidi="hi-IN"/>
        </w:rPr>
        <w:t xml:space="preserve"> हैं</w:t>
      </w:r>
      <w:r w:rsidR="00670AD9">
        <w:rPr>
          <w:rFonts w:ascii="Kokila" w:hAnsi="Kokila" w:cs="Kokila" w:hint="cs"/>
          <w:sz w:val="36"/>
          <w:szCs w:val="36"/>
          <w:cs/>
          <w:lang w:bidi="hi-IN"/>
        </w:rPr>
        <w:t>,</w:t>
      </w:r>
      <w:r w:rsidRPr="00F63683">
        <w:rPr>
          <w:rFonts w:ascii="Kokila" w:hAnsi="Kokila" w:cs="Kokila"/>
          <w:sz w:val="36"/>
          <w:szCs w:val="36"/>
          <w:cs/>
          <w:lang w:bidi="hi-IN"/>
        </w:rPr>
        <w:t xml:space="preserve"> जो अल्लाह तआला के साथ शिर्क के दायरे में आती हैं</w:t>
      </w:r>
      <w:r w:rsidR="00670AD9">
        <w:rPr>
          <w:rFonts w:ascii="Kokila" w:hAnsi="Kokila" w:cs="Kokila" w:hint="cs"/>
          <w:sz w:val="36"/>
          <w:szCs w:val="36"/>
          <w:cs/>
          <w:lang w:bidi="hi-IN"/>
        </w:rPr>
        <w:t>,</w:t>
      </w:r>
      <w:r w:rsidRPr="00F63683">
        <w:rPr>
          <w:rFonts w:ascii="Kokila" w:hAnsi="Kokila" w:cs="Kokila"/>
          <w:sz w:val="36"/>
          <w:szCs w:val="36"/>
          <w:cs/>
          <w:lang w:bidi="hi-IN"/>
        </w:rPr>
        <w:t xml:space="preserve"> एवं उन शिक्षाओं के विरुद्ध हैं जिनके साथ रसूलुल्लाह सल्लल्लाहु अलैहि व सल्लम को अवतरित किया गया है”</w:t>
      </w:r>
      <w:r w:rsidR="0040164F" w:rsidRPr="00F63683">
        <w:rPr>
          <w:rFonts w:ascii="Kokila" w:hAnsi="Kokila" w:cs="Kokila"/>
          <w:sz w:val="36"/>
          <w:szCs w:val="36"/>
          <w:vertAlign w:val="superscript"/>
          <w:cs/>
          <w:lang w:bidi="hi-IN"/>
        </w:rPr>
        <w:t>(</w:t>
      </w:r>
      <w:r w:rsidR="0040164F" w:rsidRPr="00F63683">
        <w:rPr>
          <w:rStyle w:val="FootnoteReference"/>
          <w:rFonts w:ascii="Kokila" w:hAnsi="Kokila" w:cs="Kokila"/>
          <w:sz w:val="36"/>
          <w:szCs w:val="36"/>
          <w:cs/>
          <w:lang w:bidi="hi-IN"/>
        </w:rPr>
        <w:footnoteReference w:id="197"/>
      </w:r>
      <w:r w:rsidR="0040164F" w:rsidRPr="00F63683">
        <w:rPr>
          <w:rFonts w:ascii="Kokila" w:hAnsi="Kokila" w:cs="Kokila"/>
          <w:sz w:val="36"/>
          <w:szCs w:val="36"/>
          <w:vertAlign w:val="superscript"/>
          <w:cs/>
          <w:lang w:bidi="hi-IN"/>
        </w:rPr>
        <w:t>)</w:t>
      </w:r>
      <w:r w:rsidRPr="00F63683">
        <w:rPr>
          <w:rFonts w:ascii="Kokila" w:hAnsi="Kokila" w:cs="Kokila"/>
          <w:sz w:val="36"/>
          <w:szCs w:val="36"/>
          <w:cs/>
          <w:lang w:bidi="hi-IN"/>
        </w:rPr>
        <w:t>।</w:t>
      </w:r>
    </w:p>
    <w:p w:rsidR="00956260" w:rsidRPr="00F63683" w:rsidRDefault="00956260"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बरई</w:t>
      </w:r>
      <w:r w:rsidR="00EA25FE" w:rsidRPr="00F63683">
        <w:rPr>
          <w:rFonts w:ascii="Kokila" w:hAnsi="Kokila" w:cs="Kokila"/>
          <w:sz w:val="36"/>
          <w:szCs w:val="36"/>
          <w:vertAlign w:val="superscript"/>
          <w:cs/>
          <w:lang w:bidi="hi-IN"/>
        </w:rPr>
        <w:t>(</w:t>
      </w:r>
      <w:r w:rsidR="00EA25FE" w:rsidRPr="00F63683">
        <w:rPr>
          <w:rStyle w:val="FootnoteReference"/>
          <w:rFonts w:ascii="Kokila" w:hAnsi="Kokila" w:cs="Kokila"/>
          <w:sz w:val="36"/>
          <w:szCs w:val="36"/>
          <w:cs/>
          <w:lang w:bidi="hi-IN"/>
        </w:rPr>
        <w:footnoteReference w:id="198"/>
      </w:r>
      <w:r w:rsidR="00EA25FE" w:rsidRPr="00F63683">
        <w:rPr>
          <w:rFonts w:ascii="Kokila" w:hAnsi="Kokila" w:cs="Kokila"/>
          <w:sz w:val="36"/>
          <w:szCs w:val="36"/>
          <w:vertAlign w:val="superscript"/>
          <w:cs/>
          <w:lang w:bidi="hi-IN"/>
        </w:rPr>
        <w:t>)</w:t>
      </w:r>
      <w:r w:rsidR="00EA25FE" w:rsidRPr="00F63683">
        <w:rPr>
          <w:rFonts w:ascii="Kokila" w:hAnsi="Kokila" w:cs="Kokila" w:hint="cs"/>
          <w:sz w:val="36"/>
          <w:szCs w:val="36"/>
          <w:cs/>
          <w:lang w:bidi="hi-IN"/>
        </w:rPr>
        <w:t xml:space="preserve"> </w:t>
      </w:r>
      <w:r w:rsidRPr="00F63683">
        <w:rPr>
          <w:rFonts w:ascii="Kokila" w:hAnsi="Kokila" w:cs="Kokila" w:hint="cs"/>
          <w:sz w:val="36"/>
          <w:szCs w:val="36"/>
          <w:cs/>
          <w:lang w:bidi="hi-IN"/>
        </w:rPr>
        <w:t>का क़स़ीदा (काव्य) भी उन्हीं अतिश्योक्ति</w:t>
      </w:r>
      <w:r w:rsidR="00037D86">
        <w:rPr>
          <w:rFonts w:ascii="Kokila" w:hAnsi="Kokila" w:cs="Kokila" w:hint="cs"/>
          <w:sz w:val="36"/>
          <w:szCs w:val="36"/>
          <w:cs/>
          <w:lang w:bidi="hi-IN"/>
        </w:rPr>
        <w:t xml:space="preserve"> एवं ग़ुलू</w:t>
      </w:r>
      <w:r w:rsidRPr="00F63683">
        <w:rPr>
          <w:rFonts w:ascii="Kokila" w:hAnsi="Kokila" w:cs="Kokila" w:hint="cs"/>
          <w:sz w:val="36"/>
          <w:szCs w:val="36"/>
          <w:cs/>
          <w:lang w:bidi="hi-IN"/>
        </w:rPr>
        <w:t xml:space="preserve"> वाले काव्य में गिना जाता है</w:t>
      </w:r>
      <w:r w:rsidR="00075EF7">
        <w:rPr>
          <w:rFonts w:ascii="Kokila" w:hAnsi="Kokila" w:cs="Kokila" w:hint="cs"/>
          <w:sz w:val="36"/>
          <w:szCs w:val="36"/>
          <w:cs/>
          <w:lang w:bidi="hi-IN"/>
        </w:rPr>
        <w:t>,</w:t>
      </w:r>
      <w:r w:rsidRPr="00F63683">
        <w:rPr>
          <w:rFonts w:ascii="Kokila" w:hAnsi="Kokila" w:cs="Kokila" w:hint="cs"/>
          <w:sz w:val="36"/>
          <w:szCs w:val="36"/>
          <w:cs/>
          <w:lang w:bidi="hi-IN"/>
        </w:rPr>
        <w:t xml:space="preserve"> जिनमें मख़लूक़ से दुआ माँगने एवं सिफ़ारिश तलब करने की बात कही गई है, उसके काव्य क</w:t>
      </w:r>
      <w:r w:rsidR="00075EF7">
        <w:rPr>
          <w:rFonts w:ascii="Kokila" w:hAnsi="Kokila" w:cs="Kokila" w:hint="cs"/>
          <w:sz w:val="36"/>
          <w:szCs w:val="36"/>
          <w:cs/>
          <w:lang w:bidi="hi-IN"/>
        </w:rPr>
        <w:t>ी</w:t>
      </w:r>
      <w:r w:rsidRPr="00F63683">
        <w:rPr>
          <w:rFonts w:ascii="Kokila" w:hAnsi="Kokila" w:cs="Kokila" w:hint="cs"/>
          <w:sz w:val="36"/>
          <w:szCs w:val="36"/>
          <w:cs/>
          <w:lang w:bidi="hi-IN"/>
        </w:rPr>
        <w:t xml:space="preserve"> निम्न में कुछ पंक्तिय</w:t>
      </w:r>
      <w:r w:rsidR="00CD2706">
        <w:rPr>
          <w:rFonts w:ascii="Kokila" w:hAnsi="Kokila" w:cs="Kokila" w:hint="cs"/>
          <w:sz w:val="36"/>
          <w:szCs w:val="36"/>
          <w:cs/>
          <w:lang w:bidi="hi-IN"/>
        </w:rPr>
        <w:t>ां</w:t>
      </w:r>
      <w:r w:rsidRPr="00F63683">
        <w:rPr>
          <w:rFonts w:ascii="Kokila" w:hAnsi="Kokila" w:cs="Kokila" w:hint="cs"/>
          <w:sz w:val="36"/>
          <w:szCs w:val="36"/>
          <w:cs/>
          <w:lang w:bidi="hi-IN"/>
        </w:rPr>
        <w:t xml:space="preserve"> देखिएः</w:t>
      </w:r>
    </w:p>
    <w:p w:rsidR="00C509EC" w:rsidRPr="00F63683" w:rsidRDefault="00C509EC" w:rsidP="005547A8">
      <w:pPr>
        <w:bidi w:val="0"/>
        <w:spacing w:line="276" w:lineRule="auto"/>
        <w:ind w:firstLine="567"/>
        <w:jc w:val="center"/>
        <w:rPr>
          <w:rFonts w:ascii="Traditional Arabic" w:hAnsi="Traditional Arabic" w:cs="Traditional Arabic"/>
          <w:sz w:val="36"/>
          <w:szCs w:val="36"/>
          <w:rtl/>
        </w:rPr>
      </w:pPr>
      <w:r w:rsidRPr="00F63683">
        <w:rPr>
          <w:rFonts w:ascii="Traditional Arabic" w:hAnsi="Traditional Arabic" w:cs="Traditional Arabic"/>
          <w:sz w:val="36"/>
          <w:szCs w:val="36"/>
          <w:rtl/>
        </w:rPr>
        <w:t>يا سيدي يا رسول الله يا أملي    يا موئلي يا ملاذي يوم يلقاني</w:t>
      </w:r>
    </w:p>
    <w:p w:rsidR="00C509EC" w:rsidRPr="00F63683" w:rsidRDefault="00C509EC" w:rsidP="005547A8">
      <w:pPr>
        <w:bidi w:val="0"/>
        <w:spacing w:line="276" w:lineRule="auto"/>
        <w:ind w:firstLine="567"/>
        <w:jc w:val="center"/>
        <w:rPr>
          <w:rFonts w:ascii="Traditional Arabic" w:hAnsi="Traditional Arabic" w:cs="Traditional Arabic"/>
          <w:sz w:val="36"/>
          <w:szCs w:val="36"/>
          <w:rtl/>
        </w:rPr>
      </w:pPr>
      <w:r w:rsidRPr="00F63683">
        <w:rPr>
          <w:rFonts w:ascii="Traditional Arabic" w:hAnsi="Traditional Arabic" w:cs="Traditional Arabic"/>
          <w:sz w:val="36"/>
          <w:szCs w:val="36"/>
          <w:rtl/>
        </w:rPr>
        <w:t>هبني بجاهك ما قدمت من زلل    جودا ورجح بفضل منك ميزاني</w:t>
      </w:r>
    </w:p>
    <w:p w:rsidR="00C509EC" w:rsidRPr="00F63683" w:rsidRDefault="00C509EC" w:rsidP="005547A8">
      <w:pPr>
        <w:bidi w:val="0"/>
        <w:spacing w:line="276" w:lineRule="auto"/>
        <w:ind w:firstLine="567"/>
        <w:jc w:val="center"/>
        <w:rPr>
          <w:rFonts w:ascii="Traditional Arabic" w:hAnsi="Traditional Arabic" w:cs="Traditional Arabic"/>
          <w:sz w:val="36"/>
          <w:szCs w:val="36"/>
          <w:rtl/>
        </w:rPr>
      </w:pPr>
      <w:r w:rsidRPr="00F63683">
        <w:rPr>
          <w:rFonts w:ascii="Traditional Arabic" w:hAnsi="Traditional Arabic" w:cs="Traditional Arabic"/>
          <w:sz w:val="36"/>
          <w:szCs w:val="36"/>
          <w:rtl/>
        </w:rPr>
        <w:t>واسمع دعائي واكشف ما يساورني    من الخطوب ونفس كل أحزاني</w:t>
      </w:r>
    </w:p>
    <w:p w:rsidR="00C509EC" w:rsidRPr="00F63683" w:rsidRDefault="00C509EC" w:rsidP="005547A8">
      <w:pPr>
        <w:bidi w:val="0"/>
        <w:spacing w:line="276" w:lineRule="auto"/>
        <w:ind w:firstLine="567"/>
        <w:jc w:val="center"/>
        <w:rPr>
          <w:rFonts w:ascii="Traditional Arabic" w:hAnsi="Traditional Arabic" w:cs="Traditional Arabic"/>
          <w:sz w:val="36"/>
          <w:szCs w:val="36"/>
          <w:rtl/>
        </w:rPr>
      </w:pPr>
      <w:r w:rsidRPr="00F63683">
        <w:rPr>
          <w:rFonts w:ascii="Traditional Arabic" w:hAnsi="Traditional Arabic" w:cs="Traditional Arabic"/>
          <w:sz w:val="36"/>
          <w:szCs w:val="36"/>
          <w:rtl/>
        </w:rPr>
        <w:t>فأنت أقرب من ترجى عواطفه   عندي وإن بعدت داري وأوطاني</w:t>
      </w:r>
    </w:p>
    <w:p w:rsidR="00C509EC" w:rsidRPr="00F63683" w:rsidRDefault="00C509EC" w:rsidP="005547A8">
      <w:pPr>
        <w:bidi w:val="0"/>
        <w:spacing w:line="276" w:lineRule="auto"/>
        <w:ind w:firstLine="567"/>
        <w:jc w:val="center"/>
        <w:rPr>
          <w:rFonts w:ascii="Traditional Arabic" w:hAnsi="Traditional Arabic" w:cs="Traditional Arabic"/>
          <w:sz w:val="36"/>
          <w:szCs w:val="36"/>
          <w:rtl/>
        </w:rPr>
      </w:pPr>
      <w:r w:rsidRPr="00F63683">
        <w:rPr>
          <w:rFonts w:ascii="Traditional Arabic" w:hAnsi="Traditional Arabic" w:cs="Traditional Arabic"/>
          <w:sz w:val="36"/>
          <w:szCs w:val="36"/>
          <w:rtl/>
        </w:rPr>
        <w:t>إني دعوتك من نيابتي</w:t>
      </w:r>
      <w:r w:rsidR="00CB6E43" w:rsidRPr="00F63683">
        <w:rPr>
          <w:rFonts w:ascii="Traditional Arabic" w:hAnsi="Traditional Arabic" w:cs="Traditional Arabic"/>
          <w:sz w:val="36"/>
          <w:szCs w:val="36"/>
          <w:rtl/>
        </w:rPr>
        <w:t xml:space="preserve"> برع  </w:t>
      </w:r>
      <w:r w:rsidR="00AF3B64">
        <w:rPr>
          <w:rFonts w:ascii="Traditional Arabic" w:hAnsi="Traditional Arabic" w:cs="Traditional Arabic" w:hint="cs"/>
          <w:sz w:val="36"/>
          <w:szCs w:val="36"/>
          <w:rtl/>
        </w:rPr>
        <w:t xml:space="preserve"> </w:t>
      </w:r>
      <w:r w:rsidR="00CB6E43" w:rsidRPr="00F63683">
        <w:rPr>
          <w:rFonts w:ascii="Traditional Arabic" w:hAnsi="Traditional Arabic" w:cs="Traditional Arabic"/>
          <w:sz w:val="36"/>
          <w:szCs w:val="36"/>
          <w:rtl/>
        </w:rPr>
        <w:t xml:space="preserve"> وأنت أسمع من يدعوه ذو شان</w:t>
      </w:r>
    </w:p>
    <w:p w:rsidR="00CB6E43" w:rsidRPr="00F63683" w:rsidRDefault="00CB6E43" w:rsidP="005547A8">
      <w:pPr>
        <w:bidi w:val="0"/>
        <w:spacing w:line="276" w:lineRule="auto"/>
        <w:ind w:firstLine="567"/>
        <w:jc w:val="center"/>
        <w:rPr>
          <w:rFonts w:ascii="Traditional Arabic" w:hAnsi="Traditional Arabic" w:cs="Traditional Arabic"/>
          <w:sz w:val="36"/>
          <w:szCs w:val="36"/>
          <w:rtl/>
        </w:rPr>
      </w:pPr>
      <w:r w:rsidRPr="00F63683">
        <w:rPr>
          <w:rFonts w:ascii="Traditional Arabic" w:hAnsi="Traditional Arabic" w:cs="Traditional Arabic"/>
          <w:sz w:val="36"/>
          <w:szCs w:val="36"/>
          <w:rtl/>
        </w:rPr>
        <w:t>فامنع جنابي وأكرمني وصل نسبي</w:t>
      </w:r>
      <w:r w:rsidRPr="00F63683">
        <w:rPr>
          <w:rFonts w:ascii="Traditional Arabic" w:hAnsi="Traditional Arabic" w:cs="Traditional Arabic" w:hint="cs"/>
          <w:sz w:val="36"/>
          <w:szCs w:val="36"/>
          <w:rtl/>
        </w:rPr>
        <w:t xml:space="preserve">   </w:t>
      </w:r>
      <w:r w:rsidRPr="00F63683">
        <w:rPr>
          <w:rFonts w:ascii="Traditional Arabic" w:hAnsi="Traditional Arabic" w:cs="Traditional Arabic"/>
          <w:sz w:val="36"/>
          <w:szCs w:val="36"/>
          <w:rtl/>
        </w:rPr>
        <w:t xml:space="preserve"> برحمة وكرامات وغفران</w:t>
      </w:r>
    </w:p>
    <w:p w:rsidR="00EA25FE" w:rsidRPr="00F63683" w:rsidRDefault="00EA25FE"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(हे मेरे स्वामी! हे अल्लाह के रसूल! हे मेरी आशा! हे मेरी आशाओं के केंद्र बिंदु! हे मेरी शरण स्थली! उस दिन जिस दिन मेरी ख़ता व भूल से मेरा सामना होगा, आप मुझ पर दया करते हुए अपने एश्वर्य व तेज का कुछ भाग मुझ पर भी लुटाइये तथा अपने फज्ल से मेरे अमल वाले पलड़े को झुका दीजिए। आप मेर</w:t>
      </w:r>
      <w:r w:rsidR="00CD2706">
        <w:rPr>
          <w:rFonts w:ascii="Kokila" w:hAnsi="Kokila" w:cs="Kokila" w:hint="cs"/>
          <w:sz w:val="36"/>
          <w:szCs w:val="36"/>
          <w:cs/>
          <w:lang w:bidi="hi-IN"/>
        </w:rPr>
        <w:t>ी</w:t>
      </w:r>
      <w:r w:rsidRPr="00F63683">
        <w:rPr>
          <w:rFonts w:ascii="Kokila" w:hAnsi="Kokila" w:cs="Kokila" w:hint="cs"/>
          <w:sz w:val="36"/>
          <w:szCs w:val="36"/>
          <w:cs/>
          <w:lang w:bidi="hi-IN"/>
        </w:rPr>
        <w:t xml:space="preserve"> दुआ को सुन लीजिए, जिन आपदाओं ने हमें घेर रखा है आप उन्हें दूर कर दीजिए एवं मेरे समस्त दुःखों का बोझ हल्का कर दीजिए, जिनसे दया की उम्मीद की जाती है आप उनमें मेरे सर्वाधिक निकट हैं, यद्यपि मेरा घर</w:t>
      </w:r>
      <w:r w:rsidR="005173F2">
        <w:rPr>
          <w:rFonts w:ascii="Kokila" w:hAnsi="Kokila" w:cs="Kokila" w:hint="cs"/>
          <w:sz w:val="36"/>
          <w:szCs w:val="36"/>
          <w:cs/>
          <w:lang w:bidi="hi-IN"/>
        </w:rPr>
        <w:t xml:space="preserve">, </w:t>
      </w:r>
      <w:r w:rsidRPr="00F63683">
        <w:rPr>
          <w:rFonts w:ascii="Kokila" w:hAnsi="Kokila" w:cs="Kokila" w:hint="cs"/>
          <w:sz w:val="36"/>
          <w:szCs w:val="36"/>
          <w:cs/>
          <w:lang w:bidi="hi-IN"/>
        </w:rPr>
        <w:t>मेरा देश सुदूर है। मैंने अपने नगर “बरअ” से आपको पुकारा है जिन्हें लोग पुकारते हैं उनमें आप सर्वाधिक सुनने वाले एवं शान वाले हैं, मुझे अपनी शरण में ले लीजिए, मुझे अपन</w:t>
      </w:r>
      <w:r w:rsidR="005173F2">
        <w:rPr>
          <w:rFonts w:ascii="Kokila" w:hAnsi="Kokila" w:cs="Kokila" w:hint="cs"/>
          <w:sz w:val="36"/>
          <w:szCs w:val="36"/>
          <w:cs/>
          <w:lang w:bidi="hi-IN"/>
        </w:rPr>
        <w:t>ी</w:t>
      </w:r>
      <w:r w:rsidRPr="00F63683">
        <w:rPr>
          <w:rFonts w:ascii="Kokila" w:hAnsi="Kokila" w:cs="Kokila" w:hint="cs"/>
          <w:sz w:val="36"/>
          <w:szCs w:val="36"/>
          <w:cs/>
          <w:lang w:bidi="hi-IN"/>
        </w:rPr>
        <w:t xml:space="preserve"> कृपा से लाभांवित कीजिए, तथा अपनी रह़मत, करम एवं मग़फिरत से मेरा संबंध जोड़ दीजिए)।</w:t>
      </w:r>
    </w:p>
    <w:p w:rsidR="00D830AF" w:rsidRPr="00F63683" w:rsidRDefault="00D830AF"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यह काव्य भी पिछले काव्य के समान अल्लाह तआला की विशेषताओं में नबी सल्लल्लाहु अलैहि व सल्लम को साझीदार बनाने, आपको मदद के लिए पुकारने, आप से फरियाद करने जैसी गुमाराही</w:t>
      </w:r>
      <w:r w:rsidR="008A0415">
        <w:rPr>
          <w:rFonts w:ascii="Kokila" w:hAnsi="Kokila" w:cs="Kokila" w:hint="cs"/>
          <w:sz w:val="36"/>
          <w:szCs w:val="36"/>
          <w:cs/>
          <w:lang w:bidi="hi-IN"/>
        </w:rPr>
        <w:t xml:space="preserve"> से</w:t>
      </w:r>
      <w:r w:rsidRPr="00F63683">
        <w:rPr>
          <w:rFonts w:ascii="Kokila" w:hAnsi="Kokila" w:cs="Kokila" w:hint="cs"/>
          <w:sz w:val="36"/>
          <w:szCs w:val="36"/>
          <w:cs/>
          <w:lang w:bidi="hi-IN"/>
        </w:rPr>
        <w:t xml:space="preserve"> भरी पड़ी है। हम अल्लाह तआला के दीन से मुँह मोड़ कर शिर्क एवं घाटा में पड़ जाने से</w:t>
      </w:r>
      <w:r w:rsidR="00B17040">
        <w:rPr>
          <w:rFonts w:ascii="Kokila" w:hAnsi="Kokila" w:cs="Kokila" w:hint="cs"/>
          <w:sz w:val="36"/>
          <w:szCs w:val="36"/>
          <w:cs/>
          <w:lang w:bidi="hi-IN"/>
        </w:rPr>
        <w:t>,</w:t>
      </w:r>
      <w:r w:rsidRPr="00F63683">
        <w:rPr>
          <w:rFonts w:ascii="Kokila" w:hAnsi="Kokila" w:cs="Kokila" w:hint="cs"/>
          <w:sz w:val="36"/>
          <w:szCs w:val="36"/>
          <w:cs/>
          <w:lang w:bidi="hi-IN"/>
        </w:rPr>
        <w:t xml:space="preserve"> अल्लाह तआला की पनाह चाहते हैं।</w:t>
      </w:r>
    </w:p>
    <w:p w:rsidR="00D830AF" w:rsidRPr="00B17040" w:rsidRDefault="00D830AF" w:rsidP="00221019">
      <w:pPr>
        <w:bidi w:val="0"/>
        <w:spacing w:line="276" w:lineRule="auto"/>
        <w:ind w:firstLine="567"/>
        <w:jc w:val="both"/>
        <w:rPr>
          <w:rFonts w:ascii="Kokila" w:hAnsi="Kokila" w:cs="Kokila"/>
          <w:b/>
          <w:bCs/>
          <w:sz w:val="36"/>
          <w:szCs w:val="36"/>
          <w:lang w:bidi="hi-IN"/>
        </w:rPr>
      </w:pPr>
      <w:r w:rsidRPr="00B17040">
        <w:rPr>
          <w:rFonts w:ascii="Kokila" w:hAnsi="Kokila" w:cs="Kokila" w:hint="cs"/>
          <w:b/>
          <w:bCs/>
          <w:sz w:val="36"/>
          <w:szCs w:val="36"/>
          <w:cs/>
          <w:lang w:bidi="hi-IN"/>
        </w:rPr>
        <w:t>एक अति आवश्यक चेतावनीः</w:t>
      </w:r>
    </w:p>
    <w:p w:rsidR="00D830AF" w:rsidRPr="00F63683" w:rsidRDefault="0026081E"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नबी सल्लल्लाहु अलैहि व सल्लम का जन्मदिन मनाने के लिए जो सामारोह आयोजित किए जाते हैं उनमे शिर्क आधारित “क़स़ीदा बुर्दा शरीफ़” को खूब पढ़ा जाता है, इस प्रकार के सामारोहों में इन शिर्क आधारित काव्य को पढ़ने के साथ साथ अन्य मुन्कर (बुरा, वर्जित) कार्य भी अंजाम दिए जाते हैं, उन्हीं मुन्कर कार्यों में से एक यह आस्था रखना भी है कि नबी -ए- अकरम सल्लल्लाहु अलैहि व सल्लम जश्न एवं उत्सव के इन सामारोहों में शारीरिक अथवा अर्थगत (रूह़ानी) रूप से उपस्थित होते हैं। इस मामले में लोग नाना प्रकार के दावे करते हैं जिनका कोई शरई आधार नहीं है।</w:t>
      </w:r>
    </w:p>
    <w:p w:rsidR="0026081E" w:rsidRPr="00F63683" w:rsidRDefault="0026081E"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मीलाद के इन सामारोहों में सूफ़ियों का नृत्य करना, दफ</w:t>
      </w:r>
      <w:r w:rsidR="00A038F8">
        <w:rPr>
          <w:rFonts w:ascii="Kokila" w:hAnsi="Kokila" w:cs="Kokila" w:hint="cs"/>
          <w:sz w:val="36"/>
          <w:szCs w:val="36"/>
          <w:cs/>
          <w:lang w:bidi="hi-IN"/>
        </w:rPr>
        <w:t>्फ</w:t>
      </w:r>
      <w:r w:rsidRPr="00F63683">
        <w:rPr>
          <w:rFonts w:ascii="Kokila" w:hAnsi="Kokila" w:cs="Kokila" w:hint="cs"/>
          <w:sz w:val="36"/>
          <w:szCs w:val="36"/>
          <w:cs/>
          <w:lang w:bidi="hi-IN"/>
        </w:rPr>
        <w:t xml:space="preserve"> बजाना, संगीत का प्रयोग करना, महिला एवं पुरूष का मिलन एवं बिद्अत (नवाचार) आधारित अज़्कार (स्मरण) जैसे मुन्कर कार्य अंजाम दिए जाते हैं, जिन्हें देख कर कोई आश्चर्य भी नहीं होता, क्योंकि मानव जब </w:t>
      </w:r>
      <w:r w:rsidR="00F95F60">
        <w:rPr>
          <w:rFonts w:ascii="Kokila" w:hAnsi="Kokila" w:cs="Kokila" w:hint="cs"/>
          <w:sz w:val="36"/>
          <w:szCs w:val="36"/>
          <w:cs/>
          <w:lang w:bidi="hi-IN"/>
        </w:rPr>
        <w:t xml:space="preserve">एक बार </w:t>
      </w:r>
      <w:r w:rsidRPr="00F63683">
        <w:rPr>
          <w:rFonts w:ascii="Kokila" w:hAnsi="Kokila" w:cs="Kokila" w:hint="cs"/>
          <w:sz w:val="36"/>
          <w:szCs w:val="36"/>
          <w:cs/>
          <w:lang w:bidi="hi-IN"/>
        </w:rPr>
        <w:t>सत्य मार्ग से दूर हो जाता है तो फिर यह दूरी बढ़ती ही चली जाती है।</w:t>
      </w:r>
    </w:p>
    <w:p w:rsidR="007D6F9F" w:rsidRPr="00F63683" w:rsidRDefault="007D6F9F"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इन बिद्अतियों ने अल</w:t>
      </w:r>
      <w:r w:rsidR="00DA2464">
        <w:rPr>
          <w:rFonts w:ascii="Kokila" w:hAnsi="Kokila" w:cs="Kokila" w:hint="cs"/>
          <w:sz w:val="36"/>
          <w:szCs w:val="36"/>
          <w:cs/>
          <w:lang w:bidi="hi-IN"/>
        </w:rPr>
        <w:t>्</w:t>
      </w:r>
      <w:r w:rsidRPr="00F63683">
        <w:rPr>
          <w:rFonts w:ascii="Kokila" w:hAnsi="Kokila" w:cs="Kokila" w:hint="cs"/>
          <w:sz w:val="36"/>
          <w:szCs w:val="36"/>
          <w:cs/>
          <w:lang w:bidi="hi-IN"/>
        </w:rPr>
        <w:t>लाह के दीन को उलट दिया, उन्होंने मुन्कर (बुरा) क</w:t>
      </w:r>
      <w:r w:rsidR="00DA2464">
        <w:rPr>
          <w:rFonts w:ascii="Kokila" w:hAnsi="Kokila" w:cs="Kokila" w:hint="cs"/>
          <w:sz w:val="36"/>
          <w:szCs w:val="36"/>
          <w:cs/>
          <w:lang w:bidi="hi-IN"/>
        </w:rPr>
        <w:t>ो</w:t>
      </w:r>
      <w:r w:rsidRPr="00F63683">
        <w:rPr>
          <w:rFonts w:ascii="Kokila" w:hAnsi="Kokila" w:cs="Kokila" w:hint="cs"/>
          <w:sz w:val="36"/>
          <w:szCs w:val="36"/>
          <w:cs/>
          <w:lang w:bidi="hi-IN"/>
        </w:rPr>
        <w:t xml:space="preserve"> मारूफ़ (भला) तथा मारूफ़ को मुन्कर बना दिया, बाद में जाहिल व अज्ञानी लोग उनका अनुसरण करने लगे।</w:t>
      </w:r>
    </w:p>
    <w:p w:rsidR="00CF1671" w:rsidRPr="00F63683" w:rsidRDefault="00403609" w:rsidP="00221019">
      <w:pPr>
        <w:bidi w:val="0"/>
        <w:spacing w:line="276" w:lineRule="auto"/>
        <w:ind w:firstLine="567"/>
        <w:jc w:val="both"/>
        <w:rPr>
          <w:rFonts w:ascii="Kokila" w:hAnsi="Kokila" w:cs="Kokila"/>
          <w:sz w:val="36"/>
          <w:szCs w:val="36"/>
          <w:cs/>
          <w:lang w:bidi="hi-IN"/>
        </w:rPr>
      </w:pPr>
      <w:r w:rsidRPr="00F63683">
        <w:rPr>
          <w:rFonts w:ascii="Kokila" w:hAnsi="Kokila" w:cs="Kokila" w:hint="cs"/>
          <w:sz w:val="36"/>
          <w:szCs w:val="36"/>
          <w:cs/>
          <w:lang w:bidi="hi-IN"/>
        </w:rPr>
        <w:t>एक शोधकर्ता ने ईद मीलादुन्नबी सल्लल्लाहु अलैहि व सल्लम के हुक्म से संबंधित उलेमा के कुछ फ़त्वों को संग्रहित करने का सराहनीय कार्य किया है, यह पुस्तक दो जिल्दों में उपलब्ध है, जिन्हें इस विषय में विस्तार से पढ़ने की इच्छा हो वो इस संग्रहित पुस्तक का अध्यन कर सकता है</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199"/>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CF1671" w:rsidRPr="00F63683" w:rsidRDefault="00CF1671" w:rsidP="00221019">
      <w:pPr>
        <w:bidi w:val="0"/>
        <w:spacing w:line="276" w:lineRule="auto"/>
        <w:jc w:val="both"/>
        <w:rPr>
          <w:rFonts w:ascii="Kokila" w:hAnsi="Kokila" w:cs="Kokila"/>
          <w:sz w:val="36"/>
          <w:szCs w:val="36"/>
          <w:cs/>
          <w:lang w:bidi="hi-IN"/>
        </w:rPr>
      </w:pPr>
      <w:r w:rsidRPr="00F63683">
        <w:rPr>
          <w:rFonts w:ascii="Kokila" w:hAnsi="Kokila" w:cs="Kokila"/>
          <w:sz w:val="36"/>
          <w:szCs w:val="36"/>
          <w:cs/>
          <w:lang w:bidi="hi-IN"/>
        </w:rPr>
        <w:br w:type="page"/>
      </w:r>
    </w:p>
    <w:p w:rsidR="007D6F9F" w:rsidRPr="00F63683" w:rsidRDefault="00CF1671" w:rsidP="00941E01">
      <w:pPr>
        <w:bidi w:val="0"/>
        <w:spacing w:line="276" w:lineRule="auto"/>
        <w:ind w:firstLine="567"/>
        <w:jc w:val="both"/>
        <w:rPr>
          <w:rFonts w:ascii="Kokila" w:hAnsi="Kokila" w:cs="Kokila"/>
          <w:b/>
          <w:bCs/>
          <w:sz w:val="36"/>
          <w:szCs w:val="36"/>
          <w:lang w:bidi="hi-IN"/>
        </w:rPr>
      </w:pPr>
      <w:r w:rsidRPr="00F63683">
        <w:rPr>
          <w:rFonts w:ascii="Kokila" w:hAnsi="Kokila" w:cs="Kokila" w:hint="cs"/>
          <w:b/>
          <w:bCs/>
          <w:sz w:val="36"/>
          <w:szCs w:val="36"/>
          <w:cs/>
          <w:lang w:bidi="hi-IN"/>
        </w:rPr>
        <w:t>तीसरी भ्रांतिः</w:t>
      </w:r>
    </w:p>
    <w:p w:rsidR="00CF1671" w:rsidRPr="00941E01" w:rsidRDefault="00CF1671" w:rsidP="00941E01">
      <w:pPr>
        <w:bidi w:val="0"/>
        <w:spacing w:line="276" w:lineRule="auto"/>
        <w:ind w:firstLine="567"/>
        <w:jc w:val="center"/>
        <w:rPr>
          <w:rFonts w:ascii="Kokila" w:hAnsi="Kokila" w:cs="Kokila"/>
          <w:b/>
          <w:bCs/>
          <w:sz w:val="40"/>
          <w:szCs w:val="40"/>
          <w:lang w:bidi="hi-IN"/>
        </w:rPr>
      </w:pPr>
      <w:r w:rsidRPr="00941E01">
        <w:rPr>
          <w:rFonts w:ascii="Kokila" w:hAnsi="Kokila" w:cs="Kokila" w:hint="cs"/>
          <w:b/>
          <w:bCs/>
          <w:sz w:val="40"/>
          <w:szCs w:val="40"/>
          <w:cs/>
          <w:lang w:bidi="hi-IN"/>
        </w:rPr>
        <w:t>वसीला</w:t>
      </w:r>
      <w:r w:rsidR="002A4C83" w:rsidRPr="00941E01">
        <w:rPr>
          <w:rFonts w:ascii="Kokila" w:hAnsi="Kokila" w:cs="Kokila" w:hint="cs"/>
          <w:b/>
          <w:bCs/>
          <w:sz w:val="40"/>
          <w:szCs w:val="40"/>
          <w:cs/>
          <w:lang w:bidi="hi-IN"/>
        </w:rPr>
        <w:t xml:space="preserve"> (माध्यम)</w:t>
      </w:r>
      <w:r w:rsidRPr="00941E01">
        <w:rPr>
          <w:rFonts w:ascii="Kokila" w:hAnsi="Kokila" w:cs="Kokila" w:hint="cs"/>
          <w:b/>
          <w:bCs/>
          <w:sz w:val="40"/>
          <w:szCs w:val="40"/>
          <w:cs/>
          <w:lang w:bidi="hi-IN"/>
        </w:rPr>
        <w:t xml:space="preserve"> से संबंधित भ्रांति एवं उसका उत्तर</w:t>
      </w:r>
    </w:p>
    <w:p w:rsidR="00EE300F" w:rsidRPr="00F63683" w:rsidRDefault="00CF1671"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कब्रों में दफन नेक लोगों को पुकारने एवं उनसे दुआ करने वाले कुछ लोग यह कहते हैं कि</w:t>
      </w:r>
      <w:r w:rsidR="00E22530">
        <w:rPr>
          <w:rFonts w:ascii="Kokila" w:hAnsi="Kokila" w:cs="Kokila" w:hint="cs"/>
          <w:sz w:val="36"/>
          <w:szCs w:val="36"/>
          <w:cs/>
          <w:lang w:bidi="hi-IN"/>
        </w:rPr>
        <w:t>,</w:t>
      </w:r>
      <w:r w:rsidRPr="00F63683">
        <w:rPr>
          <w:rFonts w:ascii="Kokila" w:hAnsi="Kokila" w:cs="Kokila" w:hint="cs"/>
          <w:sz w:val="36"/>
          <w:szCs w:val="36"/>
          <w:cs/>
          <w:lang w:bidi="hi-IN"/>
        </w:rPr>
        <w:t xml:space="preserve"> हम अपनी इस दुआ के द्वारा </w:t>
      </w:r>
      <w:r w:rsidR="001D1826">
        <w:rPr>
          <w:rFonts w:ascii="Kokila" w:hAnsi="Kokila" w:cs="Kokila" w:hint="cs"/>
          <w:sz w:val="36"/>
          <w:szCs w:val="36"/>
          <w:cs/>
          <w:lang w:bidi="hi-IN"/>
        </w:rPr>
        <w:t>क़ब्र</w:t>
      </w:r>
      <w:r w:rsidRPr="00F63683">
        <w:rPr>
          <w:rFonts w:ascii="Kokila" w:hAnsi="Kokila" w:cs="Kokila" w:hint="cs"/>
          <w:sz w:val="36"/>
          <w:szCs w:val="36"/>
          <w:cs/>
          <w:lang w:bidi="hi-IN"/>
        </w:rPr>
        <w:t xml:space="preserve"> वालों को दुआ के स्वीकार्य होने का केवल माध्यम बनाते हैं, क्यों</w:t>
      </w:r>
      <w:r w:rsidR="00E22530">
        <w:rPr>
          <w:rFonts w:ascii="Kokila" w:hAnsi="Kokila" w:cs="Kokila" w:hint="cs"/>
          <w:sz w:val="36"/>
          <w:szCs w:val="36"/>
          <w:cs/>
          <w:lang w:bidi="hi-IN"/>
        </w:rPr>
        <w:t>कि</w:t>
      </w:r>
      <w:r w:rsidRPr="00F63683">
        <w:rPr>
          <w:rFonts w:ascii="Kokila" w:hAnsi="Kokila" w:cs="Kokila" w:hint="cs"/>
          <w:sz w:val="36"/>
          <w:szCs w:val="36"/>
          <w:cs/>
          <w:lang w:bidi="hi-IN"/>
        </w:rPr>
        <w:t xml:space="preserve"> वह नेक हैं</w:t>
      </w:r>
      <w:r w:rsidR="00FF2F8C">
        <w:rPr>
          <w:rFonts w:ascii="Kokila" w:hAnsi="Kokila" w:cs="Kokila" w:hint="cs"/>
          <w:sz w:val="36"/>
          <w:szCs w:val="36"/>
          <w:cs/>
          <w:lang w:bidi="hi-IN"/>
        </w:rPr>
        <w:t>,</w:t>
      </w:r>
      <w:r w:rsidRPr="00F63683">
        <w:rPr>
          <w:rFonts w:ascii="Kokila" w:hAnsi="Kokila" w:cs="Kokila" w:hint="cs"/>
          <w:sz w:val="36"/>
          <w:szCs w:val="36"/>
          <w:cs/>
          <w:lang w:bidi="hi-IN"/>
        </w:rPr>
        <w:t xml:space="preserve"> जब्कि हमारा अक़ीदा (आस्था) यह है कि इसको अंजाम देने वाली असल ज़ात अल्लाह तआला की ही है, वही इस ब्रह्माण्ड में हेर-फेर व परिवर्तन करने वाला है एवं वही बंदों के मामलों का प्रबंधन करने वाला है</w:t>
      </w:r>
      <w:r w:rsidR="00EE300F" w:rsidRPr="00F63683">
        <w:rPr>
          <w:rFonts w:ascii="Kokila" w:hAnsi="Kokila" w:cs="Kokila" w:hint="cs"/>
          <w:sz w:val="36"/>
          <w:szCs w:val="36"/>
          <w:cs/>
          <w:lang w:bidi="hi-IN"/>
        </w:rPr>
        <w:t>।</w:t>
      </w:r>
    </w:p>
    <w:p w:rsidR="004D7D2D" w:rsidRPr="00765E6D" w:rsidRDefault="00EE300F" w:rsidP="00765E6D">
      <w:pPr>
        <w:bidi w:val="0"/>
        <w:spacing w:line="276" w:lineRule="auto"/>
        <w:ind w:firstLine="567"/>
        <w:jc w:val="both"/>
        <w:rPr>
          <w:rFonts w:ascii="ATraditional Arabic" w:hAnsi="ATraditional Arabic" w:cs="Times New Roman"/>
          <w:sz w:val="28"/>
          <w:szCs w:val="28"/>
          <w:lang w:bidi="hi-IN"/>
        </w:rPr>
      </w:pPr>
      <w:r w:rsidRPr="00F63683">
        <w:rPr>
          <w:rFonts w:ascii="Kokila" w:hAnsi="Kokila" w:cs="Kokila" w:hint="cs"/>
          <w:sz w:val="36"/>
          <w:szCs w:val="36"/>
          <w:cs/>
          <w:lang w:bidi="hi-IN"/>
        </w:rPr>
        <w:t>ये लोग कब्र</w:t>
      </w:r>
      <w:r w:rsidR="004E1F26">
        <w:rPr>
          <w:rFonts w:ascii="Kokila" w:hAnsi="Kokila" w:cs="Kokila" w:hint="cs"/>
          <w:sz w:val="36"/>
          <w:szCs w:val="36"/>
          <w:cs/>
          <w:lang w:bidi="hi-IN"/>
        </w:rPr>
        <w:t xml:space="preserve"> वालों</w:t>
      </w:r>
      <w:r w:rsidRPr="00F63683">
        <w:rPr>
          <w:rFonts w:ascii="Kokila" w:hAnsi="Kokila" w:cs="Kokila" w:hint="cs"/>
          <w:sz w:val="36"/>
          <w:szCs w:val="36"/>
          <w:cs/>
          <w:lang w:bidi="hi-IN"/>
        </w:rPr>
        <w:t xml:space="preserve"> को वसीला बनाने के जायज़ होने के लिए इस आयत को दलील बनाते हैं:</w:t>
      </w:r>
      <w:r w:rsidR="00765E6D">
        <w:rPr>
          <w:rFonts w:ascii="Kokila" w:hAnsi="Kokila" w:cs="Kokila"/>
          <w:sz w:val="36"/>
          <w:szCs w:val="36"/>
          <w:lang w:bidi="hi-IN"/>
        </w:rPr>
        <w:t xml:space="preserve"> </w:t>
      </w:r>
      <w:r w:rsidR="005120BD" w:rsidRPr="00765E6D">
        <w:rPr>
          <w:rFonts w:ascii="ATraditional Arabic" w:hAnsi="ATraditional Arabic" w:cs="ATraditional Arabic"/>
          <w:sz w:val="28"/>
          <w:szCs w:val="28"/>
          <w:rtl/>
        </w:rPr>
        <w:t>{</w:t>
      </w:r>
      <w:r w:rsidR="005120BD" w:rsidRPr="00765E6D">
        <w:rPr>
          <w:rFonts w:ascii="ATraditional Arabic" w:hAnsi="ATraditional Arabic" w:cs="QCF2113" w:hint="cs"/>
          <w:sz w:val="28"/>
          <w:szCs w:val="28"/>
          <w:rtl/>
        </w:rPr>
        <w:t>ﲟ</w:t>
      </w:r>
      <w:r w:rsidR="005120BD" w:rsidRPr="00765E6D">
        <w:rPr>
          <w:rFonts w:ascii="ATraditional Arabic" w:hAnsi="ATraditional Arabic" w:cs="QCF2113"/>
          <w:sz w:val="28"/>
          <w:szCs w:val="28"/>
          <w:rtl/>
        </w:rPr>
        <w:t xml:space="preserve"> </w:t>
      </w:r>
      <w:r w:rsidR="005120BD" w:rsidRPr="00765E6D">
        <w:rPr>
          <w:rFonts w:ascii="ATraditional Arabic" w:hAnsi="ATraditional Arabic" w:cs="QCF2113" w:hint="cs"/>
          <w:sz w:val="28"/>
          <w:szCs w:val="28"/>
          <w:rtl/>
        </w:rPr>
        <w:t>ﲠ</w:t>
      </w:r>
      <w:r w:rsidR="005120BD" w:rsidRPr="00765E6D">
        <w:rPr>
          <w:rFonts w:ascii="ATraditional Arabic" w:hAnsi="ATraditional Arabic" w:cs="QCF2113"/>
          <w:sz w:val="28"/>
          <w:szCs w:val="28"/>
          <w:rtl/>
        </w:rPr>
        <w:t xml:space="preserve"> </w:t>
      </w:r>
      <w:r w:rsidR="005120BD" w:rsidRPr="00765E6D">
        <w:rPr>
          <w:rFonts w:ascii="ATraditional Arabic" w:hAnsi="ATraditional Arabic" w:cs="QCF2113" w:hint="cs"/>
          <w:sz w:val="28"/>
          <w:szCs w:val="28"/>
          <w:rtl/>
        </w:rPr>
        <w:t>ﲡ</w:t>
      </w:r>
      <w:r w:rsidR="005120BD" w:rsidRPr="00765E6D">
        <w:rPr>
          <w:rFonts w:ascii="ATraditional Arabic" w:hAnsi="ATraditional Arabic" w:cs="QCF2113"/>
          <w:sz w:val="28"/>
          <w:szCs w:val="28"/>
          <w:rtl/>
        </w:rPr>
        <w:t xml:space="preserve"> </w:t>
      </w:r>
      <w:r w:rsidR="005120BD" w:rsidRPr="00765E6D">
        <w:rPr>
          <w:rFonts w:ascii="ATraditional Arabic" w:hAnsi="ATraditional Arabic" w:cs="QCF2113" w:hint="cs"/>
          <w:sz w:val="28"/>
          <w:szCs w:val="28"/>
          <w:rtl/>
        </w:rPr>
        <w:t>ﲢ</w:t>
      </w:r>
      <w:r w:rsidR="005120BD" w:rsidRPr="00765E6D">
        <w:rPr>
          <w:rFonts w:ascii="ATraditional Arabic" w:hAnsi="ATraditional Arabic" w:cs="QCF2113"/>
          <w:sz w:val="28"/>
          <w:szCs w:val="28"/>
          <w:rtl/>
        </w:rPr>
        <w:t xml:space="preserve"> </w:t>
      </w:r>
      <w:r w:rsidR="005120BD" w:rsidRPr="00765E6D">
        <w:rPr>
          <w:rFonts w:ascii="ATraditional Arabic" w:hAnsi="ATraditional Arabic" w:cs="QCF2113" w:hint="cs"/>
          <w:sz w:val="28"/>
          <w:szCs w:val="28"/>
          <w:rtl/>
        </w:rPr>
        <w:t>ﲣ</w:t>
      </w:r>
      <w:r w:rsidR="005120BD" w:rsidRPr="00765E6D">
        <w:rPr>
          <w:rFonts w:ascii="ATraditional Arabic" w:hAnsi="ATraditional Arabic" w:cs="QCF2113"/>
          <w:sz w:val="28"/>
          <w:szCs w:val="28"/>
          <w:rtl/>
        </w:rPr>
        <w:t xml:space="preserve"> </w:t>
      </w:r>
      <w:r w:rsidR="005120BD" w:rsidRPr="00765E6D">
        <w:rPr>
          <w:rFonts w:ascii="ATraditional Arabic" w:hAnsi="ATraditional Arabic" w:cs="QCF2113" w:hint="cs"/>
          <w:sz w:val="28"/>
          <w:szCs w:val="28"/>
          <w:rtl/>
        </w:rPr>
        <w:t>ﲤ</w:t>
      </w:r>
      <w:r w:rsidR="005120BD" w:rsidRPr="00765E6D">
        <w:rPr>
          <w:rFonts w:ascii="ATraditional Arabic" w:hAnsi="ATraditional Arabic" w:cs="QCF2113"/>
          <w:sz w:val="28"/>
          <w:szCs w:val="28"/>
          <w:rtl/>
        </w:rPr>
        <w:t xml:space="preserve"> </w:t>
      </w:r>
      <w:r w:rsidR="005120BD" w:rsidRPr="00765E6D">
        <w:rPr>
          <w:rFonts w:ascii="ATraditional Arabic" w:hAnsi="ATraditional Arabic" w:cs="QCF2113" w:hint="cs"/>
          <w:sz w:val="28"/>
          <w:szCs w:val="28"/>
          <w:rtl/>
        </w:rPr>
        <w:t>ﲥ</w:t>
      </w:r>
      <w:r w:rsidR="005120BD" w:rsidRPr="00765E6D">
        <w:rPr>
          <w:rFonts w:ascii="ATraditional Arabic" w:hAnsi="ATraditional Arabic" w:cs="QCF2113"/>
          <w:sz w:val="28"/>
          <w:szCs w:val="28"/>
          <w:rtl/>
        </w:rPr>
        <w:t xml:space="preserve"> </w:t>
      </w:r>
      <w:r w:rsidR="005120BD" w:rsidRPr="00765E6D">
        <w:rPr>
          <w:rFonts w:ascii="ATraditional Arabic" w:hAnsi="ATraditional Arabic" w:cs="QCF2113" w:hint="cs"/>
          <w:sz w:val="28"/>
          <w:szCs w:val="28"/>
          <w:rtl/>
        </w:rPr>
        <w:t>ﲦ</w:t>
      </w:r>
      <w:r w:rsidR="005120BD" w:rsidRPr="00765E6D">
        <w:rPr>
          <w:rFonts w:ascii="ATraditional Arabic" w:hAnsi="ATraditional Arabic" w:cs="ATraditional Arabic"/>
          <w:sz w:val="28"/>
          <w:szCs w:val="28"/>
          <w:rtl/>
        </w:rPr>
        <w:t>}</w:t>
      </w:r>
      <w:r w:rsidR="005120BD" w:rsidRPr="00765E6D">
        <w:rPr>
          <w:rFonts w:ascii="ATraditional Arabic" w:hAnsi="ATraditional Arabic" w:cs="Times New Roman"/>
          <w:sz w:val="28"/>
          <w:szCs w:val="28"/>
          <w:rtl/>
        </w:rPr>
        <w:t xml:space="preserve"> </w:t>
      </w:r>
      <w:r w:rsidR="00765E6D">
        <w:rPr>
          <w:rFonts w:ascii="ATraditional Arabic" w:hAnsi="ATraditional Arabic" w:cs="Mangal" w:hint="cs"/>
          <w:sz w:val="28"/>
          <w:szCs w:val="28"/>
          <w:cs/>
          <w:lang w:bidi="hi-IN"/>
        </w:rPr>
        <w:t xml:space="preserve"> </w:t>
      </w:r>
      <w:r w:rsidRPr="00F63683">
        <w:rPr>
          <w:rFonts w:ascii="Kokila" w:hAnsi="Kokila" w:cs="Kokila" w:hint="cs"/>
          <w:sz w:val="36"/>
          <w:szCs w:val="36"/>
          <w:cs/>
          <w:lang w:bidi="hi-IN"/>
        </w:rPr>
        <w:t xml:space="preserve">(मुसलमानों अल्लाह से भय खाते रहो तथा उसका सामीप्य खोजो)। सूरह माइदाः 35 </w:t>
      </w:r>
      <w:r w:rsidR="004D7D2D" w:rsidRPr="00F63683">
        <w:rPr>
          <w:rFonts w:ascii="Kokila" w:hAnsi="Kokila" w:cs="Kokila" w:hint="cs"/>
          <w:sz w:val="36"/>
          <w:szCs w:val="36"/>
          <w:cs/>
          <w:lang w:bidi="hi-IN"/>
        </w:rPr>
        <w:t>।</w:t>
      </w:r>
    </w:p>
    <w:p w:rsidR="004D7D2D" w:rsidRPr="00F63683" w:rsidRDefault="004D7D2D" w:rsidP="00221019">
      <w:pPr>
        <w:bidi w:val="0"/>
        <w:spacing w:line="276" w:lineRule="auto"/>
        <w:ind w:firstLine="567"/>
        <w:jc w:val="both"/>
        <w:rPr>
          <w:rFonts w:ascii="Kokila" w:hAnsi="Kokila" w:cs="Kokila"/>
          <w:sz w:val="36"/>
          <w:szCs w:val="36"/>
          <w:lang w:bidi="hi-IN"/>
        </w:rPr>
      </w:pPr>
      <w:r w:rsidRPr="00F63683">
        <w:rPr>
          <w:rFonts w:ascii="Kokila" w:hAnsi="Kokila" w:cs="Kokila"/>
          <w:sz w:val="36"/>
          <w:szCs w:val="36"/>
          <w:cs/>
          <w:lang w:bidi="hi-IN"/>
        </w:rPr>
        <w:t>इस आयत से दलील पकड़ना तीन कारणों से बातिल व आधारहीन हैः</w:t>
      </w:r>
    </w:p>
    <w:p w:rsidR="004D7D2D" w:rsidRPr="00F63683" w:rsidRDefault="004D7D2D" w:rsidP="00221019">
      <w:pPr>
        <w:bidi w:val="0"/>
        <w:spacing w:line="276" w:lineRule="auto"/>
        <w:ind w:firstLine="567"/>
        <w:jc w:val="both"/>
        <w:rPr>
          <w:rFonts w:ascii="Kokila" w:hAnsi="Kokila" w:cs="Kokila"/>
          <w:sz w:val="36"/>
          <w:szCs w:val="36"/>
          <w:lang w:bidi="hi-IN"/>
        </w:rPr>
      </w:pPr>
      <w:r w:rsidRPr="00F63683">
        <w:rPr>
          <w:rFonts w:ascii="Kokila" w:hAnsi="Kokila" w:cs="Kokila"/>
          <w:b/>
          <w:bCs/>
          <w:sz w:val="36"/>
          <w:szCs w:val="36"/>
          <w:cs/>
          <w:lang w:bidi="hi-IN"/>
        </w:rPr>
        <w:t>पहला कारणः</w:t>
      </w:r>
      <w:r w:rsidR="002A4C83" w:rsidRPr="00F63683">
        <w:rPr>
          <w:rFonts w:ascii="Kokila" w:hAnsi="Kokila" w:cs="Kokila" w:hint="cs"/>
          <w:b/>
          <w:bCs/>
          <w:sz w:val="36"/>
          <w:szCs w:val="36"/>
          <w:cs/>
          <w:lang w:bidi="hi-IN"/>
        </w:rPr>
        <w:t xml:space="preserve"> </w:t>
      </w:r>
      <w:r w:rsidR="002A4C83" w:rsidRPr="00F63683">
        <w:rPr>
          <w:rFonts w:ascii="Kokila" w:hAnsi="Kokila" w:cs="Kokila" w:hint="cs"/>
          <w:sz w:val="36"/>
          <w:szCs w:val="36"/>
          <w:cs/>
          <w:lang w:bidi="hi-IN"/>
        </w:rPr>
        <w:t xml:space="preserve">नेक लोगों को पुकारना अथवा अपने उद्देश्य की पूर्ति के लिए उनसे दुआ माँगना शरई वसीला व माध्यम नहीं है, बल्कि </w:t>
      </w:r>
      <w:r w:rsidR="00D42DDE" w:rsidRPr="00F63683">
        <w:rPr>
          <w:rFonts w:ascii="Kokila" w:hAnsi="Kokila" w:cs="Kokila" w:hint="cs"/>
          <w:sz w:val="36"/>
          <w:szCs w:val="36"/>
          <w:cs/>
          <w:lang w:bidi="hi-IN"/>
        </w:rPr>
        <w:t xml:space="preserve">यह </w:t>
      </w:r>
      <w:r w:rsidR="002A4C83" w:rsidRPr="00F63683">
        <w:rPr>
          <w:rFonts w:ascii="Kokila" w:hAnsi="Kokila" w:cs="Kokila" w:hint="cs"/>
          <w:sz w:val="36"/>
          <w:szCs w:val="36"/>
          <w:cs/>
          <w:lang w:bidi="hi-IN"/>
        </w:rPr>
        <w:t xml:space="preserve">स्पष्ट रूप से शिर्क है, </w:t>
      </w:r>
      <w:r w:rsidR="001D1826">
        <w:rPr>
          <w:rFonts w:ascii="Kokila" w:hAnsi="Kokila" w:cs="Kokila" w:hint="cs"/>
          <w:sz w:val="36"/>
          <w:szCs w:val="36"/>
          <w:cs/>
          <w:lang w:bidi="hi-IN"/>
        </w:rPr>
        <w:t>क़ब्र</w:t>
      </w:r>
      <w:r w:rsidR="002A4C83" w:rsidRPr="00F63683">
        <w:rPr>
          <w:rFonts w:ascii="Kokila" w:hAnsi="Kokila" w:cs="Kokila" w:hint="cs"/>
          <w:sz w:val="36"/>
          <w:szCs w:val="36"/>
          <w:cs/>
          <w:lang w:bidi="hi-IN"/>
        </w:rPr>
        <w:t xml:space="preserve"> वालों से दुआ माँगने से दुआ माँगने वालों को कुछ भी नही मिलता है, बल्कि इसके कारण दुआ करने वाला इस्लाम</w:t>
      </w:r>
      <w:r w:rsidR="00D42DDE">
        <w:rPr>
          <w:rFonts w:ascii="Kokila" w:hAnsi="Kokila" w:cs="Kokila" w:hint="cs"/>
          <w:sz w:val="36"/>
          <w:szCs w:val="36"/>
          <w:cs/>
          <w:lang w:bidi="hi-IN"/>
        </w:rPr>
        <w:t xml:space="preserve"> </w:t>
      </w:r>
      <w:r w:rsidR="002A4C83" w:rsidRPr="00F63683">
        <w:rPr>
          <w:rFonts w:ascii="Kokila" w:hAnsi="Kokila" w:cs="Kokila" w:hint="cs"/>
          <w:sz w:val="36"/>
          <w:szCs w:val="36"/>
          <w:cs/>
          <w:lang w:bidi="hi-IN"/>
        </w:rPr>
        <w:t>की सीमा से खारिज व निष्कासित हो जाता है, इसी कारणवश शरीअत में इसको वर्जित किया गया है। यह बात विदित एवं प्रमाणित है कि दुआ इबादत है एवं शरीअत में जिन कर्मों को इबादत कहा जाता है उन्हें ग़ैरुल्लाह के लिए अंजाम देना शिर्क है, एवं शिर्क दीन -ए- इस्लाम के विरुद्ध है।</w:t>
      </w:r>
    </w:p>
    <w:p w:rsidR="00094C8B" w:rsidRPr="00F63683" w:rsidRDefault="00094C8B" w:rsidP="00221019">
      <w:p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t xml:space="preserve">दूसरा कारणः </w:t>
      </w:r>
      <w:r w:rsidRPr="00F63683">
        <w:rPr>
          <w:rFonts w:ascii="Kokila" w:hAnsi="Kokila" w:cs="Kokila" w:hint="cs"/>
          <w:sz w:val="36"/>
          <w:szCs w:val="36"/>
          <w:cs/>
          <w:lang w:bidi="hi-IN"/>
        </w:rPr>
        <w:t>इस आयत से यह नहीं मालूम होता है कि नेक लोगों से दुआ माँगना दुआ के स्वीकार्य होने का माध्यम एवं वसीला है। उपरोक्त आयत में केवल अल्लाह तआला का सामीप्य प्राप्त करने के लिए वसीला व माध्यम अपनाने को प्रोत्साहित किया गया है</w:t>
      </w:r>
      <w:r w:rsidR="000D6E0C" w:rsidRPr="00F63683">
        <w:rPr>
          <w:rFonts w:ascii="Kokila" w:hAnsi="Kokila" w:cs="Kokila" w:hint="cs"/>
          <w:sz w:val="36"/>
          <w:szCs w:val="36"/>
          <w:cs/>
          <w:lang w:bidi="hi-IN"/>
        </w:rPr>
        <w:t xml:space="preserve">, और वसीला की बात जब आम </w:t>
      </w:r>
      <w:r w:rsidR="00D42DDE">
        <w:rPr>
          <w:rFonts w:ascii="Kokila" w:hAnsi="Kokila" w:cs="Kokila" w:hint="cs"/>
          <w:sz w:val="36"/>
          <w:szCs w:val="36"/>
          <w:cs/>
          <w:lang w:bidi="hi-IN"/>
        </w:rPr>
        <w:t>रूप में</w:t>
      </w:r>
      <w:r w:rsidR="000D6E0C" w:rsidRPr="00F63683">
        <w:rPr>
          <w:rFonts w:ascii="Kokila" w:hAnsi="Kokila" w:cs="Kokila" w:hint="cs"/>
          <w:sz w:val="36"/>
          <w:szCs w:val="36"/>
          <w:cs/>
          <w:lang w:bidi="hi-IN"/>
        </w:rPr>
        <w:t xml:space="preserve"> की जाती है तो उससे अभिप्राय वह वसीला एवं माध्यम होता है जिसका वर्णन शरीअत -ए- इस्लाम में हुआ है। इस आयत में स्पष्ट या अस्पष्ट रूप से भी यह बात नहीं कही गई है कि दुआ या किसी और तरीका से मख़लूक़ का सामीप्य प्राप्त करने के लिए दुआ किया जाए।</w:t>
      </w:r>
    </w:p>
    <w:p w:rsidR="000D6E0C" w:rsidRPr="00F63683" w:rsidRDefault="000D6E0C"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वसीला की तफ़्सीर (व्याख्या) में मुफ़स्स</w:t>
      </w:r>
      <w:r w:rsidR="007A183A">
        <w:rPr>
          <w:rFonts w:ascii="Kokila" w:hAnsi="Kokila" w:cs="Kokila" w:hint="cs"/>
          <w:sz w:val="36"/>
          <w:szCs w:val="36"/>
          <w:cs/>
          <w:lang w:bidi="hi-IN"/>
        </w:rPr>
        <w:t>िरीन</w:t>
      </w:r>
      <w:r w:rsidRPr="00F63683">
        <w:rPr>
          <w:rFonts w:ascii="Kokila" w:hAnsi="Kokila" w:cs="Kokila" w:hint="cs"/>
          <w:sz w:val="36"/>
          <w:szCs w:val="36"/>
          <w:cs/>
          <w:lang w:bidi="hi-IN"/>
        </w:rPr>
        <w:t xml:space="preserve"> (व्याख्य</w:t>
      </w:r>
      <w:r w:rsidR="007A183A">
        <w:rPr>
          <w:rFonts w:ascii="Kokila" w:hAnsi="Kokila" w:cs="Kokila" w:hint="cs"/>
          <w:sz w:val="36"/>
          <w:szCs w:val="36"/>
          <w:cs/>
          <w:lang w:bidi="hi-IN"/>
        </w:rPr>
        <w:t>ा कर्ताओं</w:t>
      </w:r>
      <w:r w:rsidRPr="00F63683">
        <w:rPr>
          <w:rFonts w:ascii="Kokila" w:hAnsi="Kokila" w:cs="Kokila" w:hint="cs"/>
          <w:sz w:val="36"/>
          <w:szCs w:val="36"/>
          <w:cs/>
          <w:lang w:bidi="hi-IN"/>
        </w:rPr>
        <w:t>) के कथन निम्नांकित हैं:</w:t>
      </w:r>
    </w:p>
    <w:p w:rsidR="005120BD" w:rsidRPr="00F63683" w:rsidRDefault="000D6E0C"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इमाम इब्ने जरीर रह़िमहुल्लाह कहते हैं: इससे अल्लाह तआला का अभिप्राय यह है कि</w:t>
      </w:r>
      <w:r w:rsidR="00700670">
        <w:rPr>
          <w:rFonts w:ascii="Kokila" w:hAnsi="Kokila" w:cs="Kokila" w:hint="cs"/>
          <w:sz w:val="36"/>
          <w:szCs w:val="36"/>
          <w:cs/>
          <w:lang w:bidi="hi-IN"/>
        </w:rPr>
        <w:t xml:space="preserve">, </w:t>
      </w:r>
      <w:r w:rsidRPr="00F63683">
        <w:rPr>
          <w:rFonts w:ascii="Kokila" w:hAnsi="Kokila" w:cs="Kokila" w:hint="cs"/>
          <w:sz w:val="36"/>
          <w:szCs w:val="36"/>
          <w:cs/>
          <w:lang w:bidi="hi-IN"/>
        </w:rPr>
        <w:t xml:space="preserve">हे लोगों, जिन्होंने अल्लाह व उसके रसूल की दी हुई सूचनाओं, उसके सवाब के वादों, उसके यातना की धमकियों के बारे में अल्लाह तआला एवं उसके रसूल की पुष्टी की है, तुम अल्लाह से डरो, उसका आज्ञापालन करते हुए उसके आदेशों पर चलो, एवं उसके वर्जित किए हुए कार्यों से रुक जाओ, तुम नेक अमल (सदकर्म) अंजाम दे कर अपने रब एवं अपने रसूल की पुष्टि करने को प्रमाणित करो। </w:t>
      </w:r>
      <w:r w:rsidR="005120BD" w:rsidRPr="00AC0AC8">
        <w:rPr>
          <w:rFonts w:ascii="ATraditional Arabic" w:hAnsi="ATraditional Arabic" w:cs="ATraditional Arabic"/>
          <w:sz w:val="28"/>
          <w:szCs w:val="28"/>
          <w:rtl/>
        </w:rPr>
        <w:t>{</w:t>
      </w:r>
      <w:r w:rsidR="005120BD" w:rsidRPr="00AC0AC8">
        <w:rPr>
          <w:rFonts w:ascii="ATraditional Arabic" w:hAnsi="ATraditional Arabic" w:cs="QCF2113" w:hint="cs"/>
          <w:sz w:val="28"/>
          <w:szCs w:val="28"/>
          <w:rtl/>
        </w:rPr>
        <w:t>ﲤ</w:t>
      </w:r>
      <w:r w:rsidR="005120BD" w:rsidRPr="00AC0AC8">
        <w:rPr>
          <w:rFonts w:ascii="ATraditional Arabic" w:hAnsi="ATraditional Arabic" w:cs="QCF2113"/>
          <w:sz w:val="28"/>
          <w:szCs w:val="28"/>
          <w:rtl/>
        </w:rPr>
        <w:t xml:space="preserve"> </w:t>
      </w:r>
      <w:r w:rsidR="005120BD" w:rsidRPr="00AC0AC8">
        <w:rPr>
          <w:rFonts w:ascii="ATraditional Arabic" w:hAnsi="ATraditional Arabic" w:cs="QCF2113" w:hint="cs"/>
          <w:sz w:val="28"/>
          <w:szCs w:val="28"/>
          <w:rtl/>
        </w:rPr>
        <w:t>ﲥ</w:t>
      </w:r>
      <w:r w:rsidR="005120BD" w:rsidRPr="00AC0AC8">
        <w:rPr>
          <w:rFonts w:ascii="ATraditional Arabic" w:hAnsi="ATraditional Arabic" w:cs="QCF2113"/>
          <w:sz w:val="28"/>
          <w:szCs w:val="28"/>
          <w:rtl/>
        </w:rPr>
        <w:t xml:space="preserve"> </w:t>
      </w:r>
      <w:r w:rsidR="005120BD" w:rsidRPr="00AC0AC8">
        <w:rPr>
          <w:rFonts w:ascii="ATraditional Arabic" w:hAnsi="ATraditional Arabic" w:cs="QCF2113" w:hint="cs"/>
          <w:sz w:val="28"/>
          <w:szCs w:val="28"/>
          <w:rtl/>
        </w:rPr>
        <w:t>ﲦ</w:t>
      </w:r>
      <w:r w:rsidR="005120BD" w:rsidRPr="00AC0AC8">
        <w:rPr>
          <w:rFonts w:ascii="ATraditional Arabic" w:hAnsi="ATraditional Arabic" w:cs="ATraditional Arabic"/>
          <w:sz w:val="28"/>
          <w:szCs w:val="28"/>
          <w:rtl/>
        </w:rPr>
        <w:t>}</w:t>
      </w:r>
      <w:r w:rsidR="005120BD" w:rsidRPr="00F63683">
        <w:rPr>
          <w:rFonts w:ascii="ATraditional Arabic" w:hAnsi="ATraditional Arabic" w:cs="Times New Roman"/>
          <w:sz w:val="36"/>
          <w:szCs w:val="36"/>
          <w:rtl/>
        </w:rPr>
        <w:t xml:space="preserve"> </w:t>
      </w:r>
      <w:r w:rsidR="005120BD" w:rsidRPr="00F63683">
        <w:rPr>
          <w:rFonts w:ascii="ATraditional Arabic" w:hAnsi="ATraditional Arabic" w:cs="Mangal" w:hint="cs"/>
          <w:sz w:val="36"/>
          <w:szCs w:val="36"/>
          <w:cs/>
          <w:lang w:bidi="hi-IN"/>
        </w:rPr>
        <w:t xml:space="preserve"> </w:t>
      </w:r>
      <w:r w:rsidRPr="00F63683">
        <w:rPr>
          <w:rFonts w:ascii="Kokila" w:hAnsi="Kokila" w:cs="Kokila" w:hint="cs"/>
          <w:sz w:val="36"/>
          <w:szCs w:val="36"/>
          <w:cs/>
          <w:lang w:bidi="hi-IN"/>
        </w:rPr>
        <w:t>अर्थात रब को प्रसन्न करने वाले कर्म करने के द्वारा उसका सामीप्य प्राप्त करने का प्रयास करो। इसके पश्चात इब्ने जरीर रह़िमहुल्लाह ने अपनी सनद से</w:t>
      </w:r>
      <w:r w:rsidR="00E31537">
        <w:rPr>
          <w:rFonts w:ascii="Kokila" w:hAnsi="Kokila" w:cs="Kokila" w:hint="cs"/>
          <w:sz w:val="36"/>
          <w:szCs w:val="36"/>
          <w:cs/>
          <w:lang w:bidi="hi-IN"/>
        </w:rPr>
        <w:t>,</w:t>
      </w:r>
      <w:r w:rsidRPr="00F63683">
        <w:rPr>
          <w:rFonts w:ascii="Kokila" w:hAnsi="Kokila" w:cs="Kokila" w:hint="cs"/>
          <w:sz w:val="36"/>
          <w:szCs w:val="36"/>
          <w:cs/>
          <w:lang w:bidi="hi-IN"/>
        </w:rPr>
        <w:t xml:space="preserve"> अता, सुद्दी, मुजाहिद, क़तादा, अब्दुल्लाह बिन कस़ीर एवं इब्ने ज़ैद</w:t>
      </w:r>
      <w:r w:rsidR="00AC0AC8">
        <w:rPr>
          <w:rFonts w:ascii="Kokila" w:hAnsi="Kokila" w:cs="Kokila" w:hint="cs"/>
          <w:sz w:val="36"/>
          <w:szCs w:val="36"/>
          <w:cs/>
          <w:lang w:bidi="hi-IN"/>
        </w:rPr>
        <w:t xml:space="preserve"> रहिमहुमुल्लाह</w:t>
      </w:r>
      <w:r w:rsidRPr="00F63683">
        <w:rPr>
          <w:rFonts w:ascii="Kokila" w:hAnsi="Kokila" w:cs="Kokila" w:hint="cs"/>
          <w:sz w:val="36"/>
          <w:szCs w:val="36"/>
          <w:cs/>
          <w:lang w:bidi="hi-IN"/>
        </w:rPr>
        <w:t xml:space="preserve"> से वसीला की यह तफ्सीर (व्याख्या) नकल की है कि इससे अभिप्राय नेक अमल (सदकर्म) के द्वारा </w:t>
      </w:r>
      <w:r w:rsidR="00E31537">
        <w:rPr>
          <w:rFonts w:ascii="Kokila" w:hAnsi="Kokila" w:cs="Kokila" w:hint="cs"/>
          <w:sz w:val="36"/>
          <w:szCs w:val="36"/>
          <w:cs/>
          <w:lang w:bidi="hi-IN"/>
        </w:rPr>
        <w:t>अल्लाह का</w:t>
      </w:r>
      <w:r w:rsidRPr="00F63683">
        <w:rPr>
          <w:rFonts w:ascii="Kokila" w:hAnsi="Kokila" w:cs="Kokila" w:hint="cs"/>
          <w:sz w:val="36"/>
          <w:szCs w:val="36"/>
          <w:cs/>
          <w:lang w:bidi="hi-IN"/>
        </w:rPr>
        <w:t xml:space="preserve"> सामीप्य </w:t>
      </w:r>
      <w:r w:rsidR="00DB735E" w:rsidRPr="00F63683">
        <w:rPr>
          <w:rFonts w:ascii="Kokila" w:hAnsi="Kokila" w:cs="Kokila" w:hint="cs"/>
          <w:sz w:val="36"/>
          <w:szCs w:val="36"/>
          <w:cs/>
          <w:lang w:bidi="hi-IN"/>
        </w:rPr>
        <w:t>हासिल करना है</w:t>
      </w:r>
      <w:r w:rsidR="005120BD" w:rsidRPr="00F63683">
        <w:rPr>
          <w:rFonts w:ascii="Kokila" w:hAnsi="Kokila" w:cs="Kokila" w:hint="cs"/>
          <w:sz w:val="36"/>
          <w:szCs w:val="36"/>
          <w:cs/>
          <w:lang w:bidi="hi-IN"/>
        </w:rPr>
        <w:t>।</w:t>
      </w:r>
    </w:p>
    <w:p w:rsidR="005120BD" w:rsidRPr="00F63683" w:rsidRDefault="005120BD" w:rsidP="00221019">
      <w:pPr>
        <w:bidi w:val="0"/>
        <w:spacing w:line="276" w:lineRule="auto"/>
        <w:ind w:firstLine="567"/>
        <w:jc w:val="both"/>
        <w:rPr>
          <w:rFonts w:ascii="Kokila" w:hAnsi="Kokila" w:cs="Kokila"/>
          <w:sz w:val="36"/>
          <w:szCs w:val="36"/>
          <w:lang w:bidi="hi-IN"/>
        </w:rPr>
      </w:pPr>
      <w:r w:rsidRPr="00F63683">
        <w:rPr>
          <w:rFonts w:ascii="Kokila" w:hAnsi="Kokila" w:cs="Kokila"/>
          <w:sz w:val="36"/>
          <w:szCs w:val="36"/>
          <w:cs/>
          <w:lang w:bidi="hi-IN"/>
        </w:rPr>
        <w:t xml:space="preserve">इमाम इब्न कस़ीर रह़िमहुल्लाह लिखते हैं: अल्लाह तआला ने इस आयत में मोमिन बंदों को तक़वा (इंद्रियनिग्रह) अपनाने का आदेश दिया है, जब तक़वा </w:t>
      </w:r>
      <w:r w:rsidRPr="00F63683">
        <w:rPr>
          <w:rFonts w:ascii="Kokila" w:hAnsi="Kokila" w:cs="Kokila" w:hint="cs"/>
          <w:sz w:val="36"/>
          <w:szCs w:val="36"/>
          <w:cs/>
          <w:lang w:bidi="hi-IN"/>
        </w:rPr>
        <w:t>एवं इताअत (फरमाँबरदारी, आज्ञापालन) का उल्लेख एक साथ हो तो इसका अर्थ होता है ह़राम कार्यों से दूर रहना एवं वर्जित कार्यों को छोड़ देना। इसके पश्चात अल्लाह तआला</w:t>
      </w:r>
      <w:r w:rsidR="00460EF9">
        <w:rPr>
          <w:rFonts w:ascii="Kokila" w:hAnsi="Kokila" w:cs="Kokila" w:hint="cs"/>
          <w:sz w:val="36"/>
          <w:szCs w:val="36"/>
          <w:cs/>
          <w:lang w:bidi="hi-IN"/>
        </w:rPr>
        <w:t xml:space="preserve"> अपनी </w:t>
      </w:r>
      <w:r w:rsidR="00FA4565">
        <w:rPr>
          <w:rFonts w:ascii="Kokila" w:hAnsi="Kokila" w:cs="Kokila" w:hint="cs"/>
          <w:sz w:val="36"/>
          <w:szCs w:val="36"/>
          <w:cs/>
          <w:lang w:bidi="hi-IN"/>
        </w:rPr>
        <w:t>किताब</w:t>
      </w:r>
      <w:r w:rsidR="008603A9">
        <w:rPr>
          <w:rFonts w:ascii="Kokila" w:hAnsi="Kokila" w:cs="Kokila" w:hint="cs"/>
          <w:sz w:val="36"/>
          <w:szCs w:val="36"/>
          <w:cs/>
          <w:lang w:bidi="hi-IN"/>
        </w:rPr>
        <w:t>,</w:t>
      </w:r>
      <w:r w:rsidRPr="00F63683">
        <w:rPr>
          <w:rFonts w:ascii="Kokila" w:hAnsi="Kokila" w:cs="Kokila" w:hint="cs"/>
          <w:sz w:val="36"/>
          <w:szCs w:val="36"/>
          <w:cs/>
          <w:lang w:bidi="hi-IN"/>
        </w:rPr>
        <w:t xml:space="preserve"> </w:t>
      </w:r>
      <w:r w:rsidR="00460EF9">
        <w:rPr>
          <w:rFonts w:ascii="Kokila" w:hAnsi="Kokila" w:cs="Kokila" w:hint="cs"/>
          <w:sz w:val="36"/>
          <w:szCs w:val="36"/>
          <w:cs/>
          <w:lang w:bidi="hi-IN"/>
        </w:rPr>
        <w:t xml:space="preserve">क़ुरआन में फ़रमाता हैः </w:t>
      </w:r>
      <w:r w:rsidRPr="00F63683">
        <w:rPr>
          <w:rFonts w:ascii="Kokila" w:hAnsi="Kokila" w:cs="Kokila" w:hint="cs"/>
          <w:sz w:val="36"/>
          <w:szCs w:val="36"/>
          <w:cs/>
          <w:lang w:bidi="hi-IN"/>
        </w:rPr>
        <w:t xml:space="preserve"> </w:t>
      </w:r>
      <w:r w:rsidRPr="00460EF9">
        <w:rPr>
          <w:rFonts w:ascii="ATraditional Arabic" w:hAnsi="ATraditional Arabic" w:cs="ATraditional Arabic"/>
          <w:sz w:val="28"/>
          <w:szCs w:val="28"/>
          <w:rtl/>
        </w:rPr>
        <w:t>{</w:t>
      </w:r>
      <w:r w:rsidRPr="00460EF9">
        <w:rPr>
          <w:rFonts w:ascii="ATraditional Arabic" w:hAnsi="ATraditional Arabic" w:cs="QCF2113" w:hint="cs"/>
          <w:sz w:val="28"/>
          <w:szCs w:val="28"/>
          <w:rtl/>
        </w:rPr>
        <w:t>ﲤ</w:t>
      </w:r>
      <w:r w:rsidRPr="00460EF9">
        <w:rPr>
          <w:rFonts w:ascii="ATraditional Arabic" w:hAnsi="ATraditional Arabic" w:cs="QCF2113"/>
          <w:sz w:val="28"/>
          <w:szCs w:val="28"/>
          <w:rtl/>
        </w:rPr>
        <w:t xml:space="preserve"> </w:t>
      </w:r>
      <w:r w:rsidRPr="00460EF9">
        <w:rPr>
          <w:rFonts w:ascii="ATraditional Arabic" w:hAnsi="ATraditional Arabic" w:cs="QCF2113" w:hint="cs"/>
          <w:sz w:val="28"/>
          <w:szCs w:val="28"/>
          <w:rtl/>
        </w:rPr>
        <w:t>ﲥ</w:t>
      </w:r>
      <w:r w:rsidRPr="00460EF9">
        <w:rPr>
          <w:rFonts w:ascii="ATraditional Arabic" w:hAnsi="ATraditional Arabic" w:cs="QCF2113"/>
          <w:sz w:val="28"/>
          <w:szCs w:val="28"/>
          <w:rtl/>
        </w:rPr>
        <w:t xml:space="preserve"> </w:t>
      </w:r>
      <w:r w:rsidRPr="00460EF9">
        <w:rPr>
          <w:rFonts w:ascii="ATraditional Arabic" w:hAnsi="ATraditional Arabic" w:cs="QCF2113" w:hint="cs"/>
          <w:sz w:val="28"/>
          <w:szCs w:val="28"/>
          <w:rtl/>
        </w:rPr>
        <w:t>ﲦ</w:t>
      </w:r>
      <w:r w:rsidRPr="00460EF9">
        <w:rPr>
          <w:rFonts w:ascii="ATraditional Arabic" w:hAnsi="ATraditional Arabic" w:cs="ATraditional Arabic"/>
          <w:sz w:val="28"/>
          <w:szCs w:val="28"/>
          <w:rtl/>
        </w:rPr>
        <w:t>}</w:t>
      </w:r>
      <w:r w:rsidRPr="00460EF9">
        <w:rPr>
          <w:rFonts w:ascii="ATraditional Arabic" w:hAnsi="ATraditional Arabic" w:cs="Times New Roman"/>
          <w:sz w:val="28"/>
          <w:szCs w:val="28"/>
          <w:rtl/>
        </w:rPr>
        <w:t xml:space="preserve"> </w:t>
      </w:r>
      <w:r w:rsidRPr="00460EF9">
        <w:rPr>
          <w:rFonts w:ascii="ATraditional Arabic" w:hAnsi="ATraditional Arabic" w:cs="Mangal" w:hint="cs"/>
          <w:sz w:val="28"/>
          <w:szCs w:val="28"/>
          <w:cs/>
          <w:lang w:bidi="hi-IN"/>
        </w:rPr>
        <w:t xml:space="preserve"> </w:t>
      </w:r>
      <w:r w:rsidRPr="00F63683">
        <w:rPr>
          <w:rFonts w:ascii="Kokila" w:hAnsi="Kokila" w:cs="Kokila" w:hint="cs"/>
          <w:sz w:val="36"/>
          <w:szCs w:val="36"/>
          <w:cs/>
          <w:lang w:bidi="hi-IN"/>
        </w:rPr>
        <w:t xml:space="preserve">सुफ़ियान सौरी ने तल्हा से, उन्होंने अता से और उन्होंने इब्ने अब्बास रज़ियल्लाहु अन्हुमा </w:t>
      </w:r>
      <w:r w:rsidR="008603A9">
        <w:rPr>
          <w:rFonts w:ascii="Kokila" w:hAnsi="Kokila" w:cs="Kokila" w:hint="cs"/>
          <w:sz w:val="36"/>
          <w:szCs w:val="36"/>
          <w:cs/>
          <w:lang w:bidi="hi-IN"/>
        </w:rPr>
        <w:t xml:space="preserve">के हवाले </w:t>
      </w:r>
      <w:r w:rsidRPr="00F63683">
        <w:rPr>
          <w:rFonts w:ascii="Kokila" w:hAnsi="Kokila" w:cs="Kokila" w:hint="cs"/>
          <w:sz w:val="36"/>
          <w:szCs w:val="36"/>
          <w:cs/>
          <w:lang w:bidi="hi-IN"/>
        </w:rPr>
        <w:t>से उनका यह कथन नकल किया है कि</w:t>
      </w:r>
      <w:r w:rsidR="00581E22">
        <w:rPr>
          <w:rFonts w:ascii="Kokila" w:hAnsi="Kokila" w:cs="Kokila" w:hint="cs"/>
          <w:sz w:val="36"/>
          <w:szCs w:val="36"/>
          <w:cs/>
          <w:lang w:bidi="hi-IN"/>
        </w:rPr>
        <w:t>ः</w:t>
      </w:r>
      <w:r w:rsidRPr="00F63683">
        <w:rPr>
          <w:rFonts w:ascii="Kokila" w:hAnsi="Kokila" w:cs="Kokila" w:hint="cs"/>
          <w:sz w:val="36"/>
          <w:szCs w:val="36"/>
          <w:cs/>
          <w:lang w:bidi="hi-IN"/>
        </w:rPr>
        <w:t xml:space="preserve"> इससे अभिप्राय तकर्रुब (सामीप्य, कुर्बत, निकटता) है। मुजाहिद, अबू वाइल, ह़सन, क़तादा, अब्दुल्लाह बिन कस़ीर, सुद्दी एवं इब्ने ज़ैद </w:t>
      </w:r>
      <w:r w:rsidR="00622F33">
        <w:rPr>
          <w:rFonts w:ascii="Kokila" w:hAnsi="Kokila" w:cs="Kokila" w:hint="cs"/>
          <w:sz w:val="36"/>
          <w:szCs w:val="36"/>
          <w:cs/>
          <w:lang w:bidi="hi-IN"/>
        </w:rPr>
        <w:t xml:space="preserve">रहिमहुमुल्लाह </w:t>
      </w:r>
      <w:r w:rsidRPr="00F63683">
        <w:rPr>
          <w:rFonts w:ascii="Kokila" w:hAnsi="Kokila" w:cs="Kokila" w:hint="cs"/>
          <w:sz w:val="36"/>
          <w:szCs w:val="36"/>
          <w:cs/>
          <w:lang w:bidi="hi-IN"/>
        </w:rPr>
        <w:t>आदि ने भी वसीला की यही तफ़्सीर (व्याख्या) की है। कतादा का कथन है</w:t>
      </w:r>
      <w:r w:rsidR="00867DC9">
        <w:rPr>
          <w:rFonts w:ascii="Kokila" w:hAnsi="Kokila" w:cs="Kokila" w:hint="cs"/>
          <w:sz w:val="36"/>
          <w:szCs w:val="36"/>
          <w:cs/>
          <w:lang w:bidi="hi-IN"/>
        </w:rPr>
        <w:t>ः</w:t>
      </w:r>
      <w:r w:rsidRPr="00F63683">
        <w:rPr>
          <w:rFonts w:ascii="Kokila" w:hAnsi="Kokila" w:cs="Kokila" w:hint="cs"/>
          <w:sz w:val="36"/>
          <w:szCs w:val="36"/>
          <w:cs/>
          <w:lang w:bidi="hi-IN"/>
        </w:rPr>
        <w:t xml:space="preserve"> </w:t>
      </w:r>
      <w:r w:rsidRPr="00867DC9">
        <w:rPr>
          <w:rFonts w:ascii="ATraditional Arabic" w:hAnsi="ATraditional Arabic" w:cs="ATraditional Arabic"/>
          <w:sz w:val="28"/>
          <w:szCs w:val="28"/>
          <w:rtl/>
        </w:rPr>
        <w:t>{</w:t>
      </w:r>
      <w:r w:rsidRPr="00867DC9">
        <w:rPr>
          <w:rFonts w:ascii="ATraditional Arabic" w:hAnsi="ATraditional Arabic" w:cs="QCF2113" w:hint="cs"/>
          <w:sz w:val="28"/>
          <w:szCs w:val="28"/>
          <w:rtl/>
        </w:rPr>
        <w:t>ﲤ</w:t>
      </w:r>
      <w:r w:rsidRPr="00867DC9">
        <w:rPr>
          <w:rFonts w:ascii="ATraditional Arabic" w:hAnsi="ATraditional Arabic" w:cs="QCF2113"/>
          <w:sz w:val="28"/>
          <w:szCs w:val="28"/>
          <w:rtl/>
        </w:rPr>
        <w:t xml:space="preserve"> </w:t>
      </w:r>
      <w:r w:rsidRPr="00867DC9">
        <w:rPr>
          <w:rFonts w:ascii="ATraditional Arabic" w:hAnsi="ATraditional Arabic" w:cs="QCF2113" w:hint="cs"/>
          <w:sz w:val="28"/>
          <w:szCs w:val="28"/>
          <w:rtl/>
        </w:rPr>
        <w:t>ﲥ</w:t>
      </w:r>
      <w:r w:rsidRPr="00867DC9">
        <w:rPr>
          <w:rFonts w:ascii="ATraditional Arabic" w:hAnsi="ATraditional Arabic" w:cs="QCF2113"/>
          <w:sz w:val="28"/>
          <w:szCs w:val="28"/>
          <w:rtl/>
        </w:rPr>
        <w:t xml:space="preserve"> </w:t>
      </w:r>
      <w:r w:rsidRPr="00867DC9">
        <w:rPr>
          <w:rFonts w:ascii="ATraditional Arabic" w:hAnsi="ATraditional Arabic" w:cs="QCF2113" w:hint="cs"/>
          <w:sz w:val="28"/>
          <w:szCs w:val="28"/>
          <w:rtl/>
        </w:rPr>
        <w:t>ﲦ</w:t>
      </w:r>
      <w:r w:rsidRPr="00867DC9">
        <w:rPr>
          <w:rFonts w:ascii="ATraditional Arabic" w:hAnsi="ATraditional Arabic" w:cs="ATraditional Arabic"/>
          <w:sz w:val="28"/>
          <w:szCs w:val="28"/>
          <w:rtl/>
        </w:rPr>
        <w:t>}</w:t>
      </w:r>
      <w:r w:rsidRPr="00F63683">
        <w:rPr>
          <w:rFonts w:ascii="Kokila" w:hAnsi="Kokila" w:cs="Kokila" w:hint="cs"/>
          <w:sz w:val="36"/>
          <w:szCs w:val="36"/>
          <w:cs/>
          <w:lang w:bidi="hi-IN"/>
        </w:rPr>
        <w:t xml:space="preserve"> का अर्थ यह है कि तुम अल्लाह का आज्ञापालन </w:t>
      </w:r>
      <w:r w:rsidR="000F2687">
        <w:rPr>
          <w:rFonts w:ascii="Kokila" w:hAnsi="Kokila" w:cs="Kokila" w:hint="cs"/>
          <w:sz w:val="36"/>
          <w:szCs w:val="36"/>
          <w:cs/>
          <w:lang w:bidi="hi-IN"/>
        </w:rPr>
        <w:t xml:space="preserve">करने </w:t>
      </w:r>
      <w:r w:rsidRPr="00F63683">
        <w:rPr>
          <w:rFonts w:ascii="Kokila" w:hAnsi="Kokila" w:cs="Kokila" w:hint="cs"/>
          <w:sz w:val="36"/>
          <w:szCs w:val="36"/>
          <w:cs/>
          <w:lang w:bidi="hi-IN"/>
        </w:rPr>
        <w:t>एवं उसक</w:t>
      </w:r>
      <w:r w:rsidR="00867DC9">
        <w:rPr>
          <w:rFonts w:ascii="Kokila" w:hAnsi="Kokila" w:cs="Kokila" w:hint="cs"/>
          <w:sz w:val="36"/>
          <w:szCs w:val="36"/>
          <w:cs/>
          <w:lang w:bidi="hi-IN"/>
        </w:rPr>
        <w:t>ो</w:t>
      </w:r>
      <w:r w:rsidRPr="00F63683">
        <w:rPr>
          <w:rFonts w:ascii="Kokila" w:hAnsi="Kokila" w:cs="Kokila" w:hint="cs"/>
          <w:sz w:val="36"/>
          <w:szCs w:val="36"/>
          <w:cs/>
          <w:lang w:bidi="hi-IN"/>
        </w:rPr>
        <w:t xml:space="preserve"> प्रसन्न करने वाले कर्म के द्वारा उसकी निकटता हासिल करो। मुफस्सिरीन (व्याख्याताओं) ने वसीला की तफ़्सीर में यही बातें कही हैं, इस मामले में मुफस्सिरीन के यहाँ कोई मतभेद नहीं है</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200"/>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5F4B94" w:rsidRPr="00F63683" w:rsidRDefault="005F4B94"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अल्लामा मुह़म्मद अमीन बिन मुह़म्मद मुख़्तार शनक़ीत़ी रह़िमहुल्लाह कहते हैं: आप यह जान लें कि जुम्हूर उलेमा (उलेमा के एक बड़े समूह) के निकट आयत में वर्णित</w:t>
      </w:r>
      <w:r w:rsidR="00C86C35">
        <w:rPr>
          <w:rFonts w:ascii="Kokila" w:hAnsi="Kokila" w:cs="Kokila" w:hint="cs"/>
          <w:sz w:val="36"/>
          <w:szCs w:val="36"/>
          <w:cs/>
          <w:lang w:bidi="hi-IN"/>
        </w:rPr>
        <w:t>ः</w:t>
      </w:r>
      <w:r w:rsidR="004F771F" w:rsidRPr="00C86C35">
        <w:rPr>
          <w:rFonts w:ascii="ATraditional Arabic" w:hAnsi="ATraditional Arabic" w:cs="ATraditional Arabic"/>
          <w:sz w:val="28"/>
          <w:szCs w:val="28"/>
          <w:rtl/>
        </w:rPr>
        <w:t>{</w:t>
      </w:r>
      <w:r w:rsidR="004F771F" w:rsidRPr="00C86C35">
        <w:rPr>
          <w:rFonts w:ascii="ATraditional Arabic" w:hAnsi="ATraditional Arabic" w:cs="QCF2113" w:hint="cs"/>
          <w:sz w:val="28"/>
          <w:szCs w:val="28"/>
          <w:rtl/>
        </w:rPr>
        <w:t>ﲦ</w:t>
      </w:r>
      <w:r w:rsidR="004F771F" w:rsidRPr="00C86C35">
        <w:rPr>
          <w:rFonts w:ascii="ATraditional Arabic" w:hAnsi="ATraditional Arabic" w:cs="ATraditional Arabic"/>
          <w:sz w:val="28"/>
          <w:szCs w:val="28"/>
          <w:rtl/>
        </w:rPr>
        <w:t>}</w:t>
      </w:r>
      <w:r w:rsidR="004F771F" w:rsidRPr="00C86C35">
        <w:rPr>
          <w:rFonts w:ascii="ATraditional Arabic" w:hAnsi="ATraditional Arabic" w:cs="Times New Roman"/>
          <w:sz w:val="28"/>
          <w:szCs w:val="28"/>
          <w:rtl/>
        </w:rPr>
        <w:t xml:space="preserve"> </w:t>
      </w:r>
      <w:r w:rsidR="004F771F" w:rsidRPr="00C86C35">
        <w:rPr>
          <w:rFonts w:ascii="Kokila" w:hAnsi="Kokila" w:cs="Kokila" w:hint="cs"/>
          <w:sz w:val="28"/>
          <w:szCs w:val="28"/>
          <w:cs/>
          <w:lang w:bidi="hi-IN"/>
        </w:rPr>
        <w:t xml:space="preserve"> </w:t>
      </w:r>
      <w:r w:rsidR="00C86C35">
        <w:rPr>
          <w:rFonts w:ascii="Kokila" w:hAnsi="Kokila" w:cs="Kokila" w:hint="cs"/>
          <w:sz w:val="28"/>
          <w:szCs w:val="28"/>
          <w:cs/>
          <w:lang w:bidi="hi-IN"/>
        </w:rPr>
        <w:t xml:space="preserve"> </w:t>
      </w:r>
      <w:r w:rsidRPr="00F63683">
        <w:rPr>
          <w:rFonts w:ascii="Kokila" w:hAnsi="Kokila" w:cs="Kokila" w:hint="cs"/>
          <w:sz w:val="36"/>
          <w:szCs w:val="36"/>
          <w:cs/>
          <w:lang w:bidi="hi-IN"/>
        </w:rPr>
        <w:t>से अभिप्राय नेक अमल (सदकर्म) के द्वारा अल्लाह का सामीप्य प्राप्त करना है। अल्लाह तआला का यह सामीप्य उसके आदेशों का अनुपालन करने, उसके द्वारा वर्जित</w:t>
      </w:r>
      <w:r w:rsidR="00E45331">
        <w:rPr>
          <w:rFonts w:ascii="Kokila" w:hAnsi="Kokila" w:cs="Kokila" w:hint="cs"/>
          <w:sz w:val="36"/>
          <w:szCs w:val="36"/>
          <w:cs/>
          <w:lang w:bidi="hi-IN"/>
        </w:rPr>
        <w:t xml:space="preserve"> की गई</w:t>
      </w:r>
      <w:r w:rsidRPr="00F63683">
        <w:rPr>
          <w:rFonts w:ascii="Kokila" w:hAnsi="Kokila" w:cs="Kokila" w:hint="cs"/>
          <w:sz w:val="36"/>
          <w:szCs w:val="36"/>
          <w:cs/>
          <w:lang w:bidi="hi-IN"/>
        </w:rPr>
        <w:t xml:space="preserve"> कार्यों से बचने, मुह़म्मद सल्लल्लाहु अलैहि व सल्लम की शरीअत का अनुसरण करने एवं अल्लाह तआला के लिए इख़लास़ (निष्ठा) अपनाने से होता है। अल्लाह को प्रसन्न करने एवं दुनियाँ </w:t>
      </w:r>
      <w:r w:rsidR="009E7B51">
        <w:rPr>
          <w:rFonts w:ascii="Kokila" w:hAnsi="Kokila" w:cs="Kokila" w:hint="cs"/>
          <w:sz w:val="36"/>
          <w:szCs w:val="36"/>
          <w:cs/>
          <w:lang w:bidi="hi-IN"/>
        </w:rPr>
        <w:t>व</w:t>
      </w:r>
      <w:r w:rsidRPr="00F63683">
        <w:rPr>
          <w:rFonts w:ascii="Kokila" w:hAnsi="Kokila" w:cs="Kokila" w:hint="cs"/>
          <w:sz w:val="36"/>
          <w:szCs w:val="36"/>
          <w:cs/>
          <w:lang w:bidi="hi-IN"/>
        </w:rPr>
        <w:t xml:space="preserve"> आख़िरत (लोक व परलोक) की भलाई पाने का यही एकमात्र उपाय है</w:t>
      </w:r>
      <w:r w:rsidR="004F771F" w:rsidRPr="00F63683">
        <w:rPr>
          <w:rFonts w:ascii="Kokila" w:hAnsi="Kokila" w:cs="Kokila" w:hint="cs"/>
          <w:sz w:val="36"/>
          <w:szCs w:val="36"/>
          <w:cs/>
          <w:lang w:bidi="hi-IN"/>
        </w:rPr>
        <w:t>।</w:t>
      </w:r>
    </w:p>
    <w:p w:rsidR="0031587F" w:rsidRPr="00F63683" w:rsidRDefault="004F771F"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असल में वसीला उस मार्ग को कहते हैं जो किसी वस्तु से करीब करता है एवं उस तक पहूँचा देता है, उलेमा के इजमाअ (सामूहिक राय) के अनुसार यहाँ </w:t>
      </w:r>
      <w:r w:rsidRPr="00D10212">
        <w:rPr>
          <w:rFonts w:ascii="ATraditional Arabic" w:hAnsi="ATraditional Arabic" w:cs="ATraditional Arabic"/>
          <w:sz w:val="28"/>
          <w:szCs w:val="28"/>
          <w:rtl/>
        </w:rPr>
        <w:t>{</w:t>
      </w:r>
      <w:r w:rsidRPr="00D10212">
        <w:rPr>
          <w:rFonts w:ascii="ATraditional Arabic" w:hAnsi="ATraditional Arabic" w:cs="QCF2113" w:hint="cs"/>
          <w:sz w:val="28"/>
          <w:szCs w:val="28"/>
          <w:rtl/>
        </w:rPr>
        <w:t>ﲦ</w:t>
      </w:r>
      <w:r w:rsidRPr="00D10212">
        <w:rPr>
          <w:rFonts w:ascii="ATraditional Arabic" w:hAnsi="ATraditional Arabic" w:cs="ATraditional Arabic"/>
          <w:sz w:val="28"/>
          <w:szCs w:val="28"/>
          <w:rtl/>
        </w:rPr>
        <w:t>}</w:t>
      </w:r>
      <w:r w:rsidRPr="00D10212">
        <w:rPr>
          <w:rFonts w:ascii="ATraditional Arabic" w:hAnsi="ATraditional Arabic" w:cs="Times New Roman"/>
          <w:sz w:val="28"/>
          <w:szCs w:val="28"/>
          <w:rtl/>
        </w:rPr>
        <w:t xml:space="preserve"> </w:t>
      </w:r>
      <w:r w:rsidRPr="00D10212">
        <w:rPr>
          <w:rFonts w:ascii="Kokila" w:hAnsi="Kokila" w:cs="Kokila" w:hint="cs"/>
          <w:sz w:val="28"/>
          <w:szCs w:val="28"/>
          <w:cs/>
          <w:lang w:bidi="hi-IN"/>
        </w:rPr>
        <w:t xml:space="preserve"> </w:t>
      </w:r>
      <w:r w:rsidRPr="00F63683">
        <w:rPr>
          <w:rFonts w:ascii="Kokila" w:hAnsi="Kokila" w:cs="Kokila" w:hint="cs"/>
          <w:sz w:val="36"/>
          <w:szCs w:val="36"/>
          <w:cs/>
          <w:lang w:bidi="hi-IN"/>
        </w:rPr>
        <w:t>वसीला से अभिप्राय नेक अमल है, इसलिए कि अल्लाह तआला का सामीप्य प्राप्त करने का एक मात्र माध्यम अल्लाह के रसूल सल्लल्लाहु अलैहि व सल्लम का अनुसरण करना है। वसीला का यही अर्थ दुरुस्त है तथा क़ुरआन क</w:t>
      </w:r>
      <w:r w:rsidR="009E7B51">
        <w:rPr>
          <w:rFonts w:ascii="Kokila" w:hAnsi="Kokila" w:cs="Kokila" w:hint="cs"/>
          <w:sz w:val="36"/>
          <w:szCs w:val="36"/>
          <w:cs/>
          <w:lang w:bidi="hi-IN"/>
        </w:rPr>
        <w:t>ी</w:t>
      </w:r>
      <w:r w:rsidRPr="00F63683">
        <w:rPr>
          <w:rFonts w:ascii="Kokila" w:hAnsi="Kokila" w:cs="Kokila" w:hint="cs"/>
          <w:sz w:val="36"/>
          <w:szCs w:val="36"/>
          <w:cs/>
          <w:lang w:bidi="hi-IN"/>
        </w:rPr>
        <w:t xml:space="preserve"> अन्य आयतों से भी इसी की पुष्टि होती है, उदाहरणस्वरूप अल्लाह तआला का यह फ़रमानः </w:t>
      </w:r>
      <w:r w:rsidR="007C5A3A" w:rsidRPr="00483A51">
        <w:rPr>
          <w:rFonts w:ascii="Kokila" w:hAnsi="Kokila" w:cs="ATraditional Arabic"/>
          <w:sz w:val="28"/>
          <w:szCs w:val="28"/>
          <w:rtl/>
        </w:rPr>
        <w:t>{</w:t>
      </w:r>
      <w:r w:rsidR="007C5A3A" w:rsidRPr="00483A51">
        <w:rPr>
          <w:rFonts w:ascii="Kokila" w:hAnsi="Kokila" w:cs="QCF2546" w:hint="cs"/>
          <w:sz w:val="28"/>
          <w:szCs w:val="28"/>
          <w:rtl/>
        </w:rPr>
        <w:t>ﲐ</w:t>
      </w:r>
      <w:r w:rsidR="007C5A3A" w:rsidRPr="00483A51">
        <w:rPr>
          <w:rFonts w:ascii="Kokila" w:hAnsi="Kokila" w:cs="QCF2546"/>
          <w:sz w:val="28"/>
          <w:szCs w:val="28"/>
          <w:rtl/>
        </w:rPr>
        <w:t xml:space="preserve"> </w:t>
      </w:r>
      <w:r w:rsidR="007C5A3A" w:rsidRPr="00483A51">
        <w:rPr>
          <w:rFonts w:ascii="Kokila" w:hAnsi="Kokila" w:cs="QCF2546" w:hint="cs"/>
          <w:sz w:val="28"/>
          <w:szCs w:val="28"/>
          <w:rtl/>
        </w:rPr>
        <w:t>ﲑ</w:t>
      </w:r>
      <w:r w:rsidR="007C5A3A" w:rsidRPr="00483A51">
        <w:rPr>
          <w:rFonts w:ascii="Kokila" w:hAnsi="Kokila" w:cs="QCF2546"/>
          <w:sz w:val="28"/>
          <w:szCs w:val="28"/>
          <w:rtl/>
        </w:rPr>
        <w:t xml:space="preserve"> </w:t>
      </w:r>
      <w:r w:rsidR="007C5A3A" w:rsidRPr="00483A51">
        <w:rPr>
          <w:rFonts w:ascii="Kokila" w:hAnsi="Kokila" w:cs="QCF2546" w:hint="cs"/>
          <w:sz w:val="28"/>
          <w:szCs w:val="28"/>
          <w:rtl/>
        </w:rPr>
        <w:t>ﲒ</w:t>
      </w:r>
      <w:r w:rsidR="007C5A3A" w:rsidRPr="00483A51">
        <w:rPr>
          <w:rFonts w:ascii="Kokila" w:hAnsi="Kokila" w:cs="QCF2546"/>
          <w:sz w:val="28"/>
          <w:szCs w:val="28"/>
          <w:rtl/>
        </w:rPr>
        <w:t xml:space="preserve"> </w:t>
      </w:r>
      <w:r w:rsidR="007C5A3A" w:rsidRPr="00483A51">
        <w:rPr>
          <w:rFonts w:ascii="Kokila" w:hAnsi="Kokila" w:cs="QCF2546" w:hint="cs"/>
          <w:sz w:val="28"/>
          <w:szCs w:val="28"/>
          <w:rtl/>
        </w:rPr>
        <w:t>ﲓ</w:t>
      </w:r>
      <w:r w:rsidR="007C5A3A" w:rsidRPr="00483A51">
        <w:rPr>
          <w:rFonts w:ascii="Kokila" w:hAnsi="Kokila" w:cs="QCF2546"/>
          <w:sz w:val="28"/>
          <w:szCs w:val="28"/>
          <w:rtl/>
        </w:rPr>
        <w:t xml:space="preserve"> </w:t>
      </w:r>
      <w:r w:rsidR="007C5A3A" w:rsidRPr="00483A51">
        <w:rPr>
          <w:rFonts w:ascii="Kokila" w:hAnsi="Kokila" w:cs="QCF2546" w:hint="cs"/>
          <w:sz w:val="28"/>
          <w:szCs w:val="28"/>
          <w:rtl/>
        </w:rPr>
        <w:t>ﲔ</w:t>
      </w:r>
      <w:r w:rsidR="007C5A3A" w:rsidRPr="00483A51">
        <w:rPr>
          <w:rFonts w:ascii="Kokila" w:hAnsi="Kokila" w:cs="QCF2546"/>
          <w:sz w:val="28"/>
          <w:szCs w:val="28"/>
          <w:rtl/>
        </w:rPr>
        <w:t xml:space="preserve"> </w:t>
      </w:r>
      <w:r w:rsidR="007C5A3A" w:rsidRPr="00483A51">
        <w:rPr>
          <w:rFonts w:ascii="Kokila" w:hAnsi="Kokila" w:cs="QCF2546" w:hint="cs"/>
          <w:sz w:val="28"/>
          <w:szCs w:val="28"/>
          <w:rtl/>
        </w:rPr>
        <w:t>ﲕ</w:t>
      </w:r>
      <w:r w:rsidR="007C5A3A" w:rsidRPr="00483A51">
        <w:rPr>
          <w:rFonts w:ascii="Kokila" w:hAnsi="Kokila" w:cs="QCF2546"/>
          <w:sz w:val="28"/>
          <w:szCs w:val="28"/>
          <w:rtl/>
        </w:rPr>
        <w:t xml:space="preserve"> </w:t>
      </w:r>
      <w:r w:rsidR="007C5A3A" w:rsidRPr="00483A51">
        <w:rPr>
          <w:rFonts w:ascii="Kokila" w:hAnsi="Kokila" w:cs="QCF2546" w:hint="cs"/>
          <w:sz w:val="28"/>
          <w:szCs w:val="28"/>
          <w:rtl/>
        </w:rPr>
        <w:t>ﲖ</w:t>
      </w:r>
      <w:r w:rsidR="007C5A3A" w:rsidRPr="00483A51">
        <w:rPr>
          <w:rFonts w:ascii="Kokila" w:hAnsi="Kokila" w:cs="QCF2546"/>
          <w:sz w:val="28"/>
          <w:szCs w:val="28"/>
          <w:rtl/>
        </w:rPr>
        <w:t xml:space="preserve"> </w:t>
      </w:r>
      <w:r w:rsidR="007C5A3A" w:rsidRPr="00483A51">
        <w:rPr>
          <w:rFonts w:ascii="Kokila" w:hAnsi="Kokila" w:cs="QCF2546" w:hint="cs"/>
          <w:sz w:val="28"/>
          <w:szCs w:val="28"/>
          <w:rtl/>
        </w:rPr>
        <w:t>ﲗﲘ</w:t>
      </w:r>
      <w:r w:rsidR="007C5A3A" w:rsidRPr="00483A51">
        <w:rPr>
          <w:rFonts w:ascii="Kokila" w:hAnsi="Kokila" w:cs="ATraditional Arabic"/>
          <w:sz w:val="28"/>
          <w:szCs w:val="28"/>
          <w:rtl/>
        </w:rPr>
        <w:t>}</w:t>
      </w:r>
      <w:r w:rsidR="007C5A3A" w:rsidRPr="00483A51">
        <w:rPr>
          <w:rFonts w:ascii="Kokila" w:hAnsi="Kokila"/>
          <w:sz w:val="28"/>
          <w:szCs w:val="28"/>
          <w:rtl/>
        </w:rPr>
        <w:t xml:space="preserve"> </w:t>
      </w:r>
      <w:r w:rsidR="007C5A3A" w:rsidRPr="00483A51">
        <w:rPr>
          <w:rFonts w:ascii="Kokila" w:hAnsi="Kokila" w:cs="Kokila" w:hint="cs"/>
          <w:sz w:val="28"/>
          <w:szCs w:val="28"/>
          <w:cs/>
          <w:lang w:bidi="hi-IN"/>
        </w:rPr>
        <w:t xml:space="preserve"> </w:t>
      </w:r>
      <w:r w:rsidRPr="00F63683">
        <w:rPr>
          <w:rFonts w:ascii="Kokila" w:hAnsi="Kokila" w:cs="Kokila" w:hint="cs"/>
          <w:sz w:val="36"/>
          <w:szCs w:val="36"/>
          <w:cs/>
          <w:lang w:bidi="hi-IN"/>
        </w:rPr>
        <w:t xml:space="preserve">(रसूल (सल्लल्लाहु अलैहि व सल्लम) जो कुछ तुम्हें दें उसे ले लो तथा जिस से रोकें उससे रुक जाओ)। सूरह </w:t>
      </w:r>
      <w:r w:rsidR="007C5A3A" w:rsidRPr="00F63683">
        <w:rPr>
          <w:rFonts w:ascii="Kokila" w:hAnsi="Kokila" w:cs="Kokila" w:hint="cs"/>
          <w:sz w:val="36"/>
          <w:szCs w:val="36"/>
          <w:cs/>
          <w:lang w:bidi="hi-IN"/>
        </w:rPr>
        <w:t>अल-ह़श्रः 7</w:t>
      </w:r>
      <w:r w:rsidRPr="00F63683">
        <w:rPr>
          <w:rFonts w:ascii="Kokila" w:hAnsi="Kokila" w:cs="Kokila" w:hint="cs"/>
          <w:sz w:val="36"/>
          <w:szCs w:val="36"/>
          <w:cs/>
          <w:lang w:bidi="hi-IN"/>
        </w:rPr>
        <w:t xml:space="preserve"> । दूसरे स्थान पर फ़रमायाः </w:t>
      </w:r>
      <w:r w:rsidR="005D393D" w:rsidRPr="00483A51">
        <w:rPr>
          <w:rFonts w:ascii="Kokila" w:hAnsi="Kokila" w:cs="ATraditional Arabic"/>
          <w:sz w:val="28"/>
          <w:szCs w:val="28"/>
          <w:rtl/>
        </w:rPr>
        <w:t>{</w:t>
      </w:r>
      <w:r w:rsidR="005D393D" w:rsidRPr="00483A51">
        <w:rPr>
          <w:rFonts w:ascii="Kokila" w:hAnsi="Kokila" w:cs="QCF2357" w:hint="cs"/>
          <w:sz w:val="28"/>
          <w:szCs w:val="28"/>
          <w:rtl/>
        </w:rPr>
        <w:t>ﱁ</w:t>
      </w:r>
      <w:r w:rsidR="005D393D" w:rsidRPr="00483A51">
        <w:rPr>
          <w:rFonts w:ascii="Kokila" w:hAnsi="Kokila" w:cs="QCF2357"/>
          <w:sz w:val="28"/>
          <w:szCs w:val="28"/>
          <w:rtl/>
        </w:rPr>
        <w:t xml:space="preserve"> </w:t>
      </w:r>
      <w:r w:rsidR="005D393D" w:rsidRPr="00483A51">
        <w:rPr>
          <w:rFonts w:ascii="Kokila" w:hAnsi="Kokila" w:cs="QCF2357" w:hint="cs"/>
          <w:sz w:val="28"/>
          <w:szCs w:val="28"/>
          <w:rtl/>
        </w:rPr>
        <w:t>ﱂ</w:t>
      </w:r>
      <w:r w:rsidR="005D393D" w:rsidRPr="00483A51">
        <w:rPr>
          <w:rFonts w:ascii="Kokila" w:hAnsi="Kokila" w:cs="QCF2357"/>
          <w:sz w:val="28"/>
          <w:szCs w:val="28"/>
          <w:rtl/>
        </w:rPr>
        <w:t xml:space="preserve"> </w:t>
      </w:r>
      <w:r w:rsidR="005D393D" w:rsidRPr="00483A51">
        <w:rPr>
          <w:rFonts w:ascii="Kokila" w:hAnsi="Kokila" w:cs="QCF2357" w:hint="cs"/>
          <w:sz w:val="28"/>
          <w:szCs w:val="28"/>
          <w:rtl/>
        </w:rPr>
        <w:t>ﱃ</w:t>
      </w:r>
      <w:r w:rsidR="005D393D" w:rsidRPr="00483A51">
        <w:rPr>
          <w:rFonts w:ascii="Kokila" w:hAnsi="Kokila" w:cs="QCF2357"/>
          <w:sz w:val="28"/>
          <w:szCs w:val="28"/>
          <w:rtl/>
        </w:rPr>
        <w:t xml:space="preserve"> </w:t>
      </w:r>
      <w:r w:rsidR="005D393D" w:rsidRPr="00483A51">
        <w:rPr>
          <w:rFonts w:ascii="Kokila" w:hAnsi="Kokila" w:cs="QCF2357" w:hint="cs"/>
          <w:sz w:val="28"/>
          <w:szCs w:val="28"/>
          <w:rtl/>
        </w:rPr>
        <w:t>ﱄ</w:t>
      </w:r>
      <w:r w:rsidR="005D393D" w:rsidRPr="00483A51">
        <w:rPr>
          <w:rFonts w:ascii="Kokila" w:hAnsi="Kokila" w:cs="QCF2357"/>
          <w:sz w:val="28"/>
          <w:szCs w:val="28"/>
          <w:rtl/>
        </w:rPr>
        <w:t xml:space="preserve"> </w:t>
      </w:r>
      <w:r w:rsidR="005D393D" w:rsidRPr="00483A51">
        <w:rPr>
          <w:rFonts w:ascii="Kokila" w:hAnsi="Kokila" w:cs="QCF2357" w:hint="cs"/>
          <w:sz w:val="28"/>
          <w:szCs w:val="28"/>
          <w:rtl/>
        </w:rPr>
        <w:t>ﱅﱆ</w:t>
      </w:r>
      <w:r w:rsidR="005D393D" w:rsidRPr="00483A51">
        <w:rPr>
          <w:rFonts w:ascii="ATraditional Arabic" w:hAnsi="ATraditional Arabic" w:cs="ATraditional Arabic"/>
          <w:sz w:val="28"/>
          <w:szCs w:val="28"/>
          <w:rtl/>
        </w:rPr>
        <w:t>}</w:t>
      </w:r>
      <w:r w:rsidR="005D393D" w:rsidRPr="00483A51">
        <w:rPr>
          <w:rFonts w:ascii="ATraditional Arabic" w:hAnsi="ATraditional Arabic"/>
          <w:sz w:val="28"/>
          <w:szCs w:val="28"/>
          <w:rtl/>
        </w:rPr>
        <w:t xml:space="preserve"> </w:t>
      </w:r>
      <w:r w:rsidR="005D393D" w:rsidRPr="00483A51">
        <w:rPr>
          <w:rFonts w:ascii="Kokila" w:hAnsi="Kokila" w:cs="Kokila" w:hint="cs"/>
          <w:sz w:val="28"/>
          <w:szCs w:val="28"/>
          <w:cs/>
          <w:lang w:bidi="hi-IN"/>
        </w:rPr>
        <w:t xml:space="preserve"> </w:t>
      </w:r>
      <w:r w:rsidR="00E93D70" w:rsidRPr="00F63683">
        <w:rPr>
          <w:rFonts w:ascii="Kokila" w:hAnsi="Kokila" w:cs="Kokila" w:hint="cs"/>
          <w:sz w:val="36"/>
          <w:szCs w:val="36"/>
          <w:cs/>
          <w:lang w:bidi="hi-IN"/>
        </w:rPr>
        <w:t xml:space="preserve">(आप कह दीजिए कि तुम लोग अल्लाह का एवं रसूल का आज्ञापालन करो)। सूरह </w:t>
      </w:r>
      <w:r w:rsidR="005D393D" w:rsidRPr="00F63683">
        <w:rPr>
          <w:rFonts w:ascii="Kokila" w:hAnsi="Kokila" w:cs="Kokila" w:hint="cs"/>
          <w:sz w:val="36"/>
          <w:szCs w:val="36"/>
          <w:cs/>
          <w:lang w:bidi="hi-IN"/>
        </w:rPr>
        <w:t>अल-नूरः 54 ।</w:t>
      </w:r>
      <w:r w:rsidR="00E93D70" w:rsidRPr="00F63683">
        <w:rPr>
          <w:rFonts w:ascii="Kokila" w:hAnsi="Kokila" w:cs="Kokila" w:hint="cs"/>
          <w:sz w:val="36"/>
          <w:szCs w:val="36"/>
          <w:cs/>
          <w:lang w:bidi="hi-IN"/>
        </w:rPr>
        <w:t xml:space="preserve"> इनके अतिरिक्त भी क़ुरआन में इस अर्थ की बहुतेरी आयतें मौजूद हैं</w:t>
      </w:r>
      <w:r w:rsidR="00006787" w:rsidRPr="00F63683">
        <w:rPr>
          <w:rFonts w:ascii="Kokila" w:hAnsi="Kokila" w:cs="Kokila" w:hint="cs"/>
          <w:sz w:val="36"/>
          <w:szCs w:val="36"/>
          <w:cs/>
          <w:lang w:bidi="hi-IN"/>
        </w:rPr>
        <w:t>।</w:t>
      </w:r>
    </w:p>
    <w:p w:rsidR="00006787" w:rsidRPr="00F63683" w:rsidRDefault="00006787"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इसके पश्चात शैख़ मुह़म्मद अमीन शंक़ीत़ी कहते हैं: वसीला के अर्थ के विषय में सही बात वही है जो आम उलेमा का मत है, अर्थात अल्लाह के रसूल सल्लल्लाहु अलैहि व सल्लम की लाई हुई शरीअत के अनुसार</w:t>
      </w:r>
      <w:r w:rsidR="00E140E8">
        <w:rPr>
          <w:rFonts w:ascii="Kokila" w:hAnsi="Kokila" w:cs="Kokila" w:hint="cs"/>
          <w:sz w:val="36"/>
          <w:szCs w:val="36"/>
          <w:cs/>
          <w:lang w:bidi="hi-IN"/>
        </w:rPr>
        <w:t>,</w:t>
      </w:r>
      <w:r w:rsidRPr="00F63683">
        <w:rPr>
          <w:rFonts w:ascii="Kokila" w:hAnsi="Kokila" w:cs="Kokila" w:hint="cs"/>
          <w:sz w:val="36"/>
          <w:szCs w:val="36"/>
          <w:cs/>
          <w:lang w:bidi="hi-IN"/>
        </w:rPr>
        <w:t xml:space="preserve"> ख़ालिस़ व निश्छल भाव से अल्लाह की इबादत कर के उसका सामीप्य प्राप्त करने का प्रयास करना</w:t>
      </w:r>
      <w:r w:rsidR="00E140E8">
        <w:rPr>
          <w:rFonts w:ascii="Kokila" w:hAnsi="Kokila" w:cs="Kokila" w:hint="cs"/>
          <w:sz w:val="36"/>
          <w:szCs w:val="36"/>
          <w:cs/>
          <w:lang w:bidi="hi-IN"/>
        </w:rPr>
        <w:t>,</w:t>
      </w:r>
      <w:r w:rsidRPr="00F63683">
        <w:rPr>
          <w:rFonts w:ascii="Kokila" w:hAnsi="Kokila" w:cs="Kokila" w:hint="cs"/>
          <w:sz w:val="36"/>
          <w:szCs w:val="36"/>
          <w:cs/>
          <w:lang w:bidi="hi-IN"/>
        </w:rPr>
        <w:t xml:space="preserve"> वसीला कहलाता है।</w:t>
      </w:r>
    </w:p>
    <w:p w:rsidR="005A77CB" w:rsidRDefault="00006787"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इस कथन क</w:t>
      </w:r>
      <w:r w:rsidR="00E140E8">
        <w:rPr>
          <w:rFonts w:ascii="Kokila" w:hAnsi="Kokila" w:cs="Kokila" w:hint="cs"/>
          <w:sz w:val="36"/>
          <w:szCs w:val="36"/>
          <w:cs/>
          <w:lang w:bidi="hi-IN"/>
        </w:rPr>
        <w:t>ो</w:t>
      </w:r>
      <w:r w:rsidRPr="00F63683">
        <w:rPr>
          <w:rFonts w:ascii="Kokila" w:hAnsi="Kokila" w:cs="Kokila" w:hint="cs"/>
          <w:sz w:val="36"/>
          <w:szCs w:val="36"/>
          <w:cs/>
          <w:lang w:bidi="hi-IN"/>
        </w:rPr>
        <w:t xml:space="preserve"> सामने रखने के बाद आप यह बात अच्छी तरह समझ लें कि</w:t>
      </w:r>
      <w:r w:rsidR="0002528E">
        <w:rPr>
          <w:rFonts w:ascii="Kokila" w:hAnsi="Kokila" w:cs="Kokila" w:hint="cs"/>
          <w:sz w:val="36"/>
          <w:szCs w:val="36"/>
          <w:cs/>
          <w:lang w:bidi="hi-IN"/>
        </w:rPr>
        <w:t>,</w:t>
      </w:r>
      <w:r w:rsidRPr="00F63683">
        <w:rPr>
          <w:rFonts w:ascii="Kokila" w:hAnsi="Kokila" w:cs="Kokila" w:hint="cs"/>
          <w:sz w:val="36"/>
          <w:szCs w:val="36"/>
          <w:cs/>
          <w:lang w:bidi="hi-IN"/>
        </w:rPr>
        <w:t xml:space="preserve"> जाहिलों (अज्ञानियों) का अनुसरण करने वाले बहुतेरे मुल्हिद (नास्तिक) व सूफ़ियों का यह समझना कि</w:t>
      </w:r>
      <w:r w:rsidR="0002528E">
        <w:rPr>
          <w:rFonts w:ascii="Kokila" w:hAnsi="Kokila" w:cs="Kokila" w:hint="cs"/>
          <w:sz w:val="36"/>
          <w:szCs w:val="36"/>
          <w:cs/>
          <w:lang w:bidi="hi-IN"/>
        </w:rPr>
        <w:t>,</w:t>
      </w:r>
      <w:r w:rsidRPr="00F63683">
        <w:rPr>
          <w:rFonts w:ascii="Kokila" w:hAnsi="Kokila" w:cs="Kokila" w:hint="cs"/>
          <w:sz w:val="36"/>
          <w:szCs w:val="36"/>
          <w:cs/>
          <w:lang w:bidi="hi-IN"/>
        </w:rPr>
        <w:t xml:space="preserve"> उक्त आयत में वसीला का अर्थ यह है कि</w:t>
      </w:r>
      <w:r w:rsidR="0002528E">
        <w:rPr>
          <w:rFonts w:ascii="Kokila" w:hAnsi="Kokila" w:cs="Kokila" w:hint="cs"/>
          <w:sz w:val="36"/>
          <w:szCs w:val="36"/>
          <w:cs/>
          <w:lang w:bidi="hi-IN"/>
        </w:rPr>
        <w:t>,</w:t>
      </w:r>
      <w:r w:rsidRPr="00F63683">
        <w:rPr>
          <w:rFonts w:ascii="Kokila" w:hAnsi="Kokila" w:cs="Kokila" w:hint="cs"/>
          <w:sz w:val="36"/>
          <w:szCs w:val="36"/>
          <w:cs/>
          <w:lang w:bidi="hi-IN"/>
        </w:rPr>
        <w:t xml:space="preserve"> कोई किसी शैख़ </w:t>
      </w:r>
      <w:r w:rsidR="00CB28C1">
        <w:rPr>
          <w:rFonts w:ascii="Kokila" w:hAnsi="Kokila" w:cs="Kokila" w:hint="cs"/>
          <w:sz w:val="36"/>
          <w:szCs w:val="36"/>
          <w:cs/>
          <w:lang w:bidi="hi-IN"/>
        </w:rPr>
        <w:t>आदि</w:t>
      </w:r>
      <w:r w:rsidRPr="00F63683">
        <w:rPr>
          <w:rFonts w:ascii="Kokila" w:hAnsi="Kokila" w:cs="Kokila" w:hint="cs"/>
          <w:sz w:val="36"/>
          <w:szCs w:val="36"/>
          <w:cs/>
          <w:lang w:bidi="hi-IN"/>
        </w:rPr>
        <w:t xml:space="preserve"> को अपने एवं अपने रब के मध्य वास्ता बना ले, तो यह उसकी अज्ञानता, अंधापन एवं खुली गुमराही में भटकना तथा अल्लाह की किताब के साथ खिलवाड़ करना है। अल्लाह तआला को छोड़ कर किसी और को वास्ता बनाना कुफ्फार के कुफ्र का आधार व बुनियाद है।</w:t>
      </w:r>
    </w:p>
    <w:p w:rsidR="00006787" w:rsidRPr="00F63683" w:rsidRDefault="00006787" w:rsidP="005A77CB">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अल्लाह तआला ने क़ुरआन में भी इसको स्पष्ट किया है, चुनाँचे एक स्थान पर अल्लाह फ़रमाता हैः </w:t>
      </w:r>
      <w:r w:rsidRPr="005A77CB">
        <w:rPr>
          <w:rFonts w:ascii="Kokila" w:hAnsi="Kokila" w:cs="ATraditional Arabic"/>
          <w:sz w:val="28"/>
          <w:szCs w:val="28"/>
          <w:rtl/>
        </w:rPr>
        <w:t>{</w:t>
      </w:r>
      <w:r w:rsidRPr="005A77CB">
        <w:rPr>
          <w:rFonts w:ascii="Kokila" w:hAnsi="Kokila" w:cs="QCF2458" w:hint="cs"/>
          <w:sz w:val="28"/>
          <w:szCs w:val="28"/>
          <w:rtl/>
        </w:rPr>
        <w:t>ﱻ</w:t>
      </w:r>
      <w:r w:rsidRPr="005A77CB">
        <w:rPr>
          <w:rFonts w:ascii="Kokila" w:hAnsi="Kokila" w:cs="QCF2458"/>
          <w:sz w:val="28"/>
          <w:szCs w:val="28"/>
          <w:rtl/>
        </w:rPr>
        <w:t xml:space="preserve"> </w:t>
      </w:r>
      <w:r w:rsidRPr="005A77CB">
        <w:rPr>
          <w:rFonts w:ascii="Kokila" w:hAnsi="Kokila" w:cs="QCF2458" w:hint="cs"/>
          <w:sz w:val="28"/>
          <w:szCs w:val="28"/>
          <w:rtl/>
        </w:rPr>
        <w:t>ﱼ</w:t>
      </w:r>
      <w:r w:rsidRPr="005A77CB">
        <w:rPr>
          <w:rFonts w:ascii="Kokila" w:hAnsi="Kokila" w:cs="QCF2458"/>
          <w:sz w:val="28"/>
          <w:szCs w:val="28"/>
          <w:rtl/>
        </w:rPr>
        <w:t xml:space="preserve"> </w:t>
      </w:r>
      <w:r w:rsidRPr="005A77CB">
        <w:rPr>
          <w:rFonts w:ascii="Kokila" w:hAnsi="Kokila" w:cs="QCF2458" w:hint="cs"/>
          <w:sz w:val="28"/>
          <w:szCs w:val="28"/>
          <w:rtl/>
        </w:rPr>
        <w:t>ﱽ</w:t>
      </w:r>
      <w:r w:rsidRPr="005A77CB">
        <w:rPr>
          <w:rFonts w:ascii="Kokila" w:hAnsi="Kokila" w:cs="QCF2458"/>
          <w:sz w:val="28"/>
          <w:szCs w:val="28"/>
          <w:rtl/>
        </w:rPr>
        <w:t xml:space="preserve"> </w:t>
      </w:r>
      <w:r w:rsidRPr="005A77CB">
        <w:rPr>
          <w:rFonts w:ascii="Kokila" w:hAnsi="Kokila" w:cs="QCF2458" w:hint="cs"/>
          <w:sz w:val="28"/>
          <w:szCs w:val="28"/>
          <w:rtl/>
        </w:rPr>
        <w:t>ﱾ</w:t>
      </w:r>
      <w:r w:rsidRPr="005A77CB">
        <w:rPr>
          <w:rFonts w:ascii="Kokila" w:hAnsi="Kokila" w:cs="QCF2458"/>
          <w:sz w:val="28"/>
          <w:szCs w:val="28"/>
          <w:rtl/>
        </w:rPr>
        <w:t xml:space="preserve"> </w:t>
      </w:r>
      <w:r w:rsidRPr="005A77CB">
        <w:rPr>
          <w:rFonts w:ascii="Kokila" w:hAnsi="Kokila" w:cs="QCF2458" w:hint="cs"/>
          <w:sz w:val="28"/>
          <w:szCs w:val="28"/>
          <w:rtl/>
        </w:rPr>
        <w:t>ﱿ</w:t>
      </w:r>
      <w:r w:rsidRPr="005A77CB">
        <w:rPr>
          <w:rFonts w:ascii="Kokila" w:hAnsi="Kokila" w:cs="QCF2458"/>
          <w:sz w:val="28"/>
          <w:szCs w:val="28"/>
          <w:rtl/>
        </w:rPr>
        <w:t xml:space="preserve"> </w:t>
      </w:r>
      <w:r w:rsidRPr="005A77CB">
        <w:rPr>
          <w:rFonts w:ascii="Kokila" w:hAnsi="Kokila" w:cs="QCF2458" w:hint="cs"/>
          <w:sz w:val="28"/>
          <w:szCs w:val="28"/>
          <w:rtl/>
        </w:rPr>
        <w:t>ﲀ</w:t>
      </w:r>
      <w:r w:rsidRPr="005A77CB">
        <w:rPr>
          <w:rFonts w:ascii="Kokila" w:hAnsi="Kokila" w:cs="QCF2458"/>
          <w:sz w:val="28"/>
          <w:szCs w:val="28"/>
          <w:rtl/>
        </w:rPr>
        <w:t xml:space="preserve"> </w:t>
      </w:r>
      <w:r w:rsidRPr="005A77CB">
        <w:rPr>
          <w:rFonts w:ascii="Kokila" w:hAnsi="Kokila" w:cs="QCF2458" w:hint="cs"/>
          <w:sz w:val="28"/>
          <w:szCs w:val="28"/>
          <w:rtl/>
        </w:rPr>
        <w:t>ﲁ</w:t>
      </w:r>
      <w:r w:rsidRPr="005A77CB">
        <w:rPr>
          <w:rFonts w:ascii="Kokila" w:hAnsi="Kokila" w:cs="QCF2458"/>
          <w:sz w:val="28"/>
          <w:szCs w:val="28"/>
          <w:rtl/>
        </w:rPr>
        <w:t xml:space="preserve"> </w:t>
      </w:r>
      <w:r w:rsidRPr="005A77CB">
        <w:rPr>
          <w:rFonts w:ascii="Kokila" w:hAnsi="Kokila" w:cs="QCF2458" w:hint="cs"/>
          <w:sz w:val="28"/>
          <w:szCs w:val="28"/>
          <w:rtl/>
        </w:rPr>
        <w:t>ﲂ</w:t>
      </w:r>
      <w:r w:rsidRPr="005A77CB">
        <w:rPr>
          <w:rFonts w:ascii="Kokila" w:hAnsi="Kokila" w:cs="QCF2458"/>
          <w:sz w:val="28"/>
          <w:szCs w:val="28"/>
          <w:rtl/>
        </w:rPr>
        <w:t xml:space="preserve"> </w:t>
      </w:r>
      <w:r w:rsidRPr="005A77CB">
        <w:rPr>
          <w:rFonts w:ascii="Kokila" w:hAnsi="Kokila" w:cs="QCF2458" w:hint="cs"/>
          <w:sz w:val="28"/>
          <w:szCs w:val="28"/>
          <w:rtl/>
        </w:rPr>
        <w:t>ﲃ</w:t>
      </w:r>
      <w:r w:rsidRPr="005A77CB">
        <w:rPr>
          <w:rFonts w:ascii="Kokila" w:hAnsi="Kokila" w:cs="QCF2458"/>
          <w:sz w:val="28"/>
          <w:szCs w:val="28"/>
          <w:rtl/>
        </w:rPr>
        <w:t xml:space="preserve"> </w:t>
      </w:r>
      <w:r w:rsidRPr="005A77CB">
        <w:rPr>
          <w:rFonts w:ascii="Kokila" w:hAnsi="Kokila" w:cs="QCF2458" w:hint="cs"/>
          <w:sz w:val="28"/>
          <w:szCs w:val="28"/>
          <w:rtl/>
        </w:rPr>
        <w:t>ﲄ</w:t>
      </w:r>
      <w:r w:rsidRPr="005A77CB">
        <w:rPr>
          <w:rFonts w:ascii="Kokila" w:hAnsi="Kokila" w:cs="QCF2458"/>
          <w:sz w:val="28"/>
          <w:szCs w:val="28"/>
          <w:rtl/>
        </w:rPr>
        <w:t xml:space="preserve"> </w:t>
      </w:r>
      <w:r w:rsidRPr="005A77CB">
        <w:rPr>
          <w:rFonts w:ascii="Kokila" w:hAnsi="Kokila" w:cs="QCF2458" w:hint="cs"/>
          <w:sz w:val="28"/>
          <w:szCs w:val="28"/>
          <w:rtl/>
        </w:rPr>
        <w:t>ﲅ</w:t>
      </w:r>
      <w:r w:rsidRPr="005A77CB">
        <w:rPr>
          <w:rFonts w:ascii="Kokila" w:hAnsi="Kokila" w:cs="QCF2458"/>
          <w:sz w:val="28"/>
          <w:szCs w:val="28"/>
          <w:rtl/>
        </w:rPr>
        <w:t xml:space="preserve"> </w:t>
      </w:r>
      <w:r w:rsidRPr="005A77CB">
        <w:rPr>
          <w:rFonts w:ascii="Kokila" w:hAnsi="Kokila" w:cs="QCF2458" w:hint="cs"/>
          <w:sz w:val="28"/>
          <w:szCs w:val="28"/>
          <w:rtl/>
        </w:rPr>
        <w:t>ﲆ</w:t>
      </w:r>
      <w:r w:rsidRPr="005A77CB">
        <w:rPr>
          <w:rFonts w:ascii="Kokila" w:hAnsi="Kokila" w:cs="ATraditional Arabic"/>
          <w:sz w:val="28"/>
          <w:szCs w:val="28"/>
          <w:rtl/>
        </w:rPr>
        <w:t>}</w:t>
      </w:r>
      <w:r w:rsidRPr="005A77CB">
        <w:rPr>
          <w:rFonts w:ascii="Kokila" w:hAnsi="Kokila"/>
          <w:sz w:val="28"/>
          <w:szCs w:val="28"/>
          <w:rtl/>
        </w:rPr>
        <w:t xml:space="preserve"> </w:t>
      </w:r>
      <w:r w:rsidRPr="005A77CB">
        <w:rPr>
          <w:rFonts w:ascii="Kokila" w:hAnsi="Kokila" w:cs="Mangal" w:hint="cs"/>
          <w:sz w:val="28"/>
          <w:szCs w:val="28"/>
          <w:cs/>
          <w:lang w:bidi="hi-IN"/>
        </w:rPr>
        <w:t xml:space="preserve"> </w:t>
      </w:r>
      <w:r w:rsidRPr="00F63683">
        <w:rPr>
          <w:rFonts w:ascii="Kokila" w:hAnsi="Kokila" w:cs="Kokila" w:hint="cs"/>
          <w:sz w:val="36"/>
          <w:szCs w:val="36"/>
          <w:cs/>
          <w:lang w:bidi="hi-IN"/>
        </w:rPr>
        <w:t xml:space="preserve">(जिन लोगों ने अल्लाह के सिवाय औलिया -दोस्त- बना रखे हैं -और कहते हैं- कि हम उनकी पूजा केवल इस लिए करते हैं कि ये -महात्मा- अल्लाह के निकटवर्ति दर्जा तक हमारी पहूँच करवा दें)। सूरहः ज़ुमरः 3 । एक अन्य स्थान पर अल्लाह तआला का फ़रमान हैः </w:t>
      </w:r>
      <w:r w:rsidRPr="004476AC">
        <w:rPr>
          <w:rFonts w:ascii="Kokila" w:hAnsi="Kokila" w:cs="ATraditional Arabic"/>
          <w:sz w:val="28"/>
          <w:szCs w:val="28"/>
          <w:rtl/>
        </w:rPr>
        <w:t>{</w:t>
      </w:r>
      <w:r w:rsidRPr="004476AC">
        <w:rPr>
          <w:rFonts w:ascii="Kokila" w:hAnsi="Kokila" w:cs="QCF2210" w:hint="cs"/>
          <w:sz w:val="28"/>
          <w:szCs w:val="28"/>
          <w:rtl/>
        </w:rPr>
        <w:t>ﲚ</w:t>
      </w:r>
      <w:r w:rsidRPr="004476AC">
        <w:rPr>
          <w:rFonts w:ascii="Kokila" w:hAnsi="Kokila" w:cs="QCF2210"/>
          <w:sz w:val="28"/>
          <w:szCs w:val="28"/>
          <w:rtl/>
        </w:rPr>
        <w:t xml:space="preserve"> </w:t>
      </w:r>
      <w:r w:rsidRPr="004476AC">
        <w:rPr>
          <w:rFonts w:ascii="Kokila" w:hAnsi="Kokila" w:cs="QCF2210" w:hint="cs"/>
          <w:sz w:val="28"/>
          <w:szCs w:val="28"/>
          <w:rtl/>
        </w:rPr>
        <w:t>ﲛ</w:t>
      </w:r>
      <w:r w:rsidRPr="004476AC">
        <w:rPr>
          <w:rFonts w:ascii="Kokila" w:hAnsi="Kokila" w:cs="QCF2210"/>
          <w:sz w:val="28"/>
          <w:szCs w:val="28"/>
          <w:rtl/>
        </w:rPr>
        <w:t xml:space="preserve"> </w:t>
      </w:r>
      <w:r w:rsidRPr="004476AC">
        <w:rPr>
          <w:rFonts w:ascii="Kokila" w:hAnsi="Kokila" w:cs="QCF2210" w:hint="cs"/>
          <w:sz w:val="28"/>
          <w:szCs w:val="28"/>
          <w:rtl/>
        </w:rPr>
        <w:t>ﲜ</w:t>
      </w:r>
      <w:r w:rsidRPr="004476AC">
        <w:rPr>
          <w:rFonts w:ascii="Kokila" w:hAnsi="Kokila" w:cs="QCF2210"/>
          <w:sz w:val="28"/>
          <w:szCs w:val="28"/>
          <w:rtl/>
        </w:rPr>
        <w:t xml:space="preserve"> </w:t>
      </w:r>
      <w:r w:rsidRPr="004476AC">
        <w:rPr>
          <w:rFonts w:ascii="Kokila" w:hAnsi="Kokila" w:cs="QCF2210" w:hint="cs"/>
          <w:sz w:val="28"/>
          <w:szCs w:val="28"/>
          <w:rtl/>
        </w:rPr>
        <w:t>ﲝ</w:t>
      </w:r>
      <w:r w:rsidRPr="004476AC">
        <w:rPr>
          <w:rFonts w:ascii="Kokila" w:hAnsi="Kokila" w:cs="QCF2210"/>
          <w:sz w:val="28"/>
          <w:szCs w:val="28"/>
          <w:rtl/>
        </w:rPr>
        <w:t xml:space="preserve"> </w:t>
      </w:r>
      <w:r w:rsidRPr="004476AC">
        <w:rPr>
          <w:rFonts w:ascii="Kokila" w:hAnsi="Kokila" w:cs="QCF2210" w:hint="cs"/>
          <w:sz w:val="28"/>
          <w:szCs w:val="28"/>
          <w:rtl/>
        </w:rPr>
        <w:t>ﲞﲟ</w:t>
      </w:r>
      <w:r w:rsidRPr="004476AC">
        <w:rPr>
          <w:rFonts w:ascii="Kokila" w:hAnsi="Kokila" w:cs="QCF2210"/>
          <w:sz w:val="28"/>
          <w:szCs w:val="28"/>
          <w:rtl/>
        </w:rPr>
        <w:t xml:space="preserve"> </w:t>
      </w:r>
      <w:r w:rsidRPr="004476AC">
        <w:rPr>
          <w:rFonts w:ascii="Kokila" w:hAnsi="Kokila" w:cs="QCF2210" w:hint="cs"/>
          <w:sz w:val="28"/>
          <w:szCs w:val="28"/>
          <w:rtl/>
        </w:rPr>
        <w:t>ﲠ</w:t>
      </w:r>
      <w:r w:rsidRPr="004476AC">
        <w:rPr>
          <w:rFonts w:ascii="Kokila" w:hAnsi="Kokila" w:cs="QCF2210"/>
          <w:sz w:val="28"/>
          <w:szCs w:val="28"/>
          <w:rtl/>
        </w:rPr>
        <w:t xml:space="preserve"> </w:t>
      </w:r>
      <w:r w:rsidRPr="004476AC">
        <w:rPr>
          <w:rFonts w:ascii="Kokila" w:hAnsi="Kokila" w:cs="QCF2210" w:hint="cs"/>
          <w:sz w:val="28"/>
          <w:szCs w:val="28"/>
          <w:rtl/>
        </w:rPr>
        <w:t>ﲡ</w:t>
      </w:r>
      <w:r w:rsidRPr="004476AC">
        <w:rPr>
          <w:rFonts w:ascii="Kokila" w:hAnsi="Kokila" w:cs="QCF2210"/>
          <w:sz w:val="28"/>
          <w:szCs w:val="28"/>
          <w:rtl/>
        </w:rPr>
        <w:t xml:space="preserve"> </w:t>
      </w:r>
      <w:r w:rsidRPr="004476AC">
        <w:rPr>
          <w:rFonts w:ascii="Kokila" w:hAnsi="Kokila" w:cs="QCF2210" w:hint="cs"/>
          <w:sz w:val="28"/>
          <w:szCs w:val="28"/>
          <w:rtl/>
        </w:rPr>
        <w:t>ﲢ</w:t>
      </w:r>
      <w:r w:rsidRPr="004476AC">
        <w:rPr>
          <w:rFonts w:ascii="Kokila" w:hAnsi="Kokila" w:cs="QCF2210"/>
          <w:sz w:val="28"/>
          <w:szCs w:val="28"/>
          <w:rtl/>
        </w:rPr>
        <w:t xml:space="preserve"> </w:t>
      </w:r>
      <w:r w:rsidRPr="004476AC">
        <w:rPr>
          <w:rFonts w:ascii="Kokila" w:hAnsi="Kokila" w:cs="QCF2210" w:hint="cs"/>
          <w:sz w:val="28"/>
          <w:szCs w:val="28"/>
          <w:rtl/>
        </w:rPr>
        <w:t>ﲣ</w:t>
      </w:r>
      <w:r w:rsidRPr="004476AC">
        <w:rPr>
          <w:rFonts w:ascii="Kokila" w:hAnsi="Kokila" w:cs="QCF2210"/>
          <w:sz w:val="28"/>
          <w:szCs w:val="28"/>
          <w:rtl/>
        </w:rPr>
        <w:t xml:space="preserve"> </w:t>
      </w:r>
      <w:r w:rsidRPr="004476AC">
        <w:rPr>
          <w:rFonts w:ascii="Kokila" w:hAnsi="Kokila" w:cs="QCF2210" w:hint="cs"/>
          <w:sz w:val="28"/>
          <w:szCs w:val="28"/>
          <w:rtl/>
        </w:rPr>
        <w:t>ﲤ</w:t>
      </w:r>
      <w:r w:rsidRPr="004476AC">
        <w:rPr>
          <w:rFonts w:ascii="Kokila" w:hAnsi="Kokila" w:cs="QCF2210"/>
          <w:sz w:val="28"/>
          <w:szCs w:val="28"/>
          <w:rtl/>
        </w:rPr>
        <w:t xml:space="preserve"> </w:t>
      </w:r>
      <w:r w:rsidRPr="004476AC">
        <w:rPr>
          <w:rFonts w:ascii="Kokila" w:hAnsi="Kokila" w:cs="QCF2210" w:hint="cs"/>
          <w:sz w:val="28"/>
          <w:szCs w:val="28"/>
          <w:rtl/>
        </w:rPr>
        <w:t>ﲥ</w:t>
      </w:r>
      <w:r w:rsidRPr="004476AC">
        <w:rPr>
          <w:rFonts w:ascii="Kokila" w:hAnsi="Kokila" w:cs="QCF2210"/>
          <w:sz w:val="28"/>
          <w:szCs w:val="28"/>
          <w:rtl/>
        </w:rPr>
        <w:t xml:space="preserve"> </w:t>
      </w:r>
      <w:r w:rsidRPr="004476AC">
        <w:rPr>
          <w:rFonts w:ascii="Kokila" w:hAnsi="Kokila" w:cs="QCF2210" w:hint="cs"/>
          <w:sz w:val="28"/>
          <w:szCs w:val="28"/>
          <w:rtl/>
        </w:rPr>
        <w:t>ﲦ</w:t>
      </w:r>
      <w:r w:rsidRPr="004476AC">
        <w:rPr>
          <w:rFonts w:ascii="Kokila" w:hAnsi="Kokila" w:cs="QCF2210"/>
          <w:sz w:val="28"/>
          <w:szCs w:val="28"/>
          <w:rtl/>
        </w:rPr>
        <w:t xml:space="preserve"> </w:t>
      </w:r>
      <w:r w:rsidRPr="004476AC">
        <w:rPr>
          <w:rFonts w:ascii="Kokila" w:hAnsi="Kokila" w:cs="QCF2210" w:hint="cs"/>
          <w:sz w:val="28"/>
          <w:szCs w:val="28"/>
          <w:rtl/>
        </w:rPr>
        <w:t>ﲧ</w:t>
      </w:r>
      <w:r w:rsidRPr="004476AC">
        <w:rPr>
          <w:rFonts w:ascii="Kokila" w:hAnsi="Kokila" w:cs="QCF2210"/>
          <w:sz w:val="28"/>
          <w:szCs w:val="28"/>
          <w:rtl/>
        </w:rPr>
        <w:t xml:space="preserve"> </w:t>
      </w:r>
      <w:r w:rsidRPr="004476AC">
        <w:rPr>
          <w:rFonts w:ascii="Kokila" w:hAnsi="Kokila" w:cs="QCF2210" w:hint="cs"/>
          <w:sz w:val="28"/>
          <w:szCs w:val="28"/>
          <w:rtl/>
        </w:rPr>
        <w:t>ﲨ</w:t>
      </w:r>
      <w:r w:rsidRPr="004476AC">
        <w:rPr>
          <w:rFonts w:ascii="Kokila" w:hAnsi="Kokila" w:cs="QCF2210"/>
          <w:sz w:val="28"/>
          <w:szCs w:val="28"/>
          <w:rtl/>
        </w:rPr>
        <w:t xml:space="preserve"> </w:t>
      </w:r>
      <w:r w:rsidRPr="004476AC">
        <w:rPr>
          <w:rFonts w:ascii="Kokila" w:hAnsi="Kokila" w:cs="QCF2210" w:hint="cs"/>
          <w:sz w:val="28"/>
          <w:szCs w:val="28"/>
          <w:rtl/>
        </w:rPr>
        <w:t>ﲩ</w:t>
      </w:r>
      <w:r w:rsidRPr="004476AC">
        <w:rPr>
          <w:rFonts w:ascii="Kokila" w:hAnsi="Kokila" w:cs="QCF2210"/>
          <w:sz w:val="28"/>
          <w:szCs w:val="28"/>
          <w:rtl/>
        </w:rPr>
        <w:t xml:space="preserve"> </w:t>
      </w:r>
      <w:r w:rsidRPr="004476AC">
        <w:rPr>
          <w:rFonts w:ascii="Kokila" w:hAnsi="Kokila" w:cs="QCF2210" w:hint="cs"/>
          <w:sz w:val="28"/>
          <w:szCs w:val="28"/>
          <w:rtl/>
        </w:rPr>
        <w:t>ﲪﲫ</w:t>
      </w:r>
      <w:r w:rsidRPr="004476AC">
        <w:rPr>
          <w:rFonts w:ascii="Kokila" w:hAnsi="Kokila" w:cs="QCF2210"/>
          <w:sz w:val="28"/>
          <w:szCs w:val="28"/>
          <w:rtl/>
        </w:rPr>
        <w:t xml:space="preserve"> </w:t>
      </w:r>
      <w:r w:rsidRPr="004476AC">
        <w:rPr>
          <w:rFonts w:ascii="Kokila" w:hAnsi="Kokila" w:cs="QCF2210" w:hint="cs"/>
          <w:sz w:val="28"/>
          <w:szCs w:val="28"/>
          <w:rtl/>
        </w:rPr>
        <w:t>ﲬ</w:t>
      </w:r>
      <w:r w:rsidRPr="004476AC">
        <w:rPr>
          <w:rFonts w:ascii="Kokila" w:hAnsi="Kokila" w:cs="QCF2210"/>
          <w:sz w:val="28"/>
          <w:szCs w:val="28"/>
          <w:rtl/>
        </w:rPr>
        <w:t xml:space="preserve"> </w:t>
      </w:r>
      <w:r w:rsidRPr="004476AC">
        <w:rPr>
          <w:rFonts w:ascii="Kokila" w:hAnsi="Kokila" w:cs="QCF2210" w:hint="cs"/>
          <w:sz w:val="28"/>
          <w:szCs w:val="28"/>
          <w:rtl/>
        </w:rPr>
        <w:t>ﲭ</w:t>
      </w:r>
      <w:r w:rsidRPr="004476AC">
        <w:rPr>
          <w:rFonts w:ascii="Kokila" w:hAnsi="Kokila" w:cs="QCF2210"/>
          <w:sz w:val="28"/>
          <w:szCs w:val="28"/>
          <w:rtl/>
        </w:rPr>
        <w:t xml:space="preserve"> </w:t>
      </w:r>
      <w:r w:rsidRPr="004476AC">
        <w:rPr>
          <w:rFonts w:ascii="Kokila" w:hAnsi="Kokila" w:cs="QCF2210" w:hint="cs"/>
          <w:sz w:val="28"/>
          <w:szCs w:val="28"/>
          <w:rtl/>
        </w:rPr>
        <w:t>ﲮ</w:t>
      </w:r>
      <w:r w:rsidRPr="004476AC">
        <w:rPr>
          <w:rFonts w:ascii="Kokila" w:hAnsi="Kokila" w:cs="QCF2210"/>
          <w:sz w:val="28"/>
          <w:szCs w:val="28"/>
          <w:rtl/>
        </w:rPr>
        <w:t xml:space="preserve"> </w:t>
      </w:r>
      <w:r w:rsidRPr="004476AC">
        <w:rPr>
          <w:rFonts w:ascii="Kokila" w:hAnsi="Kokila" w:cs="QCF2210" w:hint="cs"/>
          <w:sz w:val="28"/>
          <w:szCs w:val="28"/>
          <w:rtl/>
        </w:rPr>
        <w:t>ﲯ</w:t>
      </w:r>
      <w:r w:rsidRPr="004476AC">
        <w:rPr>
          <w:rFonts w:ascii="Kokila" w:hAnsi="Kokila" w:cs="ATraditional Arabic"/>
          <w:sz w:val="28"/>
          <w:szCs w:val="28"/>
          <w:rtl/>
        </w:rPr>
        <w:t>}</w:t>
      </w:r>
      <w:r w:rsidRPr="004476AC">
        <w:rPr>
          <w:rFonts w:ascii="Kokila" w:hAnsi="Kokila" w:cs="Mangal" w:hint="cs"/>
          <w:sz w:val="28"/>
          <w:szCs w:val="28"/>
          <w:cs/>
          <w:lang w:bidi="hi-IN"/>
        </w:rPr>
        <w:t xml:space="preserve"> </w:t>
      </w:r>
      <w:r w:rsidRPr="00F63683">
        <w:rPr>
          <w:rFonts w:ascii="Kokila" w:hAnsi="Kokila" w:cs="Kokila" w:hint="cs"/>
          <w:sz w:val="36"/>
          <w:szCs w:val="36"/>
          <w:cs/>
          <w:lang w:bidi="hi-IN"/>
        </w:rPr>
        <w:t>(और कहते हैं कि ये अल्लाह के निकट हमारे सिफ़ारिशी हैं, आप कह दीजिए कि क्या तुम अल्लाह को ऐसी चीज़ की सूचना देते हो जो अल्लाह को मालूम नहीं, न आसमानों में और न ज़मीन में, वह पवित्र एवं दूर है उन लोगों के शिर्क से)। सूरह यूनुसः 18 ।</w:t>
      </w:r>
    </w:p>
    <w:p w:rsidR="000C1B8D" w:rsidRPr="00F63683" w:rsidRDefault="000C1B8D"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प्रत्येक मुसलमान के लिए अल्लाह को प्रसन्न करने वाले,</w:t>
      </w:r>
      <w:r w:rsidR="004476AC">
        <w:rPr>
          <w:rFonts w:ascii="Kokila" w:hAnsi="Kokila" w:cs="Kokila" w:hint="cs"/>
          <w:sz w:val="36"/>
          <w:szCs w:val="36"/>
          <w:cs/>
          <w:lang w:bidi="hi-IN"/>
        </w:rPr>
        <w:t xml:space="preserve"> तथा</w:t>
      </w:r>
      <w:r w:rsidRPr="00F63683">
        <w:rPr>
          <w:rFonts w:ascii="Kokila" w:hAnsi="Kokila" w:cs="Kokila" w:hint="cs"/>
          <w:sz w:val="36"/>
          <w:szCs w:val="36"/>
          <w:cs/>
          <w:lang w:bidi="hi-IN"/>
        </w:rPr>
        <w:t xml:space="preserve"> उसकी जन्नत </w:t>
      </w:r>
      <w:r w:rsidR="00F927E5">
        <w:rPr>
          <w:rFonts w:ascii="Kokila" w:hAnsi="Kokila" w:cs="Kokila" w:hint="cs"/>
          <w:sz w:val="36"/>
          <w:szCs w:val="36"/>
          <w:cs/>
          <w:lang w:bidi="hi-IN"/>
        </w:rPr>
        <w:t>एवं</w:t>
      </w:r>
      <w:r w:rsidRPr="00F63683">
        <w:rPr>
          <w:rFonts w:ascii="Kokila" w:hAnsi="Kokila" w:cs="Kokila" w:hint="cs"/>
          <w:sz w:val="36"/>
          <w:szCs w:val="36"/>
          <w:cs/>
          <w:lang w:bidi="hi-IN"/>
        </w:rPr>
        <w:t xml:space="preserve"> उसकी रह़मत व कृपा तक पहूँचने के मार्ग को जान लेना अति आवश्यक है, और वह मार्ग अल्लाह के रसूल सल्लल्लाहु अलैहि व सल्लम का अनुसरण करना है। जो इस मार्ग से कुमार्ग हो गया वह सीधे रास्ते से भटक गया। अल्लाह तआला का फ़रमान हैः </w:t>
      </w:r>
      <w:r w:rsidR="00AB50F4" w:rsidRPr="00755B56">
        <w:rPr>
          <w:rFonts w:ascii="Kokila" w:hAnsi="Kokila" w:cs="ATraditional Arabic"/>
          <w:sz w:val="28"/>
          <w:szCs w:val="28"/>
          <w:rtl/>
        </w:rPr>
        <w:t>{</w:t>
      </w:r>
      <w:r w:rsidR="00AB50F4" w:rsidRPr="00755B56">
        <w:rPr>
          <w:rFonts w:ascii="Kokila" w:hAnsi="Kokila" w:cs="QCF2098" w:hint="cs"/>
          <w:sz w:val="28"/>
          <w:szCs w:val="28"/>
          <w:rtl/>
        </w:rPr>
        <w:t>ﱙ</w:t>
      </w:r>
      <w:r w:rsidR="00AB50F4" w:rsidRPr="00755B56">
        <w:rPr>
          <w:rFonts w:ascii="Kokila" w:hAnsi="Kokila" w:cs="QCF2098"/>
          <w:sz w:val="28"/>
          <w:szCs w:val="28"/>
          <w:rtl/>
        </w:rPr>
        <w:t xml:space="preserve"> </w:t>
      </w:r>
      <w:r w:rsidR="00AB50F4" w:rsidRPr="00755B56">
        <w:rPr>
          <w:rFonts w:ascii="Kokila" w:hAnsi="Kokila" w:cs="QCF2098" w:hint="cs"/>
          <w:sz w:val="28"/>
          <w:szCs w:val="28"/>
          <w:rtl/>
        </w:rPr>
        <w:t>ﱚ</w:t>
      </w:r>
      <w:r w:rsidR="00AB50F4" w:rsidRPr="00755B56">
        <w:rPr>
          <w:rFonts w:ascii="Kokila" w:hAnsi="Kokila" w:cs="QCF2098"/>
          <w:sz w:val="28"/>
          <w:szCs w:val="28"/>
          <w:rtl/>
        </w:rPr>
        <w:t xml:space="preserve"> </w:t>
      </w:r>
      <w:r w:rsidR="00AB50F4" w:rsidRPr="00755B56">
        <w:rPr>
          <w:rFonts w:ascii="Kokila" w:hAnsi="Kokila" w:cs="QCF2098" w:hint="cs"/>
          <w:sz w:val="28"/>
          <w:szCs w:val="28"/>
          <w:rtl/>
        </w:rPr>
        <w:t>ﱛ</w:t>
      </w:r>
      <w:r w:rsidR="00AB50F4" w:rsidRPr="00755B56">
        <w:rPr>
          <w:rFonts w:ascii="Kokila" w:hAnsi="Kokila" w:cs="QCF2098"/>
          <w:sz w:val="28"/>
          <w:szCs w:val="28"/>
          <w:rtl/>
        </w:rPr>
        <w:t xml:space="preserve"> </w:t>
      </w:r>
      <w:r w:rsidR="00AB50F4" w:rsidRPr="00755B56">
        <w:rPr>
          <w:rFonts w:ascii="Kokila" w:hAnsi="Kokila" w:cs="QCF2098" w:hint="cs"/>
          <w:sz w:val="28"/>
          <w:szCs w:val="28"/>
          <w:rtl/>
        </w:rPr>
        <w:t>ﱜ</w:t>
      </w:r>
      <w:r w:rsidR="00AB50F4" w:rsidRPr="00755B56">
        <w:rPr>
          <w:rFonts w:ascii="Kokila" w:hAnsi="Kokila" w:cs="QCF2098"/>
          <w:sz w:val="28"/>
          <w:szCs w:val="28"/>
          <w:rtl/>
        </w:rPr>
        <w:t xml:space="preserve"> </w:t>
      </w:r>
      <w:r w:rsidR="00AB50F4" w:rsidRPr="00755B56">
        <w:rPr>
          <w:rFonts w:ascii="Kokila" w:hAnsi="Kokila" w:cs="QCF2098" w:hint="cs"/>
          <w:sz w:val="28"/>
          <w:szCs w:val="28"/>
          <w:rtl/>
        </w:rPr>
        <w:t>ﱝ</w:t>
      </w:r>
      <w:r w:rsidR="00AB50F4" w:rsidRPr="00755B56">
        <w:rPr>
          <w:rFonts w:ascii="Kokila" w:hAnsi="Kokila" w:cs="QCF2098"/>
          <w:sz w:val="28"/>
          <w:szCs w:val="28"/>
          <w:rtl/>
        </w:rPr>
        <w:t xml:space="preserve"> </w:t>
      </w:r>
      <w:r w:rsidR="00AB50F4" w:rsidRPr="00755B56">
        <w:rPr>
          <w:rFonts w:ascii="Kokila" w:hAnsi="Kokila" w:cs="QCF2098" w:hint="cs"/>
          <w:sz w:val="28"/>
          <w:szCs w:val="28"/>
          <w:rtl/>
        </w:rPr>
        <w:t>ﱞﱟ</w:t>
      </w:r>
      <w:r w:rsidR="00AB50F4" w:rsidRPr="00755B56">
        <w:rPr>
          <w:rFonts w:ascii="Kokila" w:hAnsi="Kokila" w:cs="QCF2098"/>
          <w:sz w:val="28"/>
          <w:szCs w:val="28"/>
          <w:rtl/>
        </w:rPr>
        <w:t xml:space="preserve"> </w:t>
      </w:r>
      <w:r w:rsidR="00AB50F4" w:rsidRPr="00755B56">
        <w:rPr>
          <w:rFonts w:ascii="Kokila" w:hAnsi="Kokila" w:cs="QCF2098" w:hint="cs"/>
          <w:sz w:val="28"/>
          <w:szCs w:val="28"/>
          <w:rtl/>
        </w:rPr>
        <w:t>ﱠ</w:t>
      </w:r>
      <w:r w:rsidR="00AB50F4" w:rsidRPr="00755B56">
        <w:rPr>
          <w:rFonts w:ascii="Kokila" w:hAnsi="Kokila" w:cs="QCF2098"/>
          <w:sz w:val="28"/>
          <w:szCs w:val="28"/>
          <w:rtl/>
        </w:rPr>
        <w:t xml:space="preserve"> </w:t>
      </w:r>
      <w:r w:rsidR="00AB50F4" w:rsidRPr="00755B56">
        <w:rPr>
          <w:rFonts w:ascii="Kokila" w:hAnsi="Kokila" w:cs="QCF2098" w:hint="cs"/>
          <w:sz w:val="28"/>
          <w:szCs w:val="28"/>
          <w:rtl/>
        </w:rPr>
        <w:t>ﱡ</w:t>
      </w:r>
      <w:r w:rsidR="00AB50F4" w:rsidRPr="00755B56">
        <w:rPr>
          <w:rFonts w:ascii="Kokila" w:hAnsi="Kokila" w:cs="QCF2098"/>
          <w:sz w:val="28"/>
          <w:szCs w:val="28"/>
          <w:rtl/>
        </w:rPr>
        <w:t xml:space="preserve"> </w:t>
      </w:r>
      <w:r w:rsidR="00AB50F4" w:rsidRPr="00755B56">
        <w:rPr>
          <w:rFonts w:ascii="Kokila" w:hAnsi="Kokila" w:cs="QCF2098" w:hint="cs"/>
          <w:sz w:val="28"/>
          <w:szCs w:val="28"/>
          <w:rtl/>
        </w:rPr>
        <w:t>ﱢ</w:t>
      </w:r>
      <w:r w:rsidR="00AB50F4" w:rsidRPr="00755B56">
        <w:rPr>
          <w:rFonts w:ascii="Kokila" w:hAnsi="Kokila" w:cs="QCF2098"/>
          <w:sz w:val="28"/>
          <w:szCs w:val="28"/>
          <w:rtl/>
        </w:rPr>
        <w:t xml:space="preserve"> </w:t>
      </w:r>
      <w:r w:rsidR="00AB50F4" w:rsidRPr="00755B56">
        <w:rPr>
          <w:rFonts w:ascii="Kokila" w:hAnsi="Kokila" w:cs="QCF2098" w:hint="cs"/>
          <w:sz w:val="28"/>
          <w:szCs w:val="28"/>
          <w:rtl/>
        </w:rPr>
        <w:t>ﱣ</w:t>
      </w:r>
      <w:r w:rsidR="00AB50F4" w:rsidRPr="00755B56">
        <w:rPr>
          <w:rFonts w:ascii="Kokila" w:hAnsi="Kokila" w:cs="QCF2098"/>
          <w:sz w:val="28"/>
          <w:szCs w:val="28"/>
          <w:rtl/>
        </w:rPr>
        <w:t xml:space="preserve"> </w:t>
      </w:r>
      <w:r w:rsidR="00AB50F4" w:rsidRPr="00755B56">
        <w:rPr>
          <w:rFonts w:ascii="Kokila" w:hAnsi="Kokila" w:cs="QCF2098" w:hint="cs"/>
          <w:sz w:val="28"/>
          <w:szCs w:val="28"/>
          <w:rtl/>
        </w:rPr>
        <w:t>ﱤ</w:t>
      </w:r>
      <w:r w:rsidR="00AB50F4" w:rsidRPr="00755B56">
        <w:rPr>
          <w:rFonts w:ascii="Kokila" w:hAnsi="Kokila" w:cs="ATraditional Arabic"/>
          <w:sz w:val="28"/>
          <w:szCs w:val="28"/>
          <w:rtl/>
        </w:rPr>
        <w:t>}</w:t>
      </w:r>
      <w:r w:rsidR="00AB50F4" w:rsidRPr="00755B56">
        <w:rPr>
          <w:rFonts w:ascii="Kokila" w:hAnsi="Kokila"/>
          <w:sz w:val="28"/>
          <w:szCs w:val="28"/>
          <w:rtl/>
        </w:rPr>
        <w:t xml:space="preserve"> </w:t>
      </w:r>
      <w:r w:rsidR="00674B49" w:rsidRPr="00755B56">
        <w:rPr>
          <w:rFonts w:ascii="Kokila" w:hAnsi="Kokila" w:cs="Mangal" w:hint="cs"/>
          <w:sz w:val="28"/>
          <w:szCs w:val="28"/>
          <w:cs/>
          <w:lang w:bidi="hi-IN"/>
        </w:rPr>
        <w:t xml:space="preserve"> </w:t>
      </w:r>
      <w:r w:rsidRPr="00F63683">
        <w:rPr>
          <w:rFonts w:ascii="Kokila" w:hAnsi="Kokila" w:cs="Kokila" w:hint="cs"/>
          <w:sz w:val="36"/>
          <w:szCs w:val="36"/>
          <w:cs/>
          <w:lang w:bidi="hi-IN"/>
        </w:rPr>
        <w:t xml:space="preserve">(वास्तविकता न तो तुम्हारी आशा के अनुकूल है तथा न अहले किताब की </w:t>
      </w:r>
      <w:r w:rsidR="00860D82" w:rsidRPr="00F63683">
        <w:rPr>
          <w:rFonts w:ascii="Kokila" w:hAnsi="Kokila" w:cs="Kokila" w:hint="cs"/>
          <w:sz w:val="36"/>
          <w:szCs w:val="36"/>
          <w:cs/>
          <w:lang w:bidi="hi-IN"/>
        </w:rPr>
        <w:t>आकांक्ष</w:t>
      </w:r>
      <w:r w:rsidR="00755B56">
        <w:rPr>
          <w:rFonts w:ascii="Kokila" w:hAnsi="Kokila" w:cs="Kokila" w:hint="cs"/>
          <w:sz w:val="36"/>
          <w:szCs w:val="36"/>
          <w:cs/>
          <w:lang w:bidi="hi-IN"/>
        </w:rPr>
        <w:t>ा</w:t>
      </w:r>
      <w:r w:rsidRPr="00F63683">
        <w:rPr>
          <w:rFonts w:ascii="Kokila" w:hAnsi="Kokila" w:cs="Kokila" w:hint="cs"/>
          <w:sz w:val="36"/>
          <w:szCs w:val="36"/>
          <w:cs/>
          <w:lang w:bidi="hi-IN"/>
        </w:rPr>
        <w:t xml:space="preserve"> के अनुसार है, जो बुरा करेगा उसकी सजा पायेगा)। सूरह </w:t>
      </w:r>
      <w:r w:rsidR="00AB50F4" w:rsidRPr="00F63683">
        <w:rPr>
          <w:rFonts w:ascii="Kokila" w:hAnsi="Kokila" w:cs="Kokila" w:hint="cs"/>
          <w:sz w:val="36"/>
          <w:szCs w:val="36"/>
          <w:cs/>
          <w:lang w:bidi="hi-IN"/>
        </w:rPr>
        <w:t>अल-निसाः 123 ।</w:t>
      </w:r>
      <w:r w:rsidR="007E7210" w:rsidRPr="00F63683">
        <w:rPr>
          <w:rFonts w:ascii="Kokila" w:hAnsi="Kokila" w:cs="Kokila" w:hint="cs"/>
          <w:sz w:val="36"/>
          <w:szCs w:val="36"/>
          <w:cs/>
          <w:lang w:bidi="hi-IN"/>
        </w:rPr>
        <w:t xml:space="preserve"> वसीला को जो अर्थ हमने बयान किया है वही अर्थ अल्लाह तआला के इस फ़रमान में भी हैः</w:t>
      </w:r>
      <w:r w:rsidR="007E7210" w:rsidRPr="009551E1">
        <w:rPr>
          <w:rFonts w:ascii="Kokila" w:hAnsi="Kokila" w:cs="ATraditional Arabic"/>
          <w:sz w:val="28"/>
          <w:szCs w:val="28"/>
          <w:rtl/>
        </w:rPr>
        <w:t>{</w:t>
      </w:r>
      <w:r w:rsidR="007E7210" w:rsidRPr="009551E1">
        <w:rPr>
          <w:rFonts w:ascii="Kokila" w:hAnsi="Kokila" w:cs="QCF2287" w:hint="cs"/>
          <w:sz w:val="28"/>
          <w:szCs w:val="28"/>
          <w:rtl/>
        </w:rPr>
        <w:t>ﲴ</w:t>
      </w:r>
      <w:r w:rsidR="007E7210" w:rsidRPr="009551E1">
        <w:rPr>
          <w:rFonts w:ascii="Kokila" w:hAnsi="Kokila" w:cs="QCF2287"/>
          <w:sz w:val="28"/>
          <w:szCs w:val="28"/>
          <w:rtl/>
        </w:rPr>
        <w:t xml:space="preserve"> </w:t>
      </w:r>
      <w:r w:rsidR="007E7210" w:rsidRPr="009551E1">
        <w:rPr>
          <w:rFonts w:ascii="Kokila" w:hAnsi="Kokila" w:cs="QCF2287" w:hint="cs"/>
          <w:sz w:val="28"/>
          <w:szCs w:val="28"/>
          <w:rtl/>
        </w:rPr>
        <w:t>ﲵ</w:t>
      </w:r>
      <w:r w:rsidR="007E7210" w:rsidRPr="009551E1">
        <w:rPr>
          <w:rFonts w:ascii="Kokila" w:hAnsi="Kokila" w:cs="QCF2287"/>
          <w:sz w:val="28"/>
          <w:szCs w:val="28"/>
          <w:rtl/>
        </w:rPr>
        <w:t xml:space="preserve"> </w:t>
      </w:r>
      <w:r w:rsidR="007E7210" w:rsidRPr="009551E1">
        <w:rPr>
          <w:rFonts w:ascii="Kokila" w:hAnsi="Kokila" w:cs="QCF2287" w:hint="cs"/>
          <w:sz w:val="28"/>
          <w:szCs w:val="28"/>
          <w:rtl/>
        </w:rPr>
        <w:t>ﲶ</w:t>
      </w:r>
      <w:r w:rsidR="007E7210" w:rsidRPr="009551E1">
        <w:rPr>
          <w:rFonts w:ascii="Kokila" w:hAnsi="Kokila" w:cs="QCF2287"/>
          <w:sz w:val="28"/>
          <w:szCs w:val="28"/>
          <w:rtl/>
        </w:rPr>
        <w:t xml:space="preserve"> </w:t>
      </w:r>
      <w:r w:rsidR="007E7210" w:rsidRPr="009551E1">
        <w:rPr>
          <w:rFonts w:ascii="Kokila" w:hAnsi="Kokila" w:cs="QCF2287" w:hint="cs"/>
          <w:sz w:val="28"/>
          <w:szCs w:val="28"/>
          <w:rtl/>
        </w:rPr>
        <w:t>ﲷ</w:t>
      </w:r>
      <w:r w:rsidR="007E7210" w:rsidRPr="009551E1">
        <w:rPr>
          <w:rFonts w:ascii="Kokila" w:hAnsi="Kokila" w:cs="QCF2287"/>
          <w:sz w:val="28"/>
          <w:szCs w:val="28"/>
          <w:rtl/>
        </w:rPr>
        <w:t xml:space="preserve"> </w:t>
      </w:r>
      <w:r w:rsidR="007E7210" w:rsidRPr="009551E1">
        <w:rPr>
          <w:rFonts w:ascii="Kokila" w:hAnsi="Kokila" w:cs="QCF2287" w:hint="cs"/>
          <w:sz w:val="28"/>
          <w:szCs w:val="28"/>
          <w:rtl/>
        </w:rPr>
        <w:t>ﲸ</w:t>
      </w:r>
      <w:r w:rsidR="007E7210" w:rsidRPr="009551E1">
        <w:rPr>
          <w:rFonts w:ascii="Kokila" w:hAnsi="Kokila" w:cs="QCF2287"/>
          <w:sz w:val="28"/>
          <w:szCs w:val="28"/>
          <w:rtl/>
        </w:rPr>
        <w:t xml:space="preserve"> </w:t>
      </w:r>
      <w:r w:rsidR="007E7210" w:rsidRPr="009551E1">
        <w:rPr>
          <w:rFonts w:ascii="Kokila" w:hAnsi="Kokila" w:cs="QCF2287" w:hint="cs"/>
          <w:sz w:val="28"/>
          <w:szCs w:val="28"/>
          <w:rtl/>
        </w:rPr>
        <w:t>ﲹ</w:t>
      </w:r>
      <w:r w:rsidR="007E7210" w:rsidRPr="009551E1">
        <w:rPr>
          <w:rFonts w:ascii="Kokila" w:hAnsi="Kokila" w:cs="QCF2287"/>
          <w:sz w:val="28"/>
          <w:szCs w:val="28"/>
          <w:rtl/>
        </w:rPr>
        <w:t xml:space="preserve"> </w:t>
      </w:r>
      <w:r w:rsidR="007E7210" w:rsidRPr="009551E1">
        <w:rPr>
          <w:rFonts w:ascii="Kokila" w:hAnsi="Kokila" w:cs="QCF2287" w:hint="cs"/>
          <w:sz w:val="28"/>
          <w:szCs w:val="28"/>
          <w:rtl/>
        </w:rPr>
        <w:t>ﲺ</w:t>
      </w:r>
      <w:r w:rsidR="007E7210" w:rsidRPr="009551E1">
        <w:rPr>
          <w:rFonts w:ascii="Kokila" w:hAnsi="Kokila" w:cs="QCF2287"/>
          <w:sz w:val="28"/>
          <w:szCs w:val="28"/>
          <w:rtl/>
        </w:rPr>
        <w:t xml:space="preserve"> </w:t>
      </w:r>
      <w:r w:rsidR="007E7210" w:rsidRPr="009551E1">
        <w:rPr>
          <w:rFonts w:ascii="Kokila" w:hAnsi="Kokila" w:cs="QCF2287" w:hint="cs"/>
          <w:sz w:val="28"/>
          <w:szCs w:val="28"/>
          <w:rtl/>
        </w:rPr>
        <w:t>ﲻ</w:t>
      </w:r>
      <w:r w:rsidR="007E7210" w:rsidRPr="009551E1">
        <w:rPr>
          <w:rFonts w:ascii="Kokila" w:hAnsi="Kokila" w:cs="QCF2287"/>
          <w:sz w:val="28"/>
          <w:szCs w:val="28"/>
          <w:rtl/>
        </w:rPr>
        <w:t xml:space="preserve"> </w:t>
      </w:r>
      <w:r w:rsidR="007E7210" w:rsidRPr="009551E1">
        <w:rPr>
          <w:rFonts w:ascii="Kokila" w:hAnsi="Kokila" w:cs="QCF2287" w:hint="cs"/>
          <w:sz w:val="28"/>
          <w:szCs w:val="28"/>
          <w:rtl/>
        </w:rPr>
        <w:t>ﲼ</w:t>
      </w:r>
      <w:r w:rsidR="007E7210" w:rsidRPr="009551E1">
        <w:rPr>
          <w:rFonts w:ascii="ATraditional Arabic" w:hAnsi="ATraditional Arabic" w:cs="ATraditional Arabic"/>
          <w:sz w:val="28"/>
          <w:szCs w:val="28"/>
          <w:rtl/>
        </w:rPr>
        <w:t>}</w:t>
      </w:r>
      <w:r w:rsidR="007E7210" w:rsidRPr="009551E1">
        <w:rPr>
          <w:rFonts w:ascii="ATraditional Arabic" w:hAnsi="ATraditional Arabic"/>
          <w:sz w:val="28"/>
          <w:szCs w:val="28"/>
          <w:rtl/>
        </w:rPr>
        <w:t xml:space="preserve"> </w:t>
      </w:r>
      <w:r w:rsidR="00762A59" w:rsidRPr="00F63683">
        <w:rPr>
          <w:rFonts w:ascii="Kokila" w:hAnsi="Kokila" w:cs="Kokila"/>
          <w:sz w:val="36"/>
          <w:szCs w:val="36"/>
          <w:vertAlign w:val="superscript"/>
          <w:cs/>
          <w:lang w:bidi="hi-IN"/>
        </w:rPr>
        <w:t>(</w:t>
      </w:r>
      <w:r w:rsidR="00762A59" w:rsidRPr="00F63683">
        <w:rPr>
          <w:rStyle w:val="FootnoteReference"/>
          <w:rFonts w:ascii="Kokila" w:hAnsi="Kokila" w:cs="Kokila"/>
          <w:sz w:val="36"/>
          <w:szCs w:val="36"/>
          <w:cs/>
          <w:lang w:bidi="hi-IN"/>
        </w:rPr>
        <w:footnoteReference w:id="201"/>
      </w:r>
      <w:r w:rsidR="00762A59" w:rsidRPr="00F63683">
        <w:rPr>
          <w:rFonts w:ascii="Kokila" w:hAnsi="Kokila" w:cs="Kokila"/>
          <w:sz w:val="36"/>
          <w:szCs w:val="36"/>
          <w:vertAlign w:val="superscript"/>
          <w:cs/>
          <w:lang w:bidi="hi-IN"/>
        </w:rPr>
        <w:t>)</w:t>
      </w:r>
      <w:r w:rsidR="00762A59" w:rsidRPr="00F63683">
        <w:rPr>
          <w:rFonts w:ascii="Kokila" w:hAnsi="Kokila" w:cs="Kokila" w:hint="cs"/>
          <w:sz w:val="36"/>
          <w:szCs w:val="36"/>
          <w:cs/>
          <w:lang w:bidi="hi-IN"/>
        </w:rPr>
        <w:t xml:space="preserve"> </w:t>
      </w:r>
      <w:r w:rsidR="007E7210" w:rsidRPr="00F63683">
        <w:rPr>
          <w:rFonts w:ascii="Kokila" w:hAnsi="Kokila" w:cs="Kokila" w:hint="cs"/>
          <w:sz w:val="36"/>
          <w:szCs w:val="36"/>
          <w:cs/>
          <w:lang w:bidi="hi-IN"/>
        </w:rPr>
        <w:t xml:space="preserve">(जिन्हें ये लोग पुकारते हैं वो स्वयं अपने रब का सामीप्य प्राप्त करने के प्रयास में लगे रहते हैं कि उनमें से कौन अधिक निकट हो जाए)। सूरह बनी इस्त्राईलः 57 । </w:t>
      </w:r>
    </w:p>
    <w:p w:rsidR="00762A59" w:rsidRPr="00F63683" w:rsidRDefault="00762A59" w:rsidP="00221019">
      <w:pPr>
        <w:bidi w:val="0"/>
        <w:spacing w:line="276" w:lineRule="auto"/>
        <w:ind w:firstLine="567"/>
        <w:jc w:val="both"/>
        <w:rPr>
          <w:rFonts w:ascii="Kokila" w:hAnsi="Kokila" w:cs="Kokila"/>
          <w:sz w:val="36"/>
          <w:szCs w:val="36"/>
          <w:lang w:bidi="hi-IN"/>
        </w:rPr>
      </w:pPr>
      <w:r w:rsidRPr="00F63683">
        <w:rPr>
          <w:rFonts w:ascii="Kokila" w:hAnsi="Kokila" w:cs="Kokila"/>
          <w:sz w:val="36"/>
          <w:szCs w:val="36"/>
          <w:cs/>
          <w:lang w:bidi="hi-IN"/>
        </w:rPr>
        <w:t>वसीला के संबंध में ऊपर जो बातें बयान की गई हैं उनका सार व खुलासा यह है कि ग़ैरुल्लाह को पुकारने एवं ग़ैरुल्लाह से दुआ माँगने को वसीला, वास्ता, माध्यम एवं सिफ़ारिश का नाम देना सरासर गलत है, क्योंकि क़ुरआन मजीद में वसीला अल्लाह तआला की कुर्बत हासिल करने के अर्थ में प्रयोग हुआ है, और यह कुर्बत</w:t>
      </w:r>
      <w:r w:rsidR="009551E1">
        <w:rPr>
          <w:rFonts w:ascii="Kokila" w:hAnsi="Kokila" w:cs="Kokila" w:hint="cs"/>
          <w:sz w:val="36"/>
          <w:szCs w:val="36"/>
          <w:cs/>
          <w:lang w:bidi="hi-IN"/>
        </w:rPr>
        <w:t>,</w:t>
      </w:r>
      <w:r w:rsidRPr="00F63683">
        <w:rPr>
          <w:rFonts w:ascii="Kokila" w:hAnsi="Kokila" w:cs="Kokila"/>
          <w:sz w:val="36"/>
          <w:szCs w:val="36"/>
          <w:cs/>
          <w:lang w:bidi="hi-IN"/>
        </w:rPr>
        <w:t xml:space="preserve"> आज्ञापालन एवं कुर्बत प्राप्त करने के मशरूअ (शरीअत से प्रमाणित) कार्य</w:t>
      </w:r>
      <w:r w:rsidR="006537A7">
        <w:rPr>
          <w:rFonts w:ascii="Kokila" w:hAnsi="Kokila" w:cs="Kokila" w:hint="cs"/>
          <w:sz w:val="36"/>
          <w:szCs w:val="36"/>
          <w:cs/>
          <w:lang w:bidi="hi-IN"/>
        </w:rPr>
        <w:t>ों</w:t>
      </w:r>
      <w:r w:rsidRPr="00F63683">
        <w:rPr>
          <w:rFonts w:ascii="Kokila" w:hAnsi="Kokila" w:cs="Kokila"/>
          <w:sz w:val="36"/>
          <w:szCs w:val="36"/>
          <w:cs/>
          <w:lang w:bidi="hi-IN"/>
        </w:rPr>
        <w:t xml:space="preserve"> को अंजाम दे कर ही प्राप्त किया जा सकता है।</w:t>
      </w:r>
    </w:p>
    <w:p w:rsidR="00790B2A" w:rsidRPr="00F63683" w:rsidRDefault="00790B2A" w:rsidP="00221019">
      <w:p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t xml:space="preserve">तीसरा कारणः </w:t>
      </w:r>
      <w:r w:rsidRPr="00F63683">
        <w:rPr>
          <w:rFonts w:ascii="Kokila" w:hAnsi="Kokila" w:cs="Kokila" w:hint="cs"/>
          <w:sz w:val="36"/>
          <w:szCs w:val="36"/>
          <w:cs/>
          <w:lang w:bidi="hi-IN"/>
        </w:rPr>
        <w:t>अल्लाह तआला क</w:t>
      </w:r>
      <w:r w:rsidR="006537A7">
        <w:rPr>
          <w:rFonts w:ascii="Kokila" w:hAnsi="Kokila" w:cs="Kokila" w:hint="cs"/>
          <w:sz w:val="36"/>
          <w:szCs w:val="36"/>
          <w:cs/>
          <w:lang w:bidi="hi-IN"/>
        </w:rPr>
        <w:t>ो</w:t>
      </w:r>
      <w:r w:rsidR="00F161AB">
        <w:rPr>
          <w:rFonts w:ascii="Kokila" w:hAnsi="Kokila" w:cs="Kokila" w:hint="cs"/>
          <w:sz w:val="36"/>
          <w:szCs w:val="36"/>
          <w:cs/>
          <w:lang w:bidi="hi-IN"/>
        </w:rPr>
        <w:t xml:space="preserve"> ही</w:t>
      </w:r>
      <w:r w:rsidRPr="00F63683">
        <w:rPr>
          <w:rFonts w:ascii="Kokila" w:hAnsi="Kokila" w:cs="Kokila" w:hint="cs"/>
          <w:sz w:val="36"/>
          <w:szCs w:val="36"/>
          <w:cs/>
          <w:lang w:bidi="hi-IN"/>
        </w:rPr>
        <w:t xml:space="preserve"> वास्तविक कर्ता-धर्ता, प्रभावी एवं ब्रह्माण्ड का प्रबंधन करने वाला मानने का</w:t>
      </w:r>
      <w:r w:rsidR="00AD114A">
        <w:rPr>
          <w:rFonts w:ascii="Kokila" w:hAnsi="Kokila" w:cs="Kokila" w:hint="cs"/>
          <w:sz w:val="36"/>
          <w:szCs w:val="36"/>
          <w:cs/>
          <w:lang w:bidi="hi-IN"/>
        </w:rPr>
        <w:t>,</w:t>
      </w:r>
      <w:r w:rsidRPr="00F63683">
        <w:rPr>
          <w:rFonts w:ascii="Kokila" w:hAnsi="Kokila" w:cs="Kokila" w:hint="cs"/>
          <w:sz w:val="36"/>
          <w:szCs w:val="36"/>
          <w:cs/>
          <w:lang w:bidi="hi-IN"/>
        </w:rPr>
        <w:t xml:space="preserve"> उस समय </w:t>
      </w:r>
      <w:r w:rsidR="00E81BFB">
        <w:rPr>
          <w:rFonts w:ascii="Kokila" w:hAnsi="Kokila" w:cs="Kokila" w:hint="cs"/>
          <w:sz w:val="36"/>
          <w:szCs w:val="36"/>
          <w:cs/>
          <w:lang w:bidi="hi-IN"/>
        </w:rPr>
        <w:t xml:space="preserve">तक </w:t>
      </w:r>
      <w:r w:rsidRPr="00F63683">
        <w:rPr>
          <w:rFonts w:ascii="Kokila" w:hAnsi="Kokila" w:cs="Kokila" w:hint="cs"/>
          <w:sz w:val="36"/>
          <w:szCs w:val="36"/>
          <w:cs/>
          <w:lang w:bidi="hi-IN"/>
        </w:rPr>
        <w:t xml:space="preserve">कोई लाभ नहीं है जब </w:t>
      </w:r>
      <w:r w:rsidR="00E81BFB">
        <w:rPr>
          <w:rFonts w:ascii="Kokila" w:hAnsi="Kokila" w:cs="Kokila" w:hint="cs"/>
          <w:sz w:val="36"/>
          <w:szCs w:val="36"/>
          <w:cs/>
          <w:lang w:bidi="hi-IN"/>
        </w:rPr>
        <w:t xml:space="preserve">तक </w:t>
      </w:r>
      <w:r w:rsidRPr="00F63683">
        <w:rPr>
          <w:rFonts w:ascii="Kokila" w:hAnsi="Kokila" w:cs="Kokila" w:hint="cs"/>
          <w:sz w:val="36"/>
          <w:szCs w:val="36"/>
          <w:cs/>
          <w:lang w:bidi="hi-IN"/>
        </w:rPr>
        <w:t xml:space="preserve">बंदा दुआ इत्यादि के </w:t>
      </w:r>
      <w:r w:rsidR="006D09AD">
        <w:rPr>
          <w:rFonts w:ascii="Kokila" w:hAnsi="Kokila" w:cs="Kokila" w:hint="cs"/>
          <w:sz w:val="36"/>
          <w:szCs w:val="36"/>
          <w:cs/>
          <w:lang w:bidi="hi-IN"/>
        </w:rPr>
        <w:t>के लिए</w:t>
      </w:r>
      <w:r w:rsidRPr="00F63683">
        <w:rPr>
          <w:rFonts w:ascii="Kokila" w:hAnsi="Kokila" w:cs="Kokila" w:hint="cs"/>
          <w:sz w:val="36"/>
          <w:szCs w:val="36"/>
          <w:cs/>
          <w:lang w:bidi="hi-IN"/>
        </w:rPr>
        <w:t xml:space="preserve"> ग़ैरुल्लाह का रुख करता हो, मुश्रिकीन पहले भी तथा अब भी इस बात को मानते हैं कि अल्लाह तआला </w:t>
      </w:r>
      <w:r w:rsidR="006D09AD">
        <w:rPr>
          <w:rFonts w:ascii="Kokila" w:hAnsi="Kokila" w:cs="Kokila" w:hint="cs"/>
          <w:sz w:val="36"/>
          <w:szCs w:val="36"/>
          <w:cs/>
          <w:lang w:bidi="hi-IN"/>
        </w:rPr>
        <w:t>ही वास्तविक</w:t>
      </w:r>
      <w:r w:rsidRPr="00F63683">
        <w:rPr>
          <w:rFonts w:ascii="Kokila" w:hAnsi="Kokila" w:cs="Kokila" w:hint="cs"/>
          <w:sz w:val="36"/>
          <w:szCs w:val="36"/>
          <w:cs/>
          <w:lang w:bidi="hi-IN"/>
        </w:rPr>
        <w:t xml:space="preserve"> कर्ता-धर्ता एवं ब्रह्माण्ड का प्रबंधन करने वाला है, ज्ञात रूप से यही तौह़ीद रुबूबियत है</w:t>
      </w:r>
      <w:r w:rsidR="00490EEB" w:rsidRPr="00F63683">
        <w:rPr>
          <w:rFonts w:ascii="Kokila" w:hAnsi="Kokila" w:cs="Kokila" w:hint="cs"/>
          <w:sz w:val="36"/>
          <w:szCs w:val="36"/>
          <w:cs/>
          <w:lang w:bidi="hi-IN"/>
        </w:rPr>
        <w:t>, किंतु यह मानने के साथ साथ वो मुश्रिकीन (अनेकेश्वरवादी) ग़ैरुल्लाह को पुकारते थे एवं उ</w:t>
      </w:r>
      <w:r w:rsidR="006C2D10">
        <w:rPr>
          <w:rFonts w:ascii="Kokila" w:hAnsi="Kokila" w:cs="Kokila" w:hint="cs"/>
          <w:sz w:val="36"/>
          <w:szCs w:val="36"/>
          <w:cs/>
          <w:lang w:bidi="hi-IN"/>
        </w:rPr>
        <w:t>न</w:t>
      </w:r>
      <w:r w:rsidR="00490EEB" w:rsidRPr="00F63683">
        <w:rPr>
          <w:rFonts w:ascii="Kokila" w:hAnsi="Kokila" w:cs="Kokila" w:hint="cs"/>
          <w:sz w:val="36"/>
          <w:szCs w:val="36"/>
          <w:cs/>
          <w:lang w:bidi="hi-IN"/>
        </w:rPr>
        <w:t xml:space="preserve">से दुआएं माँगते थे तो अल्लाह तआला ने उनके काफिर होने को स्पष्ट कर दिया, क्योंकि </w:t>
      </w:r>
      <w:r w:rsidR="00B83795">
        <w:rPr>
          <w:rFonts w:ascii="Kokila" w:hAnsi="Kokila" w:cs="Kokila" w:hint="cs"/>
          <w:sz w:val="36"/>
          <w:szCs w:val="36"/>
          <w:cs/>
          <w:lang w:bidi="hi-IN"/>
        </w:rPr>
        <w:t xml:space="preserve">किसी का </w:t>
      </w:r>
      <w:r w:rsidR="00490EEB" w:rsidRPr="00F63683">
        <w:rPr>
          <w:rFonts w:ascii="Kokila" w:hAnsi="Kokila" w:cs="Kokila" w:hint="cs"/>
          <w:sz w:val="36"/>
          <w:szCs w:val="36"/>
          <w:cs/>
          <w:lang w:bidi="hi-IN"/>
        </w:rPr>
        <w:t>अल्लाह तआला को रब मानना</w:t>
      </w:r>
      <w:r w:rsidR="00DD624C">
        <w:rPr>
          <w:rFonts w:ascii="Kokila" w:hAnsi="Kokila" w:cs="Kokila" w:hint="cs"/>
          <w:sz w:val="36"/>
          <w:szCs w:val="36"/>
          <w:cs/>
          <w:lang w:bidi="hi-IN"/>
        </w:rPr>
        <w:t>,</w:t>
      </w:r>
      <w:r w:rsidR="00490EEB" w:rsidRPr="00F63683">
        <w:rPr>
          <w:rFonts w:ascii="Kokila" w:hAnsi="Kokila" w:cs="Kokila" w:hint="cs"/>
          <w:sz w:val="36"/>
          <w:szCs w:val="36"/>
          <w:cs/>
          <w:lang w:bidi="hi-IN"/>
        </w:rPr>
        <w:t xml:space="preserve"> उस समय तक सही व मोतबर नहीं माना जा सकता</w:t>
      </w:r>
      <w:r w:rsidR="000A6451">
        <w:rPr>
          <w:rFonts w:ascii="Kokila" w:hAnsi="Kokila" w:cs="Kokila" w:hint="cs"/>
          <w:sz w:val="36"/>
          <w:szCs w:val="36"/>
          <w:cs/>
          <w:lang w:bidi="hi-IN"/>
        </w:rPr>
        <w:t>,</w:t>
      </w:r>
      <w:r w:rsidR="00490EEB" w:rsidRPr="00F63683">
        <w:rPr>
          <w:rFonts w:ascii="Kokila" w:hAnsi="Kokila" w:cs="Kokila" w:hint="cs"/>
          <w:sz w:val="36"/>
          <w:szCs w:val="36"/>
          <w:cs/>
          <w:lang w:bidi="hi-IN"/>
        </w:rPr>
        <w:t xml:space="preserve"> जब तक वह समस्त इबादतों को पूरी निष्ठा भाव से केवल अल्लाह तआला के लिए न अंजाम दे, इस आधार पर ग़ैरुल्लाह से माँगने वाल</w:t>
      </w:r>
      <w:r w:rsidR="00F157E7">
        <w:rPr>
          <w:rFonts w:ascii="Kokila" w:hAnsi="Kokila" w:cs="Kokila" w:hint="cs"/>
          <w:sz w:val="36"/>
          <w:szCs w:val="36"/>
          <w:cs/>
          <w:lang w:bidi="hi-IN"/>
        </w:rPr>
        <w:t>ा</w:t>
      </w:r>
      <w:r w:rsidR="00490EEB" w:rsidRPr="00F63683">
        <w:rPr>
          <w:rFonts w:ascii="Kokila" w:hAnsi="Kokila" w:cs="Kokila" w:hint="cs"/>
          <w:sz w:val="36"/>
          <w:szCs w:val="36"/>
          <w:cs/>
          <w:lang w:bidi="hi-IN"/>
        </w:rPr>
        <w:t xml:space="preserve"> मुश्रिक कहा जायेगा, यहाँ तक कि वह केवल अल्लाह की रुबूबियत को आत्मसात कर</w:t>
      </w:r>
      <w:r w:rsidR="000856B4">
        <w:rPr>
          <w:rFonts w:ascii="Kokila" w:hAnsi="Kokila" w:cs="Kokila" w:hint="cs"/>
          <w:sz w:val="36"/>
          <w:szCs w:val="36"/>
          <w:cs/>
          <w:lang w:bidi="hi-IN"/>
        </w:rPr>
        <w:t>ते हुए</w:t>
      </w:r>
      <w:r w:rsidR="00490EEB" w:rsidRPr="00F63683">
        <w:rPr>
          <w:rFonts w:ascii="Kokila" w:hAnsi="Kokila" w:cs="Kokila" w:hint="cs"/>
          <w:sz w:val="36"/>
          <w:szCs w:val="36"/>
          <w:cs/>
          <w:lang w:bidi="hi-IN"/>
        </w:rPr>
        <w:t xml:space="preserve"> दुआ इत्यादि इबादत को केवल अल्लाह के लिए न अंजाम देने लगे।</w:t>
      </w:r>
    </w:p>
    <w:p w:rsidR="00490EEB" w:rsidRPr="00F63683" w:rsidRDefault="00490EEB"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उपरोक्त बातों से यह स्पष्ट हो जाता है कि ग़ैरुल्लाह से माँगने को वसीला का नाम देना सरासर गलत है</w:t>
      </w:r>
      <w:r w:rsidR="00E85995" w:rsidRPr="00F63683">
        <w:rPr>
          <w:rFonts w:ascii="Kokila" w:hAnsi="Kokila" w:cs="Kokila" w:hint="cs"/>
          <w:sz w:val="36"/>
          <w:szCs w:val="36"/>
          <w:cs/>
          <w:lang w:bidi="hi-IN"/>
        </w:rPr>
        <w:t xml:space="preserve">, ग़ैरुल्लाह से दुआ माँगना हर हाल में शिर्क कहलायेगा, इस शिर्क को वसीला का नाम दे देने से उसकी वास्तविकता नहीं </w:t>
      </w:r>
      <w:r w:rsidR="00B04B3B" w:rsidRPr="00F63683">
        <w:rPr>
          <w:rFonts w:ascii="Kokila" w:hAnsi="Kokila" w:cs="Kokila" w:hint="cs"/>
          <w:sz w:val="36"/>
          <w:szCs w:val="36"/>
          <w:cs/>
          <w:lang w:bidi="hi-IN"/>
        </w:rPr>
        <w:t xml:space="preserve">बदल </w:t>
      </w:r>
      <w:r w:rsidR="00E85995" w:rsidRPr="00F63683">
        <w:rPr>
          <w:rFonts w:ascii="Kokila" w:hAnsi="Kokila" w:cs="Kokila" w:hint="cs"/>
          <w:sz w:val="36"/>
          <w:szCs w:val="36"/>
          <w:cs/>
          <w:lang w:bidi="hi-IN"/>
        </w:rPr>
        <w:t>जायेगी, इसलिए कि चीज़ों के मूल रूप एवं उसकी वास्तविकता का एतबार किया जाता है, न कि उसके नाम का। अल्लाह तआला ने ग़ैरुल्लाह से दुआ माँगने वालों को मुश्रिक करार दिया है, जब्कि वो लोग विभिन्न प्रकार के कर्मों द्वारा अपने बातिल व मिथ्या उपास्यों की निकटता प्राप्त करने का प्रयास किया करते थे</w:t>
      </w:r>
      <w:r w:rsidR="00B04B3B">
        <w:rPr>
          <w:rFonts w:ascii="Kokila" w:hAnsi="Kokila" w:cs="Kokila" w:hint="cs"/>
          <w:sz w:val="36"/>
          <w:szCs w:val="36"/>
          <w:cs/>
          <w:lang w:bidi="hi-IN"/>
        </w:rPr>
        <w:t>,</w:t>
      </w:r>
      <w:r w:rsidR="00E85995" w:rsidRPr="00F63683">
        <w:rPr>
          <w:rFonts w:ascii="Kokila" w:hAnsi="Kokila" w:cs="Kokila" w:hint="cs"/>
          <w:sz w:val="36"/>
          <w:szCs w:val="36"/>
          <w:cs/>
          <w:lang w:bidi="hi-IN"/>
        </w:rPr>
        <w:t xml:space="preserve"> तथा अपने इस कृत्य को वसीला का नाम दिया करते थे, रसूलुल्लाह सल्लल्लाहु अलैहि व सल्लम ने उनसे युद्ध लड़ा, और आपने उन नामों की परवाह नहीं की जिन नामों से वे अपने पूज्यों को पुकारा करते थे और जिसे ये लोग वसीला व सिफ़ारिश का नाम दिया करते थे, आपने इसकी रत्ती बराबर भी परवाह नहीं की। उनके द्वारा दिए गए नामों की वही स्थिति है जैसाकि अल्लाह तआला ने यूसुफ़ अलैहिस्सलाम की ज़ुबान से कहलवाया हैः </w:t>
      </w:r>
      <w:r w:rsidR="007645DC" w:rsidRPr="000F4019">
        <w:rPr>
          <w:rFonts w:ascii="ATraditional Arabic" w:hAnsi="ATraditional Arabic" w:cs="ATraditional Arabic"/>
          <w:sz w:val="28"/>
          <w:szCs w:val="28"/>
          <w:rtl/>
        </w:rPr>
        <w:t>{</w:t>
      </w:r>
      <w:r w:rsidR="007645DC" w:rsidRPr="000F4019">
        <w:rPr>
          <w:rFonts w:ascii="ATraditional Arabic" w:hAnsi="ATraditional Arabic" w:cs="QCF2240" w:hint="cs"/>
          <w:sz w:val="28"/>
          <w:szCs w:val="28"/>
          <w:rtl/>
        </w:rPr>
        <w:t>ﱨ</w:t>
      </w:r>
      <w:r w:rsidR="007645DC" w:rsidRPr="000F4019">
        <w:rPr>
          <w:rFonts w:ascii="ATraditional Arabic" w:hAnsi="ATraditional Arabic" w:cs="QCF2240"/>
          <w:sz w:val="28"/>
          <w:szCs w:val="28"/>
          <w:rtl/>
        </w:rPr>
        <w:t xml:space="preserve"> </w:t>
      </w:r>
      <w:r w:rsidR="007645DC" w:rsidRPr="000F4019">
        <w:rPr>
          <w:rFonts w:ascii="ATraditional Arabic" w:hAnsi="ATraditional Arabic" w:cs="QCF2240" w:hint="cs"/>
          <w:sz w:val="28"/>
          <w:szCs w:val="28"/>
          <w:rtl/>
        </w:rPr>
        <w:t>ﱩ</w:t>
      </w:r>
      <w:r w:rsidR="007645DC" w:rsidRPr="000F4019">
        <w:rPr>
          <w:rFonts w:ascii="ATraditional Arabic" w:hAnsi="ATraditional Arabic" w:cs="QCF2240"/>
          <w:sz w:val="28"/>
          <w:szCs w:val="28"/>
          <w:rtl/>
        </w:rPr>
        <w:t xml:space="preserve"> </w:t>
      </w:r>
      <w:r w:rsidR="007645DC" w:rsidRPr="000F4019">
        <w:rPr>
          <w:rFonts w:ascii="ATraditional Arabic" w:hAnsi="ATraditional Arabic" w:cs="QCF2240" w:hint="cs"/>
          <w:sz w:val="28"/>
          <w:szCs w:val="28"/>
          <w:rtl/>
        </w:rPr>
        <w:t>ﱪ</w:t>
      </w:r>
      <w:r w:rsidR="007645DC" w:rsidRPr="000F4019">
        <w:rPr>
          <w:rFonts w:ascii="ATraditional Arabic" w:hAnsi="ATraditional Arabic" w:cs="QCF2240"/>
          <w:sz w:val="28"/>
          <w:szCs w:val="28"/>
          <w:rtl/>
        </w:rPr>
        <w:t xml:space="preserve"> </w:t>
      </w:r>
      <w:r w:rsidR="007645DC" w:rsidRPr="000F4019">
        <w:rPr>
          <w:rFonts w:ascii="ATraditional Arabic" w:hAnsi="ATraditional Arabic" w:cs="QCF2240" w:hint="cs"/>
          <w:sz w:val="28"/>
          <w:szCs w:val="28"/>
          <w:rtl/>
        </w:rPr>
        <w:t>ﱫ</w:t>
      </w:r>
      <w:r w:rsidR="007645DC" w:rsidRPr="000F4019">
        <w:rPr>
          <w:rFonts w:ascii="ATraditional Arabic" w:hAnsi="ATraditional Arabic" w:cs="QCF2240"/>
          <w:sz w:val="28"/>
          <w:szCs w:val="28"/>
          <w:rtl/>
        </w:rPr>
        <w:t xml:space="preserve"> </w:t>
      </w:r>
      <w:r w:rsidR="007645DC" w:rsidRPr="000F4019">
        <w:rPr>
          <w:rFonts w:ascii="ATraditional Arabic" w:hAnsi="ATraditional Arabic" w:cs="QCF2240" w:hint="cs"/>
          <w:sz w:val="28"/>
          <w:szCs w:val="28"/>
          <w:rtl/>
        </w:rPr>
        <w:t>ﱬ</w:t>
      </w:r>
      <w:r w:rsidR="007645DC" w:rsidRPr="000F4019">
        <w:rPr>
          <w:rFonts w:ascii="ATraditional Arabic" w:hAnsi="ATraditional Arabic" w:cs="QCF2240"/>
          <w:sz w:val="28"/>
          <w:szCs w:val="28"/>
          <w:rtl/>
        </w:rPr>
        <w:t xml:space="preserve"> </w:t>
      </w:r>
      <w:r w:rsidR="007645DC" w:rsidRPr="000F4019">
        <w:rPr>
          <w:rFonts w:ascii="ATraditional Arabic" w:hAnsi="ATraditional Arabic" w:cs="QCF2240" w:hint="cs"/>
          <w:sz w:val="28"/>
          <w:szCs w:val="28"/>
          <w:rtl/>
        </w:rPr>
        <w:t>ﱭ</w:t>
      </w:r>
      <w:r w:rsidR="007645DC" w:rsidRPr="000F4019">
        <w:rPr>
          <w:rFonts w:ascii="ATraditional Arabic" w:hAnsi="ATraditional Arabic" w:cs="QCF2240"/>
          <w:sz w:val="28"/>
          <w:szCs w:val="28"/>
          <w:rtl/>
        </w:rPr>
        <w:t xml:space="preserve"> </w:t>
      </w:r>
      <w:r w:rsidR="007645DC" w:rsidRPr="000F4019">
        <w:rPr>
          <w:rFonts w:ascii="ATraditional Arabic" w:hAnsi="ATraditional Arabic" w:cs="QCF2240" w:hint="cs"/>
          <w:sz w:val="28"/>
          <w:szCs w:val="28"/>
          <w:rtl/>
        </w:rPr>
        <w:t>ﱮ</w:t>
      </w:r>
      <w:r w:rsidR="007645DC" w:rsidRPr="000F4019">
        <w:rPr>
          <w:rFonts w:ascii="ATraditional Arabic" w:hAnsi="ATraditional Arabic" w:cs="QCF2240"/>
          <w:sz w:val="28"/>
          <w:szCs w:val="28"/>
          <w:rtl/>
        </w:rPr>
        <w:t xml:space="preserve"> </w:t>
      </w:r>
      <w:r w:rsidR="007645DC" w:rsidRPr="000F4019">
        <w:rPr>
          <w:rFonts w:ascii="ATraditional Arabic" w:hAnsi="ATraditional Arabic" w:cs="QCF2240" w:hint="cs"/>
          <w:sz w:val="28"/>
          <w:szCs w:val="28"/>
          <w:rtl/>
        </w:rPr>
        <w:t>ﱯ</w:t>
      </w:r>
      <w:r w:rsidR="007645DC" w:rsidRPr="000F4019">
        <w:rPr>
          <w:rFonts w:ascii="ATraditional Arabic" w:hAnsi="ATraditional Arabic" w:cs="QCF2240"/>
          <w:sz w:val="28"/>
          <w:szCs w:val="28"/>
          <w:rtl/>
        </w:rPr>
        <w:t xml:space="preserve"> </w:t>
      </w:r>
      <w:r w:rsidR="007645DC" w:rsidRPr="000F4019">
        <w:rPr>
          <w:rFonts w:ascii="ATraditional Arabic" w:hAnsi="ATraditional Arabic" w:cs="QCF2240" w:hint="cs"/>
          <w:sz w:val="28"/>
          <w:szCs w:val="28"/>
          <w:rtl/>
        </w:rPr>
        <w:t>ﱰ</w:t>
      </w:r>
      <w:r w:rsidR="007645DC" w:rsidRPr="000F4019">
        <w:rPr>
          <w:rFonts w:ascii="ATraditional Arabic" w:hAnsi="ATraditional Arabic" w:cs="QCF2240"/>
          <w:sz w:val="28"/>
          <w:szCs w:val="28"/>
          <w:rtl/>
        </w:rPr>
        <w:t xml:space="preserve"> </w:t>
      </w:r>
      <w:r w:rsidR="007645DC" w:rsidRPr="000F4019">
        <w:rPr>
          <w:rFonts w:ascii="ATraditional Arabic" w:hAnsi="ATraditional Arabic" w:cs="QCF2240" w:hint="cs"/>
          <w:sz w:val="28"/>
          <w:szCs w:val="28"/>
          <w:rtl/>
        </w:rPr>
        <w:t>ﱱ</w:t>
      </w:r>
      <w:r w:rsidR="007645DC" w:rsidRPr="000F4019">
        <w:rPr>
          <w:rFonts w:ascii="ATraditional Arabic" w:hAnsi="ATraditional Arabic" w:cs="QCF2240"/>
          <w:sz w:val="28"/>
          <w:szCs w:val="28"/>
          <w:rtl/>
        </w:rPr>
        <w:t xml:space="preserve"> </w:t>
      </w:r>
      <w:r w:rsidR="007645DC" w:rsidRPr="000F4019">
        <w:rPr>
          <w:rFonts w:ascii="ATraditional Arabic" w:hAnsi="ATraditional Arabic" w:cs="QCF2240" w:hint="cs"/>
          <w:sz w:val="28"/>
          <w:szCs w:val="28"/>
          <w:rtl/>
        </w:rPr>
        <w:t>ﱲ</w:t>
      </w:r>
      <w:r w:rsidR="007645DC" w:rsidRPr="000F4019">
        <w:rPr>
          <w:rFonts w:ascii="ATraditional Arabic" w:hAnsi="ATraditional Arabic" w:cs="QCF2240"/>
          <w:sz w:val="28"/>
          <w:szCs w:val="28"/>
          <w:rtl/>
        </w:rPr>
        <w:t xml:space="preserve"> </w:t>
      </w:r>
      <w:r w:rsidR="007645DC" w:rsidRPr="000F4019">
        <w:rPr>
          <w:rFonts w:ascii="ATraditional Arabic" w:hAnsi="ATraditional Arabic" w:cs="QCF2240" w:hint="cs"/>
          <w:sz w:val="28"/>
          <w:szCs w:val="28"/>
          <w:rtl/>
        </w:rPr>
        <w:t>ﱳ</w:t>
      </w:r>
      <w:r w:rsidR="007645DC" w:rsidRPr="000F4019">
        <w:rPr>
          <w:rFonts w:ascii="ATraditional Arabic" w:hAnsi="ATraditional Arabic" w:cs="QCF2240"/>
          <w:sz w:val="28"/>
          <w:szCs w:val="28"/>
          <w:rtl/>
        </w:rPr>
        <w:t xml:space="preserve"> </w:t>
      </w:r>
      <w:r w:rsidR="007645DC" w:rsidRPr="000F4019">
        <w:rPr>
          <w:rFonts w:ascii="ATraditional Arabic" w:hAnsi="ATraditional Arabic" w:cs="QCF2240" w:hint="cs"/>
          <w:sz w:val="28"/>
          <w:szCs w:val="28"/>
          <w:rtl/>
        </w:rPr>
        <w:t>ﱴ</w:t>
      </w:r>
      <w:r w:rsidR="007645DC" w:rsidRPr="000F4019">
        <w:rPr>
          <w:rFonts w:ascii="ATraditional Arabic" w:hAnsi="ATraditional Arabic" w:cs="QCF2240"/>
          <w:sz w:val="28"/>
          <w:szCs w:val="28"/>
          <w:rtl/>
        </w:rPr>
        <w:t xml:space="preserve"> </w:t>
      </w:r>
      <w:r w:rsidR="007645DC" w:rsidRPr="000F4019">
        <w:rPr>
          <w:rFonts w:ascii="ATraditional Arabic" w:hAnsi="ATraditional Arabic" w:cs="QCF2240" w:hint="cs"/>
          <w:sz w:val="28"/>
          <w:szCs w:val="28"/>
          <w:rtl/>
        </w:rPr>
        <w:t>ﱵ</w:t>
      </w:r>
      <w:r w:rsidR="007645DC" w:rsidRPr="000F4019">
        <w:rPr>
          <w:rFonts w:ascii="ATraditional Arabic" w:hAnsi="ATraditional Arabic" w:cs="QCF2240"/>
          <w:sz w:val="28"/>
          <w:szCs w:val="28"/>
          <w:rtl/>
        </w:rPr>
        <w:t xml:space="preserve"> </w:t>
      </w:r>
      <w:r w:rsidR="007645DC" w:rsidRPr="000F4019">
        <w:rPr>
          <w:rFonts w:ascii="ATraditional Arabic" w:hAnsi="ATraditional Arabic" w:cs="QCF2240" w:hint="cs"/>
          <w:sz w:val="28"/>
          <w:szCs w:val="28"/>
          <w:rtl/>
        </w:rPr>
        <w:t>ﱶﱷ</w:t>
      </w:r>
      <w:r w:rsidR="007645DC" w:rsidRPr="000F4019">
        <w:rPr>
          <w:rFonts w:ascii="ATraditional Arabic" w:hAnsi="ATraditional Arabic" w:cs="ATraditional Arabic"/>
          <w:sz w:val="28"/>
          <w:szCs w:val="28"/>
          <w:rtl/>
        </w:rPr>
        <w:t>}</w:t>
      </w:r>
      <w:r w:rsidR="007645DC" w:rsidRPr="00F63683">
        <w:rPr>
          <w:rFonts w:ascii="ATraditional Arabic" w:hAnsi="ATraditional Arabic"/>
          <w:sz w:val="36"/>
          <w:szCs w:val="36"/>
          <w:rtl/>
        </w:rPr>
        <w:t xml:space="preserve"> </w:t>
      </w:r>
      <w:r w:rsidR="007645DC" w:rsidRPr="00F63683">
        <w:rPr>
          <w:rFonts w:ascii="Kokila" w:hAnsi="Kokila" w:cs="Kokila" w:hint="cs"/>
          <w:sz w:val="36"/>
          <w:szCs w:val="36"/>
          <w:cs/>
          <w:lang w:bidi="hi-IN"/>
        </w:rPr>
        <w:t xml:space="preserve"> </w:t>
      </w:r>
      <w:r w:rsidR="00E85995" w:rsidRPr="00F63683">
        <w:rPr>
          <w:rFonts w:ascii="Kokila" w:hAnsi="Kokila" w:cs="Kokila" w:hint="cs"/>
          <w:sz w:val="36"/>
          <w:szCs w:val="36"/>
          <w:cs/>
          <w:lang w:bidi="hi-IN"/>
        </w:rPr>
        <w:t>(उ</w:t>
      </w:r>
      <w:r w:rsidR="007645DC" w:rsidRPr="00F63683">
        <w:rPr>
          <w:rFonts w:ascii="Kokila" w:hAnsi="Kokila" w:cs="Kokila" w:hint="cs"/>
          <w:sz w:val="36"/>
          <w:szCs w:val="36"/>
          <w:cs/>
          <w:lang w:bidi="hi-IN"/>
        </w:rPr>
        <w:t>स</w:t>
      </w:r>
      <w:r w:rsidR="00E85995" w:rsidRPr="00F63683">
        <w:rPr>
          <w:rFonts w:ascii="Kokila" w:hAnsi="Kokila" w:cs="Kokila" w:hint="cs"/>
          <w:sz w:val="36"/>
          <w:szCs w:val="36"/>
          <w:cs/>
          <w:lang w:bidi="hi-IN"/>
        </w:rPr>
        <w:t>के सिवा तुम जिनकी पूजा-पाठ कर रहे हो वह सब बस नाम ही नाम हैं जो तुमने तथा तुम्हारे पूर्वजों ने स्वयं ही गढ़ लिया है, अल्लाह तआला ने इसका कोई प्रमाण नहीं उतारा)। सूरह यूसुफ़ः 40 । एवं हूद अलैहिस्सलाम ने अपने समुदाय से कहा थाः</w:t>
      </w:r>
      <w:r w:rsidR="00F569D5" w:rsidRPr="000F4019">
        <w:rPr>
          <w:rFonts w:ascii="ATraditional Arabic" w:hAnsi="ATraditional Arabic" w:cs="ATraditional Arabic"/>
          <w:sz w:val="28"/>
          <w:szCs w:val="28"/>
          <w:rtl/>
        </w:rPr>
        <w:t>{</w:t>
      </w:r>
      <w:r w:rsidR="00F569D5" w:rsidRPr="000F4019">
        <w:rPr>
          <w:rFonts w:ascii="ATraditional Arabic" w:hAnsi="ATraditional Arabic" w:cs="QCF2159" w:hint="cs"/>
          <w:sz w:val="28"/>
          <w:szCs w:val="28"/>
          <w:rtl/>
        </w:rPr>
        <w:t>ﱹ</w:t>
      </w:r>
      <w:r w:rsidR="00F569D5" w:rsidRPr="000F4019">
        <w:rPr>
          <w:rFonts w:ascii="ATraditional Arabic" w:hAnsi="ATraditional Arabic" w:cs="QCF2159"/>
          <w:sz w:val="28"/>
          <w:szCs w:val="28"/>
          <w:rtl/>
        </w:rPr>
        <w:t xml:space="preserve"> </w:t>
      </w:r>
      <w:r w:rsidR="00F569D5" w:rsidRPr="000F4019">
        <w:rPr>
          <w:rFonts w:ascii="ATraditional Arabic" w:hAnsi="ATraditional Arabic" w:cs="QCF2159" w:hint="cs"/>
          <w:sz w:val="28"/>
          <w:szCs w:val="28"/>
          <w:rtl/>
        </w:rPr>
        <w:t>ﱺ</w:t>
      </w:r>
      <w:r w:rsidR="00F569D5" w:rsidRPr="000F4019">
        <w:rPr>
          <w:rFonts w:ascii="ATraditional Arabic" w:hAnsi="ATraditional Arabic" w:cs="QCF2159"/>
          <w:sz w:val="28"/>
          <w:szCs w:val="28"/>
          <w:rtl/>
        </w:rPr>
        <w:t xml:space="preserve"> </w:t>
      </w:r>
      <w:r w:rsidR="00F569D5" w:rsidRPr="000F4019">
        <w:rPr>
          <w:rFonts w:ascii="ATraditional Arabic" w:hAnsi="ATraditional Arabic" w:cs="QCF2159" w:hint="cs"/>
          <w:sz w:val="28"/>
          <w:szCs w:val="28"/>
          <w:rtl/>
        </w:rPr>
        <w:t>ﱻ</w:t>
      </w:r>
      <w:r w:rsidR="00F569D5" w:rsidRPr="000F4019">
        <w:rPr>
          <w:rFonts w:ascii="ATraditional Arabic" w:hAnsi="ATraditional Arabic" w:cs="QCF2159"/>
          <w:sz w:val="28"/>
          <w:szCs w:val="28"/>
          <w:rtl/>
        </w:rPr>
        <w:t xml:space="preserve"> </w:t>
      </w:r>
      <w:r w:rsidR="00F569D5" w:rsidRPr="000F4019">
        <w:rPr>
          <w:rFonts w:ascii="ATraditional Arabic" w:hAnsi="ATraditional Arabic" w:cs="QCF2159" w:hint="cs"/>
          <w:sz w:val="28"/>
          <w:szCs w:val="28"/>
          <w:rtl/>
        </w:rPr>
        <w:t>ﱼ</w:t>
      </w:r>
      <w:r w:rsidR="00F569D5" w:rsidRPr="000F4019">
        <w:rPr>
          <w:rFonts w:ascii="ATraditional Arabic" w:hAnsi="ATraditional Arabic" w:cs="QCF2159"/>
          <w:sz w:val="28"/>
          <w:szCs w:val="28"/>
          <w:rtl/>
        </w:rPr>
        <w:t xml:space="preserve"> </w:t>
      </w:r>
      <w:r w:rsidR="00F569D5" w:rsidRPr="000F4019">
        <w:rPr>
          <w:rFonts w:ascii="ATraditional Arabic" w:hAnsi="ATraditional Arabic" w:cs="QCF2159" w:hint="cs"/>
          <w:sz w:val="28"/>
          <w:szCs w:val="28"/>
          <w:rtl/>
        </w:rPr>
        <w:t>ﱽ</w:t>
      </w:r>
      <w:r w:rsidR="00F569D5" w:rsidRPr="000F4019">
        <w:rPr>
          <w:rFonts w:ascii="ATraditional Arabic" w:hAnsi="ATraditional Arabic" w:cs="QCF2159"/>
          <w:sz w:val="28"/>
          <w:szCs w:val="28"/>
          <w:rtl/>
        </w:rPr>
        <w:t xml:space="preserve"> </w:t>
      </w:r>
      <w:r w:rsidR="00F569D5" w:rsidRPr="000F4019">
        <w:rPr>
          <w:rFonts w:ascii="ATraditional Arabic" w:hAnsi="ATraditional Arabic" w:cs="QCF2159" w:hint="cs"/>
          <w:sz w:val="28"/>
          <w:szCs w:val="28"/>
          <w:rtl/>
        </w:rPr>
        <w:t>ﱾ</w:t>
      </w:r>
      <w:r w:rsidR="00F569D5" w:rsidRPr="000F4019">
        <w:rPr>
          <w:rFonts w:ascii="ATraditional Arabic" w:hAnsi="ATraditional Arabic" w:cs="QCF2159"/>
          <w:sz w:val="28"/>
          <w:szCs w:val="28"/>
          <w:rtl/>
        </w:rPr>
        <w:t xml:space="preserve"> </w:t>
      </w:r>
      <w:r w:rsidR="00F569D5" w:rsidRPr="000F4019">
        <w:rPr>
          <w:rFonts w:ascii="ATraditional Arabic" w:hAnsi="ATraditional Arabic" w:cs="QCF2159" w:hint="cs"/>
          <w:sz w:val="28"/>
          <w:szCs w:val="28"/>
          <w:rtl/>
        </w:rPr>
        <w:t>ﱿ</w:t>
      </w:r>
      <w:r w:rsidR="00F569D5" w:rsidRPr="000F4019">
        <w:rPr>
          <w:rFonts w:ascii="ATraditional Arabic" w:hAnsi="ATraditional Arabic" w:cs="QCF2159"/>
          <w:sz w:val="28"/>
          <w:szCs w:val="28"/>
          <w:rtl/>
        </w:rPr>
        <w:t xml:space="preserve"> </w:t>
      </w:r>
      <w:r w:rsidR="00F569D5" w:rsidRPr="000F4019">
        <w:rPr>
          <w:rFonts w:ascii="ATraditional Arabic" w:hAnsi="ATraditional Arabic" w:cs="QCF2159" w:hint="cs"/>
          <w:sz w:val="28"/>
          <w:szCs w:val="28"/>
          <w:rtl/>
        </w:rPr>
        <w:t>ﲀﲁ</w:t>
      </w:r>
      <w:r w:rsidR="00F569D5" w:rsidRPr="000F4019">
        <w:rPr>
          <w:rFonts w:ascii="ATraditional Arabic" w:hAnsi="ATraditional Arabic" w:cs="QCF2159"/>
          <w:sz w:val="28"/>
          <w:szCs w:val="28"/>
          <w:rtl/>
        </w:rPr>
        <w:t xml:space="preserve"> </w:t>
      </w:r>
      <w:r w:rsidR="00F569D5" w:rsidRPr="000F4019">
        <w:rPr>
          <w:rFonts w:ascii="ATraditional Arabic" w:hAnsi="ATraditional Arabic" w:cs="QCF2159" w:hint="cs"/>
          <w:sz w:val="28"/>
          <w:szCs w:val="28"/>
          <w:rtl/>
        </w:rPr>
        <w:t>ﲂ</w:t>
      </w:r>
      <w:r w:rsidR="00F569D5" w:rsidRPr="000F4019">
        <w:rPr>
          <w:rFonts w:ascii="ATraditional Arabic" w:hAnsi="ATraditional Arabic" w:cs="QCF2159"/>
          <w:sz w:val="28"/>
          <w:szCs w:val="28"/>
          <w:rtl/>
        </w:rPr>
        <w:t xml:space="preserve"> </w:t>
      </w:r>
      <w:r w:rsidR="00F569D5" w:rsidRPr="000F4019">
        <w:rPr>
          <w:rFonts w:ascii="ATraditional Arabic" w:hAnsi="ATraditional Arabic" w:cs="QCF2159" w:hint="cs"/>
          <w:sz w:val="28"/>
          <w:szCs w:val="28"/>
          <w:rtl/>
        </w:rPr>
        <w:t>ﲃ</w:t>
      </w:r>
      <w:r w:rsidR="00F569D5" w:rsidRPr="000F4019">
        <w:rPr>
          <w:rFonts w:ascii="ATraditional Arabic" w:hAnsi="ATraditional Arabic" w:cs="QCF2159"/>
          <w:sz w:val="28"/>
          <w:szCs w:val="28"/>
          <w:rtl/>
        </w:rPr>
        <w:t xml:space="preserve"> </w:t>
      </w:r>
      <w:r w:rsidR="00F569D5" w:rsidRPr="000F4019">
        <w:rPr>
          <w:rFonts w:ascii="ATraditional Arabic" w:hAnsi="ATraditional Arabic" w:cs="QCF2159" w:hint="cs"/>
          <w:sz w:val="28"/>
          <w:szCs w:val="28"/>
          <w:rtl/>
        </w:rPr>
        <w:t>ﲄ</w:t>
      </w:r>
      <w:r w:rsidR="00F569D5" w:rsidRPr="000F4019">
        <w:rPr>
          <w:rFonts w:ascii="ATraditional Arabic" w:hAnsi="ATraditional Arabic" w:cs="QCF2159"/>
          <w:sz w:val="28"/>
          <w:szCs w:val="28"/>
          <w:rtl/>
        </w:rPr>
        <w:t xml:space="preserve"> </w:t>
      </w:r>
      <w:r w:rsidR="00F569D5" w:rsidRPr="000F4019">
        <w:rPr>
          <w:rFonts w:ascii="ATraditional Arabic" w:hAnsi="ATraditional Arabic" w:cs="QCF2159" w:hint="cs"/>
          <w:sz w:val="28"/>
          <w:szCs w:val="28"/>
          <w:rtl/>
        </w:rPr>
        <w:t>ﲅ</w:t>
      </w:r>
      <w:r w:rsidR="00F569D5" w:rsidRPr="000F4019">
        <w:rPr>
          <w:rFonts w:ascii="ATraditional Arabic" w:hAnsi="ATraditional Arabic" w:cs="QCF2159"/>
          <w:sz w:val="28"/>
          <w:szCs w:val="28"/>
          <w:rtl/>
        </w:rPr>
        <w:t xml:space="preserve"> </w:t>
      </w:r>
      <w:r w:rsidR="00F569D5" w:rsidRPr="000F4019">
        <w:rPr>
          <w:rFonts w:ascii="ATraditional Arabic" w:hAnsi="ATraditional Arabic" w:cs="QCF2159" w:hint="cs"/>
          <w:sz w:val="28"/>
          <w:szCs w:val="28"/>
          <w:rtl/>
        </w:rPr>
        <w:t>ﲆ</w:t>
      </w:r>
      <w:r w:rsidR="00F569D5" w:rsidRPr="000F4019">
        <w:rPr>
          <w:rFonts w:ascii="ATraditional Arabic" w:hAnsi="ATraditional Arabic" w:cs="QCF2159"/>
          <w:sz w:val="28"/>
          <w:szCs w:val="28"/>
          <w:rtl/>
        </w:rPr>
        <w:t xml:space="preserve"> </w:t>
      </w:r>
      <w:r w:rsidR="00F569D5" w:rsidRPr="000F4019">
        <w:rPr>
          <w:rFonts w:ascii="ATraditional Arabic" w:hAnsi="ATraditional Arabic" w:cs="QCF2159" w:hint="cs"/>
          <w:sz w:val="28"/>
          <w:szCs w:val="28"/>
          <w:rtl/>
        </w:rPr>
        <w:t>ﲇ</w:t>
      </w:r>
      <w:r w:rsidR="00F569D5" w:rsidRPr="000F4019">
        <w:rPr>
          <w:rFonts w:ascii="ATraditional Arabic" w:hAnsi="ATraditional Arabic" w:cs="QCF2159"/>
          <w:sz w:val="28"/>
          <w:szCs w:val="28"/>
          <w:rtl/>
        </w:rPr>
        <w:t xml:space="preserve"> </w:t>
      </w:r>
      <w:r w:rsidR="00F569D5" w:rsidRPr="000F4019">
        <w:rPr>
          <w:rFonts w:ascii="ATraditional Arabic" w:hAnsi="ATraditional Arabic" w:cs="QCF2159" w:hint="cs"/>
          <w:sz w:val="28"/>
          <w:szCs w:val="28"/>
          <w:rtl/>
        </w:rPr>
        <w:t>ﲈ</w:t>
      </w:r>
      <w:r w:rsidR="00F569D5" w:rsidRPr="000F4019">
        <w:rPr>
          <w:rFonts w:ascii="ATraditional Arabic" w:hAnsi="ATraditional Arabic" w:cs="QCF2159"/>
          <w:sz w:val="28"/>
          <w:szCs w:val="28"/>
          <w:rtl/>
        </w:rPr>
        <w:t xml:space="preserve"> </w:t>
      </w:r>
      <w:r w:rsidR="00F569D5" w:rsidRPr="000F4019">
        <w:rPr>
          <w:rFonts w:ascii="ATraditional Arabic" w:hAnsi="ATraditional Arabic" w:cs="QCF2159" w:hint="cs"/>
          <w:sz w:val="28"/>
          <w:szCs w:val="28"/>
          <w:rtl/>
        </w:rPr>
        <w:t>ﲉ</w:t>
      </w:r>
      <w:r w:rsidR="00F569D5" w:rsidRPr="000F4019">
        <w:rPr>
          <w:rFonts w:ascii="ATraditional Arabic" w:hAnsi="ATraditional Arabic" w:cs="QCF2159"/>
          <w:sz w:val="28"/>
          <w:szCs w:val="28"/>
          <w:rtl/>
        </w:rPr>
        <w:t xml:space="preserve"> </w:t>
      </w:r>
      <w:r w:rsidR="00F569D5" w:rsidRPr="000F4019">
        <w:rPr>
          <w:rFonts w:ascii="ATraditional Arabic" w:hAnsi="ATraditional Arabic" w:cs="QCF2159" w:hint="cs"/>
          <w:sz w:val="28"/>
          <w:szCs w:val="28"/>
          <w:rtl/>
        </w:rPr>
        <w:t>ﲊ</w:t>
      </w:r>
      <w:r w:rsidR="00F569D5" w:rsidRPr="000F4019">
        <w:rPr>
          <w:rFonts w:ascii="ATraditional Arabic" w:hAnsi="ATraditional Arabic" w:cs="QCF2159"/>
          <w:sz w:val="28"/>
          <w:szCs w:val="28"/>
          <w:rtl/>
        </w:rPr>
        <w:t xml:space="preserve"> </w:t>
      </w:r>
      <w:r w:rsidR="00F569D5" w:rsidRPr="000F4019">
        <w:rPr>
          <w:rFonts w:ascii="ATraditional Arabic" w:hAnsi="ATraditional Arabic" w:cs="QCF2159" w:hint="cs"/>
          <w:sz w:val="28"/>
          <w:szCs w:val="28"/>
          <w:rtl/>
        </w:rPr>
        <w:t>ﲋ</w:t>
      </w:r>
      <w:r w:rsidR="00F569D5" w:rsidRPr="000F4019">
        <w:rPr>
          <w:rFonts w:ascii="ATraditional Arabic" w:hAnsi="ATraditional Arabic" w:cs="QCF2159"/>
          <w:sz w:val="28"/>
          <w:szCs w:val="28"/>
          <w:rtl/>
        </w:rPr>
        <w:t xml:space="preserve"> </w:t>
      </w:r>
      <w:r w:rsidR="00F569D5" w:rsidRPr="000F4019">
        <w:rPr>
          <w:rFonts w:ascii="ATraditional Arabic" w:hAnsi="ATraditional Arabic" w:cs="QCF2159" w:hint="cs"/>
          <w:sz w:val="28"/>
          <w:szCs w:val="28"/>
          <w:rtl/>
        </w:rPr>
        <w:t>ﲌ</w:t>
      </w:r>
      <w:r w:rsidR="00F569D5" w:rsidRPr="000F4019">
        <w:rPr>
          <w:rFonts w:ascii="ATraditional Arabic" w:hAnsi="ATraditional Arabic" w:cs="QCF2159"/>
          <w:sz w:val="28"/>
          <w:szCs w:val="28"/>
          <w:rtl/>
        </w:rPr>
        <w:t xml:space="preserve"> </w:t>
      </w:r>
      <w:r w:rsidR="00F569D5" w:rsidRPr="000F4019">
        <w:rPr>
          <w:rFonts w:ascii="ATraditional Arabic" w:hAnsi="ATraditional Arabic" w:cs="QCF2159" w:hint="cs"/>
          <w:sz w:val="28"/>
          <w:szCs w:val="28"/>
          <w:rtl/>
        </w:rPr>
        <w:t>ﲍ</w:t>
      </w:r>
      <w:r w:rsidR="000D1FD1" w:rsidRPr="000F4019">
        <w:rPr>
          <w:rFonts w:ascii="ATraditional Arabic" w:hAnsi="ATraditional Arabic" w:cs="ATraditional Arabic"/>
          <w:sz w:val="28"/>
          <w:szCs w:val="28"/>
          <w:rtl/>
        </w:rPr>
        <w:t>}</w:t>
      </w:r>
      <w:r w:rsidR="00F569D5" w:rsidRPr="00F63683">
        <w:rPr>
          <w:rFonts w:ascii="ATraditional Arabic" w:hAnsi="ATraditional Arabic" w:cs="QCF2159" w:hint="cs"/>
          <w:sz w:val="36"/>
          <w:szCs w:val="36"/>
          <w:rtl/>
        </w:rPr>
        <w:t>ﲎ</w:t>
      </w:r>
      <w:r w:rsidR="00E85995" w:rsidRPr="00F63683">
        <w:rPr>
          <w:rFonts w:ascii="Kokila" w:hAnsi="Kokila" w:cs="Kokila" w:hint="cs"/>
          <w:sz w:val="36"/>
          <w:szCs w:val="36"/>
          <w:cs/>
          <w:lang w:bidi="hi-IN"/>
        </w:rPr>
        <w:t xml:space="preserve"> (बस अब तुम पर अल्लाह की ओर से अज़ाब व क्रोध आने ही वाला है, क्या तुम मुझसे ऐसे नामों के विषय में झगड़ा करते हो जिनको तुमने तथा तुम्हारे पूर्वजों ने ठहरा लिया है</w:t>
      </w:r>
      <w:r w:rsidR="00E85995" w:rsidRPr="00F63683">
        <w:rPr>
          <w:rFonts w:ascii="Kokila" w:hAnsi="Kokila" w:cs="Kokila" w:hint="cs"/>
          <w:sz w:val="36"/>
          <w:szCs w:val="36"/>
          <w:lang w:bidi="hi-IN"/>
        </w:rPr>
        <w:t>?</w:t>
      </w:r>
      <w:r w:rsidR="00E85995" w:rsidRPr="00F63683">
        <w:rPr>
          <w:rFonts w:ascii="Kokila" w:hAnsi="Kokila" w:cs="Kokila"/>
          <w:sz w:val="36"/>
          <w:szCs w:val="36"/>
          <w:lang w:bidi="hi-IN"/>
        </w:rPr>
        <w:t xml:space="preserve"> </w:t>
      </w:r>
      <w:r w:rsidR="00E85995" w:rsidRPr="00F63683">
        <w:rPr>
          <w:rFonts w:ascii="Kokila" w:hAnsi="Kokila" w:cs="Kokila" w:hint="cs"/>
          <w:sz w:val="36"/>
          <w:szCs w:val="36"/>
          <w:cs/>
          <w:lang w:bidi="hi-IN"/>
        </w:rPr>
        <w:t xml:space="preserve">इनके पूज्य होने की अल्लाह ने कोई दलील नहीं भेजी)। सूरह </w:t>
      </w:r>
      <w:r w:rsidR="00FE1997" w:rsidRPr="00F63683">
        <w:rPr>
          <w:rFonts w:ascii="Kokila" w:hAnsi="Kokila" w:cs="Kokila" w:hint="cs"/>
          <w:sz w:val="36"/>
          <w:szCs w:val="36"/>
          <w:cs/>
          <w:lang w:bidi="hi-IN"/>
        </w:rPr>
        <w:t>अल-आराफ़ः 71 ।</w:t>
      </w:r>
    </w:p>
    <w:p w:rsidR="000D1FD1" w:rsidRPr="00F63683" w:rsidRDefault="000D1FD1" w:rsidP="00221019">
      <w:pPr>
        <w:bidi w:val="0"/>
        <w:spacing w:line="276" w:lineRule="auto"/>
        <w:jc w:val="both"/>
        <w:rPr>
          <w:rFonts w:ascii="Kokila" w:hAnsi="Kokila" w:cs="Kokila"/>
          <w:sz w:val="36"/>
          <w:szCs w:val="36"/>
          <w:cs/>
          <w:lang w:bidi="hi-IN"/>
        </w:rPr>
      </w:pPr>
      <w:r w:rsidRPr="00F63683">
        <w:rPr>
          <w:rFonts w:ascii="Kokila" w:hAnsi="Kokila" w:cs="Kokila"/>
          <w:sz w:val="36"/>
          <w:szCs w:val="36"/>
          <w:cs/>
          <w:lang w:bidi="hi-IN"/>
        </w:rPr>
        <w:br w:type="page"/>
      </w:r>
    </w:p>
    <w:p w:rsidR="000D1FD1" w:rsidRPr="003A4639" w:rsidRDefault="000D1FD1" w:rsidP="00A84114">
      <w:pPr>
        <w:bidi w:val="0"/>
        <w:spacing w:line="276" w:lineRule="auto"/>
        <w:ind w:firstLine="567"/>
        <w:jc w:val="center"/>
        <w:rPr>
          <w:rFonts w:ascii="Kokila" w:hAnsi="Kokila" w:cs="Kokila"/>
          <w:b/>
          <w:bCs/>
          <w:sz w:val="40"/>
          <w:szCs w:val="40"/>
          <w:cs/>
          <w:lang w:bidi="hi-IN"/>
        </w:rPr>
      </w:pPr>
      <w:r w:rsidRPr="003A4639">
        <w:rPr>
          <w:rFonts w:ascii="Kokila" w:hAnsi="Kokila" w:cs="Kokila" w:hint="cs"/>
          <w:b/>
          <w:bCs/>
          <w:sz w:val="40"/>
          <w:szCs w:val="40"/>
          <w:cs/>
          <w:lang w:bidi="hi-IN"/>
        </w:rPr>
        <w:t xml:space="preserve">अध्यायः चीज़ों के मूल रूप एवं उसकी वास्तविकता का एतबार किया जाता है, न कि उसके नाम का, इस संबंध में कुछ और इल्मी </w:t>
      </w:r>
      <w:r w:rsidR="009C4537" w:rsidRPr="003A4639">
        <w:rPr>
          <w:rFonts w:ascii="Kokila" w:hAnsi="Kokila" w:cs="Kokila" w:hint="cs"/>
          <w:b/>
          <w:bCs/>
          <w:sz w:val="40"/>
          <w:szCs w:val="40"/>
          <w:cs/>
          <w:lang w:bidi="hi-IN"/>
        </w:rPr>
        <w:t>साक्ष्य</w:t>
      </w:r>
    </w:p>
    <w:p w:rsidR="000D1FD1" w:rsidRPr="00F63683" w:rsidRDefault="000D1FD1"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शैख़ मुह़म्मद बिन अब्दुल वह्हाब रह़िमहुल्लाह </w:t>
      </w:r>
      <w:r w:rsidR="00A84114">
        <w:rPr>
          <w:rFonts w:ascii="Kokila" w:hAnsi="Kokila" w:cs="Kokila" w:hint="cs"/>
          <w:sz w:val="36"/>
          <w:szCs w:val="36"/>
          <w:cs/>
          <w:lang w:bidi="hi-IN"/>
        </w:rPr>
        <w:t>कहते</w:t>
      </w:r>
      <w:r w:rsidRPr="00F63683">
        <w:rPr>
          <w:rFonts w:ascii="Kokila" w:hAnsi="Kokila" w:cs="Kokila" w:hint="cs"/>
          <w:sz w:val="36"/>
          <w:szCs w:val="36"/>
          <w:cs/>
          <w:lang w:bidi="hi-IN"/>
        </w:rPr>
        <w:t xml:space="preserve"> हैं: पहले दौर के मुश्रिकीन</w:t>
      </w:r>
      <w:r w:rsidR="00CB637B">
        <w:rPr>
          <w:rFonts w:ascii="Kokila" w:hAnsi="Kokila" w:cs="Kokila" w:hint="cs"/>
          <w:sz w:val="36"/>
          <w:szCs w:val="36"/>
          <w:cs/>
          <w:lang w:bidi="hi-IN"/>
        </w:rPr>
        <w:t>,</w:t>
      </w:r>
      <w:r w:rsidRPr="00F63683">
        <w:rPr>
          <w:rFonts w:ascii="Kokila" w:hAnsi="Kokila" w:cs="Kokila" w:hint="cs"/>
          <w:sz w:val="36"/>
          <w:szCs w:val="36"/>
          <w:cs/>
          <w:lang w:bidi="hi-IN"/>
        </w:rPr>
        <w:t xml:space="preserve"> “अल-इलाहीय्या (पूज्य)” </w:t>
      </w:r>
      <w:r w:rsidR="00CB637B" w:rsidRPr="00F63683">
        <w:rPr>
          <w:rFonts w:ascii="Kokila" w:hAnsi="Kokila" w:cs="Kokila" w:hint="cs"/>
          <w:sz w:val="36"/>
          <w:szCs w:val="36"/>
          <w:cs/>
          <w:lang w:bidi="hi-IN"/>
        </w:rPr>
        <w:t xml:space="preserve">शब्द </w:t>
      </w:r>
      <w:r w:rsidRPr="00F63683">
        <w:rPr>
          <w:rFonts w:ascii="Kokila" w:hAnsi="Kokila" w:cs="Kokila" w:hint="cs"/>
          <w:sz w:val="36"/>
          <w:szCs w:val="36"/>
          <w:cs/>
          <w:lang w:bidi="hi-IN"/>
        </w:rPr>
        <w:t xml:space="preserve">से वही अभिप्राय लेते थे जो आज हमारे युग के लोग “अल-सैयद (स्वामी)” से अभिप्राय लेते हैं। आज के दौर में “सैयद” से अधिकांश मुश्रिकीन के यहाँ वही अभिप्रेत होता है जिसे विपदा के समय पुकारा जाता है तथा </w:t>
      </w:r>
      <w:r w:rsidR="000C1C71">
        <w:rPr>
          <w:rFonts w:ascii="Kokila" w:hAnsi="Kokila" w:cs="Kokila" w:hint="cs"/>
          <w:sz w:val="36"/>
          <w:szCs w:val="36"/>
          <w:cs/>
          <w:lang w:bidi="hi-IN"/>
        </w:rPr>
        <w:t>जि</w:t>
      </w:r>
      <w:r w:rsidRPr="00F63683">
        <w:rPr>
          <w:rFonts w:ascii="Kokila" w:hAnsi="Kokila" w:cs="Kokila" w:hint="cs"/>
          <w:sz w:val="36"/>
          <w:szCs w:val="36"/>
          <w:cs/>
          <w:lang w:bidi="hi-IN"/>
        </w:rPr>
        <w:t>ससे फरियाद किया जाता है, परेशानी के समय उसी से उम्मीद रखी जाती है, उसके नाम की लोग कसम खाते हैं, उसकी निकटता प्राप्त करने के लिए उन</w:t>
      </w:r>
      <w:r w:rsidR="000F4C8D">
        <w:rPr>
          <w:rFonts w:ascii="Kokila" w:hAnsi="Kokila" w:cs="Kokila" w:hint="cs"/>
          <w:sz w:val="36"/>
          <w:szCs w:val="36"/>
          <w:cs/>
          <w:lang w:bidi="hi-IN"/>
        </w:rPr>
        <w:t>के</w:t>
      </w:r>
      <w:r w:rsidRPr="00F63683">
        <w:rPr>
          <w:rFonts w:ascii="Kokila" w:hAnsi="Kokila" w:cs="Kokila" w:hint="cs"/>
          <w:sz w:val="36"/>
          <w:szCs w:val="36"/>
          <w:cs/>
          <w:lang w:bidi="hi-IN"/>
        </w:rPr>
        <w:t xml:space="preserve"> नाम पर पशु चढ़ाते हैं, कुछ लोग इसे “वली” का नाम देते हैं जैसाकि </w:t>
      </w:r>
      <w:r w:rsidR="00DF5989" w:rsidRPr="00F63683">
        <w:rPr>
          <w:rFonts w:ascii="Kokila" w:hAnsi="Kokila" w:cs="Kokila" w:hint="cs"/>
          <w:sz w:val="36"/>
          <w:szCs w:val="36"/>
          <w:cs/>
          <w:lang w:bidi="hi-IN"/>
        </w:rPr>
        <w:t xml:space="preserve">मिस्र में यह </w:t>
      </w:r>
      <w:r w:rsidR="00DF5989" w:rsidRPr="00905F5D">
        <w:rPr>
          <w:rFonts w:ascii="Kokila" w:hAnsi="Kokila" w:cs="Kokila" w:hint="cs"/>
          <w:sz w:val="36"/>
          <w:szCs w:val="36"/>
          <w:cs/>
          <w:lang w:bidi="hi-IN"/>
        </w:rPr>
        <w:t>इस्तिलाह</w:t>
      </w:r>
      <w:r w:rsidR="00905F5D" w:rsidRPr="00905F5D">
        <w:rPr>
          <w:rFonts w:ascii="Kokila" w:hAnsi="Kokila" w:cs="Kokila"/>
          <w:sz w:val="36"/>
          <w:szCs w:val="36"/>
          <w:vertAlign w:val="superscript"/>
          <w:cs/>
          <w:lang w:bidi="hi-IN"/>
        </w:rPr>
        <w:t>(</w:t>
      </w:r>
      <w:r w:rsidR="00905F5D" w:rsidRPr="00905F5D">
        <w:rPr>
          <w:rStyle w:val="FootnoteReference"/>
          <w:rFonts w:ascii="Kokila" w:hAnsi="Kokila" w:cs="Kokila"/>
          <w:sz w:val="36"/>
          <w:szCs w:val="36"/>
          <w:cs/>
          <w:lang w:bidi="hi-IN"/>
        </w:rPr>
        <w:footnoteReference w:id="202"/>
      </w:r>
      <w:r w:rsidR="00905F5D" w:rsidRPr="00905F5D">
        <w:rPr>
          <w:rFonts w:ascii="Kokila" w:hAnsi="Kokila" w:cs="Kokila"/>
          <w:sz w:val="36"/>
          <w:szCs w:val="36"/>
          <w:vertAlign w:val="superscript"/>
          <w:cs/>
          <w:lang w:bidi="hi-IN"/>
        </w:rPr>
        <w:t>)</w:t>
      </w:r>
      <w:r w:rsidR="00DF5989" w:rsidRPr="00F63683">
        <w:rPr>
          <w:rFonts w:ascii="Kokila" w:hAnsi="Kokila" w:cs="Kokila" w:hint="cs"/>
          <w:sz w:val="36"/>
          <w:szCs w:val="36"/>
          <w:cs/>
          <w:lang w:bidi="hi-IN"/>
        </w:rPr>
        <w:t xml:space="preserve"> प्रचलित है। कुछ लोग इसी को “अल-सिर्र (छिप्त व अदृश्य शक्ति)” का नाम देते हैं तथा कहते हैं कि अमूक व्यक्ति के अंदर अदृश्य शक्ति का वास है</w:t>
      </w:r>
      <w:r w:rsidR="001A6E61">
        <w:rPr>
          <w:rFonts w:ascii="Kokila" w:hAnsi="Kokila" w:cs="Kokila" w:hint="cs"/>
          <w:sz w:val="36"/>
          <w:szCs w:val="36"/>
          <w:cs/>
          <w:lang w:bidi="hi-IN"/>
        </w:rPr>
        <w:t>,</w:t>
      </w:r>
      <w:r w:rsidR="00DF5989" w:rsidRPr="00F63683">
        <w:rPr>
          <w:rFonts w:ascii="Kokila" w:hAnsi="Kokila" w:cs="Kokila" w:hint="cs"/>
          <w:sz w:val="36"/>
          <w:szCs w:val="36"/>
          <w:cs/>
          <w:lang w:bidi="hi-IN"/>
        </w:rPr>
        <w:t xml:space="preserve"> अथवा वह अदृश्य शक्ति रखने वाले लोगों में से है। यह बात अति प्रसिद्ध है, नई नई इस्तिलाह आती रहती है तथा भाषा बदलती रहती है। फ़ुक़्हा (धर्मशास्त्रियों) ने अर्थ एवं उद्देश्य</w:t>
      </w:r>
      <w:r w:rsidR="001A6E61">
        <w:rPr>
          <w:rFonts w:ascii="Kokila" w:hAnsi="Kokila" w:cs="Kokila" w:hint="cs"/>
          <w:sz w:val="36"/>
          <w:szCs w:val="36"/>
          <w:cs/>
          <w:lang w:bidi="hi-IN"/>
        </w:rPr>
        <w:t>,</w:t>
      </w:r>
      <w:r w:rsidR="00DF5989" w:rsidRPr="00F63683">
        <w:rPr>
          <w:rFonts w:ascii="Kokila" w:hAnsi="Kokila" w:cs="Kokila" w:hint="cs"/>
          <w:sz w:val="36"/>
          <w:szCs w:val="36"/>
          <w:cs/>
          <w:lang w:bidi="hi-IN"/>
        </w:rPr>
        <w:t xml:space="preserve"> तथा किसी वस्तु के मूल रूप एवं उसकी वास्तविकता को सामने रखते हुए अहकाम (धार्मिक प्रावधान) तैयार किये हैं,</w:t>
      </w:r>
      <w:r w:rsidR="00315800">
        <w:rPr>
          <w:rFonts w:ascii="Kokila" w:hAnsi="Kokila" w:cs="Kokila" w:hint="cs"/>
          <w:sz w:val="36"/>
          <w:szCs w:val="36"/>
          <w:cs/>
          <w:lang w:bidi="hi-IN"/>
        </w:rPr>
        <w:t xml:space="preserve"> </w:t>
      </w:r>
      <w:r w:rsidR="00DF5989" w:rsidRPr="00F63683">
        <w:rPr>
          <w:rFonts w:ascii="Kokila" w:hAnsi="Kokila" w:cs="Kokila" w:hint="cs"/>
          <w:sz w:val="36"/>
          <w:szCs w:val="36"/>
          <w:cs/>
          <w:lang w:bidi="hi-IN"/>
        </w:rPr>
        <w:t>यद्यपि नामों में अंतर हो तथा भाषा बदल गई हो।</w:t>
      </w:r>
    </w:p>
    <w:p w:rsidR="00633BE4" w:rsidRPr="00F63683" w:rsidRDefault="00633BE4" w:rsidP="00221019">
      <w:pPr>
        <w:bidi w:val="0"/>
        <w:spacing w:line="276" w:lineRule="auto"/>
        <w:ind w:firstLine="567"/>
        <w:jc w:val="both"/>
        <w:rPr>
          <w:rFonts w:ascii="Kokila" w:hAnsi="Kokila" w:cs="Kokila"/>
          <w:sz w:val="36"/>
          <w:szCs w:val="36"/>
          <w:lang w:bidi="hi-IN"/>
        </w:rPr>
      </w:pPr>
      <w:r w:rsidRPr="00F63683">
        <w:rPr>
          <w:rFonts w:ascii="Kokila" w:hAnsi="Kokila" w:cs="Kokila"/>
          <w:sz w:val="36"/>
          <w:szCs w:val="36"/>
          <w:cs/>
          <w:lang w:bidi="hi-IN"/>
        </w:rPr>
        <w:t>मुह़म्मद बिन इस्माईल सनआ</w:t>
      </w:r>
      <w:r w:rsidR="008A4349" w:rsidRPr="00F63683">
        <w:rPr>
          <w:rFonts w:ascii="Kokila" w:hAnsi="Kokila" w:cs="Kokila" w:hint="cs"/>
          <w:sz w:val="36"/>
          <w:szCs w:val="36"/>
          <w:cs/>
          <w:lang w:bidi="hi-IN"/>
        </w:rPr>
        <w:t>नी</w:t>
      </w:r>
      <w:r w:rsidR="008A4349" w:rsidRPr="00F63683">
        <w:rPr>
          <w:rFonts w:ascii="Kokila" w:hAnsi="Kokila" w:cs="Kokila"/>
          <w:sz w:val="36"/>
          <w:szCs w:val="36"/>
          <w:vertAlign w:val="superscript"/>
          <w:cs/>
          <w:lang w:bidi="hi-IN"/>
        </w:rPr>
        <w:t>(</w:t>
      </w:r>
      <w:r w:rsidR="008A4349" w:rsidRPr="00F63683">
        <w:rPr>
          <w:rStyle w:val="FootnoteReference"/>
          <w:rFonts w:ascii="Kokila" w:hAnsi="Kokila" w:cs="Kokila"/>
          <w:sz w:val="36"/>
          <w:szCs w:val="36"/>
          <w:cs/>
          <w:lang w:bidi="hi-IN"/>
        </w:rPr>
        <w:footnoteReference w:id="203"/>
      </w:r>
      <w:r w:rsidR="008A4349" w:rsidRPr="00F63683">
        <w:rPr>
          <w:rFonts w:ascii="Kokila" w:hAnsi="Kokila" w:cs="Kokila"/>
          <w:sz w:val="36"/>
          <w:szCs w:val="36"/>
          <w:vertAlign w:val="superscript"/>
          <w:cs/>
          <w:lang w:bidi="hi-IN"/>
        </w:rPr>
        <w:t>)</w:t>
      </w:r>
      <w:r w:rsidRPr="00F63683">
        <w:rPr>
          <w:rFonts w:ascii="Kokila" w:hAnsi="Kokila" w:cs="Kokila"/>
          <w:sz w:val="36"/>
          <w:szCs w:val="36"/>
          <w:cs/>
          <w:lang w:bidi="hi-IN"/>
        </w:rPr>
        <w:t xml:space="preserve"> रह़िमहुल्लाह लिखते हैं: </w:t>
      </w:r>
      <w:r w:rsidR="00B71632">
        <w:rPr>
          <w:rFonts w:ascii="Kokila" w:hAnsi="Kokila" w:cs="Kokila" w:hint="cs"/>
          <w:sz w:val="36"/>
          <w:szCs w:val="36"/>
          <w:cs/>
          <w:lang w:bidi="hi-IN"/>
        </w:rPr>
        <w:t>मुर्दा</w:t>
      </w:r>
      <w:r w:rsidRPr="00F63683">
        <w:rPr>
          <w:rFonts w:ascii="Kokila" w:hAnsi="Kokila" w:cs="Kokila"/>
          <w:sz w:val="36"/>
          <w:szCs w:val="36"/>
          <w:cs/>
          <w:lang w:bidi="hi-IN"/>
        </w:rPr>
        <w:t xml:space="preserve"> के सामने धन खर्च करने की नज़्र (मन्नत) मानना</w:t>
      </w:r>
      <w:r w:rsidR="002810E2" w:rsidRPr="00F63683">
        <w:rPr>
          <w:rFonts w:ascii="Kokila" w:hAnsi="Kokila" w:cs="Kokila" w:hint="cs"/>
          <w:sz w:val="36"/>
          <w:szCs w:val="36"/>
          <w:cs/>
          <w:lang w:bidi="hi-IN"/>
        </w:rPr>
        <w:t>, क़ब्र के पास जानवर की बलि देना, क़ब्र वाले को वसीला बनाना, उससे आवश्यकतापूर्ति के लिए कहना, यह ठीक जाहिलीय्यत युग वाले लोगों का काम है, यही काम वो लोग उनके सामने करते थे जिन्हें वो बुत तथा मूर्ति का नाम देते थे। क़बर पूजक यही काम उनके लिए अंजाम देते हैं जिन्हें व</w:t>
      </w:r>
      <w:r w:rsidR="00913F6D">
        <w:rPr>
          <w:rFonts w:ascii="Kokila" w:hAnsi="Kokila" w:cs="Kokila" w:hint="cs"/>
          <w:sz w:val="36"/>
          <w:szCs w:val="36"/>
          <w:cs/>
          <w:lang w:bidi="hi-IN"/>
        </w:rPr>
        <w:t>ो</w:t>
      </w:r>
      <w:r w:rsidR="002810E2" w:rsidRPr="00F63683">
        <w:rPr>
          <w:rFonts w:ascii="Kokila" w:hAnsi="Kokila" w:cs="Kokila" w:hint="cs"/>
          <w:sz w:val="36"/>
          <w:szCs w:val="36"/>
          <w:cs/>
          <w:lang w:bidi="hi-IN"/>
        </w:rPr>
        <w:t xml:space="preserve"> वली, क़ब्र तथा मज़ार का नाम देते हैं, अतः नामों का कोई एतबार व प्रभाव नहीं</w:t>
      </w:r>
      <w:r w:rsidR="00913F6D">
        <w:rPr>
          <w:rFonts w:ascii="Kokila" w:hAnsi="Kokila" w:cs="Kokila" w:hint="cs"/>
          <w:sz w:val="36"/>
          <w:szCs w:val="36"/>
          <w:cs/>
          <w:lang w:bidi="hi-IN"/>
        </w:rPr>
        <w:t xml:space="preserve"> हो</w:t>
      </w:r>
      <w:r w:rsidR="00210E5C">
        <w:rPr>
          <w:rFonts w:ascii="Kokila" w:hAnsi="Kokila" w:cs="Kokila" w:hint="cs"/>
          <w:sz w:val="36"/>
          <w:szCs w:val="36"/>
          <w:cs/>
          <w:lang w:bidi="hi-IN"/>
        </w:rPr>
        <w:t>गा</w:t>
      </w:r>
      <w:r w:rsidR="002810E2" w:rsidRPr="00F63683">
        <w:rPr>
          <w:rFonts w:ascii="Kokila" w:hAnsi="Kokila" w:cs="Kokila" w:hint="cs"/>
          <w:sz w:val="36"/>
          <w:szCs w:val="36"/>
          <w:cs/>
          <w:lang w:bidi="hi-IN"/>
        </w:rPr>
        <w:t>, बल्कि एतबार केवल अर्थ एवं उसके मूल रूप का किया जाएगा, भाषाई, बौद्धिक एवं श</w:t>
      </w:r>
      <w:r w:rsidR="000D522E">
        <w:rPr>
          <w:rFonts w:ascii="Kokila" w:hAnsi="Kokila" w:cs="Kokila" w:hint="cs"/>
          <w:sz w:val="36"/>
          <w:szCs w:val="36"/>
          <w:cs/>
          <w:lang w:bidi="hi-IN"/>
        </w:rPr>
        <w:t>रीअत</w:t>
      </w:r>
      <w:r w:rsidR="002810E2" w:rsidRPr="00F63683">
        <w:rPr>
          <w:rFonts w:ascii="Kokila" w:hAnsi="Kokila" w:cs="Kokila" w:hint="cs"/>
          <w:sz w:val="36"/>
          <w:szCs w:val="36"/>
          <w:cs/>
          <w:lang w:bidi="hi-IN"/>
        </w:rPr>
        <w:t xml:space="preserve"> सभी एतबार से यही ज़रूरी है। किसी ने पानी कह कर मदिरापान कर लिया तो वह शराबी ही कहलायेगा, वह मदिरापान करने वाले के दंड का भागी होगा, बल्कि हो सकता है कि उसके दंड में कुछ वृद्धि ही हो जाए क्योंकि उसने शराब को पानी कह कर धोखा देने एवं झूठ बोलने का प्रयास किया।</w:t>
      </w:r>
    </w:p>
    <w:p w:rsidR="00B81BCC" w:rsidRPr="00F63683" w:rsidRDefault="00B81BCC"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ह़दीस़ों </w:t>
      </w:r>
      <w:r w:rsidR="0058155C">
        <w:rPr>
          <w:rFonts w:ascii="Kokila" w:hAnsi="Kokila" w:cs="Kokila" w:hint="cs"/>
          <w:sz w:val="36"/>
          <w:szCs w:val="36"/>
          <w:cs/>
          <w:lang w:bidi="hi-IN"/>
        </w:rPr>
        <w:t xml:space="preserve">में </w:t>
      </w:r>
      <w:r w:rsidRPr="00F63683">
        <w:rPr>
          <w:rFonts w:ascii="Kokila" w:hAnsi="Kokila" w:cs="Kokila" w:hint="cs"/>
          <w:sz w:val="36"/>
          <w:szCs w:val="36"/>
          <w:cs/>
          <w:lang w:bidi="hi-IN"/>
        </w:rPr>
        <w:t>इस बात का वर्णन मौजूद है कि अंतिम समय में ऐसे लोग आएंगे जो मदिरापान करेंगे तथा मदिरा को किसी और नाम से पुकारेंगे। नबी सल्लल्लाहु अलैहि व सल्लम ने बिल्कुल सच फ़रमाया था</w:t>
      </w:r>
      <w:r w:rsidR="00932083">
        <w:rPr>
          <w:rFonts w:ascii="Kokila" w:hAnsi="Kokila" w:cs="Kokila" w:hint="cs"/>
          <w:sz w:val="36"/>
          <w:szCs w:val="36"/>
          <w:cs/>
          <w:lang w:bidi="hi-IN"/>
        </w:rPr>
        <w:t>,</w:t>
      </w:r>
      <w:r w:rsidRPr="00F63683">
        <w:rPr>
          <w:rFonts w:ascii="Kokila" w:hAnsi="Kokila" w:cs="Kokila" w:hint="cs"/>
          <w:sz w:val="36"/>
          <w:szCs w:val="36"/>
          <w:cs/>
          <w:lang w:bidi="hi-IN"/>
        </w:rPr>
        <w:t xml:space="preserve"> आज फ़ासिक़ों का एक ऐसा समूह अस्तित्व में आ चुका है जो शराब तो पीता है किंतु उसे नबीज़ का नाम देता है।</w:t>
      </w:r>
    </w:p>
    <w:p w:rsidR="009145BE" w:rsidRPr="00F63683" w:rsidRDefault="009145BE"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सर्वप्रथम जिसने किसी चीज़ क</w:t>
      </w:r>
      <w:r w:rsidR="00932083">
        <w:rPr>
          <w:rFonts w:ascii="Kokila" w:hAnsi="Kokila" w:cs="Kokila" w:hint="cs"/>
          <w:sz w:val="36"/>
          <w:szCs w:val="36"/>
          <w:cs/>
          <w:lang w:bidi="hi-IN"/>
        </w:rPr>
        <w:t>ी</w:t>
      </w:r>
      <w:r w:rsidRPr="00F63683">
        <w:rPr>
          <w:rFonts w:ascii="Kokila" w:hAnsi="Kokila" w:cs="Kokila" w:hint="cs"/>
          <w:sz w:val="36"/>
          <w:szCs w:val="36"/>
          <w:cs/>
          <w:lang w:bidi="hi-IN"/>
        </w:rPr>
        <w:t xml:space="preserve"> वास्तविकता </w:t>
      </w:r>
      <w:r w:rsidR="002C4EAC">
        <w:rPr>
          <w:rFonts w:ascii="Kokila" w:hAnsi="Kokila" w:cs="Kokila" w:hint="cs"/>
          <w:sz w:val="36"/>
          <w:szCs w:val="36"/>
          <w:cs/>
          <w:lang w:bidi="hi-IN"/>
        </w:rPr>
        <w:t>को बदल</w:t>
      </w:r>
      <w:r w:rsidRPr="00F63683">
        <w:rPr>
          <w:rFonts w:ascii="Kokila" w:hAnsi="Kokila" w:cs="Kokila" w:hint="cs"/>
          <w:sz w:val="36"/>
          <w:szCs w:val="36"/>
          <w:cs/>
          <w:lang w:bidi="hi-IN"/>
        </w:rPr>
        <w:t xml:space="preserve"> कर</w:t>
      </w:r>
      <w:r w:rsidR="00B17EA9">
        <w:rPr>
          <w:rFonts w:ascii="Kokila" w:hAnsi="Kokila" w:cs="Kokila" w:hint="cs"/>
          <w:sz w:val="36"/>
          <w:szCs w:val="36"/>
          <w:cs/>
          <w:lang w:bidi="hi-IN"/>
        </w:rPr>
        <w:t>,</w:t>
      </w:r>
      <w:r w:rsidRPr="00F63683">
        <w:rPr>
          <w:rFonts w:ascii="Kokila" w:hAnsi="Kokila" w:cs="Kokila" w:hint="cs"/>
          <w:sz w:val="36"/>
          <w:szCs w:val="36"/>
          <w:cs/>
          <w:lang w:bidi="hi-IN"/>
        </w:rPr>
        <w:t xml:space="preserve"> </w:t>
      </w:r>
      <w:r w:rsidR="00B17EA9">
        <w:rPr>
          <w:rFonts w:ascii="Kokila" w:hAnsi="Kokila" w:cs="Kokila" w:hint="cs"/>
          <w:sz w:val="36"/>
          <w:szCs w:val="36"/>
          <w:cs/>
          <w:lang w:bidi="hi-IN"/>
        </w:rPr>
        <w:t xml:space="preserve">उसे </w:t>
      </w:r>
      <w:r w:rsidRPr="00F63683">
        <w:rPr>
          <w:rFonts w:ascii="Kokila" w:hAnsi="Kokila" w:cs="Kokila" w:hint="cs"/>
          <w:sz w:val="36"/>
          <w:szCs w:val="36"/>
          <w:cs/>
          <w:lang w:bidi="hi-IN"/>
        </w:rPr>
        <w:t>सुनने वाले के लिए एक लुभावना नाम दे कर</w:t>
      </w:r>
      <w:r w:rsidR="00B17EA9">
        <w:rPr>
          <w:rFonts w:ascii="Kokila" w:hAnsi="Kokila" w:cs="Kokila" w:hint="cs"/>
          <w:sz w:val="36"/>
          <w:szCs w:val="36"/>
          <w:cs/>
          <w:lang w:bidi="hi-IN"/>
        </w:rPr>
        <w:t xml:space="preserve">, </w:t>
      </w:r>
      <w:r w:rsidRPr="00F63683">
        <w:rPr>
          <w:rFonts w:ascii="Kokila" w:hAnsi="Kokila" w:cs="Kokila" w:hint="cs"/>
          <w:sz w:val="36"/>
          <w:szCs w:val="36"/>
          <w:cs/>
          <w:lang w:bidi="hi-IN"/>
        </w:rPr>
        <w:t>अल्लाह के क्रोध को भड़काया</w:t>
      </w:r>
      <w:r w:rsidR="003713BD">
        <w:rPr>
          <w:rFonts w:ascii="Kokila" w:hAnsi="Kokila" w:cs="Kokila" w:hint="cs"/>
          <w:sz w:val="36"/>
          <w:szCs w:val="36"/>
          <w:cs/>
          <w:lang w:bidi="hi-IN"/>
        </w:rPr>
        <w:t xml:space="preserve"> था,</w:t>
      </w:r>
      <w:r w:rsidRPr="00F63683">
        <w:rPr>
          <w:rFonts w:ascii="Kokila" w:hAnsi="Kokila" w:cs="Kokila" w:hint="cs"/>
          <w:sz w:val="36"/>
          <w:szCs w:val="36"/>
          <w:cs/>
          <w:lang w:bidi="hi-IN"/>
        </w:rPr>
        <w:t xml:space="preserve"> </w:t>
      </w:r>
      <w:r w:rsidR="003713BD">
        <w:rPr>
          <w:rFonts w:ascii="Kokila" w:hAnsi="Kokila" w:cs="Kokila" w:hint="cs"/>
          <w:sz w:val="36"/>
          <w:szCs w:val="36"/>
          <w:cs/>
          <w:lang w:bidi="hi-IN"/>
        </w:rPr>
        <w:t>एवं</w:t>
      </w:r>
      <w:r w:rsidRPr="00F63683">
        <w:rPr>
          <w:rFonts w:ascii="Kokila" w:hAnsi="Kokila" w:cs="Kokila" w:hint="cs"/>
          <w:sz w:val="36"/>
          <w:szCs w:val="36"/>
          <w:cs/>
          <w:lang w:bidi="hi-IN"/>
        </w:rPr>
        <w:t xml:space="preserve"> उसकी अवज्ञा की </w:t>
      </w:r>
      <w:r w:rsidR="003713BD">
        <w:rPr>
          <w:rFonts w:ascii="Kokila" w:hAnsi="Kokila" w:cs="Kokila" w:hint="cs"/>
          <w:sz w:val="36"/>
          <w:szCs w:val="36"/>
          <w:cs/>
          <w:lang w:bidi="hi-IN"/>
        </w:rPr>
        <w:t xml:space="preserve">थी, </w:t>
      </w:r>
      <w:r w:rsidRPr="00F63683">
        <w:rPr>
          <w:rFonts w:ascii="Kokila" w:hAnsi="Kokila" w:cs="Kokila" w:hint="cs"/>
          <w:sz w:val="36"/>
          <w:szCs w:val="36"/>
          <w:cs/>
          <w:lang w:bidi="hi-IN"/>
        </w:rPr>
        <w:t xml:space="preserve">वह </w:t>
      </w:r>
      <w:r w:rsidR="00B37E89">
        <w:rPr>
          <w:rFonts w:ascii="Kokila" w:hAnsi="Kokila" w:cs="Kokila" w:hint="cs"/>
          <w:sz w:val="36"/>
          <w:szCs w:val="36"/>
          <w:cs/>
          <w:lang w:bidi="hi-IN"/>
        </w:rPr>
        <w:t xml:space="preserve">मलऊन व </w:t>
      </w:r>
      <w:r w:rsidRPr="00F63683">
        <w:rPr>
          <w:rFonts w:ascii="Kokila" w:hAnsi="Kokila" w:cs="Kokila" w:hint="cs"/>
          <w:sz w:val="36"/>
          <w:szCs w:val="36"/>
          <w:cs/>
          <w:lang w:bidi="hi-IN"/>
        </w:rPr>
        <w:t>धिक्कारित इब्लीस है। उसने मानवों के पितामह आदम अलैहिस्सलाम से कहा थाः</w:t>
      </w:r>
      <w:r w:rsidRPr="00B37E89">
        <w:rPr>
          <w:rFonts w:ascii="Kokila" w:hAnsi="Kokila" w:cs="ATraditional Arabic"/>
          <w:sz w:val="28"/>
          <w:szCs w:val="28"/>
          <w:rtl/>
        </w:rPr>
        <w:t>{</w:t>
      </w:r>
      <w:r w:rsidRPr="00B37E89">
        <w:rPr>
          <w:rFonts w:ascii="Kokila" w:hAnsi="Kokila" w:cs="QCF2320"/>
          <w:sz w:val="28"/>
          <w:szCs w:val="28"/>
          <w:rtl/>
        </w:rPr>
        <w:t>ﲊ ﲋ ﲌ ﲍ ﲎ ﲏ ﲐ ﲑ ﲒ ﲓ ﲔ</w:t>
      </w:r>
      <w:r w:rsidRPr="00B37E89">
        <w:rPr>
          <w:rFonts w:ascii="Kokila" w:hAnsi="Kokila" w:cs="ATraditional Arabic"/>
          <w:sz w:val="28"/>
          <w:szCs w:val="28"/>
          <w:rtl/>
        </w:rPr>
        <w:t>}</w:t>
      </w:r>
      <w:r w:rsidRPr="00B37E89">
        <w:rPr>
          <w:rFonts w:ascii="Kokila" w:hAnsi="Kokila"/>
          <w:sz w:val="28"/>
          <w:szCs w:val="28"/>
          <w:rtl/>
        </w:rPr>
        <w:t xml:space="preserve"> </w:t>
      </w:r>
      <w:r w:rsidRPr="00B37E89">
        <w:rPr>
          <w:rFonts w:ascii="Kokila" w:hAnsi="Kokila" w:cs="Kokila" w:hint="cs"/>
          <w:sz w:val="28"/>
          <w:szCs w:val="28"/>
          <w:cs/>
          <w:lang w:bidi="hi-IN"/>
        </w:rPr>
        <w:t xml:space="preserve"> </w:t>
      </w:r>
      <w:r w:rsidRPr="00F63683">
        <w:rPr>
          <w:rFonts w:ascii="Kokila" w:hAnsi="Kokila" w:cs="Kokila" w:hint="cs"/>
          <w:sz w:val="36"/>
          <w:szCs w:val="36"/>
          <w:cs/>
          <w:lang w:bidi="hi-IN"/>
        </w:rPr>
        <w:t>(हे आदम! क्या मैं तुझे न बताऊँ शाश्वत जीवन का वृक्ष तथा ऐसा राज्य जो पतनशील न हो)। सूरह त़ाहाः 120 ।</w:t>
      </w:r>
      <w:r w:rsidR="005C239E" w:rsidRPr="00F63683">
        <w:rPr>
          <w:rFonts w:ascii="Kokila" w:hAnsi="Kokila" w:cs="Kokila" w:hint="cs"/>
          <w:sz w:val="36"/>
          <w:szCs w:val="36"/>
          <w:cs/>
          <w:lang w:bidi="hi-IN"/>
        </w:rPr>
        <w:t xml:space="preserve"> चुनाँचे इब्लीस ने उस वृक्ष को शाश्वत जीवन वाले वृक्ष का नाम दिया जिसके समीप जाने से मना किया </w:t>
      </w:r>
      <w:r w:rsidR="001A3291">
        <w:rPr>
          <w:rFonts w:ascii="Kokila" w:hAnsi="Kokila" w:cs="Kokila" w:hint="cs"/>
          <w:sz w:val="36"/>
          <w:szCs w:val="36"/>
          <w:cs/>
          <w:lang w:bidi="hi-IN"/>
        </w:rPr>
        <w:t xml:space="preserve">गया </w:t>
      </w:r>
      <w:r w:rsidR="005C239E" w:rsidRPr="00F63683">
        <w:rPr>
          <w:rFonts w:ascii="Kokila" w:hAnsi="Kokila" w:cs="Kokila" w:hint="cs"/>
          <w:sz w:val="36"/>
          <w:szCs w:val="36"/>
          <w:cs/>
          <w:lang w:bidi="hi-IN"/>
        </w:rPr>
        <w:t xml:space="preserve">था, </w:t>
      </w:r>
      <w:r w:rsidR="00C733C9">
        <w:rPr>
          <w:rFonts w:ascii="Kokila" w:hAnsi="Kokila" w:cs="Kokila" w:hint="cs"/>
          <w:sz w:val="36"/>
          <w:szCs w:val="36"/>
          <w:cs/>
          <w:lang w:bidi="hi-IN"/>
        </w:rPr>
        <w:t>इस</w:t>
      </w:r>
      <w:r w:rsidR="005C239E" w:rsidRPr="00F63683">
        <w:rPr>
          <w:rFonts w:ascii="Kokila" w:hAnsi="Kokila" w:cs="Kokila" w:hint="cs"/>
          <w:sz w:val="36"/>
          <w:szCs w:val="36"/>
          <w:cs/>
          <w:lang w:bidi="hi-IN"/>
        </w:rPr>
        <w:t xml:space="preserve"> लुभावना नाम देने का उद्देश्य</w:t>
      </w:r>
      <w:r w:rsidR="00D65A82">
        <w:rPr>
          <w:rFonts w:ascii="Kokila" w:hAnsi="Kokila" w:cs="Kokila" w:hint="cs"/>
          <w:sz w:val="36"/>
          <w:szCs w:val="36"/>
          <w:cs/>
          <w:lang w:bidi="hi-IN"/>
        </w:rPr>
        <w:t>,</w:t>
      </w:r>
      <w:r w:rsidR="005C239E" w:rsidRPr="00F63683">
        <w:rPr>
          <w:rFonts w:ascii="Kokila" w:hAnsi="Kokila" w:cs="Kokila" w:hint="cs"/>
          <w:sz w:val="36"/>
          <w:szCs w:val="36"/>
          <w:cs/>
          <w:lang w:bidi="hi-IN"/>
        </w:rPr>
        <w:t xml:space="preserve"> आदम अलैहिस्सलाम के चित्त को उस ओर आकर्षित करना</w:t>
      </w:r>
      <w:r w:rsidR="00D65A82">
        <w:rPr>
          <w:rFonts w:ascii="Kokila" w:hAnsi="Kokila" w:cs="Kokila" w:hint="cs"/>
          <w:sz w:val="36"/>
          <w:szCs w:val="36"/>
          <w:cs/>
          <w:lang w:bidi="hi-IN"/>
        </w:rPr>
        <w:t xml:space="preserve"> था</w:t>
      </w:r>
      <w:r w:rsidR="00700963" w:rsidRPr="00F63683">
        <w:rPr>
          <w:rFonts w:ascii="Kokila" w:hAnsi="Kokila" w:cs="Kokila" w:hint="cs"/>
          <w:sz w:val="36"/>
          <w:szCs w:val="36"/>
          <w:cs/>
          <w:lang w:bidi="hi-IN"/>
        </w:rPr>
        <w:t>,</w:t>
      </w:r>
      <w:r w:rsidR="00766651" w:rsidRPr="00F63683">
        <w:rPr>
          <w:rFonts w:ascii="Kokila" w:hAnsi="Kokila" w:cs="Kokila" w:hint="cs"/>
          <w:sz w:val="36"/>
          <w:szCs w:val="36"/>
          <w:cs/>
          <w:lang w:bidi="hi-IN"/>
        </w:rPr>
        <w:t xml:space="preserve"> </w:t>
      </w:r>
      <w:r w:rsidR="00E208E8">
        <w:rPr>
          <w:rFonts w:ascii="Kokila" w:hAnsi="Kokila" w:cs="Kokila" w:hint="cs"/>
          <w:sz w:val="36"/>
          <w:szCs w:val="36"/>
          <w:cs/>
          <w:lang w:bidi="hi-IN"/>
        </w:rPr>
        <w:t>और</w:t>
      </w:r>
      <w:r w:rsidR="00766651" w:rsidRPr="00F63683">
        <w:rPr>
          <w:rFonts w:ascii="Kokila" w:hAnsi="Kokila" w:cs="Kokila" w:hint="cs"/>
          <w:sz w:val="36"/>
          <w:szCs w:val="36"/>
          <w:cs/>
          <w:lang w:bidi="hi-IN"/>
        </w:rPr>
        <w:t xml:space="preserve"> उस</w:t>
      </w:r>
      <w:r w:rsidR="00700963" w:rsidRPr="00F63683">
        <w:rPr>
          <w:rFonts w:ascii="Kokila" w:hAnsi="Kokila" w:cs="Kokila" w:hint="cs"/>
          <w:sz w:val="36"/>
          <w:szCs w:val="36"/>
          <w:cs/>
          <w:lang w:bidi="hi-IN"/>
        </w:rPr>
        <w:t xml:space="preserve"> वृक्ष के </w:t>
      </w:r>
      <w:r w:rsidR="00B46891" w:rsidRPr="00F63683">
        <w:rPr>
          <w:rFonts w:ascii="Kokila" w:hAnsi="Kokila" w:cs="Kokila" w:hint="cs"/>
          <w:sz w:val="36"/>
          <w:szCs w:val="36"/>
          <w:cs/>
          <w:lang w:bidi="hi-IN"/>
        </w:rPr>
        <w:t>निकट</w:t>
      </w:r>
      <w:r w:rsidR="00700963" w:rsidRPr="00F63683">
        <w:rPr>
          <w:rFonts w:ascii="Kokila" w:hAnsi="Kokila" w:cs="Kokila" w:hint="cs"/>
          <w:sz w:val="36"/>
          <w:szCs w:val="36"/>
          <w:cs/>
          <w:lang w:bidi="hi-IN"/>
        </w:rPr>
        <w:t xml:space="preserve"> जाने के लिए उनके अंदर </w:t>
      </w:r>
      <w:r w:rsidR="00B46891" w:rsidRPr="00F63683">
        <w:rPr>
          <w:rFonts w:ascii="Kokila" w:hAnsi="Kokila" w:cs="Kokila" w:hint="cs"/>
          <w:sz w:val="36"/>
          <w:szCs w:val="36"/>
          <w:cs/>
          <w:lang w:bidi="hi-IN"/>
        </w:rPr>
        <w:t>रुचि व शौक को पैदा करने के लिए एक नया नाम ईजाद करके उनको धोखा देना था</w:t>
      </w:r>
      <w:r w:rsidR="00D46E47" w:rsidRPr="00F63683">
        <w:rPr>
          <w:rFonts w:ascii="Kokila" w:hAnsi="Kokila" w:cs="Kokila"/>
          <w:sz w:val="36"/>
          <w:szCs w:val="36"/>
          <w:vertAlign w:val="superscript"/>
          <w:cs/>
          <w:lang w:bidi="hi-IN"/>
        </w:rPr>
        <w:t>(</w:t>
      </w:r>
      <w:r w:rsidR="00D46E47" w:rsidRPr="00F63683">
        <w:rPr>
          <w:rStyle w:val="FootnoteReference"/>
          <w:rFonts w:ascii="Kokila" w:hAnsi="Kokila" w:cs="Kokila"/>
          <w:sz w:val="36"/>
          <w:szCs w:val="36"/>
          <w:cs/>
          <w:lang w:bidi="hi-IN"/>
        </w:rPr>
        <w:footnoteReference w:id="204"/>
      </w:r>
      <w:r w:rsidR="00D46E47" w:rsidRPr="00F63683">
        <w:rPr>
          <w:rFonts w:ascii="Kokila" w:hAnsi="Kokila" w:cs="Kokila"/>
          <w:sz w:val="36"/>
          <w:szCs w:val="36"/>
          <w:vertAlign w:val="superscript"/>
          <w:cs/>
          <w:lang w:bidi="hi-IN"/>
        </w:rPr>
        <w:t>)</w:t>
      </w:r>
      <w:r w:rsidR="00B46891" w:rsidRPr="00F63683">
        <w:rPr>
          <w:rFonts w:ascii="Kokila" w:hAnsi="Kokila" w:cs="Kokila" w:hint="cs"/>
          <w:sz w:val="36"/>
          <w:szCs w:val="36"/>
          <w:cs/>
          <w:lang w:bidi="hi-IN"/>
        </w:rPr>
        <w:t>।</w:t>
      </w:r>
    </w:p>
    <w:p w:rsidR="0097744E" w:rsidRPr="00F63683" w:rsidRDefault="0097744E"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इमाम मुह़म्मद बिन अली शौकानी रह़िमहुल्लाह कहते हैं: “समकालीन फसादों में से एक फसाद जो इंसान को इसलामी सीमा से बाहर कर देता है, तथा धार्मिक एवं सांसारिक रूप से उसे चित कर देता है</w:t>
      </w:r>
      <w:r w:rsidR="009014ED" w:rsidRPr="00F63683">
        <w:rPr>
          <w:rFonts w:ascii="Kokila" w:hAnsi="Kokila" w:cs="Kokila" w:hint="cs"/>
          <w:sz w:val="36"/>
          <w:szCs w:val="36"/>
          <w:cs/>
          <w:lang w:bidi="hi-IN"/>
        </w:rPr>
        <w:t>, वह यह है कि बहुतेरे लोग बढ़िया किस्म के पशु एवं जानवर ले कर क़ब्र के पास आते हैं तथा क़ब्र वाले का सामीप्य प्राप्त करने के लिए उसे ज़ब्ह़ करते हैं, क़ब्र वाले से उन मुरादों को पाने की आशा रखते हैं जिन्हें वो दिल में छुपाए होते हैं, उन पशुओं को ग़ैरुल्लाह के नाम पर चढ़ाते देते हैं, तथा उसके द्वारा मूर्तियों एवं स्थानों को पूजते हैं, इसमें कोई अंतर नहीं  कि ये लोग उन पत्थड़ों के समक्ष जिन्हें वो बुत (मूर्ति) कहते हैं पशु की बलि दें अथवा किसी मृत व्यक्ति की क़ब्र के पास जिन्हें ये क़ब्र (और मज़ार) कहते हैं</w:t>
      </w:r>
      <w:r w:rsidR="00CD4DF7">
        <w:rPr>
          <w:rFonts w:ascii="Kokila" w:hAnsi="Kokila" w:cs="Kokila" w:hint="cs"/>
          <w:sz w:val="36"/>
          <w:szCs w:val="36"/>
          <w:cs/>
          <w:lang w:bidi="hi-IN"/>
        </w:rPr>
        <w:t>,</w:t>
      </w:r>
      <w:r w:rsidR="009014ED" w:rsidRPr="00F63683">
        <w:rPr>
          <w:rFonts w:ascii="Kokila" w:hAnsi="Kokila" w:cs="Kokila" w:hint="cs"/>
          <w:sz w:val="36"/>
          <w:szCs w:val="36"/>
          <w:cs/>
          <w:lang w:bidi="hi-IN"/>
        </w:rPr>
        <w:t xml:space="preserve"> जा कर पशु चढ़ाएं। नामें में अंतर हो जाने से कोई फर्क नहीं पड़ता है, ह़राम व ह़लाल में नाम का कोई एतबार नहीं होता है, अपितु उसके मूल रूप तथा वास्तविक अर्थ का एतबार होता है, यदि किसी ने पानी कह कर शराब पी लिया तब भी वह </w:t>
      </w:r>
      <w:r w:rsidR="00CD4DF7">
        <w:rPr>
          <w:rFonts w:ascii="Kokila" w:hAnsi="Kokila" w:cs="Kokila" w:hint="cs"/>
          <w:sz w:val="36"/>
          <w:szCs w:val="36"/>
          <w:cs/>
          <w:lang w:bidi="hi-IN"/>
        </w:rPr>
        <w:t>शराब पीना</w:t>
      </w:r>
      <w:r w:rsidR="009014ED" w:rsidRPr="00F63683">
        <w:rPr>
          <w:rFonts w:ascii="Kokila" w:hAnsi="Kokila" w:cs="Kokila" w:hint="cs"/>
          <w:sz w:val="36"/>
          <w:szCs w:val="36"/>
          <w:cs/>
          <w:lang w:bidi="hi-IN"/>
        </w:rPr>
        <w:t xml:space="preserve"> ही कहलायेगा, तथा शराब पीने वाले के समान उसे माना जायेगा, इस मसला में कोई मतभेद नहीं है</w:t>
      </w:r>
      <w:r w:rsidRPr="00F63683">
        <w:rPr>
          <w:rFonts w:ascii="Kokila" w:hAnsi="Kokila" w:cs="Kokila" w:hint="cs"/>
          <w:sz w:val="36"/>
          <w:szCs w:val="36"/>
          <w:cs/>
          <w:lang w:bidi="hi-IN"/>
        </w:rPr>
        <w:t>”</w:t>
      </w:r>
      <w:r w:rsidR="009014ED" w:rsidRPr="00F63683">
        <w:rPr>
          <w:rFonts w:ascii="Kokila" w:hAnsi="Kokila" w:cs="Kokila"/>
          <w:sz w:val="36"/>
          <w:szCs w:val="36"/>
          <w:vertAlign w:val="superscript"/>
          <w:cs/>
          <w:lang w:bidi="hi-IN"/>
        </w:rPr>
        <w:t>(</w:t>
      </w:r>
      <w:r w:rsidR="009014ED" w:rsidRPr="00F63683">
        <w:rPr>
          <w:rStyle w:val="FootnoteReference"/>
          <w:rFonts w:ascii="Kokila" w:hAnsi="Kokila" w:cs="Kokila"/>
          <w:sz w:val="36"/>
          <w:szCs w:val="36"/>
          <w:cs/>
          <w:lang w:bidi="hi-IN"/>
        </w:rPr>
        <w:footnoteReference w:id="205"/>
      </w:r>
      <w:r w:rsidR="009014ED"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E51446" w:rsidRPr="00F63683" w:rsidRDefault="00E51446"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वह आगे लिखते हैं: “शिर्क यह है कि बंदा ग़ैरुल्लाह के लिए वह कार्य अंजाम दे जो अल्लाह तआला के लिए आरक्षित है, चाहे उस ग़ैरुल्लाह को वह नाम दिया जाए जो अहले जाहिलीयत दिया करते थे अथवा उसे किसी और नाम से पुकारा जाए। केवल नाम का कोई महत्व नहीं है, जो यह नहीं जानता अथवा मानने को तैयार नहीं है, वह जाहिल है, वह इस योग्य नहीं कि विद्वानों के समान उससे बात की जाए”</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206"/>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0D6DC7" w:rsidRPr="00F63683" w:rsidRDefault="000D6DC7"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शैख़ अब्दुल्लाह अबा बुत़ैन रह़िमहुल्लाह इस भ्रांति का उत्तर देते हुए लिखते हैं: “किसी चीज़ </w:t>
      </w:r>
      <w:r w:rsidR="00384376">
        <w:rPr>
          <w:rFonts w:ascii="Kokila" w:hAnsi="Kokila" w:cs="Kokila" w:hint="cs"/>
          <w:sz w:val="36"/>
          <w:szCs w:val="36"/>
          <w:cs/>
          <w:lang w:bidi="hi-IN"/>
        </w:rPr>
        <w:t>का नाम,</w:t>
      </w:r>
      <w:r w:rsidRPr="00F63683">
        <w:rPr>
          <w:rFonts w:ascii="Kokila" w:hAnsi="Kokila" w:cs="Kokila" w:hint="cs"/>
          <w:sz w:val="36"/>
          <w:szCs w:val="36"/>
          <w:cs/>
          <w:lang w:bidi="hi-IN"/>
        </w:rPr>
        <w:t xml:space="preserve"> नया रख देने का कोई महत्व नहीं है, इससे उसका हुक्म नहीं बदलता है, नाम बदल जाने से किसी चीज़ की वास्तविकता नहीं बदल जाती है, जैसाकि नबी सल्लल्लाहु अलैहि व सल्लम का फ़रमान है कि</w:t>
      </w:r>
      <w:r w:rsidR="00384376">
        <w:rPr>
          <w:rFonts w:ascii="Kokila" w:hAnsi="Kokila" w:cs="Kokila" w:hint="cs"/>
          <w:sz w:val="36"/>
          <w:szCs w:val="36"/>
          <w:cs/>
          <w:lang w:bidi="hi-IN"/>
        </w:rPr>
        <w:t>ः</w:t>
      </w:r>
      <w:r w:rsidRPr="00F63683">
        <w:rPr>
          <w:rFonts w:ascii="Kokila" w:hAnsi="Kokila" w:cs="Kokila" w:hint="cs"/>
          <w:sz w:val="36"/>
          <w:szCs w:val="36"/>
          <w:cs/>
          <w:lang w:bidi="hi-IN"/>
        </w:rPr>
        <w:t xml:space="preserve"> मेरी उम्मत के कुछ लोग शराब का कुछ और नाम रख देंगे, यही हुक्म </w:t>
      </w:r>
      <w:r w:rsidR="00384376">
        <w:rPr>
          <w:rFonts w:ascii="Kokila" w:hAnsi="Kokila" w:cs="Kokila" w:hint="cs"/>
          <w:sz w:val="36"/>
          <w:szCs w:val="36"/>
          <w:cs/>
          <w:lang w:bidi="hi-IN"/>
        </w:rPr>
        <w:t>व</w:t>
      </w:r>
      <w:r w:rsidRPr="00F63683">
        <w:rPr>
          <w:rFonts w:ascii="Kokila" w:hAnsi="Kokila" w:cs="Kokila" w:hint="cs"/>
          <w:sz w:val="36"/>
          <w:szCs w:val="36"/>
          <w:cs/>
          <w:lang w:bidi="hi-IN"/>
        </w:rPr>
        <w:t>हाँ भी लागू होगा कि जब कोई ज़िना (व्यभिचार) को निकाह़ (विवाह) का नाम दे दे, नया नाम न तो पुराने नाम को समाप्त करता है तथा न ही उसका मूल रूप बदलता है, यदि किसी</w:t>
      </w:r>
      <w:r w:rsidR="006A3068">
        <w:rPr>
          <w:rFonts w:ascii="Kokila" w:hAnsi="Kokila" w:cs="Kokila" w:hint="cs"/>
          <w:sz w:val="36"/>
          <w:szCs w:val="36"/>
          <w:cs/>
          <w:lang w:bidi="hi-IN"/>
        </w:rPr>
        <w:t xml:space="preserve"> ने</w:t>
      </w:r>
      <w:r w:rsidRPr="00F63683">
        <w:rPr>
          <w:rFonts w:ascii="Kokila" w:hAnsi="Kokila" w:cs="Kokila" w:hint="cs"/>
          <w:sz w:val="36"/>
          <w:szCs w:val="36"/>
          <w:cs/>
          <w:lang w:bidi="hi-IN"/>
        </w:rPr>
        <w:t xml:space="preserve"> सूदी लेन-देन किया तो वह सूदख़ोर ही कहलायेगा अब चाहे वह इस सूद को जो नाम देता हो, इसी प्रकार से शिर्क करने वाला मुश्रिक ही कहलायेगा यद्यपि वह अपने इस कृत्य को वसीला एवं सिफ़ारिश इत्यादि नाम देता हो। शैतान को जब इस बात का भान हुआ कि मानव स्वभाव</w:t>
      </w:r>
      <w:r w:rsidR="00EC3EA5">
        <w:rPr>
          <w:rFonts w:ascii="Kokila" w:hAnsi="Kokila" w:cs="Kokila" w:hint="cs"/>
          <w:sz w:val="36"/>
          <w:szCs w:val="36"/>
          <w:cs/>
          <w:lang w:bidi="hi-IN"/>
        </w:rPr>
        <w:t>,</w:t>
      </w:r>
      <w:r w:rsidRPr="00F63683">
        <w:rPr>
          <w:rFonts w:ascii="Kokila" w:hAnsi="Kokila" w:cs="Kokila" w:hint="cs"/>
          <w:sz w:val="36"/>
          <w:szCs w:val="36"/>
          <w:cs/>
          <w:lang w:bidi="hi-IN"/>
        </w:rPr>
        <w:t xml:space="preserve"> मुश्रिकीन के इस कृत्य को उलूहियत में शिर्क करार देते हुए उससे घृणा करता है</w:t>
      </w:r>
      <w:r w:rsidR="00EC3EA5">
        <w:rPr>
          <w:rFonts w:ascii="Kokila" w:hAnsi="Kokila" w:cs="Kokila" w:hint="cs"/>
          <w:sz w:val="36"/>
          <w:szCs w:val="36"/>
          <w:cs/>
          <w:lang w:bidi="hi-IN"/>
        </w:rPr>
        <w:t>,</w:t>
      </w:r>
      <w:r w:rsidRPr="00F63683">
        <w:rPr>
          <w:rFonts w:ascii="Kokila" w:hAnsi="Kokila" w:cs="Kokila" w:hint="cs"/>
          <w:sz w:val="36"/>
          <w:szCs w:val="36"/>
          <w:cs/>
          <w:lang w:bidi="hi-IN"/>
        </w:rPr>
        <w:t xml:space="preserve"> तो उसने इस शिर्क को दूसरे रूप में ढ़ाल कर पेश कर दिया जो लोगों के दिलों को भाता है”</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207"/>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A23141" w:rsidRPr="00F63683" w:rsidRDefault="00A23141"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शैख़ अब्दुर्रह़मान बिन सादी रह़िमहुल्लाह इस आयत </w:t>
      </w:r>
      <w:r w:rsidRPr="00B71B2F">
        <w:rPr>
          <w:rFonts w:ascii="Kokila" w:hAnsi="Kokila" w:cs="ATraditional Arabic"/>
          <w:sz w:val="28"/>
          <w:szCs w:val="28"/>
          <w:rtl/>
        </w:rPr>
        <w:t>{</w:t>
      </w:r>
      <w:r w:rsidRPr="00B71B2F">
        <w:rPr>
          <w:rFonts w:ascii="Kokila" w:hAnsi="Kokila" w:cs="QCF2025" w:hint="cs"/>
          <w:sz w:val="28"/>
          <w:szCs w:val="28"/>
          <w:rtl/>
        </w:rPr>
        <w:t>ﱭ</w:t>
      </w:r>
      <w:r w:rsidRPr="00B71B2F">
        <w:rPr>
          <w:rFonts w:ascii="Kokila" w:hAnsi="Kokila" w:cs="QCF2025"/>
          <w:sz w:val="28"/>
          <w:szCs w:val="28"/>
          <w:rtl/>
        </w:rPr>
        <w:t xml:space="preserve"> </w:t>
      </w:r>
      <w:r w:rsidRPr="00B71B2F">
        <w:rPr>
          <w:rFonts w:ascii="Kokila" w:hAnsi="Kokila" w:cs="QCF2025" w:hint="cs"/>
          <w:sz w:val="28"/>
          <w:szCs w:val="28"/>
          <w:rtl/>
        </w:rPr>
        <w:t>ﱮ</w:t>
      </w:r>
      <w:r w:rsidRPr="00B71B2F">
        <w:rPr>
          <w:rFonts w:ascii="Kokila" w:hAnsi="Kokila" w:cs="QCF2025"/>
          <w:sz w:val="28"/>
          <w:szCs w:val="28"/>
          <w:rtl/>
        </w:rPr>
        <w:t xml:space="preserve"> </w:t>
      </w:r>
      <w:r w:rsidRPr="00B71B2F">
        <w:rPr>
          <w:rFonts w:ascii="Kokila" w:hAnsi="Kokila" w:cs="QCF2025" w:hint="cs"/>
          <w:sz w:val="28"/>
          <w:szCs w:val="28"/>
          <w:rtl/>
        </w:rPr>
        <w:t>ﱯ</w:t>
      </w:r>
      <w:r w:rsidRPr="00B71B2F">
        <w:rPr>
          <w:rFonts w:ascii="Kokila" w:hAnsi="Kokila" w:cs="QCF2025"/>
          <w:sz w:val="28"/>
          <w:szCs w:val="28"/>
          <w:rtl/>
        </w:rPr>
        <w:t xml:space="preserve"> </w:t>
      </w:r>
      <w:r w:rsidRPr="00B71B2F">
        <w:rPr>
          <w:rFonts w:ascii="Kokila" w:hAnsi="Kokila" w:cs="QCF2025" w:hint="cs"/>
          <w:sz w:val="28"/>
          <w:szCs w:val="28"/>
          <w:rtl/>
        </w:rPr>
        <w:t>ﱰ</w:t>
      </w:r>
      <w:r w:rsidRPr="00B71B2F">
        <w:rPr>
          <w:rFonts w:ascii="Kokila" w:hAnsi="Kokila" w:cs="QCF2025"/>
          <w:sz w:val="28"/>
          <w:szCs w:val="28"/>
          <w:rtl/>
        </w:rPr>
        <w:t xml:space="preserve"> </w:t>
      </w:r>
      <w:r w:rsidRPr="00B71B2F">
        <w:rPr>
          <w:rFonts w:ascii="Kokila" w:hAnsi="Kokila" w:cs="QCF2025" w:hint="cs"/>
          <w:sz w:val="28"/>
          <w:szCs w:val="28"/>
          <w:rtl/>
        </w:rPr>
        <w:t>ﱱ</w:t>
      </w:r>
      <w:r w:rsidRPr="00B71B2F">
        <w:rPr>
          <w:rFonts w:ascii="Kokila" w:hAnsi="Kokila" w:cs="QCF2025"/>
          <w:sz w:val="28"/>
          <w:szCs w:val="28"/>
          <w:rtl/>
        </w:rPr>
        <w:t xml:space="preserve"> </w:t>
      </w:r>
      <w:r w:rsidRPr="00B71B2F">
        <w:rPr>
          <w:rFonts w:ascii="Kokila" w:hAnsi="Kokila" w:cs="QCF2025" w:hint="cs"/>
          <w:sz w:val="28"/>
          <w:szCs w:val="28"/>
          <w:rtl/>
        </w:rPr>
        <w:t>ﱲ</w:t>
      </w:r>
      <w:r w:rsidRPr="00B71B2F">
        <w:rPr>
          <w:rFonts w:ascii="Kokila" w:hAnsi="Kokila" w:cs="QCF2025"/>
          <w:sz w:val="28"/>
          <w:szCs w:val="28"/>
          <w:rtl/>
        </w:rPr>
        <w:t xml:space="preserve"> </w:t>
      </w:r>
      <w:r w:rsidRPr="00B71B2F">
        <w:rPr>
          <w:rFonts w:ascii="Kokila" w:hAnsi="Kokila" w:cs="QCF2025" w:hint="cs"/>
          <w:sz w:val="28"/>
          <w:szCs w:val="28"/>
          <w:rtl/>
        </w:rPr>
        <w:t>ﱳ</w:t>
      </w:r>
      <w:r w:rsidRPr="00B71B2F">
        <w:rPr>
          <w:rFonts w:ascii="Kokila" w:hAnsi="Kokila" w:cs="QCF2025"/>
          <w:sz w:val="28"/>
          <w:szCs w:val="28"/>
          <w:rtl/>
        </w:rPr>
        <w:t xml:space="preserve"> </w:t>
      </w:r>
      <w:r w:rsidRPr="00B71B2F">
        <w:rPr>
          <w:rFonts w:ascii="Kokila" w:hAnsi="Kokila" w:cs="QCF2025" w:hint="cs"/>
          <w:sz w:val="28"/>
          <w:szCs w:val="28"/>
          <w:rtl/>
        </w:rPr>
        <w:t>ﱴ</w:t>
      </w:r>
      <w:r w:rsidRPr="00B71B2F">
        <w:rPr>
          <w:rFonts w:ascii="Kokila" w:hAnsi="Kokila" w:cs="QCF2025"/>
          <w:sz w:val="28"/>
          <w:szCs w:val="28"/>
          <w:rtl/>
        </w:rPr>
        <w:t xml:space="preserve"> </w:t>
      </w:r>
      <w:r w:rsidRPr="00B71B2F">
        <w:rPr>
          <w:rFonts w:ascii="Kokila" w:hAnsi="Kokila" w:cs="QCF2025" w:hint="cs"/>
          <w:sz w:val="28"/>
          <w:szCs w:val="28"/>
          <w:rtl/>
        </w:rPr>
        <w:t>ﱵ</w:t>
      </w:r>
      <w:r w:rsidRPr="00B71B2F">
        <w:rPr>
          <w:rFonts w:ascii="Kokila" w:hAnsi="Kokila" w:cs="QCF2025"/>
          <w:sz w:val="28"/>
          <w:szCs w:val="28"/>
          <w:rtl/>
        </w:rPr>
        <w:t xml:space="preserve"> </w:t>
      </w:r>
      <w:r w:rsidRPr="00B71B2F">
        <w:rPr>
          <w:rFonts w:ascii="Kokila" w:hAnsi="Kokila" w:cs="QCF2025" w:hint="cs"/>
          <w:sz w:val="28"/>
          <w:szCs w:val="28"/>
          <w:rtl/>
        </w:rPr>
        <w:t>ﱶ</w:t>
      </w:r>
      <w:r w:rsidRPr="00B71B2F">
        <w:rPr>
          <w:rFonts w:ascii="Kokila" w:hAnsi="Kokila" w:cs="QCF2025"/>
          <w:sz w:val="28"/>
          <w:szCs w:val="28"/>
          <w:rtl/>
        </w:rPr>
        <w:t xml:space="preserve"> </w:t>
      </w:r>
      <w:r w:rsidRPr="00B71B2F">
        <w:rPr>
          <w:rFonts w:ascii="Kokila" w:hAnsi="Kokila" w:cs="QCF2025" w:hint="cs"/>
          <w:sz w:val="28"/>
          <w:szCs w:val="28"/>
          <w:rtl/>
        </w:rPr>
        <w:t>ﱷﱸ</w:t>
      </w:r>
      <w:r w:rsidRPr="00B71B2F">
        <w:rPr>
          <w:rFonts w:ascii="Kokila" w:hAnsi="Kokila" w:cs="QCF2025"/>
          <w:sz w:val="28"/>
          <w:szCs w:val="28"/>
          <w:rtl/>
        </w:rPr>
        <w:t xml:space="preserve"> </w:t>
      </w:r>
      <w:r w:rsidRPr="00B71B2F">
        <w:rPr>
          <w:rFonts w:ascii="Kokila" w:hAnsi="Kokila" w:cs="QCF2025" w:hint="cs"/>
          <w:sz w:val="28"/>
          <w:szCs w:val="28"/>
          <w:rtl/>
        </w:rPr>
        <w:t>ﱹ</w:t>
      </w:r>
      <w:r w:rsidRPr="00B71B2F">
        <w:rPr>
          <w:rFonts w:ascii="Kokila" w:hAnsi="Kokila" w:cs="QCF2025"/>
          <w:sz w:val="28"/>
          <w:szCs w:val="28"/>
          <w:rtl/>
        </w:rPr>
        <w:t xml:space="preserve"> </w:t>
      </w:r>
      <w:r w:rsidRPr="00B71B2F">
        <w:rPr>
          <w:rFonts w:ascii="Kokila" w:hAnsi="Kokila" w:cs="QCF2025" w:hint="cs"/>
          <w:sz w:val="28"/>
          <w:szCs w:val="28"/>
          <w:rtl/>
        </w:rPr>
        <w:t>ﱺ</w:t>
      </w:r>
      <w:r w:rsidRPr="00B71B2F">
        <w:rPr>
          <w:rFonts w:ascii="Kokila" w:hAnsi="Kokila" w:cs="QCF2025"/>
          <w:sz w:val="28"/>
          <w:szCs w:val="28"/>
          <w:rtl/>
        </w:rPr>
        <w:t xml:space="preserve"> </w:t>
      </w:r>
      <w:r w:rsidRPr="00B71B2F">
        <w:rPr>
          <w:rFonts w:ascii="Kokila" w:hAnsi="Kokila" w:cs="QCF2025" w:hint="cs"/>
          <w:sz w:val="28"/>
          <w:szCs w:val="28"/>
          <w:rtl/>
        </w:rPr>
        <w:t>ﱻ</w:t>
      </w:r>
      <w:r w:rsidRPr="00B71B2F">
        <w:rPr>
          <w:rFonts w:ascii="Kokila" w:hAnsi="Kokila" w:cs="QCF2025"/>
          <w:sz w:val="28"/>
          <w:szCs w:val="28"/>
          <w:rtl/>
        </w:rPr>
        <w:t xml:space="preserve"> </w:t>
      </w:r>
      <w:r w:rsidRPr="00B71B2F">
        <w:rPr>
          <w:rFonts w:ascii="Kokila" w:hAnsi="Kokila" w:cs="QCF2025" w:hint="cs"/>
          <w:sz w:val="28"/>
          <w:szCs w:val="28"/>
          <w:rtl/>
        </w:rPr>
        <w:t>ﱼ</w:t>
      </w:r>
      <w:r w:rsidRPr="00B71B2F">
        <w:rPr>
          <w:rFonts w:ascii="Kokila" w:hAnsi="Kokila" w:cs="QCF2025"/>
          <w:sz w:val="28"/>
          <w:szCs w:val="28"/>
          <w:rtl/>
        </w:rPr>
        <w:t xml:space="preserve"> </w:t>
      </w:r>
      <w:r w:rsidRPr="00B71B2F">
        <w:rPr>
          <w:rFonts w:ascii="Kokila" w:hAnsi="Kokila" w:cs="QCF2025" w:hint="cs"/>
          <w:sz w:val="28"/>
          <w:szCs w:val="28"/>
          <w:rtl/>
        </w:rPr>
        <w:t>ﱽﱾ</w:t>
      </w:r>
      <w:r w:rsidRPr="00B71B2F">
        <w:rPr>
          <w:rFonts w:ascii="ATraditional Arabic" w:hAnsi="ATraditional Arabic" w:cs="ATraditional Arabic"/>
          <w:sz w:val="28"/>
          <w:szCs w:val="28"/>
          <w:rtl/>
        </w:rPr>
        <w:t>}</w:t>
      </w:r>
      <w:r w:rsidRPr="00B71B2F">
        <w:rPr>
          <w:rFonts w:ascii="ATraditional Arabic" w:hAnsi="ATraditional Arabic"/>
          <w:sz w:val="28"/>
          <w:szCs w:val="28"/>
          <w:rtl/>
        </w:rPr>
        <w:t xml:space="preserve"> </w:t>
      </w:r>
      <w:r w:rsidRPr="00B71B2F">
        <w:rPr>
          <w:rFonts w:ascii="Kokila" w:hAnsi="Kokila" w:cs="Kokila" w:hint="cs"/>
          <w:sz w:val="28"/>
          <w:szCs w:val="28"/>
          <w:cs/>
          <w:lang w:bidi="hi-IN"/>
        </w:rPr>
        <w:t xml:space="preserve"> </w:t>
      </w:r>
      <w:r w:rsidR="00514BB7" w:rsidRPr="00F63683">
        <w:rPr>
          <w:rFonts w:ascii="Kokila" w:hAnsi="Kokila" w:cs="Kokila" w:hint="cs"/>
          <w:sz w:val="36"/>
          <w:szCs w:val="36"/>
          <w:cs/>
          <w:lang w:bidi="hi-IN"/>
        </w:rPr>
        <w:t>(कुछ लोग ऐसे भी हैं जो अन्य को अल्लाह का साझी ठहरा कर उनसे ऐसा प्रेम रखते हैं जैसा प्रेम अल्लाह से होना चाहिए, और ईमान वाले अल्लाह से प्रेम में बड़े ठोस होते हैं)। सूरह अल-बक़रहः 165</w:t>
      </w:r>
      <w:r w:rsidR="00B71B2F">
        <w:rPr>
          <w:rFonts w:ascii="Kokila" w:hAnsi="Kokila" w:cs="Kokila" w:hint="cs"/>
          <w:sz w:val="36"/>
          <w:szCs w:val="36"/>
          <w:cs/>
          <w:lang w:bidi="hi-IN"/>
        </w:rPr>
        <w:t>,</w:t>
      </w:r>
      <w:r w:rsidR="00514BB7" w:rsidRPr="00F63683">
        <w:rPr>
          <w:rFonts w:ascii="Kokila" w:hAnsi="Kokila" w:cs="Kokila" w:hint="cs"/>
          <w:sz w:val="36"/>
          <w:szCs w:val="36"/>
          <w:cs/>
          <w:lang w:bidi="hi-IN"/>
        </w:rPr>
        <w:t xml:space="preserve"> </w:t>
      </w:r>
      <w:r w:rsidRPr="00F63683">
        <w:rPr>
          <w:rFonts w:ascii="Kokila" w:hAnsi="Kokila" w:cs="Kokila" w:hint="cs"/>
          <w:sz w:val="36"/>
          <w:szCs w:val="36"/>
          <w:cs/>
          <w:lang w:bidi="hi-IN"/>
        </w:rPr>
        <w:t>की तफ्सीर करते हुए लिखते हैं: “</w:t>
      </w:r>
      <w:r w:rsidR="00514BB7" w:rsidRPr="00F63683">
        <w:rPr>
          <w:rFonts w:ascii="Kokila" w:hAnsi="Kokila" w:cs="Kokila" w:hint="cs"/>
          <w:sz w:val="36"/>
          <w:szCs w:val="36"/>
          <w:cs/>
          <w:lang w:bidi="hi-IN"/>
        </w:rPr>
        <w:t xml:space="preserve">इस आयत में </w:t>
      </w:r>
      <w:r w:rsidR="00514BB7" w:rsidRPr="00B16474">
        <w:rPr>
          <w:rFonts w:ascii="Kokila" w:hAnsi="Kokila" w:cs="ATraditional Arabic"/>
          <w:sz w:val="28"/>
          <w:szCs w:val="28"/>
          <w:rtl/>
        </w:rPr>
        <w:t>{</w:t>
      </w:r>
      <w:r w:rsidR="00514BB7" w:rsidRPr="00B16474">
        <w:rPr>
          <w:rFonts w:ascii="Kokila" w:hAnsi="Kokila" w:cs="QCF2025" w:hint="cs"/>
          <w:sz w:val="28"/>
          <w:szCs w:val="28"/>
          <w:rtl/>
        </w:rPr>
        <w:t>ﱰ</w:t>
      </w:r>
      <w:r w:rsidR="00514BB7" w:rsidRPr="00B16474">
        <w:rPr>
          <w:rFonts w:ascii="ATraditional Arabic" w:hAnsi="ATraditional Arabic" w:cs="ATraditional Arabic"/>
          <w:sz w:val="28"/>
          <w:szCs w:val="28"/>
          <w:rtl/>
        </w:rPr>
        <w:t>}</w:t>
      </w:r>
      <w:r w:rsidR="00514BB7" w:rsidRPr="00B16474">
        <w:rPr>
          <w:rFonts w:ascii="ATraditional Arabic" w:hAnsi="ATraditional Arabic"/>
          <w:sz w:val="28"/>
          <w:szCs w:val="28"/>
          <w:rtl/>
        </w:rPr>
        <w:t xml:space="preserve"> </w:t>
      </w:r>
      <w:r w:rsidR="00514BB7" w:rsidRPr="00B16474">
        <w:rPr>
          <w:rFonts w:ascii="Kokila" w:hAnsi="Kokila" w:cs="Kokila" w:hint="cs"/>
          <w:sz w:val="28"/>
          <w:szCs w:val="28"/>
          <w:cs/>
          <w:lang w:bidi="hi-IN"/>
        </w:rPr>
        <w:t xml:space="preserve"> </w:t>
      </w:r>
      <w:r w:rsidR="00514BB7" w:rsidRPr="00F63683">
        <w:rPr>
          <w:rFonts w:ascii="Kokila" w:hAnsi="Kokila" w:cs="Kokila" w:hint="cs"/>
          <w:sz w:val="36"/>
          <w:szCs w:val="36"/>
          <w:cs/>
          <w:lang w:bidi="hi-IN"/>
        </w:rPr>
        <w:t xml:space="preserve">(बना लेते हैं) से ज्ञात होता है कि वास्तव में अल्लाह तआला का कोई मुकाबिल व समतुल्य नहीं है, लोगों ने गलत ढ़ंग से नासमझी के कारण अल्लाह का समतुल्य बना लिया है। मुश्रिकीन ने कुछ मख़लूक़ (जीव) को अल्लाह के समतुल्य बना लिया है तो यह केवल शब्द की हद तक है। यह अर्थगत रूप से खोखला है, जैसाकि अल्लाह तआला का फ़रमान हैः </w:t>
      </w:r>
      <w:r w:rsidR="00514BB7" w:rsidRPr="00B16474">
        <w:rPr>
          <w:rFonts w:ascii="Kokila" w:hAnsi="Kokila" w:cs="ATraditional Arabic"/>
          <w:sz w:val="28"/>
          <w:szCs w:val="28"/>
          <w:rtl/>
        </w:rPr>
        <w:t>{</w:t>
      </w:r>
      <w:r w:rsidR="00514BB7" w:rsidRPr="00B16474">
        <w:rPr>
          <w:rFonts w:ascii="Kokila" w:hAnsi="Kokila" w:cs="QCF2253"/>
          <w:sz w:val="28"/>
          <w:szCs w:val="28"/>
          <w:rtl/>
        </w:rPr>
        <w:t xml:space="preserve"> </w:t>
      </w:r>
      <w:r w:rsidR="00514BB7" w:rsidRPr="00B16474">
        <w:rPr>
          <w:rFonts w:ascii="Kokila" w:hAnsi="Kokila" w:cs="QCF2253" w:hint="cs"/>
          <w:sz w:val="28"/>
          <w:szCs w:val="28"/>
          <w:rtl/>
        </w:rPr>
        <w:t>ﲸ</w:t>
      </w:r>
      <w:r w:rsidR="00514BB7" w:rsidRPr="00B16474">
        <w:rPr>
          <w:rFonts w:ascii="Kokila" w:hAnsi="Kokila" w:cs="QCF2253"/>
          <w:sz w:val="28"/>
          <w:szCs w:val="28"/>
          <w:rtl/>
        </w:rPr>
        <w:t xml:space="preserve"> </w:t>
      </w:r>
      <w:r w:rsidR="00514BB7" w:rsidRPr="00B16474">
        <w:rPr>
          <w:rFonts w:ascii="Kokila" w:hAnsi="Kokila" w:cs="QCF2253" w:hint="cs"/>
          <w:sz w:val="28"/>
          <w:szCs w:val="28"/>
          <w:rtl/>
        </w:rPr>
        <w:t>ﲹ</w:t>
      </w:r>
      <w:r w:rsidR="00514BB7" w:rsidRPr="00B16474">
        <w:rPr>
          <w:rFonts w:ascii="Kokila" w:hAnsi="Kokila" w:cs="QCF2253"/>
          <w:sz w:val="28"/>
          <w:szCs w:val="28"/>
          <w:rtl/>
        </w:rPr>
        <w:t xml:space="preserve"> </w:t>
      </w:r>
      <w:r w:rsidR="00514BB7" w:rsidRPr="00B16474">
        <w:rPr>
          <w:rFonts w:ascii="Kokila" w:hAnsi="Kokila" w:cs="QCF2253" w:hint="cs"/>
          <w:sz w:val="28"/>
          <w:szCs w:val="28"/>
          <w:rtl/>
        </w:rPr>
        <w:t>ﲺ</w:t>
      </w:r>
      <w:r w:rsidR="00514BB7" w:rsidRPr="00B16474">
        <w:rPr>
          <w:rFonts w:ascii="Kokila" w:hAnsi="Kokila" w:cs="QCF2253"/>
          <w:sz w:val="28"/>
          <w:szCs w:val="28"/>
          <w:rtl/>
        </w:rPr>
        <w:t xml:space="preserve"> </w:t>
      </w:r>
      <w:r w:rsidR="00514BB7" w:rsidRPr="00B16474">
        <w:rPr>
          <w:rFonts w:ascii="Kokila" w:hAnsi="Kokila" w:cs="QCF2253" w:hint="cs"/>
          <w:sz w:val="28"/>
          <w:szCs w:val="28"/>
          <w:rtl/>
        </w:rPr>
        <w:t>ﲻ</w:t>
      </w:r>
      <w:r w:rsidR="00514BB7" w:rsidRPr="00B16474">
        <w:rPr>
          <w:rFonts w:ascii="Kokila" w:hAnsi="Kokila" w:cs="QCF2253"/>
          <w:sz w:val="28"/>
          <w:szCs w:val="28"/>
          <w:rtl/>
        </w:rPr>
        <w:t xml:space="preserve"> </w:t>
      </w:r>
      <w:r w:rsidR="00514BB7" w:rsidRPr="00B16474">
        <w:rPr>
          <w:rFonts w:ascii="Kokila" w:hAnsi="Kokila" w:cs="QCF2253" w:hint="cs"/>
          <w:sz w:val="28"/>
          <w:szCs w:val="28"/>
          <w:rtl/>
        </w:rPr>
        <w:t>ﲼﲽ</w:t>
      </w:r>
      <w:r w:rsidR="00514BB7" w:rsidRPr="00B16474">
        <w:rPr>
          <w:rFonts w:ascii="Kokila" w:hAnsi="Kokila" w:cs="QCF2253"/>
          <w:sz w:val="28"/>
          <w:szCs w:val="28"/>
          <w:rtl/>
        </w:rPr>
        <w:t xml:space="preserve"> </w:t>
      </w:r>
      <w:r w:rsidR="00514BB7" w:rsidRPr="00B16474">
        <w:rPr>
          <w:rFonts w:ascii="Kokila" w:hAnsi="Kokila" w:cs="QCF2253" w:hint="cs"/>
          <w:sz w:val="28"/>
          <w:szCs w:val="28"/>
          <w:rtl/>
        </w:rPr>
        <w:t>ﲾ</w:t>
      </w:r>
      <w:r w:rsidR="00514BB7" w:rsidRPr="00B16474">
        <w:rPr>
          <w:rFonts w:ascii="Kokila" w:hAnsi="Kokila" w:cs="QCF2253"/>
          <w:sz w:val="28"/>
          <w:szCs w:val="28"/>
          <w:rtl/>
        </w:rPr>
        <w:t xml:space="preserve"> </w:t>
      </w:r>
      <w:r w:rsidR="00514BB7" w:rsidRPr="00B16474">
        <w:rPr>
          <w:rFonts w:ascii="Kokila" w:hAnsi="Kokila" w:cs="QCF2253" w:hint="cs"/>
          <w:sz w:val="28"/>
          <w:szCs w:val="28"/>
          <w:rtl/>
        </w:rPr>
        <w:t>ﲿ</w:t>
      </w:r>
      <w:r w:rsidR="00514BB7" w:rsidRPr="00B16474">
        <w:rPr>
          <w:rFonts w:ascii="Kokila" w:hAnsi="Kokila" w:cs="QCF2253"/>
          <w:sz w:val="28"/>
          <w:szCs w:val="28"/>
          <w:rtl/>
        </w:rPr>
        <w:t xml:space="preserve"> </w:t>
      </w:r>
      <w:r w:rsidR="00514BB7" w:rsidRPr="00B16474">
        <w:rPr>
          <w:rFonts w:ascii="Kokila" w:hAnsi="Kokila" w:cs="QCF2253" w:hint="cs"/>
          <w:sz w:val="28"/>
          <w:szCs w:val="28"/>
          <w:rtl/>
        </w:rPr>
        <w:t>ﳀ</w:t>
      </w:r>
      <w:r w:rsidR="00514BB7" w:rsidRPr="00B16474">
        <w:rPr>
          <w:rFonts w:ascii="Kokila" w:hAnsi="Kokila" w:cs="QCF2253"/>
          <w:sz w:val="28"/>
          <w:szCs w:val="28"/>
          <w:rtl/>
        </w:rPr>
        <w:t xml:space="preserve"> </w:t>
      </w:r>
      <w:r w:rsidR="00514BB7" w:rsidRPr="00B16474">
        <w:rPr>
          <w:rFonts w:ascii="Kokila" w:hAnsi="Kokila" w:cs="QCF2253" w:hint="cs"/>
          <w:sz w:val="28"/>
          <w:szCs w:val="28"/>
          <w:rtl/>
        </w:rPr>
        <w:t>ﳁ</w:t>
      </w:r>
      <w:r w:rsidR="00514BB7" w:rsidRPr="00B16474">
        <w:rPr>
          <w:rFonts w:ascii="Kokila" w:hAnsi="Kokila" w:cs="QCF2253"/>
          <w:sz w:val="28"/>
          <w:szCs w:val="28"/>
          <w:rtl/>
        </w:rPr>
        <w:t xml:space="preserve"> </w:t>
      </w:r>
      <w:r w:rsidR="00514BB7" w:rsidRPr="00B16474">
        <w:rPr>
          <w:rFonts w:ascii="Kokila" w:hAnsi="Kokila" w:cs="QCF2253" w:hint="cs"/>
          <w:sz w:val="28"/>
          <w:szCs w:val="28"/>
          <w:rtl/>
        </w:rPr>
        <w:t>ﳂ</w:t>
      </w:r>
      <w:r w:rsidR="00514BB7" w:rsidRPr="00B16474">
        <w:rPr>
          <w:rFonts w:ascii="Kokila" w:hAnsi="Kokila" w:cs="QCF2253"/>
          <w:sz w:val="28"/>
          <w:szCs w:val="28"/>
          <w:rtl/>
        </w:rPr>
        <w:t xml:space="preserve"> </w:t>
      </w:r>
      <w:r w:rsidR="00514BB7" w:rsidRPr="00B16474">
        <w:rPr>
          <w:rFonts w:ascii="Kokila" w:hAnsi="Kokila" w:cs="QCF2253" w:hint="cs"/>
          <w:sz w:val="28"/>
          <w:szCs w:val="28"/>
          <w:rtl/>
        </w:rPr>
        <w:t>ﳃ</w:t>
      </w:r>
      <w:r w:rsidR="00514BB7" w:rsidRPr="00B16474">
        <w:rPr>
          <w:rFonts w:ascii="Kokila" w:hAnsi="Kokila" w:cs="QCF2253"/>
          <w:sz w:val="28"/>
          <w:szCs w:val="28"/>
          <w:rtl/>
        </w:rPr>
        <w:t xml:space="preserve"> </w:t>
      </w:r>
      <w:r w:rsidR="00514BB7" w:rsidRPr="00B16474">
        <w:rPr>
          <w:rFonts w:ascii="Kokila" w:hAnsi="Kokila" w:cs="QCF2253" w:hint="cs"/>
          <w:sz w:val="28"/>
          <w:szCs w:val="28"/>
          <w:rtl/>
        </w:rPr>
        <w:t>ﳄ</w:t>
      </w:r>
      <w:r w:rsidR="00514BB7" w:rsidRPr="00B16474">
        <w:rPr>
          <w:rFonts w:ascii="Kokila" w:hAnsi="Kokila" w:cs="QCF2253"/>
          <w:sz w:val="28"/>
          <w:szCs w:val="28"/>
          <w:rtl/>
        </w:rPr>
        <w:t xml:space="preserve"> </w:t>
      </w:r>
      <w:r w:rsidR="00514BB7" w:rsidRPr="00B16474">
        <w:rPr>
          <w:rFonts w:ascii="Kokila" w:hAnsi="Kokila" w:cs="QCF2253" w:hint="cs"/>
          <w:sz w:val="28"/>
          <w:szCs w:val="28"/>
          <w:rtl/>
        </w:rPr>
        <w:t>ﳅ</w:t>
      </w:r>
      <w:r w:rsidR="00514BB7" w:rsidRPr="00B16474">
        <w:rPr>
          <w:rFonts w:ascii="Kokila" w:hAnsi="Kokila" w:cs="QCF2253"/>
          <w:sz w:val="28"/>
          <w:szCs w:val="28"/>
          <w:rtl/>
        </w:rPr>
        <w:t xml:space="preserve"> </w:t>
      </w:r>
      <w:r w:rsidR="00514BB7" w:rsidRPr="00B16474">
        <w:rPr>
          <w:rFonts w:ascii="Kokila" w:hAnsi="Kokila" w:cs="QCF2253" w:hint="cs"/>
          <w:sz w:val="28"/>
          <w:szCs w:val="28"/>
          <w:rtl/>
        </w:rPr>
        <w:t>ﳆ</w:t>
      </w:r>
      <w:r w:rsidR="00514BB7" w:rsidRPr="00B16474">
        <w:rPr>
          <w:rFonts w:ascii="Kokila" w:hAnsi="Kokila" w:cs="QCF2253"/>
          <w:sz w:val="28"/>
          <w:szCs w:val="28"/>
          <w:rtl/>
        </w:rPr>
        <w:t xml:space="preserve"> </w:t>
      </w:r>
      <w:r w:rsidR="00514BB7" w:rsidRPr="00B16474">
        <w:rPr>
          <w:rFonts w:ascii="Kokila" w:hAnsi="Kokila" w:cs="QCF2253" w:hint="cs"/>
          <w:sz w:val="28"/>
          <w:szCs w:val="28"/>
          <w:rtl/>
        </w:rPr>
        <w:t>ﳇ</w:t>
      </w:r>
      <w:r w:rsidR="00514BB7" w:rsidRPr="00B16474">
        <w:rPr>
          <w:rFonts w:ascii="Kokila" w:hAnsi="Kokila" w:cs="QCF2253"/>
          <w:sz w:val="28"/>
          <w:szCs w:val="28"/>
          <w:rtl/>
        </w:rPr>
        <w:t xml:space="preserve"> </w:t>
      </w:r>
      <w:r w:rsidR="00514BB7" w:rsidRPr="00B16474">
        <w:rPr>
          <w:rFonts w:ascii="Kokila" w:hAnsi="Kokila" w:cs="QCF2253" w:hint="cs"/>
          <w:sz w:val="28"/>
          <w:szCs w:val="28"/>
          <w:rtl/>
        </w:rPr>
        <w:t>ﳈﳉ</w:t>
      </w:r>
      <w:r w:rsidR="00514BB7" w:rsidRPr="00B16474">
        <w:rPr>
          <w:rFonts w:ascii="Kokila" w:hAnsi="Kokila" w:cs="ATraditional Arabic"/>
          <w:sz w:val="28"/>
          <w:szCs w:val="28"/>
          <w:rtl/>
        </w:rPr>
        <w:t>}</w:t>
      </w:r>
      <w:r w:rsidR="00514BB7" w:rsidRPr="00B16474">
        <w:rPr>
          <w:rFonts w:ascii="Kokila" w:hAnsi="Kokila"/>
          <w:sz w:val="28"/>
          <w:szCs w:val="28"/>
          <w:rtl/>
        </w:rPr>
        <w:t xml:space="preserve"> </w:t>
      </w:r>
      <w:r w:rsidR="00514BB7" w:rsidRPr="00B16474">
        <w:rPr>
          <w:rFonts w:ascii="Kokila" w:hAnsi="Kokila" w:cs="Mangal" w:hint="cs"/>
          <w:sz w:val="28"/>
          <w:szCs w:val="28"/>
          <w:cs/>
          <w:lang w:bidi="hi-IN"/>
        </w:rPr>
        <w:t xml:space="preserve"> </w:t>
      </w:r>
      <w:r w:rsidR="00514BB7" w:rsidRPr="00F63683">
        <w:rPr>
          <w:rFonts w:ascii="Kokila" w:hAnsi="Kokila" w:cs="Kokila" w:hint="cs"/>
          <w:sz w:val="36"/>
          <w:szCs w:val="36"/>
          <w:cs/>
          <w:lang w:bidi="hi-IN"/>
        </w:rPr>
        <w:t>(उन लोगों ने अल्लाह क</w:t>
      </w:r>
      <w:r w:rsidR="00B71B2F">
        <w:rPr>
          <w:rFonts w:ascii="Kokila" w:hAnsi="Kokila" w:cs="Kokila" w:hint="cs"/>
          <w:sz w:val="36"/>
          <w:szCs w:val="36"/>
          <w:cs/>
          <w:lang w:bidi="hi-IN"/>
        </w:rPr>
        <w:t>े</w:t>
      </w:r>
      <w:r w:rsidR="00514BB7" w:rsidRPr="00F63683">
        <w:rPr>
          <w:rFonts w:ascii="Kokila" w:hAnsi="Kokila" w:cs="Kokila" w:hint="cs"/>
          <w:sz w:val="36"/>
          <w:szCs w:val="36"/>
          <w:cs/>
          <w:lang w:bidi="hi-IN"/>
        </w:rPr>
        <w:t xml:space="preserve"> साझी बना रखे हैं, कह दीजिए ज़रा उन का नाम तो लो, क्या तुम अल्लाह को वो बातें बताते हो जो वह ज़मीन में जानता ही नहीं या केवल ऊपरी ऊपरी बातें बता रहे हो)। सूरह अल-रअदः 33 । दूसरे स्थान पर अल्लाह तआला ने फ़रमायाः </w:t>
      </w:r>
      <w:r w:rsidR="00514BB7" w:rsidRPr="00B16474">
        <w:rPr>
          <w:rFonts w:ascii="Kokila" w:hAnsi="Kokila" w:cs="ATraditional Arabic"/>
          <w:sz w:val="28"/>
          <w:szCs w:val="28"/>
          <w:rtl/>
        </w:rPr>
        <w:t>{</w:t>
      </w:r>
      <w:r w:rsidR="00514BB7" w:rsidRPr="00B16474">
        <w:rPr>
          <w:rFonts w:ascii="Kokila" w:hAnsi="Kokila" w:cs="QCF2526" w:hint="cs"/>
          <w:sz w:val="28"/>
          <w:szCs w:val="28"/>
          <w:rtl/>
        </w:rPr>
        <w:t>ﲯ</w:t>
      </w:r>
      <w:r w:rsidR="00514BB7" w:rsidRPr="00B16474">
        <w:rPr>
          <w:rFonts w:ascii="Kokila" w:hAnsi="Kokila" w:cs="QCF2526"/>
          <w:sz w:val="28"/>
          <w:szCs w:val="28"/>
          <w:rtl/>
        </w:rPr>
        <w:t xml:space="preserve"> </w:t>
      </w:r>
      <w:r w:rsidR="00514BB7" w:rsidRPr="00B16474">
        <w:rPr>
          <w:rFonts w:ascii="Kokila" w:hAnsi="Kokila" w:cs="QCF2526" w:hint="cs"/>
          <w:sz w:val="28"/>
          <w:szCs w:val="28"/>
          <w:rtl/>
        </w:rPr>
        <w:t>ﲰ</w:t>
      </w:r>
      <w:r w:rsidR="00514BB7" w:rsidRPr="00B16474">
        <w:rPr>
          <w:rFonts w:ascii="Kokila" w:hAnsi="Kokila" w:cs="QCF2526"/>
          <w:sz w:val="28"/>
          <w:szCs w:val="28"/>
          <w:rtl/>
        </w:rPr>
        <w:t xml:space="preserve"> </w:t>
      </w:r>
      <w:r w:rsidR="00514BB7" w:rsidRPr="00B16474">
        <w:rPr>
          <w:rFonts w:ascii="Kokila" w:hAnsi="Kokila" w:cs="QCF2526" w:hint="cs"/>
          <w:sz w:val="28"/>
          <w:szCs w:val="28"/>
          <w:rtl/>
        </w:rPr>
        <w:t>ﲱ</w:t>
      </w:r>
      <w:r w:rsidR="00514BB7" w:rsidRPr="00B16474">
        <w:rPr>
          <w:rFonts w:ascii="Kokila" w:hAnsi="Kokila" w:cs="QCF2526"/>
          <w:sz w:val="28"/>
          <w:szCs w:val="28"/>
          <w:rtl/>
        </w:rPr>
        <w:t xml:space="preserve"> </w:t>
      </w:r>
      <w:r w:rsidR="00514BB7" w:rsidRPr="00B16474">
        <w:rPr>
          <w:rFonts w:ascii="Kokila" w:hAnsi="Kokila" w:cs="QCF2526" w:hint="cs"/>
          <w:sz w:val="28"/>
          <w:szCs w:val="28"/>
          <w:rtl/>
        </w:rPr>
        <w:t>ﲲ</w:t>
      </w:r>
      <w:r w:rsidR="00514BB7" w:rsidRPr="00B16474">
        <w:rPr>
          <w:rFonts w:ascii="Kokila" w:hAnsi="Kokila" w:cs="QCF2526"/>
          <w:sz w:val="28"/>
          <w:szCs w:val="28"/>
          <w:rtl/>
        </w:rPr>
        <w:t xml:space="preserve"> </w:t>
      </w:r>
      <w:r w:rsidR="00514BB7" w:rsidRPr="00B16474">
        <w:rPr>
          <w:rFonts w:ascii="Kokila" w:hAnsi="Kokila" w:cs="QCF2526" w:hint="cs"/>
          <w:sz w:val="28"/>
          <w:szCs w:val="28"/>
          <w:rtl/>
        </w:rPr>
        <w:t>ﲳ</w:t>
      </w:r>
      <w:r w:rsidR="00514BB7" w:rsidRPr="00B16474">
        <w:rPr>
          <w:rFonts w:ascii="Kokila" w:hAnsi="Kokila" w:cs="QCF2526"/>
          <w:sz w:val="28"/>
          <w:szCs w:val="28"/>
          <w:rtl/>
        </w:rPr>
        <w:t xml:space="preserve"> </w:t>
      </w:r>
      <w:r w:rsidR="00514BB7" w:rsidRPr="00B16474">
        <w:rPr>
          <w:rFonts w:ascii="Kokila" w:hAnsi="Kokila" w:cs="QCF2526" w:hint="cs"/>
          <w:sz w:val="28"/>
          <w:szCs w:val="28"/>
          <w:rtl/>
        </w:rPr>
        <w:t>ﲴ</w:t>
      </w:r>
      <w:r w:rsidR="00514BB7" w:rsidRPr="00B16474">
        <w:rPr>
          <w:rFonts w:ascii="Kokila" w:hAnsi="Kokila" w:cs="QCF2526"/>
          <w:sz w:val="28"/>
          <w:szCs w:val="28"/>
          <w:rtl/>
        </w:rPr>
        <w:t xml:space="preserve"> </w:t>
      </w:r>
      <w:r w:rsidR="00514BB7" w:rsidRPr="00B16474">
        <w:rPr>
          <w:rFonts w:ascii="Kokila" w:hAnsi="Kokila" w:cs="QCF2526" w:hint="cs"/>
          <w:sz w:val="28"/>
          <w:szCs w:val="28"/>
          <w:rtl/>
        </w:rPr>
        <w:t>ﲵ</w:t>
      </w:r>
      <w:r w:rsidR="00514BB7" w:rsidRPr="00B16474">
        <w:rPr>
          <w:rFonts w:ascii="Kokila" w:hAnsi="Kokila" w:cs="QCF2526"/>
          <w:sz w:val="28"/>
          <w:szCs w:val="28"/>
          <w:rtl/>
        </w:rPr>
        <w:t xml:space="preserve"> </w:t>
      </w:r>
      <w:r w:rsidR="00514BB7" w:rsidRPr="00B16474">
        <w:rPr>
          <w:rFonts w:ascii="Kokila" w:hAnsi="Kokila" w:cs="QCF2526" w:hint="cs"/>
          <w:sz w:val="28"/>
          <w:szCs w:val="28"/>
          <w:rtl/>
        </w:rPr>
        <w:t>ﲶ</w:t>
      </w:r>
      <w:r w:rsidR="00514BB7" w:rsidRPr="00B16474">
        <w:rPr>
          <w:rFonts w:ascii="Kokila" w:hAnsi="Kokila" w:cs="QCF2526"/>
          <w:sz w:val="28"/>
          <w:szCs w:val="28"/>
          <w:rtl/>
        </w:rPr>
        <w:t xml:space="preserve"> </w:t>
      </w:r>
      <w:r w:rsidR="00514BB7" w:rsidRPr="00B16474">
        <w:rPr>
          <w:rFonts w:ascii="Kokila" w:hAnsi="Kokila" w:cs="QCF2526" w:hint="cs"/>
          <w:sz w:val="28"/>
          <w:szCs w:val="28"/>
          <w:rtl/>
        </w:rPr>
        <w:t>ﲷ</w:t>
      </w:r>
      <w:r w:rsidR="00514BB7" w:rsidRPr="00B16474">
        <w:rPr>
          <w:rFonts w:ascii="Kokila" w:hAnsi="Kokila" w:cs="QCF2526"/>
          <w:sz w:val="28"/>
          <w:szCs w:val="28"/>
          <w:rtl/>
        </w:rPr>
        <w:t xml:space="preserve"> </w:t>
      </w:r>
      <w:r w:rsidR="00514BB7" w:rsidRPr="00B16474">
        <w:rPr>
          <w:rFonts w:ascii="Kokila" w:hAnsi="Kokila" w:cs="QCF2526" w:hint="cs"/>
          <w:sz w:val="28"/>
          <w:szCs w:val="28"/>
          <w:rtl/>
        </w:rPr>
        <w:t>ﲸ</w:t>
      </w:r>
      <w:r w:rsidR="00514BB7" w:rsidRPr="00B16474">
        <w:rPr>
          <w:rFonts w:ascii="Kokila" w:hAnsi="Kokila" w:cs="QCF2526"/>
          <w:sz w:val="28"/>
          <w:szCs w:val="28"/>
          <w:rtl/>
        </w:rPr>
        <w:t xml:space="preserve"> </w:t>
      </w:r>
      <w:r w:rsidR="00514BB7" w:rsidRPr="00B16474">
        <w:rPr>
          <w:rFonts w:ascii="Kokila" w:hAnsi="Kokila" w:cs="QCF2526" w:hint="cs"/>
          <w:sz w:val="28"/>
          <w:szCs w:val="28"/>
          <w:rtl/>
        </w:rPr>
        <w:t>ﲹ</w:t>
      </w:r>
      <w:r w:rsidR="00514BB7" w:rsidRPr="00B16474">
        <w:rPr>
          <w:rFonts w:ascii="Kokila" w:hAnsi="Kokila" w:cs="QCF2526"/>
          <w:sz w:val="28"/>
          <w:szCs w:val="28"/>
          <w:rtl/>
        </w:rPr>
        <w:t xml:space="preserve"> </w:t>
      </w:r>
      <w:r w:rsidR="00514BB7" w:rsidRPr="00B16474">
        <w:rPr>
          <w:rFonts w:ascii="Kokila" w:hAnsi="Kokila" w:cs="QCF2526" w:hint="cs"/>
          <w:sz w:val="28"/>
          <w:szCs w:val="28"/>
          <w:rtl/>
        </w:rPr>
        <w:t>ﲺ</w:t>
      </w:r>
      <w:r w:rsidR="00514BB7" w:rsidRPr="00B16474">
        <w:rPr>
          <w:rFonts w:ascii="Kokila" w:hAnsi="Kokila" w:cs="QCF2526"/>
          <w:sz w:val="28"/>
          <w:szCs w:val="28"/>
          <w:rtl/>
        </w:rPr>
        <w:t xml:space="preserve"> </w:t>
      </w:r>
      <w:r w:rsidR="00514BB7" w:rsidRPr="00B16474">
        <w:rPr>
          <w:rFonts w:ascii="Kokila" w:hAnsi="Kokila" w:cs="QCF2526" w:hint="cs"/>
          <w:sz w:val="28"/>
          <w:szCs w:val="28"/>
          <w:rtl/>
        </w:rPr>
        <w:t>ﲻﲼ</w:t>
      </w:r>
      <w:r w:rsidR="00514BB7" w:rsidRPr="00B16474">
        <w:rPr>
          <w:rFonts w:ascii="Kokila" w:hAnsi="Kokila" w:cs="QCF2526"/>
          <w:sz w:val="28"/>
          <w:szCs w:val="28"/>
          <w:rtl/>
        </w:rPr>
        <w:t xml:space="preserve"> </w:t>
      </w:r>
      <w:r w:rsidR="00514BB7" w:rsidRPr="00B16474">
        <w:rPr>
          <w:rFonts w:ascii="Kokila" w:hAnsi="Kokila" w:cs="QCF2526" w:hint="cs"/>
          <w:sz w:val="28"/>
          <w:szCs w:val="28"/>
          <w:rtl/>
        </w:rPr>
        <w:t>ﲽ</w:t>
      </w:r>
      <w:r w:rsidR="00514BB7" w:rsidRPr="00B16474">
        <w:rPr>
          <w:rFonts w:ascii="Kokila" w:hAnsi="Kokila" w:cs="QCF2526"/>
          <w:sz w:val="28"/>
          <w:szCs w:val="28"/>
          <w:rtl/>
        </w:rPr>
        <w:t xml:space="preserve"> </w:t>
      </w:r>
      <w:r w:rsidR="00514BB7" w:rsidRPr="00B16474">
        <w:rPr>
          <w:rFonts w:ascii="Kokila" w:hAnsi="Kokila" w:cs="QCF2526" w:hint="cs"/>
          <w:sz w:val="28"/>
          <w:szCs w:val="28"/>
          <w:rtl/>
        </w:rPr>
        <w:t>ﲾ</w:t>
      </w:r>
      <w:r w:rsidR="00514BB7" w:rsidRPr="00B16474">
        <w:rPr>
          <w:rFonts w:ascii="Kokila" w:hAnsi="Kokila" w:cs="QCF2526"/>
          <w:sz w:val="28"/>
          <w:szCs w:val="28"/>
          <w:rtl/>
        </w:rPr>
        <w:t xml:space="preserve"> </w:t>
      </w:r>
      <w:r w:rsidR="00514BB7" w:rsidRPr="00B16474">
        <w:rPr>
          <w:rFonts w:ascii="Kokila" w:hAnsi="Kokila" w:cs="QCF2526" w:hint="cs"/>
          <w:sz w:val="28"/>
          <w:szCs w:val="28"/>
          <w:rtl/>
        </w:rPr>
        <w:t>ﲿ</w:t>
      </w:r>
      <w:r w:rsidR="00514BB7" w:rsidRPr="00B16474">
        <w:rPr>
          <w:rFonts w:ascii="Kokila" w:hAnsi="Kokila" w:cs="QCF2526"/>
          <w:sz w:val="28"/>
          <w:szCs w:val="28"/>
          <w:rtl/>
        </w:rPr>
        <w:t xml:space="preserve"> </w:t>
      </w:r>
      <w:r w:rsidR="00514BB7" w:rsidRPr="00B16474">
        <w:rPr>
          <w:rFonts w:ascii="Kokila" w:hAnsi="Kokila" w:cs="QCF2526" w:hint="cs"/>
          <w:sz w:val="28"/>
          <w:szCs w:val="28"/>
          <w:rtl/>
        </w:rPr>
        <w:t>ﳀ</w:t>
      </w:r>
      <w:r w:rsidR="00514BB7" w:rsidRPr="00F63683">
        <w:rPr>
          <w:rFonts w:ascii="ATraditional Arabic" w:hAnsi="ATraditional Arabic" w:cs="ATraditional Arabic"/>
          <w:sz w:val="36"/>
          <w:szCs w:val="36"/>
          <w:rtl/>
        </w:rPr>
        <w:t>}</w:t>
      </w:r>
      <w:r w:rsidR="00514BB7" w:rsidRPr="00F63683">
        <w:rPr>
          <w:rFonts w:ascii="ATraditional Arabic" w:hAnsi="ATraditional Arabic"/>
          <w:sz w:val="36"/>
          <w:szCs w:val="36"/>
          <w:rtl/>
        </w:rPr>
        <w:t xml:space="preserve"> </w:t>
      </w:r>
      <w:r w:rsidR="00514BB7" w:rsidRPr="00F63683">
        <w:rPr>
          <w:rFonts w:ascii="Kokila" w:hAnsi="Kokila" w:cs="Kokila" w:hint="cs"/>
          <w:sz w:val="36"/>
          <w:szCs w:val="36"/>
          <w:cs/>
          <w:lang w:bidi="hi-IN"/>
        </w:rPr>
        <w:t xml:space="preserve"> (वास्तव में ये केवल नाम भर हैं जो तुमने एवं तुम्हारे पूर्वजों ने उनके रख लिए हैं, अल्लाह तआला ने उनकी कोई दलील नहीं उतारी, ये लोग तो केवल अटकलों के पीछे पड़े हुए हैं)। सूरह अल-नज्मः 23 ।</w:t>
      </w:r>
      <w:r w:rsidR="006A451E" w:rsidRPr="00F63683">
        <w:rPr>
          <w:rFonts w:ascii="ATraditional Arabic" w:hAnsi="ATraditional Arabic" w:cs="Mangal" w:hint="cs"/>
          <w:sz w:val="36"/>
          <w:szCs w:val="36"/>
          <w:cs/>
          <w:lang w:bidi="hi-IN"/>
        </w:rPr>
        <w:t xml:space="preserve"> </w:t>
      </w:r>
      <w:r w:rsidR="006A451E" w:rsidRPr="00F63683">
        <w:rPr>
          <w:rFonts w:ascii="Kokila" w:hAnsi="Kokila" w:cs="Kokila"/>
          <w:sz w:val="36"/>
          <w:szCs w:val="36"/>
          <w:cs/>
          <w:lang w:bidi="hi-IN"/>
        </w:rPr>
        <w:t>कोई मख़लूक़ अल्लाह के समान नहीं हो सकती</w:t>
      </w:r>
      <w:r w:rsidR="00B33639" w:rsidRPr="00F63683">
        <w:rPr>
          <w:rFonts w:ascii="Kokila" w:hAnsi="Kokila" w:cs="Kokila"/>
          <w:sz w:val="36"/>
          <w:szCs w:val="36"/>
          <w:cs/>
          <w:lang w:bidi="hi-IN"/>
        </w:rPr>
        <w:t xml:space="preserve"> है, </w:t>
      </w:r>
      <w:r w:rsidR="00E22058" w:rsidRPr="00F63683">
        <w:rPr>
          <w:rFonts w:ascii="Kokila" w:hAnsi="Kokila" w:cs="Kokila" w:hint="cs"/>
          <w:sz w:val="36"/>
          <w:szCs w:val="36"/>
          <w:cs/>
          <w:lang w:bidi="hi-IN"/>
        </w:rPr>
        <w:t>इसलिए कि अल्लाह ख़ालिक़ (रचियता) है जब्कि उसके सिवाय अन्य सभी मख़लूक़ (रचना) है</w:t>
      </w:r>
      <w:r w:rsidR="00B16474">
        <w:rPr>
          <w:rFonts w:ascii="Kokila" w:hAnsi="Kokila" w:cs="Kokila" w:hint="cs"/>
          <w:sz w:val="36"/>
          <w:szCs w:val="36"/>
          <w:cs/>
          <w:lang w:bidi="hi-IN"/>
        </w:rPr>
        <w:t>ं</w:t>
      </w:r>
      <w:r w:rsidR="00E22058" w:rsidRPr="00F63683">
        <w:rPr>
          <w:rFonts w:ascii="Kokila" w:hAnsi="Kokila" w:cs="Kokila" w:hint="cs"/>
          <w:sz w:val="36"/>
          <w:szCs w:val="36"/>
          <w:cs/>
          <w:lang w:bidi="hi-IN"/>
        </w:rPr>
        <w:t>, अल्लाह राज़िक़ (जीविका देने वाला) है</w:t>
      </w:r>
      <w:r w:rsidR="00B16474">
        <w:rPr>
          <w:rFonts w:ascii="Kokila" w:hAnsi="Kokila" w:cs="Kokila" w:hint="cs"/>
          <w:sz w:val="36"/>
          <w:szCs w:val="36"/>
          <w:cs/>
          <w:lang w:bidi="hi-IN"/>
        </w:rPr>
        <w:t xml:space="preserve"> जब्कि</w:t>
      </w:r>
      <w:r w:rsidR="00E22058" w:rsidRPr="00F63683">
        <w:rPr>
          <w:rFonts w:ascii="Kokila" w:hAnsi="Kokila" w:cs="Kokila" w:hint="cs"/>
          <w:sz w:val="36"/>
          <w:szCs w:val="36"/>
          <w:cs/>
          <w:lang w:bidi="hi-IN"/>
        </w:rPr>
        <w:t xml:space="preserve"> उसके अलावा सब मरज़ूक़ (जिसे जीविका दिया जाता है) है</w:t>
      </w:r>
      <w:r w:rsidR="00FD1948">
        <w:rPr>
          <w:rFonts w:ascii="Kokila" w:hAnsi="Kokila" w:cs="Kokila" w:hint="cs"/>
          <w:sz w:val="36"/>
          <w:szCs w:val="36"/>
          <w:cs/>
          <w:lang w:bidi="hi-IN"/>
        </w:rPr>
        <w:t>ं</w:t>
      </w:r>
      <w:r w:rsidR="00E22058" w:rsidRPr="00F63683">
        <w:rPr>
          <w:rFonts w:ascii="Kokila" w:hAnsi="Kokila" w:cs="Kokila" w:hint="cs"/>
          <w:sz w:val="36"/>
          <w:szCs w:val="36"/>
          <w:cs/>
          <w:lang w:bidi="hi-IN"/>
        </w:rPr>
        <w:t xml:space="preserve">, अल्लाह ग़नी (निःस्पृह) है </w:t>
      </w:r>
      <w:r w:rsidR="00FD1948">
        <w:rPr>
          <w:rFonts w:ascii="Kokila" w:hAnsi="Kokila" w:cs="Kokila" w:hint="cs"/>
          <w:sz w:val="36"/>
          <w:szCs w:val="36"/>
          <w:cs/>
          <w:lang w:bidi="hi-IN"/>
        </w:rPr>
        <w:t>जब्कि</w:t>
      </w:r>
      <w:r w:rsidR="00FD1948" w:rsidRPr="00F63683">
        <w:rPr>
          <w:rFonts w:ascii="Kokila" w:hAnsi="Kokila" w:cs="Kokila" w:hint="cs"/>
          <w:sz w:val="36"/>
          <w:szCs w:val="36"/>
          <w:cs/>
          <w:lang w:bidi="hi-IN"/>
        </w:rPr>
        <w:t xml:space="preserve"> </w:t>
      </w:r>
      <w:r w:rsidR="00E22058" w:rsidRPr="00F63683">
        <w:rPr>
          <w:rFonts w:ascii="Kokila" w:hAnsi="Kokila" w:cs="Kokila" w:hint="cs"/>
          <w:sz w:val="36"/>
          <w:szCs w:val="36"/>
          <w:cs/>
          <w:lang w:bidi="hi-IN"/>
        </w:rPr>
        <w:t xml:space="preserve">उसके अतिरिक्त सब मोहताज हैं, अल्लाह तआला हरेक आधार पर कामिल व पूर्ण है जब्कि उसके बंदे हरेक आधार पर अपूर्ण व नाकिस हैं, अल्लाह तआला लाभ हानि का मालिक है </w:t>
      </w:r>
      <w:r w:rsidR="00FD1948">
        <w:rPr>
          <w:rFonts w:ascii="Kokila" w:hAnsi="Kokila" w:cs="Kokila" w:hint="cs"/>
          <w:sz w:val="36"/>
          <w:szCs w:val="36"/>
          <w:cs/>
          <w:lang w:bidi="hi-IN"/>
        </w:rPr>
        <w:t>जब्कि</w:t>
      </w:r>
      <w:r w:rsidR="00FD1948" w:rsidRPr="00F63683">
        <w:rPr>
          <w:rFonts w:ascii="Kokila" w:hAnsi="Kokila" w:cs="Kokila" w:hint="cs"/>
          <w:sz w:val="36"/>
          <w:szCs w:val="36"/>
          <w:cs/>
          <w:lang w:bidi="hi-IN"/>
        </w:rPr>
        <w:t xml:space="preserve"> </w:t>
      </w:r>
      <w:r w:rsidR="00E22058" w:rsidRPr="00F63683">
        <w:rPr>
          <w:rFonts w:ascii="Kokila" w:hAnsi="Kokila" w:cs="Kokila" w:hint="cs"/>
          <w:sz w:val="36"/>
          <w:szCs w:val="36"/>
          <w:cs/>
          <w:lang w:bidi="hi-IN"/>
        </w:rPr>
        <w:t>मख़लूक को लाभ हानि का कुछ भी अधिकार नहीं है। इस से उनका बातिल व मिथ्या होना पता चल गया जिन्होंने अल्लाह को छोड़ कर किसी और को पूज्य व अल्लाह के समतुल्य बना लिया है, चाहे वह कोई फ़रिश्ता हो, नबी हो, कोई महान आत्मा हो, मूर्ति हो या इनके अतिरिक्त कोई और मख़लूक़ हो। अल्लाह तआला ही पू</w:t>
      </w:r>
      <w:r w:rsidR="00FD1948">
        <w:rPr>
          <w:rFonts w:ascii="Kokila" w:hAnsi="Kokila" w:cs="Kokila" w:hint="cs"/>
          <w:sz w:val="36"/>
          <w:szCs w:val="36"/>
          <w:cs/>
          <w:lang w:bidi="hi-IN"/>
        </w:rPr>
        <w:t>र्णरू</w:t>
      </w:r>
      <w:r w:rsidR="00E22058" w:rsidRPr="00F63683">
        <w:rPr>
          <w:rFonts w:ascii="Kokila" w:hAnsi="Kokila" w:cs="Kokila" w:hint="cs"/>
          <w:sz w:val="36"/>
          <w:szCs w:val="36"/>
          <w:cs/>
          <w:lang w:bidi="hi-IN"/>
        </w:rPr>
        <w:t xml:space="preserve">पेण प्रेम के योग्य है तथा उसी के समक्ष हीनता प्रकट की जायेगी, इसी लिए अल्लाह तआला ने यह कह कर मोमिनों की प्रशंसा की हैः </w:t>
      </w:r>
      <w:r w:rsidR="006A451E" w:rsidRPr="00F63683">
        <w:rPr>
          <w:rFonts w:ascii="Kokila" w:hAnsi="Kokila" w:cs="Kokila"/>
          <w:sz w:val="36"/>
          <w:szCs w:val="36"/>
          <w:cs/>
          <w:lang w:bidi="hi-IN"/>
        </w:rPr>
        <w:t xml:space="preserve"> </w:t>
      </w:r>
      <w:r w:rsidR="00E22058" w:rsidRPr="00824781">
        <w:rPr>
          <w:rFonts w:ascii="Kokila" w:hAnsi="Kokila" w:cs="ATraditional Arabic"/>
          <w:sz w:val="28"/>
          <w:szCs w:val="28"/>
          <w:rtl/>
        </w:rPr>
        <w:t>{</w:t>
      </w:r>
      <w:r w:rsidR="00E22058" w:rsidRPr="00824781">
        <w:rPr>
          <w:rFonts w:ascii="Kokila" w:hAnsi="Kokila" w:cs="QCF2025" w:hint="cs"/>
          <w:sz w:val="28"/>
          <w:szCs w:val="28"/>
          <w:rtl/>
        </w:rPr>
        <w:t>ﱹ</w:t>
      </w:r>
      <w:r w:rsidR="00E22058" w:rsidRPr="00824781">
        <w:rPr>
          <w:rFonts w:ascii="Kokila" w:hAnsi="Kokila" w:cs="QCF2025"/>
          <w:sz w:val="28"/>
          <w:szCs w:val="28"/>
          <w:rtl/>
        </w:rPr>
        <w:t xml:space="preserve"> </w:t>
      </w:r>
      <w:r w:rsidR="00E22058" w:rsidRPr="00824781">
        <w:rPr>
          <w:rFonts w:ascii="Kokila" w:hAnsi="Kokila" w:cs="QCF2025" w:hint="cs"/>
          <w:sz w:val="28"/>
          <w:szCs w:val="28"/>
          <w:rtl/>
        </w:rPr>
        <w:t>ﱺ</w:t>
      </w:r>
      <w:r w:rsidR="00E22058" w:rsidRPr="00824781">
        <w:rPr>
          <w:rFonts w:ascii="Kokila" w:hAnsi="Kokila" w:cs="QCF2025"/>
          <w:sz w:val="28"/>
          <w:szCs w:val="28"/>
          <w:rtl/>
        </w:rPr>
        <w:t xml:space="preserve"> </w:t>
      </w:r>
      <w:r w:rsidR="00E22058" w:rsidRPr="00824781">
        <w:rPr>
          <w:rFonts w:ascii="Kokila" w:hAnsi="Kokila" w:cs="QCF2025" w:hint="cs"/>
          <w:sz w:val="28"/>
          <w:szCs w:val="28"/>
          <w:rtl/>
        </w:rPr>
        <w:t>ﱻ</w:t>
      </w:r>
      <w:r w:rsidR="00E22058" w:rsidRPr="00824781">
        <w:rPr>
          <w:rFonts w:ascii="Kokila" w:hAnsi="Kokila" w:cs="QCF2025"/>
          <w:sz w:val="28"/>
          <w:szCs w:val="28"/>
          <w:rtl/>
        </w:rPr>
        <w:t xml:space="preserve"> </w:t>
      </w:r>
      <w:r w:rsidR="00E22058" w:rsidRPr="00824781">
        <w:rPr>
          <w:rFonts w:ascii="Kokila" w:hAnsi="Kokila" w:cs="QCF2025" w:hint="cs"/>
          <w:sz w:val="28"/>
          <w:szCs w:val="28"/>
          <w:rtl/>
        </w:rPr>
        <w:t>ﱼ</w:t>
      </w:r>
      <w:r w:rsidR="00E22058" w:rsidRPr="00824781">
        <w:rPr>
          <w:rFonts w:ascii="Kokila" w:hAnsi="Kokila" w:cs="QCF2025"/>
          <w:sz w:val="28"/>
          <w:szCs w:val="28"/>
          <w:rtl/>
        </w:rPr>
        <w:t xml:space="preserve"> </w:t>
      </w:r>
      <w:r w:rsidR="00E22058" w:rsidRPr="00824781">
        <w:rPr>
          <w:rFonts w:ascii="Kokila" w:hAnsi="Kokila" w:cs="QCF2025" w:hint="cs"/>
          <w:sz w:val="28"/>
          <w:szCs w:val="28"/>
          <w:rtl/>
        </w:rPr>
        <w:t>ﱽﱾ</w:t>
      </w:r>
      <w:r w:rsidR="00E22058" w:rsidRPr="00824781">
        <w:rPr>
          <w:rFonts w:ascii="ATraditional Arabic" w:hAnsi="ATraditional Arabic" w:cs="ATraditional Arabic"/>
          <w:sz w:val="28"/>
          <w:szCs w:val="28"/>
          <w:rtl/>
        </w:rPr>
        <w:t>}</w:t>
      </w:r>
      <w:r w:rsidR="00E22058" w:rsidRPr="00824781">
        <w:rPr>
          <w:rFonts w:ascii="ATraditional Arabic" w:hAnsi="ATraditional Arabic"/>
          <w:sz w:val="28"/>
          <w:szCs w:val="28"/>
          <w:rtl/>
        </w:rPr>
        <w:t xml:space="preserve"> </w:t>
      </w:r>
      <w:r w:rsidR="00E22058" w:rsidRPr="00824781">
        <w:rPr>
          <w:rFonts w:ascii="Kokila" w:hAnsi="Kokila" w:cs="Kokila" w:hint="cs"/>
          <w:sz w:val="28"/>
          <w:szCs w:val="28"/>
          <w:cs/>
          <w:lang w:bidi="hi-IN"/>
        </w:rPr>
        <w:t xml:space="preserve"> </w:t>
      </w:r>
      <w:r w:rsidR="00E22058" w:rsidRPr="00F63683">
        <w:rPr>
          <w:rFonts w:ascii="Kokila" w:hAnsi="Kokila" w:cs="Kokila" w:hint="cs"/>
          <w:sz w:val="36"/>
          <w:szCs w:val="36"/>
          <w:cs/>
          <w:lang w:bidi="hi-IN"/>
        </w:rPr>
        <w:t>(और ईमान वाले अल्लाह से प्रेम में बड़े ठोस होते हैं), अर्थात अन्य को अल्लाह के समतुल्य मानने वाले लोग</w:t>
      </w:r>
      <w:r w:rsidR="00824781">
        <w:rPr>
          <w:rFonts w:ascii="Kokila" w:hAnsi="Kokila" w:cs="Kokila" w:hint="cs"/>
          <w:sz w:val="36"/>
          <w:szCs w:val="36"/>
          <w:cs/>
          <w:lang w:bidi="hi-IN"/>
        </w:rPr>
        <w:t>,</w:t>
      </w:r>
      <w:r w:rsidR="00E22058" w:rsidRPr="00F63683">
        <w:rPr>
          <w:rFonts w:ascii="Kokila" w:hAnsi="Kokila" w:cs="Kokila" w:hint="cs"/>
          <w:sz w:val="36"/>
          <w:szCs w:val="36"/>
          <w:cs/>
          <w:lang w:bidi="hi-IN"/>
        </w:rPr>
        <w:t xml:space="preserve"> जितना प्रेम अपने</w:t>
      </w:r>
      <w:r w:rsidR="00824781">
        <w:rPr>
          <w:rFonts w:ascii="Kokila" w:hAnsi="Kokila" w:cs="Kokila" w:hint="cs"/>
          <w:sz w:val="36"/>
          <w:szCs w:val="36"/>
          <w:cs/>
          <w:lang w:bidi="hi-IN"/>
        </w:rPr>
        <w:t xml:space="preserve"> उन</w:t>
      </w:r>
      <w:r w:rsidR="00E22058" w:rsidRPr="00F63683">
        <w:rPr>
          <w:rFonts w:ascii="Kokila" w:hAnsi="Kokila" w:cs="Kokila" w:hint="cs"/>
          <w:sz w:val="36"/>
          <w:szCs w:val="36"/>
          <w:cs/>
          <w:lang w:bidi="hi-IN"/>
        </w:rPr>
        <w:t xml:space="preserve"> मिथ्या पूज्यों से करते हैं, मोमिन उससे बढ़ कर अपने अल्लाह से प्रेम करते हैं, क्योंकि मोमिन अपना प्रेम केवल अल्लाह के</w:t>
      </w:r>
      <w:r w:rsidR="008F6D70">
        <w:rPr>
          <w:rFonts w:ascii="Kokila" w:hAnsi="Kokila" w:cs="Kokila" w:hint="cs"/>
          <w:sz w:val="36"/>
          <w:szCs w:val="36"/>
          <w:cs/>
          <w:lang w:bidi="hi-IN"/>
        </w:rPr>
        <w:t xml:space="preserve"> लिए</w:t>
      </w:r>
      <w:r w:rsidR="00E22058" w:rsidRPr="00F63683">
        <w:rPr>
          <w:rFonts w:ascii="Kokila" w:hAnsi="Kokila" w:cs="Kokila" w:hint="cs"/>
          <w:sz w:val="36"/>
          <w:szCs w:val="36"/>
          <w:cs/>
          <w:lang w:bidi="hi-IN"/>
        </w:rPr>
        <w:t xml:space="preserve"> न्योछावर करता है जब्कि ये लोग अपने प्रेम में दूसरों को भी शामिल कर लेते हैं, मोमिन उस ज़ात से मुहब्बत करत</w:t>
      </w:r>
      <w:r w:rsidR="008F6D70">
        <w:rPr>
          <w:rFonts w:ascii="Kokila" w:hAnsi="Kokila" w:cs="Kokila" w:hint="cs"/>
          <w:sz w:val="36"/>
          <w:szCs w:val="36"/>
          <w:cs/>
          <w:lang w:bidi="hi-IN"/>
        </w:rPr>
        <w:t>ा</w:t>
      </w:r>
      <w:r w:rsidR="00E22058" w:rsidRPr="00F63683">
        <w:rPr>
          <w:rFonts w:ascii="Kokila" w:hAnsi="Kokila" w:cs="Kokila" w:hint="cs"/>
          <w:sz w:val="36"/>
          <w:szCs w:val="36"/>
          <w:cs/>
          <w:lang w:bidi="hi-IN"/>
        </w:rPr>
        <w:t xml:space="preserve"> है जो वास्तव में मुहब्बत की हकदार है, जिस</w:t>
      </w:r>
      <w:r w:rsidR="00486600">
        <w:rPr>
          <w:rFonts w:ascii="Kokila" w:hAnsi="Kokila" w:cs="Kokila" w:hint="cs"/>
          <w:sz w:val="36"/>
          <w:szCs w:val="36"/>
          <w:cs/>
          <w:lang w:bidi="hi-IN"/>
        </w:rPr>
        <w:t>से</w:t>
      </w:r>
      <w:r w:rsidR="00E22058" w:rsidRPr="00F63683">
        <w:rPr>
          <w:rFonts w:ascii="Kokila" w:hAnsi="Kokila" w:cs="Kokila" w:hint="cs"/>
          <w:sz w:val="36"/>
          <w:szCs w:val="36"/>
          <w:cs/>
          <w:lang w:bidi="hi-IN"/>
        </w:rPr>
        <w:t xml:space="preserve"> मुहब्बत</w:t>
      </w:r>
      <w:r w:rsidR="00486600">
        <w:rPr>
          <w:rFonts w:ascii="Kokila" w:hAnsi="Kokila" w:cs="Kokila" w:hint="cs"/>
          <w:sz w:val="36"/>
          <w:szCs w:val="36"/>
          <w:cs/>
          <w:lang w:bidi="hi-IN"/>
        </w:rPr>
        <w:t xml:space="preserve"> करना</w:t>
      </w:r>
      <w:r w:rsidR="00E22058" w:rsidRPr="00F63683">
        <w:rPr>
          <w:rFonts w:ascii="Kokila" w:hAnsi="Kokila" w:cs="Kokila" w:hint="cs"/>
          <w:sz w:val="36"/>
          <w:szCs w:val="36"/>
          <w:cs/>
          <w:lang w:bidi="hi-IN"/>
        </w:rPr>
        <w:t xml:space="preserve"> बंदा के लिए लोक-प्रलोक में सफलता एवं लाभ की कुंजी है, इसके विपरीत मुश्रिकीन ने उनसे मुहब्बत किया जो मुहब्बत की हकदार है ही नहीं, क्योंकि ग़ैरुल्लाह से अल्लाह के समान मुहब्बत करना बंदा के अभागापन, फसाद एवं बदतरीन जीवन का प्रतीक है</w:t>
      </w:r>
      <w:r w:rsidR="00E22058" w:rsidRPr="00F63683">
        <w:rPr>
          <w:rFonts w:ascii="Kokila" w:hAnsi="Kokila" w:cs="Kokila"/>
          <w:sz w:val="36"/>
          <w:szCs w:val="36"/>
          <w:vertAlign w:val="superscript"/>
          <w:cs/>
          <w:lang w:bidi="hi-IN"/>
        </w:rPr>
        <w:t>(</w:t>
      </w:r>
      <w:r w:rsidR="00E22058" w:rsidRPr="00F63683">
        <w:rPr>
          <w:rStyle w:val="FootnoteReference"/>
          <w:rFonts w:ascii="Kokila" w:hAnsi="Kokila" w:cs="Kokila"/>
          <w:sz w:val="36"/>
          <w:szCs w:val="36"/>
          <w:cs/>
          <w:lang w:bidi="hi-IN"/>
        </w:rPr>
        <w:footnoteReference w:id="208"/>
      </w:r>
      <w:r w:rsidR="00E22058" w:rsidRPr="00F63683">
        <w:rPr>
          <w:rFonts w:ascii="Kokila" w:hAnsi="Kokila" w:cs="Kokila"/>
          <w:sz w:val="36"/>
          <w:szCs w:val="36"/>
          <w:vertAlign w:val="superscript"/>
          <w:cs/>
          <w:lang w:bidi="hi-IN"/>
        </w:rPr>
        <w:t>)</w:t>
      </w:r>
      <w:r w:rsidR="00E22058" w:rsidRPr="00F63683">
        <w:rPr>
          <w:rFonts w:ascii="Kokila" w:hAnsi="Kokila" w:cs="Kokila" w:hint="cs"/>
          <w:sz w:val="36"/>
          <w:szCs w:val="36"/>
          <w:cs/>
          <w:lang w:bidi="hi-IN"/>
        </w:rPr>
        <w:t>।</w:t>
      </w:r>
    </w:p>
    <w:p w:rsidR="00E22058" w:rsidRPr="00F63683" w:rsidRDefault="00E22058"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इन तमाम बातों का सार यह है कि जिसने भी उपरोक्त इबादत में से किसी इबादत जैसे मोहब्बत, सम्मान, भय, आशा, दुआ, तवक्कुल (भरोसा), ज़ब्ह तथा नज़्र (मन्नत) इत्यादि को ग़ैरुल्लाह के लिए अंजाम दिया तो मानो उसने उस ग़ैरुल्लाह की इबादत की, उसे माबूद (पूज्य) बना लिया तथा उसे अल्लाह तआला के </w:t>
      </w:r>
      <w:r w:rsidR="00542FB5">
        <w:rPr>
          <w:rFonts w:ascii="Kokila" w:hAnsi="Kokila" w:cs="Kokila" w:hint="cs"/>
          <w:sz w:val="36"/>
          <w:szCs w:val="36"/>
          <w:cs/>
          <w:lang w:bidi="hi-IN"/>
        </w:rPr>
        <w:t xml:space="preserve">लिए </w:t>
      </w:r>
      <w:r w:rsidRPr="00F63683">
        <w:rPr>
          <w:rFonts w:ascii="Kokila" w:hAnsi="Kokila" w:cs="Kokila" w:hint="cs"/>
          <w:sz w:val="36"/>
          <w:szCs w:val="36"/>
          <w:cs/>
          <w:lang w:bidi="hi-IN"/>
        </w:rPr>
        <w:t>आरक्षित हक में साझी बना दिया, यद्यपि वह अपने इस कृत्य को इबादत का नाम न देता हो। प्रत्येक बुद्धिजिवी को यह बात मालूम है कि किसी चीज़ का नाम बदल देने से उसकी वास्तविकता नहीं बदल जाती है।</w:t>
      </w:r>
    </w:p>
    <w:p w:rsidR="00E22058" w:rsidRPr="00F63683" w:rsidRDefault="00E22058"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यदि व्यभिचार, सूद एवं शराब को कोई दूसरा नाम दे दिया जाए तो नाम बदल जाने से व्यभिचार, सूद एवं शराब की वास्तविकता नहीं बदल जायेगी। यह बात सब को मालूम है कि शिर्क की ह़ुरमत (वर्जना) स्वयं अपने आप में उसक</w:t>
      </w:r>
      <w:r w:rsidR="00542FB5">
        <w:rPr>
          <w:rFonts w:ascii="Kokila" w:hAnsi="Kokila" w:cs="Kokila" w:hint="cs"/>
          <w:sz w:val="36"/>
          <w:szCs w:val="36"/>
          <w:cs/>
          <w:lang w:bidi="hi-IN"/>
        </w:rPr>
        <w:t>ा</w:t>
      </w:r>
      <w:r w:rsidRPr="00F63683">
        <w:rPr>
          <w:rFonts w:ascii="Kokila" w:hAnsi="Kokila" w:cs="Kokila" w:hint="cs"/>
          <w:sz w:val="36"/>
          <w:szCs w:val="36"/>
          <w:cs/>
          <w:lang w:bidi="hi-IN"/>
        </w:rPr>
        <w:t xml:space="preserve"> क़बीह (बुरा व घृणित)</w:t>
      </w:r>
      <w:r w:rsidR="001F4DFF" w:rsidRPr="001F4DFF">
        <w:rPr>
          <w:rFonts w:ascii="Kokila" w:hAnsi="Kokila" w:cs="Kokila" w:hint="cs"/>
          <w:sz w:val="36"/>
          <w:szCs w:val="36"/>
          <w:cs/>
          <w:lang w:bidi="hi-IN"/>
        </w:rPr>
        <w:t xml:space="preserve"> </w:t>
      </w:r>
      <w:r w:rsidR="001F4DFF" w:rsidRPr="00F63683">
        <w:rPr>
          <w:rFonts w:ascii="Kokila" w:hAnsi="Kokila" w:cs="Kokila" w:hint="cs"/>
          <w:sz w:val="36"/>
          <w:szCs w:val="36"/>
          <w:cs/>
          <w:lang w:bidi="hi-IN"/>
        </w:rPr>
        <w:t>होना है</w:t>
      </w:r>
      <w:r w:rsidRPr="00F63683">
        <w:rPr>
          <w:rFonts w:ascii="Kokila" w:hAnsi="Kokila" w:cs="Kokila" w:hint="cs"/>
          <w:sz w:val="36"/>
          <w:szCs w:val="36"/>
          <w:cs/>
          <w:lang w:bidi="hi-IN"/>
        </w:rPr>
        <w:t>, इसके अतिरिक्त इसमें रब पर तोहमत, उसकी शान में गुस्ताख़ी तथा उसे मख़लूक़ के समान करार देने का बोध होता है। अतः शिर्क आधारित कर्मों का नाम भर बदल जाने से उसकी बुराईय</w:t>
      </w:r>
      <w:r w:rsidR="001F4DFF">
        <w:rPr>
          <w:rFonts w:ascii="Kokila" w:hAnsi="Kokila" w:cs="Kokila" w:hint="cs"/>
          <w:sz w:val="36"/>
          <w:szCs w:val="36"/>
          <w:cs/>
          <w:lang w:bidi="hi-IN"/>
        </w:rPr>
        <w:t>ां</w:t>
      </w:r>
      <w:r w:rsidRPr="00F63683">
        <w:rPr>
          <w:rFonts w:ascii="Kokila" w:hAnsi="Kokila" w:cs="Kokila" w:hint="cs"/>
          <w:sz w:val="36"/>
          <w:szCs w:val="36"/>
          <w:cs/>
          <w:lang w:bidi="hi-IN"/>
        </w:rPr>
        <w:t xml:space="preserve"> एवं फसाद समाप्त नहीं हो जाते, इस शिर्क आधारित कृत्य को वसीला, सिफ़ारिश, संतों</w:t>
      </w:r>
      <w:r w:rsidR="008C5BCF">
        <w:rPr>
          <w:rFonts w:ascii="Kokila" w:hAnsi="Kokila" w:cs="Kokila" w:hint="cs"/>
          <w:sz w:val="36"/>
          <w:szCs w:val="36"/>
          <w:cs/>
          <w:lang w:bidi="hi-IN"/>
        </w:rPr>
        <w:t xml:space="preserve"> और वलियों</w:t>
      </w:r>
      <w:r w:rsidRPr="00F63683">
        <w:rPr>
          <w:rFonts w:ascii="Kokila" w:hAnsi="Kokila" w:cs="Kokila" w:hint="cs"/>
          <w:sz w:val="36"/>
          <w:szCs w:val="36"/>
          <w:cs/>
          <w:lang w:bidi="hi-IN"/>
        </w:rPr>
        <w:t xml:space="preserve"> का सम्मान इत्यादि जो भी नाम दे लिया जाए, मुश्रिक मुश्रिक ही रहेगा, चाहे वह इसे मान</w:t>
      </w:r>
      <w:r w:rsidR="004A526D">
        <w:rPr>
          <w:rFonts w:ascii="Kokila" w:hAnsi="Kokila" w:cs="Kokila" w:hint="cs"/>
          <w:sz w:val="36"/>
          <w:szCs w:val="36"/>
          <w:cs/>
          <w:lang w:bidi="hi-IN"/>
        </w:rPr>
        <w:t>े</w:t>
      </w:r>
      <w:r w:rsidRPr="00F63683">
        <w:rPr>
          <w:rFonts w:ascii="Kokila" w:hAnsi="Kokila" w:cs="Kokila" w:hint="cs"/>
          <w:sz w:val="36"/>
          <w:szCs w:val="36"/>
          <w:cs/>
          <w:lang w:bidi="hi-IN"/>
        </w:rPr>
        <w:t xml:space="preserve"> या न माने। नबी सल्लल्लाहु अलैहि व सल्लम ने यह सूचना दी है कि आपक</w:t>
      </w:r>
      <w:r w:rsidR="004A526D">
        <w:rPr>
          <w:rFonts w:ascii="Kokila" w:hAnsi="Kokila" w:cs="Kokila" w:hint="cs"/>
          <w:sz w:val="36"/>
          <w:szCs w:val="36"/>
          <w:cs/>
          <w:lang w:bidi="hi-IN"/>
        </w:rPr>
        <w:t>ी</w:t>
      </w:r>
      <w:r w:rsidRPr="00F63683">
        <w:rPr>
          <w:rFonts w:ascii="Kokila" w:hAnsi="Kokila" w:cs="Kokila" w:hint="cs"/>
          <w:sz w:val="36"/>
          <w:szCs w:val="36"/>
          <w:cs/>
          <w:lang w:bidi="hi-IN"/>
        </w:rPr>
        <w:t xml:space="preserve"> उम्मत में से एक समूह सूद को व्यापार का नाम दे</w:t>
      </w:r>
      <w:r w:rsidR="004A526D">
        <w:rPr>
          <w:rFonts w:ascii="Kokila" w:hAnsi="Kokila" w:cs="Kokila" w:hint="cs"/>
          <w:sz w:val="36"/>
          <w:szCs w:val="36"/>
          <w:cs/>
          <w:lang w:bidi="hi-IN"/>
        </w:rPr>
        <w:t xml:space="preserve"> कर</w:t>
      </w:r>
      <w:r w:rsidRPr="00F63683">
        <w:rPr>
          <w:rFonts w:ascii="Kokila" w:hAnsi="Kokila" w:cs="Kokila" w:hint="cs"/>
          <w:sz w:val="36"/>
          <w:szCs w:val="36"/>
          <w:cs/>
          <w:lang w:bidi="hi-IN"/>
        </w:rPr>
        <w:t xml:space="preserve"> उसे हलाल करने का प्रयास करेगी, कुछ लोग शराब को कोई दूसरा नाम दे कर उसे हलाल कर लेंग</w:t>
      </w:r>
      <w:r w:rsidR="00146A4B" w:rsidRPr="00F63683">
        <w:rPr>
          <w:rFonts w:ascii="Kokila" w:hAnsi="Kokila" w:cs="Kokila" w:hint="cs"/>
          <w:sz w:val="36"/>
          <w:szCs w:val="36"/>
          <w:cs/>
          <w:lang w:bidi="hi-IN"/>
        </w:rPr>
        <w:t>े। नबी सल्लल्लाहु अलैहि व सल्लम ने ऐसा करने वालों की निंदा भी की है। यदि हुक्म का संबंध केवल नाम से होता तथा इल्लत (कारण, मूल स्वरूप) से न होता</w:t>
      </w:r>
      <w:r w:rsidR="00204188">
        <w:rPr>
          <w:rFonts w:ascii="Kokila" w:hAnsi="Kokila" w:cs="Kokila" w:hint="cs"/>
          <w:sz w:val="36"/>
          <w:szCs w:val="36"/>
          <w:cs/>
          <w:lang w:bidi="hi-IN"/>
        </w:rPr>
        <w:t xml:space="preserve"> तो</w:t>
      </w:r>
      <w:r w:rsidR="00146A4B" w:rsidRPr="00F63683">
        <w:rPr>
          <w:rFonts w:ascii="Kokila" w:hAnsi="Kokila" w:cs="Kokila" w:hint="cs"/>
          <w:sz w:val="36"/>
          <w:szCs w:val="36"/>
          <w:cs/>
          <w:lang w:bidi="hi-IN"/>
        </w:rPr>
        <w:t xml:space="preserve"> ये लोग निंदा के पात्र नहीं ठहराए जाते, प्राचीन </w:t>
      </w:r>
      <w:r w:rsidR="009A67D5">
        <w:rPr>
          <w:rFonts w:ascii="Kokila" w:hAnsi="Kokila" w:cs="Kokila" w:hint="cs"/>
          <w:sz w:val="36"/>
          <w:szCs w:val="36"/>
          <w:cs/>
          <w:lang w:bidi="hi-IN"/>
        </w:rPr>
        <w:t>से ले कर</w:t>
      </w:r>
      <w:r w:rsidR="00146A4B" w:rsidRPr="00F63683">
        <w:rPr>
          <w:rFonts w:ascii="Kokila" w:hAnsi="Kokila" w:cs="Kokila" w:hint="cs"/>
          <w:sz w:val="36"/>
          <w:szCs w:val="36"/>
          <w:cs/>
          <w:lang w:bidi="hi-IN"/>
        </w:rPr>
        <w:t xml:space="preserve"> नवीन </w:t>
      </w:r>
      <w:r w:rsidR="009A67D5">
        <w:rPr>
          <w:rFonts w:ascii="Kokila" w:hAnsi="Kokila" w:cs="Kokila" w:hint="cs"/>
          <w:sz w:val="36"/>
          <w:szCs w:val="36"/>
          <w:cs/>
          <w:lang w:bidi="hi-IN"/>
        </w:rPr>
        <w:t>तक</w:t>
      </w:r>
      <w:r w:rsidR="002F13BA">
        <w:rPr>
          <w:rFonts w:ascii="Kokila" w:hAnsi="Kokila" w:cs="Kokila" w:hint="cs"/>
          <w:sz w:val="36"/>
          <w:szCs w:val="36"/>
          <w:cs/>
          <w:lang w:bidi="hi-IN"/>
        </w:rPr>
        <w:t xml:space="preserve">, </w:t>
      </w:r>
      <w:r w:rsidR="00146A4B" w:rsidRPr="00F63683">
        <w:rPr>
          <w:rFonts w:ascii="Kokila" w:hAnsi="Kokila" w:cs="Kokila" w:hint="cs"/>
          <w:sz w:val="36"/>
          <w:szCs w:val="36"/>
          <w:cs/>
          <w:lang w:bidi="hi-IN"/>
        </w:rPr>
        <w:t>सभी युग में शैतान मानव जाति को अपने जाल में फंसाने में लगा रहता है। शैतान ने इन लोगों के समक्ष</w:t>
      </w:r>
      <w:r w:rsidR="00A1027A">
        <w:rPr>
          <w:rFonts w:ascii="Kokila" w:hAnsi="Kokila" w:cs="Kokila" w:hint="cs"/>
          <w:sz w:val="36"/>
          <w:szCs w:val="36"/>
          <w:cs/>
          <w:lang w:bidi="hi-IN"/>
        </w:rPr>
        <w:t>,</w:t>
      </w:r>
      <w:r w:rsidR="00146A4B" w:rsidRPr="00F63683">
        <w:rPr>
          <w:rFonts w:ascii="Kokila" w:hAnsi="Kokila" w:cs="Kokila" w:hint="cs"/>
          <w:sz w:val="36"/>
          <w:szCs w:val="36"/>
          <w:cs/>
          <w:lang w:bidi="hi-IN"/>
        </w:rPr>
        <w:t xml:space="preserve"> नेक लोगों एवं महात्माओं के सम्मान रूपी शोभनीय अंदाज में</w:t>
      </w:r>
      <w:r w:rsidR="00A1027A">
        <w:rPr>
          <w:rFonts w:ascii="Kokila" w:hAnsi="Kokila" w:cs="Kokila" w:hint="cs"/>
          <w:sz w:val="36"/>
          <w:szCs w:val="36"/>
          <w:cs/>
          <w:lang w:bidi="hi-IN"/>
        </w:rPr>
        <w:t>,</w:t>
      </w:r>
      <w:r w:rsidR="00146A4B" w:rsidRPr="00F63683">
        <w:rPr>
          <w:rFonts w:ascii="Kokila" w:hAnsi="Kokila" w:cs="Kokila" w:hint="cs"/>
          <w:sz w:val="36"/>
          <w:szCs w:val="36"/>
          <w:cs/>
          <w:lang w:bidi="hi-IN"/>
        </w:rPr>
        <w:t xml:space="preserve"> शिर्क को पेश किया है तथा इस शिर्क को वसीला एवं सिफ़ारिश जैसा सुंदर नाम दे कर उसने लोगों को धोखा दिया है। अल्लाह तआला ही सही मार्ग दिखाने वाला है।</w:t>
      </w:r>
    </w:p>
    <w:p w:rsidR="004F645E" w:rsidRPr="00F63683" w:rsidRDefault="00146A4B" w:rsidP="00221019">
      <w:pPr>
        <w:bidi w:val="0"/>
        <w:spacing w:line="276" w:lineRule="auto"/>
        <w:ind w:firstLine="567"/>
        <w:jc w:val="both"/>
        <w:rPr>
          <w:rFonts w:ascii="Kokila" w:hAnsi="Kokila" w:cs="Kokila"/>
          <w:sz w:val="36"/>
          <w:szCs w:val="36"/>
          <w:lang w:bidi="hi-IN"/>
        </w:rPr>
      </w:pPr>
      <w:r w:rsidRPr="00F63683">
        <w:rPr>
          <w:rFonts w:ascii="Kokila" w:hAnsi="Kokila" w:cs="Kokila"/>
          <w:sz w:val="36"/>
          <w:szCs w:val="36"/>
          <w:cs/>
          <w:lang w:bidi="hi-IN"/>
        </w:rPr>
        <w:t>निष्कर्ष यह है कि ग़ैरुल्लाह से दुआ माँगना एवं उसे पुकारना शिर्क -ए- अकबर है, चाहे उसके लिए जो भी माध्यम अपनाया जाए। जो व्यक्ति दुआ को स्वीकार करने योग्य बनाने के</w:t>
      </w:r>
      <w:r w:rsidR="00C95A21">
        <w:rPr>
          <w:rFonts w:ascii="Kokila" w:hAnsi="Kokila" w:cs="Kokila" w:hint="cs"/>
          <w:sz w:val="36"/>
          <w:szCs w:val="36"/>
          <w:cs/>
          <w:lang w:bidi="hi-IN"/>
        </w:rPr>
        <w:t xml:space="preserve"> लिए</w:t>
      </w:r>
      <w:r w:rsidRPr="00F63683">
        <w:rPr>
          <w:rFonts w:ascii="Kokila" w:hAnsi="Kokila" w:cs="Kokila"/>
          <w:sz w:val="36"/>
          <w:szCs w:val="36"/>
          <w:cs/>
          <w:lang w:bidi="hi-IN"/>
        </w:rPr>
        <w:t xml:space="preserve"> शरई वसीला को अपनाने का इरादा रखता है</w:t>
      </w:r>
      <w:r w:rsidR="00806189">
        <w:rPr>
          <w:rFonts w:ascii="Kokila" w:hAnsi="Kokila" w:cs="Kokila" w:hint="cs"/>
          <w:sz w:val="36"/>
          <w:szCs w:val="36"/>
          <w:cs/>
          <w:lang w:bidi="hi-IN"/>
        </w:rPr>
        <w:t xml:space="preserve">, </w:t>
      </w:r>
      <w:r w:rsidRPr="00F63683">
        <w:rPr>
          <w:rFonts w:ascii="Kokila" w:hAnsi="Kokila" w:cs="Kokila"/>
          <w:sz w:val="36"/>
          <w:szCs w:val="36"/>
          <w:cs/>
          <w:lang w:bidi="hi-IN"/>
        </w:rPr>
        <w:t>उसे क़ुरआन व ह़दीस़ में वर्णित</w:t>
      </w:r>
      <w:r w:rsidR="00B51D73">
        <w:rPr>
          <w:rFonts w:ascii="Kokila" w:hAnsi="Kokila" w:cs="Kokila" w:hint="cs"/>
          <w:sz w:val="36"/>
          <w:szCs w:val="36"/>
          <w:cs/>
          <w:lang w:bidi="hi-IN"/>
        </w:rPr>
        <w:t>,</w:t>
      </w:r>
      <w:r w:rsidRPr="00F63683">
        <w:rPr>
          <w:rFonts w:ascii="Kokila" w:hAnsi="Kokila" w:cs="Kokila"/>
          <w:sz w:val="36"/>
          <w:szCs w:val="36"/>
          <w:cs/>
          <w:lang w:bidi="hi-IN"/>
        </w:rPr>
        <w:t xml:space="preserve"> दुआ को स्वीकार योग्य बनाने वाले माध्यमों को अपनाना चाहिए</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209"/>
      </w:r>
      <w:r w:rsidRPr="00F63683">
        <w:rPr>
          <w:rFonts w:ascii="Kokila" w:hAnsi="Kokila" w:cs="Kokila"/>
          <w:sz w:val="36"/>
          <w:szCs w:val="36"/>
          <w:vertAlign w:val="superscript"/>
          <w:cs/>
          <w:lang w:bidi="hi-IN"/>
        </w:rPr>
        <w:t>)</w:t>
      </w:r>
      <w:r w:rsidRPr="00F63683">
        <w:rPr>
          <w:rFonts w:ascii="Kokila" w:hAnsi="Kokila" w:cs="Kokila"/>
          <w:sz w:val="36"/>
          <w:szCs w:val="36"/>
          <w:cs/>
          <w:lang w:bidi="hi-IN"/>
        </w:rPr>
        <w:t>।</w:t>
      </w:r>
    </w:p>
    <w:p w:rsidR="003A1DC3" w:rsidRPr="00F63683" w:rsidRDefault="004F645E" w:rsidP="00221019">
      <w:pPr>
        <w:bidi w:val="0"/>
        <w:spacing w:line="276" w:lineRule="auto"/>
        <w:ind w:firstLine="567"/>
        <w:jc w:val="both"/>
        <w:rPr>
          <w:rFonts w:ascii="Kokila" w:hAnsi="Kokila" w:cs="Kokila"/>
          <w:sz w:val="36"/>
          <w:szCs w:val="36"/>
          <w:cs/>
          <w:lang w:bidi="hi-IN"/>
        </w:rPr>
      </w:pPr>
      <w:r w:rsidRPr="00F63683">
        <w:rPr>
          <w:rFonts w:ascii="Kokila" w:hAnsi="Kokila" w:cs="Kokila"/>
          <w:sz w:val="36"/>
          <w:szCs w:val="36"/>
          <w:cs/>
          <w:lang w:bidi="hi-IN"/>
        </w:rPr>
        <w:t>यहाँ ग़ैरुल्लाह से दुआ माँगने को वसीला का नाम देने से संबंधित भ्रांति</w:t>
      </w:r>
      <w:r w:rsidR="003F3642">
        <w:rPr>
          <w:rFonts w:ascii="Kokila" w:hAnsi="Kokila" w:cs="Kokila" w:hint="cs"/>
          <w:sz w:val="36"/>
          <w:szCs w:val="36"/>
          <w:cs/>
          <w:lang w:bidi="hi-IN"/>
        </w:rPr>
        <w:t>यों</w:t>
      </w:r>
      <w:r w:rsidRPr="00F63683">
        <w:rPr>
          <w:rFonts w:ascii="Kokila" w:hAnsi="Kokila" w:cs="Kokila"/>
          <w:sz w:val="36"/>
          <w:szCs w:val="36"/>
          <w:cs/>
          <w:lang w:bidi="hi-IN"/>
        </w:rPr>
        <w:t xml:space="preserve"> का उत्तर पूर्ण हो गया</w:t>
      </w:r>
      <w:r w:rsidR="009C4479">
        <w:rPr>
          <w:rFonts w:ascii="Kokila" w:hAnsi="Kokila" w:cs="Kokila" w:hint="cs"/>
          <w:sz w:val="36"/>
          <w:szCs w:val="36"/>
          <w:cs/>
          <w:lang w:bidi="hi-IN"/>
        </w:rPr>
        <w:t>,</w:t>
      </w:r>
      <w:r w:rsidRPr="00F63683">
        <w:rPr>
          <w:rFonts w:ascii="Kokila" w:hAnsi="Kokila" w:cs="Kokila"/>
          <w:sz w:val="36"/>
          <w:szCs w:val="36"/>
          <w:cs/>
          <w:lang w:bidi="hi-IN"/>
        </w:rPr>
        <w:t xml:space="preserve"> तथा यह स्पष्ट हो गया कि वसीला का यह रूप ग़ैर शरई व बातिल तथा मिथ्या है। हर प्रकार की प्रशंसा केवल अल्लाह तआला के लिए ही है।</w:t>
      </w:r>
    </w:p>
    <w:p w:rsidR="003A1DC3" w:rsidRPr="00F63683" w:rsidRDefault="003A1DC3" w:rsidP="00221019">
      <w:pPr>
        <w:bidi w:val="0"/>
        <w:spacing w:line="276" w:lineRule="auto"/>
        <w:jc w:val="both"/>
        <w:rPr>
          <w:rFonts w:ascii="Kokila" w:hAnsi="Kokila" w:cs="Kokila"/>
          <w:sz w:val="36"/>
          <w:szCs w:val="36"/>
          <w:cs/>
          <w:lang w:bidi="hi-IN"/>
        </w:rPr>
      </w:pPr>
      <w:r w:rsidRPr="00F63683">
        <w:rPr>
          <w:rFonts w:ascii="Kokila" w:hAnsi="Kokila" w:cs="Kokila"/>
          <w:sz w:val="36"/>
          <w:szCs w:val="36"/>
          <w:cs/>
          <w:lang w:bidi="hi-IN"/>
        </w:rPr>
        <w:br w:type="page"/>
      </w:r>
    </w:p>
    <w:p w:rsidR="00260843" w:rsidRPr="00F63683" w:rsidRDefault="00260843" w:rsidP="00221019">
      <w:pPr>
        <w:bidi w:val="0"/>
        <w:spacing w:line="276" w:lineRule="auto"/>
        <w:ind w:firstLine="567"/>
        <w:jc w:val="both"/>
        <w:rPr>
          <w:rFonts w:ascii="Kokila" w:hAnsi="Kokila" w:cs="Kokila"/>
          <w:b/>
          <w:bCs/>
          <w:sz w:val="36"/>
          <w:szCs w:val="36"/>
          <w:lang w:bidi="hi-IN"/>
        </w:rPr>
      </w:pPr>
      <w:r w:rsidRPr="00F63683">
        <w:rPr>
          <w:rFonts w:ascii="Kokila" w:hAnsi="Kokila" w:cs="Kokila" w:hint="cs"/>
          <w:b/>
          <w:bCs/>
          <w:sz w:val="36"/>
          <w:szCs w:val="36"/>
          <w:cs/>
          <w:lang w:bidi="hi-IN"/>
        </w:rPr>
        <w:t>चौथी भ्रांतिः</w:t>
      </w:r>
    </w:p>
    <w:p w:rsidR="00260843" w:rsidRPr="005028DF" w:rsidRDefault="00260843" w:rsidP="005028DF">
      <w:pPr>
        <w:bidi w:val="0"/>
        <w:spacing w:line="276" w:lineRule="auto"/>
        <w:ind w:firstLine="567"/>
        <w:jc w:val="center"/>
        <w:rPr>
          <w:rFonts w:ascii="Kokila" w:hAnsi="Kokila" w:cs="Kokila"/>
          <w:b/>
          <w:bCs/>
          <w:sz w:val="40"/>
          <w:szCs w:val="40"/>
          <w:lang w:bidi="hi-IN"/>
        </w:rPr>
      </w:pPr>
      <w:r w:rsidRPr="005028DF">
        <w:rPr>
          <w:rFonts w:ascii="Kokila" w:hAnsi="Kokila" w:cs="Kokila" w:hint="cs"/>
          <w:b/>
          <w:bCs/>
          <w:sz w:val="40"/>
          <w:szCs w:val="40"/>
          <w:cs/>
          <w:lang w:bidi="hi-IN"/>
        </w:rPr>
        <w:t>यह दावा करना कि क़ब्रों को पूजने वाले लोग काफ़िर नहीं हैं, क्योंकि ये लोग कलेमा -ए- तौह़ीद “ला इलाहा इल्लल्लाह” की गवाही देते हैं।</w:t>
      </w:r>
    </w:p>
    <w:p w:rsidR="009E47AD" w:rsidRPr="00F63683" w:rsidRDefault="0026084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अम्बिया एवं नेक लोगों से दुआ माँगने वाले कुछ लोगों का कहना है कि वो मुश्रिकीन जिनके बीच नबी सल्लल्लाहु अलैहि व सल्लम को अवतरित किया गया था, वो कलेमा -ए- तौह़ीद “ला इलाहा इल्लल्लाह” की गवाही नहीं देते थे, वो अल्लाह के रसूल सल्लल्लाहु अलैहि व सल्लम को झुठलाते भी थे</w:t>
      </w:r>
      <w:r w:rsidR="009E47AD" w:rsidRPr="00F63683">
        <w:rPr>
          <w:rFonts w:ascii="Kokila" w:hAnsi="Kokila" w:cs="Kokila" w:hint="cs"/>
          <w:sz w:val="36"/>
          <w:szCs w:val="36"/>
          <w:cs/>
          <w:lang w:bidi="hi-IN"/>
        </w:rPr>
        <w:t>, मरणोपरांत पुनः जीवित किए जाने का इंकार करते थे, क़ुरआन को नहीं मानते थे, वो क़ुरआन को जादू टोना कहा करते थे, इसके कारण उन्हें काफ़िर करार दे कर नबी सल्लल्लाहु अलैहि व सल्लम ने उनसे धर्म युद्ध लड़ा, किंतु ये लोग जो क़ब्र वालों से दुआएं माँगते हैं तथा उनसे लौ लगाते हैं, ये तो कलेमा -ए- “ला इलाहा इल्लल्लाह” व “मुह़म्मदुर्रसूलुल</w:t>
      </w:r>
      <w:r w:rsidR="007E6BC1">
        <w:rPr>
          <w:rFonts w:ascii="Kokila" w:hAnsi="Kokila" w:cs="Kokila" w:hint="cs"/>
          <w:sz w:val="36"/>
          <w:szCs w:val="36"/>
          <w:cs/>
          <w:lang w:bidi="hi-IN"/>
        </w:rPr>
        <w:t>्</w:t>
      </w:r>
      <w:r w:rsidR="009E47AD" w:rsidRPr="00F63683">
        <w:rPr>
          <w:rFonts w:ascii="Kokila" w:hAnsi="Kokila" w:cs="Kokila" w:hint="cs"/>
          <w:sz w:val="36"/>
          <w:szCs w:val="36"/>
          <w:cs/>
          <w:lang w:bidi="hi-IN"/>
        </w:rPr>
        <w:t>लाह (सल्लल्लाहु अलैहि व सल्लम)” का इकरार करते हैं, नमाज़, रोज़ा, हज तथा ज़कात जैसे धार्मिक फर्ज़ (अनुष्ठान) भी अंजाम देते हैं, तब आप लोग इन्हें क्यों काफिर कहते हैं</w:t>
      </w:r>
      <w:r w:rsidR="009E47AD" w:rsidRPr="00F63683">
        <w:rPr>
          <w:rFonts w:ascii="Kokila" w:hAnsi="Kokila" w:cs="Kokila" w:hint="cs"/>
          <w:sz w:val="36"/>
          <w:szCs w:val="36"/>
          <w:lang w:bidi="hi-IN"/>
        </w:rPr>
        <w:t>?</w:t>
      </w:r>
    </w:p>
    <w:p w:rsidR="00F90898" w:rsidRPr="00F63683" w:rsidRDefault="009E47AD" w:rsidP="00221019">
      <w:pPr>
        <w:bidi w:val="0"/>
        <w:spacing w:line="276" w:lineRule="auto"/>
        <w:ind w:firstLine="567"/>
        <w:jc w:val="both"/>
        <w:rPr>
          <w:rFonts w:ascii="Kokila" w:hAnsi="Kokila" w:cs="Kokila"/>
          <w:b/>
          <w:bCs/>
          <w:sz w:val="36"/>
          <w:szCs w:val="36"/>
          <w:lang w:bidi="hi-IN"/>
        </w:rPr>
      </w:pPr>
      <w:r w:rsidRPr="00F63683">
        <w:rPr>
          <w:rFonts w:ascii="Kokila" w:hAnsi="Kokila" w:cs="Kokila" w:hint="cs"/>
          <w:b/>
          <w:bCs/>
          <w:sz w:val="36"/>
          <w:szCs w:val="36"/>
          <w:cs/>
          <w:lang w:bidi="hi-IN"/>
        </w:rPr>
        <w:t>उत्तरः यह बात तीन कारणों से बातिल व निराधार हैः</w:t>
      </w:r>
    </w:p>
    <w:p w:rsidR="00A7354F" w:rsidRPr="00F63683" w:rsidRDefault="00F90898" w:rsidP="00221019">
      <w:p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t>पहला कारणः</w:t>
      </w:r>
      <w:r w:rsidRPr="00F63683">
        <w:rPr>
          <w:rFonts w:ascii="Kokila" w:hAnsi="Kokila" w:cs="Kokila" w:hint="cs"/>
          <w:sz w:val="36"/>
          <w:szCs w:val="36"/>
          <w:cs/>
          <w:lang w:bidi="hi-IN"/>
        </w:rPr>
        <w:t xml:space="preserve"> कलेमा “ला इलाहा इल्लल्लाह” का केवल</w:t>
      </w:r>
      <w:r w:rsidR="00A7354F" w:rsidRPr="00F63683">
        <w:rPr>
          <w:rFonts w:ascii="Kokila" w:hAnsi="Kokila" w:cs="Kokila" w:hint="cs"/>
          <w:sz w:val="36"/>
          <w:szCs w:val="36"/>
          <w:cs/>
          <w:lang w:bidi="hi-IN"/>
        </w:rPr>
        <w:t xml:space="preserve"> ज़ुबान से इकरार कर</w:t>
      </w:r>
      <w:r w:rsidR="00D11846">
        <w:rPr>
          <w:rFonts w:ascii="Kokila" w:hAnsi="Kokila" w:cs="Kokila" w:hint="cs"/>
          <w:sz w:val="36"/>
          <w:szCs w:val="36"/>
          <w:cs/>
          <w:lang w:bidi="hi-IN"/>
        </w:rPr>
        <w:t xml:space="preserve"> ले</w:t>
      </w:r>
      <w:r w:rsidR="00A7354F" w:rsidRPr="00F63683">
        <w:rPr>
          <w:rFonts w:ascii="Kokila" w:hAnsi="Kokila" w:cs="Kokila" w:hint="cs"/>
          <w:sz w:val="36"/>
          <w:szCs w:val="36"/>
          <w:cs/>
          <w:lang w:bidi="hi-IN"/>
        </w:rPr>
        <w:t xml:space="preserve">ने का </w:t>
      </w:r>
      <w:r w:rsidR="00630748">
        <w:rPr>
          <w:rFonts w:ascii="Kokila" w:hAnsi="Kokila" w:cs="Kokila" w:hint="cs"/>
          <w:sz w:val="36"/>
          <w:szCs w:val="36"/>
          <w:cs/>
          <w:lang w:bidi="hi-IN"/>
        </w:rPr>
        <w:t xml:space="preserve">उस समय तक </w:t>
      </w:r>
      <w:r w:rsidR="00A7354F" w:rsidRPr="00F63683">
        <w:rPr>
          <w:rFonts w:ascii="Kokila" w:hAnsi="Kokila" w:cs="Kokila" w:hint="cs"/>
          <w:sz w:val="36"/>
          <w:szCs w:val="36"/>
          <w:cs/>
          <w:lang w:bidi="hi-IN"/>
        </w:rPr>
        <w:t>कोई लाभ नहीं है, जब तक उसक</w:t>
      </w:r>
      <w:r w:rsidR="00630748">
        <w:rPr>
          <w:rFonts w:ascii="Kokila" w:hAnsi="Kokila" w:cs="Kokila" w:hint="cs"/>
          <w:sz w:val="36"/>
          <w:szCs w:val="36"/>
          <w:cs/>
          <w:lang w:bidi="hi-IN"/>
        </w:rPr>
        <w:t>ी</w:t>
      </w:r>
      <w:r w:rsidR="00A7354F" w:rsidRPr="00F63683">
        <w:rPr>
          <w:rFonts w:ascii="Kokila" w:hAnsi="Kokila" w:cs="Kokila" w:hint="cs"/>
          <w:sz w:val="36"/>
          <w:szCs w:val="36"/>
          <w:cs/>
          <w:lang w:bidi="hi-IN"/>
        </w:rPr>
        <w:t xml:space="preserve"> शर्तों को पूरा न किया जाए। और इस कलेमा की पहली शर्त </w:t>
      </w:r>
      <w:r w:rsidR="00826ABA">
        <w:rPr>
          <w:rFonts w:ascii="Kokila" w:hAnsi="Kokila" w:cs="Kokila" w:hint="cs"/>
          <w:sz w:val="36"/>
          <w:szCs w:val="36"/>
          <w:cs/>
          <w:lang w:bidi="hi-IN"/>
        </w:rPr>
        <w:t xml:space="preserve">ही </w:t>
      </w:r>
      <w:r w:rsidR="00A7354F" w:rsidRPr="00F63683">
        <w:rPr>
          <w:rFonts w:ascii="Kokila" w:hAnsi="Kokila" w:cs="Kokila" w:hint="cs"/>
          <w:sz w:val="36"/>
          <w:szCs w:val="36"/>
          <w:cs/>
          <w:lang w:bidi="hi-IN"/>
        </w:rPr>
        <w:t>यह</w:t>
      </w:r>
      <w:r w:rsidR="00826ABA">
        <w:rPr>
          <w:rFonts w:ascii="Kokila" w:hAnsi="Kokila" w:cs="Kokila" w:hint="cs"/>
          <w:sz w:val="36"/>
          <w:szCs w:val="36"/>
          <w:cs/>
          <w:lang w:bidi="hi-IN"/>
        </w:rPr>
        <w:t>ी</w:t>
      </w:r>
      <w:r w:rsidR="00A7354F" w:rsidRPr="00F63683">
        <w:rPr>
          <w:rFonts w:ascii="Kokila" w:hAnsi="Kokila" w:cs="Kokila" w:hint="cs"/>
          <w:sz w:val="36"/>
          <w:szCs w:val="36"/>
          <w:cs/>
          <w:lang w:bidi="hi-IN"/>
        </w:rPr>
        <w:t xml:space="preserve"> है कि इंसान अल्लाह तआला के सिवाय हरेक की हर किस्म की इबादत व पूजा जैसे दुआ, ज़ब्ह एवं नज़्र इत्यादि से मुँह मोड़ </w:t>
      </w:r>
      <w:r w:rsidR="00491573">
        <w:rPr>
          <w:rFonts w:ascii="Kokila" w:hAnsi="Kokila" w:cs="Kokila" w:hint="cs"/>
          <w:sz w:val="36"/>
          <w:szCs w:val="36"/>
          <w:cs/>
          <w:lang w:bidi="hi-IN"/>
        </w:rPr>
        <w:t>ले।</w:t>
      </w:r>
    </w:p>
    <w:p w:rsidR="00146A4B" w:rsidRPr="00F63683" w:rsidRDefault="00A7354F"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जिन मुश्रिकीन के बीच नबी सल्लल्लाहु अलैहि व सल्लम भेजे गए थे उन्हें यह मालूम था कि कलेमा -ए- “ला इलाहा इल्लल्लाह” का तकाजा यह है कि केवल एक अकेले अल्लाह की इबादत की जाए तथा अल्लाह तआला के सिवा हरेक की इबादत को छोड़ दिया जाए, इसीलिए वो लोग इस कलेमा </w:t>
      </w:r>
      <w:r w:rsidR="00402E52">
        <w:rPr>
          <w:rFonts w:ascii="Kokila" w:hAnsi="Kokila" w:cs="Kokila" w:hint="cs"/>
          <w:sz w:val="36"/>
          <w:szCs w:val="36"/>
          <w:cs/>
          <w:lang w:bidi="hi-IN"/>
        </w:rPr>
        <w:t xml:space="preserve">को </w:t>
      </w:r>
      <w:r w:rsidRPr="00F63683">
        <w:rPr>
          <w:rFonts w:ascii="Kokila" w:hAnsi="Kokila" w:cs="Kokila" w:hint="cs"/>
          <w:sz w:val="36"/>
          <w:szCs w:val="36"/>
          <w:cs/>
          <w:lang w:bidi="hi-IN"/>
        </w:rPr>
        <w:t xml:space="preserve">जुबान पर लाने से </w:t>
      </w:r>
      <w:r w:rsidR="00C31B89" w:rsidRPr="00F63683">
        <w:rPr>
          <w:rFonts w:ascii="Kokila" w:hAnsi="Kokila" w:cs="Kokila" w:hint="cs"/>
          <w:sz w:val="36"/>
          <w:szCs w:val="36"/>
          <w:cs/>
          <w:lang w:bidi="hi-IN"/>
        </w:rPr>
        <w:t>बड़ी शिद्दत से इंकार करते थे। जो व्यक्ति भी</w:t>
      </w:r>
      <w:r w:rsidR="000351F6" w:rsidRPr="00F63683">
        <w:rPr>
          <w:rFonts w:ascii="Kokila" w:hAnsi="Kokila" w:cs="Kokila" w:hint="cs"/>
          <w:sz w:val="36"/>
          <w:szCs w:val="36"/>
          <w:cs/>
          <w:lang w:bidi="hi-IN"/>
        </w:rPr>
        <w:t xml:space="preserve"> न्याय प्रियत</w:t>
      </w:r>
      <w:r w:rsidR="00CB688A">
        <w:rPr>
          <w:rFonts w:ascii="Kokila" w:hAnsi="Kokila" w:cs="Kokila" w:hint="cs"/>
          <w:sz w:val="36"/>
          <w:szCs w:val="36"/>
          <w:cs/>
          <w:lang w:bidi="hi-IN"/>
        </w:rPr>
        <w:t>ा</w:t>
      </w:r>
      <w:r w:rsidR="000351F6" w:rsidRPr="00F63683">
        <w:rPr>
          <w:rFonts w:ascii="Kokila" w:hAnsi="Kokila" w:cs="Kokila" w:hint="cs"/>
          <w:sz w:val="36"/>
          <w:szCs w:val="36"/>
          <w:cs/>
          <w:lang w:bidi="hi-IN"/>
        </w:rPr>
        <w:t xml:space="preserve"> एवं निष्पक्षता के साथ इन दोनों के मध्य तुलना करेगा वह जान जाएगा कि प्राचीन युग के मुश्रिकीन कुफ्र करने में समकालीन क़ब्र पूजकों के ही समान थे, दोनों ही ग़ैरुल्लाह को पुकारते एवं उनसे दुआ माँगते हैं, दोनों के बीच केवल कलेमा -ए- तौह़ीद को ज</w:t>
      </w:r>
      <w:r w:rsidR="00F8020E">
        <w:rPr>
          <w:rFonts w:ascii="Kokila" w:hAnsi="Kokila" w:cs="Kokila" w:hint="cs"/>
          <w:sz w:val="36"/>
          <w:szCs w:val="36"/>
          <w:cs/>
          <w:lang w:bidi="hi-IN"/>
        </w:rPr>
        <w:t>ु</w:t>
      </w:r>
      <w:r w:rsidR="000351F6" w:rsidRPr="00F63683">
        <w:rPr>
          <w:rFonts w:ascii="Kokila" w:hAnsi="Kokila" w:cs="Kokila" w:hint="cs"/>
          <w:sz w:val="36"/>
          <w:szCs w:val="36"/>
          <w:cs/>
          <w:lang w:bidi="hi-IN"/>
        </w:rPr>
        <w:t xml:space="preserve">बानी तौर पर अदा करने या न करने का अंतर है, प्राचीन युग के मुश्रिकीन कलेमा -ए- शहादत को अपनी ज़ुबान से अदा नहीं करते हुए ग़ैरुल्लाह को पुकारते थे जब्कि आज के क़ब्र पूजक कलेमा -ए- शहादत का ज़ुबान से इकरार करते हुए ग़ैरुल्लाह को पुकारते हैं, इस प्रकार से उनका यह कृत्य उनके कथन को झुठला देता है। ये लोग कलेमा “ला इलाहा इल्लल्लाह” (अल्लाह के सिवाय कोई सच्चा पूज्य नहीं) पढ़ते तो हैं किंतु उन्होंने अल्लाह तआला के साथ अन्य पूज्य भी बना रखे हैं जिन्हें वो पुकारते </w:t>
      </w:r>
      <w:r w:rsidR="000351F6" w:rsidRPr="00F63683">
        <w:rPr>
          <w:rFonts w:ascii="Kokila" w:hAnsi="Kokila" w:cs="Kokila"/>
          <w:sz w:val="36"/>
          <w:szCs w:val="36"/>
          <w:cs/>
          <w:lang w:bidi="hi-IN"/>
        </w:rPr>
        <w:t>हैं</w:t>
      </w:r>
      <w:r w:rsidR="003C09F1">
        <w:rPr>
          <w:rFonts w:ascii="Kokila" w:hAnsi="Kokila" w:cs="Kokila" w:hint="cs"/>
          <w:sz w:val="36"/>
          <w:szCs w:val="36"/>
          <w:cs/>
          <w:lang w:bidi="hi-IN"/>
        </w:rPr>
        <w:t xml:space="preserve"> एवं</w:t>
      </w:r>
      <w:r w:rsidR="000351F6" w:rsidRPr="00F63683">
        <w:rPr>
          <w:rFonts w:ascii="Kokila" w:hAnsi="Kokila" w:cs="Kokila"/>
          <w:sz w:val="36"/>
          <w:szCs w:val="36"/>
          <w:cs/>
          <w:lang w:bidi="hi-IN"/>
        </w:rPr>
        <w:t xml:space="preserve"> उनसे उम्मीदें रखते हैं, यही उनक</w:t>
      </w:r>
      <w:r w:rsidR="003C09F1">
        <w:rPr>
          <w:rFonts w:ascii="Kokila" w:hAnsi="Kokila" w:cs="Kokila" w:hint="cs"/>
          <w:sz w:val="36"/>
          <w:szCs w:val="36"/>
          <w:cs/>
          <w:lang w:bidi="hi-IN"/>
        </w:rPr>
        <w:t>ो</w:t>
      </w:r>
      <w:r w:rsidR="000351F6" w:rsidRPr="00F63683">
        <w:rPr>
          <w:rFonts w:ascii="Kokila" w:hAnsi="Kokila" w:cs="Kokila"/>
          <w:sz w:val="36"/>
          <w:szCs w:val="36"/>
          <w:cs/>
          <w:lang w:bidi="hi-IN"/>
        </w:rPr>
        <w:t xml:space="preserve"> काफ़िर करार देने का आधार है।</w:t>
      </w:r>
    </w:p>
    <w:p w:rsidR="003C09F1" w:rsidRDefault="000351F6" w:rsidP="00221019">
      <w:pPr>
        <w:bidi w:val="0"/>
        <w:spacing w:line="276" w:lineRule="auto"/>
        <w:ind w:firstLine="567"/>
        <w:jc w:val="both"/>
        <w:rPr>
          <w:rFonts w:ascii="Kokila" w:hAnsi="Kokila" w:cs="Kokila"/>
          <w:sz w:val="36"/>
          <w:szCs w:val="36"/>
          <w:lang w:bidi="hi-IN"/>
        </w:rPr>
      </w:pPr>
      <w:r w:rsidRPr="00F63683">
        <w:rPr>
          <w:rFonts w:ascii="Kokila" w:hAnsi="Kokila" w:cs="Kokila"/>
          <w:sz w:val="36"/>
          <w:szCs w:val="36"/>
          <w:cs/>
          <w:lang w:bidi="hi-IN"/>
        </w:rPr>
        <w:t>नबी सल्लल्लाहु अलैहि व सल्लम ने बारंबार कलेमा “ला इलाहा इल्लल्लाह” के तकाज़ों पर अमल करने की ताकीद की है</w:t>
      </w:r>
      <w:r w:rsidR="00C70C8D" w:rsidRPr="00F63683">
        <w:rPr>
          <w:rFonts w:ascii="Kokila" w:hAnsi="Kokila" w:cs="Kokila"/>
          <w:sz w:val="36"/>
          <w:szCs w:val="36"/>
          <w:vertAlign w:val="superscript"/>
          <w:cs/>
          <w:lang w:bidi="hi-IN"/>
        </w:rPr>
        <w:t>(</w:t>
      </w:r>
      <w:r w:rsidR="00C70C8D" w:rsidRPr="00F63683">
        <w:rPr>
          <w:rStyle w:val="FootnoteReference"/>
          <w:rFonts w:ascii="Kokila" w:hAnsi="Kokila" w:cs="Kokila"/>
          <w:sz w:val="36"/>
          <w:szCs w:val="36"/>
          <w:cs/>
          <w:lang w:bidi="hi-IN"/>
        </w:rPr>
        <w:footnoteReference w:id="210"/>
      </w:r>
      <w:r w:rsidR="00C70C8D" w:rsidRPr="00F63683">
        <w:rPr>
          <w:rFonts w:ascii="Kokila" w:hAnsi="Kokila" w:cs="Kokila"/>
          <w:sz w:val="36"/>
          <w:szCs w:val="36"/>
          <w:vertAlign w:val="superscript"/>
          <w:cs/>
          <w:lang w:bidi="hi-IN"/>
        </w:rPr>
        <w:t>)</w:t>
      </w:r>
      <w:r w:rsidRPr="00F63683">
        <w:rPr>
          <w:rFonts w:ascii="Kokila" w:hAnsi="Kokila" w:cs="Kokila"/>
          <w:sz w:val="36"/>
          <w:szCs w:val="36"/>
          <w:cs/>
          <w:lang w:bidi="hi-IN"/>
        </w:rPr>
        <w:t>, तथा इसे मोमिनों के लिए वाजिब करार दिया है, क्योंकि इसके बिना कोई मोमिन हो ही नहीं सकता है</w:t>
      </w:r>
      <w:r w:rsidR="00C70C8D" w:rsidRPr="00F63683">
        <w:rPr>
          <w:rFonts w:ascii="Kokila" w:hAnsi="Kokila" w:cs="Kokila"/>
          <w:sz w:val="36"/>
          <w:szCs w:val="36"/>
          <w:cs/>
          <w:lang w:bidi="hi-IN"/>
        </w:rPr>
        <w:t>।</w:t>
      </w:r>
    </w:p>
    <w:p w:rsidR="000351F6" w:rsidRPr="00F63683" w:rsidRDefault="00C70C8D" w:rsidP="003C09F1">
      <w:pPr>
        <w:bidi w:val="0"/>
        <w:spacing w:line="276" w:lineRule="auto"/>
        <w:ind w:firstLine="567"/>
        <w:jc w:val="both"/>
        <w:rPr>
          <w:rFonts w:ascii="Kokila" w:hAnsi="Kokila" w:cs="Kokila"/>
          <w:sz w:val="36"/>
          <w:szCs w:val="36"/>
          <w:lang w:bidi="hi-IN"/>
        </w:rPr>
      </w:pPr>
      <w:r w:rsidRPr="00F63683">
        <w:rPr>
          <w:rFonts w:ascii="Kokila" w:hAnsi="Kokila" w:cs="Kokila"/>
          <w:sz w:val="36"/>
          <w:szCs w:val="36"/>
          <w:cs/>
          <w:lang w:bidi="hi-IN"/>
        </w:rPr>
        <w:t>इस कलेमा -ए- तौह़ीद का तकाज़ा यह है कि अल्लाह के सिवा जिनकी पूजा की जाती है इंसान स्वयं को उ</w:t>
      </w:r>
      <w:r w:rsidR="003C09F1">
        <w:rPr>
          <w:rFonts w:ascii="Kokila" w:hAnsi="Kokila" w:cs="Kokila" w:hint="cs"/>
          <w:sz w:val="36"/>
          <w:szCs w:val="36"/>
          <w:cs/>
          <w:lang w:bidi="hi-IN"/>
        </w:rPr>
        <w:t>न</w:t>
      </w:r>
      <w:r w:rsidRPr="00F63683">
        <w:rPr>
          <w:rFonts w:ascii="Kokila" w:hAnsi="Kokila" w:cs="Kokila"/>
          <w:sz w:val="36"/>
          <w:szCs w:val="36"/>
          <w:cs/>
          <w:lang w:bidi="hi-IN"/>
        </w:rPr>
        <w:t xml:space="preserve">से अलग कर </w:t>
      </w:r>
      <w:r w:rsidRPr="00F63683">
        <w:rPr>
          <w:rFonts w:ascii="Kokila" w:hAnsi="Kokila" w:cs="Kokila" w:hint="cs"/>
          <w:sz w:val="36"/>
          <w:szCs w:val="36"/>
          <w:cs/>
          <w:lang w:bidi="hi-IN"/>
        </w:rPr>
        <w:t>ले, अब चाहे ग़ैरुल्लाह की वह पूजा क़ब्र वालों से दुआ माँगने के रूप में हो अथवा मूर्तियो से माँगने के रूप में, या किसी और रूप में। अबू मालिक अपने पिता से नकल करते हैं कि मैंने रसूलुल्लाह सल्लल्लाहु अलैहि व सल्लम को यह फ़रमाते हुए सुनाः “जिसने कलेमा “ला इलाहा इल्लल्लाह” कहा तथा अल्लाह के सिवा जिनकी पूज</w:t>
      </w:r>
      <w:r w:rsidR="003C09F1">
        <w:rPr>
          <w:rFonts w:ascii="Kokila" w:hAnsi="Kokila" w:cs="Kokila" w:hint="cs"/>
          <w:sz w:val="36"/>
          <w:szCs w:val="36"/>
          <w:cs/>
          <w:lang w:bidi="hi-IN"/>
        </w:rPr>
        <w:t>ा</w:t>
      </w:r>
      <w:r w:rsidRPr="00F63683">
        <w:rPr>
          <w:rFonts w:ascii="Kokila" w:hAnsi="Kokila" w:cs="Kokila" w:hint="cs"/>
          <w:sz w:val="36"/>
          <w:szCs w:val="36"/>
          <w:cs/>
          <w:lang w:bidi="hi-IN"/>
        </w:rPr>
        <w:t xml:space="preserve"> की जाती है उनका इंकार किया तो उसकी जान व</w:t>
      </w:r>
      <w:r w:rsidR="00173DC9">
        <w:rPr>
          <w:rFonts w:ascii="Kokila" w:hAnsi="Kokila" w:cs="Kokila" w:hint="cs"/>
          <w:sz w:val="36"/>
          <w:szCs w:val="36"/>
          <w:cs/>
          <w:lang w:bidi="hi-IN"/>
        </w:rPr>
        <w:t xml:space="preserve"> उस</w:t>
      </w:r>
      <w:r w:rsidR="00087443">
        <w:rPr>
          <w:rFonts w:ascii="Kokila" w:hAnsi="Kokila" w:cs="Kokila" w:hint="cs"/>
          <w:sz w:val="36"/>
          <w:szCs w:val="36"/>
          <w:cs/>
          <w:lang w:bidi="hi-IN"/>
        </w:rPr>
        <w:t>का</w:t>
      </w:r>
      <w:r w:rsidRPr="00F63683">
        <w:rPr>
          <w:rFonts w:ascii="Kokila" w:hAnsi="Kokila" w:cs="Kokila" w:hint="cs"/>
          <w:sz w:val="36"/>
          <w:szCs w:val="36"/>
          <w:cs/>
          <w:lang w:bidi="hi-IN"/>
        </w:rPr>
        <w:t xml:space="preserve"> माल ह़राम हो गया, अब उसका हिसाब अल्लाह के जिम्मे है”</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211"/>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C70C8D" w:rsidRPr="00F63683" w:rsidRDefault="00C70C8D"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शैख़ मुह़म्मद बिन अब्दुल वह्हाब रह़िमहुल्लाह इस ह़दीस़ की व्याख्या करते हुए लिखते हैं: “कलेमा -ए- “ला इलाहा इल्लल्लाह” के अर्थ को बयान करने वाली यह अति महत्वपूर्ण ह़दीस़ है, इस ह़दीस़ में कलेमा -ए- तौह़ीद को केवल ज़</w:t>
      </w:r>
      <w:r w:rsidR="00976D20">
        <w:rPr>
          <w:rFonts w:ascii="Kokila" w:hAnsi="Kokila" w:cs="Kokila" w:hint="cs"/>
          <w:sz w:val="36"/>
          <w:szCs w:val="36"/>
          <w:cs/>
          <w:lang w:bidi="hi-IN"/>
        </w:rPr>
        <w:t>ु</w:t>
      </w:r>
      <w:r w:rsidRPr="00F63683">
        <w:rPr>
          <w:rFonts w:ascii="Kokila" w:hAnsi="Kokila" w:cs="Kokila" w:hint="cs"/>
          <w:sz w:val="36"/>
          <w:szCs w:val="36"/>
          <w:cs/>
          <w:lang w:bidi="hi-IN"/>
        </w:rPr>
        <w:t>बान से अदा कर देने, उसके अर्थ को जान लेने, उसका इकरार कर लेने</w:t>
      </w:r>
      <w:r w:rsidR="00976D20">
        <w:rPr>
          <w:rFonts w:ascii="Kokila" w:hAnsi="Kokila" w:cs="Kokila" w:hint="cs"/>
          <w:sz w:val="36"/>
          <w:szCs w:val="36"/>
          <w:cs/>
          <w:lang w:bidi="hi-IN"/>
        </w:rPr>
        <w:t xml:space="preserve"> एवं</w:t>
      </w:r>
      <w:r w:rsidRPr="00F63683">
        <w:rPr>
          <w:rFonts w:ascii="Kokila" w:hAnsi="Kokila" w:cs="Kokila" w:hint="cs"/>
          <w:sz w:val="36"/>
          <w:szCs w:val="36"/>
          <w:cs/>
          <w:lang w:bidi="hi-IN"/>
        </w:rPr>
        <w:t xml:space="preserve"> केवल एक अल्लाह से दुआ माँगने को</w:t>
      </w:r>
      <w:r w:rsidR="00976D20">
        <w:rPr>
          <w:rFonts w:ascii="Kokila" w:hAnsi="Kokila" w:cs="Kokila" w:hint="cs"/>
          <w:sz w:val="36"/>
          <w:szCs w:val="36"/>
          <w:cs/>
          <w:lang w:bidi="hi-IN"/>
        </w:rPr>
        <w:t xml:space="preserve"> ही</w:t>
      </w:r>
      <w:r w:rsidRPr="00F63683">
        <w:rPr>
          <w:rFonts w:ascii="Kokila" w:hAnsi="Kokila" w:cs="Kokila" w:hint="cs"/>
          <w:sz w:val="36"/>
          <w:szCs w:val="36"/>
          <w:cs/>
          <w:lang w:bidi="hi-IN"/>
        </w:rPr>
        <w:t xml:space="preserve"> जान व माल क</w:t>
      </w:r>
      <w:r w:rsidR="00976D20">
        <w:rPr>
          <w:rFonts w:ascii="Kokila" w:hAnsi="Kokila" w:cs="Kokila" w:hint="cs"/>
          <w:sz w:val="36"/>
          <w:szCs w:val="36"/>
          <w:cs/>
          <w:lang w:bidi="hi-IN"/>
        </w:rPr>
        <w:t>ी</w:t>
      </w:r>
      <w:r w:rsidRPr="00F63683">
        <w:rPr>
          <w:rFonts w:ascii="Kokila" w:hAnsi="Kokila" w:cs="Kokila" w:hint="cs"/>
          <w:sz w:val="36"/>
          <w:szCs w:val="36"/>
          <w:cs/>
          <w:lang w:bidi="hi-IN"/>
        </w:rPr>
        <w:t xml:space="preserve"> सुरक्षा की ज़मानत नहीं करार दिया गया है जब तक इन सब के साथ ग़ैरुल्लाह की इबादत का इंकार न किया जाए। यदि इस मामले में थोड़ा सा भी संशय या अगर-मगर की स्थिति में कोई बंदा होगा तो उसकी जान व माल की ह़ुरमत बाकी न रहेगी। यह मसला जितना नाज़ुक एवं</w:t>
      </w:r>
      <w:r w:rsidR="005145A9">
        <w:rPr>
          <w:rFonts w:cs="Mangal" w:hint="cs"/>
          <w:sz w:val="36"/>
          <w:szCs w:val="36"/>
          <w:cs/>
          <w:lang w:bidi="hi-IN"/>
        </w:rPr>
        <w:t xml:space="preserve"> </w:t>
      </w:r>
      <w:r w:rsidRPr="00F63683">
        <w:rPr>
          <w:rFonts w:ascii="Kokila" w:hAnsi="Kokila" w:cs="Kokila" w:hint="cs"/>
          <w:sz w:val="36"/>
          <w:szCs w:val="36"/>
          <w:cs/>
          <w:lang w:bidi="hi-IN"/>
        </w:rPr>
        <w:t xml:space="preserve">संवेदनशील था उसी </w:t>
      </w:r>
      <w:r w:rsidR="005145A9">
        <w:rPr>
          <w:rFonts w:ascii="Kokila" w:hAnsi="Kokila" w:cs="Kokila" w:hint="cs"/>
          <w:sz w:val="36"/>
          <w:szCs w:val="36"/>
          <w:cs/>
          <w:lang w:bidi="hi-IN"/>
        </w:rPr>
        <w:t>हि</w:t>
      </w:r>
      <w:r w:rsidRPr="00F63683">
        <w:rPr>
          <w:rFonts w:ascii="Kokila" w:hAnsi="Kokila" w:cs="Kokila" w:hint="cs"/>
          <w:sz w:val="36"/>
          <w:szCs w:val="36"/>
          <w:cs/>
          <w:lang w:bidi="hi-IN"/>
        </w:rPr>
        <w:t xml:space="preserve">साब से उतने ही अच्छे ढ़ंग से इसकी व्यख्या भी कर दी गई है, एवं इस मसले में विरोध करने वालों के लिए जबरदस्त ढ़ंग से हुज्जत कायम कर </w:t>
      </w:r>
      <w:r w:rsidR="00573B0D">
        <w:rPr>
          <w:rFonts w:ascii="Kokila" w:hAnsi="Kokila" w:cs="Kokila" w:hint="cs"/>
          <w:sz w:val="36"/>
          <w:szCs w:val="36"/>
          <w:cs/>
          <w:lang w:bidi="hi-IN"/>
        </w:rPr>
        <w:t>दी गई</w:t>
      </w:r>
      <w:r w:rsidR="00E77326">
        <w:rPr>
          <w:rFonts w:ascii="Kokila" w:hAnsi="Kokila" w:cs="Kokila" w:hint="cs"/>
          <w:sz w:val="36"/>
          <w:szCs w:val="36"/>
          <w:cs/>
          <w:lang w:bidi="hi-IN"/>
        </w:rPr>
        <w:t xml:space="preserve"> है</w:t>
      </w:r>
      <w:r w:rsidRPr="00F63683">
        <w:rPr>
          <w:rFonts w:ascii="Kokila" w:hAnsi="Kokila" w:cs="Kokila" w:hint="cs"/>
          <w:sz w:val="36"/>
          <w:szCs w:val="36"/>
          <w:cs/>
          <w:lang w:bidi="hi-IN"/>
        </w:rPr>
        <w:t>”</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212"/>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C70C8D" w:rsidRPr="00F63683" w:rsidRDefault="00C70C8D"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अबू हुरैरा रज़ियल्लाहु अन्हु की रिवायत है कि एक दिन नबी सल्लल्लाहु अलैहि व सल्लम लोगों के मध्य बैठे हुए थे कि इसी बीच जिब्रील अलैहिस्सलाम आपके पास आए एवं प्रश्न किया किः ईमान क्या है</w:t>
      </w:r>
      <w:r w:rsidRPr="00F63683">
        <w:rPr>
          <w:rFonts w:ascii="Kokila" w:hAnsi="Kokila" w:cs="Kokila" w:hint="cs"/>
          <w:sz w:val="36"/>
          <w:szCs w:val="36"/>
          <w:lang w:bidi="hi-IN"/>
        </w:rPr>
        <w:t>?</w:t>
      </w:r>
      <w:r w:rsidRPr="00F63683">
        <w:rPr>
          <w:rFonts w:ascii="Kokila" w:hAnsi="Kokila" w:cs="Kokila" w:hint="cs"/>
          <w:sz w:val="36"/>
          <w:szCs w:val="36"/>
          <w:cs/>
          <w:lang w:bidi="hi-IN"/>
        </w:rPr>
        <w:t xml:space="preserve"> आपने फ़रमायाः ईमान यह है कि आप अल्लाह तआला, उसके फ़रिश्तों, उसकी किताबों, उससे भेंट करने, उसके रसूलों तथा मरणोपरांत पुनः जीवित किए जाने पर ईमान लाएं। जिब्रील अलैहिस्सलाम ने पूछाः </w:t>
      </w:r>
      <w:r w:rsidR="006A047D">
        <w:rPr>
          <w:rFonts w:ascii="Kokila" w:hAnsi="Kokila" w:cs="Kokila" w:hint="cs"/>
          <w:sz w:val="36"/>
          <w:szCs w:val="36"/>
          <w:cs/>
          <w:lang w:bidi="hi-IN"/>
        </w:rPr>
        <w:t>इस्लाम</w:t>
      </w:r>
      <w:r w:rsidRPr="00F63683">
        <w:rPr>
          <w:rFonts w:ascii="Kokila" w:hAnsi="Kokila" w:cs="Kokila" w:hint="cs"/>
          <w:sz w:val="36"/>
          <w:szCs w:val="36"/>
          <w:cs/>
          <w:lang w:bidi="hi-IN"/>
        </w:rPr>
        <w:t xml:space="preserve"> क्या है</w:t>
      </w:r>
      <w:r w:rsidRPr="00F63683">
        <w:rPr>
          <w:rFonts w:ascii="Kokila" w:hAnsi="Kokila" w:cs="Kokila" w:hint="cs"/>
          <w:sz w:val="36"/>
          <w:szCs w:val="36"/>
          <w:lang w:bidi="hi-IN"/>
        </w:rPr>
        <w:t>?</w:t>
      </w:r>
      <w:r w:rsidRPr="00F63683">
        <w:rPr>
          <w:rFonts w:ascii="Kokila" w:hAnsi="Kokila" w:cs="Kokila" w:hint="cs"/>
          <w:sz w:val="36"/>
          <w:szCs w:val="36"/>
          <w:cs/>
          <w:lang w:bidi="hi-IN"/>
        </w:rPr>
        <w:t xml:space="preserve"> आपने फ़रमायाः </w:t>
      </w:r>
      <w:r w:rsidR="006A047D">
        <w:rPr>
          <w:rFonts w:ascii="Kokila" w:hAnsi="Kokila" w:cs="Kokila" w:hint="cs"/>
          <w:sz w:val="36"/>
          <w:szCs w:val="36"/>
          <w:cs/>
          <w:lang w:bidi="hi-IN"/>
        </w:rPr>
        <w:t>इस्लाम</w:t>
      </w:r>
      <w:r w:rsidRPr="00F63683">
        <w:rPr>
          <w:rFonts w:ascii="Kokila" w:hAnsi="Kokila" w:cs="Kokila" w:hint="cs"/>
          <w:sz w:val="36"/>
          <w:szCs w:val="36"/>
          <w:cs/>
          <w:lang w:bidi="hi-IN"/>
        </w:rPr>
        <w:t xml:space="preserve"> यह है कि आप अल्लाह की </w:t>
      </w:r>
      <w:r w:rsidR="006A047D">
        <w:rPr>
          <w:rFonts w:ascii="Kokila" w:hAnsi="Kokila" w:cs="Kokila" w:hint="cs"/>
          <w:sz w:val="36"/>
          <w:szCs w:val="36"/>
          <w:cs/>
          <w:lang w:bidi="hi-IN"/>
        </w:rPr>
        <w:t xml:space="preserve">ही </w:t>
      </w:r>
      <w:r w:rsidRPr="00F63683">
        <w:rPr>
          <w:rFonts w:ascii="Kokila" w:hAnsi="Kokila" w:cs="Kokila" w:hint="cs"/>
          <w:sz w:val="36"/>
          <w:szCs w:val="36"/>
          <w:cs/>
          <w:lang w:bidi="hi-IN"/>
        </w:rPr>
        <w:t xml:space="preserve">पूजा करें तथा उसके साथ किसी और को साझी न बनाएं, नमाज़ पढ़ें, फ़र्ज़ ज़कात अदा करें एवं रमज़ान के रोज़े रखें </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213"/>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562616" w:rsidRPr="00F63683" w:rsidRDefault="00562616"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अबू अय्यूब अंसारी रज़ियल्लाहु अन्हु की रिवायत है कि एक व्यक्ति ने पूछाः “हे अल्लाह के रसूल! आप मुझे ऐसे अमल के विषय में बताएं जो मुझे जन्नत में जाने योग्य बना दे</w:t>
      </w:r>
      <w:r w:rsidRPr="00F63683">
        <w:rPr>
          <w:rFonts w:ascii="Kokila" w:hAnsi="Kokila" w:cs="Kokila" w:hint="cs"/>
          <w:sz w:val="36"/>
          <w:szCs w:val="36"/>
          <w:lang w:bidi="hi-IN"/>
        </w:rPr>
        <w:t>?</w:t>
      </w:r>
      <w:r w:rsidRPr="00F63683">
        <w:rPr>
          <w:rFonts w:ascii="Kokila" w:hAnsi="Kokila" w:cs="Kokila"/>
          <w:sz w:val="36"/>
          <w:szCs w:val="36"/>
          <w:lang w:bidi="hi-IN"/>
        </w:rPr>
        <w:t xml:space="preserve"> </w:t>
      </w:r>
      <w:r w:rsidRPr="00F63683">
        <w:rPr>
          <w:rFonts w:ascii="Kokila" w:hAnsi="Kokila" w:cs="Kokila" w:hint="cs"/>
          <w:sz w:val="36"/>
          <w:szCs w:val="36"/>
          <w:cs/>
          <w:lang w:bidi="hi-IN"/>
        </w:rPr>
        <w:t>रसूलुल्लाह सल्लल्लाहु अलैहि व सल्लम ने फ़रमायाः तुम अल्लाह की इबादत करो एवं उसके साथ किसी चीज़ को शरीक न करो, नमाज़ क़ायम करो, ज़कात अदा करो एवं रिश्तेदारियां जोड़ो”</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214"/>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562616" w:rsidRPr="00F63683" w:rsidRDefault="00562616"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अबू अय्यूब अंसारी रज़ियल्लाहु अन्हु की ही एक दूसरी रिवायत है कि अल्लाह के रसूल सल्लल्लाहु अलैहि व सल्लम ने फ़रमायाः “जो व्यक्ति इस हाल में (अल्लाह के पास) आया कि वह अल्लाह की इबादत करता था, उसके साथ किसी को साझी नहीं बनाता था, नमाज़ पढ़ता था, रमज़ान के रोज़</w:t>
      </w:r>
      <w:r w:rsidR="006A047D">
        <w:rPr>
          <w:rFonts w:ascii="Kokila" w:hAnsi="Kokila" w:cs="Kokila" w:hint="cs"/>
          <w:sz w:val="36"/>
          <w:szCs w:val="36"/>
          <w:cs/>
          <w:lang w:bidi="hi-IN"/>
        </w:rPr>
        <w:t>े</w:t>
      </w:r>
      <w:r w:rsidRPr="00F63683">
        <w:rPr>
          <w:rFonts w:ascii="Kokila" w:hAnsi="Kokila" w:cs="Kokila" w:hint="cs"/>
          <w:sz w:val="36"/>
          <w:szCs w:val="36"/>
          <w:cs/>
          <w:lang w:bidi="hi-IN"/>
        </w:rPr>
        <w:t xml:space="preserve"> रखता था</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215"/>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 ज़कात अदा करता था तथा कबीरह गुनाहों से बचता था, तो वह जन्नत का पात्र व मुस्तहिक होगा”</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216"/>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E92282" w:rsidRPr="00F63683" w:rsidRDefault="00562616"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मुआज़ बिन जबल रज़ियल्लाहु अन्हु की ह़दीस़ है कि मैं नबी सल्लल्लाहु अलैहि व सल्लम के संग एक यात्रा में था, एक दिन यात्रा के दौरान </w:t>
      </w:r>
      <w:r w:rsidR="00A052D3">
        <w:rPr>
          <w:rFonts w:ascii="Kokila" w:hAnsi="Kokila" w:cs="Kokila" w:hint="cs"/>
          <w:sz w:val="36"/>
          <w:szCs w:val="36"/>
          <w:cs/>
          <w:lang w:bidi="hi-IN"/>
        </w:rPr>
        <w:t xml:space="preserve">मैं </w:t>
      </w:r>
      <w:r w:rsidRPr="00F63683">
        <w:rPr>
          <w:rFonts w:ascii="Kokila" w:hAnsi="Kokila" w:cs="Kokila" w:hint="cs"/>
          <w:sz w:val="36"/>
          <w:szCs w:val="36"/>
          <w:cs/>
          <w:lang w:bidi="hi-IN"/>
        </w:rPr>
        <w:t xml:space="preserve">आपके बहुत करीब हो गया तथा अर्ज कियाः “हे अल्लाह के रसूल! आप मुझे ऐसे अमल के बारे में बताइये जो मुझे जन्नत के योग्य बना दे तथा </w:t>
      </w:r>
      <w:r w:rsidR="00CE0F5C">
        <w:rPr>
          <w:rFonts w:ascii="Kokila" w:hAnsi="Kokila" w:cs="Kokila" w:hint="cs"/>
          <w:sz w:val="36"/>
          <w:szCs w:val="36"/>
          <w:cs/>
          <w:lang w:bidi="hi-IN"/>
        </w:rPr>
        <w:t>जहन्नुम</w:t>
      </w:r>
      <w:r w:rsidRPr="00F63683">
        <w:rPr>
          <w:rFonts w:ascii="Kokila" w:hAnsi="Kokila" w:cs="Kokila" w:hint="cs"/>
          <w:sz w:val="36"/>
          <w:szCs w:val="36"/>
          <w:cs/>
          <w:lang w:bidi="hi-IN"/>
        </w:rPr>
        <w:t xml:space="preserve"> से दूर कर दे। आपने फ़रमायाः तुमने एक बहुत बड़ी बात के लिए सवाल किया है,</w:t>
      </w:r>
      <w:r w:rsidR="00692F88">
        <w:rPr>
          <w:rFonts w:ascii="Kokila" w:hAnsi="Kokila" w:cs="Kokila" w:hint="cs"/>
          <w:sz w:val="36"/>
          <w:szCs w:val="36"/>
          <w:cs/>
          <w:lang w:bidi="hi-IN"/>
        </w:rPr>
        <w:t xml:space="preserve"> परंतु</w:t>
      </w:r>
      <w:r w:rsidRPr="00F63683">
        <w:rPr>
          <w:rFonts w:ascii="Kokila" w:hAnsi="Kokila" w:cs="Kokila" w:hint="cs"/>
          <w:sz w:val="36"/>
          <w:szCs w:val="36"/>
          <w:cs/>
          <w:lang w:bidi="hi-IN"/>
        </w:rPr>
        <w:t xml:space="preserve"> अल्लाह तआला जिसके लिए सरल कर दे उसके लिए सरल भी है, तुम अल्लाह की इबादत करो तथा उसके साथ किसी को साझी न बनाओ, नमाज़ क़ायम करो, ज़कात अदा करो, रमज़ान के रोज़े रखो तथा बैतुल्लाह का हज करो”</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217"/>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E92282" w:rsidRPr="00F63683" w:rsidRDefault="00E92282" w:rsidP="00221019">
      <w:pPr>
        <w:bidi w:val="0"/>
        <w:spacing w:line="276" w:lineRule="auto"/>
        <w:jc w:val="both"/>
        <w:rPr>
          <w:rFonts w:ascii="Kokila" w:hAnsi="Kokila" w:cs="Kokila"/>
          <w:sz w:val="36"/>
          <w:szCs w:val="36"/>
          <w:lang w:bidi="hi-IN"/>
        </w:rPr>
      </w:pPr>
      <w:r w:rsidRPr="00F63683">
        <w:rPr>
          <w:rFonts w:ascii="Kokila" w:hAnsi="Kokila" w:cs="Kokila"/>
          <w:sz w:val="36"/>
          <w:szCs w:val="36"/>
          <w:lang w:bidi="hi-IN"/>
        </w:rPr>
        <w:br w:type="page"/>
      </w:r>
    </w:p>
    <w:p w:rsidR="00562616" w:rsidRPr="00405832" w:rsidRDefault="00E92282" w:rsidP="00405832">
      <w:pPr>
        <w:bidi w:val="0"/>
        <w:spacing w:line="276" w:lineRule="auto"/>
        <w:ind w:firstLine="567"/>
        <w:jc w:val="center"/>
        <w:rPr>
          <w:rFonts w:ascii="Kokila" w:hAnsi="Kokila" w:cs="Kokila"/>
          <w:b/>
          <w:bCs/>
          <w:sz w:val="40"/>
          <w:szCs w:val="40"/>
          <w:lang w:bidi="hi-IN"/>
        </w:rPr>
      </w:pPr>
      <w:r w:rsidRPr="00405832">
        <w:rPr>
          <w:rFonts w:ascii="Kokila" w:hAnsi="Kokila" w:cs="Kokila" w:hint="cs"/>
          <w:b/>
          <w:bCs/>
          <w:sz w:val="40"/>
          <w:szCs w:val="40"/>
          <w:cs/>
          <w:lang w:bidi="hi-IN"/>
        </w:rPr>
        <w:t>कलेमा -ए- “ला इलाहा इल्लल्लाह” की शर्तें व तकाजे को पूरा करने की इल्मी दलीलें</w:t>
      </w:r>
    </w:p>
    <w:p w:rsidR="00CA2E5C" w:rsidRDefault="00E92282"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शैख़ सुलैमान</w:t>
      </w:r>
      <w:r w:rsidR="000E09B4" w:rsidRPr="00F63683">
        <w:rPr>
          <w:rFonts w:ascii="Kokila" w:hAnsi="Kokila" w:cs="Kokila" w:hint="cs"/>
          <w:sz w:val="36"/>
          <w:szCs w:val="36"/>
          <w:cs/>
          <w:lang w:bidi="hi-IN"/>
        </w:rPr>
        <w:t xml:space="preserve"> बिन</w:t>
      </w:r>
      <w:r w:rsidRPr="00F63683">
        <w:rPr>
          <w:rFonts w:ascii="Kokila" w:hAnsi="Kokila" w:cs="Kokila" w:hint="cs"/>
          <w:sz w:val="36"/>
          <w:szCs w:val="36"/>
          <w:cs/>
          <w:lang w:bidi="hi-IN"/>
        </w:rPr>
        <w:t xml:space="preserve"> सह़मान</w:t>
      </w:r>
      <w:r w:rsidR="000E09B4" w:rsidRPr="00F63683">
        <w:rPr>
          <w:rFonts w:ascii="Kokila" w:hAnsi="Kokila" w:cs="Kokila"/>
          <w:sz w:val="36"/>
          <w:szCs w:val="36"/>
          <w:vertAlign w:val="superscript"/>
          <w:cs/>
          <w:lang w:bidi="hi-IN"/>
        </w:rPr>
        <w:t>(</w:t>
      </w:r>
      <w:r w:rsidR="000E09B4" w:rsidRPr="00F63683">
        <w:rPr>
          <w:rStyle w:val="FootnoteReference"/>
          <w:rFonts w:ascii="Kokila" w:hAnsi="Kokila" w:cs="Kokila"/>
          <w:sz w:val="36"/>
          <w:szCs w:val="36"/>
          <w:cs/>
          <w:lang w:bidi="hi-IN"/>
        </w:rPr>
        <w:footnoteReference w:id="218"/>
      </w:r>
      <w:r w:rsidR="000E09B4" w:rsidRPr="00F63683">
        <w:rPr>
          <w:rFonts w:ascii="Kokila" w:hAnsi="Kokila" w:cs="Kokila"/>
          <w:sz w:val="36"/>
          <w:szCs w:val="36"/>
          <w:vertAlign w:val="superscript"/>
          <w:cs/>
          <w:lang w:bidi="hi-IN"/>
        </w:rPr>
        <w:t>)</w:t>
      </w:r>
      <w:r w:rsidRPr="00F63683">
        <w:rPr>
          <w:rFonts w:ascii="Kokila" w:hAnsi="Kokila" w:cs="Kokila" w:hint="cs"/>
          <w:sz w:val="36"/>
          <w:szCs w:val="36"/>
          <w:cs/>
          <w:lang w:bidi="hi-IN"/>
        </w:rPr>
        <w:t xml:space="preserve"> रह़िमहुल्लाह कहते हैं: “अरब के काफिर इस बात से भली भांति परिचित थे कि जब वह कलेमा -ए- तौह़ीद “ला इलाहा इल्लल्लाह” का इकरार अपनी ज़बान से कर लेंगे तो इसका अर्थ यह होगा कि उन्होंने अल्लाह के सिवा सारे पूज्यों का इंकार कर दिया तथा पूजा व इबादत को केवल एक अल्लाह तआला के साबित कर दिया जिसका कोई साझी नहीं है, इसी कारणवश इन काफ़िरों ने कलेमा -ए- तौह़ीद “ला इलाहा इल्लल्लाह” क</w:t>
      </w:r>
      <w:r w:rsidR="00692F88">
        <w:rPr>
          <w:rFonts w:ascii="Kokila" w:hAnsi="Kokila" w:cs="Kokila" w:hint="cs"/>
          <w:sz w:val="36"/>
          <w:szCs w:val="36"/>
          <w:cs/>
          <w:lang w:bidi="hi-IN"/>
        </w:rPr>
        <w:t>ा</w:t>
      </w:r>
      <w:r w:rsidRPr="00F63683">
        <w:rPr>
          <w:rFonts w:ascii="Kokila" w:hAnsi="Kokila" w:cs="Kokila" w:hint="cs"/>
          <w:sz w:val="36"/>
          <w:szCs w:val="36"/>
          <w:cs/>
          <w:lang w:bidi="hi-IN"/>
        </w:rPr>
        <w:t xml:space="preserve"> अपनी ज़बान से इकरार करने से मना कर दिया</w:t>
      </w:r>
      <w:r w:rsidR="004466B7">
        <w:rPr>
          <w:rFonts w:ascii="Kokila" w:hAnsi="Kokila" w:cs="Kokila" w:hint="cs"/>
          <w:sz w:val="36"/>
          <w:szCs w:val="36"/>
          <w:cs/>
          <w:lang w:bidi="hi-IN"/>
        </w:rPr>
        <w:t xml:space="preserve"> था</w:t>
      </w:r>
      <w:r w:rsidRPr="00F63683">
        <w:rPr>
          <w:rFonts w:ascii="Kokila" w:hAnsi="Kokila" w:cs="Kokila" w:hint="cs"/>
          <w:sz w:val="36"/>
          <w:szCs w:val="36"/>
          <w:cs/>
          <w:lang w:bidi="hi-IN"/>
        </w:rPr>
        <w:t>, तथा इस मामला में बड़ा उपद्रव मचाया, वो जालिम</w:t>
      </w:r>
      <w:r w:rsidR="002970E2">
        <w:rPr>
          <w:rFonts w:ascii="Kokila" w:hAnsi="Kokila" w:cs="Kokila" w:hint="cs"/>
          <w:sz w:val="36"/>
          <w:szCs w:val="36"/>
          <w:cs/>
          <w:lang w:bidi="hi-IN"/>
        </w:rPr>
        <w:t xml:space="preserve"> लोग</w:t>
      </w:r>
      <w:r w:rsidRPr="00F63683">
        <w:rPr>
          <w:rFonts w:ascii="Kokila" w:hAnsi="Kokila" w:cs="Kokila" w:hint="cs"/>
          <w:sz w:val="36"/>
          <w:szCs w:val="36"/>
          <w:cs/>
          <w:lang w:bidi="hi-IN"/>
        </w:rPr>
        <w:t xml:space="preserve"> अंत तक इस कलेमा का इंकार करते रहे, उन लोगों ने कलेमा -ए- तौह़ीद “ला इलाहा इल्लल्लाह” का शाब्दिक एवं अर्थगत दोनों प्रकार से इंकार किया, इसी कारण जब रसूलुल्लाह सल्लल्लाहु अलैहि व सल्लम ने उनसे कहाः तुम लोग ज़बान से “ला इलाहा इल्लल्लाह” कहो, तो इसके उत्तर में उन लोगों ने कहाः </w:t>
      </w:r>
      <w:r w:rsidR="00962403" w:rsidRPr="006158ED">
        <w:rPr>
          <w:rFonts w:ascii="Kokila" w:hAnsi="Kokila" w:cs="ATraditional Arabic"/>
          <w:sz w:val="24"/>
          <w:szCs w:val="24"/>
          <w:rtl/>
        </w:rPr>
        <w:t>{</w:t>
      </w:r>
      <w:r w:rsidR="00962403" w:rsidRPr="006158ED">
        <w:rPr>
          <w:rFonts w:ascii="Kokila" w:hAnsi="Kokila" w:cs="QCF2453"/>
          <w:sz w:val="24"/>
          <w:szCs w:val="24"/>
          <w:rtl/>
        </w:rPr>
        <w:t>ﱥ ﱦ ﱧ ﱨﱩ ﱪ ﱫ ﱬ ﱭ</w:t>
      </w:r>
      <w:r w:rsidR="00962403" w:rsidRPr="006158ED">
        <w:rPr>
          <w:rFonts w:ascii="Kokila" w:hAnsi="Kokila" w:cs="ATraditional Arabic"/>
          <w:sz w:val="24"/>
          <w:szCs w:val="24"/>
          <w:rtl/>
        </w:rPr>
        <w:t>}</w:t>
      </w:r>
      <w:r w:rsidR="00962403" w:rsidRPr="006158ED">
        <w:rPr>
          <w:rFonts w:ascii="Kokila" w:hAnsi="Kokila"/>
          <w:sz w:val="28"/>
          <w:szCs w:val="28"/>
          <w:rtl/>
        </w:rPr>
        <w:t xml:space="preserve"> </w:t>
      </w:r>
      <w:r w:rsidR="00962403" w:rsidRPr="006158ED">
        <w:rPr>
          <w:rFonts w:ascii="Kokila" w:hAnsi="Kokila" w:cs="Mangal" w:hint="cs"/>
          <w:sz w:val="28"/>
          <w:szCs w:val="28"/>
          <w:cs/>
          <w:lang w:bidi="hi-IN"/>
        </w:rPr>
        <w:t xml:space="preserve"> </w:t>
      </w:r>
      <w:r w:rsidRPr="00F63683">
        <w:rPr>
          <w:rFonts w:ascii="Kokila" w:hAnsi="Kokila" w:cs="Kokila" w:hint="cs"/>
          <w:sz w:val="36"/>
          <w:szCs w:val="36"/>
          <w:cs/>
          <w:lang w:bidi="hi-IN"/>
        </w:rPr>
        <w:t xml:space="preserve">(क्या इसने सारे माबूदों को एक माबूद बना दिया, यह तो बड़ी अजीब बात है)। सूरह </w:t>
      </w:r>
      <w:r w:rsidR="00962403" w:rsidRPr="00F63683">
        <w:rPr>
          <w:rFonts w:ascii="Kokila" w:hAnsi="Kokila" w:cs="Kokila" w:hint="cs"/>
          <w:sz w:val="36"/>
          <w:szCs w:val="36"/>
          <w:cs/>
          <w:lang w:bidi="hi-IN"/>
        </w:rPr>
        <w:t xml:space="preserve">अल-स़ादः 5 </w:t>
      </w:r>
      <w:r w:rsidRPr="00F63683">
        <w:rPr>
          <w:rFonts w:ascii="Kokila" w:hAnsi="Kokila" w:cs="Kokila" w:hint="cs"/>
          <w:sz w:val="36"/>
          <w:szCs w:val="36"/>
          <w:cs/>
          <w:lang w:bidi="hi-IN"/>
        </w:rPr>
        <w:t xml:space="preserve">। अल्लाह तआला ने इन काफिरों के बारे में फ़रमाया हैः </w:t>
      </w:r>
      <w:r w:rsidR="00285716" w:rsidRPr="006158ED">
        <w:rPr>
          <w:rFonts w:ascii="Kokila" w:hAnsi="Kokila" w:cs="ATraditional Arabic"/>
          <w:sz w:val="28"/>
          <w:szCs w:val="28"/>
          <w:rtl/>
        </w:rPr>
        <w:t>{</w:t>
      </w:r>
      <w:r w:rsidR="00285716" w:rsidRPr="006158ED">
        <w:rPr>
          <w:rFonts w:ascii="Kokila" w:hAnsi="Kokila" w:cs="QCF2447" w:hint="cs"/>
          <w:sz w:val="28"/>
          <w:szCs w:val="28"/>
          <w:rtl/>
        </w:rPr>
        <w:t>ﲂ</w:t>
      </w:r>
      <w:r w:rsidR="00285716" w:rsidRPr="006158ED">
        <w:rPr>
          <w:rFonts w:ascii="Kokila" w:hAnsi="Kokila" w:cs="QCF2447"/>
          <w:sz w:val="28"/>
          <w:szCs w:val="28"/>
          <w:rtl/>
        </w:rPr>
        <w:t xml:space="preserve"> </w:t>
      </w:r>
      <w:r w:rsidR="00285716" w:rsidRPr="006158ED">
        <w:rPr>
          <w:rFonts w:ascii="Kokila" w:hAnsi="Kokila" w:cs="QCF2447" w:hint="cs"/>
          <w:sz w:val="28"/>
          <w:szCs w:val="28"/>
          <w:rtl/>
        </w:rPr>
        <w:t>ﲃ</w:t>
      </w:r>
      <w:r w:rsidR="00285716" w:rsidRPr="006158ED">
        <w:rPr>
          <w:rFonts w:ascii="Kokila" w:hAnsi="Kokila" w:cs="QCF2447"/>
          <w:sz w:val="28"/>
          <w:szCs w:val="28"/>
          <w:rtl/>
        </w:rPr>
        <w:t xml:space="preserve"> </w:t>
      </w:r>
      <w:r w:rsidR="00285716" w:rsidRPr="006158ED">
        <w:rPr>
          <w:rFonts w:ascii="Kokila" w:hAnsi="Kokila" w:cs="QCF2447" w:hint="cs"/>
          <w:sz w:val="28"/>
          <w:szCs w:val="28"/>
          <w:rtl/>
        </w:rPr>
        <w:t>ﲄ</w:t>
      </w:r>
      <w:r w:rsidR="00285716" w:rsidRPr="006158ED">
        <w:rPr>
          <w:rFonts w:ascii="Kokila" w:hAnsi="Kokila" w:cs="QCF2447"/>
          <w:sz w:val="28"/>
          <w:szCs w:val="28"/>
          <w:rtl/>
        </w:rPr>
        <w:t xml:space="preserve"> </w:t>
      </w:r>
      <w:r w:rsidR="00285716" w:rsidRPr="006158ED">
        <w:rPr>
          <w:rFonts w:ascii="Kokila" w:hAnsi="Kokila" w:cs="QCF2447" w:hint="cs"/>
          <w:sz w:val="28"/>
          <w:szCs w:val="28"/>
          <w:rtl/>
        </w:rPr>
        <w:t>ﲅ</w:t>
      </w:r>
      <w:r w:rsidR="00285716" w:rsidRPr="006158ED">
        <w:rPr>
          <w:rFonts w:ascii="Kokila" w:hAnsi="Kokila" w:cs="QCF2447"/>
          <w:sz w:val="28"/>
          <w:szCs w:val="28"/>
          <w:rtl/>
        </w:rPr>
        <w:t xml:space="preserve"> </w:t>
      </w:r>
      <w:r w:rsidR="00285716" w:rsidRPr="006158ED">
        <w:rPr>
          <w:rFonts w:ascii="Kokila" w:hAnsi="Kokila" w:cs="QCF2447" w:hint="cs"/>
          <w:sz w:val="28"/>
          <w:szCs w:val="28"/>
          <w:rtl/>
        </w:rPr>
        <w:t>ﲆ</w:t>
      </w:r>
      <w:r w:rsidR="00285716" w:rsidRPr="006158ED">
        <w:rPr>
          <w:rFonts w:ascii="Kokila" w:hAnsi="Kokila" w:cs="QCF2447"/>
          <w:sz w:val="28"/>
          <w:szCs w:val="28"/>
          <w:rtl/>
        </w:rPr>
        <w:t xml:space="preserve"> </w:t>
      </w:r>
      <w:r w:rsidR="00285716" w:rsidRPr="006158ED">
        <w:rPr>
          <w:rFonts w:ascii="Kokila" w:hAnsi="Kokila" w:cs="QCF2447" w:hint="cs"/>
          <w:sz w:val="28"/>
          <w:szCs w:val="28"/>
          <w:rtl/>
        </w:rPr>
        <w:t>ﲇ</w:t>
      </w:r>
      <w:r w:rsidR="00285716" w:rsidRPr="006158ED">
        <w:rPr>
          <w:rFonts w:ascii="Kokila" w:hAnsi="Kokila" w:cs="QCF2447"/>
          <w:sz w:val="28"/>
          <w:szCs w:val="28"/>
          <w:rtl/>
        </w:rPr>
        <w:t xml:space="preserve"> </w:t>
      </w:r>
      <w:r w:rsidR="00285716" w:rsidRPr="006158ED">
        <w:rPr>
          <w:rFonts w:ascii="Kokila" w:hAnsi="Kokila" w:cs="QCF2447" w:hint="cs"/>
          <w:sz w:val="28"/>
          <w:szCs w:val="28"/>
          <w:rtl/>
        </w:rPr>
        <w:t>ﲈ</w:t>
      </w:r>
      <w:r w:rsidR="00285716" w:rsidRPr="006158ED">
        <w:rPr>
          <w:rFonts w:ascii="Kokila" w:hAnsi="Kokila" w:cs="QCF2447"/>
          <w:sz w:val="28"/>
          <w:szCs w:val="28"/>
          <w:rtl/>
        </w:rPr>
        <w:t xml:space="preserve"> </w:t>
      </w:r>
      <w:r w:rsidR="00285716" w:rsidRPr="006158ED">
        <w:rPr>
          <w:rFonts w:ascii="Kokila" w:hAnsi="Kokila" w:cs="QCF2447" w:hint="cs"/>
          <w:sz w:val="28"/>
          <w:szCs w:val="28"/>
          <w:rtl/>
        </w:rPr>
        <w:t>ﲉ</w:t>
      </w:r>
      <w:r w:rsidR="00285716" w:rsidRPr="006158ED">
        <w:rPr>
          <w:rFonts w:ascii="Kokila" w:hAnsi="Kokila" w:cs="QCF2447"/>
          <w:sz w:val="28"/>
          <w:szCs w:val="28"/>
          <w:rtl/>
        </w:rPr>
        <w:t xml:space="preserve"> </w:t>
      </w:r>
      <w:r w:rsidR="00285716" w:rsidRPr="006158ED">
        <w:rPr>
          <w:rFonts w:ascii="Kokila" w:hAnsi="Kokila" w:cs="QCF2447" w:hint="cs"/>
          <w:sz w:val="28"/>
          <w:szCs w:val="28"/>
          <w:rtl/>
        </w:rPr>
        <w:t>ﲊ</w:t>
      </w:r>
      <w:r w:rsidR="00285716" w:rsidRPr="006158ED">
        <w:rPr>
          <w:rFonts w:ascii="Kokila" w:hAnsi="Kokila" w:cs="QCF2447"/>
          <w:sz w:val="28"/>
          <w:szCs w:val="28"/>
          <w:rtl/>
        </w:rPr>
        <w:t xml:space="preserve"> </w:t>
      </w:r>
      <w:r w:rsidR="00285716" w:rsidRPr="006158ED">
        <w:rPr>
          <w:rFonts w:ascii="Kokila" w:hAnsi="Kokila" w:cs="QCF2447" w:hint="cs"/>
          <w:sz w:val="28"/>
          <w:szCs w:val="28"/>
          <w:rtl/>
        </w:rPr>
        <w:t>ﲋ</w:t>
      </w:r>
      <w:r w:rsidR="00285716" w:rsidRPr="006158ED">
        <w:rPr>
          <w:rFonts w:ascii="Kokila" w:hAnsi="Kokila" w:cs="QCF2447"/>
          <w:sz w:val="28"/>
          <w:szCs w:val="28"/>
          <w:rtl/>
        </w:rPr>
        <w:t xml:space="preserve"> </w:t>
      </w:r>
      <w:r w:rsidR="00285716" w:rsidRPr="006158ED">
        <w:rPr>
          <w:rFonts w:ascii="Kokila" w:hAnsi="Kokila" w:cs="QCF2447" w:hint="cs"/>
          <w:sz w:val="28"/>
          <w:szCs w:val="28"/>
          <w:rtl/>
        </w:rPr>
        <w:t>ﲌ</w:t>
      </w:r>
      <w:r w:rsidR="00285716" w:rsidRPr="006158ED">
        <w:rPr>
          <w:rFonts w:ascii="ATraditional Arabic" w:hAnsi="ATraditional Arabic" w:cs="ATraditional Arabic" w:hint="cs"/>
          <w:sz w:val="28"/>
          <w:szCs w:val="28"/>
          <w:rtl/>
        </w:rPr>
        <w:t xml:space="preserve"> </w:t>
      </w:r>
      <w:r w:rsidR="00285716" w:rsidRPr="006158ED">
        <w:rPr>
          <w:rFonts w:ascii="ATraditional Arabic" w:hAnsi="ATraditional Arabic" w:cs="QCF2447" w:hint="cs"/>
          <w:sz w:val="28"/>
          <w:szCs w:val="28"/>
          <w:rtl/>
        </w:rPr>
        <w:t>ﲍ</w:t>
      </w:r>
      <w:r w:rsidR="00285716" w:rsidRPr="006158ED">
        <w:rPr>
          <w:rFonts w:ascii="ATraditional Arabic" w:hAnsi="ATraditional Arabic" w:cs="QCF2447"/>
          <w:sz w:val="28"/>
          <w:szCs w:val="28"/>
          <w:rtl/>
        </w:rPr>
        <w:t xml:space="preserve"> </w:t>
      </w:r>
      <w:r w:rsidR="00285716" w:rsidRPr="006158ED">
        <w:rPr>
          <w:rFonts w:ascii="ATraditional Arabic" w:hAnsi="ATraditional Arabic" w:cs="QCF2447" w:hint="cs"/>
          <w:sz w:val="28"/>
          <w:szCs w:val="28"/>
          <w:rtl/>
        </w:rPr>
        <w:t>ﲎ</w:t>
      </w:r>
      <w:r w:rsidR="00285716" w:rsidRPr="006158ED">
        <w:rPr>
          <w:rFonts w:ascii="ATraditional Arabic" w:hAnsi="ATraditional Arabic" w:cs="QCF2447"/>
          <w:sz w:val="28"/>
          <w:szCs w:val="28"/>
          <w:rtl/>
        </w:rPr>
        <w:t xml:space="preserve"> </w:t>
      </w:r>
      <w:r w:rsidR="00285716" w:rsidRPr="006158ED">
        <w:rPr>
          <w:rFonts w:ascii="ATraditional Arabic" w:hAnsi="ATraditional Arabic" w:cs="QCF2447" w:hint="cs"/>
          <w:sz w:val="28"/>
          <w:szCs w:val="28"/>
          <w:rtl/>
        </w:rPr>
        <w:t>ﲏ</w:t>
      </w:r>
      <w:r w:rsidR="00285716" w:rsidRPr="006158ED">
        <w:rPr>
          <w:rFonts w:ascii="ATraditional Arabic" w:hAnsi="ATraditional Arabic" w:cs="QCF2447"/>
          <w:sz w:val="28"/>
          <w:szCs w:val="28"/>
          <w:rtl/>
        </w:rPr>
        <w:t xml:space="preserve"> </w:t>
      </w:r>
      <w:r w:rsidR="00285716" w:rsidRPr="006158ED">
        <w:rPr>
          <w:rFonts w:ascii="ATraditional Arabic" w:hAnsi="ATraditional Arabic" w:cs="QCF2447" w:hint="cs"/>
          <w:sz w:val="28"/>
          <w:szCs w:val="28"/>
          <w:rtl/>
        </w:rPr>
        <w:t>ﲐ</w:t>
      </w:r>
      <w:r w:rsidR="00285716" w:rsidRPr="006158ED">
        <w:rPr>
          <w:rFonts w:ascii="ATraditional Arabic" w:hAnsi="ATraditional Arabic" w:cs="QCF2447"/>
          <w:sz w:val="28"/>
          <w:szCs w:val="28"/>
          <w:rtl/>
        </w:rPr>
        <w:t xml:space="preserve"> </w:t>
      </w:r>
      <w:r w:rsidR="00285716" w:rsidRPr="006158ED">
        <w:rPr>
          <w:rFonts w:ascii="ATraditional Arabic" w:hAnsi="ATraditional Arabic" w:cs="QCF2447" w:hint="cs"/>
          <w:sz w:val="28"/>
          <w:szCs w:val="28"/>
          <w:rtl/>
        </w:rPr>
        <w:t>ﲑ</w:t>
      </w:r>
      <w:r w:rsidR="00285716" w:rsidRPr="006158ED">
        <w:rPr>
          <w:rFonts w:ascii="ATraditional Arabic" w:hAnsi="ATraditional Arabic" w:cs="QCF2447"/>
          <w:sz w:val="28"/>
          <w:szCs w:val="28"/>
          <w:rtl/>
        </w:rPr>
        <w:t xml:space="preserve"> </w:t>
      </w:r>
      <w:r w:rsidR="00285716" w:rsidRPr="006158ED">
        <w:rPr>
          <w:rFonts w:ascii="ATraditional Arabic" w:hAnsi="ATraditional Arabic" w:cs="QCF2447" w:hint="cs"/>
          <w:sz w:val="28"/>
          <w:szCs w:val="28"/>
          <w:rtl/>
        </w:rPr>
        <w:t>ﲒ</w:t>
      </w:r>
      <w:r w:rsidR="00285716" w:rsidRPr="006158ED">
        <w:rPr>
          <w:rFonts w:ascii="ATraditional Arabic" w:hAnsi="ATraditional Arabic" w:cs="QCF2447"/>
          <w:sz w:val="28"/>
          <w:szCs w:val="28"/>
          <w:rtl/>
        </w:rPr>
        <w:t xml:space="preserve"> </w:t>
      </w:r>
      <w:r w:rsidR="00285716" w:rsidRPr="006158ED">
        <w:rPr>
          <w:rFonts w:ascii="ATraditional Arabic" w:hAnsi="ATraditional Arabic" w:cs="QCF2447" w:hint="cs"/>
          <w:sz w:val="28"/>
          <w:szCs w:val="28"/>
          <w:rtl/>
        </w:rPr>
        <w:t>ﲓ</w:t>
      </w:r>
      <w:r w:rsidR="00285716" w:rsidRPr="006158ED">
        <w:rPr>
          <w:rFonts w:ascii="ATraditional Arabic" w:hAnsi="ATraditional Arabic" w:cs="ATraditional Arabic"/>
          <w:sz w:val="28"/>
          <w:szCs w:val="28"/>
          <w:rtl/>
        </w:rPr>
        <w:t>}</w:t>
      </w:r>
      <w:r w:rsidR="00285716" w:rsidRPr="006158ED">
        <w:rPr>
          <w:rFonts w:ascii="ATraditional Arabic" w:hAnsi="ATraditional Arabic" w:cs="Times New Roman"/>
          <w:sz w:val="28"/>
          <w:szCs w:val="28"/>
          <w:rtl/>
        </w:rPr>
        <w:t xml:space="preserve"> </w:t>
      </w:r>
      <w:r w:rsidR="00285716" w:rsidRPr="006158ED">
        <w:rPr>
          <w:rFonts w:ascii="ATraditional Arabic" w:hAnsi="ATraditional Arabic" w:cs="Mangal" w:hint="cs"/>
          <w:sz w:val="28"/>
          <w:szCs w:val="28"/>
          <w:cs/>
          <w:lang w:bidi="hi-IN"/>
        </w:rPr>
        <w:t xml:space="preserve"> </w:t>
      </w:r>
      <w:r w:rsidRPr="00F63683">
        <w:rPr>
          <w:rFonts w:ascii="Kokila" w:hAnsi="Kokila" w:cs="Kokila" w:hint="cs"/>
          <w:sz w:val="36"/>
          <w:szCs w:val="36"/>
          <w:cs/>
          <w:lang w:bidi="hi-IN"/>
        </w:rPr>
        <w:t>(ये वो हैं कि जब उनसे कहा जाता था कि अल्लाह के सिवा कोई पूज्य नहीं तो वो तकब्बुर (अभिमान) करते थे। तथा कहते थेः क्या हम त्याग देने वाले हैं अपने पूज्यों को एक उन्मत्त (दीवाने) कवि के कारण)। सूरह अल-स़ाफ़्फ़ातः 35-36</w:t>
      </w:r>
      <w:r w:rsidR="00962403" w:rsidRPr="00F63683">
        <w:rPr>
          <w:rFonts w:ascii="Kokila" w:hAnsi="Kokila" w:cs="Kokila" w:hint="cs"/>
          <w:sz w:val="36"/>
          <w:szCs w:val="36"/>
          <w:cs/>
          <w:lang w:bidi="hi-IN"/>
        </w:rPr>
        <w:t xml:space="preserve"> </w:t>
      </w:r>
      <w:r w:rsidRPr="00F63683">
        <w:rPr>
          <w:rFonts w:ascii="Kokila" w:hAnsi="Kokila" w:cs="Kokila" w:hint="cs"/>
          <w:sz w:val="36"/>
          <w:szCs w:val="36"/>
          <w:cs/>
          <w:lang w:bidi="hi-IN"/>
        </w:rPr>
        <w:t>।</w:t>
      </w:r>
    </w:p>
    <w:p w:rsidR="00E92282" w:rsidRPr="00F63683" w:rsidRDefault="005F5A9A" w:rsidP="00CA2E5C">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आज</w:t>
      </w:r>
      <w:r w:rsidR="009449F1">
        <w:rPr>
          <w:rFonts w:ascii="Kokila" w:hAnsi="Kokila" w:cs="Kokila" w:hint="cs"/>
          <w:sz w:val="36"/>
          <w:szCs w:val="36"/>
          <w:cs/>
          <w:lang w:bidi="hi-IN"/>
        </w:rPr>
        <w:t xml:space="preserve"> के</w:t>
      </w:r>
      <w:r w:rsidRPr="00F63683">
        <w:rPr>
          <w:rFonts w:ascii="Kokila" w:hAnsi="Kokila" w:cs="Kokila" w:hint="cs"/>
          <w:sz w:val="36"/>
          <w:szCs w:val="36"/>
          <w:cs/>
          <w:lang w:bidi="hi-IN"/>
        </w:rPr>
        <w:t xml:space="preserve"> मुश्रिकीन का मामला इसके विपरीत है, ये लोग कलेमा -ए- “ला इलाहा इल्लल्लाह” को अपनी ज़ुबान से दोहराते भी हैं तथा इसके साथ-साथ वो ग़ैरुल्लाह की इबादत भी करते हैं, इन ग़ैरुल्लाह को अल्लाह की इबादत में साझीदार बनाते हैं, ये लोग इबादत के विभिन्न रूप जैसे दुआ, भय, मोहब्बत, आशा, तवक्कुल, फरियाद, इस्तेआना (मदद तलब करना), ज़ब्ह, नज़्र (मन्नत), इल्तेजा (विनती), पनाह तथा सिफ़ारिश तलब करना इत्यादि को ग़ैरुल्लाह के लिए अंजाम देते हैं, और जिसने किसी इबादत को ग़ैरुल्लाह के लिए अंजाम दिया उसने मानो उस ग़ैरुल्लाह की इबादत की, उसे अपना माबूद बना लिया तथा अल्लाह के लिए आरक्षित अधिकार में उसे साझीदार बना लिया, अब चाहे वह अपने माबूद (पूज्य) के संबंध में प्रभाव, प्रबंधन, अस्तित्व में लाने, अस्तित्व समाप्त करने तथा लाभ-हानि पहूँचाने में सक्षम ह</w:t>
      </w:r>
      <w:r w:rsidR="009449F1">
        <w:rPr>
          <w:rFonts w:ascii="Kokila" w:hAnsi="Kokila" w:cs="Kokila" w:hint="cs"/>
          <w:sz w:val="36"/>
          <w:szCs w:val="36"/>
          <w:cs/>
          <w:lang w:bidi="hi-IN"/>
        </w:rPr>
        <w:t>ो</w:t>
      </w:r>
      <w:r w:rsidRPr="00F63683">
        <w:rPr>
          <w:rFonts w:ascii="Kokila" w:hAnsi="Kokila" w:cs="Kokila" w:hint="cs"/>
          <w:sz w:val="36"/>
          <w:szCs w:val="36"/>
          <w:cs/>
          <w:lang w:bidi="hi-IN"/>
        </w:rPr>
        <w:t>ने का अक़ीदा रखता हो या न रखता हो, यद्यपि वह अपनी इस इबादत को माबूद बनाने, पूजने तथा शिर्क का नाम देने से इंकार ही क्यों न करता हो</w:t>
      </w:r>
      <w:r w:rsidR="00E92282" w:rsidRPr="00F63683">
        <w:rPr>
          <w:rFonts w:ascii="Kokila" w:hAnsi="Kokila" w:cs="Kokila" w:hint="cs"/>
          <w:sz w:val="36"/>
          <w:szCs w:val="36"/>
          <w:cs/>
          <w:lang w:bidi="hi-IN"/>
        </w:rPr>
        <w:t>”</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219"/>
      </w:r>
      <w:r w:rsidRPr="00F63683">
        <w:rPr>
          <w:rFonts w:ascii="Kokila" w:hAnsi="Kokila" w:cs="Kokila"/>
          <w:sz w:val="36"/>
          <w:szCs w:val="36"/>
          <w:vertAlign w:val="superscript"/>
          <w:cs/>
          <w:lang w:bidi="hi-IN"/>
        </w:rPr>
        <w:t>)</w:t>
      </w:r>
      <w:r w:rsidR="00C10DA7" w:rsidRPr="00F63683">
        <w:rPr>
          <w:rFonts w:ascii="Kokila" w:hAnsi="Kokila" w:cs="Kokila" w:hint="cs"/>
          <w:sz w:val="36"/>
          <w:szCs w:val="36"/>
          <w:cs/>
          <w:lang w:bidi="hi-IN"/>
        </w:rPr>
        <w:t>।</w:t>
      </w:r>
    </w:p>
    <w:p w:rsidR="00C10DA7" w:rsidRPr="00F63683" w:rsidRDefault="00C10DA7" w:rsidP="00221019">
      <w:pPr>
        <w:bidi w:val="0"/>
        <w:spacing w:line="276" w:lineRule="auto"/>
        <w:ind w:firstLine="567"/>
        <w:jc w:val="both"/>
        <w:rPr>
          <w:rFonts w:ascii="ATraditional Arabic" w:hAnsi="ATraditional Arabic" w:cs="Kokila"/>
          <w:sz w:val="36"/>
          <w:szCs w:val="36"/>
          <w:lang w:bidi="hi-IN"/>
        </w:rPr>
      </w:pPr>
      <w:r w:rsidRPr="00F63683">
        <w:rPr>
          <w:rFonts w:ascii="ATraditional Arabic" w:hAnsi="ATraditional Arabic" w:cs="Kokila" w:hint="cs"/>
          <w:sz w:val="36"/>
          <w:szCs w:val="36"/>
          <w:cs/>
          <w:lang w:bidi="hi-IN"/>
        </w:rPr>
        <w:t>शैख़ इसह़ाक़</w:t>
      </w:r>
      <w:r w:rsidR="007A2193" w:rsidRPr="00F63683">
        <w:rPr>
          <w:rFonts w:ascii="Kokila" w:hAnsi="Kokila" w:cs="Kokila"/>
          <w:sz w:val="36"/>
          <w:szCs w:val="36"/>
          <w:vertAlign w:val="superscript"/>
          <w:cs/>
          <w:lang w:bidi="hi-IN"/>
        </w:rPr>
        <w:t>(</w:t>
      </w:r>
      <w:r w:rsidR="007A2193" w:rsidRPr="00F63683">
        <w:rPr>
          <w:rStyle w:val="FootnoteReference"/>
          <w:rFonts w:ascii="Kokila" w:hAnsi="Kokila" w:cs="Kokila"/>
          <w:sz w:val="36"/>
          <w:szCs w:val="36"/>
          <w:cs/>
          <w:lang w:bidi="hi-IN"/>
        </w:rPr>
        <w:footnoteReference w:id="220"/>
      </w:r>
      <w:r w:rsidR="007A2193" w:rsidRPr="00F63683">
        <w:rPr>
          <w:rFonts w:ascii="Kokila" w:hAnsi="Kokila" w:cs="Kokila"/>
          <w:sz w:val="36"/>
          <w:szCs w:val="36"/>
          <w:vertAlign w:val="superscript"/>
          <w:cs/>
          <w:lang w:bidi="hi-IN"/>
        </w:rPr>
        <w:t>)</w:t>
      </w:r>
      <w:r w:rsidRPr="00F63683">
        <w:rPr>
          <w:rFonts w:ascii="ATraditional Arabic" w:hAnsi="ATraditional Arabic" w:cs="Kokila" w:hint="cs"/>
          <w:sz w:val="36"/>
          <w:szCs w:val="36"/>
          <w:cs/>
          <w:lang w:bidi="hi-IN"/>
        </w:rPr>
        <w:t xml:space="preserve"> अपने दादा शैख़ मुह़म्मद बिन अब्दुल वह्हाब रह़िमहुल्लाह का यह कथन नकल करते हैं: “कुफ्र के दो प्रकार हैं: एक मुत़लक़ (व्यापक) तथा दुसरा मुक़य्यद (सीमित)</w:t>
      </w:r>
      <w:r w:rsidR="003029F4" w:rsidRPr="00F63683">
        <w:rPr>
          <w:rFonts w:ascii="ATraditional Arabic" w:hAnsi="ATraditional Arabic" w:cs="Kokila" w:hint="cs"/>
          <w:sz w:val="36"/>
          <w:szCs w:val="36"/>
          <w:cs/>
          <w:lang w:bidi="hi-IN"/>
        </w:rPr>
        <w:t xml:space="preserve">, मुत़लक़ कुफ्र यह है कि रसूलुल्लाह सल्लल्लाहु अलैहि व सल्लम द्वारा लाई हुई मुकम्मल (पूर्ण) शरीअत का इंकार कर दिया जाए, और मुक़्ययद कुफ्र यह है कि रसूलुल्लाह सल्लल्लाहु अलैहि व सल्लम द्वारा लाई हुई शरीअत के कुछ भागों का इंकार किया जाए, यहाँ तक कि कुछ उलेमा ने किसी ऐसे फुरूई (अमूल) मसले का इंकार करने वाले को भी काफ़िर करार दिया है जिस पर सभी उलेमा एकमत हों, अर्थात उस फुरूई मसले पर उलेमा का इत्तेफाक व इज्माअ हो, उदाहरण स्वरूप वह व्यक्ति जो दादा तथा बहन के विरास़त में हिस्सा पाने का इंकार करे, गरचे वह नमाज़ रोज़े का पाबंद ही क्यों न हो। तो फिर वह व्यक्ति जो नेक लोगों को पुकारता है, उनसे दुआ माँगता है तथा उनके लिए इस ख़ालिस व असल तथा मूल इबादत को अंजाम देता है उसका हुक्म क्या </w:t>
      </w:r>
      <w:r w:rsidR="003029F4" w:rsidRPr="00F5050D">
        <w:rPr>
          <w:rFonts w:ascii="Kokila" w:hAnsi="Kokila" w:cs="Kokila"/>
          <w:sz w:val="36"/>
          <w:szCs w:val="36"/>
          <w:cs/>
          <w:lang w:bidi="hi-IN"/>
        </w:rPr>
        <w:t>होगा</w:t>
      </w:r>
      <w:r w:rsidR="003029F4" w:rsidRPr="00F5050D">
        <w:rPr>
          <w:rFonts w:ascii="Kokila" w:hAnsi="Kokila" w:cs="Kokila"/>
          <w:sz w:val="36"/>
          <w:szCs w:val="36"/>
          <w:lang w:bidi="hi-IN"/>
        </w:rPr>
        <w:t>?</w:t>
      </w:r>
      <w:r w:rsidR="003029F4" w:rsidRPr="00F63683">
        <w:rPr>
          <w:rFonts w:ascii="ATraditional Arabic" w:hAnsi="ATraditional Arabic" w:cs="Kokila"/>
          <w:sz w:val="36"/>
          <w:szCs w:val="36"/>
          <w:lang w:bidi="hi-IN"/>
        </w:rPr>
        <w:t xml:space="preserve"> </w:t>
      </w:r>
      <w:r w:rsidR="003029F4" w:rsidRPr="00F63683">
        <w:rPr>
          <w:rFonts w:ascii="ATraditional Arabic" w:hAnsi="ATraditional Arabic" w:cs="Kokila" w:hint="cs"/>
          <w:sz w:val="36"/>
          <w:szCs w:val="36"/>
          <w:cs/>
          <w:lang w:bidi="hi-IN"/>
        </w:rPr>
        <w:t xml:space="preserve">यह बिल्कुल स्पष्ट है। ये बातें चारों मसलक (पंथ) की पुस्तकों में वर्णित हैं, बल्कि कुछ उलेमा ने तो जाहिल (अज्ञानी) की ज़ुबान से निकलने वाले कुछ शब्दों के कारण </w:t>
      </w:r>
      <w:r w:rsidR="00F5050D">
        <w:rPr>
          <w:rFonts w:ascii="ATraditional Arabic" w:hAnsi="ATraditional Arabic" w:cs="Kokila" w:hint="cs"/>
          <w:sz w:val="36"/>
          <w:szCs w:val="36"/>
          <w:cs/>
          <w:lang w:bidi="hi-IN"/>
        </w:rPr>
        <w:t xml:space="preserve">भी </w:t>
      </w:r>
      <w:r w:rsidR="003029F4" w:rsidRPr="00F63683">
        <w:rPr>
          <w:rFonts w:ascii="ATraditional Arabic" w:hAnsi="ATraditional Arabic" w:cs="Kokila" w:hint="cs"/>
          <w:sz w:val="36"/>
          <w:szCs w:val="36"/>
          <w:cs/>
          <w:lang w:bidi="hi-IN"/>
        </w:rPr>
        <w:t>उसको काफ़िर करार दिया है, यद्यपि जुबान से शरीअत विरुद्ध शब्द निकालने वाला नमाज़ व रोज़ा का पाबंद ही क्यों न हो</w:t>
      </w:r>
      <w:r w:rsidRPr="00F63683">
        <w:rPr>
          <w:rFonts w:ascii="ATraditional Arabic" w:hAnsi="ATraditional Arabic" w:cs="Kokila" w:hint="cs"/>
          <w:sz w:val="36"/>
          <w:szCs w:val="36"/>
          <w:cs/>
          <w:lang w:bidi="hi-IN"/>
        </w:rPr>
        <w:t>”</w:t>
      </w:r>
      <w:r w:rsidR="003029F4" w:rsidRPr="00F63683">
        <w:rPr>
          <w:rFonts w:ascii="Kokila" w:hAnsi="Kokila" w:cs="Kokila"/>
          <w:sz w:val="36"/>
          <w:szCs w:val="36"/>
          <w:vertAlign w:val="superscript"/>
          <w:cs/>
          <w:lang w:bidi="hi-IN"/>
        </w:rPr>
        <w:t>(</w:t>
      </w:r>
      <w:r w:rsidR="003029F4" w:rsidRPr="00F63683">
        <w:rPr>
          <w:rStyle w:val="FootnoteReference"/>
          <w:rFonts w:ascii="Kokila" w:hAnsi="Kokila" w:cs="Kokila"/>
          <w:sz w:val="36"/>
          <w:szCs w:val="36"/>
          <w:cs/>
          <w:lang w:bidi="hi-IN"/>
        </w:rPr>
        <w:footnoteReference w:id="221"/>
      </w:r>
      <w:r w:rsidR="003029F4" w:rsidRPr="00F63683">
        <w:rPr>
          <w:rFonts w:ascii="Kokila" w:hAnsi="Kokila" w:cs="Kokila"/>
          <w:sz w:val="36"/>
          <w:szCs w:val="36"/>
          <w:vertAlign w:val="superscript"/>
          <w:cs/>
          <w:lang w:bidi="hi-IN"/>
        </w:rPr>
        <w:t>)</w:t>
      </w:r>
      <w:r w:rsidRPr="00F63683">
        <w:rPr>
          <w:rFonts w:ascii="ATraditional Arabic" w:hAnsi="ATraditional Arabic" w:cs="Kokila" w:hint="cs"/>
          <w:sz w:val="36"/>
          <w:szCs w:val="36"/>
          <w:cs/>
          <w:lang w:bidi="hi-IN"/>
        </w:rPr>
        <w:t>।</w:t>
      </w:r>
    </w:p>
    <w:p w:rsidR="003029F4" w:rsidRPr="00F63683" w:rsidRDefault="003029F4" w:rsidP="00221019">
      <w:pPr>
        <w:bidi w:val="0"/>
        <w:spacing w:line="276" w:lineRule="auto"/>
        <w:ind w:firstLine="567"/>
        <w:jc w:val="both"/>
        <w:rPr>
          <w:rFonts w:ascii="ATraditional Arabic" w:hAnsi="ATraditional Arabic" w:cs="Kokila"/>
          <w:sz w:val="36"/>
          <w:szCs w:val="36"/>
          <w:lang w:bidi="hi-IN"/>
        </w:rPr>
      </w:pPr>
      <w:r w:rsidRPr="00F63683">
        <w:rPr>
          <w:rFonts w:ascii="ATraditional Arabic" w:hAnsi="ATraditional Arabic" w:cs="Kokila" w:hint="cs"/>
          <w:sz w:val="36"/>
          <w:szCs w:val="36"/>
          <w:cs/>
          <w:lang w:bidi="hi-IN"/>
        </w:rPr>
        <w:t xml:space="preserve">निष्कर्ष यह निकला कि कलेमा -ए- तौह़ीद “ला इलाहा इल्लल्लाह” का तकाजा तभी पूरा होता है जब उसमें इंकार व इकरार दोनों पाया जाए, अर्थात अल्लाह तआला के सिवा जिनकी भी पूजा की जाती है सभी का इंकार किया जाए तथा एक अल्लाह के लिए पूजा मान्य होने का इकरार किया जाए। नबी सल्लल्लाहु अलैहि व सल्लम जब लोगों के समक्ष </w:t>
      </w:r>
      <w:r w:rsidR="006A047D">
        <w:rPr>
          <w:rFonts w:ascii="ATraditional Arabic" w:hAnsi="ATraditional Arabic" w:cs="Kokila" w:hint="cs"/>
          <w:sz w:val="36"/>
          <w:szCs w:val="36"/>
          <w:cs/>
          <w:lang w:bidi="hi-IN"/>
        </w:rPr>
        <w:t>इस्लाम</w:t>
      </w:r>
      <w:r w:rsidRPr="00F63683">
        <w:rPr>
          <w:rFonts w:ascii="ATraditional Arabic" w:hAnsi="ATraditional Arabic" w:cs="Kokila" w:hint="cs"/>
          <w:sz w:val="36"/>
          <w:szCs w:val="36"/>
          <w:cs/>
          <w:lang w:bidi="hi-IN"/>
        </w:rPr>
        <w:t xml:space="preserve"> के अर्थ को बयान करते तो इन दोनों पहलूओं का उल्लेख करते, अर्थात अल्लाह तआला की इबादत तथा शिर्क से दूरी। वल्लाहु आलम (अल्लाह अधिक जानने वाला है)।</w:t>
      </w:r>
    </w:p>
    <w:p w:rsidR="00622E28" w:rsidRPr="00F63683" w:rsidRDefault="00622E28" w:rsidP="00221019">
      <w:pPr>
        <w:bidi w:val="0"/>
        <w:spacing w:line="276" w:lineRule="auto"/>
        <w:ind w:firstLine="567"/>
        <w:jc w:val="both"/>
        <w:rPr>
          <w:rFonts w:ascii="ATraditional Arabic" w:hAnsi="ATraditional Arabic" w:cs="Kokila"/>
          <w:sz w:val="36"/>
          <w:szCs w:val="36"/>
          <w:lang w:bidi="hi-IN"/>
        </w:rPr>
      </w:pPr>
      <w:r w:rsidRPr="00F63683">
        <w:rPr>
          <w:rFonts w:ascii="ATraditional Arabic" w:hAnsi="ATraditional Arabic" w:cs="Kokila" w:hint="cs"/>
          <w:b/>
          <w:bCs/>
          <w:sz w:val="36"/>
          <w:szCs w:val="36"/>
          <w:cs/>
          <w:lang w:bidi="hi-IN"/>
        </w:rPr>
        <w:t>दूसरा कारणः</w:t>
      </w:r>
      <w:r w:rsidRPr="00F63683">
        <w:rPr>
          <w:rFonts w:ascii="ATraditional Arabic" w:hAnsi="ATraditional Arabic" w:cs="Kokila" w:hint="cs"/>
          <w:sz w:val="36"/>
          <w:szCs w:val="36"/>
          <w:cs/>
          <w:lang w:bidi="hi-IN"/>
        </w:rPr>
        <w:t xml:space="preserve"> क़बर पूजकों के स्वयं को मुसल</w:t>
      </w:r>
      <w:r w:rsidR="001061C7">
        <w:rPr>
          <w:rFonts w:ascii="ATraditional Arabic" w:hAnsi="ATraditional Arabic" w:cs="Kokila" w:hint="cs"/>
          <w:sz w:val="36"/>
          <w:szCs w:val="36"/>
          <w:cs/>
          <w:lang w:bidi="hi-IN"/>
        </w:rPr>
        <w:t>मा</w:t>
      </w:r>
      <w:r w:rsidRPr="00F63683">
        <w:rPr>
          <w:rFonts w:ascii="ATraditional Arabic" w:hAnsi="ATraditional Arabic" w:cs="Kokila" w:hint="cs"/>
          <w:sz w:val="36"/>
          <w:szCs w:val="36"/>
          <w:cs/>
          <w:lang w:bidi="hi-IN"/>
        </w:rPr>
        <w:t>न कहने तथा ज़ुबान से कलेमा -ए- तौह़ीद “ला इलाहा इल्लल्लाह” का इकरार करने क</w:t>
      </w:r>
      <w:r w:rsidR="001061C7">
        <w:rPr>
          <w:rFonts w:ascii="ATraditional Arabic" w:hAnsi="ATraditional Arabic" w:cs="Kokila" w:hint="cs"/>
          <w:sz w:val="36"/>
          <w:szCs w:val="36"/>
          <w:cs/>
          <w:lang w:bidi="hi-IN"/>
        </w:rPr>
        <w:t>े</w:t>
      </w:r>
      <w:r w:rsidRPr="00F63683">
        <w:rPr>
          <w:rFonts w:ascii="ATraditional Arabic" w:hAnsi="ATraditional Arabic" w:cs="Kokila" w:hint="cs"/>
          <w:sz w:val="36"/>
          <w:szCs w:val="36"/>
          <w:cs/>
          <w:lang w:bidi="hi-IN"/>
        </w:rPr>
        <w:t xml:space="preserve"> बावजूद उनके काफिर होने की</w:t>
      </w:r>
      <w:r w:rsidR="00A81622">
        <w:rPr>
          <w:rFonts w:ascii="ATraditional Arabic" w:hAnsi="ATraditional Arabic" w:cs="Kokila" w:hint="cs"/>
          <w:sz w:val="36"/>
          <w:szCs w:val="36"/>
          <w:cs/>
          <w:lang w:bidi="hi-IN"/>
        </w:rPr>
        <w:t xml:space="preserve"> एक दलील</w:t>
      </w:r>
      <w:r w:rsidRPr="00F63683">
        <w:rPr>
          <w:rFonts w:ascii="ATraditional Arabic" w:hAnsi="ATraditional Arabic" w:cs="Kokila" w:hint="cs"/>
          <w:sz w:val="36"/>
          <w:szCs w:val="36"/>
          <w:cs/>
          <w:lang w:bidi="hi-IN"/>
        </w:rPr>
        <w:t xml:space="preserve"> यह भी है कि</w:t>
      </w:r>
      <w:r w:rsidR="00484745">
        <w:rPr>
          <w:rFonts w:ascii="ATraditional Arabic" w:hAnsi="ATraditional Arabic" w:cs="Kokila" w:hint="cs"/>
          <w:sz w:val="36"/>
          <w:szCs w:val="36"/>
          <w:cs/>
          <w:lang w:bidi="hi-IN"/>
        </w:rPr>
        <w:t>,</w:t>
      </w:r>
      <w:r w:rsidRPr="00F63683">
        <w:rPr>
          <w:rFonts w:ascii="ATraditional Arabic" w:hAnsi="ATraditional Arabic" w:cs="Kokila" w:hint="cs"/>
          <w:sz w:val="36"/>
          <w:szCs w:val="36"/>
          <w:cs/>
          <w:lang w:bidi="hi-IN"/>
        </w:rPr>
        <w:t xml:space="preserve"> अबू बक्र रज़ियल्लाहु अन्हु की ख़िलाफ़त (शासनकाल) में जिन लोगों ने ज़कात देने से मना कर दिया था, वो लोग भी ज़ुबानी तौर पर इसको पढ़ते थे, इसके बावजूद ज़कात देने से इंकार करने वाले इन लोगों से युद्ध करने पर सभी सहाबा रज़ियल्लाहु अन्हुम एकमत थे, क्योंकि </w:t>
      </w:r>
      <w:r w:rsidR="006A047D">
        <w:rPr>
          <w:rFonts w:ascii="ATraditional Arabic" w:hAnsi="ATraditional Arabic" w:cs="Kokila" w:hint="cs"/>
          <w:sz w:val="36"/>
          <w:szCs w:val="36"/>
          <w:cs/>
          <w:lang w:bidi="hi-IN"/>
        </w:rPr>
        <w:t>इस्लाम</w:t>
      </w:r>
      <w:r w:rsidRPr="00F63683">
        <w:rPr>
          <w:rFonts w:ascii="ATraditional Arabic" w:hAnsi="ATraditional Arabic" w:cs="Kokila" w:hint="cs"/>
          <w:sz w:val="36"/>
          <w:szCs w:val="36"/>
          <w:cs/>
          <w:lang w:bidi="hi-IN"/>
        </w:rPr>
        <w:t xml:space="preserve"> के तीसरे स्तंभ ज़कात के वाजिब होने का इंकार करने </w:t>
      </w:r>
      <w:r w:rsidR="003E05AA">
        <w:rPr>
          <w:rFonts w:ascii="ATraditional Arabic" w:hAnsi="ATraditional Arabic" w:cs="Kokila" w:hint="cs"/>
          <w:sz w:val="36"/>
          <w:szCs w:val="36"/>
          <w:cs/>
          <w:lang w:bidi="hi-IN"/>
        </w:rPr>
        <w:t xml:space="preserve">से </w:t>
      </w:r>
      <w:r w:rsidRPr="00F63683">
        <w:rPr>
          <w:rFonts w:ascii="ATraditional Arabic" w:hAnsi="ATraditional Arabic" w:cs="Kokila" w:hint="cs"/>
          <w:sz w:val="36"/>
          <w:szCs w:val="36"/>
          <w:cs/>
          <w:lang w:bidi="hi-IN"/>
        </w:rPr>
        <w:t xml:space="preserve">इंसान काफिर हो जाता है, यद्यपि ज़कात का इंकार करने वाले ये लोग कलेमा “ला इलाहा इल्लल्लाह” को जुबान से </w:t>
      </w:r>
      <w:r w:rsidR="006A0DEB">
        <w:rPr>
          <w:rFonts w:ascii="ATraditional Arabic" w:hAnsi="ATraditional Arabic" w:cs="Kokila" w:hint="cs"/>
          <w:sz w:val="36"/>
          <w:szCs w:val="36"/>
          <w:cs/>
          <w:lang w:bidi="hi-IN"/>
        </w:rPr>
        <w:t>अदा करते</w:t>
      </w:r>
      <w:r w:rsidRPr="00F63683">
        <w:rPr>
          <w:rFonts w:ascii="ATraditional Arabic" w:hAnsi="ATraditional Arabic" w:cs="Kokila" w:hint="cs"/>
          <w:sz w:val="36"/>
          <w:szCs w:val="36"/>
          <w:cs/>
          <w:lang w:bidi="hi-IN"/>
        </w:rPr>
        <w:t xml:space="preserve"> रहे हों। ज़कात का इंकार करने वालों से युद्ध करने वाली बात में हमारे मसले की दलील इस प्रकार निकलती है कि यदि सहाबा रज़ियल्लाहु अन्हुम के दौर में कोई व्यक्ति </w:t>
      </w:r>
      <w:r w:rsidR="006A047D">
        <w:rPr>
          <w:rFonts w:ascii="ATraditional Arabic" w:hAnsi="ATraditional Arabic" w:cs="Kokila" w:hint="cs"/>
          <w:sz w:val="36"/>
          <w:szCs w:val="36"/>
          <w:cs/>
          <w:lang w:bidi="hi-IN"/>
        </w:rPr>
        <w:t>इस्लाम</w:t>
      </w:r>
      <w:r w:rsidRPr="00F63683">
        <w:rPr>
          <w:rFonts w:ascii="ATraditional Arabic" w:hAnsi="ATraditional Arabic" w:cs="Kokila" w:hint="cs"/>
          <w:sz w:val="36"/>
          <w:szCs w:val="36"/>
          <w:cs/>
          <w:lang w:bidi="hi-IN"/>
        </w:rPr>
        <w:t xml:space="preserve"> के प्रारंभिक एवं बुनियादि स्तंभ “ला इलाहा इल्लल्लाह” के तकाज</w:t>
      </w:r>
      <w:r w:rsidR="006A0DEB">
        <w:rPr>
          <w:rFonts w:ascii="ATraditional Arabic" w:hAnsi="ATraditional Arabic" w:cs="Kokila" w:hint="cs"/>
          <w:sz w:val="36"/>
          <w:szCs w:val="36"/>
          <w:cs/>
          <w:lang w:bidi="hi-IN"/>
        </w:rPr>
        <w:t>ो</w:t>
      </w:r>
      <w:r w:rsidR="009B0424">
        <w:rPr>
          <w:rFonts w:ascii="ATraditional Arabic" w:hAnsi="ATraditional Arabic" w:cs="Kokila" w:hint="cs"/>
          <w:sz w:val="36"/>
          <w:szCs w:val="36"/>
          <w:cs/>
          <w:lang w:bidi="hi-IN"/>
        </w:rPr>
        <w:t>ं</w:t>
      </w:r>
      <w:r w:rsidRPr="00F63683">
        <w:rPr>
          <w:rFonts w:ascii="ATraditional Arabic" w:hAnsi="ATraditional Arabic" w:cs="Kokila" w:hint="cs"/>
          <w:sz w:val="36"/>
          <w:szCs w:val="36"/>
          <w:cs/>
          <w:lang w:bidi="hi-IN"/>
        </w:rPr>
        <w:t xml:space="preserve"> का इंकार कर देता, अर्थात वह दुआ इत्यादि सभी इबादतों को अल्लाह तआला के</w:t>
      </w:r>
      <w:r w:rsidR="009B0424">
        <w:rPr>
          <w:rFonts w:ascii="ATraditional Arabic" w:hAnsi="ATraditional Arabic" w:cs="Kokila" w:hint="cs"/>
          <w:sz w:val="36"/>
          <w:szCs w:val="36"/>
          <w:cs/>
          <w:lang w:bidi="hi-IN"/>
        </w:rPr>
        <w:t xml:space="preserve"> लिए</w:t>
      </w:r>
      <w:r w:rsidRPr="00F63683">
        <w:rPr>
          <w:rFonts w:ascii="ATraditional Arabic" w:hAnsi="ATraditional Arabic" w:cs="Kokila" w:hint="cs"/>
          <w:sz w:val="36"/>
          <w:szCs w:val="36"/>
          <w:cs/>
          <w:lang w:bidi="hi-IN"/>
        </w:rPr>
        <w:t xml:space="preserve"> आरक्षित करने के स्थान पर इन्हें ग़ैरुल्लाह के लिए अंजाम देता तो क्या सहाबा रज़ियल्लाहु अन्हुम</w:t>
      </w:r>
      <w:r w:rsidR="009B0424">
        <w:rPr>
          <w:rFonts w:ascii="ATraditional Arabic" w:hAnsi="ATraditional Arabic" w:cs="Kokila" w:hint="cs"/>
          <w:sz w:val="36"/>
          <w:szCs w:val="36"/>
          <w:cs/>
          <w:lang w:bidi="hi-IN"/>
        </w:rPr>
        <w:t>,</w:t>
      </w:r>
      <w:r w:rsidRPr="00F63683">
        <w:rPr>
          <w:rFonts w:ascii="ATraditional Arabic" w:hAnsi="ATraditional Arabic" w:cs="Kokila" w:hint="cs"/>
          <w:sz w:val="36"/>
          <w:szCs w:val="36"/>
          <w:cs/>
          <w:lang w:bidi="hi-IN"/>
        </w:rPr>
        <w:t xml:space="preserve"> उस </w:t>
      </w:r>
      <w:r w:rsidR="009B0424">
        <w:rPr>
          <w:rFonts w:ascii="ATraditional Arabic" w:hAnsi="ATraditional Arabic" w:cs="Kokila" w:hint="cs"/>
          <w:sz w:val="36"/>
          <w:szCs w:val="36"/>
          <w:cs/>
          <w:lang w:bidi="hi-IN"/>
        </w:rPr>
        <w:t xml:space="preserve">ज़कात का इंकार करने वालों </w:t>
      </w:r>
      <w:r w:rsidRPr="00F63683">
        <w:rPr>
          <w:rFonts w:ascii="ATraditional Arabic" w:hAnsi="ATraditional Arabic" w:cs="Kokila" w:hint="cs"/>
          <w:sz w:val="36"/>
          <w:szCs w:val="36"/>
          <w:cs/>
          <w:lang w:bidi="hi-IN"/>
        </w:rPr>
        <w:t>से बढ़ कर इस कलेमा -ए- तौह़ीद</w:t>
      </w:r>
      <w:r w:rsidR="00C23E73">
        <w:rPr>
          <w:rFonts w:ascii="ATraditional Arabic" w:hAnsi="ATraditional Arabic" w:cs="Kokila" w:hint="cs"/>
          <w:sz w:val="36"/>
          <w:szCs w:val="36"/>
          <w:cs/>
          <w:lang w:bidi="hi-IN"/>
        </w:rPr>
        <w:t xml:space="preserve"> के तकाजों</w:t>
      </w:r>
      <w:r w:rsidRPr="00F63683">
        <w:rPr>
          <w:rFonts w:ascii="ATraditional Arabic" w:hAnsi="ATraditional Arabic" w:cs="Kokila" w:hint="cs"/>
          <w:sz w:val="36"/>
          <w:szCs w:val="36"/>
          <w:cs/>
          <w:lang w:bidi="hi-IN"/>
        </w:rPr>
        <w:t xml:space="preserve"> का इंकार करने वाले से युद्ध नहीं </w:t>
      </w:r>
      <w:r w:rsidRPr="00BF6D90">
        <w:rPr>
          <w:rFonts w:ascii="Kokila" w:hAnsi="Kokila" w:cs="Kokila"/>
          <w:sz w:val="36"/>
          <w:szCs w:val="36"/>
          <w:cs/>
          <w:lang w:bidi="hi-IN"/>
        </w:rPr>
        <w:t>लड़ते</w:t>
      </w:r>
      <w:r w:rsidRPr="00BF6D90">
        <w:rPr>
          <w:rFonts w:ascii="Kokila" w:hAnsi="Kokila" w:cs="Kokila"/>
          <w:sz w:val="36"/>
          <w:szCs w:val="36"/>
          <w:lang w:bidi="hi-IN"/>
        </w:rPr>
        <w:t>?</w:t>
      </w:r>
      <w:r w:rsidRPr="00F63683">
        <w:rPr>
          <w:rFonts w:ascii="ATraditional Arabic" w:hAnsi="ATraditional Arabic" w:cs="Kokila"/>
          <w:sz w:val="36"/>
          <w:szCs w:val="36"/>
          <w:lang w:bidi="hi-IN"/>
        </w:rPr>
        <w:t xml:space="preserve"> </w:t>
      </w:r>
    </w:p>
    <w:p w:rsidR="00622E28" w:rsidRPr="00F63683" w:rsidRDefault="00622E28" w:rsidP="00221019">
      <w:pPr>
        <w:bidi w:val="0"/>
        <w:spacing w:line="276" w:lineRule="auto"/>
        <w:ind w:firstLine="567"/>
        <w:jc w:val="both"/>
        <w:rPr>
          <w:rFonts w:ascii="ATraditional Arabic" w:hAnsi="ATraditional Arabic" w:cs="Kokila"/>
          <w:sz w:val="36"/>
          <w:szCs w:val="36"/>
          <w:lang w:bidi="hi-IN"/>
        </w:rPr>
      </w:pPr>
      <w:r w:rsidRPr="00F63683">
        <w:rPr>
          <w:rFonts w:ascii="ATraditional Arabic" w:hAnsi="ATraditional Arabic" w:cs="Kokila" w:hint="cs"/>
          <w:sz w:val="36"/>
          <w:szCs w:val="36"/>
          <w:cs/>
          <w:lang w:bidi="hi-IN"/>
        </w:rPr>
        <w:t>अली रज़ियल्लाहु अन्हु की ख़िलाफ़त (शासनकाल) में प्रकट होने वाले सबईया</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222"/>
      </w:r>
      <w:r w:rsidRPr="00F63683">
        <w:rPr>
          <w:rFonts w:ascii="Kokila" w:hAnsi="Kokila" w:cs="Kokila"/>
          <w:sz w:val="36"/>
          <w:szCs w:val="36"/>
          <w:vertAlign w:val="superscript"/>
          <w:cs/>
          <w:lang w:bidi="hi-IN"/>
        </w:rPr>
        <w:t>)</w:t>
      </w:r>
      <w:r w:rsidRPr="00F63683">
        <w:rPr>
          <w:rFonts w:ascii="ATraditional Arabic" w:hAnsi="ATraditional Arabic" w:cs="Kokila" w:hint="cs"/>
          <w:sz w:val="36"/>
          <w:szCs w:val="36"/>
          <w:cs/>
          <w:lang w:bidi="hi-IN"/>
        </w:rPr>
        <w:t xml:space="preserve"> का भी यही हाल है, अली रज़ियल्लाहु अन्हु ने इन्हें आग में भस्म करवा दिया था, ये लोग </w:t>
      </w:r>
      <w:r w:rsidR="006A047D">
        <w:rPr>
          <w:rFonts w:ascii="ATraditional Arabic" w:hAnsi="ATraditional Arabic" w:cs="Kokila" w:hint="cs"/>
          <w:sz w:val="36"/>
          <w:szCs w:val="36"/>
          <w:cs/>
          <w:lang w:bidi="hi-IN"/>
        </w:rPr>
        <w:t>इस्लाम</w:t>
      </w:r>
      <w:r w:rsidRPr="00F63683">
        <w:rPr>
          <w:rFonts w:ascii="ATraditional Arabic" w:hAnsi="ATraditional Arabic" w:cs="Kokila" w:hint="cs"/>
          <w:sz w:val="36"/>
          <w:szCs w:val="36"/>
          <w:cs/>
          <w:lang w:bidi="hi-IN"/>
        </w:rPr>
        <w:t xml:space="preserve"> के दावेदार थे, कलेमा “ला इलाहा इल्लल्लाह” पढ़ते थे, किंतु इसके साथ ये लोग अली रज़ियल्लाहु अन्हु के बारे में वही एतक़ाद (आस्था) रखते थे जो इस दौर के कुछ लोग बदवी, शमसान तथा ताज आदि के बारे में रखते हैं। अब्दुल्लाह बिन सबा के उन अनुयायियों का मानना था कि अल</w:t>
      </w:r>
      <w:r w:rsidR="00D45596">
        <w:rPr>
          <w:rFonts w:ascii="ATraditional Arabic" w:hAnsi="ATraditional Arabic" w:cs="Kokila" w:hint="cs"/>
          <w:sz w:val="36"/>
          <w:szCs w:val="36"/>
          <w:cs/>
          <w:lang w:bidi="hi-IN"/>
        </w:rPr>
        <w:t>ी</w:t>
      </w:r>
      <w:r w:rsidRPr="00F63683">
        <w:rPr>
          <w:rFonts w:ascii="ATraditional Arabic" w:hAnsi="ATraditional Arabic" w:cs="Kokila" w:hint="cs"/>
          <w:sz w:val="36"/>
          <w:szCs w:val="36"/>
          <w:cs/>
          <w:lang w:bidi="hi-IN"/>
        </w:rPr>
        <w:t xml:space="preserve"> रज़ियल्लाहु अन्हु पूज्य हैं</w:t>
      </w:r>
      <w:r w:rsidR="00525D25">
        <w:rPr>
          <w:rFonts w:ascii="ATraditional Arabic" w:hAnsi="ATraditional Arabic" w:cs="Kokila" w:hint="cs"/>
          <w:sz w:val="36"/>
          <w:szCs w:val="36"/>
          <w:cs/>
          <w:lang w:bidi="hi-IN"/>
        </w:rPr>
        <w:t>,</w:t>
      </w:r>
      <w:r w:rsidRPr="00F63683">
        <w:rPr>
          <w:rFonts w:ascii="ATraditional Arabic" w:hAnsi="ATraditional Arabic" w:cs="Kokila" w:hint="cs"/>
          <w:sz w:val="36"/>
          <w:szCs w:val="36"/>
          <w:cs/>
          <w:lang w:bidi="hi-IN"/>
        </w:rPr>
        <w:t xml:space="preserve"> अतः अल्लाह तआला के साथ-साथ उन्हें भी सहायता के लिए पुकारा जायेगा तथा उनसे दुआ माँगी जायेगी। जब इन लोगों के मुर्तद व काफ़िर हो जाने पर सहाबा रज़ियल्लाहु अन्हुम एकमत हो गए तो अली रज़ियल्लाहु अन्हु ने उन्हें आग के हवाले करवा दिया। इन लोगों का कलेमा -ए- तौह़ीद “ला इलाहा इल्लल्लाह” का पढ़ना तथा अन्य इसलामी आदेशों का पालन करना इनके कत्ल (वध) के मार्ग में रुकावट नहीं बन</w:t>
      </w:r>
      <w:r w:rsidR="00525D25">
        <w:rPr>
          <w:rFonts w:ascii="ATraditional Arabic" w:hAnsi="ATraditional Arabic" w:cs="Kokila" w:hint="cs"/>
          <w:sz w:val="36"/>
          <w:szCs w:val="36"/>
          <w:cs/>
          <w:lang w:bidi="hi-IN"/>
        </w:rPr>
        <w:t>ा</w:t>
      </w:r>
      <w:r w:rsidRPr="00F63683">
        <w:rPr>
          <w:rFonts w:ascii="ATraditional Arabic" w:hAnsi="ATraditional Arabic" w:cs="Kokila" w:hint="cs"/>
          <w:sz w:val="36"/>
          <w:szCs w:val="36"/>
          <w:cs/>
          <w:lang w:bidi="hi-IN"/>
        </w:rPr>
        <w:t>, क्योंकि इन लोगों ने कलेमा “ला इलाहा इल्लल्लाह” के तकाजों का इंकार कर दिया था, और इस कलेमा का तकाजा यही है कि हर प्रकार की इबादत को केवल अल्लाह तआला के लिए आरक्षित किया जाए।</w:t>
      </w:r>
    </w:p>
    <w:p w:rsidR="00622E28" w:rsidRPr="00F63683" w:rsidRDefault="00622E28" w:rsidP="00221019">
      <w:pPr>
        <w:bidi w:val="0"/>
        <w:spacing w:line="276" w:lineRule="auto"/>
        <w:ind w:firstLine="567"/>
        <w:jc w:val="both"/>
        <w:rPr>
          <w:rFonts w:ascii="ATraditional Arabic" w:hAnsi="ATraditional Arabic" w:cs="Kokila"/>
          <w:sz w:val="36"/>
          <w:szCs w:val="36"/>
          <w:lang w:bidi="hi-IN"/>
        </w:rPr>
      </w:pPr>
      <w:r w:rsidRPr="00F63683">
        <w:rPr>
          <w:rFonts w:ascii="ATraditional Arabic" w:hAnsi="ATraditional Arabic" w:cs="Kokila" w:hint="cs"/>
          <w:b/>
          <w:bCs/>
          <w:sz w:val="36"/>
          <w:szCs w:val="36"/>
          <w:cs/>
          <w:lang w:bidi="hi-IN"/>
        </w:rPr>
        <w:t>तीसरा कारणः</w:t>
      </w:r>
      <w:r w:rsidRPr="00F63683">
        <w:rPr>
          <w:rFonts w:ascii="ATraditional Arabic" w:hAnsi="ATraditional Arabic" w:cs="Kokila" w:hint="cs"/>
          <w:sz w:val="36"/>
          <w:szCs w:val="36"/>
          <w:cs/>
          <w:lang w:bidi="hi-IN"/>
        </w:rPr>
        <w:t xml:space="preserve"> मक्का के म</w:t>
      </w:r>
      <w:r w:rsidR="000B5DBA">
        <w:rPr>
          <w:rFonts w:ascii="ATraditional Arabic" w:hAnsi="ATraditional Arabic" w:cs="Kokila" w:hint="cs"/>
          <w:sz w:val="36"/>
          <w:szCs w:val="36"/>
          <w:cs/>
          <w:lang w:bidi="hi-IN"/>
        </w:rPr>
        <w:t>ु</w:t>
      </w:r>
      <w:r w:rsidRPr="00F63683">
        <w:rPr>
          <w:rFonts w:ascii="ATraditional Arabic" w:hAnsi="ATraditional Arabic" w:cs="Kokila" w:hint="cs"/>
          <w:sz w:val="36"/>
          <w:szCs w:val="36"/>
          <w:cs/>
          <w:lang w:bidi="hi-IN"/>
        </w:rPr>
        <w:t>श्रिकीन पर कुफ्र का हुक्म लगने का कारण केवल यही नहीं था कि वह मरण</w:t>
      </w:r>
      <w:r w:rsidR="000B5DBA">
        <w:rPr>
          <w:rFonts w:ascii="ATraditional Arabic" w:hAnsi="ATraditional Arabic" w:cs="Kokila" w:hint="cs"/>
          <w:sz w:val="36"/>
          <w:szCs w:val="36"/>
          <w:cs/>
          <w:lang w:bidi="hi-IN"/>
        </w:rPr>
        <w:t>ो</w:t>
      </w:r>
      <w:r w:rsidRPr="00F63683">
        <w:rPr>
          <w:rFonts w:ascii="ATraditional Arabic" w:hAnsi="ATraditional Arabic" w:cs="Kokila" w:hint="cs"/>
          <w:sz w:val="36"/>
          <w:szCs w:val="36"/>
          <w:cs/>
          <w:lang w:bidi="hi-IN"/>
        </w:rPr>
        <w:t xml:space="preserve">परांत पुनः जीवित किए जाने तथा नबी सल्लल्लाहु अलैहि व सल्लम की नबूव्वत के इंकारी एवं </w:t>
      </w:r>
      <w:r w:rsidR="006A047D">
        <w:rPr>
          <w:rFonts w:ascii="ATraditional Arabic" w:hAnsi="ATraditional Arabic" w:cs="Kokila" w:hint="cs"/>
          <w:sz w:val="36"/>
          <w:szCs w:val="36"/>
          <w:cs/>
          <w:lang w:bidi="hi-IN"/>
        </w:rPr>
        <w:t>इस्लाम</w:t>
      </w:r>
      <w:r w:rsidRPr="00F63683">
        <w:rPr>
          <w:rFonts w:ascii="ATraditional Arabic" w:hAnsi="ATraditional Arabic" w:cs="Kokila" w:hint="cs"/>
          <w:sz w:val="36"/>
          <w:szCs w:val="36"/>
          <w:cs/>
          <w:lang w:bidi="hi-IN"/>
        </w:rPr>
        <w:t xml:space="preserve"> के अन्य धार्मिक प्रावधानों क</w:t>
      </w:r>
      <w:r w:rsidR="000B5DBA">
        <w:rPr>
          <w:rFonts w:ascii="ATraditional Arabic" w:hAnsi="ATraditional Arabic" w:cs="Kokila" w:hint="cs"/>
          <w:sz w:val="36"/>
          <w:szCs w:val="36"/>
          <w:cs/>
          <w:lang w:bidi="hi-IN"/>
        </w:rPr>
        <w:t>ो</w:t>
      </w:r>
      <w:r w:rsidRPr="00F63683">
        <w:rPr>
          <w:rFonts w:ascii="ATraditional Arabic" w:hAnsi="ATraditional Arabic" w:cs="Kokila" w:hint="cs"/>
          <w:sz w:val="36"/>
          <w:szCs w:val="36"/>
          <w:cs/>
          <w:lang w:bidi="hi-IN"/>
        </w:rPr>
        <w:t xml:space="preserve"> </w:t>
      </w:r>
      <w:r w:rsidR="00E95514">
        <w:rPr>
          <w:rFonts w:ascii="ATraditional Arabic" w:hAnsi="ATraditional Arabic" w:cs="Kokila" w:hint="cs"/>
          <w:sz w:val="36"/>
          <w:szCs w:val="36"/>
          <w:cs/>
          <w:lang w:bidi="hi-IN"/>
        </w:rPr>
        <w:t>नकारा</w:t>
      </w:r>
      <w:r w:rsidRPr="00F63683">
        <w:rPr>
          <w:rFonts w:ascii="ATraditional Arabic" w:hAnsi="ATraditional Arabic" w:cs="Kokila" w:hint="cs"/>
          <w:sz w:val="36"/>
          <w:szCs w:val="36"/>
          <w:cs/>
          <w:lang w:bidi="hi-IN"/>
        </w:rPr>
        <w:t xml:space="preserve"> करते थे</w:t>
      </w:r>
      <w:r w:rsidR="00733B37">
        <w:rPr>
          <w:rFonts w:ascii="ATraditional Arabic" w:hAnsi="ATraditional Arabic" w:cs="Kokila" w:hint="cs"/>
          <w:sz w:val="36"/>
          <w:szCs w:val="36"/>
          <w:cs/>
          <w:lang w:bidi="hi-IN"/>
        </w:rPr>
        <w:t>,</w:t>
      </w:r>
      <w:r w:rsidRPr="00F63683">
        <w:rPr>
          <w:rFonts w:ascii="ATraditional Arabic" w:hAnsi="ATraditional Arabic" w:cs="Kokila" w:hint="cs"/>
          <w:sz w:val="36"/>
          <w:szCs w:val="36"/>
          <w:cs/>
          <w:lang w:bidi="hi-IN"/>
        </w:rPr>
        <w:t xml:space="preserve"> जैसाकि शुब्हा (भ्रांति) जाहिर करने वाले ने समझा है।</w:t>
      </w:r>
      <w:r w:rsidR="0043014A" w:rsidRPr="00F63683">
        <w:rPr>
          <w:rFonts w:ascii="ATraditional Arabic" w:hAnsi="ATraditional Arabic" w:cs="Kokila" w:hint="cs"/>
          <w:sz w:val="36"/>
          <w:szCs w:val="36"/>
          <w:cs/>
          <w:lang w:bidi="hi-IN"/>
        </w:rPr>
        <w:t xml:space="preserve"> वास्तविकता यह है कि अक़ीदा से संबंधित उनकी यह कमी उनके काफिर करारे दिए जाने के अनेक कारणों में से एक कारण थ</w:t>
      </w:r>
      <w:r w:rsidR="00733B37">
        <w:rPr>
          <w:rFonts w:ascii="ATraditional Arabic" w:hAnsi="ATraditional Arabic" w:cs="Kokila" w:hint="cs"/>
          <w:sz w:val="36"/>
          <w:szCs w:val="36"/>
          <w:cs/>
          <w:lang w:bidi="hi-IN"/>
        </w:rPr>
        <w:t>ी</w:t>
      </w:r>
      <w:r w:rsidR="0043014A" w:rsidRPr="00F63683">
        <w:rPr>
          <w:rFonts w:ascii="ATraditional Arabic" w:hAnsi="ATraditional Arabic" w:cs="Kokila" w:hint="cs"/>
          <w:sz w:val="36"/>
          <w:szCs w:val="36"/>
          <w:cs/>
          <w:lang w:bidi="hi-IN"/>
        </w:rPr>
        <w:t>। परंतु सबसे महत्वपूर्ण बात जिसका मक्का के मुश्रिकों ने इंकार किया था, जिसके विरुद्ध वो खड़े हो गए थे, जिसके लिए इन लोगों ने नबी -ए- अकरम सल्लल्लाहु अलैहि व सल्लम से युद्ध छेड़ा था तथा जिसके कारण आप सल्लल्लाहु अलैहि व सल्लम की नबूव्वत को झुठला दिया था</w:t>
      </w:r>
      <w:r w:rsidR="00904A8A">
        <w:rPr>
          <w:rFonts w:ascii="ATraditional Arabic" w:hAnsi="ATraditional Arabic" w:cs="Kokila" w:hint="cs"/>
          <w:sz w:val="36"/>
          <w:szCs w:val="36"/>
          <w:cs/>
          <w:lang w:bidi="hi-IN"/>
        </w:rPr>
        <w:t>,</w:t>
      </w:r>
      <w:r w:rsidR="0043014A" w:rsidRPr="00F63683">
        <w:rPr>
          <w:rFonts w:ascii="ATraditional Arabic" w:hAnsi="ATraditional Arabic" w:cs="Kokila" w:hint="cs"/>
          <w:sz w:val="36"/>
          <w:szCs w:val="36"/>
          <w:cs/>
          <w:lang w:bidi="hi-IN"/>
        </w:rPr>
        <w:t xml:space="preserve"> वह मसला यह था कि केवल एक अकेले अल्लाह तआला ही इबादत व आराधना के योग्य है, उसके सिवा किसी और की इबादत नहीं की जायेगी। यह कुफ्र का सबसे प्रसिद्ध कारण है जिसमें मक्का के मुश्रिकीन तथा उनसे पूर्व की क़ौमें गिरफ्तार हो चुकी थीं, जैसाकि अल्लाह तआला ने उनकी स्थिति को बयान करते हुए फरमाया हैः </w:t>
      </w:r>
      <w:r w:rsidR="00E81992" w:rsidRPr="00530E52">
        <w:rPr>
          <w:rFonts w:ascii="Kokila" w:hAnsi="Kokila" w:cs="ATraditional Arabic"/>
          <w:sz w:val="28"/>
          <w:szCs w:val="28"/>
          <w:rtl/>
        </w:rPr>
        <w:t>{</w:t>
      </w:r>
      <w:r w:rsidR="00E81992" w:rsidRPr="00530E52">
        <w:rPr>
          <w:rFonts w:ascii="Kokila" w:hAnsi="Kokila" w:cs="QCF2453"/>
          <w:sz w:val="28"/>
          <w:szCs w:val="28"/>
          <w:rtl/>
        </w:rPr>
        <w:t>ﱥ ﱦ ﱧ ﱨﱩ</w:t>
      </w:r>
      <w:r w:rsidR="00E81992" w:rsidRPr="00530E52">
        <w:rPr>
          <w:rFonts w:ascii="Kokila" w:hAnsi="Kokila" w:cs="ATraditional Arabic"/>
          <w:sz w:val="28"/>
          <w:szCs w:val="28"/>
          <w:rtl/>
        </w:rPr>
        <w:t>}</w:t>
      </w:r>
      <w:r w:rsidR="00E81992" w:rsidRPr="00530E52">
        <w:rPr>
          <w:rFonts w:ascii="Kokila" w:hAnsi="Kokila"/>
          <w:sz w:val="28"/>
          <w:szCs w:val="28"/>
          <w:rtl/>
        </w:rPr>
        <w:t xml:space="preserve"> </w:t>
      </w:r>
      <w:r w:rsidR="00E81992" w:rsidRPr="00530E52">
        <w:rPr>
          <w:rFonts w:ascii="Kokila" w:hAnsi="Kokila" w:cs="Mangal" w:hint="cs"/>
          <w:sz w:val="28"/>
          <w:szCs w:val="28"/>
          <w:cs/>
          <w:lang w:bidi="hi-IN"/>
        </w:rPr>
        <w:t xml:space="preserve"> </w:t>
      </w:r>
      <w:r w:rsidR="00E81992" w:rsidRPr="00F63683">
        <w:rPr>
          <w:rFonts w:ascii="Kokila" w:hAnsi="Kokila" w:cs="Kokila" w:hint="cs"/>
          <w:sz w:val="36"/>
          <w:szCs w:val="36"/>
          <w:cs/>
          <w:lang w:bidi="hi-IN"/>
        </w:rPr>
        <w:t>(क्या इसने सारे माबूदों को एक माबूद बना दिया)।</w:t>
      </w:r>
    </w:p>
    <w:p w:rsidR="00350884" w:rsidRPr="00F63683" w:rsidRDefault="00350884" w:rsidP="00221019">
      <w:pPr>
        <w:bidi w:val="0"/>
        <w:spacing w:line="276" w:lineRule="auto"/>
        <w:ind w:firstLine="567"/>
        <w:jc w:val="both"/>
        <w:rPr>
          <w:rFonts w:ascii="ATraditional Arabic" w:hAnsi="ATraditional Arabic" w:cs="Kokila"/>
          <w:sz w:val="36"/>
          <w:szCs w:val="36"/>
          <w:lang w:bidi="hi-IN"/>
        </w:rPr>
      </w:pPr>
      <w:r w:rsidRPr="00F63683">
        <w:rPr>
          <w:rFonts w:ascii="ATraditional Arabic" w:hAnsi="ATraditional Arabic" w:cs="Kokila" w:hint="cs"/>
          <w:sz w:val="36"/>
          <w:szCs w:val="36"/>
          <w:cs/>
          <w:lang w:bidi="hi-IN"/>
        </w:rPr>
        <w:t>यह वही बात है जिसका इंकार मक्का के म</w:t>
      </w:r>
      <w:r w:rsidR="00530E52">
        <w:rPr>
          <w:rFonts w:ascii="ATraditional Arabic" w:hAnsi="ATraditional Arabic" w:cs="Kokila" w:hint="cs"/>
          <w:sz w:val="36"/>
          <w:szCs w:val="36"/>
          <w:cs/>
          <w:lang w:bidi="hi-IN"/>
        </w:rPr>
        <w:t>ु</w:t>
      </w:r>
      <w:r w:rsidRPr="00F63683">
        <w:rPr>
          <w:rFonts w:ascii="ATraditional Arabic" w:hAnsi="ATraditional Arabic" w:cs="Kokila" w:hint="cs"/>
          <w:sz w:val="36"/>
          <w:szCs w:val="36"/>
          <w:cs/>
          <w:lang w:bidi="hi-IN"/>
        </w:rPr>
        <w:t>श्रिकीन ने भी किया था तथा आज के युग में इसका इंकार क़ब्रों को पूजने वाले लोग भी करते हैं</w:t>
      </w:r>
      <w:r w:rsidR="00784B3C">
        <w:rPr>
          <w:rFonts w:ascii="ATraditional Arabic" w:hAnsi="ATraditional Arabic" w:cs="Kokila" w:hint="cs"/>
          <w:sz w:val="36"/>
          <w:szCs w:val="36"/>
          <w:cs/>
          <w:lang w:bidi="hi-IN"/>
        </w:rPr>
        <w:t>,</w:t>
      </w:r>
      <w:r w:rsidRPr="00F63683">
        <w:rPr>
          <w:rFonts w:ascii="ATraditional Arabic" w:hAnsi="ATraditional Arabic" w:cs="Kokila" w:hint="cs"/>
          <w:sz w:val="36"/>
          <w:szCs w:val="36"/>
          <w:cs/>
          <w:lang w:bidi="hi-IN"/>
        </w:rPr>
        <w:t xml:space="preserve"> </w:t>
      </w:r>
      <w:r w:rsidR="00784B3C">
        <w:rPr>
          <w:rFonts w:ascii="ATraditional Arabic" w:hAnsi="ATraditional Arabic" w:cs="Kokila" w:hint="cs"/>
          <w:sz w:val="36"/>
          <w:szCs w:val="36"/>
          <w:cs/>
          <w:lang w:bidi="hi-IN"/>
        </w:rPr>
        <w:t>और तुर्रा यह कि</w:t>
      </w:r>
      <w:r w:rsidRPr="00F63683">
        <w:rPr>
          <w:rFonts w:ascii="ATraditional Arabic" w:hAnsi="ATraditional Arabic" w:cs="Kokila" w:hint="cs"/>
          <w:sz w:val="36"/>
          <w:szCs w:val="36"/>
          <w:cs/>
          <w:lang w:bidi="hi-IN"/>
        </w:rPr>
        <w:t xml:space="preserve"> खुद को मुसलमान भी कहते हैं। ये विभिन्न प्रकार की इबादतों को क़ब्र वाले के लिए अंजाम देते हैं जैसे दुआ, नज़्र तथा ज़ब्ह़ इत्यादि, और जो लोग </w:t>
      </w:r>
      <w:r w:rsidR="00D10137">
        <w:rPr>
          <w:rFonts w:ascii="ATraditional Arabic" w:hAnsi="ATraditional Arabic" w:cs="Kokila" w:hint="cs"/>
          <w:sz w:val="36"/>
          <w:szCs w:val="36"/>
          <w:cs/>
          <w:lang w:bidi="hi-IN"/>
        </w:rPr>
        <w:t>इन्हें</w:t>
      </w:r>
      <w:r w:rsidRPr="00F63683">
        <w:rPr>
          <w:rFonts w:ascii="ATraditional Arabic" w:hAnsi="ATraditional Arabic" w:cs="Kokila" w:hint="cs"/>
          <w:sz w:val="36"/>
          <w:szCs w:val="36"/>
          <w:cs/>
          <w:lang w:bidi="hi-IN"/>
        </w:rPr>
        <w:t xml:space="preserve"> समझाते हैं तथा यह सब छोड़ कर केवल एक अकेले अल्लाह से लौ लगाने को कहते हैं तो ये उन पर क्रोधित हो जाते हैं तथा उन्हें बुरा भला कहते हैं।</w:t>
      </w:r>
    </w:p>
    <w:p w:rsidR="00697B89" w:rsidRPr="00DA1C35" w:rsidRDefault="00697B89" w:rsidP="00221019">
      <w:pPr>
        <w:bidi w:val="0"/>
        <w:spacing w:line="276" w:lineRule="auto"/>
        <w:ind w:firstLine="567"/>
        <w:jc w:val="both"/>
        <w:rPr>
          <w:rFonts w:ascii="ATraditional Arabic" w:hAnsi="ATraditional Arabic" w:cs="Kokila"/>
          <w:b/>
          <w:bCs/>
          <w:sz w:val="36"/>
          <w:szCs w:val="36"/>
          <w:lang w:bidi="hi-IN"/>
        </w:rPr>
      </w:pPr>
      <w:r w:rsidRPr="00DA1C35">
        <w:rPr>
          <w:rFonts w:ascii="ATraditional Arabic" w:hAnsi="ATraditional Arabic" w:cs="Kokila" w:hint="cs"/>
          <w:b/>
          <w:bCs/>
          <w:sz w:val="36"/>
          <w:szCs w:val="36"/>
          <w:cs/>
          <w:lang w:bidi="hi-IN"/>
        </w:rPr>
        <w:t>निष्कर्ष</w:t>
      </w:r>
      <w:r w:rsidR="00DA1C35">
        <w:rPr>
          <w:rFonts w:ascii="ATraditional Arabic" w:hAnsi="ATraditional Arabic" w:cs="Kokila" w:hint="cs"/>
          <w:b/>
          <w:bCs/>
          <w:sz w:val="36"/>
          <w:szCs w:val="36"/>
          <w:cs/>
          <w:lang w:bidi="hi-IN"/>
        </w:rPr>
        <w:t>ः</w:t>
      </w:r>
    </w:p>
    <w:p w:rsidR="00503C45" w:rsidRPr="00F63683" w:rsidRDefault="00697B89" w:rsidP="00221019">
      <w:pPr>
        <w:pStyle w:val="ListParagraph"/>
        <w:numPr>
          <w:ilvl w:val="0"/>
          <w:numId w:val="21"/>
        </w:numPr>
        <w:bidi w:val="0"/>
        <w:spacing w:line="276" w:lineRule="auto"/>
        <w:ind w:left="0" w:firstLine="170"/>
        <w:jc w:val="both"/>
        <w:rPr>
          <w:rFonts w:ascii="ATraditional Arabic" w:hAnsi="ATraditional Arabic" w:cs="Kokila"/>
          <w:sz w:val="36"/>
          <w:szCs w:val="36"/>
          <w:lang w:bidi="hi-IN"/>
        </w:rPr>
      </w:pPr>
      <w:r w:rsidRPr="00F63683">
        <w:rPr>
          <w:rFonts w:ascii="ATraditional Arabic" w:hAnsi="ATraditional Arabic" w:cs="Kokila" w:hint="cs"/>
          <w:sz w:val="36"/>
          <w:szCs w:val="36"/>
          <w:cs/>
          <w:lang w:bidi="hi-IN"/>
        </w:rPr>
        <w:t xml:space="preserve">केवल ज़बान से कलेमा -ए- “ला इलाहा इल्लल्लाह” कह लेने का नाम </w:t>
      </w:r>
      <w:r w:rsidR="006A047D">
        <w:rPr>
          <w:rFonts w:ascii="ATraditional Arabic" w:hAnsi="ATraditional Arabic" w:cs="Kokila" w:hint="cs"/>
          <w:sz w:val="36"/>
          <w:szCs w:val="36"/>
          <w:cs/>
          <w:lang w:bidi="hi-IN"/>
        </w:rPr>
        <w:t>इस्लाम</w:t>
      </w:r>
      <w:r w:rsidRPr="00F63683">
        <w:rPr>
          <w:rFonts w:ascii="ATraditional Arabic" w:hAnsi="ATraditional Arabic" w:cs="Kokila" w:hint="cs"/>
          <w:sz w:val="36"/>
          <w:szCs w:val="36"/>
          <w:cs/>
          <w:lang w:bidi="hi-IN"/>
        </w:rPr>
        <w:t xml:space="preserve"> नहीं है, बल्कि </w:t>
      </w:r>
      <w:r w:rsidR="006A047D">
        <w:rPr>
          <w:rFonts w:ascii="ATraditional Arabic" w:hAnsi="ATraditional Arabic" w:cs="Kokila" w:hint="cs"/>
          <w:sz w:val="36"/>
          <w:szCs w:val="36"/>
          <w:cs/>
          <w:lang w:bidi="hi-IN"/>
        </w:rPr>
        <w:t>इस्लाम</w:t>
      </w:r>
      <w:r w:rsidRPr="00F63683">
        <w:rPr>
          <w:rFonts w:ascii="ATraditional Arabic" w:hAnsi="ATraditional Arabic" w:cs="Kokila" w:hint="cs"/>
          <w:sz w:val="36"/>
          <w:szCs w:val="36"/>
          <w:cs/>
          <w:lang w:bidi="hi-IN"/>
        </w:rPr>
        <w:t xml:space="preserve"> यह है कि </w:t>
      </w:r>
      <w:r w:rsidR="00503C45" w:rsidRPr="00F63683">
        <w:rPr>
          <w:rFonts w:ascii="ATraditional Arabic" w:hAnsi="ATraditional Arabic" w:cs="Kokila" w:hint="cs"/>
          <w:sz w:val="36"/>
          <w:szCs w:val="36"/>
          <w:cs/>
          <w:lang w:bidi="hi-IN"/>
        </w:rPr>
        <w:t xml:space="preserve">इस कलेमा -ए- तौह़ीद का इकरार किया जाए, उसके </w:t>
      </w:r>
      <w:r w:rsidR="00D012B0">
        <w:rPr>
          <w:rFonts w:ascii="ATraditional Arabic" w:hAnsi="ATraditional Arabic" w:cs="Kokila" w:hint="cs"/>
          <w:sz w:val="36"/>
          <w:szCs w:val="36"/>
          <w:cs/>
          <w:lang w:bidi="hi-IN"/>
        </w:rPr>
        <w:t>तकाजों</w:t>
      </w:r>
      <w:r w:rsidR="00503C45" w:rsidRPr="00F63683">
        <w:rPr>
          <w:rFonts w:ascii="ATraditional Arabic" w:hAnsi="ATraditional Arabic" w:cs="Kokila" w:hint="cs"/>
          <w:sz w:val="36"/>
          <w:szCs w:val="36"/>
          <w:cs/>
          <w:lang w:bidi="hi-IN"/>
        </w:rPr>
        <w:t xml:space="preserve"> को अदा किया जाए, इसी कलेमा पर बाकी रहा जाए तथा इसके वपिरीत किसी काम को अंजाम न दिया जाए। यदि किसी ने जान बूझ कर पूरे होशोहवास (सचेत</w:t>
      </w:r>
      <w:r w:rsidR="007A07B2">
        <w:rPr>
          <w:rFonts w:ascii="ATraditional Arabic" w:hAnsi="ATraditional Arabic" w:cs="Kokila" w:hint="cs"/>
          <w:sz w:val="36"/>
          <w:szCs w:val="36"/>
          <w:cs/>
          <w:lang w:bidi="hi-IN"/>
        </w:rPr>
        <w:t xml:space="preserve"> अवस्था</w:t>
      </w:r>
      <w:r w:rsidR="00503C45" w:rsidRPr="00F63683">
        <w:rPr>
          <w:rFonts w:ascii="ATraditional Arabic" w:hAnsi="ATraditional Arabic" w:cs="Kokila" w:hint="cs"/>
          <w:sz w:val="36"/>
          <w:szCs w:val="36"/>
          <w:cs/>
          <w:lang w:bidi="hi-IN"/>
        </w:rPr>
        <w:t xml:space="preserve">) </w:t>
      </w:r>
      <w:r w:rsidR="00F809FE" w:rsidRPr="00F63683">
        <w:rPr>
          <w:rFonts w:ascii="ATraditional Arabic" w:hAnsi="ATraditional Arabic" w:cs="Kokila" w:hint="cs"/>
          <w:sz w:val="36"/>
          <w:szCs w:val="36"/>
          <w:cs/>
          <w:lang w:bidi="hi-IN"/>
        </w:rPr>
        <w:t xml:space="preserve">में </w:t>
      </w:r>
      <w:r w:rsidR="00503C45" w:rsidRPr="00F63683">
        <w:rPr>
          <w:rFonts w:ascii="ATraditional Arabic" w:hAnsi="ATraditional Arabic" w:cs="Kokila" w:hint="cs"/>
          <w:sz w:val="36"/>
          <w:szCs w:val="36"/>
          <w:cs/>
          <w:lang w:bidi="hi-IN"/>
        </w:rPr>
        <w:t xml:space="preserve">सउद्देश्य इस कलेमा के विरुद्ध कोई कार्य अंजाम दिया तो उसने कुफ्र किया। -अल्लाह तआला इससे हमारी रक्षा करे-। इस को एक उदाहरण के द्वारा यों समझें कि एक व्यक्ति ने वुज़ू किया तथा वुज़ू </w:t>
      </w:r>
      <w:r w:rsidR="00F809FE">
        <w:rPr>
          <w:rFonts w:ascii="ATraditional Arabic" w:hAnsi="ATraditional Arabic" w:cs="Kokila" w:hint="cs"/>
          <w:sz w:val="36"/>
          <w:szCs w:val="36"/>
          <w:cs/>
          <w:lang w:bidi="hi-IN"/>
        </w:rPr>
        <w:t>के</w:t>
      </w:r>
      <w:r w:rsidR="00503C45" w:rsidRPr="00F63683">
        <w:rPr>
          <w:rFonts w:ascii="ATraditional Arabic" w:hAnsi="ATraditional Arabic" w:cs="Kokila" w:hint="cs"/>
          <w:sz w:val="36"/>
          <w:szCs w:val="36"/>
          <w:cs/>
          <w:lang w:bidi="hi-IN"/>
        </w:rPr>
        <w:t xml:space="preserve"> पश्चात ह़दस़ हो गया (अर्थात, मल-मूत्र त्याग किया अथवा पाद निकल गया) जिसके कारण उसका वुज़ू टूट गया, इसी प्रकार से कलेमा -ए- तौह़ीद की एक शर्त भी टूट जाने के पश्चात </w:t>
      </w:r>
      <w:r w:rsidR="006A047D">
        <w:rPr>
          <w:rFonts w:ascii="ATraditional Arabic" w:hAnsi="ATraditional Arabic" w:cs="Kokila" w:hint="cs"/>
          <w:sz w:val="36"/>
          <w:szCs w:val="36"/>
          <w:cs/>
          <w:lang w:bidi="hi-IN"/>
        </w:rPr>
        <w:t>इस्लाम</w:t>
      </w:r>
      <w:r w:rsidR="00503C45" w:rsidRPr="00F63683">
        <w:rPr>
          <w:rFonts w:ascii="ATraditional Arabic" w:hAnsi="ATraditional Arabic" w:cs="Kokila" w:hint="cs"/>
          <w:sz w:val="36"/>
          <w:szCs w:val="36"/>
          <w:cs/>
          <w:lang w:bidi="hi-IN"/>
        </w:rPr>
        <w:t xml:space="preserve"> बाकी नहीं रहता है। शर्त टूटने से मशरूत (शर्त से संबंधित वस्तु) भी समाप्त हो जाता है।</w:t>
      </w:r>
      <w:r w:rsidR="00F809FE">
        <w:rPr>
          <w:rFonts w:ascii="ATraditional Arabic" w:hAnsi="ATraditional Arabic" w:cs="Kokila"/>
          <w:sz w:val="36"/>
          <w:szCs w:val="36"/>
          <w:lang w:bidi="hi-IN"/>
        </w:rPr>
        <w:t xml:space="preserve"> </w:t>
      </w:r>
    </w:p>
    <w:p w:rsidR="00503C45" w:rsidRPr="00F63683" w:rsidRDefault="00503C45" w:rsidP="00221019">
      <w:pPr>
        <w:pStyle w:val="ListParagraph"/>
        <w:numPr>
          <w:ilvl w:val="0"/>
          <w:numId w:val="21"/>
        </w:numPr>
        <w:bidi w:val="0"/>
        <w:spacing w:line="276" w:lineRule="auto"/>
        <w:ind w:left="0" w:firstLine="170"/>
        <w:jc w:val="both"/>
        <w:rPr>
          <w:rFonts w:ascii="ATraditional Arabic" w:hAnsi="ATraditional Arabic" w:cs="Kokila"/>
          <w:sz w:val="36"/>
          <w:szCs w:val="36"/>
          <w:lang w:bidi="hi-IN"/>
        </w:rPr>
      </w:pPr>
      <w:r w:rsidRPr="00F63683">
        <w:rPr>
          <w:rFonts w:ascii="ATraditional Arabic" w:hAnsi="ATraditional Arabic" w:cs="Kokila" w:hint="cs"/>
          <w:sz w:val="36"/>
          <w:szCs w:val="36"/>
          <w:cs/>
          <w:lang w:bidi="hi-IN"/>
        </w:rPr>
        <w:t>मोमिन ने यदि किसी इबादत को ग़ैरुल्लाह के लिए अंजाम दिया तो फिर उसक</w:t>
      </w:r>
      <w:r w:rsidR="00F809FE">
        <w:rPr>
          <w:rFonts w:ascii="ATraditional Arabic" w:hAnsi="ATraditional Arabic" w:cs="Kokila" w:hint="cs"/>
          <w:sz w:val="36"/>
          <w:szCs w:val="36"/>
          <w:cs/>
          <w:lang w:bidi="hi-IN"/>
        </w:rPr>
        <w:t>ा</w:t>
      </w:r>
      <w:r w:rsidRPr="00F63683">
        <w:rPr>
          <w:rFonts w:ascii="ATraditional Arabic" w:hAnsi="ATraditional Arabic" w:cs="Kokila" w:hint="cs"/>
          <w:sz w:val="36"/>
          <w:szCs w:val="36"/>
          <w:cs/>
          <w:lang w:bidi="hi-IN"/>
        </w:rPr>
        <w:t xml:space="preserve"> दीन कहाँ बचा</w:t>
      </w:r>
      <w:r w:rsidRPr="00D6255A">
        <w:rPr>
          <w:rFonts w:ascii="Kokila" w:hAnsi="Kokila" w:cs="Kokila"/>
          <w:sz w:val="36"/>
          <w:szCs w:val="36"/>
          <w:lang w:bidi="hi-IN"/>
        </w:rPr>
        <w:t>?</w:t>
      </w:r>
      <w:r w:rsidRPr="00D6255A">
        <w:rPr>
          <w:rFonts w:ascii="Kokila" w:hAnsi="Kokila" w:cs="Kokila"/>
          <w:sz w:val="36"/>
          <w:szCs w:val="36"/>
          <w:cs/>
          <w:lang w:bidi="hi-IN"/>
        </w:rPr>
        <w:t xml:space="preserve">! </w:t>
      </w:r>
      <w:r w:rsidRPr="00F63683">
        <w:rPr>
          <w:rFonts w:ascii="ATraditional Arabic" w:hAnsi="ATraditional Arabic" w:cs="Kokila" w:hint="cs"/>
          <w:sz w:val="36"/>
          <w:szCs w:val="36"/>
          <w:cs/>
          <w:lang w:bidi="hi-IN"/>
        </w:rPr>
        <w:t>अब वह नमाज़, रोज़ा एवं हज की जितनी भी पाबंदी करे उसे अपनी इबादत के ताल्लुक से धोखा में नहीं रहना चाहिए, इसलिए कि शर्क करने के साथ कोई भी इबादत स्वीकार नहीं की जाती। मात्र एक बार शिर्क कर लेना जीवन भर के सदकर्मों क</w:t>
      </w:r>
      <w:r w:rsidR="00F809FE">
        <w:rPr>
          <w:rFonts w:ascii="ATraditional Arabic" w:hAnsi="ATraditional Arabic" w:cs="Kokila" w:hint="cs"/>
          <w:sz w:val="36"/>
          <w:szCs w:val="36"/>
          <w:cs/>
          <w:lang w:bidi="hi-IN"/>
        </w:rPr>
        <w:t>ो</w:t>
      </w:r>
      <w:r w:rsidRPr="00F63683">
        <w:rPr>
          <w:rFonts w:ascii="ATraditional Arabic" w:hAnsi="ATraditional Arabic" w:cs="Kokila" w:hint="cs"/>
          <w:sz w:val="36"/>
          <w:szCs w:val="36"/>
          <w:cs/>
          <w:lang w:bidi="hi-IN"/>
        </w:rPr>
        <w:t xml:space="preserve"> बर्बाद करने के लिए काफी है।</w:t>
      </w:r>
    </w:p>
    <w:p w:rsidR="00503C45" w:rsidRPr="00F63683" w:rsidRDefault="00503C45" w:rsidP="00221019">
      <w:pPr>
        <w:pStyle w:val="ListParagraph"/>
        <w:numPr>
          <w:ilvl w:val="0"/>
          <w:numId w:val="21"/>
        </w:numPr>
        <w:bidi w:val="0"/>
        <w:spacing w:line="276" w:lineRule="auto"/>
        <w:ind w:left="0" w:firstLine="170"/>
        <w:jc w:val="both"/>
        <w:rPr>
          <w:rFonts w:ascii="ATraditional Arabic" w:hAnsi="ATraditional Arabic" w:cs="Kokila"/>
          <w:sz w:val="36"/>
          <w:szCs w:val="36"/>
          <w:lang w:bidi="hi-IN"/>
        </w:rPr>
      </w:pPr>
      <w:r w:rsidRPr="00F63683">
        <w:rPr>
          <w:rFonts w:ascii="ATraditional Arabic" w:hAnsi="ATraditional Arabic" w:cs="Kokila" w:hint="cs"/>
          <w:sz w:val="36"/>
          <w:szCs w:val="36"/>
          <w:cs/>
          <w:lang w:bidi="hi-IN"/>
        </w:rPr>
        <w:t xml:space="preserve">मोमिन को शिर्क में पड़ जाने से डरते रहना चाहिए, उसे तौह़ीद पर साबित रहने की दुआ करते रहना चाहिए, जैसाकि इब्राहीम अलैहिस्सलाम अपने रब से यह दुआ माँगा करते थेः </w:t>
      </w:r>
      <w:r w:rsidRPr="00063455">
        <w:rPr>
          <w:rFonts w:ascii="ATraditional Arabic" w:hAnsi="ATraditional Arabic" w:cs="ATraditional Arabic"/>
          <w:sz w:val="28"/>
          <w:szCs w:val="28"/>
          <w:rtl/>
        </w:rPr>
        <w:t>{</w:t>
      </w:r>
      <w:r w:rsidRPr="00063455">
        <w:rPr>
          <w:rFonts w:ascii="ATraditional Arabic" w:hAnsi="ATraditional Arabic" w:cs="QCF2260" w:hint="cs"/>
          <w:sz w:val="28"/>
          <w:szCs w:val="28"/>
          <w:rtl/>
        </w:rPr>
        <w:t>ﱛ</w:t>
      </w:r>
      <w:r w:rsidRPr="00063455">
        <w:rPr>
          <w:rFonts w:ascii="ATraditional Arabic" w:hAnsi="ATraditional Arabic" w:cs="QCF2260"/>
          <w:sz w:val="28"/>
          <w:szCs w:val="28"/>
          <w:rtl/>
        </w:rPr>
        <w:t xml:space="preserve"> </w:t>
      </w:r>
      <w:r w:rsidRPr="00063455">
        <w:rPr>
          <w:rFonts w:ascii="ATraditional Arabic" w:hAnsi="ATraditional Arabic" w:cs="QCF2260" w:hint="cs"/>
          <w:sz w:val="28"/>
          <w:szCs w:val="28"/>
          <w:rtl/>
        </w:rPr>
        <w:t>ﱜ</w:t>
      </w:r>
      <w:r w:rsidRPr="00063455">
        <w:rPr>
          <w:rFonts w:ascii="ATraditional Arabic" w:hAnsi="ATraditional Arabic" w:cs="QCF2260"/>
          <w:sz w:val="28"/>
          <w:szCs w:val="28"/>
          <w:rtl/>
        </w:rPr>
        <w:t xml:space="preserve"> </w:t>
      </w:r>
      <w:r w:rsidRPr="00063455">
        <w:rPr>
          <w:rFonts w:ascii="ATraditional Arabic" w:hAnsi="ATraditional Arabic" w:cs="QCF2260" w:hint="cs"/>
          <w:sz w:val="28"/>
          <w:szCs w:val="28"/>
          <w:rtl/>
        </w:rPr>
        <w:t>ﱝ</w:t>
      </w:r>
      <w:r w:rsidRPr="00063455">
        <w:rPr>
          <w:rFonts w:ascii="ATraditional Arabic" w:hAnsi="ATraditional Arabic" w:cs="QCF2260"/>
          <w:sz w:val="28"/>
          <w:szCs w:val="28"/>
          <w:rtl/>
        </w:rPr>
        <w:t xml:space="preserve"> </w:t>
      </w:r>
      <w:r w:rsidRPr="00063455">
        <w:rPr>
          <w:rFonts w:ascii="ATraditional Arabic" w:hAnsi="ATraditional Arabic" w:cs="QCF2260" w:hint="cs"/>
          <w:sz w:val="28"/>
          <w:szCs w:val="28"/>
          <w:rtl/>
        </w:rPr>
        <w:t>ﱞ</w:t>
      </w:r>
      <w:r w:rsidRPr="00063455">
        <w:rPr>
          <w:rFonts w:ascii="ATraditional Arabic" w:hAnsi="ATraditional Arabic" w:cs="QCF2260"/>
          <w:sz w:val="28"/>
          <w:szCs w:val="28"/>
          <w:rtl/>
        </w:rPr>
        <w:t xml:space="preserve"> </w:t>
      </w:r>
      <w:r w:rsidRPr="00063455">
        <w:rPr>
          <w:rFonts w:ascii="ATraditional Arabic" w:hAnsi="ATraditional Arabic" w:cs="QCF2260" w:hint="cs"/>
          <w:sz w:val="28"/>
          <w:szCs w:val="28"/>
          <w:rtl/>
        </w:rPr>
        <w:t>ﱟ</w:t>
      </w:r>
      <w:r w:rsidRPr="00063455">
        <w:rPr>
          <w:rFonts w:ascii="ATraditional Arabic" w:hAnsi="ATraditional Arabic" w:cs="ATraditional Arabic"/>
          <w:sz w:val="28"/>
          <w:szCs w:val="28"/>
          <w:rtl/>
        </w:rPr>
        <w:t>}</w:t>
      </w:r>
      <w:r w:rsidRPr="00063455">
        <w:rPr>
          <w:rFonts w:ascii="ATraditional Arabic" w:hAnsi="ATraditional Arabic"/>
          <w:sz w:val="28"/>
          <w:szCs w:val="28"/>
          <w:rtl/>
        </w:rPr>
        <w:t xml:space="preserve"> </w:t>
      </w:r>
      <w:r w:rsidRPr="00063455">
        <w:rPr>
          <w:rFonts w:ascii="ATraditional Arabic" w:hAnsi="ATraditional Arabic" w:cs="Kokila" w:hint="cs"/>
          <w:sz w:val="28"/>
          <w:szCs w:val="28"/>
          <w:cs/>
          <w:lang w:bidi="hi-IN"/>
        </w:rPr>
        <w:t xml:space="preserve"> </w:t>
      </w:r>
      <w:r w:rsidRPr="00F63683">
        <w:rPr>
          <w:rFonts w:ascii="ATraditional Arabic" w:hAnsi="ATraditional Arabic" w:cs="Kokila" w:hint="cs"/>
          <w:sz w:val="36"/>
          <w:szCs w:val="36"/>
          <w:cs/>
          <w:lang w:bidi="hi-IN"/>
        </w:rPr>
        <w:t>(हे मेरे रब! मुझे तथा मेरी संतान क</w:t>
      </w:r>
      <w:r w:rsidR="00F809FE">
        <w:rPr>
          <w:rFonts w:ascii="ATraditional Arabic" w:hAnsi="ATraditional Arabic" w:cs="Kokila" w:hint="cs"/>
          <w:sz w:val="36"/>
          <w:szCs w:val="36"/>
          <w:cs/>
          <w:lang w:bidi="hi-IN"/>
        </w:rPr>
        <w:t>ो</w:t>
      </w:r>
      <w:r w:rsidRPr="00F63683">
        <w:rPr>
          <w:rFonts w:ascii="ATraditional Arabic" w:hAnsi="ATraditional Arabic" w:cs="Kokila" w:hint="cs"/>
          <w:sz w:val="36"/>
          <w:szCs w:val="36"/>
          <w:cs/>
          <w:lang w:bidi="hi-IN"/>
        </w:rPr>
        <w:t xml:space="preserve"> मूर्तिपूजन से बचा)। तथा अल्लाह के रसूल सल्लल्लाहु अलैहि व सल्लम अधिकाधिक इस दुआ को पढ़ा करते थेः </w:t>
      </w:r>
      <w:r w:rsidR="00C32997" w:rsidRPr="00340480">
        <w:rPr>
          <w:rFonts w:ascii="Traditional Arabic" w:hAnsi="Traditional Arabic" w:cs="Traditional Arabic"/>
          <w:sz w:val="32"/>
          <w:szCs w:val="32"/>
          <w:rtl/>
        </w:rPr>
        <w:t>"يا مقلب القلوب ثبت قلبي على دينك"</w:t>
      </w:r>
      <w:r w:rsidR="004F70BF" w:rsidRPr="00F63683">
        <w:rPr>
          <w:rFonts w:ascii="Kokila" w:hAnsi="Kokila" w:cs="Kokila"/>
          <w:sz w:val="36"/>
          <w:szCs w:val="36"/>
          <w:vertAlign w:val="superscript"/>
          <w:cs/>
          <w:lang w:bidi="hi-IN"/>
        </w:rPr>
        <w:t>(</w:t>
      </w:r>
      <w:r w:rsidR="004F70BF" w:rsidRPr="00F63683">
        <w:rPr>
          <w:rStyle w:val="FootnoteReference"/>
          <w:rFonts w:ascii="Kokila" w:hAnsi="Kokila" w:cs="Kokila"/>
          <w:sz w:val="36"/>
          <w:szCs w:val="36"/>
          <w:cs/>
          <w:lang w:bidi="hi-IN"/>
        </w:rPr>
        <w:footnoteReference w:id="223"/>
      </w:r>
      <w:r w:rsidR="004F70BF" w:rsidRPr="00F63683">
        <w:rPr>
          <w:rFonts w:ascii="Kokila" w:hAnsi="Kokila" w:cs="Kokila"/>
          <w:sz w:val="36"/>
          <w:szCs w:val="36"/>
          <w:vertAlign w:val="superscript"/>
          <w:cs/>
          <w:lang w:bidi="hi-IN"/>
        </w:rPr>
        <w:t>)</w:t>
      </w:r>
      <w:r w:rsidR="004F70BF" w:rsidRPr="00F63683">
        <w:rPr>
          <w:rFonts w:ascii="ATraditional Arabic" w:hAnsi="ATraditional Arabic" w:cs="Kokila" w:hint="cs"/>
          <w:sz w:val="36"/>
          <w:szCs w:val="36"/>
          <w:cs/>
          <w:lang w:bidi="hi-IN"/>
        </w:rPr>
        <w:t xml:space="preserve"> </w:t>
      </w:r>
      <w:r w:rsidR="00C32997" w:rsidRPr="00F63683">
        <w:rPr>
          <w:rFonts w:ascii="ATraditional Arabic" w:hAnsi="ATraditional Arabic" w:cs="Kokila" w:hint="cs"/>
          <w:sz w:val="36"/>
          <w:szCs w:val="36"/>
          <w:cs/>
          <w:lang w:bidi="hi-IN"/>
        </w:rPr>
        <w:t xml:space="preserve">(या मुक़ल्लिबल क़ुलूब स़ब्बित क़लबी अला दीनिक) अर्थात </w:t>
      </w:r>
      <w:r w:rsidRPr="00F63683">
        <w:rPr>
          <w:rFonts w:ascii="ATraditional Arabic" w:hAnsi="ATraditional Arabic" w:cs="Kokila" w:hint="cs"/>
          <w:sz w:val="36"/>
          <w:szCs w:val="36"/>
          <w:cs/>
          <w:lang w:bidi="hi-IN"/>
        </w:rPr>
        <w:t xml:space="preserve">(हे दिलों के फेरने वाले! तू मेरे दिल को अपने दीन </w:t>
      </w:r>
      <w:r w:rsidR="003773F8">
        <w:rPr>
          <w:rFonts w:ascii="ATraditional Arabic" w:hAnsi="ATraditional Arabic" w:cs="Kokila" w:hint="cs"/>
          <w:sz w:val="36"/>
          <w:szCs w:val="36"/>
          <w:cs/>
          <w:lang w:bidi="hi-IN"/>
        </w:rPr>
        <w:t>पर</w:t>
      </w:r>
      <w:r w:rsidR="00045624">
        <w:rPr>
          <w:rFonts w:ascii="ATraditional Arabic" w:hAnsi="ATraditional Arabic" w:cs="Kokila" w:hint="cs"/>
          <w:sz w:val="36"/>
          <w:szCs w:val="36"/>
          <w:cs/>
          <w:lang w:bidi="hi-IN"/>
        </w:rPr>
        <w:t xml:space="preserve"> ही</w:t>
      </w:r>
      <w:r w:rsidR="003773F8">
        <w:rPr>
          <w:rFonts w:ascii="ATraditional Arabic" w:hAnsi="ATraditional Arabic" w:cs="Kokila" w:hint="cs"/>
          <w:sz w:val="36"/>
          <w:szCs w:val="36"/>
          <w:cs/>
          <w:lang w:bidi="hi-IN"/>
        </w:rPr>
        <w:t xml:space="preserve"> बाकी रख</w:t>
      </w:r>
      <w:r w:rsidRPr="00F63683">
        <w:rPr>
          <w:rFonts w:ascii="ATraditional Arabic" w:hAnsi="ATraditional Arabic" w:cs="Kokila" w:hint="cs"/>
          <w:sz w:val="36"/>
          <w:szCs w:val="36"/>
          <w:cs/>
          <w:lang w:bidi="hi-IN"/>
        </w:rPr>
        <w:t>)।</w:t>
      </w:r>
    </w:p>
    <w:p w:rsidR="00C32997" w:rsidRPr="00F63683" w:rsidRDefault="00C32997" w:rsidP="00221019">
      <w:pPr>
        <w:pStyle w:val="ListParagraph"/>
        <w:numPr>
          <w:ilvl w:val="0"/>
          <w:numId w:val="21"/>
        </w:numPr>
        <w:bidi w:val="0"/>
        <w:spacing w:line="276" w:lineRule="auto"/>
        <w:ind w:left="0" w:firstLine="170"/>
        <w:jc w:val="both"/>
        <w:rPr>
          <w:rFonts w:ascii="ATraditional Arabic" w:hAnsi="ATraditional Arabic" w:cs="Kokila"/>
          <w:sz w:val="36"/>
          <w:szCs w:val="36"/>
          <w:lang w:bidi="hi-IN"/>
        </w:rPr>
      </w:pPr>
      <w:r w:rsidRPr="00F63683">
        <w:rPr>
          <w:rFonts w:ascii="ATraditional Arabic" w:hAnsi="ATraditional Arabic" w:cs="Kokila" w:hint="cs"/>
          <w:sz w:val="36"/>
          <w:szCs w:val="36"/>
          <w:cs/>
          <w:lang w:bidi="hi-IN"/>
        </w:rPr>
        <w:t>शिर्क के ह़राम होन</w:t>
      </w:r>
      <w:r w:rsidR="001762A9">
        <w:rPr>
          <w:rFonts w:ascii="ATraditional Arabic" w:hAnsi="ATraditional Arabic" w:cs="Kokila" w:hint="cs"/>
          <w:sz w:val="36"/>
          <w:szCs w:val="36"/>
          <w:cs/>
          <w:lang w:bidi="hi-IN"/>
        </w:rPr>
        <w:t>े</w:t>
      </w:r>
      <w:r w:rsidRPr="00F63683">
        <w:rPr>
          <w:rFonts w:ascii="ATraditional Arabic" w:hAnsi="ATraditional Arabic" w:cs="Kokila" w:hint="cs"/>
          <w:sz w:val="36"/>
          <w:szCs w:val="36"/>
          <w:cs/>
          <w:lang w:bidi="hi-IN"/>
        </w:rPr>
        <w:t xml:space="preserve"> का ज्ञान हरेक मोमिन को होना चाहिए, यह हर दीनी हुक्म से बढ़ कर है, ज़िना (व्यभिचार), चोरी, मदिरापान तथा सूद के ह़राम होने का ज्ञान होने से भी अधिक जरूरी है कि इंसान को शिर्क की हुरमत (वर्जना) का ज्ञान हो।</w:t>
      </w:r>
    </w:p>
    <w:p w:rsidR="00A86460" w:rsidRPr="00F63683" w:rsidRDefault="00C32997" w:rsidP="00221019">
      <w:pPr>
        <w:pStyle w:val="ListParagraph"/>
        <w:numPr>
          <w:ilvl w:val="0"/>
          <w:numId w:val="21"/>
        </w:numPr>
        <w:bidi w:val="0"/>
        <w:spacing w:line="276" w:lineRule="auto"/>
        <w:ind w:left="0" w:firstLine="170"/>
        <w:jc w:val="both"/>
        <w:rPr>
          <w:rFonts w:ascii="ATraditional Arabic" w:hAnsi="ATraditional Arabic" w:cs="Kokila"/>
          <w:sz w:val="36"/>
          <w:szCs w:val="36"/>
          <w:lang w:bidi="hi-IN"/>
        </w:rPr>
      </w:pPr>
      <w:r w:rsidRPr="00F63683">
        <w:rPr>
          <w:rFonts w:ascii="ATraditional Arabic" w:hAnsi="ATraditional Arabic" w:cs="Kokila" w:hint="cs"/>
          <w:sz w:val="36"/>
          <w:szCs w:val="36"/>
          <w:cs/>
          <w:lang w:bidi="hi-IN"/>
        </w:rPr>
        <w:t xml:space="preserve">जो व्यक्ति यह समझता है कि कलेमा -ए- तौह़ीद का ज़ुबान से इकरार कर लेने के बाद इबादत में शिर्क करना हानिकारक नहीं है, </w:t>
      </w:r>
      <w:r w:rsidR="00575A7D" w:rsidRPr="00F63683">
        <w:rPr>
          <w:rFonts w:ascii="ATraditional Arabic" w:hAnsi="ATraditional Arabic" w:cs="Kokila" w:hint="cs"/>
          <w:sz w:val="36"/>
          <w:szCs w:val="36"/>
          <w:cs/>
          <w:lang w:bidi="hi-IN"/>
        </w:rPr>
        <w:t xml:space="preserve">मसलन ग़ैरुल्लाह को पुकारने या उससे दुआ माँगने से अन्य इबादतों के स्वीकार्य अस्वीकार्य होने पर कोई फर्क नहीं पड़ेगा, वह “ला इलाहा इल्लल्लाह” के अर्थ एवं उसके तकाजों से पूरी तरह अनभिज्ञ है। इस कलेमा को अब्दुल्लाह बिन उबैई बिन सलूल ने भी अपनी ज़ुबान से पढ़ा था, इसके बावजूद वह </w:t>
      </w:r>
      <w:r w:rsidR="00CE0F5C">
        <w:rPr>
          <w:rFonts w:ascii="ATraditional Arabic" w:hAnsi="ATraditional Arabic" w:cs="Kokila" w:hint="cs"/>
          <w:sz w:val="36"/>
          <w:szCs w:val="36"/>
          <w:cs/>
          <w:lang w:bidi="hi-IN"/>
        </w:rPr>
        <w:t>जहन्नुम</w:t>
      </w:r>
      <w:r w:rsidR="00575A7D" w:rsidRPr="00F63683">
        <w:rPr>
          <w:rFonts w:ascii="ATraditional Arabic" w:hAnsi="ATraditional Arabic" w:cs="Kokila" w:hint="cs"/>
          <w:sz w:val="36"/>
          <w:szCs w:val="36"/>
          <w:cs/>
          <w:lang w:bidi="hi-IN"/>
        </w:rPr>
        <w:t xml:space="preserve"> के सबसे निचले दर्जा में होगा, इसलिए कि उसने केवल ज़ुबान से इसका इकरार भर कर लिया था, दिल से इस कलेमा पर उसका ईमान व यकीन नहीं था, यद्यपि जाहिर</w:t>
      </w:r>
      <w:r w:rsidR="001762A9">
        <w:rPr>
          <w:rFonts w:ascii="ATraditional Arabic" w:hAnsi="ATraditional Arabic" w:cs="Kokila" w:hint="cs"/>
          <w:sz w:val="36"/>
          <w:szCs w:val="36"/>
          <w:cs/>
          <w:lang w:bidi="hi-IN"/>
        </w:rPr>
        <w:t>ी</w:t>
      </w:r>
      <w:r w:rsidR="00575A7D" w:rsidRPr="00F63683">
        <w:rPr>
          <w:rFonts w:ascii="ATraditional Arabic" w:hAnsi="ATraditional Arabic" w:cs="Kokila" w:hint="cs"/>
          <w:sz w:val="36"/>
          <w:szCs w:val="36"/>
          <w:cs/>
          <w:lang w:bidi="hi-IN"/>
        </w:rPr>
        <w:t xml:space="preserve"> तौर पर उसने इस कलेमा के तकाजा के तहत कुछ अमल भी किया था। केवल ज़ुबान से इस कलेमा को पढ़ लेने का कोई लाभ नहीं है, क्योंकि ईमान नाम हैः ज़ुबान से इकरार करने, दिल से उस अक़दा -ए- तौह़ीद को मानने तथा शारीरिक अंगों द्वारा उसके अनुसार अमल करने का।</w:t>
      </w:r>
    </w:p>
    <w:p w:rsidR="008D5B3C" w:rsidRPr="00F63683" w:rsidRDefault="00A86460" w:rsidP="00221019">
      <w:pPr>
        <w:bidi w:val="0"/>
        <w:spacing w:line="276" w:lineRule="auto"/>
        <w:ind w:firstLine="720"/>
        <w:jc w:val="both"/>
        <w:rPr>
          <w:rFonts w:ascii="ATraditional Arabic" w:hAnsi="ATraditional Arabic" w:cs="Kokila"/>
          <w:sz w:val="36"/>
          <w:szCs w:val="36"/>
          <w:lang w:bidi="hi-IN"/>
        </w:rPr>
      </w:pPr>
      <w:r w:rsidRPr="00F63683">
        <w:rPr>
          <w:rFonts w:ascii="ATraditional Arabic" w:hAnsi="ATraditional Arabic" w:cs="Kokila" w:hint="cs"/>
          <w:sz w:val="36"/>
          <w:szCs w:val="36"/>
          <w:cs/>
          <w:lang w:bidi="hi-IN"/>
        </w:rPr>
        <w:t>जो व्यक्ति बदवी अथवा ह़ुसैन अथवा इब्ने अलवान, अथवा ईदरूसी, अथवा अब्दुल क़ादिर जीलानी, अथवा अली बिन अबू तालिब अथवा नबी सल्लल्लाहु अलैहि व सल्लम आदि को पुकारता है या उनसे दुआ माँगता है, या उनसे सहायता माँगता है, या उनसे फ़रियाद करता है एवं उनके लिए मन्नत मानता है तो ऐसा व्यक्ति यदि हज़ार बार भी ज़ुबान से “ला इलाहा इल्लल्लाह” कहे तो इसका कोई लाभ नहीं मिलने वाला है, किंतु ऐसा करने वाला व्यक्ति यदि पहले अपने शिर्क से तौबा कर ले फिर उसके बाद केवल एक अल्लाह को पुकारे एवं उससे दुआ माँगे तो अल्लाह तआला उसकी तौबा को स्वीकार कर लेगा, क्योंकि तौह़ीद का इकरार पिछले सारे गुनाहों को मिटा देता है।</w:t>
      </w:r>
    </w:p>
    <w:p w:rsidR="007C2696" w:rsidRPr="00F63683" w:rsidRDefault="007C2696" w:rsidP="00221019">
      <w:pPr>
        <w:bidi w:val="0"/>
        <w:spacing w:line="276" w:lineRule="auto"/>
        <w:ind w:firstLine="720"/>
        <w:jc w:val="both"/>
        <w:rPr>
          <w:rFonts w:ascii="ATraditional Arabic" w:hAnsi="ATraditional Arabic" w:cs="Kokila"/>
          <w:sz w:val="36"/>
          <w:szCs w:val="36"/>
          <w:lang w:bidi="hi-IN"/>
        </w:rPr>
      </w:pPr>
      <w:r w:rsidRPr="00F63683">
        <w:rPr>
          <w:rFonts w:ascii="ATraditional Arabic" w:hAnsi="ATraditional Arabic" w:cs="Kokila" w:hint="cs"/>
          <w:sz w:val="36"/>
          <w:szCs w:val="36"/>
          <w:cs/>
          <w:lang w:bidi="hi-IN"/>
        </w:rPr>
        <w:t>इन्हीं शब्दों के साथ इस भ्रांति का जवाब पूर्ण हुआ कि “जो लोग क़ब्र वालों को पुकारते हैं एवं उनसे दुआ माँगते हैं और वह कलेमा “ला इलाहा इल्लल्लाह” भी पढ़ते हैं तब भी आप उनको काफ़िर क्यों मानते हैं</w:t>
      </w:r>
      <w:r w:rsidRPr="00F63683">
        <w:rPr>
          <w:rFonts w:ascii="Kokila" w:hAnsi="Kokila" w:cs="Kokila"/>
          <w:sz w:val="36"/>
          <w:szCs w:val="36"/>
          <w:lang w:bidi="hi-IN"/>
        </w:rPr>
        <w:t>?</w:t>
      </w:r>
      <w:r w:rsidRPr="00F63683">
        <w:rPr>
          <w:rFonts w:ascii="ATraditional Arabic" w:hAnsi="ATraditional Arabic" w:cs="Kokila" w:hint="cs"/>
          <w:sz w:val="36"/>
          <w:szCs w:val="36"/>
          <w:cs/>
          <w:lang w:bidi="hi-IN"/>
        </w:rPr>
        <w:t>”</w:t>
      </w:r>
    </w:p>
    <w:p w:rsidR="007C2696" w:rsidRPr="00F63683" w:rsidRDefault="007C2696" w:rsidP="00221019">
      <w:pPr>
        <w:bidi w:val="0"/>
        <w:spacing w:line="276" w:lineRule="auto"/>
        <w:ind w:firstLine="720"/>
        <w:jc w:val="both"/>
        <w:rPr>
          <w:rFonts w:ascii="ATraditional Arabic" w:hAnsi="ATraditional Arabic" w:cs="Kokila"/>
          <w:sz w:val="36"/>
          <w:szCs w:val="36"/>
          <w:lang w:bidi="hi-IN"/>
        </w:rPr>
      </w:pPr>
    </w:p>
    <w:p w:rsidR="008D5B3C" w:rsidRPr="00F63683" w:rsidRDefault="008D5B3C" w:rsidP="00221019">
      <w:pPr>
        <w:bidi w:val="0"/>
        <w:spacing w:line="276" w:lineRule="auto"/>
        <w:jc w:val="both"/>
        <w:rPr>
          <w:rFonts w:ascii="ATraditional Arabic" w:hAnsi="ATraditional Arabic" w:cs="Kokila"/>
          <w:sz w:val="36"/>
          <w:szCs w:val="36"/>
          <w:lang w:bidi="hi-IN"/>
        </w:rPr>
      </w:pPr>
      <w:r w:rsidRPr="00F63683">
        <w:rPr>
          <w:rFonts w:ascii="ATraditional Arabic" w:hAnsi="ATraditional Arabic" w:cs="Kokila"/>
          <w:sz w:val="36"/>
          <w:szCs w:val="36"/>
          <w:lang w:bidi="hi-IN"/>
        </w:rPr>
        <w:br w:type="page"/>
      </w:r>
    </w:p>
    <w:p w:rsidR="00A86460" w:rsidRPr="001762A9" w:rsidRDefault="008D5B3C" w:rsidP="001762A9">
      <w:pPr>
        <w:bidi w:val="0"/>
        <w:spacing w:line="276" w:lineRule="auto"/>
        <w:ind w:firstLine="720"/>
        <w:jc w:val="center"/>
        <w:rPr>
          <w:rFonts w:ascii="ATraditional Arabic" w:hAnsi="ATraditional Arabic" w:cs="Kokila"/>
          <w:b/>
          <w:bCs/>
          <w:sz w:val="40"/>
          <w:szCs w:val="40"/>
          <w:lang w:bidi="hi-IN"/>
        </w:rPr>
      </w:pPr>
      <w:r w:rsidRPr="001762A9">
        <w:rPr>
          <w:rFonts w:ascii="ATraditional Arabic" w:hAnsi="ATraditional Arabic" w:cs="Kokila" w:hint="cs"/>
          <w:b/>
          <w:bCs/>
          <w:sz w:val="40"/>
          <w:szCs w:val="40"/>
          <w:cs/>
          <w:lang w:bidi="hi-IN"/>
        </w:rPr>
        <w:t>पाँचवीं भ्रांतिः यह दावा करना कि शिर्क केवल मूर्तिपूजन को ही कहा जायेगा।</w:t>
      </w:r>
    </w:p>
    <w:p w:rsidR="00014795" w:rsidRPr="00F63683" w:rsidRDefault="00014795" w:rsidP="00221019">
      <w:pPr>
        <w:bidi w:val="0"/>
        <w:spacing w:line="276" w:lineRule="auto"/>
        <w:ind w:firstLine="720"/>
        <w:jc w:val="both"/>
        <w:rPr>
          <w:rFonts w:ascii="ATraditional Arabic" w:hAnsi="ATraditional Arabic" w:cs="Kokila"/>
          <w:sz w:val="36"/>
          <w:szCs w:val="36"/>
          <w:lang w:bidi="hi-IN"/>
        </w:rPr>
      </w:pPr>
      <w:r w:rsidRPr="00F63683">
        <w:rPr>
          <w:rFonts w:ascii="ATraditional Arabic" w:hAnsi="ATraditional Arabic" w:cs="Kokila" w:hint="cs"/>
          <w:sz w:val="36"/>
          <w:szCs w:val="36"/>
          <w:cs/>
          <w:lang w:bidi="hi-IN"/>
        </w:rPr>
        <w:t>कुछ लोगों का यह कहना है कि शिर्क केवल मूर्तिपूजन तक ही सीमित है, अम्बिया एवं नेक लोगों (साधु-संतों) को पुकारना तथा उनसे दुआ माँगना शिर्क नहीं है।</w:t>
      </w:r>
    </w:p>
    <w:p w:rsidR="00014795" w:rsidRPr="00F63683" w:rsidRDefault="00014795" w:rsidP="00221019">
      <w:pPr>
        <w:bidi w:val="0"/>
        <w:spacing w:line="276" w:lineRule="auto"/>
        <w:ind w:firstLine="720"/>
        <w:jc w:val="both"/>
        <w:rPr>
          <w:rFonts w:ascii="ATraditional Arabic" w:hAnsi="ATraditional Arabic" w:cs="Kokila"/>
          <w:sz w:val="36"/>
          <w:szCs w:val="36"/>
          <w:lang w:bidi="hi-IN"/>
        </w:rPr>
      </w:pPr>
      <w:r w:rsidRPr="00F63683">
        <w:rPr>
          <w:rFonts w:ascii="ATraditional Arabic" w:hAnsi="ATraditional Arabic" w:cs="Kokila" w:hint="cs"/>
          <w:sz w:val="36"/>
          <w:szCs w:val="36"/>
          <w:cs/>
          <w:lang w:bidi="hi-IN"/>
        </w:rPr>
        <w:t xml:space="preserve">उत्तरः यह कथन पाँच कारणों से </w:t>
      </w:r>
      <w:r w:rsidR="00323B87" w:rsidRPr="00F63683">
        <w:rPr>
          <w:rFonts w:ascii="ATraditional Arabic" w:hAnsi="ATraditional Arabic" w:cs="Kokila" w:hint="cs"/>
          <w:sz w:val="36"/>
          <w:szCs w:val="36"/>
          <w:cs/>
          <w:lang w:bidi="hi-IN"/>
        </w:rPr>
        <w:t>बातिल व निराधार हैः</w:t>
      </w:r>
    </w:p>
    <w:p w:rsidR="007C2696" w:rsidRPr="00F63683" w:rsidRDefault="002B203C" w:rsidP="00221019">
      <w:pPr>
        <w:bidi w:val="0"/>
        <w:spacing w:line="276" w:lineRule="auto"/>
        <w:ind w:firstLine="720"/>
        <w:jc w:val="both"/>
        <w:rPr>
          <w:rFonts w:ascii="ATraditional Arabic" w:hAnsi="ATraditional Arabic" w:cs="Kokila"/>
          <w:sz w:val="36"/>
          <w:szCs w:val="36"/>
          <w:lang w:bidi="hi-IN"/>
        </w:rPr>
      </w:pPr>
      <w:r w:rsidRPr="00F63683">
        <w:rPr>
          <w:rFonts w:ascii="ATraditional Arabic" w:hAnsi="ATraditional Arabic" w:cs="Kokila" w:hint="cs"/>
          <w:b/>
          <w:bCs/>
          <w:sz w:val="36"/>
          <w:szCs w:val="36"/>
          <w:cs/>
          <w:lang w:bidi="hi-IN"/>
        </w:rPr>
        <w:t>पहला कारणः</w:t>
      </w:r>
      <w:r w:rsidR="000A5341" w:rsidRPr="00F63683">
        <w:rPr>
          <w:rFonts w:ascii="ATraditional Arabic" w:hAnsi="ATraditional Arabic" w:cs="Kokila" w:hint="cs"/>
          <w:sz w:val="36"/>
          <w:szCs w:val="36"/>
          <w:cs/>
          <w:lang w:bidi="hi-IN"/>
        </w:rPr>
        <w:t xml:space="preserve"> भाषाई आधार </w:t>
      </w:r>
      <w:r w:rsidR="007C2696" w:rsidRPr="00F63683">
        <w:rPr>
          <w:rFonts w:ascii="ATraditional Arabic" w:hAnsi="ATraditional Arabic" w:cs="Kokila" w:hint="cs"/>
          <w:sz w:val="36"/>
          <w:szCs w:val="36"/>
          <w:cs/>
          <w:lang w:bidi="hi-IN"/>
        </w:rPr>
        <w:t xml:space="preserve">से शिर्क </w:t>
      </w:r>
      <w:r w:rsidR="005506FA" w:rsidRPr="00F63683">
        <w:rPr>
          <w:rFonts w:ascii="ATraditional Arabic" w:hAnsi="ATraditional Arabic" w:cs="Kokila" w:hint="cs"/>
          <w:sz w:val="36"/>
          <w:szCs w:val="36"/>
          <w:cs/>
          <w:lang w:bidi="hi-IN"/>
        </w:rPr>
        <w:t xml:space="preserve">यह </w:t>
      </w:r>
      <w:r w:rsidR="007C2696" w:rsidRPr="00F63683">
        <w:rPr>
          <w:rFonts w:ascii="ATraditional Arabic" w:hAnsi="ATraditional Arabic" w:cs="Kokila" w:hint="cs"/>
          <w:sz w:val="36"/>
          <w:szCs w:val="36"/>
          <w:cs/>
          <w:lang w:bidi="hi-IN"/>
        </w:rPr>
        <w:t>है कि किसी चीज़ में दो को शरीक कर दिया जाए। इस आधार पर जिसने कभी अल्लाह को पुकारा तथा कभी ग़ैरुल्लाह को पुकारा तो उसने उस ग़ैरुल्लाह को अल्लाह का शरीक व साझीदार बना दिया, वह इस वास्तविकता को माने या न माने इससे कोई फर्क नहीं पड़ता है।</w:t>
      </w:r>
    </w:p>
    <w:p w:rsidR="00A6237C" w:rsidRPr="00F63683" w:rsidRDefault="007C2696" w:rsidP="00221019">
      <w:pPr>
        <w:bidi w:val="0"/>
        <w:spacing w:line="276" w:lineRule="auto"/>
        <w:ind w:firstLine="720"/>
        <w:jc w:val="both"/>
        <w:rPr>
          <w:rFonts w:ascii="ATraditional Arabic" w:hAnsi="ATraditional Arabic" w:cs="Kokila"/>
          <w:sz w:val="36"/>
          <w:szCs w:val="36"/>
          <w:lang w:bidi="hi-IN"/>
        </w:rPr>
      </w:pPr>
      <w:r w:rsidRPr="00F63683">
        <w:rPr>
          <w:rFonts w:ascii="ATraditional Arabic" w:hAnsi="ATraditional Arabic" w:cs="Kokila" w:hint="cs"/>
          <w:sz w:val="36"/>
          <w:szCs w:val="36"/>
          <w:cs/>
          <w:lang w:bidi="hi-IN"/>
        </w:rPr>
        <w:t>इमाम मुह़म्मद बिन अली शौकानी रह़िमहुल्लाह इस भ्रांति का जवाब देते हुए कहते हैं किः “शिर्क यह है कि ग़ैरुल्लाह के लिए कोई ऐसा अमल अंजाम दिया जाए जो अल्लाह के साथ खास है, इस प्रकार का अमल करने वाला उस ग़ैरुल्लाह को वहीं नाम दे जो अहले जाहिलीयत दिया करते थे या उसे किसी दूसरे नाम से याद करे, दोनों स्थिति एक समान हैं, क्योंकि केवल नाम का कोई एतबार नहीं होता है, जो इस बात को नहीं जानता वह जाहिल है तथा इस योग्य नहीं कि उससे विद्वानों के समान बात किया जाये”</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224"/>
      </w:r>
      <w:r w:rsidRPr="00F63683">
        <w:rPr>
          <w:rFonts w:ascii="Kokila" w:hAnsi="Kokila" w:cs="Kokila"/>
          <w:sz w:val="36"/>
          <w:szCs w:val="36"/>
          <w:vertAlign w:val="superscript"/>
          <w:cs/>
          <w:lang w:bidi="hi-IN"/>
        </w:rPr>
        <w:t>)</w:t>
      </w:r>
      <w:r w:rsidRPr="00F63683">
        <w:rPr>
          <w:rFonts w:ascii="ATraditional Arabic" w:hAnsi="ATraditional Arabic" w:cs="Kokila" w:hint="cs"/>
          <w:sz w:val="36"/>
          <w:szCs w:val="36"/>
          <w:cs/>
          <w:lang w:bidi="hi-IN"/>
        </w:rPr>
        <w:t>।</w:t>
      </w:r>
    </w:p>
    <w:p w:rsidR="00323B87" w:rsidRPr="00F63683" w:rsidRDefault="00A6237C" w:rsidP="00221019">
      <w:pPr>
        <w:bidi w:val="0"/>
        <w:spacing w:line="276" w:lineRule="auto"/>
        <w:ind w:firstLine="720"/>
        <w:jc w:val="both"/>
        <w:rPr>
          <w:rFonts w:ascii="ATraditional Arabic" w:hAnsi="ATraditional Arabic" w:cs="Kokila"/>
          <w:sz w:val="36"/>
          <w:szCs w:val="36"/>
          <w:lang w:bidi="hi-IN"/>
        </w:rPr>
      </w:pPr>
      <w:r w:rsidRPr="00F63683">
        <w:rPr>
          <w:rFonts w:ascii="ATraditional Arabic" w:hAnsi="ATraditional Arabic" w:cs="Kokila" w:hint="cs"/>
          <w:b/>
          <w:bCs/>
          <w:sz w:val="36"/>
          <w:szCs w:val="36"/>
          <w:cs/>
          <w:lang w:bidi="hi-IN"/>
        </w:rPr>
        <w:t xml:space="preserve">दूसरा कारणः </w:t>
      </w:r>
      <w:r w:rsidRPr="00F63683">
        <w:rPr>
          <w:rFonts w:ascii="ATraditional Arabic" w:hAnsi="ATraditional Arabic" w:cs="Kokila" w:hint="cs"/>
          <w:sz w:val="36"/>
          <w:szCs w:val="36"/>
          <w:cs/>
          <w:lang w:bidi="hi-IN"/>
        </w:rPr>
        <w:t xml:space="preserve">यह भ्रम कि केवल मूर्तिपूजन को </w:t>
      </w:r>
      <w:r w:rsidR="005506FA">
        <w:rPr>
          <w:rFonts w:ascii="ATraditional Arabic" w:hAnsi="ATraditional Arabic" w:cs="Kokila" w:hint="cs"/>
          <w:sz w:val="36"/>
          <w:szCs w:val="36"/>
          <w:cs/>
          <w:lang w:bidi="hi-IN"/>
        </w:rPr>
        <w:t xml:space="preserve">ही </w:t>
      </w:r>
      <w:r w:rsidRPr="00F63683">
        <w:rPr>
          <w:rFonts w:ascii="ATraditional Arabic" w:hAnsi="ATraditional Arabic" w:cs="Kokila" w:hint="cs"/>
          <w:sz w:val="36"/>
          <w:szCs w:val="36"/>
          <w:cs/>
          <w:lang w:bidi="hi-IN"/>
        </w:rPr>
        <w:t xml:space="preserve">शिर्क का नाम दिया जायेगा, इसके बातिल व आधारहीन होने का दूसरा कारण यह है कि अल्लाह तआला ने क़ुरआन मजीद में यह स्पष्ट कर दिया है कि ग़ैरुल्लाह को पुकारना तथा उससे दुआ माँगना शिर्क, कुफ्र एवं गुमराही है, </w:t>
      </w:r>
      <w:r w:rsidR="00A70005">
        <w:rPr>
          <w:rFonts w:ascii="ATraditional Arabic" w:hAnsi="ATraditional Arabic" w:cs="Kokila" w:hint="cs"/>
          <w:sz w:val="36"/>
          <w:szCs w:val="36"/>
          <w:cs/>
          <w:lang w:bidi="hi-IN"/>
        </w:rPr>
        <w:t xml:space="preserve">अब </w:t>
      </w:r>
      <w:r w:rsidRPr="00F63683">
        <w:rPr>
          <w:rFonts w:ascii="ATraditional Arabic" w:hAnsi="ATraditional Arabic" w:cs="Kokila" w:hint="cs"/>
          <w:sz w:val="36"/>
          <w:szCs w:val="36"/>
          <w:cs/>
          <w:lang w:bidi="hi-IN"/>
        </w:rPr>
        <w:t xml:space="preserve">अल्लाह को छोड़ कर जिसे पुकारा जा रहा है वह चाहे कोई भी हो। क़ुरआन में अल्लाह तआला के इस आदेश को पढ़ने के बाद इस पर ईमान लाना एवं इसकी पुष्टि करना वाजिब व अपरिहार्य है, अन्यथा वह क़ुरआन का इंकार करने वाला माना जायेगा। -अल्लाह तआला इससे हमारी रक्षा फ़रमाए। आमीन-। अल्लाह तआला का फ़रमान हैः </w:t>
      </w:r>
      <w:r w:rsidRPr="005D50BC">
        <w:rPr>
          <w:rFonts w:ascii="Kokila" w:hAnsi="Kokila" w:cs="ATraditional Arabic"/>
          <w:sz w:val="28"/>
          <w:szCs w:val="28"/>
          <w:rtl/>
        </w:rPr>
        <w:t>{</w:t>
      </w:r>
      <w:r w:rsidRPr="005D50BC">
        <w:rPr>
          <w:rFonts w:ascii="Kokila" w:hAnsi="Kokila" w:cs="QCF2436" w:hint="cs"/>
          <w:sz w:val="28"/>
          <w:szCs w:val="28"/>
          <w:rtl/>
        </w:rPr>
        <w:t>ﲀ</w:t>
      </w:r>
      <w:r w:rsidRPr="005D50BC">
        <w:rPr>
          <w:rFonts w:ascii="Kokila" w:hAnsi="Kokila" w:cs="QCF2436"/>
          <w:sz w:val="28"/>
          <w:szCs w:val="28"/>
          <w:rtl/>
        </w:rPr>
        <w:t xml:space="preserve"> </w:t>
      </w:r>
      <w:r w:rsidRPr="005D50BC">
        <w:rPr>
          <w:rFonts w:ascii="Kokila" w:hAnsi="Kokila" w:cs="QCF2436" w:hint="cs"/>
          <w:sz w:val="28"/>
          <w:szCs w:val="28"/>
          <w:rtl/>
        </w:rPr>
        <w:t>ﲁ</w:t>
      </w:r>
      <w:r w:rsidRPr="005D50BC">
        <w:rPr>
          <w:rFonts w:ascii="Kokila" w:hAnsi="Kokila" w:cs="QCF2436"/>
          <w:sz w:val="28"/>
          <w:szCs w:val="28"/>
          <w:rtl/>
        </w:rPr>
        <w:t xml:space="preserve"> </w:t>
      </w:r>
      <w:r w:rsidRPr="005D50BC">
        <w:rPr>
          <w:rFonts w:ascii="Kokila" w:hAnsi="Kokila" w:cs="QCF2436" w:hint="cs"/>
          <w:sz w:val="28"/>
          <w:szCs w:val="28"/>
          <w:rtl/>
        </w:rPr>
        <w:t>ﲂ</w:t>
      </w:r>
      <w:r w:rsidRPr="005D50BC">
        <w:rPr>
          <w:rFonts w:ascii="Kokila" w:hAnsi="Kokila" w:cs="QCF2436"/>
          <w:sz w:val="28"/>
          <w:szCs w:val="28"/>
          <w:rtl/>
        </w:rPr>
        <w:t xml:space="preserve"> </w:t>
      </w:r>
      <w:r w:rsidRPr="005D50BC">
        <w:rPr>
          <w:rFonts w:ascii="Kokila" w:hAnsi="Kokila" w:cs="QCF2436" w:hint="cs"/>
          <w:sz w:val="28"/>
          <w:szCs w:val="28"/>
          <w:rtl/>
        </w:rPr>
        <w:t>ﲃ</w:t>
      </w:r>
      <w:r w:rsidRPr="005D50BC">
        <w:rPr>
          <w:rFonts w:ascii="Kokila" w:hAnsi="Kokila" w:cs="QCF2436"/>
          <w:sz w:val="28"/>
          <w:szCs w:val="28"/>
          <w:rtl/>
        </w:rPr>
        <w:t xml:space="preserve"> </w:t>
      </w:r>
      <w:r w:rsidRPr="005D50BC">
        <w:rPr>
          <w:rFonts w:ascii="Kokila" w:hAnsi="Kokila" w:cs="QCF2436" w:hint="cs"/>
          <w:sz w:val="28"/>
          <w:szCs w:val="28"/>
          <w:rtl/>
        </w:rPr>
        <w:t>ﲄ</w:t>
      </w:r>
      <w:r w:rsidRPr="005D50BC">
        <w:rPr>
          <w:rFonts w:ascii="Kokila" w:hAnsi="Kokila" w:cs="QCF2436"/>
          <w:sz w:val="28"/>
          <w:szCs w:val="28"/>
          <w:rtl/>
        </w:rPr>
        <w:t xml:space="preserve"> </w:t>
      </w:r>
      <w:r w:rsidRPr="005D50BC">
        <w:rPr>
          <w:rFonts w:ascii="Kokila" w:hAnsi="Kokila" w:cs="QCF2436" w:hint="cs"/>
          <w:sz w:val="28"/>
          <w:szCs w:val="28"/>
          <w:rtl/>
        </w:rPr>
        <w:t>ﲅ</w:t>
      </w:r>
      <w:r w:rsidRPr="005D50BC">
        <w:rPr>
          <w:rFonts w:ascii="Kokila" w:hAnsi="Kokila" w:cs="QCF2436"/>
          <w:sz w:val="28"/>
          <w:szCs w:val="28"/>
          <w:rtl/>
        </w:rPr>
        <w:t xml:space="preserve"> </w:t>
      </w:r>
      <w:r w:rsidRPr="005D50BC">
        <w:rPr>
          <w:rFonts w:ascii="Kokila" w:hAnsi="Kokila" w:cs="QCF2436" w:hint="cs"/>
          <w:sz w:val="28"/>
          <w:szCs w:val="28"/>
          <w:rtl/>
        </w:rPr>
        <w:t>ﲆ</w:t>
      </w:r>
      <w:r w:rsidRPr="005D50BC">
        <w:rPr>
          <w:rFonts w:ascii="Kokila" w:hAnsi="Kokila" w:cs="QCF2436"/>
          <w:sz w:val="28"/>
          <w:szCs w:val="28"/>
          <w:rtl/>
        </w:rPr>
        <w:t xml:space="preserve"> </w:t>
      </w:r>
      <w:r w:rsidRPr="005D50BC">
        <w:rPr>
          <w:rFonts w:ascii="Kokila" w:hAnsi="Kokila" w:cs="QCF2436" w:hint="cs"/>
          <w:sz w:val="28"/>
          <w:szCs w:val="28"/>
          <w:rtl/>
        </w:rPr>
        <w:t>ﲇ</w:t>
      </w:r>
      <w:r w:rsidRPr="005D50BC">
        <w:rPr>
          <w:rFonts w:ascii="Kokila" w:hAnsi="Kokila" w:cs="QCF2436"/>
          <w:sz w:val="28"/>
          <w:szCs w:val="28"/>
          <w:rtl/>
        </w:rPr>
        <w:t xml:space="preserve"> </w:t>
      </w:r>
      <w:r w:rsidRPr="005D50BC">
        <w:rPr>
          <w:rFonts w:ascii="Kokila" w:hAnsi="Kokila" w:cs="QCF2436" w:hint="cs"/>
          <w:sz w:val="28"/>
          <w:szCs w:val="28"/>
          <w:rtl/>
        </w:rPr>
        <w:t>ﲈ</w:t>
      </w:r>
      <w:r w:rsidRPr="005D50BC">
        <w:rPr>
          <w:rFonts w:ascii="Kokila" w:hAnsi="Kokila" w:cs="QCF2436"/>
          <w:sz w:val="28"/>
          <w:szCs w:val="28"/>
          <w:rtl/>
        </w:rPr>
        <w:t xml:space="preserve"> </w:t>
      </w:r>
      <w:r w:rsidRPr="005D50BC">
        <w:rPr>
          <w:rFonts w:ascii="Kokila" w:hAnsi="Kokila" w:cs="QCF2436" w:hint="cs"/>
          <w:sz w:val="28"/>
          <w:szCs w:val="28"/>
          <w:rtl/>
        </w:rPr>
        <w:t>ﲉﲊ</w:t>
      </w:r>
      <w:r w:rsidRPr="005D50BC">
        <w:rPr>
          <w:rFonts w:ascii="Kokila" w:hAnsi="Kokila" w:cs="QCF2436"/>
          <w:sz w:val="28"/>
          <w:szCs w:val="28"/>
          <w:rtl/>
        </w:rPr>
        <w:t xml:space="preserve"> </w:t>
      </w:r>
      <w:r w:rsidRPr="005D50BC">
        <w:rPr>
          <w:rFonts w:ascii="Kokila" w:hAnsi="Kokila" w:cs="QCF2436" w:hint="cs"/>
          <w:sz w:val="28"/>
          <w:szCs w:val="28"/>
          <w:rtl/>
        </w:rPr>
        <w:t>ﲋ</w:t>
      </w:r>
      <w:r w:rsidRPr="005D50BC">
        <w:rPr>
          <w:rFonts w:ascii="Kokila" w:hAnsi="Kokila" w:cs="QCF2436"/>
          <w:sz w:val="28"/>
          <w:szCs w:val="28"/>
          <w:rtl/>
        </w:rPr>
        <w:t xml:space="preserve"> </w:t>
      </w:r>
      <w:r w:rsidRPr="005D50BC">
        <w:rPr>
          <w:rFonts w:ascii="Kokila" w:hAnsi="Kokila" w:cs="QCF2436" w:hint="cs"/>
          <w:sz w:val="28"/>
          <w:szCs w:val="28"/>
          <w:rtl/>
        </w:rPr>
        <w:t>ﲌ</w:t>
      </w:r>
      <w:r w:rsidRPr="005D50BC">
        <w:rPr>
          <w:rFonts w:ascii="Kokila" w:hAnsi="Kokila" w:cs="QCF2436"/>
          <w:sz w:val="28"/>
          <w:szCs w:val="28"/>
          <w:rtl/>
        </w:rPr>
        <w:t xml:space="preserve"> </w:t>
      </w:r>
      <w:r w:rsidRPr="005D50BC">
        <w:rPr>
          <w:rFonts w:ascii="Kokila" w:hAnsi="Kokila" w:cs="QCF2436" w:hint="cs"/>
          <w:sz w:val="28"/>
          <w:szCs w:val="28"/>
          <w:rtl/>
        </w:rPr>
        <w:t>ﲍ</w:t>
      </w:r>
      <w:r w:rsidRPr="005D50BC">
        <w:rPr>
          <w:rFonts w:ascii="Kokila" w:hAnsi="Kokila" w:cs="QCF2436"/>
          <w:sz w:val="28"/>
          <w:szCs w:val="28"/>
          <w:rtl/>
        </w:rPr>
        <w:t xml:space="preserve"> </w:t>
      </w:r>
      <w:r w:rsidRPr="005D50BC">
        <w:rPr>
          <w:rFonts w:ascii="Kokila" w:hAnsi="Kokila" w:cs="QCF2436" w:hint="cs"/>
          <w:sz w:val="28"/>
          <w:szCs w:val="28"/>
          <w:rtl/>
        </w:rPr>
        <w:t>ﲎﲏ</w:t>
      </w:r>
      <w:r w:rsidRPr="005D50BC">
        <w:rPr>
          <w:rFonts w:ascii="Kokila" w:hAnsi="Kokila" w:cs="QCF2436"/>
          <w:sz w:val="28"/>
          <w:szCs w:val="28"/>
          <w:rtl/>
        </w:rPr>
        <w:t xml:space="preserve"> </w:t>
      </w:r>
      <w:r w:rsidRPr="005D50BC">
        <w:rPr>
          <w:rFonts w:ascii="Kokila" w:hAnsi="Kokila" w:cs="QCF2436" w:hint="cs"/>
          <w:sz w:val="28"/>
          <w:szCs w:val="28"/>
          <w:rtl/>
        </w:rPr>
        <w:t>ﲐ</w:t>
      </w:r>
      <w:r w:rsidRPr="005D50BC">
        <w:rPr>
          <w:rFonts w:ascii="Kokila" w:hAnsi="Kokila" w:cs="QCF2436"/>
          <w:sz w:val="28"/>
          <w:szCs w:val="28"/>
          <w:rtl/>
        </w:rPr>
        <w:t xml:space="preserve"> </w:t>
      </w:r>
      <w:r w:rsidRPr="005D50BC">
        <w:rPr>
          <w:rFonts w:ascii="Kokila" w:hAnsi="Kokila" w:cs="QCF2436" w:hint="cs"/>
          <w:sz w:val="28"/>
          <w:szCs w:val="28"/>
          <w:rtl/>
        </w:rPr>
        <w:t>ﲑ</w:t>
      </w:r>
      <w:r w:rsidRPr="005D50BC">
        <w:rPr>
          <w:rFonts w:ascii="Kokila" w:hAnsi="Kokila" w:cs="QCF2436"/>
          <w:sz w:val="28"/>
          <w:szCs w:val="28"/>
          <w:rtl/>
        </w:rPr>
        <w:t xml:space="preserve"> </w:t>
      </w:r>
      <w:r w:rsidRPr="005D50BC">
        <w:rPr>
          <w:rFonts w:ascii="Kokila" w:hAnsi="Kokila" w:cs="QCF2436" w:hint="cs"/>
          <w:sz w:val="28"/>
          <w:szCs w:val="28"/>
          <w:rtl/>
        </w:rPr>
        <w:t>ﲒ</w:t>
      </w:r>
      <w:r w:rsidRPr="005D50BC">
        <w:rPr>
          <w:rFonts w:ascii="Kokila" w:hAnsi="Kokila" w:cs="QCF2436"/>
          <w:sz w:val="28"/>
          <w:szCs w:val="28"/>
          <w:rtl/>
        </w:rPr>
        <w:t xml:space="preserve"> </w:t>
      </w:r>
      <w:r w:rsidRPr="005D50BC">
        <w:rPr>
          <w:rFonts w:ascii="Kokila" w:hAnsi="Kokila" w:cs="QCF2436" w:hint="cs"/>
          <w:sz w:val="28"/>
          <w:szCs w:val="28"/>
          <w:rtl/>
        </w:rPr>
        <w:t>ﲓ</w:t>
      </w:r>
      <w:r w:rsidRPr="00F63683">
        <w:rPr>
          <w:rFonts w:ascii="Kokila" w:hAnsi="Kokila" w:cs="ATraditional Arabic"/>
          <w:sz w:val="36"/>
          <w:szCs w:val="36"/>
          <w:rtl/>
        </w:rPr>
        <w:t>}</w:t>
      </w:r>
      <w:r w:rsidRPr="00F63683">
        <w:rPr>
          <w:rFonts w:ascii="Kokila" w:hAnsi="Kokila"/>
          <w:sz w:val="36"/>
          <w:szCs w:val="36"/>
          <w:rtl/>
        </w:rPr>
        <w:t xml:space="preserve"> </w:t>
      </w:r>
      <w:r w:rsidRPr="00F63683">
        <w:rPr>
          <w:rFonts w:ascii="Kokila" w:hAnsi="Kokila" w:cs="Kokila" w:hint="cs"/>
          <w:sz w:val="36"/>
          <w:szCs w:val="36"/>
          <w:cs/>
          <w:lang w:bidi="hi-IN"/>
        </w:rPr>
        <w:t>(यदि तुम उन्हें पुकारो तो वह तुम्हारी पुकार सुनते ही नहीं, और यदि (संभवतः मान भी लिया जाये कि वह तुम्हारी पुकार) सुन भी लें तो तुम्हारी जरूरत पूरी नहीं कर सकते, बल्कि क़्यामत के दिन तुम्हारे इस शिर्क का साफ इंकार कर देंगे, तुमको कोई भी अल्लाह सर्वज्ञानी जैसी सूचना नहीं देगा)। सूरह फ़ात़िरः 14 ।</w:t>
      </w:r>
      <w:r w:rsidR="002B203C" w:rsidRPr="00F63683">
        <w:rPr>
          <w:rFonts w:ascii="ATraditional Arabic" w:hAnsi="ATraditional Arabic" w:cs="Kokila" w:hint="cs"/>
          <w:sz w:val="36"/>
          <w:szCs w:val="36"/>
          <w:cs/>
          <w:lang w:bidi="hi-IN"/>
        </w:rPr>
        <w:t xml:space="preserve"> </w:t>
      </w:r>
    </w:p>
    <w:p w:rsidR="00A6237C" w:rsidRPr="00F63683" w:rsidRDefault="00A6237C" w:rsidP="00221019">
      <w:pPr>
        <w:bidi w:val="0"/>
        <w:spacing w:line="276" w:lineRule="auto"/>
        <w:ind w:firstLine="720"/>
        <w:jc w:val="both"/>
        <w:rPr>
          <w:rFonts w:ascii="ATraditional Arabic" w:hAnsi="ATraditional Arabic" w:cs="Kokila"/>
          <w:sz w:val="36"/>
          <w:szCs w:val="36"/>
          <w:lang w:bidi="hi-IN"/>
        </w:rPr>
      </w:pPr>
      <w:r w:rsidRPr="00F63683">
        <w:rPr>
          <w:rFonts w:ascii="ATraditional Arabic" w:hAnsi="ATraditional Arabic" w:cs="Kokila" w:hint="cs"/>
          <w:sz w:val="36"/>
          <w:szCs w:val="36"/>
          <w:cs/>
          <w:lang w:bidi="hi-IN"/>
        </w:rPr>
        <w:t xml:space="preserve">एक स्थान पर अल्लाह तआला फ़रमाता हैः </w:t>
      </w:r>
      <w:r w:rsidRPr="00FE3D54">
        <w:rPr>
          <w:rFonts w:ascii="Kokila" w:hAnsi="Kokila" w:cs="ATraditional Arabic" w:hint="cs"/>
          <w:sz w:val="28"/>
          <w:szCs w:val="28"/>
          <w:rtl/>
        </w:rPr>
        <w:t xml:space="preserve"> </w:t>
      </w:r>
      <w:r w:rsidRPr="00FE3D54">
        <w:rPr>
          <w:rFonts w:ascii="Kokila" w:hAnsi="Kokila" w:cs="ATraditional Arabic"/>
          <w:sz w:val="28"/>
          <w:szCs w:val="28"/>
          <w:rtl/>
        </w:rPr>
        <w:t>{</w:t>
      </w:r>
      <w:r w:rsidRPr="00FE3D54">
        <w:rPr>
          <w:rFonts w:ascii="Kokila" w:hAnsi="Kokila" w:cs="QCF2502" w:hint="cs"/>
          <w:sz w:val="28"/>
          <w:szCs w:val="28"/>
          <w:rtl/>
        </w:rPr>
        <w:t>ﲺ</w:t>
      </w:r>
      <w:r w:rsidRPr="00FE3D54">
        <w:rPr>
          <w:rFonts w:ascii="Kokila" w:hAnsi="Kokila" w:cs="QCF2502"/>
          <w:sz w:val="28"/>
          <w:szCs w:val="28"/>
          <w:rtl/>
        </w:rPr>
        <w:t xml:space="preserve"> </w:t>
      </w:r>
      <w:r w:rsidRPr="00FE3D54">
        <w:rPr>
          <w:rFonts w:ascii="Kokila" w:hAnsi="Kokila" w:cs="QCF2502" w:hint="cs"/>
          <w:sz w:val="28"/>
          <w:szCs w:val="28"/>
          <w:rtl/>
        </w:rPr>
        <w:t>ﲻ</w:t>
      </w:r>
      <w:r w:rsidRPr="00FE3D54">
        <w:rPr>
          <w:rFonts w:ascii="Kokila" w:hAnsi="Kokila" w:cs="QCF2502"/>
          <w:sz w:val="28"/>
          <w:szCs w:val="28"/>
          <w:rtl/>
        </w:rPr>
        <w:t xml:space="preserve"> </w:t>
      </w:r>
      <w:r w:rsidRPr="00FE3D54">
        <w:rPr>
          <w:rFonts w:ascii="Kokila" w:hAnsi="Kokila" w:cs="QCF2502" w:hint="cs"/>
          <w:sz w:val="28"/>
          <w:szCs w:val="28"/>
          <w:rtl/>
        </w:rPr>
        <w:t>ﲼ</w:t>
      </w:r>
      <w:r w:rsidRPr="00FE3D54">
        <w:rPr>
          <w:rFonts w:ascii="Kokila" w:hAnsi="Kokila" w:cs="QCF2502"/>
          <w:sz w:val="28"/>
          <w:szCs w:val="28"/>
          <w:rtl/>
        </w:rPr>
        <w:t xml:space="preserve"> </w:t>
      </w:r>
      <w:r w:rsidRPr="00FE3D54">
        <w:rPr>
          <w:rFonts w:ascii="Kokila" w:hAnsi="Kokila" w:cs="QCF2502" w:hint="cs"/>
          <w:sz w:val="28"/>
          <w:szCs w:val="28"/>
          <w:rtl/>
        </w:rPr>
        <w:t>ﲽ</w:t>
      </w:r>
      <w:r w:rsidRPr="00FE3D54">
        <w:rPr>
          <w:rFonts w:ascii="Kokila" w:hAnsi="Kokila" w:cs="QCF2502"/>
          <w:sz w:val="28"/>
          <w:szCs w:val="28"/>
          <w:rtl/>
        </w:rPr>
        <w:t xml:space="preserve"> </w:t>
      </w:r>
      <w:r w:rsidRPr="00FE3D54">
        <w:rPr>
          <w:rFonts w:ascii="Kokila" w:hAnsi="Kokila" w:cs="QCF2502" w:hint="cs"/>
          <w:sz w:val="28"/>
          <w:szCs w:val="28"/>
          <w:rtl/>
        </w:rPr>
        <w:t>ﲾ</w:t>
      </w:r>
      <w:r w:rsidRPr="00FE3D54">
        <w:rPr>
          <w:rFonts w:ascii="Kokila" w:hAnsi="Kokila" w:cs="QCF2502"/>
          <w:sz w:val="28"/>
          <w:szCs w:val="28"/>
          <w:rtl/>
        </w:rPr>
        <w:t xml:space="preserve"> </w:t>
      </w:r>
      <w:r w:rsidRPr="00FE3D54">
        <w:rPr>
          <w:rFonts w:ascii="Kokila" w:hAnsi="Kokila" w:cs="QCF2502" w:hint="cs"/>
          <w:sz w:val="28"/>
          <w:szCs w:val="28"/>
          <w:rtl/>
        </w:rPr>
        <w:t>ﲿ</w:t>
      </w:r>
      <w:r w:rsidRPr="00FE3D54">
        <w:rPr>
          <w:rFonts w:ascii="Kokila" w:hAnsi="Kokila" w:cs="QCF2502"/>
          <w:sz w:val="28"/>
          <w:szCs w:val="28"/>
          <w:rtl/>
        </w:rPr>
        <w:t xml:space="preserve"> </w:t>
      </w:r>
      <w:r w:rsidRPr="00FE3D54">
        <w:rPr>
          <w:rFonts w:ascii="Kokila" w:hAnsi="Kokila" w:cs="QCF2502" w:hint="cs"/>
          <w:sz w:val="28"/>
          <w:szCs w:val="28"/>
          <w:rtl/>
        </w:rPr>
        <w:t>ﳀ</w:t>
      </w:r>
      <w:r w:rsidRPr="00FE3D54">
        <w:rPr>
          <w:rFonts w:ascii="Kokila" w:hAnsi="Kokila" w:cs="QCF2502"/>
          <w:sz w:val="28"/>
          <w:szCs w:val="28"/>
          <w:rtl/>
        </w:rPr>
        <w:t xml:space="preserve"> </w:t>
      </w:r>
      <w:r w:rsidRPr="00FE3D54">
        <w:rPr>
          <w:rFonts w:ascii="Kokila" w:hAnsi="Kokila" w:cs="QCF2502" w:hint="cs"/>
          <w:sz w:val="28"/>
          <w:szCs w:val="28"/>
          <w:rtl/>
        </w:rPr>
        <w:t>ﳁ</w:t>
      </w:r>
      <w:r w:rsidRPr="00FE3D54">
        <w:rPr>
          <w:rFonts w:ascii="Kokila" w:hAnsi="Kokila" w:cs="QCF2502"/>
          <w:sz w:val="28"/>
          <w:szCs w:val="28"/>
          <w:rtl/>
        </w:rPr>
        <w:t xml:space="preserve"> </w:t>
      </w:r>
      <w:r w:rsidRPr="00FE3D54">
        <w:rPr>
          <w:rFonts w:ascii="Kokila" w:hAnsi="Kokila" w:cs="QCF2502" w:hint="cs"/>
          <w:sz w:val="28"/>
          <w:szCs w:val="28"/>
          <w:rtl/>
        </w:rPr>
        <w:t>ﳂ</w:t>
      </w:r>
      <w:r w:rsidRPr="00FE3D54">
        <w:rPr>
          <w:rFonts w:ascii="Kokila" w:hAnsi="Kokila" w:cs="QCF2502"/>
          <w:sz w:val="28"/>
          <w:szCs w:val="28"/>
          <w:rtl/>
        </w:rPr>
        <w:t xml:space="preserve"> </w:t>
      </w:r>
      <w:r w:rsidRPr="00FE3D54">
        <w:rPr>
          <w:rFonts w:ascii="Kokila" w:hAnsi="Kokila" w:cs="QCF2502" w:hint="cs"/>
          <w:sz w:val="28"/>
          <w:szCs w:val="28"/>
          <w:rtl/>
        </w:rPr>
        <w:t>ﳃ</w:t>
      </w:r>
      <w:r w:rsidRPr="00FE3D54">
        <w:rPr>
          <w:rFonts w:ascii="Kokila" w:hAnsi="Kokila" w:cs="QCF2502"/>
          <w:sz w:val="28"/>
          <w:szCs w:val="28"/>
          <w:rtl/>
        </w:rPr>
        <w:t xml:space="preserve"> </w:t>
      </w:r>
      <w:r w:rsidRPr="00FE3D54">
        <w:rPr>
          <w:rFonts w:ascii="Kokila" w:hAnsi="Kokila" w:cs="QCF2502" w:hint="cs"/>
          <w:sz w:val="28"/>
          <w:szCs w:val="28"/>
          <w:rtl/>
        </w:rPr>
        <w:t>ﳄ</w:t>
      </w:r>
      <w:r w:rsidRPr="00FE3D54">
        <w:rPr>
          <w:rFonts w:ascii="Kokila" w:hAnsi="Kokila" w:cs="QCF2502"/>
          <w:sz w:val="28"/>
          <w:szCs w:val="28"/>
          <w:rtl/>
        </w:rPr>
        <w:t xml:space="preserve"> </w:t>
      </w:r>
      <w:r w:rsidRPr="00FE3D54">
        <w:rPr>
          <w:rFonts w:ascii="Kokila" w:hAnsi="Kokila" w:cs="QCF2502" w:hint="cs"/>
          <w:sz w:val="28"/>
          <w:szCs w:val="28"/>
          <w:rtl/>
        </w:rPr>
        <w:t>ﳅ</w:t>
      </w:r>
      <w:r w:rsidRPr="00FE3D54">
        <w:rPr>
          <w:rFonts w:ascii="Kokila" w:hAnsi="Kokila" w:cs="QCF2502"/>
          <w:sz w:val="28"/>
          <w:szCs w:val="28"/>
          <w:rtl/>
        </w:rPr>
        <w:t xml:space="preserve"> </w:t>
      </w:r>
      <w:r w:rsidRPr="00FE3D54">
        <w:rPr>
          <w:rFonts w:ascii="Kokila" w:hAnsi="Kokila" w:cs="QCF2502" w:hint="cs"/>
          <w:sz w:val="28"/>
          <w:szCs w:val="28"/>
          <w:rtl/>
        </w:rPr>
        <w:t>ﳆ</w:t>
      </w:r>
      <w:r w:rsidRPr="00FE3D54">
        <w:rPr>
          <w:rFonts w:ascii="Kokila" w:hAnsi="Kokila" w:cs="QCF2502"/>
          <w:sz w:val="28"/>
          <w:szCs w:val="28"/>
          <w:rtl/>
        </w:rPr>
        <w:t xml:space="preserve"> </w:t>
      </w:r>
      <w:r w:rsidRPr="00FE3D54">
        <w:rPr>
          <w:rFonts w:ascii="Kokila" w:hAnsi="Kokila" w:cs="QCF2502" w:hint="cs"/>
          <w:sz w:val="28"/>
          <w:szCs w:val="28"/>
          <w:rtl/>
        </w:rPr>
        <w:t>ﳇ</w:t>
      </w:r>
      <w:r w:rsidRPr="00FE3D54">
        <w:rPr>
          <w:rFonts w:ascii="Kokila" w:hAnsi="Kokila" w:cs="ATraditional Arabic"/>
          <w:sz w:val="28"/>
          <w:szCs w:val="28"/>
          <w:rtl/>
        </w:rPr>
        <w:t>}</w:t>
      </w:r>
      <w:r w:rsidRPr="00FE3D54">
        <w:rPr>
          <w:rFonts w:ascii="Kokila" w:hAnsi="Kokila" w:cs="Times New Roman"/>
          <w:sz w:val="28"/>
          <w:szCs w:val="28"/>
          <w:rtl/>
        </w:rPr>
        <w:t xml:space="preserve"> </w:t>
      </w:r>
      <w:r w:rsidR="00FE3D54">
        <w:rPr>
          <w:rFonts w:ascii="Kokila" w:hAnsi="Kokila" w:cs="Kokila" w:hint="cs"/>
          <w:sz w:val="36"/>
          <w:szCs w:val="36"/>
          <w:cs/>
          <w:lang w:bidi="hi-IN"/>
        </w:rPr>
        <w:t xml:space="preserve"> </w:t>
      </w:r>
      <w:r w:rsidRPr="00F63683">
        <w:rPr>
          <w:rFonts w:ascii="Kokila" w:hAnsi="Kokila" w:cs="Kokila" w:hint="cs"/>
          <w:sz w:val="36"/>
          <w:szCs w:val="36"/>
          <w:cs/>
          <w:lang w:bidi="hi-IN"/>
        </w:rPr>
        <w:t>(और उस से बढ़ कर गुमराह कौन होगा</w:t>
      </w:r>
      <w:r w:rsidRPr="00F63683">
        <w:rPr>
          <w:rFonts w:ascii="Kokila" w:hAnsi="Kokila" w:cs="Kokila" w:hint="cs"/>
          <w:sz w:val="36"/>
          <w:szCs w:val="36"/>
          <w:lang w:bidi="hi-IN"/>
        </w:rPr>
        <w:t>?</w:t>
      </w:r>
      <w:r w:rsidRPr="00F63683">
        <w:rPr>
          <w:rFonts w:ascii="Kokila" w:hAnsi="Kokila" w:cs="Kokila"/>
          <w:sz w:val="36"/>
          <w:szCs w:val="36"/>
          <w:lang w:bidi="hi-IN"/>
        </w:rPr>
        <w:t xml:space="preserve"> </w:t>
      </w:r>
      <w:r w:rsidRPr="00F63683">
        <w:rPr>
          <w:rFonts w:ascii="Kokila" w:hAnsi="Kokila" w:cs="Kokila" w:hint="cs"/>
          <w:sz w:val="36"/>
          <w:szCs w:val="36"/>
          <w:cs/>
          <w:lang w:bidi="hi-IN"/>
        </w:rPr>
        <w:t>जो अल्लाह के सिवाय ऐसों को पुकारता है जो क़्यामत तक उसकी दुआ स्वीकार न कर सकें)।</w:t>
      </w:r>
    </w:p>
    <w:p w:rsidR="00A6237C" w:rsidRPr="00F63683" w:rsidRDefault="00A6237C" w:rsidP="00221019">
      <w:pPr>
        <w:bidi w:val="0"/>
        <w:spacing w:line="276" w:lineRule="auto"/>
        <w:ind w:firstLine="567"/>
        <w:jc w:val="both"/>
        <w:rPr>
          <w:rFonts w:ascii="Kokila" w:hAnsi="Kokila" w:cs="Kokila"/>
          <w:sz w:val="36"/>
          <w:szCs w:val="36"/>
          <w:lang w:bidi="hi-IN"/>
        </w:rPr>
      </w:pPr>
      <w:r w:rsidRPr="00F63683">
        <w:rPr>
          <w:rFonts w:ascii="ATraditional Arabic" w:hAnsi="ATraditional Arabic" w:cs="Kokila" w:hint="cs"/>
          <w:sz w:val="36"/>
          <w:szCs w:val="36"/>
          <w:cs/>
          <w:lang w:bidi="hi-IN"/>
        </w:rPr>
        <w:t xml:space="preserve">एक अन्य स्थान पर अल्लाह तआला का इरशाद हैः </w:t>
      </w:r>
      <w:r w:rsidRPr="006C2438">
        <w:rPr>
          <w:rFonts w:ascii="Kokila" w:hAnsi="Kokila" w:cs="ATraditional Arabic"/>
          <w:sz w:val="28"/>
          <w:szCs w:val="28"/>
          <w:rtl/>
        </w:rPr>
        <w:t>{</w:t>
      </w:r>
      <w:r w:rsidRPr="006C2438">
        <w:rPr>
          <w:rFonts w:ascii="Kokila" w:hAnsi="Kokila" w:cs="QCF2404" w:hint="cs"/>
          <w:sz w:val="28"/>
          <w:szCs w:val="28"/>
          <w:rtl/>
        </w:rPr>
        <w:t>ﱓ</w:t>
      </w:r>
      <w:r w:rsidRPr="006C2438">
        <w:rPr>
          <w:rFonts w:ascii="Kokila" w:hAnsi="Kokila" w:cs="QCF2404"/>
          <w:sz w:val="28"/>
          <w:szCs w:val="28"/>
          <w:rtl/>
        </w:rPr>
        <w:t xml:space="preserve"> </w:t>
      </w:r>
      <w:r w:rsidRPr="006C2438">
        <w:rPr>
          <w:rFonts w:ascii="Kokila" w:hAnsi="Kokila" w:cs="QCF2404" w:hint="cs"/>
          <w:sz w:val="28"/>
          <w:szCs w:val="28"/>
          <w:rtl/>
        </w:rPr>
        <w:t>ﱔ</w:t>
      </w:r>
      <w:r w:rsidRPr="006C2438">
        <w:rPr>
          <w:rFonts w:ascii="Kokila" w:hAnsi="Kokila" w:cs="QCF2404"/>
          <w:sz w:val="28"/>
          <w:szCs w:val="28"/>
          <w:rtl/>
        </w:rPr>
        <w:t xml:space="preserve"> </w:t>
      </w:r>
      <w:r w:rsidRPr="006C2438">
        <w:rPr>
          <w:rFonts w:ascii="Kokila" w:hAnsi="Kokila" w:cs="QCF2404" w:hint="cs"/>
          <w:sz w:val="28"/>
          <w:szCs w:val="28"/>
          <w:rtl/>
        </w:rPr>
        <w:t>ﱕ</w:t>
      </w:r>
      <w:r w:rsidRPr="006C2438">
        <w:rPr>
          <w:rFonts w:ascii="Kokila" w:hAnsi="Kokila" w:cs="QCF2404"/>
          <w:sz w:val="28"/>
          <w:szCs w:val="28"/>
          <w:rtl/>
        </w:rPr>
        <w:t xml:space="preserve"> </w:t>
      </w:r>
      <w:r w:rsidRPr="006C2438">
        <w:rPr>
          <w:rFonts w:ascii="Kokila" w:hAnsi="Kokila" w:cs="QCF2404" w:hint="cs"/>
          <w:sz w:val="28"/>
          <w:szCs w:val="28"/>
          <w:rtl/>
        </w:rPr>
        <w:t>ﱖ</w:t>
      </w:r>
      <w:r w:rsidRPr="006C2438">
        <w:rPr>
          <w:rFonts w:ascii="Kokila" w:hAnsi="Kokila" w:cs="QCF2404"/>
          <w:sz w:val="28"/>
          <w:szCs w:val="28"/>
          <w:rtl/>
        </w:rPr>
        <w:t xml:space="preserve"> </w:t>
      </w:r>
      <w:r w:rsidRPr="006C2438">
        <w:rPr>
          <w:rFonts w:ascii="Kokila" w:hAnsi="Kokila" w:cs="QCF2404" w:hint="cs"/>
          <w:sz w:val="28"/>
          <w:szCs w:val="28"/>
          <w:rtl/>
        </w:rPr>
        <w:t>ﱗ</w:t>
      </w:r>
      <w:r w:rsidRPr="006C2438">
        <w:rPr>
          <w:rFonts w:ascii="Kokila" w:hAnsi="Kokila" w:cs="QCF2404"/>
          <w:sz w:val="28"/>
          <w:szCs w:val="28"/>
          <w:rtl/>
        </w:rPr>
        <w:t xml:space="preserve"> </w:t>
      </w:r>
      <w:r w:rsidRPr="006C2438">
        <w:rPr>
          <w:rFonts w:ascii="Kokila" w:hAnsi="Kokila" w:cs="QCF2404" w:hint="cs"/>
          <w:sz w:val="28"/>
          <w:szCs w:val="28"/>
          <w:rtl/>
        </w:rPr>
        <w:t>ﱘ</w:t>
      </w:r>
      <w:r w:rsidRPr="006C2438">
        <w:rPr>
          <w:rFonts w:ascii="Kokila" w:hAnsi="Kokila" w:cs="QCF2404"/>
          <w:sz w:val="28"/>
          <w:szCs w:val="28"/>
          <w:rtl/>
        </w:rPr>
        <w:t xml:space="preserve"> </w:t>
      </w:r>
      <w:r w:rsidRPr="006C2438">
        <w:rPr>
          <w:rFonts w:ascii="Kokila" w:hAnsi="Kokila" w:cs="QCF2404" w:hint="cs"/>
          <w:sz w:val="28"/>
          <w:szCs w:val="28"/>
          <w:rtl/>
        </w:rPr>
        <w:t>ﱙ</w:t>
      </w:r>
      <w:r w:rsidRPr="006C2438">
        <w:rPr>
          <w:rFonts w:ascii="Kokila" w:hAnsi="Kokila" w:cs="QCF2404"/>
          <w:sz w:val="28"/>
          <w:szCs w:val="28"/>
          <w:rtl/>
        </w:rPr>
        <w:t xml:space="preserve"> </w:t>
      </w:r>
      <w:r w:rsidRPr="006C2438">
        <w:rPr>
          <w:rFonts w:ascii="Kokila" w:hAnsi="Kokila" w:cs="QCF2404" w:hint="cs"/>
          <w:sz w:val="28"/>
          <w:szCs w:val="28"/>
          <w:rtl/>
        </w:rPr>
        <w:t>ﱚ</w:t>
      </w:r>
      <w:r w:rsidRPr="006C2438">
        <w:rPr>
          <w:rFonts w:ascii="Kokila" w:hAnsi="Kokila" w:cs="QCF2404"/>
          <w:sz w:val="28"/>
          <w:szCs w:val="28"/>
          <w:rtl/>
        </w:rPr>
        <w:t xml:space="preserve"> </w:t>
      </w:r>
      <w:r w:rsidRPr="006C2438">
        <w:rPr>
          <w:rFonts w:ascii="Kokila" w:hAnsi="Kokila" w:cs="QCF2404" w:hint="cs"/>
          <w:sz w:val="28"/>
          <w:szCs w:val="28"/>
          <w:rtl/>
        </w:rPr>
        <w:t>ﱛ</w:t>
      </w:r>
      <w:r w:rsidRPr="006C2438">
        <w:rPr>
          <w:rFonts w:ascii="Kokila" w:hAnsi="Kokila" w:cs="QCF2404"/>
          <w:sz w:val="28"/>
          <w:szCs w:val="28"/>
          <w:rtl/>
        </w:rPr>
        <w:t xml:space="preserve"> </w:t>
      </w:r>
      <w:r w:rsidRPr="006C2438">
        <w:rPr>
          <w:rFonts w:ascii="Kokila" w:hAnsi="Kokila" w:cs="QCF2404" w:hint="cs"/>
          <w:sz w:val="28"/>
          <w:szCs w:val="28"/>
          <w:rtl/>
        </w:rPr>
        <w:t>ﱜ</w:t>
      </w:r>
      <w:r w:rsidRPr="006C2438">
        <w:rPr>
          <w:rFonts w:ascii="Kokila" w:hAnsi="Kokila" w:cs="QCF2404"/>
          <w:sz w:val="28"/>
          <w:szCs w:val="28"/>
          <w:rtl/>
        </w:rPr>
        <w:t xml:space="preserve"> </w:t>
      </w:r>
      <w:r w:rsidRPr="006C2438">
        <w:rPr>
          <w:rFonts w:ascii="Kokila" w:hAnsi="Kokila" w:cs="QCF2404" w:hint="cs"/>
          <w:sz w:val="28"/>
          <w:szCs w:val="28"/>
          <w:rtl/>
        </w:rPr>
        <w:t>ﱝ</w:t>
      </w:r>
      <w:r w:rsidRPr="006C2438">
        <w:rPr>
          <w:rFonts w:ascii="Kokila" w:hAnsi="Kokila" w:cs="QCF2404"/>
          <w:sz w:val="28"/>
          <w:szCs w:val="28"/>
          <w:rtl/>
        </w:rPr>
        <w:t xml:space="preserve"> </w:t>
      </w:r>
      <w:r w:rsidRPr="006C2438">
        <w:rPr>
          <w:rFonts w:ascii="Kokila" w:hAnsi="Kokila" w:cs="QCF2404" w:hint="cs"/>
          <w:sz w:val="28"/>
          <w:szCs w:val="28"/>
          <w:rtl/>
        </w:rPr>
        <w:t>ﱞ</w:t>
      </w:r>
      <w:r w:rsidRPr="006C2438">
        <w:rPr>
          <w:rFonts w:ascii="Kokila" w:hAnsi="Kokila" w:cs="QCF2404"/>
          <w:sz w:val="28"/>
          <w:szCs w:val="28"/>
          <w:rtl/>
        </w:rPr>
        <w:t xml:space="preserve"> </w:t>
      </w:r>
      <w:r w:rsidRPr="006C2438">
        <w:rPr>
          <w:rFonts w:ascii="Kokila" w:hAnsi="Kokila" w:cs="QCF2404" w:hint="cs"/>
          <w:sz w:val="28"/>
          <w:szCs w:val="28"/>
          <w:rtl/>
        </w:rPr>
        <w:t>ﱟ</w:t>
      </w:r>
      <w:r w:rsidRPr="006C2438">
        <w:rPr>
          <w:rFonts w:ascii="Kokila" w:hAnsi="Kokila" w:cs="QCF2404"/>
          <w:sz w:val="28"/>
          <w:szCs w:val="28"/>
          <w:rtl/>
        </w:rPr>
        <w:t xml:space="preserve"> </w:t>
      </w:r>
      <w:r w:rsidRPr="006C2438">
        <w:rPr>
          <w:rFonts w:ascii="Kokila" w:hAnsi="Kokila" w:cs="QCF2404" w:hint="cs"/>
          <w:sz w:val="28"/>
          <w:szCs w:val="28"/>
          <w:rtl/>
        </w:rPr>
        <w:t>ﱠ</w:t>
      </w:r>
      <w:r w:rsidRPr="006C2438">
        <w:rPr>
          <w:rFonts w:ascii="Kokila" w:hAnsi="Kokila" w:cs="QCF2404"/>
          <w:sz w:val="28"/>
          <w:szCs w:val="28"/>
          <w:rtl/>
        </w:rPr>
        <w:t xml:space="preserve"> </w:t>
      </w:r>
      <w:r w:rsidRPr="006C2438">
        <w:rPr>
          <w:rFonts w:ascii="Kokila" w:hAnsi="Kokila" w:cs="QCF2404" w:hint="cs"/>
          <w:sz w:val="28"/>
          <w:szCs w:val="28"/>
          <w:rtl/>
        </w:rPr>
        <w:t>ﱡ</w:t>
      </w:r>
      <w:r w:rsidRPr="006C2438">
        <w:rPr>
          <w:rFonts w:ascii="Kokila" w:hAnsi="Kokila" w:cs="QCF2404"/>
          <w:sz w:val="28"/>
          <w:szCs w:val="28"/>
          <w:rtl/>
        </w:rPr>
        <w:t xml:space="preserve"> </w:t>
      </w:r>
      <w:r w:rsidRPr="006C2438">
        <w:rPr>
          <w:rFonts w:ascii="Kokila" w:hAnsi="Kokila" w:cs="QCF2404" w:hint="cs"/>
          <w:sz w:val="28"/>
          <w:szCs w:val="28"/>
          <w:rtl/>
        </w:rPr>
        <w:t>ﱢ</w:t>
      </w:r>
      <w:r w:rsidRPr="006C2438">
        <w:rPr>
          <w:rFonts w:ascii="Kokila" w:hAnsi="Kokila" w:cs="QCF2404"/>
          <w:sz w:val="28"/>
          <w:szCs w:val="28"/>
          <w:rtl/>
        </w:rPr>
        <w:t xml:space="preserve"> </w:t>
      </w:r>
      <w:r w:rsidRPr="006C2438">
        <w:rPr>
          <w:rFonts w:ascii="Kokila" w:hAnsi="Kokila" w:cs="QCF2404" w:hint="cs"/>
          <w:sz w:val="28"/>
          <w:szCs w:val="28"/>
          <w:rtl/>
        </w:rPr>
        <w:t>ﱣ</w:t>
      </w:r>
      <w:r w:rsidRPr="006C2438">
        <w:rPr>
          <w:rFonts w:ascii="Kokila" w:hAnsi="Kokila" w:cs="ATraditional Arabic"/>
          <w:sz w:val="28"/>
          <w:szCs w:val="28"/>
          <w:rtl/>
        </w:rPr>
        <w:t>}</w:t>
      </w:r>
      <w:r w:rsidRPr="006C2438">
        <w:rPr>
          <w:rFonts w:ascii="Kokila" w:hAnsi="Kokila"/>
          <w:sz w:val="28"/>
          <w:szCs w:val="28"/>
          <w:rtl/>
        </w:rPr>
        <w:t xml:space="preserve"> </w:t>
      </w:r>
      <w:r w:rsidRPr="006C2438">
        <w:rPr>
          <w:rFonts w:ascii="Kokila" w:hAnsi="Kokila" w:cs="Kokila" w:hint="cs"/>
          <w:sz w:val="28"/>
          <w:szCs w:val="28"/>
          <w:cs/>
          <w:lang w:bidi="hi-IN"/>
        </w:rPr>
        <w:t xml:space="preserve"> </w:t>
      </w:r>
      <w:r w:rsidRPr="00F63683">
        <w:rPr>
          <w:rFonts w:ascii="Kokila" w:hAnsi="Kokila" w:cs="Kokila"/>
          <w:sz w:val="36"/>
          <w:szCs w:val="36"/>
          <w:cs/>
          <w:lang w:bidi="hi-IN"/>
        </w:rPr>
        <w:t xml:space="preserve">(जब यह लोग कश्तियों में सवार होते हैं तो अल्लाह तआला को ही पुकारते हैं उसके लिए </w:t>
      </w:r>
      <w:r w:rsidRPr="00F63683">
        <w:rPr>
          <w:rFonts w:ascii="Kokila" w:hAnsi="Kokila" w:cs="Kokila" w:hint="cs"/>
          <w:sz w:val="36"/>
          <w:szCs w:val="36"/>
          <w:cs/>
          <w:lang w:bidi="hi-IN"/>
        </w:rPr>
        <w:t>दीन (</w:t>
      </w:r>
      <w:r w:rsidRPr="00F63683">
        <w:rPr>
          <w:rFonts w:ascii="Kokila" w:hAnsi="Kokila" w:cs="Kokila"/>
          <w:sz w:val="36"/>
          <w:szCs w:val="36"/>
          <w:cs/>
          <w:lang w:bidi="hi-IN"/>
        </w:rPr>
        <w:t>इबादत</w:t>
      </w:r>
      <w:r w:rsidRPr="00F63683">
        <w:rPr>
          <w:rFonts w:ascii="Kokila" w:hAnsi="Kokila" w:cs="Kokila" w:hint="cs"/>
          <w:sz w:val="36"/>
          <w:szCs w:val="36"/>
          <w:cs/>
          <w:lang w:bidi="hi-IN"/>
        </w:rPr>
        <w:t>)</w:t>
      </w:r>
      <w:r w:rsidRPr="00F63683">
        <w:rPr>
          <w:rFonts w:ascii="Kokila" w:hAnsi="Kokila" w:cs="Kokila"/>
          <w:sz w:val="36"/>
          <w:szCs w:val="36"/>
          <w:cs/>
          <w:lang w:bidi="hi-IN"/>
        </w:rPr>
        <w:t xml:space="preserve"> को शुद्ध करते हुए, फिर जब वो उन्हें बचा कर सूखे की ओर ले आता है तो उसी समय शिर्क करना आरंभ कर देते हैं)।</w:t>
      </w:r>
    </w:p>
    <w:p w:rsidR="00A6237C" w:rsidRPr="00F63683" w:rsidRDefault="00A6237C" w:rsidP="00221019">
      <w:pPr>
        <w:bidi w:val="0"/>
        <w:spacing w:line="276" w:lineRule="auto"/>
        <w:ind w:firstLine="567"/>
        <w:jc w:val="both"/>
        <w:rPr>
          <w:rFonts w:ascii="ATraditional Arabic" w:hAnsi="ATraditional Arabic" w:cs="Times New Roman"/>
          <w:sz w:val="36"/>
          <w:szCs w:val="36"/>
        </w:rPr>
      </w:pPr>
      <w:r w:rsidRPr="00F63683">
        <w:rPr>
          <w:rFonts w:ascii="Kokila" w:hAnsi="Kokila" w:cs="Kokila" w:hint="cs"/>
          <w:sz w:val="36"/>
          <w:szCs w:val="36"/>
          <w:cs/>
          <w:lang w:bidi="hi-IN"/>
        </w:rPr>
        <w:t>और अल्लाह तआला ने इस आयत में ग़ैरुल्लाह को पुकारने वालों को काफ़िर कहा हैः</w:t>
      </w:r>
      <w:r w:rsidRPr="006C2438">
        <w:rPr>
          <w:rFonts w:ascii="Kokila" w:hAnsi="Kokila" w:cs="ATraditional Arabic"/>
          <w:sz w:val="27"/>
          <w:szCs w:val="27"/>
          <w:rtl/>
        </w:rPr>
        <w:t>{</w:t>
      </w:r>
      <w:r w:rsidRPr="006C2438">
        <w:rPr>
          <w:rFonts w:ascii="Kokila" w:hAnsi="Kokila" w:cs="QCF2349" w:hint="cs"/>
          <w:sz w:val="27"/>
          <w:szCs w:val="27"/>
          <w:rtl/>
        </w:rPr>
        <w:t>ﲴ</w:t>
      </w:r>
      <w:r w:rsidRPr="006C2438">
        <w:rPr>
          <w:rFonts w:ascii="Kokila" w:hAnsi="Kokila" w:cs="QCF2349"/>
          <w:sz w:val="27"/>
          <w:szCs w:val="27"/>
          <w:rtl/>
        </w:rPr>
        <w:t xml:space="preserve"> </w:t>
      </w:r>
      <w:r w:rsidRPr="006C2438">
        <w:rPr>
          <w:rFonts w:ascii="Kokila" w:hAnsi="Kokila" w:cs="QCF2349" w:hint="cs"/>
          <w:sz w:val="27"/>
          <w:szCs w:val="27"/>
          <w:rtl/>
        </w:rPr>
        <w:t>ﲵ</w:t>
      </w:r>
      <w:r w:rsidRPr="006C2438">
        <w:rPr>
          <w:rFonts w:ascii="Kokila" w:hAnsi="Kokila" w:cs="QCF2349"/>
          <w:sz w:val="27"/>
          <w:szCs w:val="27"/>
          <w:rtl/>
        </w:rPr>
        <w:t xml:space="preserve"> </w:t>
      </w:r>
      <w:r w:rsidRPr="006C2438">
        <w:rPr>
          <w:rFonts w:ascii="Kokila" w:hAnsi="Kokila" w:cs="QCF2349" w:hint="cs"/>
          <w:sz w:val="27"/>
          <w:szCs w:val="27"/>
          <w:rtl/>
        </w:rPr>
        <w:t>ﲶ</w:t>
      </w:r>
      <w:r w:rsidRPr="006C2438">
        <w:rPr>
          <w:rFonts w:ascii="Kokila" w:hAnsi="Kokila" w:cs="QCF2349"/>
          <w:sz w:val="27"/>
          <w:szCs w:val="27"/>
          <w:rtl/>
        </w:rPr>
        <w:t xml:space="preserve"> </w:t>
      </w:r>
      <w:r w:rsidRPr="006C2438">
        <w:rPr>
          <w:rFonts w:ascii="Kokila" w:hAnsi="Kokila" w:cs="QCF2349" w:hint="cs"/>
          <w:sz w:val="27"/>
          <w:szCs w:val="27"/>
          <w:rtl/>
        </w:rPr>
        <w:t>ﲷ</w:t>
      </w:r>
      <w:r w:rsidRPr="006C2438">
        <w:rPr>
          <w:rFonts w:ascii="Kokila" w:hAnsi="Kokila" w:cs="QCF2349"/>
          <w:sz w:val="27"/>
          <w:szCs w:val="27"/>
          <w:rtl/>
        </w:rPr>
        <w:t xml:space="preserve"> </w:t>
      </w:r>
      <w:r w:rsidRPr="006C2438">
        <w:rPr>
          <w:rFonts w:ascii="Kokila" w:hAnsi="Kokila" w:cs="QCF2349" w:hint="cs"/>
          <w:sz w:val="27"/>
          <w:szCs w:val="27"/>
          <w:rtl/>
        </w:rPr>
        <w:t>ﲸ</w:t>
      </w:r>
      <w:r w:rsidRPr="006C2438">
        <w:rPr>
          <w:rFonts w:ascii="Kokila" w:hAnsi="Kokila" w:cs="QCF2349"/>
          <w:sz w:val="27"/>
          <w:szCs w:val="27"/>
          <w:rtl/>
        </w:rPr>
        <w:t xml:space="preserve"> </w:t>
      </w:r>
      <w:r w:rsidRPr="006C2438">
        <w:rPr>
          <w:rFonts w:ascii="Kokila" w:hAnsi="Kokila" w:cs="QCF2349" w:hint="cs"/>
          <w:sz w:val="27"/>
          <w:szCs w:val="27"/>
          <w:rtl/>
        </w:rPr>
        <w:t>ﲹ</w:t>
      </w:r>
      <w:r w:rsidRPr="006C2438">
        <w:rPr>
          <w:rFonts w:ascii="Kokila" w:hAnsi="Kokila" w:cs="QCF2349"/>
          <w:sz w:val="27"/>
          <w:szCs w:val="27"/>
          <w:rtl/>
        </w:rPr>
        <w:t xml:space="preserve"> </w:t>
      </w:r>
      <w:r w:rsidRPr="006C2438">
        <w:rPr>
          <w:rFonts w:ascii="Kokila" w:hAnsi="Kokila" w:cs="QCF2349" w:hint="cs"/>
          <w:sz w:val="27"/>
          <w:szCs w:val="27"/>
          <w:rtl/>
        </w:rPr>
        <w:t>ﲺ</w:t>
      </w:r>
      <w:r w:rsidRPr="006C2438">
        <w:rPr>
          <w:rFonts w:ascii="Kokila" w:hAnsi="Kokila" w:cs="QCF2349"/>
          <w:sz w:val="27"/>
          <w:szCs w:val="27"/>
          <w:rtl/>
        </w:rPr>
        <w:t xml:space="preserve"> </w:t>
      </w:r>
      <w:r w:rsidRPr="006C2438">
        <w:rPr>
          <w:rFonts w:ascii="Kokila" w:hAnsi="Kokila" w:cs="QCF2349" w:hint="cs"/>
          <w:sz w:val="27"/>
          <w:szCs w:val="27"/>
          <w:rtl/>
        </w:rPr>
        <w:t>ﲻ</w:t>
      </w:r>
      <w:r w:rsidRPr="006C2438">
        <w:rPr>
          <w:rFonts w:ascii="Kokila" w:hAnsi="Kokila" w:cs="QCF2349"/>
          <w:sz w:val="27"/>
          <w:szCs w:val="27"/>
          <w:rtl/>
        </w:rPr>
        <w:t xml:space="preserve"> </w:t>
      </w:r>
      <w:r w:rsidRPr="006C2438">
        <w:rPr>
          <w:rFonts w:ascii="Kokila" w:hAnsi="Kokila" w:cs="QCF2349" w:hint="cs"/>
          <w:sz w:val="27"/>
          <w:szCs w:val="27"/>
          <w:rtl/>
        </w:rPr>
        <w:t>ﲼ</w:t>
      </w:r>
      <w:r w:rsidRPr="006C2438">
        <w:rPr>
          <w:rFonts w:ascii="Kokila" w:hAnsi="Kokila" w:cs="QCF2349"/>
          <w:sz w:val="27"/>
          <w:szCs w:val="27"/>
          <w:rtl/>
        </w:rPr>
        <w:t xml:space="preserve"> </w:t>
      </w:r>
      <w:r w:rsidRPr="006C2438">
        <w:rPr>
          <w:rFonts w:ascii="Kokila" w:hAnsi="Kokila" w:cs="QCF2349" w:hint="cs"/>
          <w:sz w:val="27"/>
          <w:szCs w:val="27"/>
          <w:rtl/>
        </w:rPr>
        <w:t>ﲽ</w:t>
      </w:r>
      <w:r w:rsidRPr="006C2438">
        <w:rPr>
          <w:rFonts w:ascii="Kokila" w:hAnsi="Kokila" w:cs="QCF2349"/>
          <w:sz w:val="27"/>
          <w:szCs w:val="27"/>
          <w:rtl/>
        </w:rPr>
        <w:t xml:space="preserve"> </w:t>
      </w:r>
      <w:r w:rsidRPr="006C2438">
        <w:rPr>
          <w:rFonts w:ascii="Kokila" w:hAnsi="Kokila" w:cs="QCF2349" w:hint="cs"/>
          <w:sz w:val="27"/>
          <w:szCs w:val="27"/>
          <w:rtl/>
        </w:rPr>
        <w:t>ﲾ</w:t>
      </w:r>
      <w:r w:rsidRPr="006C2438">
        <w:rPr>
          <w:rFonts w:ascii="Kokila" w:hAnsi="Kokila" w:cs="QCF2349"/>
          <w:sz w:val="27"/>
          <w:szCs w:val="27"/>
          <w:rtl/>
        </w:rPr>
        <w:t xml:space="preserve"> </w:t>
      </w:r>
      <w:r w:rsidRPr="006C2438">
        <w:rPr>
          <w:rFonts w:ascii="Kokila" w:hAnsi="Kokila" w:cs="QCF2349" w:hint="cs"/>
          <w:sz w:val="27"/>
          <w:szCs w:val="27"/>
          <w:rtl/>
        </w:rPr>
        <w:t>ﲿ</w:t>
      </w:r>
      <w:r w:rsidRPr="006C2438">
        <w:rPr>
          <w:rFonts w:ascii="Kokila" w:hAnsi="Kokila" w:cs="QCF2349"/>
          <w:sz w:val="27"/>
          <w:szCs w:val="27"/>
          <w:rtl/>
        </w:rPr>
        <w:t xml:space="preserve"> </w:t>
      </w:r>
      <w:r w:rsidRPr="006C2438">
        <w:rPr>
          <w:rFonts w:ascii="Kokila" w:hAnsi="Kokila" w:cs="QCF2349" w:hint="cs"/>
          <w:sz w:val="27"/>
          <w:szCs w:val="27"/>
          <w:rtl/>
        </w:rPr>
        <w:t>ﳀ</w:t>
      </w:r>
      <w:r w:rsidRPr="006C2438">
        <w:rPr>
          <w:rFonts w:ascii="Kokila" w:hAnsi="Kokila" w:cs="QCF2349"/>
          <w:sz w:val="27"/>
          <w:szCs w:val="27"/>
          <w:rtl/>
        </w:rPr>
        <w:t xml:space="preserve"> </w:t>
      </w:r>
      <w:r w:rsidRPr="006C2438">
        <w:rPr>
          <w:rFonts w:ascii="Kokila" w:hAnsi="Kokila" w:cs="QCF2349" w:hint="cs"/>
          <w:sz w:val="27"/>
          <w:szCs w:val="27"/>
          <w:rtl/>
        </w:rPr>
        <w:t>ﳁﳂ</w:t>
      </w:r>
      <w:r w:rsidRPr="006C2438">
        <w:rPr>
          <w:rFonts w:ascii="Kokila" w:hAnsi="Kokila" w:cs="QCF2349"/>
          <w:sz w:val="27"/>
          <w:szCs w:val="27"/>
          <w:rtl/>
        </w:rPr>
        <w:t xml:space="preserve"> </w:t>
      </w:r>
      <w:r w:rsidRPr="006C2438">
        <w:rPr>
          <w:rFonts w:ascii="Kokila" w:hAnsi="Kokila" w:cs="QCF2349" w:hint="cs"/>
          <w:sz w:val="27"/>
          <w:szCs w:val="27"/>
          <w:rtl/>
        </w:rPr>
        <w:t>ﳃ</w:t>
      </w:r>
      <w:r w:rsidRPr="006C2438">
        <w:rPr>
          <w:rFonts w:ascii="Kokila" w:hAnsi="Kokila" w:cs="QCF2349"/>
          <w:sz w:val="27"/>
          <w:szCs w:val="27"/>
          <w:rtl/>
        </w:rPr>
        <w:t xml:space="preserve"> </w:t>
      </w:r>
      <w:r w:rsidRPr="006C2438">
        <w:rPr>
          <w:rFonts w:ascii="Kokila" w:hAnsi="Kokila" w:cs="QCF2349" w:hint="cs"/>
          <w:sz w:val="27"/>
          <w:szCs w:val="27"/>
          <w:rtl/>
        </w:rPr>
        <w:t>ﳄ</w:t>
      </w:r>
      <w:r w:rsidRPr="006C2438">
        <w:rPr>
          <w:rFonts w:ascii="Kokila" w:hAnsi="Kokila" w:cs="QCF2349"/>
          <w:sz w:val="27"/>
          <w:szCs w:val="27"/>
          <w:rtl/>
        </w:rPr>
        <w:t xml:space="preserve"> </w:t>
      </w:r>
      <w:r w:rsidRPr="006C2438">
        <w:rPr>
          <w:rFonts w:ascii="Kokila" w:hAnsi="Kokila" w:cs="QCF2349" w:hint="cs"/>
          <w:sz w:val="27"/>
          <w:szCs w:val="27"/>
          <w:rtl/>
        </w:rPr>
        <w:t>ﳅ</w:t>
      </w:r>
      <w:r w:rsidRPr="006C2438">
        <w:rPr>
          <w:rFonts w:ascii="Kokila" w:hAnsi="Kokila" w:cs="QCF2349"/>
          <w:sz w:val="27"/>
          <w:szCs w:val="27"/>
          <w:rtl/>
        </w:rPr>
        <w:t xml:space="preserve"> </w:t>
      </w:r>
      <w:r w:rsidRPr="006C2438">
        <w:rPr>
          <w:rFonts w:ascii="Kokila" w:hAnsi="Kokila" w:cs="QCF2349" w:hint="cs"/>
          <w:sz w:val="27"/>
          <w:szCs w:val="27"/>
          <w:rtl/>
        </w:rPr>
        <w:t>ﳆ</w:t>
      </w:r>
      <w:r w:rsidRPr="006C2438">
        <w:rPr>
          <w:rFonts w:ascii="Kokila" w:hAnsi="Kokila" w:cs="ATraditional Arabic"/>
          <w:sz w:val="28"/>
          <w:szCs w:val="28"/>
          <w:rtl/>
        </w:rPr>
        <w:t>}</w:t>
      </w:r>
      <w:r w:rsidR="006C2438">
        <w:rPr>
          <w:rFonts w:ascii="Kokila" w:hAnsi="Kokila" w:cs="ATraditional Arabic" w:hint="cs"/>
          <w:sz w:val="28"/>
          <w:szCs w:val="28"/>
          <w:rtl/>
        </w:rPr>
        <w:t xml:space="preserve"> </w:t>
      </w:r>
      <w:r w:rsidRPr="006C2438">
        <w:rPr>
          <w:rFonts w:ascii="Kokila" w:hAnsi="Kokila" w:cs="Kokila" w:hint="cs"/>
          <w:sz w:val="28"/>
          <w:szCs w:val="28"/>
          <w:cs/>
          <w:lang w:bidi="hi-IN"/>
        </w:rPr>
        <w:t xml:space="preserve"> </w:t>
      </w:r>
      <w:r w:rsidRPr="00F63683">
        <w:rPr>
          <w:rFonts w:ascii="Kokila" w:hAnsi="Kokila" w:cs="Kokila" w:hint="cs"/>
          <w:sz w:val="36"/>
          <w:szCs w:val="36"/>
          <w:cs/>
          <w:lang w:bidi="hi-IN"/>
        </w:rPr>
        <w:t>(जो व्यक्ति अल्लाह के साथ अन्य पूज्य को पुकारे जिसका कोई प्रमाण उसके पास नहीं है, उसका हिसाब तो उसके रब के ऊपर ही है, निःसंदेह काफिर लोग निजात (मोक्ष) से वंचित हैं)।</w:t>
      </w:r>
    </w:p>
    <w:p w:rsidR="00605BB3" w:rsidRPr="00F63683" w:rsidRDefault="00A6237C"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एक जगह अल्लाह तआला फ़रमाता हैः </w:t>
      </w:r>
      <w:r w:rsidRPr="006C2438">
        <w:rPr>
          <w:rFonts w:ascii="Kokila" w:hAnsi="Kokila" w:cs="ATraditional Arabic"/>
          <w:sz w:val="28"/>
          <w:szCs w:val="28"/>
          <w:rtl/>
        </w:rPr>
        <w:t>{</w:t>
      </w:r>
      <w:r w:rsidRPr="006C2438">
        <w:rPr>
          <w:rFonts w:ascii="Kokila" w:hAnsi="Kokila" w:cs="QCF2154" w:hint="cs"/>
          <w:sz w:val="28"/>
          <w:szCs w:val="28"/>
          <w:rtl/>
        </w:rPr>
        <w:t>ﳌ</w:t>
      </w:r>
      <w:r w:rsidRPr="006C2438">
        <w:rPr>
          <w:rFonts w:ascii="Kokila" w:hAnsi="Kokila" w:cs="QCF2154"/>
          <w:sz w:val="28"/>
          <w:szCs w:val="28"/>
          <w:rtl/>
        </w:rPr>
        <w:t xml:space="preserve"> </w:t>
      </w:r>
      <w:r w:rsidRPr="006C2438">
        <w:rPr>
          <w:rFonts w:ascii="Kokila" w:hAnsi="Kokila" w:cs="QCF2154" w:hint="cs"/>
          <w:sz w:val="28"/>
          <w:szCs w:val="28"/>
          <w:rtl/>
        </w:rPr>
        <w:t>ﳍ</w:t>
      </w:r>
      <w:r w:rsidRPr="006C2438">
        <w:rPr>
          <w:rFonts w:ascii="Kokila" w:hAnsi="Kokila" w:cs="QCF2154"/>
          <w:sz w:val="28"/>
          <w:szCs w:val="28"/>
          <w:rtl/>
        </w:rPr>
        <w:t xml:space="preserve"> </w:t>
      </w:r>
      <w:r w:rsidRPr="006C2438">
        <w:rPr>
          <w:rFonts w:ascii="Kokila" w:hAnsi="Kokila" w:cs="QCF2154" w:hint="cs"/>
          <w:sz w:val="28"/>
          <w:szCs w:val="28"/>
          <w:rtl/>
        </w:rPr>
        <w:t>ﳎ</w:t>
      </w:r>
      <w:r w:rsidRPr="006C2438">
        <w:rPr>
          <w:rFonts w:ascii="Kokila" w:hAnsi="Kokila" w:cs="QCF2154"/>
          <w:sz w:val="28"/>
          <w:szCs w:val="28"/>
          <w:rtl/>
        </w:rPr>
        <w:t xml:space="preserve"> </w:t>
      </w:r>
      <w:r w:rsidRPr="006C2438">
        <w:rPr>
          <w:rFonts w:ascii="Kokila" w:hAnsi="Kokila" w:cs="QCF2154" w:hint="cs"/>
          <w:sz w:val="28"/>
          <w:szCs w:val="28"/>
          <w:rtl/>
        </w:rPr>
        <w:t>ﳏ</w:t>
      </w:r>
      <w:r w:rsidRPr="006C2438">
        <w:rPr>
          <w:rFonts w:ascii="Kokila" w:hAnsi="Kokila" w:cs="QCF2154"/>
          <w:sz w:val="28"/>
          <w:szCs w:val="28"/>
          <w:rtl/>
        </w:rPr>
        <w:t xml:space="preserve"> </w:t>
      </w:r>
      <w:r w:rsidRPr="006C2438">
        <w:rPr>
          <w:rFonts w:ascii="Kokila" w:hAnsi="Kokila" w:cs="QCF2154" w:hint="cs"/>
          <w:sz w:val="28"/>
          <w:szCs w:val="28"/>
          <w:rtl/>
        </w:rPr>
        <w:t>ﳐ</w:t>
      </w:r>
      <w:r w:rsidRPr="006C2438">
        <w:rPr>
          <w:rFonts w:ascii="Kokila" w:hAnsi="Kokila" w:cs="QCF2154"/>
          <w:sz w:val="28"/>
          <w:szCs w:val="28"/>
          <w:rtl/>
        </w:rPr>
        <w:t xml:space="preserve"> </w:t>
      </w:r>
      <w:r w:rsidRPr="006C2438">
        <w:rPr>
          <w:rFonts w:ascii="Kokila" w:hAnsi="Kokila" w:cs="QCF2154" w:hint="cs"/>
          <w:sz w:val="28"/>
          <w:szCs w:val="28"/>
          <w:rtl/>
        </w:rPr>
        <w:t>ﳑ</w:t>
      </w:r>
      <w:r w:rsidRPr="006C2438">
        <w:rPr>
          <w:rFonts w:ascii="Kokila" w:hAnsi="Kokila" w:cs="QCF2154"/>
          <w:sz w:val="28"/>
          <w:szCs w:val="28"/>
          <w:rtl/>
        </w:rPr>
        <w:t xml:space="preserve"> </w:t>
      </w:r>
      <w:r w:rsidRPr="006C2438">
        <w:rPr>
          <w:rFonts w:ascii="Kokila" w:hAnsi="Kokila" w:cs="QCF2154" w:hint="cs"/>
          <w:sz w:val="28"/>
          <w:szCs w:val="28"/>
          <w:rtl/>
        </w:rPr>
        <w:t>ﳒ</w:t>
      </w:r>
      <w:r w:rsidRPr="006C2438">
        <w:rPr>
          <w:rFonts w:ascii="Kokila" w:hAnsi="Kokila" w:cs="QCF2154"/>
          <w:sz w:val="28"/>
          <w:szCs w:val="28"/>
          <w:rtl/>
        </w:rPr>
        <w:t xml:space="preserve"> </w:t>
      </w:r>
      <w:r w:rsidRPr="006C2438">
        <w:rPr>
          <w:rFonts w:ascii="Kokila" w:hAnsi="Kokila" w:cs="QCF2154" w:hint="cs"/>
          <w:sz w:val="28"/>
          <w:szCs w:val="28"/>
          <w:rtl/>
        </w:rPr>
        <w:t>ﳓ</w:t>
      </w:r>
      <w:r w:rsidRPr="006C2438">
        <w:rPr>
          <w:rFonts w:ascii="Kokila" w:hAnsi="Kokila" w:cs="QCF2154"/>
          <w:sz w:val="28"/>
          <w:szCs w:val="28"/>
          <w:rtl/>
        </w:rPr>
        <w:t xml:space="preserve"> </w:t>
      </w:r>
      <w:r w:rsidRPr="006C2438">
        <w:rPr>
          <w:rFonts w:ascii="Kokila" w:hAnsi="Kokila" w:cs="QCF2154" w:hint="cs"/>
          <w:sz w:val="28"/>
          <w:szCs w:val="28"/>
          <w:rtl/>
        </w:rPr>
        <w:t>ﳔ</w:t>
      </w:r>
      <w:r w:rsidRPr="006C2438">
        <w:rPr>
          <w:rFonts w:ascii="Kokila" w:hAnsi="Kokila" w:cs="QCF2154"/>
          <w:sz w:val="28"/>
          <w:szCs w:val="28"/>
          <w:rtl/>
        </w:rPr>
        <w:t xml:space="preserve"> </w:t>
      </w:r>
      <w:r w:rsidRPr="006C2438">
        <w:rPr>
          <w:rFonts w:ascii="Kokila" w:hAnsi="Kokila" w:cs="QCF2154" w:hint="cs"/>
          <w:sz w:val="28"/>
          <w:szCs w:val="28"/>
          <w:rtl/>
        </w:rPr>
        <w:t>ﳕ</w:t>
      </w:r>
      <w:r w:rsidRPr="006C2438">
        <w:rPr>
          <w:rFonts w:ascii="Kokila" w:hAnsi="Kokila" w:cs="QCF2154"/>
          <w:sz w:val="28"/>
          <w:szCs w:val="28"/>
          <w:rtl/>
        </w:rPr>
        <w:t xml:space="preserve"> </w:t>
      </w:r>
      <w:r w:rsidRPr="006C2438">
        <w:rPr>
          <w:rFonts w:ascii="Kokila" w:hAnsi="Kokila" w:cs="QCF2154" w:hint="cs"/>
          <w:sz w:val="28"/>
          <w:szCs w:val="28"/>
          <w:rtl/>
        </w:rPr>
        <w:t>ﳖ</w:t>
      </w:r>
      <w:r w:rsidRPr="006C2438">
        <w:rPr>
          <w:rFonts w:ascii="Kokila" w:hAnsi="Kokila" w:cs="QCF2154"/>
          <w:sz w:val="28"/>
          <w:szCs w:val="28"/>
          <w:rtl/>
        </w:rPr>
        <w:t xml:space="preserve"> </w:t>
      </w:r>
      <w:r w:rsidRPr="006C2438">
        <w:rPr>
          <w:rFonts w:ascii="Kokila" w:hAnsi="Kokila" w:cs="QCF2154" w:hint="cs"/>
          <w:sz w:val="28"/>
          <w:szCs w:val="28"/>
          <w:rtl/>
        </w:rPr>
        <w:t>ﳗ</w:t>
      </w:r>
      <w:r w:rsidRPr="006C2438">
        <w:rPr>
          <w:rFonts w:ascii="Kokila" w:hAnsi="Kokila" w:cs="QCF2154"/>
          <w:sz w:val="28"/>
          <w:szCs w:val="28"/>
          <w:rtl/>
        </w:rPr>
        <w:t xml:space="preserve"> </w:t>
      </w:r>
      <w:r w:rsidRPr="006C2438">
        <w:rPr>
          <w:rFonts w:ascii="Kokila" w:hAnsi="Kokila" w:cs="QCF2154" w:hint="cs"/>
          <w:sz w:val="28"/>
          <w:szCs w:val="28"/>
          <w:rtl/>
        </w:rPr>
        <w:t>ﳘﳙ</w:t>
      </w:r>
      <w:r w:rsidRPr="006C2438">
        <w:rPr>
          <w:rFonts w:ascii="Kokila" w:hAnsi="Kokila" w:cs="QCF2154"/>
          <w:sz w:val="28"/>
          <w:szCs w:val="28"/>
          <w:rtl/>
        </w:rPr>
        <w:t xml:space="preserve"> </w:t>
      </w:r>
      <w:r w:rsidRPr="006C2438">
        <w:rPr>
          <w:rFonts w:ascii="Kokila" w:hAnsi="Kokila" w:cs="QCF2154" w:hint="cs"/>
          <w:sz w:val="28"/>
          <w:szCs w:val="28"/>
          <w:rtl/>
        </w:rPr>
        <w:t>ﳚ</w:t>
      </w:r>
      <w:r w:rsidRPr="006C2438">
        <w:rPr>
          <w:rFonts w:ascii="Kokila" w:hAnsi="Kokila" w:cs="QCF2154"/>
          <w:sz w:val="28"/>
          <w:szCs w:val="28"/>
          <w:rtl/>
        </w:rPr>
        <w:t xml:space="preserve"> </w:t>
      </w:r>
      <w:r w:rsidRPr="006C2438">
        <w:rPr>
          <w:rFonts w:ascii="Kokila" w:hAnsi="Kokila" w:cs="QCF2154" w:hint="cs"/>
          <w:sz w:val="28"/>
          <w:szCs w:val="28"/>
          <w:rtl/>
        </w:rPr>
        <w:t>ﳛ</w:t>
      </w:r>
      <w:r w:rsidRPr="006C2438">
        <w:rPr>
          <w:rFonts w:ascii="Kokila" w:hAnsi="Kokila" w:cs="QCF2154"/>
          <w:sz w:val="28"/>
          <w:szCs w:val="28"/>
          <w:rtl/>
        </w:rPr>
        <w:t xml:space="preserve"> </w:t>
      </w:r>
      <w:r w:rsidRPr="006C2438">
        <w:rPr>
          <w:rFonts w:ascii="Kokila" w:hAnsi="Kokila" w:cs="QCF2154" w:hint="cs"/>
          <w:sz w:val="28"/>
          <w:szCs w:val="28"/>
          <w:rtl/>
        </w:rPr>
        <w:t>ﳜ</w:t>
      </w:r>
      <w:r w:rsidRPr="006C2438">
        <w:rPr>
          <w:rFonts w:ascii="Kokila" w:hAnsi="Kokila" w:cs="QCF2154"/>
          <w:sz w:val="28"/>
          <w:szCs w:val="28"/>
          <w:rtl/>
        </w:rPr>
        <w:t xml:space="preserve"> </w:t>
      </w:r>
      <w:r w:rsidRPr="006C2438">
        <w:rPr>
          <w:rFonts w:ascii="Kokila" w:hAnsi="Kokila" w:cs="QCF2154" w:hint="cs"/>
          <w:sz w:val="28"/>
          <w:szCs w:val="28"/>
          <w:rtl/>
        </w:rPr>
        <w:t>ﳝ</w:t>
      </w:r>
      <w:r w:rsidRPr="006C2438">
        <w:rPr>
          <w:rFonts w:ascii="Kokila" w:hAnsi="Kokila" w:cs="QCF2154"/>
          <w:sz w:val="28"/>
          <w:szCs w:val="28"/>
          <w:rtl/>
        </w:rPr>
        <w:t xml:space="preserve"> </w:t>
      </w:r>
      <w:r w:rsidRPr="006C2438">
        <w:rPr>
          <w:rFonts w:ascii="Kokila" w:hAnsi="Kokila" w:cs="QCF2154" w:hint="cs"/>
          <w:sz w:val="28"/>
          <w:szCs w:val="28"/>
          <w:rtl/>
        </w:rPr>
        <w:t>ﳞ</w:t>
      </w:r>
      <w:r w:rsidRPr="006C2438">
        <w:rPr>
          <w:rFonts w:ascii="Kokila" w:hAnsi="Kokila" w:cs="QCF2154"/>
          <w:sz w:val="28"/>
          <w:szCs w:val="28"/>
          <w:rtl/>
        </w:rPr>
        <w:t xml:space="preserve"> </w:t>
      </w:r>
      <w:r w:rsidRPr="006C2438">
        <w:rPr>
          <w:rFonts w:ascii="Kokila" w:hAnsi="Kokila" w:cs="QCF2154" w:hint="cs"/>
          <w:sz w:val="28"/>
          <w:szCs w:val="28"/>
          <w:rtl/>
        </w:rPr>
        <w:t>ﳟ</w:t>
      </w:r>
      <w:r w:rsidRPr="006C2438">
        <w:rPr>
          <w:rFonts w:ascii="Kokila" w:hAnsi="Kokila" w:cs="QCF2154"/>
          <w:sz w:val="28"/>
          <w:szCs w:val="28"/>
          <w:rtl/>
        </w:rPr>
        <w:t xml:space="preserve"> </w:t>
      </w:r>
      <w:r w:rsidRPr="006C2438">
        <w:rPr>
          <w:rFonts w:ascii="Kokila" w:hAnsi="Kokila" w:cs="QCF2154" w:hint="cs"/>
          <w:sz w:val="28"/>
          <w:szCs w:val="28"/>
          <w:rtl/>
        </w:rPr>
        <w:t>ﳠ</w:t>
      </w:r>
      <w:r w:rsidRPr="006C2438">
        <w:rPr>
          <w:rFonts w:ascii="Kokila" w:hAnsi="Kokila" w:cs="QCF2154"/>
          <w:sz w:val="28"/>
          <w:szCs w:val="28"/>
          <w:rtl/>
        </w:rPr>
        <w:t xml:space="preserve"> </w:t>
      </w:r>
      <w:r w:rsidRPr="006C2438">
        <w:rPr>
          <w:rFonts w:ascii="Kokila" w:hAnsi="Kokila" w:cs="QCF2154" w:hint="cs"/>
          <w:sz w:val="28"/>
          <w:szCs w:val="28"/>
          <w:rtl/>
        </w:rPr>
        <w:t>ﳡ</w:t>
      </w:r>
      <w:r w:rsidRPr="006C2438">
        <w:rPr>
          <w:rFonts w:ascii="Kokila" w:hAnsi="Kokila" w:cs="QCF2154"/>
          <w:sz w:val="28"/>
          <w:szCs w:val="28"/>
          <w:rtl/>
        </w:rPr>
        <w:t xml:space="preserve"> </w:t>
      </w:r>
      <w:r w:rsidRPr="006C2438">
        <w:rPr>
          <w:rFonts w:ascii="Kokila" w:hAnsi="Kokila" w:cs="QCF2154" w:hint="cs"/>
          <w:sz w:val="28"/>
          <w:szCs w:val="28"/>
          <w:rtl/>
        </w:rPr>
        <w:t>ﳢ</w:t>
      </w:r>
      <w:r w:rsidRPr="006C2438">
        <w:rPr>
          <w:rFonts w:ascii="ATraditional Arabic" w:hAnsi="ATraditional Arabic" w:cs="ATraditional Arabic"/>
          <w:sz w:val="28"/>
          <w:szCs w:val="28"/>
          <w:rtl/>
        </w:rPr>
        <w:t>}</w:t>
      </w:r>
      <w:r w:rsidRPr="006C2438">
        <w:rPr>
          <w:rFonts w:ascii="ATraditional Arabic" w:hAnsi="ATraditional Arabic" w:cs="Times New Roman"/>
          <w:sz w:val="28"/>
          <w:szCs w:val="28"/>
          <w:rtl/>
        </w:rPr>
        <w:t xml:space="preserve"> </w:t>
      </w:r>
      <w:r w:rsidRPr="006C2438">
        <w:rPr>
          <w:rFonts w:ascii="Kokila" w:hAnsi="Kokila" w:cs="Kokila" w:hint="cs"/>
          <w:sz w:val="28"/>
          <w:szCs w:val="28"/>
          <w:cs/>
          <w:lang w:bidi="hi-IN"/>
        </w:rPr>
        <w:t xml:space="preserve"> </w:t>
      </w:r>
      <w:r w:rsidRPr="00F63683">
        <w:rPr>
          <w:rFonts w:ascii="Kokila" w:hAnsi="Kokila" w:cs="Kokila" w:hint="cs"/>
          <w:sz w:val="36"/>
          <w:szCs w:val="36"/>
          <w:cs/>
          <w:lang w:bidi="hi-IN"/>
        </w:rPr>
        <w:t>(यहाँ तक कि जिस समय हमारे फ़रिश्ते उनके प्राण निकालने के लिए आयेंगे तो उनसे कहेंगे कि वो कहाँ हैं जिनको तुम अल्लाह के सिवा पुकारते थे</w:t>
      </w:r>
      <w:r w:rsidRPr="00F63683">
        <w:rPr>
          <w:rFonts w:ascii="Kokila" w:hAnsi="Kokila" w:cs="Kokila" w:hint="cs"/>
          <w:sz w:val="36"/>
          <w:szCs w:val="36"/>
          <w:lang w:bidi="hi-IN"/>
        </w:rPr>
        <w:t>?</w:t>
      </w:r>
      <w:r w:rsidRPr="00F63683">
        <w:rPr>
          <w:rFonts w:ascii="Kokila" w:hAnsi="Kokila" w:cs="Kokila"/>
          <w:sz w:val="36"/>
          <w:szCs w:val="36"/>
          <w:lang w:bidi="hi-IN"/>
        </w:rPr>
        <w:t xml:space="preserve"> </w:t>
      </w:r>
      <w:r w:rsidRPr="00F63683">
        <w:rPr>
          <w:rFonts w:ascii="Kokila" w:hAnsi="Kokila" w:cs="Kokila" w:hint="cs"/>
          <w:sz w:val="36"/>
          <w:szCs w:val="36"/>
          <w:cs/>
          <w:lang w:bidi="hi-IN"/>
        </w:rPr>
        <w:t>वो कहेंगे कि वे तो हमसे खो गये तथा अपने ही विरुद्ध साक्षी बन जायेंगे कि वस्तुतः व</w:t>
      </w:r>
      <w:r w:rsidR="0030173F">
        <w:rPr>
          <w:rFonts w:ascii="Kokila" w:hAnsi="Kokila" w:cs="Kokila" w:hint="cs"/>
          <w:sz w:val="36"/>
          <w:szCs w:val="36"/>
          <w:cs/>
          <w:lang w:bidi="hi-IN"/>
        </w:rPr>
        <w:t>ो</w:t>
      </w:r>
      <w:r w:rsidRPr="00F63683">
        <w:rPr>
          <w:rFonts w:ascii="Kokila" w:hAnsi="Kokila" w:cs="Kokila" w:hint="cs"/>
          <w:sz w:val="36"/>
          <w:szCs w:val="36"/>
          <w:cs/>
          <w:lang w:bidi="hi-IN"/>
        </w:rPr>
        <w:t xml:space="preserve"> काफिर थे)।</w:t>
      </w:r>
    </w:p>
    <w:p w:rsidR="00605BB3" w:rsidRPr="00F63683" w:rsidRDefault="00605BB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उपरोक्त आयतों से यह स्पष्ट हो जाता है कि ग़ैरुल्लाह को पुकारना शिर्क है, और अल्लाह को छोड़ कर जिसे पुकारा जा रहा है वह चाहे कोई मूर्ति हो, मुर्दा हो या इनके अलावा कोई और</w:t>
      </w:r>
      <w:r w:rsidR="00B41F8D">
        <w:rPr>
          <w:rFonts w:ascii="Kokila" w:hAnsi="Kokila" w:cs="Kokila" w:hint="cs"/>
          <w:sz w:val="36"/>
          <w:szCs w:val="36"/>
          <w:cs/>
          <w:lang w:bidi="hi-IN"/>
        </w:rPr>
        <w:t xml:space="preserve"> है</w:t>
      </w:r>
      <w:r w:rsidRPr="00F63683">
        <w:rPr>
          <w:rFonts w:ascii="Kokila" w:hAnsi="Kokila" w:cs="Kokila" w:hint="cs"/>
          <w:sz w:val="36"/>
          <w:szCs w:val="36"/>
          <w:cs/>
          <w:lang w:bidi="hi-IN"/>
        </w:rPr>
        <w:t>, सभी का एक ही हुक्म है।</w:t>
      </w:r>
    </w:p>
    <w:p w:rsidR="00293E9F" w:rsidRPr="00F63683" w:rsidRDefault="00605BB3" w:rsidP="00221019">
      <w:p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t xml:space="preserve">तीसरा कारणः </w:t>
      </w:r>
      <w:r w:rsidR="00293E9F" w:rsidRPr="00F63683">
        <w:rPr>
          <w:rFonts w:ascii="Kokila" w:hAnsi="Kokila" w:cs="Kokila" w:hint="cs"/>
          <w:sz w:val="36"/>
          <w:szCs w:val="36"/>
          <w:cs/>
          <w:lang w:bidi="hi-IN"/>
        </w:rPr>
        <w:t>शिर्क को केवल मूर्तिपूजन तक सीमित करने वाले व्यक्ति से कहा जायेगाः यदि कोई व्यक्ति केवल अल्लाह तआला को पुकारे, उसी के समक्ष अपनी समस्याएं रखे, उसी से गिड़गिड़ा कर विनती तथा चुपके-चुपके दुआ करे तो ऐसा व्यक्ति मुवह्हिद कहलायेगा अथवा मुश्रिक</w:t>
      </w:r>
      <w:r w:rsidR="00293E9F" w:rsidRPr="00F63683">
        <w:rPr>
          <w:rFonts w:ascii="Kokila" w:hAnsi="Kokila" w:cs="Kokila" w:hint="cs"/>
          <w:sz w:val="36"/>
          <w:szCs w:val="36"/>
          <w:lang w:bidi="hi-IN"/>
        </w:rPr>
        <w:t>?</w:t>
      </w:r>
    </w:p>
    <w:p w:rsidR="00293E9F" w:rsidRPr="00F63683" w:rsidRDefault="00293E9F" w:rsidP="00221019">
      <w:pPr>
        <w:bidi w:val="0"/>
        <w:spacing w:line="276" w:lineRule="auto"/>
        <w:ind w:firstLine="567"/>
        <w:jc w:val="both"/>
        <w:rPr>
          <w:rFonts w:ascii="Kokila" w:hAnsi="Kokila" w:cs="Kokila"/>
          <w:sz w:val="36"/>
          <w:szCs w:val="36"/>
          <w:lang w:bidi="hi-IN"/>
        </w:rPr>
      </w:pPr>
      <w:r w:rsidRPr="00F63683">
        <w:rPr>
          <w:rFonts w:ascii="Kokila" w:hAnsi="Kokila" w:cs="Kokila"/>
          <w:sz w:val="36"/>
          <w:szCs w:val="36"/>
          <w:cs/>
          <w:lang w:bidi="hi-IN"/>
        </w:rPr>
        <w:t>निश्चय ही उत्तर देते हुए वह यही कहेगा कि ऐसा करने वाला मुवह्हिद है।</w:t>
      </w:r>
    </w:p>
    <w:p w:rsidR="00293E9F" w:rsidRPr="00F63683" w:rsidRDefault="00293E9F"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तो फिर उससे कहा जायेगा कि यदि किसी व्यक्ति ने किसी नबी अथवा नेक आदमी को पुकारा तथा उसके समक्ष अपनी समस्या रखी तो ऐसा करने वाला व्यक्ति मुवह्हिद हुआ अथवा मुश्रिक</w:t>
      </w:r>
      <w:r w:rsidRPr="00F63683">
        <w:rPr>
          <w:rFonts w:ascii="Kokila" w:hAnsi="Kokila" w:cs="Kokila" w:hint="cs"/>
          <w:sz w:val="36"/>
          <w:szCs w:val="36"/>
          <w:lang w:bidi="hi-IN"/>
        </w:rPr>
        <w:t>?</w:t>
      </w:r>
    </w:p>
    <w:p w:rsidR="00A6237C" w:rsidRPr="00F63683" w:rsidRDefault="00293E9F" w:rsidP="00221019">
      <w:pPr>
        <w:bidi w:val="0"/>
        <w:spacing w:line="276" w:lineRule="auto"/>
        <w:ind w:firstLine="567"/>
        <w:jc w:val="both"/>
        <w:rPr>
          <w:rFonts w:ascii="Kokila" w:hAnsi="Kokila" w:cs="Kokila"/>
          <w:sz w:val="36"/>
          <w:szCs w:val="36"/>
          <w:lang w:bidi="hi-IN"/>
        </w:rPr>
      </w:pPr>
      <w:r w:rsidRPr="00F63683">
        <w:rPr>
          <w:rFonts w:ascii="Kokila" w:hAnsi="Kokila" w:cs="Kokila"/>
          <w:sz w:val="36"/>
          <w:szCs w:val="36"/>
          <w:cs/>
          <w:lang w:bidi="hi-IN"/>
        </w:rPr>
        <w:t xml:space="preserve">उत्तर देते हुए अवश्य ही वह यही कहेगा कि ऐसा करने वाला मुश्रिक है। तब आप उससे कहिए कि यही समझाना </w:t>
      </w:r>
      <w:r w:rsidR="005B6CA8" w:rsidRPr="00F63683">
        <w:rPr>
          <w:rFonts w:ascii="Kokila" w:hAnsi="Kokila" w:cs="Kokila"/>
          <w:sz w:val="36"/>
          <w:szCs w:val="36"/>
          <w:cs/>
          <w:lang w:bidi="hi-IN"/>
        </w:rPr>
        <w:t xml:space="preserve">तो </w:t>
      </w:r>
      <w:r w:rsidR="005B6CA8">
        <w:rPr>
          <w:rFonts w:ascii="Kokila" w:hAnsi="Kokila" w:cs="Kokila" w:hint="cs"/>
          <w:sz w:val="36"/>
          <w:szCs w:val="36"/>
          <w:cs/>
          <w:lang w:bidi="hi-IN"/>
        </w:rPr>
        <w:t xml:space="preserve">हमारा </w:t>
      </w:r>
      <w:r w:rsidRPr="00F63683">
        <w:rPr>
          <w:rFonts w:ascii="Kokila" w:hAnsi="Kokila" w:cs="Kokila"/>
          <w:sz w:val="36"/>
          <w:szCs w:val="36"/>
          <w:cs/>
          <w:lang w:bidi="hi-IN"/>
        </w:rPr>
        <w:t>उद्देश्य है।</w:t>
      </w:r>
    </w:p>
    <w:p w:rsidR="00293E9F" w:rsidRPr="00F63683" w:rsidRDefault="00293E9F" w:rsidP="00221019">
      <w:p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t xml:space="preserve">चौथा कारणः </w:t>
      </w:r>
      <w:r w:rsidRPr="00F63683">
        <w:rPr>
          <w:rFonts w:ascii="Kokila" w:hAnsi="Kokila" w:cs="Kokila" w:hint="cs"/>
          <w:sz w:val="36"/>
          <w:szCs w:val="36"/>
          <w:cs/>
          <w:lang w:bidi="hi-IN"/>
        </w:rPr>
        <w:t>जिसने यह समझ लिया है कि शिर्क केवल मूर्तिपूजन तक ही सीमित है, तथा नेक लोगों से इल्तेजा व फ़रियाद करना शिर्क नहीं है, उससे कहा जायेग कि जाहिलीय्यत (अज्ञानाता एवं अंधकारमय) युग में मूर्तिपूजन किस प्रकार से होती थी</w:t>
      </w:r>
      <w:r w:rsidRPr="00F63683">
        <w:rPr>
          <w:rFonts w:ascii="Kokila" w:hAnsi="Kokila" w:cs="Kokila" w:hint="cs"/>
          <w:sz w:val="36"/>
          <w:szCs w:val="36"/>
          <w:lang w:bidi="hi-IN"/>
        </w:rPr>
        <w:t>?</w:t>
      </w:r>
      <w:r w:rsidRPr="00F63683">
        <w:rPr>
          <w:rFonts w:ascii="Kokila" w:hAnsi="Kokila" w:cs="Kokila"/>
          <w:sz w:val="36"/>
          <w:szCs w:val="36"/>
          <w:lang w:bidi="hi-IN"/>
        </w:rPr>
        <w:t xml:space="preserve"> </w:t>
      </w:r>
      <w:r w:rsidRPr="00F63683">
        <w:rPr>
          <w:rFonts w:ascii="Kokila" w:hAnsi="Kokila" w:cs="Kokila" w:hint="cs"/>
          <w:sz w:val="36"/>
          <w:szCs w:val="36"/>
          <w:cs/>
          <w:lang w:bidi="hi-IN"/>
        </w:rPr>
        <w:t>वह उत्तर देते हुए कहेगाः इसके लिए बुतों को पुकारा जाता था, उनसे दुआ माँगी जाती थी तथा उनके लिए पशुओं की बलि चढ़ाई जाती थी। तब आप उससे कहिए कि यही सारे काम तुम लोग नबियों एवं नेक लोगों (महात्माओं) के संग करते हो</w:t>
      </w:r>
      <w:r w:rsidR="003D240C" w:rsidRPr="00F63683">
        <w:rPr>
          <w:rFonts w:ascii="Kokila" w:hAnsi="Kokila" w:cs="Kokila" w:hint="cs"/>
          <w:sz w:val="36"/>
          <w:szCs w:val="36"/>
          <w:cs/>
          <w:lang w:bidi="hi-IN"/>
        </w:rPr>
        <w:t xml:space="preserve">, तो क्या मूर्तियों को पुकारना एवं उनके </w:t>
      </w:r>
      <w:r w:rsidR="00683F3A">
        <w:rPr>
          <w:rFonts w:ascii="Kokila" w:hAnsi="Kokila" w:cs="Kokila" w:hint="cs"/>
          <w:sz w:val="36"/>
          <w:szCs w:val="36"/>
          <w:cs/>
          <w:lang w:bidi="hi-IN"/>
        </w:rPr>
        <w:t>लिए पशु</w:t>
      </w:r>
      <w:r w:rsidR="003D240C" w:rsidRPr="00F63683">
        <w:rPr>
          <w:rFonts w:ascii="Kokila" w:hAnsi="Kokila" w:cs="Kokila" w:hint="cs"/>
          <w:sz w:val="36"/>
          <w:szCs w:val="36"/>
          <w:cs/>
          <w:lang w:bidi="hi-IN"/>
        </w:rPr>
        <w:t xml:space="preserve"> की बलि देना शिर्क हो गया और नबियों एवं नेक लोगों को पुकारना शिर्क नहीं हुआ</w:t>
      </w:r>
      <w:r w:rsidR="003D240C" w:rsidRPr="00F63683">
        <w:rPr>
          <w:rFonts w:ascii="Kokila" w:hAnsi="Kokila" w:cs="Kokila" w:hint="cs"/>
          <w:sz w:val="36"/>
          <w:szCs w:val="36"/>
          <w:lang w:bidi="hi-IN"/>
        </w:rPr>
        <w:t>?</w:t>
      </w:r>
      <w:r w:rsidR="003D240C" w:rsidRPr="00F63683">
        <w:rPr>
          <w:rFonts w:ascii="Kokila" w:hAnsi="Kokila" w:cs="Kokila" w:hint="cs"/>
          <w:sz w:val="36"/>
          <w:szCs w:val="36"/>
          <w:cs/>
          <w:lang w:bidi="hi-IN"/>
        </w:rPr>
        <w:t>!</w:t>
      </w:r>
    </w:p>
    <w:p w:rsidR="003D240C" w:rsidRPr="00F63683" w:rsidRDefault="003D240C" w:rsidP="00221019">
      <w:p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t xml:space="preserve">पाँचवां कारणः </w:t>
      </w:r>
      <w:r w:rsidRPr="00F63683">
        <w:rPr>
          <w:rFonts w:ascii="Kokila" w:hAnsi="Kokila" w:cs="Kokila" w:hint="cs"/>
          <w:sz w:val="36"/>
          <w:szCs w:val="36"/>
          <w:cs/>
          <w:lang w:bidi="hi-IN"/>
        </w:rPr>
        <w:t>शिर्क को मूर्तिपूजन तक ही सीमित करने वाले लोगों से कहा जायेगाः नबी -ए- अकरम सल्लल्लाहु अलैहि व सल्लम जिन लोगों के मध्य भेजे गए थे वो सभी मूर्तिपूजक नहीं थे, अपितु उनमें से कुछ लो</w:t>
      </w:r>
      <w:r w:rsidR="00B4579C">
        <w:rPr>
          <w:rFonts w:ascii="Kokila" w:hAnsi="Kokila" w:cs="Kokila" w:hint="cs"/>
          <w:sz w:val="36"/>
          <w:szCs w:val="36"/>
          <w:cs/>
          <w:lang w:bidi="hi-IN"/>
        </w:rPr>
        <w:t>ग</w:t>
      </w:r>
      <w:r w:rsidRPr="00F63683">
        <w:rPr>
          <w:rFonts w:ascii="Kokila" w:hAnsi="Kokila" w:cs="Kokila" w:hint="cs"/>
          <w:sz w:val="36"/>
          <w:szCs w:val="36"/>
          <w:cs/>
          <w:lang w:bidi="hi-IN"/>
        </w:rPr>
        <w:t xml:space="preserve"> नबियों की पूजा करते थे, कुछ लोग </w:t>
      </w:r>
      <w:r w:rsidR="006443FE">
        <w:rPr>
          <w:rFonts w:ascii="Kokila" w:hAnsi="Kokila" w:cs="Kokila" w:hint="cs"/>
          <w:sz w:val="36"/>
          <w:szCs w:val="36"/>
          <w:cs/>
          <w:lang w:bidi="hi-IN"/>
        </w:rPr>
        <w:t>सालेहीन</w:t>
      </w:r>
      <w:r w:rsidRPr="00F63683">
        <w:rPr>
          <w:rFonts w:ascii="Kokila" w:hAnsi="Kokila" w:cs="Kokila" w:hint="cs"/>
          <w:sz w:val="36"/>
          <w:szCs w:val="36"/>
          <w:cs/>
          <w:lang w:bidi="hi-IN"/>
        </w:rPr>
        <w:t xml:space="preserve"> (साधु-संतों) की पूजा करते थे, कुछ लोग फ़रिश्तों को पूजते थे और उनमें कुछ लोग जिन्नात, सूर्य, चंद्रमा, सितार</w:t>
      </w:r>
      <w:r w:rsidR="006443FE">
        <w:rPr>
          <w:rFonts w:ascii="Kokila" w:hAnsi="Kokila" w:cs="Kokila" w:hint="cs"/>
          <w:sz w:val="36"/>
          <w:szCs w:val="36"/>
          <w:cs/>
          <w:lang w:bidi="hi-IN"/>
        </w:rPr>
        <w:t>ों</w:t>
      </w:r>
      <w:r w:rsidRPr="00F63683">
        <w:rPr>
          <w:rFonts w:ascii="Kokila" w:hAnsi="Kokila" w:cs="Kokila" w:hint="cs"/>
          <w:sz w:val="36"/>
          <w:szCs w:val="36"/>
          <w:cs/>
          <w:lang w:bidi="hi-IN"/>
        </w:rPr>
        <w:t xml:space="preserve">, वृक्षों तथा पत्थड़ों के पुजारी थे। रसूलुल्लाह सल्लल्लाहु अलैहि व सल्लम ने सभी को काफ़िर माना था तथा सभी को </w:t>
      </w:r>
      <w:r w:rsidR="006A047D">
        <w:rPr>
          <w:rFonts w:ascii="Kokila" w:hAnsi="Kokila" w:cs="Kokila" w:hint="cs"/>
          <w:sz w:val="36"/>
          <w:szCs w:val="36"/>
          <w:cs/>
          <w:lang w:bidi="hi-IN"/>
        </w:rPr>
        <w:t>इस्लाम</w:t>
      </w:r>
      <w:r w:rsidRPr="00F63683">
        <w:rPr>
          <w:rFonts w:ascii="Kokila" w:hAnsi="Kokila" w:cs="Kokila" w:hint="cs"/>
          <w:sz w:val="36"/>
          <w:szCs w:val="36"/>
          <w:cs/>
          <w:lang w:bidi="hi-IN"/>
        </w:rPr>
        <w:t xml:space="preserve"> की दावत दी थी। इससे ज्ञात हुआ कि शिर्क केवल मूर्तिपूजन को ही नहीं कहा जाता है, बल्कि शिर्क किसी भी ग़ैरुल्लाह की पूजा का नाम है, चाहे वह बातिल पूज्य कोई भी हो और किसी भी रूप में हो।</w:t>
      </w:r>
    </w:p>
    <w:p w:rsidR="00E5615E" w:rsidRPr="00F63683" w:rsidRDefault="003D240C"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इस बात का प्रमाण कि मुश्रिकीन (अनेकेश्वरवादियों) में से कुछ लोग फ़रिश्तों की पूजा किया करते थे अल्लाह तआला का यह फ़रमान हैः </w:t>
      </w:r>
      <w:r w:rsidR="00FD2E33" w:rsidRPr="00A32733">
        <w:rPr>
          <w:rFonts w:ascii="Kokila" w:hAnsi="Kokila" w:cs="ATraditional Arabic"/>
          <w:sz w:val="28"/>
          <w:szCs w:val="28"/>
          <w:rtl/>
          <w:lang w:bidi="ur-PK"/>
        </w:rPr>
        <w:t>{</w:t>
      </w:r>
      <w:r w:rsidR="00FD2E33" w:rsidRPr="00A32733">
        <w:rPr>
          <w:rFonts w:ascii="Kokila" w:hAnsi="Kokila" w:cs="QCF2433" w:hint="cs"/>
          <w:sz w:val="28"/>
          <w:szCs w:val="28"/>
          <w:rtl/>
          <w:lang w:bidi="ur-PK"/>
        </w:rPr>
        <w:t>ﱁ</w:t>
      </w:r>
      <w:r w:rsidR="00FD2E33" w:rsidRPr="00A32733">
        <w:rPr>
          <w:rFonts w:ascii="Kokila" w:hAnsi="Kokila" w:cs="QCF2433"/>
          <w:sz w:val="28"/>
          <w:szCs w:val="28"/>
          <w:rtl/>
          <w:lang w:bidi="ur-PK"/>
        </w:rPr>
        <w:t xml:space="preserve"> </w:t>
      </w:r>
      <w:r w:rsidR="00FD2E33" w:rsidRPr="00A32733">
        <w:rPr>
          <w:rFonts w:ascii="Kokila" w:hAnsi="Kokila" w:cs="QCF2433" w:hint="cs"/>
          <w:sz w:val="28"/>
          <w:szCs w:val="28"/>
          <w:rtl/>
          <w:lang w:bidi="ur-PK"/>
        </w:rPr>
        <w:t>ﱂ</w:t>
      </w:r>
      <w:r w:rsidR="00FD2E33" w:rsidRPr="00A32733">
        <w:rPr>
          <w:rFonts w:ascii="Kokila" w:hAnsi="Kokila" w:cs="QCF2433"/>
          <w:sz w:val="28"/>
          <w:szCs w:val="28"/>
          <w:rtl/>
          <w:lang w:bidi="ur-PK"/>
        </w:rPr>
        <w:t xml:space="preserve"> </w:t>
      </w:r>
      <w:r w:rsidR="00FD2E33" w:rsidRPr="00A32733">
        <w:rPr>
          <w:rFonts w:ascii="Kokila" w:hAnsi="Kokila" w:cs="QCF2433" w:hint="cs"/>
          <w:sz w:val="28"/>
          <w:szCs w:val="28"/>
          <w:rtl/>
          <w:lang w:bidi="ur-PK"/>
        </w:rPr>
        <w:t>ﱃ</w:t>
      </w:r>
      <w:r w:rsidR="00FD2E33" w:rsidRPr="00A32733">
        <w:rPr>
          <w:rFonts w:ascii="Kokila" w:hAnsi="Kokila" w:cs="QCF2433"/>
          <w:sz w:val="28"/>
          <w:szCs w:val="28"/>
          <w:rtl/>
          <w:lang w:bidi="ur-PK"/>
        </w:rPr>
        <w:t xml:space="preserve"> </w:t>
      </w:r>
      <w:r w:rsidR="00FD2E33" w:rsidRPr="00A32733">
        <w:rPr>
          <w:rFonts w:ascii="Kokila" w:hAnsi="Kokila" w:cs="QCF2433" w:hint="cs"/>
          <w:sz w:val="28"/>
          <w:szCs w:val="28"/>
          <w:rtl/>
          <w:lang w:bidi="ur-PK"/>
        </w:rPr>
        <w:t>ﱄ</w:t>
      </w:r>
      <w:r w:rsidR="00FD2E33" w:rsidRPr="00A32733">
        <w:rPr>
          <w:rFonts w:ascii="Kokila" w:hAnsi="Kokila" w:cs="QCF2433"/>
          <w:sz w:val="28"/>
          <w:szCs w:val="28"/>
          <w:rtl/>
          <w:lang w:bidi="ur-PK"/>
        </w:rPr>
        <w:t xml:space="preserve"> </w:t>
      </w:r>
      <w:r w:rsidR="00FD2E33" w:rsidRPr="00A32733">
        <w:rPr>
          <w:rFonts w:ascii="Kokila" w:hAnsi="Kokila" w:cs="QCF2433" w:hint="cs"/>
          <w:sz w:val="28"/>
          <w:szCs w:val="28"/>
          <w:rtl/>
          <w:lang w:bidi="ur-PK"/>
        </w:rPr>
        <w:t>ﱅ</w:t>
      </w:r>
      <w:r w:rsidR="00FD2E33" w:rsidRPr="00A32733">
        <w:rPr>
          <w:rFonts w:ascii="Kokila" w:hAnsi="Kokila" w:cs="QCF2433"/>
          <w:sz w:val="28"/>
          <w:szCs w:val="28"/>
          <w:rtl/>
          <w:lang w:bidi="ur-PK"/>
        </w:rPr>
        <w:t xml:space="preserve"> </w:t>
      </w:r>
      <w:r w:rsidR="00FD2E33" w:rsidRPr="00A32733">
        <w:rPr>
          <w:rFonts w:ascii="Kokila" w:hAnsi="Kokila" w:cs="QCF2433" w:hint="cs"/>
          <w:sz w:val="28"/>
          <w:szCs w:val="28"/>
          <w:rtl/>
          <w:lang w:bidi="ur-PK"/>
        </w:rPr>
        <w:t>ﱆ</w:t>
      </w:r>
      <w:r w:rsidR="00FD2E33" w:rsidRPr="00A32733">
        <w:rPr>
          <w:rFonts w:ascii="Kokila" w:hAnsi="Kokila" w:cs="QCF2433"/>
          <w:sz w:val="28"/>
          <w:szCs w:val="28"/>
          <w:rtl/>
          <w:lang w:bidi="ur-PK"/>
        </w:rPr>
        <w:t xml:space="preserve"> </w:t>
      </w:r>
      <w:r w:rsidR="00FD2E33" w:rsidRPr="00A32733">
        <w:rPr>
          <w:rFonts w:ascii="Kokila" w:hAnsi="Kokila" w:cs="QCF2433" w:hint="cs"/>
          <w:sz w:val="28"/>
          <w:szCs w:val="28"/>
          <w:rtl/>
          <w:lang w:bidi="ur-PK"/>
        </w:rPr>
        <w:t>ﱇ</w:t>
      </w:r>
      <w:r w:rsidR="00FD2E33" w:rsidRPr="00A32733">
        <w:rPr>
          <w:rFonts w:ascii="Kokila" w:hAnsi="Kokila" w:cs="QCF2433"/>
          <w:sz w:val="28"/>
          <w:szCs w:val="28"/>
          <w:rtl/>
          <w:lang w:bidi="ur-PK"/>
        </w:rPr>
        <w:t xml:space="preserve"> </w:t>
      </w:r>
      <w:r w:rsidR="00FD2E33" w:rsidRPr="00A32733">
        <w:rPr>
          <w:rFonts w:ascii="Kokila" w:hAnsi="Kokila" w:cs="QCF2433" w:hint="cs"/>
          <w:sz w:val="28"/>
          <w:szCs w:val="28"/>
          <w:rtl/>
          <w:lang w:bidi="ur-PK"/>
        </w:rPr>
        <w:t>ﱈ</w:t>
      </w:r>
      <w:r w:rsidR="00FD2E33" w:rsidRPr="00A32733">
        <w:rPr>
          <w:rFonts w:ascii="Kokila" w:hAnsi="Kokila" w:cs="QCF2433"/>
          <w:sz w:val="28"/>
          <w:szCs w:val="28"/>
          <w:rtl/>
          <w:lang w:bidi="ur-PK"/>
        </w:rPr>
        <w:t xml:space="preserve"> </w:t>
      </w:r>
      <w:r w:rsidR="00FD2E33" w:rsidRPr="00A32733">
        <w:rPr>
          <w:rFonts w:ascii="Kokila" w:hAnsi="Kokila" w:cs="QCF2433" w:hint="cs"/>
          <w:sz w:val="28"/>
          <w:szCs w:val="28"/>
          <w:rtl/>
          <w:lang w:bidi="ur-PK"/>
        </w:rPr>
        <w:t>ﱉ</w:t>
      </w:r>
      <w:r w:rsidR="00FD2E33" w:rsidRPr="00A32733">
        <w:rPr>
          <w:rFonts w:ascii="Kokila" w:hAnsi="Kokila" w:cs="QCF2433"/>
          <w:sz w:val="28"/>
          <w:szCs w:val="28"/>
          <w:rtl/>
          <w:lang w:bidi="ur-PK"/>
        </w:rPr>
        <w:t xml:space="preserve"> </w:t>
      </w:r>
      <w:r w:rsidR="00FD2E33" w:rsidRPr="00A32733">
        <w:rPr>
          <w:rFonts w:ascii="Kokila" w:hAnsi="Kokila" w:cs="QCF2433" w:hint="cs"/>
          <w:sz w:val="28"/>
          <w:szCs w:val="28"/>
          <w:rtl/>
          <w:lang w:bidi="ur-PK"/>
        </w:rPr>
        <w:t>ﱊ</w:t>
      </w:r>
      <w:r w:rsidR="00FD2E33" w:rsidRPr="00A32733">
        <w:rPr>
          <w:rFonts w:ascii="Kokila" w:hAnsi="Kokila" w:cs="QCF2433"/>
          <w:sz w:val="28"/>
          <w:szCs w:val="28"/>
          <w:rtl/>
          <w:lang w:bidi="ur-PK"/>
        </w:rPr>
        <w:t xml:space="preserve"> </w:t>
      </w:r>
      <w:r w:rsidR="00FD2E33" w:rsidRPr="00A32733">
        <w:rPr>
          <w:rFonts w:ascii="Kokila" w:hAnsi="Kokila" w:cs="QCF2433" w:hint="cs"/>
          <w:sz w:val="28"/>
          <w:szCs w:val="28"/>
          <w:rtl/>
          <w:lang w:bidi="ur-PK"/>
        </w:rPr>
        <w:t>ﱋ</w:t>
      </w:r>
      <w:r w:rsidR="00FD2E33" w:rsidRPr="00A32733">
        <w:rPr>
          <w:rFonts w:ascii="ATraditional Arabic" w:hAnsi="ATraditional Arabic" w:cs="Cambria" w:hint="cs"/>
          <w:sz w:val="28"/>
          <w:szCs w:val="28"/>
          <w:rtl/>
          <w:lang w:bidi="ur-PK"/>
        </w:rPr>
        <w:t xml:space="preserve"> </w:t>
      </w:r>
      <w:r w:rsidR="00FD2E33" w:rsidRPr="00A32733">
        <w:rPr>
          <w:rFonts w:ascii="ATraditional Arabic" w:hAnsi="ATraditional Arabic" w:cs="QCF2433" w:hint="cs"/>
          <w:sz w:val="28"/>
          <w:szCs w:val="28"/>
          <w:rtl/>
          <w:lang w:bidi="ur-PK"/>
        </w:rPr>
        <w:t>ﱌ</w:t>
      </w:r>
      <w:r w:rsidR="00FD2E33" w:rsidRPr="00A32733">
        <w:rPr>
          <w:rFonts w:ascii="ATraditional Arabic" w:hAnsi="ATraditional Arabic" w:cs="QCF2433"/>
          <w:sz w:val="28"/>
          <w:szCs w:val="28"/>
          <w:rtl/>
          <w:lang w:bidi="ur-PK"/>
        </w:rPr>
        <w:t xml:space="preserve"> </w:t>
      </w:r>
      <w:r w:rsidR="00FD2E33" w:rsidRPr="00A32733">
        <w:rPr>
          <w:rFonts w:ascii="ATraditional Arabic" w:hAnsi="ATraditional Arabic" w:cs="QCF2433" w:hint="cs"/>
          <w:sz w:val="28"/>
          <w:szCs w:val="28"/>
          <w:rtl/>
          <w:lang w:bidi="ur-PK"/>
        </w:rPr>
        <w:t>ﱍ</w:t>
      </w:r>
      <w:r w:rsidR="00FD2E33" w:rsidRPr="00A32733">
        <w:rPr>
          <w:rFonts w:ascii="ATraditional Arabic" w:hAnsi="ATraditional Arabic" w:cs="QCF2433"/>
          <w:sz w:val="28"/>
          <w:szCs w:val="28"/>
          <w:rtl/>
          <w:lang w:bidi="ur-PK"/>
        </w:rPr>
        <w:t xml:space="preserve"> </w:t>
      </w:r>
      <w:r w:rsidR="00FD2E33" w:rsidRPr="00A32733">
        <w:rPr>
          <w:rFonts w:ascii="ATraditional Arabic" w:hAnsi="ATraditional Arabic" w:cs="QCF2433" w:hint="cs"/>
          <w:sz w:val="28"/>
          <w:szCs w:val="28"/>
          <w:rtl/>
          <w:lang w:bidi="ur-PK"/>
        </w:rPr>
        <w:t>ﱎ</w:t>
      </w:r>
      <w:r w:rsidR="00FD2E33" w:rsidRPr="00A32733">
        <w:rPr>
          <w:rFonts w:ascii="ATraditional Arabic" w:hAnsi="ATraditional Arabic" w:cs="QCF2433"/>
          <w:sz w:val="28"/>
          <w:szCs w:val="28"/>
          <w:rtl/>
          <w:lang w:bidi="ur-PK"/>
        </w:rPr>
        <w:t xml:space="preserve"> </w:t>
      </w:r>
      <w:r w:rsidR="00FD2E33" w:rsidRPr="00A32733">
        <w:rPr>
          <w:rFonts w:ascii="ATraditional Arabic" w:hAnsi="ATraditional Arabic" w:cs="QCF2433" w:hint="cs"/>
          <w:sz w:val="28"/>
          <w:szCs w:val="28"/>
          <w:rtl/>
          <w:lang w:bidi="ur-PK"/>
        </w:rPr>
        <w:t>ﱏ</w:t>
      </w:r>
      <w:r w:rsidR="00FD2E33" w:rsidRPr="00A32733">
        <w:rPr>
          <w:rFonts w:ascii="ATraditional Arabic" w:hAnsi="ATraditional Arabic" w:cs="QCF2433"/>
          <w:sz w:val="28"/>
          <w:szCs w:val="28"/>
          <w:rtl/>
          <w:lang w:bidi="ur-PK"/>
        </w:rPr>
        <w:t xml:space="preserve"> </w:t>
      </w:r>
      <w:r w:rsidR="00FD2E33" w:rsidRPr="00A32733">
        <w:rPr>
          <w:rFonts w:ascii="ATraditional Arabic" w:hAnsi="ATraditional Arabic" w:cs="QCF2433" w:hint="cs"/>
          <w:sz w:val="28"/>
          <w:szCs w:val="28"/>
          <w:rtl/>
          <w:lang w:bidi="ur-PK"/>
        </w:rPr>
        <w:t>ﱐ</w:t>
      </w:r>
      <w:r w:rsidR="00FD2E33" w:rsidRPr="00A32733">
        <w:rPr>
          <w:rFonts w:ascii="ATraditional Arabic" w:hAnsi="ATraditional Arabic" w:cs="QCF2433"/>
          <w:sz w:val="28"/>
          <w:szCs w:val="28"/>
          <w:rtl/>
          <w:lang w:bidi="ur-PK"/>
        </w:rPr>
        <w:t xml:space="preserve"> </w:t>
      </w:r>
      <w:r w:rsidR="00FD2E33" w:rsidRPr="00A32733">
        <w:rPr>
          <w:rFonts w:ascii="ATraditional Arabic" w:hAnsi="ATraditional Arabic" w:cs="QCF2433" w:hint="cs"/>
          <w:sz w:val="28"/>
          <w:szCs w:val="28"/>
          <w:rtl/>
          <w:lang w:bidi="ur-PK"/>
        </w:rPr>
        <w:t>ﱑﱒ</w:t>
      </w:r>
      <w:r w:rsidR="00FD2E33" w:rsidRPr="00A32733">
        <w:rPr>
          <w:rFonts w:ascii="ATraditional Arabic" w:hAnsi="ATraditional Arabic" w:cs="QCF2433"/>
          <w:sz w:val="28"/>
          <w:szCs w:val="28"/>
          <w:rtl/>
          <w:lang w:bidi="ur-PK"/>
        </w:rPr>
        <w:t xml:space="preserve"> </w:t>
      </w:r>
      <w:r w:rsidR="00FD2E33" w:rsidRPr="00A32733">
        <w:rPr>
          <w:rFonts w:ascii="ATraditional Arabic" w:hAnsi="ATraditional Arabic" w:cs="QCF2433" w:hint="cs"/>
          <w:sz w:val="28"/>
          <w:szCs w:val="28"/>
          <w:rtl/>
          <w:lang w:bidi="ur-PK"/>
        </w:rPr>
        <w:t>ﱓ</w:t>
      </w:r>
      <w:r w:rsidR="00FD2E33" w:rsidRPr="00A32733">
        <w:rPr>
          <w:rFonts w:ascii="ATraditional Arabic" w:hAnsi="ATraditional Arabic" w:cs="QCF2433"/>
          <w:sz w:val="28"/>
          <w:szCs w:val="28"/>
          <w:rtl/>
          <w:lang w:bidi="ur-PK"/>
        </w:rPr>
        <w:t xml:space="preserve"> </w:t>
      </w:r>
      <w:r w:rsidR="00FD2E33" w:rsidRPr="00A32733">
        <w:rPr>
          <w:rFonts w:ascii="ATraditional Arabic" w:hAnsi="ATraditional Arabic" w:cs="QCF2433" w:hint="cs"/>
          <w:sz w:val="28"/>
          <w:szCs w:val="28"/>
          <w:rtl/>
          <w:lang w:bidi="ur-PK"/>
        </w:rPr>
        <w:t>ﱔ</w:t>
      </w:r>
      <w:r w:rsidR="00FD2E33" w:rsidRPr="00A32733">
        <w:rPr>
          <w:rFonts w:ascii="ATraditional Arabic" w:hAnsi="ATraditional Arabic" w:cs="QCF2433"/>
          <w:sz w:val="28"/>
          <w:szCs w:val="28"/>
          <w:rtl/>
          <w:lang w:bidi="ur-PK"/>
        </w:rPr>
        <w:t xml:space="preserve"> </w:t>
      </w:r>
      <w:r w:rsidR="00FD2E33" w:rsidRPr="00A32733">
        <w:rPr>
          <w:rFonts w:ascii="ATraditional Arabic" w:hAnsi="ATraditional Arabic" w:cs="QCF2433" w:hint="cs"/>
          <w:sz w:val="28"/>
          <w:szCs w:val="28"/>
          <w:rtl/>
          <w:lang w:bidi="ur-PK"/>
        </w:rPr>
        <w:t>ﱕ</w:t>
      </w:r>
      <w:r w:rsidR="00FD2E33" w:rsidRPr="00A32733">
        <w:rPr>
          <w:rFonts w:ascii="ATraditional Arabic" w:hAnsi="ATraditional Arabic" w:cs="QCF2433"/>
          <w:sz w:val="28"/>
          <w:szCs w:val="28"/>
          <w:rtl/>
          <w:lang w:bidi="ur-PK"/>
        </w:rPr>
        <w:t xml:space="preserve"> </w:t>
      </w:r>
      <w:r w:rsidR="00FD2E33" w:rsidRPr="00A32733">
        <w:rPr>
          <w:rFonts w:ascii="ATraditional Arabic" w:hAnsi="ATraditional Arabic" w:cs="QCF2433" w:hint="cs"/>
          <w:sz w:val="28"/>
          <w:szCs w:val="28"/>
          <w:rtl/>
          <w:lang w:bidi="ur-PK"/>
        </w:rPr>
        <w:t>ﱖﱗ</w:t>
      </w:r>
      <w:r w:rsidR="00FD2E33" w:rsidRPr="00A32733">
        <w:rPr>
          <w:rFonts w:ascii="ATraditional Arabic" w:hAnsi="ATraditional Arabic" w:cs="QCF2433"/>
          <w:sz w:val="28"/>
          <w:szCs w:val="28"/>
          <w:rtl/>
          <w:lang w:bidi="ur-PK"/>
        </w:rPr>
        <w:t xml:space="preserve"> </w:t>
      </w:r>
      <w:r w:rsidR="00FD2E33" w:rsidRPr="00A32733">
        <w:rPr>
          <w:rFonts w:ascii="ATraditional Arabic" w:hAnsi="ATraditional Arabic" w:cs="QCF2433" w:hint="cs"/>
          <w:sz w:val="28"/>
          <w:szCs w:val="28"/>
          <w:rtl/>
          <w:lang w:bidi="ur-PK"/>
        </w:rPr>
        <w:t>ﱘ</w:t>
      </w:r>
      <w:r w:rsidR="00FD2E33" w:rsidRPr="00A32733">
        <w:rPr>
          <w:rFonts w:ascii="ATraditional Arabic" w:hAnsi="ATraditional Arabic" w:cs="QCF2433"/>
          <w:sz w:val="28"/>
          <w:szCs w:val="28"/>
          <w:rtl/>
          <w:lang w:bidi="ur-PK"/>
        </w:rPr>
        <w:t xml:space="preserve"> </w:t>
      </w:r>
      <w:r w:rsidR="00FD2E33" w:rsidRPr="00A32733">
        <w:rPr>
          <w:rFonts w:ascii="ATraditional Arabic" w:hAnsi="ATraditional Arabic" w:cs="QCF2433" w:hint="cs"/>
          <w:sz w:val="28"/>
          <w:szCs w:val="28"/>
          <w:rtl/>
          <w:lang w:bidi="ur-PK"/>
        </w:rPr>
        <w:t>ﱙ</w:t>
      </w:r>
      <w:r w:rsidR="00FD2E33" w:rsidRPr="00A32733">
        <w:rPr>
          <w:rFonts w:ascii="ATraditional Arabic" w:hAnsi="ATraditional Arabic" w:cs="QCF2433"/>
          <w:sz w:val="28"/>
          <w:szCs w:val="28"/>
          <w:rtl/>
          <w:lang w:bidi="ur-PK"/>
        </w:rPr>
        <w:t xml:space="preserve"> </w:t>
      </w:r>
      <w:r w:rsidR="00FD2E33" w:rsidRPr="00A32733">
        <w:rPr>
          <w:rFonts w:ascii="ATraditional Arabic" w:hAnsi="ATraditional Arabic" w:cs="QCF2433" w:hint="cs"/>
          <w:sz w:val="28"/>
          <w:szCs w:val="28"/>
          <w:rtl/>
          <w:lang w:bidi="ur-PK"/>
        </w:rPr>
        <w:t>ﱚ</w:t>
      </w:r>
      <w:r w:rsidR="00FD2E33" w:rsidRPr="00A32733">
        <w:rPr>
          <w:rFonts w:ascii="ATraditional Arabic" w:hAnsi="ATraditional Arabic" w:cs="QCF2433"/>
          <w:sz w:val="28"/>
          <w:szCs w:val="28"/>
          <w:rtl/>
          <w:lang w:bidi="ur-PK"/>
        </w:rPr>
        <w:t xml:space="preserve"> </w:t>
      </w:r>
      <w:r w:rsidR="00FD2E33" w:rsidRPr="00A32733">
        <w:rPr>
          <w:rFonts w:ascii="ATraditional Arabic" w:hAnsi="ATraditional Arabic" w:cs="QCF2433" w:hint="cs"/>
          <w:sz w:val="28"/>
          <w:szCs w:val="28"/>
          <w:rtl/>
          <w:lang w:bidi="ur-PK"/>
        </w:rPr>
        <w:t>ﱛ</w:t>
      </w:r>
      <w:r w:rsidR="00FD2E33" w:rsidRPr="00A32733">
        <w:rPr>
          <w:rFonts w:ascii="ATraditional Arabic" w:hAnsi="ATraditional Arabic" w:cs="ATraditional Arabic"/>
          <w:sz w:val="28"/>
          <w:szCs w:val="28"/>
          <w:rtl/>
          <w:lang w:bidi="ur-PK"/>
        </w:rPr>
        <w:t>}</w:t>
      </w:r>
      <w:r w:rsidR="00FD2E33" w:rsidRPr="00A32733">
        <w:rPr>
          <w:rFonts w:ascii="ATraditional Arabic" w:hAnsi="ATraditional Arabic"/>
          <w:sz w:val="28"/>
          <w:szCs w:val="28"/>
          <w:rtl/>
          <w:lang w:bidi="ur-PK"/>
        </w:rPr>
        <w:t xml:space="preserve"> </w:t>
      </w:r>
      <w:r w:rsidR="00FD2E33" w:rsidRPr="00A32733">
        <w:rPr>
          <w:rFonts w:ascii="Kokila" w:hAnsi="Kokila" w:cs="Kokila" w:hint="cs"/>
          <w:sz w:val="28"/>
          <w:szCs w:val="28"/>
          <w:cs/>
          <w:lang w:bidi="hi-IN"/>
        </w:rPr>
        <w:t xml:space="preserve"> </w:t>
      </w:r>
      <w:r w:rsidRPr="00F63683">
        <w:rPr>
          <w:rFonts w:ascii="Kokila" w:hAnsi="Kokila" w:cs="Kokila" w:hint="cs"/>
          <w:sz w:val="36"/>
          <w:szCs w:val="36"/>
          <w:cs/>
          <w:lang w:bidi="hi-IN"/>
        </w:rPr>
        <w:t>(तथा जिस दिन (अल्लाह तआला) एकत्र करेगा उन सब को फिर कहेगा फ़रिश्तों सेः क्या यही तुम्हारी इबादत (वंदना) कर रहे थे</w:t>
      </w:r>
      <w:r w:rsidRPr="00F63683">
        <w:rPr>
          <w:rFonts w:ascii="Kokila" w:hAnsi="Kokila" w:cs="Kokila" w:hint="cs"/>
          <w:sz w:val="36"/>
          <w:szCs w:val="36"/>
          <w:lang w:bidi="hi-IN"/>
        </w:rPr>
        <w:t>?</w:t>
      </w:r>
      <w:r w:rsidRPr="00F63683">
        <w:rPr>
          <w:rFonts w:ascii="Kokila" w:hAnsi="Kokila" w:cs="Kokila"/>
          <w:sz w:val="36"/>
          <w:szCs w:val="36"/>
          <w:lang w:bidi="hi-IN"/>
        </w:rPr>
        <w:t xml:space="preserve"> </w:t>
      </w:r>
      <w:r w:rsidRPr="00F63683">
        <w:rPr>
          <w:rFonts w:ascii="Kokila" w:hAnsi="Kokila" w:cs="Kokila" w:hint="cs"/>
          <w:sz w:val="36"/>
          <w:szCs w:val="36"/>
          <w:cs/>
          <w:lang w:bidi="hi-IN"/>
        </w:rPr>
        <w:t xml:space="preserve">वो कहेंगेः तू पाक व पवित्र है! तू ही हमारा संरक्षक है न कि ये, बल्कि ये इबादत करते रहे जिन्नातों की, इनमें से अधिकतर उन्हीं पर ईमान लाने वाले हैं)। सूरह सबाः 40-41 </w:t>
      </w:r>
      <w:r w:rsidR="00E5615E" w:rsidRPr="00F63683">
        <w:rPr>
          <w:rFonts w:ascii="Kokila" w:hAnsi="Kokila" w:cs="Kokila" w:hint="cs"/>
          <w:sz w:val="36"/>
          <w:szCs w:val="36"/>
          <w:cs/>
          <w:lang w:bidi="hi-IN"/>
        </w:rPr>
        <w:t>।</w:t>
      </w:r>
    </w:p>
    <w:p w:rsidR="00E5615E" w:rsidRPr="00F63683" w:rsidRDefault="00E5615E"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इस बात की दलील कि कुफ्फार में से कुछ लोग जिन्नों की पूजा किया करते थे, अल्लाह तआला का यह फ़रमान हैः  </w:t>
      </w:r>
      <w:r w:rsidRPr="003F3741">
        <w:rPr>
          <w:rFonts w:ascii="Kokila" w:hAnsi="Kokila" w:cs="ATraditional Arabic"/>
          <w:sz w:val="28"/>
          <w:szCs w:val="28"/>
          <w:rtl/>
        </w:rPr>
        <w:t>{</w:t>
      </w:r>
      <w:r w:rsidRPr="003F3741">
        <w:rPr>
          <w:rFonts w:ascii="Kokila" w:hAnsi="Kokila" w:cs="QCF2572" w:hint="cs"/>
          <w:sz w:val="28"/>
          <w:szCs w:val="28"/>
          <w:rtl/>
        </w:rPr>
        <w:t>ﱷ</w:t>
      </w:r>
      <w:r w:rsidRPr="003F3741">
        <w:rPr>
          <w:rFonts w:ascii="Kokila" w:hAnsi="Kokila" w:cs="QCF2572"/>
          <w:sz w:val="28"/>
          <w:szCs w:val="28"/>
          <w:rtl/>
        </w:rPr>
        <w:t xml:space="preserve"> </w:t>
      </w:r>
      <w:r w:rsidRPr="003F3741">
        <w:rPr>
          <w:rFonts w:ascii="Kokila" w:hAnsi="Kokila" w:cs="QCF2572" w:hint="cs"/>
          <w:sz w:val="28"/>
          <w:szCs w:val="28"/>
          <w:rtl/>
        </w:rPr>
        <w:t>ﱸ</w:t>
      </w:r>
      <w:r w:rsidRPr="003F3741">
        <w:rPr>
          <w:rFonts w:ascii="Kokila" w:hAnsi="Kokila" w:cs="QCF2572"/>
          <w:sz w:val="28"/>
          <w:szCs w:val="28"/>
          <w:rtl/>
        </w:rPr>
        <w:t xml:space="preserve"> </w:t>
      </w:r>
      <w:r w:rsidRPr="003F3741">
        <w:rPr>
          <w:rFonts w:ascii="Kokila" w:hAnsi="Kokila" w:cs="QCF2572" w:hint="cs"/>
          <w:sz w:val="28"/>
          <w:szCs w:val="28"/>
          <w:rtl/>
        </w:rPr>
        <w:t>ﱹ</w:t>
      </w:r>
      <w:r w:rsidRPr="003F3741">
        <w:rPr>
          <w:rFonts w:ascii="Kokila" w:hAnsi="Kokila" w:cs="QCF2572"/>
          <w:sz w:val="28"/>
          <w:szCs w:val="28"/>
          <w:rtl/>
        </w:rPr>
        <w:t xml:space="preserve"> </w:t>
      </w:r>
      <w:r w:rsidRPr="003F3741">
        <w:rPr>
          <w:rFonts w:ascii="Kokila" w:hAnsi="Kokila" w:cs="QCF2572" w:hint="cs"/>
          <w:sz w:val="28"/>
          <w:szCs w:val="28"/>
          <w:rtl/>
        </w:rPr>
        <w:t>ﱺ</w:t>
      </w:r>
      <w:r w:rsidRPr="003F3741">
        <w:rPr>
          <w:rFonts w:ascii="Kokila" w:hAnsi="Kokila" w:cs="QCF2572"/>
          <w:sz w:val="28"/>
          <w:szCs w:val="28"/>
          <w:rtl/>
        </w:rPr>
        <w:t xml:space="preserve"> </w:t>
      </w:r>
      <w:r w:rsidRPr="003F3741">
        <w:rPr>
          <w:rFonts w:ascii="Kokila" w:hAnsi="Kokila" w:cs="QCF2572" w:hint="cs"/>
          <w:sz w:val="28"/>
          <w:szCs w:val="28"/>
          <w:rtl/>
        </w:rPr>
        <w:t>ﱻ</w:t>
      </w:r>
      <w:r w:rsidRPr="003F3741">
        <w:rPr>
          <w:rFonts w:ascii="Kokila" w:hAnsi="Kokila" w:cs="QCF2572"/>
          <w:sz w:val="28"/>
          <w:szCs w:val="28"/>
          <w:rtl/>
        </w:rPr>
        <w:t xml:space="preserve"> </w:t>
      </w:r>
      <w:r w:rsidRPr="003F3741">
        <w:rPr>
          <w:rFonts w:ascii="Kokila" w:hAnsi="Kokila" w:cs="QCF2572" w:hint="cs"/>
          <w:sz w:val="28"/>
          <w:szCs w:val="28"/>
          <w:rtl/>
        </w:rPr>
        <w:t>ﱼ</w:t>
      </w:r>
      <w:r w:rsidRPr="003F3741">
        <w:rPr>
          <w:rFonts w:ascii="Kokila" w:hAnsi="Kokila" w:cs="QCF2572"/>
          <w:sz w:val="28"/>
          <w:szCs w:val="28"/>
          <w:rtl/>
        </w:rPr>
        <w:t xml:space="preserve"> </w:t>
      </w:r>
      <w:r w:rsidRPr="003F3741">
        <w:rPr>
          <w:rFonts w:ascii="Kokila" w:hAnsi="Kokila" w:cs="QCF2572" w:hint="cs"/>
          <w:sz w:val="28"/>
          <w:szCs w:val="28"/>
          <w:rtl/>
        </w:rPr>
        <w:t>ﱽ</w:t>
      </w:r>
      <w:r w:rsidRPr="003F3741">
        <w:rPr>
          <w:rFonts w:ascii="Kokila" w:hAnsi="Kokila" w:cs="QCF2572"/>
          <w:sz w:val="28"/>
          <w:szCs w:val="28"/>
          <w:rtl/>
        </w:rPr>
        <w:t xml:space="preserve"> </w:t>
      </w:r>
      <w:r w:rsidRPr="003F3741">
        <w:rPr>
          <w:rFonts w:ascii="Kokila" w:hAnsi="Kokila" w:cs="QCF2572" w:hint="cs"/>
          <w:sz w:val="28"/>
          <w:szCs w:val="28"/>
          <w:rtl/>
        </w:rPr>
        <w:t>ﱾ</w:t>
      </w:r>
      <w:r w:rsidRPr="003F3741">
        <w:rPr>
          <w:rFonts w:ascii="Kokila" w:hAnsi="Kokila" w:cs="QCF2572"/>
          <w:sz w:val="28"/>
          <w:szCs w:val="28"/>
          <w:rtl/>
        </w:rPr>
        <w:t xml:space="preserve"> </w:t>
      </w:r>
      <w:r w:rsidRPr="003F3741">
        <w:rPr>
          <w:rFonts w:ascii="Kokila" w:hAnsi="Kokila" w:cs="QCF2572" w:hint="cs"/>
          <w:sz w:val="28"/>
          <w:szCs w:val="28"/>
          <w:rtl/>
        </w:rPr>
        <w:t>ﱿ</w:t>
      </w:r>
      <w:r w:rsidRPr="003F3741">
        <w:rPr>
          <w:rFonts w:ascii="Kokila" w:hAnsi="Kokila" w:cs="QCF2572"/>
          <w:sz w:val="28"/>
          <w:szCs w:val="28"/>
          <w:rtl/>
        </w:rPr>
        <w:t xml:space="preserve"> </w:t>
      </w:r>
      <w:r w:rsidRPr="003F3741">
        <w:rPr>
          <w:rFonts w:ascii="Kokila" w:hAnsi="Kokila" w:cs="QCF2572" w:hint="cs"/>
          <w:sz w:val="28"/>
          <w:szCs w:val="28"/>
          <w:rtl/>
        </w:rPr>
        <w:t>ﲀ</w:t>
      </w:r>
      <w:r w:rsidRPr="003F3741">
        <w:rPr>
          <w:rFonts w:ascii="Kokila" w:hAnsi="Kokila" w:cs="QCF2572"/>
          <w:sz w:val="28"/>
          <w:szCs w:val="28"/>
          <w:rtl/>
        </w:rPr>
        <w:t xml:space="preserve"> </w:t>
      </w:r>
      <w:r w:rsidRPr="003F3741">
        <w:rPr>
          <w:rFonts w:ascii="Kokila" w:hAnsi="Kokila" w:cs="QCF2572" w:hint="cs"/>
          <w:sz w:val="28"/>
          <w:szCs w:val="28"/>
          <w:rtl/>
        </w:rPr>
        <w:t>ﲁ</w:t>
      </w:r>
      <w:r w:rsidRPr="003F3741">
        <w:rPr>
          <w:rFonts w:ascii="ATraditional Arabic" w:hAnsi="ATraditional Arabic" w:cs="ATraditional Arabic"/>
          <w:sz w:val="28"/>
          <w:szCs w:val="28"/>
          <w:rtl/>
        </w:rPr>
        <w:t>}</w:t>
      </w:r>
      <w:r w:rsidRPr="003F3741">
        <w:rPr>
          <w:rFonts w:ascii="ATraditional Arabic" w:hAnsi="ATraditional Arabic" w:cs="Times New Roman"/>
          <w:sz w:val="28"/>
          <w:szCs w:val="28"/>
          <w:rtl/>
        </w:rPr>
        <w:t xml:space="preserve"> </w:t>
      </w:r>
      <w:r w:rsidRPr="003F3741">
        <w:rPr>
          <w:rFonts w:ascii="Kokila" w:hAnsi="Kokila" w:cs="Kokila" w:hint="cs"/>
          <w:sz w:val="28"/>
          <w:szCs w:val="28"/>
          <w:cs/>
          <w:lang w:bidi="hi-IN"/>
        </w:rPr>
        <w:t xml:space="preserve"> </w:t>
      </w:r>
      <w:r w:rsidRPr="00F63683">
        <w:rPr>
          <w:rFonts w:ascii="Kokila" w:hAnsi="Kokila" w:cs="Kokila" w:hint="cs"/>
          <w:sz w:val="36"/>
          <w:szCs w:val="36"/>
          <w:cs/>
          <w:lang w:bidi="hi-IN"/>
        </w:rPr>
        <w:t>(बात यह है कि कुछ मानव चंद जिन्नातों से पनाह तलब किया करते थे जिसके कारण जिन्नात और उद्दंड हो गए)। सूरह जिन्नः 6 ।</w:t>
      </w:r>
    </w:p>
    <w:p w:rsidR="00E5615E" w:rsidRPr="00F63683" w:rsidRDefault="00E5615E"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इस बात का प्रमाण कि मुश्रिकीन में से कुछ लोग सूर्य तथा चंद्रमा की पूजा किया करते थे अल्लाह तआला का यह फ़रमान हैः</w:t>
      </w:r>
      <w:r w:rsidRPr="003F3741">
        <w:rPr>
          <w:rFonts w:ascii="Jameel Noori Nastaleeq" w:eastAsia="Calibri" w:hAnsi="Jameel Noori Nastaleeq" w:cs="ATraditional Arabic"/>
          <w:sz w:val="32"/>
          <w:szCs w:val="32"/>
          <w:rtl/>
        </w:rPr>
        <w:t>{</w:t>
      </w:r>
      <w:r w:rsidRPr="003F3741">
        <w:rPr>
          <w:rFonts w:ascii="Jameel Noori Nastaleeq" w:eastAsia="Calibri" w:hAnsi="Jameel Noori Nastaleeq" w:cs="QCF_P480" w:hint="cs"/>
          <w:sz w:val="32"/>
          <w:szCs w:val="32"/>
          <w:rtl/>
        </w:rPr>
        <w:t>ﯗ</w:t>
      </w:r>
      <w:r w:rsidRPr="003F3741">
        <w:rPr>
          <w:rFonts w:ascii="Jameel Noori Nastaleeq" w:eastAsia="Calibri" w:hAnsi="Jameel Noori Nastaleeq" w:cs="QCF_P480"/>
          <w:sz w:val="32"/>
          <w:szCs w:val="32"/>
          <w:rtl/>
        </w:rPr>
        <w:t xml:space="preserve"> </w:t>
      </w:r>
      <w:r w:rsidRPr="003F3741">
        <w:rPr>
          <w:rFonts w:ascii="Jameel Noori Nastaleeq" w:eastAsia="Calibri" w:hAnsi="Jameel Noori Nastaleeq" w:cs="QCF_P480" w:hint="cs"/>
          <w:sz w:val="32"/>
          <w:szCs w:val="32"/>
          <w:rtl/>
        </w:rPr>
        <w:t>ﯘ</w:t>
      </w:r>
      <w:r w:rsidRPr="003F3741">
        <w:rPr>
          <w:rFonts w:ascii="Jameel Noori Nastaleeq" w:eastAsia="Calibri" w:hAnsi="Jameel Noori Nastaleeq" w:cs="QCF_P480"/>
          <w:sz w:val="32"/>
          <w:szCs w:val="32"/>
          <w:rtl/>
        </w:rPr>
        <w:t xml:space="preserve"> </w:t>
      </w:r>
      <w:r w:rsidRPr="003F3741">
        <w:rPr>
          <w:rFonts w:ascii="Jameel Noori Nastaleeq" w:eastAsia="Calibri" w:hAnsi="Jameel Noori Nastaleeq" w:cs="QCF_P480" w:hint="cs"/>
          <w:sz w:val="32"/>
          <w:szCs w:val="32"/>
          <w:rtl/>
        </w:rPr>
        <w:t>ﯙ</w:t>
      </w:r>
      <w:r w:rsidRPr="003F3741">
        <w:rPr>
          <w:rFonts w:ascii="Jameel Noori Nastaleeq" w:eastAsia="Calibri" w:hAnsi="Jameel Noori Nastaleeq" w:cs="QCF_P480"/>
          <w:sz w:val="32"/>
          <w:szCs w:val="32"/>
          <w:rtl/>
        </w:rPr>
        <w:t xml:space="preserve"> </w:t>
      </w:r>
      <w:r w:rsidRPr="003F3741">
        <w:rPr>
          <w:rFonts w:ascii="Jameel Noori Nastaleeq" w:eastAsia="Calibri" w:hAnsi="Jameel Noori Nastaleeq" w:cs="QCF_P480" w:hint="cs"/>
          <w:sz w:val="32"/>
          <w:szCs w:val="32"/>
          <w:rtl/>
        </w:rPr>
        <w:t>ﯚ</w:t>
      </w:r>
      <w:r w:rsidRPr="003F3741">
        <w:rPr>
          <w:rFonts w:ascii="Jameel Noori Nastaleeq" w:eastAsia="Calibri" w:hAnsi="Jameel Noori Nastaleeq" w:cs="QCF_P480"/>
          <w:sz w:val="32"/>
          <w:szCs w:val="32"/>
          <w:rtl/>
        </w:rPr>
        <w:t xml:space="preserve"> </w:t>
      </w:r>
      <w:r w:rsidRPr="003F3741">
        <w:rPr>
          <w:rFonts w:ascii="Jameel Noori Nastaleeq" w:eastAsia="Calibri" w:hAnsi="Jameel Noori Nastaleeq" w:cs="QCF_P480" w:hint="cs"/>
          <w:sz w:val="32"/>
          <w:szCs w:val="32"/>
          <w:rtl/>
        </w:rPr>
        <w:t>ﯛ</w:t>
      </w:r>
      <w:r w:rsidRPr="003F3741">
        <w:rPr>
          <w:rFonts w:ascii="Jameel Noori Nastaleeq" w:eastAsia="Calibri" w:hAnsi="Jameel Noori Nastaleeq" w:cs="QCF_P480"/>
          <w:sz w:val="32"/>
          <w:szCs w:val="32"/>
          <w:rtl/>
        </w:rPr>
        <w:t xml:space="preserve"> </w:t>
      </w:r>
      <w:r w:rsidRPr="003F3741">
        <w:rPr>
          <w:rFonts w:ascii="Jameel Noori Nastaleeq" w:eastAsia="Calibri" w:hAnsi="Jameel Noori Nastaleeq" w:cs="QCF_P480" w:hint="cs"/>
          <w:sz w:val="32"/>
          <w:szCs w:val="32"/>
          <w:rtl/>
        </w:rPr>
        <w:t>ﯜﯝ</w:t>
      </w:r>
      <w:r w:rsidRPr="003F3741">
        <w:rPr>
          <w:rFonts w:ascii="Jameel Noori Nastaleeq" w:eastAsia="Calibri" w:hAnsi="Jameel Noori Nastaleeq" w:cs="QCF_P480"/>
          <w:sz w:val="32"/>
          <w:szCs w:val="32"/>
          <w:rtl/>
        </w:rPr>
        <w:t xml:space="preserve"> </w:t>
      </w:r>
      <w:r w:rsidRPr="003F3741">
        <w:rPr>
          <w:rFonts w:ascii="Jameel Noori Nastaleeq" w:eastAsia="Calibri" w:hAnsi="Jameel Noori Nastaleeq" w:cs="QCF_P480" w:hint="cs"/>
          <w:sz w:val="32"/>
          <w:szCs w:val="32"/>
          <w:rtl/>
        </w:rPr>
        <w:t>ﯞ</w:t>
      </w:r>
      <w:r w:rsidRPr="003F3741">
        <w:rPr>
          <w:rFonts w:ascii="Jameel Noori Nastaleeq" w:eastAsia="Calibri" w:hAnsi="Jameel Noori Nastaleeq" w:cs="QCF_P480"/>
          <w:sz w:val="32"/>
          <w:szCs w:val="32"/>
          <w:rtl/>
        </w:rPr>
        <w:t xml:space="preserve"> </w:t>
      </w:r>
      <w:r w:rsidRPr="003F3741">
        <w:rPr>
          <w:rFonts w:ascii="Jameel Noori Nastaleeq" w:eastAsia="Calibri" w:hAnsi="Jameel Noori Nastaleeq" w:cs="QCF_P480" w:hint="cs"/>
          <w:sz w:val="32"/>
          <w:szCs w:val="32"/>
          <w:rtl/>
        </w:rPr>
        <w:t>ﯟ</w:t>
      </w:r>
      <w:r w:rsidRPr="003F3741">
        <w:rPr>
          <w:rFonts w:ascii="Jameel Noori Nastaleeq" w:eastAsia="Calibri" w:hAnsi="Jameel Noori Nastaleeq" w:cs="QCF_P480"/>
          <w:sz w:val="32"/>
          <w:szCs w:val="32"/>
          <w:rtl/>
        </w:rPr>
        <w:t xml:space="preserve"> </w:t>
      </w:r>
      <w:r w:rsidRPr="003F3741">
        <w:rPr>
          <w:rFonts w:ascii="Jameel Noori Nastaleeq" w:eastAsia="Calibri" w:hAnsi="Jameel Noori Nastaleeq" w:cs="QCF_P480" w:hint="cs"/>
          <w:sz w:val="32"/>
          <w:szCs w:val="32"/>
          <w:rtl/>
        </w:rPr>
        <w:t>ﯠ</w:t>
      </w:r>
      <w:r w:rsidRPr="003F3741">
        <w:rPr>
          <w:rFonts w:ascii="Jameel Noori Nastaleeq" w:eastAsia="Calibri" w:hAnsi="Jameel Noori Nastaleeq" w:cs="QCF_P480"/>
          <w:sz w:val="32"/>
          <w:szCs w:val="32"/>
          <w:rtl/>
        </w:rPr>
        <w:t xml:space="preserve"> </w:t>
      </w:r>
      <w:r w:rsidRPr="003F3741">
        <w:rPr>
          <w:rFonts w:ascii="Jameel Noori Nastaleeq" w:eastAsia="Calibri" w:hAnsi="Jameel Noori Nastaleeq" w:cs="QCF_P480" w:hint="cs"/>
          <w:sz w:val="32"/>
          <w:szCs w:val="32"/>
          <w:rtl/>
        </w:rPr>
        <w:t>ﯡ</w:t>
      </w:r>
      <w:r w:rsidRPr="003F3741">
        <w:rPr>
          <w:rFonts w:ascii="Jameel Noori Nastaleeq" w:eastAsia="Calibri" w:hAnsi="Jameel Noori Nastaleeq" w:cs="QCF_P480"/>
          <w:sz w:val="32"/>
          <w:szCs w:val="32"/>
          <w:rtl/>
        </w:rPr>
        <w:t xml:space="preserve"> </w:t>
      </w:r>
      <w:r w:rsidRPr="003F3741">
        <w:rPr>
          <w:rFonts w:ascii="Jameel Noori Nastaleeq" w:eastAsia="Calibri" w:hAnsi="Jameel Noori Nastaleeq" w:cs="QCF_P480" w:hint="cs"/>
          <w:sz w:val="32"/>
          <w:szCs w:val="32"/>
          <w:rtl/>
        </w:rPr>
        <w:t>ﯢ</w:t>
      </w:r>
      <w:r w:rsidRPr="003F3741">
        <w:rPr>
          <w:rFonts w:ascii="Jameel Noori Nastaleeq" w:eastAsia="Calibri" w:hAnsi="Jameel Noori Nastaleeq" w:cs="QCF_P480"/>
          <w:sz w:val="32"/>
          <w:szCs w:val="32"/>
          <w:rtl/>
        </w:rPr>
        <w:t xml:space="preserve"> </w:t>
      </w:r>
      <w:r w:rsidRPr="003F3741">
        <w:rPr>
          <w:rFonts w:ascii="Jameel Noori Nastaleeq" w:eastAsia="Calibri" w:hAnsi="Jameel Noori Nastaleeq" w:cs="QCF_P480" w:hint="cs"/>
          <w:sz w:val="32"/>
          <w:szCs w:val="32"/>
          <w:rtl/>
        </w:rPr>
        <w:t>ﯣ</w:t>
      </w:r>
      <w:r w:rsidRPr="003F3741">
        <w:rPr>
          <w:rFonts w:ascii="Jameel Noori Nastaleeq" w:eastAsia="Calibri" w:hAnsi="Jameel Noori Nastaleeq" w:cs="QCF_P480"/>
          <w:sz w:val="32"/>
          <w:szCs w:val="32"/>
          <w:rtl/>
        </w:rPr>
        <w:t xml:space="preserve"> </w:t>
      </w:r>
      <w:r w:rsidRPr="003F3741">
        <w:rPr>
          <w:rFonts w:ascii="Jameel Noori Nastaleeq" w:eastAsia="Calibri" w:hAnsi="Jameel Noori Nastaleeq" w:cs="QCF_P480" w:hint="cs"/>
          <w:sz w:val="32"/>
          <w:szCs w:val="32"/>
          <w:rtl/>
        </w:rPr>
        <w:t>ﯤ</w:t>
      </w:r>
      <w:r w:rsidRPr="003F3741">
        <w:rPr>
          <w:rFonts w:ascii="Jameel Noori Nastaleeq" w:eastAsia="Calibri" w:hAnsi="Jameel Noori Nastaleeq" w:cs="QCF_P480"/>
          <w:sz w:val="32"/>
          <w:szCs w:val="32"/>
          <w:rtl/>
        </w:rPr>
        <w:t xml:space="preserve"> </w:t>
      </w:r>
      <w:r w:rsidRPr="003F3741">
        <w:rPr>
          <w:rFonts w:ascii="Jameel Noori Nastaleeq" w:eastAsia="Calibri" w:hAnsi="Jameel Noori Nastaleeq" w:cs="QCF_P480" w:hint="cs"/>
          <w:sz w:val="32"/>
          <w:szCs w:val="32"/>
          <w:rtl/>
        </w:rPr>
        <w:t>ﯥ</w:t>
      </w:r>
      <w:r w:rsidRPr="003F3741">
        <w:rPr>
          <w:rFonts w:ascii="Jameel Noori Nastaleeq" w:eastAsia="Calibri" w:hAnsi="Jameel Noori Nastaleeq" w:cs="QCF_P480"/>
          <w:sz w:val="32"/>
          <w:szCs w:val="32"/>
          <w:rtl/>
        </w:rPr>
        <w:t xml:space="preserve"> </w:t>
      </w:r>
      <w:r w:rsidRPr="003F3741">
        <w:rPr>
          <w:rFonts w:ascii="Jameel Noori Nastaleeq" w:eastAsia="Calibri" w:hAnsi="Jameel Noori Nastaleeq" w:cs="QCF_P480" w:hint="cs"/>
          <w:sz w:val="32"/>
          <w:szCs w:val="32"/>
          <w:rtl/>
        </w:rPr>
        <w:t>ﯦ</w:t>
      </w:r>
      <w:r w:rsidRPr="003F3741">
        <w:rPr>
          <w:rFonts w:ascii="Jameel Noori Nastaleeq" w:eastAsia="Calibri" w:hAnsi="Jameel Noori Nastaleeq" w:cs="QCF_P480"/>
          <w:sz w:val="32"/>
          <w:szCs w:val="32"/>
          <w:rtl/>
        </w:rPr>
        <w:t xml:space="preserve"> </w:t>
      </w:r>
      <w:r w:rsidRPr="003F3741">
        <w:rPr>
          <w:rFonts w:ascii="Jameel Noori Nastaleeq" w:eastAsia="Calibri" w:hAnsi="Jameel Noori Nastaleeq" w:cs="QCF_P480" w:hint="cs"/>
          <w:sz w:val="32"/>
          <w:szCs w:val="32"/>
          <w:rtl/>
        </w:rPr>
        <w:t>ﯧ</w:t>
      </w:r>
      <w:r w:rsidRPr="003F3741">
        <w:rPr>
          <w:rFonts w:ascii="Jameel Noori Nastaleeq" w:eastAsia="Calibri" w:hAnsi="Jameel Noori Nastaleeq" w:cs="QCF_P480"/>
          <w:sz w:val="32"/>
          <w:szCs w:val="32"/>
          <w:rtl/>
        </w:rPr>
        <w:t xml:space="preserve"> </w:t>
      </w:r>
      <w:r w:rsidRPr="003F3741">
        <w:rPr>
          <w:rFonts w:ascii="Jameel Noori Nastaleeq" w:eastAsia="Calibri" w:hAnsi="Jameel Noori Nastaleeq" w:cs="QCF_P480" w:hint="cs"/>
          <w:sz w:val="32"/>
          <w:szCs w:val="32"/>
          <w:rtl/>
        </w:rPr>
        <w:t>ﯨ</w:t>
      </w:r>
      <w:r w:rsidRPr="003F3741">
        <w:rPr>
          <w:rFonts w:ascii="Jameel Noori Nastaleeq" w:eastAsia="Calibri" w:hAnsi="Jameel Noori Nastaleeq" w:cs="QCF_P480"/>
          <w:sz w:val="32"/>
          <w:szCs w:val="32"/>
          <w:rtl/>
        </w:rPr>
        <w:t xml:space="preserve"> </w:t>
      </w:r>
      <w:r w:rsidRPr="003F3741">
        <w:rPr>
          <w:rFonts w:ascii="Jameel Noori Nastaleeq" w:eastAsia="Calibri" w:hAnsi="Jameel Noori Nastaleeq" w:cs="QCF_P480" w:hint="cs"/>
          <w:sz w:val="32"/>
          <w:szCs w:val="32"/>
          <w:rtl/>
        </w:rPr>
        <w:t>ﯩ</w:t>
      </w:r>
      <w:r w:rsidRPr="003F3741">
        <w:rPr>
          <w:rFonts w:ascii="Jameel Noori Nastaleeq" w:eastAsia="Calibri" w:hAnsi="Jameel Noori Nastaleeq" w:cs="QCF_P480"/>
          <w:sz w:val="32"/>
          <w:szCs w:val="32"/>
          <w:rtl/>
        </w:rPr>
        <w:t xml:space="preserve"> </w:t>
      </w:r>
      <w:r w:rsidRPr="003F3741">
        <w:rPr>
          <w:rFonts w:ascii="Jameel Noori Nastaleeq" w:eastAsia="Calibri" w:hAnsi="Jameel Noori Nastaleeq" w:cs="QCF_P480" w:hint="cs"/>
          <w:sz w:val="32"/>
          <w:szCs w:val="32"/>
          <w:rtl/>
        </w:rPr>
        <w:t>ﯪ</w:t>
      </w:r>
      <w:r w:rsidRPr="003F3741">
        <w:rPr>
          <w:rFonts w:ascii="Jameel Noori Nastaleeq" w:eastAsia="Calibri" w:hAnsi="Jameel Noori Nastaleeq" w:cs="QCF_P480"/>
          <w:sz w:val="32"/>
          <w:szCs w:val="32"/>
          <w:rtl/>
        </w:rPr>
        <w:t xml:space="preserve"> </w:t>
      </w:r>
      <w:r w:rsidRPr="003F3741">
        <w:rPr>
          <w:rFonts w:ascii="Jameel Noori Nastaleeq" w:eastAsia="Calibri" w:hAnsi="Jameel Noori Nastaleeq" w:cs="QCF_P480" w:hint="cs"/>
          <w:sz w:val="32"/>
          <w:szCs w:val="32"/>
          <w:rtl/>
        </w:rPr>
        <w:t>ﯫ</w:t>
      </w:r>
      <w:r w:rsidRPr="003F3741">
        <w:rPr>
          <w:rFonts w:ascii="Jameel Noori Nastaleeq" w:eastAsia="Calibri" w:hAnsi="Jameel Noori Nastaleeq" w:cs="ATraditional Arabic"/>
          <w:sz w:val="32"/>
          <w:szCs w:val="32"/>
          <w:rtl/>
        </w:rPr>
        <w:t>}</w:t>
      </w:r>
      <w:r w:rsidRPr="003F3741">
        <w:rPr>
          <w:rFonts w:ascii="Kokila" w:hAnsi="Kokila" w:cs="Kokila"/>
          <w:sz w:val="32"/>
          <w:szCs w:val="32"/>
          <w:lang w:bidi="hi-IN"/>
        </w:rPr>
        <w:t xml:space="preserve"> </w:t>
      </w:r>
      <w:r w:rsidRPr="00F63683">
        <w:rPr>
          <w:rFonts w:ascii="Kokila" w:hAnsi="Kokila" w:cs="Kokila"/>
          <w:sz w:val="36"/>
          <w:szCs w:val="36"/>
          <w:lang w:bidi="hi-IN"/>
        </w:rPr>
        <w:t>(</w:t>
      </w:r>
      <w:r w:rsidRPr="00F63683">
        <w:rPr>
          <w:rFonts w:ascii="Kokila" w:hAnsi="Kokila" w:cs="Kokila" w:hint="cs"/>
          <w:sz w:val="36"/>
          <w:szCs w:val="36"/>
          <w:cs/>
          <w:lang w:bidi="hi-IN"/>
        </w:rPr>
        <w:t>रात</w:t>
      </w:r>
      <w:r w:rsidRPr="00F63683">
        <w:rPr>
          <w:rFonts w:ascii="Kokila" w:hAnsi="Kokila" w:cs="Kokila"/>
          <w:sz w:val="36"/>
          <w:szCs w:val="36"/>
          <w:cs/>
          <w:lang w:bidi="hi-IN"/>
        </w:rPr>
        <w:t xml:space="preserve"> </w:t>
      </w:r>
      <w:r w:rsidRPr="00F63683">
        <w:rPr>
          <w:rFonts w:ascii="Kokila" w:hAnsi="Kokila" w:cs="Kokila" w:hint="cs"/>
          <w:sz w:val="36"/>
          <w:szCs w:val="36"/>
          <w:cs/>
          <w:lang w:bidi="hi-IN"/>
        </w:rPr>
        <w:t>और</w:t>
      </w:r>
      <w:r w:rsidRPr="00F63683">
        <w:rPr>
          <w:rFonts w:ascii="Kokila" w:hAnsi="Kokila" w:cs="Kokila"/>
          <w:sz w:val="36"/>
          <w:szCs w:val="36"/>
          <w:cs/>
          <w:lang w:bidi="hi-IN"/>
        </w:rPr>
        <w:t xml:space="preserve"> </w:t>
      </w:r>
      <w:r w:rsidRPr="00F63683">
        <w:rPr>
          <w:rFonts w:ascii="Kokila" w:hAnsi="Kokila" w:cs="Kokila" w:hint="cs"/>
          <w:sz w:val="36"/>
          <w:szCs w:val="36"/>
          <w:cs/>
          <w:lang w:bidi="hi-IN"/>
        </w:rPr>
        <w:t>दिन</w:t>
      </w:r>
      <w:r w:rsidRPr="00F63683">
        <w:rPr>
          <w:rFonts w:ascii="Kokila" w:hAnsi="Kokila" w:cs="Kokila"/>
          <w:sz w:val="36"/>
          <w:szCs w:val="36"/>
          <w:cs/>
          <w:lang w:bidi="hi-IN"/>
        </w:rPr>
        <w:t xml:space="preserve"> </w:t>
      </w:r>
      <w:r w:rsidRPr="00F63683">
        <w:rPr>
          <w:rFonts w:ascii="Kokila" w:hAnsi="Kokila" w:cs="Kokila" w:hint="cs"/>
          <w:sz w:val="36"/>
          <w:szCs w:val="36"/>
          <w:cs/>
          <w:lang w:bidi="hi-IN"/>
        </w:rPr>
        <w:t>और</w:t>
      </w:r>
      <w:r w:rsidRPr="00F63683">
        <w:rPr>
          <w:rFonts w:ascii="Kokila" w:hAnsi="Kokila" w:cs="Kokila"/>
          <w:sz w:val="36"/>
          <w:szCs w:val="36"/>
          <w:cs/>
          <w:lang w:bidi="hi-IN"/>
        </w:rPr>
        <w:t xml:space="preserve"> </w:t>
      </w:r>
      <w:r w:rsidRPr="00F63683">
        <w:rPr>
          <w:rFonts w:ascii="Kokila" w:hAnsi="Kokila" w:cs="Kokila" w:hint="cs"/>
          <w:sz w:val="36"/>
          <w:szCs w:val="36"/>
          <w:cs/>
          <w:lang w:bidi="hi-IN"/>
        </w:rPr>
        <w:t>सूर्य</w:t>
      </w:r>
      <w:r w:rsidRPr="00F63683">
        <w:rPr>
          <w:rFonts w:ascii="Kokila" w:hAnsi="Kokila" w:cs="Kokila"/>
          <w:sz w:val="36"/>
          <w:szCs w:val="36"/>
          <w:cs/>
          <w:lang w:bidi="hi-IN"/>
        </w:rPr>
        <w:t xml:space="preserve"> </w:t>
      </w:r>
      <w:r w:rsidRPr="00F63683">
        <w:rPr>
          <w:rFonts w:ascii="Kokila" w:hAnsi="Kokila" w:cs="Kokila" w:hint="cs"/>
          <w:sz w:val="36"/>
          <w:szCs w:val="36"/>
          <w:cs/>
          <w:lang w:bidi="hi-IN"/>
        </w:rPr>
        <w:t>और</w:t>
      </w:r>
      <w:r w:rsidRPr="00F63683">
        <w:rPr>
          <w:rFonts w:ascii="Kokila" w:hAnsi="Kokila" w:cs="Kokila"/>
          <w:sz w:val="36"/>
          <w:szCs w:val="36"/>
          <w:cs/>
          <w:lang w:bidi="hi-IN"/>
        </w:rPr>
        <w:t xml:space="preserve"> </w:t>
      </w:r>
      <w:r w:rsidRPr="00F63683">
        <w:rPr>
          <w:rFonts w:ascii="Kokila" w:hAnsi="Kokila" w:cs="Kokila" w:hint="cs"/>
          <w:sz w:val="36"/>
          <w:szCs w:val="36"/>
          <w:cs/>
          <w:lang w:bidi="hi-IN"/>
        </w:rPr>
        <w:t>चन्द्रमा</w:t>
      </w:r>
      <w:r w:rsidRPr="00F63683">
        <w:rPr>
          <w:rFonts w:ascii="Kokila" w:hAnsi="Kokila" w:cs="Kokila"/>
          <w:sz w:val="36"/>
          <w:szCs w:val="36"/>
          <w:cs/>
          <w:lang w:bidi="hi-IN"/>
        </w:rPr>
        <w:t xml:space="preserve"> </w:t>
      </w:r>
      <w:r w:rsidRPr="00F63683">
        <w:rPr>
          <w:rFonts w:ascii="Kokila" w:hAnsi="Kokila" w:cs="Kokila" w:hint="cs"/>
          <w:sz w:val="36"/>
          <w:szCs w:val="36"/>
          <w:cs/>
          <w:lang w:bidi="hi-IN"/>
        </w:rPr>
        <w:t>उसकी</w:t>
      </w:r>
      <w:r w:rsidRPr="00F63683">
        <w:rPr>
          <w:rFonts w:ascii="Kokila" w:hAnsi="Kokila" w:cs="Kokila"/>
          <w:sz w:val="36"/>
          <w:szCs w:val="36"/>
          <w:cs/>
          <w:lang w:bidi="hi-IN"/>
        </w:rPr>
        <w:t xml:space="preserve"> </w:t>
      </w:r>
      <w:r w:rsidRPr="00F63683">
        <w:rPr>
          <w:rFonts w:ascii="Kokila" w:hAnsi="Kokila" w:cs="Kokila" w:hint="cs"/>
          <w:sz w:val="36"/>
          <w:szCs w:val="36"/>
          <w:cs/>
          <w:lang w:bidi="hi-IN"/>
        </w:rPr>
        <w:t>निशानियों</w:t>
      </w:r>
      <w:r w:rsidRPr="00F63683">
        <w:rPr>
          <w:rFonts w:ascii="Kokila" w:hAnsi="Kokila" w:cs="Kokila"/>
          <w:sz w:val="36"/>
          <w:szCs w:val="36"/>
          <w:cs/>
          <w:lang w:bidi="hi-IN"/>
        </w:rPr>
        <w:t xml:space="preserve"> </w:t>
      </w:r>
      <w:r w:rsidRPr="00F63683">
        <w:rPr>
          <w:rFonts w:ascii="Kokila" w:hAnsi="Kokila" w:cs="Kokila" w:hint="cs"/>
          <w:sz w:val="36"/>
          <w:szCs w:val="36"/>
          <w:cs/>
          <w:lang w:bidi="hi-IN"/>
        </w:rPr>
        <w:t>में</w:t>
      </w:r>
      <w:r w:rsidRPr="00F63683">
        <w:rPr>
          <w:rFonts w:ascii="Kokila" w:hAnsi="Kokila" w:cs="Kokila"/>
          <w:sz w:val="36"/>
          <w:szCs w:val="36"/>
          <w:cs/>
          <w:lang w:bidi="hi-IN"/>
        </w:rPr>
        <w:t xml:space="preserve"> </w:t>
      </w:r>
      <w:r w:rsidRPr="00F63683">
        <w:rPr>
          <w:rFonts w:ascii="Kokila" w:hAnsi="Kokila" w:cs="Kokila" w:hint="cs"/>
          <w:sz w:val="36"/>
          <w:szCs w:val="36"/>
          <w:cs/>
          <w:lang w:bidi="hi-IN"/>
        </w:rPr>
        <w:t>से</w:t>
      </w:r>
      <w:r w:rsidRPr="00F63683">
        <w:rPr>
          <w:rFonts w:ascii="Kokila" w:hAnsi="Kokila" w:cs="Kokila"/>
          <w:sz w:val="36"/>
          <w:szCs w:val="36"/>
          <w:cs/>
          <w:lang w:bidi="hi-IN"/>
        </w:rPr>
        <w:t xml:space="preserve"> </w:t>
      </w:r>
      <w:r w:rsidRPr="00F63683">
        <w:rPr>
          <w:rFonts w:ascii="Kokila" w:hAnsi="Kokila" w:cs="Kokila" w:hint="cs"/>
          <w:sz w:val="36"/>
          <w:szCs w:val="36"/>
          <w:cs/>
          <w:lang w:bidi="hi-IN"/>
        </w:rPr>
        <w:t>है</w:t>
      </w:r>
      <w:r w:rsidR="003F3741">
        <w:rPr>
          <w:rFonts w:ascii="Kokila" w:hAnsi="Kokila" w:cs="Kokila" w:hint="cs"/>
          <w:sz w:val="36"/>
          <w:szCs w:val="36"/>
          <w:cs/>
          <w:lang w:bidi="hi-IN"/>
        </w:rPr>
        <w:t>ं</w:t>
      </w:r>
      <w:r w:rsidRPr="00F63683">
        <w:rPr>
          <w:rFonts w:ascii="Kokila" w:hAnsi="Kokila" w:cs="Kokila"/>
          <w:sz w:val="36"/>
          <w:szCs w:val="36"/>
          <w:lang w:bidi="hi-IN"/>
        </w:rPr>
        <w:t xml:space="preserve">, </w:t>
      </w:r>
      <w:r w:rsidRPr="00F63683">
        <w:rPr>
          <w:rFonts w:ascii="Kokila" w:hAnsi="Kokila" w:cs="Kokila" w:hint="cs"/>
          <w:sz w:val="36"/>
          <w:szCs w:val="36"/>
          <w:cs/>
          <w:lang w:bidi="hi-IN"/>
        </w:rPr>
        <w:t>तुम</w:t>
      </w:r>
      <w:r w:rsidRPr="00F63683">
        <w:rPr>
          <w:rFonts w:ascii="Kokila" w:hAnsi="Kokila" w:cs="Kokila"/>
          <w:sz w:val="36"/>
          <w:szCs w:val="36"/>
          <w:cs/>
          <w:lang w:bidi="hi-IN"/>
        </w:rPr>
        <w:t xml:space="preserve"> </w:t>
      </w:r>
      <w:r w:rsidRPr="00F63683">
        <w:rPr>
          <w:rFonts w:ascii="Kokila" w:hAnsi="Kokila" w:cs="Kokila" w:hint="cs"/>
          <w:sz w:val="36"/>
          <w:szCs w:val="36"/>
          <w:cs/>
          <w:lang w:bidi="hi-IN"/>
        </w:rPr>
        <w:t>न</w:t>
      </w:r>
      <w:r w:rsidRPr="00F63683">
        <w:rPr>
          <w:rFonts w:ascii="Kokila" w:hAnsi="Kokila" w:cs="Kokila"/>
          <w:sz w:val="36"/>
          <w:szCs w:val="36"/>
          <w:cs/>
          <w:lang w:bidi="hi-IN"/>
        </w:rPr>
        <w:t xml:space="preserve"> </w:t>
      </w:r>
      <w:r w:rsidRPr="00F63683">
        <w:rPr>
          <w:rFonts w:ascii="Kokila" w:hAnsi="Kokila" w:cs="Kokila" w:hint="cs"/>
          <w:sz w:val="36"/>
          <w:szCs w:val="36"/>
          <w:cs/>
          <w:lang w:bidi="hi-IN"/>
        </w:rPr>
        <w:t>तो</w:t>
      </w:r>
      <w:r w:rsidRPr="00F63683">
        <w:rPr>
          <w:rFonts w:ascii="Kokila" w:hAnsi="Kokila" w:cs="Kokila"/>
          <w:sz w:val="36"/>
          <w:szCs w:val="36"/>
          <w:cs/>
          <w:lang w:bidi="hi-IN"/>
        </w:rPr>
        <w:t xml:space="preserve"> </w:t>
      </w:r>
      <w:r w:rsidRPr="00F63683">
        <w:rPr>
          <w:rFonts w:ascii="Kokila" w:hAnsi="Kokila" w:cs="Kokila" w:hint="cs"/>
          <w:sz w:val="36"/>
          <w:szCs w:val="36"/>
          <w:cs/>
          <w:lang w:bidi="hi-IN"/>
        </w:rPr>
        <w:t>सूर्य</w:t>
      </w:r>
      <w:r w:rsidRPr="00F63683">
        <w:rPr>
          <w:rFonts w:ascii="Kokila" w:hAnsi="Kokila" w:cs="Kokila"/>
          <w:sz w:val="36"/>
          <w:szCs w:val="36"/>
          <w:cs/>
          <w:lang w:bidi="hi-IN"/>
        </w:rPr>
        <w:t xml:space="preserve"> </w:t>
      </w:r>
      <w:r w:rsidRPr="00F63683">
        <w:rPr>
          <w:rFonts w:ascii="Kokila" w:hAnsi="Kokila" w:cs="Kokila" w:hint="cs"/>
          <w:sz w:val="36"/>
          <w:szCs w:val="36"/>
          <w:cs/>
          <w:lang w:bidi="hi-IN"/>
        </w:rPr>
        <w:t>को</w:t>
      </w:r>
      <w:r w:rsidRPr="00F63683">
        <w:rPr>
          <w:rFonts w:ascii="Kokila" w:hAnsi="Kokila" w:cs="Kokila"/>
          <w:sz w:val="36"/>
          <w:szCs w:val="36"/>
          <w:cs/>
          <w:lang w:bidi="hi-IN"/>
        </w:rPr>
        <w:t xml:space="preserve"> </w:t>
      </w:r>
      <w:r w:rsidRPr="00F63683">
        <w:rPr>
          <w:rFonts w:ascii="Kokila" w:hAnsi="Kokila" w:cs="Kokila" w:hint="cs"/>
          <w:sz w:val="36"/>
          <w:szCs w:val="36"/>
          <w:cs/>
          <w:lang w:bidi="hi-IN"/>
        </w:rPr>
        <w:t>सज्दा</w:t>
      </w:r>
      <w:r w:rsidRPr="00F63683">
        <w:rPr>
          <w:rFonts w:ascii="Kokila" w:hAnsi="Kokila" w:cs="Kokila"/>
          <w:sz w:val="36"/>
          <w:szCs w:val="36"/>
          <w:cs/>
          <w:lang w:bidi="hi-IN"/>
        </w:rPr>
        <w:t xml:space="preserve"> </w:t>
      </w:r>
      <w:r w:rsidRPr="00F63683">
        <w:rPr>
          <w:rFonts w:ascii="Kokila" w:hAnsi="Kokila" w:cs="Kokila" w:hint="cs"/>
          <w:sz w:val="36"/>
          <w:szCs w:val="36"/>
          <w:cs/>
          <w:lang w:bidi="hi-IN"/>
        </w:rPr>
        <w:t>करो</w:t>
      </w:r>
      <w:r w:rsidRPr="00F63683">
        <w:rPr>
          <w:rFonts w:ascii="Kokila" w:hAnsi="Kokila" w:cs="Kokila"/>
          <w:sz w:val="36"/>
          <w:szCs w:val="36"/>
          <w:cs/>
          <w:lang w:bidi="hi-IN"/>
        </w:rPr>
        <w:t xml:space="preserve"> </w:t>
      </w:r>
      <w:r w:rsidRPr="00F63683">
        <w:rPr>
          <w:rFonts w:ascii="Kokila" w:hAnsi="Kokila" w:cs="Kokila" w:hint="cs"/>
          <w:sz w:val="36"/>
          <w:szCs w:val="36"/>
          <w:cs/>
          <w:lang w:bidi="hi-IN"/>
        </w:rPr>
        <w:t>और</w:t>
      </w:r>
      <w:r w:rsidRPr="00F63683">
        <w:rPr>
          <w:rFonts w:ascii="Kokila" w:hAnsi="Kokila" w:cs="Kokila"/>
          <w:sz w:val="36"/>
          <w:szCs w:val="36"/>
          <w:cs/>
          <w:lang w:bidi="hi-IN"/>
        </w:rPr>
        <w:t xml:space="preserve"> </w:t>
      </w:r>
      <w:r w:rsidRPr="00F63683">
        <w:rPr>
          <w:rFonts w:ascii="Kokila" w:hAnsi="Kokila" w:cs="Kokila" w:hint="cs"/>
          <w:sz w:val="36"/>
          <w:szCs w:val="36"/>
          <w:cs/>
          <w:lang w:bidi="hi-IN"/>
        </w:rPr>
        <w:t>न</w:t>
      </w:r>
      <w:r w:rsidRPr="00F63683">
        <w:rPr>
          <w:rFonts w:ascii="Kokila" w:hAnsi="Kokila" w:cs="Kokila"/>
          <w:sz w:val="36"/>
          <w:szCs w:val="36"/>
          <w:cs/>
          <w:lang w:bidi="hi-IN"/>
        </w:rPr>
        <w:t xml:space="preserve"> </w:t>
      </w:r>
      <w:r w:rsidRPr="00F63683">
        <w:rPr>
          <w:rFonts w:ascii="Kokila" w:hAnsi="Kokila" w:cs="Kokila" w:hint="cs"/>
          <w:sz w:val="36"/>
          <w:szCs w:val="36"/>
          <w:cs/>
          <w:lang w:bidi="hi-IN"/>
        </w:rPr>
        <w:t>चन्द्रमा</w:t>
      </w:r>
      <w:r w:rsidRPr="00F63683">
        <w:rPr>
          <w:rFonts w:ascii="Kokila" w:hAnsi="Kokila" w:cs="Kokila"/>
          <w:sz w:val="36"/>
          <w:szCs w:val="36"/>
          <w:cs/>
          <w:lang w:bidi="hi-IN"/>
        </w:rPr>
        <w:t xml:space="preserve"> </w:t>
      </w:r>
      <w:r w:rsidRPr="00F63683">
        <w:rPr>
          <w:rFonts w:ascii="Kokila" w:hAnsi="Kokila" w:cs="Kokila" w:hint="cs"/>
          <w:sz w:val="36"/>
          <w:szCs w:val="36"/>
          <w:cs/>
          <w:lang w:bidi="hi-IN"/>
        </w:rPr>
        <w:t>को</w:t>
      </w:r>
      <w:r w:rsidRPr="00F63683">
        <w:rPr>
          <w:rFonts w:ascii="Kokila" w:hAnsi="Kokila" w:cs="Kokila"/>
          <w:sz w:val="36"/>
          <w:szCs w:val="36"/>
          <w:lang w:bidi="hi-IN"/>
        </w:rPr>
        <w:t xml:space="preserve">, </w:t>
      </w:r>
      <w:r w:rsidRPr="00F63683">
        <w:rPr>
          <w:rFonts w:ascii="Kokila" w:hAnsi="Kokila" w:cs="Kokila" w:hint="cs"/>
          <w:sz w:val="36"/>
          <w:szCs w:val="36"/>
          <w:cs/>
          <w:lang w:bidi="hi-IN"/>
        </w:rPr>
        <w:t>बल्कि</w:t>
      </w:r>
      <w:r w:rsidRPr="00F63683">
        <w:rPr>
          <w:rFonts w:ascii="Kokila" w:hAnsi="Kokila" w:cs="Kokila"/>
          <w:sz w:val="36"/>
          <w:szCs w:val="36"/>
          <w:cs/>
          <w:lang w:bidi="hi-IN"/>
        </w:rPr>
        <w:t xml:space="preserve"> </w:t>
      </w:r>
      <w:r w:rsidRPr="00F63683">
        <w:rPr>
          <w:rFonts w:ascii="Kokila" w:hAnsi="Kokila" w:cs="Kokila" w:hint="cs"/>
          <w:sz w:val="36"/>
          <w:szCs w:val="36"/>
          <w:cs/>
          <w:lang w:bidi="hi-IN"/>
        </w:rPr>
        <w:t>अल्लाह</w:t>
      </w:r>
      <w:r w:rsidRPr="00F63683">
        <w:rPr>
          <w:rFonts w:ascii="Kokila" w:hAnsi="Kokila" w:cs="Kokila"/>
          <w:sz w:val="36"/>
          <w:szCs w:val="36"/>
          <w:cs/>
          <w:lang w:bidi="hi-IN"/>
        </w:rPr>
        <w:t xml:space="preserve"> </w:t>
      </w:r>
      <w:r w:rsidRPr="00F63683">
        <w:rPr>
          <w:rFonts w:ascii="Kokila" w:hAnsi="Kokila" w:cs="Kokila" w:hint="cs"/>
          <w:sz w:val="36"/>
          <w:szCs w:val="36"/>
          <w:cs/>
          <w:lang w:bidi="hi-IN"/>
        </w:rPr>
        <w:t>को</w:t>
      </w:r>
      <w:r w:rsidRPr="00F63683">
        <w:rPr>
          <w:rFonts w:ascii="Kokila" w:hAnsi="Kokila" w:cs="Kokila"/>
          <w:sz w:val="36"/>
          <w:szCs w:val="36"/>
          <w:cs/>
          <w:lang w:bidi="hi-IN"/>
        </w:rPr>
        <w:t xml:space="preserve"> </w:t>
      </w:r>
      <w:r w:rsidRPr="00F63683">
        <w:rPr>
          <w:rFonts w:ascii="Kokila" w:hAnsi="Kokila" w:cs="Kokila" w:hint="cs"/>
          <w:sz w:val="36"/>
          <w:szCs w:val="36"/>
          <w:cs/>
          <w:lang w:bidi="hi-IN"/>
        </w:rPr>
        <w:t>सज्दा</w:t>
      </w:r>
      <w:r w:rsidRPr="00F63683">
        <w:rPr>
          <w:rFonts w:ascii="Kokila" w:hAnsi="Kokila" w:cs="Kokila"/>
          <w:sz w:val="36"/>
          <w:szCs w:val="36"/>
          <w:cs/>
          <w:lang w:bidi="hi-IN"/>
        </w:rPr>
        <w:t xml:space="preserve"> </w:t>
      </w:r>
      <w:r w:rsidRPr="00F63683">
        <w:rPr>
          <w:rFonts w:ascii="Kokila" w:hAnsi="Kokila" w:cs="Kokila" w:hint="cs"/>
          <w:sz w:val="36"/>
          <w:szCs w:val="36"/>
          <w:cs/>
          <w:lang w:bidi="hi-IN"/>
        </w:rPr>
        <w:t>करो</w:t>
      </w:r>
      <w:r w:rsidRPr="00F63683">
        <w:rPr>
          <w:rFonts w:ascii="Kokila" w:hAnsi="Kokila" w:cs="Kokila"/>
          <w:sz w:val="36"/>
          <w:szCs w:val="36"/>
          <w:cs/>
          <w:lang w:bidi="hi-IN"/>
        </w:rPr>
        <w:t xml:space="preserve"> </w:t>
      </w:r>
      <w:r w:rsidRPr="00F63683">
        <w:rPr>
          <w:rFonts w:ascii="Kokila" w:hAnsi="Kokila" w:cs="Kokila" w:hint="cs"/>
          <w:sz w:val="36"/>
          <w:szCs w:val="36"/>
          <w:cs/>
          <w:lang w:bidi="hi-IN"/>
        </w:rPr>
        <w:t>जिसने</w:t>
      </w:r>
      <w:r w:rsidRPr="00F63683">
        <w:rPr>
          <w:rFonts w:ascii="Kokila" w:hAnsi="Kokila" w:cs="Kokila"/>
          <w:sz w:val="36"/>
          <w:szCs w:val="36"/>
          <w:cs/>
          <w:lang w:bidi="hi-IN"/>
        </w:rPr>
        <w:t xml:space="preserve"> </w:t>
      </w:r>
      <w:r w:rsidRPr="00F63683">
        <w:rPr>
          <w:rFonts w:ascii="Kokila" w:hAnsi="Kokila" w:cs="Kokila" w:hint="cs"/>
          <w:sz w:val="36"/>
          <w:szCs w:val="36"/>
          <w:cs/>
          <w:lang w:bidi="hi-IN"/>
        </w:rPr>
        <w:t>उन्हें</w:t>
      </w:r>
      <w:r w:rsidRPr="00F63683">
        <w:rPr>
          <w:rFonts w:ascii="Kokila" w:hAnsi="Kokila" w:cs="Kokila"/>
          <w:sz w:val="36"/>
          <w:szCs w:val="36"/>
          <w:cs/>
          <w:lang w:bidi="hi-IN"/>
        </w:rPr>
        <w:t xml:space="preserve"> </w:t>
      </w:r>
      <w:r w:rsidRPr="00F63683">
        <w:rPr>
          <w:rFonts w:ascii="Kokila" w:hAnsi="Kokila" w:cs="Kokila" w:hint="cs"/>
          <w:sz w:val="36"/>
          <w:szCs w:val="36"/>
          <w:cs/>
          <w:lang w:bidi="hi-IN"/>
        </w:rPr>
        <w:t>पैदा</w:t>
      </w:r>
      <w:r w:rsidRPr="00F63683">
        <w:rPr>
          <w:rFonts w:ascii="Kokila" w:hAnsi="Kokila" w:cs="Kokila"/>
          <w:sz w:val="36"/>
          <w:szCs w:val="36"/>
          <w:cs/>
          <w:lang w:bidi="hi-IN"/>
        </w:rPr>
        <w:t xml:space="preserve"> </w:t>
      </w:r>
      <w:r w:rsidRPr="00F63683">
        <w:rPr>
          <w:rFonts w:ascii="Kokila" w:hAnsi="Kokila" w:cs="Kokila" w:hint="cs"/>
          <w:sz w:val="36"/>
          <w:szCs w:val="36"/>
          <w:cs/>
          <w:lang w:bidi="hi-IN"/>
        </w:rPr>
        <w:t>किया</w:t>
      </w:r>
      <w:r w:rsidRPr="00F63683">
        <w:rPr>
          <w:rFonts w:ascii="Kokila" w:hAnsi="Kokila" w:cs="Kokila"/>
          <w:sz w:val="36"/>
          <w:szCs w:val="36"/>
          <w:lang w:bidi="hi-IN"/>
        </w:rPr>
        <w:t xml:space="preserve">, </w:t>
      </w:r>
      <w:r w:rsidRPr="00F63683">
        <w:rPr>
          <w:rFonts w:ascii="Kokila" w:hAnsi="Kokila" w:cs="Kokila" w:hint="cs"/>
          <w:sz w:val="36"/>
          <w:szCs w:val="36"/>
          <w:cs/>
          <w:lang w:bidi="hi-IN"/>
        </w:rPr>
        <w:t>यदि</w:t>
      </w:r>
      <w:r w:rsidRPr="00F63683">
        <w:rPr>
          <w:rFonts w:ascii="Kokila" w:hAnsi="Kokila" w:cs="Kokila"/>
          <w:sz w:val="36"/>
          <w:szCs w:val="36"/>
          <w:cs/>
          <w:lang w:bidi="hi-IN"/>
        </w:rPr>
        <w:t xml:space="preserve"> </w:t>
      </w:r>
      <w:r w:rsidRPr="00F63683">
        <w:rPr>
          <w:rFonts w:ascii="Kokila" w:hAnsi="Kokila" w:cs="Kokila" w:hint="cs"/>
          <w:sz w:val="36"/>
          <w:szCs w:val="36"/>
          <w:cs/>
          <w:lang w:bidi="hi-IN"/>
        </w:rPr>
        <w:t>तुम्हें</w:t>
      </w:r>
      <w:r w:rsidRPr="00F63683">
        <w:rPr>
          <w:rFonts w:ascii="Kokila" w:hAnsi="Kokila" w:cs="Kokila"/>
          <w:sz w:val="36"/>
          <w:szCs w:val="36"/>
          <w:cs/>
          <w:lang w:bidi="hi-IN"/>
        </w:rPr>
        <w:t xml:space="preserve"> </w:t>
      </w:r>
      <w:r w:rsidRPr="00F63683">
        <w:rPr>
          <w:rFonts w:ascii="Kokila" w:hAnsi="Kokila" w:cs="Kokila" w:hint="cs"/>
          <w:sz w:val="36"/>
          <w:szCs w:val="36"/>
          <w:cs/>
          <w:lang w:bidi="hi-IN"/>
        </w:rPr>
        <w:t>उसी</w:t>
      </w:r>
      <w:r w:rsidRPr="00F63683">
        <w:rPr>
          <w:rFonts w:ascii="Kokila" w:hAnsi="Kokila" w:cs="Kokila"/>
          <w:sz w:val="36"/>
          <w:szCs w:val="36"/>
          <w:cs/>
          <w:lang w:bidi="hi-IN"/>
        </w:rPr>
        <w:t xml:space="preserve"> </w:t>
      </w:r>
      <w:r w:rsidRPr="00F63683">
        <w:rPr>
          <w:rFonts w:ascii="Kokila" w:hAnsi="Kokila" w:cs="Kokila" w:hint="cs"/>
          <w:sz w:val="36"/>
          <w:szCs w:val="36"/>
          <w:cs/>
          <w:lang w:bidi="hi-IN"/>
        </w:rPr>
        <w:t>की</w:t>
      </w:r>
      <w:r w:rsidRPr="00F63683">
        <w:rPr>
          <w:rFonts w:ascii="Kokila" w:hAnsi="Kokila" w:cs="Kokila"/>
          <w:sz w:val="36"/>
          <w:szCs w:val="36"/>
          <w:cs/>
          <w:lang w:bidi="hi-IN"/>
        </w:rPr>
        <w:t xml:space="preserve"> </w:t>
      </w:r>
      <w:r w:rsidRPr="00F63683">
        <w:rPr>
          <w:rFonts w:ascii="Kokila" w:hAnsi="Kokila" w:cs="Kokila" w:hint="cs"/>
          <w:sz w:val="36"/>
          <w:szCs w:val="36"/>
          <w:cs/>
          <w:lang w:bidi="hi-IN"/>
        </w:rPr>
        <w:t>बंदगी</w:t>
      </w:r>
      <w:r w:rsidRPr="00F63683">
        <w:rPr>
          <w:rFonts w:ascii="Kokila" w:hAnsi="Kokila" w:cs="Kokila"/>
          <w:sz w:val="36"/>
          <w:szCs w:val="36"/>
          <w:cs/>
          <w:lang w:bidi="hi-IN"/>
        </w:rPr>
        <w:t xml:space="preserve"> </w:t>
      </w:r>
      <w:r w:rsidRPr="00F63683">
        <w:rPr>
          <w:rFonts w:ascii="Kokila" w:hAnsi="Kokila" w:cs="Kokila" w:hint="cs"/>
          <w:sz w:val="36"/>
          <w:szCs w:val="36"/>
          <w:cs/>
          <w:lang w:bidi="hi-IN"/>
        </w:rPr>
        <w:t>करनी</w:t>
      </w:r>
      <w:r w:rsidRPr="00F63683">
        <w:rPr>
          <w:rFonts w:ascii="Kokila" w:hAnsi="Kokila" w:cs="Kokila"/>
          <w:sz w:val="36"/>
          <w:szCs w:val="36"/>
          <w:cs/>
          <w:lang w:bidi="hi-IN"/>
        </w:rPr>
        <w:t xml:space="preserve"> </w:t>
      </w:r>
      <w:r w:rsidRPr="00F63683">
        <w:rPr>
          <w:rFonts w:ascii="Kokila" w:hAnsi="Kokila" w:cs="Kokila" w:hint="cs"/>
          <w:sz w:val="36"/>
          <w:szCs w:val="36"/>
          <w:cs/>
          <w:lang w:bidi="hi-IN"/>
        </w:rPr>
        <w:t>है</w:t>
      </w:r>
      <w:r w:rsidRPr="00F63683">
        <w:rPr>
          <w:rFonts w:ascii="Kokila" w:hAnsi="Kokila" w:cs="Kokila"/>
          <w:sz w:val="36"/>
          <w:szCs w:val="36"/>
          <w:cs/>
          <w:lang w:bidi="hi-IN"/>
        </w:rPr>
        <w:t xml:space="preserve"> </w:t>
      </w:r>
      <w:r w:rsidRPr="00F63683">
        <w:rPr>
          <w:rFonts w:ascii="Kokila" w:hAnsi="Kokila" w:cs="Kokila" w:hint="cs"/>
          <w:sz w:val="36"/>
          <w:szCs w:val="36"/>
          <w:cs/>
          <w:lang w:bidi="hi-IN"/>
        </w:rPr>
        <w:t>तो</w:t>
      </w:r>
      <w:r w:rsidRPr="00F63683">
        <w:rPr>
          <w:rFonts w:ascii="Kokila" w:hAnsi="Kokila" w:cs="Kokila"/>
          <w:sz w:val="36"/>
          <w:szCs w:val="36"/>
          <w:cs/>
          <w:lang w:bidi="hi-IN"/>
        </w:rPr>
        <w:t>)</w:t>
      </w:r>
      <w:r w:rsidRPr="00F63683">
        <w:rPr>
          <w:rFonts w:ascii="Kokila" w:hAnsi="Kokila" w:cs="Kokila" w:hint="cs"/>
          <w:sz w:val="36"/>
          <w:szCs w:val="36"/>
          <w:cs/>
          <w:lang w:bidi="hi-IN"/>
        </w:rPr>
        <w:t>।</w:t>
      </w:r>
    </w:p>
    <w:p w:rsidR="00E5615E" w:rsidRPr="00F63683" w:rsidRDefault="00E5615E" w:rsidP="00221019">
      <w:pPr>
        <w:bidi w:val="0"/>
        <w:spacing w:line="276" w:lineRule="auto"/>
        <w:ind w:firstLine="567"/>
        <w:jc w:val="both"/>
        <w:rPr>
          <w:rFonts w:ascii="Kokila" w:hAnsi="Kokila" w:cs="Mangal"/>
          <w:sz w:val="36"/>
          <w:szCs w:val="36"/>
          <w:lang w:bidi="hi-IN"/>
        </w:rPr>
      </w:pPr>
      <w:r w:rsidRPr="00F63683">
        <w:rPr>
          <w:rFonts w:ascii="Kokila" w:hAnsi="Kokila" w:cs="Kokila" w:hint="cs"/>
          <w:sz w:val="36"/>
          <w:szCs w:val="36"/>
          <w:cs/>
          <w:lang w:bidi="hi-IN"/>
        </w:rPr>
        <w:t xml:space="preserve">इस बात की दलील कि मुश्रिकीन में से कुछ लोग सितारों की पूजा किया करते थे, अल्लाह तआला का यह फ़रमान हैः </w:t>
      </w:r>
      <w:r w:rsidRPr="00821C02">
        <w:rPr>
          <w:rFonts w:ascii="Kokila" w:hAnsi="Kokila" w:cs="ATraditional Arabic"/>
          <w:sz w:val="28"/>
          <w:szCs w:val="28"/>
          <w:rtl/>
          <w:lang w:bidi="ur-PK"/>
        </w:rPr>
        <w:t>{</w:t>
      </w:r>
      <w:r w:rsidRPr="00821C02">
        <w:rPr>
          <w:rFonts w:ascii="Kokila" w:hAnsi="Kokila" w:cs="QCF2528" w:hint="cs"/>
          <w:sz w:val="28"/>
          <w:szCs w:val="28"/>
          <w:rtl/>
          <w:lang w:bidi="ur-PK"/>
        </w:rPr>
        <w:t>ﱖ</w:t>
      </w:r>
      <w:r w:rsidRPr="00821C02">
        <w:rPr>
          <w:rFonts w:ascii="Kokila" w:hAnsi="Kokila" w:cs="QCF2528"/>
          <w:sz w:val="28"/>
          <w:szCs w:val="28"/>
          <w:rtl/>
          <w:lang w:bidi="ur-PK"/>
        </w:rPr>
        <w:t xml:space="preserve"> </w:t>
      </w:r>
      <w:r w:rsidRPr="00821C02">
        <w:rPr>
          <w:rFonts w:ascii="Kokila" w:hAnsi="Kokila" w:cs="QCF2528" w:hint="cs"/>
          <w:sz w:val="28"/>
          <w:szCs w:val="28"/>
          <w:rtl/>
          <w:lang w:bidi="ur-PK"/>
        </w:rPr>
        <w:t>ﱗ</w:t>
      </w:r>
      <w:r w:rsidRPr="00821C02">
        <w:rPr>
          <w:rFonts w:ascii="Kokila" w:hAnsi="Kokila" w:cs="QCF2528"/>
          <w:sz w:val="28"/>
          <w:szCs w:val="28"/>
          <w:rtl/>
          <w:lang w:bidi="ur-PK"/>
        </w:rPr>
        <w:t xml:space="preserve"> </w:t>
      </w:r>
      <w:r w:rsidRPr="00821C02">
        <w:rPr>
          <w:rFonts w:ascii="Kokila" w:hAnsi="Kokila" w:cs="QCF2528" w:hint="cs"/>
          <w:sz w:val="28"/>
          <w:szCs w:val="28"/>
          <w:rtl/>
          <w:lang w:bidi="ur-PK"/>
        </w:rPr>
        <w:t>ﱘ</w:t>
      </w:r>
      <w:r w:rsidRPr="00821C02">
        <w:rPr>
          <w:rFonts w:ascii="Kokila" w:hAnsi="Kokila" w:cs="QCF2528"/>
          <w:sz w:val="28"/>
          <w:szCs w:val="28"/>
          <w:rtl/>
          <w:lang w:bidi="ur-PK"/>
        </w:rPr>
        <w:t xml:space="preserve"> </w:t>
      </w:r>
      <w:r w:rsidRPr="00821C02">
        <w:rPr>
          <w:rFonts w:ascii="Kokila" w:hAnsi="Kokila" w:cs="QCF2528" w:hint="cs"/>
          <w:sz w:val="28"/>
          <w:szCs w:val="28"/>
          <w:rtl/>
          <w:lang w:bidi="ur-PK"/>
        </w:rPr>
        <w:t>ﱙ</w:t>
      </w:r>
      <w:r w:rsidRPr="00821C02">
        <w:rPr>
          <w:rFonts w:ascii="Kokila" w:hAnsi="Kokila" w:cs="ATraditional Arabic"/>
          <w:sz w:val="28"/>
          <w:szCs w:val="28"/>
          <w:rtl/>
          <w:lang w:bidi="ur-PK"/>
        </w:rPr>
        <w:t>}</w:t>
      </w:r>
      <w:r w:rsidRPr="00821C02">
        <w:rPr>
          <w:rFonts w:ascii="Kokila" w:hAnsi="Kokila"/>
          <w:sz w:val="28"/>
          <w:szCs w:val="28"/>
          <w:rtl/>
          <w:lang w:bidi="ur-PK"/>
        </w:rPr>
        <w:t xml:space="preserve"> </w:t>
      </w:r>
      <w:r w:rsidR="007C2DD2" w:rsidRPr="00821C02">
        <w:rPr>
          <w:rFonts w:ascii="Kokila" w:hAnsi="Kokila" w:cs="Mangal" w:hint="cs"/>
          <w:sz w:val="28"/>
          <w:szCs w:val="28"/>
          <w:cs/>
          <w:lang w:bidi="hi-IN"/>
        </w:rPr>
        <w:t xml:space="preserve"> </w:t>
      </w:r>
      <w:r w:rsidRPr="00F63683">
        <w:rPr>
          <w:rFonts w:ascii="Kokila" w:hAnsi="Kokila" w:cs="Kokila" w:hint="cs"/>
          <w:sz w:val="36"/>
          <w:szCs w:val="36"/>
          <w:cs/>
          <w:lang w:bidi="hi-IN"/>
        </w:rPr>
        <w:t>(और यह कि वही शअरा (सितारा) का रब है)।</w:t>
      </w:r>
      <w:r w:rsidR="00EA23D7" w:rsidRPr="00F63683">
        <w:rPr>
          <w:rFonts w:ascii="Kokila" w:hAnsi="Kokila" w:cs="Kokila" w:hint="cs"/>
          <w:sz w:val="36"/>
          <w:szCs w:val="36"/>
          <w:cs/>
          <w:lang w:bidi="hi-IN"/>
        </w:rPr>
        <w:t xml:space="preserve"> सूरह अल-नज्मः 49 ।</w:t>
      </w:r>
    </w:p>
    <w:p w:rsidR="00975587" w:rsidRPr="00F63683" w:rsidRDefault="001805C8" w:rsidP="00221019">
      <w:pPr>
        <w:bidi w:val="0"/>
        <w:spacing w:line="276" w:lineRule="auto"/>
        <w:ind w:firstLine="567"/>
        <w:jc w:val="both"/>
        <w:rPr>
          <w:rFonts w:ascii="Kokila" w:hAnsi="Kokila" w:cs="Kokila"/>
          <w:sz w:val="36"/>
          <w:szCs w:val="36"/>
          <w:lang w:bidi="hi-IN"/>
        </w:rPr>
      </w:pPr>
      <w:r w:rsidRPr="00F63683">
        <w:rPr>
          <w:rFonts w:ascii="Kokila" w:hAnsi="Kokila" w:cs="Kokila"/>
          <w:sz w:val="36"/>
          <w:szCs w:val="36"/>
          <w:cs/>
          <w:lang w:bidi="hi-IN"/>
        </w:rPr>
        <w:t xml:space="preserve">उपरोक्त आयत की तफ़्सीर करते हुए शैख़ अब्दुर्रह़मान बिन सादी रह़िमहुल्लाह लिखते हैं: “यह एक तारा है जो “अश्शअरा अल-अबूर” के नाम से प्रसिद्ध है, इसे “मरज़म” के नाम से भी जाना जाता है, वैसे तो अल्लाह तआला हर चीज़ का रब है, किंतु यहाँ विशेष रूप से “शअरा का रब” इसलिए कहा गया है </w:t>
      </w:r>
      <w:r w:rsidR="00DE2598">
        <w:rPr>
          <w:rFonts w:ascii="Kokila" w:hAnsi="Kokila" w:cs="Kokila" w:hint="cs"/>
          <w:sz w:val="36"/>
          <w:szCs w:val="36"/>
          <w:cs/>
          <w:lang w:bidi="hi-IN"/>
        </w:rPr>
        <w:t>क्यों</w:t>
      </w:r>
      <w:r w:rsidRPr="00F63683">
        <w:rPr>
          <w:rFonts w:ascii="Kokila" w:hAnsi="Kokila" w:cs="Kokila"/>
          <w:sz w:val="36"/>
          <w:szCs w:val="36"/>
          <w:cs/>
          <w:lang w:bidi="hi-IN"/>
        </w:rPr>
        <w:t xml:space="preserve">कि जाहिलीय्यत युग में इस सितारे की पूजा की जाती थी, इसी लिए अल्लाह तआला ने यह बताया है कि मुश्रिकीन जिन की पूजा करते हैं वो सभी अल्लाह तआला के द्वारा </w:t>
      </w:r>
      <w:r w:rsidR="008265DA" w:rsidRPr="00F63683">
        <w:rPr>
          <w:rFonts w:ascii="Kokila" w:hAnsi="Kokila" w:cs="Kokila"/>
          <w:sz w:val="36"/>
          <w:szCs w:val="36"/>
          <w:cs/>
          <w:lang w:bidi="hi-IN"/>
        </w:rPr>
        <w:t>रची</w:t>
      </w:r>
      <w:r w:rsidRPr="00F63683">
        <w:rPr>
          <w:rFonts w:ascii="Kokila" w:hAnsi="Kokila" w:cs="Kokila"/>
          <w:sz w:val="36"/>
          <w:szCs w:val="36"/>
          <w:cs/>
          <w:lang w:bidi="hi-IN"/>
        </w:rPr>
        <w:t xml:space="preserve"> गई हैं तथा उसी की रुबूबियत व तदबीर के अंतर्गत हैं</w:t>
      </w:r>
      <w:r w:rsidR="00647D8E" w:rsidRPr="00F63683">
        <w:rPr>
          <w:rFonts w:ascii="Kokila" w:hAnsi="Kokila" w:cs="Kokila" w:hint="cs"/>
          <w:sz w:val="36"/>
          <w:szCs w:val="36"/>
          <w:cs/>
          <w:lang w:bidi="hi-IN"/>
        </w:rPr>
        <w:t>। फिर कैसे ये लोग अल्लाह के साथ किसी और को पूज्य मान लेते हैं</w:t>
      </w:r>
      <w:r w:rsidR="00647D8E" w:rsidRPr="00F63683">
        <w:rPr>
          <w:rFonts w:ascii="Kokila" w:hAnsi="Kokila" w:cs="Kokila" w:hint="cs"/>
          <w:sz w:val="36"/>
          <w:szCs w:val="36"/>
          <w:lang w:bidi="hi-IN"/>
        </w:rPr>
        <w:t>?</w:t>
      </w:r>
      <w:r w:rsidR="00647D8E" w:rsidRPr="00F63683">
        <w:rPr>
          <w:rFonts w:ascii="Kokila" w:hAnsi="Kokila" w:cs="Kokila" w:hint="cs"/>
          <w:sz w:val="36"/>
          <w:szCs w:val="36"/>
          <w:cs/>
          <w:lang w:bidi="hi-IN"/>
        </w:rPr>
        <w:t>!</w:t>
      </w:r>
      <w:r w:rsidRPr="00F63683">
        <w:rPr>
          <w:rFonts w:ascii="Kokila" w:hAnsi="Kokila" w:cs="Kokila"/>
          <w:sz w:val="36"/>
          <w:szCs w:val="36"/>
          <w:cs/>
          <w:lang w:bidi="hi-IN"/>
        </w:rPr>
        <w:t>”</w:t>
      </w:r>
      <w:r w:rsidR="00647D8E" w:rsidRPr="00F63683">
        <w:rPr>
          <w:rFonts w:ascii="Kokila" w:hAnsi="Kokila" w:cs="Kokila"/>
          <w:sz w:val="36"/>
          <w:szCs w:val="36"/>
          <w:vertAlign w:val="superscript"/>
          <w:cs/>
          <w:lang w:bidi="hi-IN"/>
        </w:rPr>
        <w:t>(</w:t>
      </w:r>
      <w:r w:rsidR="00647D8E" w:rsidRPr="00F63683">
        <w:rPr>
          <w:rStyle w:val="FootnoteReference"/>
          <w:rFonts w:ascii="Kokila" w:hAnsi="Kokila" w:cs="Kokila"/>
          <w:sz w:val="36"/>
          <w:szCs w:val="36"/>
          <w:cs/>
          <w:lang w:bidi="hi-IN"/>
        </w:rPr>
        <w:footnoteReference w:id="225"/>
      </w:r>
      <w:r w:rsidR="00647D8E" w:rsidRPr="00F63683">
        <w:rPr>
          <w:rFonts w:ascii="Kokila" w:hAnsi="Kokila" w:cs="Kokila"/>
          <w:sz w:val="36"/>
          <w:szCs w:val="36"/>
          <w:vertAlign w:val="superscript"/>
          <w:cs/>
          <w:lang w:bidi="hi-IN"/>
        </w:rPr>
        <w:t>)</w:t>
      </w:r>
      <w:r w:rsidRPr="00F63683">
        <w:rPr>
          <w:rFonts w:ascii="Kokila" w:hAnsi="Kokila" w:cs="Kokila"/>
          <w:sz w:val="36"/>
          <w:szCs w:val="36"/>
          <w:cs/>
          <w:lang w:bidi="hi-IN"/>
        </w:rPr>
        <w:t>।</w:t>
      </w:r>
    </w:p>
    <w:p w:rsidR="00975587" w:rsidRPr="00F63683" w:rsidRDefault="0084758B"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इस बात का प्रमाण कि मुश्रिकीन में से कुछ लोग पत्थड़ों, वृक्षों एवं नेक लोगों की पूजा किया करते थे अल्लाह तआला का यह फ़रमान हैः</w:t>
      </w:r>
      <w:r w:rsidR="000458DE" w:rsidRPr="00903488">
        <w:rPr>
          <w:rFonts w:ascii="Jameel Noori Nastaleeq" w:eastAsia="Calibri" w:hAnsi="Jameel Noori Nastaleeq" w:cs="ATraditional Arabic"/>
          <w:b/>
          <w:sz w:val="28"/>
          <w:szCs w:val="28"/>
          <w:rtl/>
          <w:lang w:bidi="ur-PK"/>
        </w:rPr>
        <w:t>{</w:t>
      </w:r>
      <w:r w:rsidR="000458DE" w:rsidRPr="00903488">
        <w:rPr>
          <w:rFonts w:ascii="Jameel Noori Nastaleeq" w:eastAsia="Calibri" w:hAnsi="Jameel Noori Nastaleeq" w:cs="QCF_P526" w:hint="cs"/>
          <w:b/>
          <w:sz w:val="28"/>
          <w:szCs w:val="28"/>
          <w:rtl/>
          <w:lang w:bidi="ur-PK"/>
        </w:rPr>
        <w:t>ﮭ</w:t>
      </w:r>
      <w:r w:rsidR="000458DE" w:rsidRPr="00903488">
        <w:rPr>
          <w:rFonts w:ascii="Jameel Noori Nastaleeq" w:eastAsia="Calibri" w:hAnsi="Jameel Noori Nastaleeq" w:cs="QCF_P526"/>
          <w:b/>
          <w:sz w:val="28"/>
          <w:szCs w:val="28"/>
          <w:rtl/>
          <w:lang w:bidi="ur-PK"/>
        </w:rPr>
        <w:t xml:space="preserve"> </w:t>
      </w:r>
      <w:r w:rsidR="000458DE" w:rsidRPr="00903488">
        <w:rPr>
          <w:rFonts w:ascii="Jameel Noori Nastaleeq" w:eastAsia="Calibri" w:hAnsi="Jameel Noori Nastaleeq" w:cs="QCF_P526" w:hint="cs"/>
          <w:b/>
          <w:sz w:val="28"/>
          <w:szCs w:val="28"/>
          <w:rtl/>
          <w:lang w:bidi="ur-PK"/>
        </w:rPr>
        <w:t>ﮮ</w:t>
      </w:r>
      <w:r w:rsidR="000458DE" w:rsidRPr="00903488">
        <w:rPr>
          <w:rFonts w:ascii="Jameel Noori Nastaleeq" w:eastAsia="Calibri" w:hAnsi="Jameel Noori Nastaleeq" w:cs="QCF_P526"/>
          <w:b/>
          <w:sz w:val="28"/>
          <w:szCs w:val="28"/>
          <w:rtl/>
          <w:lang w:bidi="ur-PK"/>
        </w:rPr>
        <w:t xml:space="preserve"> </w:t>
      </w:r>
      <w:r w:rsidR="000458DE" w:rsidRPr="00903488">
        <w:rPr>
          <w:rFonts w:ascii="Jameel Noori Nastaleeq" w:eastAsia="Calibri" w:hAnsi="Jameel Noori Nastaleeq" w:cs="QCF_P526" w:hint="cs"/>
          <w:b/>
          <w:sz w:val="28"/>
          <w:szCs w:val="28"/>
          <w:rtl/>
          <w:lang w:bidi="ur-PK"/>
        </w:rPr>
        <w:t>ﮯ</w:t>
      </w:r>
      <w:r w:rsidR="000458DE" w:rsidRPr="00903488">
        <w:rPr>
          <w:rFonts w:ascii="Jameel Noori Nastaleeq" w:eastAsia="Calibri" w:hAnsi="Jameel Noori Nastaleeq" w:cs="QCF_P526"/>
          <w:b/>
          <w:sz w:val="28"/>
          <w:szCs w:val="28"/>
          <w:rtl/>
          <w:lang w:bidi="ur-PK"/>
        </w:rPr>
        <w:t xml:space="preserve"> </w:t>
      </w:r>
      <w:r w:rsidR="000458DE" w:rsidRPr="00903488">
        <w:rPr>
          <w:rFonts w:ascii="Jameel Noori Nastaleeq" w:eastAsia="Calibri" w:hAnsi="Jameel Noori Nastaleeq" w:cs="QCF_P526" w:hint="cs"/>
          <w:b/>
          <w:sz w:val="28"/>
          <w:szCs w:val="28"/>
          <w:rtl/>
          <w:lang w:bidi="ur-PK"/>
        </w:rPr>
        <w:t>ﮰ ﮱ</w:t>
      </w:r>
      <w:r w:rsidR="000458DE" w:rsidRPr="00903488">
        <w:rPr>
          <w:rFonts w:ascii="Jameel Noori Nastaleeq" w:eastAsia="Calibri" w:hAnsi="Jameel Noori Nastaleeq" w:cs="QCF_P526"/>
          <w:b/>
          <w:sz w:val="28"/>
          <w:szCs w:val="28"/>
          <w:rtl/>
          <w:lang w:bidi="ur-PK"/>
        </w:rPr>
        <w:t xml:space="preserve"> </w:t>
      </w:r>
      <w:r w:rsidR="000458DE" w:rsidRPr="00903488">
        <w:rPr>
          <w:rFonts w:ascii="Jameel Noori Nastaleeq" w:eastAsia="Calibri" w:hAnsi="Jameel Noori Nastaleeq" w:cs="QCF_P526" w:hint="cs"/>
          <w:b/>
          <w:sz w:val="28"/>
          <w:szCs w:val="28"/>
          <w:rtl/>
          <w:lang w:bidi="ur-PK"/>
        </w:rPr>
        <w:t>ﯓ</w:t>
      </w:r>
      <w:r w:rsidR="000458DE" w:rsidRPr="00903488">
        <w:rPr>
          <w:rFonts w:ascii="Jameel Noori Nastaleeq" w:eastAsia="Calibri" w:hAnsi="Jameel Noori Nastaleeq" w:cs="QCF_P526"/>
          <w:b/>
          <w:sz w:val="28"/>
          <w:szCs w:val="28"/>
          <w:rtl/>
          <w:lang w:bidi="ur-PK"/>
        </w:rPr>
        <w:t xml:space="preserve"> </w:t>
      </w:r>
      <w:r w:rsidR="000458DE" w:rsidRPr="00903488">
        <w:rPr>
          <w:rFonts w:ascii="Jameel Noori Nastaleeq" w:eastAsia="Calibri" w:hAnsi="Jameel Noori Nastaleeq" w:cs="QCF_P526" w:hint="cs"/>
          <w:b/>
          <w:sz w:val="28"/>
          <w:szCs w:val="28"/>
          <w:rtl/>
          <w:lang w:bidi="ur-PK"/>
        </w:rPr>
        <w:t>ﯔ</w:t>
      </w:r>
      <w:r w:rsidR="000458DE" w:rsidRPr="00903488">
        <w:rPr>
          <w:rFonts w:ascii="Jameel Noori Nastaleeq" w:eastAsia="Calibri" w:hAnsi="Jameel Noori Nastaleeq" w:cs="ATraditional Arabic"/>
          <w:b/>
          <w:sz w:val="28"/>
          <w:szCs w:val="28"/>
          <w:rtl/>
          <w:lang w:bidi="ur-PK"/>
        </w:rPr>
        <w:t>}</w:t>
      </w:r>
      <w:r w:rsidR="000458DE" w:rsidRPr="00F63683">
        <w:rPr>
          <w:rFonts w:ascii="Jameel Noori Nastaleeq" w:eastAsia="Calibri" w:hAnsi="Jameel Noori Nastaleeq" w:cs="ATraditional Arabic"/>
          <w:b/>
          <w:sz w:val="36"/>
          <w:szCs w:val="36"/>
          <w:rtl/>
          <w:lang w:bidi="ur-PK"/>
        </w:rPr>
        <w:t xml:space="preserve"> </w:t>
      </w:r>
      <w:r w:rsidR="000458DE" w:rsidRPr="00F63683">
        <w:rPr>
          <w:rFonts w:ascii="Calibri" w:eastAsia="DFKai-SB" w:hAnsi="Calibri" w:cs="Mangal" w:hint="cs"/>
          <w:sz w:val="36"/>
          <w:szCs w:val="36"/>
          <w:cs/>
          <w:lang w:bidi="hi-IN"/>
        </w:rPr>
        <w:t xml:space="preserve"> </w:t>
      </w:r>
      <w:r w:rsidR="000458DE" w:rsidRPr="00F63683">
        <w:rPr>
          <w:rFonts w:ascii="Kokila" w:eastAsia="DFKai-SB" w:hAnsi="Kokila" w:cs="Kokila"/>
          <w:sz w:val="36"/>
          <w:szCs w:val="36"/>
          <w:cs/>
          <w:lang w:bidi="hi-IN"/>
        </w:rPr>
        <w:t>(क्या तुमने लात और उज़्ज़ा को देखा, और तीसरी एक और मनात को)।</w:t>
      </w:r>
      <w:r w:rsidR="000458DE" w:rsidRPr="00F63683">
        <w:rPr>
          <w:rFonts w:ascii="Kokila" w:hAnsi="Kokila" w:cs="Kokila" w:hint="cs"/>
          <w:sz w:val="36"/>
          <w:szCs w:val="36"/>
          <w:cs/>
          <w:lang w:bidi="hi-IN"/>
        </w:rPr>
        <w:t xml:space="preserve"> सूरह अल-नज्मः 19-20 </w:t>
      </w:r>
      <w:r w:rsidR="00975587" w:rsidRPr="00F63683">
        <w:rPr>
          <w:rFonts w:ascii="Kokila" w:hAnsi="Kokila" w:cs="Kokila" w:hint="cs"/>
          <w:sz w:val="36"/>
          <w:szCs w:val="36"/>
          <w:cs/>
          <w:lang w:bidi="hi-IN"/>
        </w:rPr>
        <w:t xml:space="preserve">। इस आयत में </w:t>
      </w:r>
      <w:r w:rsidR="00975587" w:rsidRPr="00F63683">
        <w:rPr>
          <w:rFonts w:ascii="Kokila" w:hAnsi="Kokila" w:cs="Kokila"/>
          <w:sz w:val="36"/>
          <w:szCs w:val="36"/>
          <w:lang w:bidi="hi-IN"/>
        </w:rPr>
        <w:t>“</w:t>
      </w:r>
      <w:r w:rsidR="00975587" w:rsidRPr="00F63683">
        <w:rPr>
          <w:rFonts w:ascii="Kokila" w:hAnsi="Kokila" w:cs="Kokila" w:hint="cs"/>
          <w:sz w:val="36"/>
          <w:szCs w:val="36"/>
          <w:cs/>
          <w:lang w:bidi="hi-IN"/>
        </w:rPr>
        <w:t>अल-लात</w:t>
      </w:r>
      <w:r w:rsidR="00975587" w:rsidRPr="00F63683">
        <w:rPr>
          <w:rFonts w:ascii="Kokila" w:hAnsi="Kokila" w:cs="Kokila"/>
          <w:sz w:val="36"/>
          <w:szCs w:val="36"/>
          <w:lang w:bidi="hi-IN"/>
        </w:rPr>
        <w:t xml:space="preserve">” </w:t>
      </w:r>
      <w:r w:rsidR="00975587" w:rsidRPr="00F63683">
        <w:rPr>
          <w:rFonts w:ascii="Kokila" w:hAnsi="Kokila" w:cs="Kokila" w:hint="cs"/>
          <w:sz w:val="36"/>
          <w:szCs w:val="36"/>
          <w:cs/>
          <w:lang w:bidi="hi-IN"/>
        </w:rPr>
        <w:t>को “ता” के तश्दीद (ता का उच्चारण दो बार करने के साथ)</w:t>
      </w:r>
      <w:r w:rsidR="00903488">
        <w:rPr>
          <w:rFonts w:ascii="Kokila" w:hAnsi="Kokila" w:cs="Kokila" w:hint="cs"/>
          <w:sz w:val="36"/>
          <w:szCs w:val="36"/>
          <w:cs/>
          <w:lang w:bidi="hi-IN"/>
        </w:rPr>
        <w:t xml:space="preserve"> भी</w:t>
      </w:r>
      <w:r w:rsidR="00975587" w:rsidRPr="00F63683">
        <w:rPr>
          <w:rFonts w:ascii="Kokila" w:hAnsi="Kokila" w:cs="Kokila" w:hint="cs"/>
          <w:sz w:val="36"/>
          <w:szCs w:val="36"/>
          <w:cs/>
          <w:lang w:bidi="hi-IN"/>
        </w:rPr>
        <w:t xml:space="preserve"> पढ़ा गया है</w:t>
      </w:r>
      <w:r w:rsidR="00975587" w:rsidRPr="00F63683">
        <w:rPr>
          <w:rFonts w:ascii="Kokila" w:hAnsi="Kokila" w:cs="Kokila" w:hint="cs"/>
          <w:sz w:val="36"/>
          <w:szCs w:val="36"/>
          <w:lang w:bidi="hi-IN"/>
        </w:rPr>
        <w:t xml:space="preserve">, </w:t>
      </w:r>
      <w:r w:rsidR="00975587" w:rsidRPr="00F63683">
        <w:rPr>
          <w:rFonts w:ascii="Kokila" w:hAnsi="Kokila" w:cs="Kokila" w:hint="cs"/>
          <w:sz w:val="36"/>
          <w:szCs w:val="36"/>
          <w:cs/>
          <w:lang w:bidi="hi-IN"/>
        </w:rPr>
        <w:t>जिसका अभिप्राय “लात” नामक एक भलामानस से है जो ह़ाजियों को सत्तू घोल कर पिलाया करता था। जब वह मर गया तो लोग उसकी समाधि के पास उसके सम्मान में खड़े होने लगे, तथा उसके मामले</w:t>
      </w:r>
      <w:r w:rsidR="006A140A">
        <w:rPr>
          <w:rFonts w:ascii="Kokila" w:hAnsi="Kokila" w:cs="Kokila" w:hint="cs"/>
          <w:sz w:val="36"/>
          <w:szCs w:val="36"/>
          <w:cs/>
          <w:lang w:bidi="hi-IN"/>
        </w:rPr>
        <w:t xml:space="preserve"> में</w:t>
      </w:r>
      <w:r w:rsidR="00975587" w:rsidRPr="00F63683">
        <w:rPr>
          <w:rFonts w:ascii="Kokila" w:hAnsi="Kokila" w:cs="Kokila" w:hint="cs"/>
          <w:sz w:val="36"/>
          <w:szCs w:val="36"/>
          <w:cs/>
          <w:lang w:bidi="hi-IN"/>
        </w:rPr>
        <w:t xml:space="preserve"> ग़ुलू करते हुए बाद में उसकी इबादत करने लगे। </w:t>
      </w:r>
      <w:r w:rsidR="00386EEF">
        <w:rPr>
          <w:rFonts w:ascii="Kokila" w:hAnsi="Kokila" w:cs="Kokila" w:hint="cs"/>
          <w:sz w:val="36"/>
          <w:szCs w:val="36"/>
          <w:cs/>
          <w:lang w:bidi="hi-IN"/>
        </w:rPr>
        <w:t xml:space="preserve">बाद में </w:t>
      </w:r>
      <w:r w:rsidR="00975587" w:rsidRPr="00F63683">
        <w:rPr>
          <w:rFonts w:ascii="Kokila" w:hAnsi="Kokila" w:cs="Kokila" w:hint="cs"/>
          <w:sz w:val="36"/>
          <w:szCs w:val="36"/>
          <w:cs/>
          <w:lang w:bidi="hi-IN"/>
        </w:rPr>
        <w:t>इस बुत (मूर्ति) को उन लोगों ने “अल्लात” का ना</w:t>
      </w:r>
      <w:r w:rsidR="00386EEF">
        <w:rPr>
          <w:rFonts w:ascii="Kokila" w:hAnsi="Kokila" w:cs="Kokila" w:hint="cs"/>
          <w:sz w:val="36"/>
          <w:szCs w:val="36"/>
          <w:cs/>
          <w:lang w:bidi="hi-IN"/>
        </w:rPr>
        <w:t>म</w:t>
      </w:r>
      <w:r w:rsidR="00975587" w:rsidRPr="00F63683">
        <w:rPr>
          <w:rFonts w:ascii="Kokila" w:hAnsi="Kokila" w:cs="Kokila" w:hint="cs"/>
          <w:sz w:val="36"/>
          <w:szCs w:val="36"/>
          <w:cs/>
          <w:lang w:bidi="hi-IN"/>
        </w:rPr>
        <w:t xml:space="preserve"> दिया। यह बात इब्ने जरीर ने इस आयत की तफ़्सीर करते हुए कही है।</w:t>
      </w:r>
    </w:p>
    <w:p w:rsidR="00975587" w:rsidRPr="00F63683" w:rsidRDefault="00975587" w:rsidP="00221019">
      <w:pPr>
        <w:bidi w:val="0"/>
        <w:spacing w:line="276" w:lineRule="auto"/>
        <w:ind w:firstLine="567"/>
        <w:jc w:val="both"/>
        <w:rPr>
          <w:rFonts w:ascii="Kokila" w:hAnsi="Kokila" w:cs="Kokila"/>
          <w:sz w:val="36"/>
          <w:szCs w:val="36"/>
          <w:cs/>
          <w:lang w:bidi="hi-IN"/>
        </w:rPr>
      </w:pPr>
      <w:r w:rsidRPr="00F63683">
        <w:rPr>
          <w:rFonts w:ascii="Kokila" w:hAnsi="Kokila" w:cs="Kokila"/>
          <w:sz w:val="36"/>
          <w:szCs w:val="36"/>
          <w:cs/>
          <w:lang w:bidi="hi-IN"/>
        </w:rPr>
        <w:t xml:space="preserve">तथा इसे “ता” के तख़फीफ (ता का उच्चारण एक बार ही करने) के साथ </w:t>
      </w:r>
      <w:r w:rsidRPr="00F63683">
        <w:rPr>
          <w:rFonts w:ascii="Kokila" w:hAnsi="Kokila" w:cs="Kokila" w:hint="cs"/>
          <w:sz w:val="36"/>
          <w:szCs w:val="36"/>
          <w:cs/>
          <w:lang w:bidi="hi-IN"/>
        </w:rPr>
        <w:t xml:space="preserve">भी </w:t>
      </w:r>
      <w:r w:rsidRPr="00F63683">
        <w:rPr>
          <w:rFonts w:ascii="Kokila" w:hAnsi="Kokila" w:cs="Kokila"/>
          <w:sz w:val="36"/>
          <w:szCs w:val="36"/>
          <w:cs/>
          <w:lang w:bidi="hi-IN"/>
        </w:rPr>
        <w:t>पढ़ा गया है</w:t>
      </w:r>
      <w:r w:rsidRPr="00F63683">
        <w:rPr>
          <w:rFonts w:ascii="Kokila" w:hAnsi="Kokila" w:cs="Kokila"/>
          <w:sz w:val="36"/>
          <w:szCs w:val="36"/>
          <w:lang w:bidi="hi-IN"/>
        </w:rPr>
        <w:t xml:space="preserve">, </w:t>
      </w:r>
      <w:r w:rsidR="002D3C2B" w:rsidRPr="00F63683">
        <w:rPr>
          <w:rFonts w:ascii="Kokila" w:hAnsi="Kokila" w:cs="Kokila" w:hint="cs"/>
          <w:sz w:val="36"/>
          <w:szCs w:val="36"/>
          <w:cs/>
          <w:lang w:bidi="hi-IN"/>
        </w:rPr>
        <w:t>यह नख़ला</w:t>
      </w:r>
      <w:r w:rsidR="002D3C2B" w:rsidRPr="00F63683">
        <w:rPr>
          <w:rFonts w:ascii="Kokila" w:hAnsi="Kokila" w:cs="Kokila"/>
          <w:sz w:val="36"/>
          <w:szCs w:val="36"/>
          <w:vertAlign w:val="superscript"/>
          <w:cs/>
          <w:lang w:bidi="hi-IN"/>
        </w:rPr>
        <w:t>(</w:t>
      </w:r>
      <w:r w:rsidR="002D3C2B" w:rsidRPr="00F63683">
        <w:rPr>
          <w:rStyle w:val="FootnoteReference"/>
          <w:rFonts w:ascii="Kokila" w:hAnsi="Kokila" w:cs="Kokila"/>
          <w:sz w:val="36"/>
          <w:szCs w:val="36"/>
          <w:cs/>
          <w:lang w:bidi="hi-IN"/>
        </w:rPr>
        <w:footnoteReference w:id="226"/>
      </w:r>
      <w:r w:rsidR="002D3C2B" w:rsidRPr="00F63683">
        <w:rPr>
          <w:rFonts w:ascii="Kokila" w:hAnsi="Kokila" w:cs="Kokila"/>
          <w:sz w:val="36"/>
          <w:szCs w:val="36"/>
          <w:vertAlign w:val="superscript"/>
          <w:cs/>
          <w:lang w:bidi="hi-IN"/>
        </w:rPr>
        <w:t>)</w:t>
      </w:r>
      <w:r w:rsidR="002D3C2B" w:rsidRPr="00F63683">
        <w:rPr>
          <w:rFonts w:ascii="Kokila" w:hAnsi="Kokila" w:cs="Kokila" w:hint="cs"/>
          <w:sz w:val="36"/>
          <w:szCs w:val="36"/>
          <w:cs/>
          <w:lang w:bidi="hi-IN"/>
        </w:rPr>
        <w:t xml:space="preserve"> में एक घर था, जिसकी इबादत </w:t>
      </w:r>
      <w:r w:rsidR="00F05D35" w:rsidRPr="00F63683">
        <w:rPr>
          <w:rFonts w:ascii="Kokila" w:hAnsi="Kokila" w:cs="Kokila" w:hint="cs"/>
          <w:sz w:val="36"/>
          <w:szCs w:val="36"/>
          <w:cs/>
          <w:lang w:bidi="hi-IN"/>
        </w:rPr>
        <w:t xml:space="preserve">क़ुरैश </w:t>
      </w:r>
      <w:r w:rsidR="002D3C2B" w:rsidRPr="00F63683">
        <w:rPr>
          <w:rFonts w:ascii="Kokila" w:hAnsi="Kokila" w:cs="Kokila" w:hint="cs"/>
          <w:sz w:val="36"/>
          <w:szCs w:val="36"/>
          <w:cs/>
          <w:lang w:bidi="hi-IN"/>
        </w:rPr>
        <w:t>किया करते थे। इसे भी इब्ने जरीर रह़िमहुल्लाह ने ही जिक्र किया है तथा इसे ही राजेह अर्थात ज्यादा सही करार दिया है</w:t>
      </w:r>
      <w:r w:rsidR="008D6406" w:rsidRPr="00F63683">
        <w:rPr>
          <w:rFonts w:ascii="Kokila" w:hAnsi="Kokila" w:cs="Kokila"/>
          <w:sz w:val="36"/>
          <w:szCs w:val="36"/>
          <w:vertAlign w:val="superscript"/>
          <w:cs/>
          <w:lang w:bidi="hi-IN"/>
        </w:rPr>
        <w:t>(</w:t>
      </w:r>
      <w:r w:rsidR="008D6406" w:rsidRPr="00F63683">
        <w:rPr>
          <w:rStyle w:val="FootnoteReference"/>
          <w:rFonts w:ascii="Kokila" w:hAnsi="Kokila" w:cs="Kokila"/>
          <w:sz w:val="36"/>
          <w:szCs w:val="36"/>
          <w:cs/>
          <w:lang w:bidi="hi-IN"/>
        </w:rPr>
        <w:footnoteReference w:id="227"/>
      </w:r>
      <w:r w:rsidR="008D6406" w:rsidRPr="00F63683">
        <w:rPr>
          <w:rFonts w:ascii="Kokila" w:hAnsi="Kokila" w:cs="Kokila"/>
          <w:sz w:val="36"/>
          <w:szCs w:val="36"/>
          <w:vertAlign w:val="superscript"/>
          <w:cs/>
          <w:lang w:bidi="hi-IN"/>
        </w:rPr>
        <w:t>)</w:t>
      </w:r>
      <w:r w:rsidR="008D6406" w:rsidRPr="00F63683">
        <w:rPr>
          <w:rFonts w:ascii="Kokila" w:hAnsi="Kokila" w:cs="Kokila" w:hint="cs"/>
          <w:sz w:val="36"/>
          <w:szCs w:val="36"/>
          <w:cs/>
          <w:lang w:bidi="hi-IN"/>
        </w:rPr>
        <w:t>।</w:t>
      </w:r>
    </w:p>
    <w:p w:rsidR="00DA7A44" w:rsidRPr="00F63683" w:rsidRDefault="008D6406"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“अल-उज़्ज़ा” के विषय में कहा जाता है कि यह छोटे-छोटे वृक्ष थे। एक कथन यह भी है कि यह सफेद पत्थड़ था। एक कथन के अनुसार यह एक घर था। यह क़ुरैश, मुज़र तथा किनाना का विशेष बुत था, यह बुत नख़्ला नामक स्थान की तराई में स्थित था जो बनू स़क़ीफ़ नामक कबीला का निवास स्थान था। नबी सल्लल्लाहु अलैहि व सल्लम ने मक्का विजय के मौका पर ख़ालिद बिन वलीद रज़ियल्लाहु अन्हु को भेज</w:t>
      </w:r>
      <w:r w:rsidR="00996E9A">
        <w:rPr>
          <w:rFonts w:ascii="Kokila" w:hAnsi="Kokila" w:cs="Kokila" w:hint="cs"/>
          <w:sz w:val="36"/>
          <w:szCs w:val="36"/>
          <w:cs/>
          <w:lang w:bidi="hi-IN"/>
        </w:rPr>
        <w:t xml:space="preserve"> कर</w:t>
      </w:r>
      <w:r w:rsidRPr="00F63683">
        <w:rPr>
          <w:rFonts w:ascii="Kokila" w:hAnsi="Kokila" w:cs="Kokila" w:hint="cs"/>
          <w:sz w:val="36"/>
          <w:szCs w:val="36"/>
          <w:cs/>
          <w:lang w:bidi="hi-IN"/>
        </w:rPr>
        <w:t xml:space="preserve"> इसे तोड़वाया था</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228"/>
      </w:r>
      <w:r w:rsidRPr="00F63683">
        <w:rPr>
          <w:rFonts w:ascii="Kokila" w:hAnsi="Kokila" w:cs="Kokila"/>
          <w:sz w:val="36"/>
          <w:szCs w:val="36"/>
          <w:vertAlign w:val="superscript"/>
          <w:cs/>
          <w:lang w:bidi="hi-IN"/>
        </w:rPr>
        <w:t>)</w:t>
      </w:r>
      <w:r w:rsidR="00DA7A44" w:rsidRPr="00F63683">
        <w:rPr>
          <w:rFonts w:ascii="Kokila" w:hAnsi="Kokila" w:cs="Kokila" w:hint="cs"/>
          <w:sz w:val="36"/>
          <w:szCs w:val="36"/>
          <w:cs/>
          <w:lang w:bidi="hi-IN"/>
        </w:rPr>
        <w:t>।</w:t>
      </w:r>
    </w:p>
    <w:p w:rsidR="00DA7A44" w:rsidRPr="00F63683" w:rsidRDefault="00DA7A44"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“मनात” क़ुदैद के विपरीत दिशा में “मुशल्लल” नामक स्थान पर स्थित एक बुत था, जाहिलीय्यत वाले युग में औस एवं ख़ज़रज उसका सम्मान किया करते थे</w:t>
      </w:r>
      <w:r w:rsidR="004D6912" w:rsidRPr="00F63683">
        <w:rPr>
          <w:rFonts w:ascii="Kokila" w:hAnsi="Kokila" w:cs="Kokila"/>
          <w:sz w:val="36"/>
          <w:szCs w:val="36"/>
          <w:vertAlign w:val="superscript"/>
          <w:cs/>
          <w:lang w:bidi="hi-IN"/>
        </w:rPr>
        <w:t>(</w:t>
      </w:r>
      <w:r w:rsidR="004D6912" w:rsidRPr="00F63683">
        <w:rPr>
          <w:rStyle w:val="FootnoteReference"/>
          <w:rFonts w:ascii="Kokila" w:hAnsi="Kokila" w:cs="Kokila"/>
          <w:sz w:val="36"/>
          <w:szCs w:val="36"/>
          <w:cs/>
          <w:lang w:bidi="hi-IN"/>
        </w:rPr>
        <w:footnoteReference w:id="229"/>
      </w:r>
      <w:r w:rsidR="004D6912" w:rsidRPr="00F63683">
        <w:rPr>
          <w:rFonts w:ascii="Kokila" w:hAnsi="Kokila" w:cs="Kokila"/>
          <w:sz w:val="36"/>
          <w:szCs w:val="36"/>
          <w:vertAlign w:val="superscript"/>
          <w:cs/>
          <w:lang w:bidi="hi-IN"/>
        </w:rPr>
        <w:t>)</w:t>
      </w:r>
      <w:r w:rsidR="008C3748" w:rsidRPr="00F63683">
        <w:rPr>
          <w:rFonts w:ascii="Kokila" w:hAnsi="Kokila" w:cs="Kokila" w:hint="cs"/>
          <w:sz w:val="36"/>
          <w:szCs w:val="36"/>
          <w:cs/>
          <w:lang w:bidi="hi-IN"/>
        </w:rPr>
        <w:t>।</w:t>
      </w:r>
    </w:p>
    <w:p w:rsidR="008C3748" w:rsidRPr="00F63683" w:rsidRDefault="008C3748"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बैज़ावी</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230"/>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 xml:space="preserve"> शाफ़ई रह़िमहुल्लाह कहते हैं:</w:t>
      </w:r>
      <w:r w:rsidRPr="00F63683">
        <w:rPr>
          <w:rFonts w:ascii="Kokila" w:hAnsi="Kokila" w:cs="Kokila"/>
          <w:sz w:val="36"/>
          <w:szCs w:val="36"/>
          <w:lang w:bidi="hi-IN"/>
        </w:rPr>
        <w:t xml:space="preserve"> </w:t>
      </w:r>
      <w:r w:rsidRPr="00F63683">
        <w:rPr>
          <w:rFonts w:ascii="Kokila" w:hAnsi="Kokila" w:cs="Kokila" w:hint="cs"/>
          <w:sz w:val="36"/>
          <w:szCs w:val="36"/>
          <w:cs/>
          <w:lang w:bidi="hi-IN"/>
        </w:rPr>
        <w:t>“मनात, एक चट्टान थी जिसे हुज़ैल व ख़ुज़ाआ या बनू स़क़ीफ़ के लोग पूजते थे। “मनात” के शाब्दिक अर्थ काटने के हैं। मुश्रिकीन इस बुत के पास पशुओं को काट कर उसकी बलि चढ़ाया करते थे, इसी से</w:t>
      </w:r>
      <w:r w:rsidR="00200ACB">
        <w:rPr>
          <w:rFonts w:ascii="Kokila" w:hAnsi="Kokila" w:cs="Kokila" w:hint="cs"/>
          <w:sz w:val="36"/>
          <w:szCs w:val="36"/>
          <w:cs/>
          <w:lang w:bidi="hi-IN"/>
        </w:rPr>
        <w:t xml:space="preserve"> निकला एक शब्द</w:t>
      </w:r>
      <w:r w:rsidRPr="00F63683">
        <w:rPr>
          <w:rFonts w:ascii="Kokila" w:hAnsi="Kokila" w:cs="Kokila" w:hint="cs"/>
          <w:sz w:val="36"/>
          <w:szCs w:val="36"/>
          <w:cs/>
          <w:lang w:bidi="hi-IN"/>
        </w:rPr>
        <w:t xml:space="preserve"> हज के निर्धारित स्थानों में </w:t>
      </w:r>
      <w:r w:rsidR="00200ACB">
        <w:rPr>
          <w:rFonts w:ascii="Kokila" w:hAnsi="Kokila" w:cs="Kokila" w:hint="cs"/>
          <w:sz w:val="36"/>
          <w:szCs w:val="36"/>
          <w:cs/>
          <w:lang w:bidi="hi-IN"/>
        </w:rPr>
        <w:t xml:space="preserve">से </w:t>
      </w:r>
      <w:r w:rsidRPr="00F63683">
        <w:rPr>
          <w:rFonts w:ascii="Kokila" w:hAnsi="Kokila" w:cs="Kokila" w:hint="cs"/>
          <w:sz w:val="36"/>
          <w:szCs w:val="36"/>
          <w:cs/>
          <w:lang w:bidi="hi-IN"/>
        </w:rPr>
        <w:t>एक प्रमुख स्थान “मिना” भी है”</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231"/>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8C3748" w:rsidRPr="00F63683" w:rsidRDefault="008C3748"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इन बातों का सार यह निकला कि क़ुरआन से यह बात साबित है कि मुश्रिकीन वृक्षों, पत्थड़ों एवं नेक लोगों की पूजा किया करते थे।</w:t>
      </w:r>
    </w:p>
    <w:p w:rsidR="008C3748" w:rsidRPr="00F63683" w:rsidRDefault="008C3748" w:rsidP="00221019">
      <w:pPr>
        <w:bidi w:val="0"/>
        <w:spacing w:line="276" w:lineRule="auto"/>
        <w:ind w:firstLine="567"/>
        <w:jc w:val="both"/>
        <w:rPr>
          <w:rFonts w:ascii="ATraditional Arabic" w:hAnsi="ATraditional Arabic"/>
          <w:sz w:val="36"/>
          <w:szCs w:val="36"/>
          <w:lang w:bidi="ur-PK"/>
        </w:rPr>
      </w:pPr>
      <w:r w:rsidRPr="00F63683">
        <w:rPr>
          <w:rFonts w:ascii="Kokila" w:hAnsi="Kokila" w:cs="Kokila" w:hint="cs"/>
          <w:sz w:val="36"/>
          <w:szCs w:val="36"/>
          <w:cs/>
          <w:lang w:bidi="hi-IN"/>
        </w:rPr>
        <w:t>इस बात की दलील क</w:t>
      </w:r>
      <w:r w:rsidR="00200ACB">
        <w:rPr>
          <w:rFonts w:ascii="Kokila" w:hAnsi="Kokila" w:cs="Kokila" w:hint="cs"/>
          <w:sz w:val="36"/>
          <w:szCs w:val="36"/>
          <w:cs/>
          <w:lang w:bidi="hi-IN"/>
        </w:rPr>
        <w:t>ि</w:t>
      </w:r>
      <w:r w:rsidRPr="00F63683">
        <w:rPr>
          <w:rFonts w:ascii="Kokila" w:hAnsi="Kokila" w:cs="Kokila" w:hint="cs"/>
          <w:sz w:val="36"/>
          <w:szCs w:val="36"/>
          <w:cs/>
          <w:lang w:bidi="hi-IN"/>
        </w:rPr>
        <w:t xml:space="preserve"> कुफ्फार में से कुछ</w:t>
      </w:r>
      <w:r w:rsidR="00F230AE">
        <w:rPr>
          <w:rFonts w:ascii="Kokila" w:hAnsi="Kokila" w:cs="Kokila" w:hint="cs"/>
          <w:sz w:val="36"/>
          <w:szCs w:val="36"/>
          <w:cs/>
          <w:lang w:bidi="hi-IN"/>
        </w:rPr>
        <w:t xml:space="preserve"> लोग</w:t>
      </w:r>
      <w:r w:rsidRPr="00F63683">
        <w:rPr>
          <w:rFonts w:ascii="Kokila" w:hAnsi="Kokila" w:cs="Kokila" w:hint="cs"/>
          <w:sz w:val="36"/>
          <w:szCs w:val="36"/>
          <w:cs/>
          <w:lang w:bidi="hi-IN"/>
        </w:rPr>
        <w:t xml:space="preserve"> नबियों की पूजा किया करते थे, ईसाइयों के विषय में अल्लाह तआला का यह फ़रमान हैः </w:t>
      </w:r>
      <w:r w:rsidR="00A5626D" w:rsidRPr="00F3212A">
        <w:rPr>
          <w:rFonts w:ascii="Kokila" w:hAnsi="Kokila" w:cs="ATraditional Arabic"/>
          <w:sz w:val="26"/>
          <w:szCs w:val="26"/>
          <w:rtl/>
          <w:lang w:bidi="ur-PK"/>
        </w:rPr>
        <w:t>{</w:t>
      </w:r>
      <w:r w:rsidR="00A5626D" w:rsidRPr="00F3212A">
        <w:rPr>
          <w:rFonts w:ascii="Kokila" w:hAnsi="Kokila" w:cs="QCF2120" w:hint="cs"/>
          <w:sz w:val="26"/>
          <w:szCs w:val="26"/>
          <w:rtl/>
          <w:lang w:bidi="ur-PK"/>
        </w:rPr>
        <w:t>ﱖ</w:t>
      </w:r>
      <w:r w:rsidR="00A5626D" w:rsidRPr="00F3212A">
        <w:rPr>
          <w:rFonts w:ascii="Kokila" w:hAnsi="Kokila" w:cs="QCF2120"/>
          <w:sz w:val="26"/>
          <w:szCs w:val="26"/>
          <w:rtl/>
          <w:lang w:bidi="ur-PK"/>
        </w:rPr>
        <w:t xml:space="preserve"> </w:t>
      </w:r>
      <w:r w:rsidR="00A5626D" w:rsidRPr="00F3212A">
        <w:rPr>
          <w:rFonts w:ascii="Kokila" w:hAnsi="Kokila" w:cs="QCF2120" w:hint="cs"/>
          <w:sz w:val="26"/>
          <w:szCs w:val="26"/>
          <w:rtl/>
          <w:lang w:bidi="ur-PK"/>
        </w:rPr>
        <w:t>ﱗ</w:t>
      </w:r>
      <w:r w:rsidR="00A5626D" w:rsidRPr="00F3212A">
        <w:rPr>
          <w:rFonts w:ascii="Kokila" w:hAnsi="Kokila" w:cs="QCF2120"/>
          <w:sz w:val="26"/>
          <w:szCs w:val="26"/>
          <w:rtl/>
          <w:lang w:bidi="ur-PK"/>
        </w:rPr>
        <w:t xml:space="preserve"> </w:t>
      </w:r>
      <w:r w:rsidR="00A5626D" w:rsidRPr="00F3212A">
        <w:rPr>
          <w:rFonts w:ascii="Kokila" w:hAnsi="Kokila" w:cs="QCF2120" w:hint="cs"/>
          <w:sz w:val="26"/>
          <w:szCs w:val="26"/>
          <w:rtl/>
          <w:lang w:bidi="ur-PK"/>
        </w:rPr>
        <w:t>ﱘ</w:t>
      </w:r>
      <w:r w:rsidR="00A5626D" w:rsidRPr="00F3212A">
        <w:rPr>
          <w:rFonts w:ascii="Kokila" w:hAnsi="Kokila" w:cs="QCF2120"/>
          <w:sz w:val="26"/>
          <w:szCs w:val="26"/>
          <w:rtl/>
          <w:lang w:bidi="ur-PK"/>
        </w:rPr>
        <w:t xml:space="preserve"> </w:t>
      </w:r>
      <w:r w:rsidR="00A5626D" w:rsidRPr="00F3212A">
        <w:rPr>
          <w:rFonts w:ascii="Kokila" w:hAnsi="Kokila" w:cs="QCF2120" w:hint="cs"/>
          <w:sz w:val="26"/>
          <w:szCs w:val="26"/>
          <w:rtl/>
          <w:lang w:bidi="ur-PK"/>
        </w:rPr>
        <w:t>ﱙ</w:t>
      </w:r>
      <w:r w:rsidR="00A5626D" w:rsidRPr="00F3212A">
        <w:rPr>
          <w:rFonts w:ascii="Kokila" w:hAnsi="Kokila" w:cs="QCF2120"/>
          <w:sz w:val="26"/>
          <w:szCs w:val="26"/>
          <w:rtl/>
          <w:lang w:bidi="ur-PK"/>
        </w:rPr>
        <w:t xml:space="preserve"> </w:t>
      </w:r>
      <w:r w:rsidR="00A5626D" w:rsidRPr="00F3212A">
        <w:rPr>
          <w:rFonts w:ascii="Kokila" w:hAnsi="Kokila" w:cs="QCF2120" w:hint="cs"/>
          <w:sz w:val="26"/>
          <w:szCs w:val="26"/>
          <w:rtl/>
          <w:lang w:bidi="ur-PK"/>
        </w:rPr>
        <w:t>ﱚ</w:t>
      </w:r>
      <w:r w:rsidR="00A5626D" w:rsidRPr="00F3212A">
        <w:rPr>
          <w:rFonts w:ascii="Kokila" w:hAnsi="Kokila" w:cs="QCF2120"/>
          <w:sz w:val="26"/>
          <w:szCs w:val="26"/>
          <w:rtl/>
          <w:lang w:bidi="ur-PK"/>
        </w:rPr>
        <w:t xml:space="preserve"> </w:t>
      </w:r>
      <w:r w:rsidR="00A5626D" w:rsidRPr="00F3212A">
        <w:rPr>
          <w:rFonts w:ascii="Kokila" w:hAnsi="Kokila" w:cs="QCF2120" w:hint="cs"/>
          <w:sz w:val="26"/>
          <w:szCs w:val="26"/>
          <w:rtl/>
          <w:lang w:bidi="ur-PK"/>
        </w:rPr>
        <w:t>ﱛ</w:t>
      </w:r>
      <w:r w:rsidR="00A5626D" w:rsidRPr="00F3212A">
        <w:rPr>
          <w:rFonts w:ascii="Kokila" w:hAnsi="Kokila" w:cs="QCF2120"/>
          <w:sz w:val="26"/>
          <w:szCs w:val="26"/>
          <w:rtl/>
          <w:lang w:bidi="ur-PK"/>
        </w:rPr>
        <w:t xml:space="preserve"> </w:t>
      </w:r>
      <w:r w:rsidR="00A5626D" w:rsidRPr="00F3212A">
        <w:rPr>
          <w:rFonts w:ascii="Kokila" w:hAnsi="Kokila" w:cs="QCF2120" w:hint="cs"/>
          <w:sz w:val="26"/>
          <w:szCs w:val="26"/>
          <w:rtl/>
          <w:lang w:bidi="ur-PK"/>
        </w:rPr>
        <w:t>ﱜ</w:t>
      </w:r>
      <w:r w:rsidR="00A5626D" w:rsidRPr="00F3212A">
        <w:rPr>
          <w:rFonts w:ascii="Kokila" w:hAnsi="Kokila" w:cs="QCF2120"/>
          <w:sz w:val="26"/>
          <w:szCs w:val="26"/>
          <w:rtl/>
          <w:lang w:bidi="ur-PK"/>
        </w:rPr>
        <w:t xml:space="preserve"> </w:t>
      </w:r>
      <w:r w:rsidR="00A5626D" w:rsidRPr="00F3212A">
        <w:rPr>
          <w:rFonts w:ascii="Kokila" w:hAnsi="Kokila" w:cs="QCF2120" w:hint="cs"/>
          <w:sz w:val="26"/>
          <w:szCs w:val="26"/>
          <w:rtl/>
          <w:lang w:bidi="ur-PK"/>
        </w:rPr>
        <w:t>ﱝ</w:t>
      </w:r>
      <w:r w:rsidR="00A5626D" w:rsidRPr="00F3212A">
        <w:rPr>
          <w:rFonts w:ascii="Kokila" w:hAnsi="Kokila" w:cs="QCF2120"/>
          <w:sz w:val="26"/>
          <w:szCs w:val="26"/>
          <w:rtl/>
          <w:lang w:bidi="ur-PK"/>
        </w:rPr>
        <w:t xml:space="preserve"> </w:t>
      </w:r>
      <w:r w:rsidR="00A5626D" w:rsidRPr="00F3212A">
        <w:rPr>
          <w:rFonts w:ascii="Kokila" w:hAnsi="Kokila" w:cs="QCF2120" w:hint="cs"/>
          <w:sz w:val="26"/>
          <w:szCs w:val="26"/>
          <w:rtl/>
          <w:lang w:bidi="ur-PK"/>
        </w:rPr>
        <w:t>ﱞ</w:t>
      </w:r>
      <w:r w:rsidR="00A5626D" w:rsidRPr="00F3212A">
        <w:rPr>
          <w:rFonts w:ascii="Kokila" w:hAnsi="Kokila" w:cs="QCF2120"/>
          <w:sz w:val="26"/>
          <w:szCs w:val="26"/>
          <w:rtl/>
          <w:lang w:bidi="ur-PK"/>
        </w:rPr>
        <w:t xml:space="preserve"> </w:t>
      </w:r>
      <w:r w:rsidR="00A5626D" w:rsidRPr="00F3212A">
        <w:rPr>
          <w:rFonts w:ascii="Kokila" w:hAnsi="Kokila" w:cs="QCF2120" w:hint="cs"/>
          <w:sz w:val="26"/>
          <w:szCs w:val="26"/>
          <w:rtl/>
          <w:lang w:bidi="ur-PK"/>
        </w:rPr>
        <w:t>ﱟﱠ</w:t>
      </w:r>
      <w:r w:rsidR="00A5626D" w:rsidRPr="00F3212A">
        <w:rPr>
          <w:rFonts w:ascii="ATraditional Arabic" w:hAnsi="ATraditional Arabic" w:cs="ATraditional Arabic"/>
          <w:sz w:val="26"/>
          <w:szCs w:val="26"/>
          <w:rtl/>
          <w:lang w:bidi="ur-PK"/>
        </w:rPr>
        <w:t>}</w:t>
      </w:r>
      <w:r w:rsidR="00A5626D" w:rsidRPr="00F3212A">
        <w:rPr>
          <w:rFonts w:ascii="ATraditional Arabic" w:hAnsi="ATraditional Arabic"/>
          <w:sz w:val="26"/>
          <w:szCs w:val="26"/>
          <w:rtl/>
          <w:lang w:bidi="ur-PK"/>
        </w:rPr>
        <w:t xml:space="preserve"> </w:t>
      </w:r>
      <w:r w:rsidRPr="00F63683">
        <w:rPr>
          <w:rFonts w:ascii="Kokila" w:hAnsi="Kokila" w:cs="Kokila" w:hint="cs"/>
          <w:sz w:val="36"/>
          <w:szCs w:val="36"/>
          <w:cs/>
          <w:lang w:bidi="hi-IN"/>
        </w:rPr>
        <w:t xml:space="preserve">(निःसंदेह वो लोग काफिर हो गए जिन्होंने कहा कि अल्लाह ही मसीह़ इब्ने मरियम है)। सूरह </w:t>
      </w:r>
      <w:r w:rsidR="00A5626D" w:rsidRPr="00F63683">
        <w:rPr>
          <w:rFonts w:ascii="Kokila" w:hAnsi="Kokila" w:cs="Kokila" w:hint="cs"/>
          <w:sz w:val="36"/>
          <w:szCs w:val="36"/>
          <w:cs/>
          <w:lang w:bidi="hi-IN"/>
        </w:rPr>
        <w:t>अल-माइदाः 72 ।</w:t>
      </w:r>
      <w:r w:rsidRPr="00F63683">
        <w:rPr>
          <w:rFonts w:ascii="Kokila" w:hAnsi="Kokila" w:cs="Kokila" w:hint="cs"/>
          <w:sz w:val="36"/>
          <w:szCs w:val="36"/>
          <w:cs/>
          <w:lang w:bidi="hi-IN"/>
        </w:rPr>
        <w:t xml:space="preserve"> ।</w:t>
      </w:r>
    </w:p>
    <w:p w:rsidR="008C3748" w:rsidRPr="00F63683" w:rsidRDefault="008C3748"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इस बात की दलील कि कुफ्फार में से कुछ लोग नेक लोगों की इबादत किया करते थे, अल्लाह तआला का यह फ़रमान हैः .. </w:t>
      </w:r>
      <w:r w:rsidR="00A5626D" w:rsidRPr="00F3212A">
        <w:rPr>
          <w:rFonts w:ascii="Kokila" w:hAnsi="Kokila" w:cs="ATraditional Arabic"/>
          <w:sz w:val="28"/>
          <w:szCs w:val="28"/>
          <w:rtl/>
        </w:rPr>
        <w:t>{</w:t>
      </w:r>
      <w:r w:rsidR="00A5626D" w:rsidRPr="00F3212A">
        <w:rPr>
          <w:rFonts w:ascii="Kokila" w:hAnsi="Kokila" w:cs="QCF2287" w:hint="cs"/>
          <w:sz w:val="28"/>
          <w:szCs w:val="28"/>
          <w:rtl/>
        </w:rPr>
        <w:t>ﲦ</w:t>
      </w:r>
      <w:r w:rsidR="00A5626D" w:rsidRPr="00F3212A">
        <w:rPr>
          <w:rFonts w:ascii="Kokila" w:hAnsi="Kokila" w:cs="QCF2287"/>
          <w:sz w:val="28"/>
          <w:szCs w:val="28"/>
          <w:rtl/>
        </w:rPr>
        <w:t xml:space="preserve"> </w:t>
      </w:r>
      <w:r w:rsidR="00A5626D" w:rsidRPr="00F3212A">
        <w:rPr>
          <w:rFonts w:ascii="Kokila" w:hAnsi="Kokila" w:cs="QCF2287" w:hint="cs"/>
          <w:sz w:val="28"/>
          <w:szCs w:val="28"/>
          <w:rtl/>
        </w:rPr>
        <w:t>ﲧ</w:t>
      </w:r>
      <w:r w:rsidR="00A5626D" w:rsidRPr="00F3212A">
        <w:rPr>
          <w:rFonts w:ascii="Kokila" w:hAnsi="Kokila" w:cs="QCF2287"/>
          <w:sz w:val="28"/>
          <w:szCs w:val="28"/>
          <w:rtl/>
        </w:rPr>
        <w:t xml:space="preserve"> </w:t>
      </w:r>
      <w:r w:rsidR="00A5626D" w:rsidRPr="00F3212A">
        <w:rPr>
          <w:rFonts w:ascii="Kokila" w:hAnsi="Kokila" w:cs="QCF2287" w:hint="cs"/>
          <w:sz w:val="28"/>
          <w:szCs w:val="28"/>
          <w:rtl/>
        </w:rPr>
        <w:t>ﲨ</w:t>
      </w:r>
      <w:r w:rsidR="00A5626D" w:rsidRPr="00F3212A">
        <w:rPr>
          <w:rFonts w:ascii="Kokila" w:hAnsi="Kokila" w:cs="QCF2287"/>
          <w:sz w:val="28"/>
          <w:szCs w:val="28"/>
          <w:rtl/>
        </w:rPr>
        <w:t xml:space="preserve"> </w:t>
      </w:r>
      <w:r w:rsidR="00A5626D" w:rsidRPr="00F3212A">
        <w:rPr>
          <w:rFonts w:ascii="Kokila" w:hAnsi="Kokila" w:cs="QCF2287" w:hint="cs"/>
          <w:sz w:val="28"/>
          <w:szCs w:val="28"/>
          <w:rtl/>
        </w:rPr>
        <w:t>ﲩ</w:t>
      </w:r>
      <w:r w:rsidR="00A5626D" w:rsidRPr="00F3212A">
        <w:rPr>
          <w:rFonts w:ascii="Kokila" w:hAnsi="Kokila" w:cs="QCF2287"/>
          <w:sz w:val="28"/>
          <w:szCs w:val="28"/>
          <w:rtl/>
        </w:rPr>
        <w:t xml:space="preserve"> </w:t>
      </w:r>
      <w:r w:rsidR="00A5626D" w:rsidRPr="00F3212A">
        <w:rPr>
          <w:rFonts w:ascii="Kokila" w:hAnsi="Kokila" w:cs="QCF2287" w:hint="cs"/>
          <w:sz w:val="28"/>
          <w:szCs w:val="28"/>
          <w:rtl/>
        </w:rPr>
        <w:t>ﲪ</w:t>
      </w:r>
      <w:r w:rsidR="00A5626D" w:rsidRPr="00F3212A">
        <w:rPr>
          <w:rFonts w:ascii="Kokila" w:hAnsi="Kokila" w:cs="QCF2287"/>
          <w:sz w:val="28"/>
          <w:szCs w:val="28"/>
          <w:rtl/>
        </w:rPr>
        <w:t xml:space="preserve"> </w:t>
      </w:r>
      <w:r w:rsidR="00A5626D" w:rsidRPr="00F3212A">
        <w:rPr>
          <w:rFonts w:ascii="Kokila" w:hAnsi="Kokila" w:cs="QCF2287" w:hint="cs"/>
          <w:sz w:val="28"/>
          <w:szCs w:val="28"/>
          <w:rtl/>
        </w:rPr>
        <w:t>ﲫ</w:t>
      </w:r>
      <w:r w:rsidR="00A5626D" w:rsidRPr="00F3212A">
        <w:rPr>
          <w:rFonts w:ascii="Kokila" w:hAnsi="Kokila" w:cs="QCF2287"/>
          <w:sz w:val="28"/>
          <w:szCs w:val="28"/>
          <w:rtl/>
        </w:rPr>
        <w:t xml:space="preserve"> </w:t>
      </w:r>
      <w:r w:rsidR="00A5626D" w:rsidRPr="00F3212A">
        <w:rPr>
          <w:rFonts w:ascii="Kokila" w:hAnsi="Kokila" w:cs="QCF2287" w:hint="cs"/>
          <w:sz w:val="28"/>
          <w:szCs w:val="28"/>
          <w:rtl/>
        </w:rPr>
        <w:t>ﲬ</w:t>
      </w:r>
      <w:r w:rsidR="00A5626D" w:rsidRPr="00F3212A">
        <w:rPr>
          <w:rFonts w:ascii="Kokila" w:hAnsi="Kokila" w:cs="QCF2287"/>
          <w:sz w:val="28"/>
          <w:szCs w:val="28"/>
          <w:rtl/>
        </w:rPr>
        <w:t xml:space="preserve"> </w:t>
      </w:r>
      <w:r w:rsidR="00A5626D" w:rsidRPr="00F3212A">
        <w:rPr>
          <w:rFonts w:ascii="Kokila" w:hAnsi="Kokila" w:cs="QCF2287" w:hint="cs"/>
          <w:sz w:val="28"/>
          <w:szCs w:val="28"/>
          <w:rtl/>
        </w:rPr>
        <w:t>ﲭ</w:t>
      </w:r>
      <w:r w:rsidR="00A5626D" w:rsidRPr="00F3212A">
        <w:rPr>
          <w:rFonts w:ascii="Kokila" w:hAnsi="Kokila" w:cs="QCF2287"/>
          <w:sz w:val="28"/>
          <w:szCs w:val="28"/>
          <w:rtl/>
        </w:rPr>
        <w:t xml:space="preserve"> </w:t>
      </w:r>
      <w:r w:rsidR="00A5626D" w:rsidRPr="00F3212A">
        <w:rPr>
          <w:rFonts w:ascii="Kokila" w:hAnsi="Kokila" w:cs="QCF2287" w:hint="cs"/>
          <w:sz w:val="28"/>
          <w:szCs w:val="28"/>
          <w:rtl/>
        </w:rPr>
        <w:t>ﲮ</w:t>
      </w:r>
      <w:r w:rsidR="00A5626D" w:rsidRPr="00F3212A">
        <w:rPr>
          <w:rFonts w:ascii="Kokila" w:hAnsi="Kokila" w:cs="QCF2287"/>
          <w:sz w:val="28"/>
          <w:szCs w:val="28"/>
          <w:rtl/>
        </w:rPr>
        <w:t xml:space="preserve"> </w:t>
      </w:r>
      <w:r w:rsidR="00A5626D" w:rsidRPr="00F3212A">
        <w:rPr>
          <w:rFonts w:ascii="Kokila" w:hAnsi="Kokila" w:cs="QCF2287" w:hint="cs"/>
          <w:sz w:val="28"/>
          <w:szCs w:val="28"/>
          <w:rtl/>
        </w:rPr>
        <w:t>ﲯ</w:t>
      </w:r>
      <w:r w:rsidR="00A5626D" w:rsidRPr="00F3212A">
        <w:rPr>
          <w:rFonts w:ascii="Kokila" w:hAnsi="Kokila" w:cs="QCF2287"/>
          <w:sz w:val="28"/>
          <w:szCs w:val="28"/>
          <w:rtl/>
        </w:rPr>
        <w:t xml:space="preserve"> </w:t>
      </w:r>
      <w:r w:rsidR="00A5626D" w:rsidRPr="00F3212A">
        <w:rPr>
          <w:rFonts w:ascii="Kokila" w:hAnsi="Kokila" w:cs="QCF2287" w:hint="cs"/>
          <w:sz w:val="28"/>
          <w:szCs w:val="28"/>
          <w:rtl/>
        </w:rPr>
        <w:t>ﲰ</w:t>
      </w:r>
      <w:r w:rsidR="00A5626D" w:rsidRPr="00F3212A">
        <w:rPr>
          <w:rFonts w:ascii="Kokila" w:hAnsi="Kokila" w:cs="QCF2287"/>
          <w:sz w:val="28"/>
          <w:szCs w:val="28"/>
          <w:rtl/>
        </w:rPr>
        <w:t xml:space="preserve"> </w:t>
      </w:r>
      <w:r w:rsidR="00A5626D" w:rsidRPr="00F3212A">
        <w:rPr>
          <w:rFonts w:ascii="Kokila" w:hAnsi="Kokila" w:cs="QCF2287" w:hint="cs"/>
          <w:sz w:val="28"/>
          <w:szCs w:val="28"/>
          <w:rtl/>
        </w:rPr>
        <w:t>ﲱ</w:t>
      </w:r>
      <w:r w:rsidR="00A5626D" w:rsidRPr="00F3212A">
        <w:rPr>
          <w:rFonts w:ascii="Kokila" w:hAnsi="Kokila" w:cs="QCF2287"/>
          <w:sz w:val="28"/>
          <w:szCs w:val="28"/>
          <w:rtl/>
        </w:rPr>
        <w:t xml:space="preserve"> </w:t>
      </w:r>
      <w:r w:rsidR="00A5626D" w:rsidRPr="00F3212A">
        <w:rPr>
          <w:rFonts w:ascii="Kokila" w:hAnsi="Kokila" w:cs="QCF2287" w:hint="cs"/>
          <w:sz w:val="28"/>
          <w:szCs w:val="28"/>
          <w:rtl/>
        </w:rPr>
        <w:t>ﲲ</w:t>
      </w:r>
      <w:r w:rsidR="00A5626D" w:rsidRPr="00F3212A">
        <w:rPr>
          <w:rFonts w:ascii="Kokila" w:hAnsi="Kokila" w:cs="QCF2287"/>
          <w:sz w:val="28"/>
          <w:szCs w:val="28"/>
          <w:rtl/>
        </w:rPr>
        <w:t xml:space="preserve"> </w:t>
      </w:r>
      <w:r w:rsidR="00A5626D" w:rsidRPr="00F3212A">
        <w:rPr>
          <w:rFonts w:ascii="Kokila" w:hAnsi="Kokila" w:cs="QCF2287" w:hint="cs"/>
          <w:sz w:val="28"/>
          <w:szCs w:val="28"/>
          <w:rtl/>
        </w:rPr>
        <w:t>ﲳ</w:t>
      </w:r>
      <w:r w:rsidR="00A5626D" w:rsidRPr="00F3212A">
        <w:rPr>
          <w:rFonts w:ascii="ATraditional Arabic" w:hAnsi="ATraditional Arabic" w:cs="ATraditional Arabic" w:hint="cs"/>
          <w:sz w:val="28"/>
          <w:szCs w:val="28"/>
          <w:rtl/>
        </w:rPr>
        <w:t xml:space="preserve"> </w:t>
      </w:r>
      <w:r w:rsidR="00A5626D" w:rsidRPr="00F3212A">
        <w:rPr>
          <w:rFonts w:ascii="Kokila" w:hAnsi="Kokila" w:cs="QCF2287" w:hint="cs"/>
          <w:sz w:val="28"/>
          <w:szCs w:val="28"/>
          <w:rtl/>
        </w:rPr>
        <w:t>ﲴ</w:t>
      </w:r>
      <w:r w:rsidR="00A5626D" w:rsidRPr="00F3212A">
        <w:rPr>
          <w:rFonts w:ascii="Kokila" w:hAnsi="Kokila" w:cs="QCF2287"/>
          <w:sz w:val="28"/>
          <w:szCs w:val="28"/>
          <w:rtl/>
        </w:rPr>
        <w:t xml:space="preserve"> </w:t>
      </w:r>
      <w:r w:rsidR="00A5626D" w:rsidRPr="00F3212A">
        <w:rPr>
          <w:rFonts w:ascii="Kokila" w:hAnsi="Kokila" w:cs="QCF2287" w:hint="cs"/>
          <w:sz w:val="28"/>
          <w:szCs w:val="28"/>
          <w:rtl/>
        </w:rPr>
        <w:t>ﲵ</w:t>
      </w:r>
      <w:r w:rsidR="00A5626D" w:rsidRPr="00F3212A">
        <w:rPr>
          <w:rFonts w:ascii="Kokila" w:hAnsi="Kokila" w:cs="QCF2287"/>
          <w:sz w:val="28"/>
          <w:szCs w:val="28"/>
          <w:rtl/>
        </w:rPr>
        <w:t xml:space="preserve"> </w:t>
      </w:r>
      <w:r w:rsidR="00A5626D" w:rsidRPr="00F3212A">
        <w:rPr>
          <w:rFonts w:ascii="Kokila" w:hAnsi="Kokila" w:cs="QCF2287" w:hint="cs"/>
          <w:sz w:val="28"/>
          <w:szCs w:val="28"/>
          <w:rtl/>
        </w:rPr>
        <w:t>ﲶ</w:t>
      </w:r>
      <w:r w:rsidR="00A5626D" w:rsidRPr="00F3212A">
        <w:rPr>
          <w:rFonts w:ascii="Kokila" w:hAnsi="Kokila" w:cs="QCF2287"/>
          <w:sz w:val="28"/>
          <w:szCs w:val="28"/>
          <w:rtl/>
        </w:rPr>
        <w:t xml:space="preserve"> </w:t>
      </w:r>
      <w:r w:rsidR="00A5626D" w:rsidRPr="00F3212A">
        <w:rPr>
          <w:rFonts w:ascii="Kokila" w:hAnsi="Kokila" w:cs="QCF2287" w:hint="cs"/>
          <w:sz w:val="28"/>
          <w:szCs w:val="28"/>
          <w:rtl/>
        </w:rPr>
        <w:t>ﲷ</w:t>
      </w:r>
      <w:r w:rsidR="00A5626D" w:rsidRPr="00F3212A">
        <w:rPr>
          <w:rFonts w:ascii="Kokila" w:hAnsi="Kokila" w:cs="QCF2287"/>
          <w:sz w:val="28"/>
          <w:szCs w:val="28"/>
          <w:rtl/>
        </w:rPr>
        <w:t xml:space="preserve"> </w:t>
      </w:r>
      <w:r w:rsidR="00A5626D" w:rsidRPr="00F3212A">
        <w:rPr>
          <w:rFonts w:ascii="Kokila" w:hAnsi="Kokila" w:cs="QCF2287" w:hint="cs"/>
          <w:sz w:val="28"/>
          <w:szCs w:val="28"/>
          <w:rtl/>
        </w:rPr>
        <w:t>ﲸ</w:t>
      </w:r>
      <w:r w:rsidR="00A5626D" w:rsidRPr="00F3212A">
        <w:rPr>
          <w:rFonts w:ascii="Kokila" w:hAnsi="Kokila" w:cs="QCF2287"/>
          <w:sz w:val="28"/>
          <w:szCs w:val="28"/>
          <w:rtl/>
        </w:rPr>
        <w:t xml:space="preserve"> </w:t>
      </w:r>
      <w:r w:rsidR="00A5626D" w:rsidRPr="00F3212A">
        <w:rPr>
          <w:rFonts w:ascii="Kokila" w:hAnsi="Kokila" w:cs="QCF2287" w:hint="cs"/>
          <w:sz w:val="28"/>
          <w:szCs w:val="28"/>
          <w:rtl/>
        </w:rPr>
        <w:t>ﲹ</w:t>
      </w:r>
      <w:r w:rsidR="00A5626D" w:rsidRPr="00F3212A">
        <w:rPr>
          <w:rFonts w:ascii="Kokila" w:hAnsi="Kokila" w:cs="QCF2287"/>
          <w:sz w:val="28"/>
          <w:szCs w:val="28"/>
          <w:rtl/>
        </w:rPr>
        <w:t xml:space="preserve"> </w:t>
      </w:r>
      <w:r w:rsidR="00A5626D" w:rsidRPr="00F3212A">
        <w:rPr>
          <w:rFonts w:ascii="Kokila" w:hAnsi="Kokila" w:cs="QCF2287" w:hint="cs"/>
          <w:sz w:val="28"/>
          <w:szCs w:val="28"/>
          <w:rtl/>
        </w:rPr>
        <w:t>ﲺ</w:t>
      </w:r>
      <w:r w:rsidR="00A5626D" w:rsidRPr="00F3212A">
        <w:rPr>
          <w:rFonts w:ascii="Kokila" w:hAnsi="Kokila" w:cs="QCF2287"/>
          <w:sz w:val="28"/>
          <w:szCs w:val="28"/>
          <w:rtl/>
        </w:rPr>
        <w:t xml:space="preserve"> </w:t>
      </w:r>
      <w:r w:rsidR="00A5626D" w:rsidRPr="00F3212A">
        <w:rPr>
          <w:rFonts w:ascii="Kokila" w:hAnsi="Kokila" w:cs="QCF2287" w:hint="cs"/>
          <w:sz w:val="28"/>
          <w:szCs w:val="28"/>
          <w:rtl/>
        </w:rPr>
        <w:t>ﲻ</w:t>
      </w:r>
      <w:r w:rsidR="00A5626D" w:rsidRPr="00F3212A">
        <w:rPr>
          <w:rFonts w:ascii="Kokila" w:hAnsi="Kokila" w:cs="QCF2287"/>
          <w:sz w:val="28"/>
          <w:szCs w:val="28"/>
          <w:rtl/>
        </w:rPr>
        <w:t xml:space="preserve"> </w:t>
      </w:r>
      <w:r w:rsidR="00A5626D" w:rsidRPr="00F3212A">
        <w:rPr>
          <w:rFonts w:ascii="Kokila" w:hAnsi="Kokila" w:cs="QCF2287" w:hint="cs"/>
          <w:sz w:val="28"/>
          <w:szCs w:val="28"/>
          <w:rtl/>
        </w:rPr>
        <w:t>ﲼ</w:t>
      </w:r>
      <w:r w:rsidR="00A5626D" w:rsidRPr="00F3212A">
        <w:rPr>
          <w:rFonts w:ascii="Kokila" w:hAnsi="Kokila" w:cs="QCF2287"/>
          <w:sz w:val="28"/>
          <w:szCs w:val="28"/>
          <w:rtl/>
        </w:rPr>
        <w:t xml:space="preserve"> </w:t>
      </w:r>
      <w:r w:rsidR="00A5626D" w:rsidRPr="00F3212A">
        <w:rPr>
          <w:rFonts w:ascii="Kokila" w:hAnsi="Kokila" w:cs="QCF2287" w:hint="cs"/>
          <w:sz w:val="28"/>
          <w:szCs w:val="28"/>
          <w:rtl/>
        </w:rPr>
        <w:t>ﲽ</w:t>
      </w:r>
      <w:r w:rsidR="00A5626D" w:rsidRPr="00F3212A">
        <w:rPr>
          <w:rFonts w:ascii="Kokila" w:hAnsi="Kokila" w:cs="QCF2287"/>
          <w:sz w:val="28"/>
          <w:szCs w:val="28"/>
          <w:rtl/>
        </w:rPr>
        <w:t xml:space="preserve"> </w:t>
      </w:r>
      <w:r w:rsidR="00A5626D" w:rsidRPr="00F3212A">
        <w:rPr>
          <w:rFonts w:ascii="Kokila" w:hAnsi="Kokila" w:cs="QCF2287" w:hint="cs"/>
          <w:sz w:val="28"/>
          <w:szCs w:val="28"/>
          <w:rtl/>
        </w:rPr>
        <w:t>ﲾ</w:t>
      </w:r>
      <w:r w:rsidR="00A5626D" w:rsidRPr="00F3212A">
        <w:rPr>
          <w:rFonts w:ascii="Kokila" w:hAnsi="Kokila" w:cs="QCF2287"/>
          <w:sz w:val="28"/>
          <w:szCs w:val="28"/>
          <w:rtl/>
        </w:rPr>
        <w:t xml:space="preserve"> </w:t>
      </w:r>
      <w:r w:rsidR="00A5626D" w:rsidRPr="00F3212A">
        <w:rPr>
          <w:rFonts w:ascii="Kokila" w:hAnsi="Kokila" w:cs="QCF2287" w:hint="cs"/>
          <w:sz w:val="28"/>
          <w:szCs w:val="28"/>
          <w:rtl/>
        </w:rPr>
        <w:t>ﲿ</w:t>
      </w:r>
      <w:r w:rsidR="00A5626D" w:rsidRPr="00F3212A">
        <w:rPr>
          <w:rFonts w:ascii="Kokila" w:hAnsi="Kokila" w:cs="QCF2287"/>
          <w:sz w:val="28"/>
          <w:szCs w:val="28"/>
          <w:rtl/>
        </w:rPr>
        <w:t xml:space="preserve"> </w:t>
      </w:r>
      <w:r w:rsidR="00A5626D" w:rsidRPr="00F3212A">
        <w:rPr>
          <w:rFonts w:ascii="Kokila" w:hAnsi="Kokila" w:cs="QCF2287" w:hint="cs"/>
          <w:sz w:val="28"/>
          <w:szCs w:val="28"/>
          <w:rtl/>
        </w:rPr>
        <w:t>ﳀﳁ</w:t>
      </w:r>
      <w:r w:rsidR="00A5626D" w:rsidRPr="00F3212A">
        <w:rPr>
          <w:rFonts w:ascii="Kokila" w:hAnsi="Kokila" w:cs="QCF2287"/>
          <w:sz w:val="28"/>
          <w:szCs w:val="28"/>
          <w:rtl/>
        </w:rPr>
        <w:t xml:space="preserve"> </w:t>
      </w:r>
      <w:r w:rsidR="00A5626D" w:rsidRPr="00F3212A">
        <w:rPr>
          <w:rFonts w:ascii="Kokila" w:hAnsi="Kokila" w:cs="QCF2287" w:hint="cs"/>
          <w:sz w:val="28"/>
          <w:szCs w:val="28"/>
          <w:rtl/>
        </w:rPr>
        <w:t>ﳂ</w:t>
      </w:r>
      <w:r w:rsidR="00A5626D" w:rsidRPr="00F3212A">
        <w:rPr>
          <w:rFonts w:ascii="Kokila" w:hAnsi="Kokila" w:cs="QCF2287"/>
          <w:sz w:val="28"/>
          <w:szCs w:val="28"/>
          <w:rtl/>
        </w:rPr>
        <w:t xml:space="preserve"> </w:t>
      </w:r>
      <w:r w:rsidR="00A5626D" w:rsidRPr="00F3212A">
        <w:rPr>
          <w:rFonts w:ascii="Kokila" w:hAnsi="Kokila" w:cs="QCF2287" w:hint="cs"/>
          <w:sz w:val="28"/>
          <w:szCs w:val="28"/>
          <w:rtl/>
        </w:rPr>
        <w:t>ﳃ</w:t>
      </w:r>
      <w:r w:rsidR="00A5626D" w:rsidRPr="00F3212A">
        <w:rPr>
          <w:rFonts w:ascii="Kokila" w:hAnsi="Kokila" w:cs="QCF2287"/>
          <w:sz w:val="28"/>
          <w:szCs w:val="28"/>
          <w:rtl/>
        </w:rPr>
        <w:t xml:space="preserve"> </w:t>
      </w:r>
      <w:r w:rsidR="00A5626D" w:rsidRPr="00F3212A">
        <w:rPr>
          <w:rFonts w:ascii="Kokila" w:hAnsi="Kokila" w:cs="QCF2287" w:hint="cs"/>
          <w:sz w:val="28"/>
          <w:szCs w:val="28"/>
          <w:rtl/>
        </w:rPr>
        <w:t>ﳄ</w:t>
      </w:r>
      <w:r w:rsidR="00A5626D" w:rsidRPr="00F3212A">
        <w:rPr>
          <w:rFonts w:ascii="Kokila" w:hAnsi="Kokila" w:cs="QCF2287"/>
          <w:sz w:val="28"/>
          <w:szCs w:val="28"/>
          <w:rtl/>
        </w:rPr>
        <w:t xml:space="preserve"> </w:t>
      </w:r>
      <w:r w:rsidR="00A5626D" w:rsidRPr="00F3212A">
        <w:rPr>
          <w:rFonts w:ascii="Kokila" w:hAnsi="Kokila" w:cs="QCF2287" w:hint="cs"/>
          <w:sz w:val="28"/>
          <w:szCs w:val="28"/>
          <w:rtl/>
        </w:rPr>
        <w:t>ﳅ</w:t>
      </w:r>
      <w:r w:rsidR="00A5626D" w:rsidRPr="00F3212A">
        <w:rPr>
          <w:rFonts w:ascii="Kokila" w:hAnsi="Kokila" w:cs="QCF2287"/>
          <w:sz w:val="28"/>
          <w:szCs w:val="28"/>
          <w:rtl/>
        </w:rPr>
        <w:t xml:space="preserve"> </w:t>
      </w:r>
      <w:r w:rsidR="00A5626D" w:rsidRPr="00F3212A">
        <w:rPr>
          <w:rFonts w:ascii="Kokila" w:hAnsi="Kokila" w:cs="QCF2287" w:hint="cs"/>
          <w:sz w:val="28"/>
          <w:szCs w:val="28"/>
          <w:rtl/>
        </w:rPr>
        <w:t>ﳆ</w:t>
      </w:r>
      <w:r w:rsidR="00A5626D" w:rsidRPr="00F3212A">
        <w:rPr>
          <w:rFonts w:ascii="Kokila" w:hAnsi="Kokila" w:cs="QCF2287"/>
          <w:sz w:val="28"/>
          <w:szCs w:val="28"/>
          <w:rtl/>
        </w:rPr>
        <w:t xml:space="preserve"> </w:t>
      </w:r>
      <w:r w:rsidR="00A5626D" w:rsidRPr="00F3212A">
        <w:rPr>
          <w:rFonts w:ascii="Kokila" w:hAnsi="Kokila" w:cs="QCF2287" w:hint="cs"/>
          <w:sz w:val="28"/>
          <w:szCs w:val="28"/>
          <w:rtl/>
        </w:rPr>
        <w:t>ﳇ</w:t>
      </w:r>
      <w:r w:rsidR="00A5626D" w:rsidRPr="00F3212A">
        <w:rPr>
          <w:rFonts w:ascii="ATraditional Arabic" w:hAnsi="ATraditional Arabic" w:cs="ATraditional Arabic"/>
          <w:sz w:val="28"/>
          <w:szCs w:val="28"/>
          <w:rtl/>
        </w:rPr>
        <w:t>}</w:t>
      </w:r>
      <w:r w:rsidR="00A5626D" w:rsidRPr="00F3212A">
        <w:rPr>
          <w:rFonts w:ascii="ATraditional Arabic" w:hAnsi="ATraditional Arabic" w:cs="Times New Roman"/>
          <w:sz w:val="28"/>
          <w:szCs w:val="28"/>
          <w:rtl/>
        </w:rPr>
        <w:t xml:space="preserve"> </w:t>
      </w:r>
      <w:r w:rsidR="00A5626D" w:rsidRPr="00F3212A">
        <w:rPr>
          <w:rFonts w:ascii="ATraditional Arabic" w:hAnsi="ATraditional Arabic" w:cs="Mangal" w:hint="cs"/>
          <w:sz w:val="28"/>
          <w:szCs w:val="28"/>
          <w:cs/>
          <w:lang w:bidi="hi-IN"/>
        </w:rPr>
        <w:t xml:space="preserve"> </w:t>
      </w:r>
      <w:r w:rsidRPr="00F63683">
        <w:rPr>
          <w:rFonts w:ascii="Kokila" w:hAnsi="Kokila" w:cs="Kokila" w:hint="cs"/>
          <w:sz w:val="36"/>
          <w:szCs w:val="36"/>
          <w:cs/>
          <w:lang w:bidi="hi-IN"/>
        </w:rPr>
        <w:t>(कह दीजिए कि अल्लाह के सिवा जिन्हें तुम पूज्य समझ रहे हो, उन्हें पुकारो लेकिन न तो वो तुमसे किसी दुःख को दूर कर सकते हैं और न बदल सकते हैं, जिन्हें ये लोग पुकारते हैं वो स्वयं इस तलाश में रहते हैं कि उनमें से कौन कौन अधिक निकट हो जाए, वो उसकी रह़मत की उम्मीद रखते हैं एवं उस</w:t>
      </w:r>
      <w:r w:rsidR="00F3212A">
        <w:rPr>
          <w:rFonts w:ascii="Kokila" w:hAnsi="Kokila" w:cs="Kokila" w:hint="cs"/>
          <w:sz w:val="36"/>
          <w:szCs w:val="36"/>
          <w:cs/>
          <w:lang w:bidi="hi-IN"/>
        </w:rPr>
        <w:t>से</w:t>
      </w:r>
      <w:r w:rsidRPr="00F63683">
        <w:rPr>
          <w:rFonts w:ascii="Kokila" w:hAnsi="Kokila" w:cs="Kokila" w:hint="cs"/>
          <w:sz w:val="36"/>
          <w:szCs w:val="36"/>
          <w:cs/>
          <w:lang w:bidi="hi-IN"/>
        </w:rPr>
        <w:t xml:space="preserve"> भयभीत रहते हैं (बात भी यही है) कि तेरे रब का अज़ाब डरने की चीज़ ही है)</w:t>
      </w:r>
      <w:r w:rsidR="00A5626D" w:rsidRPr="00F63683">
        <w:rPr>
          <w:rFonts w:ascii="Kokila" w:hAnsi="Kokila" w:cs="Kokila" w:hint="cs"/>
          <w:sz w:val="36"/>
          <w:szCs w:val="36"/>
          <w:cs/>
          <w:lang w:bidi="hi-IN"/>
        </w:rPr>
        <w:t>। सूरह बनू इस्त्राईलः 56-57 ।</w:t>
      </w:r>
    </w:p>
    <w:p w:rsidR="007423E6" w:rsidRDefault="008C3748"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इस आयत </w:t>
      </w:r>
      <w:r w:rsidR="00CD7FAC" w:rsidRPr="00D83C84">
        <w:rPr>
          <w:rFonts w:ascii="Kokila" w:hAnsi="Kokila" w:cs="ATraditional Arabic"/>
          <w:sz w:val="28"/>
          <w:szCs w:val="28"/>
          <w:rtl/>
        </w:rPr>
        <w:t>{</w:t>
      </w:r>
      <w:r w:rsidR="00CD7FAC" w:rsidRPr="00D83C84">
        <w:rPr>
          <w:rFonts w:ascii="Kokila" w:hAnsi="Kokila" w:cs="QCF2287" w:hint="cs"/>
          <w:sz w:val="28"/>
          <w:szCs w:val="28"/>
          <w:rtl/>
        </w:rPr>
        <w:t>ﲦ</w:t>
      </w:r>
      <w:r w:rsidR="00CD7FAC" w:rsidRPr="00D83C84">
        <w:rPr>
          <w:rFonts w:ascii="Kokila" w:hAnsi="Kokila" w:cs="QCF2287"/>
          <w:sz w:val="28"/>
          <w:szCs w:val="28"/>
          <w:rtl/>
        </w:rPr>
        <w:t xml:space="preserve"> </w:t>
      </w:r>
      <w:r w:rsidR="00CD7FAC" w:rsidRPr="00D83C84">
        <w:rPr>
          <w:rFonts w:ascii="Kokila" w:hAnsi="Kokila" w:cs="QCF2287" w:hint="cs"/>
          <w:sz w:val="28"/>
          <w:szCs w:val="28"/>
          <w:rtl/>
        </w:rPr>
        <w:t>ﲧ</w:t>
      </w:r>
      <w:r w:rsidR="00CD7FAC" w:rsidRPr="00D83C84">
        <w:rPr>
          <w:rFonts w:ascii="Kokila" w:hAnsi="Kokila" w:cs="QCF2287"/>
          <w:sz w:val="28"/>
          <w:szCs w:val="28"/>
          <w:rtl/>
        </w:rPr>
        <w:t xml:space="preserve"> </w:t>
      </w:r>
      <w:r w:rsidR="00CD7FAC" w:rsidRPr="00D83C84">
        <w:rPr>
          <w:rFonts w:ascii="Kokila" w:hAnsi="Kokila" w:cs="QCF2287" w:hint="cs"/>
          <w:sz w:val="28"/>
          <w:szCs w:val="28"/>
          <w:rtl/>
        </w:rPr>
        <w:t>ﲨ</w:t>
      </w:r>
      <w:r w:rsidR="00CD7FAC" w:rsidRPr="00D83C84">
        <w:rPr>
          <w:rFonts w:ascii="Kokila" w:hAnsi="Kokila" w:cs="QCF2287"/>
          <w:sz w:val="28"/>
          <w:szCs w:val="28"/>
          <w:rtl/>
        </w:rPr>
        <w:t xml:space="preserve"> </w:t>
      </w:r>
      <w:r w:rsidR="00CD7FAC" w:rsidRPr="00D83C84">
        <w:rPr>
          <w:rFonts w:ascii="Kokila" w:hAnsi="Kokila" w:cs="QCF2287" w:hint="cs"/>
          <w:sz w:val="28"/>
          <w:szCs w:val="28"/>
          <w:rtl/>
        </w:rPr>
        <w:t>ﲩ</w:t>
      </w:r>
      <w:r w:rsidR="00CD7FAC" w:rsidRPr="00D83C84">
        <w:rPr>
          <w:rFonts w:ascii="Kokila" w:hAnsi="Kokila" w:cs="QCF2287"/>
          <w:sz w:val="28"/>
          <w:szCs w:val="28"/>
          <w:rtl/>
        </w:rPr>
        <w:t xml:space="preserve"> </w:t>
      </w:r>
      <w:r w:rsidR="00CD7FAC" w:rsidRPr="00D83C84">
        <w:rPr>
          <w:rFonts w:ascii="Kokila" w:hAnsi="Kokila" w:cs="QCF2287" w:hint="cs"/>
          <w:sz w:val="28"/>
          <w:szCs w:val="28"/>
          <w:rtl/>
        </w:rPr>
        <w:t>ﲪ</w:t>
      </w:r>
      <w:r w:rsidR="00CD7FAC" w:rsidRPr="00D83C84">
        <w:rPr>
          <w:rFonts w:ascii="Kokila" w:hAnsi="Kokila" w:cs="QCF2287"/>
          <w:sz w:val="28"/>
          <w:szCs w:val="28"/>
          <w:rtl/>
        </w:rPr>
        <w:t xml:space="preserve"> </w:t>
      </w:r>
      <w:r w:rsidR="00CD7FAC" w:rsidRPr="00D83C84">
        <w:rPr>
          <w:rFonts w:ascii="Kokila" w:hAnsi="Kokila" w:cs="QCF2287" w:hint="cs"/>
          <w:sz w:val="28"/>
          <w:szCs w:val="28"/>
          <w:rtl/>
        </w:rPr>
        <w:t>ﲫ</w:t>
      </w:r>
      <w:r w:rsidR="00CD7FAC" w:rsidRPr="00D83C84">
        <w:rPr>
          <w:rFonts w:ascii="ATraditional Arabic" w:hAnsi="ATraditional Arabic" w:cs="ATraditional Arabic"/>
          <w:sz w:val="28"/>
          <w:szCs w:val="28"/>
          <w:rtl/>
        </w:rPr>
        <w:t xml:space="preserve"> }</w:t>
      </w:r>
      <w:r w:rsidR="00CD7FAC" w:rsidRPr="00F63683">
        <w:rPr>
          <w:rFonts w:ascii="ATraditional Arabic" w:hAnsi="ATraditional Arabic" w:cs="Times New Roman"/>
          <w:sz w:val="36"/>
          <w:szCs w:val="36"/>
          <w:rtl/>
        </w:rPr>
        <w:t xml:space="preserve"> </w:t>
      </w:r>
      <w:r w:rsidR="00CD7FAC" w:rsidRPr="00F63683">
        <w:rPr>
          <w:rFonts w:ascii="ATraditional Arabic" w:hAnsi="ATraditional Arabic" w:cs="Mangal" w:hint="cs"/>
          <w:sz w:val="36"/>
          <w:szCs w:val="36"/>
          <w:cs/>
          <w:lang w:bidi="hi-IN"/>
        </w:rPr>
        <w:t xml:space="preserve"> </w:t>
      </w:r>
      <w:r w:rsidRPr="00F63683">
        <w:rPr>
          <w:rFonts w:ascii="Kokila" w:hAnsi="Kokila" w:cs="Kokila" w:hint="cs"/>
          <w:sz w:val="36"/>
          <w:szCs w:val="36"/>
          <w:cs/>
          <w:lang w:bidi="hi-IN"/>
        </w:rPr>
        <w:t>मे</w:t>
      </w:r>
      <w:r w:rsidR="003E5C98" w:rsidRPr="00F63683">
        <w:rPr>
          <w:rFonts w:ascii="Kokila" w:hAnsi="Kokila" w:cs="Kokila" w:hint="cs"/>
          <w:sz w:val="36"/>
          <w:szCs w:val="36"/>
          <w:cs/>
          <w:lang w:bidi="hi-IN"/>
        </w:rPr>
        <w:t>ं अल्लाह को छोड़ कर किन पूज्यों को पुकारने की बात कही गई है</w:t>
      </w:r>
      <w:r w:rsidR="003E5C98" w:rsidRPr="00F63683">
        <w:rPr>
          <w:rFonts w:ascii="Kokila" w:hAnsi="Kokila" w:cs="Kokila" w:hint="cs"/>
          <w:sz w:val="36"/>
          <w:szCs w:val="36"/>
          <w:lang w:bidi="hi-IN"/>
        </w:rPr>
        <w:t>?</w:t>
      </w:r>
      <w:r w:rsidR="003E5C98" w:rsidRPr="00F63683">
        <w:rPr>
          <w:rFonts w:ascii="Kokila" w:hAnsi="Kokila" w:cs="Kokila"/>
          <w:sz w:val="36"/>
          <w:szCs w:val="36"/>
          <w:lang w:bidi="hi-IN"/>
        </w:rPr>
        <w:t xml:space="preserve"> </w:t>
      </w:r>
      <w:r w:rsidR="003E5C98" w:rsidRPr="00F63683">
        <w:rPr>
          <w:rFonts w:ascii="Kokila" w:hAnsi="Kokila" w:cs="Kokila" w:hint="cs"/>
          <w:sz w:val="36"/>
          <w:szCs w:val="36"/>
          <w:cs/>
          <w:lang w:bidi="hi-IN"/>
        </w:rPr>
        <w:t>इस संबंध में मुफ्फिसिरीन (क़ुरआन की व्याख्या करने वाले विद्वान</w:t>
      </w:r>
      <w:r w:rsidR="00D83C84">
        <w:rPr>
          <w:rFonts w:ascii="Kokila" w:hAnsi="Kokila" w:cs="Kokila" w:hint="cs"/>
          <w:sz w:val="36"/>
          <w:szCs w:val="36"/>
          <w:cs/>
          <w:lang w:bidi="hi-IN"/>
        </w:rPr>
        <w:t>ों</w:t>
      </w:r>
      <w:r w:rsidR="003E5C98" w:rsidRPr="00F63683">
        <w:rPr>
          <w:rFonts w:ascii="Kokila" w:hAnsi="Kokila" w:cs="Kokila" w:hint="cs"/>
          <w:sz w:val="36"/>
          <w:szCs w:val="36"/>
          <w:cs/>
          <w:lang w:bidi="hi-IN"/>
        </w:rPr>
        <w:t>) के बीच मतभेद है।</w:t>
      </w:r>
    </w:p>
    <w:p w:rsidR="00A5626D" w:rsidRPr="00F63683" w:rsidRDefault="003E5C98" w:rsidP="007423E6">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इब्न</w:t>
      </w:r>
      <w:r w:rsidR="008672FC">
        <w:rPr>
          <w:rFonts w:ascii="Kokila" w:hAnsi="Kokila" w:cs="Kokila" w:hint="cs"/>
          <w:sz w:val="36"/>
          <w:szCs w:val="36"/>
          <w:cs/>
          <w:lang w:bidi="hi-IN"/>
        </w:rPr>
        <w:t>े</w:t>
      </w:r>
      <w:r w:rsidRPr="00F63683">
        <w:rPr>
          <w:rFonts w:ascii="Kokila" w:hAnsi="Kokila" w:cs="Kokila" w:hint="cs"/>
          <w:sz w:val="36"/>
          <w:szCs w:val="36"/>
          <w:cs/>
          <w:lang w:bidi="hi-IN"/>
        </w:rPr>
        <w:t xml:space="preserve"> जरीर रह़िमहुल्लाह ने इस आयत की तफ्सीर में लिखा है कि कुछ मुफ्फिसिरीन जैसे अब्दुल्लाह बिन अब्बास</w:t>
      </w:r>
      <w:r w:rsidR="00F274AA" w:rsidRPr="00F63683">
        <w:rPr>
          <w:rFonts w:ascii="Kokila" w:hAnsi="Kokila" w:cs="Kokila" w:hint="cs"/>
          <w:sz w:val="36"/>
          <w:szCs w:val="36"/>
          <w:cs/>
          <w:lang w:bidi="hi-IN"/>
        </w:rPr>
        <w:t xml:space="preserve"> रज़ियल्लाहु अन्हुमा ने कहा है कि इससे अभिप्रेत</w:t>
      </w:r>
      <w:r w:rsidR="00E40738">
        <w:rPr>
          <w:rFonts w:ascii="Kokila" w:hAnsi="Kokila" w:cs="Kokila" w:hint="cs"/>
          <w:sz w:val="36"/>
          <w:szCs w:val="36"/>
          <w:cs/>
          <w:lang w:bidi="hi-IN"/>
        </w:rPr>
        <w:t>ः</w:t>
      </w:r>
      <w:r w:rsidR="00F274AA" w:rsidRPr="00F63683">
        <w:rPr>
          <w:rFonts w:ascii="Kokila" w:hAnsi="Kokila" w:cs="Kokila" w:hint="cs"/>
          <w:sz w:val="36"/>
          <w:szCs w:val="36"/>
          <w:cs/>
          <w:lang w:bidi="hi-IN"/>
        </w:rPr>
        <w:t xml:space="preserve"> फ़रिश्ते, उज़ैर एवं मसीह़ अलैहिमस्सलाम</w:t>
      </w:r>
      <w:r w:rsidR="00CD7FAC" w:rsidRPr="00F63683">
        <w:rPr>
          <w:rFonts w:ascii="Kokila" w:hAnsi="Kokila" w:cs="Kokila" w:hint="cs"/>
          <w:sz w:val="36"/>
          <w:szCs w:val="36"/>
          <w:cs/>
          <w:lang w:bidi="hi-IN"/>
        </w:rPr>
        <w:t xml:space="preserve"> हैं। इब्ने जरीर की नकल की हुई की एक रिवायत के अनुसार इस सूची में सूरज एवं चाँद की भी वृद्धि की गई है</w:t>
      </w:r>
      <w:r w:rsidR="000B33BD" w:rsidRPr="00F63683">
        <w:rPr>
          <w:rFonts w:ascii="Kokila" w:hAnsi="Kokila" w:cs="Kokila" w:hint="cs"/>
          <w:sz w:val="36"/>
          <w:szCs w:val="36"/>
          <w:cs/>
          <w:lang w:bidi="hi-IN"/>
        </w:rPr>
        <w:t>।</w:t>
      </w:r>
    </w:p>
    <w:p w:rsidR="00037FAD" w:rsidRDefault="000B33BD"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कुछ मुफ्फिसिरीन जैसे अब्दुल्लाह बिन मसऊद एवं क़तादा आदि ने इससे अभिप्राय</w:t>
      </w:r>
      <w:r w:rsidR="008F5068">
        <w:rPr>
          <w:rFonts w:ascii="Kokila" w:hAnsi="Kokila" w:cs="Kokila" w:hint="cs"/>
          <w:sz w:val="36"/>
          <w:szCs w:val="36"/>
          <w:cs/>
          <w:lang w:bidi="hi-IN"/>
        </w:rPr>
        <w:t>ः</w:t>
      </w:r>
      <w:r w:rsidRPr="00F63683">
        <w:rPr>
          <w:rFonts w:ascii="Kokila" w:hAnsi="Kokila" w:cs="Kokila" w:hint="cs"/>
          <w:sz w:val="36"/>
          <w:szCs w:val="36"/>
          <w:cs/>
          <w:lang w:bidi="hi-IN"/>
        </w:rPr>
        <w:t xml:space="preserve"> जिन्न लिया है</w:t>
      </w:r>
      <w:r w:rsidR="00037FAD">
        <w:rPr>
          <w:rFonts w:ascii="Kokila" w:hAnsi="Kokila" w:cs="Kokila" w:hint="cs"/>
          <w:sz w:val="36"/>
          <w:szCs w:val="36"/>
          <w:cs/>
          <w:lang w:bidi="hi-IN"/>
        </w:rPr>
        <w:t>।</w:t>
      </w:r>
    </w:p>
    <w:p w:rsidR="000B33BD" w:rsidRPr="00F63683" w:rsidRDefault="000B33BD" w:rsidP="00037FAD">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कुछ दूसरे मुफ्फिसिरीन जैसे इब्ने ज़ैद आदि ने इसे केवल फरिश्तों के साथ खास किया है।</w:t>
      </w:r>
    </w:p>
    <w:p w:rsidR="00D2051E" w:rsidRPr="00F63683" w:rsidRDefault="000B33BD"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अब इन स्वयंभू पूज्यों से चाहे जो भी आश्य हो किंतु तफ़्सीर का एक नियम है कि शब्द के उमूम (आम व व्यापक अर्थ) का एतबार होता है, किसी विशेष कारण का एतबा</w:t>
      </w:r>
      <w:r w:rsidR="007C523A">
        <w:rPr>
          <w:rFonts w:ascii="Kokila" w:hAnsi="Kokila" w:cs="Kokila" w:hint="cs"/>
          <w:sz w:val="36"/>
          <w:szCs w:val="36"/>
          <w:cs/>
          <w:lang w:bidi="hi-IN"/>
        </w:rPr>
        <w:t>र</w:t>
      </w:r>
      <w:r w:rsidRPr="00F63683">
        <w:rPr>
          <w:rFonts w:ascii="Kokila" w:hAnsi="Kokila" w:cs="Kokila" w:hint="cs"/>
          <w:sz w:val="36"/>
          <w:szCs w:val="36"/>
          <w:cs/>
          <w:lang w:bidi="hi-IN"/>
        </w:rPr>
        <w:t xml:space="preserve"> नहीं किया जाता है। अल्लाह तआला के सिवा जिसकी पूजा की जाती है सभी इसमें शामिल हैं, चाहे वह कोई निर्जीव चीज़ हो अथवा फ़रिश्ता या मानव हो, या चाहे कोई नबी हो अथवा नबी के </w:t>
      </w:r>
      <w:r w:rsidRPr="00F63683">
        <w:rPr>
          <w:rFonts w:ascii="Kokila" w:hAnsi="Kokila" w:cs="Kokila"/>
          <w:sz w:val="36"/>
          <w:szCs w:val="36"/>
          <w:cs/>
          <w:lang w:bidi="hi-IN"/>
        </w:rPr>
        <w:t>अलावा कोई औ</w:t>
      </w:r>
      <w:r w:rsidR="00D2051E" w:rsidRPr="00F63683">
        <w:rPr>
          <w:rFonts w:ascii="Kokila" w:hAnsi="Kokila" w:cs="Kokila"/>
          <w:sz w:val="36"/>
          <w:szCs w:val="36"/>
          <w:cs/>
          <w:lang w:bidi="hi-IN"/>
        </w:rPr>
        <w:t>र।</w:t>
      </w:r>
    </w:p>
    <w:p w:rsidR="00D2051E" w:rsidRPr="00F63683" w:rsidRDefault="00D2051E" w:rsidP="00221019">
      <w:pPr>
        <w:bidi w:val="0"/>
        <w:spacing w:line="276" w:lineRule="auto"/>
        <w:ind w:firstLine="567"/>
        <w:jc w:val="both"/>
        <w:rPr>
          <w:rFonts w:ascii="Kokila" w:hAnsi="Kokila" w:cs="Kokila"/>
          <w:sz w:val="36"/>
          <w:szCs w:val="36"/>
          <w:lang w:bidi="hi-IN"/>
        </w:rPr>
      </w:pPr>
      <w:r w:rsidRPr="00F63683">
        <w:rPr>
          <w:rFonts w:ascii="Kokila" w:hAnsi="Kokila" w:cs="Kokila"/>
          <w:sz w:val="36"/>
          <w:szCs w:val="36"/>
          <w:cs/>
          <w:lang w:bidi="hi-IN"/>
        </w:rPr>
        <w:t xml:space="preserve">सूरह बनी इस्त्राईल की दोनों </w:t>
      </w:r>
      <w:r w:rsidR="007A453E">
        <w:rPr>
          <w:rFonts w:ascii="Kokila" w:hAnsi="Kokila" w:cs="Kokila" w:hint="cs"/>
          <w:sz w:val="36"/>
          <w:szCs w:val="36"/>
          <w:cs/>
          <w:lang w:bidi="hi-IN"/>
        </w:rPr>
        <w:t>आयतों</w:t>
      </w:r>
      <w:r w:rsidRPr="00F63683">
        <w:rPr>
          <w:rFonts w:ascii="Kokila" w:hAnsi="Kokila" w:cs="Kokila"/>
          <w:sz w:val="36"/>
          <w:szCs w:val="36"/>
          <w:cs/>
          <w:lang w:bidi="hi-IN"/>
        </w:rPr>
        <w:t xml:space="preserve"> के विषय में मुफ्फिसिरीन के अनेक कथन हैं, किसी ने</w:t>
      </w:r>
      <w:r w:rsidR="00936E84">
        <w:rPr>
          <w:rFonts w:ascii="Kokila" w:hAnsi="Kokila" w:cs="Kokila" w:hint="cs"/>
          <w:sz w:val="36"/>
          <w:szCs w:val="36"/>
          <w:cs/>
          <w:lang w:bidi="hi-IN"/>
        </w:rPr>
        <w:t xml:space="preserve"> इससे</w:t>
      </w:r>
      <w:r w:rsidRPr="00F63683">
        <w:rPr>
          <w:rFonts w:ascii="Kokila" w:hAnsi="Kokila" w:cs="Kokila"/>
          <w:sz w:val="36"/>
          <w:szCs w:val="36"/>
          <w:cs/>
          <w:lang w:bidi="hi-IN"/>
        </w:rPr>
        <w:t xml:space="preserve"> अभिप्राय फ़रिश्ता, किसी ने इंसान तो किसी ने जिन्नात लिया है। इस संबंध में शैख़ुल इस्लाम इब्ने तैमीय्या रह़िमहुल्लाह कहते हैं: “इस आयत में उमूम (आम अर्थ) अभिप्रेत है, अर्थात इसमें हर वह चीज़ शामिल है जिसे अल्लाह तआला के सिवा पुकारा जाता है। जिसने किसी मुर्दा को पुकारा हो, या जिसने फरिश्ता एवं जिन्नात को पुकारा हो इस आयत के अंतर्गत सभी आ जाएंगे, जिन्हें अल्लाह के सिवा पुकारा जाता है। यह बात विदित एवं स्पष्ट है कि अल्लाह तआला ने जो कार्य</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232"/>
      </w:r>
      <w:r w:rsidRPr="00F63683">
        <w:rPr>
          <w:rFonts w:ascii="Kokila" w:hAnsi="Kokila" w:cs="Kokila"/>
          <w:sz w:val="36"/>
          <w:szCs w:val="36"/>
          <w:vertAlign w:val="superscript"/>
          <w:cs/>
          <w:lang w:bidi="hi-IN"/>
        </w:rPr>
        <w:t>)</w:t>
      </w:r>
      <w:r w:rsidRPr="00F63683">
        <w:rPr>
          <w:rFonts w:ascii="Kokila" w:hAnsi="Kokila" w:cs="Kokila"/>
          <w:sz w:val="36"/>
          <w:szCs w:val="36"/>
          <w:cs/>
          <w:lang w:bidi="hi-IN"/>
        </w:rPr>
        <w:t xml:space="preserve"> इन फ़रिश्तों के जिम्मे लगा रख</w:t>
      </w:r>
      <w:r w:rsidR="00936E84">
        <w:rPr>
          <w:rFonts w:ascii="Kokila" w:hAnsi="Kokila" w:cs="Kokila" w:hint="cs"/>
          <w:sz w:val="36"/>
          <w:szCs w:val="36"/>
          <w:cs/>
          <w:lang w:bidi="hi-IN"/>
        </w:rPr>
        <w:t>े</w:t>
      </w:r>
      <w:r w:rsidRPr="00F63683">
        <w:rPr>
          <w:rFonts w:ascii="Kokila" w:hAnsi="Kokila" w:cs="Kokila"/>
          <w:sz w:val="36"/>
          <w:szCs w:val="36"/>
          <w:cs/>
          <w:lang w:bidi="hi-IN"/>
        </w:rPr>
        <w:t xml:space="preserve"> ह</w:t>
      </w:r>
      <w:r w:rsidR="002B784E">
        <w:rPr>
          <w:rFonts w:ascii="Kokila" w:hAnsi="Kokila" w:cs="Kokila" w:hint="cs"/>
          <w:sz w:val="36"/>
          <w:szCs w:val="36"/>
          <w:cs/>
          <w:lang w:bidi="hi-IN"/>
        </w:rPr>
        <w:t>ें</w:t>
      </w:r>
      <w:r w:rsidRPr="00F63683">
        <w:rPr>
          <w:rFonts w:ascii="Kokila" w:hAnsi="Kokila" w:cs="Kokila"/>
          <w:sz w:val="36"/>
          <w:szCs w:val="36"/>
          <w:cs/>
          <w:lang w:bidi="hi-IN"/>
        </w:rPr>
        <w:t xml:space="preserve"> उस आधार पर यह वास्ता एवं माध्यम ही हैं, इसके बावजूद अल्लाह तआला ने इन फ़रिश्तों को पुकारने से मना कर रखा है। इसके साथ ही अल्लाह तआला ने यह भी स्पष्ट कर दिया है कि जो लोग इन फ़रिश्तों को पुकारते हैं</w:t>
      </w:r>
      <w:r w:rsidR="00083FB1">
        <w:rPr>
          <w:rFonts w:ascii="Kokila" w:hAnsi="Kokila" w:cs="Kokila" w:hint="cs"/>
          <w:sz w:val="36"/>
          <w:szCs w:val="36"/>
          <w:cs/>
          <w:lang w:bidi="hi-IN"/>
        </w:rPr>
        <w:t>,</w:t>
      </w:r>
      <w:r w:rsidRPr="00F63683">
        <w:rPr>
          <w:rFonts w:ascii="Kokila" w:hAnsi="Kokila" w:cs="Kokila"/>
          <w:sz w:val="36"/>
          <w:szCs w:val="36"/>
          <w:cs/>
          <w:lang w:bidi="hi-IN"/>
        </w:rPr>
        <w:t xml:space="preserve"> उनके दुःख दूर करने का अधिकार उन्हें नहीं है, एवं न</w:t>
      </w:r>
      <w:r w:rsidR="00E739A2">
        <w:rPr>
          <w:rFonts w:ascii="Kokila" w:hAnsi="Kokila" w:cs="Kokila" w:hint="cs"/>
          <w:sz w:val="36"/>
          <w:szCs w:val="36"/>
          <w:cs/>
          <w:lang w:bidi="hi-IN"/>
        </w:rPr>
        <w:t xml:space="preserve"> </w:t>
      </w:r>
      <w:r w:rsidRPr="00F63683">
        <w:rPr>
          <w:rFonts w:ascii="Kokila" w:hAnsi="Kokila" w:cs="Kokila"/>
          <w:sz w:val="36"/>
          <w:szCs w:val="36"/>
          <w:cs/>
          <w:lang w:bidi="hi-IN"/>
        </w:rPr>
        <w:t>ही विपदा की स्थिति में कुछ तब्दीली करना उनके वश में है, न तो किसी विपत्ति को यह पूर्णरूपेण दूर कर सकते हैं तथा न ही उसे एक स्थान से दूसरे स्थान अथवा एक परिस्थित</w:t>
      </w:r>
      <w:r w:rsidR="00E739A2">
        <w:rPr>
          <w:rFonts w:ascii="Kokila" w:hAnsi="Kokila" w:cs="Kokila" w:hint="cs"/>
          <w:sz w:val="36"/>
          <w:szCs w:val="36"/>
          <w:cs/>
          <w:lang w:bidi="hi-IN"/>
        </w:rPr>
        <w:t>ि</w:t>
      </w:r>
      <w:r w:rsidRPr="00F63683">
        <w:rPr>
          <w:rFonts w:ascii="Kokila" w:hAnsi="Kokila" w:cs="Kokila"/>
          <w:sz w:val="36"/>
          <w:szCs w:val="36"/>
          <w:cs/>
          <w:lang w:bidi="hi-IN"/>
        </w:rPr>
        <w:t xml:space="preserve"> से दूसरी परिस्थिति में बदल सकते हैं, इसी प्रकार से ये अपने गुण एवं समर्थता में भी कुछ हेर-फेर नहीं कर सकते हैं, इसीलिए अल्लाह तआला ने </w:t>
      </w:r>
      <w:r w:rsidR="00B077A0" w:rsidRPr="00DB167C">
        <w:rPr>
          <w:rFonts w:ascii="Kokila" w:hAnsi="Kokila" w:cs="ATraditional Arabic"/>
          <w:sz w:val="28"/>
          <w:szCs w:val="28"/>
          <w:rtl/>
        </w:rPr>
        <w:t>{</w:t>
      </w:r>
      <w:r w:rsidR="00B077A0" w:rsidRPr="00DB167C">
        <w:rPr>
          <w:rFonts w:ascii="Kokila" w:hAnsi="Kokila" w:cs="QCF2287" w:hint="cs"/>
          <w:sz w:val="28"/>
          <w:szCs w:val="28"/>
          <w:rtl/>
        </w:rPr>
        <w:t>ﲱ</w:t>
      </w:r>
      <w:r w:rsidR="00B077A0" w:rsidRPr="00DB167C">
        <w:rPr>
          <w:rFonts w:ascii="Kokila" w:hAnsi="Kokila" w:cs="QCF2287"/>
          <w:sz w:val="28"/>
          <w:szCs w:val="28"/>
          <w:rtl/>
        </w:rPr>
        <w:t xml:space="preserve"> </w:t>
      </w:r>
      <w:r w:rsidR="00B077A0" w:rsidRPr="00DB167C">
        <w:rPr>
          <w:rFonts w:ascii="Kokila" w:hAnsi="Kokila" w:cs="QCF2287" w:hint="cs"/>
          <w:sz w:val="28"/>
          <w:szCs w:val="28"/>
          <w:rtl/>
        </w:rPr>
        <w:t>ﲲ</w:t>
      </w:r>
      <w:r w:rsidR="00B077A0" w:rsidRPr="00DB167C">
        <w:rPr>
          <w:rFonts w:ascii="ATraditional Arabic" w:hAnsi="ATraditional Arabic" w:cs="ATraditional Arabic"/>
          <w:sz w:val="28"/>
          <w:szCs w:val="28"/>
          <w:rtl/>
        </w:rPr>
        <w:t>}</w:t>
      </w:r>
      <w:r w:rsidR="00B077A0" w:rsidRPr="00F63683">
        <w:rPr>
          <w:rFonts w:ascii="Kokila" w:hAnsi="Kokila" w:cs="Kokila"/>
          <w:sz w:val="36"/>
          <w:szCs w:val="36"/>
          <w:cs/>
          <w:lang w:bidi="hi-IN"/>
        </w:rPr>
        <w:t xml:space="preserve"> </w:t>
      </w:r>
      <w:r w:rsidRPr="00F63683">
        <w:rPr>
          <w:rFonts w:ascii="Kokila" w:hAnsi="Kokila" w:cs="Kokila"/>
          <w:sz w:val="36"/>
          <w:szCs w:val="36"/>
          <w:cs/>
          <w:lang w:bidi="hi-IN"/>
        </w:rPr>
        <w:t xml:space="preserve">“वला तह़वीला” में तह़वीका नकरा </w:t>
      </w:r>
      <w:r w:rsidR="00D10E4B" w:rsidRPr="00F63683">
        <w:rPr>
          <w:rFonts w:ascii="Kokila" w:hAnsi="Kokila" w:cs="Kokila" w:hint="cs"/>
          <w:sz w:val="36"/>
          <w:szCs w:val="36"/>
          <w:cs/>
          <w:lang w:bidi="hi-IN"/>
        </w:rPr>
        <w:t xml:space="preserve">(अनिश्चयवाचक सर्वनाम) </w:t>
      </w:r>
      <w:r w:rsidRPr="00F63683">
        <w:rPr>
          <w:rFonts w:ascii="Kokila" w:hAnsi="Kokila" w:cs="Kokila"/>
          <w:sz w:val="36"/>
          <w:szCs w:val="36"/>
          <w:cs/>
          <w:lang w:bidi="hi-IN"/>
        </w:rPr>
        <w:t>प्रयोग किया है, जिसमें हर प्रकार की तब्दीली शामिल है”</w:t>
      </w:r>
      <w:r w:rsidR="00D10E4B" w:rsidRPr="00F63683">
        <w:rPr>
          <w:rFonts w:ascii="Kokila" w:hAnsi="Kokila" w:cs="Kokila"/>
          <w:sz w:val="36"/>
          <w:szCs w:val="36"/>
          <w:vertAlign w:val="superscript"/>
          <w:cs/>
          <w:lang w:bidi="hi-IN"/>
        </w:rPr>
        <w:t>(</w:t>
      </w:r>
      <w:r w:rsidR="00D10E4B" w:rsidRPr="00F63683">
        <w:rPr>
          <w:rStyle w:val="FootnoteReference"/>
          <w:rFonts w:ascii="Kokila" w:hAnsi="Kokila" w:cs="Kokila"/>
          <w:sz w:val="36"/>
          <w:szCs w:val="36"/>
          <w:cs/>
          <w:lang w:bidi="hi-IN"/>
        </w:rPr>
        <w:footnoteReference w:id="233"/>
      </w:r>
      <w:r w:rsidR="00D10E4B" w:rsidRPr="00F63683">
        <w:rPr>
          <w:rFonts w:ascii="Kokila" w:hAnsi="Kokila" w:cs="Kokila"/>
          <w:sz w:val="36"/>
          <w:szCs w:val="36"/>
          <w:vertAlign w:val="superscript"/>
          <w:cs/>
          <w:lang w:bidi="hi-IN"/>
        </w:rPr>
        <w:t>)</w:t>
      </w:r>
      <w:r w:rsidRPr="00F63683">
        <w:rPr>
          <w:rFonts w:ascii="Kokila" w:hAnsi="Kokila" w:cs="Kokila"/>
          <w:sz w:val="36"/>
          <w:szCs w:val="36"/>
          <w:cs/>
          <w:lang w:bidi="hi-IN"/>
        </w:rPr>
        <w:t xml:space="preserve">। </w:t>
      </w:r>
    </w:p>
    <w:p w:rsidR="00244CB4" w:rsidRPr="00F63683" w:rsidRDefault="00244CB4"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शैख़ अब्दुल्लाह अबा बुत़ैन</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234"/>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 xml:space="preserve"> रह़िमहुल्लाह, शैख़ुल </w:t>
      </w:r>
      <w:r w:rsidR="006A047D">
        <w:rPr>
          <w:rFonts w:ascii="Kokila" w:hAnsi="Kokila" w:cs="Kokila" w:hint="cs"/>
          <w:sz w:val="36"/>
          <w:szCs w:val="36"/>
          <w:cs/>
          <w:lang w:bidi="hi-IN"/>
        </w:rPr>
        <w:t>इस्लाम</w:t>
      </w:r>
      <w:r w:rsidRPr="00F63683">
        <w:rPr>
          <w:rFonts w:ascii="Kokila" w:hAnsi="Kokila" w:cs="Kokila" w:hint="cs"/>
          <w:sz w:val="36"/>
          <w:szCs w:val="36"/>
          <w:cs/>
          <w:lang w:bidi="hi-IN"/>
        </w:rPr>
        <w:t xml:space="preserve"> इब्ने तैमीय्या रह़िमहुल्लाह के उपरोक्त कथन पर टिप्पणी करते हुए लिखते हैं: “यह बात बिल्कुल स्पष्ट है, क्योंकि शब्द के उमूम (उसके व्यापक अर्थ) का एतबार किया जाता है न कि किसी विशेष परिस्थित</w:t>
      </w:r>
      <w:r w:rsidR="006068E6">
        <w:rPr>
          <w:rFonts w:ascii="Kokila" w:hAnsi="Kokila" w:cs="Kokila" w:hint="cs"/>
          <w:sz w:val="36"/>
          <w:szCs w:val="36"/>
          <w:cs/>
          <w:lang w:bidi="hi-IN"/>
        </w:rPr>
        <w:t>ि</w:t>
      </w:r>
      <w:r w:rsidRPr="00F63683">
        <w:rPr>
          <w:rFonts w:ascii="Kokila" w:hAnsi="Kokila" w:cs="Kokila" w:hint="cs"/>
          <w:sz w:val="36"/>
          <w:szCs w:val="36"/>
          <w:cs/>
          <w:lang w:bidi="hi-IN"/>
        </w:rPr>
        <w:t xml:space="preserve"> का, जिनके विषय में यह आयत उतरी है अर्थात फ़रिश्ते तथा जिन्नात वो अदृश्य हैं, परंतु अदृश्य होने के बावजूद ये उज़ैर एवं मरियम अलैहिमस्सलाम जैसे इंसानों की तुलना में अधिक समीप हैं”</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235"/>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244CB4" w:rsidRPr="00F63683" w:rsidRDefault="00244CB4"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शैख़ अब्दुर्रह़मान बिन ह़सन</w:t>
      </w:r>
      <w:r w:rsidR="00386133" w:rsidRPr="00F63683">
        <w:rPr>
          <w:rFonts w:ascii="Kokila" w:hAnsi="Kokila" w:cs="Kokila"/>
          <w:sz w:val="36"/>
          <w:szCs w:val="36"/>
          <w:vertAlign w:val="superscript"/>
          <w:cs/>
          <w:lang w:bidi="hi-IN"/>
        </w:rPr>
        <w:t>(</w:t>
      </w:r>
      <w:r w:rsidR="00386133" w:rsidRPr="00F63683">
        <w:rPr>
          <w:rStyle w:val="FootnoteReference"/>
          <w:rFonts w:ascii="Kokila" w:hAnsi="Kokila" w:cs="Kokila"/>
          <w:sz w:val="36"/>
          <w:szCs w:val="36"/>
          <w:cs/>
          <w:lang w:bidi="hi-IN"/>
        </w:rPr>
        <w:footnoteReference w:id="236"/>
      </w:r>
      <w:r w:rsidR="00386133" w:rsidRPr="00F63683">
        <w:rPr>
          <w:rFonts w:ascii="Kokila" w:hAnsi="Kokila" w:cs="Kokila"/>
          <w:sz w:val="36"/>
          <w:szCs w:val="36"/>
          <w:vertAlign w:val="superscript"/>
          <w:cs/>
          <w:lang w:bidi="hi-IN"/>
        </w:rPr>
        <w:t>)</w:t>
      </w:r>
      <w:r w:rsidR="00386133" w:rsidRPr="00F63683">
        <w:rPr>
          <w:rFonts w:ascii="Kokila" w:hAnsi="Kokila" w:cs="Kokila" w:hint="cs"/>
          <w:sz w:val="36"/>
          <w:szCs w:val="36"/>
          <w:cs/>
          <w:lang w:bidi="hi-IN"/>
        </w:rPr>
        <w:t xml:space="preserve"> </w:t>
      </w:r>
      <w:r w:rsidRPr="00F63683">
        <w:rPr>
          <w:rFonts w:ascii="Kokila" w:hAnsi="Kokila" w:cs="Kokila" w:hint="cs"/>
          <w:sz w:val="36"/>
          <w:szCs w:val="36"/>
          <w:cs/>
          <w:lang w:bidi="hi-IN"/>
        </w:rPr>
        <w:t xml:space="preserve">रह़िमहुल्लाह, अल्लाह तआला के फ़रमानः </w:t>
      </w:r>
      <w:r w:rsidR="008C5012" w:rsidRPr="00283F50">
        <w:rPr>
          <w:rFonts w:ascii="Kokila" w:hAnsi="Kokila" w:cs="ATraditional Arabic"/>
          <w:sz w:val="28"/>
          <w:szCs w:val="28"/>
          <w:rtl/>
        </w:rPr>
        <w:t>{</w:t>
      </w:r>
      <w:r w:rsidR="008C5012" w:rsidRPr="00283F50">
        <w:rPr>
          <w:rFonts w:ascii="Kokila" w:hAnsi="Kokila" w:cs="QCF2269" w:hint="cs"/>
          <w:sz w:val="28"/>
          <w:szCs w:val="28"/>
          <w:rtl/>
        </w:rPr>
        <w:t>ﱯ</w:t>
      </w:r>
      <w:r w:rsidR="008C5012" w:rsidRPr="00283F50">
        <w:rPr>
          <w:rFonts w:ascii="Kokila" w:hAnsi="Kokila" w:cs="QCF2269"/>
          <w:sz w:val="28"/>
          <w:szCs w:val="28"/>
          <w:rtl/>
        </w:rPr>
        <w:t xml:space="preserve"> </w:t>
      </w:r>
      <w:r w:rsidR="008C5012" w:rsidRPr="00283F50">
        <w:rPr>
          <w:rFonts w:ascii="Kokila" w:hAnsi="Kokila" w:cs="QCF2269" w:hint="cs"/>
          <w:sz w:val="28"/>
          <w:szCs w:val="28"/>
          <w:rtl/>
        </w:rPr>
        <w:t>ﱰ</w:t>
      </w:r>
      <w:r w:rsidR="008C5012" w:rsidRPr="00283F50">
        <w:rPr>
          <w:rFonts w:ascii="Kokila" w:hAnsi="Kokila" w:cs="QCF2269"/>
          <w:sz w:val="28"/>
          <w:szCs w:val="28"/>
          <w:rtl/>
        </w:rPr>
        <w:t xml:space="preserve"> </w:t>
      </w:r>
      <w:r w:rsidR="008C5012" w:rsidRPr="00283F50">
        <w:rPr>
          <w:rFonts w:ascii="Kokila" w:hAnsi="Kokila" w:cs="QCF2269" w:hint="cs"/>
          <w:sz w:val="28"/>
          <w:szCs w:val="28"/>
          <w:rtl/>
        </w:rPr>
        <w:t>ﱱ</w:t>
      </w:r>
      <w:r w:rsidR="008C5012" w:rsidRPr="00283F50">
        <w:rPr>
          <w:rFonts w:ascii="Kokila" w:hAnsi="Kokila" w:cs="QCF2269"/>
          <w:sz w:val="28"/>
          <w:szCs w:val="28"/>
          <w:rtl/>
        </w:rPr>
        <w:t xml:space="preserve"> </w:t>
      </w:r>
      <w:r w:rsidR="008C5012" w:rsidRPr="00283F50">
        <w:rPr>
          <w:rFonts w:ascii="Kokila" w:hAnsi="Kokila" w:cs="QCF2269" w:hint="cs"/>
          <w:sz w:val="28"/>
          <w:szCs w:val="28"/>
          <w:rtl/>
        </w:rPr>
        <w:t>ﱲ</w:t>
      </w:r>
      <w:r w:rsidR="008C5012" w:rsidRPr="00283F50">
        <w:rPr>
          <w:rFonts w:ascii="Kokila" w:hAnsi="Kokila" w:cs="QCF2269"/>
          <w:sz w:val="28"/>
          <w:szCs w:val="28"/>
          <w:rtl/>
        </w:rPr>
        <w:t xml:space="preserve"> </w:t>
      </w:r>
      <w:r w:rsidR="008C5012" w:rsidRPr="00283F50">
        <w:rPr>
          <w:rFonts w:ascii="Kokila" w:hAnsi="Kokila" w:cs="QCF2269" w:hint="cs"/>
          <w:sz w:val="28"/>
          <w:szCs w:val="28"/>
          <w:rtl/>
        </w:rPr>
        <w:t>ﱳ</w:t>
      </w:r>
      <w:r w:rsidR="008C5012" w:rsidRPr="00283F50">
        <w:rPr>
          <w:rFonts w:ascii="Kokila" w:hAnsi="Kokila" w:cs="QCF2269"/>
          <w:sz w:val="28"/>
          <w:szCs w:val="28"/>
          <w:rtl/>
        </w:rPr>
        <w:t xml:space="preserve"> </w:t>
      </w:r>
      <w:r w:rsidR="008C5012" w:rsidRPr="00283F50">
        <w:rPr>
          <w:rFonts w:ascii="Kokila" w:hAnsi="Kokila" w:cs="QCF2269" w:hint="cs"/>
          <w:sz w:val="28"/>
          <w:szCs w:val="28"/>
          <w:rtl/>
        </w:rPr>
        <w:t>ﱴ</w:t>
      </w:r>
      <w:r w:rsidR="008C5012" w:rsidRPr="00283F50">
        <w:rPr>
          <w:rFonts w:ascii="Kokila" w:hAnsi="Kokila" w:cs="QCF2269"/>
          <w:sz w:val="28"/>
          <w:szCs w:val="28"/>
          <w:rtl/>
        </w:rPr>
        <w:t xml:space="preserve"> </w:t>
      </w:r>
      <w:r w:rsidR="008C5012" w:rsidRPr="00283F50">
        <w:rPr>
          <w:rFonts w:ascii="Kokila" w:hAnsi="Kokila" w:cs="QCF2269" w:hint="cs"/>
          <w:sz w:val="28"/>
          <w:szCs w:val="28"/>
          <w:rtl/>
        </w:rPr>
        <w:t>ﱵ</w:t>
      </w:r>
      <w:r w:rsidR="008C5012" w:rsidRPr="00283F50">
        <w:rPr>
          <w:rFonts w:ascii="Kokila" w:hAnsi="Kokila" w:cs="QCF2269"/>
          <w:sz w:val="28"/>
          <w:szCs w:val="28"/>
          <w:rtl/>
        </w:rPr>
        <w:t xml:space="preserve"> </w:t>
      </w:r>
      <w:r w:rsidR="008C5012" w:rsidRPr="00283F50">
        <w:rPr>
          <w:rFonts w:ascii="Kokila" w:hAnsi="Kokila" w:cs="QCF2269" w:hint="cs"/>
          <w:sz w:val="28"/>
          <w:szCs w:val="28"/>
          <w:rtl/>
        </w:rPr>
        <w:t>ﱶ</w:t>
      </w:r>
      <w:r w:rsidR="008C5012" w:rsidRPr="00283F50">
        <w:rPr>
          <w:rFonts w:ascii="Kokila" w:hAnsi="Kokila" w:cs="QCF2269"/>
          <w:sz w:val="28"/>
          <w:szCs w:val="28"/>
          <w:rtl/>
        </w:rPr>
        <w:t xml:space="preserve"> </w:t>
      </w:r>
      <w:r w:rsidR="008C5012" w:rsidRPr="00283F50">
        <w:rPr>
          <w:rFonts w:ascii="Kokila" w:hAnsi="Kokila" w:cs="QCF2269" w:hint="cs"/>
          <w:sz w:val="28"/>
          <w:szCs w:val="28"/>
          <w:rtl/>
        </w:rPr>
        <w:t>ﱷ</w:t>
      </w:r>
      <w:r w:rsidR="008C5012" w:rsidRPr="00283F50">
        <w:rPr>
          <w:rFonts w:ascii="Kokila" w:hAnsi="Kokila" w:cs="QCF2269"/>
          <w:sz w:val="28"/>
          <w:szCs w:val="28"/>
          <w:rtl/>
        </w:rPr>
        <w:t xml:space="preserve"> </w:t>
      </w:r>
      <w:r w:rsidR="008C5012" w:rsidRPr="00283F50">
        <w:rPr>
          <w:rFonts w:ascii="Kokila" w:hAnsi="Kokila" w:cs="QCF2269" w:hint="cs"/>
          <w:sz w:val="28"/>
          <w:szCs w:val="28"/>
          <w:rtl/>
        </w:rPr>
        <w:t>ﱸ</w:t>
      </w:r>
      <w:r w:rsidR="008C5012" w:rsidRPr="00283F50">
        <w:rPr>
          <w:rFonts w:ascii="Kokila" w:hAnsi="Kokila" w:cs="QCF2269"/>
          <w:sz w:val="28"/>
          <w:szCs w:val="28"/>
          <w:rtl/>
        </w:rPr>
        <w:t xml:space="preserve"> </w:t>
      </w:r>
      <w:r w:rsidR="008C5012" w:rsidRPr="00283F50">
        <w:rPr>
          <w:rFonts w:ascii="Kokila" w:hAnsi="Kokila" w:cs="QCF2269" w:hint="cs"/>
          <w:sz w:val="28"/>
          <w:szCs w:val="28"/>
          <w:rtl/>
        </w:rPr>
        <w:t>ﱹ</w:t>
      </w:r>
      <w:r w:rsidR="008C5012" w:rsidRPr="00283F50">
        <w:rPr>
          <w:rFonts w:ascii="Kokila" w:hAnsi="Kokila" w:cs="Cambria" w:hint="cs"/>
          <w:sz w:val="28"/>
          <w:szCs w:val="28"/>
          <w:rtl/>
        </w:rPr>
        <w:t xml:space="preserve"> </w:t>
      </w:r>
      <w:r w:rsidR="008C5012" w:rsidRPr="00283F50">
        <w:rPr>
          <w:rFonts w:ascii="Kokila" w:hAnsi="Kokila" w:cs="QCF2269" w:hint="cs"/>
          <w:sz w:val="28"/>
          <w:szCs w:val="28"/>
          <w:rtl/>
        </w:rPr>
        <w:t>ﱺ</w:t>
      </w:r>
      <w:r w:rsidR="008C5012" w:rsidRPr="00283F50">
        <w:rPr>
          <w:rFonts w:ascii="Kokila" w:hAnsi="Kokila" w:cs="QCF2269"/>
          <w:sz w:val="28"/>
          <w:szCs w:val="28"/>
          <w:rtl/>
        </w:rPr>
        <w:t xml:space="preserve"> </w:t>
      </w:r>
      <w:r w:rsidR="008C5012" w:rsidRPr="00283F50">
        <w:rPr>
          <w:rFonts w:ascii="Kokila" w:hAnsi="Kokila" w:cs="QCF2269" w:hint="cs"/>
          <w:sz w:val="28"/>
          <w:szCs w:val="28"/>
          <w:rtl/>
        </w:rPr>
        <w:t>ﱻ</w:t>
      </w:r>
      <w:r w:rsidR="008C5012" w:rsidRPr="00283F50">
        <w:rPr>
          <w:rFonts w:ascii="Kokila" w:hAnsi="Kokila" w:cs="QCF2269"/>
          <w:sz w:val="28"/>
          <w:szCs w:val="28"/>
          <w:rtl/>
        </w:rPr>
        <w:t xml:space="preserve"> </w:t>
      </w:r>
      <w:r w:rsidR="008C5012" w:rsidRPr="00283F50">
        <w:rPr>
          <w:rFonts w:ascii="Kokila" w:hAnsi="Kokila" w:cs="QCF2269" w:hint="cs"/>
          <w:sz w:val="28"/>
          <w:szCs w:val="28"/>
          <w:rtl/>
        </w:rPr>
        <w:t>ﱼﱽ</w:t>
      </w:r>
      <w:r w:rsidR="008C5012" w:rsidRPr="00283F50">
        <w:rPr>
          <w:rFonts w:ascii="Kokila" w:hAnsi="Kokila" w:cs="QCF2269"/>
          <w:sz w:val="28"/>
          <w:szCs w:val="28"/>
          <w:rtl/>
        </w:rPr>
        <w:t xml:space="preserve"> </w:t>
      </w:r>
      <w:r w:rsidR="008C5012" w:rsidRPr="00283F50">
        <w:rPr>
          <w:rFonts w:ascii="Kokila" w:hAnsi="Kokila" w:cs="QCF2269" w:hint="cs"/>
          <w:sz w:val="28"/>
          <w:szCs w:val="28"/>
          <w:rtl/>
        </w:rPr>
        <w:t>ﱾ</w:t>
      </w:r>
      <w:r w:rsidR="008C5012" w:rsidRPr="00283F50">
        <w:rPr>
          <w:rFonts w:ascii="Kokila" w:hAnsi="Kokila" w:cs="QCF2269"/>
          <w:sz w:val="28"/>
          <w:szCs w:val="28"/>
          <w:rtl/>
        </w:rPr>
        <w:t xml:space="preserve"> </w:t>
      </w:r>
      <w:r w:rsidR="008C5012" w:rsidRPr="00283F50">
        <w:rPr>
          <w:rFonts w:ascii="Kokila" w:hAnsi="Kokila" w:cs="QCF2269" w:hint="cs"/>
          <w:sz w:val="28"/>
          <w:szCs w:val="28"/>
          <w:rtl/>
        </w:rPr>
        <w:t>ﱿ</w:t>
      </w:r>
      <w:r w:rsidR="008C5012" w:rsidRPr="00283F50">
        <w:rPr>
          <w:rFonts w:ascii="Kokila" w:hAnsi="Kokila" w:cs="QCF2269"/>
          <w:sz w:val="28"/>
          <w:szCs w:val="28"/>
          <w:rtl/>
        </w:rPr>
        <w:t xml:space="preserve"> </w:t>
      </w:r>
      <w:r w:rsidR="008C5012" w:rsidRPr="00283F50">
        <w:rPr>
          <w:rFonts w:ascii="Kokila" w:hAnsi="Kokila" w:cs="QCF2269" w:hint="cs"/>
          <w:sz w:val="28"/>
          <w:szCs w:val="28"/>
          <w:rtl/>
        </w:rPr>
        <w:t>ﲀ</w:t>
      </w:r>
      <w:r w:rsidR="008C5012" w:rsidRPr="00283F50">
        <w:rPr>
          <w:rFonts w:ascii="Kokila" w:hAnsi="Kokila" w:cs="QCF2269"/>
          <w:sz w:val="28"/>
          <w:szCs w:val="28"/>
          <w:rtl/>
        </w:rPr>
        <w:t xml:space="preserve"> </w:t>
      </w:r>
      <w:r w:rsidR="008C5012" w:rsidRPr="00283F50">
        <w:rPr>
          <w:rFonts w:ascii="Kokila" w:hAnsi="Kokila" w:cs="QCF2269" w:hint="cs"/>
          <w:sz w:val="28"/>
          <w:szCs w:val="28"/>
          <w:rtl/>
        </w:rPr>
        <w:t>ﲁ</w:t>
      </w:r>
      <w:r w:rsidR="008C5012" w:rsidRPr="00283F50">
        <w:rPr>
          <w:rFonts w:ascii="Kokila" w:hAnsi="Kokila" w:cs="QCF2269"/>
          <w:sz w:val="28"/>
          <w:szCs w:val="28"/>
          <w:rtl/>
        </w:rPr>
        <w:t xml:space="preserve"> </w:t>
      </w:r>
      <w:r w:rsidR="008C5012" w:rsidRPr="00283F50">
        <w:rPr>
          <w:rFonts w:ascii="Kokila" w:hAnsi="Kokila" w:cs="QCF2269" w:hint="cs"/>
          <w:sz w:val="28"/>
          <w:szCs w:val="28"/>
          <w:rtl/>
        </w:rPr>
        <w:t>ﲂ</w:t>
      </w:r>
      <w:r w:rsidR="008C5012" w:rsidRPr="00283F50">
        <w:rPr>
          <w:rFonts w:ascii="Kokila" w:hAnsi="Kokila" w:cs="ATraditional Arabic"/>
          <w:sz w:val="28"/>
          <w:szCs w:val="28"/>
          <w:rtl/>
        </w:rPr>
        <w:t>}</w:t>
      </w:r>
      <w:r w:rsidR="008C5012" w:rsidRPr="00283F50">
        <w:rPr>
          <w:rFonts w:ascii="Kokila" w:hAnsi="Kokila" w:cs="Times New Roman"/>
          <w:sz w:val="28"/>
          <w:szCs w:val="28"/>
          <w:rtl/>
        </w:rPr>
        <w:t xml:space="preserve"> </w:t>
      </w:r>
      <w:r w:rsidR="008C5012" w:rsidRPr="00283F50">
        <w:rPr>
          <w:rFonts w:ascii="Kokila" w:hAnsi="Kokila" w:cs="Kokila" w:hint="cs"/>
          <w:sz w:val="28"/>
          <w:szCs w:val="28"/>
          <w:cs/>
          <w:lang w:bidi="hi-IN"/>
        </w:rPr>
        <w:t xml:space="preserve"> </w:t>
      </w:r>
      <w:r w:rsidR="008C5012" w:rsidRPr="00F63683">
        <w:rPr>
          <w:rFonts w:ascii="Kokila" w:hAnsi="Kokila" w:cs="Kokila" w:hint="cs"/>
          <w:sz w:val="36"/>
          <w:szCs w:val="36"/>
          <w:cs/>
          <w:lang w:bidi="hi-IN"/>
        </w:rPr>
        <w:t xml:space="preserve">(जिन जिन को ये लोग अल्लाह के सिवाय पुकारते हैं वो किसी चीज़ को पैदा नहीं कर सकते, बल्कि वो स्वयं पैदा किए गए हैं, मृत हैं जीवित नहीं, उन्हें तो ये भी भान नहीं कि कब उठाए जाएंगे)। के विषय में कहते हैं: “यह आयत बुतों के बारे में नहीं है जैसाकि सोचने एवं विचार करने की क्षमता से वंचित लोग समझते हैं, क्योंकि अरबी भाषा में </w:t>
      </w:r>
      <w:r w:rsidR="008C5012" w:rsidRPr="00283F50">
        <w:rPr>
          <w:rFonts w:ascii="Traditional Arabic" w:hAnsi="Traditional Arabic" w:cs="Traditional Arabic"/>
          <w:sz w:val="32"/>
          <w:szCs w:val="32"/>
          <w:rtl/>
        </w:rPr>
        <w:t>"الذين"</w:t>
      </w:r>
      <w:r w:rsidR="008C5012" w:rsidRPr="00283F50">
        <w:rPr>
          <w:rFonts w:ascii="Kokila" w:hAnsi="Kokila" w:cs="Kokila" w:hint="cs"/>
          <w:sz w:val="32"/>
          <w:szCs w:val="32"/>
          <w:cs/>
          <w:lang w:bidi="hi-IN"/>
        </w:rPr>
        <w:t xml:space="preserve"> </w:t>
      </w:r>
      <w:r w:rsidR="008C5012" w:rsidRPr="00F63683">
        <w:rPr>
          <w:rFonts w:ascii="Kokila" w:hAnsi="Kokila" w:cs="Kokila" w:hint="cs"/>
          <w:sz w:val="36"/>
          <w:szCs w:val="36"/>
          <w:cs/>
          <w:lang w:bidi="hi-IN"/>
        </w:rPr>
        <w:t>“अल-लज़ीन” केवल सोचने समझने की क्षमता</w:t>
      </w:r>
      <w:r w:rsidR="00283F50">
        <w:rPr>
          <w:rFonts w:ascii="Kokila" w:hAnsi="Kokila" w:cs="Kokila" w:hint="cs"/>
          <w:sz w:val="36"/>
          <w:szCs w:val="36"/>
          <w:cs/>
          <w:lang w:bidi="hi-IN"/>
        </w:rPr>
        <w:t xml:space="preserve"> रखने वाले</w:t>
      </w:r>
      <w:r w:rsidR="008C5012" w:rsidRPr="00F63683">
        <w:rPr>
          <w:rFonts w:ascii="Kokila" w:hAnsi="Kokila" w:cs="Kokila" w:hint="cs"/>
          <w:sz w:val="36"/>
          <w:szCs w:val="36"/>
          <w:cs/>
          <w:lang w:bidi="hi-IN"/>
        </w:rPr>
        <w:t xml:space="preserve"> अर्थात बुद्धि रखने वाले प्राणियों के लिए प्रयोग किया जाता है, जब्कि बुत (मूर्ति) लकड़ी तथा पत्थड़ के हुवा करते हैं जिन पर मृत्यु प्रभावी नहीं होती, लकड़ी एवं पत्थड़ की इन मूर्तियों में तो जीवन है ही नहीं अतः उन्हें मृत्यु कैसे आ सकती है। इन निर्जीव मूर्तियों को क़्यामत के दिन इंसानों</w:t>
      </w:r>
      <w:r w:rsidR="00173E59">
        <w:rPr>
          <w:rFonts w:ascii="Kokila" w:hAnsi="Kokila" w:cs="Kokila" w:hint="cs"/>
          <w:sz w:val="36"/>
          <w:szCs w:val="36"/>
          <w:cs/>
          <w:lang w:bidi="hi-IN"/>
        </w:rPr>
        <w:t xml:space="preserve"> </w:t>
      </w:r>
      <w:r w:rsidR="008C5012" w:rsidRPr="00F63683">
        <w:rPr>
          <w:rFonts w:ascii="Kokila" w:hAnsi="Kokila" w:cs="Kokila" w:hint="cs"/>
          <w:sz w:val="36"/>
          <w:szCs w:val="36"/>
          <w:cs/>
          <w:lang w:bidi="hi-IN"/>
        </w:rPr>
        <w:t xml:space="preserve">के समान पूनर्जीवित नहीं किया जाएगा ताकि उनके कर्मों का बदला उन्हें दिया जाए, इन निर्जीव मूर्तियों को पुनः जीवित किए जाने </w:t>
      </w:r>
      <w:r w:rsidR="00352C3A" w:rsidRPr="00F63683">
        <w:rPr>
          <w:rFonts w:ascii="Kokila" w:hAnsi="Kokila" w:cs="Kokila" w:hint="cs"/>
          <w:sz w:val="36"/>
          <w:szCs w:val="36"/>
          <w:cs/>
          <w:lang w:bidi="hi-IN"/>
        </w:rPr>
        <w:t>भान तक नहीं है कि अल्लाह तआला को उनके सोचने-समझने की क्षमता के खंडन करने की आवश्यकता होगी। अल्लाह तआला ने बिल्कुल स्पष्ट शब्दों में यह बात कही है कि उन्हें तो यह भी भान नहीं है कि वो कब उठाए जाएंगे। यह आयत उसके बारे में  है जिसे मृत्यु आयेगी, सोच विचार करने वाले के लिये यह बात बिल्कुल स्पष्ट है</w:t>
      </w:r>
      <w:r w:rsidR="008C5012" w:rsidRPr="00F63683">
        <w:rPr>
          <w:rFonts w:ascii="Kokila" w:hAnsi="Kokila" w:cs="Kokila" w:hint="cs"/>
          <w:sz w:val="36"/>
          <w:szCs w:val="36"/>
          <w:cs/>
          <w:lang w:bidi="hi-IN"/>
        </w:rPr>
        <w:t>।</w:t>
      </w:r>
    </w:p>
    <w:p w:rsidR="00352C3A" w:rsidRPr="00F63683" w:rsidRDefault="00352C3A"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अल्लाह तआला के फ़रमानः </w:t>
      </w:r>
      <w:r w:rsidR="00386133" w:rsidRPr="00975D31">
        <w:rPr>
          <w:rFonts w:ascii="Kokila" w:hAnsi="Kokila" w:cs="ATraditional Arabic"/>
          <w:sz w:val="28"/>
          <w:szCs w:val="28"/>
          <w:rtl/>
        </w:rPr>
        <w:t>{</w:t>
      </w:r>
      <w:r w:rsidR="00386133" w:rsidRPr="00975D31">
        <w:rPr>
          <w:rFonts w:ascii="Kokila" w:hAnsi="Kokila" w:cs="QCF2269" w:hint="cs"/>
          <w:sz w:val="28"/>
          <w:szCs w:val="28"/>
          <w:rtl/>
        </w:rPr>
        <w:t>ﱾ</w:t>
      </w:r>
      <w:r w:rsidR="00386133" w:rsidRPr="00975D31">
        <w:rPr>
          <w:rFonts w:ascii="Kokila" w:hAnsi="Kokila" w:cs="QCF2269"/>
          <w:sz w:val="28"/>
          <w:szCs w:val="28"/>
          <w:rtl/>
        </w:rPr>
        <w:t xml:space="preserve"> </w:t>
      </w:r>
      <w:r w:rsidR="00386133" w:rsidRPr="00975D31">
        <w:rPr>
          <w:rFonts w:ascii="Kokila" w:hAnsi="Kokila" w:cs="QCF2269" w:hint="cs"/>
          <w:sz w:val="28"/>
          <w:szCs w:val="28"/>
          <w:rtl/>
        </w:rPr>
        <w:t>ﱿ</w:t>
      </w:r>
      <w:r w:rsidR="00386133" w:rsidRPr="00975D31">
        <w:rPr>
          <w:rFonts w:ascii="Kokila" w:hAnsi="Kokila" w:cs="QCF2269"/>
          <w:sz w:val="28"/>
          <w:szCs w:val="28"/>
          <w:rtl/>
        </w:rPr>
        <w:t xml:space="preserve"> </w:t>
      </w:r>
      <w:r w:rsidR="00386133" w:rsidRPr="00975D31">
        <w:rPr>
          <w:rFonts w:ascii="Kokila" w:hAnsi="Kokila" w:cs="QCF2269" w:hint="cs"/>
          <w:sz w:val="28"/>
          <w:szCs w:val="28"/>
          <w:rtl/>
        </w:rPr>
        <w:t>ﲀ</w:t>
      </w:r>
      <w:r w:rsidR="00386133" w:rsidRPr="00975D31">
        <w:rPr>
          <w:rFonts w:ascii="Kokila" w:hAnsi="Kokila" w:cs="QCF2269"/>
          <w:sz w:val="28"/>
          <w:szCs w:val="28"/>
          <w:rtl/>
        </w:rPr>
        <w:t xml:space="preserve"> </w:t>
      </w:r>
      <w:r w:rsidR="00386133" w:rsidRPr="00975D31">
        <w:rPr>
          <w:rFonts w:ascii="Kokila" w:hAnsi="Kokila" w:cs="QCF2269" w:hint="cs"/>
          <w:sz w:val="28"/>
          <w:szCs w:val="28"/>
          <w:rtl/>
        </w:rPr>
        <w:t>ﲁ</w:t>
      </w:r>
      <w:r w:rsidR="00386133" w:rsidRPr="00975D31">
        <w:rPr>
          <w:rFonts w:ascii="Kokila" w:hAnsi="Kokila" w:cs="ATraditional Arabic"/>
          <w:sz w:val="28"/>
          <w:szCs w:val="28"/>
          <w:rtl/>
        </w:rPr>
        <w:t>}</w:t>
      </w:r>
      <w:r w:rsidR="00386133" w:rsidRPr="00975D31">
        <w:rPr>
          <w:rFonts w:ascii="Kokila" w:hAnsi="Kokila" w:cs="Times New Roman"/>
          <w:sz w:val="28"/>
          <w:szCs w:val="28"/>
          <w:rtl/>
        </w:rPr>
        <w:t xml:space="preserve"> </w:t>
      </w:r>
      <w:r w:rsidR="00386133" w:rsidRPr="00975D31">
        <w:rPr>
          <w:rFonts w:ascii="Kokila" w:hAnsi="Kokila" w:cs="Kokila" w:hint="cs"/>
          <w:sz w:val="28"/>
          <w:szCs w:val="28"/>
          <w:cs/>
          <w:lang w:bidi="hi-IN"/>
        </w:rPr>
        <w:t xml:space="preserve"> </w:t>
      </w:r>
      <w:r w:rsidR="00386133" w:rsidRPr="00F63683">
        <w:rPr>
          <w:rFonts w:ascii="Kokila" w:hAnsi="Kokila" w:cs="Kokila" w:hint="cs"/>
          <w:sz w:val="36"/>
          <w:szCs w:val="36"/>
          <w:cs/>
          <w:lang w:bidi="hi-IN"/>
        </w:rPr>
        <w:t xml:space="preserve">(उन्हें तो ये भी भान नहीं कि कब उठाए जाएंगे), </w:t>
      </w:r>
      <w:r w:rsidRPr="00F63683">
        <w:rPr>
          <w:rFonts w:ascii="Kokila" w:hAnsi="Kokila" w:cs="Kokila" w:hint="cs"/>
          <w:sz w:val="36"/>
          <w:szCs w:val="36"/>
          <w:cs/>
          <w:lang w:bidi="hi-IN"/>
        </w:rPr>
        <w:t>इस प्रकार की बात केवल बुद्धि रखने वाले प्राणियों के लिए की जाती है, जो</w:t>
      </w:r>
      <w:r w:rsidR="0011057B">
        <w:rPr>
          <w:rFonts w:ascii="Kokila" w:hAnsi="Kokila" w:cs="Kokila" w:hint="cs"/>
          <w:sz w:val="36"/>
          <w:szCs w:val="36"/>
          <w:cs/>
          <w:lang w:bidi="hi-IN"/>
        </w:rPr>
        <w:t xml:space="preserve"> लोग</w:t>
      </w:r>
      <w:r w:rsidRPr="00F63683">
        <w:rPr>
          <w:rFonts w:ascii="Kokila" w:hAnsi="Kokila" w:cs="Kokila" w:hint="cs"/>
          <w:sz w:val="36"/>
          <w:szCs w:val="36"/>
          <w:cs/>
          <w:lang w:bidi="hi-IN"/>
        </w:rPr>
        <w:t xml:space="preserve"> अरबी भाषा से परिचित हैं उन्हें यह</w:t>
      </w:r>
      <w:r w:rsidR="00B549DF">
        <w:rPr>
          <w:rFonts w:ascii="Kokila" w:hAnsi="Kokila" w:cs="Kokila" w:hint="cs"/>
          <w:sz w:val="36"/>
          <w:szCs w:val="36"/>
          <w:cs/>
          <w:lang w:bidi="hi-IN"/>
        </w:rPr>
        <w:t xml:space="preserve"> बात</w:t>
      </w:r>
      <w:r w:rsidRPr="00F63683">
        <w:rPr>
          <w:rFonts w:ascii="Kokila" w:hAnsi="Kokila" w:cs="Kokila" w:hint="cs"/>
          <w:sz w:val="36"/>
          <w:szCs w:val="36"/>
          <w:cs/>
          <w:lang w:bidi="hi-IN"/>
        </w:rPr>
        <w:t xml:space="preserve"> भलि-भांति मालूम है। दलील के स्पष्ट हो जाने तथा सत्य मार्ग के खुल कर सामने आ जाने के लिए अल्लाह तआला की ही प्रशंसा व तारीफ़ है”</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237"/>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5F7DDB" w:rsidRPr="00F63683" w:rsidRDefault="005F7DDB" w:rsidP="00221019">
      <w:pPr>
        <w:bidi w:val="0"/>
        <w:spacing w:line="276" w:lineRule="auto"/>
        <w:jc w:val="both"/>
        <w:rPr>
          <w:rFonts w:ascii="Kokila" w:hAnsi="Kokila" w:cs="Kokila"/>
          <w:sz w:val="36"/>
          <w:szCs w:val="36"/>
          <w:cs/>
          <w:lang w:bidi="hi-IN"/>
        </w:rPr>
      </w:pPr>
      <w:r w:rsidRPr="00F63683">
        <w:rPr>
          <w:rFonts w:ascii="Kokila" w:hAnsi="Kokila" w:cs="Kokila"/>
          <w:sz w:val="36"/>
          <w:szCs w:val="36"/>
          <w:cs/>
          <w:lang w:bidi="hi-IN"/>
        </w:rPr>
        <w:br w:type="page"/>
      </w:r>
    </w:p>
    <w:p w:rsidR="005F7DDB" w:rsidRPr="00F63683" w:rsidRDefault="005F7DDB" w:rsidP="00221019">
      <w:pPr>
        <w:bidi w:val="0"/>
        <w:spacing w:line="276" w:lineRule="auto"/>
        <w:ind w:firstLine="567"/>
        <w:jc w:val="both"/>
        <w:rPr>
          <w:rFonts w:ascii="Kokila" w:hAnsi="Kokila" w:cs="Kokila"/>
          <w:b/>
          <w:bCs/>
          <w:sz w:val="36"/>
          <w:szCs w:val="36"/>
          <w:lang w:bidi="hi-IN"/>
        </w:rPr>
      </w:pPr>
      <w:r w:rsidRPr="00F63683">
        <w:rPr>
          <w:rFonts w:ascii="Kokila" w:hAnsi="Kokila" w:cs="Kokila" w:hint="cs"/>
          <w:b/>
          <w:bCs/>
          <w:sz w:val="36"/>
          <w:szCs w:val="36"/>
          <w:cs/>
          <w:lang w:bidi="hi-IN"/>
        </w:rPr>
        <w:t>छठी भ्रांतिः</w:t>
      </w:r>
    </w:p>
    <w:p w:rsidR="005F7DDB" w:rsidRPr="00280F55" w:rsidRDefault="005F7DDB" w:rsidP="00280F55">
      <w:pPr>
        <w:bidi w:val="0"/>
        <w:spacing w:line="276" w:lineRule="auto"/>
        <w:ind w:firstLine="567"/>
        <w:jc w:val="center"/>
        <w:rPr>
          <w:rFonts w:ascii="Kokila" w:hAnsi="Kokila" w:cs="Kokila"/>
          <w:b/>
          <w:bCs/>
          <w:sz w:val="40"/>
          <w:szCs w:val="40"/>
          <w:lang w:bidi="hi-IN"/>
        </w:rPr>
      </w:pPr>
      <w:r w:rsidRPr="00280F55">
        <w:rPr>
          <w:rFonts w:ascii="Kokila" w:hAnsi="Kokila" w:cs="Kokila" w:hint="cs"/>
          <w:b/>
          <w:bCs/>
          <w:sz w:val="40"/>
          <w:szCs w:val="40"/>
          <w:cs/>
          <w:lang w:bidi="hi-IN"/>
        </w:rPr>
        <w:t>लोगों क</w:t>
      </w:r>
      <w:r w:rsidR="00EA3E08">
        <w:rPr>
          <w:rFonts w:ascii="Kokila" w:hAnsi="Kokila" w:cs="Kokila" w:hint="cs"/>
          <w:b/>
          <w:bCs/>
          <w:sz w:val="40"/>
          <w:szCs w:val="40"/>
          <w:cs/>
          <w:lang w:bidi="hi-IN"/>
        </w:rPr>
        <w:t>े</w:t>
      </w:r>
      <w:r w:rsidRPr="00280F55">
        <w:rPr>
          <w:rFonts w:ascii="Kokila" w:hAnsi="Kokila" w:cs="Kokila" w:hint="cs"/>
          <w:b/>
          <w:bCs/>
          <w:sz w:val="40"/>
          <w:szCs w:val="40"/>
          <w:cs/>
          <w:lang w:bidi="hi-IN"/>
        </w:rPr>
        <w:t xml:space="preserve"> अनुभव व तजुर्बा </w:t>
      </w:r>
      <w:r w:rsidR="00EA3E08">
        <w:rPr>
          <w:rFonts w:ascii="Kokila" w:hAnsi="Kokila" w:cs="Kokila" w:hint="cs"/>
          <w:b/>
          <w:bCs/>
          <w:sz w:val="40"/>
          <w:szCs w:val="40"/>
          <w:cs/>
          <w:lang w:bidi="hi-IN"/>
        </w:rPr>
        <w:t>को आधार बनाना कि</w:t>
      </w:r>
      <w:r w:rsidRPr="00280F55">
        <w:rPr>
          <w:rFonts w:ascii="Kokila" w:hAnsi="Kokila" w:cs="Kokila" w:hint="cs"/>
          <w:b/>
          <w:bCs/>
          <w:sz w:val="40"/>
          <w:szCs w:val="40"/>
          <w:cs/>
          <w:lang w:bidi="hi-IN"/>
        </w:rPr>
        <w:t xml:space="preserve"> नेक लोगों से माँगने से दुआ स्वीकार की जाती है।</w:t>
      </w:r>
    </w:p>
    <w:p w:rsidR="005F7DDB" w:rsidRPr="00F63683" w:rsidRDefault="005F7DDB"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कुछ लोगों का कहना है कि अल्लाह तआला को छोड़ कर या अल्लाह तआला के साथ-साथ नेक लोगों से दुआ माँगना</w:t>
      </w:r>
      <w:r w:rsidR="008827A5">
        <w:rPr>
          <w:rFonts w:ascii="Kokila" w:hAnsi="Kokila" w:cs="Kokila" w:hint="cs"/>
          <w:sz w:val="36"/>
          <w:szCs w:val="36"/>
          <w:cs/>
          <w:lang w:bidi="hi-IN"/>
        </w:rPr>
        <w:t>,</w:t>
      </w:r>
      <w:r w:rsidRPr="00F63683">
        <w:rPr>
          <w:rFonts w:ascii="Kokila" w:hAnsi="Kokila" w:cs="Kokila" w:hint="cs"/>
          <w:sz w:val="36"/>
          <w:szCs w:val="36"/>
          <w:cs/>
          <w:lang w:bidi="hi-IN"/>
        </w:rPr>
        <w:t xml:space="preserve"> दुआ के स्वीकार्य होने का कारण है, इसलिए कि तजुर्बा से यह बात प्रमाणित हो चुकी है कि कुछ लोगों ने नेक लोगों से दुआ माँगी तो उनकी दुआ स्वीकार की गई।</w:t>
      </w:r>
    </w:p>
    <w:p w:rsidR="005F7DDB" w:rsidRPr="00F63683" w:rsidRDefault="005F7DDB"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छः कारणों के आधार पर यह भ्रांति बातिल व निराधार हैः</w:t>
      </w:r>
    </w:p>
    <w:p w:rsidR="009C1428" w:rsidRPr="00F63683" w:rsidRDefault="005F7DDB" w:rsidP="00221019">
      <w:pPr>
        <w:bidi w:val="0"/>
        <w:spacing w:line="276" w:lineRule="auto"/>
        <w:ind w:firstLine="567"/>
        <w:jc w:val="both"/>
        <w:rPr>
          <w:rFonts w:ascii="Kokila" w:hAnsi="Kokila" w:cs="Mangal"/>
          <w:sz w:val="36"/>
          <w:szCs w:val="36"/>
          <w:lang w:bidi="hi-IN"/>
        </w:rPr>
      </w:pPr>
      <w:r w:rsidRPr="00F63683">
        <w:rPr>
          <w:rFonts w:ascii="Kokila" w:hAnsi="Kokila" w:cs="Kokila" w:hint="cs"/>
          <w:b/>
          <w:bCs/>
          <w:sz w:val="36"/>
          <w:szCs w:val="36"/>
          <w:cs/>
          <w:lang w:bidi="hi-IN"/>
        </w:rPr>
        <w:t>पहला कारणः</w:t>
      </w:r>
      <w:r w:rsidRPr="00F63683">
        <w:rPr>
          <w:rFonts w:ascii="Kokila" w:hAnsi="Kokila" w:cs="Kokila" w:hint="cs"/>
          <w:sz w:val="36"/>
          <w:szCs w:val="36"/>
          <w:cs/>
          <w:lang w:bidi="hi-IN"/>
        </w:rPr>
        <w:t xml:space="preserve"> क़ुरआन व ह़दीस़ में हर भलाई की ओर मार्गदर्शन कर दिया गया है एवं हर बुरे कार्य से रोक भी दिया गया है।</w:t>
      </w:r>
      <w:r w:rsidR="00923CBB" w:rsidRPr="00F63683">
        <w:rPr>
          <w:rFonts w:ascii="Kokila" w:hAnsi="Kokila" w:cs="Kokila" w:hint="cs"/>
          <w:sz w:val="36"/>
          <w:szCs w:val="36"/>
          <w:cs/>
          <w:lang w:bidi="hi-IN"/>
        </w:rPr>
        <w:t xml:space="preserve"> अल्लाह तआला ने अच्छे असबाब व माध्यमों को पैदा कर के उसे अपनाने का आदेश दिया है, तथा अल्लाह तआला ने हानिकारक असबाब व माध्यम भी पैदा किए हैं </w:t>
      </w:r>
      <w:r w:rsidR="00982B96">
        <w:rPr>
          <w:rFonts w:ascii="Kokila" w:hAnsi="Kokila" w:cs="Kokila" w:hint="cs"/>
          <w:sz w:val="36"/>
          <w:szCs w:val="36"/>
          <w:cs/>
          <w:lang w:bidi="hi-IN"/>
        </w:rPr>
        <w:t>परंतु</w:t>
      </w:r>
      <w:r w:rsidR="00923CBB" w:rsidRPr="00F63683">
        <w:rPr>
          <w:rFonts w:ascii="Kokila" w:hAnsi="Kokila" w:cs="Kokila" w:hint="cs"/>
          <w:sz w:val="36"/>
          <w:szCs w:val="36"/>
          <w:cs/>
          <w:lang w:bidi="hi-IN"/>
        </w:rPr>
        <w:t xml:space="preserve"> उनसे दूर रहने का आदेश दिया है, उदाहरणस्वरूप अल्लाह तआला ने दवा को बीमारी से निरोग होने का माध्यम बनाया है, जैसाकि शहद (मधु) के बारे में अल्लाह तआला का फ़रमान हैः </w:t>
      </w:r>
      <w:r w:rsidR="006E2983" w:rsidRPr="00C04B5D">
        <w:rPr>
          <w:rFonts w:ascii="Kokila" w:hAnsi="Kokila" w:cs="ATraditional Arabic"/>
          <w:sz w:val="28"/>
          <w:szCs w:val="28"/>
          <w:rtl/>
        </w:rPr>
        <w:t>{</w:t>
      </w:r>
      <w:r w:rsidR="006E2983" w:rsidRPr="00C04B5D">
        <w:rPr>
          <w:rFonts w:ascii="Kokila" w:hAnsi="Kokila" w:cs="QCF2274"/>
          <w:sz w:val="28"/>
          <w:szCs w:val="28"/>
          <w:rtl/>
        </w:rPr>
        <w:t xml:space="preserve"> </w:t>
      </w:r>
      <w:r w:rsidR="006E2983" w:rsidRPr="00C04B5D">
        <w:rPr>
          <w:rFonts w:ascii="Kokila" w:hAnsi="Kokila" w:cs="QCF2274" w:hint="cs"/>
          <w:sz w:val="28"/>
          <w:szCs w:val="28"/>
          <w:rtl/>
        </w:rPr>
        <w:t>ﲏ</w:t>
      </w:r>
      <w:r w:rsidR="006E2983" w:rsidRPr="00C04B5D">
        <w:rPr>
          <w:rFonts w:ascii="Kokila" w:hAnsi="Kokila" w:cs="QCF2274"/>
          <w:sz w:val="28"/>
          <w:szCs w:val="28"/>
          <w:rtl/>
        </w:rPr>
        <w:t xml:space="preserve"> </w:t>
      </w:r>
      <w:r w:rsidR="006E2983" w:rsidRPr="00C04B5D">
        <w:rPr>
          <w:rFonts w:ascii="Kokila" w:hAnsi="Kokila" w:cs="QCF2274" w:hint="cs"/>
          <w:sz w:val="28"/>
          <w:szCs w:val="28"/>
          <w:rtl/>
        </w:rPr>
        <w:t>ﲐ</w:t>
      </w:r>
      <w:r w:rsidR="006E2983" w:rsidRPr="00C04B5D">
        <w:rPr>
          <w:rFonts w:ascii="Kokila" w:hAnsi="Kokila" w:cs="QCF2274"/>
          <w:sz w:val="28"/>
          <w:szCs w:val="28"/>
          <w:rtl/>
        </w:rPr>
        <w:t xml:space="preserve"> </w:t>
      </w:r>
      <w:r w:rsidR="006E2983" w:rsidRPr="00C04B5D">
        <w:rPr>
          <w:rFonts w:ascii="Kokila" w:hAnsi="Kokila" w:cs="QCF2274" w:hint="cs"/>
          <w:sz w:val="28"/>
          <w:szCs w:val="28"/>
          <w:rtl/>
        </w:rPr>
        <w:t>ﲑ</w:t>
      </w:r>
      <w:r w:rsidR="006E2983" w:rsidRPr="00C04B5D">
        <w:rPr>
          <w:rFonts w:ascii="Kokila" w:hAnsi="Kokila" w:cs="QCF2274"/>
          <w:sz w:val="28"/>
          <w:szCs w:val="28"/>
          <w:rtl/>
        </w:rPr>
        <w:t xml:space="preserve"> </w:t>
      </w:r>
      <w:r w:rsidR="006E2983" w:rsidRPr="00C04B5D">
        <w:rPr>
          <w:rFonts w:ascii="Kokila" w:hAnsi="Kokila" w:cs="QCF2274" w:hint="cs"/>
          <w:sz w:val="28"/>
          <w:szCs w:val="28"/>
          <w:rtl/>
        </w:rPr>
        <w:t>ﲒ</w:t>
      </w:r>
      <w:r w:rsidR="006E2983" w:rsidRPr="00C04B5D">
        <w:rPr>
          <w:rFonts w:ascii="Kokila" w:hAnsi="Kokila" w:cs="QCF2274"/>
          <w:sz w:val="28"/>
          <w:szCs w:val="28"/>
          <w:rtl/>
        </w:rPr>
        <w:t xml:space="preserve"> </w:t>
      </w:r>
      <w:r w:rsidR="006E2983" w:rsidRPr="00C04B5D">
        <w:rPr>
          <w:rFonts w:ascii="Kokila" w:hAnsi="Kokila" w:cs="QCF2274" w:hint="cs"/>
          <w:sz w:val="28"/>
          <w:szCs w:val="28"/>
          <w:rtl/>
        </w:rPr>
        <w:t>ﲓ</w:t>
      </w:r>
      <w:r w:rsidR="006E2983" w:rsidRPr="00C04B5D">
        <w:rPr>
          <w:rFonts w:ascii="Kokila" w:hAnsi="Kokila" w:cs="QCF2274"/>
          <w:sz w:val="28"/>
          <w:szCs w:val="28"/>
          <w:rtl/>
        </w:rPr>
        <w:t xml:space="preserve"> </w:t>
      </w:r>
      <w:r w:rsidR="006E2983" w:rsidRPr="00C04B5D">
        <w:rPr>
          <w:rFonts w:ascii="Kokila" w:hAnsi="Kokila" w:cs="QCF2274" w:hint="cs"/>
          <w:sz w:val="28"/>
          <w:szCs w:val="28"/>
          <w:rtl/>
        </w:rPr>
        <w:t>ﲔ</w:t>
      </w:r>
      <w:r w:rsidR="006E2983" w:rsidRPr="00C04B5D">
        <w:rPr>
          <w:rFonts w:ascii="Kokila" w:hAnsi="Kokila" w:cs="QCF2274"/>
          <w:sz w:val="28"/>
          <w:szCs w:val="28"/>
          <w:rtl/>
        </w:rPr>
        <w:t xml:space="preserve"> </w:t>
      </w:r>
      <w:r w:rsidR="006E2983" w:rsidRPr="00C04B5D">
        <w:rPr>
          <w:rFonts w:ascii="Kokila" w:hAnsi="Kokila" w:cs="QCF2274" w:hint="cs"/>
          <w:sz w:val="28"/>
          <w:szCs w:val="28"/>
          <w:rtl/>
        </w:rPr>
        <w:t>ﲕ</w:t>
      </w:r>
      <w:r w:rsidR="006E2983" w:rsidRPr="00C04B5D">
        <w:rPr>
          <w:rFonts w:ascii="Kokila" w:hAnsi="Kokila" w:cs="QCF2274"/>
          <w:sz w:val="28"/>
          <w:szCs w:val="28"/>
          <w:rtl/>
        </w:rPr>
        <w:t xml:space="preserve"> </w:t>
      </w:r>
      <w:r w:rsidR="006E2983" w:rsidRPr="00C04B5D">
        <w:rPr>
          <w:rFonts w:ascii="Kokila" w:hAnsi="Kokila" w:cs="QCF2274" w:hint="cs"/>
          <w:sz w:val="28"/>
          <w:szCs w:val="28"/>
          <w:rtl/>
        </w:rPr>
        <w:t>ﲖ</w:t>
      </w:r>
      <w:r w:rsidR="006E2983" w:rsidRPr="00C04B5D">
        <w:rPr>
          <w:rFonts w:ascii="Kokila" w:hAnsi="Kokila" w:cs="QCF2274"/>
          <w:sz w:val="28"/>
          <w:szCs w:val="28"/>
          <w:rtl/>
        </w:rPr>
        <w:t xml:space="preserve"> </w:t>
      </w:r>
      <w:r w:rsidR="006E2983" w:rsidRPr="00C04B5D">
        <w:rPr>
          <w:rFonts w:ascii="Kokila" w:hAnsi="Kokila" w:cs="QCF2274" w:hint="cs"/>
          <w:sz w:val="28"/>
          <w:szCs w:val="28"/>
          <w:rtl/>
        </w:rPr>
        <w:t>ﲗﲘ</w:t>
      </w:r>
      <w:r w:rsidR="006E2983" w:rsidRPr="00C04B5D">
        <w:rPr>
          <w:rFonts w:ascii="Kokila" w:hAnsi="Kokila" w:cs="ATraditional Arabic"/>
          <w:sz w:val="28"/>
          <w:szCs w:val="28"/>
          <w:rtl/>
        </w:rPr>
        <w:t>}</w:t>
      </w:r>
      <w:r w:rsidR="006E2983" w:rsidRPr="00C04B5D">
        <w:rPr>
          <w:rFonts w:ascii="Kokila" w:hAnsi="Kokila"/>
          <w:sz w:val="28"/>
          <w:szCs w:val="28"/>
          <w:rtl/>
        </w:rPr>
        <w:t xml:space="preserve"> </w:t>
      </w:r>
      <w:r w:rsidR="006E2983" w:rsidRPr="00C04B5D">
        <w:rPr>
          <w:rFonts w:ascii="Kokila" w:hAnsi="Kokila" w:cs="Mangal" w:hint="cs"/>
          <w:sz w:val="28"/>
          <w:szCs w:val="28"/>
          <w:cs/>
          <w:lang w:bidi="hi-IN"/>
        </w:rPr>
        <w:t xml:space="preserve"> </w:t>
      </w:r>
      <w:r w:rsidR="00923CBB" w:rsidRPr="00F63683">
        <w:rPr>
          <w:rFonts w:ascii="Kokila" w:hAnsi="Kokila" w:cs="Kokila" w:hint="cs"/>
          <w:sz w:val="36"/>
          <w:szCs w:val="36"/>
          <w:cs/>
          <w:lang w:bidi="hi-IN"/>
        </w:rPr>
        <w:t xml:space="preserve">(उनके पेट से रंग-बिरंगा द्रव्य (पेय) निकलता है जिसमें लोगों के लिए </w:t>
      </w:r>
      <w:r w:rsidR="00B406C2" w:rsidRPr="00F63683">
        <w:rPr>
          <w:rFonts w:ascii="Kokila" w:hAnsi="Kokila" w:cs="Kokila" w:hint="cs"/>
          <w:sz w:val="36"/>
          <w:szCs w:val="36"/>
          <w:cs/>
          <w:lang w:bidi="hi-IN"/>
        </w:rPr>
        <w:t>आरोग्य</w:t>
      </w:r>
      <w:r w:rsidR="00C04B5D">
        <w:rPr>
          <w:rFonts w:ascii="Kokila" w:hAnsi="Kokila" w:cs="Kokila" w:hint="cs"/>
          <w:sz w:val="36"/>
          <w:szCs w:val="36"/>
          <w:cs/>
          <w:lang w:bidi="hi-IN"/>
        </w:rPr>
        <w:t xml:space="preserve"> </w:t>
      </w:r>
      <w:r w:rsidR="007E20F1">
        <w:rPr>
          <w:rFonts w:ascii="Kokila" w:hAnsi="Kokila" w:cs="Kokila" w:hint="cs"/>
          <w:sz w:val="36"/>
          <w:szCs w:val="36"/>
          <w:cs/>
          <w:lang w:bidi="hi-IN"/>
        </w:rPr>
        <w:t>(</w:t>
      </w:r>
      <w:r w:rsidR="00C04B5D">
        <w:rPr>
          <w:rFonts w:ascii="Kokila" w:hAnsi="Kokila" w:cs="Kokila" w:hint="cs"/>
          <w:sz w:val="36"/>
          <w:szCs w:val="36"/>
          <w:cs/>
          <w:lang w:bidi="hi-IN"/>
        </w:rPr>
        <w:t>शिफ़ा</w:t>
      </w:r>
      <w:r w:rsidR="007E20F1">
        <w:rPr>
          <w:rFonts w:ascii="Kokila" w:hAnsi="Kokila" w:cs="Kokila" w:hint="cs"/>
          <w:sz w:val="36"/>
          <w:szCs w:val="36"/>
          <w:cs/>
          <w:lang w:bidi="hi-IN"/>
        </w:rPr>
        <w:t>)</w:t>
      </w:r>
      <w:r w:rsidR="00923CBB" w:rsidRPr="00F63683">
        <w:rPr>
          <w:rFonts w:ascii="Kokila" w:hAnsi="Kokila" w:cs="Kokila" w:hint="cs"/>
          <w:sz w:val="36"/>
          <w:szCs w:val="36"/>
          <w:cs/>
          <w:lang w:bidi="hi-IN"/>
        </w:rPr>
        <w:t xml:space="preserve"> है)।</w:t>
      </w:r>
      <w:r w:rsidR="009C1428" w:rsidRPr="00F63683">
        <w:rPr>
          <w:rFonts w:ascii="Kokila" w:hAnsi="Kokila" w:cs="Kokila" w:hint="cs"/>
          <w:sz w:val="36"/>
          <w:szCs w:val="36"/>
          <w:cs/>
          <w:lang w:bidi="hi-IN"/>
        </w:rPr>
        <w:t xml:space="preserve"> इसी प्रकार से अल्लाह तआला ने क़ुरआन मजीद एवं इल्म (विद्या) को हिदायत का </w:t>
      </w:r>
      <w:r w:rsidR="00A271E4">
        <w:rPr>
          <w:rFonts w:ascii="Kokila" w:hAnsi="Kokila" w:cs="Kokila" w:hint="cs"/>
          <w:sz w:val="36"/>
          <w:szCs w:val="36"/>
          <w:cs/>
          <w:lang w:bidi="hi-IN"/>
        </w:rPr>
        <w:t>माध्यम</w:t>
      </w:r>
      <w:r w:rsidR="009C1428" w:rsidRPr="00F63683">
        <w:rPr>
          <w:rFonts w:ascii="Kokila" w:hAnsi="Kokila" w:cs="Kokila" w:hint="cs"/>
          <w:sz w:val="36"/>
          <w:szCs w:val="36"/>
          <w:cs/>
          <w:lang w:bidi="hi-IN"/>
        </w:rPr>
        <w:t xml:space="preserve"> बनाया है। अल्लाह तआला का फ़रमान हैः </w:t>
      </w:r>
      <w:r w:rsidR="00FB1348" w:rsidRPr="00705F8A">
        <w:rPr>
          <w:rFonts w:ascii="Kokila" w:hAnsi="Kokila" w:cs="ATraditional Arabic"/>
          <w:sz w:val="28"/>
          <w:szCs w:val="28"/>
          <w:rtl/>
        </w:rPr>
        <w:t>{</w:t>
      </w:r>
      <w:r w:rsidR="00FB1348" w:rsidRPr="00705F8A">
        <w:rPr>
          <w:rFonts w:ascii="Kokila" w:hAnsi="Kokila" w:cs="QCF2002" w:hint="cs"/>
          <w:sz w:val="28"/>
          <w:szCs w:val="28"/>
          <w:rtl/>
        </w:rPr>
        <w:t>ﱃ</w:t>
      </w:r>
      <w:r w:rsidR="00FB1348" w:rsidRPr="00705F8A">
        <w:rPr>
          <w:rFonts w:ascii="Kokila" w:hAnsi="Kokila" w:cs="QCF2002"/>
          <w:sz w:val="28"/>
          <w:szCs w:val="28"/>
          <w:rtl/>
        </w:rPr>
        <w:t xml:space="preserve"> </w:t>
      </w:r>
      <w:r w:rsidR="00FB1348" w:rsidRPr="00705F8A">
        <w:rPr>
          <w:rFonts w:ascii="Kokila" w:hAnsi="Kokila" w:cs="QCF2002" w:hint="cs"/>
          <w:sz w:val="28"/>
          <w:szCs w:val="28"/>
          <w:rtl/>
        </w:rPr>
        <w:t>ﱄ</w:t>
      </w:r>
      <w:r w:rsidR="00FB1348" w:rsidRPr="00705F8A">
        <w:rPr>
          <w:rFonts w:ascii="Kokila" w:hAnsi="Kokila" w:cs="QCF2002"/>
          <w:sz w:val="28"/>
          <w:szCs w:val="28"/>
          <w:rtl/>
        </w:rPr>
        <w:t xml:space="preserve"> </w:t>
      </w:r>
      <w:r w:rsidR="00FB1348" w:rsidRPr="00705F8A">
        <w:rPr>
          <w:rFonts w:ascii="Kokila" w:hAnsi="Kokila" w:cs="QCF2002" w:hint="cs"/>
          <w:sz w:val="28"/>
          <w:szCs w:val="28"/>
          <w:rtl/>
        </w:rPr>
        <w:t>ﱅ</w:t>
      </w:r>
      <w:r w:rsidR="00FB1348" w:rsidRPr="00705F8A">
        <w:rPr>
          <w:rFonts w:ascii="Kokila" w:hAnsi="Kokila" w:cs="QCF2002"/>
          <w:sz w:val="28"/>
          <w:szCs w:val="28"/>
          <w:rtl/>
        </w:rPr>
        <w:t xml:space="preserve"> </w:t>
      </w:r>
      <w:r w:rsidR="00FB1348" w:rsidRPr="00705F8A">
        <w:rPr>
          <w:rFonts w:ascii="Kokila" w:hAnsi="Kokila" w:cs="QCF2002" w:hint="cs"/>
          <w:sz w:val="28"/>
          <w:szCs w:val="28"/>
          <w:rtl/>
        </w:rPr>
        <w:t>ﱆﱇ</w:t>
      </w:r>
      <w:r w:rsidR="00FB1348" w:rsidRPr="00705F8A">
        <w:rPr>
          <w:rFonts w:ascii="Kokila" w:hAnsi="Kokila" w:cs="QCF2002"/>
          <w:sz w:val="28"/>
          <w:szCs w:val="28"/>
          <w:rtl/>
        </w:rPr>
        <w:t xml:space="preserve"> </w:t>
      </w:r>
      <w:r w:rsidR="00FB1348" w:rsidRPr="00705F8A">
        <w:rPr>
          <w:rFonts w:ascii="Kokila" w:hAnsi="Kokila" w:cs="QCF2002" w:hint="cs"/>
          <w:sz w:val="28"/>
          <w:szCs w:val="28"/>
          <w:rtl/>
        </w:rPr>
        <w:t>ﱈﱉ</w:t>
      </w:r>
      <w:r w:rsidR="00FB1348" w:rsidRPr="00705F8A">
        <w:rPr>
          <w:rFonts w:ascii="Kokila" w:hAnsi="Kokila" w:cs="QCF2002"/>
          <w:sz w:val="28"/>
          <w:szCs w:val="28"/>
          <w:rtl/>
        </w:rPr>
        <w:t xml:space="preserve"> </w:t>
      </w:r>
      <w:r w:rsidR="00FB1348" w:rsidRPr="00705F8A">
        <w:rPr>
          <w:rFonts w:ascii="Kokila" w:hAnsi="Kokila" w:cs="QCF2002" w:hint="cs"/>
          <w:sz w:val="28"/>
          <w:szCs w:val="28"/>
          <w:rtl/>
        </w:rPr>
        <w:t>ﱊ</w:t>
      </w:r>
      <w:r w:rsidR="00FB1348" w:rsidRPr="00705F8A">
        <w:rPr>
          <w:rFonts w:ascii="Kokila" w:hAnsi="Kokila" w:cs="QCF2002"/>
          <w:sz w:val="28"/>
          <w:szCs w:val="28"/>
          <w:rtl/>
        </w:rPr>
        <w:t xml:space="preserve"> </w:t>
      </w:r>
      <w:r w:rsidR="00FB1348" w:rsidRPr="00705F8A">
        <w:rPr>
          <w:rFonts w:ascii="Kokila" w:hAnsi="Kokila" w:cs="QCF2002" w:hint="cs"/>
          <w:sz w:val="28"/>
          <w:szCs w:val="28"/>
          <w:rtl/>
        </w:rPr>
        <w:t>ﱋ</w:t>
      </w:r>
      <w:r w:rsidR="00FB1348" w:rsidRPr="00705F8A">
        <w:rPr>
          <w:rFonts w:ascii="Kokila" w:hAnsi="Kokila" w:cs="QCF2002"/>
          <w:sz w:val="28"/>
          <w:szCs w:val="28"/>
          <w:rtl/>
        </w:rPr>
        <w:t xml:space="preserve"> </w:t>
      </w:r>
      <w:r w:rsidR="00FB1348" w:rsidRPr="00705F8A">
        <w:rPr>
          <w:rFonts w:ascii="Kokila" w:hAnsi="Kokila" w:cs="QCF2002" w:hint="cs"/>
          <w:sz w:val="28"/>
          <w:szCs w:val="28"/>
          <w:rtl/>
        </w:rPr>
        <w:t>ﱌ</w:t>
      </w:r>
      <w:r w:rsidR="00FB1348" w:rsidRPr="00705F8A">
        <w:rPr>
          <w:rFonts w:ascii="Kokila" w:hAnsi="Kokila" w:cs="ATraditional Arabic"/>
          <w:sz w:val="28"/>
          <w:szCs w:val="28"/>
          <w:rtl/>
        </w:rPr>
        <w:t>}</w:t>
      </w:r>
      <w:r w:rsidR="00FB1348" w:rsidRPr="00705F8A">
        <w:rPr>
          <w:rFonts w:ascii="Kokila" w:hAnsi="Kokila"/>
          <w:sz w:val="28"/>
          <w:szCs w:val="28"/>
          <w:rtl/>
        </w:rPr>
        <w:t xml:space="preserve"> </w:t>
      </w:r>
      <w:r w:rsidR="00FB1348" w:rsidRPr="00705F8A">
        <w:rPr>
          <w:rFonts w:ascii="Kokila" w:hAnsi="Kokila" w:cs="Mangal" w:hint="cs"/>
          <w:sz w:val="28"/>
          <w:szCs w:val="28"/>
          <w:cs/>
          <w:lang w:bidi="hi-IN"/>
        </w:rPr>
        <w:t xml:space="preserve"> </w:t>
      </w:r>
      <w:r w:rsidR="009C1428" w:rsidRPr="00F63683">
        <w:rPr>
          <w:rFonts w:ascii="Kokila" w:hAnsi="Kokila" w:cs="Kokila" w:hint="cs"/>
          <w:sz w:val="36"/>
          <w:szCs w:val="36"/>
          <w:cs/>
          <w:lang w:bidi="hi-IN"/>
        </w:rPr>
        <w:t xml:space="preserve">(यह किताब है, जिसमें कोई संशय (संदेह) नहीं, उनको सीधा मार्ग दिखाने के लिये है)। सूरह अल-बक़राः 2 </w:t>
      </w:r>
      <w:r w:rsidR="00442BF6" w:rsidRPr="00F63683">
        <w:rPr>
          <w:rFonts w:ascii="Kokila" w:hAnsi="Kokila" w:cs="Kokila" w:hint="cs"/>
          <w:sz w:val="36"/>
          <w:szCs w:val="36"/>
          <w:cs/>
          <w:lang w:bidi="hi-IN"/>
        </w:rPr>
        <w:t>। क़ुरआन व ह़दीस़ में इस प्रकार की अन्य दूसरी बहुतेरी असबाब व माध्यम का वर्णन आया है जिन्हें अपनाने से बंदों की आवश्यकताएं पूरी होती हैं, किंतु सालेहीन (साधु-संतु) से दुआ मांगने का उल्लेख कहीं नहीं आया है कि यह दुआ के स्वीकार्य होने का कारण है। यदि यह दुआ के स्वीका</w:t>
      </w:r>
      <w:r w:rsidR="00705F8A">
        <w:rPr>
          <w:rFonts w:ascii="Kokila" w:hAnsi="Kokila" w:cs="Kokila" w:hint="cs"/>
          <w:sz w:val="36"/>
          <w:szCs w:val="36"/>
          <w:cs/>
          <w:lang w:bidi="hi-IN"/>
        </w:rPr>
        <w:t>र्य</w:t>
      </w:r>
      <w:r w:rsidR="00442BF6" w:rsidRPr="00F63683">
        <w:rPr>
          <w:rFonts w:ascii="Kokila" w:hAnsi="Kokila" w:cs="Kokila" w:hint="cs"/>
          <w:sz w:val="36"/>
          <w:szCs w:val="36"/>
          <w:cs/>
          <w:lang w:bidi="hi-IN"/>
        </w:rPr>
        <w:t xml:space="preserve"> होने का कारण होता तो आवश्यक रूप से इसका आदेश क़ुरआन व ह़दीस़ में दिया गया होता, इसलिए कि बंदों को दुआ के स्वीकार</w:t>
      </w:r>
      <w:r w:rsidR="00BB7CF3" w:rsidRPr="00F63683">
        <w:rPr>
          <w:rFonts w:ascii="Kokila" w:hAnsi="Kokila" w:cs="Kokila" w:hint="cs"/>
          <w:sz w:val="36"/>
          <w:szCs w:val="36"/>
          <w:cs/>
          <w:lang w:bidi="hi-IN"/>
        </w:rPr>
        <w:t xml:space="preserve"> होने की सदा जरूरत रहती है। हकीकत तो यह है कि इस तरह का कोई हुक्म क़ुरआन व ह़दीस़ में होने की कोई संभावना ही नहीं बनती है, क्योंकि शरई दलीलों से स्पष्ट तौर पर यह साबित है कि ग़ैरुल्लाह से दुआ माँगना एक बातिल व बेकार अमल है, बल्कि यह शिर्क में पड़ जाने तथा सदा के लिए जहन्नमी बन जाने का माध्यम है। -अल्लाह तआला इससे हमारी सुरक्षा करे-। अल्लाह तआला का फ़रमान हैः </w:t>
      </w:r>
      <w:r w:rsidR="00BB7CF3" w:rsidRPr="00925508">
        <w:rPr>
          <w:rFonts w:ascii="Kokila" w:hAnsi="Kokila" w:cs="ATraditional Arabic"/>
          <w:sz w:val="28"/>
          <w:szCs w:val="28"/>
          <w:rtl/>
        </w:rPr>
        <w:t>{</w:t>
      </w:r>
      <w:r w:rsidR="00BB7CF3" w:rsidRPr="00925508">
        <w:rPr>
          <w:rFonts w:ascii="Kokila" w:hAnsi="Kokila" w:cs="QCF2339" w:hint="cs"/>
          <w:sz w:val="28"/>
          <w:szCs w:val="28"/>
          <w:rtl/>
        </w:rPr>
        <w:t>ﲙ</w:t>
      </w:r>
      <w:r w:rsidR="00BB7CF3" w:rsidRPr="00925508">
        <w:rPr>
          <w:rFonts w:ascii="Kokila" w:hAnsi="Kokila" w:cs="QCF2339"/>
          <w:sz w:val="28"/>
          <w:szCs w:val="28"/>
          <w:rtl/>
        </w:rPr>
        <w:t xml:space="preserve"> </w:t>
      </w:r>
      <w:r w:rsidR="00BB7CF3" w:rsidRPr="00925508">
        <w:rPr>
          <w:rFonts w:ascii="Kokila" w:hAnsi="Kokila" w:cs="QCF2339" w:hint="cs"/>
          <w:sz w:val="28"/>
          <w:szCs w:val="28"/>
          <w:rtl/>
        </w:rPr>
        <w:t>ﲚ</w:t>
      </w:r>
      <w:r w:rsidR="00BB7CF3" w:rsidRPr="00925508">
        <w:rPr>
          <w:rFonts w:ascii="Kokila" w:hAnsi="Kokila" w:cs="QCF2339"/>
          <w:sz w:val="28"/>
          <w:szCs w:val="28"/>
          <w:rtl/>
        </w:rPr>
        <w:t xml:space="preserve"> </w:t>
      </w:r>
      <w:r w:rsidR="00BB7CF3" w:rsidRPr="00925508">
        <w:rPr>
          <w:rFonts w:ascii="Kokila" w:hAnsi="Kokila" w:cs="QCF2339" w:hint="cs"/>
          <w:sz w:val="28"/>
          <w:szCs w:val="28"/>
          <w:rtl/>
        </w:rPr>
        <w:t>ﲛ</w:t>
      </w:r>
      <w:r w:rsidR="00BB7CF3" w:rsidRPr="00925508">
        <w:rPr>
          <w:rFonts w:ascii="Kokila" w:hAnsi="Kokila" w:cs="QCF2339"/>
          <w:sz w:val="28"/>
          <w:szCs w:val="28"/>
          <w:rtl/>
        </w:rPr>
        <w:t xml:space="preserve"> </w:t>
      </w:r>
      <w:r w:rsidR="00BB7CF3" w:rsidRPr="00925508">
        <w:rPr>
          <w:rFonts w:ascii="Kokila" w:hAnsi="Kokila" w:cs="QCF2339" w:hint="cs"/>
          <w:sz w:val="28"/>
          <w:szCs w:val="28"/>
          <w:rtl/>
        </w:rPr>
        <w:t>ﲜ</w:t>
      </w:r>
      <w:r w:rsidR="00BB7CF3" w:rsidRPr="00925508">
        <w:rPr>
          <w:rFonts w:ascii="Kokila" w:hAnsi="Kokila" w:cs="QCF2339"/>
          <w:sz w:val="28"/>
          <w:szCs w:val="28"/>
          <w:rtl/>
        </w:rPr>
        <w:t xml:space="preserve"> </w:t>
      </w:r>
      <w:r w:rsidR="00BB7CF3" w:rsidRPr="00925508">
        <w:rPr>
          <w:rFonts w:ascii="Kokila" w:hAnsi="Kokila" w:cs="QCF2339" w:hint="cs"/>
          <w:sz w:val="28"/>
          <w:szCs w:val="28"/>
          <w:rtl/>
        </w:rPr>
        <w:t>ﲝ</w:t>
      </w:r>
      <w:r w:rsidR="00BB7CF3" w:rsidRPr="00925508">
        <w:rPr>
          <w:rFonts w:ascii="Kokila" w:hAnsi="Kokila" w:cs="QCF2339"/>
          <w:sz w:val="28"/>
          <w:szCs w:val="28"/>
          <w:rtl/>
        </w:rPr>
        <w:t xml:space="preserve"> </w:t>
      </w:r>
      <w:r w:rsidR="00BB7CF3" w:rsidRPr="00925508">
        <w:rPr>
          <w:rFonts w:ascii="Kokila" w:hAnsi="Kokila" w:cs="QCF2339" w:hint="cs"/>
          <w:sz w:val="28"/>
          <w:szCs w:val="28"/>
          <w:rtl/>
        </w:rPr>
        <w:t>ﲞ</w:t>
      </w:r>
      <w:r w:rsidR="00BB7CF3" w:rsidRPr="00925508">
        <w:rPr>
          <w:rFonts w:ascii="Kokila" w:hAnsi="Kokila" w:cs="QCF2339"/>
          <w:sz w:val="28"/>
          <w:szCs w:val="28"/>
          <w:rtl/>
        </w:rPr>
        <w:t xml:space="preserve"> </w:t>
      </w:r>
      <w:r w:rsidR="00BB7CF3" w:rsidRPr="00925508">
        <w:rPr>
          <w:rFonts w:ascii="Kokila" w:hAnsi="Kokila" w:cs="QCF2339" w:hint="cs"/>
          <w:sz w:val="28"/>
          <w:szCs w:val="28"/>
          <w:rtl/>
        </w:rPr>
        <w:t>ﲟ</w:t>
      </w:r>
      <w:r w:rsidR="00BB7CF3" w:rsidRPr="00925508">
        <w:rPr>
          <w:rFonts w:ascii="Kokila" w:hAnsi="Kokila" w:cs="QCF2339"/>
          <w:sz w:val="28"/>
          <w:szCs w:val="28"/>
          <w:rtl/>
        </w:rPr>
        <w:t xml:space="preserve"> </w:t>
      </w:r>
      <w:r w:rsidR="00BB7CF3" w:rsidRPr="00925508">
        <w:rPr>
          <w:rFonts w:ascii="Kokila" w:hAnsi="Kokila" w:cs="QCF2339" w:hint="cs"/>
          <w:sz w:val="28"/>
          <w:szCs w:val="28"/>
          <w:rtl/>
        </w:rPr>
        <w:t>ﲠ</w:t>
      </w:r>
      <w:r w:rsidR="00BB7CF3" w:rsidRPr="00925508">
        <w:rPr>
          <w:rFonts w:ascii="Kokila" w:hAnsi="Kokila" w:cs="QCF2339"/>
          <w:sz w:val="28"/>
          <w:szCs w:val="28"/>
          <w:rtl/>
        </w:rPr>
        <w:t xml:space="preserve"> </w:t>
      </w:r>
      <w:r w:rsidR="00BB7CF3" w:rsidRPr="00925508">
        <w:rPr>
          <w:rFonts w:ascii="Kokila" w:hAnsi="Kokila" w:cs="QCF2339" w:hint="cs"/>
          <w:sz w:val="28"/>
          <w:szCs w:val="28"/>
          <w:rtl/>
        </w:rPr>
        <w:t>ﲡ</w:t>
      </w:r>
      <w:r w:rsidR="00BB7CF3" w:rsidRPr="00925508">
        <w:rPr>
          <w:rFonts w:ascii="Kokila" w:hAnsi="Kokila" w:cs="QCF2339"/>
          <w:sz w:val="28"/>
          <w:szCs w:val="28"/>
          <w:rtl/>
        </w:rPr>
        <w:t xml:space="preserve"> </w:t>
      </w:r>
      <w:r w:rsidR="00BB7CF3" w:rsidRPr="00925508">
        <w:rPr>
          <w:rFonts w:ascii="Kokila" w:hAnsi="Kokila" w:cs="QCF2339" w:hint="cs"/>
          <w:sz w:val="28"/>
          <w:szCs w:val="28"/>
          <w:rtl/>
        </w:rPr>
        <w:t>ﲢ</w:t>
      </w:r>
      <w:r w:rsidR="00BB7CF3" w:rsidRPr="00925508">
        <w:rPr>
          <w:rFonts w:ascii="Kokila" w:hAnsi="Kokila" w:cs="QCF2339"/>
          <w:sz w:val="28"/>
          <w:szCs w:val="28"/>
          <w:rtl/>
        </w:rPr>
        <w:t xml:space="preserve"> </w:t>
      </w:r>
      <w:r w:rsidR="00BB7CF3" w:rsidRPr="00925508">
        <w:rPr>
          <w:rFonts w:ascii="Kokila" w:hAnsi="Kokila" w:cs="QCF2339" w:hint="cs"/>
          <w:sz w:val="28"/>
          <w:szCs w:val="28"/>
          <w:rtl/>
        </w:rPr>
        <w:t>ﲣ</w:t>
      </w:r>
      <w:r w:rsidR="00BB7CF3" w:rsidRPr="00925508">
        <w:rPr>
          <w:rFonts w:ascii="Kokila" w:hAnsi="Kokila" w:cs="QCF2339"/>
          <w:sz w:val="28"/>
          <w:szCs w:val="28"/>
          <w:rtl/>
        </w:rPr>
        <w:t xml:space="preserve"> </w:t>
      </w:r>
      <w:r w:rsidR="00BB7CF3" w:rsidRPr="00925508">
        <w:rPr>
          <w:rFonts w:ascii="Kokila" w:hAnsi="Kokila" w:cs="QCF2339" w:hint="cs"/>
          <w:sz w:val="28"/>
          <w:szCs w:val="28"/>
          <w:rtl/>
        </w:rPr>
        <w:t>ﲤ</w:t>
      </w:r>
      <w:r w:rsidR="00BB7CF3" w:rsidRPr="00925508">
        <w:rPr>
          <w:rFonts w:ascii="Kokila" w:hAnsi="Kokila" w:cs="ATraditional Arabic"/>
          <w:sz w:val="28"/>
          <w:szCs w:val="28"/>
          <w:rtl/>
        </w:rPr>
        <w:t>}</w:t>
      </w:r>
      <w:r w:rsidR="00BB7CF3" w:rsidRPr="00925508">
        <w:rPr>
          <w:rFonts w:ascii="Kokila" w:hAnsi="Kokila" w:cs="Times New Roman"/>
          <w:sz w:val="28"/>
          <w:szCs w:val="28"/>
          <w:rtl/>
        </w:rPr>
        <w:t xml:space="preserve"> </w:t>
      </w:r>
      <w:r w:rsidR="00BB7CF3" w:rsidRPr="00F63683">
        <w:rPr>
          <w:rFonts w:ascii="Kokila" w:hAnsi="Kokila" w:cs="Kokila" w:hint="cs"/>
          <w:sz w:val="36"/>
          <w:szCs w:val="36"/>
          <w:cs/>
          <w:lang w:bidi="hi-IN"/>
        </w:rPr>
        <w:t xml:space="preserve"> (यह सब इसलिए कि अल्लाह ही ह़क़ है और उसके सिवाय जिसे ये पुकारते हैं वह बातिल है)।</w:t>
      </w:r>
      <w:r w:rsidR="00BB7CF3" w:rsidRPr="00F63683">
        <w:rPr>
          <w:rFonts w:ascii="Kokila" w:hAnsi="Kokila" w:cs="Mangal" w:hint="cs"/>
          <w:sz w:val="36"/>
          <w:szCs w:val="36"/>
          <w:cs/>
          <w:lang w:bidi="hi-IN"/>
        </w:rPr>
        <w:t xml:space="preserve"> </w:t>
      </w:r>
      <w:r w:rsidR="00BB7CF3" w:rsidRPr="00F63683">
        <w:rPr>
          <w:rFonts w:ascii="Kokila" w:hAnsi="Kokila" w:cs="Kokila"/>
          <w:sz w:val="36"/>
          <w:szCs w:val="36"/>
          <w:cs/>
          <w:lang w:bidi="hi-IN"/>
        </w:rPr>
        <w:t xml:space="preserve">इसके अतिरिक्त नबी सल्लल्लाहु अलैहि व सल्लम का फ़रमान हैः “जिसकी मृत्यु इस दशा में हुई कि वह अल्लाह को छोड़ कर उसके मुकाबले में किसी और को पुकारता था तो वह </w:t>
      </w:r>
      <w:r w:rsidR="00CE0F5C">
        <w:rPr>
          <w:rFonts w:ascii="Kokila" w:hAnsi="Kokila" w:cs="Kokila"/>
          <w:sz w:val="36"/>
          <w:szCs w:val="36"/>
          <w:cs/>
          <w:lang w:bidi="hi-IN"/>
        </w:rPr>
        <w:t>जहन्नुम</w:t>
      </w:r>
      <w:r w:rsidR="00BB7CF3" w:rsidRPr="00F63683">
        <w:rPr>
          <w:rFonts w:ascii="Kokila" w:hAnsi="Kokila" w:cs="Kokila"/>
          <w:sz w:val="36"/>
          <w:szCs w:val="36"/>
          <w:cs/>
          <w:lang w:bidi="hi-IN"/>
        </w:rPr>
        <w:t xml:space="preserve"> में जायेगा”</w:t>
      </w:r>
      <w:r w:rsidR="00BB7CF3" w:rsidRPr="00F63683">
        <w:rPr>
          <w:rFonts w:ascii="Kokila" w:hAnsi="Kokila" w:cs="Kokila"/>
          <w:sz w:val="36"/>
          <w:szCs w:val="36"/>
          <w:vertAlign w:val="superscript"/>
          <w:cs/>
          <w:lang w:bidi="hi-IN"/>
        </w:rPr>
        <w:t>(</w:t>
      </w:r>
      <w:r w:rsidR="00BB7CF3" w:rsidRPr="00F63683">
        <w:rPr>
          <w:rStyle w:val="FootnoteReference"/>
          <w:rFonts w:ascii="Kokila" w:hAnsi="Kokila" w:cs="Kokila"/>
          <w:sz w:val="36"/>
          <w:szCs w:val="36"/>
          <w:cs/>
          <w:lang w:bidi="hi-IN"/>
        </w:rPr>
        <w:footnoteReference w:id="238"/>
      </w:r>
      <w:r w:rsidR="00BB7CF3" w:rsidRPr="00F63683">
        <w:rPr>
          <w:rFonts w:ascii="Kokila" w:hAnsi="Kokila" w:cs="Kokila"/>
          <w:sz w:val="36"/>
          <w:szCs w:val="36"/>
          <w:vertAlign w:val="superscript"/>
          <w:cs/>
          <w:lang w:bidi="hi-IN"/>
        </w:rPr>
        <w:t>)</w:t>
      </w:r>
      <w:r w:rsidR="00BB7CF3" w:rsidRPr="00F63683">
        <w:rPr>
          <w:rFonts w:ascii="Kokila" w:hAnsi="Kokila" w:cs="Kokila"/>
          <w:sz w:val="36"/>
          <w:szCs w:val="36"/>
          <w:cs/>
          <w:lang w:bidi="hi-IN"/>
        </w:rPr>
        <w:t>।</w:t>
      </w:r>
    </w:p>
    <w:p w:rsidR="0074100C" w:rsidRDefault="00BB7CF3" w:rsidP="008119FB">
      <w:pPr>
        <w:bidi w:val="0"/>
        <w:spacing w:line="276" w:lineRule="auto"/>
        <w:ind w:firstLine="567"/>
        <w:jc w:val="both"/>
        <w:rPr>
          <w:rFonts w:ascii="Kokila" w:hAnsi="Kokila" w:cs="Kokila"/>
          <w:sz w:val="36"/>
          <w:szCs w:val="36"/>
          <w:lang w:bidi="hi-IN"/>
        </w:rPr>
      </w:pPr>
      <w:r w:rsidRPr="00F63683">
        <w:rPr>
          <w:rFonts w:ascii="Kokila" w:hAnsi="Kokila" w:cs="Kokila"/>
          <w:b/>
          <w:bCs/>
          <w:sz w:val="36"/>
          <w:szCs w:val="36"/>
          <w:cs/>
          <w:lang w:bidi="hi-IN"/>
        </w:rPr>
        <w:t xml:space="preserve">दूसरा कारणः </w:t>
      </w:r>
      <w:r w:rsidR="00B243DE" w:rsidRPr="00F63683">
        <w:rPr>
          <w:rFonts w:ascii="Kokila" w:hAnsi="Kokila" w:cs="Kokila" w:hint="cs"/>
          <w:sz w:val="36"/>
          <w:szCs w:val="36"/>
          <w:cs/>
          <w:lang w:bidi="hi-IN"/>
        </w:rPr>
        <w:t xml:space="preserve">अल्लाह तआला ने क़ुरआन में यह स्पष्ट कर दिया है कि केवल एक अल्लाह तआला की ज़ात ही दुआओं को सुनती है तथा उसे स्वीकार करती है। </w:t>
      </w:r>
      <w:r w:rsidR="008F54A7">
        <w:rPr>
          <w:rFonts w:ascii="Kokila" w:hAnsi="Kokila" w:cs="Kokila" w:hint="cs"/>
          <w:sz w:val="36"/>
          <w:szCs w:val="36"/>
          <w:cs/>
          <w:lang w:bidi="hi-IN"/>
        </w:rPr>
        <w:t>इस स्पष्टीकरण</w:t>
      </w:r>
      <w:r w:rsidR="00BF53EA">
        <w:rPr>
          <w:rFonts w:ascii="Kokila" w:hAnsi="Kokila" w:cs="Kokila" w:hint="cs"/>
          <w:sz w:val="36"/>
          <w:szCs w:val="36"/>
          <w:cs/>
          <w:lang w:bidi="hi-IN"/>
        </w:rPr>
        <w:t xml:space="preserve"> के</w:t>
      </w:r>
      <w:r w:rsidR="00B243DE" w:rsidRPr="00F63683">
        <w:rPr>
          <w:rFonts w:ascii="Kokila" w:hAnsi="Kokila" w:cs="Kokila" w:hint="cs"/>
          <w:sz w:val="36"/>
          <w:szCs w:val="36"/>
          <w:cs/>
          <w:lang w:bidi="hi-IN"/>
        </w:rPr>
        <w:t xml:space="preserve"> बाद किसी के लिए यह जायज़ ही नहीं कि वह ग़ैरुल्लाह से माँगने का प्रयोग व तजुर्बा करे</w:t>
      </w:r>
      <w:r w:rsidR="00D8293F">
        <w:rPr>
          <w:rFonts w:ascii="Kokila" w:hAnsi="Kokila" w:cs="Kokila" w:hint="cs"/>
          <w:sz w:val="36"/>
          <w:szCs w:val="36"/>
          <w:cs/>
          <w:lang w:bidi="hi-IN"/>
        </w:rPr>
        <w:t>,</w:t>
      </w:r>
      <w:r w:rsidR="00B243DE" w:rsidRPr="00F63683">
        <w:rPr>
          <w:rFonts w:ascii="Kokila" w:hAnsi="Kokila" w:cs="Kokila" w:hint="cs"/>
          <w:sz w:val="36"/>
          <w:szCs w:val="36"/>
          <w:cs/>
          <w:lang w:bidi="hi-IN"/>
        </w:rPr>
        <w:t xml:space="preserve"> और कहे कि उसने जिस ग़ैरुल्लाह से दुआ माँगी थी उसने उसकी पुकार सुनी एवं उसकी दुआ को स्व</w:t>
      </w:r>
      <w:r w:rsidR="00D8293F">
        <w:rPr>
          <w:rFonts w:ascii="Kokila" w:hAnsi="Kokila" w:cs="Kokila" w:hint="cs"/>
          <w:sz w:val="36"/>
          <w:szCs w:val="36"/>
          <w:cs/>
          <w:lang w:bidi="hi-IN"/>
        </w:rPr>
        <w:t>ी</w:t>
      </w:r>
      <w:r w:rsidR="00B243DE" w:rsidRPr="00F63683">
        <w:rPr>
          <w:rFonts w:ascii="Kokila" w:hAnsi="Kokila" w:cs="Kokila" w:hint="cs"/>
          <w:sz w:val="36"/>
          <w:szCs w:val="36"/>
          <w:cs/>
          <w:lang w:bidi="hi-IN"/>
        </w:rPr>
        <w:t xml:space="preserve">कार किया, </w:t>
      </w:r>
      <w:r w:rsidR="003A03BF">
        <w:rPr>
          <w:rFonts w:ascii="Kokila" w:hAnsi="Kokila" w:cs="Kokila" w:hint="cs"/>
          <w:sz w:val="36"/>
          <w:szCs w:val="36"/>
          <w:cs/>
          <w:lang w:bidi="hi-IN"/>
        </w:rPr>
        <w:t xml:space="preserve">क्योंकि </w:t>
      </w:r>
      <w:r w:rsidR="00B243DE" w:rsidRPr="00F63683">
        <w:rPr>
          <w:rFonts w:ascii="Kokila" w:hAnsi="Kokila" w:cs="Kokila" w:hint="cs"/>
          <w:sz w:val="36"/>
          <w:szCs w:val="36"/>
          <w:cs/>
          <w:lang w:bidi="hi-IN"/>
        </w:rPr>
        <w:t>इससे क़ुरआन मजीद को झुठलाना लाज़िम आता है। क़ुरआन के नस्स (श्लोक) से यह बात बिल्कुल स्पष्ट  है कि मुर्दे ज़िंदा क</w:t>
      </w:r>
      <w:r w:rsidR="003A03BF">
        <w:rPr>
          <w:rFonts w:ascii="Kokila" w:hAnsi="Kokila" w:cs="Kokila" w:hint="cs"/>
          <w:sz w:val="36"/>
          <w:szCs w:val="36"/>
          <w:cs/>
          <w:lang w:bidi="hi-IN"/>
        </w:rPr>
        <w:t>ी</w:t>
      </w:r>
      <w:r w:rsidR="00B243DE" w:rsidRPr="00F63683">
        <w:rPr>
          <w:rFonts w:ascii="Kokila" w:hAnsi="Kokila" w:cs="Kokila" w:hint="cs"/>
          <w:sz w:val="36"/>
          <w:szCs w:val="36"/>
          <w:cs/>
          <w:lang w:bidi="hi-IN"/>
        </w:rPr>
        <w:t xml:space="preserve"> बातों को नहीं सुन सकते एवं न ही उनकी बातों का उत्तर दे सकते हैं, जो क़ुरआन की दी हुई इस सूचना को नहीं मानेगा वह काफ़िर है। कौन सा तजुर्बा ऐसा हो सकता है कि जिसके द्वारा क़ुरआन से प्रमाणित बातों को झुठलाया जा सकता है</w:t>
      </w:r>
      <w:r w:rsidR="00B243DE" w:rsidRPr="00F63683">
        <w:rPr>
          <w:rFonts w:ascii="Kokila" w:hAnsi="Kokila" w:cs="Kokila" w:hint="cs"/>
          <w:sz w:val="36"/>
          <w:szCs w:val="36"/>
          <w:lang w:bidi="hi-IN"/>
        </w:rPr>
        <w:t>?</w:t>
      </w:r>
      <w:r w:rsidR="00B243DE" w:rsidRPr="00F63683">
        <w:rPr>
          <w:rFonts w:ascii="Kokila" w:hAnsi="Kokila" w:cs="Kokila"/>
          <w:sz w:val="36"/>
          <w:szCs w:val="36"/>
          <w:lang w:bidi="hi-IN"/>
        </w:rPr>
        <w:t xml:space="preserve"> </w:t>
      </w:r>
      <w:r w:rsidR="00B243DE" w:rsidRPr="00F63683">
        <w:rPr>
          <w:rFonts w:ascii="Kokila" w:hAnsi="Kokila" w:cs="Kokila" w:hint="cs"/>
          <w:sz w:val="36"/>
          <w:szCs w:val="36"/>
          <w:cs/>
          <w:lang w:bidi="hi-IN"/>
        </w:rPr>
        <w:t xml:space="preserve">अल्लाह तआला का फ़रमान हैः </w:t>
      </w:r>
      <w:r w:rsidR="00B243DE" w:rsidRPr="008119FB">
        <w:rPr>
          <w:rFonts w:ascii="Kokila" w:hAnsi="Kokila" w:cs="ATraditional Arabic"/>
          <w:sz w:val="28"/>
          <w:szCs w:val="28"/>
          <w:rtl/>
        </w:rPr>
        <w:t>{</w:t>
      </w:r>
      <w:r w:rsidR="00B243DE" w:rsidRPr="008119FB">
        <w:rPr>
          <w:rFonts w:ascii="Kokila" w:hAnsi="Kokila" w:cs="QCF2251" w:hint="cs"/>
          <w:sz w:val="28"/>
          <w:szCs w:val="28"/>
          <w:rtl/>
        </w:rPr>
        <w:t>ﱅ</w:t>
      </w:r>
      <w:r w:rsidR="00B243DE" w:rsidRPr="008119FB">
        <w:rPr>
          <w:rFonts w:ascii="Kokila" w:hAnsi="Kokila" w:cs="QCF2251"/>
          <w:sz w:val="28"/>
          <w:szCs w:val="28"/>
          <w:rtl/>
        </w:rPr>
        <w:t xml:space="preserve"> </w:t>
      </w:r>
      <w:r w:rsidR="00B243DE" w:rsidRPr="008119FB">
        <w:rPr>
          <w:rFonts w:ascii="Kokila" w:hAnsi="Kokila" w:cs="QCF2251" w:hint="cs"/>
          <w:sz w:val="28"/>
          <w:szCs w:val="28"/>
          <w:rtl/>
        </w:rPr>
        <w:t>ﱆ</w:t>
      </w:r>
      <w:r w:rsidR="00B243DE" w:rsidRPr="008119FB">
        <w:rPr>
          <w:rFonts w:ascii="Kokila" w:hAnsi="Kokila" w:cs="QCF2251"/>
          <w:sz w:val="28"/>
          <w:szCs w:val="28"/>
          <w:rtl/>
        </w:rPr>
        <w:t xml:space="preserve"> </w:t>
      </w:r>
      <w:r w:rsidR="00B243DE" w:rsidRPr="008119FB">
        <w:rPr>
          <w:rFonts w:ascii="Kokila" w:hAnsi="Kokila" w:cs="QCF2251" w:hint="cs"/>
          <w:sz w:val="28"/>
          <w:szCs w:val="28"/>
          <w:rtl/>
        </w:rPr>
        <w:t>ﱇ</w:t>
      </w:r>
      <w:r w:rsidR="00B243DE" w:rsidRPr="008119FB">
        <w:rPr>
          <w:rFonts w:ascii="Kokila" w:hAnsi="Kokila" w:cs="QCF2251"/>
          <w:sz w:val="28"/>
          <w:szCs w:val="28"/>
          <w:rtl/>
        </w:rPr>
        <w:t xml:space="preserve"> </w:t>
      </w:r>
      <w:r w:rsidR="00B243DE" w:rsidRPr="008119FB">
        <w:rPr>
          <w:rFonts w:ascii="Kokila" w:hAnsi="Kokila" w:cs="QCF2251" w:hint="cs"/>
          <w:sz w:val="28"/>
          <w:szCs w:val="28"/>
          <w:rtl/>
        </w:rPr>
        <w:t>ﱈ</w:t>
      </w:r>
      <w:r w:rsidR="00B243DE" w:rsidRPr="008119FB">
        <w:rPr>
          <w:rFonts w:ascii="Kokila" w:hAnsi="Kokila" w:cs="QCF2251"/>
          <w:sz w:val="28"/>
          <w:szCs w:val="28"/>
          <w:rtl/>
        </w:rPr>
        <w:t xml:space="preserve"> </w:t>
      </w:r>
      <w:r w:rsidR="00B243DE" w:rsidRPr="008119FB">
        <w:rPr>
          <w:rFonts w:ascii="Kokila" w:hAnsi="Kokila" w:cs="QCF2251" w:hint="cs"/>
          <w:sz w:val="28"/>
          <w:szCs w:val="28"/>
          <w:rtl/>
        </w:rPr>
        <w:t>ﱉ</w:t>
      </w:r>
      <w:r w:rsidR="00B243DE" w:rsidRPr="008119FB">
        <w:rPr>
          <w:rFonts w:ascii="Kokila" w:hAnsi="Kokila" w:cs="QCF2251"/>
          <w:sz w:val="28"/>
          <w:szCs w:val="28"/>
          <w:rtl/>
        </w:rPr>
        <w:t xml:space="preserve"> </w:t>
      </w:r>
      <w:r w:rsidR="00B243DE" w:rsidRPr="008119FB">
        <w:rPr>
          <w:rFonts w:ascii="Kokila" w:hAnsi="Kokila" w:cs="QCF2251" w:hint="cs"/>
          <w:sz w:val="28"/>
          <w:szCs w:val="28"/>
          <w:rtl/>
        </w:rPr>
        <w:t>ﱊ</w:t>
      </w:r>
      <w:r w:rsidR="00B243DE" w:rsidRPr="008119FB">
        <w:rPr>
          <w:rFonts w:ascii="Kokila" w:hAnsi="Kokila" w:cs="QCF2251"/>
          <w:sz w:val="28"/>
          <w:szCs w:val="28"/>
          <w:rtl/>
        </w:rPr>
        <w:t xml:space="preserve"> </w:t>
      </w:r>
      <w:r w:rsidR="00B243DE" w:rsidRPr="008119FB">
        <w:rPr>
          <w:rFonts w:ascii="Kokila" w:hAnsi="Kokila" w:cs="QCF2251" w:hint="cs"/>
          <w:sz w:val="28"/>
          <w:szCs w:val="28"/>
          <w:rtl/>
        </w:rPr>
        <w:t>ﱋ</w:t>
      </w:r>
      <w:r w:rsidR="00B243DE" w:rsidRPr="008119FB">
        <w:rPr>
          <w:rFonts w:ascii="Kokila" w:hAnsi="Kokila" w:cs="QCF2251"/>
          <w:sz w:val="28"/>
          <w:szCs w:val="28"/>
          <w:rtl/>
        </w:rPr>
        <w:t xml:space="preserve"> </w:t>
      </w:r>
      <w:r w:rsidR="00B243DE" w:rsidRPr="008119FB">
        <w:rPr>
          <w:rFonts w:ascii="Kokila" w:hAnsi="Kokila" w:cs="QCF2251" w:hint="cs"/>
          <w:sz w:val="28"/>
          <w:szCs w:val="28"/>
          <w:rtl/>
        </w:rPr>
        <w:t>ﱌ</w:t>
      </w:r>
      <w:r w:rsidR="00B243DE" w:rsidRPr="008119FB">
        <w:rPr>
          <w:rFonts w:ascii="Kokila" w:hAnsi="Kokila" w:cs="QCF2251"/>
          <w:sz w:val="28"/>
          <w:szCs w:val="28"/>
          <w:rtl/>
        </w:rPr>
        <w:t xml:space="preserve"> </w:t>
      </w:r>
      <w:r w:rsidR="00B243DE" w:rsidRPr="008119FB">
        <w:rPr>
          <w:rFonts w:ascii="Kokila" w:hAnsi="Kokila" w:cs="QCF2251" w:hint="cs"/>
          <w:sz w:val="28"/>
          <w:szCs w:val="28"/>
          <w:rtl/>
        </w:rPr>
        <w:t>ﱍ</w:t>
      </w:r>
      <w:r w:rsidR="00B243DE" w:rsidRPr="008119FB">
        <w:rPr>
          <w:rFonts w:ascii="Kokila" w:hAnsi="Kokila" w:cs="QCF2251"/>
          <w:sz w:val="28"/>
          <w:szCs w:val="28"/>
          <w:rtl/>
        </w:rPr>
        <w:t xml:space="preserve"> </w:t>
      </w:r>
      <w:r w:rsidR="00B243DE" w:rsidRPr="008119FB">
        <w:rPr>
          <w:rFonts w:ascii="Kokila" w:hAnsi="Kokila" w:cs="QCF2251" w:hint="cs"/>
          <w:sz w:val="28"/>
          <w:szCs w:val="28"/>
          <w:rtl/>
        </w:rPr>
        <w:t>ﱎ</w:t>
      </w:r>
      <w:r w:rsidR="00B243DE" w:rsidRPr="008119FB">
        <w:rPr>
          <w:rFonts w:ascii="Kokila" w:hAnsi="Kokila" w:cs="QCF2251"/>
          <w:sz w:val="28"/>
          <w:szCs w:val="28"/>
          <w:rtl/>
        </w:rPr>
        <w:t xml:space="preserve"> </w:t>
      </w:r>
      <w:r w:rsidR="00B243DE" w:rsidRPr="008119FB">
        <w:rPr>
          <w:rFonts w:ascii="Kokila" w:hAnsi="Kokila" w:cs="QCF2251" w:hint="cs"/>
          <w:sz w:val="28"/>
          <w:szCs w:val="28"/>
          <w:rtl/>
        </w:rPr>
        <w:t>ﱏ</w:t>
      </w:r>
      <w:r w:rsidR="00B243DE" w:rsidRPr="008119FB">
        <w:rPr>
          <w:rFonts w:ascii="Kokila" w:hAnsi="Kokila" w:cs="QCF2251"/>
          <w:sz w:val="28"/>
          <w:szCs w:val="28"/>
          <w:rtl/>
        </w:rPr>
        <w:t xml:space="preserve"> </w:t>
      </w:r>
      <w:r w:rsidR="00B243DE" w:rsidRPr="008119FB">
        <w:rPr>
          <w:rFonts w:ascii="Kokila" w:hAnsi="Kokila" w:cs="QCF2251" w:hint="cs"/>
          <w:sz w:val="28"/>
          <w:szCs w:val="28"/>
          <w:rtl/>
        </w:rPr>
        <w:t>ﱐ</w:t>
      </w:r>
      <w:r w:rsidR="00B243DE" w:rsidRPr="008119FB">
        <w:rPr>
          <w:rFonts w:ascii="Kokila" w:hAnsi="Kokila" w:cs="QCF2251"/>
          <w:sz w:val="28"/>
          <w:szCs w:val="28"/>
          <w:rtl/>
        </w:rPr>
        <w:t xml:space="preserve"> </w:t>
      </w:r>
      <w:r w:rsidR="00B243DE" w:rsidRPr="008119FB">
        <w:rPr>
          <w:rFonts w:ascii="Kokila" w:hAnsi="Kokila" w:cs="QCF2251" w:hint="cs"/>
          <w:sz w:val="28"/>
          <w:szCs w:val="28"/>
          <w:rtl/>
        </w:rPr>
        <w:t>ﱑ</w:t>
      </w:r>
      <w:r w:rsidR="00B243DE" w:rsidRPr="008119FB">
        <w:rPr>
          <w:rFonts w:ascii="Kokila" w:hAnsi="Kokila" w:cs="QCF2251"/>
          <w:sz w:val="28"/>
          <w:szCs w:val="28"/>
          <w:rtl/>
        </w:rPr>
        <w:t xml:space="preserve"> </w:t>
      </w:r>
      <w:r w:rsidR="00B243DE" w:rsidRPr="008119FB">
        <w:rPr>
          <w:rFonts w:ascii="Kokila" w:hAnsi="Kokila" w:cs="QCF2251" w:hint="cs"/>
          <w:sz w:val="28"/>
          <w:szCs w:val="28"/>
          <w:rtl/>
        </w:rPr>
        <w:t>ﱒ</w:t>
      </w:r>
      <w:r w:rsidR="00B243DE" w:rsidRPr="008119FB">
        <w:rPr>
          <w:rFonts w:ascii="Kokila" w:hAnsi="Kokila" w:cs="QCF2251"/>
          <w:sz w:val="28"/>
          <w:szCs w:val="28"/>
          <w:rtl/>
        </w:rPr>
        <w:t xml:space="preserve"> </w:t>
      </w:r>
      <w:r w:rsidR="00B243DE" w:rsidRPr="008119FB">
        <w:rPr>
          <w:rFonts w:ascii="Kokila" w:hAnsi="Kokila" w:cs="QCF2251" w:hint="cs"/>
          <w:sz w:val="28"/>
          <w:szCs w:val="28"/>
          <w:rtl/>
        </w:rPr>
        <w:t>ﱓ</w:t>
      </w:r>
      <w:r w:rsidR="00B243DE" w:rsidRPr="008119FB">
        <w:rPr>
          <w:rFonts w:ascii="Kokila" w:hAnsi="Kokila" w:cs="QCF2251"/>
          <w:sz w:val="28"/>
          <w:szCs w:val="28"/>
          <w:rtl/>
        </w:rPr>
        <w:t xml:space="preserve"> </w:t>
      </w:r>
      <w:r w:rsidR="00B243DE" w:rsidRPr="008119FB">
        <w:rPr>
          <w:rFonts w:ascii="Kokila" w:hAnsi="Kokila" w:cs="QCF2251" w:hint="cs"/>
          <w:sz w:val="28"/>
          <w:szCs w:val="28"/>
          <w:rtl/>
        </w:rPr>
        <w:t>ﱔ</w:t>
      </w:r>
      <w:r w:rsidR="00B243DE" w:rsidRPr="008119FB">
        <w:rPr>
          <w:rFonts w:ascii="Kokila" w:hAnsi="Kokila" w:cs="QCF2251"/>
          <w:sz w:val="28"/>
          <w:szCs w:val="28"/>
          <w:rtl/>
        </w:rPr>
        <w:t xml:space="preserve"> </w:t>
      </w:r>
      <w:r w:rsidR="00B243DE" w:rsidRPr="008119FB">
        <w:rPr>
          <w:rFonts w:ascii="Kokila" w:hAnsi="Kokila" w:cs="QCF2251" w:hint="cs"/>
          <w:sz w:val="28"/>
          <w:szCs w:val="28"/>
          <w:rtl/>
        </w:rPr>
        <w:t>ﱕ</w:t>
      </w:r>
      <w:r w:rsidR="00B243DE" w:rsidRPr="008119FB">
        <w:rPr>
          <w:rFonts w:ascii="Kokila" w:hAnsi="Kokila" w:cs="QCF2251"/>
          <w:sz w:val="28"/>
          <w:szCs w:val="28"/>
          <w:rtl/>
        </w:rPr>
        <w:t xml:space="preserve"> </w:t>
      </w:r>
      <w:r w:rsidR="00B243DE" w:rsidRPr="008119FB">
        <w:rPr>
          <w:rFonts w:ascii="Kokila" w:hAnsi="Kokila" w:cs="QCF2251" w:hint="cs"/>
          <w:sz w:val="28"/>
          <w:szCs w:val="28"/>
          <w:rtl/>
        </w:rPr>
        <w:t>ﱖﱗ</w:t>
      </w:r>
      <w:r w:rsidR="00B243DE" w:rsidRPr="008119FB">
        <w:rPr>
          <w:rFonts w:ascii="Kokila" w:hAnsi="Kokila" w:cs="QCF2251"/>
          <w:sz w:val="28"/>
          <w:szCs w:val="28"/>
          <w:rtl/>
        </w:rPr>
        <w:t xml:space="preserve"> </w:t>
      </w:r>
      <w:r w:rsidR="00B243DE" w:rsidRPr="008119FB">
        <w:rPr>
          <w:rFonts w:ascii="Kokila" w:hAnsi="Kokila" w:cs="QCF2251" w:hint="cs"/>
          <w:sz w:val="28"/>
          <w:szCs w:val="28"/>
          <w:rtl/>
        </w:rPr>
        <w:t>ﱘ</w:t>
      </w:r>
      <w:r w:rsidR="00B243DE" w:rsidRPr="008119FB">
        <w:rPr>
          <w:rFonts w:ascii="Kokila" w:hAnsi="Kokila" w:cs="QCF2251"/>
          <w:sz w:val="28"/>
          <w:szCs w:val="28"/>
          <w:rtl/>
        </w:rPr>
        <w:t xml:space="preserve"> </w:t>
      </w:r>
      <w:r w:rsidR="00B243DE" w:rsidRPr="008119FB">
        <w:rPr>
          <w:rFonts w:ascii="Kokila" w:hAnsi="Kokila" w:cs="QCF2251" w:hint="cs"/>
          <w:sz w:val="28"/>
          <w:szCs w:val="28"/>
          <w:rtl/>
        </w:rPr>
        <w:t>ﱙ</w:t>
      </w:r>
      <w:r w:rsidR="00B243DE" w:rsidRPr="008119FB">
        <w:rPr>
          <w:rFonts w:ascii="Kokila" w:hAnsi="Kokila" w:cs="QCF2251"/>
          <w:sz w:val="28"/>
          <w:szCs w:val="28"/>
          <w:rtl/>
        </w:rPr>
        <w:t xml:space="preserve"> </w:t>
      </w:r>
      <w:r w:rsidR="00B243DE" w:rsidRPr="008119FB">
        <w:rPr>
          <w:rFonts w:ascii="Kokila" w:hAnsi="Kokila" w:cs="QCF2251" w:hint="cs"/>
          <w:sz w:val="28"/>
          <w:szCs w:val="28"/>
          <w:rtl/>
        </w:rPr>
        <w:t>ﱚ</w:t>
      </w:r>
      <w:r w:rsidR="00B243DE" w:rsidRPr="008119FB">
        <w:rPr>
          <w:rFonts w:ascii="Kokila" w:hAnsi="Kokila" w:cs="QCF2251"/>
          <w:sz w:val="28"/>
          <w:szCs w:val="28"/>
          <w:rtl/>
        </w:rPr>
        <w:t xml:space="preserve"> </w:t>
      </w:r>
      <w:r w:rsidR="00B243DE" w:rsidRPr="008119FB">
        <w:rPr>
          <w:rFonts w:ascii="Kokila" w:hAnsi="Kokila" w:cs="QCF2251" w:hint="cs"/>
          <w:sz w:val="28"/>
          <w:szCs w:val="28"/>
          <w:rtl/>
        </w:rPr>
        <w:t>ﱛ</w:t>
      </w:r>
      <w:r w:rsidR="00B243DE" w:rsidRPr="008119FB">
        <w:rPr>
          <w:rFonts w:ascii="Kokila" w:hAnsi="Kokila" w:cs="QCF2251"/>
          <w:sz w:val="28"/>
          <w:szCs w:val="28"/>
          <w:rtl/>
        </w:rPr>
        <w:t xml:space="preserve"> </w:t>
      </w:r>
      <w:r w:rsidR="00B243DE" w:rsidRPr="008119FB">
        <w:rPr>
          <w:rFonts w:ascii="Kokila" w:hAnsi="Kokila" w:cs="QCF2251" w:hint="cs"/>
          <w:sz w:val="28"/>
          <w:szCs w:val="28"/>
          <w:rtl/>
        </w:rPr>
        <w:t>ﱜ</w:t>
      </w:r>
      <w:r w:rsidR="00B243DE" w:rsidRPr="008119FB">
        <w:rPr>
          <w:rFonts w:ascii="Kokila" w:hAnsi="Kokila" w:cs="QCF2251"/>
          <w:sz w:val="28"/>
          <w:szCs w:val="28"/>
          <w:rtl/>
        </w:rPr>
        <w:t xml:space="preserve"> </w:t>
      </w:r>
      <w:r w:rsidR="00B243DE" w:rsidRPr="008119FB">
        <w:rPr>
          <w:rFonts w:ascii="Kokila" w:hAnsi="Kokila" w:cs="QCF2251" w:hint="cs"/>
          <w:sz w:val="28"/>
          <w:szCs w:val="28"/>
          <w:rtl/>
        </w:rPr>
        <w:t>ﱝ</w:t>
      </w:r>
      <w:r w:rsidR="00B243DE" w:rsidRPr="008119FB">
        <w:rPr>
          <w:rFonts w:ascii="Kokila" w:hAnsi="Kokila" w:cs="QCF2251"/>
          <w:sz w:val="28"/>
          <w:szCs w:val="28"/>
          <w:rtl/>
        </w:rPr>
        <w:t xml:space="preserve"> </w:t>
      </w:r>
      <w:r w:rsidR="00B243DE" w:rsidRPr="008119FB">
        <w:rPr>
          <w:rFonts w:ascii="Kokila" w:hAnsi="Kokila" w:cs="QCF2251" w:hint="cs"/>
          <w:sz w:val="28"/>
          <w:szCs w:val="28"/>
          <w:rtl/>
        </w:rPr>
        <w:t>ﱞ</w:t>
      </w:r>
      <w:r w:rsidR="00B243DE" w:rsidRPr="008119FB">
        <w:rPr>
          <w:rFonts w:ascii="Kokila" w:hAnsi="Kokila" w:cs="ATraditional Arabic"/>
          <w:sz w:val="28"/>
          <w:szCs w:val="28"/>
          <w:rtl/>
        </w:rPr>
        <w:t>}</w:t>
      </w:r>
      <w:r w:rsidR="00B243DE" w:rsidRPr="008119FB">
        <w:rPr>
          <w:rFonts w:ascii="Kokila" w:hAnsi="Kokila"/>
          <w:sz w:val="28"/>
          <w:szCs w:val="28"/>
          <w:rtl/>
        </w:rPr>
        <w:t xml:space="preserve"> </w:t>
      </w:r>
      <w:r w:rsidR="00B243DE" w:rsidRPr="008119FB">
        <w:rPr>
          <w:rFonts w:ascii="Kokila" w:hAnsi="Kokila" w:cs="Mangal" w:hint="cs"/>
          <w:sz w:val="28"/>
          <w:szCs w:val="28"/>
          <w:cs/>
          <w:lang w:bidi="hi-IN"/>
        </w:rPr>
        <w:t xml:space="preserve"> </w:t>
      </w:r>
      <w:r w:rsidR="00B243DE" w:rsidRPr="00F63683">
        <w:rPr>
          <w:rFonts w:ascii="Kokila" w:hAnsi="Kokila" w:cs="Kokila"/>
          <w:sz w:val="36"/>
          <w:szCs w:val="36"/>
          <w:cs/>
          <w:lang w:bidi="hi-IN"/>
        </w:rPr>
        <w:t>(जो लोग उस</w:t>
      </w:r>
      <w:r w:rsidR="00B243DE" w:rsidRPr="00F63683">
        <w:rPr>
          <w:rFonts w:ascii="Kokila" w:hAnsi="Kokila" w:cs="Kokila" w:hint="cs"/>
          <w:sz w:val="36"/>
          <w:szCs w:val="36"/>
          <w:cs/>
          <w:lang w:bidi="hi-IN"/>
        </w:rPr>
        <w:t xml:space="preserve"> (अल्लाह) </w:t>
      </w:r>
      <w:r w:rsidR="00B243DE" w:rsidRPr="00F63683">
        <w:rPr>
          <w:rFonts w:ascii="Kokila" w:hAnsi="Kokila" w:cs="Kokila"/>
          <w:sz w:val="36"/>
          <w:szCs w:val="36"/>
          <w:cs/>
          <w:lang w:bidi="hi-IN"/>
        </w:rPr>
        <w:t>के सिवाय औरों को पुकारते हैं वह उनकी पुकार का कुछ भी जवाब नहीं देते है</w:t>
      </w:r>
      <w:r w:rsidR="008119FB">
        <w:rPr>
          <w:rFonts w:ascii="Kokila" w:hAnsi="Kokila" w:cs="Kokila" w:hint="cs"/>
          <w:sz w:val="36"/>
          <w:szCs w:val="36"/>
          <w:cs/>
          <w:lang w:bidi="hi-IN"/>
        </w:rPr>
        <w:t>ं</w:t>
      </w:r>
      <w:r w:rsidR="00B243DE" w:rsidRPr="00F63683">
        <w:rPr>
          <w:rFonts w:ascii="Kokila" w:hAnsi="Kokila" w:cs="Kokila"/>
          <w:sz w:val="36"/>
          <w:szCs w:val="36"/>
          <w:cs/>
          <w:lang w:bidi="hi-IN"/>
        </w:rPr>
        <w:t xml:space="preserve"> मगर जैसे कोई व्यक्ति अपने दोनों हाथों को पानी की तरफ फैलाए हुए हो कि उसके मुँह तक पहूँच जाए हालांकि वह पानी उसके मुँह में पहूँचने वाला नहीं है, इन काफ़िरों की जितनी पुकार है सब गुमराही में है)</w:t>
      </w:r>
      <w:r w:rsidR="00B243DE" w:rsidRPr="00F63683">
        <w:rPr>
          <w:rFonts w:ascii="Kokila" w:hAnsi="Kokila" w:cs="Kokila" w:hint="cs"/>
          <w:sz w:val="36"/>
          <w:szCs w:val="36"/>
          <w:cs/>
          <w:lang w:bidi="hi-IN"/>
        </w:rPr>
        <w:t>।</w:t>
      </w:r>
      <w:r w:rsidR="00B4436B" w:rsidRPr="00F63683">
        <w:rPr>
          <w:rFonts w:ascii="Kokila" w:hAnsi="Kokila" w:cs="Kokila" w:hint="cs"/>
          <w:sz w:val="36"/>
          <w:szCs w:val="36"/>
          <w:cs/>
          <w:lang w:bidi="hi-IN"/>
        </w:rPr>
        <w:t xml:space="preserve"> </w:t>
      </w:r>
      <w:r w:rsidR="005952BD">
        <w:rPr>
          <w:rFonts w:ascii="Kokila" w:hAnsi="Kokila" w:cs="Kokila" w:hint="cs"/>
          <w:sz w:val="36"/>
          <w:szCs w:val="36"/>
          <w:cs/>
          <w:lang w:bidi="hi-IN"/>
        </w:rPr>
        <w:t xml:space="preserve">एक </w:t>
      </w:r>
      <w:r w:rsidR="00490754">
        <w:rPr>
          <w:rFonts w:ascii="Kokila" w:hAnsi="Kokila" w:cs="Kokila" w:hint="cs"/>
          <w:sz w:val="36"/>
          <w:szCs w:val="36"/>
          <w:cs/>
          <w:lang w:bidi="hi-IN"/>
        </w:rPr>
        <w:t>जगह</w:t>
      </w:r>
      <w:r w:rsidR="00B4436B" w:rsidRPr="00F63683">
        <w:rPr>
          <w:rFonts w:ascii="Kokila" w:hAnsi="Kokila" w:cs="Kokila" w:hint="cs"/>
          <w:sz w:val="36"/>
          <w:szCs w:val="36"/>
          <w:cs/>
          <w:lang w:bidi="hi-IN"/>
        </w:rPr>
        <w:t xml:space="preserve"> अल्लाह तआला का फ़रमान हैः </w:t>
      </w:r>
      <w:r w:rsidR="008119FB" w:rsidRPr="008119FB">
        <w:rPr>
          <w:rFonts w:ascii="Kokila" w:hAnsi="Kokila" w:cs="ATraditional Arabic"/>
          <w:sz w:val="32"/>
          <w:szCs w:val="28"/>
          <w:rtl/>
        </w:rPr>
        <w:t>{</w:t>
      </w:r>
      <w:r w:rsidR="008119FB" w:rsidRPr="008119FB">
        <w:rPr>
          <w:rFonts w:ascii="Kokila" w:hAnsi="Kokila" w:cs="QCF2437" w:hint="cs"/>
          <w:sz w:val="32"/>
          <w:szCs w:val="28"/>
          <w:rtl/>
        </w:rPr>
        <w:t>ﱐ</w:t>
      </w:r>
      <w:r w:rsidR="008119FB" w:rsidRPr="008119FB">
        <w:rPr>
          <w:rFonts w:ascii="Kokila" w:hAnsi="Kokila" w:cs="QCF2437"/>
          <w:sz w:val="32"/>
          <w:szCs w:val="28"/>
          <w:rtl/>
        </w:rPr>
        <w:t xml:space="preserve"> </w:t>
      </w:r>
      <w:r w:rsidR="008119FB" w:rsidRPr="008119FB">
        <w:rPr>
          <w:rFonts w:ascii="Kokila" w:hAnsi="Kokila" w:cs="QCF2437" w:hint="cs"/>
          <w:sz w:val="32"/>
          <w:szCs w:val="28"/>
          <w:rtl/>
        </w:rPr>
        <w:t>ﱑ</w:t>
      </w:r>
      <w:r w:rsidR="008119FB" w:rsidRPr="008119FB">
        <w:rPr>
          <w:rFonts w:ascii="Kokila" w:hAnsi="Kokila" w:cs="QCF2437"/>
          <w:sz w:val="32"/>
          <w:szCs w:val="28"/>
          <w:rtl/>
        </w:rPr>
        <w:t xml:space="preserve"> </w:t>
      </w:r>
      <w:r w:rsidR="008119FB" w:rsidRPr="008119FB">
        <w:rPr>
          <w:rFonts w:ascii="Kokila" w:hAnsi="Kokila" w:cs="QCF2437" w:hint="cs"/>
          <w:sz w:val="32"/>
          <w:szCs w:val="28"/>
          <w:rtl/>
        </w:rPr>
        <w:t>ﱒ</w:t>
      </w:r>
      <w:r w:rsidR="008119FB" w:rsidRPr="008119FB">
        <w:rPr>
          <w:rFonts w:ascii="Kokila" w:hAnsi="Kokila" w:cs="QCF2437"/>
          <w:sz w:val="32"/>
          <w:szCs w:val="28"/>
          <w:rtl/>
        </w:rPr>
        <w:t xml:space="preserve"> </w:t>
      </w:r>
      <w:r w:rsidR="008119FB" w:rsidRPr="008119FB">
        <w:rPr>
          <w:rFonts w:ascii="Kokila" w:hAnsi="Kokila" w:cs="QCF2437" w:hint="cs"/>
          <w:sz w:val="32"/>
          <w:szCs w:val="28"/>
          <w:rtl/>
        </w:rPr>
        <w:t>ﱓ</w:t>
      </w:r>
      <w:r w:rsidR="008119FB" w:rsidRPr="008119FB">
        <w:rPr>
          <w:rFonts w:ascii="Kokila" w:hAnsi="Kokila" w:cs="QCF2437"/>
          <w:sz w:val="32"/>
          <w:szCs w:val="28"/>
          <w:rtl/>
        </w:rPr>
        <w:t xml:space="preserve"> </w:t>
      </w:r>
      <w:r w:rsidR="008119FB" w:rsidRPr="008119FB">
        <w:rPr>
          <w:rFonts w:ascii="Kokila" w:hAnsi="Kokila" w:cs="QCF2437" w:hint="cs"/>
          <w:sz w:val="32"/>
          <w:szCs w:val="28"/>
          <w:rtl/>
        </w:rPr>
        <w:t>ﱔﱕ</w:t>
      </w:r>
      <w:r w:rsidR="008119FB" w:rsidRPr="008119FB">
        <w:rPr>
          <w:rFonts w:ascii="Kokila" w:hAnsi="Kokila" w:cs="QCF2437"/>
          <w:sz w:val="32"/>
          <w:szCs w:val="28"/>
          <w:rtl/>
        </w:rPr>
        <w:t xml:space="preserve"> </w:t>
      </w:r>
      <w:r w:rsidR="008119FB" w:rsidRPr="008119FB">
        <w:rPr>
          <w:rFonts w:ascii="Kokila" w:hAnsi="Kokila" w:cs="QCF2437" w:hint="cs"/>
          <w:sz w:val="32"/>
          <w:szCs w:val="28"/>
          <w:rtl/>
        </w:rPr>
        <w:t>ﱖ</w:t>
      </w:r>
      <w:r w:rsidR="008119FB" w:rsidRPr="008119FB">
        <w:rPr>
          <w:rFonts w:ascii="Kokila" w:hAnsi="Kokila" w:cs="QCF2437"/>
          <w:sz w:val="32"/>
          <w:szCs w:val="28"/>
          <w:rtl/>
        </w:rPr>
        <w:t xml:space="preserve"> </w:t>
      </w:r>
      <w:r w:rsidR="008119FB" w:rsidRPr="008119FB">
        <w:rPr>
          <w:rFonts w:ascii="Kokila" w:hAnsi="Kokila" w:cs="QCF2437" w:hint="cs"/>
          <w:sz w:val="32"/>
          <w:szCs w:val="28"/>
          <w:rtl/>
        </w:rPr>
        <w:t>ﱗ</w:t>
      </w:r>
      <w:r w:rsidR="008119FB" w:rsidRPr="008119FB">
        <w:rPr>
          <w:rFonts w:ascii="Kokila" w:hAnsi="Kokila" w:cs="QCF2437"/>
          <w:sz w:val="32"/>
          <w:szCs w:val="28"/>
          <w:rtl/>
        </w:rPr>
        <w:t xml:space="preserve"> </w:t>
      </w:r>
      <w:r w:rsidR="008119FB" w:rsidRPr="008119FB">
        <w:rPr>
          <w:rFonts w:ascii="Kokila" w:hAnsi="Kokila" w:cs="QCF2437" w:hint="cs"/>
          <w:sz w:val="32"/>
          <w:szCs w:val="28"/>
          <w:rtl/>
        </w:rPr>
        <w:t>ﱘ</w:t>
      </w:r>
      <w:r w:rsidR="008119FB" w:rsidRPr="008119FB">
        <w:rPr>
          <w:rFonts w:ascii="Kokila" w:hAnsi="Kokila" w:cs="QCF2437"/>
          <w:sz w:val="32"/>
          <w:szCs w:val="28"/>
          <w:rtl/>
        </w:rPr>
        <w:t xml:space="preserve"> </w:t>
      </w:r>
      <w:r w:rsidR="008119FB" w:rsidRPr="008119FB">
        <w:rPr>
          <w:rFonts w:ascii="Kokila" w:hAnsi="Kokila" w:cs="QCF2437" w:hint="cs"/>
          <w:sz w:val="32"/>
          <w:szCs w:val="28"/>
          <w:rtl/>
        </w:rPr>
        <w:t>ﱙ</w:t>
      </w:r>
      <w:r w:rsidR="008119FB" w:rsidRPr="008119FB">
        <w:rPr>
          <w:rFonts w:ascii="Kokila" w:hAnsi="Kokila" w:cs="QCF2437"/>
          <w:sz w:val="32"/>
          <w:szCs w:val="28"/>
          <w:rtl/>
        </w:rPr>
        <w:t xml:space="preserve"> </w:t>
      </w:r>
      <w:r w:rsidR="008119FB" w:rsidRPr="008119FB">
        <w:rPr>
          <w:rFonts w:ascii="Kokila" w:hAnsi="Kokila" w:cs="QCF2437" w:hint="cs"/>
          <w:sz w:val="32"/>
          <w:szCs w:val="28"/>
          <w:rtl/>
        </w:rPr>
        <w:t>ﱚﱛ</w:t>
      </w:r>
      <w:r w:rsidR="008119FB" w:rsidRPr="008119FB">
        <w:rPr>
          <w:rFonts w:ascii="Kokila" w:hAnsi="Kokila" w:cs="QCF2437"/>
          <w:sz w:val="32"/>
          <w:szCs w:val="28"/>
          <w:rtl/>
        </w:rPr>
        <w:t xml:space="preserve"> </w:t>
      </w:r>
      <w:r w:rsidR="008119FB" w:rsidRPr="008119FB">
        <w:rPr>
          <w:rFonts w:ascii="Kokila" w:hAnsi="Kokila" w:cs="QCF2437" w:hint="cs"/>
          <w:sz w:val="32"/>
          <w:szCs w:val="28"/>
          <w:rtl/>
        </w:rPr>
        <w:t>ﱜ</w:t>
      </w:r>
      <w:r w:rsidR="008119FB" w:rsidRPr="008119FB">
        <w:rPr>
          <w:rFonts w:ascii="Kokila" w:hAnsi="Kokila" w:cs="QCF2437"/>
          <w:sz w:val="32"/>
          <w:szCs w:val="28"/>
          <w:rtl/>
        </w:rPr>
        <w:t xml:space="preserve"> </w:t>
      </w:r>
      <w:r w:rsidR="008119FB" w:rsidRPr="008119FB">
        <w:rPr>
          <w:rFonts w:ascii="Kokila" w:hAnsi="Kokila" w:cs="QCF2437" w:hint="cs"/>
          <w:sz w:val="32"/>
          <w:szCs w:val="28"/>
          <w:rtl/>
        </w:rPr>
        <w:t>ﱝ</w:t>
      </w:r>
      <w:r w:rsidR="008119FB" w:rsidRPr="008119FB">
        <w:rPr>
          <w:rFonts w:ascii="Kokila" w:hAnsi="Kokila" w:cs="QCF2437"/>
          <w:sz w:val="32"/>
          <w:szCs w:val="28"/>
          <w:rtl/>
        </w:rPr>
        <w:t xml:space="preserve"> </w:t>
      </w:r>
      <w:r w:rsidR="008119FB" w:rsidRPr="008119FB">
        <w:rPr>
          <w:rFonts w:ascii="Kokila" w:hAnsi="Kokila" w:cs="QCF2437" w:hint="cs"/>
          <w:sz w:val="32"/>
          <w:szCs w:val="28"/>
          <w:rtl/>
        </w:rPr>
        <w:t>ﱞ</w:t>
      </w:r>
      <w:r w:rsidR="008119FB" w:rsidRPr="008119FB">
        <w:rPr>
          <w:rFonts w:ascii="Kokila" w:hAnsi="Kokila" w:cs="QCF2437"/>
          <w:sz w:val="32"/>
          <w:szCs w:val="28"/>
          <w:rtl/>
        </w:rPr>
        <w:t xml:space="preserve"> </w:t>
      </w:r>
      <w:r w:rsidR="008119FB" w:rsidRPr="008119FB">
        <w:rPr>
          <w:rFonts w:ascii="Kokila" w:hAnsi="Kokila" w:cs="QCF2437" w:hint="cs"/>
          <w:sz w:val="32"/>
          <w:szCs w:val="28"/>
          <w:rtl/>
        </w:rPr>
        <w:t>ﱟ</w:t>
      </w:r>
      <w:r w:rsidR="008119FB" w:rsidRPr="008119FB">
        <w:rPr>
          <w:rFonts w:ascii="Kokila" w:hAnsi="Kokila" w:cs="QCF2437"/>
          <w:sz w:val="32"/>
          <w:szCs w:val="28"/>
          <w:rtl/>
        </w:rPr>
        <w:t xml:space="preserve"> </w:t>
      </w:r>
      <w:r w:rsidR="008119FB" w:rsidRPr="008119FB">
        <w:rPr>
          <w:rFonts w:ascii="Kokila" w:hAnsi="Kokila" w:cs="QCF2437" w:hint="cs"/>
          <w:sz w:val="32"/>
          <w:szCs w:val="28"/>
          <w:rtl/>
        </w:rPr>
        <w:t>ﱠ</w:t>
      </w:r>
      <w:r w:rsidR="008119FB" w:rsidRPr="008119FB">
        <w:rPr>
          <w:rFonts w:ascii="Kokila" w:hAnsi="Kokila" w:cs="QCF2437"/>
          <w:sz w:val="32"/>
          <w:szCs w:val="28"/>
          <w:rtl/>
        </w:rPr>
        <w:t xml:space="preserve"> </w:t>
      </w:r>
      <w:r w:rsidR="008119FB" w:rsidRPr="008119FB">
        <w:rPr>
          <w:rFonts w:ascii="Kokila" w:hAnsi="Kokila" w:cs="QCF2437" w:hint="cs"/>
          <w:sz w:val="32"/>
          <w:szCs w:val="28"/>
          <w:rtl/>
        </w:rPr>
        <w:t>ﱡ</w:t>
      </w:r>
      <w:r w:rsidR="008119FB" w:rsidRPr="008119FB">
        <w:rPr>
          <w:rFonts w:ascii="Kokila" w:hAnsi="Kokila" w:cs="QCF2437"/>
          <w:sz w:val="32"/>
          <w:szCs w:val="28"/>
          <w:rtl/>
        </w:rPr>
        <w:t xml:space="preserve"> </w:t>
      </w:r>
      <w:r w:rsidR="008119FB" w:rsidRPr="008119FB">
        <w:rPr>
          <w:rFonts w:ascii="Kokila" w:hAnsi="Kokila" w:cs="QCF2437" w:hint="cs"/>
          <w:sz w:val="32"/>
          <w:szCs w:val="28"/>
          <w:rtl/>
        </w:rPr>
        <w:t>ﱢ</w:t>
      </w:r>
      <w:r w:rsidR="008119FB" w:rsidRPr="008119FB">
        <w:rPr>
          <w:rFonts w:ascii="Kokila" w:hAnsi="Kokila" w:cs="ATraditional Arabic"/>
          <w:sz w:val="32"/>
          <w:szCs w:val="28"/>
          <w:rtl/>
        </w:rPr>
        <w:t>}</w:t>
      </w:r>
      <w:r w:rsidR="008119FB" w:rsidRPr="008119FB">
        <w:rPr>
          <w:rFonts w:ascii="Kokila" w:hAnsi="Kokila"/>
          <w:sz w:val="32"/>
          <w:szCs w:val="28"/>
          <w:rtl/>
        </w:rPr>
        <w:t xml:space="preserve"> </w:t>
      </w:r>
      <w:r w:rsidR="008119FB">
        <w:rPr>
          <w:rFonts w:ascii="Kokila" w:hAnsi="Kokila" w:cs="Mangal" w:hint="cs"/>
          <w:sz w:val="36"/>
          <w:szCs w:val="32"/>
          <w:cs/>
          <w:lang w:bidi="hi-IN"/>
        </w:rPr>
        <w:t xml:space="preserve"> </w:t>
      </w:r>
      <w:r w:rsidR="00B4436B" w:rsidRPr="008119FB">
        <w:rPr>
          <w:rFonts w:ascii="Kokila" w:hAnsi="Kokila" w:cs="Kokila" w:hint="cs"/>
          <w:sz w:val="36"/>
          <w:szCs w:val="36"/>
          <w:cs/>
          <w:lang w:bidi="hi-IN"/>
        </w:rPr>
        <w:t>(</w:t>
      </w:r>
      <w:r w:rsidR="00B4436B" w:rsidRPr="00F63683">
        <w:rPr>
          <w:rFonts w:ascii="Kokila" w:hAnsi="Kokila" w:cs="Kokila" w:hint="cs"/>
          <w:sz w:val="36"/>
          <w:szCs w:val="36"/>
          <w:cs/>
          <w:lang w:bidi="hi-IN"/>
        </w:rPr>
        <w:t xml:space="preserve">जीवित एवं मृत एक समान नहीं हो सकते, अल्लाह तआला जिसे चाहता है सुना देता है, तथा आप उन लोगों को नहीं सुना सकते जो क़ब्रों में हैं)। एक स्थान पर अल्लाह तआला का इरशाद हैः </w:t>
      </w:r>
      <w:r w:rsidR="00B4436B" w:rsidRPr="003C7097">
        <w:rPr>
          <w:rFonts w:ascii="Kokila" w:hAnsi="Kokila" w:cs="ATraditional Arabic"/>
          <w:sz w:val="28"/>
          <w:szCs w:val="28"/>
          <w:rtl/>
        </w:rPr>
        <w:t>{</w:t>
      </w:r>
      <w:r w:rsidR="00B4436B" w:rsidRPr="003C7097">
        <w:rPr>
          <w:rFonts w:ascii="Kokila" w:hAnsi="Kokila" w:cs="QCF2436" w:hint="cs"/>
          <w:sz w:val="28"/>
          <w:szCs w:val="28"/>
          <w:rtl/>
        </w:rPr>
        <w:t>ﲀ</w:t>
      </w:r>
      <w:r w:rsidR="00B4436B" w:rsidRPr="003C7097">
        <w:rPr>
          <w:rFonts w:ascii="Kokila" w:hAnsi="Kokila" w:cs="QCF2436"/>
          <w:sz w:val="28"/>
          <w:szCs w:val="28"/>
          <w:rtl/>
        </w:rPr>
        <w:t xml:space="preserve"> </w:t>
      </w:r>
      <w:r w:rsidR="00B4436B" w:rsidRPr="003C7097">
        <w:rPr>
          <w:rFonts w:ascii="Kokila" w:hAnsi="Kokila" w:cs="QCF2436" w:hint="cs"/>
          <w:sz w:val="28"/>
          <w:szCs w:val="28"/>
          <w:rtl/>
        </w:rPr>
        <w:t>ﲁ</w:t>
      </w:r>
      <w:r w:rsidR="00B4436B" w:rsidRPr="003C7097">
        <w:rPr>
          <w:rFonts w:ascii="Kokila" w:hAnsi="Kokila" w:cs="QCF2436"/>
          <w:sz w:val="28"/>
          <w:szCs w:val="28"/>
          <w:rtl/>
        </w:rPr>
        <w:t xml:space="preserve"> </w:t>
      </w:r>
      <w:r w:rsidR="00B4436B" w:rsidRPr="003C7097">
        <w:rPr>
          <w:rFonts w:ascii="Kokila" w:hAnsi="Kokila" w:cs="QCF2436" w:hint="cs"/>
          <w:sz w:val="28"/>
          <w:szCs w:val="28"/>
          <w:rtl/>
        </w:rPr>
        <w:t>ﲂ</w:t>
      </w:r>
      <w:r w:rsidR="00B4436B" w:rsidRPr="003C7097">
        <w:rPr>
          <w:rFonts w:ascii="Kokila" w:hAnsi="Kokila" w:cs="QCF2436"/>
          <w:sz w:val="28"/>
          <w:szCs w:val="28"/>
          <w:rtl/>
        </w:rPr>
        <w:t xml:space="preserve"> </w:t>
      </w:r>
      <w:r w:rsidR="00B4436B" w:rsidRPr="003C7097">
        <w:rPr>
          <w:rFonts w:ascii="Kokila" w:hAnsi="Kokila" w:cs="QCF2436" w:hint="cs"/>
          <w:sz w:val="28"/>
          <w:szCs w:val="28"/>
          <w:rtl/>
        </w:rPr>
        <w:t>ﲃ</w:t>
      </w:r>
      <w:r w:rsidR="00B4436B" w:rsidRPr="003C7097">
        <w:rPr>
          <w:rFonts w:ascii="Kokila" w:hAnsi="Kokila" w:cs="QCF2436"/>
          <w:sz w:val="28"/>
          <w:szCs w:val="28"/>
          <w:rtl/>
        </w:rPr>
        <w:t xml:space="preserve"> </w:t>
      </w:r>
      <w:r w:rsidR="00B4436B" w:rsidRPr="003C7097">
        <w:rPr>
          <w:rFonts w:ascii="Kokila" w:hAnsi="Kokila" w:cs="QCF2436" w:hint="cs"/>
          <w:sz w:val="28"/>
          <w:szCs w:val="28"/>
          <w:rtl/>
        </w:rPr>
        <w:t>ﲄ</w:t>
      </w:r>
      <w:r w:rsidR="00B4436B" w:rsidRPr="003C7097">
        <w:rPr>
          <w:rFonts w:ascii="Kokila" w:hAnsi="Kokila" w:cs="QCF2436"/>
          <w:sz w:val="28"/>
          <w:szCs w:val="28"/>
          <w:rtl/>
        </w:rPr>
        <w:t xml:space="preserve"> </w:t>
      </w:r>
      <w:r w:rsidR="00B4436B" w:rsidRPr="003C7097">
        <w:rPr>
          <w:rFonts w:ascii="Kokila" w:hAnsi="Kokila" w:cs="QCF2436" w:hint="cs"/>
          <w:sz w:val="28"/>
          <w:szCs w:val="28"/>
          <w:rtl/>
        </w:rPr>
        <w:t>ﲅ</w:t>
      </w:r>
      <w:r w:rsidR="00B4436B" w:rsidRPr="003C7097">
        <w:rPr>
          <w:rFonts w:ascii="Kokila" w:hAnsi="Kokila" w:cs="QCF2436"/>
          <w:sz w:val="28"/>
          <w:szCs w:val="28"/>
          <w:rtl/>
        </w:rPr>
        <w:t xml:space="preserve"> </w:t>
      </w:r>
      <w:r w:rsidR="00B4436B" w:rsidRPr="003C7097">
        <w:rPr>
          <w:rFonts w:ascii="Kokila" w:hAnsi="Kokila" w:cs="QCF2436" w:hint="cs"/>
          <w:sz w:val="28"/>
          <w:szCs w:val="28"/>
          <w:rtl/>
        </w:rPr>
        <w:t>ﲆ</w:t>
      </w:r>
      <w:r w:rsidR="00B4436B" w:rsidRPr="003C7097">
        <w:rPr>
          <w:rFonts w:ascii="Kokila" w:hAnsi="Kokila" w:cs="QCF2436"/>
          <w:sz w:val="28"/>
          <w:szCs w:val="28"/>
          <w:rtl/>
        </w:rPr>
        <w:t xml:space="preserve"> </w:t>
      </w:r>
      <w:r w:rsidR="00B4436B" w:rsidRPr="003C7097">
        <w:rPr>
          <w:rFonts w:ascii="Kokila" w:hAnsi="Kokila" w:cs="QCF2436" w:hint="cs"/>
          <w:sz w:val="28"/>
          <w:szCs w:val="28"/>
          <w:rtl/>
        </w:rPr>
        <w:t>ﲇ</w:t>
      </w:r>
      <w:r w:rsidR="00B4436B" w:rsidRPr="003C7097">
        <w:rPr>
          <w:rFonts w:ascii="Kokila" w:hAnsi="Kokila" w:cs="QCF2436"/>
          <w:sz w:val="28"/>
          <w:szCs w:val="28"/>
          <w:rtl/>
        </w:rPr>
        <w:t xml:space="preserve"> </w:t>
      </w:r>
      <w:r w:rsidR="00B4436B" w:rsidRPr="003C7097">
        <w:rPr>
          <w:rFonts w:ascii="Kokila" w:hAnsi="Kokila" w:cs="QCF2436" w:hint="cs"/>
          <w:sz w:val="28"/>
          <w:szCs w:val="28"/>
          <w:rtl/>
        </w:rPr>
        <w:t>ﲈ</w:t>
      </w:r>
      <w:r w:rsidR="00B4436B" w:rsidRPr="003C7097">
        <w:rPr>
          <w:rFonts w:ascii="Kokila" w:hAnsi="Kokila" w:cs="QCF2436"/>
          <w:sz w:val="28"/>
          <w:szCs w:val="28"/>
          <w:rtl/>
        </w:rPr>
        <w:t xml:space="preserve"> </w:t>
      </w:r>
      <w:r w:rsidR="00B4436B" w:rsidRPr="003C7097">
        <w:rPr>
          <w:rFonts w:ascii="Kokila" w:hAnsi="Kokila" w:cs="QCF2436" w:hint="cs"/>
          <w:sz w:val="28"/>
          <w:szCs w:val="28"/>
          <w:rtl/>
        </w:rPr>
        <w:t>ﲉﲊ</w:t>
      </w:r>
      <w:r w:rsidR="00B4436B" w:rsidRPr="003C7097">
        <w:rPr>
          <w:rFonts w:ascii="Kokila" w:hAnsi="Kokila" w:cs="ATraditional Arabic"/>
          <w:sz w:val="28"/>
          <w:szCs w:val="28"/>
          <w:rtl/>
        </w:rPr>
        <w:t>}</w:t>
      </w:r>
      <w:r w:rsidR="00B4436B" w:rsidRPr="003C7097">
        <w:rPr>
          <w:rFonts w:ascii="Kokila" w:hAnsi="Kokila"/>
          <w:sz w:val="28"/>
          <w:szCs w:val="28"/>
          <w:rtl/>
        </w:rPr>
        <w:t xml:space="preserve"> </w:t>
      </w:r>
      <w:r w:rsidR="003C7097">
        <w:rPr>
          <w:rFonts w:ascii="Kokila" w:hAnsi="Kokila" w:cs="Kokila" w:hint="cs"/>
          <w:sz w:val="36"/>
          <w:szCs w:val="36"/>
          <w:cs/>
          <w:lang w:bidi="hi-IN"/>
        </w:rPr>
        <w:t xml:space="preserve"> </w:t>
      </w:r>
      <w:r w:rsidR="00B4436B" w:rsidRPr="00F63683">
        <w:rPr>
          <w:rFonts w:ascii="Kokila" w:hAnsi="Kokila" w:cs="Kokila" w:hint="cs"/>
          <w:sz w:val="36"/>
          <w:szCs w:val="36"/>
          <w:cs/>
          <w:lang w:bidi="hi-IN"/>
        </w:rPr>
        <w:t>(यदि तुम उन्हें पुकारो तो व</w:t>
      </w:r>
      <w:r w:rsidR="00031F39">
        <w:rPr>
          <w:rFonts w:ascii="Kokila" w:hAnsi="Kokila" w:cs="Kokila" w:hint="cs"/>
          <w:sz w:val="36"/>
          <w:szCs w:val="36"/>
          <w:cs/>
          <w:lang w:bidi="hi-IN"/>
        </w:rPr>
        <w:t>ो</w:t>
      </w:r>
      <w:r w:rsidR="00B4436B" w:rsidRPr="00F63683">
        <w:rPr>
          <w:rFonts w:ascii="Kokila" w:hAnsi="Kokila" w:cs="Kokila" w:hint="cs"/>
          <w:sz w:val="36"/>
          <w:szCs w:val="36"/>
          <w:cs/>
          <w:lang w:bidi="hi-IN"/>
        </w:rPr>
        <w:t xml:space="preserve"> तुम्हारी पुकार सुनते ही नहीं, और यदि (संभवतः मान भी लिया जाये कि वह तुम्हारी पुकार) सुन भी लें तो तुम्हारी जरूरत पूरी नहीं कर सकते)</w:t>
      </w:r>
      <w:r w:rsidR="00D31CAE" w:rsidRPr="00F63683">
        <w:rPr>
          <w:rFonts w:ascii="Kokila" w:hAnsi="Kokila" w:cs="Kokila" w:hint="cs"/>
          <w:sz w:val="36"/>
          <w:szCs w:val="36"/>
          <w:cs/>
          <w:lang w:bidi="hi-IN"/>
        </w:rPr>
        <w:t>।</w:t>
      </w:r>
    </w:p>
    <w:p w:rsidR="002F11B7" w:rsidRPr="008119FB" w:rsidRDefault="00D31CAE" w:rsidP="0074100C">
      <w:pPr>
        <w:bidi w:val="0"/>
        <w:spacing w:line="276" w:lineRule="auto"/>
        <w:ind w:firstLine="567"/>
        <w:jc w:val="both"/>
        <w:rPr>
          <w:rFonts w:ascii="Kokila" w:hAnsi="Kokila"/>
          <w:sz w:val="36"/>
          <w:szCs w:val="36"/>
        </w:rPr>
      </w:pPr>
      <w:r w:rsidRPr="00F63683">
        <w:rPr>
          <w:rFonts w:ascii="Kokila" w:hAnsi="Kokila" w:cs="Kokila" w:hint="cs"/>
          <w:sz w:val="36"/>
          <w:szCs w:val="36"/>
          <w:cs/>
          <w:lang w:bidi="hi-IN"/>
        </w:rPr>
        <w:t xml:space="preserve"> अल्लाह तआला ने इन बातिल परस्तों (मिथ्यावादियों) को चुनौती देते हुए फ़रमाया हैः </w:t>
      </w:r>
      <w:r w:rsidR="002739F6" w:rsidRPr="0074100C">
        <w:rPr>
          <w:rFonts w:ascii="Kokila" w:hAnsi="Kokila" w:cs="ATraditional Arabic"/>
          <w:sz w:val="28"/>
          <w:szCs w:val="28"/>
          <w:rtl/>
        </w:rPr>
        <w:t>{</w:t>
      </w:r>
      <w:r w:rsidR="002739F6" w:rsidRPr="0074100C">
        <w:rPr>
          <w:rFonts w:ascii="Kokila" w:hAnsi="Kokila" w:cs="QCF2175" w:hint="cs"/>
          <w:sz w:val="28"/>
          <w:szCs w:val="28"/>
          <w:rtl/>
        </w:rPr>
        <w:t>ﲭ</w:t>
      </w:r>
      <w:r w:rsidR="002739F6" w:rsidRPr="0074100C">
        <w:rPr>
          <w:rFonts w:ascii="Kokila" w:hAnsi="Kokila" w:cs="QCF2175"/>
          <w:sz w:val="28"/>
          <w:szCs w:val="28"/>
          <w:rtl/>
        </w:rPr>
        <w:t xml:space="preserve"> </w:t>
      </w:r>
      <w:r w:rsidR="002739F6" w:rsidRPr="0074100C">
        <w:rPr>
          <w:rFonts w:ascii="Kokila" w:hAnsi="Kokila" w:cs="QCF2175" w:hint="cs"/>
          <w:sz w:val="28"/>
          <w:szCs w:val="28"/>
          <w:rtl/>
        </w:rPr>
        <w:t>ﲮ</w:t>
      </w:r>
      <w:r w:rsidR="002739F6" w:rsidRPr="0074100C">
        <w:rPr>
          <w:rFonts w:ascii="Kokila" w:hAnsi="Kokila" w:cs="QCF2175"/>
          <w:sz w:val="28"/>
          <w:szCs w:val="28"/>
          <w:rtl/>
        </w:rPr>
        <w:t xml:space="preserve"> </w:t>
      </w:r>
      <w:r w:rsidR="002739F6" w:rsidRPr="0074100C">
        <w:rPr>
          <w:rFonts w:ascii="Kokila" w:hAnsi="Kokila" w:cs="QCF2175" w:hint="cs"/>
          <w:sz w:val="28"/>
          <w:szCs w:val="28"/>
          <w:rtl/>
        </w:rPr>
        <w:t>ﲯ</w:t>
      </w:r>
      <w:r w:rsidR="002739F6" w:rsidRPr="0074100C">
        <w:rPr>
          <w:rFonts w:ascii="Kokila" w:hAnsi="Kokila" w:cs="QCF2175"/>
          <w:sz w:val="28"/>
          <w:szCs w:val="28"/>
          <w:rtl/>
        </w:rPr>
        <w:t xml:space="preserve"> </w:t>
      </w:r>
      <w:r w:rsidR="002739F6" w:rsidRPr="0074100C">
        <w:rPr>
          <w:rFonts w:ascii="Kokila" w:hAnsi="Kokila" w:cs="QCF2175" w:hint="cs"/>
          <w:sz w:val="28"/>
          <w:szCs w:val="28"/>
          <w:rtl/>
        </w:rPr>
        <w:t>ﲰ</w:t>
      </w:r>
      <w:r w:rsidR="002739F6" w:rsidRPr="0074100C">
        <w:rPr>
          <w:rFonts w:ascii="Kokila" w:hAnsi="Kokila" w:cs="QCF2175"/>
          <w:sz w:val="28"/>
          <w:szCs w:val="28"/>
          <w:rtl/>
        </w:rPr>
        <w:t xml:space="preserve"> </w:t>
      </w:r>
      <w:r w:rsidR="002739F6" w:rsidRPr="0074100C">
        <w:rPr>
          <w:rFonts w:ascii="Kokila" w:hAnsi="Kokila" w:cs="QCF2175" w:hint="cs"/>
          <w:sz w:val="28"/>
          <w:szCs w:val="28"/>
          <w:rtl/>
        </w:rPr>
        <w:t>ﲱ</w:t>
      </w:r>
      <w:r w:rsidR="002739F6" w:rsidRPr="0074100C">
        <w:rPr>
          <w:rFonts w:ascii="Kokila" w:hAnsi="Kokila" w:cs="QCF2175"/>
          <w:sz w:val="28"/>
          <w:szCs w:val="28"/>
          <w:rtl/>
        </w:rPr>
        <w:t xml:space="preserve"> </w:t>
      </w:r>
      <w:r w:rsidR="002739F6" w:rsidRPr="0074100C">
        <w:rPr>
          <w:rFonts w:ascii="Kokila" w:hAnsi="Kokila" w:cs="QCF2175" w:hint="cs"/>
          <w:sz w:val="28"/>
          <w:szCs w:val="28"/>
          <w:rtl/>
        </w:rPr>
        <w:t>ﲲ</w:t>
      </w:r>
      <w:r w:rsidR="002739F6" w:rsidRPr="0074100C">
        <w:rPr>
          <w:rFonts w:ascii="Kokila" w:hAnsi="Kokila" w:cs="QCF2175"/>
          <w:sz w:val="28"/>
          <w:szCs w:val="28"/>
          <w:rtl/>
        </w:rPr>
        <w:t xml:space="preserve"> </w:t>
      </w:r>
      <w:r w:rsidR="002739F6" w:rsidRPr="0074100C">
        <w:rPr>
          <w:rFonts w:ascii="Kokila" w:hAnsi="Kokila" w:cs="QCF2175" w:hint="cs"/>
          <w:sz w:val="28"/>
          <w:szCs w:val="28"/>
          <w:rtl/>
        </w:rPr>
        <w:t>ﲳ</w:t>
      </w:r>
      <w:r w:rsidR="002739F6" w:rsidRPr="0074100C">
        <w:rPr>
          <w:rFonts w:ascii="Kokila" w:hAnsi="Kokila" w:cs="QCF2175"/>
          <w:sz w:val="28"/>
          <w:szCs w:val="28"/>
          <w:rtl/>
        </w:rPr>
        <w:t xml:space="preserve"> </w:t>
      </w:r>
      <w:r w:rsidR="002739F6" w:rsidRPr="0074100C">
        <w:rPr>
          <w:rFonts w:ascii="Kokila" w:hAnsi="Kokila" w:cs="QCF2175" w:hint="cs"/>
          <w:sz w:val="28"/>
          <w:szCs w:val="28"/>
          <w:rtl/>
        </w:rPr>
        <w:t>ﲴﲵ</w:t>
      </w:r>
      <w:r w:rsidR="002739F6" w:rsidRPr="0074100C">
        <w:rPr>
          <w:rFonts w:ascii="Kokila" w:hAnsi="Kokila" w:cs="QCF2175"/>
          <w:sz w:val="28"/>
          <w:szCs w:val="28"/>
          <w:rtl/>
        </w:rPr>
        <w:t xml:space="preserve"> </w:t>
      </w:r>
      <w:r w:rsidR="002739F6" w:rsidRPr="0074100C">
        <w:rPr>
          <w:rFonts w:ascii="Kokila" w:hAnsi="Kokila" w:cs="QCF2175" w:hint="cs"/>
          <w:sz w:val="28"/>
          <w:szCs w:val="28"/>
          <w:rtl/>
        </w:rPr>
        <w:t>ﲶ</w:t>
      </w:r>
      <w:r w:rsidR="002739F6" w:rsidRPr="0074100C">
        <w:rPr>
          <w:rFonts w:ascii="Kokila" w:hAnsi="Kokila" w:cs="QCF2175"/>
          <w:sz w:val="28"/>
          <w:szCs w:val="28"/>
          <w:rtl/>
        </w:rPr>
        <w:t xml:space="preserve"> </w:t>
      </w:r>
      <w:r w:rsidR="002739F6" w:rsidRPr="0074100C">
        <w:rPr>
          <w:rFonts w:ascii="Kokila" w:hAnsi="Kokila" w:cs="QCF2175" w:hint="cs"/>
          <w:sz w:val="28"/>
          <w:szCs w:val="28"/>
          <w:rtl/>
        </w:rPr>
        <w:t>ﲷ</w:t>
      </w:r>
      <w:r w:rsidR="002739F6" w:rsidRPr="0074100C">
        <w:rPr>
          <w:rFonts w:ascii="Kokila" w:hAnsi="Kokila" w:cs="QCF2175"/>
          <w:sz w:val="28"/>
          <w:szCs w:val="28"/>
          <w:rtl/>
        </w:rPr>
        <w:t xml:space="preserve"> </w:t>
      </w:r>
      <w:r w:rsidR="002739F6" w:rsidRPr="0074100C">
        <w:rPr>
          <w:rFonts w:ascii="Kokila" w:hAnsi="Kokila" w:cs="QCF2175" w:hint="cs"/>
          <w:sz w:val="28"/>
          <w:szCs w:val="28"/>
          <w:rtl/>
        </w:rPr>
        <w:t>ﲸ</w:t>
      </w:r>
      <w:r w:rsidR="002739F6" w:rsidRPr="0074100C">
        <w:rPr>
          <w:rFonts w:ascii="Kokila" w:hAnsi="Kokila" w:cs="QCF2175"/>
          <w:sz w:val="28"/>
          <w:szCs w:val="28"/>
          <w:rtl/>
        </w:rPr>
        <w:t xml:space="preserve"> </w:t>
      </w:r>
      <w:r w:rsidR="002739F6" w:rsidRPr="0074100C">
        <w:rPr>
          <w:rFonts w:ascii="Kokila" w:hAnsi="Kokila" w:cs="QCF2175" w:hint="cs"/>
          <w:sz w:val="28"/>
          <w:szCs w:val="28"/>
          <w:rtl/>
        </w:rPr>
        <w:t>ﲹ</w:t>
      </w:r>
      <w:r w:rsidR="002739F6" w:rsidRPr="0074100C">
        <w:rPr>
          <w:rFonts w:ascii="Kokila" w:hAnsi="Kokila" w:cs="QCF2175"/>
          <w:sz w:val="28"/>
          <w:szCs w:val="28"/>
          <w:rtl/>
        </w:rPr>
        <w:t xml:space="preserve"> </w:t>
      </w:r>
      <w:r w:rsidR="002739F6" w:rsidRPr="0074100C">
        <w:rPr>
          <w:rFonts w:ascii="Kokila" w:hAnsi="Kokila" w:cs="QCF2175" w:hint="cs"/>
          <w:sz w:val="28"/>
          <w:szCs w:val="28"/>
          <w:rtl/>
        </w:rPr>
        <w:t>ﲺ</w:t>
      </w:r>
      <w:r w:rsidR="002739F6" w:rsidRPr="0074100C">
        <w:rPr>
          <w:rFonts w:ascii="Kokila" w:hAnsi="Kokila" w:cs="QCF2175"/>
          <w:sz w:val="28"/>
          <w:szCs w:val="28"/>
          <w:rtl/>
        </w:rPr>
        <w:t xml:space="preserve"> </w:t>
      </w:r>
      <w:r w:rsidR="002739F6" w:rsidRPr="0074100C">
        <w:rPr>
          <w:rFonts w:ascii="Kokila" w:hAnsi="Kokila" w:cs="QCF2175" w:hint="cs"/>
          <w:sz w:val="28"/>
          <w:szCs w:val="28"/>
          <w:rtl/>
        </w:rPr>
        <w:t>ﲻ</w:t>
      </w:r>
      <w:r w:rsidR="002739F6" w:rsidRPr="0074100C">
        <w:rPr>
          <w:rFonts w:ascii="Kokila" w:hAnsi="Kokila" w:cs="QCF2175"/>
          <w:sz w:val="28"/>
          <w:szCs w:val="28"/>
          <w:rtl/>
        </w:rPr>
        <w:t xml:space="preserve"> </w:t>
      </w:r>
      <w:r w:rsidR="002739F6" w:rsidRPr="0074100C">
        <w:rPr>
          <w:rFonts w:ascii="Kokila" w:hAnsi="Kokila" w:cs="QCF2175" w:hint="cs"/>
          <w:sz w:val="28"/>
          <w:szCs w:val="28"/>
          <w:rtl/>
        </w:rPr>
        <w:t>ﲼ</w:t>
      </w:r>
      <w:r w:rsidR="002739F6" w:rsidRPr="0074100C">
        <w:rPr>
          <w:rFonts w:ascii="Kokila" w:hAnsi="Kokila" w:cs="ATraditional Arabic"/>
          <w:sz w:val="28"/>
          <w:szCs w:val="28"/>
          <w:rtl/>
        </w:rPr>
        <w:t>}</w:t>
      </w:r>
      <w:r w:rsidR="002739F6" w:rsidRPr="0074100C">
        <w:rPr>
          <w:rFonts w:ascii="Kokila" w:hAnsi="Kokila"/>
          <w:sz w:val="28"/>
          <w:szCs w:val="28"/>
          <w:rtl/>
        </w:rPr>
        <w:t xml:space="preserve"> </w:t>
      </w:r>
      <w:r w:rsidR="002739F6" w:rsidRPr="0074100C">
        <w:rPr>
          <w:rFonts w:ascii="Kokila" w:hAnsi="Kokila" w:cs="Kokila" w:hint="cs"/>
          <w:sz w:val="28"/>
          <w:szCs w:val="28"/>
          <w:cs/>
          <w:lang w:bidi="hi-IN"/>
        </w:rPr>
        <w:t xml:space="preserve"> </w:t>
      </w:r>
      <w:r w:rsidR="002739F6" w:rsidRPr="00F63683">
        <w:rPr>
          <w:rFonts w:ascii="Kokila" w:hAnsi="Kokila" w:cs="Kokila" w:hint="cs"/>
          <w:sz w:val="36"/>
          <w:szCs w:val="36"/>
          <w:cs/>
          <w:lang w:bidi="hi-IN"/>
        </w:rPr>
        <w:t>(वास्तव में अल्लाह के सिवा जिन को तुम पुकारते हो वे तुम्हारे जैसे ही (अल्लाह के) दास हैं, अतः तुम उनसे प्रार्थना करो फिर वो तुम्हारी प्रार्थना का उत्तर दें, यदि उनके बारे में तुम्हारे विचार सत्य हैं)</w:t>
      </w:r>
      <w:r w:rsidR="002F11B7" w:rsidRPr="00F63683">
        <w:rPr>
          <w:rFonts w:ascii="Kokila" w:hAnsi="Kokila" w:cs="Kokila" w:hint="cs"/>
          <w:sz w:val="36"/>
          <w:szCs w:val="36"/>
          <w:cs/>
          <w:lang w:bidi="hi-IN"/>
        </w:rPr>
        <w:t>।</w:t>
      </w:r>
    </w:p>
    <w:p w:rsidR="002F11B7" w:rsidRPr="00F63683" w:rsidRDefault="002F11B7"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यदि यह कहा जाये कि इसमें क्या ह़िकमत है कि अल्लाह तआला एक मुश्रिक क</w:t>
      </w:r>
      <w:r w:rsidR="0074100C">
        <w:rPr>
          <w:rFonts w:ascii="Kokila" w:hAnsi="Kokila" w:cs="Kokila"/>
          <w:sz w:val="36"/>
          <w:szCs w:val="36"/>
          <w:cs/>
          <w:lang w:bidi="hi-IN"/>
        </w:rPr>
        <w:t>ी</w:t>
      </w:r>
      <w:r w:rsidRPr="00F63683">
        <w:rPr>
          <w:rFonts w:ascii="Kokila" w:hAnsi="Kokila" w:cs="Kokila" w:hint="cs"/>
          <w:sz w:val="36"/>
          <w:szCs w:val="36"/>
          <w:cs/>
          <w:lang w:bidi="hi-IN"/>
        </w:rPr>
        <w:t xml:space="preserve"> दुआ को स्वीकार कर लेता है, जब्कि उसने अल्लाह तआला से दुआ माँगी ही नहीं</w:t>
      </w:r>
      <w:r w:rsidRPr="00F63683">
        <w:rPr>
          <w:rFonts w:ascii="Kokila" w:hAnsi="Kokila" w:cs="Kokila" w:hint="cs"/>
          <w:sz w:val="36"/>
          <w:szCs w:val="36"/>
          <w:lang w:bidi="hi-IN"/>
        </w:rPr>
        <w:t>?</w:t>
      </w:r>
    </w:p>
    <w:p w:rsidR="002F11B7" w:rsidRPr="00F63683" w:rsidRDefault="002F11B7" w:rsidP="00221019">
      <w:p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t xml:space="preserve">उत्तरः </w:t>
      </w:r>
      <w:r w:rsidRPr="00F63683">
        <w:rPr>
          <w:rFonts w:ascii="Kokila" w:hAnsi="Kokila" w:cs="Kokila" w:hint="cs"/>
          <w:sz w:val="36"/>
          <w:szCs w:val="36"/>
          <w:cs/>
          <w:lang w:bidi="hi-IN"/>
        </w:rPr>
        <w:t>अल्लाह तआला के द्वारा ग़ैरुल्लाह से की जाने वाली दुआ को स्वीकार करने के पीछे एक बड़ी ह़िकमत है। वास्तव में यह ग़ैरुल्लाह से दुआ करने वाले के लिए इस्तिदराज (ढ़ील) है ताकि वह अपनी गुमराही में और आगे बढ़ जाए, यह अल्लाह तआला से दुआ न माँगने क</w:t>
      </w:r>
      <w:r w:rsidR="0074100C">
        <w:rPr>
          <w:rFonts w:ascii="Kokila" w:hAnsi="Kokila" w:cs="Kokila"/>
          <w:sz w:val="36"/>
          <w:szCs w:val="36"/>
          <w:cs/>
          <w:lang w:bidi="hi-IN"/>
        </w:rPr>
        <w:t>ा</w:t>
      </w:r>
      <w:r w:rsidRPr="00F63683">
        <w:rPr>
          <w:rFonts w:ascii="Kokila" w:hAnsi="Kokila" w:cs="Kokila" w:hint="cs"/>
          <w:sz w:val="36"/>
          <w:szCs w:val="36"/>
          <w:cs/>
          <w:lang w:bidi="hi-IN"/>
        </w:rPr>
        <w:t xml:space="preserve"> उसका दंड है। </w:t>
      </w:r>
      <w:r w:rsidR="001E7A71">
        <w:rPr>
          <w:rFonts w:ascii="Kokila" w:hAnsi="Kokila" w:cs="Kokila" w:hint="cs"/>
          <w:sz w:val="36"/>
          <w:szCs w:val="36"/>
          <w:cs/>
          <w:lang w:bidi="hi-IN"/>
        </w:rPr>
        <w:t>ऐसे</w:t>
      </w:r>
      <w:r w:rsidRPr="00F63683">
        <w:rPr>
          <w:rFonts w:ascii="Kokila" w:hAnsi="Kokila" w:cs="Kokila" w:hint="cs"/>
          <w:sz w:val="36"/>
          <w:szCs w:val="36"/>
          <w:cs/>
          <w:lang w:bidi="hi-IN"/>
        </w:rPr>
        <w:t xml:space="preserve"> लोगों क</w:t>
      </w:r>
      <w:r w:rsidR="0074100C">
        <w:rPr>
          <w:rFonts w:ascii="Kokila" w:hAnsi="Kokila" w:cs="Kokila"/>
          <w:sz w:val="36"/>
          <w:szCs w:val="36"/>
          <w:cs/>
          <w:lang w:bidi="hi-IN"/>
        </w:rPr>
        <w:t>ो</w:t>
      </w:r>
      <w:r w:rsidRPr="00F63683">
        <w:rPr>
          <w:rFonts w:ascii="Kokila" w:hAnsi="Kokila" w:cs="Kokila" w:hint="cs"/>
          <w:sz w:val="36"/>
          <w:szCs w:val="36"/>
          <w:cs/>
          <w:lang w:bidi="hi-IN"/>
        </w:rPr>
        <w:t xml:space="preserve"> अल्लाह की ओर से मिलने वाली ढ़ील को</w:t>
      </w:r>
      <w:r w:rsidR="001E7A71">
        <w:rPr>
          <w:rFonts w:ascii="Kokila" w:hAnsi="Kokila" w:cs="Kokila" w:hint="cs"/>
          <w:sz w:val="36"/>
          <w:szCs w:val="36"/>
          <w:cs/>
          <w:lang w:bidi="hi-IN"/>
        </w:rPr>
        <w:t>,</w:t>
      </w:r>
      <w:r w:rsidRPr="00F63683">
        <w:rPr>
          <w:rFonts w:ascii="Kokila" w:hAnsi="Kokila" w:cs="Kokila" w:hint="cs"/>
          <w:sz w:val="36"/>
          <w:szCs w:val="36"/>
          <w:cs/>
          <w:lang w:bidi="hi-IN"/>
        </w:rPr>
        <w:t xml:space="preserve"> दूरदर्शी</w:t>
      </w:r>
      <w:r w:rsidR="00692289">
        <w:rPr>
          <w:rFonts w:ascii="Kokila" w:hAnsi="Kokila" w:cs="Kokila" w:hint="cs"/>
          <w:sz w:val="36"/>
          <w:szCs w:val="36"/>
          <w:cs/>
          <w:lang w:bidi="hi-IN"/>
        </w:rPr>
        <w:t xml:space="preserve"> व बस़ीरत वाले</w:t>
      </w:r>
      <w:r w:rsidRPr="00F63683">
        <w:rPr>
          <w:rFonts w:ascii="Kokila" w:hAnsi="Kokila" w:cs="Kokila" w:hint="cs"/>
          <w:sz w:val="36"/>
          <w:szCs w:val="36"/>
          <w:cs/>
          <w:lang w:bidi="hi-IN"/>
        </w:rPr>
        <w:t xml:space="preserve"> लोग भलि भांति जान लेते हैं, </w:t>
      </w:r>
      <w:r w:rsidR="005B4D27">
        <w:rPr>
          <w:rFonts w:ascii="Kokila" w:hAnsi="Kokila" w:cs="Kokila" w:hint="cs"/>
          <w:sz w:val="36"/>
          <w:szCs w:val="36"/>
          <w:cs/>
          <w:lang w:bidi="hi-IN"/>
        </w:rPr>
        <w:t>और</w:t>
      </w:r>
      <w:r w:rsidRPr="00F63683">
        <w:rPr>
          <w:rFonts w:ascii="Kokila" w:hAnsi="Kokila" w:cs="Kokila" w:hint="cs"/>
          <w:sz w:val="36"/>
          <w:szCs w:val="36"/>
          <w:cs/>
          <w:lang w:bidi="hi-IN"/>
        </w:rPr>
        <w:t xml:space="preserve"> आम जीवन में </w:t>
      </w:r>
      <w:r w:rsidR="005B4D27">
        <w:rPr>
          <w:rFonts w:ascii="Kokila" w:hAnsi="Kokila" w:cs="Kokila" w:hint="cs"/>
          <w:sz w:val="36"/>
          <w:szCs w:val="36"/>
          <w:cs/>
          <w:lang w:bidi="hi-IN"/>
        </w:rPr>
        <w:t xml:space="preserve">भी </w:t>
      </w:r>
      <w:r w:rsidRPr="00F63683">
        <w:rPr>
          <w:rFonts w:ascii="Kokila" w:hAnsi="Kokila" w:cs="Kokila" w:hint="cs"/>
          <w:sz w:val="36"/>
          <w:szCs w:val="36"/>
          <w:cs/>
          <w:lang w:bidi="hi-IN"/>
        </w:rPr>
        <w:t xml:space="preserve">इसको देखा जा सकता है। आप देखेंगे कि क़ुछ लोग क़ब्र के मुर्दा से संतान की विनती करते हैं और अल्लाह तआला उन्हें संतान दे देता है, मुश्रिक यह समझता है कि क़ब्र वाले ने उसे यह संतान दिया है, या क़ब्र वाला इसके </w:t>
      </w:r>
      <w:r w:rsidR="00F15313">
        <w:rPr>
          <w:rFonts w:ascii="Kokila" w:hAnsi="Kokila" w:cs="Kokila" w:hint="cs"/>
          <w:sz w:val="36"/>
          <w:szCs w:val="36"/>
          <w:cs/>
          <w:lang w:bidi="hi-IN"/>
        </w:rPr>
        <w:t xml:space="preserve">लिए </w:t>
      </w:r>
      <w:r w:rsidRPr="00F63683">
        <w:rPr>
          <w:rFonts w:ascii="Kokila" w:hAnsi="Kokila" w:cs="Kokila" w:hint="cs"/>
          <w:sz w:val="36"/>
          <w:szCs w:val="36"/>
          <w:cs/>
          <w:lang w:bidi="hi-IN"/>
        </w:rPr>
        <w:t>वसीला व माध्यम बना है, जिसके कारण क़ब्र वाले पर उसका विश्वास और प्रगाढ़ हो जाता है, उस मुश्रिक को यह एहसास ही नहीं होता कि सच्चे रब से दुआ माँगने से विमुखता प्रकट करने के कारण</w:t>
      </w:r>
      <w:r w:rsidR="0067751E">
        <w:rPr>
          <w:rFonts w:ascii="Kokila" w:hAnsi="Kokila" w:cs="Kokila" w:hint="cs"/>
          <w:sz w:val="36"/>
          <w:szCs w:val="36"/>
          <w:cs/>
          <w:lang w:bidi="hi-IN"/>
        </w:rPr>
        <w:t>,</w:t>
      </w:r>
      <w:r w:rsidRPr="00F63683">
        <w:rPr>
          <w:rFonts w:ascii="Kokila" w:hAnsi="Kokila" w:cs="Kokila" w:hint="cs"/>
          <w:sz w:val="36"/>
          <w:szCs w:val="36"/>
          <w:cs/>
          <w:lang w:bidi="hi-IN"/>
        </w:rPr>
        <w:t xml:space="preserve"> दंड के रूप में उसके विरुद्ध अल्लाह तआला का यह हरबा है। बंदों के विषय में अल्लाह तआला की यह सुन्नत भी है, अल्लाह तआला का फ़रमान हैः </w:t>
      </w:r>
      <w:r w:rsidRPr="00D51A27">
        <w:rPr>
          <w:rFonts w:ascii="Kokila" w:hAnsi="Kokila" w:cs="ATraditional Arabic"/>
          <w:sz w:val="28"/>
          <w:szCs w:val="28"/>
          <w:rtl/>
        </w:rPr>
        <w:t>{</w:t>
      </w:r>
      <w:r w:rsidRPr="00D51A27">
        <w:rPr>
          <w:rFonts w:ascii="Kokila" w:hAnsi="Kokila" w:cs="QCF2551"/>
          <w:sz w:val="28"/>
          <w:szCs w:val="28"/>
          <w:rtl/>
        </w:rPr>
        <w:t xml:space="preserve"> </w:t>
      </w:r>
      <w:r w:rsidRPr="00D51A27">
        <w:rPr>
          <w:rFonts w:ascii="Kokila" w:hAnsi="Kokila" w:cs="QCF2551" w:hint="cs"/>
          <w:sz w:val="28"/>
          <w:szCs w:val="28"/>
          <w:rtl/>
        </w:rPr>
        <w:t>ﲷ</w:t>
      </w:r>
      <w:r w:rsidRPr="00D51A27">
        <w:rPr>
          <w:rFonts w:ascii="Kokila" w:hAnsi="Kokila" w:cs="QCF2551"/>
          <w:sz w:val="28"/>
          <w:szCs w:val="28"/>
          <w:rtl/>
        </w:rPr>
        <w:t xml:space="preserve"> </w:t>
      </w:r>
      <w:r w:rsidRPr="00D51A27">
        <w:rPr>
          <w:rFonts w:ascii="Kokila" w:hAnsi="Kokila" w:cs="QCF2551" w:hint="cs"/>
          <w:sz w:val="28"/>
          <w:szCs w:val="28"/>
          <w:rtl/>
        </w:rPr>
        <w:t>ﲸ</w:t>
      </w:r>
      <w:r w:rsidRPr="00D51A27">
        <w:rPr>
          <w:rFonts w:ascii="Kokila" w:hAnsi="Kokila" w:cs="QCF2551"/>
          <w:sz w:val="28"/>
          <w:szCs w:val="28"/>
          <w:rtl/>
        </w:rPr>
        <w:t xml:space="preserve"> </w:t>
      </w:r>
      <w:r w:rsidRPr="00D51A27">
        <w:rPr>
          <w:rFonts w:ascii="Kokila" w:hAnsi="Kokila" w:cs="QCF2551" w:hint="cs"/>
          <w:sz w:val="28"/>
          <w:szCs w:val="28"/>
          <w:rtl/>
        </w:rPr>
        <w:t>ﲹ</w:t>
      </w:r>
      <w:r w:rsidRPr="00D51A27">
        <w:rPr>
          <w:rFonts w:ascii="Kokila" w:hAnsi="Kokila" w:cs="QCF2551"/>
          <w:sz w:val="28"/>
          <w:szCs w:val="28"/>
          <w:rtl/>
        </w:rPr>
        <w:t xml:space="preserve"> </w:t>
      </w:r>
      <w:r w:rsidRPr="00D51A27">
        <w:rPr>
          <w:rFonts w:ascii="Kokila" w:hAnsi="Kokila" w:cs="QCF2551" w:hint="cs"/>
          <w:sz w:val="28"/>
          <w:szCs w:val="28"/>
          <w:rtl/>
        </w:rPr>
        <w:t>ﲺ</w:t>
      </w:r>
      <w:r w:rsidRPr="00D51A27">
        <w:rPr>
          <w:rFonts w:ascii="Kokila" w:hAnsi="Kokila" w:cs="QCF2551"/>
          <w:sz w:val="28"/>
          <w:szCs w:val="28"/>
          <w:rtl/>
        </w:rPr>
        <w:t xml:space="preserve"> </w:t>
      </w:r>
      <w:r w:rsidRPr="00D51A27">
        <w:rPr>
          <w:rFonts w:ascii="Kokila" w:hAnsi="Kokila" w:cs="QCF2551" w:hint="cs"/>
          <w:sz w:val="28"/>
          <w:szCs w:val="28"/>
          <w:rtl/>
        </w:rPr>
        <w:t>ﲻﲼ</w:t>
      </w:r>
      <w:r w:rsidRPr="00D51A27">
        <w:rPr>
          <w:rFonts w:ascii="Kokila" w:hAnsi="Kokila" w:cs="ATraditional Arabic"/>
          <w:sz w:val="28"/>
          <w:szCs w:val="28"/>
          <w:rtl/>
        </w:rPr>
        <w:t>}</w:t>
      </w:r>
      <w:r w:rsidRPr="00D51A27">
        <w:rPr>
          <w:rFonts w:ascii="Kokila" w:hAnsi="Kokila"/>
          <w:sz w:val="28"/>
          <w:szCs w:val="28"/>
          <w:rtl/>
        </w:rPr>
        <w:t xml:space="preserve"> </w:t>
      </w:r>
      <w:r w:rsidRPr="00D51A27">
        <w:rPr>
          <w:rFonts w:ascii="Kokila" w:hAnsi="Kokila" w:cs="Mangal" w:hint="cs"/>
          <w:sz w:val="28"/>
          <w:szCs w:val="28"/>
          <w:cs/>
          <w:lang w:bidi="hi-IN"/>
        </w:rPr>
        <w:t xml:space="preserve"> </w:t>
      </w:r>
      <w:r w:rsidRPr="00F63683">
        <w:rPr>
          <w:rFonts w:ascii="Kokila" w:hAnsi="Kokila" w:cs="Kokila" w:hint="cs"/>
          <w:sz w:val="36"/>
          <w:szCs w:val="36"/>
          <w:cs/>
          <w:lang w:bidi="hi-IN"/>
        </w:rPr>
        <w:t>(जब वो लोग टेढ़े रहे तो अल्लाह ने उनके दिलों को (और) टेढ़ा कर दिया)</w:t>
      </w:r>
      <w:r w:rsidR="00940C7C" w:rsidRPr="00F63683">
        <w:rPr>
          <w:rFonts w:ascii="Kokila" w:hAnsi="Kokila" w:cs="Kokila" w:hint="cs"/>
          <w:sz w:val="36"/>
          <w:szCs w:val="36"/>
          <w:cs/>
          <w:lang w:bidi="hi-IN"/>
        </w:rPr>
        <w:t>।</w:t>
      </w:r>
    </w:p>
    <w:p w:rsidR="00940C7C" w:rsidRPr="00F63683" w:rsidRDefault="00940C7C" w:rsidP="00221019">
      <w:pPr>
        <w:bidi w:val="0"/>
        <w:spacing w:line="276" w:lineRule="auto"/>
        <w:ind w:firstLine="567"/>
        <w:jc w:val="both"/>
        <w:rPr>
          <w:rFonts w:ascii="Kokila" w:hAnsi="Kokila" w:cs="Kokila"/>
          <w:sz w:val="36"/>
          <w:szCs w:val="36"/>
          <w:lang w:bidi="hi-IN"/>
        </w:rPr>
      </w:pPr>
      <w:r w:rsidRPr="00F63683">
        <w:rPr>
          <w:rFonts w:ascii="Kokila" w:hAnsi="Kokila" w:cs="Kokila"/>
          <w:b/>
          <w:bCs/>
          <w:sz w:val="36"/>
          <w:szCs w:val="36"/>
          <w:cs/>
          <w:lang w:bidi="hi-IN"/>
        </w:rPr>
        <w:t xml:space="preserve">तीसरा कारणः </w:t>
      </w:r>
      <w:r w:rsidRPr="00F63683">
        <w:rPr>
          <w:rFonts w:ascii="Kokila" w:hAnsi="Kokila" w:cs="Kokila"/>
          <w:sz w:val="36"/>
          <w:szCs w:val="36"/>
          <w:cs/>
          <w:lang w:bidi="hi-IN"/>
        </w:rPr>
        <w:t>दुआ एक इबादत व पूजा है, तथा इबादत तजुर्बा से साबित नहीं होता, किसी काम के इबादत होने के लिए अल्लाह तआला की किताब या अल्लाह के रसूलुल्लाह सल्लल्लाहु अलैहि व सल्लम की सुन्नत से दलील होनी चाहिए। जिसने तजुर्बा से दुआ के किसी रूप को इबादत साबित किया जिसकी कोई दलील शरीअत में मौजूद नहीं है तो उसकी दुआ बिद्अत आधारित होगी, शरीअत आधारित कतई नहीं होगी। अल्लाह तआला के निकट उसका यह कृत्य मरदूद व अस्वीकार्य होगा, जैसाकि नबी सल्लल्लाहु अलैहि व सल्लम का फ़रमान हैः “जिसने हमारे दीन में ऐसी चीज़ ईजाद की जो उसमें नहीं है तो वह अमल मरदूद व खंडनीय है”</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239"/>
      </w:r>
      <w:r w:rsidRPr="00F63683">
        <w:rPr>
          <w:rFonts w:ascii="Kokila" w:hAnsi="Kokila" w:cs="Kokila"/>
          <w:sz w:val="36"/>
          <w:szCs w:val="36"/>
          <w:vertAlign w:val="superscript"/>
          <w:cs/>
          <w:lang w:bidi="hi-IN"/>
        </w:rPr>
        <w:t>)</w:t>
      </w:r>
      <w:r w:rsidRPr="00F63683">
        <w:rPr>
          <w:rFonts w:ascii="Kokila" w:hAnsi="Kokila" w:cs="Kokila"/>
          <w:sz w:val="36"/>
          <w:szCs w:val="36"/>
          <w:cs/>
          <w:lang w:bidi="hi-IN"/>
        </w:rPr>
        <w:t>। एक दूसरी ह़दीस़ में यह शब्द आए हैं: “जिसने कोई ऐसा अमल किया जिसकी बुनियाद हमारे दीन पर नहीं है तो वह अमल मरदूद व निंदनीय है”</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240"/>
      </w:r>
      <w:r w:rsidRPr="00F63683">
        <w:rPr>
          <w:rFonts w:ascii="Kokila" w:hAnsi="Kokila" w:cs="Kokila"/>
          <w:sz w:val="36"/>
          <w:szCs w:val="36"/>
          <w:vertAlign w:val="superscript"/>
          <w:cs/>
          <w:lang w:bidi="hi-IN"/>
        </w:rPr>
        <w:t>)</w:t>
      </w:r>
      <w:r w:rsidRPr="00F63683">
        <w:rPr>
          <w:rFonts w:ascii="Kokila" w:hAnsi="Kokila" w:cs="Kokila"/>
          <w:sz w:val="36"/>
          <w:szCs w:val="36"/>
          <w:cs/>
          <w:lang w:bidi="hi-IN"/>
        </w:rPr>
        <w:t>।</w:t>
      </w:r>
    </w:p>
    <w:p w:rsidR="00940C7C" w:rsidRPr="00F63683" w:rsidRDefault="00940C7C"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अल्लामा शौकानी रह़िमहुल्लाह फ़रमाते हैं: “कोई सुन्नत केवल तजुर्बा एवं प्रयोग से साबित नहीं होती है, किसी गैर मसनून (जो सुन्नत न हो) को सुन्नत समझ कर करने वाला अहले बिद्अत की सूची से निकल नहीं सकता है। दुआ क</w:t>
      </w:r>
      <w:r w:rsidR="00D51A27">
        <w:rPr>
          <w:rFonts w:ascii="Kokila" w:hAnsi="Kokila" w:cs="Kokila" w:hint="cs"/>
          <w:sz w:val="36"/>
          <w:szCs w:val="36"/>
          <w:cs/>
          <w:lang w:bidi="hi-IN"/>
        </w:rPr>
        <w:t>ा</w:t>
      </w:r>
      <w:r w:rsidRPr="00F63683">
        <w:rPr>
          <w:rFonts w:ascii="Kokila" w:hAnsi="Kokila" w:cs="Kokila" w:hint="cs"/>
          <w:sz w:val="36"/>
          <w:szCs w:val="36"/>
          <w:cs/>
          <w:lang w:bidi="hi-IN"/>
        </w:rPr>
        <w:t xml:space="preserve"> स्वीकार्य हो</w:t>
      </w:r>
      <w:r w:rsidR="00D51A27">
        <w:rPr>
          <w:rFonts w:ascii="Kokila" w:hAnsi="Kokila" w:cs="Kokila" w:hint="cs"/>
          <w:sz w:val="36"/>
          <w:szCs w:val="36"/>
          <w:cs/>
          <w:lang w:bidi="hi-IN"/>
        </w:rPr>
        <w:t xml:space="preserve"> जा</w:t>
      </w:r>
      <w:r w:rsidRPr="00F63683">
        <w:rPr>
          <w:rFonts w:ascii="Kokila" w:hAnsi="Kokila" w:cs="Kokila" w:hint="cs"/>
          <w:sz w:val="36"/>
          <w:szCs w:val="36"/>
          <w:cs/>
          <w:lang w:bidi="hi-IN"/>
        </w:rPr>
        <w:t>ना इस बात का प्रमाण नहीं है कि दुआ के स्वीकार होने का यह कारण नबी सल्लल्लाहु अलैहि व सल्लम से प्रमाणि है। कभी अल्लाह तआला नेकी व पहेज़गारी की राह पर चले बिना भी किसी की दुआ को क़बूल कर लेता है, क्योंकि वह अरह़मुर्राह़िमीन( सर्वाधिक रह़म व दया करने वाला) है, कभी वह इस्तिदराज (ढ़ील देने) के लिए भी लोगों की दुआ को स्वीकार कर लेता है”</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241"/>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B81A36" w:rsidRPr="00F63683" w:rsidRDefault="00B81A36"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शैख़ नासिरुद्दीन अलबानी रह़िमहुल्लाह लिखते हैं: “तुजर्बा के आधार पर किसी अमल को इबादत की सूची में नहीं डाला जा सकता है, विशेषतः तब जब उसका संबंध ग़ैब (भविष्य, अदृश्य) के मामलों से हो, अतः तजुर्बा के आधार पर ह़दीस़ को </w:t>
      </w:r>
      <w:r w:rsidR="005D63F8" w:rsidRPr="00F63683">
        <w:rPr>
          <w:rFonts w:ascii="Kokila" w:hAnsi="Kokila" w:cs="Kokila" w:hint="cs"/>
          <w:sz w:val="36"/>
          <w:szCs w:val="36"/>
          <w:cs/>
          <w:lang w:bidi="hi-IN"/>
        </w:rPr>
        <w:t>स़ह़ीह़</w:t>
      </w:r>
      <w:r w:rsidR="005D63F8" w:rsidRPr="00F63683">
        <w:rPr>
          <w:rFonts w:ascii="Kokila" w:hAnsi="Kokila" w:cs="Kokila"/>
          <w:sz w:val="36"/>
          <w:szCs w:val="36"/>
          <w:vertAlign w:val="superscript"/>
          <w:cs/>
          <w:lang w:bidi="hi-IN"/>
        </w:rPr>
        <w:t>(</w:t>
      </w:r>
      <w:r w:rsidR="005D63F8" w:rsidRPr="00F63683">
        <w:rPr>
          <w:rStyle w:val="FootnoteReference"/>
          <w:rFonts w:ascii="Kokila" w:hAnsi="Kokila" w:cs="Kokila"/>
          <w:sz w:val="36"/>
          <w:szCs w:val="36"/>
          <w:cs/>
          <w:lang w:bidi="hi-IN"/>
        </w:rPr>
        <w:footnoteReference w:id="242"/>
      </w:r>
      <w:r w:rsidR="005D63F8" w:rsidRPr="00F63683">
        <w:rPr>
          <w:rFonts w:ascii="Kokila" w:hAnsi="Kokila" w:cs="Kokila"/>
          <w:sz w:val="36"/>
          <w:szCs w:val="36"/>
          <w:vertAlign w:val="superscript"/>
          <w:cs/>
          <w:lang w:bidi="hi-IN"/>
        </w:rPr>
        <w:t>)</w:t>
      </w:r>
      <w:r w:rsidR="005D63F8" w:rsidRPr="00F63683">
        <w:rPr>
          <w:rFonts w:ascii="Kokila" w:hAnsi="Kokila" w:cs="Kokila" w:hint="cs"/>
          <w:sz w:val="36"/>
          <w:szCs w:val="36"/>
          <w:cs/>
          <w:lang w:bidi="hi-IN"/>
        </w:rPr>
        <w:t xml:space="preserve"> </w:t>
      </w:r>
      <w:r w:rsidRPr="00F63683">
        <w:rPr>
          <w:rFonts w:ascii="Kokila" w:hAnsi="Kokila" w:cs="Kokila" w:hint="cs"/>
          <w:sz w:val="36"/>
          <w:szCs w:val="36"/>
          <w:cs/>
          <w:lang w:bidi="hi-IN"/>
        </w:rPr>
        <w:t>करारे देने</w:t>
      </w:r>
      <w:r w:rsidR="00086511">
        <w:rPr>
          <w:rFonts w:ascii="Kokila" w:hAnsi="Kokila" w:cs="Kokila" w:hint="cs"/>
          <w:sz w:val="36"/>
          <w:szCs w:val="36"/>
          <w:cs/>
          <w:lang w:bidi="hi-IN"/>
        </w:rPr>
        <w:t xml:space="preserve"> का</w:t>
      </w:r>
      <w:r w:rsidRPr="00F63683">
        <w:rPr>
          <w:rFonts w:ascii="Kokila" w:hAnsi="Kokila" w:cs="Kokila" w:hint="cs"/>
          <w:sz w:val="36"/>
          <w:szCs w:val="36"/>
          <w:cs/>
          <w:lang w:bidi="hi-IN"/>
        </w:rPr>
        <w:t xml:space="preserve"> मौकिफ नहीं अपनाया जा सकता है, उस स्थिति में</w:t>
      </w:r>
      <w:r w:rsidR="004B7082">
        <w:rPr>
          <w:rFonts w:ascii="Kokila" w:hAnsi="Kokila" w:cs="Kokila" w:hint="cs"/>
          <w:sz w:val="36"/>
          <w:szCs w:val="36"/>
          <w:cs/>
          <w:lang w:bidi="hi-IN"/>
        </w:rPr>
        <w:t xml:space="preserve"> तो</w:t>
      </w:r>
      <w:r w:rsidRPr="00F63683">
        <w:rPr>
          <w:rFonts w:ascii="Kokila" w:hAnsi="Kokila" w:cs="Kokila" w:hint="cs"/>
          <w:sz w:val="36"/>
          <w:szCs w:val="36"/>
          <w:cs/>
          <w:lang w:bidi="hi-IN"/>
        </w:rPr>
        <w:t xml:space="preserve"> और कठोरता के साथ ऐसा नहीं किया जा सकता है जब कुछ लोग </w:t>
      </w:r>
      <w:r w:rsidR="002E45FC">
        <w:rPr>
          <w:rFonts w:ascii="Kokila" w:hAnsi="Kokila" w:cs="Kokila" w:hint="cs"/>
          <w:sz w:val="36"/>
          <w:szCs w:val="36"/>
          <w:cs/>
          <w:lang w:bidi="hi-IN"/>
        </w:rPr>
        <w:t>आपदा</w:t>
      </w:r>
      <w:r w:rsidRPr="00F63683">
        <w:rPr>
          <w:rFonts w:ascii="Kokila" w:hAnsi="Kokila" w:cs="Kokila" w:hint="cs"/>
          <w:sz w:val="36"/>
          <w:szCs w:val="36"/>
          <w:cs/>
          <w:lang w:bidi="hi-IN"/>
        </w:rPr>
        <w:t xml:space="preserve"> एवं विपत्ति के समय मुर्दों से फ़रियाद करने को जायज़ ठहराने के लिए उस ह़दीस़ का सहारा लेते हों, तथा इसमें कोई संदेह नहीं कि मुर्दों से फ़रियाद करना शिर्क है। अल्लाह तआला से ही सहायता की आशा है”</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243"/>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B81A36" w:rsidRPr="00F63683" w:rsidRDefault="00B81A36"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शैख़ इब्ने उस़ैमीन रह़िमहुल्लाह कहते हैं: “इबादत का चयन व्यक्तिगत पसंद के आधार पर नहीं किया जा सकता है, अर्थात व्यक्तिगत पसंद तथा किसी कार्य पर दिल मुतमइन हो जाने कारण </w:t>
      </w:r>
      <w:r w:rsidR="005443F7" w:rsidRPr="00F63683">
        <w:rPr>
          <w:rFonts w:ascii="Kokila" w:hAnsi="Kokila" w:cs="Kokila" w:hint="cs"/>
          <w:sz w:val="36"/>
          <w:szCs w:val="36"/>
          <w:cs/>
          <w:lang w:bidi="hi-IN"/>
        </w:rPr>
        <w:t xml:space="preserve">कोई </w:t>
      </w:r>
      <w:r w:rsidR="002F35CD">
        <w:rPr>
          <w:rFonts w:ascii="Kokila" w:hAnsi="Kokila" w:cs="Kokila" w:hint="cs"/>
          <w:sz w:val="36"/>
          <w:szCs w:val="36"/>
          <w:cs/>
          <w:lang w:bidi="hi-IN"/>
        </w:rPr>
        <w:t>इबादत</w:t>
      </w:r>
      <w:r w:rsidR="005443F7" w:rsidRPr="00F63683">
        <w:rPr>
          <w:rFonts w:ascii="Kokila" w:hAnsi="Kokila" w:cs="Kokila" w:hint="cs"/>
          <w:sz w:val="36"/>
          <w:szCs w:val="36"/>
          <w:cs/>
          <w:lang w:bidi="hi-IN"/>
        </w:rPr>
        <w:t xml:space="preserve"> शरई इबादत नहीं कहलाएगी। इंसान को कभी</w:t>
      </w:r>
      <w:r w:rsidR="006957B0">
        <w:rPr>
          <w:rFonts w:ascii="Kokila" w:hAnsi="Kokila" w:cs="Kokila" w:hint="cs"/>
          <w:sz w:val="36"/>
          <w:szCs w:val="36"/>
          <w:cs/>
          <w:lang w:bidi="hi-IN"/>
        </w:rPr>
        <w:t>-</w:t>
      </w:r>
      <w:r w:rsidR="005443F7" w:rsidRPr="00F63683">
        <w:rPr>
          <w:rFonts w:ascii="Kokila" w:hAnsi="Kokila" w:cs="Kokila" w:hint="cs"/>
          <w:sz w:val="36"/>
          <w:szCs w:val="36"/>
          <w:cs/>
          <w:lang w:bidi="hi-IN"/>
        </w:rPr>
        <w:t>कभी शिर्क एवं बिद्अत आधारित कर्म भी अच्छे लगते हैं जो</w:t>
      </w:r>
      <w:r w:rsidR="006957B0">
        <w:rPr>
          <w:rFonts w:ascii="Kokila" w:hAnsi="Kokila" w:cs="Kokila" w:hint="cs"/>
          <w:sz w:val="36"/>
          <w:szCs w:val="36"/>
          <w:cs/>
          <w:lang w:bidi="hi-IN"/>
        </w:rPr>
        <w:t xml:space="preserve"> वास्तव में</w:t>
      </w:r>
      <w:r w:rsidR="005443F7" w:rsidRPr="00F63683">
        <w:rPr>
          <w:rFonts w:ascii="Kokila" w:hAnsi="Kokila" w:cs="Kokila" w:hint="cs"/>
          <w:sz w:val="36"/>
          <w:szCs w:val="36"/>
          <w:cs/>
          <w:lang w:bidi="hi-IN"/>
        </w:rPr>
        <w:t xml:space="preserve"> उसे इसलामी सीमा से निष्कासित कर देते हैं, हालांकि शिर्क आधारित वह कर्म उसे व्यक्तिगत रूप से पसंद होता है, तथा उस पर उसका दिल भी संतुष्ट होता है। अल्लाह तआला का फ़रमान हैः </w:t>
      </w:r>
      <w:r w:rsidR="005443F7" w:rsidRPr="0056410B">
        <w:rPr>
          <w:rFonts w:ascii="Kokila" w:hAnsi="Kokila" w:cs="ATraditional Arabic"/>
          <w:sz w:val="28"/>
          <w:szCs w:val="28"/>
          <w:rtl/>
        </w:rPr>
        <w:t>{</w:t>
      </w:r>
      <w:r w:rsidR="005443F7" w:rsidRPr="0056410B">
        <w:rPr>
          <w:rFonts w:ascii="Kokila" w:hAnsi="Kokila" w:cs="QCF2435" w:hint="cs"/>
          <w:sz w:val="28"/>
          <w:szCs w:val="28"/>
          <w:rtl/>
        </w:rPr>
        <w:t>ﱼ</w:t>
      </w:r>
      <w:r w:rsidR="005443F7" w:rsidRPr="0056410B">
        <w:rPr>
          <w:rFonts w:ascii="Kokila" w:hAnsi="Kokila" w:cs="QCF2435"/>
          <w:sz w:val="28"/>
          <w:szCs w:val="28"/>
          <w:rtl/>
        </w:rPr>
        <w:t xml:space="preserve"> </w:t>
      </w:r>
      <w:r w:rsidR="005443F7" w:rsidRPr="0056410B">
        <w:rPr>
          <w:rFonts w:ascii="Kokila" w:hAnsi="Kokila" w:cs="QCF2435" w:hint="cs"/>
          <w:sz w:val="28"/>
          <w:szCs w:val="28"/>
          <w:rtl/>
        </w:rPr>
        <w:t>ﱽ</w:t>
      </w:r>
      <w:r w:rsidR="005443F7" w:rsidRPr="0056410B">
        <w:rPr>
          <w:rFonts w:ascii="Kokila" w:hAnsi="Kokila" w:cs="QCF2435"/>
          <w:sz w:val="28"/>
          <w:szCs w:val="28"/>
          <w:rtl/>
        </w:rPr>
        <w:t xml:space="preserve"> </w:t>
      </w:r>
      <w:r w:rsidR="005443F7" w:rsidRPr="0056410B">
        <w:rPr>
          <w:rFonts w:ascii="Kokila" w:hAnsi="Kokila" w:cs="QCF2435" w:hint="cs"/>
          <w:sz w:val="28"/>
          <w:szCs w:val="28"/>
          <w:rtl/>
        </w:rPr>
        <w:t>ﱾ</w:t>
      </w:r>
      <w:r w:rsidR="005443F7" w:rsidRPr="0056410B">
        <w:rPr>
          <w:rFonts w:ascii="Kokila" w:hAnsi="Kokila" w:cs="QCF2435"/>
          <w:sz w:val="28"/>
          <w:szCs w:val="28"/>
          <w:rtl/>
        </w:rPr>
        <w:t xml:space="preserve"> </w:t>
      </w:r>
      <w:r w:rsidR="005443F7" w:rsidRPr="0056410B">
        <w:rPr>
          <w:rFonts w:ascii="Kokila" w:hAnsi="Kokila" w:cs="QCF2435" w:hint="cs"/>
          <w:sz w:val="28"/>
          <w:szCs w:val="28"/>
          <w:rtl/>
        </w:rPr>
        <w:t>ﱿ</w:t>
      </w:r>
      <w:r w:rsidR="005443F7" w:rsidRPr="0056410B">
        <w:rPr>
          <w:rFonts w:ascii="Kokila" w:hAnsi="Kokila" w:cs="QCF2435"/>
          <w:sz w:val="28"/>
          <w:szCs w:val="28"/>
          <w:rtl/>
        </w:rPr>
        <w:t xml:space="preserve"> </w:t>
      </w:r>
      <w:r w:rsidR="005443F7" w:rsidRPr="0056410B">
        <w:rPr>
          <w:rFonts w:ascii="Kokila" w:hAnsi="Kokila" w:cs="QCF2435" w:hint="cs"/>
          <w:sz w:val="28"/>
          <w:szCs w:val="28"/>
          <w:rtl/>
        </w:rPr>
        <w:t>ﲀ</w:t>
      </w:r>
      <w:r w:rsidR="005443F7" w:rsidRPr="0056410B">
        <w:rPr>
          <w:rFonts w:ascii="Kokila" w:hAnsi="Kokila" w:cs="QCF2435"/>
          <w:sz w:val="28"/>
          <w:szCs w:val="28"/>
          <w:rtl/>
        </w:rPr>
        <w:t xml:space="preserve"> </w:t>
      </w:r>
      <w:r w:rsidR="005443F7" w:rsidRPr="0056410B">
        <w:rPr>
          <w:rFonts w:ascii="Kokila" w:hAnsi="Kokila" w:cs="QCF2435" w:hint="cs"/>
          <w:sz w:val="28"/>
          <w:szCs w:val="28"/>
          <w:rtl/>
        </w:rPr>
        <w:t>ﲁ</w:t>
      </w:r>
      <w:r w:rsidR="005443F7" w:rsidRPr="0056410B">
        <w:rPr>
          <w:rFonts w:ascii="Kokila" w:hAnsi="Kokila" w:cs="QCF2435"/>
          <w:sz w:val="28"/>
          <w:szCs w:val="28"/>
          <w:rtl/>
        </w:rPr>
        <w:t xml:space="preserve"> </w:t>
      </w:r>
      <w:r w:rsidR="005443F7" w:rsidRPr="0056410B">
        <w:rPr>
          <w:rFonts w:ascii="Kokila" w:hAnsi="Kokila" w:cs="QCF2435" w:hint="cs"/>
          <w:sz w:val="28"/>
          <w:szCs w:val="28"/>
          <w:rtl/>
        </w:rPr>
        <w:t>ﲂﲃ</w:t>
      </w:r>
      <w:r w:rsidR="005443F7" w:rsidRPr="0056410B">
        <w:rPr>
          <w:rFonts w:ascii="Kokila" w:hAnsi="Kokila" w:cs="QCF2435"/>
          <w:sz w:val="28"/>
          <w:szCs w:val="28"/>
          <w:rtl/>
        </w:rPr>
        <w:t xml:space="preserve"> </w:t>
      </w:r>
      <w:r w:rsidR="005443F7" w:rsidRPr="0056410B">
        <w:rPr>
          <w:rFonts w:ascii="Kokila" w:hAnsi="Kokila" w:cs="QCF2435" w:hint="cs"/>
          <w:sz w:val="28"/>
          <w:szCs w:val="28"/>
          <w:rtl/>
        </w:rPr>
        <w:t>ﲄ</w:t>
      </w:r>
      <w:r w:rsidR="005443F7" w:rsidRPr="0056410B">
        <w:rPr>
          <w:rFonts w:ascii="Kokila" w:hAnsi="Kokila" w:cs="QCF2435"/>
          <w:sz w:val="28"/>
          <w:szCs w:val="28"/>
          <w:rtl/>
        </w:rPr>
        <w:t xml:space="preserve"> </w:t>
      </w:r>
      <w:r w:rsidR="005443F7" w:rsidRPr="0056410B">
        <w:rPr>
          <w:rFonts w:ascii="Kokila" w:hAnsi="Kokila" w:cs="QCF2435" w:hint="cs"/>
          <w:sz w:val="28"/>
          <w:szCs w:val="28"/>
          <w:rtl/>
        </w:rPr>
        <w:t>ﲅ</w:t>
      </w:r>
      <w:r w:rsidR="005443F7" w:rsidRPr="0056410B">
        <w:rPr>
          <w:rFonts w:ascii="Kokila" w:hAnsi="Kokila" w:cs="QCF2435"/>
          <w:sz w:val="28"/>
          <w:szCs w:val="28"/>
          <w:rtl/>
        </w:rPr>
        <w:t xml:space="preserve"> </w:t>
      </w:r>
      <w:r w:rsidR="005443F7" w:rsidRPr="0056410B">
        <w:rPr>
          <w:rFonts w:ascii="Kokila" w:hAnsi="Kokila" w:cs="QCF2435" w:hint="cs"/>
          <w:sz w:val="28"/>
          <w:szCs w:val="28"/>
          <w:rtl/>
        </w:rPr>
        <w:t>ﲆ</w:t>
      </w:r>
      <w:r w:rsidR="005443F7" w:rsidRPr="0056410B">
        <w:rPr>
          <w:rFonts w:ascii="Kokila" w:hAnsi="Kokila" w:cs="QCF2435"/>
          <w:sz w:val="28"/>
          <w:szCs w:val="28"/>
          <w:rtl/>
        </w:rPr>
        <w:t xml:space="preserve"> </w:t>
      </w:r>
      <w:r w:rsidR="005443F7" w:rsidRPr="0056410B">
        <w:rPr>
          <w:rFonts w:ascii="Kokila" w:hAnsi="Kokila" w:cs="QCF2435" w:hint="cs"/>
          <w:sz w:val="28"/>
          <w:szCs w:val="28"/>
          <w:rtl/>
        </w:rPr>
        <w:t>ﲇ</w:t>
      </w:r>
      <w:r w:rsidR="005443F7" w:rsidRPr="0056410B">
        <w:rPr>
          <w:rFonts w:ascii="Kokila" w:hAnsi="Kokila" w:cs="QCF2435"/>
          <w:sz w:val="28"/>
          <w:szCs w:val="28"/>
          <w:rtl/>
        </w:rPr>
        <w:t xml:space="preserve"> </w:t>
      </w:r>
      <w:r w:rsidR="005443F7" w:rsidRPr="0056410B">
        <w:rPr>
          <w:rFonts w:ascii="Kokila" w:hAnsi="Kokila" w:cs="QCF2435" w:hint="cs"/>
          <w:sz w:val="28"/>
          <w:szCs w:val="28"/>
          <w:rtl/>
        </w:rPr>
        <w:t>ﲈ</w:t>
      </w:r>
      <w:r w:rsidR="005443F7" w:rsidRPr="0056410B">
        <w:rPr>
          <w:rFonts w:ascii="Kokila" w:hAnsi="Kokila" w:cs="QCF2435"/>
          <w:sz w:val="28"/>
          <w:szCs w:val="28"/>
          <w:rtl/>
        </w:rPr>
        <w:t xml:space="preserve"> </w:t>
      </w:r>
      <w:r w:rsidR="005443F7" w:rsidRPr="0056410B">
        <w:rPr>
          <w:rFonts w:ascii="Kokila" w:hAnsi="Kokila" w:cs="QCF2435" w:hint="cs"/>
          <w:sz w:val="28"/>
          <w:szCs w:val="28"/>
          <w:rtl/>
        </w:rPr>
        <w:t>ﲉ</w:t>
      </w:r>
      <w:r w:rsidR="005443F7" w:rsidRPr="0056410B">
        <w:rPr>
          <w:rFonts w:ascii="Kokila" w:hAnsi="Kokila" w:cs="QCF2435"/>
          <w:sz w:val="28"/>
          <w:szCs w:val="28"/>
          <w:rtl/>
        </w:rPr>
        <w:t xml:space="preserve"> </w:t>
      </w:r>
      <w:r w:rsidR="005443F7" w:rsidRPr="0056410B">
        <w:rPr>
          <w:rFonts w:ascii="Kokila" w:hAnsi="Kokila" w:cs="QCF2435" w:hint="cs"/>
          <w:sz w:val="28"/>
          <w:szCs w:val="28"/>
          <w:rtl/>
        </w:rPr>
        <w:t>ﲊ</w:t>
      </w:r>
      <w:r w:rsidR="005443F7" w:rsidRPr="0056410B">
        <w:rPr>
          <w:rFonts w:ascii="Kokila" w:hAnsi="Kokila" w:cs="QCF2435"/>
          <w:sz w:val="28"/>
          <w:szCs w:val="28"/>
          <w:rtl/>
        </w:rPr>
        <w:t xml:space="preserve"> </w:t>
      </w:r>
      <w:r w:rsidR="005443F7" w:rsidRPr="0056410B">
        <w:rPr>
          <w:rFonts w:ascii="Kokila" w:hAnsi="Kokila" w:cs="QCF2435" w:hint="cs"/>
          <w:sz w:val="28"/>
          <w:szCs w:val="28"/>
          <w:rtl/>
        </w:rPr>
        <w:t>ﲋ</w:t>
      </w:r>
      <w:r w:rsidR="005443F7" w:rsidRPr="0056410B">
        <w:rPr>
          <w:rFonts w:ascii="ATraditional Arabic" w:hAnsi="ATraditional Arabic" w:cs="ATraditional Arabic"/>
          <w:sz w:val="28"/>
          <w:szCs w:val="28"/>
          <w:rtl/>
        </w:rPr>
        <w:t>}</w:t>
      </w:r>
      <w:r w:rsidR="005443F7" w:rsidRPr="0056410B">
        <w:rPr>
          <w:rFonts w:ascii="ATraditional Arabic" w:hAnsi="ATraditional Arabic" w:cs="Times New Roman"/>
          <w:sz w:val="28"/>
          <w:szCs w:val="28"/>
          <w:rtl/>
        </w:rPr>
        <w:t xml:space="preserve"> </w:t>
      </w:r>
      <w:r w:rsidR="005443F7" w:rsidRPr="0056410B">
        <w:rPr>
          <w:rFonts w:ascii="ATraditional Arabic" w:hAnsi="ATraditional Arabic" w:cs="Mangal" w:hint="cs"/>
          <w:sz w:val="28"/>
          <w:szCs w:val="28"/>
          <w:cs/>
          <w:lang w:bidi="hi-IN"/>
        </w:rPr>
        <w:t xml:space="preserve"> </w:t>
      </w:r>
      <w:r w:rsidR="005443F7" w:rsidRPr="00F63683">
        <w:rPr>
          <w:rFonts w:ascii="Kokila" w:hAnsi="Kokila" w:cs="Kokila" w:hint="cs"/>
          <w:sz w:val="36"/>
          <w:szCs w:val="36"/>
          <w:cs/>
          <w:lang w:bidi="hi-IN"/>
        </w:rPr>
        <w:t>(तथा क्या शोभनीय बना दिया गया हो जिसके लिए उसका कुकर्म, और वह उसे अच्छा समझता हो</w:t>
      </w:r>
      <w:r w:rsidR="005443F7" w:rsidRPr="00F63683">
        <w:rPr>
          <w:rFonts w:ascii="Kokila" w:hAnsi="Kokila" w:cs="Kokila" w:hint="cs"/>
          <w:sz w:val="36"/>
          <w:szCs w:val="36"/>
          <w:lang w:bidi="hi-IN"/>
        </w:rPr>
        <w:t>?</w:t>
      </w:r>
      <w:r w:rsidR="005443F7" w:rsidRPr="00F63683">
        <w:rPr>
          <w:rFonts w:ascii="Kokila" w:hAnsi="Kokila" w:cs="Kokila"/>
          <w:sz w:val="36"/>
          <w:szCs w:val="36"/>
          <w:lang w:bidi="hi-IN"/>
        </w:rPr>
        <w:t xml:space="preserve"> </w:t>
      </w:r>
      <w:r w:rsidR="005443F7" w:rsidRPr="00F63683">
        <w:rPr>
          <w:rFonts w:ascii="Kokila" w:hAnsi="Kokila" w:cs="Kokila" w:hint="cs"/>
          <w:sz w:val="36"/>
          <w:szCs w:val="36"/>
          <w:cs/>
          <w:lang w:bidi="hi-IN"/>
        </w:rPr>
        <w:t>तो अल</w:t>
      </w:r>
      <w:r w:rsidR="0056410B">
        <w:rPr>
          <w:rFonts w:ascii="Kokila" w:hAnsi="Kokila" w:cs="Kokila" w:hint="cs"/>
          <w:sz w:val="36"/>
          <w:szCs w:val="36"/>
          <w:cs/>
          <w:lang w:bidi="hi-IN"/>
        </w:rPr>
        <w:t>्</w:t>
      </w:r>
      <w:r w:rsidR="005443F7" w:rsidRPr="00F63683">
        <w:rPr>
          <w:rFonts w:ascii="Kokila" w:hAnsi="Kokila" w:cs="Kokila" w:hint="cs"/>
          <w:sz w:val="36"/>
          <w:szCs w:val="36"/>
          <w:cs/>
          <w:lang w:bidi="hi-IN"/>
        </w:rPr>
        <w:t>लाह ही कुपथ करता है जिसे चाहे और सुपथ दिखाता है जिसक</w:t>
      </w:r>
      <w:r w:rsidR="0056410B">
        <w:rPr>
          <w:rFonts w:ascii="Kokila" w:hAnsi="Kokila" w:cs="Kokila" w:hint="cs"/>
          <w:sz w:val="36"/>
          <w:szCs w:val="36"/>
          <w:cs/>
          <w:lang w:bidi="hi-IN"/>
        </w:rPr>
        <w:t>ो</w:t>
      </w:r>
      <w:r w:rsidR="005443F7" w:rsidRPr="00F63683">
        <w:rPr>
          <w:rFonts w:ascii="Kokila" w:hAnsi="Kokila" w:cs="Kokila" w:hint="cs"/>
          <w:sz w:val="36"/>
          <w:szCs w:val="36"/>
          <w:cs/>
          <w:lang w:bidi="hi-IN"/>
        </w:rPr>
        <w:t xml:space="preserve"> चाहे)।</w:t>
      </w:r>
      <w:r w:rsidRPr="00F63683">
        <w:rPr>
          <w:rFonts w:ascii="Kokila" w:hAnsi="Kokila" w:cs="Kokila" w:hint="cs"/>
          <w:sz w:val="36"/>
          <w:szCs w:val="36"/>
          <w:cs/>
          <w:lang w:bidi="hi-IN"/>
        </w:rPr>
        <w:t xml:space="preserve"> </w:t>
      </w:r>
      <w:r w:rsidR="001A7EC6" w:rsidRPr="00F63683">
        <w:rPr>
          <w:rFonts w:ascii="Kokila" w:hAnsi="Kokila" w:cs="Kokila" w:hint="cs"/>
          <w:sz w:val="36"/>
          <w:szCs w:val="36"/>
          <w:cs/>
          <w:lang w:bidi="hi-IN"/>
        </w:rPr>
        <w:t>इंसान के लिए अति आवश्यक है कि जब कोई अमल उसे अच्छा लगे तथा दिल उससे संतुष्ट हो तो वह उस अमल को अल्लाह तआला की किताब क़ुरआन मजीद तथा उसके रसूल सल्लल्लाहु अलैहि व सल्लम की सुन्नत पर पेश करे, यदि वह अमल किताब व सुन्नत के अनुकूल हो तो अल्लाह तआला का शुक्र अदा करे, और यदि वह क़ुरआन व ह़दीस़ के विरुद्ध हो तो अपने दिल का इलाज करे, क्योंकि बहुतेरे इंसानी दिलों में यह बीमारी पाई जाती है जिसके कारण इंसान उस अमल को करने में राहत व प्रसन्नता का अनुभव करता है जो शरीअत से प्रमाणित नहीं होता है</w:t>
      </w:r>
      <w:r w:rsidRPr="00F63683">
        <w:rPr>
          <w:rFonts w:ascii="Kokila" w:hAnsi="Kokila" w:cs="Kokila" w:hint="cs"/>
          <w:sz w:val="36"/>
          <w:szCs w:val="36"/>
          <w:cs/>
          <w:lang w:bidi="hi-IN"/>
        </w:rPr>
        <w:t>”।</w:t>
      </w:r>
      <w:r w:rsidR="001A7EC6" w:rsidRPr="00F63683">
        <w:rPr>
          <w:rFonts w:ascii="Kokila" w:hAnsi="Kokila" w:cs="Kokila" w:hint="cs"/>
          <w:sz w:val="36"/>
          <w:szCs w:val="36"/>
          <w:cs/>
          <w:lang w:bidi="hi-IN"/>
        </w:rPr>
        <w:t xml:space="preserve"> शैख़ इब्ने उस़ैमीन रह़िमहुल्लाह का कथन समाप्त हुआ। ये बातें “फ़तावा नूरुन अलद्दर्ब” से संक्षिप्त रूप में नकल क</w:t>
      </w:r>
      <w:r w:rsidR="007966CA" w:rsidRPr="00F63683">
        <w:rPr>
          <w:rFonts w:ascii="Kokila" w:hAnsi="Kokila" w:cs="Kokila" w:hint="cs"/>
          <w:sz w:val="36"/>
          <w:szCs w:val="36"/>
          <w:cs/>
          <w:lang w:bidi="hi-IN"/>
        </w:rPr>
        <w:t>ी गई हैं।</w:t>
      </w:r>
    </w:p>
    <w:p w:rsidR="001B3CC0" w:rsidRPr="00F63683" w:rsidRDefault="001B3CC0"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निष्कर्ष यह है कि दुआ तथा अन्य दूसरी इबादतें तजुर्बे, क़्यास, अक़्ल एवं ज़ौक के आधार पर साबित नहीं होती हैं, बल्कि अल्लाह तआला की किताब एवं नबी सल्लल्लाहु अलैहि व सल्लम की सुन्नत से साबित हैं। जो इबादत क़ुरआन व ह़दीस़ के अनुकूल हो उसे अंजाम देना वाजिब है तथा जो क़ुरआन व ह़दीस़ के विरुद्ध हो उसे छोड़ देना तथा उससे बराअत (अलगाव)</w:t>
      </w:r>
      <w:r w:rsidR="007562DB">
        <w:rPr>
          <w:rFonts w:ascii="Kokila" w:hAnsi="Kokila" w:cs="Kokila" w:hint="cs"/>
          <w:sz w:val="36"/>
          <w:szCs w:val="36"/>
          <w:cs/>
          <w:lang w:bidi="hi-IN"/>
        </w:rPr>
        <w:t xml:space="preserve"> का</w:t>
      </w:r>
      <w:r w:rsidRPr="00F63683">
        <w:rPr>
          <w:rFonts w:ascii="Kokila" w:hAnsi="Kokila" w:cs="Kokila" w:hint="cs"/>
          <w:sz w:val="36"/>
          <w:szCs w:val="36"/>
          <w:cs/>
          <w:lang w:bidi="hi-IN"/>
        </w:rPr>
        <w:t xml:space="preserve"> इजहार करना ज़रूरी है।</w:t>
      </w:r>
    </w:p>
    <w:p w:rsidR="00E93819" w:rsidRPr="00F63683" w:rsidRDefault="00E93819" w:rsidP="00221019">
      <w:p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t xml:space="preserve">चौथा कारणः </w:t>
      </w:r>
      <w:r w:rsidR="00E31DB1" w:rsidRPr="00F63683">
        <w:rPr>
          <w:rFonts w:ascii="Kokila" w:hAnsi="Kokila" w:cs="Kokila" w:hint="cs"/>
          <w:sz w:val="36"/>
          <w:szCs w:val="36"/>
          <w:cs/>
          <w:lang w:bidi="hi-IN"/>
        </w:rPr>
        <w:t>कुछ लोग ऐसी दुआएं माँगते हैं जो सामूहिक रूप से मुसलमानों के नज्दीक ह़राम हैं, किंतु उनका उद्देश पूरा हो जाता है। क्या यह इस बात की स्पष्ट दलील नहीं है कि ग़ैरुल्लाह से दुआ माँगने के जायज़ होने पर तजुर्बा से दलील पकड़ना बातिल व निराधार है। इसी के समान कुछ लोगों का वह अमल भी है जिसमें वो सितारों से दुआ माँगते हैं और अल्लाह तआला उनकी दुआ स्वीकार कर लेता है। कुछ लोग बुतों, गिरजाघरों एवं उनमें रख</w:t>
      </w:r>
      <w:r w:rsidR="00CB7341">
        <w:rPr>
          <w:rFonts w:ascii="Kokila" w:hAnsi="Kokila" w:cs="Kokila" w:hint="cs"/>
          <w:sz w:val="36"/>
          <w:szCs w:val="36"/>
          <w:cs/>
          <w:lang w:bidi="hi-IN"/>
        </w:rPr>
        <w:t xml:space="preserve">ी </w:t>
      </w:r>
      <w:r w:rsidR="00E31DB1" w:rsidRPr="00F63683">
        <w:rPr>
          <w:rFonts w:ascii="Kokila" w:hAnsi="Kokila" w:cs="Kokila" w:hint="cs"/>
          <w:sz w:val="36"/>
          <w:szCs w:val="36"/>
          <w:cs/>
          <w:lang w:bidi="hi-IN"/>
        </w:rPr>
        <w:t>हु</w:t>
      </w:r>
      <w:r w:rsidR="00CB7341">
        <w:rPr>
          <w:rFonts w:ascii="Kokila" w:hAnsi="Kokila" w:cs="Kokila" w:hint="cs"/>
          <w:sz w:val="36"/>
          <w:szCs w:val="36"/>
          <w:cs/>
          <w:lang w:bidi="hi-IN"/>
        </w:rPr>
        <w:t>ई</w:t>
      </w:r>
      <w:r w:rsidR="00E31DB1" w:rsidRPr="00F63683">
        <w:rPr>
          <w:rFonts w:ascii="Kokila" w:hAnsi="Kokila" w:cs="Kokila" w:hint="cs"/>
          <w:sz w:val="36"/>
          <w:szCs w:val="36"/>
          <w:cs/>
          <w:lang w:bidi="hi-IN"/>
        </w:rPr>
        <w:t xml:space="preserve"> मूर्तियों से दुआ माँगते हैं तथा उनके उद्देश्य में उन्हें सफलता प्राप्त होती है। </w:t>
      </w:r>
      <w:r w:rsidR="00743E10">
        <w:rPr>
          <w:rFonts w:ascii="Kokila" w:hAnsi="Kokila" w:cs="Kokila" w:hint="cs"/>
          <w:sz w:val="36"/>
          <w:szCs w:val="36"/>
          <w:cs/>
          <w:lang w:bidi="hi-IN"/>
        </w:rPr>
        <w:t xml:space="preserve">दरअसल </w:t>
      </w:r>
      <w:r w:rsidR="00E31DB1" w:rsidRPr="00F63683">
        <w:rPr>
          <w:rFonts w:ascii="Kokila" w:hAnsi="Kokila" w:cs="Kokila" w:hint="cs"/>
          <w:sz w:val="36"/>
          <w:szCs w:val="36"/>
          <w:cs/>
          <w:lang w:bidi="hi-IN"/>
        </w:rPr>
        <w:t>यह अल्लाह तआला की ओर से इस्तिदराज (ढ़ील) है ताकि वो अपने गुनाहों में वृद्धि करते जाएं, यह उनके लिए अल्लाह तआला की ओर से दंड है, क्योंकि आरंभ से ही उन लोगों ने अल्लाह तआला की ओर ध्यान नहीं लगाया बल्कि उससे मुँह मोड़ लिया।</w:t>
      </w:r>
    </w:p>
    <w:p w:rsidR="00C20606" w:rsidRPr="00F63683" w:rsidRDefault="00E31DB1"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इब्ने तैमीय्या रह़िमहुल्लाह कहते हैं: “इसी के समान वह व्यक्ति भी है जो अपनी दुआ में तय सीमा को फलांगता है, या तो ऐसी चीज़ माँगता</w:t>
      </w:r>
      <w:r w:rsidR="002E151C">
        <w:rPr>
          <w:rFonts w:ascii="Kokila" w:hAnsi="Kokila" w:cs="Kokila" w:hint="cs"/>
          <w:sz w:val="36"/>
          <w:szCs w:val="36"/>
          <w:cs/>
          <w:lang w:bidi="hi-IN"/>
        </w:rPr>
        <w:t xml:space="preserve"> है</w:t>
      </w:r>
      <w:r w:rsidRPr="00F63683">
        <w:rPr>
          <w:rFonts w:ascii="Kokila" w:hAnsi="Kokila" w:cs="Kokila" w:hint="cs"/>
          <w:sz w:val="36"/>
          <w:szCs w:val="36"/>
          <w:cs/>
          <w:lang w:bidi="hi-IN"/>
        </w:rPr>
        <w:t xml:space="preserve"> जो उसके लिए उचित नहीं है अथवा अपनी दुआ में गुनाह को अंजाम देता है, चाहे वह गुनाह शिर्क हो या कुछ और हो। उसे जब माँगी हुई दुआ में से क़ुछ प्राप्त हो जाता है तो वह यह समझ लेता है कि उसका यह अमल नेक था, यह बंदा उस बंदा के समान है जिसे अल्लाह तआला की ओर से ढ़ील दी गई, तथा धन-संपदा एवं संतान देने के द्वारा उसकी मदद की गई, और वह यह समझ लेता है कि उसे जल्दी-जल्दी अल्लाह तआला की ओर से भलाई हासिल हो रही है और उस पर अल्लाह की दया व कृपा की </w:t>
      </w:r>
      <w:r w:rsidR="002E151C">
        <w:rPr>
          <w:rFonts w:ascii="Kokila" w:hAnsi="Kokila" w:cs="Kokila" w:hint="cs"/>
          <w:sz w:val="36"/>
          <w:szCs w:val="36"/>
          <w:cs/>
          <w:lang w:bidi="hi-IN"/>
        </w:rPr>
        <w:t>वर्षा</w:t>
      </w:r>
      <w:r w:rsidRPr="00F63683">
        <w:rPr>
          <w:rFonts w:ascii="Kokila" w:hAnsi="Kokila" w:cs="Kokila" w:hint="cs"/>
          <w:sz w:val="36"/>
          <w:szCs w:val="36"/>
          <w:cs/>
          <w:lang w:bidi="hi-IN"/>
        </w:rPr>
        <w:t xml:space="preserve"> हो रही है</w:t>
      </w:r>
      <w:r w:rsidR="00A47EEC">
        <w:rPr>
          <w:rFonts w:ascii="Kokila" w:hAnsi="Kokila" w:cs="Kokila" w:hint="cs"/>
          <w:sz w:val="36"/>
          <w:szCs w:val="36"/>
          <w:cs/>
          <w:lang w:bidi="hi-IN"/>
        </w:rPr>
        <w:t>।</w:t>
      </w:r>
      <w:r w:rsidRPr="00F63683">
        <w:rPr>
          <w:rFonts w:ascii="Kokila" w:hAnsi="Kokila" w:cs="Kokila" w:hint="cs"/>
          <w:sz w:val="36"/>
          <w:szCs w:val="36"/>
          <w:cs/>
          <w:lang w:bidi="hi-IN"/>
        </w:rPr>
        <w:t xml:space="preserve"> ऐसे ही आत्ममुग्ध लोगों के संबंध में अल्लाह तआला ने क़ुरआन मजीद की अनेक आयतों में चेताया है। अल्लाह तआला का फ़रमान हैः</w:t>
      </w:r>
      <w:r w:rsidR="00D36531" w:rsidRPr="004A7EA2">
        <w:rPr>
          <w:rFonts w:ascii="Kokila" w:hAnsi="Kokila" w:cs="ATraditional Arabic"/>
          <w:sz w:val="28"/>
          <w:szCs w:val="28"/>
          <w:rtl/>
        </w:rPr>
        <w:t>{</w:t>
      </w:r>
      <w:r w:rsidR="00D36531" w:rsidRPr="004A7EA2">
        <w:rPr>
          <w:rFonts w:ascii="Kokila" w:hAnsi="Kokila" w:cs="QCF2345" w:hint="cs"/>
          <w:sz w:val="28"/>
          <w:szCs w:val="28"/>
          <w:rtl/>
        </w:rPr>
        <w:t>ﲸ</w:t>
      </w:r>
      <w:r w:rsidR="00D36531" w:rsidRPr="004A7EA2">
        <w:rPr>
          <w:rFonts w:ascii="Kokila" w:hAnsi="Kokila" w:cs="QCF2345"/>
          <w:sz w:val="28"/>
          <w:szCs w:val="28"/>
          <w:rtl/>
        </w:rPr>
        <w:t xml:space="preserve"> </w:t>
      </w:r>
      <w:r w:rsidR="00D36531" w:rsidRPr="004A7EA2">
        <w:rPr>
          <w:rFonts w:ascii="Kokila" w:hAnsi="Kokila" w:cs="QCF2345" w:hint="cs"/>
          <w:sz w:val="28"/>
          <w:szCs w:val="28"/>
          <w:rtl/>
        </w:rPr>
        <w:t>ﲹ</w:t>
      </w:r>
      <w:r w:rsidR="00D36531" w:rsidRPr="004A7EA2">
        <w:rPr>
          <w:rFonts w:ascii="Kokila" w:hAnsi="Kokila" w:cs="QCF2345"/>
          <w:sz w:val="28"/>
          <w:szCs w:val="28"/>
          <w:rtl/>
        </w:rPr>
        <w:t xml:space="preserve"> </w:t>
      </w:r>
      <w:r w:rsidR="00D36531" w:rsidRPr="004A7EA2">
        <w:rPr>
          <w:rFonts w:ascii="Kokila" w:hAnsi="Kokila" w:cs="QCF2345" w:hint="cs"/>
          <w:sz w:val="28"/>
          <w:szCs w:val="28"/>
          <w:rtl/>
        </w:rPr>
        <w:t>ﲺ</w:t>
      </w:r>
      <w:r w:rsidR="00D36531" w:rsidRPr="004A7EA2">
        <w:rPr>
          <w:rFonts w:ascii="Kokila" w:hAnsi="Kokila" w:cs="QCF2345"/>
          <w:sz w:val="28"/>
          <w:szCs w:val="28"/>
          <w:rtl/>
        </w:rPr>
        <w:t xml:space="preserve"> </w:t>
      </w:r>
      <w:r w:rsidR="00D36531" w:rsidRPr="004A7EA2">
        <w:rPr>
          <w:rFonts w:ascii="Kokila" w:hAnsi="Kokila" w:cs="QCF2345" w:hint="cs"/>
          <w:sz w:val="28"/>
          <w:szCs w:val="28"/>
          <w:rtl/>
        </w:rPr>
        <w:t>ﲻ</w:t>
      </w:r>
      <w:r w:rsidR="00D36531" w:rsidRPr="004A7EA2">
        <w:rPr>
          <w:rFonts w:ascii="Kokila" w:hAnsi="Kokila" w:cs="QCF2345"/>
          <w:sz w:val="28"/>
          <w:szCs w:val="28"/>
          <w:rtl/>
        </w:rPr>
        <w:t xml:space="preserve"> </w:t>
      </w:r>
      <w:r w:rsidR="00D36531" w:rsidRPr="004A7EA2">
        <w:rPr>
          <w:rFonts w:ascii="Kokila" w:hAnsi="Kokila" w:cs="QCF2345" w:hint="cs"/>
          <w:sz w:val="28"/>
          <w:szCs w:val="28"/>
          <w:rtl/>
        </w:rPr>
        <w:t>ﲼ</w:t>
      </w:r>
      <w:r w:rsidR="00D36531" w:rsidRPr="004A7EA2">
        <w:rPr>
          <w:rFonts w:ascii="Kokila" w:hAnsi="Kokila" w:cs="QCF2345"/>
          <w:sz w:val="28"/>
          <w:szCs w:val="28"/>
          <w:rtl/>
        </w:rPr>
        <w:t xml:space="preserve"> </w:t>
      </w:r>
      <w:r w:rsidR="00D36531" w:rsidRPr="004A7EA2">
        <w:rPr>
          <w:rFonts w:ascii="Kokila" w:hAnsi="Kokila" w:cs="QCF2345" w:hint="cs"/>
          <w:sz w:val="28"/>
          <w:szCs w:val="28"/>
          <w:rtl/>
        </w:rPr>
        <w:t>ﲽ</w:t>
      </w:r>
      <w:r w:rsidR="00D36531" w:rsidRPr="004A7EA2">
        <w:rPr>
          <w:rFonts w:ascii="Kokila" w:hAnsi="Kokila" w:cs="QCF2345"/>
          <w:sz w:val="28"/>
          <w:szCs w:val="28"/>
          <w:rtl/>
        </w:rPr>
        <w:t xml:space="preserve"> </w:t>
      </w:r>
      <w:r w:rsidR="00D36531" w:rsidRPr="004A7EA2">
        <w:rPr>
          <w:rFonts w:ascii="Kokila" w:hAnsi="Kokila" w:cs="QCF2345" w:hint="cs"/>
          <w:sz w:val="28"/>
          <w:szCs w:val="28"/>
          <w:rtl/>
        </w:rPr>
        <w:t>ﲾ</w:t>
      </w:r>
      <w:r w:rsidR="00D36531" w:rsidRPr="004A7EA2">
        <w:rPr>
          <w:rFonts w:ascii="Kokila" w:hAnsi="Kokila" w:cs="QCF2345"/>
          <w:sz w:val="28"/>
          <w:szCs w:val="28"/>
          <w:rtl/>
        </w:rPr>
        <w:t xml:space="preserve"> </w:t>
      </w:r>
      <w:r w:rsidR="00D36531" w:rsidRPr="004A7EA2">
        <w:rPr>
          <w:rFonts w:ascii="Kokila" w:hAnsi="Kokila" w:cs="QCF2345" w:hint="cs"/>
          <w:sz w:val="28"/>
          <w:szCs w:val="28"/>
          <w:rtl/>
        </w:rPr>
        <w:t>ﲿ</w:t>
      </w:r>
      <w:r w:rsidR="00D36531" w:rsidRPr="004A7EA2">
        <w:rPr>
          <w:rFonts w:ascii="Kokila" w:hAnsi="Kokila" w:cs="ATraditional Arabic" w:hint="cs"/>
          <w:sz w:val="28"/>
          <w:szCs w:val="28"/>
          <w:rtl/>
        </w:rPr>
        <w:t xml:space="preserve"> </w:t>
      </w:r>
      <w:r w:rsidR="00D36531" w:rsidRPr="004A7EA2">
        <w:rPr>
          <w:rFonts w:ascii="Kokila" w:hAnsi="Kokila" w:cs="QCF2345" w:hint="cs"/>
          <w:sz w:val="28"/>
          <w:szCs w:val="28"/>
          <w:rtl/>
        </w:rPr>
        <w:t>ﳀ</w:t>
      </w:r>
      <w:r w:rsidR="00D36531" w:rsidRPr="004A7EA2">
        <w:rPr>
          <w:rFonts w:ascii="Kokila" w:hAnsi="Kokila" w:cs="QCF2345"/>
          <w:sz w:val="28"/>
          <w:szCs w:val="28"/>
          <w:rtl/>
        </w:rPr>
        <w:t xml:space="preserve"> </w:t>
      </w:r>
      <w:r w:rsidR="00D36531" w:rsidRPr="004A7EA2">
        <w:rPr>
          <w:rFonts w:ascii="Kokila" w:hAnsi="Kokila" w:cs="QCF2345" w:hint="cs"/>
          <w:sz w:val="28"/>
          <w:szCs w:val="28"/>
          <w:rtl/>
        </w:rPr>
        <w:t>ﳁ</w:t>
      </w:r>
      <w:r w:rsidR="00D36531" w:rsidRPr="004A7EA2">
        <w:rPr>
          <w:rFonts w:ascii="Kokila" w:hAnsi="Kokila" w:cs="QCF2345"/>
          <w:sz w:val="28"/>
          <w:szCs w:val="28"/>
          <w:rtl/>
        </w:rPr>
        <w:t xml:space="preserve"> </w:t>
      </w:r>
      <w:r w:rsidR="00D36531" w:rsidRPr="004A7EA2">
        <w:rPr>
          <w:rFonts w:ascii="Kokila" w:hAnsi="Kokila" w:cs="QCF2345" w:hint="cs"/>
          <w:sz w:val="28"/>
          <w:szCs w:val="28"/>
          <w:rtl/>
        </w:rPr>
        <w:t>ﳂ</w:t>
      </w:r>
      <w:r w:rsidR="00D36531" w:rsidRPr="004A7EA2">
        <w:rPr>
          <w:rFonts w:ascii="Kokila" w:hAnsi="Kokila" w:cs="QCF2345"/>
          <w:sz w:val="28"/>
          <w:szCs w:val="28"/>
          <w:rtl/>
        </w:rPr>
        <w:t xml:space="preserve"> </w:t>
      </w:r>
      <w:r w:rsidR="00D36531" w:rsidRPr="004A7EA2">
        <w:rPr>
          <w:rFonts w:ascii="Kokila" w:hAnsi="Kokila" w:cs="QCF2345" w:hint="cs"/>
          <w:sz w:val="28"/>
          <w:szCs w:val="28"/>
          <w:rtl/>
        </w:rPr>
        <w:t>ﳃﳄ</w:t>
      </w:r>
      <w:r w:rsidR="00D36531" w:rsidRPr="004A7EA2">
        <w:rPr>
          <w:rFonts w:ascii="Kokila" w:hAnsi="Kokila" w:cs="QCF2345"/>
          <w:sz w:val="28"/>
          <w:szCs w:val="28"/>
          <w:rtl/>
        </w:rPr>
        <w:t xml:space="preserve"> </w:t>
      </w:r>
      <w:r w:rsidR="00D36531" w:rsidRPr="004A7EA2">
        <w:rPr>
          <w:rFonts w:ascii="Kokila" w:hAnsi="Kokila" w:cs="QCF2345" w:hint="cs"/>
          <w:sz w:val="28"/>
          <w:szCs w:val="28"/>
          <w:rtl/>
        </w:rPr>
        <w:t>ﳅ</w:t>
      </w:r>
      <w:r w:rsidR="00D36531" w:rsidRPr="004A7EA2">
        <w:rPr>
          <w:rFonts w:ascii="Kokila" w:hAnsi="Kokila" w:cs="QCF2345"/>
          <w:sz w:val="28"/>
          <w:szCs w:val="28"/>
          <w:rtl/>
        </w:rPr>
        <w:t xml:space="preserve"> </w:t>
      </w:r>
      <w:r w:rsidR="00D36531" w:rsidRPr="004A7EA2">
        <w:rPr>
          <w:rFonts w:ascii="Kokila" w:hAnsi="Kokila" w:cs="QCF2345" w:hint="cs"/>
          <w:sz w:val="28"/>
          <w:szCs w:val="28"/>
          <w:rtl/>
        </w:rPr>
        <w:t>ﳆ</w:t>
      </w:r>
      <w:r w:rsidR="00D36531" w:rsidRPr="004A7EA2">
        <w:rPr>
          <w:rFonts w:ascii="Kokila" w:hAnsi="Kokila" w:cs="QCF2345"/>
          <w:sz w:val="28"/>
          <w:szCs w:val="28"/>
          <w:rtl/>
        </w:rPr>
        <w:t xml:space="preserve"> </w:t>
      </w:r>
      <w:r w:rsidR="00D36531" w:rsidRPr="004A7EA2">
        <w:rPr>
          <w:rFonts w:ascii="Kokila" w:hAnsi="Kokila" w:cs="QCF2345" w:hint="cs"/>
          <w:sz w:val="28"/>
          <w:szCs w:val="28"/>
          <w:rtl/>
        </w:rPr>
        <w:t>ﳇ</w:t>
      </w:r>
      <w:r w:rsidR="00D36531" w:rsidRPr="004A7EA2">
        <w:rPr>
          <w:rFonts w:ascii="Kokila" w:hAnsi="Kokila" w:cs="QCF2345"/>
          <w:sz w:val="28"/>
          <w:szCs w:val="28"/>
          <w:rtl/>
        </w:rPr>
        <w:t xml:space="preserve"> </w:t>
      </w:r>
      <w:r w:rsidR="00D36531" w:rsidRPr="004A7EA2">
        <w:rPr>
          <w:rFonts w:ascii="Kokila" w:hAnsi="Kokila" w:cs="QCF2345" w:hint="cs"/>
          <w:sz w:val="28"/>
          <w:szCs w:val="28"/>
          <w:rtl/>
        </w:rPr>
        <w:t>ﳈ</w:t>
      </w:r>
      <w:r w:rsidR="00D36531" w:rsidRPr="004A7EA2">
        <w:rPr>
          <w:rFonts w:ascii="Kokila" w:hAnsi="Kokila" w:cs="ATraditional Arabic"/>
          <w:sz w:val="28"/>
          <w:szCs w:val="28"/>
          <w:rtl/>
        </w:rPr>
        <w:t>}</w:t>
      </w:r>
      <w:r w:rsidR="00D36531" w:rsidRPr="004A7EA2">
        <w:rPr>
          <w:rFonts w:ascii="Kokila" w:hAnsi="Kokila"/>
          <w:sz w:val="28"/>
          <w:szCs w:val="28"/>
          <w:rtl/>
        </w:rPr>
        <w:t xml:space="preserve"> </w:t>
      </w:r>
      <w:r w:rsidRPr="004A7EA2">
        <w:rPr>
          <w:rFonts w:ascii="Kokila" w:hAnsi="Kokila" w:cs="Kokila" w:hint="cs"/>
          <w:sz w:val="28"/>
          <w:szCs w:val="28"/>
          <w:cs/>
          <w:lang w:bidi="hi-IN"/>
        </w:rPr>
        <w:t xml:space="preserve"> </w:t>
      </w:r>
      <w:r w:rsidRPr="00F63683">
        <w:rPr>
          <w:rFonts w:ascii="Kokila" w:hAnsi="Kokila" w:cs="Kokila" w:hint="cs"/>
          <w:sz w:val="36"/>
          <w:szCs w:val="36"/>
          <w:cs/>
          <w:lang w:bidi="hi-IN"/>
        </w:rPr>
        <w:t xml:space="preserve">(क्या ये लोग यह समझ बैठे हैं कि हम जो भी उनके </w:t>
      </w:r>
      <w:r w:rsidR="00D36531" w:rsidRPr="00F63683">
        <w:rPr>
          <w:rFonts w:ascii="Kokila" w:hAnsi="Kokila" w:cs="Kokila" w:hint="cs"/>
          <w:sz w:val="36"/>
          <w:szCs w:val="36"/>
          <w:cs/>
          <w:lang w:bidi="hi-IN"/>
        </w:rPr>
        <w:t>धन-संपदा एवं संतान में बढ़ोतरी कर रहे हैं</w:t>
      </w:r>
      <w:r w:rsidR="004A7EA2">
        <w:rPr>
          <w:rFonts w:ascii="Kokila" w:hAnsi="Kokila" w:cs="Kokila" w:hint="cs"/>
          <w:sz w:val="36"/>
          <w:szCs w:val="36"/>
          <w:cs/>
          <w:lang w:bidi="hi-IN"/>
        </w:rPr>
        <w:t>,</w:t>
      </w:r>
      <w:r w:rsidR="00D36531" w:rsidRPr="00F63683">
        <w:rPr>
          <w:rFonts w:ascii="Kokila" w:hAnsi="Kokila" w:cs="Kokila" w:hint="cs"/>
          <w:sz w:val="36"/>
          <w:szCs w:val="36"/>
          <w:cs/>
          <w:lang w:bidi="hi-IN"/>
        </w:rPr>
        <w:t xml:space="preserve"> वह उनके लिए भलाइयों में जल्दी कर रहे हैं (नहीं नहीं) बल्कि वह समझते ही नहीं)। दूसरे स्थान पर फ़रमायाः</w:t>
      </w:r>
      <w:r w:rsidR="00C20606" w:rsidRPr="005710FA">
        <w:rPr>
          <w:rFonts w:ascii="Kokila" w:hAnsi="Kokila" w:cs="ATraditional Arabic"/>
          <w:sz w:val="28"/>
          <w:szCs w:val="28"/>
          <w:rtl/>
        </w:rPr>
        <w:t>{</w:t>
      </w:r>
      <w:r w:rsidR="00C20606" w:rsidRPr="005710FA">
        <w:rPr>
          <w:rFonts w:ascii="Kokila" w:hAnsi="Kokila" w:cs="QCF2132" w:hint="cs"/>
          <w:sz w:val="28"/>
          <w:szCs w:val="28"/>
          <w:rtl/>
        </w:rPr>
        <w:t>ﳇ</w:t>
      </w:r>
      <w:r w:rsidR="00C20606" w:rsidRPr="005710FA">
        <w:rPr>
          <w:rFonts w:ascii="Kokila" w:hAnsi="Kokila" w:cs="QCF2132"/>
          <w:sz w:val="28"/>
          <w:szCs w:val="28"/>
          <w:rtl/>
        </w:rPr>
        <w:t xml:space="preserve"> </w:t>
      </w:r>
      <w:r w:rsidR="00C20606" w:rsidRPr="005710FA">
        <w:rPr>
          <w:rFonts w:ascii="Kokila" w:hAnsi="Kokila" w:cs="QCF2132" w:hint="cs"/>
          <w:sz w:val="28"/>
          <w:szCs w:val="28"/>
          <w:rtl/>
        </w:rPr>
        <w:t>ﳈ</w:t>
      </w:r>
      <w:r w:rsidR="00C20606" w:rsidRPr="005710FA">
        <w:rPr>
          <w:rFonts w:ascii="Kokila" w:hAnsi="Kokila" w:cs="QCF2132"/>
          <w:sz w:val="28"/>
          <w:szCs w:val="28"/>
          <w:rtl/>
        </w:rPr>
        <w:t xml:space="preserve"> </w:t>
      </w:r>
      <w:r w:rsidR="00C20606" w:rsidRPr="005710FA">
        <w:rPr>
          <w:rFonts w:ascii="Kokila" w:hAnsi="Kokila" w:cs="QCF2132" w:hint="cs"/>
          <w:sz w:val="28"/>
          <w:szCs w:val="28"/>
          <w:rtl/>
        </w:rPr>
        <w:t>ﳉ</w:t>
      </w:r>
      <w:r w:rsidR="00C20606" w:rsidRPr="005710FA">
        <w:rPr>
          <w:rFonts w:ascii="Kokila" w:hAnsi="Kokila" w:cs="QCF2132"/>
          <w:sz w:val="28"/>
          <w:szCs w:val="28"/>
          <w:rtl/>
        </w:rPr>
        <w:t xml:space="preserve"> </w:t>
      </w:r>
      <w:r w:rsidR="00C20606" w:rsidRPr="005710FA">
        <w:rPr>
          <w:rFonts w:ascii="Kokila" w:hAnsi="Kokila" w:cs="QCF2132" w:hint="cs"/>
          <w:sz w:val="28"/>
          <w:szCs w:val="28"/>
          <w:rtl/>
        </w:rPr>
        <w:t>ﳊ</w:t>
      </w:r>
      <w:r w:rsidR="00C20606" w:rsidRPr="005710FA">
        <w:rPr>
          <w:rFonts w:ascii="Kokila" w:hAnsi="Kokila" w:cs="QCF2132"/>
          <w:sz w:val="28"/>
          <w:szCs w:val="28"/>
          <w:rtl/>
        </w:rPr>
        <w:t xml:space="preserve"> </w:t>
      </w:r>
      <w:r w:rsidR="00C20606" w:rsidRPr="005710FA">
        <w:rPr>
          <w:rFonts w:ascii="Kokila" w:hAnsi="Kokila" w:cs="QCF2132" w:hint="cs"/>
          <w:sz w:val="28"/>
          <w:szCs w:val="28"/>
          <w:rtl/>
        </w:rPr>
        <w:t>ﳋ</w:t>
      </w:r>
      <w:r w:rsidR="00C20606" w:rsidRPr="005710FA">
        <w:rPr>
          <w:rFonts w:ascii="Kokila" w:hAnsi="Kokila" w:cs="QCF2132"/>
          <w:sz w:val="28"/>
          <w:szCs w:val="28"/>
          <w:rtl/>
        </w:rPr>
        <w:t xml:space="preserve"> </w:t>
      </w:r>
      <w:r w:rsidR="00C20606" w:rsidRPr="005710FA">
        <w:rPr>
          <w:rFonts w:ascii="Kokila" w:hAnsi="Kokila" w:cs="QCF2132" w:hint="cs"/>
          <w:sz w:val="28"/>
          <w:szCs w:val="28"/>
          <w:rtl/>
        </w:rPr>
        <w:t>ﳌ</w:t>
      </w:r>
      <w:r w:rsidR="00C20606" w:rsidRPr="005710FA">
        <w:rPr>
          <w:rFonts w:ascii="Kokila" w:hAnsi="Kokila" w:cs="QCF2132"/>
          <w:sz w:val="28"/>
          <w:szCs w:val="28"/>
          <w:rtl/>
        </w:rPr>
        <w:t xml:space="preserve"> </w:t>
      </w:r>
      <w:r w:rsidR="00C20606" w:rsidRPr="005710FA">
        <w:rPr>
          <w:rFonts w:ascii="Kokila" w:hAnsi="Kokila" w:cs="QCF2132" w:hint="cs"/>
          <w:sz w:val="28"/>
          <w:szCs w:val="28"/>
          <w:rtl/>
        </w:rPr>
        <w:t>ﳍ</w:t>
      </w:r>
      <w:r w:rsidR="00C20606" w:rsidRPr="005710FA">
        <w:rPr>
          <w:rFonts w:ascii="Kokila" w:hAnsi="Kokila" w:cs="QCF2132"/>
          <w:sz w:val="28"/>
          <w:szCs w:val="28"/>
          <w:rtl/>
        </w:rPr>
        <w:t xml:space="preserve"> </w:t>
      </w:r>
      <w:r w:rsidR="00C20606" w:rsidRPr="005710FA">
        <w:rPr>
          <w:rFonts w:ascii="Kokila" w:hAnsi="Kokila" w:cs="QCF2132" w:hint="cs"/>
          <w:sz w:val="28"/>
          <w:szCs w:val="28"/>
          <w:rtl/>
        </w:rPr>
        <w:t>ﳎ</w:t>
      </w:r>
      <w:r w:rsidR="00C20606" w:rsidRPr="005710FA">
        <w:rPr>
          <w:rFonts w:ascii="Kokila" w:hAnsi="Kokila" w:cs="QCF2132"/>
          <w:sz w:val="28"/>
          <w:szCs w:val="28"/>
          <w:rtl/>
        </w:rPr>
        <w:t xml:space="preserve"> </w:t>
      </w:r>
      <w:r w:rsidR="00C20606" w:rsidRPr="005710FA">
        <w:rPr>
          <w:rFonts w:ascii="Kokila" w:hAnsi="Kokila" w:cs="QCF2132" w:hint="cs"/>
          <w:sz w:val="28"/>
          <w:szCs w:val="28"/>
          <w:rtl/>
        </w:rPr>
        <w:t>ﳏ</w:t>
      </w:r>
      <w:r w:rsidR="00C20606" w:rsidRPr="005710FA">
        <w:rPr>
          <w:rFonts w:ascii="Kokila" w:hAnsi="Kokila" w:cs="QCF2132"/>
          <w:sz w:val="28"/>
          <w:szCs w:val="28"/>
          <w:rtl/>
        </w:rPr>
        <w:t xml:space="preserve"> </w:t>
      </w:r>
      <w:r w:rsidR="00C20606" w:rsidRPr="005710FA">
        <w:rPr>
          <w:rFonts w:ascii="Kokila" w:hAnsi="Kokila" w:cs="QCF2132" w:hint="cs"/>
          <w:sz w:val="28"/>
          <w:szCs w:val="28"/>
          <w:rtl/>
        </w:rPr>
        <w:t>ﳐ</w:t>
      </w:r>
      <w:r w:rsidR="00C20606" w:rsidRPr="005710FA">
        <w:rPr>
          <w:rFonts w:ascii="Kokila" w:hAnsi="Kokila" w:cs="QCF2132"/>
          <w:sz w:val="28"/>
          <w:szCs w:val="28"/>
          <w:rtl/>
        </w:rPr>
        <w:t xml:space="preserve"> </w:t>
      </w:r>
      <w:r w:rsidR="00C20606" w:rsidRPr="005710FA">
        <w:rPr>
          <w:rFonts w:ascii="Kokila" w:hAnsi="Kokila" w:cs="QCF2132" w:hint="cs"/>
          <w:sz w:val="28"/>
          <w:szCs w:val="28"/>
          <w:rtl/>
        </w:rPr>
        <w:t>ﳑ</w:t>
      </w:r>
      <w:r w:rsidR="00C20606" w:rsidRPr="005710FA">
        <w:rPr>
          <w:rFonts w:ascii="Kokila" w:hAnsi="Kokila" w:cs="QCF2132"/>
          <w:sz w:val="28"/>
          <w:szCs w:val="28"/>
          <w:rtl/>
        </w:rPr>
        <w:t xml:space="preserve"> </w:t>
      </w:r>
      <w:r w:rsidR="00C20606" w:rsidRPr="005710FA">
        <w:rPr>
          <w:rFonts w:ascii="Kokila" w:hAnsi="Kokila" w:cs="QCF2132" w:hint="cs"/>
          <w:sz w:val="28"/>
          <w:szCs w:val="28"/>
          <w:rtl/>
        </w:rPr>
        <w:t>ﳒ</w:t>
      </w:r>
      <w:r w:rsidR="00C20606" w:rsidRPr="005710FA">
        <w:rPr>
          <w:rFonts w:ascii="Kokila" w:hAnsi="Kokila" w:cs="QCF2132"/>
          <w:sz w:val="28"/>
          <w:szCs w:val="28"/>
          <w:rtl/>
        </w:rPr>
        <w:t xml:space="preserve"> </w:t>
      </w:r>
      <w:r w:rsidR="00C20606" w:rsidRPr="005710FA">
        <w:rPr>
          <w:rFonts w:ascii="Kokila" w:hAnsi="Kokila" w:cs="QCF2132" w:hint="cs"/>
          <w:sz w:val="28"/>
          <w:szCs w:val="28"/>
          <w:rtl/>
        </w:rPr>
        <w:t>ﳓ</w:t>
      </w:r>
      <w:r w:rsidR="00C20606" w:rsidRPr="005710FA">
        <w:rPr>
          <w:rFonts w:ascii="Kokila" w:hAnsi="Kokila" w:cs="QCF2132"/>
          <w:sz w:val="28"/>
          <w:szCs w:val="28"/>
          <w:rtl/>
        </w:rPr>
        <w:t xml:space="preserve"> </w:t>
      </w:r>
      <w:r w:rsidR="00C20606" w:rsidRPr="005710FA">
        <w:rPr>
          <w:rFonts w:ascii="Kokila" w:hAnsi="Kokila" w:cs="QCF2132" w:hint="cs"/>
          <w:sz w:val="28"/>
          <w:szCs w:val="28"/>
          <w:rtl/>
        </w:rPr>
        <w:t>ﳔ</w:t>
      </w:r>
      <w:r w:rsidR="00C20606" w:rsidRPr="005710FA">
        <w:rPr>
          <w:rFonts w:ascii="Kokila" w:hAnsi="Kokila" w:cs="QCF2132"/>
          <w:sz w:val="28"/>
          <w:szCs w:val="28"/>
          <w:rtl/>
        </w:rPr>
        <w:t xml:space="preserve"> </w:t>
      </w:r>
      <w:r w:rsidR="00C20606" w:rsidRPr="005710FA">
        <w:rPr>
          <w:rFonts w:ascii="Kokila" w:hAnsi="Kokila" w:cs="QCF2132" w:hint="cs"/>
          <w:sz w:val="28"/>
          <w:szCs w:val="28"/>
          <w:rtl/>
        </w:rPr>
        <w:t>ﳕ</w:t>
      </w:r>
      <w:r w:rsidR="00C20606" w:rsidRPr="005710FA">
        <w:rPr>
          <w:rFonts w:ascii="Kokila" w:hAnsi="Kokila" w:cs="QCF2132"/>
          <w:sz w:val="28"/>
          <w:szCs w:val="28"/>
          <w:rtl/>
        </w:rPr>
        <w:t xml:space="preserve"> </w:t>
      </w:r>
      <w:r w:rsidR="00C20606" w:rsidRPr="005710FA">
        <w:rPr>
          <w:rFonts w:ascii="Kokila" w:hAnsi="Kokila" w:cs="QCF2132" w:hint="cs"/>
          <w:sz w:val="28"/>
          <w:szCs w:val="28"/>
          <w:rtl/>
        </w:rPr>
        <w:t>ﳖ</w:t>
      </w:r>
      <w:r w:rsidR="00C20606" w:rsidRPr="005710FA">
        <w:rPr>
          <w:rFonts w:ascii="Kokila" w:hAnsi="Kokila" w:cs="QCF2132"/>
          <w:sz w:val="28"/>
          <w:szCs w:val="28"/>
          <w:rtl/>
        </w:rPr>
        <w:t xml:space="preserve"> </w:t>
      </w:r>
      <w:r w:rsidR="00C20606" w:rsidRPr="005710FA">
        <w:rPr>
          <w:rFonts w:ascii="Kokila" w:hAnsi="Kokila" w:cs="QCF2132" w:hint="cs"/>
          <w:sz w:val="28"/>
          <w:szCs w:val="28"/>
          <w:rtl/>
        </w:rPr>
        <w:t>ﳗ</w:t>
      </w:r>
      <w:r w:rsidR="00C20606" w:rsidRPr="005710FA">
        <w:rPr>
          <w:rFonts w:ascii="Kokila" w:hAnsi="Kokila" w:cs="QCF2132"/>
          <w:sz w:val="28"/>
          <w:szCs w:val="28"/>
          <w:rtl/>
        </w:rPr>
        <w:t xml:space="preserve"> </w:t>
      </w:r>
      <w:r w:rsidR="00C20606" w:rsidRPr="005710FA">
        <w:rPr>
          <w:rFonts w:ascii="Kokila" w:hAnsi="Kokila" w:cs="QCF2132" w:hint="cs"/>
          <w:sz w:val="28"/>
          <w:szCs w:val="28"/>
          <w:rtl/>
        </w:rPr>
        <w:t>ﳘ</w:t>
      </w:r>
      <w:r w:rsidR="00C20606" w:rsidRPr="005710FA">
        <w:rPr>
          <w:rFonts w:ascii="Kokila" w:hAnsi="Kokila" w:cs="QCF2132"/>
          <w:sz w:val="28"/>
          <w:szCs w:val="28"/>
          <w:rtl/>
        </w:rPr>
        <w:t xml:space="preserve"> </w:t>
      </w:r>
      <w:r w:rsidR="00C20606" w:rsidRPr="005710FA">
        <w:rPr>
          <w:rFonts w:ascii="Kokila" w:hAnsi="Kokila" w:cs="QCF2132" w:hint="cs"/>
          <w:sz w:val="28"/>
          <w:szCs w:val="28"/>
          <w:rtl/>
        </w:rPr>
        <w:t>ﳙ</w:t>
      </w:r>
      <w:r w:rsidR="00C20606" w:rsidRPr="005710FA">
        <w:rPr>
          <w:rFonts w:ascii="Kokila" w:hAnsi="Kokila" w:cs="QCF2132"/>
          <w:sz w:val="28"/>
          <w:szCs w:val="28"/>
          <w:rtl/>
        </w:rPr>
        <w:t xml:space="preserve"> </w:t>
      </w:r>
      <w:r w:rsidR="00C20606" w:rsidRPr="005710FA">
        <w:rPr>
          <w:rFonts w:ascii="Kokila" w:hAnsi="Kokila" w:cs="QCF2132" w:hint="cs"/>
          <w:sz w:val="28"/>
          <w:szCs w:val="28"/>
          <w:rtl/>
        </w:rPr>
        <w:t>ﳚ</w:t>
      </w:r>
      <w:r w:rsidR="00C20606" w:rsidRPr="005710FA">
        <w:rPr>
          <w:rFonts w:ascii="Kokila" w:hAnsi="Kokila" w:cs="ATraditional Arabic"/>
          <w:sz w:val="28"/>
          <w:szCs w:val="28"/>
          <w:rtl/>
        </w:rPr>
        <w:t>}</w:t>
      </w:r>
      <w:r w:rsidR="00C20606" w:rsidRPr="005710FA">
        <w:rPr>
          <w:rFonts w:ascii="Kokila" w:hAnsi="Kokila"/>
          <w:sz w:val="28"/>
          <w:szCs w:val="28"/>
          <w:rtl/>
        </w:rPr>
        <w:t xml:space="preserve"> </w:t>
      </w:r>
      <w:r w:rsidR="00D36531" w:rsidRPr="005710FA">
        <w:rPr>
          <w:rFonts w:ascii="Kokila" w:hAnsi="Kokila" w:cs="Kokila" w:hint="cs"/>
          <w:sz w:val="28"/>
          <w:szCs w:val="28"/>
          <w:cs/>
          <w:lang w:bidi="hi-IN"/>
        </w:rPr>
        <w:t xml:space="preserve"> </w:t>
      </w:r>
      <w:r w:rsidR="00D36531" w:rsidRPr="00F63683">
        <w:rPr>
          <w:rFonts w:ascii="Kokila" w:hAnsi="Kokila" w:cs="Kokila" w:hint="cs"/>
          <w:sz w:val="36"/>
          <w:szCs w:val="36"/>
          <w:cs/>
          <w:lang w:bidi="hi-IN"/>
        </w:rPr>
        <w:t>(</w:t>
      </w:r>
      <w:r w:rsidR="00C20606" w:rsidRPr="00F63683">
        <w:rPr>
          <w:rFonts w:ascii="Kokila" w:hAnsi="Kokila" w:cs="Kokila" w:hint="cs"/>
          <w:sz w:val="36"/>
          <w:szCs w:val="36"/>
          <w:cs/>
          <w:lang w:bidi="hi-IN"/>
        </w:rPr>
        <w:t>तो जब उन्होंने उसे भुला दिया जो याद दिलाए गए थे, तो हम ने उन पर प्रत्येक (सुख सुविधा) के द्वार खोल दिए, यहाँ तक कि जब जो कुछ वो दिये गये उससे प्रफुल्ल हो गये, तो हमने उन्हें अचानक घेर लिया, और वो निराश हो कर रह गए)।</w:t>
      </w:r>
      <w:r w:rsidRPr="00F63683">
        <w:rPr>
          <w:rFonts w:ascii="Kokila" w:hAnsi="Kokila" w:cs="Kokila" w:hint="cs"/>
          <w:sz w:val="36"/>
          <w:szCs w:val="36"/>
          <w:cs/>
          <w:lang w:bidi="hi-IN"/>
        </w:rPr>
        <w:t xml:space="preserve"> </w:t>
      </w:r>
    </w:p>
    <w:p w:rsidR="00E31DB1" w:rsidRPr="00F63683" w:rsidRDefault="00C20606"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एक अन्य स्थान पर अल्लाह तआला का फ़रमान हैः </w:t>
      </w:r>
      <w:r w:rsidRPr="005710FA">
        <w:rPr>
          <w:rFonts w:ascii="Kokila" w:hAnsi="Kokila" w:cs="ATraditional Arabic"/>
          <w:sz w:val="28"/>
          <w:szCs w:val="28"/>
          <w:rtl/>
        </w:rPr>
        <w:t>{</w:t>
      </w:r>
      <w:r w:rsidRPr="005710FA">
        <w:rPr>
          <w:rFonts w:ascii="Kokila" w:hAnsi="Kokila" w:cs="QCF2073" w:hint="cs"/>
          <w:sz w:val="28"/>
          <w:szCs w:val="28"/>
          <w:rtl/>
        </w:rPr>
        <w:t>ﲆ</w:t>
      </w:r>
      <w:r w:rsidRPr="005710FA">
        <w:rPr>
          <w:rFonts w:ascii="Kokila" w:hAnsi="Kokila" w:cs="QCF2073"/>
          <w:sz w:val="28"/>
          <w:szCs w:val="28"/>
          <w:rtl/>
        </w:rPr>
        <w:t xml:space="preserve"> </w:t>
      </w:r>
      <w:r w:rsidRPr="005710FA">
        <w:rPr>
          <w:rFonts w:ascii="Kokila" w:hAnsi="Kokila" w:cs="QCF2073" w:hint="cs"/>
          <w:sz w:val="28"/>
          <w:szCs w:val="28"/>
          <w:rtl/>
        </w:rPr>
        <w:t>ﲇ</w:t>
      </w:r>
      <w:r w:rsidRPr="005710FA">
        <w:rPr>
          <w:rFonts w:ascii="Kokila" w:hAnsi="Kokila" w:cs="QCF2073"/>
          <w:sz w:val="28"/>
          <w:szCs w:val="28"/>
          <w:rtl/>
        </w:rPr>
        <w:t xml:space="preserve"> </w:t>
      </w:r>
      <w:r w:rsidRPr="005710FA">
        <w:rPr>
          <w:rFonts w:ascii="Kokila" w:hAnsi="Kokila" w:cs="QCF2073" w:hint="cs"/>
          <w:sz w:val="28"/>
          <w:szCs w:val="28"/>
          <w:rtl/>
        </w:rPr>
        <w:t>ﲈ</w:t>
      </w:r>
      <w:r w:rsidRPr="005710FA">
        <w:rPr>
          <w:rFonts w:ascii="Kokila" w:hAnsi="Kokila" w:cs="QCF2073"/>
          <w:sz w:val="28"/>
          <w:szCs w:val="28"/>
          <w:rtl/>
        </w:rPr>
        <w:t xml:space="preserve"> </w:t>
      </w:r>
      <w:r w:rsidRPr="005710FA">
        <w:rPr>
          <w:rFonts w:ascii="Kokila" w:hAnsi="Kokila" w:cs="QCF2073" w:hint="cs"/>
          <w:sz w:val="28"/>
          <w:szCs w:val="28"/>
          <w:rtl/>
        </w:rPr>
        <w:t>ﲉ</w:t>
      </w:r>
      <w:r w:rsidRPr="005710FA">
        <w:rPr>
          <w:rFonts w:ascii="Kokila" w:hAnsi="Kokila" w:cs="QCF2073"/>
          <w:sz w:val="28"/>
          <w:szCs w:val="28"/>
          <w:rtl/>
        </w:rPr>
        <w:t xml:space="preserve"> </w:t>
      </w:r>
      <w:r w:rsidRPr="005710FA">
        <w:rPr>
          <w:rFonts w:ascii="Kokila" w:hAnsi="Kokila" w:cs="QCF2073" w:hint="cs"/>
          <w:sz w:val="28"/>
          <w:szCs w:val="28"/>
          <w:rtl/>
        </w:rPr>
        <w:t>ﲊ</w:t>
      </w:r>
      <w:r w:rsidRPr="005710FA">
        <w:rPr>
          <w:rFonts w:ascii="Kokila" w:hAnsi="Kokila" w:cs="QCF2073"/>
          <w:sz w:val="28"/>
          <w:szCs w:val="28"/>
          <w:rtl/>
        </w:rPr>
        <w:t xml:space="preserve"> </w:t>
      </w:r>
      <w:r w:rsidRPr="005710FA">
        <w:rPr>
          <w:rFonts w:ascii="Kokila" w:hAnsi="Kokila" w:cs="QCF2073" w:hint="cs"/>
          <w:sz w:val="28"/>
          <w:szCs w:val="28"/>
          <w:rtl/>
        </w:rPr>
        <w:t>ﲋ</w:t>
      </w:r>
      <w:r w:rsidRPr="005710FA">
        <w:rPr>
          <w:rFonts w:ascii="Kokila" w:hAnsi="Kokila" w:cs="QCF2073"/>
          <w:sz w:val="28"/>
          <w:szCs w:val="28"/>
          <w:rtl/>
        </w:rPr>
        <w:t xml:space="preserve"> </w:t>
      </w:r>
      <w:r w:rsidRPr="005710FA">
        <w:rPr>
          <w:rFonts w:ascii="Kokila" w:hAnsi="Kokila" w:cs="QCF2073" w:hint="cs"/>
          <w:sz w:val="28"/>
          <w:szCs w:val="28"/>
          <w:rtl/>
        </w:rPr>
        <w:t>ﲌ</w:t>
      </w:r>
      <w:r w:rsidRPr="005710FA">
        <w:rPr>
          <w:rFonts w:ascii="Kokila" w:hAnsi="Kokila" w:cs="QCF2073"/>
          <w:sz w:val="28"/>
          <w:szCs w:val="28"/>
          <w:rtl/>
        </w:rPr>
        <w:t xml:space="preserve"> </w:t>
      </w:r>
      <w:r w:rsidRPr="005710FA">
        <w:rPr>
          <w:rFonts w:ascii="Kokila" w:hAnsi="Kokila" w:cs="QCF2073" w:hint="cs"/>
          <w:sz w:val="28"/>
          <w:szCs w:val="28"/>
          <w:rtl/>
        </w:rPr>
        <w:t>ﲍ</w:t>
      </w:r>
      <w:r w:rsidRPr="005710FA">
        <w:rPr>
          <w:rFonts w:ascii="Kokila" w:hAnsi="Kokila" w:cs="QCF2073"/>
          <w:sz w:val="28"/>
          <w:szCs w:val="28"/>
          <w:rtl/>
        </w:rPr>
        <w:t xml:space="preserve"> </w:t>
      </w:r>
      <w:r w:rsidRPr="005710FA">
        <w:rPr>
          <w:rFonts w:ascii="Kokila" w:hAnsi="Kokila" w:cs="QCF2073" w:hint="cs"/>
          <w:sz w:val="28"/>
          <w:szCs w:val="28"/>
          <w:rtl/>
        </w:rPr>
        <w:t>ﲎﲏ</w:t>
      </w:r>
      <w:r w:rsidRPr="005710FA">
        <w:rPr>
          <w:rFonts w:ascii="Kokila" w:hAnsi="Kokila" w:cs="QCF2073"/>
          <w:sz w:val="28"/>
          <w:szCs w:val="28"/>
          <w:rtl/>
        </w:rPr>
        <w:t xml:space="preserve"> </w:t>
      </w:r>
      <w:r w:rsidRPr="005710FA">
        <w:rPr>
          <w:rFonts w:ascii="Kokila" w:hAnsi="Kokila" w:cs="QCF2073" w:hint="cs"/>
          <w:sz w:val="28"/>
          <w:szCs w:val="28"/>
          <w:rtl/>
        </w:rPr>
        <w:t>ﲐ</w:t>
      </w:r>
      <w:r w:rsidRPr="005710FA">
        <w:rPr>
          <w:rFonts w:ascii="Kokila" w:hAnsi="Kokila" w:cs="QCF2073"/>
          <w:sz w:val="28"/>
          <w:szCs w:val="28"/>
          <w:rtl/>
        </w:rPr>
        <w:t xml:space="preserve"> </w:t>
      </w:r>
      <w:r w:rsidRPr="005710FA">
        <w:rPr>
          <w:rFonts w:ascii="Kokila" w:hAnsi="Kokila" w:cs="QCF2073" w:hint="cs"/>
          <w:sz w:val="28"/>
          <w:szCs w:val="28"/>
          <w:rtl/>
        </w:rPr>
        <w:t>ﲑ</w:t>
      </w:r>
      <w:r w:rsidRPr="005710FA">
        <w:rPr>
          <w:rFonts w:ascii="Kokila" w:hAnsi="Kokila" w:cs="QCF2073"/>
          <w:sz w:val="28"/>
          <w:szCs w:val="28"/>
          <w:rtl/>
        </w:rPr>
        <w:t xml:space="preserve"> </w:t>
      </w:r>
      <w:r w:rsidRPr="005710FA">
        <w:rPr>
          <w:rFonts w:ascii="Kokila" w:hAnsi="Kokila" w:cs="QCF2073" w:hint="cs"/>
          <w:sz w:val="28"/>
          <w:szCs w:val="28"/>
          <w:rtl/>
        </w:rPr>
        <w:t>ﲒ</w:t>
      </w:r>
      <w:r w:rsidRPr="005710FA">
        <w:rPr>
          <w:rFonts w:ascii="Kokila" w:hAnsi="Kokila" w:cs="QCF2073"/>
          <w:sz w:val="28"/>
          <w:szCs w:val="28"/>
          <w:rtl/>
        </w:rPr>
        <w:t xml:space="preserve"> </w:t>
      </w:r>
      <w:r w:rsidRPr="005710FA">
        <w:rPr>
          <w:rFonts w:ascii="Kokila" w:hAnsi="Kokila" w:cs="QCF2073" w:hint="cs"/>
          <w:sz w:val="28"/>
          <w:szCs w:val="28"/>
          <w:rtl/>
        </w:rPr>
        <w:t>ﲓ</w:t>
      </w:r>
      <w:r w:rsidRPr="005710FA">
        <w:rPr>
          <w:rFonts w:ascii="Kokila" w:hAnsi="Kokila" w:cs="QCF2073"/>
          <w:sz w:val="28"/>
          <w:szCs w:val="28"/>
          <w:rtl/>
        </w:rPr>
        <w:t xml:space="preserve"> </w:t>
      </w:r>
      <w:r w:rsidRPr="005710FA">
        <w:rPr>
          <w:rFonts w:ascii="Kokila" w:hAnsi="Kokila" w:cs="QCF2073" w:hint="cs"/>
          <w:sz w:val="28"/>
          <w:szCs w:val="28"/>
          <w:rtl/>
        </w:rPr>
        <w:t>ﲔﲕ</w:t>
      </w:r>
      <w:r w:rsidRPr="005710FA">
        <w:rPr>
          <w:rFonts w:ascii="Kokila" w:hAnsi="Kokila" w:cs="QCF2073"/>
          <w:sz w:val="28"/>
          <w:szCs w:val="28"/>
          <w:rtl/>
        </w:rPr>
        <w:t xml:space="preserve"> </w:t>
      </w:r>
      <w:r w:rsidRPr="005710FA">
        <w:rPr>
          <w:rFonts w:ascii="Kokila" w:hAnsi="Kokila" w:cs="QCF2073" w:hint="cs"/>
          <w:sz w:val="28"/>
          <w:szCs w:val="28"/>
          <w:rtl/>
        </w:rPr>
        <w:t>ﲖ</w:t>
      </w:r>
      <w:r w:rsidRPr="005710FA">
        <w:rPr>
          <w:rFonts w:ascii="Kokila" w:hAnsi="Kokila" w:cs="QCF2073"/>
          <w:sz w:val="28"/>
          <w:szCs w:val="28"/>
          <w:rtl/>
        </w:rPr>
        <w:t xml:space="preserve"> </w:t>
      </w:r>
      <w:r w:rsidRPr="005710FA">
        <w:rPr>
          <w:rFonts w:ascii="Kokila" w:hAnsi="Kokila" w:cs="QCF2073" w:hint="cs"/>
          <w:sz w:val="28"/>
          <w:szCs w:val="28"/>
          <w:rtl/>
        </w:rPr>
        <w:t>ﲗ</w:t>
      </w:r>
      <w:r w:rsidRPr="005710FA">
        <w:rPr>
          <w:rFonts w:ascii="Kokila" w:hAnsi="Kokila" w:cs="QCF2073"/>
          <w:sz w:val="28"/>
          <w:szCs w:val="28"/>
          <w:rtl/>
        </w:rPr>
        <w:t xml:space="preserve"> </w:t>
      </w:r>
      <w:r w:rsidRPr="005710FA">
        <w:rPr>
          <w:rFonts w:ascii="Kokila" w:hAnsi="Kokila" w:cs="QCF2073" w:hint="cs"/>
          <w:sz w:val="28"/>
          <w:szCs w:val="28"/>
          <w:rtl/>
        </w:rPr>
        <w:t>ﲘ</w:t>
      </w:r>
      <w:r w:rsidRPr="005710FA">
        <w:rPr>
          <w:rFonts w:ascii="Kokila" w:hAnsi="Kokila" w:cs="ATraditional Arabic"/>
          <w:sz w:val="28"/>
          <w:szCs w:val="28"/>
          <w:rtl/>
        </w:rPr>
        <w:t>}</w:t>
      </w:r>
      <w:r w:rsidRPr="005710FA">
        <w:rPr>
          <w:rFonts w:ascii="Kokila" w:hAnsi="Kokila"/>
          <w:sz w:val="28"/>
          <w:szCs w:val="28"/>
          <w:rtl/>
        </w:rPr>
        <w:t xml:space="preserve"> </w:t>
      </w:r>
      <w:r w:rsidRPr="005710FA">
        <w:rPr>
          <w:rFonts w:ascii="Kokila" w:hAnsi="Kokila" w:cs="Kokila" w:hint="cs"/>
          <w:sz w:val="28"/>
          <w:szCs w:val="28"/>
          <w:cs/>
          <w:lang w:bidi="hi-IN"/>
        </w:rPr>
        <w:t xml:space="preserve"> </w:t>
      </w:r>
      <w:r w:rsidRPr="00F63683">
        <w:rPr>
          <w:rFonts w:ascii="Kokila" w:hAnsi="Kokila" w:cs="Kokila" w:hint="cs"/>
          <w:sz w:val="36"/>
          <w:szCs w:val="36"/>
          <w:cs/>
          <w:lang w:bidi="hi-IN"/>
        </w:rPr>
        <w:t>(काफ़िर लोग हमारी दी हुई मोहलत</w:t>
      </w:r>
      <w:r w:rsidR="005710FA">
        <w:rPr>
          <w:rFonts w:ascii="Kokila" w:hAnsi="Kokila" w:cs="Kokila" w:hint="cs"/>
          <w:sz w:val="36"/>
          <w:szCs w:val="36"/>
          <w:cs/>
          <w:lang w:bidi="hi-IN"/>
        </w:rPr>
        <w:t xml:space="preserve"> </w:t>
      </w:r>
      <w:r w:rsidRPr="00F63683">
        <w:rPr>
          <w:rFonts w:ascii="Kokila" w:hAnsi="Kokila" w:cs="Kokila" w:hint="cs"/>
          <w:sz w:val="36"/>
          <w:szCs w:val="36"/>
          <w:cs/>
          <w:lang w:bidi="hi-IN"/>
        </w:rPr>
        <w:t>क</w:t>
      </w:r>
      <w:r w:rsidR="005710FA">
        <w:rPr>
          <w:rFonts w:ascii="Kokila" w:hAnsi="Kokila" w:cs="Kokila" w:hint="cs"/>
          <w:sz w:val="36"/>
          <w:szCs w:val="36"/>
          <w:cs/>
          <w:lang w:bidi="hi-IN"/>
        </w:rPr>
        <w:t>ो</w:t>
      </w:r>
      <w:r w:rsidRPr="00F63683">
        <w:rPr>
          <w:rFonts w:ascii="Kokila" w:hAnsi="Kokila" w:cs="Kokila" w:hint="cs"/>
          <w:sz w:val="36"/>
          <w:szCs w:val="36"/>
          <w:cs/>
          <w:lang w:bidi="hi-IN"/>
        </w:rPr>
        <w:t xml:space="preserve"> अपने लिए बेहतर न समझें, यह मोहलत तो इसलिए है कि वो गुनाहों में और बढ़ जाएं, उन्हीं के लिए अपमानित करने वाली यातना है)। मोहलत एवं ढ़ील देने का अर्थ दीर्घायु होने के साथ जीविका</w:t>
      </w:r>
      <w:r w:rsidR="00B06D93">
        <w:rPr>
          <w:rFonts w:ascii="Kokila" w:hAnsi="Kokila" w:cs="Kokila" w:hint="cs"/>
          <w:sz w:val="36"/>
          <w:szCs w:val="36"/>
          <w:cs/>
          <w:lang w:bidi="hi-IN"/>
        </w:rPr>
        <w:t xml:space="preserve"> में बढ़ोतरी</w:t>
      </w:r>
      <w:r w:rsidRPr="00F63683">
        <w:rPr>
          <w:rFonts w:ascii="Kokila" w:hAnsi="Kokila" w:cs="Kokila" w:hint="cs"/>
          <w:sz w:val="36"/>
          <w:szCs w:val="36"/>
          <w:cs/>
          <w:lang w:bidi="hi-IN"/>
        </w:rPr>
        <w:t xml:space="preserve"> एवं मदद का हासिल होना है। एक स्थान पर अल्लाह तआला का फ़रमान हैः </w:t>
      </w:r>
      <w:r w:rsidRPr="005E5C7F">
        <w:rPr>
          <w:rFonts w:ascii="Kokila" w:hAnsi="Kokila" w:cs="ATraditional Arabic"/>
          <w:sz w:val="28"/>
          <w:szCs w:val="28"/>
          <w:rtl/>
        </w:rPr>
        <w:t>{</w:t>
      </w:r>
      <w:r w:rsidRPr="005E5C7F">
        <w:rPr>
          <w:rFonts w:ascii="Kokila" w:hAnsi="Kokila" w:cs="QCF2566" w:hint="cs"/>
          <w:sz w:val="28"/>
          <w:szCs w:val="28"/>
          <w:rtl/>
        </w:rPr>
        <w:t>ﱎ</w:t>
      </w:r>
      <w:r w:rsidRPr="005E5C7F">
        <w:rPr>
          <w:rFonts w:ascii="Kokila" w:hAnsi="Kokila" w:cs="QCF2566"/>
          <w:sz w:val="28"/>
          <w:szCs w:val="28"/>
          <w:rtl/>
        </w:rPr>
        <w:t xml:space="preserve"> </w:t>
      </w:r>
      <w:r w:rsidRPr="005E5C7F">
        <w:rPr>
          <w:rFonts w:ascii="Kokila" w:hAnsi="Kokila" w:cs="QCF2566" w:hint="cs"/>
          <w:sz w:val="28"/>
          <w:szCs w:val="28"/>
          <w:rtl/>
        </w:rPr>
        <w:t>ﱏ</w:t>
      </w:r>
      <w:r w:rsidRPr="005E5C7F">
        <w:rPr>
          <w:rFonts w:ascii="Kokila" w:hAnsi="Kokila" w:cs="QCF2566"/>
          <w:sz w:val="28"/>
          <w:szCs w:val="28"/>
          <w:rtl/>
        </w:rPr>
        <w:t xml:space="preserve"> </w:t>
      </w:r>
      <w:r w:rsidRPr="005E5C7F">
        <w:rPr>
          <w:rFonts w:ascii="Kokila" w:hAnsi="Kokila" w:cs="QCF2566" w:hint="cs"/>
          <w:sz w:val="28"/>
          <w:szCs w:val="28"/>
          <w:rtl/>
        </w:rPr>
        <w:t>ﱐ</w:t>
      </w:r>
      <w:r w:rsidRPr="005E5C7F">
        <w:rPr>
          <w:rFonts w:ascii="Kokila" w:hAnsi="Kokila" w:cs="QCF2566"/>
          <w:sz w:val="28"/>
          <w:szCs w:val="28"/>
          <w:rtl/>
        </w:rPr>
        <w:t xml:space="preserve"> </w:t>
      </w:r>
      <w:r w:rsidRPr="005E5C7F">
        <w:rPr>
          <w:rFonts w:ascii="Kokila" w:hAnsi="Kokila" w:cs="QCF2566" w:hint="cs"/>
          <w:sz w:val="28"/>
          <w:szCs w:val="28"/>
          <w:rtl/>
        </w:rPr>
        <w:t>ﱑ</w:t>
      </w:r>
      <w:r w:rsidRPr="005E5C7F">
        <w:rPr>
          <w:rFonts w:ascii="Kokila" w:hAnsi="Kokila" w:cs="QCF2566"/>
          <w:sz w:val="28"/>
          <w:szCs w:val="28"/>
          <w:rtl/>
        </w:rPr>
        <w:t xml:space="preserve"> </w:t>
      </w:r>
      <w:r w:rsidRPr="005E5C7F">
        <w:rPr>
          <w:rFonts w:ascii="Kokila" w:hAnsi="Kokila" w:cs="QCF2566" w:hint="cs"/>
          <w:sz w:val="28"/>
          <w:szCs w:val="28"/>
          <w:rtl/>
        </w:rPr>
        <w:t>ﱒﱓ</w:t>
      </w:r>
      <w:r w:rsidRPr="005E5C7F">
        <w:rPr>
          <w:rFonts w:ascii="Kokila" w:hAnsi="Kokila" w:cs="QCF2566"/>
          <w:sz w:val="28"/>
          <w:szCs w:val="28"/>
          <w:rtl/>
        </w:rPr>
        <w:t xml:space="preserve"> </w:t>
      </w:r>
      <w:r w:rsidRPr="005E5C7F">
        <w:rPr>
          <w:rFonts w:ascii="Kokila" w:hAnsi="Kokila" w:cs="QCF2566" w:hint="cs"/>
          <w:sz w:val="28"/>
          <w:szCs w:val="28"/>
          <w:rtl/>
        </w:rPr>
        <w:t>ﱔ</w:t>
      </w:r>
      <w:r w:rsidRPr="005E5C7F">
        <w:rPr>
          <w:rFonts w:ascii="Kokila" w:hAnsi="Kokila" w:cs="QCF2566"/>
          <w:sz w:val="28"/>
          <w:szCs w:val="28"/>
          <w:rtl/>
        </w:rPr>
        <w:t xml:space="preserve"> </w:t>
      </w:r>
      <w:r w:rsidRPr="005E5C7F">
        <w:rPr>
          <w:rFonts w:ascii="Kokila" w:hAnsi="Kokila" w:cs="QCF2566" w:hint="cs"/>
          <w:sz w:val="28"/>
          <w:szCs w:val="28"/>
          <w:rtl/>
        </w:rPr>
        <w:t>ﱕ</w:t>
      </w:r>
      <w:r w:rsidRPr="005E5C7F">
        <w:rPr>
          <w:rFonts w:ascii="Kokila" w:hAnsi="Kokila" w:cs="QCF2566"/>
          <w:sz w:val="28"/>
          <w:szCs w:val="28"/>
          <w:rtl/>
        </w:rPr>
        <w:t xml:space="preserve"> </w:t>
      </w:r>
      <w:r w:rsidRPr="005E5C7F">
        <w:rPr>
          <w:rFonts w:ascii="Kokila" w:hAnsi="Kokila" w:cs="QCF2566" w:hint="cs"/>
          <w:sz w:val="28"/>
          <w:szCs w:val="28"/>
          <w:rtl/>
        </w:rPr>
        <w:t>ﱖ</w:t>
      </w:r>
      <w:r w:rsidRPr="005E5C7F">
        <w:rPr>
          <w:rFonts w:ascii="Kokila" w:hAnsi="Kokila" w:cs="QCF2566"/>
          <w:sz w:val="28"/>
          <w:szCs w:val="28"/>
          <w:rtl/>
        </w:rPr>
        <w:t xml:space="preserve"> </w:t>
      </w:r>
      <w:r w:rsidRPr="005E5C7F">
        <w:rPr>
          <w:rFonts w:ascii="Kokila" w:hAnsi="Kokila" w:cs="QCF2566" w:hint="cs"/>
          <w:sz w:val="28"/>
          <w:szCs w:val="28"/>
          <w:rtl/>
        </w:rPr>
        <w:t>ﱗ</w:t>
      </w:r>
      <w:r w:rsidRPr="005E5C7F">
        <w:rPr>
          <w:rFonts w:ascii="Kokila" w:hAnsi="Kokila" w:cs="QCF2566"/>
          <w:sz w:val="28"/>
          <w:szCs w:val="28"/>
          <w:rtl/>
        </w:rPr>
        <w:t xml:space="preserve"> </w:t>
      </w:r>
      <w:r w:rsidRPr="005E5C7F">
        <w:rPr>
          <w:rFonts w:ascii="Kokila" w:hAnsi="Kokila" w:cs="QCF2566" w:hint="cs"/>
          <w:sz w:val="28"/>
          <w:szCs w:val="28"/>
          <w:rtl/>
        </w:rPr>
        <w:t>ﱘ</w:t>
      </w:r>
      <w:r w:rsidRPr="005E5C7F">
        <w:rPr>
          <w:rFonts w:ascii="Kokila" w:hAnsi="Kokila" w:cs="QCF2566"/>
          <w:sz w:val="28"/>
          <w:szCs w:val="28"/>
          <w:rtl/>
        </w:rPr>
        <w:t xml:space="preserve"> </w:t>
      </w:r>
      <w:r w:rsidRPr="005E5C7F">
        <w:rPr>
          <w:rFonts w:ascii="Kokila" w:hAnsi="Kokila" w:cs="QCF2566" w:hint="cs"/>
          <w:sz w:val="28"/>
          <w:szCs w:val="28"/>
          <w:rtl/>
        </w:rPr>
        <w:t>ﱙ</w:t>
      </w:r>
      <w:r w:rsidRPr="005E5C7F">
        <w:rPr>
          <w:rFonts w:ascii="Kokila" w:hAnsi="Kokila" w:cs="Cambria" w:hint="cs"/>
          <w:sz w:val="28"/>
          <w:szCs w:val="28"/>
          <w:rtl/>
        </w:rPr>
        <w:t xml:space="preserve"> </w:t>
      </w:r>
      <w:r w:rsidRPr="005E5C7F">
        <w:rPr>
          <w:rFonts w:ascii="Kokila" w:hAnsi="Kokila" w:cs="QCF2174" w:hint="cs"/>
          <w:sz w:val="28"/>
          <w:szCs w:val="28"/>
          <w:rtl/>
        </w:rPr>
        <w:t>ﲅ</w:t>
      </w:r>
      <w:r w:rsidRPr="005E5C7F">
        <w:rPr>
          <w:rFonts w:ascii="Kokila" w:hAnsi="Kokila" w:cs="QCF2174"/>
          <w:sz w:val="28"/>
          <w:szCs w:val="28"/>
          <w:rtl/>
        </w:rPr>
        <w:t xml:space="preserve"> </w:t>
      </w:r>
      <w:r w:rsidRPr="005E5C7F">
        <w:rPr>
          <w:rFonts w:ascii="Kokila" w:hAnsi="Kokila" w:cs="QCF2174" w:hint="cs"/>
          <w:sz w:val="28"/>
          <w:szCs w:val="28"/>
          <w:rtl/>
        </w:rPr>
        <w:t>ﲆﲇ</w:t>
      </w:r>
      <w:r w:rsidRPr="005E5C7F">
        <w:rPr>
          <w:rFonts w:ascii="Kokila" w:hAnsi="Kokila" w:cs="QCF2174"/>
          <w:sz w:val="28"/>
          <w:szCs w:val="28"/>
          <w:rtl/>
        </w:rPr>
        <w:t xml:space="preserve"> </w:t>
      </w:r>
      <w:r w:rsidRPr="005E5C7F">
        <w:rPr>
          <w:rFonts w:ascii="Kokila" w:hAnsi="Kokila" w:cs="QCF2174" w:hint="cs"/>
          <w:sz w:val="28"/>
          <w:szCs w:val="28"/>
          <w:rtl/>
        </w:rPr>
        <w:t>ﲈ</w:t>
      </w:r>
      <w:r w:rsidRPr="005E5C7F">
        <w:rPr>
          <w:rFonts w:ascii="Kokila" w:hAnsi="Kokila" w:cs="QCF2174"/>
          <w:sz w:val="28"/>
          <w:szCs w:val="28"/>
          <w:rtl/>
        </w:rPr>
        <w:t xml:space="preserve"> </w:t>
      </w:r>
      <w:r w:rsidRPr="005E5C7F">
        <w:rPr>
          <w:rFonts w:ascii="Kokila" w:hAnsi="Kokila" w:cs="QCF2174" w:hint="cs"/>
          <w:sz w:val="28"/>
          <w:szCs w:val="28"/>
          <w:rtl/>
        </w:rPr>
        <w:t>ﲉ</w:t>
      </w:r>
      <w:r w:rsidRPr="005E5C7F">
        <w:rPr>
          <w:rFonts w:ascii="Kokila" w:hAnsi="Kokila" w:cs="QCF2174"/>
          <w:sz w:val="28"/>
          <w:szCs w:val="28"/>
          <w:rtl/>
        </w:rPr>
        <w:t xml:space="preserve"> </w:t>
      </w:r>
      <w:r w:rsidRPr="005E5C7F">
        <w:rPr>
          <w:rFonts w:ascii="Kokila" w:hAnsi="Kokila" w:cs="QCF2174" w:hint="cs"/>
          <w:sz w:val="28"/>
          <w:szCs w:val="28"/>
          <w:rtl/>
        </w:rPr>
        <w:t>ﲊ</w:t>
      </w:r>
      <w:r w:rsidRPr="005E5C7F">
        <w:rPr>
          <w:rFonts w:ascii="Kokila" w:hAnsi="Kokila" w:cs="QCF2174"/>
          <w:sz w:val="28"/>
          <w:szCs w:val="28"/>
          <w:rtl/>
        </w:rPr>
        <w:t xml:space="preserve"> </w:t>
      </w:r>
      <w:r w:rsidRPr="005E5C7F">
        <w:rPr>
          <w:rFonts w:ascii="Kokila" w:hAnsi="Kokila" w:cs="QCF2566" w:hint="cs"/>
          <w:sz w:val="28"/>
          <w:szCs w:val="28"/>
          <w:rtl/>
        </w:rPr>
        <w:t>ﱠ</w:t>
      </w:r>
      <w:r w:rsidRPr="005E5C7F">
        <w:rPr>
          <w:rFonts w:ascii="Kokila" w:hAnsi="Kokila" w:cs="ATraditional Arabic"/>
          <w:sz w:val="28"/>
          <w:szCs w:val="28"/>
          <w:rtl/>
        </w:rPr>
        <w:t>}</w:t>
      </w:r>
      <w:r w:rsidRPr="005E5C7F">
        <w:rPr>
          <w:rFonts w:ascii="Kokila" w:hAnsi="Kokila"/>
          <w:sz w:val="28"/>
          <w:szCs w:val="28"/>
          <w:rtl/>
        </w:rPr>
        <w:t xml:space="preserve"> </w:t>
      </w:r>
      <w:r w:rsidRPr="005E5C7F">
        <w:rPr>
          <w:rFonts w:ascii="Kokila" w:hAnsi="Kokila" w:cs="Kokila" w:hint="cs"/>
          <w:sz w:val="28"/>
          <w:szCs w:val="28"/>
          <w:cs/>
          <w:lang w:bidi="hi-IN"/>
        </w:rPr>
        <w:t xml:space="preserve"> </w:t>
      </w:r>
      <w:r w:rsidRPr="00F63683">
        <w:rPr>
          <w:rFonts w:ascii="Kokila" w:hAnsi="Kokila" w:cs="Kokila" w:hint="cs"/>
          <w:sz w:val="36"/>
          <w:szCs w:val="36"/>
          <w:cs/>
          <w:lang w:bidi="hi-IN"/>
        </w:rPr>
        <w:t>(जिन लोगों ने हमारी आयतों को झुठला दिया, हम उन्हें क्रमशः (विनाश तक) ऐसे पहूँचायेंगे कि उन्हें इसका भान तक नहीं होगा। और उन्हें अवसर देंगे, निश्चय ही मेर</w:t>
      </w:r>
      <w:r w:rsidR="00B06D93">
        <w:rPr>
          <w:rFonts w:ascii="Kokila" w:hAnsi="Kokila" w:cs="Kokila" w:hint="cs"/>
          <w:sz w:val="36"/>
          <w:szCs w:val="36"/>
          <w:cs/>
          <w:lang w:bidi="hi-IN"/>
        </w:rPr>
        <w:t>ा</w:t>
      </w:r>
      <w:r w:rsidRPr="00F63683">
        <w:rPr>
          <w:rFonts w:ascii="Kokila" w:hAnsi="Kokila" w:cs="Kokila" w:hint="cs"/>
          <w:sz w:val="36"/>
          <w:szCs w:val="36"/>
          <w:cs/>
          <w:lang w:bidi="hi-IN"/>
        </w:rPr>
        <w:t xml:space="preserve"> उपाय बड़ा सुढ़ृढ़ है)। इब्ने तैमीय्या रह़िमहुल्लाह का कथन समाप्त हुआ</w:t>
      </w:r>
      <w:r w:rsidR="00E31DB1" w:rsidRPr="00F63683">
        <w:rPr>
          <w:rFonts w:ascii="Kokila" w:hAnsi="Kokila" w:cs="Kokila" w:hint="cs"/>
          <w:sz w:val="36"/>
          <w:szCs w:val="36"/>
          <w:cs/>
          <w:lang w:bidi="hi-IN"/>
        </w:rPr>
        <w:t>”</w:t>
      </w:r>
      <w:r w:rsidR="00C77C35" w:rsidRPr="00F63683">
        <w:rPr>
          <w:rFonts w:ascii="Kokila" w:hAnsi="Kokila" w:cs="Kokila"/>
          <w:sz w:val="36"/>
          <w:szCs w:val="36"/>
          <w:vertAlign w:val="superscript"/>
          <w:cs/>
          <w:lang w:bidi="hi-IN"/>
        </w:rPr>
        <w:t>(</w:t>
      </w:r>
      <w:r w:rsidR="00C77C35" w:rsidRPr="00F63683">
        <w:rPr>
          <w:rStyle w:val="FootnoteReference"/>
          <w:rFonts w:ascii="Kokila" w:hAnsi="Kokila" w:cs="Kokila"/>
          <w:sz w:val="36"/>
          <w:szCs w:val="36"/>
          <w:cs/>
          <w:lang w:bidi="hi-IN"/>
        </w:rPr>
        <w:footnoteReference w:id="244"/>
      </w:r>
      <w:r w:rsidR="00C77C35" w:rsidRPr="00F63683">
        <w:rPr>
          <w:rFonts w:ascii="Kokila" w:hAnsi="Kokila" w:cs="Kokila"/>
          <w:sz w:val="36"/>
          <w:szCs w:val="36"/>
          <w:vertAlign w:val="superscript"/>
          <w:cs/>
          <w:lang w:bidi="hi-IN"/>
        </w:rPr>
        <w:t>)</w:t>
      </w:r>
      <w:r w:rsidR="00F4172F" w:rsidRPr="00F63683">
        <w:rPr>
          <w:rFonts w:ascii="Kokila" w:hAnsi="Kokila" w:cs="Kokila" w:hint="cs"/>
          <w:sz w:val="36"/>
          <w:szCs w:val="36"/>
          <w:cs/>
          <w:lang w:bidi="hi-IN"/>
        </w:rPr>
        <w:t>।</w:t>
      </w:r>
    </w:p>
    <w:p w:rsidR="00F4172F" w:rsidRPr="00F63683" w:rsidRDefault="00F4172F" w:rsidP="00221019">
      <w:pPr>
        <w:bidi w:val="0"/>
        <w:spacing w:line="276" w:lineRule="auto"/>
        <w:ind w:firstLine="567"/>
        <w:jc w:val="both"/>
        <w:rPr>
          <w:rFonts w:ascii="Kokila" w:hAnsi="Kokila" w:cs="Kokila"/>
          <w:sz w:val="36"/>
          <w:szCs w:val="36"/>
          <w:lang w:bidi="hi-IN"/>
        </w:rPr>
      </w:pPr>
      <w:r w:rsidRPr="00F63683">
        <w:rPr>
          <w:rFonts w:ascii="Kokila" w:hAnsi="Kokila" w:cs="Kokila"/>
          <w:sz w:val="36"/>
          <w:szCs w:val="36"/>
          <w:cs/>
          <w:lang w:bidi="hi-IN"/>
        </w:rPr>
        <w:t>मैं कहता हूँ</w:t>
      </w:r>
      <w:r w:rsidR="005E5C7F">
        <w:rPr>
          <w:rFonts w:ascii="Kokila" w:hAnsi="Kokila" w:cs="Kokila" w:hint="cs"/>
          <w:sz w:val="36"/>
          <w:szCs w:val="36"/>
          <w:cs/>
          <w:lang w:bidi="hi-IN"/>
        </w:rPr>
        <w:t xml:space="preserve"> किः</w:t>
      </w:r>
      <w:r w:rsidRPr="00F63683">
        <w:rPr>
          <w:rFonts w:ascii="Kokila" w:hAnsi="Kokila" w:cs="Kokila"/>
          <w:sz w:val="36"/>
          <w:szCs w:val="36"/>
          <w:cs/>
          <w:lang w:bidi="hi-IN"/>
        </w:rPr>
        <w:t xml:space="preserve"> यही स्थिति सभी ह़राम (वर्जित) चीज़ों क</w:t>
      </w:r>
      <w:r w:rsidR="005E5C7F">
        <w:rPr>
          <w:rFonts w:ascii="Kokila" w:hAnsi="Kokila" w:cs="Kokila" w:hint="cs"/>
          <w:sz w:val="36"/>
          <w:szCs w:val="36"/>
          <w:cs/>
          <w:lang w:bidi="hi-IN"/>
        </w:rPr>
        <w:t>ी</w:t>
      </w:r>
      <w:r w:rsidRPr="00F63683">
        <w:rPr>
          <w:rFonts w:ascii="Kokila" w:hAnsi="Kokila" w:cs="Kokila"/>
          <w:sz w:val="36"/>
          <w:szCs w:val="36"/>
          <w:cs/>
          <w:lang w:bidi="hi-IN"/>
        </w:rPr>
        <w:t xml:space="preserve"> है, उदाहरणस्वरूप मदिरापान, ह़रामकारी तथा ज़ुल्म व अत्याचार</w:t>
      </w:r>
      <w:r w:rsidR="005E5C7F">
        <w:rPr>
          <w:rFonts w:ascii="Kokila" w:hAnsi="Kokila" w:cs="Kokila" w:hint="cs"/>
          <w:sz w:val="36"/>
          <w:szCs w:val="36"/>
          <w:cs/>
          <w:lang w:bidi="hi-IN"/>
        </w:rPr>
        <w:t>।</w:t>
      </w:r>
      <w:r w:rsidRPr="00F63683">
        <w:rPr>
          <w:rFonts w:ascii="Kokila" w:hAnsi="Kokila" w:cs="Kokila"/>
          <w:sz w:val="36"/>
          <w:szCs w:val="36"/>
          <w:cs/>
          <w:lang w:bidi="hi-IN"/>
        </w:rPr>
        <w:t xml:space="preserve"> इस प्रकार के ह़राम कार्यों से क्षणिक लाभ तो मिल जाता है, किंतु शरीअत के अनुसार यह जायज़ नहीं है</w:t>
      </w:r>
      <w:r w:rsidR="009D4F37">
        <w:rPr>
          <w:rFonts w:ascii="Kokila" w:hAnsi="Kokila" w:cs="Kokila" w:hint="cs"/>
          <w:sz w:val="36"/>
          <w:szCs w:val="36"/>
          <w:cs/>
          <w:lang w:bidi="hi-IN"/>
        </w:rPr>
        <w:t>ं</w:t>
      </w:r>
      <w:r w:rsidR="008E7336">
        <w:rPr>
          <w:rFonts w:ascii="Kokila" w:hAnsi="Kokila" w:cs="Kokila" w:hint="cs"/>
          <w:sz w:val="36"/>
          <w:szCs w:val="36"/>
          <w:cs/>
          <w:lang w:bidi="hi-IN"/>
        </w:rPr>
        <w:t>।</w:t>
      </w:r>
      <w:r w:rsidRPr="00F63683">
        <w:rPr>
          <w:rFonts w:ascii="Kokila" w:hAnsi="Kokila" w:cs="Kokila"/>
          <w:sz w:val="36"/>
          <w:szCs w:val="36"/>
          <w:cs/>
          <w:lang w:bidi="hi-IN"/>
        </w:rPr>
        <w:t xml:space="preserve"> इसी </w:t>
      </w:r>
      <w:r w:rsidR="008E7336">
        <w:rPr>
          <w:rFonts w:ascii="Kokila" w:hAnsi="Kokila" w:cs="Kokila" w:hint="cs"/>
          <w:sz w:val="36"/>
          <w:szCs w:val="36"/>
          <w:cs/>
          <w:lang w:bidi="hi-IN"/>
        </w:rPr>
        <w:t>के समान</w:t>
      </w:r>
      <w:r w:rsidRPr="00F63683">
        <w:rPr>
          <w:rFonts w:ascii="Kokila" w:hAnsi="Kokila" w:cs="Kokila"/>
          <w:sz w:val="36"/>
          <w:szCs w:val="36"/>
          <w:cs/>
          <w:lang w:bidi="hi-IN"/>
        </w:rPr>
        <w:t xml:space="preserve"> ग़ैरुल्लाह से दुआ माँगना भी है, कि कभी यह दुआ स्वीकार कर ली जाती है इसके बावजूद कि यह शिर्क -ए- अकबर है, किंतु अल्लाह तआला इससे राज़ी व प्रसन्न नहीं होता है। इसी असल का एतबार करना ज़रूरी है, अर्थात किसी काम से क्षणिक लाभ का मिल जाना शरई तौर पर उसके जायज़ होने की दलील नहीं है</w:t>
      </w:r>
      <w:r w:rsidRPr="00F63683">
        <w:rPr>
          <w:rFonts w:ascii="Kokila" w:hAnsi="Kokila" w:cs="Kokila" w:hint="cs"/>
          <w:sz w:val="36"/>
          <w:szCs w:val="36"/>
          <w:cs/>
          <w:lang w:bidi="hi-IN"/>
        </w:rPr>
        <w:t>।</w:t>
      </w:r>
    </w:p>
    <w:p w:rsidR="0096348F" w:rsidRPr="00F63683" w:rsidRDefault="00F4172F"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इब्ने तैमीय्या रह़िमहुल्लाह लिखते हैं: “हर वह सबब व माध्यम जिससे इंसान की ज़रूरत पूरी हो जाये कोई ज़रूरी नहीं है कि वह जायज़ भी हो, उदाहरण स्वरूप किसी मुसाफ़िर को क़त्ल कर देना उसके धन को हासिल कर लेने का माध्यम है, किंतु यह दोनों</w:t>
      </w:r>
      <w:r w:rsidR="00226A49" w:rsidRPr="00226A49">
        <w:rPr>
          <w:rFonts w:ascii="Kokila" w:hAnsi="Kokila" w:cs="Kokila" w:hint="cs"/>
          <w:sz w:val="36"/>
          <w:szCs w:val="36"/>
          <w:cs/>
          <w:lang w:bidi="hi-IN"/>
        </w:rPr>
        <w:t xml:space="preserve"> </w:t>
      </w:r>
      <w:r w:rsidR="00226A49" w:rsidRPr="00F63683">
        <w:rPr>
          <w:rFonts w:ascii="Kokila" w:hAnsi="Kokila" w:cs="Kokila" w:hint="cs"/>
          <w:sz w:val="36"/>
          <w:szCs w:val="36"/>
          <w:cs/>
          <w:lang w:bidi="hi-IN"/>
        </w:rPr>
        <w:t>ही</w:t>
      </w:r>
      <w:r w:rsidRPr="00F63683">
        <w:rPr>
          <w:rFonts w:ascii="Kokila" w:hAnsi="Kokila" w:cs="Kokila" w:hint="cs"/>
          <w:sz w:val="36"/>
          <w:szCs w:val="36"/>
          <w:cs/>
          <w:lang w:bidi="hi-IN"/>
        </w:rPr>
        <w:t xml:space="preserve"> कृत्य ह़राम हैं</w:t>
      </w:r>
      <w:r w:rsidR="00226A49">
        <w:rPr>
          <w:rFonts w:ascii="Kokila" w:hAnsi="Kokila" w:cs="Kokila" w:hint="cs"/>
          <w:sz w:val="36"/>
          <w:szCs w:val="36"/>
          <w:cs/>
          <w:lang w:bidi="hi-IN"/>
        </w:rPr>
        <w:t xml:space="preserve">। </w:t>
      </w:r>
      <w:r w:rsidRPr="00F63683">
        <w:rPr>
          <w:rFonts w:ascii="Kokila" w:hAnsi="Kokila" w:cs="Kokila" w:hint="cs"/>
          <w:sz w:val="36"/>
          <w:szCs w:val="36"/>
          <w:cs/>
          <w:lang w:bidi="hi-IN"/>
        </w:rPr>
        <w:t>ईसाइयों के धर्म को स्वीकार कर लेना उनसे मिलने वाले लाभ का सबब व माध्यम है, परंतु ऐसा करना ह़राम है</w:t>
      </w:r>
      <w:r w:rsidR="00226A49">
        <w:rPr>
          <w:rFonts w:ascii="Kokila" w:hAnsi="Kokila" w:cs="Kokila" w:hint="cs"/>
          <w:sz w:val="36"/>
          <w:szCs w:val="36"/>
          <w:cs/>
          <w:lang w:bidi="hi-IN"/>
        </w:rPr>
        <w:t>।</w:t>
      </w:r>
      <w:r w:rsidRPr="00F63683">
        <w:rPr>
          <w:rFonts w:ascii="Kokila" w:hAnsi="Kokila" w:cs="Kokila" w:hint="cs"/>
          <w:sz w:val="36"/>
          <w:szCs w:val="36"/>
          <w:cs/>
          <w:lang w:bidi="hi-IN"/>
        </w:rPr>
        <w:t xml:space="preserve"> झूठी गवाही जिसके लिए झूठी गवाही दी गई उससे कुछ धन पाने का सबब है</w:t>
      </w:r>
      <w:r w:rsidR="00226A49">
        <w:rPr>
          <w:rFonts w:ascii="Kokila" w:hAnsi="Kokila" w:cs="Kokila" w:hint="cs"/>
          <w:sz w:val="36"/>
          <w:szCs w:val="36"/>
          <w:cs/>
          <w:lang w:bidi="hi-IN"/>
        </w:rPr>
        <w:t>,</w:t>
      </w:r>
      <w:r w:rsidRPr="00F63683">
        <w:rPr>
          <w:rFonts w:ascii="Kokila" w:hAnsi="Kokila" w:cs="Kokila" w:hint="cs"/>
          <w:sz w:val="36"/>
          <w:szCs w:val="36"/>
          <w:cs/>
          <w:lang w:bidi="hi-IN"/>
        </w:rPr>
        <w:t xml:space="preserve"> किंतु झूठी गवाही देना ह़राम है</w:t>
      </w:r>
      <w:r w:rsidR="00226A49">
        <w:rPr>
          <w:rFonts w:ascii="Kokila" w:hAnsi="Kokila" w:cs="Kokila" w:hint="cs"/>
          <w:sz w:val="36"/>
          <w:szCs w:val="36"/>
          <w:cs/>
          <w:lang w:bidi="hi-IN"/>
        </w:rPr>
        <w:t>।</w:t>
      </w:r>
      <w:r w:rsidRPr="00F63683">
        <w:rPr>
          <w:rFonts w:ascii="Kokila" w:hAnsi="Kokila" w:cs="Kokila" w:hint="cs"/>
          <w:sz w:val="36"/>
          <w:szCs w:val="36"/>
          <w:cs/>
          <w:lang w:bidi="hi-IN"/>
        </w:rPr>
        <w:t xml:space="preserve"> </w:t>
      </w:r>
      <w:r w:rsidR="009E69AF">
        <w:rPr>
          <w:rFonts w:ascii="Kokila" w:hAnsi="Kokila" w:cs="Kokila" w:hint="cs"/>
          <w:sz w:val="36"/>
          <w:szCs w:val="36"/>
          <w:cs/>
          <w:lang w:bidi="hi-IN"/>
        </w:rPr>
        <w:t>अनेक</w:t>
      </w:r>
      <w:r w:rsidRPr="00F63683">
        <w:rPr>
          <w:rFonts w:ascii="Kokila" w:hAnsi="Kokila" w:cs="Kokila" w:hint="cs"/>
          <w:sz w:val="36"/>
          <w:szCs w:val="36"/>
          <w:cs/>
          <w:lang w:bidi="hi-IN"/>
        </w:rPr>
        <w:t xml:space="preserve"> बुरे कर्म एवं ज़ुल्म सांसारि</w:t>
      </w:r>
      <w:r w:rsidR="009E69AF">
        <w:rPr>
          <w:rFonts w:ascii="Kokila" w:hAnsi="Kokila" w:cs="Kokila" w:hint="cs"/>
          <w:sz w:val="36"/>
          <w:szCs w:val="36"/>
          <w:cs/>
          <w:lang w:bidi="hi-IN"/>
        </w:rPr>
        <w:t>क</w:t>
      </w:r>
      <w:r w:rsidRPr="00F63683">
        <w:rPr>
          <w:rFonts w:ascii="Kokila" w:hAnsi="Kokila" w:cs="Kokila" w:hint="cs"/>
          <w:sz w:val="36"/>
          <w:szCs w:val="36"/>
          <w:cs/>
          <w:lang w:bidi="hi-IN"/>
        </w:rPr>
        <w:t xml:space="preserve"> लाभ पाने का सबब व कारण है</w:t>
      </w:r>
      <w:r w:rsidR="00864007">
        <w:rPr>
          <w:rFonts w:ascii="Kokila" w:hAnsi="Kokila" w:cs="Kokila" w:hint="cs"/>
          <w:sz w:val="36"/>
          <w:szCs w:val="36"/>
          <w:cs/>
          <w:lang w:bidi="hi-IN"/>
        </w:rPr>
        <w:t>ं</w:t>
      </w:r>
      <w:r w:rsidRPr="00F63683">
        <w:rPr>
          <w:rFonts w:ascii="Kokila" w:hAnsi="Kokila" w:cs="Kokila" w:hint="cs"/>
          <w:sz w:val="36"/>
          <w:szCs w:val="36"/>
          <w:cs/>
          <w:lang w:bidi="hi-IN"/>
        </w:rPr>
        <w:t xml:space="preserve"> किंतु हर प्रकार का ज़ुल्म एवं बुरा कर्म ह़राम है</w:t>
      </w:r>
      <w:r w:rsidR="008264BC">
        <w:rPr>
          <w:rFonts w:ascii="Kokila" w:hAnsi="Kokila" w:cs="Kokila" w:hint="cs"/>
          <w:sz w:val="36"/>
          <w:szCs w:val="36"/>
          <w:cs/>
          <w:lang w:bidi="hi-IN"/>
        </w:rPr>
        <w:t>।</w:t>
      </w:r>
      <w:r w:rsidRPr="00F63683">
        <w:rPr>
          <w:rFonts w:ascii="Kokila" w:hAnsi="Kokila" w:cs="Kokila" w:hint="cs"/>
          <w:sz w:val="36"/>
          <w:szCs w:val="36"/>
          <w:cs/>
          <w:lang w:bidi="hi-IN"/>
        </w:rPr>
        <w:t xml:space="preserve"> जादू-टोना एवं ज्योतिष</w:t>
      </w:r>
      <w:r w:rsidRPr="00F63683">
        <w:rPr>
          <w:rFonts w:ascii="Kokila" w:hAnsi="Kokila" w:cs="Kokila"/>
          <w:sz w:val="36"/>
          <w:szCs w:val="36"/>
          <w:cs/>
          <w:lang w:bidi="hi-IN"/>
        </w:rPr>
        <w:t xml:space="preserve"> </w:t>
      </w:r>
      <w:r w:rsidRPr="00F63683">
        <w:rPr>
          <w:rFonts w:ascii="Kokila" w:hAnsi="Kokila" w:cs="Kokila" w:hint="cs"/>
          <w:sz w:val="36"/>
          <w:szCs w:val="36"/>
          <w:cs/>
          <w:lang w:bidi="hi-IN"/>
        </w:rPr>
        <w:t xml:space="preserve">विद्या </w:t>
      </w:r>
      <w:r w:rsidR="00ED20DC" w:rsidRPr="00F63683">
        <w:rPr>
          <w:rFonts w:ascii="Kokila" w:hAnsi="Kokila" w:cs="Kokila" w:hint="cs"/>
          <w:sz w:val="36"/>
          <w:szCs w:val="36"/>
          <w:cs/>
          <w:lang w:bidi="hi-IN"/>
        </w:rPr>
        <w:t xml:space="preserve">को </w:t>
      </w:r>
      <w:r w:rsidRPr="00F63683">
        <w:rPr>
          <w:rFonts w:ascii="Kokila" w:hAnsi="Kokila" w:cs="Kokila" w:hint="cs"/>
          <w:sz w:val="36"/>
          <w:szCs w:val="36"/>
          <w:cs/>
          <w:lang w:bidi="hi-IN"/>
        </w:rPr>
        <w:t>सांसारिक लाभ पाने का माध्यम बनाया जा सकता है</w:t>
      </w:r>
      <w:r w:rsidR="0080563F">
        <w:rPr>
          <w:rFonts w:ascii="Kokila" w:hAnsi="Kokila" w:cs="Kokila" w:hint="cs"/>
          <w:sz w:val="36"/>
          <w:szCs w:val="36"/>
          <w:cs/>
          <w:lang w:bidi="hi-IN"/>
        </w:rPr>
        <w:t>,</w:t>
      </w:r>
      <w:r w:rsidRPr="00F63683">
        <w:rPr>
          <w:rFonts w:ascii="Kokila" w:hAnsi="Kokila" w:cs="Kokila" w:hint="cs"/>
          <w:sz w:val="36"/>
          <w:szCs w:val="36"/>
          <w:cs/>
          <w:lang w:bidi="hi-IN"/>
        </w:rPr>
        <w:t xml:space="preserve"> कितुं</w:t>
      </w:r>
      <w:r w:rsidR="00ED20DC" w:rsidRPr="00F63683">
        <w:rPr>
          <w:rFonts w:ascii="Kokila" w:hAnsi="Kokila" w:cs="Kokila" w:hint="cs"/>
          <w:sz w:val="36"/>
          <w:szCs w:val="36"/>
          <w:cs/>
          <w:lang w:bidi="hi-IN"/>
        </w:rPr>
        <w:t xml:space="preserve"> यह दोनों ह़राम हैं। यही हाल शिर्क का है, उदाहरण</w:t>
      </w:r>
      <w:r w:rsidR="00FF7960">
        <w:rPr>
          <w:rFonts w:ascii="Kokila" w:hAnsi="Kokila" w:cs="Kokila" w:hint="cs"/>
          <w:sz w:val="36"/>
          <w:szCs w:val="36"/>
          <w:cs/>
          <w:lang w:bidi="hi-IN"/>
        </w:rPr>
        <w:t xml:space="preserve"> </w:t>
      </w:r>
      <w:r w:rsidR="00ED20DC" w:rsidRPr="00F63683">
        <w:rPr>
          <w:rFonts w:ascii="Kokila" w:hAnsi="Kokila" w:cs="Kokila" w:hint="cs"/>
          <w:sz w:val="36"/>
          <w:szCs w:val="36"/>
          <w:cs/>
          <w:lang w:bidi="hi-IN"/>
        </w:rPr>
        <w:t xml:space="preserve">स्वरूप तारे एवं शैतानों से दुआ माँगना </w:t>
      </w:r>
      <w:r w:rsidR="00993530">
        <w:rPr>
          <w:rFonts w:ascii="Kokila" w:hAnsi="Kokila" w:cs="Kokila" w:hint="cs"/>
          <w:sz w:val="36"/>
          <w:szCs w:val="36"/>
          <w:cs/>
          <w:lang w:bidi="hi-IN"/>
        </w:rPr>
        <w:t>तथा</w:t>
      </w:r>
      <w:r w:rsidR="00ED20DC" w:rsidRPr="00F63683">
        <w:rPr>
          <w:rFonts w:ascii="Kokila" w:hAnsi="Kokila" w:cs="Kokila" w:hint="cs"/>
          <w:sz w:val="36"/>
          <w:szCs w:val="36"/>
          <w:cs/>
          <w:lang w:bidi="hi-IN"/>
        </w:rPr>
        <w:t xml:space="preserve"> इंसान की पूजा करना कुछ लाभ पाने का माध्यम तो बन सकता है</w:t>
      </w:r>
      <w:r w:rsidR="00E10CE4">
        <w:rPr>
          <w:rFonts w:ascii="Kokila" w:hAnsi="Kokila" w:cs="Kokila" w:hint="cs"/>
          <w:sz w:val="36"/>
          <w:szCs w:val="36"/>
          <w:cs/>
          <w:lang w:bidi="hi-IN"/>
        </w:rPr>
        <w:t>,</w:t>
      </w:r>
      <w:r w:rsidR="00ED20DC" w:rsidRPr="00F63683">
        <w:rPr>
          <w:rFonts w:ascii="Kokila" w:hAnsi="Kokila" w:cs="Kokila" w:hint="cs"/>
          <w:sz w:val="36"/>
          <w:szCs w:val="36"/>
          <w:cs/>
          <w:lang w:bidi="hi-IN"/>
        </w:rPr>
        <w:t xml:space="preserve"> किंतु यह ह़र</w:t>
      </w:r>
      <w:r w:rsidR="00E10CE4">
        <w:rPr>
          <w:rFonts w:ascii="Kokila" w:hAnsi="Kokila" w:cs="Kokila" w:hint="cs"/>
          <w:sz w:val="36"/>
          <w:szCs w:val="36"/>
          <w:cs/>
          <w:lang w:bidi="hi-IN"/>
        </w:rPr>
        <w:t xml:space="preserve">ाम </w:t>
      </w:r>
      <w:r w:rsidR="00ED20DC" w:rsidRPr="00F63683">
        <w:rPr>
          <w:rFonts w:ascii="Kokila" w:hAnsi="Kokila" w:cs="Kokila" w:hint="cs"/>
          <w:sz w:val="36"/>
          <w:szCs w:val="36"/>
          <w:cs/>
          <w:lang w:bidi="hi-IN"/>
        </w:rPr>
        <w:t>एवं वर्जित है। अल्लाह तआला ने उन सभी असबाब व माध्यमों को ह़राम करार दिया है जिस में लाभ कम एवं हानि अधिक है, यद्यपि क्षणिक रूप से उसके द्वारा कुछ लाभ मिल</w:t>
      </w:r>
      <w:r w:rsidR="002D56F1">
        <w:rPr>
          <w:rFonts w:ascii="Kokila" w:hAnsi="Kokila" w:cs="Kokila" w:hint="cs"/>
          <w:sz w:val="36"/>
          <w:szCs w:val="36"/>
          <w:cs/>
          <w:lang w:bidi="hi-IN"/>
        </w:rPr>
        <w:t xml:space="preserve"> भी</w:t>
      </w:r>
      <w:r w:rsidR="00ED20DC" w:rsidRPr="00F63683">
        <w:rPr>
          <w:rFonts w:ascii="Kokila" w:hAnsi="Kokila" w:cs="Kokila" w:hint="cs"/>
          <w:sz w:val="36"/>
          <w:szCs w:val="36"/>
          <w:cs/>
          <w:lang w:bidi="hi-IN"/>
        </w:rPr>
        <w:t xml:space="preserve"> जाये। ऐसी ही स्थितियों में मुश्रिकीन की गुमराही (पथभ्रष्टता), जीवन दिए जाने के उद्देश्य से लापरवाही</w:t>
      </w:r>
      <w:r w:rsidR="00C77C35" w:rsidRPr="00F63683">
        <w:rPr>
          <w:rFonts w:ascii="Kokila" w:hAnsi="Kokila" w:cs="Kokila" w:hint="cs"/>
          <w:sz w:val="36"/>
          <w:szCs w:val="36"/>
          <w:cs/>
          <w:lang w:bidi="hi-IN"/>
        </w:rPr>
        <w:t xml:space="preserve"> तथा अल्लाह के आदेशों की अवहेलना जाहिर हो जाती है। उनसे यह मुतालबा है कि वो इस बात का कोई शरई प्रमाण पेश करें कि अल्लाह तआला ने अपनी मख़लूक़ (रचना) के लिए</w:t>
      </w:r>
      <w:r w:rsidR="007D58E9">
        <w:rPr>
          <w:rFonts w:ascii="Kokila" w:hAnsi="Kokila" w:cs="Kokila" w:hint="cs"/>
          <w:sz w:val="36"/>
          <w:szCs w:val="36"/>
          <w:cs/>
          <w:lang w:bidi="hi-IN"/>
        </w:rPr>
        <w:t>,</w:t>
      </w:r>
      <w:r w:rsidR="00C77C35" w:rsidRPr="00F63683">
        <w:rPr>
          <w:rFonts w:ascii="Kokila" w:hAnsi="Kokila" w:cs="Kokila" w:hint="cs"/>
          <w:sz w:val="36"/>
          <w:szCs w:val="36"/>
          <w:cs/>
          <w:lang w:bidi="hi-IN"/>
        </w:rPr>
        <w:t xml:space="preserve"> मृत अथवा अनुपस्थित से कुछ माँगने या उनसे फ़रियाद करने को</w:t>
      </w:r>
      <w:r w:rsidR="00A5283F">
        <w:rPr>
          <w:rFonts w:ascii="Kokila" w:hAnsi="Kokila" w:cs="Kokila" w:hint="cs"/>
          <w:sz w:val="36"/>
          <w:szCs w:val="36"/>
          <w:cs/>
          <w:lang w:bidi="hi-IN"/>
        </w:rPr>
        <w:t>,</w:t>
      </w:r>
      <w:r w:rsidR="00C77C35" w:rsidRPr="00F63683">
        <w:rPr>
          <w:rFonts w:ascii="Kokila" w:hAnsi="Kokila" w:cs="Kokila" w:hint="cs"/>
          <w:sz w:val="36"/>
          <w:szCs w:val="36"/>
          <w:cs/>
          <w:lang w:bidi="hi-IN"/>
        </w:rPr>
        <w:t xml:space="preserve"> शरीअत का प्रावधान करार दिया है, चाहे यह कृत्य क़ब्र के पास किया जाए या कहीं दूर रह कर किया जाए, ये मुश्रिकीन अपने इस कृत्य की कोई शरई दलील पेश करने में असर्थ हैं</w:t>
      </w:r>
      <w:r w:rsidR="0096348F" w:rsidRPr="00F63683">
        <w:rPr>
          <w:rFonts w:ascii="Kokila" w:hAnsi="Kokila" w:cs="Kokila" w:hint="cs"/>
          <w:sz w:val="36"/>
          <w:szCs w:val="36"/>
          <w:cs/>
          <w:lang w:bidi="hi-IN"/>
        </w:rPr>
        <w:t>।</w:t>
      </w:r>
    </w:p>
    <w:p w:rsidR="00F4172F" w:rsidRPr="00F63683" w:rsidRDefault="0096348F"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बल्कि हमारा यह कहना है कि </w:t>
      </w:r>
      <w:r w:rsidR="006A047D">
        <w:rPr>
          <w:rFonts w:ascii="Kokila" w:hAnsi="Kokila" w:cs="Kokila" w:hint="cs"/>
          <w:sz w:val="36"/>
          <w:szCs w:val="36"/>
          <w:cs/>
          <w:lang w:bidi="hi-IN"/>
        </w:rPr>
        <w:t>इस्लाम</w:t>
      </w:r>
      <w:r w:rsidRPr="00F63683">
        <w:rPr>
          <w:rFonts w:ascii="Kokila" w:hAnsi="Kokila" w:cs="Kokila" w:hint="cs"/>
          <w:sz w:val="36"/>
          <w:szCs w:val="36"/>
          <w:cs/>
          <w:lang w:bidi="hi-IN"/>
        </w:rPr>
        <w:t xml:space="preserve"> के इमामों का इस पर इजमाअ (</w:t>
      </w:r>
      <w:r w:rsidR="006552AA">
        <w:rPr>
          <w:rFonts w:ascii="Kokila" w:hAnsi="Kokila" w:cs="Kokila" w:hint="cs"/>
          <w:sz w:val="36"/>
          <w:szCs w:val="36"/>
          <w:cs/>
          <w:lang w:bidi="hi-IN"/>
        </w:rPr>
        <w:t>सर्वसहमति</w:t>
      </w:r>
      <w:r w:rsidRPr="00F63683">
        <w:rPr>
          <w:rFonts w:ascii="Kokila" w:hAnsi="Kokila" w:cs="Kokila" w:hint="cs"/>
          <w:sz w:val="36"/>
          <w:szCs w:val="36"/>
          <w:cs/>
          <w:lang w:bidi="hi-IN"/>
        </w:rPr>
        <w:t>) है कि मृत अथवा अनुपस्थित से सवाल करना, चाहे वह नबी हो या कोई और, ह़राम एवं मुंकर है। अल्लाह तआला एवं उसके रसूल सल्लल्लाहु अलैहि व सल्लम ने कभी इसका आदेश नहीं दिया, किसी सहाबी या ताब</w:t>
      </w:r>
      <w:r w:rsidR="00930133">
        <w:rPr>
          <w:rFonts w:ascii="Kokila" w:hAnsi="Kokila" w:cs="Kokila" w:hint="cs"/>
          <w:sz w:val="36"/>
          <w:szCs w:val="36"/>
          <w:cs/>
          <w:lang w:bidi="hi-IN"/>
        </w:rPr>
        <w:t>े</w:t>
      </w:r>
      <w:r w:rsidRPr="00F63683">
        <w:rPr>
          <w:rFonts w:ascii="Kokila" w:hAnsi="Kokila" w:cs="Kokila" w:hint="cs"/>
          <w:sz w:val="36"/>
          <w:szCs w:val="36"/>
          <w:cs/>
          <w:lang w:bidi="hi-IN"/>
        </w:rPr>
        <w:t xml:space="preserve">ई ने ऐसा </w:t>
      </w:r>
      <w:r w:rsidR="0010488A">
        <w:rPr>
          <w:rFonts w:ascii="Kokila" w:hAnsi="Kokila" w:cs="Kokila" w:hint="cs"/>
          <w:sz w:val="36"/>
          <w:szCs w:val="36"/>
          <w:cs/>
          <w:lang w:bidi="hi-IN"/>
        </w:rPr>
        <w:t>नहीं किया</w:t>
      </w:r>
      <w:r w:rsidRPr="00F63683">
        <w:rPr>
          <w:rFonts w:ascii="Kokila" w:hAnsi="Kokila" w:cs="Kokila" w:hint="cs"/>
          <w:sz w:val="36"/>
          <w:szCs w:val="36"/>
          <w:cs/>
          <w:lang w:bidi="hi-IN"/>
        </w:rPr>
        <w:t>, दीन -ए- इस्लाम के बड़े-बड़े इमामों में से किसी ने भी इसकी ताईद नहीं की है</w:t>
      </w:r>
      <w:r w:rsidR="0010488A">
        <w:rPr>
          <w:rFonts w:ascii="Kokila" w:hAnsi="Kokila" w:cs="Kokila" w:hint="cs"/>
          <w:sz w:val="36"/>
          <w:szCs w:val="36"/>
          <w:cs/>
          <w:lang w:bidi="hi-IN"/>
        </w:rPr>
        <w:t>,</w:t>
      </w:r>
      <w:r w:rsidRPr="00F63683">
        <w:rPr>
          <w:rFonts w:ascii="Kokila" w:hAnsi="Kokila" w:cs="Kokila" w:hint="cs"/>
          <w:sz w:val="36"/>
          <w:szCs w:val="36"/>
          <w:cs/>
          <w:lang w:bidi="hi-IN"/>
        </w:rPr>
        <w:t xml:space="preserve"> दीन -ए- इस्लाम में यह बात सर्वविदित एवं सभी ख़ास व आम को मालूम है। सलफ़ (नेक पूर्वजों) में से कोई</w:t>
      </w:r>
      <w:r w:rsidR="00AD622B">
        <w:rPr>
          <w:rFonts w:ascii="Kokila" w:hAnsi="Kokila" w:cs="Kokila" w:hint="cs"/>
          <w:sz w:val="36"/>
          <w:szCs w:val="36"/>
          <w:cs/>
          <w:lang w:bidi="hi-IN"/>
        </w:rPr>
        <w:t xml:space="preserve"> भी</w:t>
      </w:r>
      <w:r w:rsidRPr="00F63683">
        <w:rPr>
          <w:rFonts w:ascii="Kokila" w:hAnsi="Kokila" w:cs="Kokila" w:hint="cs"/>
          <w:sz w:val="36"/>
          <w:szCs w:val="36"/>
          <w:cs/>
          <w:lang w:bidi="hi-IN"/>
        </w:rPr>
        <w:t xml:space="preserve"> किसी कमी अथवा हाजत के मौका पर मुर्दा को संबोधित करते हुए यह नहीं कहते थेः हे मेरे अमूक स्वामी! मैं आपकी शरण में हूँ, या मेरी हाजत पूरी कर दीजिए, जैसे आज के मुश्रिकीन</w:t>
      </w:r>
      <w:r w:rsidR="001D44B7">
        <w:rPr>
          <w:rFonts w:ascii="Kokila" w:hAnsi="Kokila" w:cs="Kokila" w:hint="cs"/>
          <w:sz w:val="36"/>
          <w:szCs w:val="36"/>
          <w:cs/>
          <w:lang w:bidi="hi-IN"/>
        </w:rPr>
        <w:t>,</w:t>
      </w:r>
      <w:r w:rsidRPr="00F63683">
        <w:rPr>
          <w:rFonts w:ascii="Kokila" w:hAnsi="Kokila" w:cs="Kokila" w:hint="cs"/>
          <w:sz w:val="36"/>
          <w:szCs w:val="36"/>
          <w:cs/>
          <w:lang w:bidi="hi-IN"/>
        </w:rPr>
        <w:t xml:space="preserve"> मृत एवं अनुपस्थित लोगों से इस प्रकार से दुआ करते हैं। नबी सल्लल्लाहु अलैहि व सल्लम की मृत्यु के पश्चात किसी सहाबी ने आप से या किसी अन्य नबी से फ़रियाद नहीं किया, न तो उनकी समाधि के पास जा कर फ़रियाद किया तथा न दूर से उनसे सहायता माँगी, हालांकि मुश्रिकीन से युद्ध करते हुए उन्हें अति कठिन परिस्थितियों का सामना करना पड़ा, जब युद्ध के मैदान में उन्हें चहुँ ओर क़त्ल के दृश्य एवं रक्तपात ही दिखाई देता था</w:t>
      </w:r>
      <w:r w:rsidR="00B721AF">
        <w:rPr>
          <w:rFonts w:ascii="Kokila" w:hAnsi="Kokila" w:cs="Kokila" w:hint="cs"/>
          <w:sz w:val="36"/>
          <w:szCs w:val="36"/>
          <w:cs/>
          <w:lang w:bidi="hi-IN"/>
        </w:rPr>
        <w:t>,</w:t>
      </w:r>
      <w:r w:rsidRPr="00F63683">
        <w:rPr>
          <w:rFonts w:ascii="Kokila" w:hAnsi="Kokila" w:cs="Kokila" w:hint="cs"/>
          <w:sz w:val="36"/>
          <w:szCs w:val="36"/>
          <w:cs/>
          <w:lang w:bidi="hi-IN"/>
        </w:rPr>
        <w:t xml:space="preserve"> ऐसी कठिन परिस्थिति में उनके मन में नाना प्रकार की आशंकाएं जन्म लेती रही होंगी, इसके बावजूद सहाबा रज़ियल्लाहु अन्हुम एवं सलफ़ रहिमहुमुल्लाह में से किसी ने भी नबी या अन्य से कोई फ़रियाद नहीं की, बल्कि इन लोगों ने </w:t>
      </w:r>
      <w:r w:rsidR="003664F7">
        <w:rPr>
          <w:rFonts w:ascii="Kokila" w:hAnsi="Kokila" w:cs="Kokila" w:hint="cs"/>
          <w:sz w:val="36"/>
          <w:szCs w:val="36"/>
          <w:cs/>
          <w:lang w:bidi="hi-IN"/>
        </w:rPr>
        <w:t xml:space="preserve">तो </w:t>
      </w:r>
      <w:r w:rsidRPr="00F63683">
        <w:rPr>
          <w:rFonts w:ascii="Kokila" w:hAnsi="Kokila" w:cs="Kokila" w:hint="cs"/>
          <w:sz w:val="36"/>
          <w:szCs w:val="36"/>
          <w:cs/>
          <w:lang w:bidi="hi-IN"/>
        </w:rPr>
        <w:t>सिरे से अल्लाह तआला के मुकाबले में किसी और मख़लूक़ की कोई कसम भी नहीं खाई, न ये लोग सउद्देश्य नबियों की क़ब्रों के पास जा कर दुआ करते थे तथा न ही वहाँ नमाज़ पढ़ते थे</w:t>
      </w:r>
      <w:r w:rsidR="00F4172F" w:rsidRPr="00F63683">
        <w:rPr>
          <w:rFonts w:ascii="Kokila" w:hAnsi="Kokila" w:cs="Kokila" w:hint="cs"/>
          <w:sz w:val="36"/>
          <w:szCs w:val="36"/>
          <w:cs/>
          <w:lang w:bidi="hi-IN"/>
        </w:rPr>
        <w:t>”</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245"/>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96348F" w:rsidRPr="00F63683" w:rsidRDefault="0096348F" w:rsidP="00221019">
      <w:p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t xml:space="preserve">पाँचवां कारणः </w:t>
      </w:r>
      <w:r w:rsidRPr="00F63683">
        <w:rPr>
          <w:rFonts w:ascii="Kokila" w:hAnsi="Kokila" w:cs="Kokila" w:hint="cs"/>
          <w:sz w:val="36"/>
          <w:szCs w:val="36"/>
          <w:cs/>
          <w:lang w:bidi="hi-IN"/>
        </w:rPr>
        <w:t>ग़ैरुल्लाह से दुआ करने को जायज़ करार देने के लिए तजुर्बा को आधार व दलील बनाने वाले से कहा जायेगा कि यदा-कदा मानसिक वहम के कारण इंसान को इस प्रकार की परिस्थितियों का सामना करन</w:t>
      </w:r>
      <w:r w:rsidR="000B2ECD">
        <w:rPr>
          <w:rFonts w:ascii="Kokila" w:hAnsi="Kokila" w:cs="Kokila" w:hint="cs"/>
          <w:sz w:val="36"/>
          <w:szCs w:val="36"/>
          <w:cs/>
          <w:lang w:bidi="hi-IN"/>
        </w:rPr>
        <w:t>ा</w:t>
      </w:r>
      <w:r w:rsidRPr="00F63683">
        <w:rPr>
          <w:rFonts w:ascii="Kokila" w:hAnsi="Kokila" w:cs="Kokila" w:hint="cs"/>
          <w:sz w:val="36"/>
          <w:szCs w:val="36"/>
          <w:cs/>
          <w:lang w:bidi="hi-IN"/>
        </w:rPr>
        <w:t xml:space="preserve"> पड़ता है, उदाहरणस्वरूप किसी व्यक्ति के मन-मस्तिष्क में यह बात बैठ जाती है कि उसके रोग का उपचार अमूक औषधि के द्वारा संभव है, फिर जब वह उस औषधि का प्रयोग करता है तो उसका मानसिक वहम दूर हो जाता है एवं अंदरूनी तौर पर उसे शांति व संतुष्टि का अनुभव होता है, हालांकि उसने जो चीज़ दवा व औषधि समझ कर प्रयोग </w:t>
      </w:r>
      <w:r w:rsidR="007814CE">
        <w:rPr>
          <w:rFonts w:ascii="Kokila" w:hAnsi="Kokila" w:cs="Kokila" w:hint="cs"/>
          <w:sz w:val="36"/>
          <w:szCs w:val="36"/>
          <w:cs/>
          <w:lang w:bidi="hi-IN"/>
        </w:rPr>
        <w:t>की</w:t>
      </w:r>
      <w:r w:rsidRPr="00F63683">
        <w:rPr>
          <w:rFonts w:ascii="Kokila" w:hAnsi="Kokila" w:cs="Kokila" w:hint="cs"/>
          <w:sz w:val="36"/>
          <w:szCs w:val="36"/>
          <w:cs/>
          <w:lang w:bidi="hi-IN"/>
        </w:rPr>
        <w:t xml:space="preserve"> है वास्तव में वह दवा है ही नहीं, बल्कि वह कोई आम सी वस्तु है जिसके दवा होने का उसे वहम हो गया था।</w:t>
      </w:r>
    </w:p>
    <w:p w:rsidR="007C3C52" w:rsidRPr="00F63683" w:rsidRDefault="0096348F"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ग़ैरुल्लाह से दुआ माँगने का भी यही मामला है, कुछ लोग शैतानी प्रभाव से लगने वाले रोग में इस युक्ति को आजमाते हैं, इस दशा में जब वह किसी मुर्दा को पुकारते हैं तो वह शैतानी प्रभाव</w:t>
      </w:r>
      <w:r w:rsidR="007814CE">
        <w:rPr>
          <w:rFonts w:ascii="Kokila" w:hAnsi="Kokila" w:cs="Kokila" w:hint="cs"/>
          <w:sz w:val="36"/>
          <w:szCs w:val="36"/>
          <w:cs/>
          <w:lang w:bidi="hi-IN"/>
        </w:rPr>
        <w:t xml:space="preserve"> उससे</w:t>
      </w:r>
      <w:r w:rsidRPr="00F63683">
        <w:rPr>
          <w:rFonts w:ascii="Kokila" w:hAnsi="Kokila" w:cs="Kokila" w:hint="cs"/>
          <w:sz w:val="36"/>
          <w:szCs w:val="36"/>
          <w:cs/>
          <w:lang w:bidi="hi-IN"/>
        </w:rPr>
        <w:t xml:space="preserve"> समाप्त हो जाता है, तथा इंसान शांति व संतुष्टि अनुभव करने लगता है, जिससे वह यह समझने लगता है कि मुर्दे ने उ</w:t>
      </w:r>
      <w:r w:rsidR="00A045C0">
        <w:rPr>
          <w:rFonts w:ascii="Kokila" w:hAnsi="Kokila" w:cs="Kokila" w:hint="cs"/>
          <w:sz w:val="36"/>
          <w:szCs w:val="36"/>
          <w:cs/>
          <w:lang w:bidi="hi-IN"/>
        </w:rPr>
        <w:t>स</w:t>
      </w:r>
      <w:r w:rsidRPr="00F63683">
        <w:rPr>
          <w:rFonts w:ascii="Kokila" w:hAnsi="Kokila" w:cs="Kokila" w:hint="cs"/>
          <w:sz w:val="36"/>
          <w:szCs w:val="36"/>
          <w:cs/>
          <w:lang w:bidi="hi-IN"/>
        </w:rPr>
        <w:t>की दुआ को स्वीकार कर लिया, हालांकि वास्तव में वह बीमार था ही नहीं, शैतान ने उसे बीमार होने के वहम में मुब्तला कर दिया था</w:t>
      </w:r>
      <w:r w:rsidR="004B52FA" w:rsidRPr="00F63683">
        <w:rPr>
          <w:rFonts w:ascii="Kokila" w:hAnsi="Kokila" w:cs="Kokila" w:hint="cs"/>
          <w:sz w:val="36"/>
          <w:szCs w:val="36"/>
          <w:cs/>
          <w:lang w:bidi="hi-IN"/>
        </w:rPr>
        <w:t>।</w:t>
      </w:r>
    </w:p>
    <w:p w:rsidR="00E2340C" w:rsidRPr="00E2340C" w:rsidRDefault="00F0640A" w:rsidP="003B1F8F">
      <w:pPr>
        <w:bidi w:val="0"/>
        <w:spacing w:line="276" w:lineRule="auto"/>
        <w:ind w:firstLine="567"/>
        <w:jc w:val="both"/>
        <w:rPr>
          <w:rFonts w:ascii="Traditional Arabic" w:hAnsi="Traditional Arabic" w:cs="Traditional Arabic"/>
          <w:sz w:val="32"/>
          <w:szCs w:val="32"/>
          <w:rtl/>
        </w:rPr>
      </w:pPr>
      <w:r w:rsidRPr="00F63683">
        <w:rPr>
          <w:rFonts w:ascii="Kokila" w:hAnsi="Kokila" w:cs="Kokila" w:hint="cs"/>
          <w:sz w:val="36"/>
          <w:szCs w:val="36"/>
          <w:cs/>
          <w:lang w:bidi="hi-IN"/>
        </w:rPr>
        <w:t>त़बरानी ने अब्दुल्लाह बिन मसऊद रज़ियल्लाहु अन्हु के बारे में नकल किया है कि उन्होंने अपनी एक पत्नी की गर्दन में ताँत या धागा बंधा हुआ देखा जिसमें तीवीज़ (यंत्र) लटक रही थी, उन्होंने उसे ज़ोर से खींच कर तोड़ दिया और कहाः अब्दुल्लाह के परिवार को शिर्क में पड़ने की ज़रूरत नहीं है, उन्होंने यह भी फ़रमाया किः तिवला</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246"/>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 तमाइम</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247"/>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 रुक़्या</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248"/>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 xml:space="preserve"> सभी शिर्क हैं, किसी महिला ने कहा किः हम में से किसी के सिर में दर्द होता है तो वह झाड़-फूँक करवाती है, जिससे उसे लाभ मिलता है। अब्दुल्लाह बिन मसऊद रज़ियल्लाहु अन्हु ने फ़रमायाः शैतान तुम में से किसी के सिर में आकर कचोका लगाता, जब वह झाड़-फूँक करवाती है तो उस का प्रभाव समाप्त हो जाता है और यदि वह झाड़-फूँक न करवाए तो उसे चुभन महसूस होती है, ऐसा स्थिति में यदि वह पानी ले कर सिर तथा मुख पर डाल ले, तत्पश्चात बिस्मिल्लाहिर्रह़मानिर्रह़ीम पढ़ कर क़ुल हुवल्लाहु अह़द</w:t>
      </w:r>
      <w:r w:rsidR="00E2340C">
        <w:rPr>
          <w:rFonts w:ascii="Kokila" w:hAnsi="Kokila" w:cs="Kokila" w:hint="cs"/>
          <w:sz w:val="36"/>
          <w:szCs w:val="36"/>
          <w:cs/>
          <w:lang w:bidi="hi-IN"/>
        </w:rPr>
        <w:t xml:space="preserve"> </w:t>
      </w:r>
      <w:r w:rsidR="00E2340C" w:rsidRPr="00E2340C">
        <w:rPr>
          <w:rFonts w:ascii="Traditional Arabic" w:hAnsi="Traditional Arabic" w:cs="Traditional Arabic"/>
          <w:sz w:val="32"/>
          <w:szCs w:val="32"/>
          <w:rtl/>
        </w:rPr>
        <w:t>(قل هو الله أحد)</w:t>
      </w:r>
      <w:r w:rsidRPr="00F63683">
        <w:rPr>
          <w:rFonts w:ascii="Kokila" w:hAnsi="Kokila" w:cs="Kokila" w:hint="cs"/>
          <w:sz w:val="36"/>
          <w:szCs w:val="36"/>
          <w:cs/>
          <w:lang w:bidi="hi-IN"/>
        </w:rPr>
        <w:t>, क़ुल अऊज़ु बि रब्बिल फ़लक़</w:t>
      </w:r>
      <w:r w:rsidR="00E2340C">
        <w:rPr>
          <w:rFonts w:ascii="Kokila" w:hAnsi="Kokila" w:cs="Kokila" w:hint="cs"/>
          <w:sz w:val="36"/>
          <w:szCs w:val="36"/>
          <w:cs/>
          <w:lang w:bidi="hi-IN"/>
        </w:rPr>
        <w:t xml:space="preserve"> </w:t>
      </w:r>
      <w:r w:rsidR="00E2340C" w:rsidRPr="00E2340C">
        <w:rPr>
          <w:rFonts w:ascii="Traditional Arabic" w:hAnsi="Traditional Arabic" w:cs="Traditional Arabic"/>
          <w:sz w:val="32"/>
          <w:szCs w:val="32"/>
          <w:rtl/>
        </w:rPr>
        <w:t xml:space="preserve"> (قل أعوذ برب الفلق) </w:t>
      </w:r>
      <w:r w:rsidRPr="00F63683">
        <w:rPr>
          <w:rFonts w:ascii="Kokila" w:hAnsi="Kokila" w:cs="Kokila" w:hint="cs"/>
          <w:sz w:val="36"/>
          <w:szCs w:val="36"/>
          <w:cs/>
          <w:lang w:bidi="hi-IN"/>
        </w:rPr>
        <w:t xml:space="preserve"> तथा क़ुल अऊज़ु बि रब्बिन्नास</w:t>
      </w:r>
      <w:r w:rsidR="00E2340C">
        <w:rPr>
          <w:rFonts w:ascii="Kokila" w:hAnsi="Kokila" w:cs="Kokila" w:hint="cs"/>
          <w:sz w:val="36"/>
          <w:szCs w:val="36"/>
          <w:cs/>
          <w:lang w:bidi="hi-IN"/>
        </w:rPr>
        <w:t xml:space="preserve"> </w:t>
      </w:r>
      <w:r w:rsidR="00E2340C" w:rsidRPr="00E2340C">
        <w:rPr>
          <w:rFonts w:ascii="Traditional Arabic" w:hAnsi="Traditional Arabic" w:cs="Traditional Arabic"/>
          <w:sz w:val="32"/>
          <w:szCs w:val="32"/>
          <w:rtl/>
        </w:rPr>
        <w:t>(قل أعوذ برب الناس)</w:t>
      </w:r>
      <w:r w:rsidRPr="00F63683">
        <w:rPr>
          <w:rFonts w:ascii="Kokila" w:hAnsi="Kokila" w:cs="Kokila" w:hint="cs"/>
          <w:sz w:val="36"/>
          <w:szCs w:val="36"/>
          <w:cs/>
          <w:lang w:bidi="hi-IN"/>
        </w:rPr>
        <w:t xml:space="preserve"> पढ़ ले तो इन शा अल्लाह (यदि अल्लाह ने चाहा तो) उसे लाभ होगा</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249"/>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r w:rsidR="00E2340C" w:rsidRPr="00E2340C">
        <w:rPr>
          <w:rFonts w:ascii="Traditional Arabic" w:hAnsi="Traditional Arabic" w:cs="Traditional Arabic"/>
          <w:sz w:val="32"/>
          <w:szCs w:val="32"/>
          <w:rtl/>
        </w:rPr>
        <w:t xml:space="preserve"> </w:t>
      </w:r>
    </w:p>
    <w:p w:rsidR="00F0640A" w:rsidRPr="00F63683" w:rsidRDefault="00F0640A"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अब्दुल्लाह बिन मसऊद रज़ियल्लाहु अन्हु के उपरोक्त </w:t>
      </w:r>
      <w:r w:rsidRPr="00EA226B">
        <w:rPr>
          <w:rFonts w:ascii="Kokila" w:hAnsi="Kokila" w:cs="Kokila" w:hint="cs"/>
          <w:sz w:val="36"/>
          <w:szCs w:val="36"/>
          <w:cs/>
          <w:lang w:bidi="hi-IN"/>
        </w:rPr>
        <w:t>अस़र</w:t>
      </w:r>
      <w:r w:rsidR="00EA226B" w:rsidRPr="00EA226B">
        <w:rPr>
          <w:rFonts w:ascii="Kokila" w:hAnsi="Kokila" w:cs="Kokila"/>
          <w:sz w:val="36"/>
          <w:szCs w:val="36"/>
          <w:vertAlign w:val="superscript"/>
          <w:cs/>
          <w:lang w:bidi="hi-IN"/>
        </w:rPr>
        <w:t>(</w:t>
      </w:r>
      <w:r w:rsidR="00EA226B" w:rsidRPr="00EA226B">
        <w:rPr>
          <w:rStyle w:val="FootnoteReference"/>
          <w:rFonts w:ascii="Kokila" w:hAnsi="Kokila" w:cs="Kokila"/>
          <w:sz w:val="36"/>
          <w:szCs w:val="36"/>
          <w:cs/>
          <w:lang w:bidi="hi-IN"/>
        </w:rPr>
        <w:footnoteReference w:id="250"/>
      </w:r>
      <w:r w:rsidR="00EA226B" w:rsidRPr="00EA226B">
        <w:rPr>
          <w:rFonts w:ascii="Kokila" w:hAnsi="Kokila" w:cs="Kokila"/>
          <w:sz w:val="36"/>
          <w:szCs w:val="36"/>
          <w:vertAlign w:val="superscript"/>
          <w:cs/>
          <w:lang w:bidi="hi-IN"/>
        </w:rPr>
        <w:t>)</w:t>
      </w:r>
      <w:r w:rsidRPr="00EA226B">
        <w:rPr>
          <w:rFonts w:ascii="Kokila" w:hAnsi="Kokila" w:cs="Kokila" w:hint="cs"/>
          <w:sz w:val="36"/>
          <w:szCs w:val="36"/>
          <w:cs/>
          <w:lang w:bidi="hi-IN"/>
        </w:rPr>
        <w:t xml:space="preserve"> से</w:t>
      </w:r>
      <w:r w:rsidRPr="00F63683">
        <w:rPr>
          <w:rFonts w:ascii="Kokila" w:hAnsi="Kokila" w:cs="Kokila" w:hint="cs"/>
          <w:sz w:val="36"/>
          <w:szCs w:val="36"/>
          <w:cs/>
          <w:lang w:bidi="hi-IN"/>
        </w:rPr>
        <w:t xml:space="preserve"> यह मालूम होता है कि</w:t>
      </w:r>
      <w:r w:rsidR="003808BB">
        <w:rPr>
          <w:rFonts w:ascii="Kokila" w:hAnsi="Kokila" w:cs="Kokila" w:hint="cs"/>
          <w:sz w:val="36"/>
          <w:szCs w:val="36"/>
          <w:cs/>
          <w:lang w:bidi="hi-IN"/>
        </w:rPr>
        <w:t xml:space="preserve"> कभी-कभी</w:t>
      </w:r>
      <w:r w:rsidRPr="00F63683">
        <w:rPr>
          <w:rFonts w:ascii="Kokila" w:hAnsi="Kokila" w:cs="Kokila" w:hint="cs"/>
          <w:sz w:val="36"/>
          <w:szCs w:val="36"/>
          <w:cs/>
          <w:lang w:bidi="hi-IN"/>
        </w:rPr>
        <w:t xml:space="preserve"> शैतान इंसान के शरीर को दर्द व दुःख में मुब्तला करता है ताकि उसे गुमराह कर सके</w:t>
      </w:r>
      <w:r w:rsidR="00523A59">
        <w:rPr>
          <w:rFonts w:ascii="Kokila" w:hAnsi="Kokila" w:cs="Kokila" w:hint="cs"/>
          <w:sz w:val="36"/>
          <w:szCs w:val="36"/>
          <w:cs/>
          <w:lang w:bidi="hi-IN"/>
        </w:rPr>
        <w:t>, और उसके मन में यह भ्रम उत्पन्न कर सके</w:t>
      </w:r>
      <w:r w:rsidRPr="00F63683">
        <w:rPr>
          <w:rFonts w:ascii="Kokila" w:hAnsi="Kokila" w:cs="Kokila" w:hint="cs"/>
          <w:sz w:val="36"/>
          <w:szCs w:val="36"/>
          <w:cs/>
          <w:lang w:bidi="hi-IN"/>
        </w:rPr>
        <w:t xml:space="preserve"> कि उसने इस दर्द से छुटकारा पाने के लिए जिस शिर्क आधारित दवा का सहारा लिया है</w:t>
      </w:r>
      <w:r w:rsidR="00523A59">
        <w:rPr>
          <w:rFonts w:ascii="Kokila" w:hAnsi="Kokila" w:cs="Kokila" w:hint="cs"/>
          <w:sz w:val="36"/>
          <w:szCs w:val="36"/>
          <w:cs/>
          <w:lang w:bidi="hi-IN"/>
        </w:rPr>
        <w:t>,</w:t>
      </w:r>
      <w:r w:rsidRPr="00F63683">
        <w:rPr>
          <w:rFonts w:ascii="Kokila" w:hAnsi="Kokila" w:cs="Kokila" w:hint="cs"/>
          <w:sz w:val="36"/>
          <w:szCs w:val="36"/>
          <w:cs/>
          <w:lang w:bidi="hi-IN"/>
        </w:rPr>
        <w:t xml:space="preserve"> उससे उसे आरोग्य प्राप्त हुआ है।</w:t>
      </w:r>
    </w:p>
    <w:p w:rsidR="00010D9F" w:rsidRPr="00F63683" w:rsidRDefault="00010D9F"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शैख़ मुह़म्मद आरिफ़ ख़ूक़ीर मक्की</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251"/>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 xml:space="preserve"> रह़िमहुल्लाह कहते हैं: “यहाँ एक महत्वपूर्ण </w:t>
      </w:r>
      <w:r w:rsidR="000349FA">
        <w:rPr>
          <w:rFonts w:ascii="Kokila" w:hAnsi="Kokila" w:cs="Kokila" w:hint="cs"/>
          <w:sz w:val="36"/>
          <w:szCs w:val="36"/>
          <w:cs/>
          <w:lang w:bidi="hi-IN"/>
        </w:rPr>
        <w:t xml:space="preserve">बिंदु </w:t>
      </w:r>
      <w:r w:rsidRPr="00F63683">
        <w:rPr>
          <w:rFonts w:ascii="Kokila" w:hAnsi="Kokila" w:cs="Kokila" w:hint="cs"/>
          <w:sz w:val="36"/>
          <w:szCs w:val="36"/>
          <w:cs/>
          <w:lang w:bidi="hi-IN"/>
        </w:rPr>
        <w:t xml:space="preserve"> यह है कि</w:t>
      </w:r>
      <w:r w:rsidR="009B1432">
        <w:rPr>
          <w:rFonts w:ascii="Kokila" w:hAnsi="Kokila" w:cs="Kokila" w:hint="cs"/>
          <w:sz w:val="36"/>
          <w:szCs w:val="36"/>
          <w:cs/>
          <w:lang w:bidi="hi-IN"/>
        </w:rPr>
        <w:t>,</w:t>
      </w:r>
      <w:r w:rsidRPr="00F63683">
        <w:rPr>
          <w:rFonts w:ascii="Kokila" w:hAnsi="Kokila" w:cs="Kokila" w:hint="cs"/>
          <w:sz w:val="36"/>
          <w:szCs w:val="36"/>
          <w:cs/>
          <w:lang w:bidi="hi-IN"/>
        </w:rPr>
        <w:t xml:space="preserve"> मानव जीवन में वहम का बड़ा किरदार होता है, इंसान अपने विषय में जैसा सोचता है वैसा ही उसके साथ </w:t>
      </w:r>
      <w:r w:rsidR="009B1432">
        <w:rPr>
          <w:rFonts w:ascii="Kokila" w:hAnsi="Kokila" w:cs="Kokila" w:hint="cs"/>
          <w:sz w:val="36"/>
          <w:szCs w:val="36"/>
          <w:cs/>
          <w:lang w:bidi="hi-IN"/>
        </w:rPr>
        <w:t xml:space="preserve">घटित </w:t>
      </w:r>
      <w:r w:rsidRPr="00F63683">
        <w:rPr>
          <w:rFonts w:ascii="Kokila" w:hAnsi="Kokila" w:cs="Kokila" w:hint="cs"/>
          <w:sz w:val="36"/>
          <w:szCs w:val="36"/>
          <w:cs/>
          <w:lang w:bidi="hi-IN"/>
        </w:rPr>
        <w:t xml:space="preserve">होता है, जब रोगी यह मान लेता है कि अमूक वस्तु से उसे आरोग्य प्राप्त होगा तो उसका दिल उसी वस्तु से जुड़ जाता है, उसके शरीर के छिद्र उस वस्तु को प्राप्त करने के लिए खुल जाते हैं, उसके शरीर में रक्त की गर्दिश में बढ़ोतरी हो जाती है, कभी कभी यह वहम सही </w:t>
      </w:r>
      <w:r w:rsidR="005F2C23" w:rsidRPr="00F63683">
        <w:rPr>
          <w:rFonts w:ascii="Kokila" w:hAnsi="Kokila" w:cs="Kokila" w:hint="cs"/>
          <w:sz w:val="36"/>
          <w:szCs w:val="36"/>
          <w:cs/>
          <w:lang w:bidi="hi-IN"/>
        </w:rPr>
        <w:t xml:space="preserve">में उसे </w:t>
      </w:r>
      <w:r w:rsidRPr="00F63683">
        <w:rPr>
          <w:rFonts w:ascii="Kokila" w:hAnsi="Kokila" w:cs="Kokila" w:hint="cs"/>
          <w:sz w:val="36"/>
          <w:szCs w:val="36"/>
          <w:cs/>
          <w:lang w:bidi="hi-IN"/>
        </w:rPr>
        <w:t>समाप्त कर देता है</w:t>
      </w:r>
      <w:r w:rsidR="002171A6" w:rsidRPr="00F63683">
        <w:rPr>
          <w:rFonts w:ascii="Kokila" w:hAnsi="Kokila" w:cs="Kokila" w:hint="cs"/>
          <w:sz w:val="36"/>
          <w:szCs w:val="36"/>
          <w:cs/>
          <w:lang w:bidi="hi-IN"/>
        </w:rPr>
        <w:t>, वबा एवं महामारी के समय विशेष रूप से इसका अध्यन किया जा सकता है</w:t>
      </w:r>
      <w:r w:rsidRPr="00F63683">
        <w:rPr>
          <w:rFonts w:ascii="Kokila" w:hAnsi="Kokila" w:cs="Kokila" w:hint="cs"/>
          <w:sz w:val="36"/>
          <w:szCs w:val="36"/>
          <w:cs/>
          <w:lang w:bidi="hi-IN"/>
        </w:rPr>
        <w:t>”</w:t>
      </w:r>
      <w:r w:rsidR="002171A6" w:rsidRPr="00F63683">
        <w:rPr>
          <w:rFonts w:ascii="Kokila" w:hAnsi="Kokila" w:cs="Kokila"/>
          <w:sz w:val="36"/>
          <w:szCs w:val="36"/>
          <w:vertAlign w:val="superscript"/>
          <w:cs/>
          <w:lang w:bidi="hi-IN"/>
        </w:rPr>
        <w:t>(</w:t>
      </w:r>
      <w:r w:rsidR="002171A6" w:rsidRPr="00F63683">
        <w:rPr>
          <w:rStyle w:val="FootnoteReference"/>
          <w:rFonts w:ascii="Kokila" w:hAnsi="Kokila" w:cs="Kokila"/>
          <w:sz w:val="36"/>
          <w:szCs w:val="36"/>
          <w:cs/>
          <w:lang w:bidi="hi-IN"/>
        </w:rPr>
        <w:footnoteReference w:id="252"/>
      </w:r>
      <w:r w:rsidR="002171A6"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E55CD6" w:rsidRPr="00F63683" w:rsidRDefault="00E55CD6"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प्रिय पाठकगण अब वह घटना पढ़िए जिसका उल्लेख इब्ने तैमीय्या रह़िमहुल्लाह ने अपनी पुस्तक में किया है, वह लिखते हैं किः “नगर में लोगों का एक समूह था जो उबैदियों को सालेह़ीन एवं औलियाउल्लाह में समझते थे। मैंने उन्हें बताया कि ये लोग मुनाफ़िक़ (पाखण्डी) एवं अधर्मी लोग थे, इन ज़ि</w:t>
      </w:r>
      <w:r w:rsidR="002267EA">
        <w:rPr>
          <w:rFonts w:ascii="Kokila" w:hAnsi="Kokila" w:cs="Kokila" w:hint="cs"/>
          <w:sz w:val="36"/>
          <w:szCs w:val="36"/>
          <w:cs/>
          <w:lang w:bidi="hi-IN"/>
        </w:rPr>
        <w:t>ं</w:t>
      </w:r>
      <w:r w:rsidRPr="00F63683">
        <w:rPr>
          <w:rFonts w:ascii="Kokila" w:hAnsi="Kokila" w:cs="Kokila" w:hint="cs"/>
          <w:sz w:val="36"/>
          <w:szCs w:val="36"/>
          <w:cs/>
          <w:lang w:bidi="hi-IN"/>
        </w:rPr>
        <w:t>दीक़ों</w:t>
      </w:r>
      <w:r w:rsidR="00715715">
        <w:rPr>
          <w:rFonts w:ascii="Kokila" w:hAnsi="Kokila" w:cs="Kokila" w:hint="cs"/>
          <w:sz w:val="36"/>
          <w:szCs w:val="36"/>
          <w:cs/>
          <w:lang w:bidi="hi-IN"/>
        </w:rPr>
        <w:t xml:space="preserve"> (अधर्मियों)</w:t>
      </w:r>
      <w:r w:rsidRPr="00F63683">
        <w:rPr>
          <w:rFonts w:ascii="Kokila" w:hAnsi="Kokila" w:cs="Kokila" w:hint="cs"/>
          <w:sz w:val="36"/>
          <w:szCs w:val="36"/>
          <w:cs/>
          <w:lang w:bidi="hi-IN"/>
        </w:rPr>
        <w:t xml:space="preserve"> में बेहतर वो हैं जिन्हें रवाफ़िज़ कहा जाता है, मेरी बात सुन कर उन्हें बड़ा आश्चर्य हुआ, वो कहने लगेः हमारे घोड़ो को जब “मग़्ल”</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253"/>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 xml:space="preserve"> नामक रोग लग जाता है तो हम उन्हें उबैदियों की क़ब्र के पास ले जाते हैं, वहाँ जाकर य</w:t>
      </w:r>
      <w:r w:rsidR="00944DB9">
        <w:rPr>
          <w:rFonts w:ascii="Kokila" w:hAnsi="Kokila" w:cs="Kokila" w:hint="cs"/>
          <w:sz w:val="36"/>
          <w:szCs w:val="36"/>
          <w:cs/>
          <w:lang w:bidi="hi-IN"/>
        </w:rPr>
        <w:t>े</w:t>
      </w:r>
      <w:r w:rsidRPr="00F63683">
        <w:rPr>
          <w:rFonts w:ascii="Kokila" w:hAnsi="Kokila" w:cs="Kokila" w:hint="cs"/>
          <w:sz w:val="36"/>
          <w:szCs w:val="36"/>
          <w:cs/>
          <w:lang w:bidi="hi-IN"/>
        </w:rPr>
        <w:t xml:space="preserve"> घोड़े ठीक हो जाते हैं।</w:t>
      </w:r>
    </w:p>
    <w:p w:rsidR="00E55CD6" w:rsidRPr="00F63683" w:rsidRDefault="00E55CD6"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मैंने उनसे कहा</w:t>
      </w:r>
      <w:r w:rsidR="00C7364D">
        <w:rPr>
          <w:rFonts w:ascii="Kokila" w:hAnsi="Kokila" w:cs="Kokila" w:hint="cs"/>
          <w:sz w:val="36"/>
          <w:szCs w:val="36"/>
          <w:cs/>
          <w:lang w:bidi="hi-IN"/>
        </w:rPr>
        <w:t>ः</w:t>
      </w:r>
      <w:r w:rsidRPr="00F63683">
        <w:rPr>
          <w:rFonts w:ascii="Kokila" w:hAnsi="Kokila" w:cs="Kokila" w:hint="cs"/>
          <w:sz w:val="36"/>
          <w:szCs w:val="36"/>
          <w:cs/>
          <w:lang w:bidi="hi-IN"/>
        </w:rPr>
        <w:t xml:space="preserve"> यही तो उनके कुफ्र की सबसे बड़ी दलील है, मैंने घोड़े की देखभाल करने वाले कुछ साईस</w:t>
      </w:r>
      <w:r w:rsidR="00C7364D">
        <w:rPr>
          <w:rFonts w:ascii="Kokila" w:hAnsi="Kokila" w:cs="Kokila" w:hint="cs"/>
          <w:sz w:val="36"/>
          <w:szCs w:val="36"/>
          <w:cs/>
          <w:lang w:bidi="hi-IN"/>
        </w:rPr>
        <w:t>ों</w:t>
      </w:r>
      <w:r w:rsidRPr="00F63683">
        <w:rPr>
          <w:rFonts w:ascii="Kokila" w:hAnsi="Kokila" w:cs="Kokila" w:hint="cs"/>
          <w:sz w:val="36"/>
          <w:szCs w:val="36"/>
          <w:cs/>
          <w:lang w:bidi="hi-IN"/>
        </w:rPr>
        <w:t xml:space="preserve"> को बुलाया तथा उनसे प्रश्न किया कि मिस्त्र एवं शाम (सीरीया) में जब घोड़े को “मग़्ल” नामक रोग लग जाता है तो तुम लोग उसे कहाँ ले</w:t>
      </w:r>
      <w:r w:rsidR="008E65A6">
        <w:rPr>
          <w:rFonts w:ascii="Kokila" w:hAnsi="Kokila" w:cs="Kokila" w:hint="cs"/>
          <w:sz w:val="36"/>
          <w:szCs w:val="36"/>
          <w:cs/>
          <w:lang w:bidi="hi-IN"/>
        </w:rPr>
        <w:t xml:space="preserve"> कर</w:t>
      </w:r>
      <w:r w:rsidRPr="00F63683">
        <w:rPr>
          <w:rFonts w:ascii="Kokila" w:hAnsi="Kokila" w:cs="Kokila" w:hint="cs"/>
          <w:sz w:val="36"/>
          <w:szCs w:val="36"/>
          <w:cs/>
          <w:lang w:bidi="hi-IN"/>
        </w:rPr>
        <w:t xml:space="preserve"> जाते हो</w:t>
      </w:r>
      <w:r w:rsidRPr="00F63683">
        <w:rPr>
          <w:rFonts w:ascii="Kokila" w:hAnsi="Kokila" w:cs="Kokila" w:hint="cs"/>
          <w:sz w:val="36"/>
          <w:szCs w:val="36"/>
          <w:lang w:bidi="hi-IN"/>
        </w:rPr>
        <w:t>?</w:t>
      </w:r>
    </w:p>
    <w:p w:rsidR="00E55CD6" w:rsidRPr="00F63683" w:rsidRDefault="00E55CD6"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उन लोगों ने बताया किः सीरीया में उन घोड़ों को यहूदियों एवं ईसाइयों की सामाधि के पास ले जाया जाता है, उत्तरी इलाकों में ऐसे घोड़ों को इस्माईलियों</w:t>
      </w:r>
      <w:r w:rsidR="00806107" w:rsidRPr="00F63683">
        <w:rPr>
          <w:rFonts w:ascii="Kokila" w:hAnsi="Kokila" w:cs="Kokila"/>
          <w:sz w:val="36"/>
          <w:szCs w:val="36"/>
          <w:vertAlign w:val="superscript"/>
          <w:cs/>
          <w:lang w:bidi="hi-IN"/>
        </w:rPr>
        <w:t>(</w:t>
      </w:r>
      <w:r w:rsidR="00806107" w:rsidRPr="00F63683">
        <w:rPr>
          <w:rStyle w:val="FootnoteReference"/>
          <w:rFonts w:ascii="Kokila" w:hAnsi="Kokila" w:cs="Kokila"/>
          <w:sz w:val="36"/>
          <w:szCs w:val="36"/>
          <w:cs/>
          <w:lang w:bidi="hi-IN"/>
        </w:rPr>
        <w:footnoteReference w:id="254"/>
      </w:r>
      <w:r w:rsidR="00806107" w:rsidRPr="00F63683">
        <w:rPr>
          <w:rFonts w:ascii="Kokila" w:hAnsi="Kokila" w:cs="Kokila"/>
          <w:sz w:val="36"/>
          <w:szCs w:val="36"/>
          <w:vertAlign w:val="superscript"/>
          <w:cs/>
          <w:lang w:bidi="hi-IN"/>
        </w:rPr>
        <w:t>)</w:t>
      </w:r>
      <w:r w:rsidRPr="00F63683">
        <w:rPr>
          <w:rFonts w:ascii="Kokila" w:hAnsi="Kokila" w:cs="Kokila" w:hint="cs"/>
          <w:sz w:val="36"/>
          <w:szCs w:val="36"/>
          <w:cs/>
          <w:lang w:bidi="hi-IN"/>
        </w:rPr>
        <w:t xml:space="preserve"> की क़ब्र के पास ले जाया जाता है, मिस</w:t>
      </w:r>
      <w:r w:rsidR="00FD3EDE">
        <w:rPr>
          <w:rFonts w:ascii="Kokila" w:hAnsi="Kokila" w:cs="Kokila" w:hint="cs"/>
          <w:sz w:val="36"/>
          <w:szCs w:val="36"/>
          <w:cs/>
          <w:lang w:bidi="hi-IN"/>
        </w:rPr>
        <w:t>्र</w:t>
      </w:r>
      <w:r w:rsidRPr="00F63683">
        <w:rPr>
          <w:rFonts w:ascii="Kokila" w:hAnsi="Kokila" w:cs="Kokila" w:hint="cs"/>
          <w:sz w:val="36"/>
          <w:szCs w:val="36"/>
          <w:cs/>
          <w:lang w:bidi="hi-IN"/>
        </w:rPr>
        <w:t xml:space="preserve"> में इस प्रकार के घोड़ों को ईसाइयों की “दैर”</w:t>
      </w:r>
      <w:r w:rsidR="00806107" w:rsidRPr="00F63683">
        <w:rPr>
          <w:rFonts w:ascii="Kokila" w:hAnsi="Kokila" w:cs="Kokila"/>
          <w:sz w:val="36"/>
          <w:szCs w:val="36"/>
          <w:vertAlign w:val="superscript"/>
          <w:cs/>
          <w:lang w:bidi="hi-IN"/>
        </w:rPr>
        <w:t>(</w:t>
      </w:r>
      <w:r w:rsidR="00806107" w:rsidRPr="00F63683">
        <w:rPr>
          <w:rStyle w:val="FootnoteReference"/>
          <w:rFonts w:ascii="Kokila" w:hAnsi="Kokila" w:cs="Kokila"/>
          <w:sz w:val="36"/>
          <w:szCs w:val="36"/>
          <w:cs/>
          <w:lang w:bidi="hi-IN"/>
        </w:rPr>
        <w:footnoteReference w:id="255"/>
      </w:r>
      <w:r w:rsidR="00806107" w:rsidRPr="00F63683">
        <w:rPr>
          <w:rFonts w:ascii="Kokila" w:hAnsi="Kokila" w:cs="Kokila"/>
          <w:sz w:val="36"/>
          <w:szCs w:val="36"/>
          <w:vertAlign w:val="superscript"/>
          <w:cs/>
          <w:lang w:bidi="hi-IN"/>
        </w:rPr>
        <w:t>)</w:t>
      </w:r>
      <w:r w:rsidRPr="00F63683">
        <w:rPr>
          <w:rFonts w:ascii="Kokila" w:hAnsi="Kokila" w:cs="Kokila" w:hint="cs"/>
          <w:sz w:val="36"/>
          <w:szCs w:val="36"/>
          <w:cs/>
          <w:lang w:bidi="hi-IN"/>
        </w:rPr>
        <w:t xml:space="preserve"> की तरफ ले जाते हैं, और इन घोड़ों को इन शुरफा की क़ब्रों के पास ले जाते हैं, ये लोग उबैदियों को शुरफा (संभ्रांत लोगों) में गिनते थे, क्योंकि इन उबैदियों ने अहले बैत से अपना संबंध जाहिर किया था।</w:t>
      </w:r>
    </w:p>
    <w:p w:rsidR="00E55CD6" w:rsidRPr="00F63683" w:rsidRDefault="00E55CD6"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मैंने कहाः क्या ये लोग “मग़्ल नामक रोग से पीड़ित अपने घोड़ों को नेक मुसलमानों मसलन लैस़ बिन साद, शाफ़ई, इब्नुल क़ासिम आदि क</w:t>
      </w:r>
      <w:r w:rsidR="00FD3EDE">
        <w:rPr>
          <w:rFonts w:ascii="Kokila" w:hAnsi="Kokila" w:cs="Kokila" w:hint="cs"/>
          <w:sz w:val="36"/>
          <w:szCs w:val="36"/>
          <w:cs/>
          <w:lang w:bidi="hi-IN"/>
        </w:rPr>
        <w:t>ी</w:t>
      </w:r>
      <w:r w:rsidRPr="00F63683">
        <w:rPr>
          <w:rFonts w:ascii="Kokila" w:hAnsi="Kokila" w:cs="Kokila" w:hint="cs"/>
          <w:sz w:val="36"/>
          <w:szCs w:val="36"/>
          <w:cs/>
          <w:lang w:bidi="hi-IN"/>
        </w:rPr>
        <w:t xml:space="preserve"> क़ब्रों के पास भी ले जाते हैं</w:t>
      </w:r>
      <w:r w:rsidRPr="00F63683">
        <w:rPr>
          <w:rFonts w:ascii="Kokila" w:hAnsi="Kokila" w:cs="Kokila" w:hint="cs"/>
          <w:sz w:val="36"/>
          <w:szCs w:val="36"/>
          <w:lang w:bidi="hi-IN"/>
        </w:rPr>
        <w:t>?</w:t>
      </w:r>
    </w:p>
    <w:p w:rsidR="00E55CD6" w:rsidRPr="00F63683" w:rsidRDefault="00E55CD6"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उन लोगों ने कहाः नहीं। तब मैंने उन लोगों से कहाः मेरी बात ध्यान से सुनो, ये लोग अपने बीमार घोड़ों को कुफ्फार व मुनाफिक़ीन की क़ब्रों के पास ले जाते हैं, मैंने उसका कारण यह बताया कि उन कुफ्फार व मुनाफिक़ीन को उनकी क़ब्रों के अंदर अज़ाब हो रहा होता है, पशु क़ब्र में दिए जाने वाले अज़ाब की उस आवाज़ को सुनते हैं जैसाकि स़ह़ीह़ ह़दीस़ से प्रमाणित है, पशु उस आवाज़ को सुन कर भयभीत हो जाते हैं, इस डर एवं भय के कारण उनके क़ब्ज़ की कैफियत दूर हो जाती है तथा वो लीद करने लगते हैं, </w:t>
      </w:r>
      <w:r w:rsidR="007F66CA">
        <w:rPr>
          <w:rFonts w:ascii="Kokila" w:hAnsi="Kokila" w:cs="Kokila" w:hint="cs"/>
          <w:sz w:val="36"/>
          <w:szCs w:val="36"/>
          <w:cs/>
          <w:lang w:bidi="hi-IN"/>
        </w:rPr>
        <w:t>और</w:t>
      </w:r>
      <w:r w:rsidRPr="00F63683">
        <w:rPr>
          <w:rFonts w:ascii="Kokila" w:hAnsi="Kokila" w:cs="Kokila" w:hint="cs"/>
          <w:sz w:val="36"/>
          <w:szCs w:val="36"/>
          <w:cs/>
          <w:lang w:bidi="hi-IN"/>
        </w:rPr>
        <w:t xml:space="preserve"> घबराहट के कारण दस्त लगना आम बात है। वो लोग मेरी बात सुन कर आश्चर्य व्यक्त करने लगे। ये बातें मैं लोगों से बयान किया करता था, और मुझे नहीं मालूम था कि मुझसे पहले किसी आलिम ने यह बात कही है य</w:t>
      </w:r>
      <w:r w:rsidR="0051245D">
        <w:rPr>
          <w:rFonts w:ascii="Kokila" w:hAnsi="Kokila" w:cs="Kokila" w:hint="cs"/>
          <w:sz w:val="36"/>
          <w:szCs w:val="36"/>
          <w:cs/>
          <w:lang w:bidi="hi-IN"/>
        </w:rPr>
        <w:t>ा</w:t>
      </w:r>
      <w:r w:rsidRPr="00F63683">
        <w:rPr>
          <w:rFonts w:ascii="Kokila" w:hAnsi="Kokila" w:cs="Kokila" w:hint="cs"/>
          <w:sz w:val="36"/>
          <w:szCs w:val="36"/>
          <w:cs/>
          <w:lang w:bidi="hi-IN"/>
        </w:rPr>
        <w:t xml:space="preserve"> नहीं</w:t>
      </w:r>
      <w:r w:rsidRPr="00F63683">
        <w:rPr>
          <w:rFonts w:ascii="Kokila" w:hAnsi="Kokila" w:cs="Kokila" w:hint="cs"/>
          <w:sz w:val="36"/>
          <w:szCs w:val="36"/>
          <w:lang w:bidi="hi-IN"/>
        </w:rPr>
        <w:t>?</w:t>
      </w:r>
      <w:r w:rsidRPr="00F63683">
        <w:rPr>
          <w:rFonts w:ascii="Kokila" w:hAnsi="Kokila" w:cs="Kokila"/>
          <w:sz w:val="36"/>
          <w:szCs w:val="36"/>
          <w:lang w:bidi="hi-IN"/>
        </w:rPr>
        <w:t xml:space="preserve"> </w:t>
      </w:r>
      <w:r w:rsidRPr="00F63683">
        <w:rPr>
          <w:rFonts w:ascii="Kokila" w:hAnsi="Kokila" w:cs="Kokila" w:hint="cs"/>
          <w:sz w:val="36"/>
          <w:szCs w:val="36"/>
          <w:cs/>
          <w:lang w:bidi="hi-IN"/>
        </w:rPr>
        <w:t>फिर बाद में मैंने देखा कि कुछ उलेमा ने इसका उल्लेख किया है”</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256"/>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F7237D" w:rsidRPr="00F63683" w:rsidRDefault="00F7237D" w:rsidP="00221019">
      <w:p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t xml:space="preserve">छठा कारणः </w:t>
      </w:r>
      <w:r w:rsidR="00D42718" w:rsidRPr="00F63683">
        <w:rPr>
          <w:rFonts w:ascii="Kokila" w:hAnsi="Kokila" w:cs="Kokila" w:hint="cs"/>
          <w:sz w:val="36"/>
          <w:szCs w:val="36"/>
          <w:cs/>
          <w:lang w:bidi="hi-IN"/>
        </w:rPr>
        <w:t xml:space="preserve">ग़ैरुल्लाह से दुआ माँगने को जायज़ करार देने के लिए तजुर्बा से दलील पकड़ने वाले से कहा जायेगाः क़ब्र से दुआ माँगने वाले को शैतान अपने सबसे बड़े मकड़ जाल में फँसा लेता है, और वह इस तरह कि उस दुआ करने वाले को उसकी खोई हुई चीज़ के असल स्थान के बारे में बता देता है। क़ब्र वाले से दुआ माँगने वाला जब दुआ माँगता है तो मुर्दा के स्थान पर शैतान उससे वार्तालाप करता है, दुआ करने वाला यह समझता है कि क़ब्र वाले ने उसका मार्गदर्शन किया है, इसलिए उसे क़ब्र वाले से दुआ माँगने के सही होने का विश्वास हो जाता है। उस बेचारे को यह पता ही नहीं होता कि अल्लाह तआला ने शैतानों को बड़ी तेजी के साथ एक स्थान से दूसरे स्थान पर चले जाने की एवं ज़मीन को छान मारने की आश्चर्यजनक शक्ति दे रखी है। क़ब्र वाले से दुआ करने वाला जब उससे उदाहरणस्वरूप किसी खोई हुई चीज़ के असल स्थान को बताने की विनती करता है तो शैतान तेजी के साथ पृथ्वी का चक्कड़ लगाता है तथा उस खोई हुई वस्तु का पता लगा कर दुआ करने वाले को उसकी सूचना दे देता है। दुआ करने वाला यह समझता है कि क़ब्र वाले ने यह मार्गदर्शन किया है बल्कि इससे बढ़ कर उसे अपनी दुआ के सही हो जाने का विश्वास हो जाता है, फिर वह गुमराही क पथ पर अपनी यात्रा जारी रखता है और क़ब्र वाले से उसका संबंध और प्रगाढ़ हो जाता है। इसके बाद अब उसे किसी </w:t>
      </w:r>
      <w:r w:rsidR="00316EAE">
        <w:rPr>
          <w:rFonts w:ascii="Kokila" w:hAnsi="Kokila" w:cs="Kokila" w:hint="cs"/>
          <w:sz w:val="36"/>
          <w:szCs w:val="36"/>
          <w:cs/>
          <w:lang w:bidi="hi-IN"/>
        </w:rPr>
        <w:t>भी</w:t>
      </w:r>
      <w:r w:rsidR="00D42718" w:rsidRPr="00F63683">
        <w:rPr>
          <w:rFonts w:ascii="Kokila" w:hAnsi="Kokila" w:cs="Kokila" w:hint="cs"/>
          <w:sz w:val="36"/>
          <w:szCs w:val="36"/>
          <w:cs/>
          <w:lang w:bidi="hi-IN"/>
        </w:rPr>
        <w:t xml:space="preserve"> चीज़ की आवश्यकता होती है तो वह</w:t>
      </w:r>
      <w:r w:rsidR="009C7B06">
        <w:rPr>
          <w:rFonts w:ascii="Kokila" w:hAnsi="Kokila" w:cs="Kokila" w:hint="cs"/>
          <w:sz w:val="36"/>
          <w:szCs w:val="36"/>
          <w:cs/>
          <w:lang w:bidi="hi-IN"/>
        </w:rPr>
        <w:t xml:space="preserve"> सीधे</w:t>
      </w:r>
      <w:r w:rsidR="00D42718" w:rsidRPr="00F63683">
        <w:rPr>
          <w:rFonts w:ascii="Kokila" w:hAnsi="Kokila" w:cs="Kokila" w:hint="cs"/>
          <w:sz w:val="36"/>
          <w:szCs w:val="36"/>
          <w:cs/>
          <w:lang w:bidi="hi-IN"/>
        </w:rPr>
        <w:t xml:space="preserve"> क़ब्र वाले के पास पहूँचता है, क्योंकि ज़रूरतमंद अंधा होता है उसे बस यही फिक्र होती है कि कसी तरह उसकी ज़रूरत पूरी हो जाए।</w:t>
      </w:r>
    </w:p>
    <w:p w:rsidR="00D42718" w:rsidRPr="00F63683" w:rsidRDefault="00D42718"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इब्ने तैमीय्या रह़िमहुल्लाह कहते हैं: “मैं उस व्यक्ति को जानता हूँ जो जीवित से फ़रियाद करता है, वह जीवित व्यक्ति फ़रियाद करने वाले की स्थिति का अंदाजा </w:t>
      </w:r>
      <w:r w:rsidR="009F229E">
        <w:rPr>
          <w:rFonts w:ascii="Kokila" w:hAnsi="Kokila" w:cs="Kokila" w:hint="cs"/>
          <w:sz w:val="36"/>
          <w:szCs w:val="36"/>
          <w:cs/>
          <w:lang w:bidi="hi-IN"/>
        </w:rPr>
        <w:t>लगाता</w:t>
      </w:r>
      <w:r w:rsidRPr="00F63683">
        <w:rPr>
          <w:rFonts w:ascii="Kokila" w:hAnsi="Kokila" w:cs="Kokila" w:hint="cs"/>
          <w:sz w:val="36"/>
          <w:szCs w:val="36"/>
          <w:cs/>
          <w:lang w:bidi="hi-IN"/>
        </w:rPr>
        <w:t xml:space="preserve"> है तथा उससे वह चीज़ दूर कर देता है जिससे वह बचना चाहता है, और उसे वह चीज़ प्राप्त हो जाती है जिसकी उसे आवश्यकता थी, परंतु फ़रियाद किए जाने वाले उस </w:t>
      </w:r>
      <w:r w:rsidR="008978C3">
        <w:rPr>
          <w:rFonts w:ascii="Kokila" w:hAnsi="Kokila" w:cs="Kokila" w:hint="cs"/>
          <w:sz w:val="36"/>
          <w:szCs w:val="36"/>
          <w:cs/>
          <w:lang w:bidi="hi-IN"/>
        </w:rPr>
        <w:t xml:space="preserve">असल </w:t>
      </w:r>
      <w:r w:rsidRPr="00F63683">
        <w:rPr>
          <w:rFonts w:ascii="Kokila" w:hAnsi="Kokila" w:cs="Kokila" w:hint="cs"/>
          <w:sz w:val="36"/>
          <w:szCs w:val="36"/>
          <w:cs/>
          <w:lang w:bidi="hi-IN"/>
        </w:rPr>
        <w:t xml:space="preserve">जीवित व्यक्ति को इसके बारे में कुछ पता </w:t>
      </w:r>
      <w:r w:rsidR="003F0EB2">
        <w:rPr>
          <w:rFonts w:ascii="Kokila" w:hAnsi="Kokila" w:cs="Kokila" w:hint="cs"/>
          <w:sz w:val="36"/>
          <w:szCs w:val="36"/>
          <w:cs/>
          <w:lang w:bidi="hi-IN"/>
        </w:rPr>
        <w:t xml:space="preserve">ही </w:t>
      </w:r>
      <w:r w:rsidRPr="00F63683">
        <w:rPr>
          <w:rFonts w:ascii="Kokila" w:hAnsi="Kokila" w:cs="Kokila" w:hint="cs"/>
          <w:sz w:val="36"/>
          <w:szCs w:val="36"/>
          <w:cs/>
          <w:lang w:bidi="hi-IN"/>
        </w:rPr>
        <w:t xml:space="preserve">नहीं होता है कि यह सब कहाँ से कैसे हो रहा है। वास्तव में ये शैतान होते हैं जो उस जीवित व्यक्ति के रूप में इस ज़रूरतमंद के समक्ष प्रकट </w:t>
      </w:r>
      <w:r w:rsidR="006636FA">
        <w:rPr>
          <w:rFonts w:ascii="Kokila" w:hAnsi="Kokila" w:cs="Kokila" w:hint="cs"/>
          <w:sz w:val="36"/>
          <w:szCs w:val="36"/>
          <w:cs/>
          <w:lang w:bidi="hi-IN"/>
        </w:rPr>
        <w:t>होते हैं,</w:t>
      </w:r>
      <w:r w:rsidRPr="00F63683">
        <w:rPr>
          <w:rFonts w:ascii="Kokila" w:hAnsi="Kokila" w:cs="Kokila" w:hint="cs"/>
          <w:sz w:val="36"/>
          <w:szCs w:val="36"/>
          <w:cs/>
          <w:lang w:bidi="hi-IN"/>
        </w:rPr>
        <w:t xml:space="preserve"> ताकि ग़ैरुल्लाह से माँगने वाले इस मुश्रिक को गुमराह कर सके। पहले भी इंसान जिन्नात की शरण माँगा करते थे</w:t>
      </w:r>
      <w:r w:rsidR="0025613C">
        <w:rPr>
          <w:rFonts w:ascii="Kokila" w:hAnsi="Kokila" w:cs="Kokila" w:hint="cs"/>
          <w:sz w:val="36"/>
          <w:szCs w:val="36"/>
          <w:cs/>
          <w:lang w:bidi="hi-IN"/>
        </w:rPr>
        <w:t>,</w:t>
      </w:r>
      <w:r w:rsidRPr="00F63683">
        <w:rPr>
          <w:rFonts w:ascii="Kokila" w:hAnsi="Kokila" w:cs="Kokila" w:hint="cs"/>
          <w:sz w:val="36"/>
          <w:szCs w:val="36"/>
          <w:cs/>
          <w:lang w:bidi="hi-IN"/>
        </w:rPr>
        <w:t xml:space="preserve"> तो जिन्नातों के सरदार उन्हें बेवकूफ़ एवं उद्दंड किस्म के लोगों से बचाया करते थे, ये जिन्नात इंसानों के द्वारा इस प्रकार से उनसे शरण माँगने पर प्रसन्न हो कर ऐसा किया करते थे। अल्लाह तआला का फ़रमान हैः</w:t>
      </w:r>
      <w:r w:rsidRPr="0025613C">
        <w:rPr>
          <w:rFonts w:ascii="Kokila" w:hAnsi="Kokila" w:cs="ATraditional Arabic"/>
          <w:sz w:val="28"/>
          <w:szCs w:val="28"/>
          <w:rtl/>
        </w:rPr>
        <w:t>{</w:t>
      </w:r>
      <w:r w:rsidRPr="0025613C">
        <w:rPr>
          <w:rFonts w:ascii="Kokila" w:hAnsi="Kokila" w:cs="QCF2572" w:hint="cs"/>
          <w:sz w:val="28"/>
          <w:szCs w:val="28"/>
          <w:rtl/>
        </w:rPr>
        <w:t>ﱷ</w:t>
      </w:r>
      <w:r w:rsidRPr="0025613C">
        <w:rPr>
          <w:rFonts w:ascii="Kokila" w:hAnsi="Kokila" w:cs="QCF2572"/>
          <w:sz w:val="28"/>
          <w:szCs w:val="28"/>
          <w:rtl/>
        </w:rPr>
        <w:t xml:space="preserve"> </w:t>
      </w:r>
      <w:r w:rsidRPr="0025613C">
        <w:rPr>
          <w:rFonts w:ascii="Kokila" w:hAnsi="Kokila" w:cs="QCF2572" w:hint="cs"/>
          <w:sz w:val="28"/>
          <w:szCs w:val="28"/>
          <w:rtl/>
        </w:rPr>
        <w:t>ﱸ</w:t>
      </w:r>
      <w:r w:rsidRPr="0025613C">
        <w:rPr>
          <w:rFonts w:ascii="Kokila" w:hAnsi="Kokila" w:cs="QCF2572"/>
          <w:sz w:val="28"/>
          <w:szCs w:val="28"/>
          <w:rtl/>
        </w:rPr>
        <w:t xml:space="preserve"> </w:t>
      </w:r>
      <w:r w:rsidRPr="0025613C">
        <w:rPr>
          <w:rFonts w:ascii="Kokila" w:hAnsi="Kokila" w:cs="QCF2572" w:hint="cs"/>
          <w:sz w:val="28"/>
          <w:szCs w:val="28"/>
          <w:rtl/>
        </w:rPr>
        <w:t>ﱹ</w:t>
      </w:r>
      <w:r w:rsidRPr="0025613C">
        <w:rPr>
          <w:rFonts w:ascii="Kokila" w:hAnsi="Kokila" w:cs="QCF2572"/>
          <w:sz w:val="28"/>
          <w:szCs w:val="28"/>
          <w:rtl/>
        </w:rPr>
        <w:t xml:space="preserve"> </w:t>
      </w:r>
      <w:r w:rsidRPr="0025613C">
        <w:rPr>
          <w:rFonts w:ascii="Kokila" w:hAnsi="Kokila" w:cs="QCF2572" w:hint="cs"/>
          <w:sz w:val="28"/>
          <w:szCs w:val="28"/>
          <w:rtl/>
        </w:rPr>
        <w:t>ﱺ</w:t>
      </w:r>
      <w:r w:rsidRPr="0025613C">
        <w:rPr>
          <w:rFonts w:ascii="Kokila" w:hAnsi="Kokila" w:cs="QCF2572"/>
          <w:sz w:val="28"/>
          <w:szCs w:val="28"/>
          <w:rtl/>
        </w:rPr>
        <w:t xml:space="preserve"> </w:t>
      </w:r>
      <w:r w:rsidRPr="0025613C">
        <w:rPr>
          <w:rFonts w:ascii="Kokila" w:hAnsi="Kokila" w:cs="QCF2572" w:hint="cs"/>
          <w:sz w:val="28"/>
          <w:szCs w:val="28"/>
          <w:rtl/>
        </w:rPr>
        <w:t>ﱻ</w:t>
      </w:r>
      <w:r w:rsidRPr="0025613C">
        <w:rPr>
          <w:rFonts w:ascii="Kokila" w:hAnsi="Kokila" w:cs="QCF2572"/>
          <w:sz w:val="28"/>
          <w:szCs w:val="28"/>
          <w:rtl/>
        </w:rPr>
        <w:t xml:space="preserve"> </w:t>
      </w:r>
      <w:r w:rsidRPr="0025613C">
        <w:rPr>
          <w:rFonts w:ascii="Kokila" w:hAnsi="Kokila" w:cs="QCF2572" w:hint="cs"/>
          <w:sz w:val="28"/>
          <w:szCs w:val="28"/>
          <w:rtl/>
        </w:rPr>
        <w:t>ﱼ</w:t>
      </w:r>
      <w:r w:rsidRPr="0025613C">
        <w:rPr>
          <w:rFonts w:ascii="Kokila" w:hAnsi="Kokila" w:cs="QCF2572"/>
          <w:sz w:val="28"/>
          <w:szCs w:val="28"/>
          <w:rtl/>
        </w:rPr>
        <w:t xml:space="preserve"> </w:t>
      </w:r>
      <w:r w:rsidRPr="0025613C">
        <w:rPr>
          <w:rFonts w:ascii="Kokila" w:hAnsi="Kokila" w:cs="QCF2572" w:hint="cs"/>
          <w:sz w:val="28"/>
          <w:szCs w:val="28"/>
          <w:rtl/>
        </w:rPr>
        <w:t>ﱽ</w:t>
      </w:r>
      <w:r w:rsidRPr="0025613C">
        <w:rPr>
          <w:rFonts w:ascii="Kokila" w:hAnsi="Kokila" w:cs="QCF2572"/>
          <w:sz w:val="28"/>
          <w:szCs w:val="28"/>
          <w:rtl/>
        </w:rPr>
        <w:t xml:space="preserve"> </w:t>
      </w:r>
      <w:r w:rsidRPr="0025613C">
        <w:rPr>
          <w:rFonts w:ascii="Kokila" w:hAnsi="Kokila" w:cs="QCF2572" w:hint="cs"/>
          <w:sz w:val="28"/>
          <w:szCs w:val="28"/>
          <w:rtl/>
        </w:rPr>
        <w:t>ﱾ</w:t>
      </w:r>
      <w:r w:rsidRPr="0025613C">
        <w:rPr>
          <w:rFonts w:ascii="Kokila" w:hAnsi="Kokila" w:cs="QCF2572"/>
          <w:sz w:val="28"/>
          <w:szCs w:val="28"/>
          <w:rtl/>
        </w:rPr>
        <w:t xml:space="preserve"> </w:t>
      </w:r>
      <w:r w:rsidRPr="0025613C">
        <w:rPr>
          <w:rFonts w:ascii="Kokila" w:hAnsi="Kokila" w:cs="QCF2572" w:hint="cs"/>
          <w:sz w:val="28"/>
          <w:szCs w:val="28"/>
          <w:rtl/>
        </w:rPr>
        <w:t>ﱿ</w:t>
      </w:r>
      <w:r w:rsidRPr="0025613C">
        <w:rPr>
          <w:rFonts w:ascii="Kokila" w:hAnsi="Kokila" w:cs="QCF2572"/>
          <w:sz w:val="28"/>
          <w:szCs w:val="28"/>
          <w:rtl/>
        </w:rPr>
        <w:t xml:space="preserve"> </w:t>
      </w:r>
      <w:r w:rsidRPr="0025613C">
        <w:rPr>
          <w:rFonts w:ascii="Kokila" w:hAnsi="Kokila" w:cs="QCF2572" w:hint="cs"/>
          <w:sz w:val="28"/>
          <w:szCs w:val="28"/>
          <w:rtl/>
        </w:rPr>
        <w:t>ﲀ</w:t>
      </w:r>
      <w:r w:rsidRPr="0025613C">
        <w:rPr>
          <w:rFonts w:ascii="Kokila" w:hAnsi="Kokila" w:cs="QCF2572"/>
          <w:sz w:val="28"/>
          <w:szCs w:val="28"/>
          <w:rtl/>
        </w:rPr>
        <w:t xml:space="preserve"> </w:t>
      </w:r>
      <w:r w:rsidRPr="0025613C">
        <w:rPr>
          <w:rFonts w:ascii="Kokila" w:hAnsi="Kokila" w:cs="QCF2572" w:hint="cs"/>
          <w:sz w:val="28"/>
          <w:szCs w:val="28"/>
          <w:rtl/>
        </w:rPr>
        <w:t>ﲁ</w:t>
      </w:r>
      <w:r w:rsidRPr="0025613C">
        <w:rPr>
          <w:rFonts w:ascii="ATraditional Arabic" w:hAnsi="ATraditional Arabic" w:cs="ATraditional Arabic"/>
          <w:sz w:val="28"/>
          <w:szCs w:val="28"/>
          <w:rtl/>
        </w:rPr>
        <w:t>}</w:t>
      </w:r>
      <w:r w:rsidRPr="0025613C">
        <w:rPr>
          <w:rFonts w:ascii="ATraditional Arabic" w:hAnsi="ATraditional Arabic" w:cs="Times New Roman"/>
          <w:sz w:val="28"/>
          <w:szCs w:val="28"/>
          <w:rtl/>
        </w:rPr>
        <w:t xml:space="preserve"> </w:t>
      </w:r>
      <w:r w:rsidRPr="0025613C">
        <w:rPr>
          <w:rFonts w:ascii="Kokila" w:hAnsi="Kokila" w:cs="Kokila" w:hint="cs"/>
          <w:sz w:val="28"/>
          <w:szCs w:val="28"/>
          <w:cs/>
          <w:lang w:bidi="hi-IN"/>
        </w:rPr>
        <w:t xml:space="preserve"> </w:t>
      </w:r>
      <w:r w:rsidRPr="00F63683">
        <w:rPr>
          <w:rFonts w:ascii="Kokila" w:hAnsi="Kokila" w:cs="Kokila" w:hint="cs"/>
          <w:sz w:val="36"/>
          <w:szCs w:val="36"/>
          <w:cs/>
          <w:lang w:bidi="hi-IN"/>
        </w:rPr>
        <w:t xml:space="preserve">(बात यह है कि कुछ मानव चंद जिन्नातों से पनाह तलब किया करते थे जिसके कारण जिन्नात और उद्दंड हो गए)। जो लोग सूरज, चाँद एवं सितारों की पूजा किया करते थे एवं उसके समक्ष शीश नवाते थे और उनसे दुआएं माँगा करते थे, उन पर जिन्नों की </w:t>
      </w:r>
      <w:r w:rsidR="0025613C">
        <w:rPr>
          <w:rFonts w:ascii="Kokila" w:hAnsi="Kokila" w:cs="Kokila" w:hint="cs"/>
          <w:sz w:val="36"/>
          <w:szCs w:val="36"/>
          <w:cs/>
          <w:lang w:bidi="hi-IN"/>
        </w:rPr>
        <w:t>आत्माएं</w:t>
      </w:r>
      <w:r w:rsidRPr="00F63683">
        <w:rPr>
          <w:rFonts w:ascii="Kokila" w:hAnsi="Kokila" w:cs="Kokila" w:hint="cs"/>
          <w:sz w:val="36"/>
          <w:szCs w:val="36"/>
          <w:cs/>
          <w:lang w:bidi="hi-IN"/>
        </w:rPr>
        <w:t xml:space="preserve"> उतरा करती थीं और दुआ करने वाले की बहुतेरी आवश्यकताओं को पूरा कर देती थीं, दुआ करने वाले लोग इसे सितारों की महिमा समझते थे जब्कि वास्तव में यह शैत</w:t>
      </w:r>
      <w:r w:rsidR="007031E8">
        <w:rPr>
          <w:rFonts w:ascii="Kokila" w:hAnsi="Kokila" w:cs="Kokila" w:hint="cs"/>
          <w:sz w:val="36"/>
          <w:szCs w:val="36"/>
          <w:cs/>
          <w:lang w:bidi="hi-IN"/>
        </w:rPr>
        <w:t>ानी</w:t>
      </w:r>
      <w:r w:rsidRPr="00F63683">
        <w:rPr>
          <w:rFonts w:ascii="Kokila" w:hAnsi="Kokila" w:cs="Kokila" w:hint="cs"/>
          <w:sz w:val="36"/>
          <w:szCs w:val="36"/>
          <w:cs/>
          <w:lang w:bidi="hi-IN"/>
        </w:rPr>
        <w:t xml:space="preserve"> मकड़जाल हुआ करता था।</w:t>
      </w:r>
    </w:p>
    <w:p w:rsidR="00D42718" w:rsidRPr="00F63683" w:rsidRDefault="00D42718"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कुछ शैतान अपने साथी इंसान को</w:t>
      </w:r>
      <w:r w:rsidR="000D18E0" w:rsidRPr="00F63683">
        <w:rPr>
          <w:rFonts w:ascii="Kokila" w:hAnsi="Kokila" w:cs="Kokila" w:hint="cs"/>
          <w:sz w:val="36"/>
          <w:szCs w:val="36"/>
          <w:cs/>
          <w:lang w:bidi="hi-IN"/>
        </w:rPr>
        <w:t xml:space="preserve"> हवा में उड़ाते हैं, उसे बैतुल मुक़द्दस ले जाते हैं, वहाँ जबलुस्सालेहीन से दूरस्थ स्थान तक पहूँचा देते हैं, कभी उसे हवा में ऊपर ले जाते हैं, कभी उसे तलवार की धार पर रख देते हैं, कभी उसे ले कर जलती हुई अग्नि में घुस जाते हैं तथा उसे जलने नहीं देते। यह सारा करतब शैतान इंसान को गुमराह एवं पथभ्रष्ट करने के लिए करता है। मोमिन की सफलता एवं सौभाग्य क़ुरआन </w:t>
      </w:r>
      <w:r w:rsidR="002B3CDF">
        <w:rPr>
          <w:rFonts w:ascii="Kokila" w:hAnsi="Kokila" w:cs="Kokila" w:hint="cs"/>
          <w:sz w:val="36"/>
          <w:szCs w:val="36"/>
          <w:cs/>
          <w:lang w:bidi="hi-IN"/>
        </w:rPr>
        <w:t>व</w:t>
      </w:r>
      <w:r w:rsidR="000D18E0" w:rsidRPr="00F63683">
        <w:rPr>
          <w:rFonts w:ascii="Kokila" w:hAnsi="Kokila" w:cs="Kokila" w:hint="cs"/>
          <w:sz w:val="36"/>
          <w:szCs w:val="36"/>
          <w:cs/>
          <w:lang w:bidi="hi-IN"/>
        </w:rPr>
        <w:t xml:space="preserve"> ह़दीस़ की शिक्षाओं को ढ़ृढ़ता के साथ थाम लेने</w:t>
      </w:r>
      <w:r w:rsidR="00F45782">
        <w:rPr>
          <w:rFonts w:ascii="Kokila" w:hAnsi="Kokila" w:cs="Kokila" w:hint="cs"/>
          <w:sz w:val="36"/>
          <w:szCs w:val="36"/>
          <w:cs/>
          <w:lang w:bidi="hi-IN"/>
        </w:rPr>
        <w:t>,</w:t>
      </w:r>
      <w:r w:rsidR="000D18E0" w:rsidRPr="00F63683">
        <w:rPr>
          <w:rFonts w:ascii="Kokila" w:hAnsi="Kokila" w:cs="Kokila" w:hint="cs"/>
          <w:sz w:val="36"/>
          <w:szCs w:val="36"/>
          <w:cs/>
          <w:lang w:bidi="hi-IN"/>
        </w:rPr>
        <w:t xml:space="preserve"> तथा जो चीज़ मशरूअ (शरीअत ने जिसे साबित किया) है </w:t>
      </w:r>
      <w:r w:rsidR="00E27A83">
        <w:rPr>
          <w:rFonts w:ascii="Kokila" w:hAnsi="Kokila" w:cs="Kokila" w:hint="cs"/>
          <w:sz w:val="36"/>
          <w:szCs w:val="36"/>
          <w:cs/>
          <w:lang w:bidi="hi-IN"/>
        </w:rPr>
        <w:t>और</w:t>
      </w:r>
      <w:r w:rsidR="000D18E0" w:rsidRPr="00F63683">
        <w:rPr>
          <w:rFonts w:ascii="Kokila" w:hAnsi="Kokila" w:cs="Kokila" w:hint="cs"/>
          <w:sz w:val="36"/>
          <w:szCs w:val="36"/>
          <w:cs/>
          <w:lang w:bidi="hi-IN"/>
        </w:rPr>
        <w:t xml:space="preserve"> जिस प्रकार से मशरूअ करार दी गई</w:t>
      </w:r>
      <w:r w:rsidR="00F45782">
        <w:rPr>
          <w:rFonts w:ascii="Kokila" w:hAnsi="Kokila" w:cs="Kokila" w:hint="cs"/>
          <w:sz w:val="36"/>
          <w:szCs w:val="36"/>
          <w:cs/>
          <w:lang w:bidi="hi-IN"/>
        </w:rPr>
        <w:t xml:space="preserve"> है,</w:t>
      </w:r>
      <w:r w:rsidR="000D18E0" w:rsidRPr="00F63683">
        <w:rPr>
          <w:rFonts w:ascii="Kokila" w:hAnsi="Kokila" w:cs="Kokila" w:hint="cs"/>
          <w:sz w:val="36"/>
          <w:szCs w:val="36"/>
          <w:cs/>
          <w:lang w:bidi="hi-IN"/>
        </w:rPr>
        <w:t xml:space="preserve"> उसी प्रकार से उसका अनुसरण करने में है। दुआ अति महत्वपूर्ण इबादतों में से एक इबादत है, अतः इंसान के लिए आवश्यक है कि वह केवल शरीअत से प्रमाणित दुआओं को</w:t>
      </w:r>
      <w:r w:rsidR="00655981">
        <w:rPr>
          <w:rFonts w:ascii="Kokila" w:hAnsi="Kokila" w:cs="Kokila" w:hint="cs"/>
          <w:sz w:val="36"/>
          <w:szCs w:val="36"/>
          <w:cs/>
          <w:lang w:bidi="hi-IN"/>
        </w:rPr>
        <w:t>,</w:t>
      </w:r>
      <w:r w:rsidR="000D18E0" w:rsidRPr="00F63683">
        <w:rPr>
          <w:rFonts w:ascii="Kokila" w:hAnsi="Kokila" w:cs="Kokila" w:hint="cs"/>
          <w:sz w:val="36"/>
          <w:szCs w:val="36"/>
          <w:cs/>
          <w:lang w:bidi="hi-IN"/>
        </w:rPr>
        <w:t xml:space="preserve"> उसी ढ़ंग में करे जिस प्रकार से शरीअत ने उसे प्रमाणित किया है</w:t>
      </w:r>
      <w:r w:rsidR="00F81BCC" w:rsidRPr="00F63683">
        <w:rPr>
          <w:rFonts w:ascii="Kokila" w:hAnsi="Kokila" w:cs="Kokila" w:hint="cs"/>
          <w:sz w:val="36"/>
          <w:szCs w:val="36"/>
          <w:cs/>
          <w:lang w:bidi="hi-IN"/>
        </w:rPr>
        <w:t>। यही सीधा मार्ग है</w:t>
      </w:r>
      <w:r w:rsidR="00BF0372">
        <w:rPr>
          <w:rFonts w:ascii="Kokila" w:hAnsi="Kokila" w:cs="Kokila" w:hint="cs"/>
          <w:sz w:val="36"/>
          <w:szCs w:val="36"/>
          <w:cs/>
          <w:lang w:bidi="hi-IN"/>
        </w:rPr>
        <w:t>।</w:t>
      </w:r>
      <w:r w:rsidR="00F81BCC" w:rsidRPr="00F63683">
        <w:rPr>
          <w:rFonts w:ascii="Kokila" w:hAnsi="Kokila" w:cs="Kokila" w:hint="cs"/>
          <w:sz w:val="36"/>
          <w:szCs w:val="36"/>
          <w:cs/>
          <w:lang w:bidi="hi-IN"/>
        </w:rPr>
        <w:t xml:space="preserve"> अल्लाह तआला हमें एवं तमाम मोमिन भा</w:t>
      </w:r>
      <w:r w:rsidR="003F52B8">
        <w:rPr>
          <w:rFonts w:ascii="Kokila" w:hAnsi="Kokila" w:cs="Kokila" w:hint="cs"/>
          <w:sz w:val="36"/>
          <w:szCs w:val="36"/>
          <w:cs/>
          <w:lang w:bidi="hi-IN"/>
        </w:rPr>
        <w:t>ई</w:t>
      </w:r>
      <w:r w:rsidR="00F81BCC" w:rsidRPr="00F63683">
        <w:rPr>
          <w:rFonts w:ascii="Kokila" w:hAnsi="Kokila" w:cs="Kokila" w:hint="cs"/>
          <w:sz w:val="36"/>
          <w:szCs w:val="36"/>
          <w:cs/>
          <w:lang w:bidi="hi-IN"/>
        </w:rPr>
        <w:t>यों को इसी सीधे मार्ग पर चलने की तौफ़ीक़ दे</w:t>
      </w:r>
      <w:r w:rsidRPr="00F63683">
        <w:rPr>
          <w:rFonts w:ascii="Kokila" w:hAnsi="Kokila" w:cs="Kokila" w:hint="cs"/>
          <w:sz w:val="36"/>
          <w:szCs w:val="36"/>
          <w:cs/>
          <w:lang w:bidi="hi-IN"/>
        </w:rPr>
        <w:t>”</w:t>
      </w:r>
      <w:r w:rsidR="00F81BCC" w:rsidRPr="00F63683">
        <w:rPr>
          <w:rFonts w:ascii="Kokila" w:hAnsi="Kokila" w:cs="Kokila"/>
          <w:sz w:val="36"/>
          <w:szCs w:val="36"/>
          <w:vertAlign w:val="superscript"/>
          <w:cs/>
          <w:lang w:bidi="hi-IN"/>
        </w:rPr>
        <w:t>(</w:t>
      </w:r>
      <w:r w:rsidR="00F81BCC" w:rsidRPr="00F63683">
        <w:rPr>
          <w:rStyle w:val="FootnoteReference"/>
          <w:rFonts w:ascii="Kokila" w:hAnsi="Kokila" w:cs="Kokila"/>
          <w:sz w:val="36"/>
          <w:szCs w:val="36"/>
          <w:cs/>
          <w:lang w:bidi="hi-IN"/>
        </w:rPr>
        <w:footnoteReference w:id="257"/>
      </w:r>
      <w:r w:rsidR="00F81BCC"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F81BCC" w:rsidRPr="00F63683" w:rsidRDefault="00F81BCC"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इब्ने तैमीय्या रह़िमहुल्लाह एक स्थान पर लिखते हैं:</w:t>
      </w:r>
      <w:r w:rsidR="009D28BB" w:rsidRPr="00F63683">
        <w:rPr>
          <w:rFonts w:ascii="Kokila" w:hAnsi="Kokila" w:cs="Kokila" w:hint="cs"/>
          <w:sz w:val="36"/>
          <w:szCs w:val="36"/>
          <w:cs/>
          <w:lang w:bidi="hi-IN"/>
        </w:rPr>
        <w:t xml:space="preserve"> “इस प्रकार की अनेक घटनाओं से म</w:t>
      </w:r>
      <w:r w:rsidR="00BF0372">
        <w:rPr>
          <w:rFonts w:ascii="Kokila" w:hAnsi="Kokila" w:cs="Kokila" w:hint="cs"/>
          <w:sz w:val="36"/>
          <w:szCs w:val="36"/>
          <w:cs/>
          <w:lang w:bidi="hi-IN"/>
        </w:rPr>
        <w:t>ैं</w:t>
      </w:r>
      <w:r w:rsidR="009D28BB" w:rsidRPr="00F63683">
        <w:rPr>
          <w:rFonts w:ascii="Kokila" w:hAnsi="Kokila" w:cs="Kokila" w:hint="cs"/>
          <w:sz w:val="36"/>
          <w:szCs w:val="36"/>
          <w:cs/>
          <w:lang w:bidi="hi-IN"/>
        </w:rPr>
        <w:t xml:space="preserve"> परिचित हूँ जो इन लोगों के साथ घटे, जिन्होंने मुझ से तथा मेरी उपस्थिति में मेरे अतिरिक्त दूसरे व्यक्ति से इस्तग़ास़ा अर्थात मदद के लिए फ़रियाद किया, तो उन फ़रियाद करने वालों मुझे तथा उस दूसरे व्यक्ति को जिससे उसने फ़रियाद की थी देखा कि हम हवा में आए हुए हैं तथा हमें उनके ऊपर बुलंद कर दिया गया है</w:t>
      </w:r>
      <w:r w:rsidR="00EF4AD0">
        <w:rPr>
          <w:rFonts w:ascii="Kokila" w:hAnsi="Kokila" w:cs="Kokila" w:hint="cs"/>
          <w:sz w:val="36"/>
          <w:szCs w:val="36"/>
          <w:cs/>
          <w:lang w:bidi="hi-IN"/>
        </w:rPr>
        <w:t>।</w:t>
      </w:r>
      <w:r w:rsidR="00842AAA" w:rsidRPr="00F63683">
        <w:rPr>
          <w:rFonts w:ascii="Kokila" w:hAnsi="Kokila" w:cs="Kokila" w:hint="cs"/>
          <w:sz w:val="36"/>
          <w:szCs w:val="36"/>
          <w:cs/>
          <w:lang w:bidi="hi-IN"/>
        </w:rPr>
        <w:t xml:space="preserve"> जब फ़रियाद करने वाले उन लोगों ने मुझे इसकी सूचना दी</w:t>
      </w:r>
      <w:r w:rsidR="006C5A93" w:rsidRPr="00F63683">
        <w:rPr>
          <w:rFonts w:ascii="Kokila" w:hAnsi="Kokila" w:cs="Kokila" w:hint="cs"/>
          <w:sz w:val="36"/>
          <w:szCs w:val="36"/>
          <w:cs/>
          <w:lang w:bidi="hi-IN"/>
        </w:rPr>
        <w:t xml:space="preserve"> तो मैंने उनसे कहा कि वह शैतान था</w:t>
      </w:r>
      <w:r w:rsidR="008B41CC">
        <w:rPr>
          <w:rFonts w:ascii="Kokila" w:hAnsi="Kokila" w:cs="Kokila" w:hint="cs"/>
          <w:sz w:val="36"/>
          <w:szCs w:val="36"/>
          <w:cs/>
          <w:lang w:bidi="hi-IN"/>
        </w:rPr>
        <w:t>।</w:t>
      </w:r>
      <w:r w:rsidR="006C5A93" w:rsidRPr="00F63683">
        <w:rPr>
          <w:rFonts w:ascii="Kokila" w:hAnsi="Kokila" w:cs="Kokila" w:hint="cs"/>
          <w:sz w:val="36"/>
          <w:szCs w:val="36"/>
          <w:cs/>
          <w:lang w:bidi="hi-IN"/>
        </w:rPr>
        <w:t xml:space="preserve"> उसने मेरा तथा उस दूसरे व्यक्ति का जिससे उन लोगों ने फ़रियाद की थी</w:t>
      </w:r>
      <w:r w:rsidR="008B41CC">
        <w:rPr>
          <w:rFonts w:ascii="Kokila" w:hAnsi="Kokila" w:cs="Kokila" w:hint="cs"/>
          <w:sz w:val="36"/>
          <w:szCs w:val="36"/>
          <w:cs/>
          <w:lang w:bidi="hi-IN"/>
        </w:rPr>
        <w:t>,</w:t>
      </w:r>
      <w:r w:rsidR="006C5A93" w:rsidRPr="00F63683">
        <w:rPr>
          <w:rFonts w:ascii="Kokila" w:hAnsi="Kokila" w:cs="Kokila" w:hint="cs"/>
          <w:sz w:val="36"/>
          <w:szCs w:val="36"/>
          <w:cs/>
          <w:lang w:bidi="hi-IN"/>
        </w:rPr>
        <w:t xml:space="preserve"> रूप धार लिया था, ताकि उन्हें ऐसा प्रतीत हो की यह शैख़ की करामत (चमत्कार) है, और इस प्रकार से अनुपस्थित तथा मरे हुए शैख़ों से फ़रियाद करने का उनका विश्वास और मजबूत हो जाए। मुश्रिकीन एवं मूर्तिपूजकों के शिर्क में पड़ जाने का एक बड़ा कारण यही है</w:t>
      </w:r>
      <w:r w:rsidR="009D28BB" w:rsidRPr="00F63683">
        <w:rPr>
          <w:rFonts w:ascii="Kokila" w:hAnsi="Kokila" w:cs="Kokila" w:hint="cs"/>
          <w:sz w:val="36"/>
          <w:szCs w:val="36"/>
          <w:cs/>
          <w:lang w:bidi="hi-IN"/>
        </w:rPr>
        <w:t>”</w:t>
      </w:r>
      <w:r w:rsidR="006C5A93" w:rsidRPr="00F63683">
        <w:rPr>
          <w:rFonts w:ascii="Kokila" w:hAnsi="Kokila" w:cs="Kokila"/>
          <w:sz w:val="36"/>
          <w:szCs w:val="36"/>
          <w:vertAlign w:val="superscript"/>
          <w:cs/>
          <w:lang w:bidi="hi-IN"/>
        </w:rPr>
        <w:t>(</w:t>
      </w:r>
      <w:r w:rsidR="006C5A93" w:rsidRPr="00F63683">
        <w:rPr>
          <w:rStyle w:val="FootnoteReference"/>
          <w:rFonts w:ascii="Kokila" w:hAnsi="Kokila" w:cs="Kokila"/>
          <w:sz w:val="36"/>
          <w:szCs w:val="36"/>
          <w:cs/>
          <w:lang w:bidi="hi-IN"/>
        </w:rPr>
        <w:footnoteReference w:id="258"/>
      </w:r>
      <w:r w:rsidR="006C5A93" w:rsidRPr="00F63683">
        <w:rPr>
          <w:rFonts w:ascii="Kokila" w:hAnsi="Kokila" w:cs="Kokila"/>
          <w:sz w:val="36"/>
          <w:szCs w:val="36"/>
          <w:vertAlign w:val="superscript"/>
          <w:cs/>
          <w:lang w:bidi="hi-IN"/>
        </w:rPr>
        <w:t>)</w:t>
      </w:r>
      <w:r w:rsidR="009D28BB" w:rsidRPr="00F63683">
        <w:rPr>
          <w:rFonts w:ascii="Kokila" w:hAnsi="Kokila" w:cs="Kokila" w:hint="cs"/>
          <w:sz w:val="36"/>
          <w:szCs w:val="36"/>
          <w:cs/>
          <w:lang w:bidi="hi-IN"/>
        </w:rPr>
        <w:t>।</w:t>
      </w:r>
    </w:p>
    <w:p w:rsidR="00134C4A" w:rsidRPr="00F63683" w:rsidRDefault="00134C4A"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मानव जाति को गुमराह एवं पथभ्रष्ट करने के लिए शैतान के तलबीस, धुर्तता, षड्यंत्र एवं मकड़जाल का उल्लेख करते हुए </w:t>
      </w:r>
      <w:r w:rsidR="00240DC5">
        <w:rPr>
          <w:rFonts w:ascii="Kokila" w:hAnsi="Kokila" w:cs="Kokila" w:hint="cs"/>
          <w:sz w:val="36"/>
          <w:szCs w:val="36"/>
          <w:cs/>
          <w:lang w:bidi="hi-IN"/>
        </w:rPr>
        <w:t xml:space="preserve">एक स्थान पर </w:t>
      </w:r>
      <w:r w:rsidRPr="00F63683">
        <w:rPr>
          <w:rFonts w:ascii="Kokila" w:hAnsi="Kokila" w:cs="Kokila" w:hint="cs"/>
          <w:sz w:val="36"/>
          <w:szCs w:val="36"/>
          <w:cs/>
          <w:lang w:bidi="hi-IN"/>
        </w:rPr>
        <w:t xml:space="preserve">शैख़ुल इस्लाम इब्ने तैमीय्या रह़िमहुल्लाह लिखते हैं: “शैतान लोगों को संबोधित करता है तथा कुछ चीज़ों में वह उनकी सहायता </w:t>
      </w:r>
      <w:r w:rsidR="00A356CF">
        <w:rPr>
          <w:rFonts w:ascii="Kokila" w:hAnsi="Kokila" w:cs="Kokila" w:hint="cs"/>
          <w:sz w:val="36"/>
          <w:szCs w:val="36"/>
          <w:cs/>
          <w:lang w:bidi="hi-IN"/>
        </w:rPr>
        <w:t xml:space="preserve">भी </w:t>
      </w:r>
      <w:r w:rsidRPr="00F63683">
        <w:rPr>
          <w:rFonts w:ascii="Kokila" w:hAnsi="Kokila" w:cs="Kokila" w:hint="cs"/>
          <w:sz w:val="36"/>
          <w:szCs w:val="36"/>
          <w:cs/>
          <w:lang w:bidi="hi-IN"/>
        </w:rPr>
        <w:t>करता है, जिनक</w:t>
      </w:r>
      <w:r w:rsidR="00A356CF">
        <w:rPr>
          <w:rFonts w:ascii="Kokila" w:hAnsi="Kokila" w:cs="Kokila" w:hint="cs"/>
          <w:sz w:val="36"/>
          <w:szCs w:val="36"/>
          <w:cs/>
          <w:lang w:bidi="hi-IN"/>
        </w:rPr>
        <w:t>ी</w:t>
      </w:r>
      <w:r w:rsidRPr="00F63683">
        <w:rPr>
          <w:rFonts w:ascii="Kokila" w:hAnsi="Kokila" w:cs="Kokila" w:hint="cs"/>
          <w:sz w:val="36"/>
          <w:szCs w:val="36"/>
          <w:cs/>
          <w:lang w:bidi="hi-IN"/>
        </w:rPr>
        <w:t xml:space="preserve"> सहायता की जाती है वो यह गुमान करता है कि</w:t>
      </w:r>
      <w:r w:rsidR="007A46D6">
        <w:rPr>
          <w:rFonts w:ascii="Kokila" w:hAnsi="Kokila" w:cs="Kokila" w:hint="cs"/>
          <w:sz w:val="36"/>
          <w:szCs w:val="36"/>
          <w:cs/>
          <w:lang w:bidi="hi-IN"/>
        </w:rPr>
        <w:t>,</w:t>
      </w:r>
      <w:r w:rsidRPr="00F63683">
        <w:rPr>
          <w:rFonts w:ascii="Kokila" w:hAnsi="Kokila" w:cs="Kokila" w:hint="cs"/>
          <w:sz w:val="36"/>
          <w:szCs w:val="36"/>
          <w:cs/>
          <w:lang w:bidi="hi-IN"/>
        </w:rPr>
        <w:t xml:space="preserve"> व</w:t>
      </w:r>
      <w:r w:rsidR="00A356CF">
        <w:rPr>
          <w:rFonts w:ascii="Kokila" w:hAnsi="Kokila" w:cs="Kokila" w:hint="cs"/>
          <w:sz w:val="36"/>
          <w:szCs w:val="36"/>
          <w:cs/>
          <w:lang w:bidi="hi-IN"/>
        </w:rPr>
        <w:t>े</w:t>
      </w:r>
      <w:r w:rsidRPr="00F63683">
        <w:rPr>
          <w:rFonts w:ascii="Kokila" w:hAnsi="Kokila" w:cs="Kokila" w:hint="cs"/>
          <w:sz w:val="36"/>
          <w:szCs w:val="36"/>
          <w:cs/>
          <w:lang w:bidi="hi-IN"/>
        </w:rPr>
        <w:t xml:space="preserve"> फ़रिश्तों की इबादत व पूजा कर रहे हैं जब्कि वास्तविकता में वो जिन्नातों की पूजा कर रहे होते ह</w:t>
      </w:r>
      <w:r w:rsidR="007A46D6">
        <w:rPr>
          <w:rFonts w:ascii="Kokila" w:hAnsi="Kokila" w:cs="Kokila" w:hint="cs"/>
          <w:sz w:val="36"/>
          <w:szCs w:val="36"/>
          <w:cs/>
          <w:lang w:bidi="hi-IN"/>
        </w:rPr>
        <w:t>ैं।</w:t>
      </w:r>
      <w:r w:rsidRPr="00F63683">
        <w:rPr>
          <w:rFonts w:ascii="Kokila" w:hAnsi="Kokila" w:cs="Kokila" w:hint="cs"/>
          <w:sz w:val="36"/>
          <w:szCs w:val="36"/>
          <w:cs/>
          <w:lang w:bidi="hi-IN"/>
        </w:rPr>
        <w:t xml:space="preserve"> ये जिन्नात ही हैं जो कुछ चीज़ों में उनकी सहायता कर देते हैं तथा उनके शिर्क वाले अमल से राज़ी व प्रसन्न होते हैं। अल्लाह तआला का फ़रमान हैः</w:t>
      </w:r>
      <w:r w:rsidRPr="007A46D6">
        <w:rPr>
          <w:rFonts w:ascii="Kokila" w:hAnsi="Kokila" w:cs="ATraditional Arabic"/>
          <w:sz w:val="28"/>
          <w:szCs w:val="28"/>
          <w:rtl/>
          <w:lang w:bidi="ur-PK"/>
        </w:rPr>
        <w:t>{</w:t>
      </w:r>
      <w:r w:rsidRPr="007A46D6">
        <w:rPr>
          <w:rFonts w:ascii="Kokila" w:hAnsi="Kokila" w:cs="QCF2433" w:hint="cs"/>
          <w:sz w:val="28"/>
          <w:szCs w:val="28"/>
          <w:rtl/>
          <w:lang w:bidi="ur-PK"/>
        </w:rPr>
        <w:t>ﱁ</w:t>
      </w:r>
      <w:r w:rsidRPr="007A46D6">
        <w:rPr>
          <w:rFonts w:ascii="Kokila" w:hAnsi="Kokila" w:cs="QCF2433"/>
          <w:sz w:val="28"/>
          <w:szCs w:val="28"/>
          <w:rtl/>
          <w:lang w:bidi="ur-PK"/>
        </w:rPr>
        <w:t xml:space="preserve"> </w:t>
      </w:r>
      <w:r w:rsidRPr="007A46D6">
        <w:rPr>
          <w:rFonts w:ascii="Kokila" w:hAnsi="Kokila" w:cs="QCF2433" w:hint="cs"/>
          <w:sz w:val="28"/>
          <w:szCs w:val="28"/>
          <w:rtl/>
          <w:lang w:bidi="ur-PK"/>
        </w:rPr>
        <w:t>ﱂ</w:t>
      </w:r>
      <w:r w:rsidRPr="007A46D6">
        <w:rPr>
          <w:rFonts w:ascii="Kokila" w:hAnsi="Kokila" w:cs="QCF2433"/>
          <w:sz w:val="28"/>
          <w:szCs w:val="28"/>
          <w:rtl/>
          <w:lang w:bidi="ur-PK"/>
        </w:rPr>
        <w:t xml:space="preserve"> </w:t>
      </w:r>
      <w:r w:rsidRPr="007A46D6">
        <w:rPr>
          <w:rFonts w:ascii="Kokila" w:hAnsi="Kokila" w:cs="QCF2433" w:hint="cs"/>
          <w:sz w:val="28"/>
          <w:szCs w:val="28"/>
          <w:rtl/>
          <w:lang w:bidi="ur-PK"/>
        </w:rPr>
        <w:t>ﱃ</w:t>
      </w:r>
      <w:r w:rsidRPr="007A46D6">
        <w:rPr>
          <w:rFonts w:ascii="Kokila" w:hAnsi="Kokila" w:cs="QCF2433"/>
          <w:sz w:val="28"/>
          <w:szCs w:val="28"/>
          <w:rtl/>
          <w:lang w:bidi="ur-PK"/>
        </w:rPr>
        <w:t xml:space="preserve"> </w:t>
      </w:r>
      <w:r w:rsidRPr="007A46D6">
        <w:rPr>
          <w:rFonts w:ascii="Kokila" w:hAnsi="Kokila" w:cs="QCF2433" w:hint="cs"/>
          <w:sz w:val="28"/>
          <w:szCs w:val="28"/>
          <w:rtl/>
          <w:lang w:bidi="ur-PK"/>
        </w:rPr>
        <w:t>ﱄ</w:t>
      </w:r>
      <w:r w:rsidRPr="007A46D6">
        <w:rPr>
          <w:rFonts w:ascii="Kokila" w:hAnsi="Kokila" w:cs="QCF2433"/>
          <w:sz w:val="28"/>
          <w:szCs w:val="28"/>
          <w:rtl/>
          <w:lang w:bidi="ur-PK"/>
        </w:rPr>
        <w:t xml:space="preserve"> </w:t>
      </w:r>
      <w:r w:rsidRPr="007A46D6">
        <w:rPr>
          <w:rFonts w:ascii="Kokila" w:hAnsi="Kokila" w:cs="QCF2433" w:hint="cs"/>
          <w:sz w:val="28"/>
          <w:szCs w:val="28"/>
          <w:rtl/>
          <w:lang w:bidi="ur-PK"/>
        </w:rPr>
        <w:t>ﱅ</w:t>
      </w:r>
      <w:r w:rsidRPr="007A46D6">
        <w:rPr>
          <w:rFonts w:ascii="Kokila" w:hAnsi="Kokila" w:cs="QCF2433"/>
          <w:sz w:val="28"/>
          <w:szCs w:val="28"/>
          <w:rtl/>
          <w:lang w:bidi="ur-PK"/>
        </w:rPr>
        <w:t xml:space="preserve"> </w:t>
      </w:r>
      <w:r w:rsidRPr="007A46D6">
        <w:rPr>
          <w:rFonts w:ascii="Kokila" w:hAnsi="Kokila" w:cs="QCF2433" w:hint="cs"/>
          <w:sz w:val="28"/>
          <w:szCs w:val="28"/>
          <w:rtl/>
          <w:lang w:bidi="ur-PK"/>
        </w:rPr>
        <w:t>ﱆ</w:t>
      </w:r>
      <w:r w:rsidRPr="007A46D6">
        <w:rPr>
          <w:rFonts w:ascii="Kokila" w:hAnsi="Kokila" w:cs="QCF2433"/>
          <w:sz w:val="28"/>
          <w:szCs w:val="28"/>
          <w:rtl/>
          <w:lang w:bidi="ur-PK"/>
        </w:rPr>
        <w:t xml:space="preserve"> </w:t>
      </w:r>
      <w:r w:rsidRPr="007A46D6">
        <w:rPr>
          <w:rFonts w:ascii="Kokila" w:hAnsi="Kokila" w:cs="QCF2433" w:hint="cs"/>
          <w:sz w:val="28"/>
          <w:szCs w:val="28"/>
          <w:rtl/>
          <w:lang w:bidi="ur-PK"/>
        </w:rPr>
        <w:t>ﱇ</w:t>
      </w:r>
      <w:r w:rsidRPr="007A46D6">
        <w:rPr>
          <w:rFonts w:ascii="Kokila" w:hAnsi="Kokila" w:cs="QCF2433"/>
          <w:sz w:val="28"/>
          <w:szCs w:val="28"/>
          <w:rtl/>
          <w:lang w:bidi="ur-PK"/>
        </w:rPr>
        <w:t xml:space="preserve"> </w:t>
      </w:r>
      <w:r w:rsidRPr="007A46D6">
        <w:rPr>
          <w:rFonts w:ascii="Kokila" w:hAnsi="Kokila" w:cs="QCF2433" w:hint="cs"/>
          <w:sz w:val="28"/>
          <w:szCs w:val="28"/>
          <w:rtl/>
          <w:lang w:bidi="ur-PK"/>
        </w:rPr>
        <w:t>ﱈ</w:t>
      </w:r>
      <w:r w:rsidRPr="007A46D6">
        <w:rPr>
          <w:rFonts w:ascii="Kokila" w:hAnsi="Kokila" w:cs="QCF2433"/>
          <w:sz w:val="28"/>
          <w:szCs w:val="28"/>
          <w:rtl/>
          <w:lang w:bidi="ur-PK"/>
        </w:rPr>
        <w:t xml:space="preserve"> </w:t>
      </w:r>
      <w:r w:rsidRPr="007A46D6">
        <w:rPr>
          <w:rFonts w:ascii="Kokila" w:hAnsi="Kokila" w:cs="QCF2433" w:hint="cs"/>
          <w:sz w:val="28"/>
          <w:szCs w:val="28"/>
          <w:rtl/>
          <w:lang w:bidi="ur-PK"/>
        </w:rPr>
        <w:t>ﱉ</w:t>
      </w:r>
      <w:r w:rsidRPr="007A46D6">
        <w:rPr>
          <w:rFonts w:ascii="Kokila" w:hAnsi="Kokila" w:cs="QCF2433"/>
          <w:sz w:val="28"/>
          <w:szCs w:val="28"/>
          <w:rtl/>
          <w:lang w:bidi="ur-PK"/>
        </w:rPr>
        <w:t xml:space="preserve"> </w:t>
      </w:r>
      <w:r w:rsidRPr="007A46D6">
        <w:rPr>
          <w:rFonts w:ascii="Kokila" w:hAnsi="Kokila" w:cs="QCF2433" w:hint="cs"/>
          <w:sz w:val="28"/>
          <w:szCs w:val="28"/>
          <w:rtl/>
          <w:lang w:bidi="ur-PK"/>
        </w:rPr>
        <w:t>ﱊ</w:t>
      </w:r>
      <w:r w:rsidRPr="007A46D6">
        <w:rPr>
          <w:rFonts w:ascii="Kokila" w:hAnsi="Kokila" w:cs="QCF2433"/>
          <w:sz w:val="28"/>
          <w:szCs w:val="28"/>
          <w:rtl/>
          <w:lang w:bidi="ur-PK"/>
        </w:rPr>
        <w:t xml:space="preserve"> </w:t>
      </w:r>
      <w:r w:rsidRPr="007A46D6">
        <w:rPr>
          <w:rFonts w:ascii="Kokila" w:hAnsi="Kokila" w:cs="QCF2433" w:hint="cs"/>
          <w:sz w:val="28"/>
          <w:szCs w:val="28"/>
          <w:rtl/>
          <w:lang w:bidi="ur-PK"/>
        </w:rPr>
        <w:t>ﱋ</w:t>
      </w:r>
      <w:r w:rsidRPr="007A46D6">
        <w:rPr>
          <w:rFonts w:ascii="ATraditional Arabic" w:hAnsi="ATraditional Arabic" w:cs="Cambria" w:hint="cs"/>
          <w:sz w:val="28"/>
          <w:szCs w:val="28"/>
          <w:rtl/>
          <w:lang w:bidi="ur-PK"/>
        </w:rPr>
        <w:t xml:space="preserve"> </w:t>
      </w:r>
      <w:r w:rsidRPr="007A46D6">
        <w:rPr>
          <w:rFonts w:ascii="ATraditional Arabic" w:hAnsi="ATraditional Arabic" w:cs="QCF2433" w:hint="cs"/>
          <w:sz w:val="28"/>
          <w:szCs w:val="28"/>
          <w:rtl/>
          <w:lang w:bidi="ur-PK"/>
        </w:rPr>
        <w:t>ﱌ</w:t>
      </w:r>
      <w:r w:rsidRPr="007A46D6">
        <w:rPr>
          <w:rFonts w:ascii="ATraditional Arabic" w:hAnsi="ATraditional Arabic" w:cs="QCF2433"/>
          <w:sz w:val="28"/>
          <w:szCs w:val="28"/>
          <w:rtl/>
          <w:lang w:bidi="ur-PK"/>
        </w:rPr>
        <w:t xml:space="preserve"> </w:t>
      </w:r>
      <w:r w:rsidRPr="007A46D6">
        <w:rPr>
          <w:rFonts w:ascii="ATraditional Arabic" w:hAnsi="ATraditional Arabic" w:cs="QCF2433" w:hint="cs"/>
          <w:sz w:val="28"/>
          <w:szCs w:val="28"/>
          <w:rtl/>
          <w:lang w:bidi="ur-PK"/>
        </w:rPr>
        <w:t>ﱍ</w:t>
      </w:r>
      <w:r w:rsidRPr="007A46D6">
        <w:rPr>
          <w:rFonts w:ascii="ATraditional Arabic" w:hAnsi="ATraditional Arabic" w:cs="QCF2433"/>
          <w:sz w:val="28"/>
          <w:szCs w:val="28"/>
          <w:rtl/>
          <w:lang w:bidi="ur-PK"/>
        </w:rPr>
        <w:t xml:space="preserve"> </w:t>
      </w:r>
      <w:r w:rsidRPr="007A46D6">
        <w:rPr>
          <w:rFonts w:ascii="ATraditional Arabic" w:hAnsi="ATraditional Arabic" w:cs="QCF2433" w:hint="cs"/>
          <w:sz w:val="28"/>
          <w:szCs w:val="28"/>
          <w:rtl/>
          <w:lang w:bidi="ur-PK"/>
        </w:rPr>
        <w:t>ﱎ</w:t>
      </w:r>
      <w:r w:rsidRPr="007A46D6">
        <w:rPr>
          <w:rFonts w:ascii="ATraditional Arabic" w:hAnsi="ATraditional Arabic" w:cs="QCF2433"/>
          <w:sz w:val="28"/>
          <w:szCs w:val="28"/>
          <w:rtl/>
          <w:lang w:bidi="ur-PK"/>
        </w:rPr>
        <w:t xml:space="preserve"> </w:t>
      </w:r>
      <w:r w:rsidRPr="007A46D6">
        <w:rPr>
          <w:rFonts w:ascii="ATraditional Arabic" w:hAnsi="ATraditional Arabic" w:cs="QCF2433" w:hint="cs"/>
          <w:sz w:val="28"/>
          <w:szCs w:val="28"/>
          <w:rtl/>
          <w:lang w:bidi="ur-PK"/>
        </w:rPr>
        <w:t>ﱏ</w:t>
      </w:r>
      <w:r w:rsidRPr="007A46D6">
        <w:rPr>
          <w:rFonts w:ascii="ATraditional Arabic" w:hAnsi="ATraditional Arabic" w:cs="QCF2433"/>
          <w:sz w:val="28"/>
          <w:szCs w:val="28"/>
          <w:rtl/>
          <w:lang w:bidi="ur-PK"/>
        </w:rPr>
        <w:t xml:space="preserve"> </w:t>
      </w:r>
      <w:r w:rsidRPr="007A46D6">
        <w:rPr>
          <w:rFonts w:ascii="ATraditional Arabic" w:hAnsi="ATraditional Arabic" w:cs="QCF2433" w:hint="cs"/>
          <w:sz w:val="28"/>
          <w:szCs w:val="28"/>
          <w:rtl/>
          <w:lang w:bidi="ur-PK"/>
        </w:rPr>
        <w:t>ﱐ</w:t>
      </w:r>
      <w:r w:rsidRPr="007A46D6">
        <w:rPr>
          <w:rFonts w:ascii="ATraditional Arabic" w:hAnsi="ATraditional Arabic" w:cs="QCF2433"/>
          <w:sz w:val="28"/>
          <w:szCs w:val="28"/>
          <w:rtl/>
          <w:lang w:bidi="ur-PK"/>
        </w:rPr>
        <w:t xml:space="preserve"> </w:t>
      </w:r>
      <w:r w:rsidRPr="007A46D6">
        <w:rPr>
          <w:rFonts w:ascii="ATraditional Arabic" w:hAnsi="ATraditional Arabic" w:cs="QCF2433" w:hint="cs"/>
          <w:sz w:val="28"/>
          <w:szCs w:val="28"/>
          <w:rtl/>
          <w:lang w:bidi="ur-PK"/>
        </w:rPr>
        <w:t>ﱑﱒ</w:t>
      </w:r>
      <w:r w:rsidRPr="007A46D6">
        <w:rPr>
          <w:rFonts w:ascii="ATraditional Arabic" w:hAnsi="ATraditional Arabic" w:cs="QCF2433"/>
          <w:sz w:val="28"/>
          <w:szCs w:val="28"/>
          <w:rtl/>
          <w:lang w:bidi="ur-PK"/>
        </w:rPr>
        <w:t xml:space="preserve"> </w:t>
      </w:r>
      <w:r w:rsidRPr="007A46D6">
        <w:rPr>
          <w:rFonts w:ascii="ATraditional Arabic" w:hAnsi="ATraditional Arabic" w:cs="QCF2433" w:hint="cs"/>
          <w:sz w:val="28"/>
          <w:szCs w:val="28"/>
          <w:rtl/>
          <w:lang w:bidi="ur-PK"/>
        </w:rPr>
        <w:t>ﱓ</w:t>
      </w:r>
      <w:r w:rsidRPr="007A46D6">
        <w:rPr>
          <w:rFonts w:ascii="ATraditional Arabic" w:hAnsi="ATraditional Arabic" w:cs="QCF2433"/>
          <w:sz w:val="28"/>
          <w:szCs w:val="28"/>
          <w:rtl/>
          <w:lang w:bidi="ur-PK"/>
        </w:rPr>
        <w:t xml:space="preserve"> </w:t>
      </w:r>
      <w:r w:rsidRPr="007A46D6">
        <w:rPr>
          <w:rFonts w:ascii="ATraditional Arabic" w:hAnsi="ATraditional Arabic" w:cs="QCF2433" w:hint="cs"/>
          <w:sz w:val="28"/>
          <w:szCs w:val="28"/>
          <w:rtl/>
          <w:lang w:bidi="ur-PK"/>
        </w:rPr>
        <w:t>ﱔ</w:t>
      </w:r>
      <w:r w:rsidRPr="007A46D6">
        <w:rPr>
          <w:rFonts w:ascii="ATraditional Arabic" w:hAnsi="ATraditional Arabic" w:cs="QCF2433"/>
          <w:sz w:val="28"/>
          <w:szCs w:val="28"/>
          <w:rtl/>
          <w:lang w:bidi="ur-PK"/>
        </w:rPr>
        <w:t xml:space="preserve"> </w:t>
      </w:r>
      <w:r w:rsidRPr="007A46D6">
        <w:rPr>
          <w:rFonts w:ascii="ATraditional Arabic" w:hAnsi="ATraditional Arabic" w:cs="QCF2433" w:hint="cs"/>
          <w:sz w:val="28"/>
          <w:szCs w:val="28"/>
          <w:rtl/>
          <w:lang w:bidi="ur-PK"/>
        </w:rPr>
        <w:t>ﱕ</w:t>
      </w:r>
      <w:r w:rsidRPr="007A46D6">
        <w:rPr>
          <w:rFonts w:ascii="ATraditional Arabic" w:hAnsi="ATraditional Arabic" w:cs="QCF2433"/>
          <w:sz w:val="28"/>
          <w:szCs w:val="28"/>
          <w:rtl/>
          <w:lang w:bidi="ur-PK"/>
        </w:rPr>
        <w:t xml:space="preserve"> </w:t>
      </w:r>
      <w:r w:rsidRPr="007A46D6">
        <w:rPr>
          <w:rFonts w:ascii="ATraditional Arabic" w:hAnsi="ATraditional Arabic" w:cs="QCF2433" w:hint="cs"/>
          <w:sz w:val="28"/>
          <w:szCs w:val="28"/>
          <w:rtl/>
          <w:lang w:bidi="ur-PK"/>
        </w:rPr>
        <w:t>ﱖﱗ</w:t>
      </w:r>
      <w:r w:rsidRPr="007A46D6">
        <w:rPr>
          <w:rFonts w:ascii="ATraditional Arabic" w:hAnsi="ATraditional Arabic" w:cs="QCF2433"/>
          <w:sz w:val="28"/>
          <w:szCs w:val="28"/>
          <w:rtl/>
          <w:lang w:bidi="ur-PK"/>
        </w:rPr>
        <w:t xml:space="preserve"> </w:t>
      </w:r>
      <w:r w:rsidRPr="007A46D6">
        <w:rPr>
          <w:rFonts w:ascii="ATraditional Arabic" w:hAnsi="ATraditional Arabic" w:cs="QCF2433" w:hint="cs"/>
          <w:sz w:val="28"/>
          <w:szCs w:val="28"/>
          <w:rtl/>
          <w:lang w:bidi="ur-PK"/>
        </w:rPr>
        <w:t>ﱘ</w:t>
      </w:r>
      <w:r w:rsidRPr="007A46D6">
        <w:rPr>
          <w:rFonts w:ascii="ATraditional Arabic" w:hAnsi="ATraditional Arabic" w:cs="QCF2433"/>
          <w:sz w:val="28"/>
          <w:szCs w:val="28"/>
          <w:rtl/>
          <w:lang w:bidi="ur-PK"/>
        </w:rPr>
        <w:t xml:space="preserve"> </w:t>
      </w:r>
      <w:r w:rsidRPr="007A46D6">
        <w:rPr>
          <w:rFonts w:ascii="ATraditional Arabic" w:hAnsi="ATraditional Arabic" w:cs="QCF2433" w:hint="cs"/>
          <w:sz w:val="28"/>
          <w:szCs w:val="28"/>
          <w:rtl/>
          <w:lang w:bidi="ur-PK"/>
        </w:rPr>
        <w:t>ﱙ</w:t>
      </w:r>
      <w:r w:rsidRPr="007A46D6">
        <w:rPr>
          <w:rFonts w:ascii="ATraditional Arabic" w:hAnsi="ATraditional Arabic" w:cs="QCF2433"/>
          <w:sz w:val="28"/>
          <w:szCs w:val="28"/>
          <w:rtl/>
          <w:lang w:bidi="ur-PK"/>
        </w:rPr>
        <w:t xml:space="preserve"> </w:t>
      </w:r>
      <w:r w:rsidRPr="007A46D6">
        <w:rPr>
          <w:rFonts w:ascii="ATraditional Arabic" w:hAnsi="ATraditional Arabic" w:cs="QCF2433" w:hint="cs"/>
          <w:sz w:val="28"/>
          <w:szCs w:val="28"/>
          <w:rtl/>
          <w:lang w:bidi="ur-PK"/>
        </w:rPr>
        <w:t>ﱚ</w:t>
      </w:r>
      <w:r w:rsidRPr="007A46D6">
        <w:rPr>
          <w:rFonts w:ascii="ATraditional Arabic" w:hAnsi="ATraditional Arabic" w:cs="QCF2433"/>
          <w:sz w:val="28"/>
          <w:szCs w:val="28"/>
          <w:rtl/>
          <w:lang w:bidi="ur-PK"/>
        </w:rPr>
        <w:t xml:space="preserve"> </w:t>
      </w:r>
      <w:r w:rsidRPr="007A46D6">
        <w:rPr>
          <w:rFonts w:ascii="ATraditional Arabic" w:hAnsi="ATraditional Arabic" w:cs="QCF2433" w:hint="cs"/>
          <w:sz w:val="28"/>
          <w:szCs w:val="28"/>
          <w:rtl/>
          <w:lang w:bidi="ur-PK"/>
        </w:rPr>
        <w:t>ﱛ</w:t>
      </w:r>
      <w:r w:rsidRPr="007A46D6">
        <w:rPr>
          <w:rFonts w:ascii="ATraditional Arabic" w:hAnsi="ATraditional Arabic" w:cs="ATraditional Arabic"/>
          <w:sz w:val="28"/>
          <w:szCs w:val="28"/>
          <w:rtl/>
          <w:lang w:bidi="ur-PK"/>
        </w:rPr>
        <w:t>}</w:t>
      </w:r>
      <w:r w:rsidRPr="007A46D6">
        <w:rPr>
          <w:rFonts w:ascii="ATraditional Arabic" w:hAnsi="ATraditional Arabic"/>
          <w:sz w:val="28"/>
          <w:szCs w:val="28"/>
          <w:rtl/>
          <w:lang w:bidi="ur-PK"/>
        </w:rPr>
        <w:t xml:space="preserve"> </w:t>
      </w:r>
      <w:r w:rsidRPr="007A46D6">
        <w:rPr>
          <w:rFonts w:ascii="Kokila" w:hAnsi="Kokila" w:cs="Kokila" w:hint="cs"/>
          <w:sz w:val="28"/>
          <w:szCs w:val="28"/>
          <w:cs/>
          <w:lang w:bidi="hi-IN"/>
        </w:rPr>
        <w:t xml:space="preserve"> </w:t>
      </w:r>
      <w:r w:rsidRPr="00F63683">
        <w:rPr>
          <w:rFonts w:ascii="Kokila" w:hAnsi="Kokila" w:cs="Kokila" w:hint="cs"/>
          <w:sz w:val="36"/>
          <w:szCs w:val="36"/>
          <w:cs/>
          <w:lang w:bidi="hi-IN"/>
        </w:rPr>
        <w:t>(तथा जिस दिन (अल्लाह तआला) एकत्र करेगा उन सब को फिर कहेगा फ़रिश्तों सेः क्या यही तुम्हारी इबादत (वंदना) कर रहे थे</w:t>
      </w:r>
      <w:r w:rsidRPr="00F63683">
        <w:rPr>
          <w:rFonts w:ascii="Kokila" w:hAnsi="Kokila" w:cs="Kokila" w:hint="cs"/>
          <w:sz w:val="36"/>
          <w:szCs w:val="36"/>
          <w:lang w:bidi="hi-IN"/>
        </w:rPr>
        <w:t>?</w:t>
      </w:r>
      <w:r w:rsidRPr="00F63683">
        <w:rPr>
          <w:rFonts w:ascii="Kokila" w:hAnsi="Kokila" w:cs="Kokila"/>
          <w:sz w:val="36"/>
          <w:szCs w:val="36"/>
          <w:lang w:bidi="hi-IN"/>
        </w:rPr>
        <w:t xml:space="preserve"> </w:t>
      </w:r>
      <w:r w:rsidRPr="00F63683">
        <w:rPr>
          <w:rFonts w:ascii="Kokila" w:hAnsi="Kokila" w:cs="Kokila" w:hint="cs"/>
          <w:sz w:val="36"/>
          <w:szCs w:val="36"/>
          <w:cs/>
          <w:lang w:bidi="hi-IN"/>
        </w:rPr>
        <w:t xml:space="preserve">वो कहेंगेः तू पाक व पवित्र है! तू ही हमारा संरक्षक है न कि ये, बल्कि ये इबादत करते रहे जिन्नातों की, इनमें से अधिकतर उन्हीं पर ईमान लाने वाले हैं)। सूरह सबाः 40-41 । फ़रिश्ते शिर्क करने के लिए लोगों की सहायता नहीं करते हैं, न जीवित रहते हुए </w:t>
      </w:r>
      <w:r w:rsidR="007A46D6">
        <w:rPr>
          <w:rFonts w:ascii="Kokila" w:hAnsi="Kokila" w:cs="Kokila" w:hint="cs"/>
          <w:sz w:val="36"/>
          <w:szCs w:val="36"/>
          <w:cs/>
          <w:lang w:bidi="hi-IN"/>
        </w:rPr>
        <w:t>और न ही</w:t>
      </w:r>
      <w:r w:rsidRPr="00F63683">
        <w:rPr>
          <w:rFonts w:ascii="Kokila" w:hAnsi="Kokila" w:cs="Kokila" w:hint="cs"/>
          <w:sz w:val="36"/>
          <w:szCs w:val="36"/>
          <w:cs/>
          <w:lang w:bidi="hi-IN"/>
        </w:rPr>
        <w:t xml:space="preserve"> मरणोपरांत, न ही शिर्क आधारित कृत्यों से वो प्रसन्न होते हैं, परंतु शैतान इन कृत्यों में लोगों की मदद करत</w:t>
      </w:r>
      <w:r w:rsidR="007A46D6">
        <w:rPr>
          <w:rFonts w:ascii="Kokila" w:hAnsi="Kokila" w:cs="Kokila" w:hint="cs"/>
          <w:sz w:val="36"/>
          <w:szCs w:val="36"/>
          <w:cs/>
          <w:lang w:bidi="hi-IN"/>
        </w:rPr>
        <w:t>ा</w:t>
      </w:r>
      <w:r w:rsidRPr="00F63683">
        <w:rPr>
          <w:rFonts w:ascii="Kokila" w:hAnsi="Kokila" w:cs="Kokila" w:hint="cs"/>
          <w:sz w:val="36"/>
          <w:szCs w:val="36"/>
          <w:cs/>
          <w:lang w:bidi="hi-IN"/>
        </w:rPr>
        <w:t xml:space="preserve"> ह</w:t>
      </w:r>
      <w:r w:rsidR="002B0403">
        <w:rPr>
          <w:rFonts w:ascii="Kokila" w:hAnsi="Kokila" w:cs="Kokila" w:hint="cs"/>
          <w:sz w:val="36"/>
          <w:szCs w:val="36"/>
          <w:cs/>
          <w:lang w:bidi="hi-IN"/>
        </w:rPr>
        <w:t>ै</w:t>
      </w:r>
      <w:r w:rsidRPr="00F63683">
        <w:rPr>
          <w:rFonts w:ascii="Kokila" w:hAnsi="Kokila" w:cs="Kokila" w:hint="cs"/>
          <w:sz w:val="36"/>
          <w:szCs w:val="36"/>
          <w:cs/>
          <w:lang w:bidi="hi-IN"/>
        </w:rPr>
        <w:t xml:space="preserve"> तथा मानव रूप धार कर उनके समक्ष प्रकट होत</w:t>
      </w:r>
      <w:r w:rsidR="002B0403">
        <w:rPr>
          <w:rFonts w:ascii="Kokila" w:hAnsi="Kokila" w:cs="Kokila" w:hint="cs"/>
          <w:sz w:val="36"/>
          <w:szCs w:val="36"/>
          <w:cs/>
          <w:lang w:bidi="hi-IN"/>
        </w:rPr>
        <w:t>ा</w:t>
      </w:r>
      <w:r w:rsidRPr="00F63683">
        <w:rPr>
          <w:rFonts w:ascii="Kokila" w:hAnsi="Kokila" w:cs="Kokila" w:hint="cs"/>
          <w:sz w:val="36"/>
          <w:szCs w:val="36"/>
          <w:cs/>
          <w:lang w:bidi="hi-IN"/>
        </w:rPr>
        <w:t xml:space="preserve"> है, लोग मानव रूप में उन्हें अपनी आँखों से देखते हैं, इन शैतानों में से कोई कहता हैः मैं इब्राहीम हूँ, मैं ईसा मसीह हूँ, मैं मुह़म्मद हूँ, मैं ख़िज़्र हूँ, मैं अबू बक्र हूँ, मैं उमर हूँ, मैं उस़्मान हूँ, मैं अली हूँ, मैं अमूक शैख़ व संत हूँ।</w:t>
      </w:r>
    </w:p>
    <w:p w:rsidR="00134C4A" w:rsidRPr="00F63683" w:rsidRDefault="00134C4A"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ये शैतान एक दूसरे के बारे में कहते हैं कि यह अमूक नबी है, या ख़िज़्र है</w:t>
      </w:r>
      <w:r w:rsidR="006F339E" w:rsidRPr="00F63683">
        <w:rPr>
          <w:rFonts w:ascii="Kokila" w:hAnsi="Kokila" w:cs="Kokila" w:hint="cs"/>
          <w:sz w:val="36"/>
          <w:szCs w:val="36"/>
          <w:cs/>
          <w:lang w:bidi="hi-IN"/>
        </w:rPr>
        <w:t xml:space="preserve"> जब्कि वो सभी जिन्नात होते हैं, जो एक दूसरे का गवाह बन जाते हैं। जिन्नात भी इंसान ही के समान काफ़िर, फ़ासिक़ (पाखंडी), पापी, अज्ञानी तथा धार्मिक इत्यादि होते हैं, उन शैतानों में से कोई किसी शैख़ (साधु-संत) से प्रेम रखता है तो वह उसका रूप धार कर इंसान को धोखा देता है कि मैं अमूक शैख़ हूँ, ऐसा अधिकतर सुनसान एवं उजाड़ स्थानों पर होता है। वह शैतान उस व्यक्ति को कभी कुछ खिला भी देता है, कभी पेय पदार्थ पकड़ा देता है, कभी मा</w:t>
      </w:r>
      <w:r w:rsidR="002B0403">
        <w:rPr>
          <w:rFonts w:ascii="Kokila" w:hAnsi="Kokila" w:cs="Kokila" w:hint="cs"/>
          <w:sz w:val="36"/>
          <w:szCs w:val="36"/>
          <w:cs/>
          <w:lang w:bidi="hi-IN"/>
        </w:rPr>
        <w:t>र्गद</w:t>
      </w:r>
      <w:r w:rsidR="006F339E" w:rsidRPr="00F63683">
        <w:rPr>
          <w:rFonts w:ascii="Kokila" w:hAnsi="Kokila" w:cs="Kokila" w:hint="cs"/>
          <w:sz w:val="36"/>
          <w:szCs w:val="36"/>
          <w:cs/>
          <w:lang w:bidi="hi-IN"/>
        </w:rPr>
        <w:t>र्शन कर देता है तो कभी अदृश्य वस्तुओं में से किसी वस्तु के विषय में सूचना दे देता है। अब वह व्यक्ति यह समझने लगता है कि स्वयं जीवित अथवा मृत शैख़ ने यह काम कर दिया, फिर वह इंसान कहने लगता है कि यह शैख़ का गुप्त मामला ह</w:t>
      </w:r>
      <w:r w:rsidR="007A437E" w:rsidRPr="00F63683">
        <w:rPr>
          <w:rFonts w:ascii="Kokila" w:hAnsi="Kokila" w:cs="Kokila" w:hint="cs"/>
          <w:sz w:val="36"/>
          <w:szCs w:val="36"/>
          <w:cs/>
          <w:lang w:bidi="hi-IN"/>
        </w:rPr>
        <w:t>ै, यह उनकी कृपा है, यह उनकी वास्तविकता है। या यह कहता है कि यह एक फ़रिश्ता है जो शैख़ के रूप में आया था, हालांकि वह जिन्न होता है, इसलिए कि फ़रिश्ते किसी शिर्क वाले मामले में किसी की सहायत</w:t>
      </w:r>
      <w:r w:rsidR="00327BCB" w:rsidRPr="00F63683">
        <w:rPr>
          <w:rFonts w:ascii="Kokila" w:hAnsi="Kokila" w:cs="Kokila" w:hint="cs"/>
          <w:sz w:val="36"/>
          <w:szCs w:val="36"/>
          <w:cs/>
          <w:lang w:bidi="hi-IN"/>
        </w:rPr>
        <w:t>ा</w:t>
      </w:r>
      <w:r w:rsidR="007A437E" w:rsidRPr="00F63683">
        <w:rPr>
          <w:rFonts w:ascii="Kokila" w:hAnsi="Kokila" w:cs="Kokila" w:hint="cs"/>
          <w:sz w:val="36"/>
          <w:szCs w:val="36"/>
          <w:cs/>
          <w:lang w:bidi="hi-IN"/>
        </w:rPr>
        <w:t xml:space="preserve"> नहीं करते हैं, वो झूठ, पाप तथा उद्दंडता व उपद्रव वाले कामों में सहायता करने से </w:t>
      </w:r>
      <w:r w:rsidR="001E5756">
        <w:rPr>
          <w:rFonts w:ascii="Kokila" w:hAnsi="Kokila" w:cs="Kokila" w:hint="cs"/>
          <w:sz w:val="36"/>
          <w:szCs w:val="36"/>
          <w:cs/>
          <w:lang w:bidi="hi-IN"/>
        </w:rPr>
        <w:t xml:space="preserve">कोसों </w:t>
      </w:r>
      <w:r w:rsidR="007A437E" w:rsidRPr="00F63683">
        <w:rPr>
          <w:rFonts w:ascii="Kokila" w:hAnsi="Kokila" w:cs="Kokila" w:hint="cs"/>
          <w:sz w:val="36"/>
          <w:szCs w:val="36"/>
          <w:cs/>
          <w:lang w:bidi="hi-IN"/>
        </w:rPr>
        <w:t>दूर रहते हैं</w:t>
      </w:r>
      <w:r w:rsidRPr="00F63683">
        <w:rPr>
          <w:rFonts w:ascii="Kokila" w:hAnsi="Kokila" w:cs="Kokila" w:hint="cs"/>
          <w:sz w:val="36"/>
          <w:szCs w:val="36"/>
          <w:cs/>
          <w:lang w:bidi="hi-IN"/>
        </w:rPr>
        <w:t>”</w:t>
      </w:r>
      <w:r w:rsidR="007A437E" w:rsidRPr="00F63683">
        <w:rPr>
          <w:rFonts w:ascii="Kokila" w:hAnsi="Kokila" w:cs="Kokila"/>
          <w:sz w:val="36"/>
          <w:szCs w:val="36"/>
          <w:vertAlign w:val="superscript"/>
          <w:cs/>
          <w:lang w:bidi="hi-IN"/>
        </w:rPr>
        <w:t>(</w:t>
      </w:r>
      <w:r w:rsidR="007A437E" w:rsidRPr="00F63683">
        <w:rPr>
          <w:rStyle w:val="FootnoteReference"/>
          <w:rFonts w:ascii="Kokila" w:hAnsi="Kokila" w:cs="Kokila"/>
          <w:sz w:val="36"/>
          <w:szCs w:val="36"/>
          <w:cs/>
          <w:lang w:bidi="hi-IN"/>
        </w:rPr>
        <w:footnoteReference w:id="259"/>
      </w:r>
      <w:r w:rsidR="007A437E"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96348F" w:rsidRPr="00F63683" w:rsidRDefault="00327BCB"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शैख़ुल इस्लाम इब्ने तैमीय्या आगे लिखते हैं: “इसमें कोई संदेह नहीं कि शिर्क वाले स्थानों पर शैतानों की उपस्थिति, उनका वार्तालाप तथा कुछ ऐसे क्रियाकलाप सामने आते हैं जिनक</w:t>
      </w:r>
      <w:r w:rsidR="00623B9F">
        <w:rPr>
          <w:rFonts w:ascii="Kokila" w:hAnsi="Kokila" w:cs="Kokila" w:hint="cs"/>
          <w:sz w:val="36"/>
          <w:szCs w:val="36"/>
          <w:cs/>
          <w:lang w:bidi="hi-IN"/>
        </w:rPr>
        <w:t>े</w:t>
      </w:r>
      <w:r w:rsidRPr="00F63683">
        <w:rPr>
          <w:rFonts w:ascii="Kokila" w:hAnsi="Kokila" w:cs="Kokila" w:hint="cs"/>
          <w:sz w:val="36"/>
          <w:szCs w:val="36"/>
          <w:cs/>
          <w:lang w:bidi="hi-IN"/>
        </w:rPr>
        <w:t xml:space="preserve"> कारण मानव जाति के लिए गुमराही की राह आसान हो जाती है। क़ब्रों को बुत तथा दुआ व प्रार्थना का स्थान बना लेना शिर्क है, इसीलिए क़ब्रों के समीप कुछ लोगों को बात-चीत सुन</w:t>
      </w:r>
      <w:r w:rsidR="008D6907">
        <w:rPr>
          <w:rFonts w:ascii="Kokila" w:hAnsi="Kokila" w:cs="Kokila" w:hint="cs"/>
          <w:sz w:val="36"/>
          <w:szCs w:val="36"/>
          <w:cs/>
          <w:lang w:bidi="hi-IN"/>
        </w:rPr>
        <w:t>ने</w:t>
      </w:r>
      <w:r w:rsidRPr="00F63683">
        <w:rPr>
          <w:rFonts w:ascii="Kokila" w:hAnsi="Kokila" w:cs="Kokila" w:hint="cs"/>
          <w:sz w:val="36"/>
          <w:szCs w:val="36"/>
          <w:cs/>
          <w:lang w:bidi="hi-IN"/>
        </w:rPr>
        <w:t xml:space="preserve"> का तजुर्बा होता है, किसी को कोई इंसान दिखाई दे जाता है, किसी को</w:t>
      </w:r>
      <w:r w:rsidR="00015962">
        <w:rPr>
          <w:rFonts w:cs="Mangal" w:hint="cs"/>
          <w:sz w:val="36"/>
          <w:szCs w:val="36"/>
          <w:cs/>
          <w:lang w:bidi="hi-IN"/>
        </w:rPr>
        <w:t xml:space="preserve"> </w:t>
      </w:r>
      <w:r w:rsidRPr="00F63683">
        <w:rPr>
          <w:rFonts w:ascii="Kokila" w:hAnsi="Kokila" w:cs="Kokila" w:hint="cs"/>
          <w:sz w:val="36"/>
          <w:szCs w:val="36"/>
          <w:cs/>
          <w:lang w:bidi="hi-IN"/>
        </w:rPr>
        <w:t>विचित्र एवं आश्चर्यजनक क्रियाकलाप देखने को मिलता है</w:t>
      </w:r>
      <w:r w:rsidR="00015962">
        <w:rPr>
          <w:rFonts w:ascii="Kokila" w:hAnsi="Kokila" w:cs="Kokila" w:hint="cs"/>
          <w:sz w:val="36"/>
          <w:szCs w:val="36"/>
          <w:cs/>
          <w:lang w:bidi="hi-IN"/>
        </w:rPr>
        <w:t>।</w:t>
      </w:r>
      <w:r w:rsidRPr="00F63683">
        <w:rPr>
          <w:rFonts w:ascii="Kokila" w:hAnsi="Kokila" w:cs="Kokila" w:hint="cs"/>
          <w:sz w:val="36"/>
          <w:szCs w:val="36"/>
          <w:cs/>
          <w:lang w:bidi="hi-IN"/>
        </w:rPr>
        <w:t xml:space="preserve"> इन सब चीज़ों को देखने वाला समझता है कि ये सब मुर्दा की ओर से है जब्कि वास्तव में वो शैतान एवं जिन्नातों की धुर्तता होती है</w:t>
      </w:r>
      <w:r w:rsidR="00160A3E">
        <w:rPr>
          <w:rFonts w:ascii="Kokila" w:hAnsi="Kokila" w:cs="Kokila" w:hint="cs"/>
          <w:sz w:val="36"/>
          <w:szCs w:val="36"/>
          <w:cs/>
          <w:lang w:bidi="hi-IN"/>
        </w:rPr>
        <w:t>।</w:t>
      </w:r>
      <w:r w:rsidRPr="00F63683">
        <w:rPr>
          <w:rFonts w:ascii="Kokila" w:hAnsi="Kokila" w:cs="Kokila" w:hint="cs"/>
          <w:sz w:val="36"/>
          <w:szCs w:val="36"/>
          <w:cs/>
          <w:lang w:bidi="hi-IN"/>
        </w:rPr>
        <w:t xml:space="preserve"> उदाहरणस्वरूप कोई देखता है कि क़ब्र खुल गई है एवं उसमें से मृत व्यक्ति बाहर निकल कर लोगों से वार्तालाप कर रहा है तथा गले मिल रहा है, इस प्रकार का अनुभव नबियों एवं अन्य लोगों की क़ब्रों के पास भी होता है, वास्तव में वह मृत व्यक्ति नहीं अपितु शैतान होता है, शैतान मानव रूप धार कर यह दावा करता है कि मैं अमूक नबी हूँ, मैं अमूक शैख़ हूँ, उसकी हर बात झूठी होती है”</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260"/>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327BCB" w:rsidRPr="00F63683" w:rsidRDefault="00327BCB" w:rsidP="00160A3E">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मैं कहता हूँ: यह बात साबित है कि अल्लाह तआला को छोड़ कर जिन की पूजा की जाती है शैतान उन बुतों के पास डेरा डालते हैं, एवं उन बुतों के पुजारियों से वार्तालाप करते हैं ताकि उन्हें सीधे मार्ग से भटका सकें। </w:t>
      </w:r>
    </w:p>
    <w:p w:rsidR="00327BCB" w:rsidRPr="00F63683" w:rsidRDefault="00327BCB"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अबू याला ने अपनी सनद से अबुत्तुफैल रज़ियल्लाहु अन्हु की रिवायत नकल की है कि, रसूलुल्लाह सल्लल्लाहु अलैहि व सल्लम ने मक्का विजय के </w:t>
      </w:r>
      <w:r w:rsidR="00F6313D">
        <w:rPr>
          <w:rFonts w:ascii="Kokila" w:hAnsi="Kokila" w:cs="Kokila" w:hint="cs"/>
          <w:sz w:val="36"/>
          <w:szCs w:val="36"/>
          <w:cs/>
          <w:lang w:bidi="hi-IN"/>
        </w:rPr>
        <w:t>समय</w:t>
      </w:r>
      <w:r w:rsidRPr="00F63683">
        <w:rPr>
          <w:rFonts w:ascii="Kokila" w:hAnsi="Kokila" w:cs="Kokila" w:hint="cs"/>
          <w:sz w:val="36"/>
          <w:szCs w:val="36"/>
          <w:cs/>
          <w:lang w:bidi="hi-IN"/>
        </w:rPr>
        <w:t xml:space="preserve"> ख़ालिद बिन वलीद रज़ियल्लाहु अन्हु को “नख़्ला” नामक स्थान की ओर भेजा, जहाँ “उज़्ज़ा”</w:t>
      </w:r>
      <w:r w:rsidR="007015E0" w:rsidRPr="00F63683">
        <w:rPr>
          <w:rFonts w:ascii="Kokila" w:hAnsi="Kokila" w:cs="Kokila"/>
          <w:sz w:val="36"/>
          <w:szCs w:val="36"/>
          <w:vertAlign w:val="superscript"/>
          <w:cs/>
          <w:lang w:bidi="hi-IN"/>
        </w:rPr>
        <w:t>(</w:t>
      </w:r>
      <w:r w:rsidR="007015E0" w:rsidRPr="00F63683">
        <w:rPr>
          <w:rStyle w:val="FootnoteReference"/>
          <w:rFonts w:ascii="Kokila" w:hAnsi="Kokila" w:cs="Kokila"/>
          <w:sz w:val="36"/>
          <w:szCs w:val="36"/>
          <w:cs/>
          <w:lang w:bidi="hi-IN"/>
        </w:rPr>
        <w:footnoteReference w:id="261"/>
      </w:r>
      <w:r w:rsidR="007015E0" w:rsidRPr="00F63683">
        <w:rPr>
          <w:rFonts w:ascii="Kokila" w:hAnsi="Kokila" w:cs="Kokila"/>
          <w:sz w:val="36"/>
          <w:szCs w:val="36"/>
          <w:vertAlign w:val="superscript"/>
          <w:cs/>
          <w:lang w:bidi="hi-IN"/>
        </w:rPr>
        <w:t>)</w:t>
      </w:r>
      <w:r w:rsidRPr="00F63683">
        <w:rPr>
          <w:rFonts w:ascii="Kokila" w:hAnsi="Kokila" w:cs="Kokila" w:hint="cs"/>
          <w:sz w:val="36"/>
          <w:szCs w:val="36"/>
          <w:cs/>
          <w:lang w:bidi="hi-IN"/>
        </w:rPr>
        <w:t xml:space="preserve"> नामी मूर्ति स्थापित थी, अतः ख़ालिद रज़ियल्लाहु अन्हु </w:t>
      </w:r>
      <w:r w:rsidR="009666D5">
        <w:rPr>
          <w:rFonts w:ascii="Kokila" w:hAnsi="Kokila" w:cs="Kokila" w:hint="cs"/>
          <w:sz w:val="36"/>
          <w:szCs w:val="36"/>
          <w:cs/>
          <w:lang w:bidi="hi-IN"/>
        </w:rPr>
        <w:t xml:space="preserve">जब </w:t>
      </w:r>
      <w:r w:rsidRPr="00F63683">
        <w:rPr>
          <w:rFonts w:ascii="Kokila" w:hAnsi="Kokila" w:cs="Kokila" w:hint="cs"/>
          <w:sz w:val="36"/>
          <w:szCs w:val="36"/>
          <w:cs/>
          <w:lang w:bidi="hi-IN"/>
        </w:rPr>
        <w:t>वहाँ पहूँचे तो पाया कि वह मूर्ति उस टीला पर स्थापित थी जहाँ बबूल के वृक्ष थे, उन्होंने बबूल के वृक्षों को काट दिया तथा उस घर को ढ़हा दिया जिस पर वह मूर्ति स्थापित थी। इसके पश्चात वह नबी -ए- अकरम सल्लल्लाहु अलैहि व सल्लम के पास आए तथा</w:t>
      </w:r>
      <w:r w:rsidR="00424DCA">
        <w:rPr>
          <w:rFonts w:ascii="Kokila" w:hAnsi="Kokila" w:cs="Kokila" w:hint="cs"/>
          <w:sz w:val="36"/>
          <w:szCs w:val="36"/>
          <w:cs/>
          <w:lang w:bidi="hi-IN"/>
        </w:rPr>
        <w:t xml:space="preserve"> उन्होंने</w:t>
      </w:r>
      <w:r w:rsidRPr="00F63683">
        <w:rPr>
          <w:rFonts w:ascii="Kokila" w:hAnsi="Kokila" w:cs="Kokila" w:hint="cs"/>
          <w:sz w:val="36"/>
          <w:szCs w:val="36"/>
          <w:cs/>
          <w:lang w:bidi="hi-IN"/>
        </w:rPr>
        <w:t xml:space="preserve"> जो कुछ किया था उसकी सूचना दी। आप सल्लल्लाहु अलैहि व सल्लम ने फ़रम</w:t>
      </w:r>
      <w:r w:rsidR="006C4856">
        <w:rPr>
          <w:rFonts w:ascii="Kokila" w:hAnsi="Kokila" w:cs="Kokila" w:hint="cs"/>
          <w:sz w:val="36"/>
          <w:szCs w:val="36"/>
          <w:cs/>
          <w:lang w:bidi="hi-IN"/>
        </w:rPr>
        <w:t>ा</w:t>
      </w:r>
      <w:r w:rsidRPr="00F63683">
        <w:rPr>
          <w:rFonts w:ascii="Kokila" w:hAnsi="Kokila" w:cs="Kokila" w:hint="cs"/>
          <w:sz w:val="36"/>
          <w:szCs w:val="36"/>
          <w:cs/>
          <w:lang w:bidi="hi-IN"/>
        </w:rPr>
        <w:t>याः तुम पुनः वापस जाओ क्योंकि अभी तुमने कुछ भी</w:t>
      </w:r>
      <w:r w:rsidR="001A4CCA" w:rsidRPr="00F63683">
        <w:rPr>
          <w:rFonts w:ascii="Kokila" w:hAnsi="Kokila" w:cs="Kokila"/>
          <w:sz w:val="36"/>
          <w:szCs w:val="36"/>
          <w:vertAlign w:val="superscript"/>
          <w:cs/>
          <w:lang w:bidi="hi-IN"/>
        </w:rPr>
        <w:t>(</w:t>
      </w:r>
      <w:r w:rsidR="001A4CCA" w:rsidRPr="00F63683">
        <w:rPr>
          <w:rStyle w:val="FootnoteReference"/>
          <w:rFonts w:ascii="Kokila" w:hAnsi="Kokila" w:cs="Kokila"/>
          <w:sz w:val="36"/>
          <w:szCs w:val="36"/>
          <w:cs/>
          <w:lang w:bidi="hi-IN"/>
        </w:rPr>
        <w:footnoteReference w:id="262"/>
      </w:r>
      <w:r w:rsidR="001A4CCA" w:rsidRPr="00F63683">
        <w:rPr>
          <w:rFonts w:ascii="Kokila" w:hAnsi="Kokila" w:cs="Kokila"/>
          <w:sz w:val="36"/>
          <w:szCs w:val="36"/>
          <w:vertAlign w:val="superscript"/>
          <w:cs/>
          <w:lang w:bidi="hi-IN"/>
        </w:rPr>
        <w:t>)</w:t>
      </w:r>
      <w:r w:rsidRPr="00F63683">
        <w:rPr>
          <w:rFonts w:ascii="Kokila" w:hAnsi="Kokila" w:cs="Kokila" w:hint="cs"/>
          <w:sz w:val="36"/>
          <w:szCs w:val="36"/>
          <w:cs/>
          <w:lang w:bidi="hi-IN"/>
        </w:rPr>
        <w:t xml:space="preserve"> नहीं किया है। ख़ालिद रज़ियल्लाहु अन्हु दोबारा आए, जब “उज़्ज़ा” के मुजावरों एवं सेवकों ने उनको देखा तो वो यह कहते हुए, पहाड़ में छुप गएः हे उज़्ज़ा! तू इससे निपट ले, हे उज़्ज़ा! तू इसे वापस कर दे अथवा इसे अपमानित करके मार दे। रावी कहते हैं: ख़ालिद रज़ियल्लाहु अन्हु जब उस मूर्ति के पास आए तो देखा कि एक नंगी महिला अपने बालों क</w:t>
      </w:r>
      <w:r w:rsidR="006C4856">
        <w:rPr>
          <w:rFonts w:ascii="Kokila" w:hAnsi="Kokila" w:cs="Kokila" w:hint="cs"/>
          <w:sz w:val="36"/>
          <w:szCs w:val="36"/>
          <w:cs/>
          <w:lang w:bidi="hi-IN"/>
        </w:rPr>
        <w:t>ो</w:t>
      </w:r>
      <w:r w:rsidRPr="00F63683">
        <w:rPr>
          <w:rFonts w:ascii="Kokila" w:hAnsi="Kokila" w:cs="Kokila" w:hint="cs"/>
          <w:sz w:val="36"/>
          <w:szCs w:val="36"/>
          <w:cs/>
          <w:lang w:bidi="hi-IN"/>
        </w:rPr>
        <w:t xml:space="preserve"> बिखेरे हुए अपने सिर पर मिट्टी डाल रही है</w:t>
      </w:r>
      <w:r w:rsidR="00092AEC" w:rsidRPr="00F63683">
        <w:rPr>
          <w:rFonts w:ascii="Kokila" w:hAnsi="Kokila" w:cs="Kokila" w:hint="cs"/>
          <w:sz w:val="36"/>
          <w:szCs w:val="36"/>
          <w:cs/>
          <w:lang w:bidi="hi-IN"/>
        </w:rPr>
        <w:t>, ख़ालिद बिन वलीद रज़ियल्लाहु अन्हु ने तलवार मार कर उसका वध कर दिया, फिर वह नबी सल्लल्लाहु अलैहि व सल्लम के पास वापस आए एवं अपने इस कारनामा के बारे में सूचित किया तो आप सल्लल्लाहु अलैहि व सल्लम ने फ़रमायाः “वही उज़्ज़ा थी”</w:t>
      </w:r>
      <w:r w:rsidR="00092AEC" w:rsidRPr="00F63683">
        <w:rPr>
          <w:rFonts w:ascii="Kokila" w:hAnsi="Kokila" w:cs="Kokila"/>
          <w:sz w:val="36"/>
          <w:szCs w:val="36"/>
          <w:vertAlign w:val="superscript"/>
          <w:cs/>
          <w:lang w:bidi="hi-IN"/>
        </w:rPr>
        <w:t>(</w:t>
      </w:r>
      <w:r w:rsidR="00092AEC" w:rsidRPr="00F63683">
        <w:rPr>
          <w:rStyle w:val="FootnoteReference"/>
          <w:rFonts w:ascii="Kokila" w:hAnsi="Kokila" w:cs="Kokila"/>
          <w:sz w:val="36"/>
          <w:szCs w:val="36"/>
          <w:cs/>
          <w:lang w:bidi="hi-IN"/>
        </w:rPr>
        <w:footnoteReference w:id="263"/>
      </w:r>
      <w:r w:rsidR="00092AEC" w:rsidRPr="00F63683">
        <w:rPr>
          <w:rFonts w:ascii="Kokila" w:hAnsi="Kokila" w:cs="Kokila"/>
          <w:sz w:val="36"/>
          <w:szCs w:val="36"/>
          <w:vertAlign w:val="superscript"/>
          <w:cs/>
          <w:lang w:bidi="hi-IN"/>
        </w:rPr>
        <w:t>)</w:t>
      </w:r>
      <w:r w:rsidR="00092AEC" w:rsidRPr="00F63683">
        <w:rPr>
          <w:rFonts w:ascii="Kokila" w:hAnsi="Kokila" w:cs="Kokila" w:hint="cs"/>
          <w:sz w:val="36"/>
          <w:szCs w:val="36"/>
          <w:cs/>
          <w:lang w:bidi="hi-IN"/>
        </w:rPr>
        <w:t xml:space="preserve">। </w:t>
      </w:r>
    </w:p>
    <w:p w:rsidR="00092AEC" w:rsidRPr="00F63683" w:rsidRDefault="00092AEC" w:rsidP="00E31F6F">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इस ह़दीस़ से यही मालूम होता है कि वह जिन्निया</w:t>
      </w:r>
      <w:r w:rsidR="003C7E3D">
        <w:rPr>
          <w:rFonts w:ascii="Kokila" w:hAnsi="Kokila" w:cs="Kokila" w:hint="cs"/>
          <w:sz w:val="36"/>
          <w:szCs w:val="36"/>
          <w:cs/>
          <w:lang w:bidi="hi-IN"/>
        </w:rPr>
        <w:t xml:space="preserve"> (महिला जिन्नात)</w:t>
      </w:r>
      <w:r w:rsidRPr="00E31F6F">
        <w:rPr>
          <w:rFonts w:ascii="Kokila" w:hAnsi="Kokila" w:cs="Kokila" w:hint="cs"/>
          <w:sz w:val="36"/>
          <w:szCs w:val="36"/>
          <w:cs/>
          <w:lang w:bidi="hi-IN"/>
        </w:rPr>
        <w:t xml:space="preserve"> </w:t>
      </w:r>
      <w:r w:rsidRPr="00F63683">
        <w:rPr>
          <w:rFonts w:ascii="Kokila" w:hAnsi="Kokila" w:cs="Kokila" w:hint="cs"/>
          <w:sz w:val="36"/>
          <w:szCs w:val="36"/>
          <w:cs/>
          <w:lang w:bidi="hi-IN"/>
        </w:rPr>
        <w:t>उज़्ज़ा नामक बुत के पास बसेरा किए हुए थी।</w:t>
      </w:r>
    </w:p>
    <w:p w:rsidR="000A28B4" w:rsidRPr="00F63683" w:rsidRDefault="000A28B4"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इसे समझने के लिए अब्दुल्लाह बिन इमाम अह़मद की नकल की हुई वह रिवायत भी काफ़ी है, जिसे उन्होंने मुस्नद अह़मद</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264"/>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 xml:space="preserve"> के ज़वायद के अंतर्गत (मूल पुस्तक पर वृद्धि करते हुए) बयान किया है। उन्होंने अल्लाह तआला के फ़रमानः </w:t>
      </w:r>
      <w:r w:rsidR="00E31F6F" w:rsidRPr="00E31F6F">
        <w:rPr>
          <w:rFonts w:ascii="Kokila" w:hAnsi="Kokila" w:cs="ATraditional Arabic"/>
          <w:sz w:val="32"/>
          <w:szCs w:val="28"/>
          <w:rtl/>
        </w:rPr>
        <w:t>{</w:t>
      </w:r>
      <w:r w:rsidR="00E31F6F" w:rsidRPr="00E31F6F">
        <w:rPr>
          <w:rFonts w:ascii="Kokila" w:hAnsi="Kokila" w:cs="QCF2097" w:hint="cs"/>
          <w:sz w:val="32"/>
          <w:szCs w:val="28"/>
          <w:rtl/>
        </w:rPr>
        <w:t>ﲊ</w:t>
      </w:r>
      <w:r w:rsidR="00E31F6F" w:rsidRPr="00E31F6F">
        <w:rPr>
          <w:rFonts w:ascii="Kokila" w:hAnsi="Kokila" w:cs="QCF2097"/>
          <w:sz w:val="32"/>
          <w:szCs w:val="28"/>
          <w:rtl/>
        </w:rPr>
        <w:t xml:space="preserve"> </w:t>
      </w:r>
      <w:r w:rsidR="00E31F6F" w:rsidRPr="00E31F6F">
        <w:rPr>
          <w:rFonts w:ascii="Kokila" w:hAnsi="Kokila" w:cs="QCF2097" w:hint="cs"/>
          <w:sz w:val="32"/>
          <w:szCs w:val="28"/>
          <w:rtl/>
        </w:rPr>
        <w:t>ﲋ</w:t>
      </w:r>
      <w:r w:rsidR="00E31F6F" w:rsidRPr="00E31F6F">
        <w:rPr>
          <w:rFonts w:ascii="Kokila" w:hAnsi="Kokila" w:cs="QCF2097"/>
          <w:sz w:val="32"/>
          <w:szCs w:val="28"/>
          <w:rtl/>
        </w:rPr>
        <w:t xml:space="preserve"> </w:t>
      </w:r>
      <w:r w:rsidR="00E31F6F" w:rsidRPr="00E31F6F">
        <w:rPr>
          <w:rFonts w:ascii="Kokila" w:hAnsi="Kokila" w:cs="QCF2097" w:hint="cs"/>
          <w:sz w:val="32"/>
          <w:szCs w:val="28"/>
          <w:rtl/>
        </w:rPr>
        <w:t>ﲌ</w:t>
      </w:r>
      <w:r w:rsidR="00E31F6F" w:rsidRPr="00E31F6F">
        <w:rPr>
          <w:rFonts w:ascii="Kokila" w:hAnsi="Kokila" w:cs="QCF2097"/>
          <w:sz w:val="32"/>
          <w:szCs w:val="28"/>
          <w:rtl/>
        </w:rPr>
        <w:t xml:space="preserve"> </w:t>
      </w:r>
      <w:r w:rsidR="00E31F6F" w:rsidRPr="00E31F6F">
        <w:rPr>
          <w:rFonts w:ascii="Kokila" w:hAnsi="Kokila" w:cs="QCF2097" w:hint="cs"/>
          <w:sz w:val="32"/>
          <w:szCs w:val="28"/>
          <w:rtl/>
        </w:rPr>
        <w:t>ﲍ</w:t>
      </w:r>
      <w:r w:rsidR="00E31F6F" w:rsidRPr="00E31F6F">
        <w:rPr>
          <w:rFonts w:ascii="Kokila" w:hAnsi="Kokila" w:cs="QCF2097"/>
          <w:sz w:val="32"/>
          <w:szCs w:val="28"/>
          <w:rtl/>
        </w:rPr>
        <w:t xml:space="preserve"> </w:t>
      </w:r>
      <w:r w:rsidR="00E31F6F" w:rsidRPr="00E31F6F">
        <w:rPr>
          <w:rFonts w:ascii="Kokila" w:hAnsi="Kokila" w:cs="QCF2097" w:hint="cs"/>
          <w:sz w:val="32"/>
          <w:szCs w:val="28"/>
          <w:rtl/>
        </w:rPr>
        <w:t>ﲎ</w:t>
      </w:r>
      <w:r w:rsidR="00E31F6F" w:rsidRPr="00E31F6F">
        <w:rPr>
          <w:rFonts w:ascii="Kokila" w:hAnsi="Kokila" w:cs="QCF2097"/>
          <w:sz w:val="32"/>
          <w:szCs w:val="28"/>
          <w:rtl/>
        </w:rPr>
        <w:t xml:space="preserve"> </w:t>
      </w:r>
      <w:r w:rsidR="00E31F6F" w:rsidRPr="00E31F6F">
        <w:rPr>
          <w:rFonts w:ascii="Kokila" w:hAnsi="Kokila" w:cs="QCF2097" w:hint="cs"/>
          <w:sz w:val="32"/>
          <w:szCs w:val="28"/>
          <w:rtl/>
        </w:rPr>
        <w:t>ﲏ</w:t>
      </w:r>
      <w:r w:rsidR="00E31F6F" w:rsidRPr="00E31F6F">
        <w:rPr>
          <w:rFonts w:ascii="ATraditional Arabic" w:hAnsi="ATraditional Arabic" w:cs="ATraditional Arabic"/>
          <w:sz w:val="32"/>
          <w:szCs w:val="28"/>
          <w:rtl/>
        </w:rPr>
        <w:t>}</w:t>
      </w:r>
      <w:r w:rsidR="00E31F6F" w:rsidRPr="00E31F6F">
        <w:rPr>
          <w:rFonts w:ascii="ATraditional Arabic" w:hAnsi="ATraditional Arabic"/>
          <w:sz w:val="32"/>
          <w:szCs w:val="28"/>
          <w:rtl/>
        </w:rPr>
        <w:t xml:space="preserve"> </w:t>
      </w:r>
      <w:r w:rsidR="00E31F6F">
        <w:rPr>
          <w:rFonts w:ascii="Kokila" w:hAnsi="Kokila" w:cs="Kokila" w:hint="cs"/>
          <w:sz w:val="36"/>
          <w:szCs w:val="36"/>
          <w:cs/>
          <w:lang w:bidi="hi-IN"/>
        </w:rPr>
        <w:t xml:space="preserve"> </w:t>
      </w:r>
      <w:r w:rsidRPr="00F63683">
        <w:rPr>
          <w:rFonts w:ascii="Kokila" w:hAnsi="Kokila" w:cs="Kokila" w:hint="cs"/>
          <w:sz w:val="36"/>
          <w:szCs w:val="36"/>
          <w:cs/>
          <w:lang w:bidi="hi-IN"/>
        </w:rPr>
        <w:t>(यह तो अल्लाह को छोड़ कर केवल महिलाओं को पुकारते हैं) की तफ़्सीर में उबैइ बिन काब रज़ियल्लाहु अन्हु का यह कथन नकल किया है कि प्रत्येक बुत के साथ एक जिन्निया (महिला जिन्नात) होती है।</w:t>
      </w:r>
    </w:p>
    <w:p w:rsidR="000A28B4" w:rsidRPr="00F63683" w:rsidRDefault="000A28B4"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इब्ने अबू हातिम कहते हैं किः ह़सन से भी इसी तरह का कथन नकल किया गया है</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265"/>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0A28B4" w:rsidRPr="00F63683" w:rsidRDefault="000A28B4" w:rsidP="00221019">
      <w:pPr>
        <w:bidi w:val="0"/>
        <w:spacing w:line="276" w:lineRule="auto"/>
        <w:jc w:val="both"/>
        <w:rPr>
          <w:rFonts w:ascii="Kokila" w:hAnsi="Kokila" w:cs="Kokila"/>
          <w:sz w:val="36"/>
          <w:szCs w:val="36"/>
          <w:cs/>
          <w:lang w:bidi="hi-IN"/>
        </w:rPr>
      </w:pPr>
      <w:r w:rsidRPr="00F63683">
        <w:rPr>
          <w:rFonts w:ascii="Kokila" w:hAnsi="Kokila" w:cs="Kokila"/>
          <w:sz w:val="36"/>
          <w:szCs w:val="36"/>
          <w:cs/>
          <w:lang w:bidi="hi-IN"/>
        </w:rPr>
        <w:br w:type="page"/>
      </w:r>
    </w:p>
    <w:p w:rsidR="000A28B4" w:rsidRPr="00D9522C" w:rsidRDefault="00BC0FC7" w:rsidP="00BC0FC7">
      <w:pPr>
        <w:bidi w:val="0"/>
        <w:spacing w:line="276" w:lineRule="auto"/>
        <w:ind w:firstLine="567"/>
        <w:jc w:val="center"/>
        <w:rPr>
          <w:rFonts w:ascii="Kokila" w:hAnsi="Kokila" w:cs="Kokila"/>
          <w:b/>
          <w:bCs/>
          <w:sz w:val="40"/>
          <w:szCs w:val="40"/>
          <w:lang w:bidi="hi-IN"/>
        </w:rPr>
      </w:pPr>
      <w:r>
        <w:rPr>
          <w:rFonts w:ascii="Kokila" w:hAnsi="Kokila" w:cs="Kokila" w:hint="cs"/>
          <w:b/>
          <w:bCs/>
          <w:sz w:val="40"/>
          <w:szCs w:val="40"/>
          <w:cs/>
          <w:lang w:bidi="hi-IN"/>
        </w:rPr>
        <w:t xml:space="preserve">एक </w:t>
      </w:r>
      <w:r w:rsidR="000A28B4" w:rsidRPr="00D9522C">
        <w:rPr>
          <w:rFonts w:ascii="Kokila" w:hAnsi="Kokila" w:cs="Kokila" w:hint="cs"/>
          <w:b/>
          <w:bCs/>
          <w:sz w:val="40"/>
          <w:szCs w:val="40"/>
          <w:cs/>
          <w:lang w:bidi="hi-IN"/>
        </w:rPr>
        <w:t>महत्वपूर्ण अध्यायः</w:t>
      </w:r>
    </w:p>
    <w:p w:rsidR="001E2F12" w:rsidRPr="00F63683" w:rsidRDefault="000A28B4"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शैख़ुल </w:t>
      </w:r>
      <w:r w:rsidR="006A047D">
        <w:rPr>
          <w:rFonts w:ascii="Kokila" w:hAnsi="Kokila" w:cs="Kokila" w:hint="cs"/>
          <w:sz w:val="36"/>
          <w:szCs w:val="36"/>
          <w:cs/>
          <w:lang w:bidi="hi-IN"/>
        </w:rPr>
        <w:t>इस्लाम</w:t>
      </w:r>
      <w:r w:rsidRPr="00F63683">
        <w:rPr>
          <w:rFonts w:ascii="Kokila" w:hAnsi="Kokila" w:cs="Kokila" w:hint="cs"/>
          <w:sz w:val="36"/>
          <w:szCs w:val="36"/>
          <w:cs/>
          <w:lang w:bidi="hi-IN"/>
        </w:rPr>
        <w:t xml:space="preserve"> इब्ने तैमीय्या रह़िमहुल्लाह ने इन </w:t>
      </w:r>
      <w:r w:rsidR="00026D30">
        <w:rPr>
          <w:rFonts w:ascii="Kokila" w:hAnsi="Kokila" w:cs="Kokila" w:hint="cs"/>
          <w:sz w:val="36"/>
          <w:szCs w:val="36"/>
          <w:cs/>
          <w:lang w:bidi="hi-IN"/>
        </w:rPr>
        <w:t>शै</w:t>
      </w:r>
      <w:r w:rsidRPr="00F63683">
        <w:rPr>
          <w:rFonts w:ascii="Kokila" w:hAnsi="Kokila" w:cs="Kokila" w:hint="cs"/>
          <w:sz w:val="36"/>
          <w:szCs w:val="36"/>
          <w:cs/>
          <w:lang w:bidi="hi-IN"/>
        </w:rPr>
        <w:t xml:space="preserve">तानों को परखने का </w:t>
      </w:r>
      <w:r w:rsidR="00A94916">
        <w:rPr>
          <w:rFonts w:ascii="Kokila" w:hAnsi="Kokila" w:cs="Kokila" w:hint="cs"/>
          <w:sz w:val="36"/>
          <w:szCs w:val="36"/>
          <w:cs/>
          <w:lang w:bidi="hi-IN"/>
        </w:rPr>
        <w:t>अनेक</w:t>
      </w:r>
      <w:r w:rsidRPr="00F63683">
        <w:rPr>
          <w:rFonts w:ascii="Kokila" w:hAnsi="Kokila" w:cs="Kokila" w:hint="cs"/>
          <w:sz w:val="36"/>
          <w:szCs w:val="36"/>
          <w:cs/>
          <w:lang w:bidi="hi-IN"/>
        </w:rPr>
        <w:t xml:space="preserve"> सही शरई ढ़ंग बताया है जो क़ब्रिस्तान इत्यादि के आस-पास लोगों से वार्तालाप करते हैं, उनके द्वारा सुझाई गई युक्ति से यह पता किया जा सकता है वे शैतान हैं या कुछ और। इब्ने तैमीय्या रह़िमहुल्लाह कहते हैं: “उच्च कोटी का मोमिन यह जान लेता है कि यह शैतान है जो उससे बात कर रहा है। इसके परखने के </w:t>
      </w:r>
      <w:r w:rsidR="00E24FEF">
        <w:rPr>
          <w:rFonts w:ascii="Kokila" w:hAnsi="Kokila" w:cs="Kokila" w:hint="cs"/>
          <w:sz w:val="36"/>
          <w:szCs w:val="36"/>
          <w:cs/>
          <w:lang w:bidi="hi-IN"/>
        </w:rPr>
        <w:t>कई</w:t>
      </w:r>
      <w:r w:rsidRPr="00F63683">
        <w:rPr>
          <w:rFonts w:ascii="Kokila" w:hAnsi="Kokila" w:cs="Kokila" w:hint="cs"/>
          <w:sz w:val="36"/>
          <w:szCs w:val="36"/>
          <w:cs/>
          <w:lang w:bidi="hi-IN"/>
        </w:rPr>
        <w:t xml:space="preserve"> तरीके </w:t>
      </w:r>
      <w:r w:rsidR="00635102">
        <w:rPr>
          <w:rFonts w:ascii="Kokila" w:hAnsi="Kokila" w:cs="Kokila" w:hint="cs"/>
          <w:sz w:val="36"/>
          <w:szCs w:val="36"/>
          <w:cs/>
          <w:lang w:bidi="hi-IN"/>
        </w:rPr>
        <w:t>हैं:</w:t>
      </w:r>
    </w:p>
    <w:p w:rsidR="000A28B4" w:rsidRPr="00F63683" w:rsidRDefault="001E2F12"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एक तरीका यह है कि</w:t>
      </w:r>
      <w:r w:rsidR="000A28B4" w:rsidRPr="00F63683">
        <w:rPr>
          <w:rFonts w:ascii="Kokila" w:hAnsi="Kokila" w:cs="Kokila" w:hint="cs"/>
          <w:sz w:val="36"/>
          <w:szCs w:val="36"/>
          <w:cs/>
          <w:lang w:bidi="hi-IN"/>
        </w:rPr>
        <w:t xml:space="preserve"> </w:t>
      </w:r>
      <w:r w:rsidR="00EB7054" w:rsidRPr="00F63683">
        <w:rPr>
          <w:rFonts w:ascii="Kokila" w:hAnsi="Kokila" w:cs="Kokila" w:hint="cs"/>
          <w:sz w:val="36"/>
          <w:szCs w:val="36"/>
          <w:cs/>
          <w:lang w:bidi="hi-IN"/>
        </w:rPr>
        <w:t>जब कहीं पर इस तरह की चीज़ नज़र आए तो सच्चे दिल से ईमान व यक़ीन के साथ आयतुल कुर्सी पढ़े। जब वह आयतुल कुर्सी पढ़ेगा तो वह शैतान जो मानव रूप धार कर उससे वार्तालाप कर रहा था या किसी प्रकार की कोई क्र</w:t>
      </w:r>
      <w:r w:rsidR="0002596B">
        <w:rPr>
          <w:rFonts w:ascii="Kokila" w:hAnsi="Kokila" w:cs="Kokila" w:hint="cs"/>
          <w:sz w:val="36"/>
          <w:szCs w:val="36"/>
          <w:cs/>
          <w:lang w:bidi="hi-IN"/>
        </w:rPr>
        <w:t>ि</w:t>
      </w:r>
      <w:r w:rsidR="00EB7054" w:rsidRPr="00F63683">
        <w:rPr>
          <w:rFonts w:ascii="Kokila" w:hAnsi="Kokila" w:cs="Kokila" w:hint="cs"/>
          <w:sz w:val="36"/>
          <w:szCs w:val="36"/>
          <w:cs/>
          <w:lang w:bidi="hi-IN"/>
        </w:rPr>
        <w:t>याकलाप अंजाम दे रहा था तो वह ग़ायब व अदृश्य हो जायेगा, अथवा ज़मीन में धंस जायेगा अथवा निगाहों से ओझल हो जायेगा, यदि वह कोई नेक जीव या फ़रिश्ता या मोमिन होगा तो उसे आयतुल कुर्सी से कोई कष्ट नहीं होगा, केवल शैतानों को इससे कष्ट होता है जैसाकि स़ह़ीह़</w:t>
      </w:r>
      <w:r w:rsidR="000C41D2">
        <w:rPr>
          <w:rFonts w:ascii="Kokila" w:hAnsi="Kokila" w:cs="Kokila" w:hint="cs"/>
          <w:sz w:val="36"/>
          <w:szCs w:val="36"/>
          <w:cs/>
          <w:lang w:bidi="hi-IN"/>
        </w:rPr>
        <w:t xml:space="preserve"> बुख़ारी</w:t>
      </w:r>
      <w:r w:rsidR="00EB7054" w:rsidRPr="00F63683">
        <w:rPr>
          <w:rFonts w:ascii="Kokila" w:hAnsi="Kokila" w:cs="Kokila" w:hint="cs"/>
          <w:sz w:val="36"/>
          <w:szCs w:val="36"/>
          <w:cs/>
          <w:lang w:bidi="hi-IN"/>
        </w:rPr>
        <w:t xml:space="preserve"> में अबू हुरैरा रज़ियल्लाहु अन्हु की रिवायत है कि उनसे एक जिन्नात ने कहा थाः बिस्तर पर जाते समय तुम आयतुल कुर्सी पढ़ लिया करो, इसके कारण अल्लाह तआला की ओर से रक्षा करने वाला पहरेदार तुम्हारी सुरक्षा के</w:t>
      </w:r>
      <w:r w:rsidR="006074F9">
        <w:rPr>
          <w:rFonts w:ascii="Kokila" w:hAnsi="Kokila" w:cs="Kokila" w:hint="cs"/>
          <w:sz w:val="36"/>
          <w:szCs w:val="36"/>
          <w:cs/>
          <w:lang w:bidi="hi-IN"/>
        </w:rPr>
        <w:t xml:space="preserve"> लिए</w:t>
      </w:r>
      <w:r w:rsidR="00EB7054" w:rsidRPr="00F63683">
        <w:rPr>
          <w:rFonts w:ascii="Kokila" w:hAnsi="Kokila" w:cs="Kokila" w:hint="cs"/>
          <w:sz w:val="36"/>
          <w:szCs w:val="36"/>
          <w:cs/>
          <w:lang w:bidi="hi-IN"/>
        </w:rPr>
        <w:t xml:space="preserve"> नियुक्त हो जायेगा, तथा सुबह तक कोई शैतान तुम्हारे समीप नहीं आ सकेगा। यह सुन कर नबी सल्लल्लाहु अलैहि व सल्लम ने फ़रमायाः उसने बात तो सच कही है किंतु वह स्वयं बहुत झूठा है</w:t>
      </w:r>
      <w:r w:rsidR="000A28B4" w:rsidRPr="00F63683">
        <w:rPr>
          <w:rFonts w:ascii="Kokila" w:hAnsi="Kokila" w:cs="Kokila" w:hint="cs"/>
          <w:sz w:val="36"/>
          <w:szCs w:val="36"/>
          <w:cs/>
          <w:lang w:bidi="hi-IN"/>
        </w:rPr>
        <w:t>”</w:t>
      </w:r>
      <w:r w:rsidR="005032BE" w:rsidRPr="00F63683">
        <w:rPr>
          <w:rFonts w:ascii="Kokila" w:hAnsi="Kokila" w:cs="Kokila"/>
          <w:sz w:val="36"/>
          <w:szCs w:val="36"/>
          <w:vertAlign w:val="superscript"/>
          <w:cs/>
          <w:lang w:bidi="hi-IN"/>
        </w:rPr>
        <w:t>(</w:t>
      </w:r>
      <w:r w:rsidR="005032BE" w:rsidRPr="00F63683">
        <w:rPr>
          <w:rStyle w:val="FootnoteReference"/>
          <w:rFonts w:ascii="Kokila" w:hAnsi="Kokila" w:cs="Kokila"/>
          <w:sz w:val="36"/>
          <w:szCs w:val="36"/>
          <w:cs/>
          <w:lang w:bidi="hi-IN"/>
        </w:rPr>
        <w:footnoteReference w:id="266"/>
      </w:r>
      <w:r w:rsidR="005032BE" w:rsidRPr="00F63683">
        <w:rPr>
          <w:rFonts w:ascii="Kokila" w:hAnsi="Kokila" w:cs="Kokila"/>
          <w:sz w:val="36"/>
          <w:szCs w:val="36"/>
          <w:vertAlign w:val="superscript"/>
          <w:cs/>
          <w:lang w:bidi="hi-IN"/>
        </w:rPr>
        <w:t>)</w:t>
      </w:r>
      <w:r w:rsidR="000A28B4" w:rsidRPr="00F63683">
        <w:rPr>
          <w:rFonts w:ascii="Kokila" w:hAnsi="Kokila" w:cs="Kokila" w:hint="cs"/>
          <w:sz w:val="36"/>
          <w:szCs w:val="36"/>
          <w:cs/>
          <w:lang w:bidi="hi-IN"/>
        </w:rPr>
        <w:t>।</w:t>
      </w:r>
    </w:p>
    <w:p w:rsidR="003F798F" w:rsidRPr="00F63683" w:rsidRDefault="005032BE"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एक तरीका यह है कि मोमिन को जब कोई अन</w:t>
      </w:r>
      <w:r w:rsidR="006074F9">
        <w:rPr>
          <w:rFonts w:ascii="Kokila" w:hAnsi="Kokila" w:cs="Kokila" w:hint="cs"/>
          <w:sz w:val="36"/>
          <w:szCs w:val="36"/>
          <w:cs/>
          <w:lang w:bidi="hi-IN"/>
        </w:rPr>
        <w:t>हो</w:t>
      </w:r>
      <w:r w:rsidRPr="00F63683">
        <w:rPr>
          <w:rFonts w:ascii="Kokila" w:hAnsi="Kokila" w:cs="Kokila" w:hint="cs"/>
          <w:sz w:val="36"/>
          <w:szCs w:val="36"/>
          <w:cs/>
          <w:lang w:bidi="hi-IN"/>
        </w:rPr>
        <w:t>नी चीज़ दिखाई दे तो वह शैतानों से अल्लाह तआला की पनाह तलब करे तथा शरई मुअव्वज़ात (वो दुआएं जिनमें शैता</w:t>
      </w:r>
      <w:r w:rsidR="00D57D6C" w:rsidRPr="00F63683">
        <w:rPr>
          <w:rFonts w:ascii="Kokila" w:hAnsi="Kokila" w:cs="Kokila" w:hint="cs"/>
          <w:sz w:val="36"/>
          <w:szCs w:val="36"/>
          <w:cs/>
          <w:lang w:bidi="hi-IN"/>
        </w:rPr>
        <w:t>न आदि से अल्लाह तआला की शरण ली जाती है) के द्वारा अपनी सुरक्षा का प्रबंध करे। अम्बिया अलैहिमुस्सलाम के जीवन काल में भी शैतान उनके पास पहूँच जाया करते थे तथा उन्हें तक्लीफ पहूँचाने एवं उनकी पूजा भंग करने का प्रयास करते थे। स़ह़ीह़ैन (बुख़ारी व मुस्लि</w:t>
      </w:r>
      <w:r w:rsidR="000C41D2">
        <w:rPr>
          <w:rFonts w:ascii="Kokila" w:hAnsi="Kokila" w:cs="Kokila" w:hint="cs"/>
          <w:sz w:val="36"/>
          <w:szCs w:val="36"/>
          <w:cs/>
          <w:lang w:bidi="hi-IN"/>
        </w:rPr>
        <w:t>म</w:t>
      </w:r>
      <w:r w:rsidR="00D57D6C" w:rsidRPr="00F63683">
        <w:rPr>
          <w:rFonts w:ascii="Kokila" w:hAnsi="Kokila" w:cs="Kokila" w:hint="cs"/>
          <w:sz w:val="36"/>
          <w:szCs w:val="36"/>
          <w:cs/>
          <w:lang w:bidi="hi-IN"/>
        </w:rPr>
        <w:t xml:space="preserve">) में अबू हुरैरा रज़ियल्लाहु अन्हु की रिवायत है कि अल्लाह के रसूल सल्लल्लाहु अलैहि व सल्लम ने फ़रमायाः “पिछली रात एक जिन्न ने अनजाने में सहसा मुझ पर हमला करने का प्रयास किया ताकि मेरी नमाज़ ख़राब कर दे, अल्लाह तआला ने मुझे उस पर विजय </w:t>
      </w:r>
      <w:r w:rsidR="00417DB3">
        <w:rPr>
          <w:rFonts w:ascii="Kokila" w:hAnsi="Kokila" w:cs="Kokila" w:hint="cs"/>
          <w:sz w:val="36"/>
          <w:szCs w:val="36"/>
          <w:cs/>
          <w:lang w:bidi="hi-IN"/>
        </w:rPr>
        <w:t>दी</w:t>
      </w:r>
      <w:r w:rsidR="00D57D6C" w:rsidRPr="00F63683">
        <w:rPr>
          <w:rFonts w:ascii="Kokila" w:hAnsi="Kokila" w:cs="Kokila" w:hint="cs"/>
          <w:sz w:val="36"/>
          <w:szCs w:val="36"/>
          <w:cs/>
          <w:lang w:bidi="hi-IN"/>
        </w:rPr>
        <w:t xml:space="preserve"> तो मैंने उसक</w:t>
      </w:r>
      <w:r w:rsidR="000C41D2">
        <w:rPr>
          <w:rFonts w:ascii="Kokila" w:hAnsi="Kokila" w:cs="Kokila" w:hint="cs"/>
          <w:sz w:val="36"/>
          <w:szCs w:val="36"/>
          <w:cs/>
          <w:lang w:bidi="hi-IN"/>
        </w:rPr>
        <w:t>ा</w:t>
      </w:r>
      <w:r w:rsidR="00D57D6C" w:rsidRPr="00F63683">
        <w:rPr>
          <w:rFonts w:ascii="Kokila" w:hAnsi="Kokila" w:cs="Kokila" w:hint="cs"/>
          <w:sz w:val="36"/>
          <w:szCs w:val="36"/>
          <w:cs/>
          <w:lang w:bidi="hi-IN"/>
        </w:rPr>
        <w:t xml:space="preserve"> गला घोंट दिया, </w:t>
      </w:r>
      <w:r w:rsidR="009470A1">
        <w:rPr>
          <w:rFonts w:ascii="Kokila" w:hAnsi="Kokila" w:cs="Kokila" w:hint="cs"/>
          <w:sz w:val="36"/>
          <w:szCs w:val="36"/>
          <w:cs/>
          <w:lang w:bidi="hi-IN"/>
        </w:rPr>
        <w:t xml:space="preserve">और </w:t>
      </w:r>
      <w:r w:rsidR="00D57D6C" w:rsidRPr="00F63683">
        <w:rPr>
          <w:rFonts w:ascii="Kokila" w:hAnsi="Kokila" w:cs="Kokila" w:hint="cs"/>
          <w:sz w:val="36"/>
          <w:szCs w:val="36"/>
          <w:cs/>
          <w:lang w:bidi="hi-IN"/>
        </w:rPr>
        <w:t xml:space="preserve">मैंने मस्जिद के स्तंभ में उसको बाँधने का इरादा किया ताकि सुबह में तुम सब लोग उसे देख सको, फिर मेरे भाई सुलैमान अलैहिस्सलाम की यह दुआ मुझे याद दिलाई गईः </w:t>
      </w:r>
      <w:r w:rsidR="00D57D6C" w:rsidRPr="009470A1">
        <w:rPr>
          <w:rFonts w:ascii="Kokila" w:hAnsi="Kokila" w:cs="ATraditional Arabic"/>
          <w:sz w:val="28"/>
          <w:szCs w:val="28"/>
          <w:rtl/>
        </w:rPr>
        <w:t>{</w:t>
      </w:r>
      <w:r w:rsidR="00D57D6C" w:rsidRPr="009470A1">
        <w:rPr>
          <w:rFonts w:ascii="Kokila" w:hAnsi="Kokila" w:cs="QCF2455" w:hint="cs"/>
          <w:sz w:val="28"/>
          <w:szCs w:val="28"/>
          <w:rtl/>
        </w:rPr>
        <w:t>ﲚ</w:t>
      </w:r>
      <w:r w:rsidR="00D57D6C" w:rsidRPr="009470A1">
        <w:rPr>
          <w:rFonts w:ascii="Kokila" w:hAnsi="Kokila" w:cs="QCF2455"/>
          <w:sz w:val="28"/>
          <w:szCs w:val="28"/>
          <w:rtl/>
        </w:rPr>
        <w:t xml:space="preserve"> </w:t>
      </w:r>
      <w:r w:rsidR="00D57D6C" w:rsidRPr="009470A1">
        <w:rPr>
          <w:rFonts w:ascii="Kokila" w:hAnsi="Kokila" w:cs="QCF2455" w:hint="cs"/>
          <w:sz w:val="28"/>
          <w:szCs w:val="28"/>
          <w:rtl/>
        </w:rPr>
        <w:t>ﲛ</w:t>
      </w:r>
      <w:r w:rsidR="00D57D6C" w:rsidRPr="009470A1">
        <w:rPr>
          <w:rFonts w:ascii="Kokila" w:hAnsi="Kokila" w:cs="QCF2455"/>
          <w:sz w:val="28"/>
          <w:szCs w:val="28"/>
          <w:rtl/>
        </w:rPr>
        <w:t xml:space="preserve"> </w:t>
      </w:r>
      <w:r w:rsidR="00D57D6C" w:rsidRPr="009470A1">
        <w:rPr>
          <w:rFonts w:ascii="Kokila" w:hAnsi="Kokila" w:cs="QCF2455" w:hint="cs"/>
          <w:sz w:val="28"/>
          <w:szCs w:val="28"/>
          <w:rtl/>
        </w:rPr>
        <w:t>ﲜ</w:t>
      </w:r>
      <w:r w:rsidR="00D57D6C" w:rsidRPr="009470A1">
        <w:rPr>
          <w:rFonts w:ascii="Kokila" w:hAnsi="Kokila" w:cs="QCF2455"/>
          <w:sz w:val="28"/>
          <w:szCs w:val="28"/>
          <w:rtl/>
        </w:rPr>
        <w:t xml:space="preserve"> </w:t>
      </w:r>
      <w:r w:rsidR="00D57D6C" w:rsidRPr="009470A1">
        <w:rPr>
          <w:rFonts w:ascii="Kokila" w:hAnsi="Kokila" w:cs="QCF2455" w:hint="cs"/>
          <w:sz w:val="28"/>
          <w:szCs w:val="28"/>
          <w:rtl/>
        </w:rPr>
        <w:t>ﲝ</w:t>
      </w:r>
      <w:r w:rsidR="00D57D6C" w:rsidRPr="009470A1">
        <w:rPr>
          <w:rFonts w:ascii="Kokila" w:hAnsi="Kokila" w:cs="QCF2455"/>
          <w:sz w:val="28"/>
          <w:szCs w:val="28"/>
          <w:rtl/>
        </w:rPr>
        <w:t xml:space="preserve"> </w:t>
      </w:r>
      <w:r w:rsidR="00D57D6C" w:rsidRPr="009470A1">
        <w:rPr>
          <w:rFonts w:ascii="Kokila" w:hAnsi="Kokila" w:cs="QCF2455" w:hint="cs"/>
          <w:sz w:val="28"/>
          <w:szCs w:val="28"/>
          <w:rtl/>
        </w:rPr>
        <w:t>ﲞ</w:t>
      </w:r>
      <w:r w:rsidR="00D57D6C" w:rsidRPr="009470A1">
        <w:rPr>
          <w:rFonts w:ascii="Kokila" w:hAnsi="Kokila" w:cs="QCF2455"/>
          <w:sz w:val="28"/>
          <w:szCs w:val="28"/>
          <w:rtl/>
        </w:rPr>
        <w:t xml:space="preserve"> </w:t>
      </w:r>
      <w:r w:rsidR="00D57D6C" w:rsidRPr="009470A1">
        <w:rPr>
          <w:rFonts w:ascii="Kokila" w:hAnsi="Kokila" w:cs="QCF2455" w:hint="cs"/>
          <w:sz w:val="28"/>
          <w:szCs w:val="28"/>
          <w:rtl/>
        </w:rPr>
        <w:t>ﲟ</w:t>
      </w:r>
      <w:r w:rsidR="00D57D6C" w:rsidRPr="009470A1">
        <w:rPr>
          <w:rFonts w:ascii="Kokila" w:hAnsi="Kokila" w:cs="QCF2455"/>
          <w:sz w:val="28"/>
          <w:szCs w:val="28"/>
          <w:rtl/>
        </w:rPr>
        <w:t xml:space="preserve"> </w:t>
      </w:r>
      <w:r w:rsidR="00D57D6C" w:rsidRPr="009470A1">
        <w:rPr>
          <w:rFonts w:ascii="Kokila" w:hAnsi="Kokila" w:cs="QCF2455" w:hint="cs"/>
          <w:sz w:val="28"/>
          <w:szCs w:val="28"/>
          <w:rtl/>
        </w:rPr>
        <w:t>ﲠ</w:t>
      </w:r>
      <w:r w:rsidR="00D57D6C" w:rsidRPr="009470A1">
        <w:rPr>
          <w:rFonts w:ascii="Kokila" w:hAnsi="Kokila" w:cs="QCF2455"/>
          <w:sz w:val="28"/>
          <w:szCs w:val="28"/>
          <w:rtl/>
        </w:rPr>
        <w:t xml:space="preserve"> </w:t>
      </w:r>
      <w:r w:rsidR="00D57D6C" w:rsidRPr="009470A1">
        <w:rPr>
          <w:rFonts w:ascii="Kokila" w:hAnsi="Kokila" w:cs="QCF2455" w:hint="cs"/>
          <w:sz w:val="28"/>
          <w:szCs w:val="28"/>
          <w:rtl/>
        </w:rPr>
        <w:t>ﲡ</w:t>
      </w:r>
      <w:r w:rsidR="00D57D6C" w:rsidRPr="009470A1">
        <w:rPr>
          <w:rFonts w:ascii="Kokila" w:hAnsi="Kokila" w:cs="QCF2455"/>
          <w:sz w:val="28"/>
          <w:szCs w:val="28"/>
          <w:rtl/>
        </w:rPr>
        <w:t xml:space="preserve"> </w:t>
      </w:r>
      <w:r w:rsidR="00D57D6C" w:rsidRPr="009470A1">
        <w:rPr>
          <w:rFonts w:ascii="Kokila" w:hAnsi="Kokila" w:cs="QCF2455" w:hint="cs"/>
          <w:sz w:val="28"/>
          <w:szCs w:val="28"/>
          <w:rtl/>
        </w:rPr>
        <w:t>ﲢ</w:t>
      </w:r>
      <w:r w:rsidR="00D57D6C" w:rsidRPr="009470A1">
        <w:rPr>
          <w:rFonts w:ascii="Kokila" w:hAnsi="Kokila" w:cs="QCF2455"/>
          <w:sz w:val="28"/>
          <w:szCs w:val="28"/>
          <w:rtl/>
        </w:rPr>
        <w:t xml:space="preserve"> </w:t>
      </w:r>
      <w:r w:rsidR="00D57D6C" w:rsidRPr="009470A1">
        <w:rPr>
          <w:rFonts w:ascii="Kokila" w:hAnsi="Kokila" w:cs="QCF2455" w:hint="cs"/>
          <w:sz w:val="28"/>
          <w:szCs w:val="28"/>
          <w:rtl/>
        </w:rPr>
        <w:t>ﲣ</w:t>
      </w:r>
      <w:r w:rsidR="00D57D6C" w:rsidRPr="009470A1">
        <w:rPr>
          <w:rFonts w:ascii="Kokila" w:hAnsi="Kokila" w:cs="QCF2455"/>
          <w:sz w:val="28"/>
          <w:szCs w:val="28"/>
          <w:rtl/>
        </w:rPr>
        <w:t xml:space="preserve"> </w:t>
      </w:r>
      <w:r w:rsidR="00D57D6C" w:rsidRPr="009470A1">
        <w:rPr>
          <w:rFonts w:ascii="Kokila" w:hAnsi="Kokila" w:cs="QCF2455" w:hint="cs"/>
          <w:sz w:val="28"/>
          <w:szCs w:val="28"/>
          <w:rtl/>
        </w:rPr>
        <w:t>ﲤ</w:t>
      </w:r>
      <w:r w:rsidR="00D57D6C" w:rsidRPr="009470A1">
        <w:rPr>
          <w:rFonts w:ascii="Kokila" w:hAnsi="Kokila" w:cs="QCF2455"/>
          <w:sz w:val="28"/>
          <w:szCs w:val="28"/>
          <w:rtl/>
        </w:rPr>
        <w:t xml:space="preserve"> </w:t>
      </w:r>
      <w:r w:rsidR="00D57D6C" w:rsidRPr="009470A1">
        <w:rPr>
          <w:rFonts w:ascii="Kokila" w:hAnsi="Kokila" w:cs="QCF2455" w:hint="cs"/>
          <w:sz w:val="28"/>
          <w:szCs w:val="28"/>
          <w:rtl/>
        </w:rPr>
        <w:t>ﲥﲦ</w:t>
      </w:r>
      <w:r w:rsidR="00D57D6C" w:rsidRPr="009470A1">
        <w:rPr>
          <w:rFonts w:ascii="Kokila" w:hAnsi="Kokila" w:cs="ATraditional Arabic"/>
          <w:sz w:val="28"/>
          <w:szCs w:val="28"/>
          <w:rtl/>
        </w:rPr>
        <w:t>}</w:t>
      </w:r>
      <w:r w:rsidR="00D57D6C" w:rsidRPr="00F63683">
        <w:rPr>
          <w:rFonts w:ascii="Kokila" w:hAnsi="Kokila"/>
          <w:sz w:val="36"/>
          <w:szCs w:val="36"/>
          <w:rtl/>
        </w:rPr>
        <w:t xml:space="preserve"> </w:t>
      </w:r>
      <w:r w:rsidR="00102D30" w:rsidRPr="00F63683">
        <w:rPr>
          <w:rFonts w:ascii="Kokila" w:hAnsi="Kokila" w:cs="Mangal" w:hint="cs"/>
          <w:sz w:val="36"/>
          <w:szCs w:val="36"/>
          <w:cs/>
          <w:lang w:bidi="hi-IN"/>
        </w:rPr>
        <w:t xml:space="preserve"> </w:t>
      </w:r>
      <w:r w:rsidR="00D57D6C" w:rsidRPr="00F63683">
        <w:rPr>
          <w:rFonts w:ascii="Kokila" w:hAnsi="Kokila" w:cs="Kokila" w:hint="cs"/>
          <w:sz w:val="36"/>
          <w:szCs w:val="36"/>
          <w:cs/>
          <w:lang w:bidi="hi-IN"/>
        </w:rPr>
        <w:t>(हे मेरे रब व पालनहारे! मुझ को क्षमा कर दे, तथा मुझे ऐसा राज्य दे जो मेरे सिवा किसी (व्यक्ति) के लिए उचित न हो)”। सूरह स़ादः 35</w:t>
      </w:r>
      <w:r w:rsidR="003F798F" w:rsidRPr="00F63683">
        <w:rPr>
          <w:rFonts w:ascii="Kokila" w:hAnsi="Kokila" w:cs="Kokila" w:hint="cs"/>
          <w:sz w:val="36"/>
          <w:szCs w:val="36"/>
          <w:cs/>
          <w:lang w:bidi="hi-IN"/>
        </w:rPr>
        <w:t xml:space="preserve"> । फिर अल्लाह तआला ने उसे निराश वापस कर दिया</w:t>
      </w:r>
      <w:r w:rsidR="004926A4" w:rsidRPr="00F63683">
        <w:rPr>
          <w:rFonts w:ascii="Kokila" w:hAnsi="Kokila" w:cs="Kokila"/>
          <w:sz w:val="36"/>
          <w:szCs w:val="36"/>
          <w:vertAlign w:val="superscript"/>
          <w:cs/>
          <w:lang w:bidi="hi-IN"/>
        </w:rPr>
        <w:t>(</w:t>
      </w:r>
      <w:r w:rsidR="004926A4" w:rsidRPr="00F63683">
        <w:rPr>
          <w:rStyle w:val="FootnoteReference"/>
          <w:rFonts w:ascii="Kokila" w:hAnsi="Kokila" w:cs="Kokila"/>
          <w:sz w:val="36"/>
          <w:szCs w:val="36"/>
          <w:cs/>
          <w:lang w:bidi="hi-IN"/>
        </w:rPr>
        <w:footnoteReference w:id="267"/>
      </w:r>
      <w:r w:rsidR="004926A4" w:rsidRPr="00F63683">
        <w:rPr>
          <w:rFonts w:ascii="Kokila" w:hAnsi="Kokila" w:cs="Kokila"/>
          <w:sz w:val="36"/>
          <w:szCs w:val="36"/>
          <w:vertAlign w:val="superscript"/>
          <w:cs/>
          <w:lang w:bidi="hi-IN"/>
        </w:rPr>
        <w:t>)</w:t>
      </w:r>
      <w:r w:rsidR="003F798F" w:rsidRPr="00F63683">
        <w:rPr>
          <w:rFonts w:ascii="Kokila" w:hAnsi="Kokila" w:cs="Kokila" w:hint="cs"/>
          <w:sz w:val="36"/>
          <w:szCs w:val="36"/>
          <w:cs/>
          <w:lang w:bidi="hi-IN"/>
        </w:rPr>
        <w:t>।</w:t>
      </w:r>
    </w:p>
    <w:p w:rsidR="003F798F" w:rsidRPr="00F63683" w:rsidRDefault="003F798F"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जब ये शयातीन अम्बिया अलैहिमुस्सलाम के पास उनको हानि पहूँचाने तथा उनकी पूजा भंग करने पहूँचा करते थे तो अल्लाह तआला, अम्बिया की दुआओं, अज़्कार (स्मरण), इबादत एवं शारीरिक प्रयासों के द्वारा, शैतानों की बुराई से उनकी सुरक्षा करता था। अब </w:t>
      </w:r>
      <w:r w:rsidR="00C23200">
        <w:rPr>
          <w:rFonts w:ascii="Kokila" w:hAnsi="Kokila" w:cs="Kokila" w:hint="cs"/>
          <w:sz w:val="36"/>
          <w:szCs w:val="36"/>
          <w:cs/>
          <w:lang w:bidi="hi-IN"/>
        </w:rPr>
        <w:t>जब</w:t>
      </w:r>
      <w:r w:rsidRPr="00F63683">
        <w:rPr>
          <w:rFonts w:ascii="Kokila" w:hAnsi="Kokila" w:cs="Kokila" w:hint="cs"/>
          <w:sz w:val="36"/>
          <w:szCs w:val="36"/>
          <w:cs/>
          <w:lang w:bidi="hi-IN"/>
        </w:rPr>
        <w:t xml:space="preserve"> ये शैतान नबियों के पास इस प्रकार से पहूँच जाया करते थे तो इस माम</w:t>
      </w:r>
      <w:r w:rsidR="00C23200">
        <w:rPr>
          <w:rFonts w:ascii="Kokila" w:hAnsi="Kokila" w:cs="Kokila" w:hint="cs"/>
          <w:sz w:val="36"/>
          <w:szCs w:val="36"/>
          <w:cs/>
          <w:lang w:bidi="hi-IN"/>
        </w:rPr>
        <w:t>ले में</w:t>
      </w:r>
      <w:r w:rsidRPr="00F63683">
        <w:rPr>
          <w:rFonts w:ascii="Kokila" w:hAnsi="Kokila" w:cs="Kokila" w:hint="cs"/>
          <w:sz w:val="36"/>
          <w:szCs w:val="36"/>
          <w:cs/>
          <w:lang w:bidi="hi-IN"/>
        </w:rPr>
        <w:t xml:space="preserve"> नबियों से कमतर आम लोगों की क्या स्थिति होगी इसका सहज अंदाजा लगाया जा सकता है</w:t>
      </w:r>
      <w:r w:rsidR="00942DA9">
        <w:rPr>
          <w:rFonts w:ascii="Kokila" w:hAnsi="Kokila" w:cs="Kokila" w:hint="cs"/>
          <w:sz w:val="36"/>
          <w:szCs w:val="36"/>
          <w:cs/>
          <w:lang w:bidi="hi-IN"/>
        </w:rPr>
        <w:t>!</w:t>
      </w:r>
    </w:p>
    <w:p w:rsidR="003F798F" w:rsidRPr="00F63683" w:rsidRDefault="003F798F"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अल्लाह तआला ने नबी सल्लल्लाहु अलैहि व सल्लम को जो शिक्षाएं एवं कर्म सिखलाए थे उनके द्वारा आपने उनका खात्मा कर दिया, उन </w:t>
      </w:r>
      <w:r w:rsidR="007D3879" w:rsidRPr="00F63683">
        <w:rPr>
          <w:rFonts w:ascii="Kokila" w:hAnsi="Kokila" w:cs="Kokila" w:hint="cs"/>
          <w:sz w:val="36"/>
          <w:szCs w:val="36"/>
          <w:cs/>
          <w:lang w:bidi="hi-IN"/>
        </w:rPr>
        <w:t>कर्मों में सबसे महत्वपूर्ण एवं मारक</w:t>
      </w:r>
      <w:r w:rsidR="00942DA9">
        <w:rPr>
          <w:rFonts w:ascii="Kokila" w:hAnsi="Kokila" w:cs="Kokila" w:hint="cs"/>
          <w:sz w:val="36"/>
          <w:szCs w:val="36"/>
          <w:cs/>
          <w:lang w:bidi="hi-IN"/>
        </w:rPr>
        <w:t>ः</w:t>
      </w:r>
      <w:r w:rsidR="007D3879" w:rsidRPr="00F63683">
        <w:rPr>
          <w:rFonts w:ascii="Kokila" w:hAnsi="Kokila" w:cs="Kokila" w:hint="cs"/>
          <w:sz w:val="36"/>
          <w:szCs w:val="36"/>
          <w:cs/>
          <w:lang w:bidi="hi-IN"/>
        </w:rPr>
        <w:t xml:space="preserve"> नमाज़ तथा जिहाद है। नबी -ए- अकरम सल्लल्लाहु अलैहि व सल्लम की अधिकांश ह़दीस़ें नमाज़ एवं जिहाद के बारे में है</w:t>
      </w:r>
      <w:r w:rsidR="00942DA9">
        <w:rPr>
          <w:rFonts w:ascii="Kokila" w:hAnsi="Kokila" w:cs="Kokila" w:hint="cs"/>
          <w:sz w:val="36"/>
          <w:szCs w:val="36"/>
          <w:cs/>
          <w:lang w:bidi="hi-IN"/>
        </w:rPr>
        <w:t>ं</w:t>
      </w:r>
      <w:r w:rsidR="007D3879" w:rsidRPr="00F63683">
        <w:rPr>
          <w:rFonts w:ascii="Kokila" w:hAnsi="Kokila" w:cs="Kokila" w:hint="cs"/>
          <w:sz w:val="36"/>
          <w:szCs w:val="36"/>
          <w:cs/>
          <w:lang w:bidi="hi-IN"/>
        </w:rPr>
        <w:t>। जो नबियों के पदचिह्नों का अनुसरण करेगा अल्लाह तआला उन्हीं अमल के द्वारा उ</w:t>
      </w:r>
      <w:r w:rsidR="00100488">
        <w:rPr>
          <w:rFonts w:ascii="Kokila" w:hAnsi="Kokila" w:cs="Kokila" w:hint="cs"/>
          <w:sz w:val="36"/>
          <w:szCs w:val="36"/>
          <w:cs/>
          <w:lang w:bidi="hi-IN"/>
        </w:rPr>
        <w:t>न</w:t>
      </w:r>
      <w:r w:rsidR="007D3879" w:rsidRPr="00F63683">
        <w:rPr>
          <w:rFonts w:ascii="Kokila" w:hAnsi="Kokila" w:cs="Kokila" w:hint="cs"/>
          <w:sz w:val="36"/>
          <w:szCs w:val="36"/>
          <w:cs/>
          <w:lang w:bidi="hi-IN"/>
        </w:rPr>
        <w:t>की मदद करेगा जिनके द्वारा नबियों की मदद की थी।</w:t>
      </w:r>
    </w:p>
    <w:p w:rsidR="007D3879" w:rsidRPr="00F63683" w:rsidRDefault="007D3879"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इसके विपरीत जिसने कोई नवीन </w:t>
      </w:r>
      <w:r w:rsidR="00453368">
        <w:rPr>
          <w:rFonts w:ascii="Kokila" w:hAnsi="Kokila" w:cs="Kokila" w:hint="cs"/>
          <w:sz w:val="36"/>
          <w:szCs w:val="36"/>
          <w:cs/>
          <w:lang w:bidi="hi-IN"/>
        </w:rPr>
        <w:t>धर्म</w:t>
      </w:r>
      <w:r w:rsidRPr="00F63683">
        <w:rPr>
          <w:rFonts w:ascii="Kokila" w:hAnsi="Kokila" w:cs="Kokila" w:hint="cs"/>
          <w:sz w:val="36"/>
          <w:szCs w:val="36"/>
          <w:cs/>
          <w:lang w:bidi="hi-IN"/>
        </w:rPr>
        <w:t xml:space="preserve"> या नया ढ़ंग ईजाद कर लिया जिसे किसी नबी ने मशरूअ (शरीअत अर्थात धार्मिक प्रावधान) करार नहीं दिया था, </w:t>
      </w:r>
      <w:r w:rsidR="00D21526">
        <w:rPr>
          <w:rFonts w:ascii="Kokila" w:hAnsi="Kokila" w:cs="Kokila" w:hint="cs"/>
          <w:sz w:val="36"/>
          <w:szCs w:val="36"/>
          <w:cs/>
          <w:lang w:bidi="hi-IN"/>
        </w:rPr>
        <w:t xml:space="preserve">तो </w:t>
      </w:r>
      <w:r w:rsidRPr="00F63683">
        <w:rPr>
          <w:rFonts w:ascii="Kokila" w:hAnsi="Kokila" w:cs="Kokila" w:hint="cs"/>
          <w:sz w:val="36"/>
          <w:szCs w:val="36"/>
          <w:cs/>
          <w:lang w:bidi="hi-IN"/>
        </w:rPr>
        <w:t xml:space="preserve">उसने एक अल्लाह तआला की पूजा </w:t>
      </w:r>
      <w:r w:rsidR="00F64F01">
        <w:rPr>
          <w:rFonts w:ascii="Kokila" w:hAnsi="Kokila" w:cs="Kokila" w:hint="cs"/>
          <w:sz w:val="36"/>
          <w:szCs w:val="36"/>
          <w:cs/>
          <w:lang w:bidi="hi-IN"/>
        </w:rPr>
        <w:t xml:space="preserve">को </w:t>
      </w:r>
      <w:r w:rsidRPr="00F63683">
        <w:rPr>
          <w:rFonts w:ascii="Kokila" w:hAnsi="Kokila" w:cs="Kokila" w:hint="cs"/>
          <w:sz w:val="36"/>
          <w:szCs w:val="36"/>
          <w:cs/>
          <w:lang w:bidi="hi-IN"/>
        </w:rPr>
        <w:t>छोड़ दिया</w:t>
      </w:r>
      <w:r w:rsidR="00D21526">
        <w:rPr>
          <w:rFonts w:ascii="Kokila" w:hAnsi="Kokila" w:cs="Kokila" w:hint="cs"/>
          <w:sz w:val="36"/>
          <w:szCs w:val="36"/>
          <w:cs/>
          <w:lang w:bidi="hi-IN"/>
        </w:rPr>
        <w:t>, और</w:t>
      </w:r>
      <w:r w:rsidRPr="00F63683">
        <w:rPr>
          <w:rFonts w:ascii="Kokila" w:hAnsi="Kokila" w:cs="Kokila" w:hint="cs"/>
          <w:sz w:val="36"/>
          <w:szCs w:val="36"/>
          <w:cs/>
          <w:lang w:bidi="hi-IN"/>
        </w:rPr>
        <w:t xml:space="preserve"> नबियों ने </w:t>
      </w:r>
      <w:r w:rsidR="00D21526" w:rsidRPr="00F63683">
        <w:rPr>
          <w:rFonts w:ascii="Kokila" w:hAnsi="Kokila" w:cs="Kokila" w:hint="cs"/>
          <w:sz w:val="36"/>
          <w:szCs w:val="36"/>
          <w:cs/>
          <w:lang w:bidi="hi-IN"/>
        </w:rPr>
        <w:t xml:space="preserve">जिसका </w:t>
      </w:r>
      <w:r w:rsidRPr="00F63683">
        <w:rPr>
          <w:rFonts w:ascii="Kokila" w:hAnsi="Kokila" w:cs="Kokila" w:hint="cs"/>
          <w:sz w:val="36"/>
          <w:szCs w:val="36"/>
          <w:cs/>
          <w:lang w:bidi="hi-IN"/>
        </w:rPr>
        <w:t xml:space="preserve">आदेश दिया था </w:t>
      </w:r>
      <w:r w:rsidR="00B95059">
        <w:rPr>
          <w:rFonts w:ascii="Kokila" w:hAnsi="Kokila" w:cs="Kokila" w:hint="cs"/>
          <w:sz w:val="36"/>
          <w:szCs w:val="36"/>
          <w:cs/>
          <w:lang w:bidi="hi-IN"/>
        </w:rPr>
        <w:t>एवं</w:t>
      </w:r>
      <w:r w:rsidRPr="00F63683">
        <w:rPr>
          <w:rFonts w:ascii="Kokila" w:hAnsi="Kokila" w:cs="Kokila" w:hint="cs"/>
          <w:sz w:val="36"/>
          <w:szCs w:val="36"/>
          <w:cs/>
          <w:lang w:bidi="hi-IN"/>
        </w:rPr>
        <w:t xml:space="preserve"> उसके नबी ने अपनी उम्मत क लिए जो मशरूअ किया था</w:t>
      </w:r>
      <w:r w:rsidR="004B2EDD">
        <w:rPr>
          <w:rFonts w:ascii="Kokila" w:hAnsi="Kokila" w:cs="Kokila" w:hint="cs"/>
          <w:sz w:val="36"/>
          <w:szCs w:val="36"/>
          <w:cs/>
          <w:lang w:bidi="hi-IN"/>
        </w:rPr>
        <w:t>, उसने</w:t>
      </w:r>
      <w:r w:rsidRPr="00F63683">
        <w:rPr>
          <w:rFonts w:ascii="Kokila" w:hAnsi="Kokila" w:cs="Kokila" w:hint="cs"/>
          <w:sz w:val="36"/>
          <w:szCs w:val="36"/>
          <w:cs/>
          <w:lang w:bidi="hi-IN"/>
        </w:rPr>
        <w:t xml:space="preserve"> उससे मुँह मोड़ लिया, बल्कि उसने अम्बिया व सालेहीन के मामले में ग़ुलू व अतिश्योक्ति से काम लिया</w:t>
      </w:r>
      <w:r w:rsidR="006B6064">
        <w:rPr>
          <w:rFonts w:ascii="Kokila" w:hAnsi="Kokila" w:cs="Kokila" w:hint="cs"/>
          <w:sz w:val="36"/>
          <w:szCs w:val="36"/>
          <w:cs/>
          <w:lang w:bidi="hi-IN"/>
        </w:rPr>
        <w:t>।</w:t>
      </w:r>
      <w:r w:rsidRPr="00F63683">
        <w:rPr>
          <w:rFonts w:ascii="Kokila" w:hAnsi="Kokila" w:cs="Kokila" w:hint="cs"/>
          <w:sz w:val="36"/>
          <w:szCs w:val="36"/>
          <w:cs/>
          <w:lang w:bidi="hi-IN"/>
        </w:rPr>
        <w:t xml:space="preserve"> </w:t>
      </w:r>
      <w:r w:rsidR="00970913">
        <w:rPr>
          <w:rFonts w:ascii="Kokila" w:hAnsi="Kokila" w:cs="Kokila" w:hint="cs"/>
          <w:sz w:val="36"/>
          <w:szCs w:val="36"/>
          <w:cs/>
          <w:lang w:bidi="hi-IN"/>
        </w:rPr>
        <w:t>और</w:t>
      </w:r>
      <w:r w:rsidRPr="00F63683">
        <w:rPr>
          <w:rFonts w:ascii="Kokila" w:hAnsi="Kokila" w:cs="Kokila" w:hint="cs"/>
          <w:sz w:val="36"/>
          <w:szCs w:val="36"/>
          <w:cs/>
          <w:lang w:bidi="hi-IN"/>
        </w:rPr>
        <w:t xml:space="preserve"> यह</w:t>
      </w:r>
      <w:r w:rsidR="006B6064">
        <w:rPr>
          <w:rFonts w:ascii="Kokila" w:hAnsi="Kokila" w:cs="Kokila" w:hint="cs"/>
          <w:sz w:val="36"/>
          <w:szCs w:val="36"/>
          <w:cs/>
          <w:lang w:bidi="hi-IN"/>
        </w:rPr>
        <w:t>ी</w:t>
      </w:r>
      <w:r w:rsidRPr="00F63683">
        <w:rPr>
          <w:rFonts w:ascii="Kokila" w:hAnsi="Kokila" w:cs="Kokila" w:hint="cs"/>
          <w:sz w:val="36"/>
          <w:szCs w:val="36"/>
          <w:cs/>
          <w:lang w:bidi="hi-IN"/>
        </w:rPr>
        <w:t xml:space="preserve"> वह व्यक्ति है जिसे शैतान ने अपना खिलौना बना लिया, अल्लाह तआला का फ़रमान हैः </w:t>
      </w:r>
      <w:r w:rsidRPr="001C4A64">
        <w:rPr>
          <w:rFonts w:ascii="Kokila" w:hAnsi="Kokila" w:cs="ATraditional Arabic"/>
          <w:sz w:val="28"/>
          <w:szCs w:val="28"/>
          <w:rtl/>
        </w:rPr>
        <w:t>{</w:t>
      </w:r>
      <w:r w:rsidRPr="001C4A64">
        <w:rPr>
          <w:rFonts w:ascii="Kokila" w:hAnsi="Kokila" w:cs="QCF2278" w:hint="cs"/>
          <w:sz w:val="28"/>
          <w:szCs w:val="28"/>
          <w:rtl/>
        </w:rPr>
        <w:t>ﲔ</w:t>
      </w:r>
      <w:r w:rsidRPr="001C4A64">
        <w:rPr>
          <w:rFonts w:ascii="Kokila" w:hAnsi="Kokila" w:cs="QCF2278"/>
          <w:sz w:val="28"/>
          <w:szCs w:val="28"/>
          <w:rtl/>
        </w:rPr>
        <w:t xml:space="preserve"> </w:t>
      </w:r>
      <w:r w:rsidRPr="001C4A64">
        <w:rPr>
          <w:rFonts w:ascii="Kokila" w:hAnsi="Kokila" w:cs="QCF2278" w:hint="cs"/>
          <w:sz w:val="28"/>
          <w:szCs w:val="28"/>
          <w:rtl/>
        </w:rPr>
        <w:t>ﲕ</w:t>
      </w:r>
      <w:r w:rsidRPr="001C4A64">
        <w:rPr>
          <w:rFonts w:ascii="Kokila" w:hAnsi="Kokila" w:cs="QCF2278"/>
          <w:sz w:val="28"/>
          <w:szCs w:val="28"/>
          <w:rtl/>
        </w:rPr>
        <w:t xml:space="preserve"> </w:t>
      </w:r>
      <w:r w:rsidRPr="001C4A64">
        <w:rPr>
          <w:rFonts w:ascii="Kokila" w:hAnsi="Kokila" w:cs="QCF2278" w:hint="cs"/>
          <w:sz w:val="28"/>
          <w:szCs w:val="28"/>
          <w:rtl/>
        </w:rPr>
        <w:t>ﲖ</w:t>
      </w:r>
      <w:r w:rsidRPr="001C4A64">
        <w:rPr>
          <w:rFonts w:ascii="Kokila" w:hAnsi="Kokila" w:cs="QCF2278"/>
          <w:sz w:val="28"/>
          <w:szCs w:val="28"/>
          <w:rtl/>
        </w:rPr>
        <w:t xml:space="preserve"> </w:t>
      </w:r>
      <w:r w:rsidRPr="001C4A64">
        <w:rPr>
          <w:rFonts w:ascii="Kokila" w:hAnsi="Kokila" w:cs="QCF2278" w:hint="cs"/>
          <w:sz w:val="28"/>
          <w:szCs w:val="28"/>
          <w:rtl/>
        </w:rPr>
        <w:t>ﲗ</w:t>
      </w:r>
      <w:r w:rsidRPr="001C4A64">
        <w:rPr>
          <w:rFonts w:ascii="Kokila" w:hAnsi="Kokila" w:cs="QCF2278"/>
          <w:sz w:val="28"/>
          <w:szCs w:val="28"/>
          <w:rtl/>
        </w:rPr>
        <w:t xml:space="preserve"> </w:t>
      </w:r>
      <w:r w:rsidRPr="001C4A64">
        <w:rPr>
          <w:rFonts w:ascii="Kokila" w:hAnsi="Kokila" w:cs="QCF2278" w:hint="cs"/>
          <w:sz w:val="28"/>
          <w:szCs w:val="28"/>
          <w:rtl/>
        </w:rPr>
        <w:t>ﲘ</w:t>
      </w:r>
      <w:r w:rsidRPr="001C4A64">
        <w:rPr>
          <w:rFonts w:ascii="Kokila" w:hAnsi="Kokila" w:cs="QCF2278"/>
          <w:sz w:val="28"/>
          <w:szCs w:val="28"/>
          <w:rtl/>
        </w:rPr>
        <w:t xml:space="preserve"> </w:t>
      </w:r>
      <w:r w:rsidRPr="001C4A64">
        <w:rPr>
          <w:rFonts w:ascii="Kokila" w:hAnsi="Kokila" w:cs="QCF2278" w:hint="cs"/>
          <w:sz w:val="28"/>
          <w:szCs w:val="28"/>
          <w:rtl/>
        </w:rPr>
        <w:t>ﲙ</w:t>
      </w:r>
      <w:r w:rsidRPr="001C4A64">
        <w:rPr>
          <w:rFonts w:ascii="Kokila" w:hAnsi="Kokila" w:cs="QCF2278"/>
          <w:sz w:val="28"/>
          <w:szCs w:val="28"/>
          <w:rtl/>
        </w:rPr>
        <w:t xml:space="preserve"> </w:t>
      </w:r>
      <w:r w:rsidRPr="001C4A64">
        <w:rPr>
          <w:rFonts w:ascii="Kokila" w:hAnsi="Kokila" w:cs="QCF2278" w:hint="cs"/>
          <w:sz w:val="28"/>
          <w:szCs w:val="28"/>
          <w:rtl/>
        </w:rPr>
        <w:t>ﲚ</w:t>
      </w:r>
      <w:r w:rsidRPr="001C4A64">
        <w:rPr>
          <w:rFonts w:ascii="Kokila" w:hAnsi="Kokila" w:cs="QCF2278"/>
          <w:sz w:val="28"/>
          <w:szCs w:val="28"/>
          <w:rtl/>
        </w:rPr>
        <w:t xml:space="preserve"> </w:t>
      </w:r>
      <w:r w:rsidRPr="001C4A64">
        <w:rPr>
          <w:rFonts w:ascii="Kokila" w:hAnsi="Kokila" w:cs="QCF2278" w:hint="cs"/>
          <w:sz w:val="28"/>
          <w:szCs w:val="28"/>
          <w:rtl/>
        </w:rPr>
        <w:t>ﲛ</w:t>
      </w:r>
      <w:r w:rsidRPr="001C4A64">
        <w:rPr>
          <w:rFonts w:ascii="Kokila" w:hAnsi="Kokila" w:cs="QCF2278"/>
          <w:sz w:val="28"/>
          <w:szCs w:val="28"/>
          <w:rtl/>
        </w:rPr>
        <w:t xml:space="preserve"> </w:t>
      </w:r>
      <w:r w:rsidRPr="001C4A64">
        <w:rPr>
          <w:rFonts w:ascii="Kokila" w:hAnsi="Kokila" w:cs="QCF2278" w:hint="cs"/>
          <w:sz w:val="28"/>
          <w:szCs w:val="28"/>
          <w:rtl/>
        </w:rPr>
        <w:t>ﲜ</w:t>
      </w:r>
      <w:r w:rsidRPr="001C4A64">
        <w:rPr>
          <w:rFonts w:ascii="Kokila" w:hAnsi="Kokila" w:cs="QCF2278"/>
          <w:sz w:val="28"/>
          <w:szCs w:val="28"/>
          <w:rtl/>
        </w:rPr>
        <w:t xml:space="preserve"> </w:t>
      </w:r>
      <w:r w:rsidRPr="001C4A64">
        <w:rPr>
          <w:rFonts w:ascii="Kokila" w:hAnsi="Kokila" w:cs="QCF2278" w:hint="cs"/>
          <w:sz w:val="28"/>
          <w:szCs w:val="28"/>
          <w:rtl/>
        </w:rPr>
        <w:t>ﲝ</w:t>
      </w:r>
      <w:r w:rsidRPr="001C4A64">
        <w:rPr>
          <w:rFonts w:ascii="Kokila" w:hAnsi="Kokila" w:cs="QCF2278"/>
          <w:sz w:val="28"/>
          <w:szCs w:val="28"/>
          <w:rtl/>
        </w:rPr>
        <w:t xml:space="preserve"> </w:t>
      </w:r>
      <w:r w:rsidRPr="001C4A64">
        <w:rPr>
          <w:rFonts w:ascii="Kokila" w:hAnsi="Kokila" w:cs="QCF2278" w:hint="cs"/>
          <w:sz w:val="28"/>
          <w:szCs w:val="28"/>
          <w:rtl/>
        </w:rPr>
        <w:t>ﲞ</w:t>
      </w:r>
      <w:r w:rsidRPr="001C4A64">
        <w:rPr>
          <w:rFonts w:ascii="Kokila" w:hAnsi="Kokila" w:cs="ATraditional Arabic" w:hint="cs"/>
          <w:sz w:val="28"/>
          <w:szCs w:val="28"/>
          <w:rtl/>
        </w:rPr>
        <w:t xml:space="preserve"> </w:t>
      </w:r>
      <w:r w:rsidRPr="001C4A64">
        <w:rPr>
          <w:rFonts w:ascii="Kokila" w:hAnsi="Kokila" w:cs="QCF2278" w:hint="cs"/>
          <w:sz w:val="28"/>
          <w:szCs w:val="28"/>
          <w:rtl/>
        </w:rPr>
        <w:t>ﲟ</w:t>
      </w:r>
      <w:r w:rsidRPr="001C4A64">
        <w:rPr>
          <w:rFonts w:ascii="Kokila" w:hAnsi="Kokila" w:cs="QCF2278"/>
          <w:sz w:val="28"/>
          <w:szCs w:val="28"/>
          <w:rtl/>
        </w:rPr>
        <w:t xml:space="preserve"> </w:t>
      </w:r>
      <w:r w:rsidRPr="001C4A64">
        <w:rPr>
          <w:rFonts w:ascii="Kokila" w:hAnsi="Kokila" w:cs="QCF2278" w:hint="cs"/>
          <w:sz w:val="28"/>
          <w:szCs w:val="28"/>
          <w:rtl/>
        </w:rPr>
        <w:t>ﲠ</w:t>
      </w:r>
      <w:r w:rsidRPr="001C4A64">
        <w:rPr>
          <w:rFonts w:ascii="Kokila" w:hAnsi="Kokila" w:cs="QCF2278"/>
          <w:sz w:val="28"/>
          <w:szCs w:val="28"/>
          <w:rtl/>
        </w:rPr>
        <w:t xml:space="preserve"> </w:t>
      </w:r>
      <w:r w:rsidRPr="001C4A64">
        <w:rPr>
          <w:rFonts w:ascii="Kokila" w:hAnsi="Kokila" w:cs="QCF2278" w:hint="cs"/>
          <w:sz w:val="28"/>
          <w:szCs w:val="28"/>
          <w:rtl/>
        </w:rPr>
        <w:t>ﲡ</w:t>
      </w:r>
      <w:r w:rsidRPr="001C4A64">
        <w:rPr>
          <w:rFonts w:ascii="Kokila" w:hAnsi="Kokila" w:cs="QCF2278"/>
          <w:sz w:val="28"/>
          <w:szCs w:val="28"/>
          <w:rtl/>
        </w:rPr>
        <w:t xml:space="preserve"> </w:t>
      </w:r>
      <w:r w:rsidRPr="001C4A64">
        <w:rPr>
          <w:rFonts w:ascii="Kokila" w:hAnsi="Kokila" w:cs="QCF2278" w:hint="cs"/>
          <w:sz w:val="28"/>
          <w:szCs w:val="28"/>
          <w:rtl/>
        </w:rPr>
        <w:t>ﲢ</w:t>
      </w:r>
      <w:r w:rsidRPr="001C4A64">
        <w:rPr>
          <w:rFonts w:ascii="Kokila" w:hAnsi="Kokila" w:cs="QCF2278"/>
          <w:sz w:val="28"/>
          <w:szCs w:val="28"/>
          <w:rtl/>
        </w:rPr>
        <w:t xml:space="preserve"> </w:t>
      </w:r>
      <w:r w:rsidRPr="001C4A64">
        <w:rPr>
          <w:rFonts w:ascii="Kokila" w:hAnsi="Kokila" w:cs="QCF2278" w:hint="cs"/>
          <w:sz w:val="28"/>
          <w:szCs w:val="28"/>
          <w:rtl/>
        </w:rPr>
        <w:t>ﲣ</w:t>
      </w:r>
      <w:r w:rsidRPr="001C4A64">
        <w:rPr>
          <w:rFonts w:ascii="Kokila" w:hAnsi="Kokila" w:cs="QCF2278"/>
          <w:sz w:val="28"/>
          <w:szCs w:val="28"/>
          <w:rtl/>
        </w:rPr>
        <w:t xml:space="preserve"> </w:t>
      </w:r>
      <w:r w:rsidRPr="001C4A64">
        <w:rPr>
          <w:rFonts w:ascii="Kokila" w:hAnsi="Kokila" w:cs="QCF2278" w:hint="cs"/>
          <w:sz w:val="28"/>
          <w:szCs w:val="28"/>
          <w:rtl/>
        </w:rPr>
        <w:t>ﲤ</w:t>
      </w:r>
      <w:r w:rsidRPr="001C4A64">
        <w:rPr>
          <w:rFonts w:ascii="Kokila" w:hAnsi="Kokila" w:cs="QCF2278"/>
          <w:sz w:val="28"/>
          <w:szCs w:val="28"/>
          <w:rtl/>
        </w:rPr>
        <w:t xml:space="preserve"> </w:t>
      </w:r>
      <w:r w:rsidRPr="001C4A64">
        <w:rPr>
          <w:rFonts w:ascii="Kokila" w:hAnsi="Kokila" w:cs="QCF2278" w:hint="cs"/>
          <w:sz w:val="28"/>
          <w:szCs w:val="28"/>
          <w:rtl/>
        </w:rPr>
        <w:t>ﲥ</w:t>
      </w:r>
      <w:r w:rsidRPr="001C4A64">
        <w:rPr>
          <w:rFonts w:ascii="Kokila" w:hAnsi="Kokila" w:cs="QCF2278"/>
          <w:sz w:val="28"/>
          <w:szCs w:val="28"/>
          <w:rtl/>
        </w:rPr>
        <w:t xml:space="preserve"> </w:t>
      </w:r>
      <w:r w:rsidRPr="001C4A64">
        <w:rPr>
          <w:rFonts w:ascii="Kokila" w:hAnsi="Kokila" w:cs="QCF2278" w:hint="cs"/>
          <w:sz w:val="28"/>
          <w:szCs w:val="28"/>
          <w:rtl/>
        </w:rPr>
        <w:t>ﲦ</w:t>
      </w:r>
      <w:r w:rsidRPr="001C4A64">
        <w:rPr>
          <w:rFonts w:ascii="Kokila" w:hAnsi="Kokila" w:cs="QCF2278"/>
          <w:sz w:val="28"/>
          <w:szCs w:val="28"/>
          <w:rtl/>
        </w:rPr>
        <w:t xml:space="preserve"> </w:t>
      </w:r>
      <w:r w:rsidRPr="001C4A64">
        <w:rPr>
          <w:rFonts w:ascii="Kokila" w:hAnsi="Kokila" w:cs="QCF2278" w:hint="cs"/>
          <w:sz w:val="28"/>
          <w:szCs w:val="28"/>
          <w:rtl/>
        </w:rPr>
        <w:t>ﲧ</w:t>
      </w:r>
      <w:r w:rsidRPr="001C4A64">
        <w:rPr>
          <w:rFonts w:ascii="Kokila" w:hAnsi="Kokila" w:cs="QCF2278"/>
          <w:sz w:val="28"/>
          <w:szCs w:val="28"/>
          <w:rtl/>
        </w:rPr>
        <w:t xml:space="preserve"> </w:t>
      </w:r>
      <w:r w:rsidRPr="001C4A64">
        <w:rPr>
          <w:rFonts w:ascii="Kokila" w:hAnsi="Kokila" w:cs="QCF2278" w:hint="cs"/>
          <w:sz w:val="28"/>
          <w:szCs w:val="28"/>
          <w:rtl/>
        </w:rPr>
        <w:t>ﲨ</w:t>
      </w:r>
      <w:r w:rsidRPr="001C4A64">
        <w:rPr>
          <w:rFonts w:ascii="Kokila" w:hAnsi="Kokila" w:cs="ATraditional Arabic"/>
          <w:sz w:val="28"/>
          <w:szCs w:val="28"/>
          <w:rtl/>
        </w:rPr>
        <w:t>}</w:t>
      </w:r>
      <w:r w:rsidRPr="001C4A64">
        <w:rPr>
          <w:rFonts w:ascii="Kokila" w:hAnsi="Kokila"/>
          <w:sz w:val="28"/>
          <w:szCs w:val="28"/>
          <w:rtl/>
        </w:rPr>
        <w:t xml:space="preserve"> </w:t>
      </w:r>
      <w:r w:rsidRPr="001C4A64">
        <w:rPr>
          <w:rFonts w:ascii="Kokila" w:hAnsi="Kokila" w:cs="Mangal" w:hint="cs"/>
          <w:sz w:val="28"/>
          <w:szCs w:val="28"/>
          <w:cs/>
          <w:lang w:bidi="hi-IN"/>
        </w:rPr>
        <w:t xml:space="preserve"> </w:t>
      </w:r>
      <w:r w:rsidRPr="00F63683">
        <w:rPr>
          <w:rFonts w:ascii="Kokila" w:hAnsi="Kokila" w:cs="Kokila" w:hint="cs"/>
          <w:sz w:val="36"/>
          <w:szCs w:val="36"/>
          <w:cs/>
          <w:lang w:bidi="hi-IN"/>
        </w:rPr>
        <w:t>(वस्तुतः उस का वश उन पर नहीं चलता जो ईमान लाये हैं, और अपने रब (पालनहार) पर ही भरोसा करते हैं। उसका वश तो केवल उन पर चलता है जो उन्हें अपना संरक्षक बनाते हैं, और जो मुश्रिक (अनेकेश्वरवादी) हैं। सूरह अल-नह़्लः 99-100</w:t>
      </w:r>
      <w:r w:rsidR="004926A4" w:rsidRPr="00F63683">
        <w:rPr>
          <w:rFonts w:ascii="Kokila" w:hAnsi="Kokila" w:cs="Kokila" w:hint="cs"/>
          <w:sz w:val="36"/>
          <w:szCs w:val="36"/>
          <w:cs/>
          <w:lang w:bidi="hi-IN"/>
        </w:rPr>
        <w:t xml:space="preserve"> ।</w:t>
      </w:r>
    </w:p>
    <w:p w:rsidR="004926A4" w:rsidRPr="00F63683" w:rsidRDefault="004926A4"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शैतान से सुरक्षा एवं उसकी वास्तविकता जानने का एक तरीका यह भी है कि शैतान को देखने वाला अपने रब अल्लाह तआला से दुआ करे कि वह उसकी वास्तविकता को उसके </w:t>
      </w:r>
      <w:r w:rsidR="001C4A64">
        <w:rPr>
          <w:rFonts w:ascii="Kokila" w:hAnsi="Kokila" w:cs="Kokila" w:hint="cs"/>
          <w:sz w:val="36"/>
          <w:szCs w:val="36"/>
          <w:cs/>
          <w:lang w:bidi="hi-IN"/>
        </w:rPr>
        <w:t>सामने</w:t>
      </w:r>
      <w:r w:rsidRPr="00F63683">
        <w:rPr>
          <w:rFonts w:ascii="Kokila" w:hAnsi="Kokila" w:cs="Kokila" w:hint="cs"/>
          <w:sz w:val="36"/>
          <w:szCs w:val="36"/>
          <w:cs/>
          <w:lang w:bidi="hi-IN"/>
        </w:rPr>
        <w:t xml:space="preserve"> स्पष्ट कर दे।</w:t>
      </w:r>
    </w:p>
    <w:p w:rsidR="00D36531" w:rsidRPr="00F63683" w:rsidRDefault="004926A4"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इसका एक तरीका यह</w:t>
      </w:r>
      <w:r w:rsidR="00261DFA">
        <w:rPr>
          <w:rFonts w:ascii="Kokila" w:hAnsi="Kokila" w:cs="Kokila" w:hint="cs"/>
          <w:sz w:val="36"/>
          <w:szCs w:val="36"/>
          <w:cs/>
          <w:lang w:bidi="hi-IN"/>
        </w:rPr>
        <w:t xml:space="preserve"> भी</w:t>
      </w:r>
      <w:r w:rsidRPr="00F63683">
        <w:rPr>
          <w:rFonts w:ascii="Kokila" w:hAnsi="Kokila" w:cs="Kokila" w:hint="cs"/>
          <w:sz w:val="36"/>
          <w:szCs w:val="36"/>
          <w:cs/>
          <w:lang w:bidi="hi-IN"/>
        </w:rPr>
        <w:t xml:space="preserve"> है कि शैतान को देखने वाला उससे पूछे किः क्या तुम अमूक व्यक्ति हो</w:t>
      </w:r>
      <w:r w:rsidRPr="00F63683">
        <w:rPr>
          <w:rFonts w:ascii="Kokila" w:hAnsi="Kokila" w:cs="Kokila" w:hint="cs"/>
          <w:sz w:val="36"/>
          <w:szCs w:val="36"/>
          <w:lang w:bidi="hi-IN"/>
        </w:rPr>
        <w:t>?</w:t>
      </w:r>
      <w:r w:rsidRPr="00F63683">
        <w:rPr>
          <w:rFonts w:ascii="Kokila" w:hAnsi="Kokila" w:cs="Kokila"/>
          <w:sz w:val="36"/>
          <w:szCs w:val="36"/>
          <w:lang w:bidi="hi-IN"/>
        </w:rPr>
        <w:t xml:space="preserve"> </w:t>
      </w:r>
      <w:r w:rsidRPr="00F63683">
        <w:rPr>
          <w:rFonts w:ascii="Kokila" w:hAnsi="Kokila" w:cs="Kokila" w:hint="cs"/>
          <w:sz w:val="36"/>
          <w:szCs w:val="36"/>
          <w:cs/>
          <w:lang w:bidi="hi-IN"/>
        </w:rPr>
        <w:t xml:space="preserve">उसे सच बताने के लिए भारी-भारी शपथ दिलाए एवं उसके समक्ष क़ुरआन मजीद की उन आयतों की तिलावत करे जो शैतानों को चोट पहूँचाती हैं। इनके अतिरिक्त भी शैतान को नुकसान पहूँचाने वाले माध्यमों को अपना सकता </w:t>
      </w:r>
      <w:r w:rsidRPr="00F63683">
        <w:rPr>
          <w:rFonts w:ascii="Kokila" w:hAnsi="Kokila" w:cs="Kokila"/>
          <w:sz w:val="36"/>
          <w:szCs w:val="36"/>
          <w:cs/>
          <w:lang w:bidi="hi-IN"/>
        </w:rPr>
        <w:t>है”</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268"/>
      </w:r>
      <w:r w:rsidRPr="00F63683">
        <w:rPr>
          <w:rFonts w:ascii="Kokila" w:hAnsi="Kokila" w:cs="Kokila"/>
          <w:sz w:val="36"/>
          <w:szCs w:val="36"/>
          <w:vertAlign w:val="superscript"/>
          <w:cs/>
          <w:lang w:bidi="hi-IN"/>
        </w:rPr>
        <w:t>)</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इब्न तैमीय्या रह़िमहुल्लाह का कथन समाप्त हुआ।</w:t>
      </w:r>
    </w:p>
    <w:p w:rsidR="00F63683" w:rsidRPr="00F63683" w:rsidRDefault="00CA5045" w:rsidP="00221019">
      <w:pPr>
        <w:bidi w:val="0"/>
        <w:spacing w:line="276" w:lineRule="auto"/>
        <w:ind w:firstLine="567"/>
        <w:jc w:val="both"/>
        <w:rPr>
          <w:rFonts w:ascii="Kokila" w:hAnsi="Kokila" w:cs="Mangal"/>
          <w:sz w:val="36"/>
          <w:szCs w:val="36"/>
          <w:cs/>
          <w:lang w:bidi="hi-IN"/>
        </w:rPr>
      </w:pPr>
      <w:r w:rsidRPr="00F63683">
        <w:rPr>
          <w:rFonts w:ascii="Kokila" w:hAnsi="Kokila" w:cs="Kokila" w:hint="cs"/>
          <w:sz w:val="36"/>
          <w:szCs w:val="36"/>
          <w:cs/>
          <w:lang w:bidi="hi-IN"/>
        </w:rPr>
        <w:t>शैतान को देखने वाले की स्थिति ह़दीस़ में बयान किये गये उस मोमिन के समान है जो दज्जाल का सामना करने के लिये निकला हो ताकि उसक</w:t>
      </w:r>
      <w:r w:rsidR="002D7BE2">
        <w:rPr>
          <w:rFonts w:ascii="Kokila" w:hAnsi="Kokila" w:cs="Kokila" w:hint="cs"/>
          <w:sz w:val="36"/>
          <w:szCs w:val="36"/>
          <w:cs/>
          <w:lang w:bidi="hi-IN"/>
        </w:rPr>
        <w:t>े</w:t>
      </w:r>
      <w:r w:rsidRPr="00F63683">
        <w:rPr>
          <w:rFonts w:ascii="Kokila" w:hAnsi="Kokila" w:cs="Kokila" w:hint="cs"/>
          <w:sz w:val="36"/>
          <w:szCs w:val="36"/>
          <w:cs/>
          <w:lang w:bidi="hi-IN"/>
        </w:rPr>
        <w:t xml:space="preserve"> विचित्र व आश्चर्यजनक करतूत का कारण जान सके एवं उसके मामला की तह तक पहूँच सके। उसे अपने रब के वादा तथा नबी सल्लल्लाहु अलैहि व सल्लम द्वारा दी गई सूचना पर ईमान, यक़ीन एवं विश्वास हो। रसूलुल्लाह सल्लल्लाहु अलैहि व सल्लम ने उसके बारे में जो कुछ बता दिया है उसमें उसे रत्ती भर भी संदेह न हो, फिर दज्जाल उसके समक्ष प्रकट हो जाये तो वह लोगों को संबोधित कर के कहेः </w:t>
      </w:r>
      <w:r w:rsidR="006F755A">
        <w:rPr>
          <w:rFonts w:ascii="Kokila" w:hAnsi="Kokila" w:cs="Kokila" w:hint="cs"/>
          <w:sz w:val="36"/>
          <w:szCs w:val="36"/>
          <w:cs/>
          <w:lang w:bidi="hi-IN"/>
        </w:rPr>
        <w:t xml:space="preserve">ऐ </w:t>
      </w:r>
      <w:r w:rsidRPr="00F63683">
        <w:rPr>
          <w:rFonts w:ascii="Kokila" w:hAnsi="Kokila" w:cs="Kokila" w:hint="cs"/>
          <w:sz w:val="36"/>
          <w:szCs w:val="36"/>
          <w:cs/>
          <w:lang w:bidi="hi-IN"/>
        </w:rPr>
        <w:t>लोगों</w:t>
      </w:r>
      <w:r w:rsidR="006F755A">
        <w:rPr>
          <w:rFonts w:ascii="Kokila" w:hAnsi="Kokila" w:cs="Kokila" w:hint="cs"/>
          <w:sz w:val="36"/>
          <w:szCs w:val="36"/>
          <w:cs/>
          <w:lang w:bidi="hi-IN"/>
        </w:rPr>
        <w:t>!</w:t>
      </w:r>
      <w:r w:rsidRPr="00F63683">
        <w:rPr>
          <w:rFonts w:ascii="Kokila" w:hAnsi="Kokila" w:cs="Kokila" w:hint="cs"/>
          <w:sz w:val="36"/>
          <w:szCs w:val="36"/>
          <w:cs/>
          <w:lang w:bidi="hi-IN"/>
        </w:rPr>
        <w:t xml:space="preserve"> यह वही दज्जाल है जिसका उल्लेख नबी सल्लल्लाहु अलैहि व सल्लम ने अपनी ह़दीस़ों में किया है, यह सुन कर दज्जाल अपने कर्मचारियों से कहेगा कि इसे तप्त सूर्य के समीप ले जा कर दंड दो, तत्पश्चात वह कहेगाः इसके पेट तथा पीठ पर कोड़े लगाओ यहाँ तक कि इसकी चमड़ी उधेड़ दो। इसके बाद दज्जाल उस मोमिन बंदे से पूछेगाः क्या तुम अब भी मुझ पर ईमान नहीं लाते हो</w:t>
      </w:r>
      <w:r w:rsidRPr="00F63683">
        <w:rPr>
          <w:rFonts w:ascii="Kokila" w:hAnsi="Kokila" w:cs="Kokila" w:hint="cs"/>
          <w:sz w:val="36"/>
          <w:szCs w:val="36"/>
          <w:lang w:bidi="hi-IN"/>
        </w:rPr>
        <w:t>?</w:t>
      </w:r>
      <w:r w:rsidRPr="00F63683">
        <w:rPr>
          <w:rFonts w:ascii="Kokila" w:hAnsi="Kokila" w:cs="Kokila"/>
          <w:sz w:val="36"/>
          <w:szCs w:val="36"/>
          <w:lang w:bidi="hi-IN"/>
        </w:rPr>
        <w:t xml:space="preserve"> </w:t>
      </w:r>
      <w:r w:rsidRPr="00F63683">
        <w:rPr>
          <w:rFonts w:ascii="Kokila" w:hAnsi="Kokila" w:cs="Kokila" w:hint="cs"/>
          <w:sz w:val="36"/>
          <w:szCs w:val="36"/>
          <w:cs/>
          <w:lang w:bidi="hi-IN"/>
        </w:rPr>
        <w:t>वह मोमिन बंदा कहेगाः तुम झूठे मसीह़ (दज्जाल) हो, फिर दज्जाल के आदेश पर सिर से ले कर पाँव तक उसे आ</w:t>
      </w:r>
      <w:r w:rsidR="007773DE">
        <w:rPr>
          <w:rFonts w:ascii="Kokila" w:hAnsi="Kokila" w:cs="Kokila" w:hint="cs"/>
          <w:sz w:val="36"/>
          <w:szCs w:val="36"/>
          <w:cs/>
          <w:lang w:bidi="hi-IN"/>
        </w:rPr>
        <w:t>री</w:t>
      </w:r>
      <w:r w:rsidRPr="00F63683">
        <w:rPr>
          <w:rFonts w:ascii="Kokila" w:hAnsi="Kokila" w:cs="Kokila" w:hint="cs"/>
          <w:sz w:val="36"/>
          <w:szCs w:val="36"/>
          <w:cs/>
          <w:lang w:bidi="hi-IN"/>
        </w:rPr>
        <w:t xml:space="preserve"> से चीर दिया जायेगा, उसके शरीर के दो भागों के बीच टहलते हुए दज्जाल कहेगाः उठो, खड़</w:t>
      </w:r>
      <w:r w:rsidR="007773DE">
        <w:rPr>
          <w:rFonts w:ascii="Kokila" w:hAnsi="Kokila" w:cs="Kokila" w:hint="cs"/>
          <w:sz w:val="36"/>
          <w:szCs w:val="36"/>
          <w:cs/>
          <w:lang w:bidi="hi-IN"/>
        </w:rPr>
        <w:t>े</w:t>
      </w:r>
      <w:r w:rsidRPr="00F63683">
        <w:rPr>
          <w:rFonts w:ascii="Kokila" w:hAnsi="Kokila" w:cs="Kokila" w:hint="cs"/>
          <w:sz w:val="36"/>
          <w:szCs w:val="36"/>
          <w:cs/>
          <w:lang w:bidi="hi-IN"/>
        </w:rPr>
        <w:t xml:space="preserve"> हो जाओ, वह बंदा उठ कर सही सलामत खड़ा हो जायेगा। फिर इसके बाद दज्जाल पूछेगाः क्या अभी भी तुम मुझ पर ईमान नहीं लाते हो</w:t>
      </w:r>
      <w:r w:rsidRPr="00F63683">
        <w:rPr>
          <w:rFonts w:ascii="Kokila" w:hAnsi="Kokila" w:cs="Kokila" w:hint="cs"/>
          <w:sz w:val="36"/>
          <w:szCs w:val="36"/>
          <w:lang w:bidi="hi-IN"/>
        </w:rPr>
        <w:t>?</w:t>
      </w:r>
      <w:r w:rsidRPr="00F63683">
        <w:rPr>
          <w:rFonts w:ascii="Kokila" w:hAnsi="Kokila" w:cs="Kokila"/>
          <w:sz w:val="36"/>
          <w:szCs w:val="36"/>
          <w:lang w:bidi="hi-IN"/>
        </w:rPr>
        <w:t xml:space="preserve"> </w:t>
      </w:r>
      <w:r w:rsidRPr="00F63683">
        <w:rPr>
          <w:rFonts w:ascii="Kokila" w:hAnsi="Kokila" w:cs="Kokila" w:hint="cs"/>
          <w:sz w:val="36"/>
          <w:szCs w:val="36"/>
          <w:cs/>
          <w:lang w:bidi="hi-IN"/>
        </w:rPr>
        <w:t>वह बंदा कहेगाः तुम्हारे विषय में मेरा विश्वास और मजबूत हो गया (कि तुम्ही</w:t>
      </w:r>
      <w:r w:rsidR="0017238D">
        <w:rPr>
          <w:rFonts w:ascii="Kokila" w:hAnsi="Kokila" w:cs="Kokila" w:hint="cs"/>
          <w:sz w:val="36"/>
          <w:szCs w:val="36"/>
          <w:cs/>
          <w:lang w:bidi="hi-IN"/>
        </w:rPr>
        <w:t>ं</w:t>
      </w:r>
      <w:r w:rsidRPr="00F63683">
        <w:rPr>
          <w:rFonts w:ascii="Kokila" w:hAnsi="Kokila" w:cs="Kokila" w:hint="cs"/>
          <w:sz w:val="36"/>
          <w:szCs w:val="36"/>
          <w:cs/>
          <w:lang w:bidi="hi-IN"/>
        </w:rPr>
        <w:t xml:space="preserve"> दज्जाल हो), फिर वह बंदा कहेगाः हे लोगों! मेरे पश्चात अब यह किसी के साथ ऐसा व्यवहार नहीं कर पायेगा</w:t>
      </w:r>
      <w:r w:rsidR="00776FAA" w:rsidRPr="00F63683">
        <w:rPr>
          <w:rFonts w:ascii="Kokila" w:hAnsi="Kokila" w:cs="Kokila" w:hint="cs"/>
          <w:sz w:val="36"/>
          <w:szCs w:val="36"/>
          <w:cs/>
          <w:lang w:bidi="hi-IN"/>
        </w:rPr>
        <w:t xml:space="preserve">। यह सुन कर दज्जाल उस मोमिन बंदा को ज़ब्ह करने का प्रयास करेगा तो अल्लाह तआला की ओर से उसकी पूरी गर्दन को नीचे से ऊपर तक पीतल का बना दिया जायेगा जिसके कारण दज्जाल उस मोमिन बंदा को लोगों के समक्ष ज़ब्ह करने में असमर्थ होगा। तब दज्जाल उस मोमिन बंदा के दोनों हाथ एवं पाँव को पकड़ कर सुदूर फेंक देगा, लोग समझेंगे कि दज्जाल ने उसे </w:t>
      </w:r>
      <w:r w:rsidR="00CE0F5C">
        <w:rPr>
          <w:rFonts w:ascii="Kokila" w:hAnsi="Kokila" w:cs="Kokila" w:hint="cs"/>
          <w:sz w:val="36"/>
          <w:szCs w:val="36"/>
          <w:cs/>
          <w:lang w:bidi="hi-IN"/>
        </w:rPr>
        <w:t>जहन्नुम</w:t>
      </w:r>
      <w:r w:rsidR="00776FAA" w:rsidRPr="00F63683">
        <w:rPr>
          <w:rFonts w:ascii="Kokila" w:hAnsi="Kokila" w:cs="Kokila" w:hint="cs"/>
          <w:sz w:val="36"/>
          <w:szCs w:val="36"/>
          <w:cs/>
          <w:lang w:bidi="hi-IN"/>
        </w:rPr>
        <w:t xml:space="preserve"> में फेंक दिया है जब्कि वास्तव में उसे जन्नत में डाला गया होगा। रसूलुल्लाह सल्लल्लाहु अलैहि व सल्लम ने फ़रमायाः अल्लाह रब्बुल आलमीन के निकट किसी बंदा की ओर से यह सर्वोत्तम शहादत (बलि) होगी</w:t>
      </w:r>
      <w:r w:rsidR="00776FAA" w:rsidRPr="00F63683">
        <w:rPr>
          <w:rFonts w:ascii="Kokila" w:hAnsi="Kokila" w:cs="Kokila"/>
          <w:sz w:val="36"/>
          <w:szCs w:val="36"/>
          <w:vertAlign w:val="superscript"/>
          <w:cs/>
          <w:lang w:bidi="hi-IN"/>
        </w:rPr>
        <w:t>(</w:t>
      </w:r>
      <w:r w:rsidR="00776FAA" w:rsidRPr="00F63683">
        <w:rPr>
          <w:rStyle w:val="FootnoteReference"/>
          <w:rFonts w:ascii="Kokila" w:hAnsi="Kokila" w:cs="Kokila"/>
          <w:sz w:val="36"/>
          <w:szCs w:val="36"/>
          <w:cs/>
          <w:lang w:bidi="hi-IN"/>
        </w:rPr>
        <w:footnoteReference w:id="269"/>
      </w:r>
      <w:r w:rsidR="00776FAA" w:rsidRPr="00F63683">
        <w:rPr>
          <w:rFonts w:ascii="Kokila" w:hAnsi="Kokila" w:cs="Kokila"/>
          <w:sz w:val="36"/>
          <w:szCs w:val="36"/>
          <w:vertAlign w:val="superscript"/>
          <w:cs/>
          <w:lang w:bidi="hi-IN"/>
        </w:rPr>
        <w:t>)</w:t>
      </w:r>
      <w:r w:rsidR="00776FAA" w:rsidRPr="00F63683">
        <w:rPr>
          <w:rFonts w:ascii="Kokila" w:hAnsi="Kokila" w:cs="Kokila" w:hint="cs"/>
          <w:sz w:val="36"/>
          <w:szCs w:val="36"/>
          <w:cs/>
          <w:lang w:bidi="hi-IN"/>
        </w:rPr>
        <w:t>।</w:t>
      </w:r>
    </w:p>
    <w:p w:rsidR="00F63683" w:rsidRPr="00F63683" w:rsidRDefault="00F63683" w:rsidP="00221019">
      <w:pPr>
        <w:bidi w:val="0"/>
        <w:spacing w:line="276" w:lineRule="auto"/>
        <w:jc w:val="both"/>
        <w:rPr>
          <w:rFonts w:ascii="Kokila" w:hAnsi="Kokila" w:cs="Mangal"/>
          <w:sz w:val="36"/>
          <w:szCs w:val="36"/>
          <w:cs/>
          <w:lang w:bidi="hi-IN"/>
        </w:rPr>
      </w:pPr>
      <w:r w:rsidRPr="00F63683">
        <w:rPr>
          <w:rFonts w:ascii="Kokila" w:hAnsi="Kokila" w:cs="Mangal"/>
          <w:sz w:val="36"/>
          <w:szCs w:val="36"/>
          <w:cs/>
          <w:lang w:bidi="hi-IN"/>
        </w:rPr>
        <w:br w:type="page"/>
      </w:r>
    </w:p>
    <w:p w:rsidR="00870F70" w:rsidRDefault="00F63683" w:rsidP="00870F70">
      <w:pPr>
        <w:bidi w:val="0"/>
        <w:spacing w:line="276" w:lineRule="auto"/>
        <w:ind w:firstLine="567"/>
        <w:jc w:val="both"/>
        <w:rPr>
          <w:rFonts w:ascii="Kokila" w:hAnsi="Kokila" w:cs="Kokila"/>
          <w:b/>
          <w:bCs/>
          <w:sz w:val="40"/>
          <w:szCs w:val="40"/>
          <w:lang w:bidi="hi-IN"/>
        </w:rPr>
      </w:pPr>
      <w:r w:rsidRPr="00F63683">
        <w:rPr>
          <w:rFonts w:ascii="Kokila" w:hAnsi="Kokila" w:cs="Kokila" w:hint="cs"/>
          <w:b/>
          <w:bCs/>
          <w:sz w:val="36"/>
          <w:szCs w:val="36"/>
          <w:cs/>
          <w:lang w:bidi="hi-IN"/>
        </w:rPr>
        <w:t>सात</w:t>
      </w:r>
      <w:r w:rsidR="00870F70">
        <w:rPr>
          <w:rFonts w:ascii="Kokila" w:hAnsi="Kokila" w:cs="Kokila" w:hint="cs"/>
          <w:b/>
          <w:bCs/>
          <w:sz w:val="36"/>
          <w:szCs w:val="36"/>
          <w:cs/>
          <w:lang w:bidi="hi-IN"/>
        </w:rPr>
        <w:t>वीं भ्रांतिः</w:t>
      </w:r>
    </w:p>
    <w:p w:rsidR="00F63683" w:rsidRPr="00870F70" w:rsidRDefault="00F63683" w:rsidP="00870F70">
      <w:pPr>
        <w:bidi w:val="0"/>
        <w:spacing w:line="276" w:lineRule="auto"/>
        <w:ind w:firstLine="567"/>
        <w:jc w:val="center"/>
        <w:rPr>
          <w:rFonts w:ascii="Kokila" w:hAnsi="Kokila" w:cs="Kokila"/>
          <w:b/>
          <w:bCs/>
          <w:sz w:val="40"/>
          <w:szCs w:val="40"/>
          <w:lang w:bidi="hi-IN"/>
        </w:rPr>
      </w:pPr>
      <w:r w:rsidRPr="00870F70">
        <w:rPr>
          <w:rFonts w:ascii="Kokila" w:hAnsi="Kokila" w:cs="Kokila" w:hint="cs"/>
          <w:b/>
          <w:bCs/>
          <w:sz w:val="40"/>
          <w:szCs w:val="40"/>
          <w:cs/>
          <w:lang w:bidi="hi-IN"/>
        </w:rPr>
        <w:t>उलेमा की तक़लीद (अंध-अनुसरण) क</w:t>
      </w:r>
      <w:r w:rsidR="00870F70">
        <w:rPr>
          <w:rFonts w:ascii="Kokila" w:hAnsi="Kokila" w:cs="Kokila" w:hint="cs"/>
          <w:b/>
          <w:bCs/>
          <w:sz w:val="40"/>
          <w:szCs w:val="40"/>
          <w:cs/>
          <w:lang w:bidi="hi-IN"/>
        </w:rPr>
        <w:t>ी भ्रांति</w:t>
      </w:r>
    </w:p>
    <w:p w:rsidR="00F63683" w:rsidRPr="00F63683" w:rsidRDefault="00F63683" w:rsidP="00221019">
      <w:pPr>
        <w:bidi w:val="0"/>
        <w:spacing w:line="276" w:lineRule="auto"/>
        <w:ind w:firstLine="567"/>
        <w:jc w:val="both"/>
        <w:rPr>
          <w:rFonts w:ascii="Kokila" w:hAnsi="Kokila" w:cs="Kokila"/>
          <w:b/>
          <w:bCs/>
          <w:sz w:val="36"/>
          <w:szCs w:val="36"/>
          <w:lang w:bidi="hi-IN"/>
        </w:rPr>
      </w:pPr>
      <w:r w:rsidRPr="00F63683">
        <w:rPr>
          <w:rFonts w:ascii="Kokila" w:hAnsi="Kokila" w:cs="Kokila" w:hint="cs"/>
          <w:b/>
          <w:bCs/>
          <w:sz w:val="36"/>
          <w:szCs w:val="36"/>
          <w:cs/>
          <w:lang w:bidi="hi-IN"/>
        </w:rPr>
        <w:t>कुछ लोगों का कहना है</w:t>
      </w:r>
      <w:r w:rsidR="004E4863">
        <w:rPr>
          <w:rFonts w:ascii="Kokila" w:hAnsi="Kokila" w:cs="Kokila" w:hint="cs"/>
          <w:b/>
          <w:bCs/>
          <w:sz w:val="36"/>
          <w:szCs w:val="36"/>
          <w:cs/>
          <w:lang w:bidi="hi-IN"/>
        </w:rPr>
        <w:t xml:space="preserve"> किः</w:t>
      </w:r>
      <w:r w:rsidRPr="00F63683">
        <w:rPr>
          <w:rFonts w:ascii="Kokila" w:hAnsi="Kokila" w:cs="Kokila" w:hint="cs"/>
          <w:b/>
          <w:bCs/>
          <w:sz w:val="36"/>
          <w:szCs w:val="36"/>
          <w:cs/>
          <w:lang w:bidi="hi-IN"/>
        </w:rPr>
        <w:t xml:space="preserve"> “</w:t>
      </w:r>
      <w:r w:rsidR="00C41980">
        <w:rPr>
          <w:rFonts w:ascii="Kokila" w:hAnsi="Kokila" w:cs="Kokila" w:hint="cs"/>
          <w:b/>
          <w:bCs/>
          <w:sz w:val="36"/>
          <w:szCs w:val="36"/>
          <w:cs/>
          <w:lang w:bidi="hi-IN"/>
        </w:rPr>
        <w:t>अनेक</w:t>
      </w:r>
      <w:r w:rsidRPr="00F63683">
        <w:rPr>
          <w:rFonts w:ascii="Kokila" w:hAnsi="Kokila" w:cs="Kokila" w:hint="cs"/>
          <w:b/>
          <w:bCs/>
          <w:sz w:val="36"/>
          <w:szCs w:val="36"/>
          <w:cs/>
          <w:lang w:bidi="hi-IN"/>
        </w:rPr>
        <w:t xml:space="preserve"> उलेमा को हम देखते हैं</w:t>
      </w:r>
      <w:r w:rsidR="005040C4">
        <w:rPr>
          <w:rFonts w:ascii="Kokila" w:hAnsi="Kokila" w:cs="Kokila" w:hint="cs"/>
          <w:b/>
          <w:bCs/>
          <w:sz w:val="36"/>
          <w:szCs w:val="36"/>
          <w:cs/>
          <w:lang w:bidi="hi-IN"/>
        </w:rPr>
        <w:t>,</w:t>
      </w:r>
      <w:r w:rsidRPr="00F63683">
        <w:rPr>
          <w:rFonts w:ascii="Kokila" w:hAnsi="Kokila" w:cs="Kokila" w:hint="cs"/>
          <w:b/>
          <w:bCs/>
          <w:sz w:val="36"/>
          <w:szCs w:val="36"/>
          <w:cs/>
          <w:lang w:bidi="hi-IN"/>
        </w:rPr>
        <w:t xml:space="preserve"> जो अल्लाह को छोड़ कर ग़ैरुल्लाह को पुकारते हैं</w:t>
      </w:r>
      <w:r w:rsidR="00C82172">
        <w:rPr>
          <w:rFonts w:ascii="Kokila" w:hAnsi="Kokila" w:cs="Kokila" w:hint="cs"/>
          <w:b/>
          <w:bCs/>
          <w:sz w:val="36"/>
          <w:szCs w:val="36"/>
          <w:cs/>
          <w:lang w:bidi="hi-IN"/>
        </w:rPr>
        <w:t>,</w:t>
      </w:r>
      <w:r w:rsidRPr="00F63683">
        <w:rPr>
          <w:rFonts w:ascii="Kokila" w:hAnsi="Kokila" w:cs="Kokila" w:hint="cs"/>
          <w:b/>
          <w:bCs/>
          <w:sz w:val="36"/>
          <w:szCs w:val="36"/>
          <w:cs/>
          <w:lang w:bidi="hi-IN"/>
        </w:rPr>
        <w:t xml:space="preserve"> वो </w:t>
      </w:r>
      <w:r w:rsidR="00C82172">
        <w:rPr>
          <w:rFonts w:ascii="Kokila" w:hAnsi="Kokila" w:cs="Kokila" w:hint="cs"/>
          <w:b/>
          <w:bCs/>
          <w:sz w:val="36"/>
          <w:szCs w:val="36"/>
          <w:cs/>
          <w:lang w:bidi="hi-IN"/>
        </w:rPr>
        <w:t>लोगों को इस कृत्य से</w:t>
      </w:r>
      <w:r w:rsidRPr="00F63683">
        <w:rPr>
          <w:rFonts w:ascii="Kokila" w:hAnsi="Kokila" w:cs="Kokila" w:hint="cs"/>
          <w:b/>
          <w:bCs/>
          <w:sz w:val="36"/>
          <w:szCs w:val="36"/>
          <w:cs/>
          <w:lang w:bidi="hi-IN"/>
        </w:rPr>
        <w:t xml:space="preserve"> </w:t>
      </w:r>
      <w:r w:rsidR="00407FA9">
        <w:rPr>
          <w:rFonts w:ascii="Kokila" w:hAnsi="Kokila" w:cs="Kokila" w:hint="cs"/>
          <w:b/>
          <w:bCs/>
          <w:sz w:val="36"/>
          <w:szCs w:val="36"/>
          <w:cs/>
          <w:lang w:bidi="hi-IN"/>
        </w:rPr>
        <w:t>नही</w:t>
      </w:r>
      <w:r w:rsidR="00C03AB8">
        <w:rPr>
          <w:rFonts w:ascii="Kokila" w:hAnsi="Kokila" w:cs="Kokila" w:hint="cs"/>
          <w:b/>
          <w:bCs/>
          <w:sz w:val="36"/>
          <w:szCs w:val="36"/>
          <w:cs/>
          <w:lang w:bidi="hi-IN"/>
        </w:rPr>
        <w:t>ं</w:t>
      </w:r>
      <w:r w:rsidR="00407FA9">
        <w:rPr>
          <w:rFonts w:ascii="Kokila" w:hAnsi="Kokila" w:cs="Kokila" w:hint="cs"/>
          <w:b/>
          <w:bCs/>
          <w:sz w:val="36"/>
          <w:szCs w:val="36"/>
          <w:cs/>
          <w:lang w:bidi="hi-IN"/>
        </w:rPr>
        <w:t xml:space="preserve"> रोकत</w:t>
      </w:r>
      <w:r w:rsidR="007B62AF">
        <w:rPr>
          <w:rFonts w:ascii="Kokila" w:hAnsi="Kokila" w:cs="Kokila" w:hint="cs"/>
          <w:b/>
          <w:bCs/>
          <w:sz w:val="36"/>
          <w:szCs w:val="36"/>
          <w:cs/>
          <w:lang w:bidi="hi-IN"/>
        </w:rPr>
        <w:t>े</w:t>
      </w:r>
      <w:r w:rsidRPr="00F63683">
        <w:rPr>
          <w:rFonts w:ascii="Kokila" w:hAnsi="Kokila" w:cs="Kokila" w:hint="cs"/>
          <w:b/>
          <w:bCs/>
          <w:sz w:val="36"/>
          <w:szCs w:val="36"/>
          <w:cs/>
          <w:lang w:bidi="hi-IN"/>
        </w:rPr>
        <w:t>, बल्कि यदा-कदा तो वो उन्हें ऐसा करने के लिए प्रेरित करते हैं और विशेष रूप से ऐसे कार्यक्रमों का आयोजन करते हैं, क्या यह इस बात का प्रमाण नहीं है कि ग़ैरुल्लाह से दुआ व प्रार्थना करना जायज़ है?”।</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इसका उत्तर यह है कि कुछ उलेमा का ऐसा करना किसी भी रूप से इस को उचित नहीं </w:t>
      </w:r>
      <w:r w:rsidRPr="00F63683">
        <w:rPr>
          <w:rFonts w:ascii="Kokila" w:hAnsi="Kokila" w:cs="Kokila"/>
          <w:sz w:val="36"/>
          <w:szCs w:val="36"/>
          <w:cs/>
          <w:lang w:bidi="hi-IN"/>
        </w:rPr>
        <w:t>ठहराता है, इसका विवरण निम्न में पाँच प्रकार से किया जा रहा है</w:t>
      </w:r>
      <w:r w:rsidR="00704024" w:rsidRPr="00F63683">
        <w:rPr>
          <w:rFonts w:ascii="Kokila" w:hAnsi="Kokila" w:cs="Kokila" w:hint="cs"/>
          <w:sz w:val="36"/>
          <w:szCs w:val="36"/>
          <w:vertAlign w:val="superscript"/>
          <w:cs/>
          <w:lang w:bidi="hi-IN"/>
        </w:rPr>
        <w:t>(</w:t>
      </w:r>
      <w:r w:rsidR="00704024" w:rsidRPr="00F63683">
        <w:rPr>
          <w:rStyle w:val="FootnoteReference"/>
          <w:rFonts w:ascii="Kokila" w:hAnsi="Kokila" w:cs="Kokila"/>
          <w:sz w:val="36"/>
          <w:szCs w:val="36"/>
          <w:cs/>
          <w:lang w:bidi="hi-IN"/>
        </w:rPr>
        <w:footnoteReference w:id="270"/>
      </w:r>
      <w:r w:rsidR="00704024" w:rsidRPr="00F63683">
        <w:rPr>
          <w:rFonts w:ascii="Kokila" w:hAnsi="Kokila" w:cs="Kokila" w:hint="cs"/>
          <w:sz w:val="36"/>
          <w:szCs w:val="36"/>
          <w:vertAlign w:val="superscript"/>
          <w:cs/>
          <w:lang w:bidi="hi-IN"/>
        </w:rPr>
        <w:t>)</w:t>
      </w:r>
      <w:r w:rsidR="00704024">
        <w:rPr>
          <w:rFonts w:ascii="Kokila" w:hAnsi="Kokila" w:cs="Kokila" w:hint="cs"/>
          <w:sz w:val="36"/>
          <w:szCs w:val="36"/>
          <w:cs/>
          <w:lang w:bidi="hi-IN"/>
        </w:rPr>
        <w:t>:</w:t>
      </w:r>
    </w:p>
    <w:p w:rsidR="001030AE" w:rsidRDefault="00F63683" w:rsidP="001030AE">
      <w:pPr>
        <w:bidi w:val="0"/>
        <w:spacing w:line="276" w:lineRule="auto"/>
        <w:ind w:firstLine="567"/>
        <w:jc w:val="both"/>
        <w:rPr>
          <w:rFonts w:ascii="ATraditional Arabic" w:hAnsi="ATraditional Arabic" w:cs="Times New Roman"/>
          <w:sz w:val="36"/>
          <w:szCs w:val="36"/>
          <w:rtl/>
        </w:rPr>
      </w:pPr>
      <w:r w:rsidRPr="00F63683">
        <w:rPr>
          <w:rFonts w:ascii="Kokila" w:hAnsi="Kokila" w:cs="Kokila"/>
          <w:b/>
          <w:bCs/>
          <w:sz w:val="36"/>
          <w:szCs w:val="36"/>
          <w:cs/>
          <w:lang w:bidi="hi-IN"/>
        </w:rPr>
        <w:t>पहलाः</w:t>
      </w:r>
      <w:r w:rsidRPr="00F63683">
        <w:rPr>
          <w:rFonts w:ascii="Kokila" w:hAnsi="Kokila" w:cs="Kokila"/>
          <w:sz w:val="36"/>
          <w:szCs w:val="36"/>
          <w:cs/>
          <w:lang w:bidi="hi-IN"/>
        </w:rPr>
        <w:t xml:space="preserve"> </w:t>
      </w:r>
      <w:r w:rsidRPr="00F63683">
        <w:rPr>
          <w:rFonts w:ascii="Kokila" w:hAnsi="Kokila" w:cs="Kokila" w:hint="cs"/>
          <w:sz w:val="36"/>
          <w:szCs w:val="36"/>
          <w:cs/>
          <w:lang w:bidi="hi-IN"/>
        </w:rPr>
        <w:t xml:space="preserve">अल्लाह तआला ने हमारे ऊपर केवल अपना और अपने रसूल </w:t>
      </w:r>
      <w:r w:rsidR="001B5299">
        <w:rPr>
          <w:rFonts w:ascii="Kokila" w:hAnsi="Kokila" w:cs="Kokila" w:hint="cs"/>
          <w:sz w:val="36"/>
          <w:szCs w:val="36"/>
          <w:cs/>
          <w:lang w:bidi="hi-IN"/>
        </w:rPr>
        <w:t xml:space="preserve">मुह़म्मद </w:t>
      </w:r>
      <w:r w:rsidRPr="00F63683">
        <w:rPr>
          <w:rFonts w:ascii="Kokila" w:hAnsi="Kokila" w:cs="Kokila" w:hint="cs"/>
          <w:sz w:val="36"/>
          <w:szCs w:val="36"/>
          <w:cs/>
          <w:lang w:bidi="hi-IN"/>
        </w:rPr>
        <w:t>सल्लल्लाहु अलैहि व सल्लम के आज्ञापालन को फ़र्ज़ व अनिवार्य किया है, जब्कि दूसरों की बात उसी समय मानी जाएगी जब वो शरीअत (विधान) के अनुकूल व मुआफ़िक हो, अल्लाह तआला का फ़रमान हैः</w:t>
      </w:r>
      <w:r w:rsidR="001B5299" w:rsidRPr="001B5299">
        <w:rPr>
          <w:rFonts w:ascii="Kokila" w:hAnsi="Kokila" w:cs="ATraditional Arabic"/>
          <w:sz w:val="32"/>
          <w:szCs w:val="28"/>
          <w:rtl/>
        </w:rPr>
        <w:t>{</w:t>
      </w:r>
      <w:r w:rsidR="001B5299" w:rsidRPr="001B5299">
        <w:rPr>
          <w:rFonts w:ascii="Kokila" w:hAnsi="Kokila" w:cs="QCF2151" w:hint="cs"/>
          <w:sz w:val="32"/>
          <w:szCs w:val="28"/>
          <w:rtl/>
        </w:rPr>
        <w:t>ﱑ</w:t>
      </w:r>
      <w:r w:rsidR="001B5299" w:rsidRPr="001B5299">
        <w:rPr>
          <w:rFonts w:ascii="Kokila" w:hAnsi="Kokila" w:cs="QCF2151"/>
          <w:sz w:val="32"/>
          <w:szCs w:val="28"/>
          <w:rtl/>
        </w:rPr>
        <w:t xml:space="preserve"> </w:t>
      </w:r>
      <w:r w:rsidR="001B5299" w:rsidRPr="001B5299">
        <w:rPr>
          <w:rFonts w:ascii="Kokila" w:hAnsi="Kokila" w:cs="QCF2151" w:hint="cs"/>
          <w:sz w:val="32"/>
          <w:szCs w:val="28"/>
          <w:rtl/>
        </w:rPr>
        <w:t>ﱒ</w:t>
      </w:r>
      <w:r w:rsidR="001B5299" w:rsidRPr="001B5299">
        <w:rPr>
          <w:rFonts w:ascii="Kokila" w:hAnsi="Kokila" w:cs="QCF2151"/>
          <w:sz w:val="32"/>
          <w:szCs w:val="28"/>
          <w:rtl/>
        </w:rPr>
        <w:t xml:space="preserve"> </w:t>
      </w:r>
      <w:r w:rsidR="001B5299" w:rsidRPr="001B5299">
        <w:rPr>
          <w:rFonts w:ascii="Kokila" w:hAnsi="Kokila" w:cs="QCF2151" w:hint="cs"/>
          <w:sz w:val="32"/>
          <w:szCs w:val="28"/>
          <w:rtl/>
        </w:rPr>
        <w:t>ﱓ</w:t>
      </w:r>
      <w:r w:rsidR="001B5299" w:rsidRPr="001B5299">
        <w:rPr>
          <w:rFonts w:ascii="Kokila" w:hAnsi="Kokila" w:cs="QCF2151"/>
          <w:sz w:val="32"/>
          <w:szCs w:val="28"/>
          <w:rtl/>
        </w:rPr>
        <w:t xml:space="preserve"> </w:t>
      </w:r>
      <w:r w:rsidR="001B5299" w:rsidRPr="001B5299">
        <w:rPr>
          <w:rFonts w:ascii="Kokila" w:hAnsi="Kokila" w:cs="QCF2151" w:hint="cs"/>
          <w:sz w:val="32"/>
          <w:szCs w:val="28"/>
          <w:rtl/>
        </w:rPr>
        <w:t>ﱔ</w:t>
      </w:r>
      <w:r w:rsidR="001B5299" w:rsidRPr="001B5299">
        <w:rPr>
          <w:rFonts w:ascii="Kokila" w:hAnsi="Kokila" w:cs="QCF2151"/>
          <w:sz w:val="32"/>
          <w:szCs w:val="28"/>
          <w:rtl/>
        </w:rPr>
        <w:t xml:space="preserve"> </w:t>
      </w:r>
      <w:r w:rsidR="001B5299" w:rsidRPr="001B5299">
        <w:rPr>
          <w:rFonts w:ascii="Kokila" w:hAnsi="Kokila" w:cs="QCF2151" w:hint="cs"/>
          <w:sz w:val="32"/>
          <w:szCs w:val="28"/>
          <w:rtl/>
        </w:rPr>
        <w:t>ﱕ</w:t>
      </w:r>
      <w:r w:rsidR="001B5299" w:rsidRPr="001B5299">
        <w:rPr>
          <w:rFonts w:ascii="Kokila" w:hAnsi="Kokila" w:cs="QCF2151"/>
          <w:sz w:val="32"/>
          <w:szCs w:val="28"/>
          <w:rtl/>
        </w:rPr>
        <w:t xml:space="preserve"> </w:t>
      </w:r>
      <w:r w:rsidR="001B5299" w:rsidRPr="001B5299">
        <w:rPr>
          <w:rFonts w:ascii="Kokila" w:hAnsi="Kokila" w:cs="QCF2151" w:hint="cs"/>
          <w:sz w:val="32"/>
          <w:szCs w:val="28"/>
          <w:rtl/>
        </w:rPr>
        <w:t>ﱖ</w:t>
      </w:r>
      <w:r w:rsidR="001B5299" w:rsidRPr="001B5299">
        <w:rPr>
          <w:rFonts w:ascii="Kokila" w:hAnsi="Kokila" w:cs="QCF2151"/>
          <w:sz w:val="32"/>
          <w:szCs w:val="28"/>
          <w:rtl/>
        </w:rPr>
        <w:t xml:space="preserve"> </w:t>
      </w:r>
      <w:r w:rsidR="001B5299" w:rsidRPr="001B5299">
        <w:rPr>
          <w:rFonts w:ascii="Kokila" w:hAnsi="Kokila" w:cs="QCF2151" w:hint="cs"/>
          <w:sz w:val="32"/>
          <w:szCs w:val="28"/>
          <w:rtl/>
        </w:rPr>
        <w:t>ﱗ</w:t>
      </w:r>
      <w:r w:rsidR="001B5299" w:rsidRPr="001B5299">
        <w:rPr>
          <w:rFonts w:ascii="Kokila" w:hAnsi="Kokila" w:cs="QCF2151"/>
          <w:sz w:val="32"/>
          <w:szCs w:val="28"/>
          <w:rtl/>
        </w:rPr>
        <w:t xml:space="preserve"> </w:t>
      </w:r>
      <w:r w:rsidR="001B5299" w:rsidRPr="001B5299">
        <w:rPr>
          <w:rFonts w:ascii="Kokila" w:hAnsi="Kokila" w:cs="QCF2151" w:hint="cs"/>
          <w:sz w:val="32"/>
          <w:szCs w:val="28"/>
          <w:rtl/>
        </w:rPr>
        <w:t>ﱘ</w:t>
      </w:r>
      <w:r w:rsidR="001B5299" w:rsidRPr="001B5299">
        <w:rPr>
          <w:rFonts w:ascii="Kokila" w:hAnsi="Kokila" w:cs="QCF2151"/>
          <w:sz w:val="32"/>
          <w:szCs w:val="28"/>
          <w:rtl/>
        </w:rPr>
        <w:t xml:space="preserve"> </w:t>
      </w:r>
      <w:r w:rsidR="001B5299" w:rsidRPr="001B5299">
        <w:rPr>
          <w:rFonts w:ascii="Kokila" w:hAnsi="Kokila" w:cs="QCF2151" w:hint="cs"/>
          <w:sz w:val="32"/>
          <w:szCs w:val="28"/>
          <w:rtl/>
        </w:rPr>
        <w:t>ﱙ</w:t>
      </w:r>
      <w:r w:rsidR="001B5299" w:rsidRPr="001B5299">
        <w:rPr>
          <w:rFonts w:ascii="Kokila" w:hAnsi="Kokila" w:cs="QCF2151"/>
          <w:sz w:val="32"/>
          <w:szCs w:val="28"/>
          <w:rtl/>
        </w:rPr>
        <w:t xml:space="preserve"> </w:t>
      </w:r>
      <w:r w:rsidR="001B5299" w:rsidRPr="001B5299">
        <w:rPr>
          <w:rFonts w:ascii="Kokila" w:hAnsi="Kokila" w:cs="QCF2151" w:hint="cs"/>
          <w:sz w:val="32"/>
          <w:szCs w:val="28"/>
          <w:rtl/>
        </w:rPr>
        <w:t>ﱚ</w:t>
      </w:r>
      <w:r w:rsidR="001B5299" w:rsidRPr="001B5299">
        <w:rPr>
          <w:rFonts w:ascii="Kokila" w:hAnsi="Kokila" w:cs="QCF2151"/>
          <w:sz w:val="32"/>
          <w:szCs w:val="28"/>
          <w:rtl/>
        </w:rPr>
        <w:t xml:space="preserve"> </w:t>
      </w:r>
      <w:r w:rsidR="001B5299" w:rsidRPr="001B5299">
        <w:rPr>
          <w:rFonts w:ascii="Kokila" w:hAnsi="Kokila" w:cs="QCF2151" w:hint="cs"/>
          <w:sz w:val="32"/>
          <w:szCs w:val="28"/>
          <w:rtl/>
        </w:rPr>
        <w:t>ﱛﱜ</w:t>
      </w:r>
      <w:r w:rsidR="001B5299" w:rsidRPr="001B5299">
        <w:rPr>
          <w:rFonts w:ascii="Kokila" w:hAnsi="Kokila" w:cs="QCF2151"/>
          <w:sz w:val="32"/>
          <w:szCs w:val="28"/>
          <w:rtl/>
        </w:rPr>
        <w:t xml:space="preserve"> </w:t>
      </w:r>
      <w:r w:rsidR="001B5299" w:rsidRPr="001B5299">
        <w:rPr>
          <w:rFonts w:ascii="Kokila" w:hAnsi="Kokila" w:cs="QCF2151" w:hint="cs"/>
          <w:sz w:val="32"/>
          <w:szCs w:val="28"/>
          <w:rtl/>
        </w:rPr>
        <w:t>ﱝ</w:t>
      </w:r>
      <w:r w:rsidR="001B5299" w:rsidRPr="001B5299">
        <w:rPr>
          <w:rFonts w:ascii="Kokila" w:hAnsi="Kokila" w:cs="QCF2151"/>
          <w:sz w:val="32"/>
          <w:szCs w:val="28"/>
          <w:rtl/>
        </w:rPr>
        <w:t xml:space="preserve"> </w:t>
      </w:r>
      <w:r w:rsidR="001B5299" w:rsidRPr="001B5299">
        <w:rPr>
          <w:rFonts w:ascii="Kokila" w:hAnsi="Kokila" w:cs="QCF2151" w:hint="cs"/>
          <w:sz w:val="32"/>
          <w:szCs w:val="28"/>
          <w:rtl/>
        </w:rPr>
        <w:t>ﱞ</w:t>
      </w:r>
      <w:r w:rsidR="001B5299" w:rsidRPr="001B5299">
        <w:rPr>
          <w:rFonts w:ascii="Kokila" w:hAnsi="Kokila" w:cs="QCF2151"/>
          <w:sz w:val="32"/>
          <w:szCs w:val="28"/>
          <w:rtl/>
        </w:rPr>
        <w:t xml:space="preserve"> </w:t>
      </w:r>
      <w:r w:rsidR="001B5299" w:rsidRPr="001B5299">
        <w:rPr>
          <w:rFonts w:ascii="Kokila" w:hAnsi="Kokila" w:cs="QCF2151" w:hint="cs"/>
          <w:sz w:val="32"/>
          <w:szCs w:val="28"/>
          <w:rtl/>
        </w:rPr>
        <w:t>ﱟ</w:t>
      </w:r>
      <w:r w:rsidR="001B5299" w:rsidRPr="001B5299">
        <w:rPr>
          <w:rFonts w:ascii="Kokila" w:hAnsi="Kokila" w:cs="QCF2151"/>
          <w:sz w:val="32"/>
          <w:szCs w:val="28"/>
          <w:rtl/>
        </w:rPr>
        <w:t xml:space="preserve"> </w:t>
      </w:r>
      <w:r w:rsidR="001B5299" w:rsidRPr="001B5299">
        <w:rPr>
          <w:rFonts w:ascii="Kokila" w:hAnsi="Kokila" w:cs="QCF2151" w:hint="cs"/>
          <w:sz w:val="32"/>
          <w:szCs w:val="28"/>
          <w:rtl/>
        </w:rPr>
        <w:t>ﱠ</w:t>
      </w:r>
      <w:r w:rsidR="001B5299" w:rsidRPr="001B5299">
        <w:rPr>
          <w:rFonts w:ascii="ATraditional Arabic" w:hAnsi="ATraditional Arabic" w:cs="ATraditional Arabic"/>
          <w:sz w:val="32"/>
          <w:szCs w:val="28"/>
          <w:rtl/>
        </w:rPr>
        <w:t>}</w:t>
      </w:r>
      <w:r w:rsidR="001B5299" w:rsidRPr="001B5299">
        <w:rPr>
          <w:rFonts w:ascii="ATraditional Arabic" w:hAnsi="ATraditional Arabic"/>
          <w:sz w:val="32"/>
          <w:szCs w:val="28"/>
          <w:rtl/>
        </w:rPr>
        <w:t xml:space="preserve"> </w:t>
      </w:r>
      <w:r w:rsidR="001B5299">
        <w:rPr>
          <w:rFonts w:ascii="ATraditional Arabic" w:hAnsi="ATraditional Arabic" w:cs="Mangal" w:hint="cs"/>
          <w:sz w:val="36"/>
          <w:szCs w:val="32"/>
          <w:cs/>
          <w:lang w:bidi="hi-IN"/>
        </w:rPr>
        <w:t xml:space="preserve"> </w:t>
      </w:r>
      <w:r w:rsidRPr="00F63683">
        <w:rPr>
          <w:rFonts w:ascii="Kokila" w:hAnsi="Kokila" w:cs="Kokila"/>
          <w:sz w:val="36"/>
          <w:szCs w:val="36"/>
          <w:cs/>
          <w:lang w:bidi="hi-IN"/>
        </w:rPr>
        <w:t>(</w:t>
      </w:r>
      <w:r w:rsidRPr="00F63683">
        <w:rPr>
          <w:rFonts w:ascii="Kokila" w:hAnsi="Kokila" w:cs="Kokila" w:hint="cs"/>
          <w:sz w:val="36"/>
          <w:szCs w:val="36"/>
          <w:cs/>
          <w:lang w:bidi="hi-IN"/>
        </w:rPr>
        <w:t>-</w:t>
      </w:r>
      <w:r w:rsidRPr="00F63683">
        <w:rPr>
          <w:rFonts w:ascii="Kokila" w:hAnsi="Kokila" w:cs="Kokila"/>
          <w:sz w:val="36"/>
          <w:szCs w:val="36"/>
          <w:cs/>
          <w:lang w:bidi="hi-IN"/>
        </w:rPr>
        <w:t>हे लोगो</w:t>
      </w:r>
      <w:r w:rsidRPr="00F63683">
        <w:rPr>
          <w:rFonts w:ascii="Kokila" w:hAnsi="Kokila" w:cs="Kokila" w:hint="cs"/>
          <w:sz w:val="36"/>
          <w:szCs w:val="36"/>
          <w:cs/>
          <w:lang w:bidi="hi-IN"/>
        </w:rPr>
        <w:t xml:space="preserve">-!) तुम्हारे रब </w:t>
      </w:r>
      <w:r w:rsidR="00861DBF">
        <w:rPr>
          <w:rFonts w:ascii="Kokila" w:hAnsi="Kokila" w:cs="Kokila" w:hint="cs"/>
          <w:sz w:val="36"/>
          <w:szCs w:val="36"/>
          <w:cs/>
          <w:lang w:bidi="hi-IN"/>
        </w:rPr>
        <w:t>-</w:t>
      </w:r>
      <w:r w:rsidRPr="00F63683">
        <w:rPr>
          <w:rFonts w:ascii="Kokila" w:hAnsi="Kokila" w:cs="Kokila" w:hint="cs"/>
          <w:sz w:val="36"/>
          <w:szCs w:val="36"/>
          <w:cs/>
          <w:lang w:bidi="hi-IN"/>
        </w:rPr>
        <w:t>पालनहार- की ओर से जो तुम पर उतारा गया है उस पर चलो, और उस के सिवा दूसरे सहायकों के पीछे न चलो। तुम बहुत थोड़ी शिक्षा लेते हो)। सूरह अल-आराफ़ः 3 । एक दूसरे स्थान पर अल्लाह तआला ने फ़रमायाः</w:t>
      </w:r>
      <w:r w:rsidR="001030AE">
        <w:rPr>
          <w:rFonts w:ascii="Kokila" w:hAnsi="Kokila" w:cs="Mangal" w:hint="cs"/>
          <w:sz w:val="36"/>
          <w:szCs w:val="32"/>
          <w:cs/>
          <w:lang w:bidi="hi-IN"/>
        </w:rPr>
        <w:t xml:space="preserve"> </w:t>
      </w:r>
      <w:r w:rsidR="001030AE" w:rsidRPr="001030AE">
        <w:rPr>
          <w:rFonts w:ascii="Kokila" w:hAnsi="Kokila" w:cs="ATraditional Arabic"/>
          <w:sz w:val="32"/>
          <w:szCs w:val="28"/>
          <w:rtl/>
        </w:rPr>
        <w:t>{</w:t>
      </w:r>
      <w:r w:rsidR="001030AE" w:rsidRPr="001030AE">
        <w:rPr>
          <w:rFonts w:ascii="Kokila" w:hAnsi="Kokila" w:cs="QCF2087" w:hint="cs"/>
          <w:sz w:val="32"/>
          <w:szCs w:val="28"/>
          <w:rtl/>
        </w:rPr>
        <w:t>ﳏ</w:t>
      </w:r>
      <w:r w:rsidR="001030AE" w:rsidRPr="001030AE">
        <w:rPr>
          <w:rFonts w:ascii="Kokila" w:hAnsi="Kokila" w:cs="QCF2087"/>
          <w:sz w:val="32"/>
          <w:szCs w:val="28"/>
          <w:rtl/>
        </w:rPr>
        <w:t xml:space="preserve"> </w:t>
      </w:r>
      <w:r w:rsidR="001030AE" w:rsidRPr="001030AE">
        <w:rPr>
          <w:rFonts w:ascii="Kokila" w:hAnsi="Kokila" w:cs="QCF2087" w:hint="cs"/>
          <w:sz w:val="32"/>
          <w:szCs w:val="28"/>
          <w:rtl/>
        </w:rPr>
        <w:t>ﳐ</w:t>
      </w:r>
      <w:r w:rsidR="001030AE" w:rsidRPr="001030AE">
        <w:rPr>
          <w:rFonts w:ascii="Kokila" w:hAnsi="Kokila" w:cs="QCF2087"/>
          <w:sz w:val="32"/>
          <w:szCs w:val="28"/>
          <w:rtl/>
        </w:rPr>
        <w:t xml:space="preserve"> </w:t>
      </w:r>
      <w:r w:rsidR="001030AE" w:rsidRPr="001030AE">
        <w:rPr>
          <w:rFonts w:ascii="Kokila" w:hAnsi="Kokila" w:cs="QCF2087" w:hint="cs"/>
          <w:sz w:val="32"/>
          <w:szCs w:val="28"/>
          <w:rtl/>
        </w:rPr>
        <w:t>ﳑ</w:t>
      </w:r>
      <w:r w:rsidR="001030AE" w:rsidRPr="001030AE">
        <w:rPr>
          <w:rFonts w:ascii="Kokila" w:hAnsi="Kokila" w:cs="QCF2087"/>
          <w:sz w:val="32"/>
          <w:szCs w:val="28"/>
          <w:rtl/>
        </w:rPr>
        <w:t xml:space="preserve"> </w:t>
      </w:r>
      <w:r w:rsidR="001030AE" w:rsidRPr="001030AE">
        <w:rPr>
          <w:rFonts w:ascii="Kokila" w:hAnsi="Kokila" w:cs="QCF2087" w:hint="cs"/>
          <w:sz w:val="32"/>
          <w:szCs w:val="28"/>
          <w:rtl/>
        </w:rPr>
        <w:t>ﳒ</w:t>
      </w:r>
      <w:r w:rsidR="001030AE" w:rsidRPr="001030AE">
        <w:rPr>
          <w:rFonts w:ascii="Kokila" w:hAnsi="Kokila" w:cs="QCF2087"/>
          <w:sz w:val="32"/>
          <w:szCs w:val="28"/>
          <w:rtl/>
        </w:rPr>
        <w:t xml:space="preserve"> </w:t>
      </w:r>
      <w:r w:rsidR="001030AE" w:rsidRPr="001030AE">
        <w:rPr>
          <w:rFonts w:ascii="Kokila" w:hAnsi="Kokila" w:cs="QCF2087" w:hint="cs"/>
          <w:sz w:val="32"/>
          <w:szCs w:val="28"/>
          <w:rtl/>
        </w:rPr>
        <w:t>ﳓ</w:t>
      </w:r>
      <w:r w:rsidR="001030AE" w:rsidRPr="001030AE">
        <w:rPr>
          <w:rFonts w:ascii="Kokila" w:hAnsi="Kokila" w:cs="QCF2087"/>
          <w:sz w:val="32"/>
          <w:szCs w:val="28"/>
          <w:rtl/>
        </w:rPr>
        <w:t xml:space="preserve"> </w:t>
      </w:r>
      <w:r w:rsidR="001030AE" w:rsidRPr="001030AE">
        <w:rPr>
          <w:rFonts w:ascii="Kokila" w:hAnsi="Kokila" w:cs="QCF2087" w:hint="cs"/>
          <w:sz w:val="32"/>
          <w:szCs w:val="28"/>
          <w:rtl/>
        </w:rPr>
        <w:t>ﳔ</w:t>
      </w:r>
      <w:r w:rsidR="001030AE" w:rsidRPr="001030AE">
        <w:rPr>
          <w:rFonts w:ascii="Kokila" w:hAnsi="Kokila" w:cs="QCF2087"/>
          <w:sz w:val="32"/>
          <w:szCs w:val="28"/>
          <w:rtl/>
        </w:rPr>
        <w:t xml:space="preserve"> </w:t>
      </w:r>
      <w:r w:rsidR="001030AE" w:rsidRPr="001030AE">
        <w:rPr>
          <w:rFonts w:ascii="Kokila" w:hAnsi="Kokila" w:cs="QCF2087" w:hint="cs"/>
          <w:sz w:val="32"/>
          <w:szCs w:val="28"/>
          <w:rtl/>
        </w:rPr>
        <w:t>ﳕ</w:t>
      </w:r>
      <w:r w:rsidR="001030AE" w:rsidRPr="001030AE">
        <w:rPr>
          <w:rFonts w:ascii="Kokila" w:hAnsi="Kokila" w:cs="QCF2087"/>
          <w:sz w:val="32"/>
          <w:szCs w:val="28"/>
          <w:rtl/>
        </w:rPr>
        <w:t xml:space="preserve"> </w:t>
      </w:r>
      <w:r w:rsidR="001030AE" w:rsidRPr="001030AE">
        <w:rPr>
          <w:rFonts w:ascii="Kokila" w:hAnsi="Kokila" w:cs="QCF2087" w:hint="cs"/>
          <w:sz w:val="32"/>
          <w:szCs w:val="28"/>
          <w:rtl/>
        </w:rPr>
        <w:t>ﳖ</w:t>
      </w:r>
      <w:r w:rsidR="001030AE" w:rsidRPr="001030AE">
        <w:rPr>
          <w:rFonts w:ascii="Kokila" w:hAnsi="Kokila" w:cs="QCF2087"/>
          <w:sz w:val="32"/>
          <w:szCs w:val="28"/>
          <w:rtl/>
        </w:rPr>
        <w:t xml:space="preserve"> </w:t>
      </w:r>
      <w:r w:rsidR="001030AE" w:rsidRPr="001030AE">
        <w:rPr>
          <w:rFonts w:ascii="Kokila" w:hAnsi="Kokila" w:cs="QCF2087" w:hint="cs"/>
          <w:sz w:val="32"/>
          <w:szCs w:val="28"/>
          <w:rtl/>
        </w:rPr>
        <w:t>ﳗ</w:t>
      </w:r>
      <w:r w:rsidR="001030AE" w:rsidRPr="001030AE">
        <w:rPr>
          <w:rFonts w:ascii="Kokila" w:hAnsi="Kokila" w:cs="QCF2087"/>
          <w:sz w:val="32"/>
          <w:szCs w:val="28"/>
          <w:rtl/>
        </w:rPr>
        <w:t xml:space="preserve"> </w:t>
      </w:r>
      <w:r w:rsidR="001030AE" w:rsidRPr="001030AE">
        <w:rPr>
          <w:rFonts w:ascii="Kokila" w:hAnsi="Kokila" w:cs="QCF2087" w:hint="cs"/>
          <w:sz w:val="32"/>
          <w:szCs w:val="28"/>
          <w:rtl/>
        </w:rPr>
        <w:t>ﳘ</w:t>
      </w:r>
      <w:r w:rsidR="001030AE" w:rsidRPr="001030AE">
        <w:rPr>
          <w:rFonts w:ascii="Kokila" w:hAnsi="Kokila" w:cs="QCF2087"/>
          <w:sz w:val="32"/>
          <w:szCs w:val="28"/>
          <w:rtl/>
        </w:rPr>
        <w:t xml:space="preserve"> </w:t>
      </w:r>
      <w:r w:rsidR="001030AE" w:rsidRPr="001030AE">
        <w:rPr>
          <w:rFonts w:ascii="Kokila" w:hAnsi="Kokila" w:cs="QCF2087" w:hint="cs"/>
          <w:sz w:val="32"/>
          <w:szCs w:val="28"/>
          <w:rtl/>
        </w:rPr>
        <w:t>ﳙ</w:t>
      </w:r>
      <w:r w:rsidR="001030AE" w:rsidRPr="001030AE">
        <w:rPr>
          <w:rFonts w:ascii="Kokila" w:hAnsi="Kokila" w:cs="QCF2087"/>
          <w:sz w:val="32"/>
          <w:szCs w:val="28"/>
          <w:rtl/>
        </w:rPr>
        <w:t xml:space="preserve"> </w:t>
      </w:r>
      <w:r w:rsidR="001030AE" w:rsidRPr="001030AE">
        <w:rPr>
          <w:rFonts w:ascii="Kokila" w:hAnsi="Kokila" w:cs="QCF2087" w:hint="cs"/>
          <w:sz w:val="32"/>
          <w:szCs w:val="28"/>
          <w:rtl/>
        </w:rPr>
        <w:t>ﳚ</w:t>
      </w:r>
      <w:r w:rsidR="001030AE" w:rsidRPr="001030AE">
        <w:rPr>
          <w:rFonts w:ascii="Kokila" w:hAnsi="Kokila" w:cs="QCF2087"/>
          <w:sz w:val="32"/>
          <w:szCs w:val="28"/>
          <w:rtl/>
        </w:rPr>
        <w:t xml:space="preserve"> </w:t>
      </w:r>
      <w:r w:rsidR="001030AE" w:rsidRPr="001030AE">
        <w:rPr>
          <w:rFonts w:ascii="Kokila" w:hAnsi="Kokila" w:cs="QCF2087" w:hint="cs"/>
          <w:sz w:val="32"/>
          <w:szCs w:val="28"/>
          <w:rtl/>
        </w:rPr>
        <w:t>ﳛ</w:t>
      </w:r>
      <w:r w:rsidR="001030AE" w:rsidRPr="001030AE">
        <w:rPr>
          <w:rFonts w:ascii="Kokila" w:hAnsi="Kokila" w:cs="QCF2087"/>
          <w:sz w:val="32"/>
          <w:szCs w:val="28"/>
          <w:rtl/>
        </w:rPr>
        <w:t xml:space="preserve"> </w:t>
      </w:r>
      <w:r w:rsidR="001030AE" w:rsidRPr="001030AE">
        <w:rPr>
          <w:rFonts w:ascii="Kokila" w:hAnsi="Kokila" w:cs="QCF2087" w:hint="cs"/>
          <w:sz w:val="32"/>
          <w:szCs w:val="28"/>
          <w:rtl/>
        </w:rPr>
        <w:t>ﳜﳝ</w:t>
      </w:r>
      <w:r w:rsidR="001030AE" w:rsidRPr="001030AE">
        <w:rPr>
          <w:rFonts w:ascii="Kokila" w:hAnsi="Kokila" w:cs="QCF2087"/>
          <w:sz w:val="32"/>
          <w:szCs w:val="28"/>
          <w:rtl/>
        </w:rPr>
        <w:t xml:space="preserve"> </w:t>
      </w:r>
      <w:r w:rsidR="001030AE" w:rsidRPr="001030AE">
        <w:rPr>
          <w:rFonts w:ascii="Kokila" w:hAnsi="Kokila" w:cs="QCF2087" w:hint="cs"/>
          <w:sz w:val="32"/>
          <w:szCs w:val="28"/>
          <w:rtl/>
        </w:rPr>
        <w:t>ﳞ</w:t>
      </w:r>
      <w:r w:rsidR="001030AE" w:rsidRPr="001030AE">
        <w:rPr>
          <w:rFonts w:ascii="Kokila" w:hAnsi="Kokila" w:cs="QCF2087"/>
          <w:sz w:val="32"/>
          <w:szCs w:val="28"/>
          <w:rtl/>
        </w:rPr>
        <w:t xml:space="preserve"> </w:t>
      </w:r>
      <w:r w:rsidR="001030AE" w:rsidRPr="001030AE">
        <w:rPr>
          <w:rFonts w:ascii="Kokila" w:hAnsi="Kokila" w:cs="QCF2087" w:hint="cs"/>
          <w:sz w:val="32"/>
          <w:szCs w:val="28"/>
          <w:rtl/>
        </w:rPr>
        <w:t>ﳟ</w:t>
      </w:r>
      <w:r w:rsidR="001030AE" w:rsidRPr="001030AE">
        <w:rPr>
          <w:rFonts w:ascii="Kokila" w:hAnsi="Kokila" w:cs="QCF2087"/>
          <w:sz w:val="32"/>
          <w:szCs w:val="28"/>
          <w:rtl/>
        </w:rPr>
        <w:t xml:space="preserve"> </w:t>
      </w:r>
      <w:r w:rsidR="001030AE" w:rsidRPr="001030AE">
        <w:rPr>
          <w:rFonts w:ascii="Kokila" w:hAnsi="Kokila" w:cs="QCF2087" w:hint="cs"/>
          <w:sz w:val="32"/>
          <w:szCs w:val="28"/>
          <w:rtl/>
        </w:rPr>
        <w:t>ﳠ</w:t>
      </w:r>
      <w:r w:rsidR="001030AE" w:rsidRPr="001030AE">
        <w:rPr>
          <w:rFonts w:ascii="Kokila" w:hAnsi="Kokila" w:cs="QCF2087"/>
          <w:sz w:val="32"/>
          <w:szCs w:val="28"/>
          <w:rtl/>
        </w:rPr>
        <w:t xml:space="preserve"> </w:t>
      </w:r>
      <w:r w:rsidR="001030AE" w:rsidRPr="001030AE">
        <w:rPr>
          <w:rFonts w:ascii="Kokila" w:hAnsi="Kokila" w:cs="QCF2087" w:hint="cs"/>
          <w:sz w:val="32"/>
          <w:szCs w:val="28"/>
          <w:rtl/>
        </w:rPr>
        <w:t>ﳡ</w:t>
      </w:r>
      <w:r w:rsidR="001030AE" w:rsidRPr="001030AE">
        <w:rPr>
          <w:rFonts w:ascii="Kokila" w:hAnsi="Kokila" w:cs="QCF2087"/>
          <w:sz w:val="32"/>
          <w:szCs w:val="28"/>
          <w:rtl/>
        </w:rPr>
        <w:t xml:space="preserve"> </w:t>
      </w:r>
      <w:r w:rsidR="001030AE" w:rsidRPr="001030AE">
        <w:rPr>
          <w:rFonts w:ascii="Kokila" w:hAnsi="Kokila" w:cs="QCF2087" w:hint="cs"/>
          <w:sz w:val="32"/>
          <w:szCs w:val="28"/>
          <w:rtl/>
        </w:rPr>
        <w:t>ﳢ</w:t>
      </w:r>
      <w:r w:rsidR="001030AE" w:rsidRPr="001030AE">
        <w:rPr>
          <w:rFonts w:ascii="ATraditional Arabic" w:hAnsi="ATraditional Arabic" w:cs="ATraditional Arabic"/>
          <w:sz w:val="32"/>
          <w:szCs w:val="28"/>
          <w:rtl/>
        </w:rPr>
        <w:t>}</w:t>
      </w:r>
      <w:r w:rsidR="001030AE" w:rsidRPr="001030AE">
        <w:rPr>
          <w:rFonts w:ascii="ATraditional Arabic" w:hAnsi="ATraditional Arabic" w:cs="Times New Roman"/>
          <w:sz w:val="32"/>
          <w:szCs w:val="28"/>
          <w:rtl/>
        </w:rPr>
        <w:t xml:space="preserve"> </w:t>
      </w:r>
    </w:p>
    <w:p w:rsidR="00F63683" w:rsidRPr="001B5299" w:rsidRDefault="00F63683" w:rsidP="001030AE">
      <w:pPr>
        <w:bidi w:val="0"/>
        <w:spacing w:line="276" w:lineRule="auto"/>
        <w:ind w:firstLine="567"/>
        <w:jc w:val="both"/>
        <w:rPr>
          <w:rFonts w:ascii="ATraditional Arabic" w:hAnsi="ATraditional Arabic"/>
          <w:sz w:val="36"/>
          <w:szCs w:val="36"/>
        </w:rPr>
      </w:pPr>
      <w:r w:rsidRPr="001030AE">
        <w:rPr>
          <w:rFonts w:ascii="Kokila" w:hAnsi="Kokila" w:cs="Kokila" w:hint="cs"/>
          <w:sz w:val="36"/>
          <w:szCs w:val="36"/>
          <w:cs/>
          <w:lang w:bidi="hi-IN"/>
        </w:rPr>
        <w:t xml:space="preserve"> </w:t>
      </w:r>
      <w:r w:rsidRPr="00F63683">
        <w:rPr>
          <w:rFonts w:ascii="Kokila" w:hAnsi="Kokila" w:cs="Kokila" w:hint="cs"/>
          <w:sz w:val="36"/>
          <w:szCs w:val="36"/>
          <w:cs/>
          <w:lang w:bidi="hi-IN"/>
        </w:rPr>
        <w:t xml:space="preserve"> (यदि किसी बात में तुम आपस में विवाद कर लो, तो उसे अल्लाह और रसूल की ओर फेर दो, यदि तुम अल्लाह तथा क़यामत </w:t>
      </w:r>
      <w:r w:rsidR="001030AE">
        <w:rPr>
          <w:rFonts w:ascii="Kokila" w:hAnsi="Kokila" w:cs="Kokila" w:hint="cs"/>
          <w:sz w:val="36"/>
          <w:szCs w:val="36"/>
          <w:cs/>
          <w:lang w:bidi="hi-IN"/>
        </w:rPr>
        <w:t>-</w:t>
      </w:r>
      <w:r w:rsidRPr="00F63683">
        <w:rPr>
          <w:rFonts w:ascii="Kokila" w:hAnsi="Kokila" w:cs="Kokila" w:hint="cs"/>
          <w:sz w:val="36"/>
          <w:szCs w:val="36"/>
          <w:cs/>
          <w:lang w:bidi="hi-IN"/>
        </w:rPr>
        <w:t xml:space="preserve">प्रलय- पर ईमान रखते हो, यह </w:t>
      </w:r>
      <w:r w:rsidR="001030AE">
        <w:rPr>
          <w:rFonts w:ascii="Kokila" w:hAnsi="Kokila" w:cs="Kokila" w:hint="cs"/>
          <w:sz w:val="36"/>
          <w:szCs w:val="36"/>
          <w:cs/>
          <w:lang w:bidi="hi-IN"/>
        </w:rPr>
        <w:t>-</w:t>
      </w:r>
      <w:r w:rsidRPr="00F63683">
        <w:rPr>
          <w:rFonts w:ascii="Kokila" w:hAnsi="Kokila" w:cs="Kokila" w:hint="cs"/>
          <w:sz w:val="36"/>
          <w:szCs w:val="36"/>
          <w:cs/>
          <w:lang w:bidi="hi-IN"/>
        </w:rPr>
        <w:t xml:space="preserve">तुम्हारे लिए- बेहतर और इस का परिणाम अच्छा है)। सूरह अल-निसाः 59 । </w:t>
      </w:r>
      <w:r w:rsidRPr="00F63683">
        <w:rPr>
          <w:rFonts w:ascii="Kokila" w:hAnsi="Kokila" w:cs="Kokila"/>
          <w:sz w:val="36"/>
          <w:szCs w:val="36"/>
          <w:cs/>
          <w:lang w:bidi="hi-IN"/>
        </w:rPr>
        <w:t>यह</w:t>
      </w:r>
      <w:r w:rsidRPr="00F63683">
        <w:rPr>
          <w:rFonts w:ascii="Kokila" w:hAnsi="Kokila" w:cs="Kokila" w:hint="cs"/>
          <w:sz w:val="36"/>
          <w:szCs w:val="36"/>
          <w:cs/>
          <w:lang w:bidi="hi-IN"/>
        </w:rPr>
        <w:t xml:space="preserve"> इस बात का </w:t>
      </w:r>
      <w:r w:rsidRPr="00F63683">
        <w:rPr>
          <w:rFonts w:ascii="Kokila" w:hAnsi="Kokila" w:cs="Kokila"/>
          <w:sz w:val="36"/>
          <w:szCs w:val="36"/>
          <w:cs/>
          <w:lang w:bidi="hi-IN"/>
        </w:rPr>
        <w:t xml:space="preserve">निर्णायक सबूत है कि दीन के </w:t>
      </w:r>
      <w:r w:rsidR="00C92FDF">
        <w:rPr>
          <w:rFonts w:ascii="Kokila" w:hAnsi="Kokila" w:cs="Kokila" w:hint="cs"/>
          <w:sz w:val="36"/>
          <w:szCs w:val="36"/>
          <w:cs/>
          <w:lang w:bidi="hi-IN"/>
        </w:rPr>
        <w:t>-</w:t>
      </w:r>
      <w:r w:rsidRPr="00F63683">
        <w:rPr>
          <w:rFonts w:ascii="Kokila" w:hAnsi="Kokila" w:cs="Kokila"/>
          <w:sz w:val="36"/>
          <w:szCs w:val="36"/>
          <w:cs/>
          <w:lang w:bidi="hi-IN"/>
        </w:rPr>
        <w:t>उसूल और फ़ुरूअ (</w:t>
      </w:r>
      <w:r w:rsidRPr="00F63683">
        <w:rPr>
          <w:rFonts w:ascii="Kokila" w:hAnsi="Kokila" w:cs="Kokila" w:hint="cs"/>
          <w:sz w:val="36"/>
          <w:szCs w:val="36"/>
          <w:cs/>
          <w:lang w:bidi="hi-IN"/>
        </w:rPr>
        <w:t>मूल</w:t>
      </w:r>
      <w:r w:rsidRPr="00F63683">
        <w:rPr>
          <w:rFonts w:ascii="Kokila" w:hAnsi="Kokila" w:cs="Kokila"/>
          <w:sz w:val="36"/>
          <w:szCs w:val="36"/>
          <w:cs/>
          <w:lang w:bidi="hi-IN"/>
        </w:rPr>
        <w:t xml:space="preserve"> </w:t>
      </w:r>
      <w:r w:rsidRPr="00F63683">
        <w:rPr>
          <w:rFonts w:ascii="Kokila" w:hAnsi="Kokila" w:cs="Kokila" w:hint="cs"/>
          <w:sz w:val="36"/>
          <w:szCs w:val="36"/>
          <w:cs/>
          <w:lang w:bidi="hi-IN"/>
        </w:rPr>
        <w:t>एवं उसकी</w:t>
      </w:r>
      <w:r w:rsidRPr="00F63683">
        <w:rPr>
          <w:rFonts w:ascii="Kokila" w:hAnsi="Kokila" w:cs="Kokila"/>
          <w:sz w:val="36"/>
          <w:szCs w:val="36"/>
          <w:cs/>
          <w:lang w:bidi="hi-IN"/>
        </w:rPr>
        <w:t xml:space="preserve"> </w:t>
      </w:r>
      <w:r w:rsidRPr="00F63683">
        <w:rPr>
          <w:rFonts w:ascii="Kokila" w:hAnsi="Kokila" w:cs="Kokila" w:hint="cs"/>
          <w:sz w:val="36"/>
          <w:szCs w:val="36"/>
          <w:cs/>
          <w:lang w:bidi="hi-IN"/>
        </w:rPr>
        <w:t>शाखाएँ</w:t>
      </w:r>
      <w:r w:rsidRPr="00F63683">
        <w:rPr>
          <w:rFonts w:ascii="Kokila" w:hAnsi="Kokila" w:cs="Kokila" w:hint="cs"/>
          <w:sz w:val="36"/>
          <w:szCs w:val="36"/>
          <w:rtl/>
        </w:rPr>
        <w:t>(</w:t>
      </w:r>
      <w:r w:rsidRPr="00F63683">
        <w:rPr>
          <w:rFonts w:ascii="Kokila" w:hAnsi="Kokila" w:cs="Kokila"/>
          <w:sz w:val="36"/>
          <w:szCs w:val="36"/>
        </w:rPr>
        <w:t xml:space="preserve">- </w:t>
      </w:r>
      <w:r w:rsidRPr="00F63683">
        <w:rPr>
          <w:rFonts w:ascii="Kokila" w:hAnsi="Kokila" w:cs="Kokila" w:hint="cs"/>
          <w:sz w:val="36"/>
          <w:szCs w:val="36"/>
          <w:cs/>
          <w:lang w:bidi="hi-IN"/>
        </w:rPr>
        <w:t>में लोगों के मध्य यदि विभेद हो जाए तो उसको अपरिहार्य रूप से अल्लाह एवं उसके रसूल की ओर फेरना वाजिब है, न कि अन्य की ओर, अतः जिसने अल्लाह और उसके रसूल को छोड़ कर किसी अन्य की ओर मामले को फेरा तो वह गुमराह एवं पथभ्रष्ट हो गया।</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sz w:val="36"/>
          <w:szCs w:val="36"/>
          <w:cs/>
          <w:lang w:bidi="hi-IN"/>
        </w:rPr>
        <w:t xml:space="preserve">अल्लाह तआला के इस फ़रमान में </w:t>
      </w:r>
      <w:r w:rsidR="00C92FDF">
        <w:rPr>
          <w:rFonts w:ascii="Kokila" w:hAnsi="Kokila" w:cs="Kokila" w:hint="cs"/>
          <w:sz w:val="36"/>
          <w:szCs w:val="36"/>
          <w:cs/>
          <w:lang w:bidi="hi-IN"/>
        </w:rPr>
        <w:t>हमें गहन</w:t>
      </w:r>
      <w:r w:rsidRPr="00F63683">
        <w:rPr>
          <w:rFonts w:ascii="Kokila" w:hAnsi="Kokila" w:cs="Kokila"/>
          <w:sz w:val="36"/>
          <w:szCs w:val="36"/>
          <w:cs/>
          <w:lang w:bidi="hi-IN"/>
        </w:rPr>
        <w:t xml:space="preserve"> सोच-विचार करन</w:t>
      </w:r>
      <w:r w:rsidR="00C92FDF">
        <w:rPr>
          <w:rFonts w:ascii="Kokila" w:hAnsi="Kokila" w:cs="Kokila" w:hint="cs"/>
          <w:sz w:val="36"/>
          <w:szCs w:val="36"/>
          <w:cs/>
          <w:lang w:bidi="hi-IN"/>
        </w:rPr>
        <w:t>े</w:t>
      </w:r>
      <w:r w:rsidRPr="00F63683">
        <w:rPr>
          <w:rFonts w:ascii="Kokila" w:hAnsi="Kokila" w:cs="Kokila"/>
          <w:sz w:val="36"/>
          <w:szCs w:val="36"/>
          <w:cs/>
          <w:lang w:bidi="hi-IN"/>
        </w:rPr>
        <w:t xml:space="preserve"> </w:t>
      </w:r>
      <w:r w:rsidR="00C92FDF">
        <w:rPr>
          <w:rFonts w:ascii="Kokila" w:hAnsi="Kokila" w:cs="Kokila" w:hint="cs"/>
          <w:sz w:val="36"/>
          <w:szCs w:val="36"/>
          <w:cs/>
          <w:lang w:bidi="hi-IN"/>
        </w:rPr>
        <w:t>की आवश्यकता हैः</w:t>
      </w:r>
      <w:r w:rsidRPr="00F63683">
        <w:rPr>
          <w:rFonts w:ascii="Kokila" w:hAnsi="Kokila" w:cs="Kokila"/>
          <w:sz w:val="36"/>
          <w:szCs w:val="36"/>
          <w:cs/>
          <w:lang w:bidi="hi-IN"/>
        </w:rPr>
        <w:t xml:space="preserve"> </w:t>
      </w:r>
      <w:r w:rsidR="00C92FDF" w:rsidRPr="00C92FDF">
        <w:rPr>
          <w:rFonts w:ascii="Kokila" w:hAnsi="Kokila" w:cs="ATraditional Arabic"/>
          <w:sz w:val="32"/>
          <w:szCs w:val="28"/>
          <w:rtl/>
        </w:rPr>
        <w:t>{</w:t>
      </w:r>
      <w:r w:rsidR="00C92FDF" w:rsidRPr="00C92FDF">
        <w:rPr>
          <w:rFonts w:ascii="Kokila" w:hAnsi="Kokila" w:cs="QCF2087" w:hint="cs"/>
          <w:sz w:val="32"/>
          <w:szCs w:val="28"/>
          <w:rtl/>
        </w:rPr>
        <w:t>ﳗ</w:t>
      </w:r>
      <w:r w:rsidR="00C92FDF" w:rsidRPr="00C92FDF">
        <w:rPr>
          <w:rFonts w:ascii="Kokila" w:hAnsi="Kokila" w:cs="QCF2087"/>
          <w:sz w:val="32"/>
          <w:szCs w:val="28"/>
          <w:rtl/>
        </w:rPr>
        <w:t xml:space="preserve"> </w:t>
      </w:r>
      <w:r w:rsidR="00C92FDF" w:rsidRPr="00C92FDF">
        <w:rPr>
          <w:rFonts w:ascii="Kokila" w:hAnsi="Kokila" w:cs="QCF2087" w:hint="cs"/>
          <w:sz w:val="32"/>
          <w:szCs w:val="28"/>
          <w:rtl/>
        </w:rPr>
        <w:t>ﳘ</w:t>
      </w:r>
      <w:r w:rsidR="00C92FDF" w:rsidRPr="00C92FDF">
        <w:rPr>
          <w:rFonts w:ascii="Kokila" w:hAnsi="Kokila" w:cs="QCF2087"/>
          <w:sz w:val="32"/>
          <w:szCs w:val="28"/>
          <w:rtl/>
        </w:rPr>
        <w:t xml:space="preserve"> </w:t>
      </w:r>
      <w:r w:rsidR="00C92FDF" w:rsidRPr="00C92FDF">
        <w:rPr>
          <w:rFonts w:ascii="Kokila" w:hAnsi="Kokila" w:cs="QCF2087" w:hint="cs"/>
          <w:sz w:val="32"/>
          <w:szCs w:val="28"/>
          <w:rtl/>
        </w:rPr>
        <w:t>ﳙ</w:t>
      </w:r>
      <w:r w:rsidR="00C92FDF" w:rsidRPr="00C92FDF">
        <w:rPr>
          <w:rFonts w:ascii="Kokila" w:hAnsi="Kokila" w:cs="QCF2087"/>
          <w:sz w:val="32"/>
          <w:szCs w:val="28"/>
          <w:rtl/>
        </w:rPr>
        <w:t xml:space="preserve"> </w:t>
      </w:r>
      <w:r w:rsidR="00C92FDF" w:rsidRPr="00C92FDF">
        <w:rPr>
          <w:rFonts w:ascii="Kokila" w:hAnsi="Kokila" w:cs="QCF2087" w:hint="cs"/>
          <w:sz w:val="32"/>
          <w:szCs w:val="28"/>
          <w:rtl/>
        </w:rPr>
        <w:t>ﳚ</w:t>
      </w:r>
      <w:r w:rsidR="00C92FDF" w:rsidRPr="00C92FDF">
        <w:rPr>
          <w:rFonts w:ascii="Kokila" w:hAnsi="Kokila" w:cs="QCF2087"/>
          <w:sz w:val="32"/>
          <w:szCs w:val="28"/>
          <w:rtl/>
        </w:rPr>
        <w:t xml:space="preserve"> </w:t>
      </w:r>
      <w:r w:rsidR="00C92FDF" w:rsidRPr="00C92FDF">
        <w:rPr>
          <w:rFonts w:ascii="Kokila" w:hAnsi="Kokila" w:cs="QCF2087" w:hint="cs"/>
          <w:sz w:val="32"/>
          <w:szCs w:val="28"/>
          <w:rtl/>
        </w:rPr>
        <w:t>ﳛ</w:t>
      </w:r>
      <w:r w:rsidR="00C92FDF" w:rsidRPr="00C92FDF">
        <w:rPr>
          <w:rFonts w:ascii="Kokila" w:hAnsi="Kokila" w:cs="QCF2087"/>
          <w:sz w:val="32"/>
          <w:szCs w:val="28"/>
          <w:rtl/>
        </w:rPr>
        <w:t xml:space="preserve"> </w:t>
      </w:r>
      <w:r w:rsidR="00C92FDF" w:rsidRPr="00C92FDF">
        <w:rPr>
          <w:rFonts w:ascii="Kokila" w:hAnsi="Kokila" w:cs="QCF2087" w:hint="cs"/>
          <w:sz w:val="32"/>
          <w:szCs w:val="28"/>
          <w:rtl/>
        </w:rPr>
        <w:t>ﳜﳝ</w:t>
      </w:r>
      <w:r w:rsidR="00C92FDF" w:rsidRPr="00C92FDF">
        <w:rPr>
          <w:rFonts w:ascii="ATraditional Arabic" w:hAnsi="ATraditional Arabic" w:cs="ATraditional Arabic"/>
          <w:sz w:val="32"/>
          <w:szCs w:val="28"/>
          <w:rtl/>
        </w:rPr>
        <w:t>}</w:t>
      </w:r>
      <w:r w:rsidR="00C92FDF" w:rsidRPr="00C92FDF">
        <w:rPr>
          <w:rFonts w:ascii="ATraditional Arabic" w:hAnsi="ATraditional Arabic" w:cs="Times New Roman"/>
          <w:sz w:val="32"/>
          <w:szCs w:val="28"/>
          <w:rtl/>
        </w:rPr>
        <w:t xml:space="preserve"> </w:t>
      </w:r>
      <w:r w:rsidRPr="00C92FDF">
        <w:rPr>
          <w:rFonts w:ascii="Kokila" w:hAnsi="Kokila" w:cs="Kokila" w:hint="cs"/>
          <w:sz w:val="36"/>
          <w:szCs w:val="36"/>
          <w:cs/>
          <w:lang w:bidi="hi-IN"/>
        </w:rPr>
        <w:t xml:space="preserve"> </w:t>
      </w:r>
      <w:r w:rsidRPr="00F63683">
        <w:rPr>
          <w:rFonts w:ascii="Kokila" w:hAnsi="Kokila" w:cs="Kokila" w:hint="cs"/>
          <w:sz w:val="36"/>
          <w:szCs w:val="36"/>
          <w:cs/>
          <w:lang w:bidi="hi-IN"/>
        </w:rPr>
        <w:t>(यदि तुम अल्लाह तथा क़यामत पर ईमान रखते हो), यहाँ पर इसका उल्लेख शर्त के रूप में किया गया है</w:t>
      </w:r>
      <w:r w:rsidR="00334CEC">
        <w:rPr>
          <w:rFonts w:ascii="Kokila" w:hAnsi="Kokila" w:cs="Kokila" w:hint="cs"/>
          <w:sz w:val="36"/>
          <w:szCs w:val="36"/>
          <w:cs/>
          <w:lang w:bidi="hi-IN"/>
        </w:rPr>
        <w:t>,</w:t>
      </w:r>
      <w:r w:rsidRPr="00F63683">
        <w:rPr>
          <w:rFonts w:ascii="Kokila" w:hAnsi="Kokila" w:cs="Kokila" w:hint="cs"/>
          <w:sz w:val="36"/>
          <w:szCs w:val="36"/>
          <w:cs/>
          <w:lang w:bidi="hi-IN"/>
        </w:rPr>
        <w:t xml:space="preserve"> जिसका अर्थ है कि यदि कोई इसका पालन नहीं करता है</w:t>
      </w:r>
      <w:r w:rsidR="001631B8">
        <w:rPr>
          <w:rFonts w:ascii="Kokila" w:hAnsi="Kokila" w:cs="Kokila" w:hint="cs"/>
          <w:sz w:val="36"/>
          <w:szCs w:val="36"/>
          <w:cs/>
          <w:lang w:bidi="hi-IN"/>
        </w:rPr>
        <w:t>,</w:t>
      </w:r>
      <w:r w:rsidRPr="00F63683">
        <w:rPr>
          <w:rFonts w:ascii="Kokila" w:hAnsi="Kokila" w:cs="Kokila" w:hint="cs"/>
          <w:sz w:val="36"/>
          <w:szCs w:val="36"/>
          <w:cs/>
          <w:lang w:bidi="hi-IN"/>
        </w:rPr>
        <w:t xml:space="preserve"> अर्थात विवाद</w:t>
      </w:r>
      <w:r w:rsidR="00C75C2A">
        <w:rPr>
          <w:rFonts w:ascii="Kokila" w:hAnsi="Kokila" w:cs="Kokila" w:hint="cs"/>
          <w:sz w:val="36"/>
          <w:szCs w:val="36"/>
          <w:cs/>
          <w:lang w:bidi="hi-IN"/>
        </w:rPr>
        <w:t>ित</w:t>
      </w:r>
      <w:r w:rsidRPr="00F63683">
        <w:rPr>
          <w:rFonts w:ascii="Kokila" w:hAnsi="Kokila" w:cs="Kokila" w:hint="cs"/>
          <w:sz w:val="36"/>
          <w:szCs w:val="36"/>
          <w:cs/>
          <w:lang w:bidi="hi-IN"/>
        </w:rPr>
        <w:t xml:space="preserve"> मामलों में</w:t>
      </w:r>
      <w:r w:rsidR="001631B8">
        <w:rPr>
          <w:rFonts w:ascii="Kokila" w:hAnsi="Kokila" w:cs="Kokila" w:hint="cs"/>
          <w:sz w:val="36"/>
          <w:szCs w:val="36"/>
          <w:cs/>
          <w:lang w:bidi="hi-IN"/>
        </w:rPr>
        <w:t>,</w:t>
      </w:r>
      <w:r w:rsidRPr="00F63683">
        <w:rPr>
          <w:rFonts w:ascii="Kokila" w:hAnsi="Kokila" w:cs="Kokila" w:hint="cs"/>
          <w:sz w:val="36"/>
          <w:szCs w:val="36"/>
          <w:cs/>
          <w:lang w:bidi="hi-IN"/>
        </w:rPr>
        <w:t xml:space="preserve"> जो अल्लाह को छोड़ कर किसी अन्य को अपना फैसलाकर्ता बनाता है</w:t>
      </w:r>
      <w:r w:rsidR="002A460F">
        <w:rPr>
          <w:rFonts w:ascii="Kokila" w:hAnsi="Kokila" w:cs="Kokila" w:hint="cs"/>
          <w:sz w:val="36"/>
          <w:szCs w:val="36"/>
          <w:cs/>
          <w:lang w:bidi="hi-IN"/>
        </w:rPr>
        <w:t>,</w:t>
      </w:r>
      <w:r w:rsidRPr="00F63683">
        <w:rPr>
          <w:rFonts w:ascii="Kokila" w:hAnsi="Kokila" w:cs="Kokila" w:hint="cs"/>
          <w:sz w:val="36"/>
          <w:szCs w:val="36"/>
          <w:cs/>
          <w:lang w:bidi="hi-IN"/>
        </w:rPr>
        <w:t xml:space="preserve"> तो अल्लाह एवं उसके रसूल पर ईमान रखने का जो वास्तविक अर्थ है वह उससे बाहर निकल गया।</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सलफ़ एवं ख़लफ़ (पूर्वज</w:t>
      </w:r>
      <w:r w:rsidR="00046688">
        <w:rPr>
          <w:rFonts w:ascii="Kokila" w:hAnsi="Kokila" w:cs="Kokila" w:hint="cs"/>
          <w:sz w:val="36"/>
          <w:szCs w:val="36"/>
          <w:cs/>
          <w:lang w:bidi="hi-IN"/>
        </w:rPr>
        <w:t xml:space="preserve"> एवं अग्रज</w:t>
      </w:r>
      <w:r w:rsidRPr="00F63683">
        <w:rPr>
          <w:rFonts w:ascii="Kokila" w:hAnsi="Kokila" w:cs="Kokila" w:hint="cs"/>
          <w:sz w:val="36"/>
          <w:szCs w:val="36"/>
          <w:cs/>
          <w:lang w:bidi="hi-IN"/>
        </w:rPr>
        <w:t xml:space="preserve">) सभी इस बात पर एकमत हैं कि अल्लाह की </w:t>
      </w:r>
      <w:r w:rsidR="00AC5403">
        <w:rPr>
          <w:rFonts w:ascii="Kokila" w:hAnsi="Kokila" w:cs="Kokila" w:hint="cs"/>
          <w:sz w:val="36"/>
          <w:szCs w:val="36"/>
          <w:cs/>
          <w:lang w:bidi="hi-IN"/>
        </w:rPr>
        <w:t>ओ</w:t>
      </w:r>
      <w:r w:rsidRPr="00F63683">
        <w:rPr>
          <w:rFonts w:ascii="Kokila" w:hAnsi="Kokila" w:cs="Kokila" w:hint="cs"/>
          <w:sz w:val="36"/>
          <w:szCs w:val="36"/>
          <w:cs/>
          <w:lang w:bidi="hi-IN"/>
        </w:rPr>
        <w:t>र फ़ेरने का अर्थ है कि उसकी किताब अर्थात क़ुरआन की ओर फ़ेरा जाए, और उसके रसूल की ओर फ़ेरने का अर्थ है कि नबी सल्लल्लाहु अलैहि व सल्लम की मृत्यु के पश्चात उनकी सुन्नत की ओर फेरा जाए।</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इसके बाद अल्लाह तआला ने फ़रमायाः </w:t>
      </w:r>
      <w:r w:rsidR="008B3334" w:rsidRPr="001030AE">
        <w:rPr>
          <w:rFonts w:ascii="Kokila" w:hAnsi="Kokila" w:cs="ATraditional Arabic"/>
          <w:sz w:val="32"/>
          <w:szCs w:val="28"/>
          <w:rtl/>
        </w:rPr>
        <w:t>{</w:t>
      </w:r>
      <w:r w:rsidR="008B3334" w:rsidRPr="001030AE">
        <w:rPr>
          <w:rFonts w:ascii="Kokila" w:hAnsi="Kokila" w:cs="QCF2087" w:hint="cs"/>
          <w:sz w:val="32"/>
          <w:szCs w:val="28"/>
          <w:rtl/>
        </w:rPr>
        <w:t>ﳞ</w:t>
      </w:r>
      <w:r w:rsidR="008B3334" w:rsidRPr="001030AE">
        <w:rPr>
          <w:rFonts w:ascii="Kokila" w:hAnsi="Kokila" w:cs="QCF2087"/>
          <w:sz w:val="32"/>
          <w:szCs w:val="28"/>
          <w:rtl/>
        </w:rPr>
        <w:t xml:space="preserve"> </w:t>
      </w:r>
      <w:r w:rsidR="008B3334" w:rsidRPr="001030AE">
        <w:rPr>
          <w:rFonts w:ascii="Kokila" w:hAnsi="Kokila" w:cs="QCF2087" w:hint="cs"/>
          <w:sz w:val="32"/>
          <w:szCs w:val="28"/>
          <w:rtl/>
        </w:rPr>
        <w:t>ﳟ</w:t>
      </w:r>
      <w:r w:rsidR="008B3334" w:rsidRPr="001030AE">
        <w:rPr>
          <w:rFonts w:ascii="Kokila" w:hAnsi="Kokila" w:cs="QCF2087"/>
          <w:sz w:val="32"/>
          <w:szCs w:val="28"/>
          <w:rtl/>
        </w:rPr>
        <w:t xml:space="preserve"> </w:t>
      </w:r>
      <w:r w:rsidR="008B3334" w:rsidRPr="001030AE">
        <w:rPr>
          <w:rFonts w:ascii="Kokila" w:hAnsi="Kokila" w:cs="QCF2087" w:hint="cs"/>
          <w:sz w:val="32"/>
          <w:szCs w:val="28"/>
          <w:rtl/>
        </w:rPr>
        <w:t>ﳠ</w:t>
      </w:r>
      <w:r w:rsidR="008B3334" w:rsidRPr="001030AE">
        <w:rPr>
          <w:rFonts w:ascii="Kokila" w:hAnsi="Kokila" w:cs="QCF2087"/>
          <w:sz w:val="32"/>
          <w:szCs w:val="28"/>
          <w:rtl/>
        </w:rPr>
        <w:t xml:space="preserve"> </w:t>
      </w:r>
      <w:r w:rsidR="008B3334" w:rsidRPr="001030AE">
        <w:rPr>
          <w:rFonts w:ascii="Kokila" w:hAnsi="Kokila" w:cs="QCF2087" w:hint="cs"/>
          <w:sz w:val="32"/>
          <w:szCs w:val="28"/>
          <w:rtl/>
        </w:rPr>
        <w:t>ﳡ</w:t>
      </w:r>
      <w:r w:rsidR="008B3334" w:rsidRPr="001030AE">
        <w:rPr>
          <w:rFonts w:ascii="ATraditional Arabic" w:hAnsi="ATraditional Arabic" w:cs="ATraditional Arabic"/>
          <w:sz w:val="32"/>
          <w:szCs w:val="28"/>
          <w:rtl/>
        </w:rPr>
        <w:t>}</w:t>
      </w:r>
      <w:r w:rsidR="008B3334" w:rsidRPr="001030AE">
        <w:rPr>
          <w:rFonts w:ascii="ATraditional Arabic" w:hAnsi="ATraditional Arabic" w:cs="Times New Roman"/>
          <w:sz w:val="32"/>
          <w:szCs w:val="28"/>
          <w:rtl/>
        </w:rPr>
        <w:t xml:space="preserve"> </w:t>
      </w:r>
      <w:r w:rsidRPr="00F63683">
        <w:rPr>
          <w:rFonts w:ascii="Kokila" w:hAnsi="Kokila" w:cs="Kokila" w:hint="cs"/>
          <w:sz w:val="36"/>
          <w:szCs w:val="36"/>
          <w:cs/>
          <w:lang w:bidi="hi-IN"/>
        </w:rPr>
        <w:t xml:space="preserve"> (यह </w:t>
      </w:r>
      <w:r w:rsidR="008B3334">
        <w:rPr>
          <w:rFonts w:ascii="Kokila" w:hAnsi="Kokila" w:cs="Kokila" w:hint="cs"/>
          <w:sz w:val="36"/>
          <w:szCs w:val="36"/>
          <w:cs/>
          <w:lang w:bidi="hi-IN"/>
        </w:rPr>
        <w:t>-</w:t>
      </w:r>
      <w:r w:rsidRPr="00F63683">
        <w:rPr>
          <w:rFonts w:ascii="Kokila" w:hAnsi="Kokila" w:cs="Kokila" w:hint="cs"/>
          <w:sz w:val="36"/>
          <w:szCs w:val="36"/>
          <w:cs/>
          <w:lang w:bidi="hi-IN"/>
        </w:rPr>
        <w:t>तुम्हारे लिए- बेहतर और इस का परिणाम अच्छा है), अर्थात अल्लाह तआला एवं उसके रसूल सल्लल्लाहु अलैहि व सल्लम की ओर जिस “फ़ेरने” का तुम्हें आदेश दिया गया है वह तुम्हारे लोक के साथ-साथ परलोक के लिए भी बहुत बेहतर है, जिससे तुम सांसारिक जीवन में भी सफल रहोगे और मरणोपरांत भी, जिसका अंजाम बिल्कुल उचित व मुनासिब है, जिसका बेहतर परिणाम तुम्हें देर-सवेर अवश्य मिलेगा।</w:t>
      </w:r>
    </w:p>
    <w:p w:rsidR="00F63683" w:rsidRPr="00FB35CE" w:rsidRDefault="00F63683" w:rsidP="00FB35CE">
      <w:pPr>
        <w:bidi w:val="0"/>
        <w:spacing w:line="276" w:lineRule="auto"/>
        <w:ind w:firstLine="567"/>
        <w:jc w:val="both"/>
        <w:rPr>
          <w:rFonts w:ascii="Kokila" w:hAnsi="Kokila"/>
          <w:sz w:val="36"/>
          <w:szCs w:val="36"/>
        </w:rPr>
      </w:pPr>
      <w:r w:rsidRPr="00737EEC">
        <w:rPr>
          <w:rFonts w:ascii="Kokila" w:hAnsi="Kokila" w:cs="Kokila" w:hint="cs"/>
          <w:sz w:val="36"/>
          <w:szCs w:val="36"/>
          <w:cs/>
          <w:lang w:bidi="hi-IN"/>
        </w:rPr>
        <w:t>यह महान एवं अति महत्वपूर्ण नियम</w:t>
      </w:r>
      <w:r w:rsidR="00737EEC">
        <w:rPr>
          <w:rFonts w:ascii="Kokila" w:hAnsi="Kokila" w:cs="Kokila" w:hint="cs"/>
          <w:sz w:val="36"/>
          <w:szCs w:val="36"/>
          <w:cs/>
          <w:lang w:bidi="hi-IN"/>
        </w:rPr>
        <w:t xml:space="preserve"> एवं कायदा</w:t>
      </w:r>
      <w:r w:rsidRPr="00737EEC">
        <w:rPr>
          <w:rFonts w:ascii="Kokila" w:hAnsi="Kokila" w:cs="Kokila" w:hint="cs"/>
          <w:sz w:val="36"/>
          <w:szCs w:val="36"/>
          <w:cs/>
          <w:lang w:bidi="hi-IN"/>
        </w:rPr>
        <w:t xml:space="preserve"> है जिसकी आवश्यकता हर किसी को है, और छात्रों को तो सबसे अधिक है</w:t>
      </w:r>
      <w:r w:rsidRPr="00F63683">
        <w:rPr>
          <w:rFonts w:ascii="Kokila" w:hAnsi="Kokila" w:cs="Kokila" w:hint="cs"/>
          <w:sz w:val="36"/>
          <w:szCs w:val="36"/>
          <w:cs/>
          <w:lang w:bidi="hi-IN"/>
        </w:rPr>
        <w:t xml:space="preserve">, क्योंकि </w:t>
      </w:r>
      <w:r w:rsidR="00CA3360">
        <w:rPr>
          <w:rFonts w:ascii="Kokila" w:hAnsi="Kokila" w:cs="Kokila" w:hint="cs"/>
          <w:sz w:val="36"/>
          <w:szCs w:val="36"/>
          <w:cs/>
          <w:lang w:bidi="hi-IN"/>
        </w:rPr>
        <w:t>आम तौर पर वो</w:t>
      </w:r>
      <w:r w:rsidRPr="00F63683">
        <w:rPr>
          <w:rFonts w:ascii="Kokila" w:hAnsi="Kokila" w:cs="Kokila" w:hint="cs"/>
          <w:sz w:val="36"/>
          <w:szCs w:val="36"/>
          <w:cs/>
          <w:lang w:bidi="hi-IN"/>
        </w:rPr>
        <w:t xml:space="preserve"> अपने देश के उलेमा को किसी मामले</w:t>
      </w:r>
      <w:r w:rsidR="00CA3360">
        <w:rPr>
          <w:rFonts w:ascii="Kokila" w:hAnsi="Kokila" w:cs="Kokila" w:hint="cs"/>
          <w:sz w:val="36"/>
          <w:szCs w:val="36"/>
          <w:cs/>
          <w:lang w:bidi="hi-IN"/>
        </w:rPr>
        <w:t xml:space="preserve"> में</w:t>
      </w:r>
      <w:r w:rsidRPr="00F63683">
        <w:rPr>
          <w:rFonts w:ascii="Kokila" w:hAnsi="Kokila" w:cs="Kokila" w:hint="cs"/>
          <w:sz w:val="36"/>
          <w:szCs w:val="36"/>
          <w:cs/>
          <w:lang w:bidi="hi-IN"/>
        </w:rPr>
        <w:t xml:space="preserve"> ऐसा फ़त्वा देते हुए देखत</w:t>
      </w:r>
      <w:r w:rsidR="00CA3360">
        <w:rPr>
          <w:rFonts w:ascii="Kokila" w:hAnsi="Kokila" w:cs="Kokila" w:hint="cs"/>
          <w:sz w:val="36"/>
          <w:szCs w:val="36"/>
          <w:cs/>
          <w:lang w:bidi="hi-IN"/>
        </w:rPr>
        <w:t>े</w:t>
      </w:r>
      <w:r w:rsidRPr="00F63683">
        <w:rPr>
          <w:rFonts w:ascii="Kokila" w:hAnsi="Kokila" w:cs="Kokila" w:hint="cs"/>
          <w:sz w:val="36"/>
          <w:szCs w:val="36"/>
          <w:cs/>
          <w:lang w:bidi="hi-IN"/>
        </w:rPr>
        <w:t xml:space="preserve"> है</w:t>
      </w:r>
      <w:r w:rsidR="00CA3360">
        <w:rPr>
          <w:rFonts w:ascii="Kokila" w:hAnsi="Kokila" w:cs="Kokila" w:hint="cs"/>
          <w:sz w:val="36"/>
          <w:szCs w:val="36"/>
          <w:cs/>
          <w:lang w:bidi="hi-IN"/>
        </w:rPr>
        <w:t>ं</w:t>
      </w:r>
      <w:r w:rsidRPr="00F63683">
        <w:rPr>
          <w:rFonts w:ascii="Kokila" w:hAnsi="Kokila" w:cs="Kokila" w:hint="cs"/>
          <w:sz w:val="36"/>
          <w:szCs w:val="36"/>
          <w:cs/>
          <w:lang w:bidi="hi-IN"/>
        </w:rPr>
        <w:t xml:space="preserve"> जो शरीअत के विरुद्ध होता है, अब इसका कारण चाहे जो हो, जैसे दलीलों व प्रमाणों से अज्ञानता, या अपने पूर्वजों की तक़लीद (अंध-अनुसरण), या उनके </w:t>
      </w:r>
      <w:r w:rsidR="00EF2446">
        <w:rPr>
          <w:rFonts w:ascii="Kokila" w:hAnsi="Kokila" w:cs="Kokila" w:hint="cs"/>
          <w:sz w:val="36"/>
          <w:szCs w:val="36"/>
          <w:cs/>
          <w:lang w:bidi="hi-IN"/>
        </w:rPr>
        <w:t>मतानुसार</w:t>
      </w:r>
      <w:r w:rsidRPr="00F63683">
        <w:rPr>
          <w:rFonts w:ascii="Kokila" w:hAnsi="Kokila" w:cs="Kokila" w:hint="cs"/>
          <w:sz w:val="36"/>
          <w:szCs w:val="36"/>
          <w:cs/>
          <w:lang w:bidi="hi-IN"/>
        </w:rPr>
        <w:t xml:space="preserve"> उनके मज़हब (</w:t>
      </w:r>
      <w:r w:rsidR="00BC59AA">
        <w:rPr>
          <w:rFonts w:ascii="Kokila" w:hAnsi="Kokila" w:cs="Kokila" w:hint="cs"/>
          <w:sz w:val="36"/>
          <w:szCs w:val="36"/>
          <w:cs/>
          <w:lang w:bidi="hi-IN"/>
        </w:rPr>
        <w:t>पंथ</w:t>
      </w:r>
      <w:r w:rsidRPr="00F63683">
        <w:rPr>
          <w:rFonts w:ascii="Kokila" w:hAnsi="Kokila" w:cs="Kokila" w:hint="cs"/>
          <w:sz w:val="36"/>
          <w:szCs w:val="36"/>
          <w:cs/>
          <w:lang w:bidi="hi-IN"/>
        </w:rPr>
        <w:t>) वालों के नुस़ूस (दलीलें) अन्य मज़हब वालों के नुस़ूस के विरुद्ध हों, अथवा इसके सिवा कोई अन्य कारण हो, उस समय उ</w:t>
      </w:r>
      <w:r w:rsidR="007E7968">
        <w:rPr>
          <w:rFonts w:ascii="Kokila" w:hAnsi="Kokila" w:cs="Kokila" w:hint="cs"/>
          <w:sz w:val="36"/>
          <w:szCs w:val="36"/>
          <w:cs/>
          <w:lang w:bidi="hi-IN"/>
        </w:rPr>
        <w:t>न</w:t>
      </w:r>
      <w:r w:rsidRPr="00F63683">
        <w:rPr>
          <w:rFonts w:ascii="Kokila" w:hAnsi="Kokila" w:cs="Kokila" w:hint="cs"/>
          <w:sz w:val="36"/>
          <w:szCs w:val="36"/>
          <w:cs/>
          <w:lang w:bidi="hi-IN"/>
        </w:rPr>
        <w:t>के ऊपर वाजिब यह है कि अपने मत एवं विरोधियों के मत की तुलना अल्लाह और उसके रसूल के मत से करें, तत्पश्चात जो चीज़ अल्लाह तआला और उसके रसूल सल्लल्लाहु अलैहि व सल्लम के मत के अनुकूल हो उसक</w:t>
      </w:r>
      <w:r w:rsidR="00FB35CE">
        <w:rPr>
          <w:rFonts w:ascii="Kokila" w:hAnsi="Kokila" w:cs="Kokila" w:hint="cs"/>
          <w:sz w:val="36"/>
          <w:szCs w:val="36"/>
          <w:cs/>
          <w:lang w:bidi="hi-IN"/>
        </w:rPr>
        <w:t>ो</w:t>
      </w:r>
      <w:r w:rsidRPr="00F63683">
        <w:rPr>
          <w:rFonts w:ascii="Kokila" w:hAnsi="Kokila" w:cs="Kokila" w:hint="cs"/>
          <w:sz w:val="36"/>
          <w:szCs w:val="36"/>
          <w:cs/>
          <w:lang w:bidi="hi-IN"/>
        </w:rPr>
        <w:t xml:space="preserve"> स्वीकार करे</w:t>
      </w:r>
      <w:r w:rsidR="00FB35CE">
        <w:rPr>
          <w:rFonts w:ascii="Kokila" w:hAnsi="Kokila" w:cs="Kokila" w:hint="cs"/>
          <w:sz w:val="36"/>
          <w:szCs w:val="36"/>
          <w:cs/>
          <w:lang w:bidi="hi-IN"/>
        </w:rPr>
        <w:t>ं,</w:t>
      </w:r>
      <w:r w:rsidRPr="00F63683">
        <w:rPr>
          <w:rFonts w:ascii="Kokila" w:hAnsi="Kokila" w:cs="Kokila" w:hint="cs"/>
          <w:sz w:val="36"/>
          <w:szCs w:val="36"/>
          <w:cs/>
          <w:lang w:bidi="hi-IN"/>
        </w:rPr>
        <w:t xml:space="preserve"> तथा जो अल्लाह तआला और उसके रसूल सल्लल्लाहु अलैहि व सल्लम के मत के विरुद्ध हो उसको रद्द कर दे</w:t>
      </w:r>
      <w:r w:rsidR="00FB35CE">
        <w:rPr>
          <w:rFonts w:ascii="Kokila" w:hAnsi="Kokila" w:cs="Kokila" w:hint="cs"/>
          <w:sz w:val="36"/>
          <w:szCs w:val="36"/>
          <w:cs/>
          <w:lang w:bidi="hi-IN"/>
        </w:rPr>
        <w:t>ं,</w:t>
      </w:r>
      <w:r w:rsidRPr="00F63683">
        <w:rPr>
          <w:rFonts w:ascii="Kokila" w:hAnsi="Kokila" w:cs="Kokila" w:hint="cs"/>
          <w:sz w:val="36"/>
          <w:szCs w:val="36"/>
          <w:cs/>
          <w:lang w:bidi="hi-IN"/>
        </w:rPr>
        <w:t xml:space="preserve"> चाहे वह बात किसी की भी हो, कहने का अर्थ यह है कि अल्लाह तआला और उसके रसूल सल्लल्लाहु अलैहि व सल्लम को ही अपना मापदंड बनाए</w:t>
      </w:r>
      <w:r w:rsidR="00FB35CE">
        <w:rPr>
          <w:rFonts w:ascii="Kokila" w:hAnsi="Kokila" w:cs="Kokila" w:hint="cs"/>
          <w:sz w:val="36"/>
          <w:szCs w:val="36"/>
          <w:cs/>
          <w:lang w:bidi="hi-IN"/>
        </w:rPr>
        <w:t>ं,</w:t>
      </w:r>
      <w:r w:rsidRPr="00F63683">
        <w:rPr>
          <w:rFonts w:ascii="Kokila" w:hAnsi="Kokila" w:cs="Kokila" w:hint="cs"/>
          <w:sz w:val="36"/>
          <w:szCs w:val="36"/>
          <w:cs/>
          <w:lang w:bidi="hi-IN"/>
        </w:rPr>
        <w:t xml:space="preserve"> और उसी मापदंड के अनुसार किसी की बात </w:t>
      </w:r>
      <w:r w:rsidR="00FB35CE">
        <w:rPr>
          <w:rFonts w:ascii="Kokila" w:hAnsi="Kokila" w:cs="Kokila" w:hint="cs"/>
          <w:sz w:val="36"/>
          <w:szCs w:val="36"/>
          <w:cs/>
          <w:lang w:bidi="hi-IN"/>
        </w:rPr>
        <w:t xml:space="preserve">को </w:t>
      </w:r>
      <w:r w:rsidRPr="00F63683">
        <w:rPr>
          <w:rFonts w:ascii="Kokila" w:hAnsi="Kokila" w:cs="Kokila" w:hint="cs"/>
          <w:sz w:val="36"/>
          <w:szCs w:val="36"/>
          <w:cs/>
          <w:lang w:bidi="hi-IN"/>
        </w:rPr>
        <w:t>स्वीकार</w:t>
      </w:r>
      <w:r w:rsidR="00FB35CE">
        <w:rPr>
          <w:rFonts w:ascii="Kokila" w:hAnsi="Kokila" w:cs="Kokila" w:hint="cs"/>
          <w:sz w:val="36"/>
          <w:szCs w:val="36"/>
          <w:cs/>
          <w:lang w:bidi="hi-IN"/>
        </w:rPr>
        <w:t xml:space="preserve"> करें</w:t>
      </w:r>
      <w:r w:rsidRPr="00F63683">
        <w:rPr>
          <w:rFonts w:ascii="Kokila" w:hAnsi="Kokila" w:cs="Kokila" w:hint="cs"/>
          <w:sz w:val="36"/>
          <w:szCs w:val="36"/>
          <w:cs/>
          <w:lang w:bidi="hi-IN"/>
        </w:rPr>
        <w:t xml:space="preserve"> या रद्द करे</w:t>
      </w:r>
      <w:r w:rsidR="00FB35CE">
        <w:rPr>
          <w:rFonts w:ascii="Kokila" w:hAnsi="Kokila" w:cs="Kokila" w:hint="cs"/>
          <w:sz w:val="36"/>
          <w:szCs w:val="36"/>
          <w:cs/>
          <w:lang w:bidi="hi-IN"/>
        </w:rPr>
        <w:t xml:space="preserve">ं। </w:t>
      </w:r>
      <w:r w:rsidRPr="00F63683">
        <w:rPr>
          <w:rFonts w:ascii="Kokila" w:hAnsi="Kokila" w:cs="Kokila" w:hint="cs"/>
          <w:sz w:val="36"/>
          <w:szCs w:val="36"/>
          <w:cs/>
          <w:lang w:bidi="hi-IN"/>
        </w:rPr>
        <w:t>जब्कि आज हम देखते हैं कि मामला इसके बिल्कुल विपरीत है</w:t>
      </w:r>
      <w:r w:rsidR="00FB35CE">
        <w:rPr>
          <w:rFonts w:ascii="Kokila" w:hAnsi="Kokila" w:cs="Kokila" w:hint="cs"/>
          <w:sz w:val="36"/>
          <w:szCs w:val="36"/>
          <w:cs/>
          <w:lang w:bidi="hi-IN"/>
        </w:rPr>
        <w:t>,</w:t>
      </w:r>
      <w:r w:rsidRPr="00F63683">
        <w:rPr>
          <w:rFonts w:ascii="Kokila" w:hAnsi="Kokila" w:cs="Kokila" w:hint="cs"/>
          <w:sz w:val="36"/>
          <w:szCs w:val="36"/>
          <w:cs/>
          <w:lang w:bidi="hi-IN"/>
        </w:rPr>
        <w:t xml:space="preserve"> वह इस प्रकार से कि कुछ लोगों ने उन पुस्तकों को अपना मानक बना लिया है</w:t>
      </w:r>
      <w:r w:rsidR="00FB35CE">
        <w:rPr>
          <w:rFonts w:ascii="Kokila" w:hAnsi="Kokila" w:cs="Kokila" w:hint="cs"/>
          <w:sz w:val="36"/>
          <w:szCs w:val="36"/>
          <w:cs/>
          <w:lang w:bidi="hi-IN"/>
        </w:rPr>
        <w:t xml:space="preserve"> जो बाद के लोगों ने लिखी हैं, ऐसी परिस्थिति में अल्लाह तआला का यह फ़रमान बिल्कुल सटीक लगता है:</w:t>
      </w:r>
      <w:r w:rsidRPr="00F63683">
        <w:rPr>
          <w:rFonts w:ascii="Kokila" w:hAnsi="Kokila" w:cs="Kokila" w:hint="cs"/>
          <w:sz w:val="36"/>
          <w:szCs w:val="36"/>
          <w:cs/>
          <w:lang w:bidi="hi-IN"/>
        </w:rPr>
        <w:t xml:space="preserve"> </w:t>
      </w:r>
      <w:r w:rsidR="00FB35CE" w:rsidRPr="00FB35CE">
        <w:rPr>
          <w:rFonts w:ascii="Kokila" w:hAnsi="Kokila" w:cs="ATraditional Arabic"/>
          <w:sz w:val="32"/>
          <w:szCs w:val="28"/>
          <w:rtl/>
        </w:rPr>
        <w:t>{</w:t>
      </w:r>
      <w:r w:rsidR="00FB35CE" w:rsidRPr="00FB35CE">
        <w:rPr>
          <w:rFonts w:ascii="Kokila" w:hAnsi="Kokila" w:cs="QCF2345" w:hint="cs"/>
          <w:sz w:val="32"/>
          <w:szCs w:val="28"/>
          <w:rtl/>
        </w:rPr>
        <w:t>ﲧ</w:t>
      </w:r>
      <w:r w:rsidR="00FB35CE" w:rsidRPr="00FB35CE">
        <w:rPr>
          <w:rFonts w:ascii="Kokila" w:hAnsi="Kokila" w:cs="QCF2345"/>
          <w:sz w:val="32"/>
          <w:szCs w:val="28"/>
          <w:rtl/>
        </w:rPr>
        <w:t xml:space="preserve"> </w:t>
      </w:r>
      <w:r w:rsidR="00FB35CE" w:rsidRPr="00FB35CE">
        <w:rPr>
          <w:rFonts w:ascii="Kokila" w:hAnsi="Kokila" w:cs="QCF2345" w:hint="cs"/>
          <w:sz w:val="32"/>
          <w:szCs w:val="28"/>
          <w:rtl/>
        </w:rPr>
        <w:t>ﲨ</w:t>
      </w:r>
      <w:r w:rsidR="00FB35CE" w:rsidRPr="00FB35CE">
        <w:rPr>
          <w:rFonts w:ascii="Kokila" w:hAnsi="Kokila" w:cs="QCF2345"/>
          <w:sz w:val="32"/>
          <w:szCs w:val="28"/>
          <w:rtl/>
        </w:rPr>
        <w:t xml:space="preserve"> </w:t>
      </w:r>
      <w:r w:rsidR="00FB35CE" w:rsidRPr="00FB35CE">
        <w:rPr>
          <w:rFonts w:ascii="Kokila" w:hAnsi="Kokila" w:cs="QCF2345" w:hint="cs"/>
          <w:sz w:val="32"/>
          <w:szCs w:val="28"/>
          <w:rtl/>
        </w:rPr>
        <w:t>ﲩ</w:t>
      </w:r>
      <w:r w:rsidR="00FB35CE" w:rsidRPr="00FB35CE">
        <w:rPr>
          <w:rFonts w:ascii="Kokila" w:hAnsi="Kokila" w:cs="QCF2345"/>
          <w:sz w:val="32"/>
          <w:szCs w:val="28"/>
          <w:rtl/>
        </w:rPr>
        <w:t xml:space="preserve"> </w:t>
      </w:r>
      <w:r w:rsidR="00FB35CE" w:rsidRPr="00FB35CE">
        <w:rPr>
          <w:rFonts w:ascii="Kokila" w:hAnsi="Kokila" w:cs="QCF2345" w:hint="cs"/>
          <w:sz w:val="32"/>
          <w:szCs w:val="28"/>
          <w:rtl/>
        </w:rPr>
        <w:t>ﲪﲫ</w:t>
      </w:r>
      <w:r w:rsidR="00FB35CE" w:rsidRPr="00FB35CE">
        <w:rPr>
          <w:rFonts w:ascii="Kokila" w:hAnsi="Kokila" w:cs="QCF2345"/>
          <w:sz w:val="32"/>
          <w:szCs w:val="28"/>
          <w:rtl/>
        </w:rPr>
        <w:t xml:space="preserve"> </w:t>
      </w:r>
      <w:r w:rsidR="00FB35CE" w:rsidRPr="00FB35CE">
        <w:rPr>
          <w:rFonts w:ascii="Kokila" w:hAnsi="Kokila" w:cs="QCF2345" w:hint="cs"/>
          <w:sz w:val="32"/>
          <w:szCs w:val="28"/>
          <w:rtl/>
        </w:rPr>
        <w:t>ﲬ</w:t>
      </w:r>
      <w:r w:rsidR="00FB35CE" w:rsidRPr="00FB35CE">
        <w:rPr>
          <w:rFonts w:ascii="Kokila" w:hAnsi="Kokila" w:cs="QCF2345"/>
          <w:sz w:val="32"/>
          <w:szCs w:val="28"/>
          <w:rtl/>
        </w:rPr>
        <w:t xml:space="preserve"> </w:t>
      </w:r>
      <w:r w:rsidR="00FB35CE" w:rsidRPr="00FB35CE">
        <w:rPr>
          <w:rFonts w:ascii="Kokila" w:hAnsi="Kokila" w:cs="QCF2345" w:hint="cs"/>
          <w:sz w:val="32"/>
          <w:szCs w:val="28"/>
          <w:rtl/>
        </w:rPr>
        <w:t>ﲭ</w:t>
      </w:r>
      <w:r w:rsidR="00FB35CE" w:rsidRPr="00FB35CE">
        <w:rPr>
          <w:rFonts w:ascii="Kokila" w:hAnsi="Kokila" w:cs="QCF2345"/>
          <w:sz w:val="32"/>
          <w:szCs w:val="28"/>
          <w:rtl/>
        </w:rPr>
        <w:t xml:space="preserve"> </w:t>
      </w:r>
      <w:r w:rsidR="00FB35CE" w:rsidRPr="00FB35CE">
        <w:rPr>
          <w:rFonts w:ascii="Kokila" w:hAnsi="Kokila" w:cs="QCF2345" w:hint="cs"/>
          <w:sz w:val="32"/>
          <w:szCs w:val="28"/>
          <w:rtl/>
        </w:rPr>
        <w:t>ﲮ</w:t>
      </w:r>
      <w:r w:rsidR="00FB35CE" w:rsidRPr="00FB35CE">
        <w:rPr>
          <w:rFonts w:ascii="Kokila" w:hAnsi="Kokila" w:cs="QCF2345"/>
          <w:sz w:val="32"/>
          <w:szCs w:val="28"/>
          <w:rtl/>
        </w:rPr>
        <w:t xml:space="preserve"> </w:t>
      </w:r>
      <w:r w:rsidR="00FB35CE" w:rsidRPr="00FB35CE">
        <w:rPr>
          <w:rFonts w:ascii="Kokila" w:hAnsi="Kokila" w:cs="QCF2345" w:hint="cs"/>
          <w:sz w:val="32"/>
          <w:szCs w:val="28"/>
          <w:rtl/>
        </w:rPr>
        <w:t>ﲯ</w:t>
      </w:r>
      <w:r w:rsidR="00FB35CE" w:rsidRPr="00FB35CE">
        <w:rPr>
          <w:rFonts w:ascii="Kokila" w:hAnsi="Kokila" w:cs="QCF2345"/>
          <w:sz w:val="32"/>
          <w:szCs w:val="28"/>
          <w:rtl/>
        </w:rPr>
        <w:t xml:space="preserve"> </w:t>
      </w:r>
      <w:r w:rsidR="00FB35CE" w:rsidRPr="00FB35CE">
        <w:rPr>
          <w:rFonts w:ascii="Kokila" w:hAnsi="Kokila" w:cs="QCF2345" w:hint="cs"/>
          <w:sz w:val="32"/>
          <w:szCs w:val="28"/>
          <w:rtl/>
        </w:rPr>
        <w:t>ﲰ</w:t>
      </w:r>
      <w:r w:rsidR="00FB35CE" w:rsidRPr="00FB35CE">
        <w:rPr>
          <w:rFonts w:ascii="Kokila" w:hAnsi="Kokila" w:cs="ATraditional Arabic"/>
          <w:sz w:val="32"/>
          <w:szCs w:val="28"/>
          <w:rtl/>
        </w:rPr>
        <w:t>}</w:t>
      </w:r>
      <w:r w:rsidR="00FB35CE" w:rsidRPr="00FB35CE">
        <w:rPr>
          <w:rFonts w:ascii="Kokila" w:hAnsi="Kokila"/>
          <w:sz w:val="32"/>
          <w:szCs w:val="28"/>
          <w:rtl/>
        </w:rPr>
        <w:t xml:space="preserve"> </w:t>
      </w:r>
      <w:r w:rsidR="00FB35CE" w:rsidRPr="00FB35CE">
        <w:rPr>
          <w:rFonts w:ascii="Kokila" w:hAnsi="Kokila" w:cs="Mangal" w:hint="cs"/>
          <w:sz w:val="32"/>
          <w:szCs w:val="28"/>
          <w:cs/>
          <w:lang w:bidi="hi-IN"/>
        </w:rPr>
        <w:t xml:space="preserve"> </w:t>
      </w:r>
      <w:r w:rsidRPr="00F63683">
        <w:rPr>
          <w:rFonts w:ascii="Kokila" w:hAnsi="Kokila" w:cs="Kokila" w:hint="cs"/>
          <w:sz w:val="36"/>
          <w:szCs w:val="36"/>
          <w:cs/>
          <w:lang w:bidi="hi-IN"/>
        </w:rPr>
        <w:t>(उन्होंने अपने धर्म को खण्ड-खण्ड कर लिया, प्रत्येक सम्प्रदाय उसी में मग्न है जो उनके पास है)। सूरह अल-मूमिनूनः 53 ।</w:t>
      </w:r>
    </w:p>
    <w:p w:rsidR="00D72FB9"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चारों मज़हब (मत) के इमामों ने ऐसी बातें कही हैं</w:t>
      </w:r>
      <w:r w:rsidR="0024531E">
        <w:rPr>
          <w:rFonts w:ascii="Kokila" w:hAnsi="Kokila" w:cs="Kokila" w:hint="cs"/>
          <w:sz w:val="36"/>
          <w:szCs w:val="36"/>
          <w:cs/>
          <w:lang w:bidi="hi-IN"/>
        </w:rPr>
        <w:t>,</w:t>
      </w:r>
      <w:r w:rsidRPr="00F63683">
        <w:rPr>
          <w:rFonts w:ascii="Kokila" w:hAnsi="Kokila" w:cs="Kokila" w:hint="cs"/>
          <w:sz w:val="36"/>
          <w:szCs w:val="36"/>
          <w:cs/>
          <w:lang w:bidi="hi-IN"/>
        </w:rPr>
        <w:t xml:space="preserve"> जिनसे किसी भी प्रकरण को अल्लाह तआला एवं उसके रसूल सल्लल्लाहु अलैहि व सल्लम की ओर फेरने</w:t>
      </w:r>
      <w:r w:rsidR="0024531E">
        <w:rPr>
          <w:rFonts w:ascii="Kokila" w:hAnsi="Kokila" w:cs="Kokila" w:hint="cs"/>
          <w:sz w:val="36"/>
          <w:szCs w:val="36"/>
          <w:cs/>
          <w:lang w:bidi="hi-IN"/>
        </w:rPr>
        <w:t>,</w:t>
      </w:r>
      <w:r w:rsidRPr="00F63683">
        <w:rPr>
          <w:rFonts w:ascii="Kokila" w:hAnsi="Kokila" w:cs="Kokila" w:hint="cs"/>
          <w:sz w:val="36"/>
          <w:szCs w:val="36"/>
          <w:cs/>
          <w:lang w:bidi="hi-IN"/>
        </w:rPr>
        <w:t xml:space="preserve"> तथा अल्लाह एवं रसूल के आदेशों पर किसी अन्य के कथनों को वरीयता देने की ह़ुरमत व निषिद्धता प्रमाणित होती है।</w:t>
      </w:r>
    </w:p>
    <w:p w:rsidR="00F63683" w:rsidRPr="00F63683" w:rsidRDefault="00F63683" w:rsidP="00D72FB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निम्न में शैख़ मुह़म्मद नास़िरुद्दीन अलबानी की विश्व प्रसिद्ध पुस्तक “स़िफ़तु स़लातिन्नबी -सल्लल्लाहु अलैहि व सल्लम-</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271"/>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 से साभार</w:t>
      </w:r>
      <w:r w:rsidR="00792E75">
        <w:rPr>
          <w:rFonts w:ascii="Kokila" w:hAnsi="Kokila" w:cs="Kokila" w:hint="cs"/>
          <w:sz w:val="36"/>
          <w:szCs w:val="36"/>
          <w:cs/>
          <w:lang w:bidi="hi-IN"/>
        </w:rPr>
        <w:t xml:space="preserve">, </w:t>
      </w:r>
      <w:r w:rsidRPr="00F63683">
        <w:rPr>
          <w:rFonts w:ascii="Kokila" w:hAnsi="Kokila" w:cs="Kokila" w:hint="cs"/>
          <w:sz w:val="36"/>
          <w:szCs w:val="36"/>
          <w:cs/>
          <w:lang w:bidi="hi-IN"/>
        </w:rPr>
        <w:t>उन इमामों के कुछ कथनों का उल्लेख किया जा रहा है।</w:t>
      </w:r>
    </w:p>
    <w:p w:rsidR="00F63683" w:rsidRPr="00F63683" w:rsidRDefault="00F63683" w:rsidP="00221019">
      <w:pPr>
        <w:bidi w:val="0"/>
        <w:spacing w:line="276" w:lineRule="auto"/>
        <w:ind w:firstLine="567"/>
        <w:jc w:val="both"/>
        <w:rPr>
          <w:rFonts w:ascii="Kokila" w:hAnsi="Kokila" w:cs="Kokila"/>
          <w:b/>
          <w:bCs/>
          <w:sz w:val="36"/>
          <w:szCs w:val="36"/>
          <w:lang w:bidi="hi-IN"/>
        </w:rPr>
      </w:pPr>
      <w:r w:rsidRPr="00F63683">
        <w:rPr>
          <w:rFonts w:ascii="Kokila" w:hAnsi="Kokila" w:cs="Kokila" w:hint="cs"/>
          <w:b/>
          <w:bCs/>
          <w:sz w:val="36"/>
          <w:szCs w:val="36"/>
          <w:cs/>
          <w:lang w:bidi="hi-IN"/>
        </w:rPr>
        <w:t>अबू ह़नीफ़ा नोमान बिन स़ाबित रह़िमहुल्लाह</w:t>
      </w:r>
    </w:p>
    <w:p w:rsidR="00F63683" w:rsidRPr="00F63683" w:rsidRDefault="00F63683" w:rsidP="00221019">
      <w:pPr>
        <w:bidi w:val="0"/>
        <w:spacing w:line="276" w:lineRule="auto"/>
        <w:ind w:firstLine="567"/>
        <w:jc w:val="both"/>
        <w:rPr>
          <w:rFonts w:ascii="Kokila" w:hAnsi="Kokila" w:cs="Mangal"/>
          <w:sz w:val="36"/>
          <w:szCs w:val="36"/>
          <w:lang w:bidi="hi-IN"/>
        </w:rPr>
      </w:pPr>
      <w:r w:rsidRPr="00F63683">
        <w:rPr>
          <w:rFonts w:ascii="Kokila" w:hAnsi="Kokila" w:cs="Kokila" w:hint="cs"/>
          <w:sz w:val="36"/>
          <w:szCs w:val="36"/>
          <w:cs/>
          <w:lang w:bidi="hi-IN"/>
        </w:rPr>
        <w:t>आप रह़िमहुल्लाह ने फ़रमायाः “स़ह़ीह़ ह़दीस़ ही मेरा मज़हब है”</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272"/>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sz w:val="36"/>
          <w:szCs w:val="36"/>
          <w:cs/>
          <w:lang w:bidi="hi-IN"/>
        </w:rPr>
        <w:t>तथा उनका ही कथन है किः “जो यह नहीं जानता कि अमूक बात मैंने किस आधार पर कही है उसके लिए मेरे कहे हुए का अनुसरण करना ह़लाल (उचित) नहीं है”।</w:t>
      </w:r>
    </w:p>
    <w:p w:rsidR="00F63683" w:rsidRPr="00F63683" w:rsidRDefault="00F63683" w:rsidP="00221019">
      <w:pPr>
        <w:bidi w:val="0"/>
        <w:spacing w:line="276" w:lineRule="auto"/>
        <w:ind w:firstLine="567"/>
        <w:jc w:val="both"/>
        <w:rPr>
          <w:rFonts w:ascii="Kokila" w:hAnsi="Kokila" w:cs="Kokila"/>
          <w:sz w:val="36"/>
          <w:szCs w:val="36"/>
          <w:cs/>
          <w:lang w:bidi="hi-IN"/>
        </w:rPr>
      </w:pPr>
      <w:r w:rsidRPr="00F63683">
        <w:rPr>
          <w:rFonts w:ascii="Kokila" w:hAnsi="Kokila" w:cs="Kokila" w:hint="cs"/>
          <w:sz w:val="36"/>
          <w:szCs w:val="36"/>
          <w:cs/>
          <w:lang w:bidi="hi-IN"/>
        </w:rPr>
        <w:t>एक रिवायत में इस प्रकार हैः “जिसे मेरे कथन के प्रमाण व दलील का ज्ञान न हो उसके लिए मेरे कथन के अनुसार फ़त्वा देना ह़राम</w:t>
      </w:r>
      <w:r w:rsidR="00A42801">
        <w:rPr>
          <w:rFonts w:ascii="Kokila" w:hAnsi="Kokila" w:cs="Kokila" w:hint="cs"/>
          <w:sz w:val="36"/>
          <w:szCs w:val="36"/>
          <w:cs/>
          <w:lang w:bidi="hi-IN"/>
        </w:rPr>
        <w:t xml:space="preserve"> है</w:t>
      </w:r>
      <w:r w:rsidRPr="00F63683">
        <w:rPr>
          <w:rFonts w:ascii="Kokila" w:hAnsi="Kokila" w:cs="Kokila" w:hint="cs"/>
          <w:sz w:val="36"/>
          <w:szCs w:val="36"/>
          <w:cs/>
          <w:lang w:bidi="hi-IN"/>
        </w:rPr>
        <w:t>”।</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एक रिवायत में यह वृद्धि हैः “क्योंकि हम लोग इंसान हैं, आज एक बात कहते हैं जब्कि कल (उसके विरुद्ध दलील मिल जाने पर) </w:t>
      </w:r>
      <w:r w:rsidR="00A22593">
        <w:rPr>
          <w:rFonts w:ascii="Kokila" w:hAnsi="Kokila" w:cs="Kokila" w:hint="cs"/>
          <w:sz w:val="36"/>
          <w:szCs w:val="36"/>
          <w:cs/>
          <w:lang w:bidi="hi-IN"/>
        </w:rPr>
        <w:t xml:space="preserve">उससे </w:t>
      </w:r>
      <w:r w:rsidRPr="00F63683">
        <w:rPr>
          <w:rFonts w:ascii="Kokila" w:hAnsi="Kokila" w:cs="Kokila" w:hint="cs"/>
          <w:sz w:val="36"/>
          <w:szCs w:val="36"/>
          <w:cs/>
          <w:lang w:bidi="hi-IN"/>
        </w:rPr>
        <w:t>पलट जाते हैं”।</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एक रिवायत में आय</w:t>
      </w:r>
      <w:r w:rsidR="00A22593">
        <w:rPr>
          <w:rFonts w:ascii="Kokila" w:hAnsi="Kokila" w:cs="Kokila" w:hint="cs"/>
          <w:sz w:val="36"/>
          <w:szCs w:val="36"/>
          <w:cs/>
          <w:lang w:bidi="hi-IN"/>
        </w:rPr>
        <w:t>ा</w:t>
      </w:r>
      <w:r w:rsidRPr="00F63683">
        <w:rPr>
          <w:rFonts w:ascii="Kokila" w:hAnsi="Kokila" w:cs="Kokila" w:hint="cs"/>
          <w:sz w:val="36"/>
          <w:szCs w:val="36"/>
          <w:cs/>
          <w:lang w:bidi="hi-IN"/>
        </w:rPr>
        <w:t xml:space="preserve"> है कि उन्होंने कहाः “हे याक़ूब!</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273"/>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 xml:space="preserve"> तेरा नाश हो, मुझसे सुनी हुई  हर बात मत लिखा करो, क्योंकि आज मेरी राय कुछ होती है और दूसरे दिन मैं उसे छोड़ देता हूँ, इसी प्रकार कल मेरी राय कुछ होगी और परसों हो सकता है उसे भी छोड़ दूँ”</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274"/>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उनके इस कथन पर टिप्पणी करते हुए अल्लामा </w:t>
      </w:r>
      <w:r w:rsidR="00D339FB">
        <w:rPr>
          <w:rFonts w:ascii="Kokila" w:hAnsi="Kokila" w:cs="Kokila" w:hint="cs"/>
          <w:sz w:val="36"/>
          <w:szCs w:val="36"/>
          <w:cs/>
          <w:lang w:bidi="hi-IN"/>
        </w:rPr>
        <w:t>अलबानी</w:t>
      </w:r>
      <w:r w:rsidRPr="00F63683">
        <w:rPr>
          <w:rFonts w:ascii="Kokila" w:hAnsi="Kokila" w:cs="Kokila" w:hint="cs"/>
          <w:sz w:val="36"/>
          <w:szCs w:val="36"/>
          <w:cs/>
          <w:lang w:bidi="hi-IN"/>
        </w:rPr>
        <w:t xml:space="preserve"> रह़िमहुल्लाह लिखते हैं किः “ऐसा उन्होंने इस लिए कहा क्योंकि इमाम अबू ह़नीफ़ा</w:t>
      </w:r>
      <w:r w:rsidR="00D339FB">
        <w:rPr>
          <w:rFonts w:ascii="Kokila" w:hAnsi="Kokila" w:cs="Kokila" w:hint="cs"/>
          <w:sz w:val="36"/>
          <w:szCs w:val="36"/>
          <w:cs/>
          <w:lang w:bidi="hi-IN"/>
        </w:rPr>
        <w:t xml:space="preserve"> रह़िमहुल्लाह</w:t>
      </w:r>
      <w:r w:rsidRPr="00F63683">
        <w:rPr>
          <w:rFonts w:ascii="Kokila" w:hAnsi="Kokila" w:cs="Kokila" w:hint="cs"/>
          <w:sz w:val="36"/>
          <w:szCs w:val="36"/>
          <w:cs/>
          <w:lang w:bidi="hi-IN"/>
        </w:rPr>
        <w:t xml:space="preserve"> अधिकतर फ़त्वा क़यास</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275"/>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 xml:space="preserve"> (कल्पना) के आधार पर दिया करते थे, इसीलिए जब उससे सश्क्त क़यास अथवा नबी सल्लल्लाहु अलैहि व सल्लम का फ़रमान उन्हें मिल जाता तो उसको अपना लेते तथा पिछले कथन को छोड़ देते”।</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इमाम अबू ह़नीफ़ा रह़िमहुल्लाह </w:t>
      </w:r>
      <w:r w:rsidR="00D32D69">
        <w:rPr>
          <w:rFonts w:ascii="Kokila" w:hAnsi="Kokila" w:cs="Kokila" w:hint="cs"/>
          <w:sz w:val="36"/>
          <w:szCs w:val="36"/>
          <w:cs/>
          <w:lang w:bidi="hi-IN"/>
        </w:rPr>
        <w:t>का</w:t>
      </w:r>
      <w:r w:rsidRPr="00F63683">
        <w:rPr>
          <w:rFonts w:ascii="Kokila" w:hAnsi="Kokila" w:cs="Kokila" w:hint="cs"/>
          <w:sz w:val="36"/>
          <w:szCs w:val="36"/>
          <w:cs/>
          <w:lang w:bidi="hi-IN"/>
        </w:rPr>
        <w:t xml:space="preserve"> ही कथन है किः “यदि मैं कोई ऐसी बात कह दूँ जो अल्लाह तआला की किताब (क़ुरआन) एवं रसूल सल्लल्लाहु अलैहि व सल्लम की ह़दीस़ के विरुद्ध हो तो मेरी बात को छोड़ दो”</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276"/>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bidi w:val="0"/>
        <w:spacing w:line="276" w:lineRule="auto"/>
        <w:ind w:firstLine="567"/>
        <w:jc w:val="both"/>
        <w:rPr>
          <w:rFonts w:ascii="Kokila" w:hAnsi="Kokila" w:cs="Kokila"/>
          <w:b/>
          <w:bCs/>
          <w:sz w:val="36"/>
          <w:szCs w:val="36"/>
          <w:lang w:bidi="hi-IN"/>
        </w:rPr>
      </w:pPr>
      <w:r w:rsidRPr="00F63683">
        <w:rPr>
          <w:rFonts w:ascii="Kokila" w:hAnsi="Kokila" w:cs="Kokila" w:hint="cs"/>
          <w:b/>
          <w:bCs/>
          <w:sz w:val="36"/>
          <w:szCs w:val="36"/>
          <w:cs/>
          <w:lang w:bidi="hi-IN"/>
        </w:rPr>
        <w:t>मालिक बिन अनस रह़िमहुल्लाह</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इमाम मालिक बिन अनस रह़िमहुल्लाह फ़रमाते हैं: “मैं एक इंसान हूँ, जहाँ मैं दुरुस्त बातें करता हूँ वहीं मानव स्वभाव के अनुसार कभी ऐसी बातें भी निकल जाती हैं जो क़ुरआन एवं ह़दीस़ के विपरित होत</w:t>
      </w:r>
      <w:r w:rsidR="00D32D69">
        <w:rPr>
          <w:rFonts w:ascii="Kokila" w:hAnsi="Kokila" w:cs="Kokila" w:hint="cs"/>
          <w:sz w:val="36"/>
          <w:szCs w:val="36"/>
          <w:cs/>
          <w:lang w:bidi="hi-IN"/>
        </w:rPr>
        <w:t>ी</w:t>
      </w:r>
      <w:r w:rsidRPr="00F63683">
        <w:rPr>
          <w:rFonts w:ascii="Kokila" w:hAnsi="Kokila" w:cs="Kokila" w:hint="cs"/>
          <w:sz w:val="36"/>
          <w:szCs w:val="36"/>
          <w:cs/>
          <w:lang w:bidi="hi-IN"/>
        </w:rPr>
        <w:t xml:space="preserve"> है</w:t>
      </w:r>
      <w:r w:rsidR="004958F1">
        <w:rPr>
          <w:rFonts w:ascii="Kokila" w:hAnsi="Kokila" w:cs="Kokila" w:hint="cs"/>
          <w:sz w:val="36"/>
          <w:szCs w:val="36"/>
          <w:cs/>
          <w:lang w:bidi="hi-IN"/>
        </w:rPr>
        <w:t>ं</w:t>
      </w:r>
      <w:r w:rsidRPr="00F63683">
        <w:rPr>
          <w:rFonts w:ascii="Kokila" w:hAnsi="Kokila" w:cs="Kokila" w:hint="cs"/>
          <w:sz w:val="36"/>
          <w:szCs w:val="36"/>
          <w:cs/>
          <w:lang w:bidi="hi-IN"/>
        </w:rPr>
        <w:t>, अतः मेरे कथन में छान-बीन करने के पश्चात जो चीज़ क़ुरआन व ह़दीस़ के अनुकूल हो उसे स्वीकार करो तथा जो क़ुरआन व ह़दीस़ के विरुद्ध हो उस</w:t>
      </w:r>
      <w:r w:rsidR="005145ED">
        <w:rPr>
          <w:rFonts w:ascii="Kokila" w:hAnsi="Kokila" w:cs="Kokila" w:hint="cs"/>
          <w:sz w:val="36"/>
          <w:szCs w:val="36"/>
          <w:cs/>
          <w:lang w:bidi="hi-IN"/>
        </w:rPr>
        <w:t>े</w:t>
      </w:r>
      <w:r w:rsidRPr="00F63683">
        <w:rPr>
          <w:rFonts w:ascii="Kokila" w:hAnsi="Kokila" w:cs="Kokila" w:hint="cs"/>
          <w:sz w:val="36"/>
          <w:szCs w:val="36"/>
          <w:cs/>
          <w:lang w:bidi="hi-IN"/>
        </w:rPr>
        <w:t xml:space="preserve"> छोड़ द</w:t>
      </w:r>
      <w:r w:rsidR="004958F1">
        <w:rPr>
          <w:rFonts w:ascii="Kokila" w:hAnsi="Kokila" w:cs="Kokila" w:hint="cs"/>
          <w:sz w:val="36"/>
          <w:szCs w:val="36"/>
          <w:cs/>
          <w:lang w:bidi="hi-IN"/>
        </w:rPr>
        <w:t>ो</w:t>
      </w:r>
      <w:r w:rsidRPr="00F63683">
        <w:rPr>
          <w:rFonts w:ascii="Kokila" w:hAnsi="Kokila" w:cs="Kokila" w:hint="cs"/>
          <w:sz w:val="36"/>
          <w:szCs w:val="36"/>
          <w:cs/>
          <w:lang w:bidi="hi-IN"/>
        </w:rPr>
        <w:t>”</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277"/>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उन्हीं का कथन है किः “नबी सल्लल्लाहु अलैहि व सल्लम के पश्चात चाहे जो भी हो उसकी बात (यदि किताब व सुन्नत के अनुसार हो तो) मानी भी जाएगी एवं (यदि किताब व सुन्नत के विरुद्ध हो तो) रद्द भी की जाएगी, सिवाय नबी सल्लल्लाहु अलैहि व सल्लम के (क्योंकि आपकी हरेक बात मानी जाएगी)”</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278"/>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bidi w:val="0"/>
        <w:spacing w:line="276" w:lineRule="auto"/>
        <w:ind w:firstLine="567"/>
        <w:jc w:val="both"/>
        <w:rPr>
          <w:rFonts w:ascii="Kokila" w:hAnsi="Kokila" w:cs="Kokila"/>
          <w:b/>
          <w:bCs/>
          <w:sz w:val="36"/>
          <w:szCs w:val="36"/>
          <w:lang w:bidi="hi-IN"/>
        </w:rPr>
      </w:pPr>
      <w:r w:rsidRPr="00F63683">
        <w:rPr>
          <w:rFonts w:ascii="Kokila" w:hAnsi="Kokila" w:cs="Kokila" w:hint="cs"/>
          <w:b/>
          <w:bCs/>
          <w:sz w:val="36"/>
          <w:szCs w:val="36"/>
          <w:cs/>
          <w:lang w:bidi="hi-IN"/>
        </w:rPr>
        <w:t>मुह़म्मद बिन इदरीस शाफ़ई रह़िमहुल्लाह</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इमाम शाफ़ई रह़िमहुल्लाह फ़रमाते हैं: “आदमी कितना भी ज्ञानी क्यों न हो जाए, ऐसी अनेकों ह़दीस़ें होंगी जिन पर उनकी दृष्टि नहीं पड़ी होगी, अतः मैं चाहे जो कुछ भी कहूँ अथवा जो भी नियम बनाऊँ, यदि वह नबी सल्लल्लाहु अलैहि व सल्लम की बात के विरुद्ध हो तो मेरा कथन भी वही माना जाएगा जो नबी सल्लल्लाहु अलैहि व सल्लम का फ़रमान होगा”</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279"/>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आप रह़िमहुल्लाह का कथन है किः “सभी मुसलमान इस बात पर एकमत हैं कि जब किसी के समक्ष नबी सल्लल्लाहु अलैहि व सल्लम की सुन्नत स्पष्ट हो जाए तो अब उसके लिए जायज़ नहीं (वर्जित) है कि वह किसी अन्य मानव के कथन की ख़ातिर नबी सल्लल्लाहु अलैहि व सल्लम </w:t>
      </w:r>
      <w:r w:rsidR="009E2A78">
        <w:rPr>
          <w:rFonts w:ascii="Kokila" w:hAnsi="Kokila" w:cs="Kokila" w:hint="cs"/>
          <w:sz w:val="36"/>
          <w:szCs w:val="36"/>
          <w:cs/>
          <w:lang w:bidi="hi-IN"/>
        </w:rPr>
        <w:t>की</w:t>
      </w:r>
      <w:r w:rsidRPr="00F63683">
        <w:rPr>
          <w:rFonts w:ascii="Kokila" w:hAnsi="Kokila" w:cs="Kokila" w:hint="cs"/>
          <w:sz w:val="36"/>
          <w:szCs w:val="36"/>
          <w:cs/>
          <w:lang w:bidi="hi-IN"/>
        </w:rPr>
        <w:t xml:space="preserve"> उस सुन्नत को छोड़ दे”</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280"/>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उनका ही कथन है किः “तुम लोग मेरी पुस्तक में यदि कोई ऐसी चीज़ पाओ जो रसूलुल्लाह सल्लल्लाहु अलैहि व सल्लम की सुन्नत के विरुद्ध हो तो मेरी बात छोड़ कर रसूलुललाह सल्लल्लाहु अलैहि व सल्लम की सुन्नत का अनुसरण करो”</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281"/>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एक रिवायत में इस प्रकार आया हैः “उसी का अनुसरण करो, तथा किसी अन्य के कथन की ओर ध्यान न दो”</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282"/>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उन्हीं का कथन है किः “जो सह़ीह़ ह़दीस़ से प्रमाणित हो जाए वही मेरा मज़हब (धर्म, मत) है”</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283"/>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इमाम शाफ़ई रह़िमहुल्लाह फ़रमाते हैं: “प्रत्येक मसला जिसके विषय में मैंने अपने विचार प्रकट किए हैं, यदि</w:t>
      </w:r>
      <w:r w:rsidRPr="00F63683">
        <w:rPr>
          <w:rFonts w:ascii="Kokila" w:hAnsi="Kokila" w:cs="Kokila"/>
          <w:sz w:val="36"/>
          <w:szCs w:val="36"/>
          <w:cs/>
          <w:lang w:bidi="hi-IN"/>
        </w:rPr>
        <w:t xml:space="preserve"> </w:t>
      </w:r>
      <w:r w:rsidRPr="00F63683">
        <w:rPr>
          <w:rFonts w:ascii="Kokila" w:hAnsi="Kokila" w:cs="Kokila" w:hint="cs"/>
          <w:sz w:val="36"/>
          <w:szCs w:val="36"/>
          <w:cs/>
          <w:lang w:bidi="hi-IN"/>
        </w:rPr>
        <w:t>विश्वसनीय ढंग से यह प्रमाणति हो जाए कि नबी सल्लल्लाहु अलैहि व सल्लम की सह़ीह़ ह़दीस़ उसके विरुद्ध है तो मैं जीवित रहते हुए भी और मरणोपरांत भी अपने उस विचार को वापस लेता हूँ”</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284"/>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वह फ़रमाते हैं: “तुम लोग गवाह रहो कि यदि मेरे पास कोई सह़ीह़ ह़दीस़ आ जाए और में उसका अनुसरण न करूँ, तो समझ लेना कि मेरी मति मारी गई है”</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285"/>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आप का कथन है किः “यदि मैं कोई बात कहूँ, जब्कि नबी सल्लल्लाहु अलैहि व सल्लम की सह़ीह़ ह़दीस़ उसके विरुद्ध हो, तो नबी सल्लल्लाहु अलैहि व सल्लम की ह़दीस़ का अनुसरण करो, और मेरी तक़लीद (अंध-अनुसरण) न करो”</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286"/>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शाफ़ई रह़िमहुल्लाह फ़रमाते हैं: “नबी सल्लल्लाहु अलैहि व सल्लम से प्रमाणित ह़दीस़ ही मेरा मत है, यद्यपि तुम उसे मेरे मुख से न</w:t>
      </w:r>
      <w:r w:rsidR="00F27A62">
        <w:rPr>
          <w:rFonts w:ascii="Kokila" w:hAnsi="Kokila" w:cs="Kokila" w:hint="cs"/>
          <w:sz w:val="36"/>
          <w:szCs w:val="36"/>
          <w:cs/>
          <w:lang w:bidi="hi-IN"/>
        </w:rPr>
        <w:t xml:space="preserve"> भी</w:t>
      </w:r>
      <w:r w:rsidRPr="00F63683">
        <w:rPr>
          <w:rFonts w:ascii="Kokila" w:hAnsi="Kokila" w:cs="Kokila" w:hint="cs"/>
          <w:sz w:val="36"/>
          <w:szCs w:val="36"/>
          <w:cs/>
          <w:lang w:bidi="hi-IN"/>
        </w:rPr>
        <w:t xml:space="preserve"> सुनो”</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287"/>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इमाम शाफ़ई रह़िमहुल्लाह का कथन हैः “नबी सल्लल्लाहु अलैहि व सल्लम से जब कोई ह़दीस़ प्रमाणित हो जाए, और मैंने उस ह़दीस़ के विरुद्ध कोई बात कही हो, तो मैं अपनी उस बात को वापस लेता हूँ, और नबी सल्लल्लाहु अलैहि व सल्लम से प्रमाणित ह़दीस़ ही मेरा भी मत माना जाए”</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288"/>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bidi w:val="0"/>
        <w:spacing w:line="276" w:lineRule="auto"/>
        <w:ind w:firstLine="567"/>
        <w:jc w:val="both"/>
        <w:rPr>
          <w:rFonts w:ascii="Kokila" w:hAnsi="Kokila" w:cs="Kokila"/>
          <w:b/>
          <w:bCs/>
          <w:sz w:val="36"/>
          <w:szCs w:val="36"/>
          <w:lang w:bidi="hi-IN"/>
        </w:rPr>
      </w:pPr>
      <w:r w:rsidRPr="00F63683">
        <w:rPr>
          <w:rFonts w:ascii="Kokila" w:hAnsi="Kokila" w:cs="Kokila" w:hint="cs"/>
          <w:b/>
          <w:bCs/>
          <w:sz w:val="36"/>
          <w:szCs w:val="36"/>
          <w:cs/>
          <w:lang w:bidi="hi-IN"/>
        </w:rPr>
        <w:t>अह़मद बिन हम्बल रह़िमहुल्लाह</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इमाम अह़मद रह़िमहुल्लाह फ़रमाते हैं किः “मेरी </w:t>
      </w:r>
      <w:r w:rsidR="002058C9" w:rsidRPr="00F63683">
        <w:rPr>
          <w:rFonts w:ascii="Kokila" w:hAnsi="Kokila" w:cs="Kokila" w:hint="cs"/>
          <w:sz w:val="36"/>
          <w:szCs w:val="36"/>
          <w:cs/>
          <w:lang w:bidi="hi-IN"/>
        </w:rPr>
        <w:t>तक़लीद (अंध-अनुसरण)</w:t>
      </w:r>
      <w:r w:rsidR="002058C9">
        <w:rPr>
          <w:rFonts w:ascii="Kokila" w:hAnsi="Kokila" w:cs="Kokila" w:hint="cs"/>
          <w:sz w:val="36"/>
          <w:szCs w:val="36"/>
          <w:cs/>
          <w:lang w:bidi="hi-IN"/>
        </w:rPr>
        <w:t xml:space="preserve"> </w:t>
      </w:r>
      <w:r w:rsidRPr="00F63683">
        <w:rPr>
          <w:rFonts w:ascii="Kokila" w:hAnsi="Kokila" w:cs="Kokila" w:hint="cs"/>
          <w:sz w:val="36"/>
          <w:szCs w:val="36"/>
          <w:cs/>
          <w:lang w:bidi="hi-IN"/>
        </w:rPr>
        <w:t>न करो, न मालिक, न शाफ़ई, न औज़ाई और न ही स़ौरी की</w:t>
      </w:r>
      <w:r w:rsidR="002058C9">
        <w:rPr>
          <w:rFonts w:ascii="Kokila" w:hAnsi="Kokila" w:cs="Kokila" w:hint="cs"/>
          <w:sz w:val="36"/>
          <w:szCs w:val="36"/>
          <w:cs/>
          <w:lang w:bidi="hi-IN"/>
        </w:rPr>
        <w:t xml:space="preserve"> (</w:t>
      </w:r>
      <w:r w:rsidR="002058C9" w:rsidRPr="00F63683">
        <w:rPr>
          <w:rFonts w:ascii="Kokila" w:hAnsi="Kokila" w:cs="Kokila" w:hint="cs"/>
          <w:sz w:val="36"/>
          <w:szCs w:val="36"/>
          <w:cs/>
          <w:lang w:bidi="hi-IN"/>
        </w:rPr>
        <w:t>तक़लीद</w:t>
      </w:r>
      <w:r w:rsidR="002058C9">
        <w:rPr>
          <w:rFonts w:ascii="Kokila" w:hAnsi="Kokila" w:cs="Kokila" w:hint="cs"/>
          <w:sz w:val="36"/>
          <w:szCs w:val="36"/>
          <w:cs/>
          <w:lang w:bidi="hi-IN"/>
        </w:rPr>
        <w:t xml:space="preserve"> करो)</w:t>
      </w:r>
      <w:r w:rsidRPr="00F63683">
        <w:rPr>
          <w:rFonts w:ascii="Kokila" w:hAnsi="Kokila" w:cs="Kokila" w:hint="cs"/>
          <w:sz w:val="36"/>
          <w:szCs w:val="36"/>
          <w:cs/>
          <w:lang w:bidi="hi-IN"/>
        </w:rPr>
        <w:t>, बल्कि वहाँ से (ज्ञान) प्राप्त करो जहाँ से उन लोगों ने प्राप्त किया है (अर्थात क़ुरआन व ह़दीस़)”</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289"/>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एक रिवायत में इस प्रकार आया है किः “अपने धर्म के विषय में इनमें से किसी की तक़लीद न करो, नबी सल्लल्लाहु अलैहि व सल्लम तथा सहाबा रज़ियल्लाहु अन्हुम से प्रमाणित बातों को स्वीकार करो, इसके पश्चात ताबेईन का, जिसमें लोगों को इख़्तेयार है”</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290"/>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एक बार आपने फ़रमायाः “नबी सल्लल्लाहु अलैहि व सल्लम तथा सहाबा रज़ियल्लाहु अन्हुम से जो चीज़ें प्रमाणित हैं सर्वप्रथम उनका अनुसरण </w:t>
      </w:r>
      <w:r w:rsidR="00BB5DB1">
        <w:rPr>
          <w:rFonts w:ascii="Kokila" w:hAnsi="Kokila" w:cs="Kokila" w:hint="cs"/>
          <w:sz w:val="36"/>
          <w:szCs w:val="36"/>
          <w:cs/>
          <w:lang w:bidi="hi-IN"/>
        </w:rPr>
        <w:t xml:space="preserve">अनिवार्य रूप से </w:t>
      </w:r>
      <w:r w:rsidRPr="00F63683">
        <w:rPr>
          <w:rFonts w:ascii="Kokila" w:hAnsi="Kokila" w:cs="Kokila" w:hint="cs"/>
          <w:sz w:val="36"/>
          <w:szCs w:val="36"/>
          <w:cs/>
          <w:lang w:bidi="hi-IN"/>
        </w:rPr>
        <w:t xml:space="preserve">किया जायेगा, </w:t>
      </w:r>
      <w:r w:rsidR="00446379">
        <w:rPr>
          <w:rFonts w:ascii="Kokila" w:hAnsi="Kokila" w:cs="Kokila" w:hint="cs"/>
          <w:sz w:val="36"/>
          <w:szCs w:val="36"/>
          <w:cs/>
          <w:lang w:bidi="hi-IN"/>
        </w:rPr>
        <w:t>फिर</w:t>
      </w:r>
      <w:r w:rsidRPr="00F63683">
        <w:rPr>
          <w:rFonts w:ascii="Kokila" w:hAnsi="Kokila" w:cs="Kokila" w:hint="cs"/>
          <w:sz w:val="36"/>
          <w:szCs w:val="36"/>
          <w:cs/>
          <w:lang w:bidi="hi-IN"/>
        </w:rPr>
        <w:t xml:space="preserve"> ताबेईन के बाद से उसे इख़्तेयार है”</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291"/>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इमाम अह़मद रह़िमहुल्लाह कहते हैं किः “औज़ाई, मालिक तथा सुफ़ियान</w:t>
      </w:r>
      <w:r w:rsidR="008513EA">
        <w:rPr>
          <w:rFonts w:ascii="Kokila" w:hAnsi="Kokila" w:cs="Kokila" w:hint="cs"/>
          <w:sz w:val="36"/>
          <w:szCs w:val="36"/>
          <w:cs/>
          <w:lang w:bidi="hi-IN"/>
        </w:rPr>
        <w:t xml:space="preserve"> (रहिमहुमुल्लाह)</w:t>
      </w:r>
      <w:r w:rsidRPr="00F63683">
        <w:rPr>
          <w:rFonts w:ascii="Kokila" w:hAnsi="Kokila" w:cs="Kokila" w:hint="cs"/>
          <w:sz w:val="36"/>
          <w:szCs w:val="36"/>
          <w:cs/>
          <w:lang w:bidi="hi-IN"/>
        </w:rPr>
        <w:t xml:space="preserve"> की राय, मात्र राय भर हैं, वास्तविक हुज्जत अर्थात दलील तो आस़ार हैं”</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292"/>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आप फ़रमाते हैं: “जिसने रसूलुल्लाह सल्लल्लाहु अलैहि व सल्लम की ह़दीस़ को रद्द कर दिया वह विनाश के मुहाने पर खड़ा है”</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293"/>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t xml:space="preserve">दूसराः </w:t>
      </w:r>
      <w:r w:rsidRPr="00F63683">
        <w:rPr>
          <w:rFonts w:ascii="Kokila" w:hAnsi="Kokila" w:cs="Kokila" w:hint="cs"/>
          <w:sz w:val="36"/>
          <w:szCs w:val="36"/>
          <w:cs/>
          <w:lang w:bidi="hi-IN"/>
        </w:rPr>
        <w:t xml:space="preserve">जो लोग यह कहते हैं कि “ग़ैरुल्लाह से दुआ करना हमारे यहाँ बुरी तरह फैला हुआ है और उलेमा इसका खंडन नहीं करते हैं”, इसका उत्तर यह है कि उलेमा मासूम </w:t>
      </w:r>
      <w:r w:rsidRPr="00F63683">
        <w:rPr>
          <w:rFonts w:ascii="Kokila" w:hAnsi="Kokila" w:cs="Kokila"/>
          <w:sz w:val="36"/>
          <w:szCs w:val="36"/>
          <w:cs/>
          <w:lang w:bidi="hi-IN"/>
        </w:rPr>
        <w:t>(त्रुटिहीन</w:t>
      </w:r>
      <w:r w:rsidRPr="00F63683">
        <w:rPr>
          <w:rFonts w:ascii="Kokila" w:hAnsi="Kokila" w:cs="Kokila" w:hint="cs"/>
          <w:sz w:val="36"/>
          <w:szCs w:val="36"/>
          <w:cs/>
          <w:lang w:bidi="hi-IN"/>
        </w:rPr>
        <w:t>) नहीं होते हैं, उनसे भी गलती होती है, ऐसा करने को जायज़ वो या तो किसी शुब्हा अर्थात भ्रांति के कारण कहते हैं अथवा लोगों की आदत व स्वभाव को देखते हुये या किसी और अन्य कारण से</w:t>
      </w:r>
      <w:r w:rsidR="00EB765D">
        <w:rPr>
          <w:rFonts w:ascii="Kokila" w:hAnsi="Kokila" w:cs="Kokila" w:hint="cs"/>
          <w:sz w:val="36"/>
          <w:szCs w:val="36"/>
          <w:cs/>
          <w:lang w:bidi="hi-IN"/>
        </w:rPr>
        <w:t>।</w:t>
      </w:r>
      <w:r w:rsidRPr="00F63683">
        <w:rPr>
          <w:rFonts w:ascii="Kokila" w:hAnsi="Kokila" w:cs="Kokila" w:hint="cs"/>
          <w:sz w:val="36"/>
          <w:szCs w:val="36"/>
          <w:cs/>
          <w:lang w:bidi="hi-IN"/>
        </w:rPr>
        <w:t xml:space="preserve"> बैहिक़ी ने इब्ने उमर रज़ियल्लाहु अन्हुमा</w:t>
      </w:r>
      <w:r w:rsidR="002F602F">
        <w:rPr>
          <w:rFonts w:ascii="Kokila" w:hAnsi="Kokila" w:cs="Kokila" w:hint="cs"/>
          <w:sz w:val="36"/>
          <w:szCs w:val="36"/>
          <w:cs/>
          <w:lang w:bidi="hi-IN"/>
        </w:rPr>
        <w:t xml:space="preserve"> से</w:t>
      </w:r>
      <w:r w:rsidRPr="00F63683">
        <w:rPr>
          <w:rFonts w:ascii="Kokila" w:hAnsi="Kokila" w:cs="Kokila" w:hint="cs"/>
          <w:sz w:val="36"/>
          <w:szCs w:val="36"/>
          <w:cs/>
          <w:lang w:bidi="hi-IN"/>
        </w:rPr>
        <w:t xml:space="preserve"> रिवायत किया है, वह कहते हैं कि रसूलुल्लाह सल्लल्लाहु अलैहि व सल्लम ने फ़रमायाः “मुझे अपनी उम्मत पर तीन प्रकार के लोगों से सर्वाधिक भय हैः एक</w:t>
      </w:r>
      <w:r w:rsidR="00BE420C">
        <w:rPr>
          <w:rFonts w:ascii="Kokila" w:hAnsi="Kokila" w:cs="Kokila" w:hint="cs"/>
          <w:sz w:val="36"/>
          <w:szCs w:val="36"/>
          <w:cs/>
          <w:lang w:bidi="hi-IN"/>
        </w:rPr>
        <w:t>ः</w:t>
      </w:r>
      <w:r w:rsidRPr="00F63683">
        <w:rPr>
          <w:rFonts w:ascii="Kokila" w:hAnsi="Kokila" w:cs="Kokila"/>
          <w:sz w:val="36"/>
          <w:szCs w:val="36"/>
          <w:cs/>
          <w:lang w:bidi="hi-IN"/>
        </w:rPr>
        <w:t xml:space="preserve"> </w:t>
      </w:r>
      <w:r w:rsidRPr="00F63683">
        <w:rPr>
          <w:rFonts w:ascii="Kokila" w:hAnsi="Kokila" w:cs="Kokila" w:hint="cs"/>
          <w:sz w:val="36"/>
          <w:szCs w:val="36"/>
          <w:cs/>
          <w:lang w:bidi="hi-IN"/>
        </w:rPr>
        <w:t>आलिम</w:t>
      </w:r>
      <w:r w:rsidRPr="00F63683">
        <w:rPr>
          <w:rFonts w:ascii="Kokila" w:hAnsi="Kokila" w:cs="Kokila"/>
          <w:sz w:val="36"/>
          <w:szCs w:val="36"/>
          <w:cs/>
          <w:lang w:bidi="hi-IN"/>
        </w:rPr>
        <w:t xml:space="preserve"> </w:t>
      </w:r>
      <w:r w:rsidRPr="00F63683">
        <w:rPr>
          <w:rFonts w:ascii="Kokila" w:hAnsi="Kokila" w:cs="Kokila" w:hint="cs"/>
          <w:sz w:val="36"/>
          <w:szCs w:val="36"/>
          <w:cs/>
          <w:lang w:bidi="hi-IN"/>
        </w:rPr>
        <w:t>का</w:t>
      </w:r>
      <w:r w:rsidRPr="00F63683">
        <w:rPr>
          <w:rFonts w:ascii="Kokila" w:hAnsi="Kokila" w:cs="Kokila"/>
          <w:sz w:val="36"/>
          <w:szCs w:val="36"/>
          <w:cs/>
          <w:lang w:bidi="hi-IN"/>
        </w:rPr>
        <w:t xml:space="preserve"> </w:t>
      </w:r>
      <w:r w:rsidRPr="00F63683">
        <w:rPr>
          <w:rFonts w:ascii="Kokila" w:hAnsi="Kokila" w:cs="Kokila" w:hint="cs"/>
          <w:sz w:val="36"/>
          <w:szCs w:val="36"/>
          <w:cs/>
          <w:lang w:bidi="hi-IN"/>
        </w:rPr>
        <w:t>गलत</w:t>
      </w:r>
      <w:r w:rsidRPr="00F63683">
        <w:rPr>
          <w:rFonts w:ascii="Kokila" w:hAnsi="Kokila" w:cs="Kokila"/>
          <w:sz w:val="36"/>
          <w:szCs w:val="36"/>
          <w:cs/>
          <w:lang w:bidi="hi-IN"/>
        </w:rPr>
        <w:t xml:space="preserve"> </w:t>
      </w:r>
      <w:r w:rsidRPr="00F63683">
        <w:rPr>
          <w:rFonts w:ascii="Kokila" w:hAnsi="Kokila" w:cs="Kokila" w:hint="cs"/>
          <w:sz w:val="36"/>
          <w:szCs w:val="36"/>
          <w:cs/>
          <w:lang w:bidi="hi-IN"/>
        </w:rPr>
        <w:t>आचरण</w:t>
      </w:r>
      <w:r w:rsidRPr="00F63683">
        <w:rPr>
          <w:rFonts w:ascii="Kokila" w:hAnsi="Kokila" w:cs="Kokila"/>
          <w:sz w:val="36"/>
          <w:szCs w:val="36"/>
        </w:rPr>
        <w:t xml:space="preserve">, </w:t>
      </w:r>
      <w:r w:rsidR="00BE420C">
        <w:rPr>
          <w:rFonts w:ascii="Kokila" w:hAnsi="Kokila" w:cs="Kokila" w:hint="cs"/>
          <w:sz w:val="36"/>
          <w:szCs w:val="36"/>
          <w:cs/>
          <w:lang w:bidi="hi-IN"/>
        </w:rPr>
        <w:t>दूसराः</w:t>
      </w:r>
      <w:r w:rsidRPr="00F63683">
        <w:rPr>
          <w:rFonts w:ascii="Kokila" w:hAnsi="Kokila" w:cs="Kokila"/>
          <w:sz w:val="36"/>
          <w:szCs w:val="36"/>
          <w:cs/>
          <w:lang w:bidi="hi-IN"/>
        </w:rPr>
        <w:t xml:space="preserve"> </w:t>
      </w:r>
      <w:r w:rsidR="00BE420C">
        <w:rPr>
          <w:rFonts w:ascii="Kokila" w:hAnsi="Kokila" w:cs="Kokila" w:hint="cs"/>
          <w:sz w:val="36"/>
          <w:szCs w:val="36"/>
          <w:cs/>
          <w:lang w:bidi="hi-IN"/>
        </w:rPr>
        <w:t xml:space="preserve">मुनाफ़िक़ व </w:t>
      </w:r>
      <w:r w:rsidRPr="00F63683">
        <w:rPr>
          <w:rFonts w:ascii="Kokila" w:hAnsi="Kokila" w:cs="Kokila" w:hint="cs"/>
          <w:sz w:val="36"/>
          <w:szCs w:val="36"/>
          <w:cs/>
          <w:lang w:bidi="hi-IN"/>
        </w:rPr>
        <w:t>पाखंडी का कुरान</w:t>
      </w:r>
      <w:r w:rsidRPr="00F63683">
        <w:rPr>
          <w:rFonts w:ascii="Kokila" w:hAnsi="Kokila" w:cs="Kokila"/>
          <w:sz w:val="36"/>
          <w:szCs w:val="36"/>
          <w:cs/>
          <w:lang w:bidi="hi-IN"/>
        </w:rPr>
        <w:t xml:space="preserve"> </w:t>
      </w:r>
      <w:r w:rsidRPr="00F63683">
        <w:rPr>
          <w:rFonts w:ascii="Kokila" w:hAnsi="Kokila" w:cs="Kokila" w:hint="cs"/>
          <w:sz w:val="36"/>
          <w:szCs w:val="36"/>
          <w:cs/>
          <w:lang w:bidi="hi-IN"/>
        </w:rPr>
        <w:t>को दलील बना कर कुतर्क करना</w:t>
      </w:r>
      <w:r w:rsidRPr="00F63683">
        <w:rPr>
          <w:rFonts w:ascii="Kokila" w:hAnsi="Kokila" w:cs="Kokila"/>
          <w:sz w:val="36"/>
          <w:szCs w:val="36"/>
        </w:rPr>
        <w:t xml:space="preserve">, </w:t>
      </w:r>
      <w:r w:rsidRPr="00F63683">
        <w:rPr>
          <w:rFonts w:ascii="Kokila" w:hAnsi="Kokila" w:cs="Kokila" w:hint="cs"/>
          <w:sz w:val="36"/>
          <w:szCs w:val="36"/>
          <w:cs/>
          <w:lang w:bidi="hi-IN"/>
        </w:rPr>
        <w:t>और</w:t>
      </w:r>
      <w:r w:rsidR="00FF7BAF">
        <w:rPr>
          <w:rFonts w:ascii="Kokila" w:hAnsi="Kokila" w:cs="Kokila" w:hint="cs"/>
          <w:sz w:val="36"/>
          <w:szCs w:val="36"/>
          <w:cs/>
          <w:lang w:bidi="hi-IN"/>
        </w:rPr>
        <w:t xml:space="preserve"> तीसराः</w:t>
      </w:r>
      <w:r w:rsidRPr="00F63683">
        <w:rPr>
          <w:rFonts w:ascii="Kokila" w:hAnsi="Kokila" w:cs="Kokila"/>
          <w:sz w:val="36"/>
          <w:szCs w:val="36"/>
          <w:cs/>
          <w:lang w:bidi="hi-IN"/>
        </w:rPr>
        <w:t xml:space="preserve"> </w:t>
      </w:r>
      <w:r w:rsidRPr="00F63683">
        <w:rPr>
          <w:rFonts w:ascii="Kokila" w:hAnsi="Kokila" w:cs="Kokila" w:hint="cs"/>
          <w:sz w:val="36"/>
          <w:szCs w:val="36"/>
          <w:cs/>
          <w:lang w:bidi="hi-IN"/>
        </w:rPr>
        <w:t>संसार</w:t>
      </w:r>
      <w:r w:rsidR="00FF7BAF">
        <w:rPr>
          <w:rFonts w:ascii="Kokila" w:hAnsi="Kokila" w:cs="Kokila" w:hint="cs"/>
          <w:sz w:val="36"/>
          <w:szCs w:val="36"/>
          <w:cs/>
          <w:lang w:bidi="hi-IN"/>
        </w:rPr>
        <w:t xml:space="preserve"> का</w:t>
      </w:r>
      <w:r w:rsidR="00743EE6">
        <w:rPr>
          <w:rFonts w:ascii="Kokila" w:hAnsi="Kokila" w:cs="Kokila" w:hint="cs"/>
          <w:sz w:val="36"/>
          <w:szCs w:val="36"/>
          <w:cs/>
          <w:lang w:bidi="hi-IN"/>
        </w:rPr>
        <w:t>,</w:t>
      </w:r>
      <w:r w:rsidRPr="00F63683">
        <w:rPr>
          <w:rFonts w:ascii="Kokila" w:hAnsi="Kokila" w:cs="Kokila" w:hint="cs"/>
          <w:sz w:val="36"/>
          <w:szCs w:val="36"/>
          <w:cs/>
          <w:lang w:bidi="hi-IN"/>
        </w:rPr>
        <w:t xml:space="preserve"> जो लोगों को विनाश के समीप ले जायेगी</w:t>
      </w:r>
      <w:r w:rsidRPr="00F63683">
        <w:rPr>
          <w:rFonts w:ascii="Kokila" w:hAnsi="Kokila" w:cs="Kokila"/>
          <w:sz w:val="36"/>
          <w:szCs w:val="36"/>
        </w:rPr>
        <w:t xml:space="preserve">, </w:t>
      </w:r>
      <w:r w:rsidRPr="00F63683">
        <w:rPr>
          <w:rFonts w:ascii="Kokila" w:hAnsi="Kokila" w:cs="Kokila" w:hint="cs"/>
          <w:sz w:val="36"/>
          <w:szCs w:val="36"/>
          <w:cs/>
          <w:lang w:bidi="hi-IN"/>
        </w:rPr>
        <w:t>इसलिए</w:t>
      </w:r>
      <w:r w:rsidRPr="00F63683">
        <w:rPr>
          <w:rFonts w:ascii="Kokila" w:hAnsi="Kokila" w:cs="Kokila"/>
          <w:sz w:val="36"/>
          <w:szCs w:val="36"/>
          <w:cs/>
          <w:lang w:bidi="hi-IN"/>
        </w:rPr>
        <w:t xml:space="preserve"> </w:t>
      </w:r>
      <w:r w:rsidRPr="00F63683">
        <w:rPr>
          <w:rFonts w:ascii="Kokila" w:hAnsi="Kokila" w:cs="Kokila" w:hint="cs"/>
          <w:sz w:val="36"/>
          <w:szCs w:val="36"/>
          <w:cs/>
          <w:lang w:bidi="hi-IN"/>
        </w:rPr>
        <w:t>स्वयं अपने</w:t>
      </w:r>
      <w:r w:rsidRPr="00F63683">
        <w:rPr>
          <w:rFonts w:ascii="Kokila" w:hAnsi="Kokila" w:cs="Kokila"/>
          <w:sz w:val="36"/>
          <w:szCs w:val="36"/>
          <w:cs/>
          <w:lang w:bidi="hi-IN"/>
        </w:rPr>
        <w:t xml:space="preserve"> </w:t>
      </w:r>
      <w:r w:rsidRPr="00F63683">
        <w:rPr>
          <w:rFonts w:ascii="Kokila" w:hAnsi="Kokila" w:cs="Kokila" w:hint="cs"/>
          <w:sz w:val="36"/>
          <w:szCs w:val="36"/>
          <w:cs/>
          <w:lang w:bidi="hi-IN"/>
        </w:rPr>
        <w:t>आप</w:t>
      </w:r>
      <w:r w:rsidRPr="00F63683">
        <w:rPr>
          <w:rFonts w:ascii="Kokila" w:hAnsi="Kokila" w:cs="Kokila"/>
          <w:sz w:val="36"/>
          <w:szCs w:val="36"/>
          <w:cs/>
          <w:lang w:bidi="hi-IN"/>
        </w:rPr>
        <w:t xml:space="preserve"> </w:t>
      </w:r>
      <w:r w:rsidRPr="00F63683">
        <w:rPr>
          <w:rFonts w:ascii="Kokila" w:hAnsi="Kokila" w:cs="Kokila" w:hint="cs"/>
          <w:sz w:val="36"/>
          <w:szCs w:val="36"/>
          <w:cs/>
          <w:lang w:bidi="hi-IN"/>
        </w:rPr>
        <w:t>को दोषी समझो”</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294"/>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यह बात सर्वविदित है कि उलेमा के गलत आचरण से तात्पर्य यह है कि लोग उस गलती में उ</w:t>
      </w:r>
      <w:r w:rsidR="00743EE6">
        <w:rPr>
          <w:rFonts w:ascii="Kokila" w:hAnsi="Kokila" w:cs="Kokila" w:hint="cs"/>
          <w:sz w:val="36"/>
          <w:szCs w:val="36"/>
          <w:cs/>
          <w:lang w:bidi="hi-IN"/>
        </w:rPr>
        <w:t>न</w:t>
      </w:r>
      <w:r w:rsidRPr="00F63683">
        <w:rPr>
          <w:rFonts w:ascii="Kokila" w:hAnsi="Kokila" w:cs="Kokila" w:hint="cs"/>
          <w:sz w:val="36"/>
          <w:szCs w:val="36"/>
          <w:cs/>
          <w:lang w:bidi="hi-IN"/>
        </w:rPr>
        <w:t xml:space="preserve">का अंध अनुसरण न करने लगें, यदि इसका भय न हो तो आलिम की गलती तथा अन्य लोगों की गलती में कोई अंतर नहीं रह जाता है, अतः जब यह ज्ञात हो जाये कि अमूक मसले में किसी आलिम ने गलती है तो </w:t>
      </w:r>
      <w:r w:rsidR="00474F54">
        <w:rPr>
          <w:rFonts w:ascii="Kokila" w:hAnsi="Kokila" w:cs="Kokila" w:hint="cs"/>
          <w:sz w:val="36"/>
          <w:szCs w:val="36"/>
          <w:cs/>
          <w:lang w:bidi="hi-IN"/>
        </w:rPr>
        <w:t xml:space="preserve">ऐसी परिस्थिति में </w:t>
      </w:r>
      <w:r w:rsidRPr="00F63683">
        <w:rPr>
          <w:rFonts w:ascii="Kokila" w:hAnsi="Kokila" w:cs="Kokila" w:hint="cs"/>
          <w:sz w:val="36"/>
          <w:szCs w:val="36"/>
          <w:cs/>
          <w:lang w:bidi="hi-IN"/>
        </w:rPr>
        <w:t>सभी उलेमा इस बात पर एकमत हैं कि उस गलती पर उस आलिम का अमुसरण नहीं किया जायेगा, क्योंकि यह जानबूझ कर किसी गलती का अनुसरण करना माना जायेगा।</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उमर रज़ियल्लाहु अन्हु फ़रमाते हैं किः “इस संसार को तीन प्रकार के लोगों ने खराब कर रखा हैः </w:t>
      </w:r>
      <w:r w:rsidR="007F289F">
        <w:rPr>
          <w:rFonts w:ascii="Kokila" w:hAnsi="Kokila" w:cs="Kokila" w:hint="cs"/>
          <w:sz w:val="36"/>
          <w:szCs w:val="36"/>
          <w:cs/>
          <w:lang w:bidi="hi-IN"/>
        </w:rPr>
        <w:t>गुमराह करने वाले</w:t>
      </w:r>
      <w:r w:rsidRPr="00F63683">
        <w:rPr>
          <w:rFonts w:ascii="Kokila" w:hAnsi="Kokila" w:cs="Kokila" w:hint="cs"/>
          <w:sz w:val="36"/>
          <w:szCs w:val="36"/>
          <w:cs/>
          <w:lang w:bidi="hi-IN"/>
        </w:rPr>
        <w:t xml:space="preserve"> </w:t>
      </w:r>
      <w:r w:rsidR="00474F54">
        <w:rPr>
          <w:rFonts w:ascii="Kokila" w:hAnsi="Kokila" w:cs="Kokila" w:hint="cs"/>
          <w:sz w:val="36"/>
          <w:szCs w:val="36"/>
          <w:cs/>
          <w:lang w:bidi="hi-IN"/>
        </w:rPr>
        <w:t>शासक</w:t>
      </w:r>
      <w:r w:rsidRPr="00F63683">
        <w:rPr>
          <w:rFonts w:ascii="Kokila" w:hAnsi="Kokila" w:cs="Kokila" w:hint="cs"/>
          <w:sz w:val="36"/>
          <w:szCs w:val="36"/>
          <w:cs/>
          <w:lang w:bidi="hi-IN"/>
        </w:rPr>
        <w:t xml:space="preserve">, </w:t>
      </w:r>
      <w:r w:rsidR="00474F54">
        <w:rPr>
          <w:rFonts w:ascii="Kokila" w:hAnsi="Kokila" w:cs="Kokila" w:hint="cs"/>
          <w:sz w:val="36"/>
          <w:szCs w:val="36"/>
          <w:cs/>
          <w:lang w:bidi="hi-IN"/>
        </w:rPr>
        <w:t xml:space="preserve">मुनाफ़िक़ व </w:t>
      </w:r>
      <w:r w:rsidR="00474F54" w:rsidRPr="00F63683">
        <w:rPr>
          <w:rFonts w:ascii="Kokila" w:hAnsi="Kokila" w:cs="Kokila" w:hint="cs"/>
          <w:sz w:val="36"/>
          <w:szCs w:val="36"/>
          <w:cs/>
          <w:lang w:bidi="hi-IN"/>
        </w:rPr>
        <w:t xml:space="preserve">पाखंडी </w:t>
      </w:r>
      <w:r w:rsidRPr="00F63683">
        <w:rPr>
          <w:rFonts w:ascii="Kokila" w:hAnsi="Kokila" w:cs="Kokila" w:hint="cs"/>
          <w:sz w:val="36"/>
          <w:szCs w:val="36"/>
          <w:cs/>
          <w:lang w:bidi="hi-IN"/>
        </w:rPr>
        <w:t>का कुरान</w:t>
      </w:r>
      <w:r w:rsidRPr="00F63683">
        <w:rPr>
          <w:rFonts w:ascii="Kokila" w:hAnsi="Kokila" w:cs="Kokila"/>
          <w:sz w:val="36"/>
          <w:szCs w:val="36"/>
          <w:cs/>
          <w:lang w:bidi="hi-IN"/>
        </w:rPr>
        <w:t xml:space="preserve"> </w:t>
      </w:r>
      <w:r w:rsidRPr="00F63683">
        <w:rPr>
          <w:rFonts w:ascii="Kokila" w:hAnsi="Kokila" w:cs="Kokila" w:hint="cs"/>
          <w:sz w:val="36"/>
          <w:szCs w:val="36"/>
          <w:cs/>
          <w:lang w:bidi="hi-IN"/>
        </w:rPr>
        <w:t>को दलील बना कर कुतर्क करना जब्कि क़ुरआन ह़क़ व सत्य है</w:t>
      </w:r>
      <w:r w:rsidR="007F289F">
        <w:rPr>
          <w:rFonts w:ascii="Kokila" w:hAnsi="Kokila" w:cs="Kokila" w:hint="cs"/>
          <w:sz w:val="36"/>
          <w:szCs w:val="36"/>
          <w:cs/>
          <w:lang w:bidi="hi-IN"/>
        </w:rPr>
        <w:t>,</w:t>
      </w:r>
      <w:r w:rsidRPr="00F63683">
        <w:rPr>
          <w:rFonts w:ascii="Kokila" w:hAnsi="Kokila" w:cs="Kokila" w:hint="cs"/>
          <w:sz w:val="36"/>
          <w:szCs w:val="36"/>
          <w:cs/>
          <w:lang w:bidi="hi-IN"/>
        </w:rPr>
        <w:t xml:space="preserve"> तथा आलिम</w:t>
      </w:r>
      <w:r w:rsidRPr="00F63683">
        <w:rPr>
          <w:rFonts w:ascii="Kokila" w:hAnsi="Kokila" w:cs="Kokila"/>
          <w:sz w:val="36"/>
          <w:szCs w:val="36"/>
          <w:cs/>
          <w:lang w:bidi="hi-IN"/>
        </w:rPr>
        <w:t xml:space="preserve"> </w:t>
      </w:r>
      <w:r w:rsidRPr="00F63683">
        <w:rPr>
          <w:rFonts w:ascii="Kokila" w:hAnsi="Kokila" w:cs="Kokila" w:hint="cs"/>
          <w:sz w:val="36"/>
          <w:szCs w:val="36"/>
          <w:cs/>
          <w:lang w:bidi="hi-IN"/>
        </w:rPr>
        <w:t>का</w:t>
      </w:r>
      <w:r w:rsidRPr="00F63683">
        <w:rPr>
          <w:rFonts w:ascii="Kokila" w:hAnsi="Kokila" w:cs="Kokila"/>
          <w:sz w:val="36"/>
          <w:szCs w:val="36"/>
          <w:cs/>
          <w:lang w:bidi="hi-IN"/>
        </w:rPr>
        <w:t xml:space="preserve"> </w:t>
      </w:r>
      <w:r w:rsidRPr="00F63683">
        <w:rPr>
          <w:rFonts w:ascii="Kokila" w:hAnsi="Kokila" w:cs="Kokila" w:hint="cs"/>
          <w:sz w:val="36"/>
          <w:szCs w:val="36"/>
          <w:cs/>
          <w:lang w:bidi="hi-IN"/>
        </w:rPr>
        <w:t>गलत</w:t>
      </w:r>
      <w:r w:rsidRPr="00F63683">
        <w:rPr>
          <w:rFonts w:ascii="Kokila" w:hAnsi="Kokila" w:cs="Kokila"/>
          <w:sz w:val="36"/>
          <w:szCs w:val="36"/>
          <w:cs/>
          <w:lang w:bidi="hi-IN"/>
        </w:rPr>
        <w:t xml:space="preserve"> </w:t>
      </w:r>
      <w:r w:rsidRPr="00F63683">
        <w:rPr>
          <w:rFonts w:ascii="Kokila" w:hAnsi="Kokila" w:cs="Kokila" w:hint="cs"/>
          <w:sz w:val="36"/>
          <w:szCs w:val="36"/>
          <w:cs/>
          <w:lang w:bidi="hi-IN"/>
        </w:rPr>
        <w:t>आचरण”</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295"/>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r w:rsidR="00474F54">
        <w:rPr>
          <w:rFonts w:ascii="Kokila" w:hAnsi="Kokila" w:cs="Kokila" w:hint="cs"/>
          <w:sz w:val="36"/>
          <w:szCs w:val="36"/>
          <w:cs/>
          <w:lang w:bidi="hi-IN"/>
        </w:rPr>
        <w:t xml:space="preserve"> </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जब यह प्रमाणित हो जाये कि अमूक आलिम ने किसी मसले में गलती की है तो किसी के लिये यह जायज़ नहीं है कि उसके अनुसार फ़त्वा दे तथा उसे अल्लाह का दीन समझ कर उस पर अमल करे</w:t>
      </w:r>
      <w:r w:rsidR="00BB6F20">
        <w:rPr>
          <w:rFonts w:ascii="Kokila" w:hAnsi="Kokila" w:cs="Kokila" w:hint="cs"/>
          <w:sz w:val="36"/>
          <w:szCs w:val="36"/>
          <w:cs/>
          <w:lang w:bidi="hi-IN"/>
        </w:rPr>
        <w:t>। फिर जब किसी आलिम का कर्म अथवा</w:t>
      </w:r>
      <w:r w:rsidRPr="00F63683">
        <w:rPr>
          <w:rFonts w:ascii="Kokila" w:hAnsi="Kokila" w:cs="Kokila" w:hint="cs"/>
          <w:sz w:val="36"/>
          <w:szCs w:val="36"/>
          <w:cs/>
          <w:lang w:bidi="hi-IN"/>
        </w:rPr>
        <w:t xml:space="preserve"> कथन रसूलुल्लाह सल्लल्लाहु अलैहि व सल्लम के कथन अथवा कर्म के विरुद्ध हो तो कैसे उसकी बात मानी जायेगी</w:t>
      </w:r>
      <w:r w:rsidRPr="00F63683">
        <w:rPr>
          <w:rFonts w:ascii="Kokila" w:hAnsi="Kokila" w:cs="Kokila" w:hint="cs"/>
          <w:sz w:val="36"/>
          <w:szCs w:val="36"/>
          <w:lang w:bidi="hi-IN"/>
        </w:rPr>
        <w:t>?</w:t>
      </w:r>
      <w:r w:rsidRPr="00F63683">
        <w:rPr>
          <w:rFonts w:ascii="Kokila" w:hAnsi="Kokila" w:cs="Kokila" w:hint="cs"/>
          <w:sz w:val="36"/>
          <w:szCs w:val="36"/>
          <w:cs/>
          <w:lang w:bidi="hi-IN"/>
        </w:rPr>
        <w:t xml:space="preserve">! </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t xml:space="preserve">तीसराः </w:t>
      </w:r>
      <w:r w:rsidRPr="00F63683">
        <w:rPr>
          <w:rFonts w:ascii="Kokila" w:hAnsi="Kokila" w:cs="Kokila" w:hint="cs"/>
          <w:sz w:val="36"/>
          <w:szCs w:val="36"/>
          <w:cs/>
          <w:lang w:bidi="hi-IN"/>
        </w:rPr>
        <w:t xml:space="preserve">यह बात </w:t>
      </w:r>
      <w:r w:rsidR="00E34E89">
        <w:rPr>
          <w:rFonts w:ascii="Kokila" w:hAnsi="Kokila" w:cs="Kokila" w:hint="cs"/>
          <w:sz w:val="36"/>
          <w:szCs w:val="36"/>
          <w:cs/>
          <w:lang w:bidi="hi-IN"/>
        </w:rPr>
        <w:t>सर्वविदित</w:t>
      </w:r>
      <w:r w:rsidRPr="00F63683">
        <w:rPr>
          <w:rFonts w:ascii="Kokila" w:hAnsi="Kokila" w:cs="Kokila" w:hint="cs"/>
          <w:sz w:val="36"/>
          <w:szCs w:val="36"/>
          <w:cs/>
          <w:lang w:bidi="hi-IN"/>
        </w:rPr>
        <w:t xml:space="preserve"> है कि नबी सल्लल्लाहु अलैहि व सल्लम ने जिन चीजों का आदेश दिया है या जिन चीजों से रोका है उसके विषय में सर्वाधिक ज्ञान रखने वाले सहाबा रज़ियल्लाहु अन्हुम हैं</w:t>
      </w:r>
      <w:r w:rsidR="00467D7B">
        <w:rPr>
          <w:rFonts w:ascii="Kokila" w:hAnsi="Kokila" w:cs="Kokila" w:hint="cs"/>
          <w:sz w:val="36"/>
          <w:szCs w:val="36"/>
          <w:cs/>
          <w:lang w:bidi="hi-IN"/>
        </w:rPr>
        <w:t>।</w:t>
      </w:r>
      <w:r w:rsidRPr="00F63683">
        <w:rPr>
          <w:rFonts w:ascii="Kokila" w:hAnsi="Kokila" w:cs="Kokila" w:hint="cs"/>
          <w:sz w:val="36"/>
          <w:szCs w:val="36"/>
          <w:cs/>
          <w:lang w:bidi="hi-IN"/>
        </w:rPr>
        <w:t xml:space="preserve"> नबी सल्लल्लाहु अलैहि व सल्लम की सुन्नतों के सर्वाधिक ज्ञाता, तथा आपके आदेशों का </w:t>
      </w:r>
      <w:r w:rsidR="00467D7B">
        <w:rPr>
          <w:rFonts w:ascii="Kokila" w:hAnsi="Kokila" w:cs="Kokila" w:hint="cs"/>
          <w:sz w:val="36"/>
          <w:szCs w:val="36"/>
          <w:cs/>
          <w:lang w:bidi="hi-IN"/>
        </w:rPr>
        <w:t xml:space="preserve">सबसे ज्यादा </w:t>
      </w:r>
      <w:r w:rsidRPr="00F63683">
        <w:rPr>
          <w:rFonts w:ascii="Kokila" w:hAnsi="Kokila" w:cs="Kokila" w:hint="cs"/>
          <w:sz w:val="36"/>
          <w:szCs w:val="36"/>
          <w:cs/>
          <w:lang w:bidi="hi-IN"/>
        </w:rPr>
        <w:t>पालन करने वाले सहाबा रज़ियल्लाहु अन्हुम हैं, ये वो लोग हैं जो अल्लाह से प्रसन्न थे तथा अल्लाह उनसे प्रसन्न है, और जो लोग उनका अच्छे ढ़ंग से अनुसरण करेंगे उनसे भी अल्लाह तआला प्रसन्न ह</w:t>
      </w:r>
      <w:r w:rsidR="00467D7B">
        <w:rPr>
          <w:rFonts w:ascii="Kokila" w:hAnsi="Kokila" w:cs="Kokila" w:hint="cs"/>
          <w:sz w:val="36"/>
          <w:szCs w:val="36"/>
          <w:cs/>
          <w:lang w:bidi="hi-IN"/>
        </w:rPr>
        <w:t>ो</w:t>
      </w:r>
      <w:r w:rsidR="001563B2">
        <w:rPr>
          <w:rFonts w:ascii="Kokila" w:hAnsi="Kokila" w:cs="Kokila" w:hint="cs"/>
          <w:sz w:val="36"/>
          <w:szCs w:val="36"/>
          <w:cs/>
          <w:lang w:bidi="hi-IN"/>
        </w:rPr>
        <w:t>गा।</w:t>
      </w:r>
      <w:r w:rsidRPr="00F63683">
        <w:rPr>
          <w:rFonts w:ascii="Kokila" w:hAnsi="Kokila" w:cs="Kokila" w:hint="cs"/>
          <w:sz w:val="36"/>
          <w:szCs w:val="36"/>
          <w:cs/>
          <w:lang w:bidi="hi-IN"/>
        </w:rPr>
        <w:t xml:space="preserve"> यह बात भी सभी को मालूम है कि नबी सल्लल्लाहु अलैहि व सल्लम के जीवन में असंख्य सहाबा रज़ियल्लाहु अन्हुम का देहांत हुआ, इसके बावजूद वो लोग उनकी </w:t>
      </w:r>
      <w:r w:rsidR="001D1826">
        <w:rPr>
          <w:rFonts w:ascii="Kokila" w:hAnsi="Kokila" w:cs="Kokila" w:hint="cs"/>
          <w:sz w:val="36"/>
          <w:szCs w:val="36"/>
          <w:cs/>
          <w:lang w:bidi="hi-IN"/>
        </w:rPr>
        <w:t>क़ब्र</w:t>
      </w:r>
      <w:r w:rsidRPr="00F63683">
        <w:rPr>
          <w:rFonts w:ascii="Kokila" w:hAnsi="Kokila" w:cs="Kokila" w:hint="cs"/>
          <w:sz w:val="36"/>
          <w:szCs w:val="36"/>
          <w:cs/>
          <w:lang w:bidi="hi-IN"/>
        </w:rPr>
        <w:t xml:space="preserve"> के पास जा कर दुआ नहीं करते थे</w:t>
      </w:r>
      <w:r w:rsidR="00EB7783">
        <w:rPr>
          <w:rFonts w:ascii="Kokila" w:hAnsi="Kokila" w:cs="Kokila" w:hint="cs"/>
          <w:sz w:val="36"/>
          <w:szCs w:val="36"/>
          <w:cs/>
          <w:lang w:bidi="hi-IN"/>
        </w:rPr>
        <w:t>।</w:t>
      </w:r>
      <w:r w:rsidRPr="00F63683">
        <w:rPr>
          <w:rFonts w:ascii="Kokila" w:hAnsi="Kokila" w:cs="Kokila" w:hint="cs"/>
          <w:sz w:val="36"/>
          <w:szCs w:val="36"/>
          <w:cs/>
          <w:lang w:bidi="hi-IN"/>
        </w:rPr>
        <w:t xml:space="preserve"> कब्रों के विषय में नबी सल्लल्लाहु अलैहि व सल्लम तथा आपके सहाबा की यही सुन्नत है कि उनके पास जाकर दुआ नहीं किया जाये, यदि कोई इसके उलट बात कहता है तो उसे चाहिये कि एक प्रमाण ला कर दिखा दे, और यदि उसे अपनी बात का कोई प्रमाण नहीं मिलता है तो अनिवार्य रूप से उसे भी उसी पथ पर चलना चाहिये जिस पथ पर वो लोग चले थे, जो अब्दुल्लाह बिन मसऊद रज़ियल्लाहु अन्हु के इस कथन से भी पता चलता है किः “जो कोई किसी का अनुसरण करना चाहता है तो वह नबी सल्लल्लाहु अलैहि व सल्लम के सहाबा का अनुसरण करे, क्योंकि वो लोग सबसे पवित्र हृदय वाले, ज्ञान के अथाह सागर, सबसे कम तकल्लुफ़ व बाहरी दिखावा करने वाले, सर्वाधिक हिदायत पाये हुये तथा सर्वोत्तम हालत वाले लोग थे, जिन्हें अल्लाह तआला ने अपने नबी का साथी बनने के लिये चुना था, अतः तुम लोग भी उनका सम्मान करो, उनके पदचिन्हों पर चलो, क्योंकि वो लोग बिल्कुल सीधे व सटीक मार्ग पर थे”</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296"/>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t xml:space="preserve">चौथाः </w:t>
      </w:r>
      <w:r w:rsidRPr="00F63683">
        <w:rPr>
          <w:rFonts w:ascii="Kokila" w:hAnsi="Kokila" w:cs="Kokila" w:hint="cs"/>
          <w:sz w:val="36"/>
          <w:szCs w:val="36"/>
          <w:cs/>
          <w:lang w:bidi="hi-IN"/>
        </w:rPr>
        <w:t>चारों इमामों में से किसी ने भी यह नहीं कहा है कि कब्रों तथा मज़ारों पर जाकर दुआ माँगी जाये</w:t>
      </w:r>
      <w:r w:rsidR="00DD328C">
        <w:rPr>
          <w:rFonts w:ascii="Kokila" w:hAnsi="Kokila" w:cs="Kokila" w:hint="cs"/>
          <w:sz w:val="36"/>
          <w:szCs w:val="36"/>
          <w:cs/>
          <w:lang w:bidi="hi-IN"/>
        </w:rPr>
        <w:t>।</w:t>
      </w:r>
      <w:r w:rsidRPr="00F63683">
        <w:rPr>
          <w:rFonts w:ascii="Kokila" w:hAnsi="Kokila" w:cs="Kokila" w:hint="cs"/>
          <w:sz w:val="36"/>
          <w:szCs w:val="36"/>
          <w:cs/>
          <w:lang w:bidi="hi-IN"/>
        </w:rPr>
        <w:t xml:space="preserve"> तीसरी शताब्दी तक के ये लोग</w:t>
      </w:r>
      <w:r w:rsidR="00DD328C">
        <w:rPr>
          <w:rFonts w:ascii="Kokila" w:hAnsi="Kokila" w:cs="Kokila" w:hint="cs"/>
          <w:sz w:val="36"/>
          <w:szCs w:val="36"/>
          <w:cs/>
          <w:lang w:bidi="hi-IN"/>
        </w:rPr>
        <w:t>,</w:t>
      </w:r>
      <w:r w:rsidRPr="00F63683">
        <w:rPr>
          <w:rFonts w:ascii="Kokila" w:hAnsi="Kokila" w:cs="Kokila" w:hint="cs"/>
          <w:sz w:val="36"/>
          <w:szCs w:val="36"/>
          <w:cs/>
          <w:lang w:bidi="hi-IN"/>
        </w:rPr>
        <w:t xml:space="preserve"> बड़े प्रकांड विद्वान हैं</w:t>
      </w:r>
      <w:r w:rsidR="00DD328C">
        <w:rPr>
          <w:rFonts w:ascii="Kokila" w:hAnsi="Kokila" w:cs="Kokila" w:hint="cs"/>
          <w:sz w:val="36"/>
          <w:szCs w:val="36"/>
          <w:cs/>
          <w:lang w:bidi="hi-IN"/>
        </w:rPr>
        <w:t>।</w:t>
      </w:r>
      <w:r w:rsidRPr="00F63683">
        <w:rPr>
          <w:rFonts w:ascii="Kokila" w:hAnsi="Kokila" w:cs="Kokila" w:hint="cs"/>
          <w:sz w:val="36"/>
          <w:szCs w:val="36"/>
          <w:cs/>
          <w:lang w:bidi="hi-IN"/>
        </w:rPr>
        <w:t xml:space="preserve"> उन लोगों के मध्य अनेक फिक़्ही मसलों में मतभेद हैं, किंतु किसी ने भी कब्रों तथा मज़ारों पर जाकर दुआ माँगने को जायज़ नहीं कहा है</w:t>
      </w:r>
      <w:r w:rsidR="00801717">
        <w:rPr>
          <w:rFonts w:ascii="Kokila" w:hAnsi="Kokila" w:cs="Kokila" w:hint="cs"/>
          <w:sz w:val="36"/>
          <w:szCs w:val="36"/>
          <w:cs/>
          <w:lang w:bidi="hi-IN"/>
        </w:rPr>
        <w:t>।</w:t>
      </w:r>
      <w:r w:rsidRPr="00F63683">
        <w:rPr>
          <w:rFonts w:ascii="Kokila" w:hAnsi="Kokila" w:cs="Kokila" w:hint="cs"/>
          <w:sz w:val="36"/>
          <w:szCs w:val="36"/>
          <w:cs/>
          <w:lang w:bidi="hi-IN"/>
        </w:rPr>
        <w:t xml:space="preserve"> और उन लोगों ने </w:t>
      </w:r>
      <w:r w:rsidR="003D408B">
        <w:rPr>
          <w:rFonts w:ascii="Kokila" w:hAnsi="Kokila" w:cs="Kokila" w:hint="cs"/>
          <w:sz w:val="36"/>
          <w:szCs w:val="36"/>
          <w:cs/>
          <w:lang w:bidi="hi-IN"/>
        </w:rPr>
        <w:t xml:space="preserve">यदि </w:t>
      </w:r>
      <w:r w:rsidRPr="00F63683">
        <w:rPr>
          <w:rFonts w:ascii="Kokila" w:hAnsi="Kokila" w:cs="Kokila" w:hint="cs"/>
          <w:sz w:val="36"/>
          <w:szCs w:val="36"/>
          <w:cs/>
          <w:lang w:bidi="hi-IN"/>
        </w:rPr>
        <w:t>ऐसा करने को जायज़ कहा होता तो यह बात नकल होकर हम तक अवश्य पहूँचती, जब्कि इसके विपरीत उनके तथा उनके अनुयायियों द्वारा रचित पुस्तकें इस बात से भरी पड़ी हैं कि केवल एक अल्लाह से ही दुआ माँगी जाये, तथा जो ग़ैरुल्लाह से दुआ माँगता है वह काफ़िर है, और ऐसा करने वाले को इस्लाम से मुर्तद्द हो जाने वाला कहा गया है</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297"/>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 अतः प्रमाणित हुआ कि (</w:t>
      </w:r>
      <w:r w:rsidR="00801717">
        <w:rPr>
          <w:rFonts w:ascii="Kokila" w:hAnsi="Kokila" w:cs="Kokila" w:hint="cs"/>
          <w:sz w:val="36"/>
          <w:szCs w:val="36"/>
          <w:cs/>
          <w:lang w:bidi="hi-IN"/>
        </w:rPr>
        <w:t xml:space="preserve">कुछ </w:t>
      </w:r>
      <w:r w:rsidRPr="00F63683">
        <w:rPr>
          <w:rFonts w:ascii="Kokila" w:hAnsi="Kokila" w:cs="Kokila" w:hint="cs"/>
          <w:sz w:val="36"/>
          <w:szCs w:val="36"/>
          <w:cs/>
          <w:lang w:bidi="hi-IN"/>
        </w:rPr>
        <w:t>उलेमा कब्रों तथा मज़ारों पर जाकर दुआ माँगने से नहीं रोकते हैं) यह बात वही कह सकता है जिसका ज्ञान अल्प हो तथा उलेमा द्वारा लिखी गई पुस्तकों पर उसकी दृष्टि नहीं पड़ी हो।</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और यदि हम थोड़ी देर के लिये यह मान भी लें कि कुछ उलेमा ऐसा करने से नहीं रोकते हैं, तो उनका ऐसा करना हमारे लिये दलील नहीं बन सकता</w:t>
      </w:r>
      <w:r w:rsidR="00BB0F75">
        <w:rPr>
          <w:rFonts w:ascii="Kokila" w:hAnsi="Kokila" w:cs="Kokila" w:hint="cs"/>
          <w:sz w:val="36"/>
          <w:szCs w:val="36"/>
          <w:cs/>
          <w:lang w:bidi="hi-IN"/>
        </w:rPr>
        <w:t>,</w:t>
      </w:r>
      <w:r w:rsidRPr="00F63683">
        <w:rPr>
          <w:rFonts w:ascii="Kokila" w:hAnsi="Kokila" w:cs="Kokila" w:hint="cs"/>
          <w:sz w:val="36"/>
          <w:szCs w:val="36"/>
          <w:cs/>
          <w:lang w:bidi="hi-IN"/>
        </w:rPr>
        <w:t xml:space="preserve"> जैसाकि पूर्व में उल्लेख किया जा चुका</w:t>
      </w:r>
      <w:r w:rsidR="00BB0F75">
        <w:rPr>
          <w:rFonts w:ascii="Kokila" w:hAnsi="Kokila" w:cs="Kokila" w:hint="cs"/>
          <w:sz w:val="36"/>
          <w:szCs w:val="36"/>
          <w:cs/>
          <w:lang w:bidi="hi-IN"/>
        </w:rPr>
        <w:t xml:space="preserve"> है</w:t>
      </w:r>
      <w:r w:rsidRPr="00F63683">
        <w:rPr>
          <w:rFonts w:ascii="Kokila" w:hAnsi="Kokila" w:cs="Kokila" w:hint="cs"/>
          <w:sz w:val="36"/>
          <w:szCs w:val="36"/>
          <w:cs/>
          <w:lang w:bidi="hi-IN"/>
        </w:rPr>
        <w:t>, बल्कि दलील हमारे लिये केवल अल्लाह का आदेश तथा नबी सल्लल्लाहु अलैहि व सल्लम का फ़रमान है, जो बात उनके अनुकूल हो वो हम मानेंगे तथा जो बात उनके प्रतिकूल हो उसे हम नहीं मानेंगे जैसाकि नबी सल्लल्लाहु अलैहि व सल्लम का फ़रमान हैः “जिसने हमारे धर्म में ऐसी बात ईजाद की जो उससे पूर्व नहीं थी तो वह मरदूद एवं खंडन</w:t>
      </w:r>
      <w:r w:rsidR="00BB0F75">
        <w:rPr>
          <w:rFonts w:ascii="Kokila" w:hAnsi="Kokila" w:cs="Kokila" w:hint="cs"/>
          <w:sz w:val="36"/>
          <w:szCs w:val="36"/>
          <w:cs/>
          <w:lang w:bidi="hi-IN"/>
        </w:rPr>
        <w:t xml:space="preserve"> योग्य</w:t>
      </w:r>
      <w:r w:rsidRPr="00F63683">
        <w:rPr>
          <w:rFonts w:ascii="Kokila" w:hAnsi="Kokila" w:cs="Kokila" w:hint="cs"/>
          <w:sz w:val="36"/>
          <w:szCs w:val="36"/>
          <w:cs/>
          <w:lang w:bidi="hi-IN"/>
        </w:rPr>
        <w:t xml:space="preserve"> है”</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298"/>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bidi w:val="0"/>
        <w:spacing w:line="276" w:lineRule="auto"/>
        <w:ind w:firstLine="567"/>
        <w:jc w:val="both"/>
        <w:rPr>
          <w:rFonts w:ascii="Kokila" w:hAnsi="Kokila"/>
          <w:sz w:val="36"/>
          <w:szCs w:val="36"/>
        </w:rPr>
      </w:pPr>
      <w:r w:rsidRPr="00F63683">
        <w:rPr>
          <w:rFonts w:ascii="Kokila" w:hAnsi="Kokila" w:cs="Kokila" w:hint="cs"/>
          <w:b/>
          <w:bCs/>
          <w:sz w:val="36"/>
          <w:szCs w:val="36"/>
          <w:cs/>
          <w:lang w:bidi="hi-IN"/>
        </w:rPr>
        <w:t xml:space="preserve">पाँचवां: </w:t>
      </w:r>
      <w:r w:rsidRPr="00F63683">
        <w:rPr>
          <w:rFonts w:ascii="Kokila" w:hAnsi="Kokila" w:cs="Kokila" w:hint="cs"/>
          <w:sz w:val="36"/>
          <w:szCs w:val="36"/>
          <w:cs/>
          <w:lang w:bidi="hi-IN"/>
        </w:rPr>
        <w:t xml:space="preserve">इस संसार में कुछ ऐसे लोग भी पाये जाते हैं जो स्वयं को आलिम व विद्वान कहते हैं जब्कि वास्तव में ऐसे लोग उलेमा </w:t>
      </w:r>
      <w:r w:rsidR="0029605A">
        <w:rPr>
          <w:rFonts w:ascii="Kokila" w:hAnsi="Kokila" w:cs="Kokila" w:hint="cs"/>
          <w:sz w:val="36"/>
          <w:szCs w:val="36"/>
          <w:cs/>
          <w:lang w:bidi="hi-IN"/>
        </w:rPr>
        <w:t>-</w:t>
      </w:r>
      <w:r w:rsidRPr="00F63683">
        <w:rPr>
          <w:rFonts w:ascii="Kokila" w:hAnsi="Kokila" w:cs="Kokila" w:hint="cs"/>
          <w:sz w:val="36"/>
          <w:szCs w:val="36"/>
          <w:cs/>
          <w:lang w:bidi="hi-IN"/>
        </w:rPr>
        <w:t>ए- सू (बुरे आलिम व विद्वान) होते हैं, जो या तो अपने गलत आस्था के कारण अथवा अपने देश में पाये जाने वाले मुवह्हिदीन (एकेश्वरवादियों) के विरोध में, अल्लाह के साथ शिर्क करने को जायज़ करार देते हैं, ऐसे लोगों को आम लोग यदि आलिम कहते हैं तो कहें किंतु वे लोग आलिम कहलाने योग्य नहीं हैं, क्योंकि अवाम के पास इतनी योग्यता नहीं होती है कि वो सत्य-अस</w:t>
      </w:r>
      <w:r w:rsidR="0029605A">
        <w:rPr>
          <w:rFonts w:ascii="Kokila" w:hAnsi="Kokila" w:cs="Kokila" w:hint="cs"/>
          <w:sz w:val="36"/>
          <w:szCs w:val="36"/>
          <w:cs/>
          <w:lang w:bidi="hi-IN"/>
        </w:rPr>
        <w:t>त्</w:t>
      </w:r>
      <w:r w:rsidRPr="00F63683">
        <w:rPr>
          <w:rFonts w:ascii="Kokila" w:hAnsi="Kokila" w:cs="Kokila" w:hint="cs"/>
          <w:sz w:val="36"/>
          <w:szCs w:val="36"/>
          <w:cs/>
          <w:lang w:bidi="hi-IN"/>
        </w:rPr>
        <w:t>य को पहचान सके</w:t>
      </w:r>
      <w:r w:rsidR="006E4BE0">
        <w:rPr>
          <w:rFonts w:ascii="Kokila" w:hAnsi="Kokila" w:cs="Kokila" w:hint="cs"/>
          <w:sz w:val="36"/>
          <w:szCs w:val="36"/>
          <w:cs/>
          <w:lang w:bidi="hi-IN"/>
        </w:rPr>
        <w:t>।</w:t>
      </w:r>
      <w:r w:rsidRPr="00F63683">
        <w:rPr>
          <w:rFonts w:ascii="Kokila" w:hAnsi="Kokila" w:cs="Kokila" w:hint="cs"/>
          <w:sz w:val="36"/>
          <w:szCs w:val="36"/>
          <w:cs/>
          <w:lang w:bidi="hi-IN"/>
        </w:rPr>
        <w:t xml:space="preserve"> कुछ बुरे उलेमा लोगों को धोखा देने के लिये स्वांग रचते हैं अर्थात वो स्वयं को नबी सल्लल्लाहु अलैहि व सल्लम के परिवार से जोड़ते हैं और बड़ी-बड़ी पगड़ियां बांध कर लोगों के बीच धर्म की कुछ अच्छी-अच्छी बातें करते हैं जिससे आम लोग भ्रमित हो जाते हैं और उसका अंध अनुसरण करना आरंभ कर देते हैं, </w:t>
      </w:r>
      <w:r w:rsidR="00C21583">
        <w:rPr>
          <w:rFonts w:ascii="Kokila" w:hAnsi="Kokila" w:cs="Kokila" w:hint="cs"/>
          <w:sz w:val="36"/>
          <w:szCs w:val="36"/>
          <w:cs/>
          <w:lang w:bidi="hi-IN"/>
        </w:rPr>
        <w:t>तथा</w:t>
      </w:r>
      <w:r w:rsidRPr="00F63683">
        <w:rPr>
          <w:rFonts w:ascii="Kokila" w:hAnsi="Kokila" w:cs="Kokila" w:hint="cs"/>
          <w:sz w:val="36"/>
          <w:szCs w:val="36"/>
          <w:cs/>
          <w:lang w:bidi="hi-IN"/>
        </w:rPr>
        <w:t xml:space="preserve"> उसके कथन को क़ुरआन व ह़दीस़ के मापदंड पर नहीं तौलते हैं, बल्कि यदा-कदा स्थिति ऐसी हो </w:t>
      </w:r>
      <w:r w:rsidRPr="00F63683">
        <w:rPr>
          <w:rFonts w:ascii="Kokila" w:hAnsi="Kokila" w:cs="Kokila"/>
          <w:sz w:val="36"/>
          <w:szCs w:val="36"/>
          <w:cs/>
          <w:lang w:bidi="hi-IN"/>
        </w:rPr>
        <w:t>जाती है कि वो क़ुरआन व ह़दीस़ के अस्ली अर्थ से हटकर</w:t>
      </w:r>
      <w:r w:rsidR="00CE6E31">
        <w:rPr>
          <w:rFonts w:ascii="Kokila" w:hAnsi="Kokila" w:cs="Kokila" w:hint="cs"/>
          <w:sz w:val="36"/>
          <w:szCs w:val="36"/>
          <w:cs/>
          <w:lang w:bidi="hi-IN"/>
        </w:rPr>
        <w:t xml:space="preserve"> उसका</w:t>
      </w:r>
      <w:r w:rsidRPr="00F63683">
        <w:rPr>
          <w:rFonts w:ascii="Kokila" w:hAnsi="Kokila" w:cs="Kokila"/>
          <w:sz w:val="36"/>
          <w:szCs w:val="36"/>
          <w:cs/>
          <w:lang w:bidi="hi-IN"/>
        </w:rPr>
        <w:t xml:space="preserve"> दूसरा अर्थ बयान करते हैं ताकि वो उनकी</w:t>
      </w:r>
      <w:r w:rsidR="00CE6E31">
        <w:rPr>
          <w:rFonts w:ascii="Kokila" w:hAnsi="Kokila" w:cs="Kokila" w:hint="cs"/>
          <w:sz w:val="36"/>
          <w:szCs w:val="36"/>
          <w:cs/>
          <w:lang w:bidi="hi-IN"/>
        </w:rPr>
        <w:t xml:space="preserve"> कही</w:t>
      </w:r>
      <w:r w:rsidRPr="00F63683">
        <w:rPr>
          <w:rFonts w:ascii="Kokila" w:hAnsi="Kokila" w:cs="Kokila"/>
          <w:sz w:val="36"/>
          <w:szCs w:val="36"/>
          <w:cs/>
          <w:lang w:bidi="hi-IN"/>
        </w:rPr>
        <w:t xml:space="preserve"> बातों के अनुकूल हो जाय</w:t>
      </w:r>
      <w:r w:rsidRPr="00F63683">
        <w:rPr>
          <w:rFonts w:ascii="Kokila" w:hAnsi="Kokila" w:cs="Kokila" w:hint="cs"/>
          <w:sz w:val="36"/>
          <w:szCs w:val="36"/>
          <w:cs/>
          <w:lang w:bidi="hi-IN"/>
        </w:rPr>
        <w:t>े</w:t>
      </w:r>
      <w:r w:rsidR="00E514BC">
        <w:rPr>
          <w:rFonts w:ascii="Kokila" w:hAnsi="Kokila" w:cs="Kokila" w:hint="cs"/>
          <w:sz w:val="36"/>
          <w:szCs w:val="36"/>
          <w:cs/>
          <w:lang w:bidi="hi-IN"/>
        </w:rPr>
        <w:t>।</w:t>
      </w:r>
      <w:r w:rsidRPr="00F63683">
        <w:rPr>
          <w:rFonts w:ascii="Kokila" w:hAnsi="Kokila" w:cs="Kokila" w:hint="cs"/>
          <w:sz w:val="36"/>
          <w:szCs w:val="36"/>
          <w:cs/>
          <w:lang w:bidi="hi-IN"/>
        </w:rPr>
        <w:t xml:space="preserve"> अल्लाह ऐसे कृत्य से हमारी रक्षा करे</w:t>
      </w:r>
      <w:r w:rsidR="00E514BC">
        <w:rPr>
          <w:rFonts w:ascii="Kokila" w:hAnsi="Kokila" w:cs="Kokila" w:hint="cs"/>
          <w:sz w:val="36"/>
          <w:szCs w:val="36"/>
          <w:cs/>
          <w:lang w:bidi="hi-IN"/>
        </w:rPr>
        <w:t>।</w:t>
      </w:r>
      <w:r w:rsidRPr="00F63683">
        <w:rPr>
          <w:rFonts w:ascii="Kokila" w:hAnsi="Kokila" w:cs="Kokila" w:hint="cs"/>
          <w:sz w:val="36"/>
          <w:szCs w:val="36"/>
          <w:cs/>
          <w:lang w:bidi="hi-IN"/>
        </w:rPr>
        <w:t xml:space="preserve"> अतः इस प्रकार के उलेमा से बचना आवश्यक है</w:t>
      </w:r>
      <w:r w:rsidR="00E514BC">
        <w:rPr>
          <w:rFonts w:ascii="Kokila" w:hAnsi="Kokila" w:cs="Kokila" w:hint="cs"/>
          <w:sz w:val="36"/>
          <w:szCs w:val="36"/>
          <w:cs/>
          <w:lang w:bidi="hi-IN"/>
        </w:rPr>
        <w:t>।</w:t>
      </w:r>
      <w:r w:rsidRPr="00F63683">
        <w:rPr>
          <w:rFonts w:ascii="Kokila" w:hAnsi="Kokila" w:cs="Kokila" w:hint="cs"/>
          <w:sz w:val="36"/>
          <w:szCs w:val="36"/>
          <w:cs/>
          <w:lang w:bidi="hi-IN"/>
        </w:rPr>
        <w:t xml:space="preserve"> स़ौबान रज़ियल्लाहु अन्हु की ह़दीस़ में है कि नबी सल्लल्लाहु अलैहि व सल्लम ने फ़रमायाः “मैं अपनी उम्मत के ऊपर पथभ्रष्ट उलेमा से अत्यधिक भय खाता हूँ”</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299"/>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bidi w:val="0"/>
        <w:spacing w:line="276" w:lineRule="auto"/>
        <w:ind w:firstLine="567"/>
        <w:jc w:val="both"/>
        <w:rPr>
          <w:rFonts w:ascii="Kokila" w:hAnsi="Kokila" w:cs="Kokila"/>
          <w:sz w:val="36"/>
          <w:szCs w:val="36"/>
          <w:rtl/>
          <w:cs/>
          <w:lang w:bidi="hi-IN"/>
        </w:rPr>
      </w:pPr>
      <w:r w:rsidRPr="00F63683">
        <w:rPr>
          <w:rFonts w:ascii="Kokila" w:hAnsi="Kokila" w:cs="Kokila"/>
          <w:sz w:val="36"/>
          <w:szCs w:val="36"/>
          <w:cs/>
          <w:lang w:bidi="hi-IN"/>
        </w:rPr>
        <w:t>अतः ऐसे कपटी उलेमा से बचना अपरिहार्य है, ध्यान रहे कि जब किसी स्थान पर रब्बानी उलेमा कम हो जाते हैं तो आम लोग अज्ञानियों को अपना सरदार बना लेते हैं जो बिना ज्ञान के फ़त्वा देते हैं तथा स्वयं भी गुमराह होते हैं और अन्य को भी गुमराह करते हैं, इस</w:t>
      </w:r>
      <w:r w:rsidR="00157004">
        <w:rPr>
          <w:rFonts w:ascii="Kokila" w:hAnsi="Kokila" w:cs="Kokila" w:hint="cs"/>
          <w:sz w:val="36"/>
          <w:szCs w:val="36"/>
          <w:cs/>
          <w:lang w:bidi="hi-IN"/>
        </w:rPr>
        <w:t>ी बात</w:t>
      </w:r>
      <w:r w:rsidRPr="00F63683">
        <w:rPr>
          <w:rFonts w:ascii="Kokila" w:hAnsi="Kokila" w:cs="Kokila"/>
          <w:sz w:val="36"/>
          <w:szCs w:val="36"/>
          <w:cs/>
          <w:lang w:bidi="hi-IN"/>
        </w:rPr>
        <w:t xml:space="preserve"> को स्पष्ट करते हुये नबी सल्लल्लाहु अलैहि व सल्लम ने फ़रमायाः “अल्लाह तआला बंदों के बीच से इल्म (</w:t>
      </w:r>
      <w:r w:rsidR="009624C8">
        <w:rPr>
          <w:rFonts w:ascii="Kokila" w:hAnsi="Kokila" w:cs="Kokila" w:hint="cs"/>
          <w:sz w:val="36"/>
          <w:szCs w:val="36"/>
          <w:cs/>
          <w:lang w:bidi="hi-IN"/>
        </w:rPr>
        <w:t>विद्या</w:t>
      </w:r>
      <w:r w:rsidRPr="00F63683">
        <w:rPr>
          <w:rFonts w:ascii="Kokila" w:hAnsi="Kokila" w:cs="Kokila"/>
          <w:sz w:val="36"/>
          <w:szCs w:val="36"/>
          <w:cs/>
          <w:lang w:bidi="hi-IN"/>
        </w:rPr>
        <w:t>) को अचानक नहीं उठायेगा, बल्कि उलेमा के मृत्यु के द्वारा समाज से इल्म उठता चला जायेगा, यहाँ तक कि जब कोई भी आलिम नहीं बचेगा तो आम लोग अज्ञानियों को अपना सरदार बना लेंगे जो बिना ज्ञान के फ़त्वा देंगे तथा स्वयं भी गुमराह होंगे और दूसरों को भी गुमराह करेंगे”</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00"/>
      </w:r>
      <w:r w:rsidRPr="00F63683">
        <w:rPr>
          <w:rFonts w:ascii="Kokila" w:hAnsi="Kokila" w:cs="Kokila" w:hint="cs"/>
          <w:sz w:val="36"/>
          <w:szCs w:val="36"/>
          <w:vertAlign w:val="superscript"/>
          <w:cs/>
          <w:lang w:bidi="hi-IN"/>
        </w:rPr>
        <w:t>)</w:t>
      </w:r>
      <w:r w:rsidRPr="00F63683">
        <w:rPr>
          <w:rFonts w:ascii="Kokila" w:hAnsi="Kokila" w:cs="Kokila"/>
          <w:sz w:val="36"/>
          <w:szCs w:val="36"/>
          <w:cs/>
          <w:lang w:bidi="hi-IN"/>
        </w:rPr>
        <w:t>।</w:t>
      </w:r>
    </w:p>
    <w:p w:rsidR="00F63683" w:rsidRPr="00F63683" w:rsidRDefault="00F63683" w:rsidP="00221019">
      <w:pPr>
        <w:bidi w:val="0"/>
        <w:spacing w:line="276" w:lineRule="auto"/>
        <w:jc w:val="both"/>
        <w:rPr>
          <w:rFonts w:ascii="Kokila" w:hAnsi="Kokila" w:cs="Kokila"/>
          <w:sz w:val="36"/>
          <w:szCs w:val="36"/>
          <w:rtl/>
          <w:cs/>
          <w:lang w:bidi="hi-IN"/>
        </w:rPr>
      </w:pPr>
      <w:r w:rsidRPr="00F63683">
        <w:rPr>
          <w:rFonts w:ascii="Kokila" w:hAnsi="Kokila" w:cs="Times New Roman"/>
          <w:sz w:val="36"/>
          <w:szCs w:val="36"/>
          <w:rtl/>
        </w:rPr>
        <w:br w:type="page"/>
      </w:r>
    </w:p>
    <w:p w:rsidR="00F63683" w:rsidRPr="00412C03" w:rsidRDefault="0044263F" w:rsidP="00412C03">
      <w:pPr>
        <w:bidi w:val="0"/>
        <w:spacing w:line="276" w:lineRule="auto"/>
        <w:ind w:firstLine="567"/>
        <w:jc w:val="center"/>
        <w:rPr>
          <w:rFonts w:ascii="Kokila" w:hAnsi="Kokila" w:cs="Kokila"/>
          <w:b/>
          <w:bCs/>
          <w:sz w:val="40"/>
          <w:szCs w:val="40"/>
          <w:lang w:bidi="hi-IN"/>
        </w:rPr>
      </w:pPr>
      <w:r w:rsidRPr="00412C03">
        <w:rPr>
          <w:rFonts w:ascii="Kokila" w:hAnsi="Kokila" w:cs="Kokila" w:hint="cs"/>
          <w:b/>
          <w:bCs/>
          <w:sz w:val="40"/>
          <w:szCs w:val="40"/>
          <w:cs/>
          <w:lang w:bidi="hi-IN"/>
        </w:rPr>
        <w:t xml:space="preserve">अध्यायः </w:t>
      </w:r>
      <w:r w:rsidR="00F63683" w:rsidRPr="00412C03">
        <w:rPr>
          <w:rFonts w:ascii="Kokila" w:hAnsi="Kokila" w:cs="Kokila" w:hint="cs"/>
          <w:b/>
          <w:bCs/>
          <w:sz w:val="40"/>
          <w:szCs w:val="40"/>
          <w:cs/>
          <w:lang w:bidi="hi-IN"/>
        </w:rPr>
        <w:t>उलेमा -ए- सू (कपटी विद्वानों) से</w:t>
      </w:r>
      <w:r w:rsidRPr="00412C03">
        <w:rPr>
          <w:rFonts w:ascii="Kokila" w:hAnsi="Kokila" w:cs="Kokila" w:hint="cs"/>
          <w:b/>
          <w:bCs/>
          <w:sz w:val="40"/>
          <w:szCs w:val="40"/>
          <w:cs/>
          <w:lang w:bidi="hi-IN"/>
        </w:rPr>
        <w:t xml:space="preserve"> बच</w:t>
      </w:r>
      <w:r w:rsidR="00382E63">
        <w:rPr>
          <w:rFonts w:ascii="Kokila" w:hAnsi="Kokila" w:cs="Kokila" w:hint="cs"/>
          <w:b/>
          <w:bCs/>
          <w:sz w:val="40"/>
          <w:szCs w:val="40"/>
          <w:cs/>
          <w:lang w:bidi="hi-IN"/>
        </w:rPr>
        <w:t>ाव</w:t>
      </w:r>
      <w:r w:rsidRPr="00412C03">
        <w:rPr>
          <w:rFonts w:ascii="Kokila" w:hAnsi="Kokila" w:cs="Kokila" w:hint="cs"/>
          <w:b/>
          <w:bCs/>
          <w:sz w:val="40"/>
          <w:szCs w:val="40"/>
          <w:cs/>
          <w:lang w:bidi="hi-IN"/>
        </w:rPr>
        <w:t xml:space="preserve"> </w:t>
      </w:r>
      <w:r w:rsidR="00E81E76">
        <w:rPr>
          <w:rFonts w:ascii="Kokila" w:hAnsi="Kokila" w:cs="Kokila" w:hint="cs"/>
          <w:b/>
          <w:bCs/>
          <w:sz w:val="40"/>
          <w:szCs w:val="40"/>
          <w:cs/>
          <w:lang w:bidi="hi-IN"/>
        </w:rPr>
        <w:t>हेतु</w:t>
      </w:r>
      <w:r w:rsidR="00F63683" w:rsidRPr="00412C03">
        <w:rPr>
          <w:rFonts w:ascii="Kokila" w:hAnsi="Kokila" w:cs="Kokila" w:hint="cs"/>
          <w:b/>
          <w:bCs/>
          <w:sz w:val="40"/>
          <w:szCs w:val="40"/>
          <w:cs/>
          <w:lang w:bidi="hi-IN"/>
        </w:rPr>
        <w:t xml:space="preserve"> चेता</w:t>
      </w:r>
      <w:r w:rsidRPr="00412C03">
        <w:rPr>
          <w:rFonts w:ascii="Kokila" w:hAnsi="Kokila" w:cs="Kokila" w:hint="cs"/>
          <w:b/>
          <w:bCs/>
          <w:sz w:val="40"/>
          <w:szCs w:val="40"/>
          <w:cs/>
          <w:lang w:bidi="hi-IN"/>
        </w:rPr>
        <w:t>वनी</w:t>
      </w:r>
    </w:p>
    <w:p w:rsidR="00F63683" w:rsidRPr="00F63683" w:rsidRDefault="001D1826" w:rsidP="00221019">
      <w:pPr>
        <w:bidi w:val="0"/>
        <w:spacing w:line="276" w:lineRule="auto"/>
        <w:ind w:firstLine="567"/>
        <w:jc w:val="both"/>
        <w:rPr>
          <w:rFonts w:ascii="Kokila" w:hAnsi="Kokila" w:cs="Kokila"/>
          <w:sz w:val="36"/>
          <w:szCs w:val="36"/>
          <w:lang w:bidi="hi-IN"/>
        </w:rPr>
      </w:pPr>
      <w:r>
        <w:rPr>
          <w:rFonts w:ascii="Kokila" w:hAnsi="Kokila" w:cs="Kokila" w:hint="cs"/>
          <w:sz w:val="36"/>
          <w:szCs w:val="36"/>
          <w:cs/>
          <w:lang w:bidi="hi-IN"/>
        </w:rPr>
        <w:t>क़ब्र</w:t>
      </w:r>
      <w:r w:rsidR="00F63683" w:rsidRPr="00F63683">
        <w:rPr>
          <w:rFonts w:ascii="Kokila" w:hAnsi="Kokila" w:cs="Kokila" w:hint="cs"/>
          <w:sz w:val="36"/>
          <w:szCs w:val="36"/>
          <w:cs/>
          <w:lang w:bidi="hi-IN"/>
        </w:rPr>
        <w:t xml:space="preserve"> तथा मजार पूजने को प्रोत्साहन देने के पुरोधा यही कपटी उलेमा होते हैं, हरेक युग में इन कपटी उलेमा के कारण इस्लाम को बड़ा घाटा उठाना पड़ा है</w:t>
      </w:r>
      <w:r w:rsidR="00A0471B">
        <w:rPr>
          <w:rFonts w:ascii="Kokila" w:hAnsi="Kokila" w:cs="Kokila" w:hint="cs"/>
          <w:sz w:val="36"/>
          <w:szCs w:val="36"/>
          <w:cs/>
          <w:lang w:bidi="hi-IN"/>
        </w:rPr>
        <w:t>।</w:t>
      </w:r>
      <w:r w:rsidR="00F63683" w:rsidRPr="00F63683">
        <w:rPr>
          <w:rFonts w:ascii="Kokila" w:hAnsi="Kokila" w:cs="Kokila" w:hint="cs"/>
          <w:sz w:val="36"/>
          <w:szCs w:val="36"/>
          <w:cs/>
          <w:lang w:bidi="hi-IN"/>
        </w:rPr>
        <w:t xml:space="preserve"> ये लोग अल्लाह के ह़राम की हुई चीज़ों जैसे शिर्क, बिद्अत तथा कुकर्मों को ह़लाल करार देने में अग्रणी भूमिका निभाते हैं, और उन सच्चे उलेमा के ऊपर लांछन एवं शब्दों के बाण छोड़ते रहते हैं जो उनके कपटीपन को उजागर करते रहते हैं।</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इस युग के कपटी उलेमा में से अली जफ़री यमनी, </w:t>
      </w:r>
      <w:r w:rsidR="006D1E0D">
        <w:rPr>
          <w:rFonts w:ascii="Kokila" w:hAnsi="Kokila" w:cs="Kokila" w:hint="cs"/>
          <w:sz w:val="36"/>
          <w:szCs w:val="36"/>
          <w:cs/>
          <w:lang w:bidi="hi-IN"/>
        </w:rPr>
        <w:t>डॉक्टर</w:t>
      </w:r>
      <w:r w:rsidRPr="00F63683">
        <w:rPr>
          <w:rFonts w:ascii="Kokila" w:hAnsi="Kokila" w:cs="Kokila" w:hint="cs"/>
          <w:sz w:val="36"/>
          <w:szCs w:val="36"/>
          <w:cs/>
          <w:lang w:bidi="hi-IN"/>
        </w:rPr>
        <w:t xml:space="preserve"> अह़मद अल-कुबैसी तथा मुह़म्मद अलवी मालिकी जैसे लोग हैं, जो ग़ैरुल्लाह से दुआ करने जैसे शिर्क को जायज़ करार देते हैं</w:t>
      </w:r>
      <w:r w:rsidR="001050EF">
        <w:rPr>
          <w:rFonts w:ascii="Kokila" w:hAnsi="Kokila" w:cs="Kokila" w:hint="cs"/>
          <w:sz w:val="36"/>
          <w:szCs w:val="36"/>
          <w:cs/>
          <w:lang w:bidi="hi-IN"/>
        </w:rPr>
        <w:t>।</w:t>
      </w:r>
      <w:r w:rsidRPr="00F63683">
        <w:rPr>
          <w:rFonts w:ascii="Kokila" w:hAnsi="Kokila" w:cs="Kokila" w:hint="cs"/>
          <w:sz w:val="36"/>
          <w:szCs w:val="36"/>
          <w:cs/>
          <w:lang w:bidi="hi-IN"/>
        </w:rPr>
        <w:t xml:space="preserve"> अल्लाह ऐसे लोगों से हमारी रक्षा करे</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01"/>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bidi w:val="0"/>
        <w:spacing w:line="276" w:lineRule="auto"/>
        <w:ind w:firstLine="567"/>
        <w:jc w:val="both"/>
        <w:rPr>
          <w:rFonts w:ascii="Kokila" w:hAnsi="Kokila" w:cs="Kokila"/>
          <w:sz w:val="36"/>
          <w:szCs w:val="36"/>
          <w:cs/>
          <w:lang w:bidi="hi-IN"/>
        </w:rPr>
      </w:pPr>
      <w:r w:rsidRPr="00F63683">
        <w:rPr>
          <w:rFonts w:ascii="Kokila" w:hAnsi="Kokila" w:cs="Kokila" w:hint="cs"/>
          <w:sz w:val="36"/>
          <w:szCs w:val="36"/>
          <w:cs/>
          <w:lang w:bidi="hi-IN"/>
        </w:rPr>
        <w:t>और श</w:t>
      </w:r>
      <w:r w:rsidR="001050EF">
        <w:rPr>
          <w:rFonts w:ascii="Kokila" w:hAnsi="Kokila" w:cs="Kokila" w:hint="cs"/>
          <w:sz w:val="36"/>
          <w:szCs w:val="36"/>
          <w:cs/>
          <w:lang w:bidi="hi-IN"/>
        </w:rPr>
        <w:t>ि</w:t>
      </w:r>
      <w:r w:rsidRPr="00F63683">
        <w:rPr>
          <w:rFonts w:ascii="Kokila" w:hAnsi="Kokila" w:cs="Kokila" w:hint="cs"/>
          <w:sz w:val="36"/>
          <w:szCs w:val="36"/>
          <w:cs/>
          <w:lang w:bidi="hi-IN"/>
        </w:rPr>
        <w:t>या उलेमा की तो बात ही क्या करना, क्योंकि दीन -ए- इस्लाम का ऐसा कोई भी मूल नियम नहीं है जि</w:t>
      </w:r>
      <w:r w:rsidR="00135D2B">
        <w:rPr>
          <w:rFonts w:ascii="Kokila" w:hAnsi="Kokila" w:cs="Kokila" w:hint="cs"/>
          <w:sz w:val="36"/>
          <w:szCs w:val="36"/>
          <w:cs/>
          <w:lang w:bidi="hi-IN"/>
        </w:rPr>
        <w:t>स</w:t>
      </w:r>
      <w:r w:rsidRPr="00F63683">
        <w:rPr>
          <w:rFonts w:ascii="Kokila" w:hAnsi="Kokila" w:cs="Kokila" w:hint="cs"/>
          <w:sz w:val="36"/>
          <w:szCs w:val="36"/>
          <w:cs/>
          <w:lang w:bidi="hi-IN"/>
        </w:rPr>
        <w:t>में उन्होंने अहले सुन्नत का विरोध न किया हो, वो लोग नबी सल्लल्लाहु अलैहि व सल्लम की सुन्नत के बिल्कुल उलटी दिशा में चलते हैं, ये लोग अल्लाह के सिवाय अनेक लोगों को माबूद तथा पूज्य मानते हैं विशेषतः उन लोगों को जो अली व फ़ात़िमा रज़ियल्लाहु अन्हुमा के वंश से आते हैं, और जो चीज़ें केवल अल्लाह के लिये अंजाम देना चाहिय वो इन लोगों के लिये अंजाम देते हैं, जैसे दुआ करना, उनके नाम पर बलि चढ़ाना, उनके लिये नज़्र व मन्नत मानना इत्यादि</w:t>
      </w:r>
      <w:r w:rsidR="00135D2B">
        <w:rPr>
          <w:rFonts w:ascii="Kokila" w:hAnsi="Kokila" w:cs="Kokila" w:hint="cs"/>
          <w:sz w:val="36"/>
          <w:szCs w:val="36"/>
          <w:cs/>
          <w:lang w:bidi="hi-IN"/>
        </w:rPr>
        <w:t>।</w:t>
      </w:r>
      <w:r w:rsidRPr="00F63683">
        <w:rPr>
          <w:rFonts w:ascii="Kokila" w:hAnsi="Kokila" w:cs="Kokila" w:hint="cs"/>
          <w:sz w:val="36"/>
          <w:szCs w:val="36"/>
          <w:cs/>
          <w:lang w:bidi="hi-IN"/>
        </w:rPr>
        <w:t xml:space="preserve"> निःसंदेह इस प्रकार क</w:t>
      </w:r>
      <w:r w:rsidR="00135D2B">
        <w:rPr>
          <w:rFonts w:ascii="Kokila" w:hAnsi="Kokila" w:cs="Kokila" w:hint="cs"/>
          <w:sz w:val="36"/>
          <w:szCs w:val="36"/>
          <w:cs/>
          <w:lang w:bidi="hi-IN"/>
        </w:rPr>
        <w:t>ा</w:t>
      </w:r>
      <w:r w:rsidRPr="00F63683">
        <w:rPr>
          <w:rFonts w:ascii="Kokila" w:hAnsi="Kokila" w:cs="Kokila" w:hint="cs"/>
          <w:sz w:val="36"/>
          <w:szCs w:val="36"/>
          <w:cs/>
          <w:lang w:bidi="hi-IN"/>
        </w:rPr>
        <w:t xml:space="preserve"> कृत्य करने वाल</w:t>
      </w:r>
      <w:r w:rsidR="00135D2B">
        <w:rPr>
          <w:rFonts w:ascii="Kokila" w:hAnsi="Kokila" w:cs="Kokila" w:hint="cs"/>
          <w:sz w:val="36"/>
          <w:szCs w:val="36"/>
          <w:cs/>
          <w:lang w:bidi="hi-IN"/>
        </w:rPr>
        <w:t>ा</w:t>
      </w:r>
      <w:r w:rsidR="002B72B2">
        <w:rPr>
          <w:rFonts w:ascii="Kokila" w:hAnsi="Kokila" w:cs="Kokila" w:hint="cs"/>
          <w:sz w:val="36"/>
          <w:szCs w:val="36"/>
          <w:cs/>
          <w:lang w:bidi="hi-IN"/>
        </w:rPr>
        <w:t xml:space="preserve"> व्यक्ति</w:t>
      </w:r>
      <w:r w:rsidRPr="00F63683">
        <w:rPr>
          <w:rFonts w:ascii="Kokila" w:hAnsi="Kokila" w:cs="Kokila" w:hint="cs"/>
          <w:sz w:val="36"/>
          <w:szCs w:val="36"/>
          <w:cs/>
          <w:lang w:bidi="hi-IN"/>
        </w:rPr>
        <w:t xml:space="preserve"> इस्लाम से निष्कासित हो जाता है, एवं ऐसे शिर्क में पड़ जाता है जो सदैव </w:t>
      </w:r>
      <w:r w:rsidR="00CE0F5C">
        <w:rPr>
          <w:rFonts w:ascii="Kokila" w:hAnsi="Kokila" w:cs="Kokila" w:hint="cs"/>
          <w:sz w:val="36"/>
          <w:szCs w:val="36"/>
          <w:cs/>
          <w:lang w:bidi="hi-IN"/>
        </w:rPr>
        <w:t>जहन्नुम</w:t>
      </w:r>
      <w:r w:rsidRPr="00F63683">
        <w:rPr>
          <w:rFonts w:ascii="Kokila" w:hAnsi="Kokila" w:cs="Kokila" w:hint="cs"/>
          <w:sz w:val="36"/>
          <w:szCs w:val="36"/>
          <w:cs/>
          <w:lang w:bidi="hi-IN"/>
        </w:rPr>
        <w:t xml:space="preserve"> में रहने का कारण है, अल्लाह तआला ऐसे कुकृत्य से हमारी रक्षा फ़रमाये, आमीन।</w:t>
      </w:r>
    </w:p>
    <w:p w:rsidR="00F63683" w:rsidRPr="00F63683" w:rsidRDefault="00F63683" w:rsidP="00221019">
      <w:pPr>
        <w:bidi w:val="0"/>
        <w:spacing w:line="276" w:lineRule="auto"/>
        <w:jc w:val="both"/>
        <w:rPr>
          <w:rFonts w:ascii="Kokila" w:hAnsi="Kokila" w:cs="Kokila"/>
          <w:sz w:val="36"/>
          <w:szCs w:val="36"/>
          <w:cs/>
          <w:lang w:bidi="hi-IN"/>
        </w:rPr>
      </w:pPr>
      <w:r w:rsidRPr="00F63683">
        <w:rPr>
          <w:rFonts w:ascii="Kokila" w:hAnsi="Kokila" w:cs="Kokila"/>
          <w:sz w:val="36"/>
          <w:szCs w:val="36"/>
          <w:cs/>
          <w:lang w:bidi="hi-IN"/>
        </w:rPr>
        <w:br w:type="page"/>
      </w:r>
    </w:p>
    <w:p w:rsidR="00F63683" w:rsidRPr="00127697" w:rsidRDefault="00F63683" w:rsidP="00127697">
      <w:pPr>
        <w:bidi w:val="0"/>
        <w:spacing w:line="276" w:lineRule="auto"/>
        <w:ind w:firstLine="567"/>
        <w:jc w:val="center"/>
        <w:rPr>
          <w:rFonts w:ascii="Kokila" w:hAnsi="Kokila" w:cs="Kokila"/>
          <w:b/>
          <w:bCs/>
          <w:sz w:val="40"/>
          <w:szCs w:val="40"/>
          <w:lang w:bidi="hi-IN"/>
        </w:rPr>
      </w:pPr>
      <w:r w:rsidRPr="00127697">
        <w:rPr>
          <w:rFonts w:ascii="Kokila" w:hAnsi="Kokila" w:cs="Kokila" w:hint="cs"/>
          <w:b/>
          <w:bCs/>
          <w:sz w:val="40"/>
          <w:szCs w:val="40"/>
          <w:cs/>
          <w:lang w:bidi="hi-IN"/>
        </w:rPr>
        <w:t>आठवीं भ्रांतिः ज़ईफ़ व कमज़ोर (आधाराहीन) ह़दीस़ों की भ्रांति</w:t>
      </w:r>
    </w:p>
    <w:p w:rsidR="00F63683" w:rsidRPr="00F63683" w:rsidRDefault="00F63683" w:rsidP="002E7CDB">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कुछ लोग उन ह़दीस़ों से दलील पकड़ते हैं जिनसे ग़ैरुल्लाह</w:t>
      </w:r>
      <w:r w:rsidR="00C23FB1">
        <w:rPr>
          <w:rFonts w:ascii="Kokila" w:hAnsi="Kokila" w:cs="Kokila" w:hint="cs"/>
          <w:sz w:val="36"/>
          <w:szCs w:val="36"/>
          <w:cs/>
          <w:lang w:bidi="hi-IN"/>
        </w:rPr>
        <w:t xml:space="preserve"> से</w:t>
      </w:r>
      <w:r w:rsidRPr="00F63683">
        <w:rPr>
          <w:rFonts w:ascii="Kokila" w:hAnsi="Kokila" w:cs="Kokila" w:hint="cs"/>
          <w:sz w:val="36"/>
          <w:szCs w:val="36"/>
          <w:cs/>
          <w:lang w:bidi="hi-IN"/>
        </w:rPr>
        <w:t xml:space="preserve"> दुआ करने के जायज़ होने का भ्रम पैदा होता है</w:t>
      </w:r>
      <w:r w:rsidR="006E7452">
        <w:rPr>
          <w:rFonts w:ascii="Kokila" w:hAnsi="Kokila" w:cs="Kokila" w:hint="cs"/>
          <w:sz w:val="36"/>
          <w:szCs w:val="36"/>
          <w:cs/>
          <w:lang w:bidi="hi-IN"/>
        </w:rPr>
        <w:t>।</w:t>
      </w:r>
      <w:r w:rsidR="002E7CDB">
        <w:rPr>
          <w:rFonts w:ascii="Kokila" w:hAnsi="Kokila" w:cs="Kokila" w:hint="cs"/>
          <w:sz w:val="36"/>
          <w:szCs w:val="36"/>
          <w:cs/>
          <w:lang w:bidi="hi-IN"/>
        </w:rPr>
        <w:t xml:space="preserve"> </w:t>
      </w:r>
      <w:r w:rsidRPr="00F63683">
        <w:rPr>
          <w:rFonts w:ascii="Kokila" w:hAnsi="Kokila" w:cs="Kokila" w:hint="cs"/>
          <w:sz w:val="36"/>
          <w:szCs w:val="36"/>
          <w:cs/>
          <w:lang w:bidi="hi-IN"/>
        </w:rPr>
        <w:t>इनमें सबसे प्रसिद्ध सात ह़दीस़ें हैं, निम्न में हम उत्तर समेत उनका उल्लेख करते है</w:t>
      </w:r>
      <w:r w:rsidR="005D01AB">
        <w:rPr>
          <w:rFonts w:ascii="Kokila" w:hAnsi="Kokila" w:cs="Kokila" w:hint="cs"/>
          <w:sz w:val="36"/>
          <w:szCs w:val="36"/>
          <w:cs/>
          <w:lang w:bidi="hi-IN"/>
        </w:rPr>
        <w:t>ं:</w:t>
      </w:r>
    </w:p>
    <w:p w:rsidR="00F63683" w:rsidRPr="00F63683" w:rsidRDefault="00F63683" w:rsidP="00221019">
      <w:pPr>
        <w:pStyle w:val="ListParagraph"/>
        <w:numPr>
          <w:ilvl w:val="0"/>
          <w:numId w:val="23"/>
        </w:numPr>
        <w:bidi w:val="0"/>
        <w:spacing w:line="276" w:lineRule="auto"/>
        <w:jc w:val="both"/>
        <w:rPr>
          <w:rFonts w:ascii="Kokila" w:hAnsi="Kokila" w:cs="Kokila"/>
          <w:sz w:val="36"/>
          <w:szCs w:val="36"/>
          <w:lang w:bidi="hi-IN"/>
        </w:rPr>
      </w:pPr>
      <w:r w:rsidRPr="00F63683">
        <w:rPr>
          <w:rFonts w:ascii="Kokila" w:hAnsi="Kokila" w:cs="Kokila" w:hint="cs"/>
          <w:sz w:val="36"/>
          <w:szCs w:val="36"/>
          <w:cs/>
          <w:lang w:bidi="hi-IN"/>
        </w:rPr>
        <w:t>ह़दीस़ः यदि कोई पत्थर से भी अच्छा गुमान रखे तो वह उसको लाभ पहूँचायेगा।</w:t>
      </w:r>
    </w:p>
    <w:p w:rsidR="00F63683" w:rsidRPr="00F63683" w:rsidRDefault="00F63683" w:rsidP="00221019">
      <w:pPr>
        <w:bidi w:val="0"/>
        <w:spacing w:line="276" w:lineRule="auto"/>
        <w:ind w:left="567"/>
        <w:jc w:val="both"/>
        <w:rPr>
          <w:rFonts w:ascii="Kokila" w:hAnsi="Kokila" w:cs="Kokila"/>
          <w:sz w:val="36"/>
          <w:szCs w:val="36"/>
          <w:lang w:bidi="hi-IN"/>
        </w:rPr>
      </w:pPr>
      <w:r w:rsidRPr="00F63683">
        <w:rPr>
          <w:rFonts w:ascii="Kokila" w:hAnsi="Kokila" w:cs="Kokila" w:hint="cs"/>
          <w:sz w:val="36"/>
          <w:szCs w:val="36"/>
          <w:cs/>
          <w:lang w:bidi="hi-IN"/>
        </w:rPr>
        <w:t>इस ह़दीस़ का जवाब दो तरह से दिया जा सकता हैः</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t xml:space="preserve">पहलाः </w:t>
      </w:r>
      <w:r w:rsidRPr="00F63683">
        <w:rPr>
          <w:rFonts w:ascii="Kokila" w:hAnsi="Kokila" w:cs="Kokila" w:hint="cs"/>
          <w:sz w:val="36"/>
          <w:szCs w:val="36"/>
          <w:cs/>
          <w:lang w:bidi="hi-IN"/>
        </w:rPr>
        <w:t xml:space="preserve">इस ह़दीस़ की कोई सनद नहीं है और न ही ह़दीस़ की किसी विश्वसनीय किताब में इसका उल्लेख मिलता है, जो लोग </w:t>
      </w:r>
      <w:r w:rsidR="001D1826">
        <w:rPr>
          <w:rFonts w:ascii="Kokila" w:hAnsi="Kokila" w:cs="Kokila" w:hint="cs"/>
          <w:sz w:val="36"/>
          <w:szCs w:val="36"/>
          <w:cs/>
          <w:lang w:bidi="hi-IN"/>
        </w:rPr>
        <w:t>क़ब्र</w:t>
      </w:r>
      <w:r w:rsidRPr="00F63683">
        <w:rPr>
          <w:rFonts w:ascii="Kokila" w:hAnsi="Kokila" w:cs="Kokila" w:hint="cs"/>
          <w:sz w:val="36"/>
          <w:szCs w:val="36"/>
          <w:cs/>
          <w:lang w:bidi="hi-IN"/>
        </w:rPr>
        <w:t xml:space="preserve"> तथा मज़ार के विषय में ग़ुलू व अतिश्योक्ति से काम लेते हैं उन्हीं के यहाँ यह ह़दीस़ मिलती है, जब्कि वास्तव में यह झूठी व जाली ह़दीस़ है, जिसे किसी ने अपनी ओर से </w:t>
      </w:r>
      <w:r w:rsidR="007C38D4">
        <w:rPr>
          <w:rFonts w:ascii="Kokila" w:hAnsi="Kokila" w:cs="Kokila" w:hint="cs"/>
          <w:sz w:val="36"/>
          <w:szCs w:val="36"/>
          <w:cs/>
          <w:lang w:bidi="hi-IN"/>
        </w:rPr>
        <w:t>गढ़</w:t>
      </w:r>
      <w:r w:rsidRPr="00F63683">
        <w:rPr>
          <w:rFonts w:ascii="Kokila" w:hAnsi="Kokila" w:cs="Kokila" w:hint="cs"/>
          <w:sz w:val="36"/>
          <w:szCs w:val="36"/>
          <w:cs/>
          <w:lang w:bidi="hi-IN"/>
        </w:rPr>
        <w:t xml:space="preserve"> कर नबी सल्लल्लाहु अलैहि व सल्लम से जोड़ दिया है।</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t>दूसराः</w:t>
      </w:r>
      <w:r w:rsidRPr="00F63683">
        <w:rPr>
          <w:rFonts w:ascii="Kokila" w:hAnsi="Kokila" w:cs="Kokila" w:hint="cs"/>
          <w:sz w:val="36"/>
          <w:szCs w:val="36"/>
          <w:cs/>
          <w:lang w:bidi="hi-IN"/>
        </w:rPr>
        <w:t xml:space="preserve"> यह ह़दीस़ इस्लाम धर्म क</w:t>
      </w:r>
      <w:r w:rsidR="007C38D4">
        <w:rPr>
          <w:rFonts w:ascii="Kokila" w:hAnsi="Kokila" w:cs="Kokila" w:hint="cs"/>
          <w:sz w:val="36"/>
          <w:szCs w:val="36"/>
          <w:cs/>
          <w:lang w:bidi="hi-IN"/>
        </w:rPr>
        <w:t>ी</w:t>
      </w:r>
      <w:r w:rsidRPr="00F63683">
        <w:rPr>
          <w:rFonts w:ascii="Kokila" w:hAnsi="Kokila" w:cs="Kokila" w:hint="cs"/>
          <w:sz w:val="36"/>
          <w:szCs w:val="36"/>
          <w:cs/>
          <w:lang w:bidi="hi-IN"/>
        </w:rPr>
        <w:t xml:space="preserve"> मूल भावना के विरुद्ध है, क्योंकि यह बात </w:t>
      </w:r>
      <w:r w:rsidR="00E34E89">
        <w:rPr>
          <w:rFonts w:ascii="Kokila" w:hAnsi="Kokila" w:cs="Kokila" w:hint="cs"/>
          <w:sz w:val="36"/>
          <w:szCs w:val="36"/>
          <w:cs/>
          <w:lang w:bidi="hi-IN"/>
        </w:rPr>
        <w:t>सर्वविदित</w:t>
      </w:r>
      <w:r w:rsidRPr="00F63683">
        <w:rPr>
          <w:rFonts w:ascii="Kokila" w:hAnsi="Kokila" w:cs="Kokila" w:hint="cs"/>
          <w:sz w:val="36"/>
          <w:szCs w:val="36"/>
          <w:cs/>
          <w:lang w:bidi="hi-IN"/>
        </w:rPr>
        <w:t xml:space="preserve"> है कि </w:t>
      </w:r>
      <w:r w:rsidR="00E34E89">
        <w:rPr>
          <w:rFonts w:ascii="Kokila" w:hAnsi="Kokila" w:cs="Kokila" w:hint="cs"/>
          <w:sz w:val="36"/>
          <w:szCs w:val="36"/>
          <w:cs/>
          <w:lang w:bidi="hi-IN"/>
        </w:rPr>
        <w:t>किसी भी विपदा के समय</w:t>
      </w:r>
      <w:r w:rsidRPr="00F63683">
        <w:rPr>
          <w:rFonts w:ascii="Kokila" w:hAnsi="Kokila" w:cs="Kokila" w:hint="cs"/>
          <w:sz w:val="36"/>
          <w:szCs w:val="36"/>
          <w:cs/>
          <w:lang w:bidi="hi-IN"/>
        </w:rPr>
        <w:t xml:space="preserve"> अल्लाह तआला ने </w:t>
      </w:r>
      <w:r w:rsidR="00E34E89">
        <w:rPr>
          <w:rFonts w:ascii="Kokila" w:hAnsi="Kokila" w:cs="Kokila" w:hint="cs"/>
          <w:sz w:val="36"/>
          <w:szCs w:val="36"/>
          <w:cs/>
          <w:lang w:bidi="hi-IN"/>
        </w:rPr>
        <w:t>मुसलमानों को</w:t>
      </w:r>
      <w:r w:rsidRPr="00F63683">
        <w:rPr>
          <w:rFonts w:ascii="Kokila" w:hAnsi="Kokila" w:cs="Kokila" w:hint="cs"/>
          <w:sz w:val="36"/>
          <w:szCs w:val="36"/>
          <w:cs/>
          <w:lang w:bidi="hi-IN"/>
        </w:rPr>
        <w:t xml:space="preserve"> यह आदेश दे रखा है कि वो केवल एक अल्लाह से ही प्रार्थना करें, पत्थरों से नहीं, जैस</w:t>
      </w:r>
      <w:r w:rsidR="00E34E89">
        <w:rPr>
          <w:rFonts w:ascii="Kokila" w:hAnsi="Kokila" w:cs="Kokila" w:hint="cs"/>
          <w:sz w:val="36"/>
          <w:szCs w:val="36"/>
          <w:cs/>
          <w:lang w:bidi="hi-IN"/>
        </w:rPr>
        <w:t>ाकि</w:t>
      </w:r>
      <w:r w:rsidRPr="00F63683">
        <w:rPr>
          <w:rFonts w:ascii="Kokila" w:hAnsi="Kokila" w:cs="Kokila" w:hint="cs"/>
          <w:sz w:val="36"/>
          <w:szCs w:val="36"/>
          <w:cs/>
          <w:lang w:bidi="hi-IN"/>
        </w:rPr>
        <w:t xml:space="preserve"> अल्लाह तआला का फ़रमान </w:t>
      </w:r>
      <w:r w:rsidR="00CC6C6C" w:rsidRPr="002878EC">
        <w:rPr>
          <w:rFonts w:ascii="Kokila" w:hAnsi="Kokila" w:cs="ATraditional Arabic"/>
          <w:sz w:val="28"/>
          <w:szCs w:val="28"/>
          <w:rtl/>
        </w:rPr>
        <w:t>{</w:t>
      </w:r>
      <w:r w:rsidR="00CC6C6C" w:rsidRPr="002878EC">
        <w:rPr>
          <w:rFonts w:ascii="ATraditional Arabic" w:hAnsi="ATraditional Arabic" w:cs="QCF2382" w:hint="cs"/>
          <w:sz w:val="28"/>
          <w:szCs w:val="28"/>
          <w:rtl/>
        </w:rPr>
        <w:t>ﲧ</w:t>
      </w:r>
      <w:r w:rsidR="00CC6C6C" w:rsidRPr="002878EC">
        <w:rPr>
          <w:rFonts w:ascii="ATraditional Arabic" w:hAnsi="ATraditional Arabic" w:cs="QCF2382"/>
          <w:sz w:val="28"/>
          <w:szCs w:val="28"/>
          <w:rtl/>
        </w:rPr>
        <w:t xml:space="preserve"> </w:t>
      </w:r>
      <w:r w:rsidR="00CC6C6C" w:rsidRPr="002878EC">
        <w:rPr>
          <w:rFonts w:ascii="ATraditional Arabic" w:hAnsi="ATraditional Arabic" w:cs="QCF2382" w:hint="cs"/>
          <w:sz w:val="28"/>
          <w:szCs w:val="28"/>
          <w:rtl/>
        </w:rPr>
        <w:t>ﲨ</w:t>
      </w:r>
      <w:r w:rsidR="00CC6C6C" w:rsidRPr="002878EC">
        <w:rPr>
          <w:rFonts w:ascii="ATraditional Arabic" w:hAnsi="ATraditional Arabic" w:cs="QCF2382"/>
          <w:sz w:val="28"/>
          <w:szCs w:val="28"/>
          <w:rtl/>
        </w:rPr>
        <w:t xml:space="preserve"> </w:t>
      </w:r>
      <w:r w:rsidR="00CC6C6C" w:rsidRPr="002878EC">
        <w:rPr>
          <w:rFonts w:ascii="ATraditional Arabic" w:hAnsi="ATraditional Arabic" w:cs="QCF2382" w:hint="cs"/>
          <w:sz w:val="28"/>
          <w:szCs w:val="28"/>
          <w:rtl/>
        </w:rPr>
        <w:t>ﲩ</w:t>
      </w:r>
      <w:r w:rsidR="00CC6C6C" w:rsidRPr="002878EC">
        <w:rPr>
          <w:rFonts w:ascii="ATraditional Arabic" w:hAnsi="ATraditional Arabic" w:cs="QCF2382"/>
          <w:sz w:val="28"/>
          <w:szCs w:val="28"/>
          <w:rtl/>
        </w:rPr>
        <w:t xml:space="preserve"> </w:t>
      </w:r>
      <w:r w:rsidR="00CC6C6C" w:rsidRPr="002878EC">
        <w:rPr>
          <w:rFonts w:ascii="ATraditional Arabic" w:hAnsi="ATraditional Arabic" w:cs="QCF2382" w:hint="cs"/>
          <w:sz w:val="28"/>
          <w:szCs w:val="28"/>
          <w:rtl/>
        </w:rPr>
        <w:t>ﲪ</w:t>
      </w:r>
      <w:r w:rsidR="00CC6C6C" w:rsidRPr="002878EC">
        <w:rPr>
          <w:rFonts w:ascii="ATraditional Arabic" w:hAnsi="ATraditional Arabic" w:cs="QCF2382"/>
          <w:sz w:val="28"/>
          <w:szCs w:val="28"/>
          <w:rtl/>
        </w:rPr>
        <w:t xml:space="preserve"> </w:t>
      </w:r>
      <w:r w:rsidR="00CC6C6C" w:rsidRPr="002878EC">
        <w:rPr>
          <w:rFonts w:ascii="ATraditional Arabic" w:hAnsi="ATraditional Arabic" w:cs="QCF2382" w:hint="cs"/>
          <w:sz w:val="28"/>
          <w:szCs w:val="28"/>
          <w:rtl/>
        </w:rPr>
        <w:t>ﲫ</w:t>
      </w:r>
      <w:r w:rsidR="00CC6C6C" w:rsidRPr="002878EC">
        <w:rPr>
          <w:rFonts w:ascii="ATraditional Arabic" w:hAnsi="ATraditional Arabic" w:cs="QCF2382"/>
          <w:sz w:val="28"/>
          <w:szCs w:val="28"/>
          <w:rtl/>
        </w:rPr>
        <w:t xml:space="preserve"> </w:t>
      </w:r>
      <w:r w:rsidR="00CC6C6C" w:rsidRPr="002878EC">
        <w:rPr>
          <w:rFonts w:ascii="ATraditional Arabic" w:hAnsi="ATraditional Arabic" w:cs="QCF2382" w:hint="cs"/>
          <w:sz w:val="28"/>
          <w:szCs w:val="28"/>
          <w:rtl/>
        </w:rPr>
        <w:t>ﲬ</w:t>
      </w:r>
      <w:r w:rsidR="00CC6C6C" w:rsidRPr="002878EC">
        <w:rPr>
          <w:rFonts w:ascii="ATraditional Arabic" w:hAnsi="ATraditional Arabic" w:cs="QCF2382"/>
          <w:sz w:val="28"/>
          <w:szCs w:val="28"/>
          <w:rtl/>
        </w:rPr>
        <w:t xml:space="preserve"> </w:t>
      </w:r>
      <w:r w:rsidR="00CC6C6C" w:rsidRPr="002878EC">
        <w:rPr>
          <w:rFonts w:ascii="ATraditional Arabic" w:hAnsi="ATraditional Arabic" w:cs="QCF2382" w:hint="cs"/>
          <w:sz w:val="28"/>
          <w:szCs w:val="28"/>
          <w:rtl/>
        </w:rPr>
        <w:t>ﲭ</w:t>
      </w:r>
      <w:r w:rsidR="00CC6C6C" w:rsidRPr="002878EC">
        <w:rPr>
          <w:rFonts w:ascii="ATraditional Arabic" w:hAnsi="ATraditional Arabic" w:cs="QCF2382"/>
          <w:sz w:val="28"/>
          <w:szCs w:val="28"/>
          <w:rtl/>
        </w:rPr>
        <w:t xml:space="preserve"> </w:t>
      </w:r>
      <w:r w:rsidR="00CC6C6C" w:rsidRPr="002878EC">
        <w:rPr>
          <w:rFonts w:ascii="ATraditional Arabic" w:hAnsi="ATraditional Arabic" w:cs="QCF2382" w:hint="cs"/>
          <w:sz w:val="28"/>
          <w:szCs w:val="28"/>
          <w:rtl/>
        </w:rPr>
        <w:t>ﲮ</w:t>
      </w:r>
      <w:r w:rsidR="00CC6C6C" w:rsidRPr="002878EC">
        <w:rPr>
          <w:rFonts w:ascii="ATraditional Arabic" w:hAnsi="ATraditional Arabic" w:cs="QCF2382"/>
          <w:sz w:val="28"/>
          <w:szCs w:val="28"/>
          <w:rtl/>
        </w:rPr>
        <w:t xml:space="preserve"> </w:t>
      </w:r>
      <w:r w:rsidR="00CC6C6C" w:rsidRPr="002878EC">
        <w:rPr>
          <w:rFonts w:ascii="ATraditional Arabic" w:hAnsi="ATraditional Arabic" w:cs="QCF2382" w:hint="cs"/>
          <w:sz w:val="28"/>
          <w:szCs w:val="28"/>
          <w:rtl/>
        </w:rPr>
        <w:t>ﲯ</w:t>
      </w:r>
      <w:r w:rsidR="00CC6C6C" w:rsidRPr="002878EC">
        <w:rPr>
          <w:rFonts w:ascii="ATraditional Arabic" w:hAnsi="ATraditional Arabic" w:cs="QCF2382"/>
          <w:sz w:val="28"/>
          <w:szCs w:val="28"/>
          <w:rtl/>
        </w:rPr>
        <w:t xml:space="preserve"> </w:t>
      </w:r>
      <w:r w:rsidR="00CC6C6C" w:rsidRPr="002878EC">
        <w:rPr>
          <w:rFonts w:ascii="ATraditional Arabic" w:hAnsi="ATraditional Arabic" w:cs="QCF2382" w:hint="cs"/>
          <w:sz w:val="28"/>
          <w:szCs w:val="28"/>
          <w:rtl/>
        </w:rPr>
        <w:t>ﲰﲱ</w:t>
      </w:r>
      <w:r w:rsidR="00CC6C6C" w:rsidRPr="002878EC">
        <w:rPr>
          <w:rFonts w:ascii="ATraditional Arabic" w:hAnsi="ATraditional Arabic" w:cs="QCF2382"/>
          <w:sz w:val="28"/>
          <w:szCs w:val="28"/>
          <w:rtl/>
        </w:rPr>
        <w:t xml:space="preserve"> </w:t>
      </w:r>
      <w:r w:rsidR="00CC6C6C" w:rsidRPr="002878EC">
        <w:rPr>
          <w:rFonts w:ascii="ATraditional Arabic" w:hAnsi="ATraditional Arabic" w:cs="QCF2382" w:hint="cs"/>
          <w:sz w:val="28"/>
          <w:szCs w:val="28"/>
          <w:rtl/>
        </w:rPr>
        <w:t>ﲲ</w:t>
      </w:r>
      <w:r w:rsidR="00CC6C6C" w:rsidRPr="002878EC">
        <w:rPr>
          <w:rFonts w:ascii="ATraditional Arabic" w:hAnsi="ATraditional Arabic" w:cs="QCF2382"/>
          <w:sz w:val="28"/>
          <w:szCs w:val="28"/>
          <w:rtl/>
        </w:rPr>
        <w:t xml:space="preserve"> </w:t>
      </w:r>
      <w:r w:rsidR="00CC6C6C" w:rsidRPr="002878EC">
        <w:rPr>
          <w:rFonts w:ascii="ATraditional Arabic" w:hAnsi="ATraditional Arabic" w:cs="QCF2382" w:hint="cs"/>
          <w:sz w:val="28"/>
          <w:szCs w:val="28"/>
          <w:rtl/>
        </w:rPr>
        <w:t>ﲳ</w:t>
      </w:r>
      <w:r w:rsidR="00CC6C6C" w:rsidRPr="002878EC">
        <w:rPr>
          <w:rFonts w:ascii="ATraditional Arabic" w:hAnsi="ATraditional Arabic" w:cs="QCF2382"/>
          <w:sz w:val="28"/>
          <w:szCs w:val="28"/>
          <w:rtl/>
        </w:rPr>
        <w:t xml:space="preserve"> </w:t>
      </w:r>
      <w:r w:rsidR="00CC6C6C" w:rsidRPr="002878EC">
        <w:rPr>
          <w:rFonts w:ascii="ATraditional Arabic" w:hAnsi="ATraditional Arabic" w:cs="QCF2382" w:hint="cs"/>
          <w:sz w:val="28"/>
          <w:szCs w:val="28"/>
          <w:rtl/>
        </w:rPr>
        <w:t>ﲴﲵ</w:t>
      </w:r>
      <w:r w:rsidR="00CC6C6C" w:rsidRPr="002878EC">
        <w:rPr>
          <w:rFonts w:ascii="ATraditional Arabic" w:hAnsi="ATraditional Arabic" w:cs="QCF2382"/>
          <w:sz w:val="28"/>
          <w:szCs w:val="28"/>
          <w:rtl/>
        </w:rPr>
        <w:t xml:space="preserve"> </w:t>
      </w:r>
      <w:r w:rsidR="00CC6C6C" w:rsidRPr="002878EC">
        <w:rPr>
          <w:rFonts w:ascii="ATraditional Arabic" w:hAnsi="ATraditional Arabic" w:cs="QCF2382" w:hint="cs"/>
          <w:sz w:val="28"/>
          <w:szCs w:val="28"/>
          <w:rtl/>
        </w:rPr>
        <w:t>ﲶ</w:t>
      </w:r>
      <w:r w:rsidR="00CC6C6C" w:rsidRPr="002878EC">
        <w:rPr>
          <w:rFonts w:ascii="ATraditional Arabic" w:hAnsi="ATraditional Arabic" w:cs="QCF2382"/>
          <w:sz w:val="28"/>
          <w:szCs w:val="28"/>
          <w:rtl/>
        </w:rPr>
        <w:t xml:space="preserve"> </w:t>
      </w:r>
      <w:r w:rsidR="00CC6C6C" w:rsidRPr="002878EC">
        <w:rPr>
          <w:rFonts w:ascii="ATraditional Arabic" w:hAnsi="ATraditional Arabic" w:cs="QCF2382" w:hint="cs"/>
          <w:sz w:val="28"/>
          <w:szCs w:val="28"/>
          <w:rtl/>
        </w:rPr>
        <w:t>ﲷ</w:t>
      </w:r>
      <w:r w:rsidR="00CC6C6C" w:rsidRPr="002878EC">
        <w:rPr>
          <w:rFonts w:ascii="ATraditional Arabic" w:hAnsi="ATraditional Arabic" w:cs="QCF2382"/>
          <w:sz w:val="28"/>
          <w:szCs w:val="28"/>
          <w:rtl/>
        </w:rPr>
        <w:t xml:space="preserve"> </w:t>
      </w:r>
      <w:r w:rsidR="00CC6C6C" w:rsidRPr="002878EC">
        <w:rPr>
          <w:rFonts w:ascii="ATraditional Arabic" w:hAnsi="ATraditional Arabic" w:cs="QCF2382" w:hint="cs"/>
          <w:sz w:val="28"/>
          <w:szCs w:val="28"/>
          <w:rtl/>
        </w:rPr>
        <w:t>ﲸ</w:t>
      </w:r>
      <w:r w:rsidR="00CC6C6C" w:rsidRPr="002878EC">
        <w:rPr>
          <w:rFonts w:ascii="ATraditional Arabic" w:hAnsi="ATraditional Arabic" w:cs="ATraditional Arabic"/>
          <w:sz w:val="28"/>
          <w:szCs w:val="28"/>
          <w:rtl/>
        </w:rPr>
        <w:t>}</w:t>
      </w:r>
      <w:r w:rsidR="00CC6C6C" w:rsidRPr="002878EC">
        <w:rPr>
          <w:rFonts w:ascii="ATraditional Arabic" w:hAnsi="ATraditional Arabic"/>
          <w:sz w:val="28"/>
          <w:szCs w:val="28"/>
          <w:rtl/>
        </w:rPr>
        <w:t xml:space="preserve"> </w:t>
      </w:r>
      <w:r w:rsidR="00CC6C6C" w:rsidRPr="002878EC">
        <w:rPr>
          <w:rFonts w:ascii="Kokila" w:hAnsi="Kokila" w:cs="Kokila" w:hint="cs"/>
          <w:sz w:val="28"/>
          <w:szCs w:val="28"/>
          <w:cs/>
          <w:lang w:bidi="hi-IN"/>
        </w:rPr>
        <w:t xml:space="preserve"> </w:t>
      </w:r>
      <w:r w:rsidR="00CC6C6C" w:rsidRPr="00F63683">
        <w:rPr>
          <w:rFonts w:ascii="Kokila" w:hAnsi="Kokila" w:cs="Kokila" w:hint="cs"/>
          <w:sz w:val="36"/>
          <w:szCs w:val="36"/>
          <w:cs/>
          <w:lang w:bidi="hi-IN"/>
        </w:rPr>
        <w:t>(</w:t>
      </w:r>
      <w:r w:rsidR="00CC6C6C">
        <w:rPr>
          <w:rFonts w:ascii="Kokila" w:hAnsi="Kokila" w:cs="Kokila" w:hint="cs"/>
          <w:sz w:val="36"/>
          <w:szCs w:val="36"/>
          <w:cs/>
          <w:lang w:bidi="hi-IN"/>
        </w:rPr>
        <w:t>कौन है</w:t>
      </w:r>
      <w:r w:rsidR="00CC6C6C" w:rsidRPr="00F63683">
        <w:rPr>
          <w:rFonts w:ascii="Kokila" w:hAnsi="Kokila" w:cs="Kokila" w:hint="cs"/>
          <w:sz w:val="36"/>
          <w:szCs w:val="36"/>
          <w:cs/>
          <w:lang w:bidi="hi-IN"/>
        </w:rPr>
        <w:t xml:space="preserve"> वह जो व्याकुल की प्रार्थना सुनता है जब </w:t>
      </w:r>
      <w:r w:rsidR="00237B1A">
        <w:rPr>
          <w:rFonts w:ascii="Kokila" w:hAnsi="Kokila" w:cs="Kokila" w:hint="cs"/>
          <w:sz w:val="36"/>
          <w:szCs w:val="36"/>
          <w:cs/>
          <w:lang w:bidi="hi-IN"/>
        </w:rPr>
        <w:t xml:space="preserve">वह </w:t>
      </w:r>
      <w:r w:rsidR="00CC6C6C" w:rsidRPr="00F63683">
        <w:rPr>
          <w:rFonts w:ascii="Kokila" w:hAnsi="Kokila" w:cs="Kokila" w:hint="cs"/>
          <w:sz w:val="36"/>
          <w:szCs w:val="36"/>
          <w:cs/>
          <w:lang w:bidi="hi-IN"/>
        </w:rPr>
        <w:t>उसे पुकारे और दूर करता है दुःख को, तथा तुम्हें बनाता है धरती का उत्तराधिकारी, क्या कोई पूज्य है अल्लाह के साथ</w:t>
      </w:r>
      <w:r w:rsidR="00CC6C6C" w:rsidRPr="00F63683">
        <w:rPr>
          <w:rFonts w:ascii="Kokila" w:hAnsi="Kokila" w:cs="Kokila" w:hint="cs"/>
          <w:sz w:val="36"/>
          <w:szCs w:val="36"/>
          <w:lang w:bidi="hi-IN"/>
        </w:rPr>
        <w:t>?</w:t>
      </w:r>
      <w:r w:rsidR="00CC6C6C" w:rsidRPr="00F63683">
        <w:rPr>
          <w:rFonts w:ascii="Kokila" w:hAnsi="Kokila" w:cs="Kokila" w:hint="cs"/>
          <w:sz w:val="36"/>
          <w:szCs w:val="36"/>
          <w:cs/>
          <w:lang w:bidi="hi-IN"/>
        </w:rPr>
        <w:t xml:space="preserve"> तुम बहुत कम ही शिक्षा ग्रहण करते हो)।</w:t>
      </w:r>
    </w:p>
    <w:p w:rsidR="00F63683" w:rsidRPr="00F63683" w:rsidRDefault="00F63683" w:rsidP="0062721F">
      <w:pPr>
        <w:widowControl w:val="0"/>
        <w:bidi w:val="0"/>
        <w:spacing w:line="276" w:lineRule="auto"/>
        <w:ind w:firstLine="567"/>
        <w:jc w:val="both"/>
        <w:rPr>
          <w:rFonts w:ascii="Kokila" w:hAnsi="Kokila" w:cs="Kokila"/>
          <w:sz w:val="36"/>
          <w:szCs w:val="36"/>
          <w:lang w:bidi="hi-IN"/>
        </w:rPr>
      </w:pPr>
      <w:r w:rsidRPr="00F63683">
        <w:rPr>
          <w:rFonts w:ascii="Kokila" w:hAnsi="Kokila" w:cs="Kokila"/>
          <w:sz w:val="36"/>
          <w:szCs w:val="36"/>
          <w:cs/>
          <w:lang w:bidi="hi-IN"/>
        </w:rPr>
        <w:t>जब्कि पूर्वोक्त ह़दीस़ में स्पष्ट रूप से पत्थरों एवं मूर्तियों की पूजा करने को प्रोत्साहित किया गया है, और यह वही अनुचित आस्था है जो अरब अपनी मूर्तियों के विषय में रखा करते थे, मूर्ति पूजक पत्थरों से अच्छी आशा रखते हैं, जब्कि मोमिन अपने रब से अच्छे गुमान रखता है, जैसाकि सह़ीह़ ह़दीस़ से साबित है कि नबी सल्लल्लाहु अलैहि व सल्लम ने फ़रमायाः “अल्लाह तआला फ़रमाता हैः मैं बंदों के गुमान के पास होता हूँ, मैं उसके साथ होता हूँ जब वह मेरा स्मरण करता है, यदि वह मुझे अपने दिल में याद करता है तो मैं भी उसे याद करता हूँ, यदि वह मेरा स्मरण भरी सभा में करता है तो मैं उसको उससे अच्छी सभा में याद करता हूँ”</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302"/>
      </w:r>
      <w:r w:rsidRPr="00F63683">
        <w:rPr>
          <w:rFonts w:ascii="Kokila" w:hAnsi="Kokila" w:cs="Kokila"/>
          <w:sz w:val="36"/>
          <w:szCs w:val="36"/>
          <w:vertAlign w:val="superscript"/>
          <w:cs/>
          <w:lang w:bidi="hi-IN"/>
        </w:rPr>
        <w:t>)</w:t>
      </w:r>
      <w:r w:rsidRPr="00F63683">
        <w:rPr>
          <w:rFonts w:ascii="Kokila" w:hAnsi="Kokila" w:cs="Kokila" w:hint="cs"/>
          <w:sz w:val="36"/>
          <w:szCs w:val="36"/>
          <w:cs/>
          <w:lang w:bidi="hi-IN"/>
        </w:rPr>
        <w:t>।</w:t>
      </w:r>
    </w:p>
    <w:p w:rsidR="00F51B09" w:rsidRPr="00500A29" w:rsidRDefault="00F63683" w:rsidP="00C35B34">
      <w:pPr>
        <w:bidi w:val="0"/>
        <w:spacing w:line="276" w:lineRule="auto"/>
        <w:ind w:firstLine="567"/>
        <w:jc w:val="both"/>
        <w:rPr>
          <w:rFonts w:ascii="Kokila" w:hAnsi="Kokila"/>
          <w:sz w:val="36"/>
          <w:szCs w:val="36"/>
          <w:rtl/>
        </w:rPr>
      </w:pPr>
      <w:r w:rsidRPr="00F63683">
        <w:rPr>
          <w:rFonts w:ascii="Kokila" w:hAnsi="Kokila" w:cs="Kokila" w:hint="cs"/>
          <w:sz w:val="36"/>
          <w:szCs w:val="36"/>
          <w:cs/>
          <w:lang w:bidi="hi-IN"/>
        </w:rPr>
        <w:t xml:space="preserve">और चूँकि मुश्रिकीन पत्थर से अच्छा गुमान रखता है अतः क़्यामत के दिन वह तथा जिसकी वह पूजा करता है दोनों नरक की आग में होंगे, जैसा कि अल्लाह तआला का फ़रमान हैः </w:t>
      </w:r>
      <w:r w:rsidR="00F51B09" w:rsidRPr="00F51B09">
        <w:rPr>
          <w:rFonts w:ascii="Kokila" w:hAnsi="Kokila" w:cs="ATraditional Arabic"/>
          <w:sz w:val="28"/>
          <w:szCs w:val="28"/>
          <w:rtl/>
        </w:rPr>
        <w:t>{</w:t>
      </w:r>
      <w:r w:rsidR="00F51B09" w:rsidRPr="00F51B09">
        <w:rPr>
          <w:rFonts w:ascii="Kokila" w:hAnsi="Kokila" w:cs="QCF2004" w:hint="cs"/>
          <w:sz w:val="28"/>
          <w:szCs w:val="28"/>
          <w:rtl/>
        </w:rPr>
        <w:t>ﳋ</w:t>
      </w:r>
      <w:r w:rsidR="00F51B09" w:rsidRPr="00F51B09">
        <w:rPr>
          <w:rFonts w:ascii="Kokila" w:hAnsi="Kokila" w:cs="QCF2004"/>
          <w:sz w:val="28"/>
          <w:szCs w:val="28"/>
          <w:rtl/>
        </w:rPr>
        <w:t xml:space="preserve"> </w:t>
      </w:r>
      <w:r w:rsidR="00F51B09" w:rsidRPr="00F51B09">
        <w:rPr>
          <w:rFonts w:ascii="Kokila" w:hAnsi="Kokila" w:cs="QCF2004" w:hint="cs"/>
          <w:sz w:val="28"/>
          <w:szCs w:val="28"/>
          <w:rtl/>
        </w:rPr>
        <w:t>ﳌ</w:t>
      </w:r>
      <w:r w:rsidR="00F51B09" w:rsidRPr="00F51B09">
        <w:rPr>
          <w:rFonts w:ascii="Kokila" w:hAnsi="Kokila" w:cs="QCF2004"/>
          <w:sz w:val="28"/>
          <w:szCs w:val="28"/>
          <w:rtl/>
        </w:rPr>
        <w:t xml:space="preserve"> </w:t>
      </w:r>
      <w:r w:rsidR="00F51B09" w:rsidRPr="00F51B09">
        <w:rPr>
          <w:rFonts w:ascii="Kokila" w:hAnsi="Kokila" w:cs="QCF2004" w:hint="cs"/>
          <w:sz w:val="28"/>
          <w:szCs w:val="28"/>
          <w:rtl/>
        </w:rPr>
        <w:t>ﳍ</w:t>
      </w:r>
      <w:r w:rsidR="00F51B09" w:rsidRPr="00F51B09">
        <w:rPr>
          <w:rFonts w:ascii="Kokila" w:hAnsi="Kokila" w:cs="QCF2004"/>
          <w:sz w:val="28"/>
          <w:szCs w:val="28"/>
          <w:rtl/>
        </w:rPr>
        <w:t xml:space="preserve"> </w:t>
      </w:r>
      <w:r w:rsidR="00F51B09" w:rsidRPr="00F51B09">
        <w:rPr>
          <w:rFonts w:ascii="Kokila" w:hAnsi="Kokila" w:cs="QCF2004" w:hint="cs"/>
          <w:sz w:val="28"/>
          <w:szCs w:val="28"/>
          <w:rtl/>
        </w:rPr>
        <w:t>ﳎ</w:t>
      </w:r>
      <w:r w:rsidR="00F51B09" w:rsidRPr="00F51B09">
        <w:rPr>
          <w:rFonts w:ascii="Kokila" w:hAnsi="Kokila" w:cs="QCF2004"/>
          <w:sz w:val="28"/>
          <w:szCs w:val="28"/>
          <w:rtl/>
        </w:rPr>
        <w:t xml:space="preserve"> </w:t>
      </w:r>
      <w:r w:rsidR="00F51B09" w:rsidRPr="00F51B09">
        <w:rPr>
          <w:rFonts w:ascii="Kokila" w:hAnsi="Kokila" w:cs="QCF2004" w:hint="cs"/>
          <w:sz w:val="28"/>
          <w:szCs w:val="28"/>
          <w:rtl/>
        </w:rPr>
        <w:t>ﳏ</w:t>
      </w:r>
      <w:r w:rsidR="00F51B09" w:rsidRPr="00F51B09">
        <w:rPr>
          <w:rFonts w:ascii="Kokila" w:hAnsi="Kokila" w:cs="QCF2004"/>
          <w:sz w:val="28"/>
          <w:szCs w:val="28"/>
          <w:rtl/>
        </w:rPr>
        <w:t xml:space="preserve"> </w:t>
      </w:r>
      <w:r w:rsidR="00F51B09" w:rsidRPr="00F51B09">
        <w:rPr>
          <w:rFonts w:ascii="Kokila" w:hAnsi="Kokila" w:cs="QCF2004" w:hint="cs"/>
          <w:sz w:val="28"/>
          <w:szCs w:val="28"/>
          <w:rtl/>
        </w:rPr>
        <w:t>ﳐﳑ</w:t>
      </w:r>
      <w:r w:rsidR="00F51B09" w:rsidRPr="00F51B09">
        <w:rPr>
          <w:rFonts w:ascii="Kokila" w:hAnsi="Kokila" w:cs="QCF2004"/>
          <w:sz w:val="28"/>
          <w:szCs w:val="28"/>
          <w:rtl/>
        </w:rPr>
        <w:t xml:space="preserve"> </w:t>
      </w:r>
      <w:r w:rsidR="00F51B09" w:rsidRPr="00F51B09">
        <w:rPr>
          <w:rFonts w:ascii="Kokila" w:hAnsi="Kokila" w:cs="QCF2004" w:hint="cs"/>
          <w:sz w:val="28"/>
          <w:szCs w:val="28"/>
          <w:rtl/>
        </w:rPr>
        <w:t>ﳒ</w:t>
      </w:r>
      <w:r w:rsidR="00F51B09" w:rsidRPr="00F51B09">
        <w:rPr>
          <w:rFonts w:ascii="Kokila" w:hAnsi="Kokila" w:cs="QCF2004"/>
          <w:sz w:val="28"/>
          <w:szCs w:val="28"/>
          <w:rtl/>
        </w:rPr>
        <w:t xml:space="preserve"> </w:t>
      </w:r>
      <w:r w:rsidR="00F51B09" w:rsidRPr="00F51B09">
        <w:rPr>
          <w:rFonts w:ascii="Kokila" w:hAnsi="Kokila" w:cs="QCF2004" w:hint="cs"/>
          <w:sz w:val="28"/>
          <w:szCs w:val="28"/>
          <w:rtl/>
        </w:rPr>
        <w:t>ﳓ</w:t>
      </w:r>
      <w:r w:rsidR="00F51B09" w:rsidRPr="00F51B09">
        <w:rPr>
          <w:rFonts w:ascii="ATraditional Arabic" w:hAnsi="ATraditional Arabic" w:cs="ATraditional Arabic"/>
          <w:sz w:val="28"/>
          <w:szCs w:val="28"/>
          <w:rtl/>
        </w:rPr>
        <w:t>}</w:t>
      </w:r>
      <w:r w:rsidR="00F51B09" w:rsidRPr="00F51B09">
        <w:rPr>
          <w:rFonts w:ascii="ATraditional Arabic" w:hAnsi="ATraditional Arabic"/>
          <w:sz w:val="28"/>
          <w:szCs w:val="28"/>
          <w:rtl/>
        </w:rPr>
        <w:t xml:space="preserve"> </w:t>
      </w:r>
      <w:r w:rsidRPr="00F63683">
        <w:rPr>
          <w:rFonts w:ascii="Kokila" w:hAnsi="Kokila" w:cs="Kokila" w:hint="cs"/>
          <w:sz w:val="36"/>
          <w:szCs w:val="36"/>
          <w:cs/>
          <w:lang w:bidi="hi-IN"/>
        </w:rPr>
        <w:t xml:space="preserve"> (उस आग से बचो जिसका ईंधन मानव तथा पत्थर होंगे, जो काफ़िरों के लिये तैयार की गई है)। अल्लाह तआला ने इन लोगों को संबोधित करते हुये फ़रमायाः </w:t>
      </w:r>
      <w:r w:rsidR="00F51B09" w:rsidRPr="00F51B09">
        <w:rPr>
          <w:rFonts w:ascii="ATraditional Arabic" w:hAnsi="ATraditional Arabic" w:cs="ATraditional Arabic"/>
          <w:sz w:val="28"/>
          <w:szCs w:val="28"/>
          <w:rtl/>
        </w:rPr>
        <w:t>{</w:t>
      </w:r>
      <w:r w:rsidR="00F51B09" w:rsidRPr="00F51B09">
        <w:rPr>
          <w:rFonts w:ascii="ATraditional Arabic" w:hAnsi="ATraditional Arabic" w:cs="QCF2330" w:hint="cs"/>
          <w:sz w:val="28"/>
          <w:szCs w:val="28"/>
          <w:rtl/>
        </w:rPr>
        <w:t>ﲒ</w:t>
      </w:r>
      <w:r w:rsidR="00F51B09" w:rsidRPr="00F51B09">
        <w:rPr>
          <w:rFonts w:ascii="ATraditional Arabic" w:hAnsi="ATraditional Arabic" w:cs="QCF2330"/>
          <w:sz w:val="28"/>
          <w:szCs w:val="28"/>
          <w:rtl/>
        </w:rPr>
        <w:t xml:space="preserve"> </w:t>
      </w:r>
      <w:r w:rsidR="00F51B09" w:rsidRPr="00F51B09">
        <w:rPr>
          <w:rFonts w:ascii="ATraditional Arabic" w:hAnsi="ATraditional Arabic" w:cs="QCF2330" w:hint="cs"/>
          <w:sz w:val="28"/>
          <w:szCs w:val="28"/>
          <w:rtl/>
        </w:rPr>
        <w:t>ﲓ</w:t>
      </w:r>
      <w:r w:rsidR="00F51B09" w:rsidRPr="00F51B09">
        <w:rPr>
          <w:rFonts w:ascii="ATraditional Arabic" w:hAnsi="ATraditional Arabic" w:cs="QCF2330"/>
          <w:sz w:val="28"/>
          <w:szCs w:val="28"/>
          <w:rtl/>
        </w:rPr>
        <w:t xml:space="preserve"> </w:t>
      </w:r>
      <w:r w:rsidR="00F51B09" w:rsidRPr="00F51B09">
        <w:rPr>
          <w:rFonts w:ascii="ATraditional Arabic" w:hAnsi="ATraditional Arabic" w:cs="QCF2330" w:hint="cs"/>
          <w:sz w:val="28"/>
          <w:szCs w:val="28"/>
          <w:rtl/>
        </w:rPr>
        <w:t>ﲔ</w:t>
      </w:r>
      <w:r w:rsidR="00F51B09" w:rsidRPr="00F51B09">
        <w:rPr>
          <w:rFonts w:ascii="ATraditional Arabic" w:hAnsi="ATraditional Arabic" w:cs="QCF2330"/>
          <w:sz w:val="28"/>
          <w:szCs w:val="28"/>
          <w:rtl/>
        </w:rPr>
        <w:t xml:space="preserve"> </w:t>
      </w:r>
      <w:r w:rsidR="00F51B09" w:rsidRPr="00F51B09">
        <w:rPr>
          <w:rFonts w:ascii="ATraditional Arabic" w:hAnsi="ATraditional Arabic" w:cs="QCF2330" w:hint="cs"/>
          <w:sz w:val="28"/>
          <w:szCs w:val="28"/>
          <w:rtl/>
        </w:rPr>
        <w:t>ﲕ</w:t>
      </w:r>
      <w:r w:rsidR="00F51B09" w:rsidRPr="00F51B09">
        <w:rPr>
          <w:rFonts w:ascii="ATraditional Arabic" w:hAnsi="ATraditional Arabic" w:cs="QCF2330"/>
          <w:sz w:val="28"/>
          <w:szCs w:val="28"/>
          <w:rtl/>
        </w:rPr>
        <w:t xml:space="preserve"> </w:t>
      </w:r>
      <w:r w:rsidR="00F51B09" w:rsidRPr="00F51B09">
        <w:rPr>
          <w:rFonts w:ascii="ATraditional Arabic" w:hAnsi="ATraditional Arabic" w:cs="QCF2330" w:hint="cs"/>
          <w:sz w:val="28"/>
          <w:szCs w:val="28"/>
          <w:rtl/>
        </w:rPr>
        <w:t>ﲖ</w:t>
      </w:r>
      <w:r w:rsidR="00F51B09" w:rsidRPr="00F51B09">
        <w:rPr>
          <w:rFonts w:ascii="ATraditional Arabic" w:hAnsi="ATraditional Arabic" w:cs="QCF2330"/>
          <w:sz w:val="28"/>
          <w:szCs w:val="28"/>
          <w:rtl/>
        </w:rPr>
        <w:t xml:space="preserve"> </w:t>
      </w:r>
      <w:r w:rsidR="00F51B09" w:rsidRPr="00F51B09">
        <w:rPr>
          <w:rFonts w:ascii="ATraditional Arabic" w:hAnsi="ATraditional Arabic" w:cs="QCF2330" w:hint="cs"/>
          <w:sz w:val="28"/>
          <w:szCs w:val="28"/>
          <w:rtl/>
        </w:rPr>
        <w:t>ﲗ</w:t>
      </w:r>
      <w:r w:rsidR="00F51B09" w:rsidRPr="00F51B09">
        <w:rPr>
          <w:rFonts w:ascii="ATraditional Arabic" w:hAnsi="ATraditional Arabic" w:cs="QCF2330"/>
          <w:sz w:val="28"/>
          <w:szCs w:val="28"/>
          <w:rtl/>
        </w:rPr>
        <w:t xml:space="preserve"> </w:t>
      </w:r>
      <w:r w:rsidR="00F51B09" w:rsidRPr="00F51B09">
        <w:rPr>
          <w:rFonts w:ascii="ATraditional Arabic" w:hAnsi="ATraditional Arabic" w:cs="QCF2330" w:hint="cs"/>
          <w:sz w:val="28"/>
          <w:szCs w:val="28"/>
          <w:rtl/>
        </w:rPr>
        <w:t>ﲘ</w:t>
      </w:r>
      <w:r w:rsidR="00F51B09" w:rsidRPr="00F51B09">
        <w:rPr>
          <w:rFonts w:ascii="ATraditional Arabic" w:hAnsi="ATraditional Arabic" w:cs="QCF2330"/>
          <w:sz w:val="28"/>
          <w:szCs w:val="28"/>
          <w:rtl/>
        </w:rPr>
        <w:t xml:space="preserve"> </w:t>
      </w:r>
      <w:r w:rsidR="00F51B09" w:rsidRPr="00F51B09">
        <w:rPr>
          <w:rFonts w:ascii="ATraditional Arabic" w:hAnsi="ATraditional Arabic" w:cs="QCF2330" w:hint="cs"/>
          <w:sz w:val="28"/>
          <w:szCs w:val="28"/>
          <w:rtl/>
        </w:rPr>
        <w:t>ﲙ</w:t>
      </w:r>
      <w:r w:rsidR="00F51B09" w:rsidRPr="00F51B09">
        <w:rPr>
          <w:rFonts w:ascii="ATraditional Arabic" w:hAnsi="ATraditional Arabic" w:cs="QCF2330"/>
          <w:sz w:val="28"/>
          <w:szCs w:val="28"/>
          <w:rtl/>
        </w:rPr>
        <w:t xml:space="preserve"> </w:t>
      </w:r>
      <w:r w:rsidR="00F51B09" w:rsidRPr="00F51B09">
        <w:rPr>
          <w:rFonts w:ascii="ATraditional Arabic" w:hAnsi="ATraditional Arabic" w:cs="QCF2330" w:hint="cs"/>
          <w:sz w:val="28"/>
          <w:szCs w:val="28"/>
          <w:rtl/>
        </w:rPr>
        <w:t>ﲚ</w:t>
      </w:r>
      <w:r w:rsidR="00F51B09" w:rsidRPr="00F51B09">
        <w:rPr>
          <w:rFonts w:ascii="ATraditional Arabic" w:hAnsi="ATraditional Arabic" w:cs="QCF2330"/>
          <w:sz w:val="28"/>
          <w:szCs w:val="28"/>
          <w:rtl/>
        </w:rPr>
        <w:t xml:space="preserve"> </w:t>
      </w:r>
      <w:r w:rsidR="00F51B09" w:rsidRPr="00F51B09">
        <w:rPr>
          <w:rFonts w:ascii="ATraditional Arabic" w:hAnsi="ATraditional Arabic" w:cs="QCF2330" w:hint="cs"/>
          <w:sz w:val="28"/>
          <w:szCs w:val="28"/>
          <w:rtl/>
        </w:rPr>
        <w:t>ﲛ</w:t>
      </w:r>
      <w:r w:rsidR="00F51B09" w:rsidRPr="00F51B09">
        <w:rPr>
          <w:rFonts w:ascii="ATraditional Arabic" w:hAnsi="ATraditional Arabic" w:cs="QCF2330"/>
          <w:sz w:val="28"/>
          <w:szCs w:val="28"/>
          <w:rtl/>
        </w:rPr>
        <w:t xml:space="preserve"> </w:t>
      </w:r>
      <w:r w:rsidR="00F51B09" w:rsidRPr="00F51B09">
        <w:rPr>
          <w:rFonts w:ascii="ATraditional Arabic" w:hAnsi="ATraditional Arabic" w:cs="QCF2330" w:hint="cs"/>
          <w:sz w:val="28"/>
          <w:szCs w:val="28"/>
          <w:rtl/>
        </w:rPr>
        <w:t>ﲜ</w:t>
      </w:r>
      <w:r w:rsidR="00F51B09" w:rsidRPr="00F51B09">
        <w:rPr>
          <w:rFonts w:ascii="ATraditional Arabic" w:hAnsi="ATraditional Arabic" w:cs="ATraditional Arabic"/>
          <w:sz w:val="28"/>
          <w:szCs w:val="28"/>
          <w:rtl/>
        </w:rPr>
        <w:t>}</w:t>
      </w:r>
      <w:r w:rsidR="00F51B09" w:rsidRPr="00F51B09">
        <w:rPr>
          <w:rFonts w:ascii="ATraditional Arabic" w:hAnsi="ATraditional Arabic"/>
          <w:sz w:val="28"/>
          <w:szCs w:val="28"/>
          <w:rtl/>
        </w:rPr>
        <w:t xml:space="preserve"> </w:t>
      </w:r>
      <w:r w:rsidRPr="00F63683">
        <w:rPr>
          <w:rFonts w:ascii="Kokila" w:hAnsi="Kokila" w:cs="Kokila" w:hint="cs"/>
          <w:sz w:val="36"/>
          <w:szCs w:val="36"/>
          <w:cs/>
          <w:lang w:bidi="hi-IN"/>
        </w:rPr>
        <w:t xml:space="preserve"> (निश्चय ही तुम सब तथा जिन (मुर्तियों) को</w:t>
      </w:r>
      <w:r w:rsidR="00493521" w:rsidRPr="00493521">
        <w:rPr>
          <w:rFonts w:ascii="Kokila" w:hAnsi="Kokila" w:cs="Kokila" w:hint="cs"/>
          <w:sz w:val="36"/>
          <w:szCs w:val="36"/>
          <w:cs/>
          <w:lang w:bidi="hi-IN"/>
        </w:rPr>
        <w:t xml:space="preserve"> </w:t>
      </w:r>
      <w:r w:rsidR="00493521" w:rsidRPr="00F63683">
        <w:rPr>
          <w:rFonts w:ascii="Kokila" w:hAnsi="Kokila" w:cs="Kokila" w:hint="cs"/>
          <w:sz w:val="36"/>
          <w:szCs w:val="36"/>
          <w:cs/>
          <w:lang w:bidi="hi-IN"/>
        </w:rPr>
        <w:t>तुम</w:t>
      </w:r>
      <w:r w:rsidRPr="00F63683">
        <w:rPr>
          <w:rFonts w:ascii="Kokila" w:hAnsi="Kokila" w:cs="Kokila" w:hint="cs"/>
          <w:sz w:val="36"/>
          <w:szCs w:val="36"/>
          <w:cs/>
          <w:lang w:bidi="hi-IN"/>
        </w:rPr>
        <w:t xml:space="preserve"> पूज रहे हो अल्लाह के अतिरिक्त नरक के ईंधन हैं, तुम सब वहाँ पहूँचने वाले हो)।</w:t>
      </w:r>
    </w:p>
    <w:p w:rsidR="00F63683" w:rsidRPr="00F63683" w:rsidRDefault="00F63683" w:rsidP="00914BB4">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अतः प्रमाणित हुआ कि जो पत्थरों से अच्छी उम्मीद रखता है, क़्यामत के दिन अल्लाह तआला उसे उसी के हवाले कर देगा, क्योंकि क़्यामत के दिन लोग उसी के संग होंगे जिनकी वो सांसारिक जीवन में इबादत किया करते थे।</w:t>
      </w:r>
      <w:r w:rsidR="00914BB4">
        <w:rPr>
          <w:rFonts w:ascii="Kokila" w:hAnsi="Kokila" w:cs="Kokila"/>
          <w:sz w:val="36"/>
          <w:szCs w:val="36"/>
          <w:lang w:bidi="hi-IN"/>
        </w:rPr>
        <w:t xml:space="preserve"> </w:t>
      </w:r>
    </w:p>
    <w:p w:rsidR="00296620" w:rsidRDefault="00F63683" w:rsidP="00296620">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इब्ने तैमीय्या रह़िमहुल्लाह फ़रमाते </w:t>
      </w:r>
      <w:r w:rsidR="00635102">
        <w:rPr>
          <w:rFonts w:ascii="Kokila" w:hAnsi="Kokila" w:cs="Kokila" w:hint="cs"/>
          <w:sz w:val="36"/>
          <w:szCs w:val="36"/>
          <w:cs/>
          <w:lang w:bidi="hi-IN"/>
        </w:rPr>
        <w:t>हैं:</w:t>
      </w:r>
      <w:r w:rsidRPr="00F63683">
        <w:rPr>
          <w:rFonts w:ascii="Kokila" w:hAnsi="Kokila" w:cs="Kokila" w:hint="cs"/>
          <w:sz w:val="36"/>
          <w:szCs w:val="36"/>
          <w:cs/>
          <w:lang w:bidi="hi-IN"/>
        </w:rPr>
        <w:t xml:space="preserve"> “वह ह़दीस़ जिसे कुछ झूठे लोग रिवायत करते हैं कि (यदि कोई पत्थर से भी अच्छा गुमान रखे तो वह उसको लाभ पहूँचायेगा), इस ह़दीस़ के बारे में सभी उलेमा एकमत हैं कि यह ह़दीस़ जाली</w:t>
      </w:r>
      <w:r w:rsidR="00500A29">
        <w:rPr>
          <w:rFonts w:ascii="Kokila" w:hAnsi="Kokila" w:cs="Kokila" w:hint="cs"/>
          <w:sz w:val="36"/>
          <w:szCs w:val="36"/>
          <w:cs/>
          <w:lang w:bidi="hi-IN"/>
        </w:rPr>
        <w:t>, मनगढ़ंत</w:t>
      </w:r>
      <w:r w:rsidRPr="00F63683">
        <w:rPr>
          <w:rFonts w:ascii="Kokila" w:hAnsi="Kokila" w:cs="Kokila" w:hint="cs"/>
          <w:sz w:val="36"/>
          <w:szCs w:val="36"/>
          <w:cs/>
          <w:lang w:bidi="hi-IN"/>
        </w:rPr>
        <w:t xml:space="preserve"> </w:t>
      </w:r>
      <w:r w:rsidR="005B0F32">
        <w:rPr>
          <w:rFonts w:ascii="Kokila" w:hAnsi="Kokila" w:cs="Kokila" w:hint="cs"/>
          <w:sz w:val="36"/>
          <w:szCs w:val="36"/>
          <w:cs/>
          <w:lang w:bidi="hi-IN"/>
        </w:rPr>
        <w:t>एवं</w:t>
      </w:r>
      <w:r w:rsidRPr="00F63683">
        <w:rPr>
          <w:rFonts w:ascii="Kokila" w:hAnsi="Kokila" w:cs="Kokila" w:hint="cs"/>
          <w:sz w:val="36"/>
          <w:szCs w:val="36"/>
          <w:cs/>
          <w:lang w:bidi="hi-IN"/>
        </w:rPr>
        <w:t xml:space="preserve"> झूठी है</w:t>
      </w:r>
      <w:r w:rsidR="005B0F32">
        <w:rPr>
          <w:rFonts w:ascii="Kokila" w:hAnsi="Kokila" w:cs="Kokila" w:hint="cs"/>
          <w:sz w:val="36"/>
          <w:szCs w:val="36"/>
          <w:cs/>
          <w:lang w:bidi="hi-IN"/>
        </w:rPr>
        <w:t xml:space="preserve">। </w:t>
      </w:r>
      <w:r w:rsidRPr="00F63683">
        <w:rPr>
          <w:rFonts w:ascii="Kokila" w:hAnsi="Kokila" w:cs="Kokila" w:hint="cs"/>
          <w:sz w:val="36"/>
          <w:szCs w:val="36"/>
          <w:cs/>
          <w:lang w:bidi="hi-IN"/>
        </w:rPr>
        <w:t>वास्तव में यह उन मूर्ति पूजकों ने अपनी ओर से गढ़ लिया है जो पत्थरों से लाभ-हानि की उम्मीद रखते हैं, अल्लाह तआला का फ़रमान हैः</w:t>
      </w:r>
      <w:r w:rsidR="0056665F" w:rsidRPr="00F51B09">
        <w:rPr>
          <w:rFonts w:ascii="Kokila" w:hAnsi="Kokila" w:cs="ATraditional Arabic"/>
          <w:sz w:val="28"/>
          <w:szCs w:val="28"/>
          <w:rtl/>
        </w:rPr>
        <w:t>{</w:t>
      </w:r>
      <w:r w:rsidR="0056665F" w:rsidRPr="00F51B09">
        <w:rPr>
          <w:rFonts w:ascii="Kokila" w:hAnsi="Kokila" w:cs="QCF2004" w:hint="cs"/>
          <w:sz w:val="28"/>
          <w:szCs w:val="28"/>
          <w:rtl/>
        </w:rPr>
        <w:t>ﳋ</w:t>
      </w:r>
      <w:r w:rsidR="0056665F" w:rsidRPr="00F51B09">
        <w:rPr>
          <w:rFonts w:ascii="Kokila" w:hAnsi="Kokila" w:cs="QCF2004"/>
          <w:sz w:val="28"/>
          <w:szCs w:val="28"/>
          <w:rtl/>
        </w:rPr>
        <w:t xml:space="preserve"> </w:t>
      </w:r>
      <w:r w:rsidR="0056665F" w:rsidRPr="00F51B09">
        <w:rPr>
          <w:rFonts w:ascii="Kokila" w:hAnsi="Kokila" w:cs="QCF2004" w:hint="cs"/>
          <w:sz w:val="28"/>
          <w:szCs w:val="28"/>
          <w:rtl/>
        </w:rPr>
        <w:t>ﳌ</w:t>
      </w:r>
      <w:r w:rsidR="0056665F" w:rsidRPr="00F51B09">
        <w:rPr>
          <w:rFonts w:ascii="Kokila" w:hAnsi="Kokila" w:cs="QCF2004"/>
          <w:sz w:val="28"/>
          <w:szCs w:val="28"/>
          <w:rtl/>
        </w:rPr>
        <w:t xml:space="preserve"> </w:t>
      </w:r>
      <w:r w:rsidR="0056665F" w:rsidRPr="00F51B09">
        <w:rPr>
          <w:rFonts w:ascii="Kokila" w:hAnsi="Kokila" w:cs="QCF2004" w:hint="cs"/>
          <w:sz w:val="28"/>
          <w:szCs w:val="28"/>
          <w:rtl/>
        </w:rPr>
        <w:t>ﳍ</w:t>
      </w:r>
      <w:r w:rsidR="0056665F" w:rsidRPr="00F51B09">
        <w:rPr>
          <w:rFonts w:ascii="Kokila" w:hAnsi="Kokila" w:cs="QCF2004"/>
          <w:sz w:val="28"/>
          <w:szCs w:val="28"/>
          <w:rtl/>
        </w:rPr>
        <w:t xml:space="preserve"> </w:t>
      </w:r>
      <w:r w:rsidR="0056665F" w:rsidRPr="00F51B09">
        <w:rPr>
          <w:rFonts w:ascii="Kokila" w:hAnsi="Kokila" w:cs="QCF2004" w:hint="cs"/>
          <w:sz w:val="28"/>
          <w:szCs w:val="28"/>
          <w:rtl/>
        </w:rPr>
        <w:t>ﳎ</w:t>
      </w:r>
      <w:r w:rsidR="0056665F" w:rsidRPr="00F51B09">
        <w:rPr>
          <w:rFonts w:ascii="Kokila" w:hAnsi="Kokila" w:cs="QCF2004"/>
          <w:sz w:val="28"/>
          <w:szCs w:val="28"/>
          <w:rtl/>
        </w:rPr>
        <w:t xml:space="preserve"> </w:t>
      </w:r>
      <w:r w:rsidR="0056665F" w:rsidRPr="00F51B09">
        <w:rPr>
          <w:rFonts w:ascii="Kokila" w:hAnsi="Kokila" w:cs="QCF2004" w:hint="cs"/>
          <w:sz w:val="28"/>
          <w:szCs w:val="28"/>
          <w:rtl/>
        </w:rPr>
        <w:t>ﳏ</w:t>
      </w:r>
      <w:r w:rsidR="0056665F" w:rsidRPr="00F51B09">
        <w:rPr>
          <w:rFonts w:ascii="Kokila" w:hAnsi="Kokila" w:cs="QCF2004"/>
          <w:sz w:val="28"/>
          <w:szCs w:val="28"/>
          <w:rtl/>
        </w:rPr>
        <w:t xml:space="preserve"> </w:t>
      </w:r>
      <w:r w:rsidR="0056665F" w:rsidRPr="00F51B09">
        <w:rPr>
          <w:rFonts w:ascii="Kokila" w:hAnsi="Kokila" w:cs="QCF2004" w:hint="cs"/>
          <w:sz w:val="28"/>
          <w:szCs w:val="28"/>
          <w:rtl/>
        </w:rPr>
        <w:t>ﳐﳑ</w:t>
      </w:r>
      <w:r w:rsidR="0056665F" w:rsidRPr="00F51B09">
        <w:rPr>
          <w:rFonts w:ascii="Kokila" w:hAnsi="Kokila" w:cs="QCF2004"/>
          <w:sz w:val="28"/>
          <w:szCs w:val="28"/>
          <w:rtl/>
        </w:rPr>
        <w:t xml:space="preserve"> </w:t>
      </w:r>
      <w:r w:rsidR="0056665F" w:rsidRPr="00F51B09">
        <w:rPr>
          <w:rFonts w:ascii="Kokila" w:hAnsi="Kokila" w:cs="QCF2004" w:hint="cs"/>
          <w:sz w:val="28"/>
          <w:szCs w:val="28"/>
          <w:rtl/>
        </w:rPr>
        <w:t>ﳒ</w:t>
      </w:r>
      <w:r w:rsidR="0056665F" w:rsidRPr="00F51B09">
        <w:rPr>
          <w:rFonts w:ascii="Kokila" w:hAnsi="Kokila" w:cs="QCF2004"/>
          <w:sz w:val="28"/>
          <w:szCs w:val="28"/>
          <w:rtl/>
        </w:rPr>
        <w:t xml:space="preserve"> </w:t>
      </w:r>
      <w:r w:rsidR="0056665F" w:rsidRPr="00F51B09">
        <w:rPr>
          <w:rFonts w:ascii="Kokila" w:hAnsi="Kokila" w:cs="QCF2004" w:hint="cs"/>
          <w:sz w:val="28"/>
          <w:szCs w:val="28"/>
          <w:rtl/>
        </w:rPr>
        <w:t>ﳓ</w:t>
      </w:r>
      <w:r w:rsidR="0056665F" w:rsidRPr="00F51B09">
        <w:rPr>
          <w:rFonts w:ascii="ATraditional Arabic" w:hAnsi="ATraditional Arabic" w:cs="ATraditional Arabic"/>
          <w:sz w:val="28"/>
          <w:szCs w:val="28"/>
          <w:rtl/>
        </w:rPr>
        <w:t>}</w:t>
      </w:r>
      <w:r w:rsidR="0056665F">
        <w:rPr>
          <w:rFonts w:ascii="ATraditional Arabic" w:hAnsi="ATraditional Arabic" w:cs="ATraditional Arabic" w:hint="cs"/>
          <w:sz w:val="28"/>
          <w:szCs w:val="28"/>
          <w:rtl/>
        </w:rPr>
        <w:t xml:space="preserve"> </w:t>
      </w:r>
      <w:r w:rsidRPr="00F63683">
        <w:rPr>
          <w:rFonts w:ascii="Kokila" w:hAnsi="Kokila" w:cs="Kokila" w:hint="cs"/>
          <w:sz w:val="36"/>
          <w:szCs w:val="36"/>
          <w:cs/>
          <w:lang w:bidi="hi-IN"/>
        </w:rPr>
        <w:t xml:space="preserve"> (उस आग से बचो जिसका ईंधन मानव तथा पत्थर होंगे, जो काफ़िरों के लिये तैयार की गई है)। और अल्लाह तआला ने फ़रमायाः </w:t>
      </w:r>
      <w:r w:rsidR="007801F1" w:rsidRPr="00F51B09">
        <w:rPr>
          <w:rFonts w:ascii="ATraditional Arabic" w:hAnsi="ATraditional Arabic" w:cs="ATraditional Arabic"/>
          <w:sz w:val="28"/>
          <w:szCs w:val="28"/>
          <w:rtl/>
        </w:rPr>
        <w:t>{</w:t>
      </w:r>
      <w:r w:rsidR="007801F1" w:rsidRPr="00F51B09">
        <w:rPr>
          <w:rFonts w:ascii="ATraditional Arabic" w:hAnsi="ATraditional Arabic" w:cs="QCF2330" w:hint="cs"/>
          <w:sz w:val="28"/>
          <w:szCs w:val="28"/>
          <w:rtl/>
        </w:rPr>
        <w:t>ﲒ</w:t>
      </w:r>
      <w:r w:rsidR="007801F1" w:rsidRPr="00F51B09">
        <w:rPr>
          <w:rFonts w:ascii="ATraditional Arabic" w:hAnsi="ATraditional Arabic" w:cs="QCF2330"/>
          <w:sz w:val="28"/>
          <w:szCs w:val="28"/>
          <w:rtl/>
        </w:rPr>
        <w:t xml:space="preserve"> </w:t>
      </w:r>
      <w:r w:rsidR="007801F1" w:rsidRPr="00F51B09">
        <w:rPr>
          <w:rFonts w:ascii="ATraditional Arabic" w:hAnsi="ATraditional Arabic" w:cs="QCF2330" w:hint="cs"/>
          <w:sz w:val="28"/>
          <w:szCs w:val="28"/>
          <w:rtl/>
        </w:rPr>
        <w:t>ﲓ</w:t>
      </w:r>
      <w:r w:rsidR="007801F1" w:rsidRPr="00F51B09">
        <w:rPr>
          <w:rFonts w:ascii="ATraditional Arabic" w:hAnsi="ATraditional Arabic" w:cs="QCF2330"/>
          <w:sz w:val="28"/>
          <w:szCs w:val="28"/>
          <w:rtl/>
        </w:rPr>
        <w:t xml:space="preserve"> </w:t>
      </w:r>
      <w:r w:rsidR="007801F1" w:rsidRPr="00F51B09">
        <w:rPr>
          <w:rFonts w:ascii="ATraditional Arabic" w:hAnsi="ATraditional Arabic" w:cs="QCF2330" w:hint="cs"/>
          <w:sz w:val="28"/>
          <w:szCs w:val="28"/>
          <w:rtl/>
        </w:rPr>
        <w:t>ﲔ</w:t>
      </w:r>
      <w:r w:rsidR="007801F1" w:rsidRPr="00F51B09">
        <w:rPr>
          <w:rFonts w:ascii="ATraditional Arabic" w:hAnsi="ATraditional Arabic" w:cs="QCF2330"/>
          <w:sz w:val="28"/>
          <w:szCs w:val="28"/>
          <w:rtl/>
        </w:rPr>
        <w:t xml:space="preserve"> </w:t>
      </w:r>
      <w:r w:rsidR="007801F1" w:rsidRPr="00F51B09">
        <w:rPr>
          <w:rFonts w:ascii="ATraditional Arabic" w:hAnsi="ATraditional Arabic" w:cs="QCF2330" w:hint="cs"/>
          <w:sz w:val="28"/>
          <w:szCs w:val="28"/>
          <w:rtl/>
        </w:rPr>
        <w:t>ﲕ</w:t>
      </w:r>
      <w:r w:rsidR="007801F1" w:rsidRPr="00F51B09">
        <w:rPr>
          <w:rFonts w:ascii="ATraditional Arabic" w:hAnsi="ATraditional Arabic" w:cs="QCF2330"/>
          <w:sz w:val="28"/>
          <w:szCs w:val="28"/>
          <w:rtl/>
        </w:rPr>
        <w:t xml:space="preserve"> </w:t>
      </w:r>
      <w:r w:rsidR="007801F1" w:rsidRPr="00F51B09">
        <w:rPr>
          <w:rFonts w:ascii="ATraditional Arabic" w:hAnsi="ATraditional Arabic" w:cs="QCF2330" w:hint="cs"/>
          <w:sz w:val="28"/>
          <w:szCs w:val="28"/>
          <w:rtl/>
        </w:rPr>
        <w:t>ﲖ</w:t>
      </w:r>
      <w:r w:rsidR="007801F1" w:rsidRPr="00F51B09">
        <w:rPr>
          <w:rFonts w:ascii="ATraditional Arabic" w:hAnsi="ATraditional Arabic" w:cs="QCF2330"/>
          <w:sz w:val="28"/>
          <w:szCs w:val="28"/>
          <w:rtl/>
        </w:rPr>
        <w:t xml:space="preserve"> </w:t>
      </w:r>
      <w:r w:rsidR="007801F1" w:rsidRPr="00F51B09">
        <w:rPr>
          <w:rFonts w:ascii="ATraditional Arabic" w:hAnsi="ATraditional Arabic" w:cs="QCF2330" w:hint="cs"/>
          <w:sz w:val="28"/>
          <w:szCs w:val="28"/>
          <w:rtl/>
        </w:rPr>
        <w:t>ﲗ</w:t>
      </w:r>
      <w:r w:rsidR="007801F1" w:rsidRPr="00F51B09">
        <w:rPr>
          <w:rFonts w:ascii="ATraditional Arabic" w:hAnsi="ATraditional Arabic" w:cs="QCF2330"/>
          <w:sz w:val="28"/>
          <w:szCs w:val="28"/>
          <w:rtl/>
        </w:rPr>
        <w:t xml:space="preserve"> </w:t>
      </w:r>
      <w:r w:rsidR="007801F1" w:rsidRPr="00F51B09">
        <w:rPr>
          <w:rFonts w:ascii="ATraditional Arabic" w:hAnsi="ATraditional Arabic" w:cs="QCF2330" w:hint="cs"/>
          <w:sz w:val="28"/>
          <w:szCs w:val="28"/>
          <w:rtl/>
        </w:rPr>
        <w:t>ﲘ</w:t>
      </w:r>
      <w:r w:rsidR="007801F1" w:rsidRPr="00F51B09">
        <w:rPr>
          <w:rFonts w:ascii="ATraditional Arabic" w:hAnsi="ATraditional Arabic" w:cs="QCF2330"/>
          <w:sz w:val="28"/>
          <w:szCs w:val="28"/>
          <w:rtl/>
        </w:rPr>
        <w:t xml:space="preserve"> </w:t>
      </w:r>
      <w:r w:rsidR="007801F1" w:rsidRPr="00F51B09">
        <w:rPr>
          <w:rFonts w:ascii="ATraditional Arabic" w:hAnsi="ATraditional Arabic" w:cs="QCF2330" w:hint="cs"/>
          <w:sz w:val="28"/>
          <w:szCs w:val="28"/>
          <w:rtl/>
        </w:rPr>
        <w:t>ﲙ</w:t>
      </w:r>
      <w:r w:rsidR="007801F1" w:rsidRPr="00F51B09">
        <w:rPr>
          <w:rFonts w:ascii="ATraditional Arabic" w:hAnsi="ATraditional Arabic" w:cs="QCF2330"/>
          <w:sz w:val="28"/>
          <w:szCs w:val="28"/>
          <w:rtl/>
        </w:rPr>
        <w:t xml:space="preserve"> </w:t>
      </w:r>
      <w:r w:rsidR="007801F1" w:rsidRPr="00F51B09">
        <w:rPr>
          <w:rFonts w:ascii="ATraditional Arabic" w:hAnsi="ATraditional Arabic" w:cs="QCF2330" w:hint="cs"/>
          <w:sz w:val="28"/>
          <w:szCs w:val="28"/>
          <w:rtl/>
        </w:rPr>
        <w:t>ﲚ</w:t>
      </w:r>
      <w:r w:rsidR="007801F1" w:rsidRPr="00F51B09">
        <w:rPr>
          <w:rFonts w:ascii="ATraditional Arabic" w:hAnsi="ATraditional Arabic" w:cs="QCF2330"/>
          <w:sz w:val="28"/>
          <w:szCs w:val="28"/>
          <w:rtl/>
        </w:rPr>
        <w:t xml:space="preserve"> </w:t>
      </w:r>
      <w:r w:rsidR="007801F1" w:rsidRPr="00F51B09">
        <w:rPr>
          <w:rFonts w:ascii="ATraditional Arabic" w:hAnsi="ATraditional Arabic" w:cs="QCF2330" w:hint="cs"/>
          <w:sz w:val="28"/>
          <w:szCs w:val="28"/>
          <w:rtl/>
        </w:rPr>
        <w:t>ﲛ</w:t>
      </w:r>
      <w:r w:rsidR="007801F1" w:rsidRPr="00F51B09">
        <w:rPr>
          <w:rFonts w:ascii="ATraditional Arabic" w:hAnsi="ATraditional Arabic" w:cs="QCF2330"/>
          <w:sz w:val="28"/>
          <w:szCs w:val="28"/>
          <w:rtl/>
        </w:rPr>
        <w:t xml:space="preserve"> </w:t>
      </w:r>
      <w:r w:rsidR="007801F1" w:rsidRPr="00F51B09">
        <w:rPr>
          <w:rFonts w:ascii="ATraditional Arabic" w:hAnsi="ATraditional Arabic" w:cs="QCF2330" w:hint="cs"/>
          <w:sz w:val="28"/>
          <w:szCs w:val="28"/>
          <w:rtl/>
        </w:rPr>
        <w:t>ﲜ</w:t>
      </w:r>
      <w:r w:rsidR="007801F1" w:rsidRPr="00F51B09">
        <w:rPr>
          <w:rFonts w:ascii="ATraditional Arabic" w:hAnsi="ATraditional Arabic" w:cs="ATraditional Arabic"/>
          <w:sz w:val="28"/>
          <w:szCs w:val="28"/>
          <w:rtl/>
        </w:rPr>
        <w:t>}</w:t>
      </w:r>
      <w:r w:rsidR="007801F1" w:rsidRPr="00F51B09">
        <w:rPr>
          <w:rFonts w:ascii="ATraditional Arabic" w:hAnsi="ATraditional Arabic"/>
          <w:sz w:val="28"/>
          <w:szCs w:val="28"/>
          <w:rtl/>
        </w:rPr>
        <w:t xml:space="preserve"> </w:t>
      </w:r>
      <w:r w:rsidR="007801F1" w:rsidRPr="00F63683">
        <w:rPr>
          <w:rFonts w:ascii="Kokila" w:hAnsi="Kokila" w:cs="Kokila" w:hint="cs"/>
          <w:sz w:val="36"/>
          <w:szCs w:val="36"/>
          <w:cs/>
          <w:lang w:bidi="hi-IN"/>
        </w:rPr>
        <w:t xml:space="preserve"> </w:t>
      </w:r>
      <w:r w:rsidRPr="00F63683">
        <w:rPr>
          <w:rFonts w:ascii="Kokila" w:hAnsi="Kokila" w:cs="Kokila" w:hint="cs"/>
          <w:sz w:val="36"/>
          <w:szCs w:val="36"/>
          <w:cs/>
          <w:lang w:bidi="hi-IN"/>
        </w:rPr>
        <w:t xml:space="preserve"> (निश्चय ही तुम सब तथा तुम जिन (मुर्तियों) को पूज रहे हो अल्लाह के अतिरिक्त नरक के ईंधन हैं, तुम सब वहाँ पहूँचने वाले हो)। और इब्राहीम ख़लील अलैहिस्सलाम ने कहा थाः </w:t>
      </w:r>
      <w:r w:rsidR="007801F1" w:rsidRPr="007801F1">
        <w:rPr>
          <w:rFonts w:ascii="Kokila" w:hAnsi="Kokila" w:cs="ATraditional Arabic"/>
          <w:sz w:val="32"/>
          <w:szCs w:val="28"/>
          <w:rtl/>
        </w:rPr>
        <w:t>{</w:t>
      </w:r>
      <w:r w:rsidR="007801F1" w:rsidRPr="007801F1">
        <w:rPr>
          <w:rFonts w:ascii="Kokila" w:hAnsi="Kokila" w:cs="QCF2308" w:hint="cs"/>
          <w:sz w:val="32"/>
          <w:szCs w:val="28"/>
          <w:rtl/>
        </w:rPr>
        <w:t>ﱤ</w:t>
      </w:r>
      <w:r w:rsidR="007801F1" w:rsidRPr="007801F1">
        <w:rPr>
          <w:rFonts w:ascii="Kokila" w:hAnsi="Kokila" w:cs="QCF2308"/>
          <w:sz w:val="32"/>
          <w:szCs w:val="28"/>
          <w:rtl/>
        </w:rPr>
        <w:t xml:space="preserve"> </w:t>
      </w:r>
      <w:r w:rsidR="007801F1" w:rsidRPr="007801F1">
        <w:rPr>
          <w:rFonts w:ascii="Kokila" w:hAnsi="Kokila" w:cs="QCF2308" w:hint="cs"/>
          <w:sz w:val="32"/>
          <w:szCs w:val="28"/>
          <w:rtl/>
        </w:rPr>
        <w:t>ﱥ</w:t>
      </w:r>
      <w:r w:rsidR="007801F1" w:rsidRPr="007801F1">
        <w:rPr>
          <w:rFonts w:ascii="Kokila" w:hAnsi="Kokila" w:cs="QCF2308"/>
          <w:sz w:val="32"/>
          <w:szCs w:val="28"/>
          <w:rtl/>
        </w:rPr>
        <w:t xml:space="preserve"> </w:t>
      </w:r>
      <w:r w:rsidR="007801F1" w:rsidRPr="007801F1">
        <w:rPr>
          <w:rFonts w:ascii="Kokila" w:hAnsi="Kokila" w:cs="QCF2308" w:hint="cs"/>
          <w:sz w:val="32"/>
          <w:szCs w:val="28"/>
          <w:rtl/>
        </w:rPr>
        <w:t>ﱦ</w:t>
      </w:r>
      <w:r w:rsidR="007801F1" w:rsidRPr="007801F1">
        <w:rPr>
          <w:rFonts w:ascii="Kokila" w:hAnsi="Kokila" w:cs="QCF2308"/>
          <w:sz w:val="32"/>
          <w:szCs w:val="28"/>
          <w:rtl/>
        </w:rPr>
        <w:t xml:space="preserve"> </w:t>
      </w:r>
      <w:r w:rsidR="007801F1" w:rsidRPr="007801F1">
        <w:rPr>
          <w:rFonts w:ascii="Kokila" w:hAnsi="Kokila" w:cs="QCF2308" w:hint="cs"/>
          <w:sz w:val="32"/>
          <w:szCs w:val="28"/>
          <w:rtl/>
        </w:rPr>
        <w:t>ﱧ</w:t>
      </w:r>
      <w:r w:rsidR="007801F1" w:rsidRPr="007801F1">
        <w:rPr>
          <w:rFonts w:ascii="Kokila" w:hAnsi="Kokila" w:cs="QCF2308"/>
          <w:sz w:val="32"/>
          <w:szCs w:val="28"/>
          <w:rtl/>
        </w:rPr>
        <w:t xml:space="preserve"> </w:t>
      </w:r>
      <w:r w:rsidR="007801F1" w:rsidRPr="007801F1">
        <w:rPr>
          <w:rFonts w:ascii="Kokila" w:hAnsi="Kokila" w:cs="QCF2308" w:hint="cs"/>
          <w:sz w:val="32"/>
          <w:szCs w:val="28"/>
          <w:rtl/>
        </w:rPr>
        <w:t>ﱨ</w:t>
      </w:r>
      <w:r w:rsidR="007801F1" w:rsidRPr="007801F1">
        <w:rPr>
          <w:rFonts w:ascii="Kokila" w:hAnsi="Kokila" w:cs="QCF2308"/>
          <w:sz w:val="32"/>
          <w:szCs w:val="28"/>
          <w:rtl/>
        </w:rPr>
        <w:t xml:space="preserve"> </w:t>
      </w:r>
      <w:r w:rsidR="007801F1" w:rsidRPr="007801F1">
        <w:rPr>
          <w:rFonts w:ascii="Kokila" w:hAnsi="Kokila" w:cs="QCF2308" w:hint="cs"/>
          <w:sz w:val="32"/>
          <w:szCs w:val="28"/>
          <w:rtl/>
        </w:rPr>
        <w:t>ﱩ</w:t>
      </w:r>
      <w:r w:rsidR="007801F1" w:rsidRPr="007801F1">
        <w:rPr>
          <w:rFonts w:ascii="Kokila" w:hAnsi="Kokila" w:cs="QCF2308"/>
          <w:sz w:val="32"/>
          <w:szCs w:val="28"/>
          <w:rtl/>
        </w:rPr>
        <w:t xml:space="preserve"> </w:t>
      </w:r>
      <w:r w:rsidR="007801F1" w:rsidRPr="007801F1">
        <w:rPr>
          <w:rFonts w:ascii="Kokila" w:hAnsi="Kokila" w:cs="QCF2308" w:hint="cs"/>
          <w:sz w:val="32"/>
          <w:szCs w:val="28"/>
          <w:rtl/>
        </w:rPr>
        <w:t>ﱪ</w:t>
      </w:r>
      <w:r w:rsidR="007801F1" w:rsidRPr="007801F1">
        <w:rPr>
          <w:rFonts w:ascii="Kokila" w:hAnsi="Kokila" w:cs="QCF2308"/>
          <w:sz w:val="32"/>
          <w:szCs w:val="28"/>
          <w:rtl/>
        </w:rPr>
        <w:t xml:space="preserve"> </w:t>
      </w:r>
      <w:r w:rsidR="007801F1" w:rsidRPr="007801F1">
        <w:rPr>
          <w:rFonts w:ascii="Kokila" w:hAnsi="Kokila" w:cs="QCF2308" w:hint="cs"/>
          <w:sz w:val="32"/>
          <w:szCs w:val="28"/>
          <w:rtl/>
        </w:rPr>
        <w:t>ﱫ</w:t>
      </w:r>
      <w:r w:rsidR="007801F1" w:rsidRPr="007801F1">
        <w:rPr>
          <w:rFonts w:ascii="Kokila" w:hAnsi="Kokila" w:cs="QCF2308"/>
          <w:sz w:val="32"/>
          <w:szCs w:val="28"/>
          <w:rtl/>
        </w:rPr>
        <w:t xml:space="preserve"> </w:t>
      </w:r>
      <w:r w:rsidR="007801F1" w:rsidRPr="007801F1">
        <w:rPr>
          <w:rFonts w:ascii="Kokila" w:hAnsi="Kokila" w:cs="QCF2308" w:hint="cs"/>
          <w:sz w:val="32"/>
          <w:szCs w:val="28"/>
          <w:rtl/>
        </w:rPr>
        <w:t>ﱬ</w:t>
      </w:r>
      <w:r w:rsidR="007801F1" w:rsidRPr="007801F1">
        <w:rPr>
          <w:rFonts w:ascii="Kokila" w:hAnsi="Kokila" w:cs="QCF2308"/>
          <w:sz w:val="32"/>
          <w:szCs w:val="28"/>
          <w:rtl/>
        </w:rPr>
        <w:t xml:space="preserve"> </w:t>
      </w:r>
      <w:r w:rsidR="007801F1" w:rsidRPr="007801F1">
        <w:rPr>
          <w:rFonts w:ascii="Kokila" w:hAnsi="Kokila" w:cs="QCF2308" w:hint="cs"/>
          <w:sz w:val="32"/>
          <w:szCs w:val="28"/>
          <w:rtl/>
        </w:rPr>
        <w:t>ﱭ</w:t>
      </w:r>
      <w:r w:rsidR="007801F1" w:rsidRPr="007801F1">
        <w:rPr>
          <w:rFonts w:ascii="Kokila" w:hAnsi="Kokila" w:cs="QCF2308"/>
          <w:sz w:val="32"/>
          <w:szCs w:val="28"/>
          <w:rtl/>
        </w:rPr>
        <w:t xml:space="preserve"> </w:t>
      </w:r>
      <w:r w:rsidR="007801F1" w:rsidRPr="007801F1">
        <w:rPr>
          <w:rFonts w:ascii="Kokila" w:hAnsi="Kokila" w:cs="QCF2308" w:hint="cs"/>
          <w:sz w:val="32"/>
          <w:szCs w:val="28"/>
          <w:rtl/>
        </w:rPr>
        <w:t>ﱮ</w:t>
      </w:r>
      <w:r w:rsidR="007801F1" w:rsidRPr="007801F1">
        <w:rPr>
          <w:rFonts w:ascii="Kokila" w:hAnsi="Kokila" w:cs="QCF2308"/>
          <w:sz w:val="32"/>
          <w:szCs w:val="28"/>
          <w:rtl/>
        </w:rPr>
        <w:t xml:space="preserve"> </w:t>
      </w:r>
      <w:r w:rsidR="007801F1" w:rsidRPr="007801F1">
        <w:rPr>
          <w:rFonts w:ascii="Kokila" w:hAnsi="Kokila" w:cs="QCF2308" w:hint="cs"/>
          <w:sz w:val="32"/>
          <w:szCs w:val="28"/>
          <w:rtl/>
        </w:rPr>
        <w:t>ﱯ</w:t>
      </w:r>
      <w:r w:rsidR="007801F1" w:rsidRPr="007801F1">
        <w:rPr>
          <w:rFonts w:ascii="Kokila" w:hAnsi="Kokila" w:cs="QCF2308"/>
          <w:sz w:val="32"/>
          <w:szCs w:val="28"/>
          <w:rtl/>
        </w:rPr>
        <w:t xml:space="preserve"> </w:t>
      </w:r>
      <w:r w:rsidR="007801F1" w:rsidRPr="007801F1">
        <w:rPr>
          <w:rFonts w:ascii="Kokila" w:hAnsi="Kokila" w:cs="QCF2308" w:hint="cs"/>
          <w:sz w:val="32"/>
          <w:szCs w:val="28"/>
          <w:rtl/>
        </w:rPr>
        <w:t>ﱰ</w:t>
      </w:r>
      <w:r w:rsidR="007801F1" w:rsidRPr="007801F1">
        <w:rPr>
          <w:rFonts w:ascii="ATraditional Arabic" w:hAnsi="ATraditional Arabic" w:cs="ATraditional Arabic"/>
          <w:sz w:val="32"/>
          <w:szCs w:val="28"/>
          <w:rtl/>
        </w:rPr>
        <w:t>}</w:t>
      </w:r>
      <w:r w:rsidR="007801F1">
        <w:rPr>
          <w:rFonts w:ascii="ATraditional Arabic" w:hAnsi="ATraditional Arabic"/>
          <w:sz w:val="36"/>
          <w:szCs w:val="36"/>
        </w:rPr>
        <w:t xml:space="preserve"> </w:t>
      </w:r>
      <w:r w:rsidR="007801F1">
        <w:rPr>
          <w:rFonts w:ascii="Kokila" w:hAnsi="Kokila" w:cs="Times New Roman"/>
          <w:sz w:val="36"/>
          <w:szCs w:val="32"/>
          <w:rtl/>
        </w:rPr>
        <w:t xml:space="preserve"> </w:t>
      </w:r>
      <w:r w:rsidRPr="007801F1">
        <w:rPr>
          <w:rFonts w:ascii="Kokila" w:hAnsi="Kokila" w:cs="Kokila" w:hint="cs"/>
          <w:sz w:val="36"/>
          <w:szCs w:val="36"/>
          <w:cs/>
          <w:lang w:bidi="hi-IN"/>
        </w:rPr>
        <w:t>(</w:t>
      </w:r>
      <w:r w:rsidRPr="00F63683">
        <w:rPr>
          <w:rFonts w:ascii="Kokila" w:hAnsi="Kokila" w:cs="Kokila" w:hint="cs"/>
          <w:sz w:val="36"/>
          <w:szCs w:val="36"/>
          <w:cs/>
          <w:lang w:bidi="hi-IN"/>
        </w:rPr>
        <w:t>हे मेरे पिता, आप ऐसी वस्तु की पूजा क्यों करते हैं जो न सुनता है और न देखता है, और न आपके कुछ काम आता</w:t>
      </w:r>
      <w:r w:rsidRPr="00F63683">
        <w:rPr>
          <w:rFonts w:ascii="Kokila" w:hAnsi="Kokila" w:cs="Kokila" w:hint="cs"/>
          <w:sz w:val="36"/>
          <w:szCs w:val="36"/>
          <w:lang w:bidi="hi-IN"/>
        </w:rPr>
        <w:t>?</w:t>
      </w:r>
      <w:r w:rsidRPr="00F63683">
        <w:rPr>
          <w:rFonts w:ascii="Kokila" w:hAnsi="Kokila" w:cs="Kokila" w:hint="cs"/>
          <w:sz w:val="36"/>
          <w:szCs w:val="36"/>
          <w:cs/>
          <w:lang w:bidi="hi-IN"/>
        </w:rPr>
        <w:t xml:space="preserve">), तथा अल्लाह तआला ने बछड़ों की पूजा करने वालों को संबोधित करते हुआ फ़रमायाः </w:t>
      </w:r>
      <w:r w:rsidR="00296620">
        <w:rPr>
          <w:rFonts w:ascii="Kokila" w:hAnsi="Kokila" w:cs="ATraditional Arabic" w:hint="cs"/>
          <w:sz w:val="32"/>
          <w:szCs w:val="28"/>
          <w:rtl/>
        </w:rPr>
        <w:t xml:space="preserve"> </w:t>
      </w:r>
      <w:r w:rsidR="00296620" w:rsidRPr="00296620">
        <w:rPr>
          <w:rFonts w:ascii="Kokila" w:hAnsi="Kokila" w:cs="ATraditional Arabic"/>
          <w:sz w:val="32"/>
          <w:szCs w:val="28"/>
          <w:rtl/>
        </w:rPr>
        <w:t>{</w:t>
      </w:r>
      <w:r w:rsidR="00296620" w:rsidRPr="00296620">
        <w:rPr>
          <w:rFonts w:ascii="Kokila" w:hAnsi="Kokila" w:cs="QCF2168"/>
          <w:sz w:val="32"/>
          <w:szCs w:val="28"/>
          <w:rtl/>
        </w:rPr>
        <w:t xml:space="preserve"> </w:t>
      </w:r>
      <w:r w:rsidR="00296620" w:rsidRPr="00296620">
        <w:rPr>
          <w:rFonts w:ascii="Kokila" w:hAnsi="Kokila" w:cs="QCF2168" w:hint="cs"/>
          <w:sz w:val="32"/>
          <w:szCs w:val="28"/>
          <w:rtl/>
        </w:rPr>
        <w:t>ﲧ</w:t>
      </w:r>
      <w:r w:rsidR="00296620" w:rsidRPr="00296620">
        <w:rPr>
          <w:rFonts w:ascii="Kokila" w:hAnsi="Kokila" w:cs="QCF2168"/>
          <w:sz w:val="32"/>
          <w:szCs w:val="28"/>
          <w:rtl/>
        </w:rPr>
        <w:t xml:space="preserve"> </w:t>
      </w:r>
      <w:r w:rsidR="00296620" w:rsidRPr="00296620">
        <w:rPr>
          <w:rFonts w:ascii="Kokila" w:hAnsi="Kokila" w:cs="QCF2168" w:hint="cs"/>
          <w:sz w:val="32"/>
          <w:szCs w:val="28"/>
          <w:rtl/>
        </w:rPr>
        <w:t>ﲨ</w:t>
      </w:r>
      <w:r w:rsidR="00296620" w:rsidRPr="00296620">
        <w:rPr>
          <w:rFonts w:ascii="Kokila" w:hAnsi="Kokila" w:cs="QCF2168"/>
          <w:sz w:val="32"/>
          <w:szCs w:val="28"/>
          <w:rtl/>
        </w:rPr>
        <w:t xml:space="preserve"> </w:t>
      </w:r>
      <w:r w:rsidR="00296620" w:rsidRPr="00296620">
        <w:rPr>
          <w:rFonts w:ascii="Kokila" w:hAnsi="Kokila" w:cs="QCF2168" w:hint="cs"/>
          <w:sz w:val="32"/>
          <w:szCs w:val="28"/>
          <w:rtl/>
        </w:rPr>
        <w:t>ﲩ</w:t>
      </w:r>
      <w:r w:rsidR="00296620" w:rsidRPr="00296620">
        <w:rPr>
          <w:rFonts w:ascii="Kokila" w:hAnsi="Kokila" w:cs="QCF2168"/>
          <w:sz w:val="32"/>
          <w:szCs w:val="28"/>
          <w:rtl/>
        </w:rPr>
        <w:t xml:space="preserve"> </w:t>
      </w:r>
      <w:r w:rsidR="00296620" w:rsidRPr="00296620">
        <w:rPr>
          <w:rFonts w:ascii="Kokila" w:hAnsi="Kokila" w:cs="QCF2168" w:hint="cs"/>
          <w:sz w:val="32"/>
          <w:szCs w:val="28"/>
          <w:rtl/>
        </w:rPr>
        <w:t>ﲪ</w:t>
      </w:r>
      <w:r w:rsidR="00296620" w:rsidRPr="00296620">
        <w:rPr>
          <w:rFonts w:ascii="Kokila" w:hAnsi="Kokila" w:cs="QCF2168"/>
          <w:sz w:val="32"/>
          <w:szCs w:val="28"/>
          <w:rtl/>
        </w:rPr>
        <w:t xml:space="preserve"> </w:t>
      </w:r>
      <w:r w:rsidR="00296620" w:rsidRPr="00296620">
        <w:rPr>
          <w:rFonts w:ascii="Kokila" w:hAnsi="Kokila" w:cs="QCF2168" w:hint="cs"/>
          <w:sz w:val="32"/>
          <w:szCs w:val="28"/>
          <w:rtl/>
        </w:rPr>
        <w:t>ﲫ</w:t>
      </w:r>
      <w:r w:rsidR="00296620" w:rsidRPr="00296620">
        <w:rPr>
          <w:rFonts w:ascii="Kokila" w:hAnsi="Kokila" w:cs="QCF2168"/>
          <w:sz w:val="32"/>
          <w:szCs w:val="28"/>
          <w:rtl/>
        </w:rPr>
        <w:t xml:space="preserve"> </w:t>
      </w:r>
      <w:r w:rsidR="00296620" w:rsidRPr="00296620">
        <w:rPr>
          <w:rFonts w:ascii="Kokila" w:hAnsi="Kokila" w:cs="QCF2168" w:hint="cs"/>
          <w:sz w:val="32"/>
          <w:szCs w:val="28"/>
          <w:rtl/>
        </w:rPr>
        <w:t>ﲬ</w:t>
      </w:r>
      <w:r w:rsidR="00296620" w:rsidRPr="00296620">
        <w:rPr>
          <w:rFonts w:ascii="Kokila" w:hAnsi="Kokila" w:cs="QCF2168"/>
          <w:sz w:val="32"/>
          <w:szCs w:val="28"/>
          <w:rtl/>
        </w:rPr>
        <w:t xml:space="preserve"> </w:t>
      </w:r>
      <w:r w:rsidR="00296620" w:rsidRPr="00296620">
        <w:rPr>
          <w:rFonts w:ascii="Kokila" w:hAnsi="Kokila" w:cs="QCF2168" w:hint="cs"/>
          <w:sz w:val="32"/>
          <w:szCs w:val="28"/>
          <w:rtl/>
        </w:rPr>
        <w:t>ﲭ</w:t>
      </w:r>
      <w:r w:rsidR="00296620" w:rsidRPr="00296620">
        <w:rPr>
          <w:rFonts w:ascii="Kokila" w:hAnsi="Kokila" w:cs="QCF2168"/>
          <w:sz w:val="32"/>
          <w:szCs w:val="28"/>
          <w:rtl/>
        </w:rPr>
        <w:t xml:space="preserve"> </w:t>
      </w:r>
      <w:r w:rsidR="00296620" w:rsidRPr="00296620">
        <w:rPr>
          <w:rFonts w:ascii="Kokila" w:hAnsi="Kokila" w:cs="QCF2168" w:hint="cs"/>
          <w:sz w:val="32"/>
          <w:szCs w:val="28"/>
          <w:rtl/>
        </w:rPr>
        <w:t>ﲮﲯ</w:t>
      </w:r>
      <w:r w:rsidR="00296620" w:rsidRPr="00296620">
        <w:rPr>
          <w:rFonts w:ascii="Kokila" w:hAnsi="Kokila" w:cs="ATraditional Arabic"/>
          <w:sz w:val="32"/>
          <w:szCs w:val="28"/>
          <w:rtl/>
        </w:rPr>
        <w:t>}</w:t>
      </w:r>
      <w:r w:rsidR="00296620" w:rsidRPr="00296620">
        <w:rPr>
          <w:rFonts w:ascii="Kokila" w:hAnsi="Kokila"/>
          <w:sz w:val="32"/>
          <w:szCs w:val="28"/>
          <w:rtl/>
        </w:rPr>
        <w:t xml:space="preserve"> </w:t>
      </w:r>
      <w:r w:rsidRPr="00296620">
        <w:rPr>
          <w:rFonts w:ascii="Kokila" w:hAnsi="Kokila" w:cs="Kokila" w:hint="cs"/>
          <w:sz w:val="36"/>
          <w:szCs w:val="36"/>
          <w:cs/>
          <w:lang w:bidi="hi-IN"/>
        </w:rPr>
        <w:t>(</w:t>
      </w:r>
      <w:r w:rsidRPr="00F63683">
        <w:rPr>
          <w:rFonts w:ascii="Kokila" w:hAnsi="Kokila" w:cs="Kokila" w:hint="cs"/>
          <w:sz w:val="36"/>
          <w:szCs w:val="36"/>
          <w:cs/>
          <w:lang w:bidi="hi-IN"/>
        </w:rPr>
        <w:t>क्या उन्होंने यह नहीं सोचा कि न तो वह उनसे बात करता है और न किसी प्रकार का मार्गदर्शन देता है)</w:t>
      </w:r>
      <w:r w:rsidR="00895384">
        <w:rPr>
          <w:rFonts w:ascii="Kokila" w:hAnsi="Kokila" w:cs="Kokila" w:hint="cs"/>
          <w:sz w:val="36"/>
          <w:szCs w:val="36"/>
          <w:cs/>
          <w:lang w:bidi="hi-IN"/>
        </w:rPr>
        <w:t>।</w:t>
      </w:r>
    </w:p>
    <w:p w:rsidR="00F63683" w:rsidRPr="007801F1" w:rsidRDefault="00F63683" w:rsidP="00296620">
      <w:pPr>
        <w:bidi w:val="0"/>
        <w:spacing w:line="276" w:lineRule="auto"/>
        <w:ind w:firstLine="567"/>
        <w:jc w:val="both"/>
        <w:rPr>
          <w:rFonts w:ascii="ATraditional Arabic" w:hAnsi="ATraditional Arabic"/>
          <w:sz w:val="36"/>
          <w:szCs w:val="36"/>
        </w:rPr>
      </w:pPr>
      <w:r w:rsidRPr="00F63683">
        <w:rPr>
          <w:rFonts w:ascii="Kokila" w:hAnsi="Kokila" w:cs="Kokila" w:hint="cs"/>
          <w:sz w:val="36"/>
          <w:szCs w:val="36"/>
          <w:cs/>
          <w:lang w:bidi="hi-IN"/>
        </w:rPr>
        <w:t xml:space="preserve">इब्राहीम ख़लील अलैहिस्सलाम ने अपने समुदाय के लोगों से </w:t>
      </w:r>
      <w:r w:rsidR="00895384">
        <w:rPr>
          <w:rFonts w:ascii="Kokila" w:hAnsi="Kokila" w:cs="Kokila" w:hint="cs"/>
          <w:sz w:val="36"/>
          <w:szCs w:val="36"/>
          <w:cs/>
          <w:lang w:bidi="hi-IN"/>
        </w:rPr>
        <w:t xml:space="preserve">जो </w:t>
      </w:r>
      <w:r w:rsidRPr="00F63683">
        <w:rPr>
          <w:rFonts w:ascii="Kokila" w:hAnsi="Kokila" w:cs="Kokila" w:hint="cs"/>
          <w:sz w:val="36"/>
          <w:szCs w:val="36"/>
          <w:cs/>
          <w:lang w:bidi="hi-IN"/>
        </w:rPr>
        <w:t>कहा था</w:t>
      </w:r>
      <w:r w:rsidR="002465EF">
        <w:rPr>
          <w:rFonts w:ascii="Kokila" w:hAnsi="Kokila" w:cs="Kokila" w:hint="cs"/>
          <w:sz w:val="36"/>
          <w:szCs w:val="36"/>
          <w:cs/>
          <w:lang w:bidi="hi-IN"/>
        </w:rPr>
        <w:t>,</w:t>
      </w:r>
      <w:r w:rsidRPr="00F63683">
        <w:rPr>
          <w:rFonts w:ascii="Kokila" w:hAnsi="Kokila" w:cs="Kokila" w:hint="cs"/>
          <w:sz w:val="36"/>
          <w:szCs w:val="36"/>
          <w:cs/>
          <w:lang w:bidi="hi-IN"/>
        </w:rPr>
        <w:t xml:space="preserve"> उसका उल्लेख करते हुये</w:t>
      </w:r>
      <w:r w:rsidR="00895384">
        <w:rPr>
          <w:rFonts w:ascii="Kokila" w:hAnsi="Kokila" w:cs="Kokila" w:hint="cs"/>
          <w:sz w:val="36"/>
          <w:szCs w:val="36"/>
          <w:cs/>
          <w:lang w:bidi="hi-IN"/>
        </w:rPr>
        <w:t xml:space="preserve"> अल्लाह तआला</w:t>
      </w:r>
      <w:r w:rsidRPr="00F63683">
        <w:rPr>
          <w:rFonts w:ascii="Kokila" w:hAnsi="Kokila" w:cs="Kokila" w:hint="cs"/>
          <w:sz w:val="36"/>
          <w:szCs w:val="36"/>
          <w:cs/>
          <w:lang w:bidi="hi-IN"/>
        </w:rPr>
        <w:t xml:space="preserve"> </w:t>
      </w:r>
      <w:r w:rsidR="002465EF">
        <w:rPr>
          <w:rFonts w:ascii="Kokila" w:hAnsi="Kokila" w:cs="Kokila" w:hint="cs"/>
          <w:sz w:val="36"/>
          <w:szCs w:val="36"/>
          <w:cs/>
          <w:lang w:bidi="hi-IN"/>
        </w:rPr>
        <w:t>फ़रमाता हैः</w:t>
      </w:r>
      <w:r w:rsidRPr="00F63683">
        <w:rPr>
          <w:rFonts w:ascii="Kokila" w:hAnsi="Kokila" w:cs="Kokila" w:hint="cs"/>
          <w:sz w:val="36"/>
          <w:szCs w:val="36"/>
          <w:cs/>
          <w:lang w:bidi="hi-IN"/>
        </w:rPr>
        <w:t xml:space="preserve"> </w:t>
      </w:r>
      <w:r w:rsidR="00DA7D62" w:rsidRPr="00DA7D62">
        <w:rPr>
          <w:rFonts w:ascii="Kokila" w:hAnsi="Kokila" w:cs="ATraditional Arabic"/>
          <w:sz w:val="32"/>
          <w:szCs w:val="28"/>
          <w:rtl/>
        </w:rPr>
        <w:t>{</w:t>
      </w:r>
      <w:r w:rsidR="00DA7D62" w:rsidRPr="00DA7D62">
        <w:rPr>
          <w:rFonts w:ascii="Kokila" w:hAnsi="Kokila" w:cs="QCF2326" w:hint="cs"/>
          <w:sz w:val="32"/>
          <w:szCs w:val="28"/>
          <w:rtl/>
        </w:rPr>
        <w:t>ﲛ</w:t>
      </w:r>
      <w:r w:rsidR="00DA7D62" w:rsidRPr="00DA7D62">
        <w:rPr>
          <w:rFonts w:ascii="Kokila" w:hAnsi="Kokila" w:cs="QCF2326"/>
          <w:sz w:val="32"/>
          <w:szCs w:val="28"/>
          <w:rtl/>
        </w:rPr>
        <w:t xml:space="preserve"> </w:t>
      </w:r>
      <w:r w:rsidR="00DA7D62" w:rsidRPr="00DA7D62">
        <w:rPr>
          <w:rFonts w:ascii="Kokila" w:hAnsi="Kokila" w:cs="QCF2326" w:hint="cs"/>
          <w:sz w:val="32"/>
          <w:szCs w:val="28"/>
          <w:rtl/>
        </w:rPr>
        <w:t>ﲜ</w:t>
      </w:r>
      <w:r w:rsidR="00DA7D62" w:rsidRPr="00DA7D62">
        <w:rPr>
          <w:rFonts w:ascii="Kokila" w:hAnsi="Kokila" w:cs="QCF2326"/>
          <w:sz w:val="32"/>
          <w:szCs w:val="28"/>
          <w:rtl/>
        </w:rPr>
        <w:t xml:space="preserve"> </w:t>
      </w:r>
      <w:r w:rsidR="00DA7D62" w:rsidRPr="00DA7D62">
        <w:rPr>
          <w:rFonts w:ascii="Kokila" w:hAnsi="Kokila" w:cs="QCF2326" w:hint="cs"/>
          <w:sz w:val="32"/>
          <w:szCs w:val="28"/>
          <w:rtl/>
        </w:rPr>
        <w:t>ﲝ</w:t>
      </w:r>
      <w:r w:rsidR="00DA7D62" w:rsidRPr="00DA7D62">
        <w:rPr>
          <w:rFonts w:ascii="Kokila" w:hAnsi="Kokila" w:cs="QCF2326"/>
          <w:sz w:val="32"/>
          <w:szCs w:val="28"/>
          <w:rtl/>
        </w:rPr>
        <w:t xml:space="preserve"> </w:t>
      </w:r>
      <w:r w:rsidR="00DA7D62" w:rsidRPr="00DA7D62">
        <w:rPr>
          <w:rFonts w:ascii="Kokila" w:hAnsi="Kokila" w:cs="QCF2326" w:hint="cs"/>
          <w:sz w:val="32"/>
          <w:szCs w:val="28"/>
          <w:rtl/>
        </w:rPr>
        <w:t>ﲞ</w:t>
      </w:r>
      <w:r w:rsidR="00DA7D62" w:rsidRPr="00DA7D62">
        <w:rPr>
          <w:rFonts w:ascii="Kokila" w:hAnsi="Kokila" w:cs="QCF2326"/>
          <w:sz w:val="32"/>
          <w:szCs w:val="28"/>
          <w:rtl/>
        </w:rPr>
        <w:t xml:space="preserve"> </w:t>
      </w:r>
      <w:r w:rsidR="00DA7D62" w:rsidRPr="00DA7D62">
        <w:rPr>
          <w:rFonts w:ascii="Kokila" w:hAnsi="Kokila" w:cs="QCF2326" w:hint="cs"/>
          <w:sz w:val="32"/>
          <w:szCs w:val="28"/>
          <w:rtl/>
        </w:rPr>
        <w:t>ﲟ</w:t>
      </w:r>
      <w:r w:rsidR="00DA7D62" w:rsidRPr="00DA7D62">
        <w:rPr>
          <w:rFonts w:ascii="Kokila" w:hAnsi="Kokila" w:cs="QCF2326"/>
          <w:sz w:val="32"/>
          <w:szCs w:val="28"/>
          <w:rtl/>
        </w:rPr>
        <w:t xml:space="preserve"> </w:t>
      </w:r>
      <w:r w:rsidR="00DA7D62" w:rsidRPr="00DA7D62">
        <w:rPr>
          <w:rFonts w:ascii="Kokila" w:hAnsi="Kokila" w:cs="QCF2326" w:hint="cs"/>
          <w:sz w:val="32"/>
          <w:szCs w:val="28"/>
          <w:rtl/>
        </w:rPr>
        <w:t>ﲠ</w:t>
      </w:r>
      <w:r w:rsidR="00DA7D62" w:rsidRPr="00DA7D62">
        <w:rPr>
          <w:rFonts w:ascii="Kokila" w:hAnsi="Kokila" w:cs="QCF2326"/>
          <w:sz w:val="32"/>
          <w:szCs w:val="28"/>
          <w:rtl/>
        </w:rPr>
        <w:t xml:space="preserve"> </w:t>
      </w:r>
      <w:r w:rsidR="00DA7D62" w:rsidRPr="00DA7D62">
        <w:rPr>
          <w:rFonts w:ascii="Kokila" w:hAnsi="Kokila" w:cs="QCF2326" w:hint="cs"/>
          <w:sz w:val="32"/>
          <w:szCs w:val="28"/>
          <w:rtl/>
        </w:rPr>
        <w:t>ﲡ</w:t>
      </w:r>
      <w:r w:rsidR="00DA7D62" w:rsidRPr="00DA7D62">
        <w:rPr>
          <w:rFonts w:ascii="Kokila" w:hAnsi="Kokila" w:cs="ATraditional Arabic"/>
          <w:sz w:val="32"/>
          <w:szCs w:val="28"/>
          <w:rtl/>
        </w:rPr>
        <w:t>}</w:t>
      </w:r>
      <w:r w:rsidR="00DA7D62" w:rsidRPr="00DA7D62">
        <w:rPr>
          <w:rFonts w:ascii="Kokila" w:hAnsi="Kokila" w:cs="Times New Roman"/>
          <w:sz w:val="32"/>
          <w:szCs w:val="28"/>
          <w:rtl/>
        </w:rPr>
        <w:t xml:space="preserve"> </w:t>
      </w:r>
      <w:r w:rsidR="00DA7D62" w:rsidRPr="00DA7D62">
        <w:rPr>
          <w:rFonts w:ascii="Kokila" w:hAnsi="Kokila" w:cs="Kokila" w:hint="cs"/>
          <w:sz w:val="32"/>
          <w:szCs w:val="32"/>
          <w:cs/>
          <w:lang w:bidi="hi-IN"/>
        </w:rPr>
        <w:t xml:space="preserve"> </w:t>
      </w:r>
      <w:r w:rsidRPr="00F63683">
        <w:rPr>
          <w:rFonts w:ascii="Kokila" w:hAnsi="Kokila" w:cs="Kokila" w:hint="cs"/>
          <w:sz w:val="36"/>
          <w:szCs w:val="36"/>
          <w:cs/>
          <w:lang w:bidi="hi-IN"/>
        </w:rPr>
        <w:t xml:space="preserve">(यह प्रतिमाएं (मुर्तियाँ) कैसी हैं जिनकी पूजा में तुम लगे हुये हो </w:t>
      </w:r>
      <w:r w:rsidRPr="00F63683">
        <w:rPr>
          <w:rFonts w:ascii="Kokila" w:hAnsi="Kokila" w:cs="Kokila" w:hint="cs"/>
          <w:sz w:val="36"/>
          <w:szCs w:val="36"/>
          <w:lang w:bidi="hi-IN"/>
        </w:rPr>
        <w:t>?</w:t>
      </w:r>
      <w:r w:rsidRPr="00F63683">
        <w:rPr>
          <w:rFonts w:ascii="Kokila" w:hAnsi="Kokila" w:cs="Kokila" w:hint="cs"/>
          <w:sz w:val="36"/>
          <w:szCs w:val="36"/>
          <w:cs/>
          <w:lang w:bidi="hi-IN"/>
        </w:rPr>
        <w:t>)</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चूँकि इन मुश्रिकों ने पत्थरों से अच्छी आशा रखी, अतः दंडस्वरूप वो लोग सदैव नरक में रहेंगे, जब्कि मोमिन बंदा अपने रब से अच्छा गुमान रखता है ... और सह़ीह़ मुस्लिम में जाबिर रज़ियल्लाहु अन्हु की रिवायत है कि नबी सल्लल्लाहु अलैहि व सल्लम ने फ़रमायाः (तुम में से किसी की भी मृत्यु इस</w:t>
      </w:r>
      <w:r w:rsidR="00895384">
        <w:rPr>
          <w:rFonts w:ascii="Kokila" w:hAnsi="Kokila" w:cs="Kokila" w:hint="cs"/>
          <w:sz w:val="36"/>
          <w:szCs w:val="36"/>
          <w:cs/>
          <w:lang w:bidi="hi-IN"/>
        </w:rPr>
        <w:t>ी</w:t>
      </w:r>
      <w:r w:rsidRPr="00F63683">
        <w:rPr>
          <w:rFonts w:ascii="Kokila" w:hAnsi="Kokila" w:cs="Kokila" w:hint="cs"/>
          <w:sz w:val="36"/>
          <w:szCs w:val="36"/>
          <w:cs/>
          <w:lang w:bidi="hi-IN"/>
        </w:rPr>
        <w:t xml:space="preserve"> दशा में होनी चाहिये कि वह अल्लाह से अच्छा गुमान रखता हो”</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03"/>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 उनका कथन समाप्त हुआ</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04"/>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इब्नुल क़ैयिम रह़िमहुल्लाह झूठी तथा मनगढ़ंत ह़दीस़ों का उल्लेख करते हुये लिखते </w:t>
      </w:r>
      <w:r w:rsidR="00635102">
        <w:rPr>
          <w:rFonts w:ascii="Kokila" w:hAnsi="Kokila" w:cs="Kokila" w:hint="cs"/>
          <w:sz w:val="36"/>
          <w:szCs w:val="36"/>
          <w:cs/>
          <w:lang w:bidi="hi-IN"/>
        </w:rPr>
        <w:t>हैं:</w:t>
      </w:r>
      <w:r w:rsidRPr="00F63683">
        <w:rPr>
          <w:rFonts w:ascii="Kokila" w:hAnsi="Kokila" w:cs="Kokila" w:hint="cs"/>
          <w:sz w:val="36"/>
          <w:szCs w:val="36"/>
          <w:cs/>
          <w:lang w:bidi="hi-IN"/>
        </w:rPr>
        <w:t xml:space="preserve"> </w:t>
      </w:r>
    </w:p>
    <w:p w:rsidR="00F63683" w:rsidRPr="00F63683" w:rsidRDefault="002338D4" w:rsidP="00221019">
      <w:pPr>
        <w:bidi w:val="0"/>
        <w:spacing w:line="276" w:lineRule="auto"/>
        <w:ind w:firstLine="567"/>
        <w:jc w:val="both"/>
        <w:rPr>
          <w:rFonts w:ascii="Kokila" w:hAnsi="Kokila" w:cs="Kokila"/>
          <w:sz w:val="36"/>
          <w:szCs w:val="36"/>
          <w:lang w:bidi="hi-IN"/>
        </w:rPr>
      </w:pPr>
      <w:r>
        <w:rPr>
          <w:rFonts w:ascii="Kokila" w:hAnsi="Kokila" w:cs="Kokila" w:hint="cs"/>
          <w:sz w:val="36"/>
          <w:szCs w:val="36"/>
          <w:cs/>
          <w:lang w:bidi="hi-IN"/>
        </w:rPr>
        <w:t xml:space="preserve">यह </w:t>
      </w:r>
      <w:r w:rsidR="00F63683" w:rsidRPr="00F63683">
        <w:rPr>
          <w:rFonts w:ascii="Kokila" w:hAnsi="Kokila" w:cs="Kokila" w:hint="cs"/>
          <w:sz w:val="36"/>
          <w:szCs w:val="36"/>
          <w:cs/>
          <w:lang w:bidi="hi-IN"/>
        </w:rPr>
        <w:t>ह़दीस़</w:t>
      </w:r>
      <w:r>
        <w:rPr>
          <w:rFonts w:ascii="Kokila" w:hAnsi="Kokila" w:cs="Kokila" w:hint="cs"/>
          <w:sz w:val="36"/>
          <w:szCs w:val="36"/>
          <w:cs/>
          <w:lang w:bidi="hi-IN"/>
        </w:rPr>
        <w:t>ः</w:t>
      </w:r>
      <w:r w:rsidR="00F63683" w:rsidRPr="00F63683">
        <w:rPr>
          <w:rFonts w:ascii="Kokila" w:hAnsi="Kokila" w:cs="Kokila" w:hint="cs"/>
          <w:sz w:val="36"/>
          <w:szCs w:val="36"/>
          <w:cs/>
          <w:lang w:bidi="hi-IN"/>
        </w:rPr>
        <w:t xml:space="preserve"> (यदि कोई पत्थर से भी अच्छा गुमान रखे तो वह उसको लाभ पहूँचायेगा), इसे मूर्ति पूजक मुश्रिकों ने गढ़ लिया है</w:t>
      </w:r>
      <w:r w:rsidR="00F63683" w:rsidRPr="00F63683">
        <w:rPr>
          <w:rFonts w:ascii="Kokila" w:hAnsi="Kokila" w:cs="Kokila" w:hint="cs"/>
          <w:sz w:val="36"/>
          <w:szCs w:val="36"/>
          <w:vertAlign w:val="superscript"/>
          <w:cs/>
          <w:lang w:bidi="hi-IN"/>
        </w:rPr>
        <w:t>(</w:t>
      </w:r>
      <w:r w:rsidR="00F63683" w:rsidRPr="00F63683">
        <w:rPr>
          <w:rStyle w:val="FootnoteReference"/>
          <w:rFonts w:ascii="Kokila" w:hAnsi="Kokila" w:cs="Kokila"/>
          <w:sz w:val="36"/>
          <w:szCs w:val="36"/>
          <w:cs/>
          <w:lang w:bidi="hi-IN"/>
        </w:rPr>
        <w:footnoteReference w:id="305"/>
      </w:r>
      <w:r w:rsidR="00F63683" w:rsidRPr="00F63683">
        <w:rPr>
          <w:rFonts w:ascii="Kokila" w:hAnsi="Kokila" w:cs="Kokila" w:hint="cs"/>
          <w:sz w:val="36"/>
          <w:szCs w:val="36"/>
          <w:vertAlign w:val="superscript"/>
          <w:cs/>
          <w:lang w:bidi="hi-IN"/>
        </w:rPr>
        <w:t>)</w:t>
      </w:r>
      <w:r w:rsidR="00F63683" w:rsidRPr="00F63683">
        <w:rPr>
          <w:rFonts w:ascii="Kokila" w:hAnsi="Kokila" w:cs="Kokila" w:hint="cs"/>
          <w:sz w:val="36"/>
          <w:szCs w:val="36"/>
          <w:cs/>
          <w:lang w:bidi="hi-IN"/>
        </w:rPr>
        <w:t>।</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इब्ने ह़जर अल-अस्क़ालानी लिखते हैं किः यह ह़दीस़ निराधार है</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06"/>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और शैख़ अलबानी लिखते हैं किः यह ह़दीस़ मौज़ूअ एवं मनगढ़ंत है</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07"/>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और इसका ज़िक्र शैख़ मरई अल-करमी ने अपनी पुस्तक “अल-फ़वायद अल-मौज़ूआ फ़िल अह़ादीस़ अल-मौज़ूआ”</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08"/>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 xml:space="preserve"> में, </w:t>
      </w:r>
      <w:r w:rsidR="001C2228">
        <w:rPr>
          <w:rFonts w:ascii="Kokila" w:hAnsi="Kokila" w:cs="Kokila" w:hint="cs"/>
          <w:sz w:val="36"/>
          <w:szCs w:val="36"/>
          <w:cs/>
          <w:lang w:bidi="hi-IN"/>
        </w:rPr>
        <w:t>मुह़म्मद</w:t>
      </w:r>
      <w:r w:rsidR="00A05415">
        <w:rPr>
          <w:rFonts w:ascii="Kokila" w:hAnsi="Kokila" w:cs="Kokila" w:hint="cs"/>
          <w:sz w:val="36"/>
          <w:szCs w:val="36"/>
          <w:cs/>
          <w:lang w:bidi="hi-IN"/>
        </w:rPr>
        <w:t xml:space="preserve"> ताहिर</w:t>
      </w:r>
      <w:r w:rsidR="001C2228">
        <w:rPr>
          <w:rFonts w:ascii="Kokila" w:hAnsi="Kokila" w:cs="Kokila" w:hint="cs"/>
          <w:sz w:val="36"/>
          <w:szCs w:val="36"/>
          <w:cs/>
          <w:lang w:bidi="hi-IN"/>
        </w:rPr>
        <w:t xml:space="preserve"> बिन </w:t>
      </w:r>
      <w:r w:rsidR="00A05415">
        <w:rPr>
          <w:rFonts w:ascii="Kokila" w:hAnsi="Kokila" w:cs="Kokila" w:hint="cs"/>
          <w:sz w:val="36"/>
          <w:szCs w:val="36"/>
          <w:cs/>
          <w:lang w:bidi="hi-IN"/>
        </w:rPr>
        <w:t>अली</w:t>
      </w:r>
      <w:r w:rsidR="001C2228">
        <w:rPr>
          <w:rFonts w:ascii="Kokila" w:hAnsi="Kokila" w:cs="Kokila" w:hint="cs"/>
          <w:sz w:val="36"/>
          <w:szCs w:val="36"/>
          <w:cs/>
          <w:lang w:bidi="hi-IN"/>
        </w:rPr>
        <w:t xml:space="preserve"> पाक </w:t>
      </w:r>
      <w:r w:rsidRPr="00F63683">
        <w:rPr>
          <w:rFonts w:ascii="Kokila" w:hAnsi="Kokila" w:cs="Kokila" w:hint="cs"/>
          <w:sz w:val="36"/>
          <w:szCs w:val="36"/>
          <w:cs/>
          <w:lang w:bidi="hi-IN"/>
        </w:rPr>
        <w:t>पट्टनी ने अपनी पुस्तक “तज़किरुतुल मौज़ूआत”</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09"/>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 xml:space="preserve"> में, अज़हरी ने अपनी पुस्तक “तह़ज़ीरुल मुस्लिमीन मिनल अह़ादीस़ अल-मौजूआ अला सैयदिल मुर्सलीन”</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10"/>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 xml:space="preserve"> में, सख़ावी ने अपनी पुस्तक “अल-मक़ास़िदुल ह़सनह”</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11"/>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 xml:space="preserve"> में, मुल्ला अली क़ारी ने अपनी पुस्तक “अल-मौज़ूआत अल-कुब्रा”</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12"/>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 xml:space="preserve"> में तथा अजलूनी ने “कश्फ़ुल ख़फ़ा”</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13"/>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 xml:space="preserve"> में</w:t>
      </w:r>
      <w:r w:rsidR="00CC40C7">
        <w:rPr>
          <w:rFonts w:ascii="Kokila" w:hAnsi="Kokila" w:cs="Kokila" w:hint="cs"/>
          <w:sz w:val="36"/>
          <w:szCs w:val="36"/>
          <w:cs/>
          <w:lang w:bidi="hi-IN"/>
        </w:rPr>
        <w:t>,</w:t>
      </w:r>
      <w:r w:rsidRPr="00F63683">
        <w:rPr>
          <w:rFonts w:ascii="Kokila" w:hAnsi="Kokila" w:cs="Kokila" w:hint="cs"/>
          <w:sz w:val="36"/>
          <w:szCs w:val="36"/>
          <w:cs/>
          <w:lang w:bidi="hi-IN"/>
        </w:rPr>
        <w:t xml:space="preserve"> मौज़ूअ अर्थात जाली व मनगढ़ंत ह़दीस़ के अंतर्गत इसका उल्लेख किया है।</w:t>
      </w:r>
    </w:p>
    <w:p w:rsidR="00F63683" w:rsidRPr="00F63683" w:rsidRDefault="00F63683" w:rsidP="00544C36">
      <w:pPr>
        <w:pStyle w:val="ListParagraph"/>
        <w:numPr>
          <w:ilvl w:val="0"/>
          <w:numId w:val="23"/>
        </w:numPr>
        <w:bidi w:val="0"/>
        <w:spacing w:line="276" w:lineRule="auto"/>
        <w:ind w:left="0" w:firstLine="924"/>
        <w:jc w:val="both"/>
        <w:rPr>
          <w:rFonts w:ascii="Kokila" w:hAnsi="Kokila" w:cs="Kokila"/>
          <w:sz w:val="36"/>
          <w:szCs w:val="36"/>
          <w:lang w:bidi="hi-IN"/>
        </w:rPr>
      </w:pPr>
      <w:r w:rsidRPr="00F63683">
        <w:rPr>
          <w:rFonts w:ascii="Kokila" w:hAnsi="Kokila" w:cs="Kokila" w:hint="cs"/>
          <w:sz w:val="36"/>
          <w:szCs w:val="36"/>
          <w:cs/>
          <w:lang w:bidi="hi-IN"/>
        </w:rPr>
        <w:t xml:space="preserve">इस अध्याय में दूसरी झूठी ह़दीस़ यह हैः (यदि किसी मामले में तुम भ्रम में हो तो क़ब्र वालों से सहायता माँगो), यह ह़दीस़ इस </w:t>
      </w:r>
      <w:r w:rsidR="002C1C9E">
        <w:rPr>
          <w:rFonts w:ascii="Kokila" w:hAnsi="Kokila" w:cs="Kokila" w:hint="cs"/>
          <w:sz w:val="36"/>
          <w:szCs w:val="36"/>
          <w:cs/>
          <w:lang w:bidi="hi-IN"/>
        </w:rPr>
        <w:t xml:space="preserve">प्रकार से भी </w:t>
      </w:r>
      <w:r w:rsidRPr="00F63683">
        <w:rPr>
          <w:rFonts w:ascii="Kokila" w:hAnsi="Kokila" w:cs="Kokila" w:hint="cs"/>
          <w:sz w:val="36"/>
          <w:szCs w:val="36"/>
          <w:cs/>
          <w:lang w:bidi="hi-IN"/>
        </w:rPr>
        <w:t>वर्णित हैः (जब कोई मामला कठिन हो जाये तो क़ब्र वालों से सहायता माँगो)। इसका एक शब्द यह भी हैः (क़ब्र वालों से मदद लिया करो), इस तीसरे शब्द को इब्ने कमाल पाशा ने अपनी पुस्तक (अल-अरबईन) में नकल किया है।</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यह ह़दीस़ भी पिछली ह़दीस़ों के समान दीन </w:t>
      </w:r>
      <w:r w:rsidR="00162DE0">
        <w:rPr>
          <w:rFonts w:ascii="Kokila" w:hAnsi="Kokila" w:cs="Kokila" w:hint="cs"/>
          <w:sz w:val="36"/>
          <w:szCs w:val="36"/>
          <w:cs/>
          <w:lang w:bidi="hi-IN"/>
        </w:rPr>
        <w:t>-</w:t>
      </w:r>
      <w:r w:rsidRPr="00F63683">
        <w:rPr>
          <w:rFonts w:ascii="Kokila" w:hAnsi="Kokila" w:cs="Kokila" w:hint="cs"/>
          <w:sz w:val="36"/>
          <w:szCs w:val="36"/>
          <w:cs/>
          <w:lang w:bidi="hi-IN"/>
        </w:rPr>
        <w:t>ए- इस्लाम की मूल भावना के विरुद्ध है जो सुख-दुःख में ग़ैरुल्लाह से दुआ करने को प्रोत्साहित करती है।</w:t>
      </w:r>
    </w:p>
    <w:p w:rsidR="00F63683" w:rsidRPr="00F62C3A" w:rsidRDefault="00F63683" w:rsidP="00F62C3A">
      <w:pPr>
        <w:bidi w:val="0"/>
        <w:spacing w:line="276" w:lineRule="auto"/>
        <w:ind w:firstLine="567"/>
        <w:jc w:val="both"/>
        <w:rPr>
          <w:rFonts w:ascii="Kokila" w:hAnsi="Kokila"/>
          <w:sz w:val="36"/>
          <w:szCs w:val="36"/>
        </w:rPr>
      </w:pPr>
      <w:r w:rsidRPr="00F63683">
        <w:rPr>
          <w:rFonts w:ascii="Kokila" w:hAnsi="Kokila" w:cs="Kokila" w:hint="cs"/>
          <w:sz w:val="36"/>
          <w:szCs w:val="36"/>
          <w:cs/>
          <w:lang w:bidi="hi-IN"/>
        </w:rPr>
        <w:t xml:space="preserve">इब्ने तैमीय्या रह़िमहुल्लाह लिखते </w:t>
      </w:r>
      <w:r w:rsidR="00635102">
        <w:rPr>
          <w:rFonts w:ascii="Kokila" w:hAnsi="Kokila" w:cs="Kokila" w:hint="cs"/>
          <w:sz w:val="36"/>
          <w:szCs w:val="36"/>
          <w:cs/>
          <w:lang w:bidi="hi-IN"/>
        </w:rPr>
        <w:t>हैं:</w:t>
      </w:r>
      <w:r w:rsidRPr="00F63683">
        <w:rPr>
          <w:rFonts w:ascii="Kokila" w:hAnsi="Kokila" w:cs="Kokila" w:hint="cs"/>
          <w:sz w:val="36"/>
          <w:szCs w:val="36"/>
          <w:cs/>
          <w:lang w:bidi="hi-IN"/>
        </w:rPr>
        <w:t xml:space="preserve"> “ह़दीस़ पहचानने की क्षमता रखने वाले सभी विद्वानों के समीप यह ह़दीस़ मनगढ़ंत व जाली है, किसी भी आलिम ने इसे रिवायत नहीं किया है और न ही किसी विश्वसनीय ह़दीस़ की किताब में इसका उल्लेख मिलता है</w:t>
      </w:r>
      <w:r w:rsidR="00C62582">
        <w:rPr>
          <w:rFonts w:ascii="Kokila" w:hAnsi="Kokila" w:cs="Kokila" w:hint="cs"/>
          <w:sz w:val="36"/>
          <w:szCs w:val="36"/>
          <w:cs/>
          <w:lang w:bidi="hi-IN"/>
        </w:rPr>
        <w:t>।</w:t>
      </w:r>
      <w:r w:rsidRPr="00F63683">
        <w:rPr>
          <w:rFonts w:ascii="Kokila" w:hAnsi="Kokila" w:cs="Kokila" w:hint="cs"/>
          <w:sz w:val="36"/>
          <w:szCs w:val="36"/>
          <w:cs/>
          <w:lang w:bidi="hi-IN"/>
        </w:rPr>
        <w:t xml:space="preserve"> अल्लाह तआला का फ़रमान हैः </w:t>
      </w:r>
      <w:r w:rsidR="00F62C3A" w:rsidRPr="00F62C3A">
        <w:rPr>
          <w:rFonts w:ascii="Kokila" w:hAnsi="Kokila" w:cs="ATraditional Arabic"/>
          <w:sz w:val="28"/>
          <w:szCs w:val="28"/>
          <w:rtl/>
        </w:rPr>
        <w:t>{</w:t>
      </w:r>
      <w:r w:rsidR="00F62C3A" w:rsidRPr="00F62C3A">
        <w:rPr>
          <w:rFonts w:ascii="Kokila" w:hAnsi="Kokila" w:cs="QCF2365" w:hint="cs"/>
          <w:sz w:val="28"/>
          <w:szCs w:val="28"/>
          <w:rtl/>
        </w:rPr>
        <w:t>ﱖ</w:t>
      </w:r>
      <w:r w:rsidR="00F62C3A" w:rsidRPr="00F62C3A">
        <w:rPr>
          <w:rFonts w:ascii="Kokila" w:hAnsi="Kokila" w:cs="QCF2365"/>
          <w:sz w:val="28"/>
          <w:szCs w:val="28"/>
          <w:rtl/>
        </w:rPr>
        <w:t xml:space="preserve"> </w:t>
      </w:r>
      <w:r w:rsidR="00F62C3A" w:rsidRPr="00F62C3A">
        <w:rPr>
          <w:rFonts w:ascii="Kokila" w:hAnsi="Kokila" w:cs="QCF2365" w:hint="cs"/>
          <w:sz w:val="28"/>
          <w:szCs w:val="28"/>
          <w:rtl/>
        </w:rPr>
        <w:t>ﱗ</w:t>
      </w:r>
      <w:r w:rsidR="00F62C3A" w:rsidRPr="00F62C3A">
        <w:rPr>
          <w:rFonts w:ascii="Kokila" w:hAnsi="Kokila" w:cs="QCF2365"/>
          <w:sz w:val="28"/>
          <w:szCs w:val="28"/>
          <w:rtl/>
        </w:rPr>
        <w:t xml:space="preserve"> </w:t>
      </w:r>
      <w:r w:rsidR="00F62C3A" w:rsidRPr="00F62C3A">
        <w:rPr>
          <w:rFonts w:ascii="Kokila" w:hAnsi="Kokila" w:cs="QCF2365" w:hint="cs"/>
          <w:sz w:val="28"/>
          <w:szCs w:val="28"/>
          <w:rtl/>
        </w:rPr>
        <w:t>ﱘ</w:t>
      </w:r>
      <w:r w:rsidR="00F62C3A" w:rsidRPr="00F62C3A">
        <w:rPr>
          <w:rFonts w:ascii="Kokila" w:hAnsi="Kokila" w:cs="QCF2365"/>
          <w:sz w:val="28"/>
          <w:szCs w:val="28"/>
          <w:rtl/>
        </w:rPr>
        <w:t xml:space="preserve"> </w:t>
      </w:r>
      <w:r w:rsidR="00F62C3A" w:rsidRPr="00F62C3A">
        <w:rPr>
          <w:rFonts w:ascii="Kokila" w:hAnsi="Kokila" w:cs="QCF2365" w:hint="cs"/>
          <w:sz w:val="28"/>
          <w:szCs w:val="28"/>
          <w:rtl/>
        </w:rPr>
        <w:t>ﱙ</w:t>
      </w:r>
      <w:r w:rsidR="00F62C3A" w:rsidRPr="00F62C3A">
        <w:rPr>
          <w:rFonts w:ascii="Kokila" w:hAnsi="Kokila" w:cs="QCF2365"/>
          <w:sz w:val="28"/>
          <w:szCs w:val="28"/>
          <w:rtl/>
        </w:rPr>
        <w:t xml:space="preserve"> </w:t>
      </w:r>
      <w:r w:rsidR="00F62C3A" w:rsidRPr="00F62C3A">
        <w:rPr>
          <w:rFonts w:ascii="Kokila" w:hAnsi="Kokila" w:cs="QCF2365" w:hint="cs"/>
          <w:sz w:val="28"/>
          <w:szCs w:val="28"/>
          <w:rtl/>
        </w:rPr>
        <w:t>ﱚ</w:t>
      </w:r>
      <w:r w:rsidR="00F62C3A" w:rsidRPr="00F62C3A">
        <w:rPr>
          <w:rFonts w:ascii="Kokila" w:hAnsi="Kokila" w:cs="QCF2365"/>
          <w:sz w:val="28"/>
          <w:szCs w:val="28"/>
          <w:rtl/>
        </w:rPr>
        <w:t xml:space="preserve"> </w:t>
      </w:r>
      <w:r w:rsidR="00F62C3A" w:rsidRPr="00F62C3A">
        <w:rPr>
          <w:rFonts w:ascii="Kokila" w:hAnsi="Kokila" w:cs="QCF2365" w:hint="cs"/>
          <w:sz w:val="28"/>
          <w:szCs w:val="28"/>
          <w:rtl/>
        </w:rPr>
        <w:t>ﱛ</w:t>
      </w:r>
      <w:r w:rsidR="00F62C3A" w:rsidRPr="00F62C3A">
        <w:rPr>
          <w:rFonts w:ascii="Kokila" w:hAnsi="Kokila" w:cs="QCF2365"/>
          <w:sz w:val="28"/>
          <w:szCs w:val="28"/>
          <w:rtl/>
        </w:rPr>
        <w:t xml:space="preserve"> </w:t>
      </w:r>
      <w:r w:rsidR="00F62C3A" w:rsidRPr="00F62C3A">
        <w:rPr>
          <w:rFonts w:ascii="Kokila" w:hAnsi="Kokila" w:cs="QCF2365" w:hint="cs"/>
          <w:sz w:val="28"/>
          <w:szCs w:val="28"/>
          <w:rtl/>
        </w:rPr>
        <w:t>ﱜ</w:t>
      </w:r>
      <w:r w:rsidR="00F62C3A" w:rsidRPr="00F62C3A">
        <w:rPr>
          <w:rFonts w:ascii="Kokila" w:hAnsi="Kokila" w:cs="QCF2365"/>
          <w:sz w:val="28"/>
          <w:szCs w:val="28"/>
          <w:rtl/>
        </w:rPr>
        <w:t xml:space="preserve"> </w:t>
      </w:r>
      <w:r w:rsidR="00F62C3A" w:rsidRPr="00F62C3A">
        <w:rPr>
          <w:rFonts w:ascii="Kokila" w:hAnsi="Kokila" w:cs="QCF2365" w:hint="cs"/>
          <w:sz w:val="28"/>
          <w:szCs w:val="28"/>
          <w:rtl/>
        </w:rPr>
        <w:t>ﱝﱞ</w:t>
      </w:r>
      <w:r w:rsidR="00F62C3A" w:rsidRPr="00F62C3A">
        <w:rPr>
          <w:rFonts w:ascii="Kokila" w:hAnsi="Kokila" w:cs="QCF2365"/>
          <w:sz w:val="28"/>
          <w:szCs w:val="28"/>
          <w:rtl/>
        </w:rPr>
        <w:t xml:space="preserve"> </w:t>
      </w:r>
      <w:r w:rsidR="00F62C3A" w:rsidRPr="00F62C3A">
        <w:rPr>
          <w:rFonts w:ascii="Kokila" w:hAnsi="Kokila" w:cs="QCF2365" w:hint="cs"/>
          <w:sz w:val="28"/>
          <w:szCs w:val="28"/>
          <w:rtl/>
        </w:rPr>
        <w:t>ﱟ</w:t>
      </w:r>
      <w:r w:rsidR="00F62C3A" w:rsidRPr="00F62C3A">
        <w:rPr>
          <w:rFonts w:ascii="Kokila" w:hAnsi="Kokila" w:cs="QCF2365"/>
          <w:sz w:val="28"/>
          <w:szCs w:val="28"/>
          <w:rtl/>
        </w:rPr>
        <w:t xml:space="preserve"> </w:t>
      </w:r>
      <w:r w:rsidR="00F62C3A" w:rsidRPr="00F62C3A">
        <w:rPr>
          <w:rFonts w:ascii="Kokila" w:hAnsi="Kokila" w:cs="QCF2365" w:hint="cs"/>
          <w:sz w:val="28"/>
          <w:szCs w:val="28"/>
          <w:rtl/>
        </w:rPr>
        <w:t>ﱠ</w:t>
      </w:r>
      <w:r w:rsidR="00F62C3A" w:rsidRPr="00F62C3A">
        <w:rPr>
          <w:rFonts w:ascii="Kokila" w:hAnsi="Kokila" w:cs="QCF2365"/>
          <w:sz w:val="28"/>
          <w:szCs w:val="28"/>
          <w:rtl/>
        </w:rPr>
        <w:t xml:space="preserve"> </w:t>
      </w:r>
      <w:r w:rsidR="00F62C3A" w:rsidRPr="00F62C3A">
        <w:rPr>
          <w:rFonts w:ascii="Kokila" w:hAnsi="Kokila" w:cs="QCF2365" w:hint="cs"/>
          <w:sz w:val="28"/>
          <w:szCs w:val="28"/>
          <w:rtl/>
        </w:rPr>
        <w:t>ﱡ</w:t>
      </w:r>
      <w:r w:rsidR="00F62C3A" w:rsidRPr="00F62C3A">
        <w:rPr>
          <w:rFonts w:ascii="Kokila" w:hAnsi="Kokila" w:cs="QCF2365"/>
          <w:sz w:val="28"/>
          <w:szCs w:val="28"/>
          <w:rtl/>
        </w:rPr>
        <w:t xml:space="preserve"> </w:t>
      </w:r>
      <w:r w:rsidR="00F62C3A" w:rsidRPr="00F62C3A">
        <w:rPr>
          <w:rFonts w:ascii="Kokila" w:hAnsi="Kokila" w:cs="QCF2365" w:hint="cs"/>
          <w:sz w:val="28"/>
          <w:szCs w:val="28"/>
          <w:rtl/>
        </w:rPr>
        <w:t>ﱢ</w:t>
      </w:r>
      <w:r w:rsidR="00F62C3A" w:rsidRPr="00F62C3A">
        <w:rPr>
          <w:rFonts w:ascii="Kokila" w:hAnsi="Kokila" w:cs="QCF2365"/>
          <w:sz w:val="28"/>
          <w:szCs w:val="28"/>
          <w:rtl/>
        </w:rPr>
        <w:t xml:space="preserve"> </w:t>
      </w:r>
      <w:r w:rsidR="00F62C3A" w:rsidRPr="00F62C3A">
        <w:rPr>
          <w:rFonts w:ascii="Kokila" w:hAnsi="Kokila" w:cs="QCF2365" w:hint="cs"/>
          <w:sz w:val="28"/>
          <w:szCs w:val="28"/>
          <w:rtl/>
        </w:rPr>
        <w:t>ﱣ</w:t>
      </w:r>
      <w:r w:rsidR="00F62C3A" w:rsidRPr="00F62C3A">
        <w:rPr>
          <w:rFonts w:ascii="Kokila" w:hAnsi="Kokila" w:cs="ATraditional Arabic"/>
          <w:sz w:val="28"/>
          <w:szCs w:val="28"/>
          <w:rtl/>
        </w:rPr>
        <w:t>}</w:t>
      </w:r>
      <w:r w:rsidR="00F62C3A" w:rsidRPr="00F62C3A">
        <w:rPr>
          <w:rFonts w:ascii="Kokila" w:hAnsi="Kokila"/>
          <w:sz w:val="36"/>
          <w:szCs w:val="32"/>
          <w:rtl/>
        </w:rPr>
        <w:t xml:space="preserve"> </w:t>
      </w:r>
      <w:r w:rsidR="00F62C3A">
        <w:rPr>
          <w:rFonts w:ascii="Kokila" w:hAnsi="Kokila" w:cs="Mangal" w:hint="cs"/>
          <w:sz w:val="36"/>
          <w:szCs w:val="32"/>
          <w:cs/>
          <w:lang w:bidi="hi-IN"/>
        </w:rPr>
        <w:t xml:space="preserve"> </w:t>
      </w:r>
      <w:r w:rsidRPr="00F62C3A">
        <w:rPr>
          <w:rFonts w:ascii="Kokila" w:hAnsi="Kokila" w:cs="Kokila" w:hint="cs"/>
          <w:sz w:val="36"/>
          <w:szCs w:val="36"/>
          <w:cs/>
          <w:lang w:bidi="hi-IN"/>
        </w:rPr>
        <w:t>(</w:t>
      </w:r>
      <w:r w:rsidRPr="00F63683">
        <w:rPr>
          <w:rFonts w:ascii="Kokila" w:hAnsi="Kokila" w:cs="Kokila" w:hint="cs"/>
          <w:sz w:val="36"/>
          <w:szCs w:val="36"/>
          <w:cs/>
          <w:lang w:bidi="hi-IN"/>
        </w:rPr>
        <w:t>आप उस अमर व नित्य जीवी पर भरोसा कीजिये जो मरेगा नहीं, और उसकी पवित्रता का गुणगान कीजिये उसकी प्रशंसा के साथ, और आपका रब (पालनहार) पर्याप्त है अपने भक्तों के पापों से सूचित होने को)। सूरह फ़ुर्क़ानः 58। यह बात आवश्यक रूप से सभी को ज्ञात होना चाहिये कि यह ग़ैर मशरूअ है, जब्कि नबी सल्लल्लाहु अलैहि व सल्लम ने इससे कम हानिकारक चीज़ जो इससे मिलती जुलती है अर्थात क़ब्रों पर मस्जिद बनाना इत्यादि, उससे भी रोका है, बल्कि आपने ऐसे लोगों का अनुसरण करने वालों पर लानत व धिक्कार भेजी है, क्योंकि यहीं से मूर्ति पूजन का आरंभ होता है”</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14"/>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इब्नुल कैयिम रह़िमहुल्लाह क़ब्र के फ़ित्ना</w:t>
      </w:r>
      <w:r w:rsidR="000E36FD">
        <w:rPr>
          <w:rFonts w:ascii="Kokila" w:hAnsi="Kokila" w:cs="Kokila" w:hint="cs"/>
          <w:sz w:val="36"/>
          <w:szCs w:val="36"/>
          <w:cs/>
          <w:lang w:bidi="hi-IN"/>
        </w:rPr>
        <w:t xml:space="preserve"> के कारणों को बयान करने</w:t>
      </w:r>
      <w:r w:rsidRPr="00F63683">
        <w:rPr>
          <w:rFonts w:ascii="Kokila" w:hAnsi="Kokila" w:cs="Kokila" w:hint="cs"/>
          <w:sz w:val="36"/>
          <w:szCs w:val="36"/>
          <w:cs/>
          <w:lang w:bidi="hi-IN"/>
        </w:rPr>
        <w:t xml:space="preserve"> के अंतर्गत लिखते </w:t>
      </w:r>
      <w:r w:rsidR="00635102">
        <w:rPr>
          <w:rFonts w:ascii="Kokila" w:hAnsi="Kokila" w:cs="Kokila" w:hint="cs"/>
          <w:sz w:val="36"/>
          <w:szCs w:val="36"/>
          <w:cs/>
          <w:lang w:bidi="hi-IN"/>
        </w:rPr>
        <w:t>हैं:</w:t>
      </w:r>
      <w:r w:rsidRPr="00F63683">
        <w:rPr>
          <w:rFonts w:ascii="Kokila" w:hAnsi="Kokila" w:cs="Kokila" w:hint="cs"/>
          <w:sz w:val="36"/>
          <w:szCs w:val="36"/>
          <w:cs/>
          <w:lang w:bidi="hi-IN"/>
        </w:rPr>
        <w:t xml:space="preserve"> </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“इसी में वह झूठी ह़दीस़ भी है जिसे मूर्तिपूजकों ने नबी सल्लल्लाहु अलैहि व सल्लम से झूठे तौर पर जोड़ दिया है, जो वास्तव में दीन </w:t>
      </w:r>
      <w:r w:rsidR="008051E0">
        <w:rPr>
          <w:rFonts w:ascii="Kokila" w:hAnsi="Kokila" w:cs="Kokila" w:hint="cs"/>
          <w:sz w:val="36"/>
          <w:szCs w:val="36"/>
          <w:cs/>
          <w:lang w:bidi="hi-IN"/>
        </w:rPr>
        <w:t>-</w:t>
      </w:r>
      <w:r w:rsidRPr="00F63683">
        <w:rPr>
          <w:rFonts w:ascii="Kokila" w:hAnsi="Kokila" w:cs="Kokila" w:hint="cs"/>
          <w:sz w:val="36"/>
          <w:szCs w:val="36"/>
          <w:cs/>
          <w:lang w:bidi="hi-IN"/>
        </w:rPr>
        <w:t xml:space="preserve">ए- इस्लाम के विरुद्ध है, जैसे यह ह़दीस़ः (जब कोई मामला कठिन हो जाये तो क़ब्र वालों से सहायता माँगो), इसी प्रकार से यह ह़दीस़ः (यदि कोई पत्थर से भी अच्छा गुमान रखे तो वह उसको लाभ पहूँचायेगा), इस प्रकार की ह़दीस़ें दीन </w:t>
      </w:r>
      <w:r w:rsidR="008051E0">
        <w:rPr>
          <w:rFonts w:ascii="Kokila" w:hAnsi="Kokila" w:cs="Kokila" w:hint="cs"/>
          <w:sz w:val="36"/>
          <w:szCs w:val="36"/>
          <w:cs/>
          <w:lang w:bidi="hi-IN"/>
        </w:rPr>
        <w:t>-</w:t>
      </w:r>
      <w:r w:rsidRPr="00F63683">
        <w:rPr>
          <w:rFonts w:ascii="Kokila" w:hAnsi="Kokila" w:cs="Kokila" w:hint="cs"/>
          <w:sz w:val="36"/>
          <w:szCs w:val="36"/>
          <w:cs/>
          <w:lang w:bidi="hi-IN"/>
        </w:rPr>
        <w:t xml:space="preserve">ए- इस्लाम की मूल भावना के विरुद्ध हैं, जिन्हें मुश्रिकों ने अपनी ओर गढ़ लिया है, और अज्ञानियों एवं पथभ्रष्टों ने </w:t>
      </w:r>
      <w:r w:rsidR="008051E0">
        <w:rPr>
          <w:rFonts w:ascii="Kokila" w:hAnsi="Kokila" w:cs="Kokila" w:hint="cs"/>
          <w:sz w:val="36"/>
          <w:szCs w:val="36"/>
          <w:cs/>
          <w:lang w:bidi="hi-IN"/>
        </w:rPr>
        <w:t xml:space="preserve">उन्हें </w:t>
      </w:r>
      <w:r w:rsidRPr="00F63683">
        <w:rPr>
          <w:rFonts w:ascii="Kokila" w:hAnsi="Kokila" w:cs="Kokila" w:hint="cs"/>
          <w:sz w:val="36"/>
          <w:szCs w:val="36"/>
          <w:cs/>
          <w:lang w:bidi="hi-IN"/>
        </w:rPr>
        <w:t>खूब रिवाज दिया है, जब्कि अल्लाह तआला ने रसूल को इसलिए भेजा था कि पत्थर पूजने वालों के विरुद्ध वह जंग लड़ें, आपने अपनी उम्मत को पूरी तरह से क़ब्र के फित्नों से आगाह कर (चेता) दिया था”</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15"/>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मैं कहता हूँ किः इसका उल्लेख शैख़ मरई अल-करमी ने अपनी पुस्तक “अल-फ़वायद अल-मौज़ूआ मिनल अह़ादीस़ अल-मौज़ूआ”</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16"/>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 xml:space="preserve"> में तथा अज़हरी ने अपनी पुस्तक “तह़ज़ीरुल मुस्लिमीन मिनल अह़ादीस़ अल-मौज़ूआ अला सैयदिल मुरसलीन”</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17"/>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 xml:space="preserve"> में किया है। </w:t>
      </w:r>
    </w:p>
    <w:p w:rsidR="00F63683" w:rsidRPr="00F63683" w:rsidRDefault="00F63683" w:rsidP="006C79F1">
      <w:pPr>
        <w:pStyle w:val="ListParagraph"/>
        <w:numPr>
          <w:ilvl w:val="0"/>
          <w:numId w:val="23"/>
        </w:numPr>
        <w:bidi w:val="0"/>
        <w:spacing w:line="276" w:lineRule="auto"/>
        <w:ind w:left="142" w:firstLine="357"/>
        <w:jc w:val="both"/>
        <w:rPr>
          <w:rFonts w:ascii="Kokila" w:hAnsi="Kokila" w:cs="Kokila"/>
          <w:sz w:val="36"/>
          <w:szCs w:val="36"/>
          <w:lang w:bidi="hi-IN"/>
        </w:rPr>
      </w:pPr>
      <w:r w:rsidRPr="00F63683">
        <w:rPr>
          <w:rFonts w:ascii="Kokila" w:hAnsi="Kokila" w:cs="Kokila" w:hint="cs"/>
          <w:sz w:val="36"/>
          <w:szCs w:val="36"/>
          <w:cs/>
          <w:lang w:bidi="hi-IN"/>
        </w:rPr>
        <w:t>इस अध्याय में जो आधारहीन ह़दीस़ें बयान की जाती हैं उनमें से एक वह भी है जिसे इब्नुस्सुन्नी ने अपनी किताब “अज़्कारुल यौमि वल</w:t>
      </w:r>
      <w:r w:rsidR="006C79F1">
        <w:rPr>
          <w:rFonts w:ascii="Kokila" w:hAnsi="Kokila" w:cs="Kokila" w:hint="cs"/>
          <w:sz w:val="36"/>
          <w:szCs w:val="36"/>
          <w:cs/>
          <w:lang w:bidi="hi-IN"/>
        </w:rPr>
        <w:t>-</w:t>
      </w:r>
      <w:r w:rsidRPr="00F63683">
        <w:rPr>
          <w:rFonts w:ascii="Kokila" w:hAnsi="Kokila" w:cs="Kokila" w:hint="cs"/>
          <w:sz w:val="36"/>
          <w:szCs w:val="36"/>
          <w:cs/>
          <w:lang w:bidi="hi-IN"/>
        </w:rPr>
        <w:t>लैला”,</w:t>
      </w:r>
      <w:r w:rsidR="00B715BC">
        <w:rPr>
          <w:rFonts w:ascii="Kokila" w:hAnsi="Kokila" w:cs="Kokila" w:hint="cs"/>
          <w:sz w:val="36"/>
          <w:szCs w:val="36"/>
          <w:cs/>
          <w:lang w:bidi="hi-IN"/>
        </w:rPr>
        <w:t xml:space="preserve"> में ज़िक्र किया है,</w:t>
      </w:r>
      <w:r w:rsidRPr="00F63683">
        <w:rPr>
          <w:rFonts w:ascii="Kokila" w:hAnsi="Kokila" w:cs="Kokila" w:hint="cs"/>
          <w:sz w:val="36"/>
          <w:szCs w:val="36"/>
          <w:cs/>
          <w:lang w:bidi="hi-IN"/>
        </w:rPr>
        <w:t xml:space="preserve"> वह लिखते </w:t>
      </w:r>
      <w:r w:rsidR="00635102">
        <w:rPr>
          <w:rFonts w:ascii="Kokila" w:hAnsi="Kokila" w:cs="Kokila" w:hint="cs"/>
          <w:sz w:val="36"/>
          <w:szCs w:val="36"/>
          <w:cs/>
          <w:lang w:bidi="hi-IN"/>
        </w:rPr>
        <w:t>हैं:</w:t>
      </w:r>
      <w:r w:rsidRPr="00F63683">
        <w:rPr>
          <w:rFonts w:ascii="Kokila" w:hAnsi="Kokila" w:cs="Kokila" w:hint="cs"/>
          <w:sz w:val="36"/>
          <w:szCs w:val="36"/>
          <w:cs/>
          <w:lang w:bidi="hi-IN"/>
        </w:rPr>
        <w:t xml:space="preserve"> </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हमसे मुह़म्मद बिन ख़ालिद बिन मुह़म्मद अल-बरदई ने बयान किया, वह कहते हैं कि हमसे ह़ाजिब बिन </w:t>
      </w:r>
      <w:r w:rsidRPr="00F63683">
        <w:rPr>
          <w:rFonts w:ascii="Kokila" w:hAnsi="Kokila" w:cs="Kokila"/>
          <w:sz w:val="36"/>
          <w:szCs w:val="36"/>
          <w:cs/>
          <w:lang w:bidi="hi-IN"/>
        </w:rPr>
        <w:t xml:space="preserve">सुलैमान ने बयान किया, वह कहते हैं कि मुझसे मुह़म्मद बिन मुस़अब ने बयान किया, वह कहते हैं कि मुझसे इस्राईल ने और उन्होंने अबू इसह़ाक़ से, तथा उन्होंने हैस़म बिन ह़नश से बयान किया, वह कहते हैं कि हम लोग इब्ने उमर रज़ियल्लाहु अन्हुमा के पास बैठे हुये थे कि उनका पैर सुन्न हो गया, तो एक व्यक्ति ने उनसे कहाः अपने निकट सबसे प्रिय व्यक्ति का स्मरण </w:t>
      </w:r>
      <w:r w:rsidR="00312161">
        <w:rPr>
          <w:rFonts w:ascii="Kokila" w:hAnsi="Kokila" w:cs="Kokila" w:hint="cs"/>
          <w:sz w:val="36"/>
          <w:szCs w:val="36"/>
          <w:cs/>
          <w:lang w:bidi="hi-IN"/>
        </w:rPr>
        <w:t>कीजिये</w:t>
      </w:r>
      <w:r w:rsidRPr="00F63683">
        <w:rPr>
          <w:rFonts w:ascii="Kokila" w:hAnsi="Kokila" w:cs="Kokila"/>
          <w:sz w:val="36"/>
          <w:szCs w:val="36"/>
          <w:cs/>
          <w:lang w:bidi="hi-IN"/>
        </w:rPr>
        <w:t>, तो उन्होंने कहाः हे मुह़म्मद सल्लल्लाहु अलैहि व सल्लम, रावी (वाचक) कहते हैं कि, इतना कहते ही वह खड़े हो गए, मानो उन्हें किसी बंधन से आज़ादी मिल गई हो</w:t>
      </w:r>
      <w:r w:rsidRPr="00F63683">
        <w:rPr>
          <w:rFonts w:ascii="Kokila" w:hAnsi="Kokila" w:cs="Kokila"/>
          <w:sz w:val="36"/>
          <w:szCs w:val="36"/>
          <w:vertAlign w:val="superscript"/>
          <w:cs/>
          <w:lang w:bidi="hi-IN"/>
        </w:rPr>
        <w:t>(</w:t>
      </w:r>
      <w:r w:rsidRPr="00F63683">
        <w:rPr>
          <w:rStyle w:val="FootnoteReference"/>
          <w:rFonts w:ascii="Kokila" w:hAnsi="Kokila" w:cs="Kokila"/>
          <w:sz w:val="36"/>
          <w:szCs w:val="36"/>
          <w:cs/>
          <w:lang w:bidi="hi-IN"/>
        </w:rPr>
        <w:footnoteReference w:id="318"/>
      </w:r>
      <w:r w:rsidRPr="00F63683">
        <w:rPr>
          <w:rFonts w:ascii="Kokila" w:hAnsi="Kokila" w:cs="Kokila"/>
          <w:sz w:val="36"/>
          <w:szCs w:val="36"/>
          <w:vertAlign w:val="superscript"/>
          <w:cs/>
          <w:lang w:bidi="hi-IN"/>
        </w:rPr>
        <w:t>)</w:t>
      </w:r>
      <w:r w:rsidRPr="00F63683">
        <w:rPr>
          <w:rFonts w:ascii="Kokila" w:hAnsi="Kokila" w:cs="Kokila"/>
          <w:sz w:val="36"/>
          <w:szCs w:val="36"/>
          <w:cs/>
          <w:lang w:bidi="hi-IN"/>
        </w:rPr>
        <w:t>।</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इस ह़दीस़ को ज़ईफ़ (कमज़ोर) करार देते हुए मुह़म्मद नास़िरुद्दीन अलबानी रह़िमहुल्लाह लिखते हैं:</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इसे इब्नुस्सुन्नी (166) ने रिवायत किया है, तथा इसकी सनद की ज़ईफ़ है, इसके दो कारक </w:t>
      </w:r>
      <w:r w:rsidR="00635102">
        <w:rPr>
          <w:rFonts w:ascii="Kokila" w:hAnsi="Kokila" w:cs="Kokila" w:hint="cs"/>
          <w:sz w:val="36"/>
          <w:szCs w:val="36"/>
          <w:cs/>
          <w:lang w:bidi="hi-IN"/>
        </w:rPr>
        <w:t>हैं:</w:t>
      </w:r>
      <w:r w:rsidRPr="00F63683">
        <w:rPr>
          <w:rFonts w:ascii="Kokila" w:hAnsi="Kokila" w:cs="Kokila" w:hint="cs"/>
          <w:sz w:val="36"/>
          <w:szCs w:val="36"/>
          <w:cs/>
          <w:lang w:bidi="hi-IN"/>
        </w:rPr>
        <w:t xml:space="preserve"> </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t xml:space="preserve">पहलाः </w:t>
      </w:r>
      <w:r w:rsidRPr="00F63683">
        <w:rPr>
          <w:rFonts w:ascii="Kokila" w:hAnsi="Kokila" w:cs="Kokila" w:hint="cs"/>
          <w:sz w:val="36"/>
          <w:szCs w:val="36"/>
          <w:cs/>
          <w:lang w:bidi="hi-IN"/>
        </w:rPr>
        <w:t>हैस़म मज्हूल है, जैसाकि ख़त़ीब बग़दादी ने “अल-किफ़ाया” (88) में लिखा है।</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t xml:space="preserve">दूसराः </w:t>
      </w:r>
      <w:r w:rsidRPr="00F63683">
        <w:rPr>
          <w:rFonts w:ascii="Kokila" w:hAnsi="Kokila" w:cs="Kokila" w:hint="cs"/>
          <w:sz w:val="36"/>
          <w:szCs w:val="36"/>
          <w:cs/>
          <w:lang w:bidi="hi-IN"/>
        </w:rPr>
        <w:t xml:space="preserve">इसमें एक रावी अबू इसह़ाक अस्सबीई हैं, जो मुदल्लिस हैं और यहां उन्होंने </w:t>
      </w:r>
      <w:r w:rsidR="00A142E2">
        <w:rPr>
          <w:rFonts w:ascii="Kokila" w:hAnsi="Kokila" w:cs="Kokila" w:hint="cs"/>
          <w:sz w:val="36"/>
          <w:szCs w:val="36"/>
          <w:cs/>
          <w:lang w:bidi="hi-IN"/>
        </w:rPr>
        <w:t>“</w:t>
      </w:r>
      <w:r w:rsidRPr="00F63683">
        <w:rPr>
          <w:rFonts w:ascii="Kokila" w:hAnsi="Kokila" w:cs="Kokila" w:hint="cs"/>
          <w:sz w:val="36"/>
          <w:szCs w:val="36"/>
          <w:cs/>
          <w:lang w:bidi="hi-IN"/>
        </w:rPr>
        <w:t xml:space="preserve">अन </w:t>
      </w:r>
      <w:r w:rsidRPr="00A142E2">
        <w:rPr>
          <w:rFonts w:ascii="Traditional Arabic" w:hAnsi="Traditional Arabic" w:cs="Traditional Arabic"/>
          <w:sz w:val="32"/>
          <w:szCs w:val="32"/>
          <w:rtl/>
        </w:rPr>
        <w:t>(عن)</w:t>
      </w:r>
      <w:r w:rsidR="00A142E2" w:rsidRPr="00A142E2">
        <w:rPr>
          <w:rFonts w:ascii="Kokila" w:hAnsi="Kokila" w:cs="Kokila"/>
          <w:sz w:val="32"/>
          <w:szCs w:val="32"/>
          <w:cs/>
          <w:lang w:bidi="hi-IN"/>
        </w:rPr>
        <w:t>”</w:t>
      </w:r>
      <w:r w:rsidRPr="00A142E2">
        <w:rPr>
          <w:rFonts w:ascii="Kokila" w:hAnsi="Kokila" w:cs="Mangal" w:hint="cs"/>
          <w:sz w:val="32"/>
          <w:szCs w:val="32"/>
          <w:cs/>
          <w:lang w:bidi="hi-IN"/>
        </w:rPr>
        <w:t xml:space="preserve"> </w:t>
      </w:r>
      <w:r w:rsidRPr="00F63683">
        <w:rPr>
          <w:rFonts w:ascii="Kokila" w:hAnsi="Kokila" w:cs="Kokila" w:hint="cs"/>
          <w:sz w:val="36"/>
          <w:szCs w:val="36"/>
          <w:cs/>
          <w:lang w:bidi="hi-IN"/>
        </w:rPr>
        <w:t>से रिवायत किया है, बाद में वह मुख़तलित़ हो गए थे, और यह रिवायत उन्होंने उसी दशा में की है, इसी कारणवश वह इस रिवायत को कभी हैस़म से रिवायत करते हैं तो कभी अबू शोअबा से</w:t>
      </w:r>
      <w:r w:rsidR="0095674F">
        <w:rPr>
          <w:rFonts w:ascii="Kokila" w:hAnsi="Kokila" w:cs="Kokila" w:hint="cs"/>
          <w:sz w:val="36"/>
          <w:szCs w:val="36"/>
          <w:cs/>
          <w:lang w:bidi="hi-IN"/>
        </w:rPr>
        <w:t>।</w:t>
      </w:r>
      <w:r w:rsidRPr="00F63683">
        <w:rPr>
          <w:rFonts w:ascii="Kokila" w:hAnsi="Kokila" w:cs="Kokila" w:hint="cs"/>
          <w:sz w:val="36"/>
          <w:szCs w:val="36"/>
          <w:cs/>
          <w:lang w:bidi="hi-IN"/>
        </w:rPr>
        <w:t xml:space="preserve"> </w:t>
      </w:r>
      <w:r w:rsidR="0095674F">
        <w:rPr>
          <w:rFonts w:ascii="Kokila" w:hAnsi="Kokila" w:cs="Kokila" w:hint="cs"/>
          <w:sz w:val="36"/>
          <w:szCs w:val="36"/>
          <w:cs/>
          <w:lang w:bidi="hi-IN"/>
        </w:rPr>
        <w:t>जब्कि</w:t>
      </w:r>
      <w:r w:rsidRPr="00F63683">
        <w:rPr>
          <w:rFonts w:ascii="Kokila" w:hAnsi="Kokila" w:cs="Kokila" w:hint="cs"/>
          <w:sz w:val="36"/>
          <w:szCs w:val="36"/>
          <w:cs/>
          <w:lang w:bidi="hi-IN"/>
        </w:rPr>
        <w:t xml:space="preserve"> एक रिवायत में (अबू सईद)</w:t>
      </w:r>
      <w:r w:rsidR="0095674F">
        <w:rPr>
          <w:rFonts w:ascii="Kokila" w:hAnsi="Kokila" w:cs="Kokila" w:hint="cs"/>
          <w:sz w:val="36"/>
          <w:szCs w:val="36"/>
          <w:cs/>
          <w:lang w:bidi="hi-IN"/>
        </w:rPr>
        <w:t xml:space="preserve"> आया</w:t>
      </w:r>
      <w:r w:rsidRPr="00F63683">
        <w:rPr>
          <w:rFonts w:ascii="Kokila" w:hAnsi="Kokila" w:cs="Kokila" w:hint="cs"/>
          <w:sz w:val="36"/>
          <w:szCs w:val="36"/>
          <w:cs/>
          <w:lang w:bidi="hi-IN"/>
        </w:rPr>
        <w:t xml:space="preserve"> है, इसे इब्नुस्सुन्नी (164) ने रिवायत किया है।</w:t>
      </w:r>
    </w:p>
    <w:p w:rsidR="00F63683" w:rsidRPr="00F63683" w:rsidRDefault="00EA1B36" w:rsidP="00221019">
      <w:pPr>
        <w:bidi w:val="0"/>
        <w:spacing w:line="276" w:lineRule="auto"/>
        <w:ind w:firstLine="567"/>
        <w:jc w:val="both"/>
        <w:rPr>
          <w:rFonts w:ascii="Kokila" w:hAnsi="Kokila" w:cs="Kokila"/>
          <w:sz w:val="36"/>
          <w:szCs w:val="36"/>
          <w:lang w:bidi="hi-IN"/>
        </w:rPr>
      </w:pPr>
      <w:r>
        <w:rPr>
          <w:rFonts w:ascii="Kokila" w:hAnsi="Kokila" w:cs="Kokila" w:hint="cs"/>
          <w:sz w:val="36"/>
          <w:szCs w:val="36"/>
          <w:cs/>
          <w:lang w:bidi="hi-IN"/>
        </w:rPr>
        <w:t xml:space="preserve">रिवायत करते हुए वह </w:t>
      </w:r>
      <w:r w:rsidR="00F63683" w:rsidRPr="00F63683">
        <w:rPr>
          <w:rFonts w:ascii="Kokila" w:hAnsi="Kokila" w:cs="Kokila" w:hint="cs"/>
          <w:sz w:val="36"/>
          <w:szCs w:val="36"/>
          <w:cs/>
          <w:lang w:bidi="hi-IN"/>
        </w:rPr>
        <w:t>कभी कहते हैं किः अब्दुर्रह़मान बिन सअद कहते हैं कि (मैं इब्ने उमर के पास था, फिर उन्होंने ह़दीस़ बयान की), इसे बुख़ारी ने “अल-अदब अल-मुफ़रद” (964)</w:t>
      </w:r>
      <w:r w:rsidR="005241A3">
        <w:rPr>
          <w:rFonts w:ascii="Kokila" w:hAnsi="Kokila" w:cs="Kokila" w:hint="cs"/>
          <w:sz w:val="36"/>
          <w:szCs w:val="36"/>
          <w:cs/>
          <w:lang w:bidi="hi-IN"/>
        </w:rPr>
        <w:t xml:space="preserve"> में</w:t>
      </w:r>
      <w:r w:rsidR="00F63683" w:rsidRPr="00F63683">
        <w:rPr>
          <w:rFonts w:ascii="Kokila" w:hAnsi="Kokila" w:cs="Kokila" w:hint="cs"/>
          <w:sz w:val="36"/>
          <w:szCs w:val="36"/>
          <w:cs/>
          <w:lang w:bidi="hi-IN"/>
        </w:rPr>
        <w:t xml:space="preserve"> तथा इब्नुस्सुन्नी (168) ने रिवायत किया है।</w:t>
      </w:r>
    </w:p>
    <w:p w:rsidR="005B5BE4" w:rsidRPr="005B5BE4" w:rsidRDefault="005B5BE4" w:rsidP="005B5BE4">
      <w:pPr>
        <w:bidi w:val="0"/>
        <w:spacing w:line="276" w:lineRule="auto"/>
        <w:ind w:firstLine="567"/>
        <w:jc w:val="both"/>
        <w:rPr>
          <w:rFonts w:ascii="Kokila" w:hAnsi="Kokila" w:cs="Kokila"/>
          <w:sz w:val="36"/>
          <w:szCs w:val="36"/>
          <w:lang w:bidi="hi-IN"/>
        </w:rPr>
      </w:pPr>
      <w:r w:rsidRPr="005B5BE4">
        <w:rPr>
          <w:rFonts w:ascii="Kokila" w:hAnsi="Kokila" w:cs="Kokila" w:hint="cs"/>
          <w:sz w:val="36"/>
          <w:szCs w:val="36"/>
          <w:cs/>
          <w:lang w:bidi="hi-IN"/>
        </w:rPr>
        <w:t>अब्दुर्रह़मान बिन साद को नसई ने स़िक़ा (मजबूत स्मरण शक्ति के स्वामी तथा दीनदार) कहा है, परंतु इस रिवायत में इल्लत (कमजोरी) अबू इसह़ाक़ के गडमड स्मरण शक्ति एवं उनके तदलीस के कारण है, उन्होंने सभी रिवायतों को (</w:t>
      </w:r>
      <w:r w:rsidRPr="005B5BE4">
        <w:rPr>
          <w:rFonts w:ascii="Kokila" w:hAnsi="Kokila" w:cs="Kokila" w:hint="cs"/>
          <w:sz w:val="36"/>
          <w:szCs w:val="36"/>
          <w:rtl/>
        </w:rPr>
        <w:t>,</w:t>
      </w:r>
      <w:r w:rsidRPr="00905A4B">
        <w:rPr>
          <w:rFonts w:ascii="Traditional Arabic" w:hAnsi="Traditional Arabic" w:cs="Traditional Arabic"/>
          <w:sz w:val="32"/>
          <w:szCs w:val="32"/>
          <w:rtl/>
        </w:rPr>
        <w:t>عن</w:t>
      </w:r>
      <w:r w:rsidRPr="00905A4B">
        <w:rPr>
          <w:rFonts w:ascii="Kokila" w:hAnsi="Kokila" w:cs="Kokila" w:hint="cs"/>
          <w:sz w:val="32"/>
          <w:szCs w:val="32"/>
          <w:cs/>
          <w:lang w:bidi="hi-IN"/>
        </w:rPr>
        <w:t xml:space="preserve"> </w:t>
      </w:r>
      <w:r w:rsidRPr="005B5BE4">
        <w:rPr>
          <w:rFonts w:ascii="Kokila" w:hAnsi="Kokila" w:cs="Kokila" w:hint="cs"/>
          <w:sz w:val="36"/>
          <w:szCs w:val="36"/>
          <w:cs/>
          <w:lang w:bidi="hi-IN"/>
        </w:rPr>
        <w:t>अन) शब्द के द्वारा ही रिवायत किया है। इसके पूर्व अबू इसह़ाक़ के तदलीस का एक आश्चर्यजनक उदाहरण गुजर चुका है, जिसमें यह स्पष्ट हो गया था कि उन्होंने सनद की कड़ी के बीच से दो वास्तों को एक साथ गिरा दिया था। इसके लिए देखिएः ह़दीस़ संख्याः (126) के अंतर्गत की गई टिप्पणी</w:t>
      </w:r>
      <w:r w:rsidRPr="005B5BE4">
        <w:rPr>
          <w:rFonts w:ascii="Kokila" w:hAnsi="Kokila" w:cs="Kokila"/>
          <w:sz w:val="36"/>
          <w:szCs w:val="36"/>
          <w:vertAlign w:val="superscript"/>
          <w:cs/>
          <w:lang w:bidi="hi-IN"/>
        </w:rPr>
        <w:t>(</w:t>
      </w:r>
      <w:r w:rsidRPr="005B5BE4">
        <w:rPr>
          <w:rFonts w:ascii="Kokila" w:hAnsi="Kokila" w:cs="Kokila"/>
          <w:sz w:val="36"/>
          <w:szCs w:val="36"/>
          <w:vertAlign w:val="superscript"/>
          <w:cs/>
          <w:lang w:bidi="hi-IN"/>
        </w:rPr>
        <w:footnoteReference w:id="319"/>
      </w:r>
      <w:r w:rsidRPr="005B5BE4">
        <w:rPr>
          <w:rFonts w:ascii="Kokila" w:hAnsi="Kokila" w:cs="Kokila"/>
          <w:sz w:val="36"/>
          <w:szCs w:val="36"/>
          <w:vertAlign w:val="superscript"/>
          <w:cs/>
          <w:lang w:bidi="hi-IN"/>
        </w:rPr>
        <w:t>)</w:t>
      </w:r>
      <w:r w:rsidRPr="005B5BE4">
        <w:rPr>
          <w:rFonts w:ascii="Kokila" w:hAnsi="Kokila" w:cs="Kokila" w:hint="cs"/>
          <w:sz w:val="36"/>
          <w:szCs w:val="36"/>
          <w:cs/>
          <w:lang w:bidi="hi-IN"/>
        </w:rPr>
        <w:t>। शैख़ अलबानी रह़िमहुल्लाह का कथन समाप्त हुआ।</w:t>
      </w:r>
    </w:p>
    <w:p w:rsidR="005B5BE4" w:rsidRPr="005B5BE4" w:rsidRDefault="005B5BE4" w:rsidP="005B5BE4">
      <w:pPr>
        <w:bidi w:val="0"/>
        <w:spacing w:line="276" w:lineRule="auto"/>
        <w:ind w:firstLine="567"/>
        <w:jc w:val="both"/>
        <w:rPr>
          <w:rFonts w:ascii="Kokila" w:hAnsi="Kokila" w:cs="Kokila"/>
          <w:sz w:val="36"/>
          <w:szCs w:val="36"/>
          <w:lang w:bidi="hi-IN"/>
        </w:rPr>
      </w:pPr>
      <w:r w:rsidRPr="005B5BE4">
        <w:rPr>
          <w:rFonts w:ascii="Kokila" w:hAnsi="Kokila" w:cs="Kokila" w:hint="cs"/>
          <w:sz w:val="36"/>
          <w:szCs w:val="36"/>
          <w:cs/>
          <w:lang w:bidi="hi-IN"/>
        </w:rPr>
        <w:t>इसे नकल करने वाले का कहना है -अल्लाह उसे माफ़ करे-: इस रिवायत की सनद में एक तीसरी इल्लत (कमजोरी) भी है, और वह इल्लत है ह़दीस़ के रावी (वाचक) मुह़म्मद बिन मुस़अब का ज़ईफ़ (कमजोर) होना। इमाम बुख़ारी के अनुसारः मुह़म्मद बिन मुस़अब के बारे में यह़्या बिन मईन की राय अच्छी नहीं थी</w:t>
      </w:r>
      <w:r w:rsidRPr="005B5BE4">
        <w:rPr>
          <w:rFonts w:ascii="Kokila" w:hAnsi="Kokila" w:cs="Kokila"/>
          <w:sz w:val="36"/>
          <w:szCs w:val="36"/>
          <w:vertAlign w:val="superscript"/>
          <w:cs/>
          <w:lang w:bidi="hi-IN"/>
        </w:rPr>
        <w:t>(</w:t>
      </w:r>
      <w:r w:rsidRPr="005B5BE4">
        <w:rPr>
          <w:rFonts w:ascii="Kokila" w:hAnsi="Kokila" w:cs="Kokila"/>
          <w:sz w:val="36"/>
          <w:szCs w:val="36"/>
          <w:vertAlign w:val="superscript"/>
          <w:cs/>
          <w:lang w:bidi="hi-IN"/>
        </w:rPr>
        <w:footnoteReference w:id="320"/>
      </w:r>
      <w:r w:rsidRPr="005B5BE4">
        <w:rPr>
          <w:rFonts w:ascii="Kokila" w:hAnsi="Kokila" w:cs="Kokila"/>
          <w:sz w:val="36"/>
          <w:szCs w:val="36"/>
          <w:vertAlign w:val="superscript"/>
          <w:cs/>
          <w:lang w:bidi="hi-IN"/>
        </w:rPr>
        <w:t>)</w:t>
      </w:r>
      <w:r w:rsidRPr="005B5BE4">
        <w:rPr>
          <w:rFonts w:ascii="Kokila" w:hAnsi="Kokila" w:cs="Kokila" w:hint="cs"/>
          <w:sz w:val="36"/>
          <w:szCs w:val="36"/>
          <w:cs/>
          <w:lang w:bidi="hi-IN"/>
        </w:rPr>
        <w:t>। इब्ने ह़िब्बान के अनुसार यह उन रावियों में से हैं जिनकी स्मरण शक्ति कमजोर थी, वह सनद को उलट-पलट देते थे, एवं मुरसल रिवायत को मरफ़ूअ कर देते थे, यदि किसी रिवायत को वह अकेले रिवायत कर रहे हों तो उससे इस्तिदलाल (दलील पकड़ना) जायज़ नहीं है</w:t>
      </w:r>
      <w:r w:rsidRPr="005B5BE4">
        <w:rPr>
          <w:rFonts w:ascii="Kokila" w:hAnsi="Kokila" w:cs="Kokila"/>
          <w:sz w:val="36"/>
          <w:szCs w:val="36"/>
          <w:vertAlign w:val="superscript"/>
          <w:cs/>
          <w:lang w:bidi="hi-IN"/>
        </w:rPr>
        <w:t>(</w:t>
      </w:r>
      <w:r w:rsidRPr="005B5BE4">
        <w:rPr>
          <w:rFonts w:ascii="Kokila" w:hAnsi="Kokila" w:cs="Kokila"/>
          <w:sz w:val="36"/>
          <w:szCs w:val="36"/>
          <w:vertAlign w:val="superscript"/>
          <w:cs/>
          <w:lang w:bidi="hi-IN"/>
        </w:rPr>
        <w:footnoteReference w:id="321"/>
      </w:r>
      <w:r w:rsidRPr="005B5BE4">
        <w:rPr>
          <w:rFonts w:ascii="Kokila" w:hAnsi="Kokila" w:cs="Kokila"/>
          <w:sz w:val="36"/>
          <w:szCs w:val="36"/>
          <w:vertAlign w:val="superscript"/>
          <w:cs/>
          <w:lang w:bidi="hi-IN"/>
        </w:rPr>
        <w:t>)</w:t>
      </w:r>
      <w:r w:rsidRPr="005B5BE4">
        <w:rPr>
          <w:rFonts w:ascii="Kokila" w:hAnsi="Kokila" w:cs="Kokila" w:hint="cs"/>
          <w:sz w:val="36"/>
          <w:szCs w:val="36"/>
          <w:cs/>
          <w:lang w:bidi="hi-IN"/>
        </w:rPr>
        <w:t>।</w:t>
      </w:r>
    </w:p>
    <w:p w:rsidR="005B5BE4" w:rsidRPr="005B5BE4" w:rsidRDefault="005B5BE4" w:rsidP="005B5BE4">
      <w:pPr>
        <w:bidi w:val="0"/>
        <w:spacing w:line="276" w:lineRule="auto"/>
        <w:ind w:firstLine="567"/>
        <w:jc w:val="both"/>
        <w:rPr>
          <w:rFonts w:ascii="Kokila" w:hAnsi="Kokila" w:cs="Kokila"/>
          <w:sz w:val="36"/>
          <w:szCs w:val="36"/>
          <w:lang w:bidi="hi-IN"/>
        </w:rPr>
      </w:pPr>
      <w:r w:rsidRPr="005B5BE4">
        <w:rPr>
          <w:rFonts w:ascii="Kokila" w:hAnsi="Kokila" w:cs="Kokila" w:hint="cs"/>
          <w:sz w:val="36"/>
          <w:szCs w:val="36"/>
          <w:cs/>
          <w:lang w:bidi="hi-IN"/>
        </w:rPr>
        <w:t>इस ज़ईफ़ रिवायत के विषय में और अधिक जानकारी के उद्देश्य से मैं यहाँ पर उसे उसकी अन्य सनदों से भी नकल कर रहा हूँ। इन तमाम सनदों समेत यह रिवायत इब्नुस्सुन्नी की “अमलुल यौमि वल-लैलह” में वर्णित है। यह रिवायत इन तमाम सनदों के साथ ज़ईफ़ है, और हरेक सनद की एक समान इल्लत (कमजोरी) है, अर्थात अबू इसह़ाक़ सबीई का इसे (</w:t>
      </w:r>
      <w:r w:rsidRPr="005B5BE4">
        <w:rPr>
          <w:rFonts w:ascii="Kokila" w:hAnsi="Kokila" w:cs="Kokila" w:hint="cs"/>
          <w:sz w:val="36"/>
          <w:szCs w:val="36"/>
          <w:rtl/>
        </w:rPr>
        <w:t>,</w:t>
      </w:r>
      <w:r w:rsidRPr="00905A4B">
        <w:rPr>
          <w:rFonts w:ascii="Traditional Arabic" w:hAnsi="Traditional Arabic" w:cs="Traditional Arabic" w:hint="cs"/>
          <w:sz w:val="32"/>
          <w:szCs w:val="32"/>
          <w:rtl/>
        </w:rPr>
        <w:t>عن</w:t>
      </w:r>
      <w:r w:rsidRPr="005B5BE4">
        <w:rPr>
          <w:rFonts w:ascii="Kokila" w:hAnsi="Kokila" w:cs="Kokila" w:hint="cs"/>
          <w:sz w:val="36"/>
          <w:szCs w:val="36"/>
          <w:cs/>
          <w:lang w:bidi="hi-IN"/>
        </w:rPr>
        <w:t xml:space="preserve"> अन) के द्वारा रिवायत करना।</w:t>
      </w:r>
    </w:p>
    <w:p w:rsidR="005B5BE4" w:rsidRPr="005B5BE4" w:rsidRDefault="005B5BE4" w:rsidP="005B5BE4">
      <w:pPr>
        <w:bidi w:val="0"/>
        <w:spacing w:line="276" w:lineRule="auto"/>
        <w:ind w:firstLine="567"/>
        <w:jc w:val="both"/>
        <w:rPr>
          <w:rFonts w:ascii="Kokila" w:hAnsi="Kokila" w:cs="Kokila"/>
          <w:sz w:val="36"/>
          <w:szCs w:val="36"/>
          <w:lang w:bidi="hi-IN"/>
        </w:rPr>
      </w:pPr>
      <w:r w:rsidRPr="005B5BE4">
        <w:rPr>
          <w:rFonts w:ascii="Kokila" w:hAnsi="Kokila" w:cs="Kokila" w:hint="cs"/>
          <w:sz w:val="36"/>
          <w:szCs w:val="36"/>
          <w:cs/>
          <w:lang w:bidi="hi-IN"/>
        </w:rPr>
        <w:t>इसकी एक सनद निम्नांकित हैः</w:t>
      </w:r>
    </w:p>
    <w:p w:rsidR="005B5BE4" w:rsidRPr="005B5BE4" w:rsidRDefault="005B5BE4" w:rsidP="005B5BE4">
      <w:pPr>
        <w:bidi w:val="0"/>
        <w:spacing w:line="276" w:lineRule="auto"/>
        <w:ind w:firstLine="567"/>
        <w:jc w:val="both"/>
        <w:rPr>
          <w:rFonts w:ascii="Kokila" w:hAnsi="Kokila" w:cs="Kokila"/>
          <w:sz w:val="36"/>
          <w:szCs w:val="36"/>
          <w:lang w:bidi="hi-IN"/>
        </w:rPr>
      </w:pPr>
      <w:r w:rsidRPr="005B5BE4">
        <w:rPr>
          <w:rFonts w:ascii="Kokila" w:hAnsi="Kokila" w:cs="Kokila" w:hint="cs"/>
          <w:sz w:val="36"/>
          <w:szCs w:val="36"/>
          <w:cs/>
          <w:lang w:bidi="hi-IN"/>
        </w:rPr>
        <w:t>मुझसे मुह़म्मद बिन इब्राहीम अनमात़ी एवं उमर बिन जुनैद बिन ईसा ने बयान किया, उन दोनों से मह़मूद बिन ख़िदाश ने, उनसे अबू बक्र बिन अय्याश ने और उनसे अबू इसह़ाक़ सबीई ने बयान किया, वह अबू सईद से बयान करते हैं कि मैं अब्दुल्लाह बिन उमर रज़ियल्लाहु अन्हुमा के साथ चल रहा था कि सहसा उनका एक पाँव सुन्न हो गया जिसके कारण वह बौठ गए, एक व्यक्ति ने उनसे कहाः आप अपनी सबसे प्रिय चीज का स्मरण कीजिये, तो उन्होंने कहाः या मुह़म्मद! (सल्लल्लाहु अलैहि व सल्लम), इतना कहते ही वह खड़ो हो कर चलने लगे</w:t>
      </w:r>
      <w:r w:rsidRPr="005B5BE4">
        <w:rPr>
          <w:rFonts w:ascii="Kokila" w:hAnsi="Kokila" w:cs="Kokila"/>
          <w:sz w:val="36"/>
          <w:szCs w:val="36"/>
          <w:vertAlign w:val="superscript"/>
          <w:cs/>
          <w:lang w:bidi="hi-IN"/>
        </w:rPr>
        <w:t>(</w:t>
      </w:r>
      <w:r w:rsidRPr="005B5BE4">
        <w:rPr>
          <w:rFonts w:ascii="Kokila" w:hAnsi="Kokila" w:cs="Kokila"/>
          <w:sz w:val="36"/>
          <w:szCs w:val="36"/>
          <w:vertAlign w:val="superscript"/>
          <w:cs/>
          <w:lang w:bidi="hi-IN"/>
        </w:rPr>
        <w:footnoteReference w:id="322"/>
      </w:r>
      <w:r w:rsidRPr="005B5BE4">
        <w:rPr>
          <w:rFonts w:ascii="Kokila" w:hAnsi="Kokila" w:cs="Kokila"/>
          <w:sz w:val="36"/>
          <w:szCs w:val="36"/>
          <w:vertAlign w:val="superscript"/>
          <w:cs/>
          <w:lang w:bidi="hi-IN"/>
        </w:rPr>
        <w:t>)</w:t>
      </w:r>
      <w:r w:rsidRPr="005B5BE4">
        <w:rPr>
          <w:rFonts w:ascii="Kokila" w:hAnsi="Kokila" w:cs="Kokila" w:hint="cs"/>
          <w:sz w:val="36"/>
          <w:szCs w:val="36"/>
          <w:cs/>
          <w:lang w:bidi="hi-IN"/>
        </w:rPr>
        <w:t>।</w:t>
      </w:r>
    </w:p>
    <w:p w:rsidR="005B5BE4" w:rsidRPr="005B5BE4" w:rsidRDefault="005B5BE4" w:rsidP="005B5BE4">
      <w:pPr>
        <w:bidi w:val="0"/>
        <w:spacing w:line="276" w:lineRule="auto"/>
        <w:ind w:firstLine="567"/>
        <w:jc w:val="both"/>
        <w:rPr>
          <w:rFonts w:ascii="Kokila" w:hAnsi="Kokila" w:cs="Kokila"/>
          <w:sz w:val="36"/>
          <w:szCs w:val="36"/>
          <w:lang w:bidi="hi-IN"/>
        </w:rPr>
      </w:pPr>
      <w:r w:rsidRPr="005B5BE4">
        <w:rPr>
          <w:rFonts w:ascii="Kokila" w:hAnsi="Kokila" w:cs="Kokila" w:hint="cs"/>
          <w:sz w:val="36"/>
          <w:szCs w:val="36"/>
          <w:cs/>
          <w:lang w:bidi="hi-IN"/>
        </w:rPr>
        <w:t>इस रिवायत की एक दूसरी सनद यह हैः</w:t>
      </w:r>
    </w:p>
    <w:p w:rsidR="005B5BE4" w:rsidRPr="005B5BE4" w:rsidRDefault="005B5BE4" w:rsidP="005B5BE4">
      <w:pPr>
        <w:bidi w:val="0"/>
        <w:spacing w:line="276" w:lineRule="auto"/>
        <w:ind w:firstLine="567"/>
        <w:jc w:val="both"/>
        <w:rPr>
          <w:rFonts w:ascii="Kokila" w:hAnsi="Kokila" w:cs="Kokila"/>
          <w:sz w:val="36"/>
          <w:szCs w:val="36"/>
          <w:cs/>
          <w:lang w:bidi="hi-IN"/>
        </w:rPr>
      </w:pPr>
      <w:r w:rsidRPr="005B5BE4">
        <w:rPr>
          <w:rFonts w:ascii="Kokila" w:hAnsi="Kokila" w:cs="Kokila" w:hint="cs"/>
          <w:sz w:val="36"/>
          <w:szCs w:val="36"/>
          <w:cs/>
          <w:lang w:bidi="hi-IN"/>
        </w:rPr>
        <w:t>मुझे अह़मद बिन ह़सन स़ूफ़ी ने सूचना दी, उनसे अली बिन जाअद ने, उनसे ज़ुहैर ने बयान किया, वह अबू इसह़ाक़ से और वह अब्दुल्लाह बिन साद से रिवायत करते हैं कि मैं अब्दुल्लाह बिन उमर रज़ियल्लाहु अन्हुमा के पास था, तो उनका पाँव सुन्न हो गया, मैंने पूछाः हे अबू अब्दुर्रह़मान! आपके पाँव को क्या हो गया</w:t>
      </w:r>
      <w:r w:rsidRPr="005B5BE4">
        <w:rPr>
          <w:rFonts w:ascii="Kokila" w:hAnsi="Kokila" w:cs="Kokila" w:hint="cs"/>
          <w:sz w:val="36"/>
          <w:szCs w:val="36"/>
          <w:lang w:bidi="hi-IN"/>
        </w:rPr>
        <w:t>?</w:t>
      </w:r>
      <w:r w:rsidRPr="005B5BE4">
        <w:rPr>
          <w:rFonts w:ascii="Kokila" w:hAnsi="Kokila" w:cs="Kokila"/>
          <w:sz w:val="36"/>
          <w:szCs w:val="36"/>
          <w:lang w:bidi="hi-IN"/>
        </w:rPr>
        <w:t xml:space="preserve"> </w:t>
      </w:r>
      <w:r w:rsidRPr="005B5BE4">
        <w:rPr>
          <w:rFonts w:ascii="Kokila" w:hAnsi="Kokila" w:cs="Kokila" w:hint="cs"/>
          <w:sz w:val="36"/>
          <w:szCs w:val="36"/>
          <w:cs/>
          <w:lang w:bidi="hi-IN"/>
        </w:rPr>
        <w:t>उन्होंने कहाः उसकी मांसपेशियां यहाँ एक स्थान पर जमा हो गई हैं, मैंने कहाः आप अपने प्रियतम को पुकारिये, उन्होंने कहाः हे मुह़म्मद! (सल्लल्लाहु अलैहि व सल्लम) तो उनके पाँव की मांसपेशियां अपने पूर्व स्थान पर वापस चली गईं</w:t>
      </w:r>
      <w:r w:rsidRPr="005B5BE4">
        <w:rPr>
          <w:rFonts w:ascii="Kokila" w:hAnsi="Kokila" w:cs="Kokila"/>
          <w:sz w:val="36"/>
          <w:szCs w:val="36"/>
          <w:vertAlign w:val="superscript"/>
          <w:cs/>
          <w:lang w:bidi="hi-IN"/>
        </w:rPr>
        <w:t>(</w:t>
      </w:r>
      <w:r w:rsidRPr="005B5BE4">
        <w:rPr>
          <w:rFonts w:ascii="Kokila" w:hAnsi="Kokila" w:cs="Kokila"/>
          <w:sz w:val="36"/>
          <w:szCs w:val="36"/>
          <w:vertAlign w:val="superscript"/>
          <w:cs/>
          <w:lang w:bidi="hi-IN"/>
        </w:rPr>
        <w:footnoteReference w:id="323"/>
      </w:r>
      <w:r w:rsidRPr="005B5BE4">
        <w:rPr>
          <w:rFonts w:ascii="Kokila" w:hAnsi="Kokila" w:cs="Kokila"/>
          <w:sz w:val="36"/>
          <w:szCs w:val="36"/>
          <w:vertAlign w:val="superscript"/>
          <w:cs/>
          <w:lang w:bidi="hi-IN"/>
        </w:rPr>
        <w:t>)</w:t>
      </w:r>
      <w:r w:rsidRPr="005B5BE4">
        <w:rPr>
          <w:rFonts w:ascii="Kokila" w:hAnsi="Kokila" w:cs="Kokila" w:hint="cs"/>
          <w:sz w:val="36"/>
          <w:szCs w:val="36"/>
          <w:cs/>
          <w:lang w:bidi="hi-IN"/>
        </w:rPr>
        <w:t xml:space="preserve">। </w:t>
      </w:r>
    </w:p>
    <w:p w:rsidR="00F63683" w:rsidRPr="00F63683" w:rsidRDefault="00905A4B" w:rsidP="005B5BE4">
      <w:pPr>
        <w:bidi w:val="0"/>
        <w:spacing w:line="276" w:lineRule="auto"/>
        <w:ind w:firstLine="567"/>
        <w:jc w:val="both"/>
        <w:rPr>
          <w:rFonts w:ascii="Kokila" w:hAnsi="Kokila" w:cs="Kokila"/>
          <w:sz w:val="36"/>
          <w:szCs w:val="36"/>
          <w:lang w:bidi="hi-IN"/>
        </w:rPr>
      </w:pPr>
      <w:r>
        <w:rPr>
          <w:rFonts w:ascii="Kokila" w:hAnsi="Kokila" w:cs="Kokila" w:hint="cs"/>
          <w:sz w:val="36"/>
          <w:szCs w:val="36"/>
          <w:cs/>
          <w:lang w:bidi="hi-IN"/>
        </w:rPr>
        <w:t>निष्कर्ष</w:t>
      </w:r>
      <w:r w:rsidR="00F63683" w:rsidRPr="00F63683">
        <w:rPr>
          <w:rFonts w:ascii="Kokila" w:hAnsi="Kokila" w:cs="Kokila" w:hint="cs"/>
          <w:sz w:val="36"/>
          <w:szCs w:val="36"/>
          <w:cs/>
          <w:lang w:bidi="hi-IN"/>
        </w:rPr>
        <w:t xml:space="preserve"> यह है कि यह ह़दीस़ </w:t>
      </w:r>
      <w:r w:rsidR="00ED2605">
        <w:rPr>
          <w:rFonts w:ascii="Kokila" w:hAnsi="Kokila" w:cs="Kokila" w:hint="cs"/>
          <w:sz w:val="36"/>
          <w:szCs w:val="36"/>
          <w:cs/>
          <w:lang w:bidi="hi-IN"/>
        </w:rPr>
        <w:t>ज़ईफ़ अर्थात कमज़ोर</w:t>
      </w:r>
      <w:r w:rsidR="00F63683" w:rsidRPr="00F63683">
        <w:rPr>
          <w:rFonts w:ascii="Kokila" w:hAnsi="Kokila" w:cs="Kokila" w:hint="cs"/>
          <w:sz w:val="36"/>
          <w:szCs w:val="36"/>
          <w:cs/>
          <w:lang w:bidi="hi-IN"/>
        </w:rPr>
        <w:t xml:space="preserve"> है।</w:t>
      </w:r>
    </w:p>
    <w:p w:rsidR="00F63683" w:rsidRPr="00F63683" w:rsidRDefault="00F63683" w:rsidP="004C2B73">
      <w:pPr>
        <w:pStyle w:val="ListParagraph"/>
        <w:numPr>
          <w:ilvl w:val="0"/>
          <w:numId w:val="23"/>
        </w:numPr>
        <w:bidi w:val="0"/>
        <w:spacing w:line="276" w:lineRule="auto"/>
        <w:ind w:left="142" w:firstLine="425"/>
        <w:jc w:val="both"/>
        <w:rPr>
          <w:rFonts w:ascii="Kokila" w:hAnsi="Kokila" w:cs="Kokila"/>
          <w:sz w:val="36"/>
          <w:szCs w:val="36"/>
          <w:lang w:bidi="hi-IN"/>
        </w:rPr>
      </w:pPr>
      <w:r w:rsidRPr="00F63683">
        <w:rPr>
          <w:rFonts w:ascii="Kokila" w:hAnsi="Kokila" w:cs="Kokila" w:hint="cs"/>
          <w:sz w:val="36"/>
          <w:szCs w:val="36"/>
          <w:cs/>
          <w:lang w:bidi="hi-IN"/>
        </w:rPr>
        <w:t>इस अध्याय में जो निराधार ह़दीस़ें बयान की जाती हैं, उनमें से एक इब्ने अब्बास रज़ियल्लाहु अन्हुमा से वर्णित है, जिसे इब्नुस्सुन्नी ने रिवायत किया है, वह कहते हैं:</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हमसे जाफर बिन ईसा अबू अह़मद ने बयान किया, वह कहते हैं: हमसे अह़मद बिन अब्दुल्लाह बिन रौह़ ने बयान, वह कहते हैं: हमसे सल्लाम बिन सुलैमान ने बयान किया, वह कहते हैं: हमसे ग़यास़ बिन इब्राहीम ने और उन्होंने अब्दुल्लाह बिन उस़्मान बिन ख़ैस़म ने बयान किया, उन्होंने मुजाहिद से तथा उन्होंने इब्ने अब्बास रज़ियल्लाहु अन्हुमा से बयान किया है, वह कहते हैं किः इब्ने अब्बास रज़ियल्लाहु अन्हुमा के पास एक आदमी का पैर सुन्न हो गया, तो इब्ने अब्बास ने उससे कहाः अपने निकट सबसे प्रिय व्यक्ति का स्मरण करो, तो उसने मुह़म्मद सल्लल्लाहु अलैहि व सल्लम का स्मरण किया, जिसके कारण उसका पैर ठीक हो गया</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24"/>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यह ह़दीस़ जाली व मनगढ़ंत है, इसकी सनद में एक रावी ग़यास़ बिन इब्राहीम है जो मतरूकुल ह़दीस़ है।</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अह़मद बिन हम्बल कहते </w:t>
      </w:r>
      <w:r w:rsidR="00635102">
        <w:rPr>
          <w:rFonts w:ascii="Kokila" w:hAnsi="Kokila" w:cs="Kokila" w:hint="cs"/>
          <w:sz w:val="36"/>
          <w:szCs w:val="36"/>
          <w:cs/>
          <w:lang w:bidi="hi-IN"/>
        </w:rPr>
        <w:t>हैं:</w:t>
      </w:r>
      <w:r w:rsidRPr="00F63683">
        <w:rPr>
          <w:rFonts w:ascii="Kokila" w:hAnsi="Kokila" w:cs="Kokila" w:hint="cs"/>
          <w:sz w:val="36"/>
          <w:szCs w:val="36"/>
          <w:cs/>
          <w:lang w:bidi="hi-IN"/>
        </w:rPr>
        <w:t xml:space="preserve"> यह व्यक्ति मतरूकुल ह़दीस़ है।</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जौज़जानी कहते </w:t>
      </w:r>
      <w:r w:rsidR="00635102">
        <w:rPr>
          <w:rFonts w:ascii="Kokila" w:hAnsi="Kokila" w:cs="Kokila" w:hint="cs"/>
          <w:sz w:val="36"/>
          <w:szCs w:val="36"/>
          <w:cs/>
          <w:lang w:bidi="hi-IN"/>
        </w:rPr>
        <w:t>हैं:</w:t>
      </w:r>
      <w:r w:rsidRPr="00F63683">
        <w:rPr>
          <w:rFonts w:ascii="Kokila" w:hAnsi="Kokila" w:cs="Kokila" w:hint="cs"/>
          <w:sz w:val="36"/>
          <w:szCs w:val="36"/>
          <w:cs/>
          <w:lang w:bidi="hi-IN"/>
        </w:rPr>
        <w:t xml:space="preserve"> मैंने अनके लोगों को यह कहते हुए सुना किः यह व्यक्ति ह़दीस़ गढ़ने का काम करता था</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25"/>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इब्ने अदी कहते </w:t>
      </w:r>
      <w:r w:rsidR="00635102">
        <w:rPr>
          <w:rFonts w:ascii="Kokila" w:hAnsi="Kokila" w:cs="Kokila" w:hint="cs"/>
          <w:sz w:val="36"/>
          <w:szCs w:val="36"/>
          <w:cs/>
          <w:lang w:bidi="hi-IN"/>
        </w:rPr>
        <w:t>हैं:</w:t>
      </w:r>
      <w:r w:rsidRPr="00F63683">
        <w:rPr>
          <w:rFonts w:ascii="Kokila" w:hAnsi="Kokila" w:cs="Kokila" w:hint="cs"/>
          <w:sz w:val="36"/>
          <w:szCs w:val="36"/>
          <w:cs/>
          <w:lang w:bidi="hi-IN"/>
        </w:rPr>
        <w:t xml:space="preserve"> ग़यास़ का ज़ईफ़ होना स्पष्ट है, तथा उससे वर्णित सभी ह़दीस़ें मौज़ूअ (निराधार) के समान ह</w:t>
      </w:r>
      <w:r w:rsidR="000B51BF">
        <w:rPr>
          <w:rFonts w:ascii="Kokila" w:hAnsi="Kokila" w:cs="Kokila" w:hint="cs"/>
          <w:sz w:val="36"/>
          <w:szCs w:val="36"/>
          <w:cs/>
          <w:lang w:bidi="hi-IN"/>
        </w:rPr>
        <w:t>ैं</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26"/>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अल्लामा अलबानी ने इस ह़दीस़ को मौज़ूअ कहा है</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27"/>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AD6F0E">
      <w:pPr>
        <w:pStyle w:val="ListParagraph"/>
        <w:numPr>
          <w:ilvl w:val="0"/>
          <w:numId w:val="23"/>
        </w:numPr>
        <w:bidi w:val="0"/>
        <w:spacing w:line="276" w:lineRule="auto"/>
        <w:ind w:left="0" w:firstLine="567"/>
        <w:jc w:val="both"/>
        <w:rPr>
          <w:rFonts w:ascii="Kokila" w:hAnsi="Kokila" w:cs="Kokila"/>
          <w:sz w:val="36"/>
          <w:szCs w:val="36"/>
          <w:lang w:bidi="hi-IN"/>
        </w:rPr>
      </w:pPr>
      <w:r w:rsidRPr="00F63683">
        <w:rPr>
          <w:rFonts w:ascii="Kokila" w:hAnsi="Kokila" w:cs="Kokila" w:hint="cs"/>
          <w:sz w:val="36"/>
          <w:szCs w:val="36"/>
          <w:cs/>
          <w:lang w:bidi="hi-IN"/>
        </w:rPr>
        <w:t xml:space="preserve">ग़ैरुल्लाह से दुआ करने को जायज़ </w:t>
      </w:r>
      <w:r w:rsidR="00AD6F0E">
        <w:rPr>
          <w:rFonts w:ascii="Kokila" w:hAnsi="Kokila" w:cs="Kokila" w:hint="cs"/>
          <w:sz w:val="36"/>
          <w:szCs w:val="36"/>
          <w:cs/>
          <w:lang w:bidi="hi-IN"/>
        </w:rPr>
        <w:t>करार देने</w:t>
      </w:r>
      <w:r w:rsidRPr="00F63683">
        <w:rPr>
          <w:rFonts w:ascii="Kokila" w:hAnsi="Kokila" w:cs="Kokila" w:hint="cs"/>
          <w:sz w:val="36"/>
          <w:szCs w:val="36"/>
          <w:cs/>
          <w:lang w:bidi="hi-IN"/>
        </w:rPr>
        <w:t xml:space="preserve"> के लिये क़ब्र पूजक जिन ह़दीस़ों से दलील पकड़ते हैं उनमें से अब्दुल्लाह बिन मसऊद रज़ियल्लाहु अन्हु वाली ह़दीस़ </w:t>
      </w:r>
      <w:r w:rsidR="00AD6F0E">
        <w:rPr>
          <w:rFonts w:ascii="Kokila" w:hAnsi="Kokila" w:cs="Kokila" w:hint="cs"/>
          <w:sz w:val="36"/>
          <w:szCs w:val="36"/>
          <w:cs/>
          <w:lang w:bidi="hi-IN"/>
        </w:rPr>
        <w:t xml:space="preserve">भी </w:t>
      </w:r>
      <w:r w:rsidRPr="00F63683">
        <w:rPr>
          <w:rFonts w:ascii="Kokila" w:hAnsi="Kokila" w:cs="Kokila" w:hint="cs"/>
          <w:sz w:val="36"/>
          <w:szCs w:val="36"/>
          <w:cs/>
          <w:lang w:bidi="hi-IN"/>
        </w:rPr>
        <w:t>है, जिसे अबू याला ने अपनी “मुसनद” में रिवायत किया है, वह कहते हैं:</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हमसे ह़सन बिन उमर बिन शकीक ने बयान किया, वह कहते हैं: हमसे मारूफ़ बिन ह़स्सान ने बयान किया, उन्होंने सईद से, उन्होंने क़तादा, उन्होंने इब्ने बुरैदा, उन्होंने अब्दुल्लाह बिन मसऊद रज़ियल्लाहु अन्हु से रिवायत किया, वह कहते हैं: रसूलुल्लाह सल्लल्लाहु अलैहि व सल्लम ने फ़रमायाः</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“यदि तुम में से किसी का पशु जंगल या सहरा में भाग जाये, तो वह इस प्रकार से कहेः (हे अल्लाह के बंदों इसे पकड़ो, हे अल्लाह के बंदों इसे पकड़ो), क्योंकि अल्लाह की ओर से कुछ लोग इस कार्य के लिये नियुक्त </w:t>
      </w:r>
      <w:r w:rsidR="00DD31A7">
        <w:rPr>
          <w:rFonts w:ascii="Kokila" w:hAnsi="Kokila" w:cs="Kokila" w:hint="cs"/>
          <w:sz w:val="36"/>
          <w:szCs w:val="36"/>
          <w:cs/>
          <w:lang w:bidi="hi-IN"/>
        </w:rPr>
        <w:t>किये गये हैं</w:t>
      </w:r>
      <w:r w:rsidRPr="00F63683">
        <w:rPr>
          <w:rFonts w:ascii="Kokila" w:hAnsi="Kokila" w:cs="Kokila" w:hint="cs"/>
          <w:sz w:val="36"/>
          <w:szCs w:val="36"/>
          <w:cs/>
          <w:lang w:bidi="hi-IN"/>
        </w:rPr>
        <w:t xml:space="preserve">, जो उसे रोक </w:t>
      </w:r>
      <w:r w:rsidR="00DD31A7">
        <w:rPr>
          <w:rFonts w:ascii="Kokila" w:hAnsi="Kokila" w:cs="Kokila" w:hint="cs"/>
          <w:sz w:val="36"/>
          <w:szCs w:val="36"/>
          <w:cs/>
          <w:lang w:bidi="hi-IN"/>
        </w:rPr>
        <w:t>लेंगे</w:t>
      </w:r>
      <w:r w:rsidRPr="00F63683">
        <w:rPr>
          <w:rFonts w:ascii="Kokila" w:hAnsi="Kokila" w:cs="Kokila" w:hint="cs"/>
          <w:sz w:val="36"/>
          <w:szCs w:val="36"/>
          <w:cs/>
          <w:lang w:bidi="hi-IN"/>
        </w:rPr>
        <w:t>”</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28"/>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इब्नुस्सुन्नी ने भी इसे अबू याला क</w:t>
      </w:r>
      <w:r w:rsidR="00DD31A7">
        <w:rPr>
          <w:rFonts w:ascii="Kokila" w:hAnsi="Kokila" w:cs="Kokila" w:hint="cs"/>
          <w:sz w:val="36"/>
          <w:szCs w:val="36"/>
          <w:cs/>
          <w:lang w:bidi="hi-IN"/>
        </w:rPr>
        <w:t>ी</w:t>
      </w:r>
      <w:r w:rsidRPr="00F63683">
        <w:rPr>
          <w:rFonts w:ascii="Kokila" w:hAnsi="Kokila" w:cs="Kokila" w:hint="cs"/>
          <w:sz w:val="36"/>
          <w:szCs w:val="36"/>
          <w:cs/>
          <w:lang w:bidi="hi-IN"/>
        </w:rPr>
        <w:t xml:space="preserve"> सनद से रिवायत किया है</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29"/>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और त़बरानी ने इसे “अल-मोअजम अल-कबीर” में भी रिवायत किया है, उन्होंने इब्राहीम बिन नाइला अस़बहानी, और उन्होंने सईद से रिवायत किया, सनद के बाकी व्यक्ति वहीं हैं जिनका पूर्व में उल्लेख किया जा चुका</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30"/>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यह ह़दीस़ कई कारणों से ज़ईफ़ हैः</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t xml:space="preserve">पहलाः </w:t>
      </w:r>
      <w:r w:rsidRPr="00F63683">
        <w:rPr>
          <w:rFonts w:ascii="Kokila" w:hAnsi="Kokila" w:cs="Kokila" w:hint="cs"/>
          <w:sz w:val="36"/>
          <w:szCs w:val="36"/>
          <w:cs/>
          <w:lang w:bidi="hi-IN"/>
        </w:rPr>
        <w:t>अबू ह़ातिम कहते हैं कि मारूफ़ बिन ह़स्सानः मजहूल अर्थात अज्ञात है</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31"/>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इब्ने अदी करहते हैं कि वह मुंकरुल ह़दीस़ है</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32"/>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 और हैस़म</w:t>
      </w:r>
      <w:r w:rsidR="00DD19F7">
        <w:rPr>
          <w:rFonts w:ascii="Kokila" w:hAnsi="Kokila" w:cs="Kokila" w:hint="cs"/>
          <w:sz w:val="36"/>
          <w:szCs w:val="36"/>
          <w:cs/>
          <w:lang w:bidi="hi-IN"/>
        </w:rPr>
        <w:t>ी</w:t>
      </w:r>
      <w:r w:rsidRPr="00F63683">
        <w:rPr>
          <w:rFonts w:ascii="Kokila" w:hAnsi="Kokila" w:cs="Kokila" w:hint="cs"/>
          <w:sz w:val="36"/>
          <w:szCs w:val="36"/>
          <w:cs/>
          <w:lang w:bidi="hi-IN"/>
        </w:rPr>
        <w:t xml:space="preserve"> ने “मज्मउज़्ज़वायद में उसे ज़ईफ़ करार दिया है”</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33"/>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t xml:space="preserve">दूसराः </w:t>
      </w:r>
      <w:r w:rsidRPr="00F63683">
        <w:rPr>
          <w:rFonts w:ascii="Kokila" w:hAnsi="Kokila" w:cs="Kokila" w:hint="cs"/>
          <w:sz w:val="36"/>
          <w:szCs w:val="36"/>
          <w:cs/>
          <w:lang w:bidi="hi-IN"/>
        </w:rPr>
        <w:t xml:space="preserve">इब्ने बुरैदा तथा इब्ने मसऊद रज़ियल्लाहु अन्हु के मध्य इंक़्त़ाअ है अर्थात </w:t>
      </w:r>
      <w:r w:rsidR="00394FD4">
        <w:rPr>
          <w:rFonts w:ascii="Kokila" w:hAnsi="Kokila" w:cs="Kokila" w:hint="cs"/>
          <w:sz w:val="36"/>
          <w:szCs w:val="36"/>
          <w:cs/>
          <w:lang w:bidi="hi-IN"/>
        </w:rPr>
        <w:t xml:space="preserve">सनद की कड़ी </w:t>
      </w:r>
      <w:r w:rsidR="0004408C">
        <w:rPr>
          <w:rFonts w:ascii="Kokila" w:hAnsi="Kokila" w:cs="Kokila" w:hint="cs"/>
          <w:sz w:val="36"/>
          <w:szCs w:val="36"/>
          <w:cs/>
          <w:lang w:bidi="hi-IN"/>
        </w:rPr>
        <w:t xml:space="preserve">के </w:t>
      </w:r>
      <w:r w:rsidRPr="00F63683">
        <w:rPr>
          <w:rFonts w:ascii="Kokila" w:hAnsi="Kokila" w:cs="Kokila" w:hint="cs"/>
          <w:sz w:val="36"/>
          <w:szCs w:val="36"/>
          <w:cs/>
          <w:lang w:bidi="hi-IN"/>
        </w:rPr>
        <w:t>बीच में से कुछ लोग गायब हैं, और इस</w:t>
      </w:r>
      <w:r w:rsidR="00D622CA">
        <w:rPr>
          <w:rFonts w:ascii="Kokila" w:hAnsi="Kokila" w:cs="Kokila" w:hint="cs"/>
          <w:sz w:val="36"/>
          <w:szCs w:val="36"/>
          <w:cs/>
          <w:lang w:bidi="hi-IN"/>
        </w:rPr>
        <w:t>ी</w:t>
      </w:r>
      <w:r w:rsidRPr="00F63683">
        <w:rPr>
          <w:rFonts w:ascii="Kokila" w:hAnsi="Kokila" w:cs="Kokila" w:hint="cs"/>
          <w:sz w:val="36"/>
          <w:szCs w:val="36"/>
          <w:cs/>
          <w:lang w:bidi="hi-IN"/>
        </w:rPr>
        <w:t xml:space="preserve"> कारणवश इब्ने ह़जर ने इस ह़दीस़ को </w:t>
      </w:r>
      <w:r w:rsidR="00372F2F">
        <w:rPr>
          <w:rFonts w:ascii="Kokila" w:hAnsi="Kokila" w:cs="Kokila" w:hint="cs"/>
          <w:sz w:val="36"/>
          <w:szCs w:val="36"/>
          <w:cs/>
          <w:lang w:bidi="hi-IN"/>
        </w:rPr>
        <w:t xml:space="preserve">मअलूल अर्थात </w:t>
      </w:r>
      <w:r w:rsidRPr="00F63683">
        <w:rPr>
          <w:rFonts w:ascii="Kokila" w:hAnsi="Kokila" w:cs="Kokila" w:hint="cs"/>
          <w:sz w:val="36"/>
          <w:szCs w:val="36"/>
          <w:cs/>
          <w:lang w:bidi="hi-IN"/>
        </w:rPr>
        <w:t>कमज़ोर करार दिया है, जैसाकि इब्ने अल्लान ने शर्ह़ुल अज़कार (5/ 150) में नकल किया है</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34"/>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t>चेतावनीः</w:t>
      </w:r>
      <w:r w:rsidRPr="00F63683">
        <w:rPr>
          <w:rFonts w:ascii="Kokila" w:hAnsi="Kokila" w:cs="Kokila" w:hint="cs"/>
          <w:sz w:val="36"/>
          <w:szCs w:val="36"/>
          <w:cs/>
          <w:lang w:bidi="hi-IN"/>
        </w:rPr>
        <w:t xml:space="preserve"> इब्नुस्सुन्नी के एक नुस्ख़ा में (इब्ने बुरैदा अपने पिता से रिवायत करते हैं), जब्कि मुसनद अबू याला एवं मोअजम तबरानी के छपे हुये नुस्ख़े में इस प्रकार से नहीं</w:t>
      </w:r>
      <w:r w:rsidR="00185B86">
        <w:rPr>
          <w:rFonts w:ascii="Kokila" w:hAnsi="Kokila" w:cs="Kokila" w:hint="cs"/>
          <w:sz w:val="36"/>
          <w:szCs w:val="36"/>
          <w:cs/>
          <w:lang w:bidi="hi-IN"/>
        </w:rPr>
        <w:t xml:space="preserve"> है</w:t>
      </w:r>
      <w:r w:rsidRPr="00F63683">
        <w:rPr>
          <w:rFonts w:ascii="Kokila" w:hAnsi="Kokila" w:cs="Kokila" w:hint="cs"/>
          <w:sz w:val="36"/>
          <w:szCs w:val="36"/>
          <w:cs/>
          <w:lang w:bidi="hi-IN"/>
        </w:rPr>
        <w:t>, संभवतः यह नकलनवीस की गलती लगती है</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35"/>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t xml:space="preserve">तीसराः </w:t>
      </w:r>
      <w:r w:rsidRPr="00F63683">
        <w:rPr>
          <w:rFonts w:ascii="Kokila" w:hAnsi="Kokila" w:cs="Kokila" w:hint="cs"/>
          <w:sz w:val="36"/>
          <w:szCs w:val="36"/>
          <w:cs/>
          <w:lang w:bidi="hi-IN"/>
        </w:rPr>
        <w:t xml:space="preserve">सईद बिन अरूबा इख़्तेलात़ (भ्रम व संदेह) की बीमारी से ग्रस्त हो गये थे, </w:t>
      </w:r>
      <w:r w:rsidR="00612803">
        <w:rPr>
          <w:rFonts w:ascii="Kokila" w:hAnsi="Kokila" w:cs="Kokila" w:hint="cs"/>
          <w:sz w:val="36"/>
          <w:szCs w:val="36"/>
          <w:cs/>
          <w:lang w:bidi="hi-IN"/>
        </w:rPr>
        <w:t>इसके अतिरिक्त</w:t>
      </w:r>
      <w:r w:rsidRPr="00F63683">
        <w:rPr>
          <w:rFonts w:ascii="Kokila" w:hAnsi="Kokila" w:cs="Kokila" w:hint="cs"/>
          <w:sz w:val="36"/>
          <w:szCs w:val="36"/>
          <w:cs/>
          <w:lang w:bidi="hi-IN"/>
        </w:rPr>
        <w:t xml:space="preserve"> वह अत्यधिक तदलीस करने के लिये</w:t>
      </w:r>
      <w:r w:rsidR="002A2972">
        <w:rPr>
          <w:rFonts w:ascii="Kokila" w:hAnsi="Kokila" w:cs="Kokila" w:hint="cs"/>
          <w:sz w:val="36"/>
          <w:szCs w:val="36"/>
          <w:cs/>
          <w:lang w:bidi="hi-IN"/>
        </w:rPr>
        <w:t xml:space="preserve"> भी</w:t>
      </w:r>
      <w:r w:rsidRPr="00F63683">
        <w:rPr>
          <w:rFonts w:ascii="Kokila" w:hAnsi="Kokila" w:cs="Kokila" w:hint="cs"/>
          <w:sz w:val="36"/>
          <w:szCs w:val="36"/>
          <w:cs/>
          <w:lang w:bidi="hi-IN"/>
        </w:rPr>
        <w:t xml:space="preserve"> जाने जाते हैं, यह बात इब्ने ह़जर ने “तक़रीबुत्तहज़ीब” में कही है, और यहाँ वह “अन </w:t>
      </w:r>
      <w:r w:rsidRPr="005A546D">
        <w:rPr>
          <w:rFonts w:ascii="Traditional Arabic" w:hAnsi="Traditional Arabic" w:cs="Traditional Arabic"/>
          <w:sz w:val="32"/>
          <w:szCs w:val="32"/>
          <w:cs/>
          <w:lang w:bidi="hi-IN"/>
        </w:rPr>
        <w:t>(</w:t>
      </w:r>
      <w:r w:rsidRPr="005A546D">
        <w:rPr>
          <w:rFonts w:ascii="Traditional Arabic" w:hAnsi="Traditional Arabic" w:cs="Traditional Arabic"/>
          <w:sz w:val="32"/>
          <w:szCs w:val="32"/>
          <w:rtl/>
        </w:rPr>
        <w:t>عن</w:t>
      </w:r>
      <w:r w:rsidRPr="005A546D">
        <w:rPr>
          <w:rFonts w:ascii="Traditional Arabic" w:hAnsi="Traditional Arabic" w:cs="Traditional Arabic"/>
          <w:sz w:val="32"/>
          <w:szCs w:val="32"/>
          <w:cs/>
          <w:lang w:bidi="hi-IN"/>
        </w:rPr>
        <w:t>)</w:t>
      </w:r>
      <w:r w:rsidRPr="00F63683">
        <w:rPr>
          <w:rFonts w:ascii="Kokila" w:hAnsi="Kokila" w:cs="Kokila" w:hint="cs"/>
          <w:sz w:val="36"/>
          <w:szCs w:val="36"/>
          <w:cs/>
          <w:lang w:bidi="hi-IN"/>
        </w:rPr>
        <w:t>” के द्वारा रिवायत कर रहे हैं, जो कि अस्वीकार्य है।</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इब्ने अबी शैबा ने भी इस रिवायत को “अल-मुस़न्नफ़” में रिवायत किया है, वह कहते हैं: </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हमसे यज़ीद बिन हारून ने बयान किया, वह कहते हैः हमसे मुह़म्मद बिन इस्ह़ाक़ ने बयान किया, उन्होंने अबान बिन स़ालेह़ से बयान किया कि रसूलुल्लाह सल्लल्लाहु अलैहि व सल्लम ने फ़रमाया, फिर उपरोक्त ह़दीस़ बयान की।</w:t>
      </w:r>
    </w:p>
    <w:p w:rsidR="00F63683" w:rsidRPr="00F63683" w:rsidRDefault="00F63683" w:rsidP="00221019">
      <w:pPr>
        <w:bidi w:val="0"/>
        <w:spacing w:line="276" w:lineRule="auto"/>
        <w:ind w:firstLine="567"/>
        <w:jc w:val="both"/>
        <w:rPr>
          <w:rFonts w:ascii="Kokila" w:hAnsi="Kokila" w:cs="Mangal"/>
          <w:sz w:val="36"/>
          <w:szCs w:val="36"/>
          <w:lang w:bidi="hi-IN"/>
        </w:rPr>
      </w:pPr>
      <w:r w:rsidRPr="00F63683">
        <w:rPr>
          <w:rFonts w:ascii="Kokila" w:hAnsi="Kokila" w:cs="Kokila" w:hint="cs"/>
          <w:sz w:val="36"/>
          <w:szCs w:val="36"/>
          <w:cs/>
          <w:lang w:bidi="hi-IN"/>
        </w:rPr>
        <w:t>इस ह़दीस़ की सनद मौअज़ल है, अर्थात इस</w:t>
      </w:r>
      <w:r w:rsidR="00912696">
        <w:rPr>
          <w:rFonts w:ascii="Kokila" w:hAnsi="Kokila" w:cs="Kokila" w:hint="cs"/>
          <w:sz w:val="36"/>
          <w:szCs w:val="36"/>
          <w:cs/>
          <w:lang w:bidi="hi-IN"/>
        </w:rPr>
        <w:t xml:space="preserve"> ह़दीस़ की</w:t>
      </w:r>
      <w:r w:rsidRPr="00F63683">
        <w:rPr>
          <w:rFonts w:ascii="Kokila" w:hAnsi="Kokila" w:cs="Kokila" w:hint="cs"/>
          <w:sz w:val="36"/>
          <w:szCs w:val="36"/>
          <w:cs/>
          <w:lang w:bidi="hi-IN"/>
        </w:rPr>
        <w:t xml:space="preserve"> सनद की कड़ी में से दो रावी एक साथ एक स्थान से गायब हैं</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36"/>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 और मुह़म्मद बिन इसह़ाक़ मुदल्लिस हैं</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37"/>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bidi w:val="0"/>
        <w:spacing w:line="276" w:lineRule="auto"/>
        <w:ind w:firstLine="567"/>
        <w:jc w:val="both"/>
        <w:rPr>
          <w:rFonts w:ascii="Kokila" w:hAnsi="Kokila" w:cs="Mangal"/>
          <w:sz w:val="36"/>
          <w:szCs w:val="36"/>
          <w:lang w:bidi="hi-IN"/>
        </w:rPr>
      </w:pPr>
      <w:r w:rsidRPr="00F63683">
        <w:rPr>
          <w:rFonts w:ascii="Kokila" w:hAnsi="Kokila" w:cs="Kokila" w:hint="cs"/>
          <w:sz w:val="36"/>
          <w:szCs w:val="36"/>
          <w:cs/>
          <w:lang w:bidi="hi-IN"/>
        </w:rPr>
        <w:t>शैख़ स़ालेह बिन अब्दुल अज़ीज़ आले शैख़</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38"/>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 xml:space="preserve"> ह़फ़िज़हुल्लाह कहते </w:t>
      </w:r>
      <w:r w:rsidR="00635102">
        <w:rPr>
          <w:rFonts w:ascii="Kokila" w:hAnsi="Kokila" w:cs="Kokila" w:hint="cs"/>
          <w:sz w:val="36"/>
          <w:szCs w:val="36"/>
          <w:cs/>
          <w:lang w:bidi="hi-IN"/>
        </w:rPr>
        <w:t>हैं:</w:t>
      </w:r>
      <w:r w:rsidRPr="00F63683">
        <w:rPr>
          <w:rFonts w:ascii="Kokila" w:hAnsi="Kokila" w:cs="Kokila" w:hint="cs"/>
          <w:sz w:val="36"/>
          <w:szCs w:val="36"/>
          <w:cs/>
          <w:lang w:bidi="hi-IN"/>
        </w:rPr>
        <w:t xml:space="preserve"> इल्मे ह़दीस़ के ज्ञाता किसी भी विद्वान ने इस ह़दीस़ को सह़ीह़ या ह़सन नहीं कहा है, बल्कि उन लोगों ने इसे या तो ज़ईफ़ कहा है अथवा जिसने इसे ज़ईफ़ कहा है उसका</w:t>
      </w:r>
      <w:r w:rsidR="00076491">
        <w:rPr>
          <w:rFonts w:ascii="Kokila" w:hAnsi="Kokila" w:cs="Kokila" w:hint="cs"/>
          <w:sz w:val="36"/>
          <w:szCs w:val="36"/>
          <w:cs/>
          <w:lang w:bidi="hi-IN"/>
        </w:rPr>
        <w:t xml:space="preserve"> समर्थन करते हुए उस का</w:t>
      </w:r>
      <w:r w:rsidRPr="00F63683">
        <w:rPr>
          <w:rFonts w:ascii="Kokila" w:hAnsi="Kokila" w:cs="Kokila" w:hint="cs"/>
          <w:sz w:val="36"/>
          <w:szCs w:val="36"/>
          <w:cs/>
          <w:lang w:bidi="hi-IN"/>
        </w:rPr>
        <w:t xml:space="preserve"> कथन नकल किया है</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39"/>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0D3C13">
      <w:pPr>
        <w:pStyle w:val="ListParagraph"/>
        <w:numPr>
          <w:ilvl w:val="0"/>
          <w:numId w:val="23"/>
        </w:numPr>
        <w:bidi w:val="0"/>
        <w:spacing w:line="276" w:lineRule="auto"/>
        <w:ind w:left="142" w:firstLine="425"/>
        <w:jc w:val="both"/>
        <w:rPr>
          <w:rFonts w:ascii="Kokila" w:hAnsi="Kokila" w:cs="Kokila"/>
          <w:sz w:val="36"/>
          <w:szCs w:val="36"/>
          <w:lang w:bidi="hi-IN"/>
        </w:rPr>
      </w:pPr>
      <w:r w:rsidRPr="00F63683">
        <w:rPr>
          <w:rFonts w:ascii="Kokila" w:hAnsi="Kokila" w:cs="Kokila" w:hint="cs"/>
          <w:sz w:val="36"/>
          <w:szCs w:val="36"/>
          <w:cs/>
          <w:lang w:bidi="hi-IN"/>
        </w:rPr>
        <w:t>इस अध्याय में जो निराधार ह़दीस़ें बयान की जाती हैं, उनमें से एक ह़दीस़ उतबा बिन ग़ज़वान  रज़ियल्लाहु अन्हु से वर्णित</w:t>
      </w:r>
      <w:r w:rsidR="000D3C13">
        <w:rPr>
          <w:rFonts w:ascii="Kokila" w:hAnsi="Kokila" w:cs="Kokila" w:hint="cs"/>
          <w:sz w:val="36"/>
          <w:szCs w:val="36"/>
          <w:cs/>
          <w:lang w:bidi="hi-IN"/>
        </w:rPr>
        <w:t xml:space="preserve"> भी</w:t>
      </w:r>
      <w:r w:rsidRPr="00F63683">
        <w:rPr>
          <w:rFonts w:ascii="Kokila" w:hAnsi="Kokila" w:cs="Kokila" w:hint="cs"/>
          <w:sz w:val="36"/>
          <w:szCs w:val="36"/>
          <w:cs/>
          <w:lang w:bidi="hi-IN"/>
        </w:rPr>
        <w:t xml:space="preserve"> है, जिसे त़बरानी ने रिवायत किया है, वह कहते हैं:</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हमसे हुसैन बिन इस्हाक तसतुरी ने बयान किया, वह कहते हैं: हमसे अह़मद बिन यह़्या स़ूफ़ी ने बयान किया, वह कहते हैं: हमसे अब्दुर्रह़मान बिन शरीक ने बयान किया, वह कहते हैं: </w:t>
      </w:r>
      <w:r w:rsidR="00DA3930">
        <w:rPr>
          <w:rFonts w:ascii="Kokila" w:hAnsi="Kokila" w:cs="Kokila" w:hint="cs"/>
          <w:sz w:val="36"/>
          <w:szCs w:val="36"/>
          <w:cs/>
          <w:lang w:bidi="hi-IN"/>
        </w:rPr>
        <w:t>मुझसे</w:t>
      </w:r>
      <w:r w:rsidRPr="00F63683">
        <w:rPr>
          <w:rFonts w:ascii="Kokila" w:hAnsi="Kokila" w:cs="Kokila" w:hint="cs"/>
          <w:sz w:val="36"/>
          <w:szCs w:val="36"/>
          <w:cs/>
          <w:lang w:bidi="hi-IN"/>
        </w:rPr>
        <w:t xml:space="preserve"> मेरे पिता ने बयान किया, उन्होंने अब्दुल्लाह बिन ईसा से, उन्होंने ज़ैद बिन अली से, और उन्होंने उतबा बिन ग़ज़वान से बयान किया कि नबी सल्लल्लाहु अलैहि व सल्लम ने फ़रमायाः “तुम में से किसी क</w:t>
      </w:r>
      <w:r w:rsidR="00DA3930">
        <w:rPr>
          <w:rFonts w:ascii="Kokila" w:hAnsi="Kokila" w:cs="Kokila" w:hint="cs"/>
          <w:sz w:val="36"/>
          <w:szCs w:val="36"/>
          <w:cs/>
          <w:lang w:bidi="hi-IN"/>
        </w:rPr>
        <w:t>ी</w:t>
      </w:r>
      <w:r w:rsidRPr="00F63683">
        <w:rPr>
          <w:rFonts w:ascii="Kokila" w:hAnsi="Kokila" w:cs="Kokila" w:hint="cs"/>
          <w:sz w:val="36"/>
          <w:szCs w:val="36"/>
          <w:cs/>
          <w:lang w:bidi="hi-IN"/>
        </w:rPr>
        <w:t xml:space="preserve"> जब कोई वस्तु गुम हो जाये अथवा वह किसी प्रकार की सहायता चाहता हो और वह ऐसे स्थान पर हो जहाँ कोई मानव न हो तो वह इस प्रकार कहेः (हे अल्लाह के बंदों</w:t>
      </w:r>
      <w:r w:rsidR="0031617D">
        <w:rPr>
          <w:rFonts w:ascii="Kokila" w:hAnsi="Kokila" w:cs="Kokila" w:hint="cs"/>
          <w:sz w:val="36"/>
          <w:szCs w:val="36"/>
          <w:cs/>
          <w:lang w:bidi="hi-IN"/>
        </w:rPr>
        <w:t>!</w:t>
      </w:r>
      <w:r w:rsidRPr="00F63683">
        <w:rPr>
          <w:rFonts w:ascii="Kokila" w:hAnsi="Kokila" w:cs="Kokila" w:hint="cs"/>
          <w:sz w:val="36"/>
          <w:szCs w:val="36"/>
          <w:cs/>
          <w:lang w:bidi="hi-IN"/>
        </w:rPr>
        <w:t xml:space="preserve"> मेरी सहायता करो, हे अल्लाह के बंदों</w:t>
      </w:r>
      <w:r w:rsidR="0031617D">
        <w:rPr>
          <w:rFonts w:ascii="Kokila" w:hAnsi="Kokila" w:cs="Kokila" w:hint="cs"/>
          <w:sz w:val="36"/>
          <w:szCs w:val="36"/>
          <w:cs/>
          <w:lang w:bidi="hi-IN"/>
        </w:rPr>
        <w:t>!</w:t>
      </w:r>
      <w:r w:rsidRPr="00F63683">
        <w:rPr>
          <w:rFonts w:ascii="Kokila" w:hAnsi="Kokila" w:cs="Kokila" w:hint="cs"/>
          <w:sz w:val="36"/>
          <w:szCs w:val="36"/>
          <w:cs/>
          <w:lang w:bidi="hi-IN"/>
        </w:rPr>
        <w:t xml:space="preserve"> मेरी सहायता करो), क्योंकि अल्लाह के कुछ बंदे ऐसे भी हैं जिन्हें हम नहीं देख पाते हैं”</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40"/>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इस अब्दुर्रह़मान के विषय में अबू ह़ातिम कहते हैं किः उसकी ह़दीस़ का कोई एतबार नहीं</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41"/>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इसके ही विषय में दारक़ुत़नी कहते हैं किः यदि वह अकेले किसी ह़दीस़ को रिवायत करे तो उसकी ह़दीस़ का कोई एतबार नहीं किया जायेगा</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42"/>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इब्नुल मुबारक कहते हैं: उसकी ह़दीस़ की कोई गिनती नहीं</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43"/>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इब्ने ह़जर कहते हैं: स़दूक़ (सच्चे) हैं, किंतु अत्यधिक गलती</w:t>
      </w:r>
      <w:r w:rsidR="00156908">
        <w:rPr>
          <w:rFonts w:ascii="Kokila" w:hAnsi="Kokila" w:cs="Kokila" w:hint="cs"/>
          <w:sz w:val="36"/>
          <w:szCs w:val="36"/>
          <w:cs/>
          <w:lang w:bidi="hi-IN"/>
        </w:rPr>
        <w:t xml:space="preserve"> करते</w:t>
      </w:r>
      <w:r w:rsidRPr="00F63683">
        <w:rPr>
          <w:rFonts w:ascii="Kokila" w:hAnsi="Kokila" w:cs="Kokila" w:hint="cs"/>
          <w:sz w:val="36"/>
          <w:szCs w:val="36"/>
          <w:cs/>
          <w:lang w:bidi="hi-IN"/>
        </w:rPr>
        <w:t xml:space="preserve"> हैं, जबसे वह कूफा के गवर्नर बने तब से उनकी स्मरण शक्ति</w:t>
      </w:r>
      <w:r w:rsidR="007C7A35">
        <w:rPr>
          <w:rFonts w:ascii="Kokila" w:hAnsi="Kokila" w:cs="Kokila" w:hint="cs"/>
          <w:sz w:val="36"/>
          <w:szCs w:val="36"/>
          <w:cs/>
          <w:lang w:bidi="hi-IN"/>
        </w:rPr>
        <w:t xml:space="preserve"> और</w:t>
      </w:r>
      <w:r w:rsidRPr="00F63683">
        <w:rPr>
          <w:rFonts w:ascii="Kokila" w:hAnsi="Kokila" w:cs="Kokila" w:hint="cs"/>
          <w:sz w:val="36"/>
          <w:szCs w:val="36"/>
          <w:cs/>
          <w:lang w:bidi="hi-IN"/>
        </w:rPr>
        <w:t xml:space="preserve"> क्षीण हो गई</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44"/>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यह सनद मुंक़त़अ है, क्योंकि उतबा बिन ग़ज़वान का देहांत अधिकाधिक बीस हिज्री में हुआ, जब्कि ज़ैद बिन अली बिन हुसैन बिन अली बिन अबू तालिब का जन्म अस्सी हिज्री में हुआ</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45"/>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t>टिप्पणीः</w:t>
      </w:r>
      <w:r w:rsidRPr="00F63683">
        <w:rPr>
          <w:rFonts w:ascii="Kokila" w:hAnsi="Kokila" w:cs="Kokila" w:hint="cs"/>
          <w:sz w:val="36"/>
          <w:szCs w:val="36"/>
          <w:cs/>
          <w:lang w:bidi="hi-IN"/>
        </w:rPr>
        <w:t xml:space="preserve"> कुछ उलेमा </w:t>
      </w:r>
      <w:r w:rsidR="00045F62">
        <w:rPr>
          <w:rFonts w:ascii="Kokila" w:hAnsi="Kokila" w:cs="Kokila" w:hint="cs"/>
          <w:sz w:val="36"/>
          <w:szCs w:val="36"/>
          <w:cs/>
          <w:lang w:bidi="hi-IN"/>
        </w:rPr>
        <w:t>का कहना</w:t>
      </w:r>
      <w:r w:rsidRPr="00F63683">
        <w:rPr>
          <w:rFonts w:ascii="Kokila" w:hAnsi="Kokila" w:cs="Kokila" w:hint="cs"/>
          <w:sz w:val="36"/>
          <w:szCs w:val="36"/>
          <w:cs/>
          <w:lang w:bidi="hi-IN"/>
        </w:rPr>
        <w:t xml:space="preserve"> है कि उक्त अंतिम दोनों ह़दीस़ों को यदि सह़ीह़ मान भी लिया जाये तो भी इनसे ग़ैरुल्लाह से दुआ मांगने क</w:t>
      </w:r>
      <w:r w:rsidR="00045F62">
        <w:rPr>
          <w:rFonts w:ascii="Kokila" w:hAnsi="Kokila" w:cs="Kokila" w:hint="cs"/>
          <w:sz w:val="36"/>
          <w:szCs w:val="36"/>
          <w:cs/>
          <w:lang w:bidi="hi-IN"/>
        </w:rPr>
        <w:t>े</w:t>
      </w:r>
      <w:r w:rsidRPr="00F63683">
        <w:rPr>
          <w:rFonts w:ascii="Kokila" w:hAnsi="Kokila" w:cs="Kokila" w:hint="cs"/>
          <w:sz w:val="36"/>
          <w:szCs w:val="36"/>
          <w:cs/>
          <w:lang w:bidi="hi-IN"/>
        </w:rPr>
        <w:t xml:space="preserve"> जायज़ होने का प्रमाण नहीं मिलता है, बल्कि इससे केवल इतना प्रमाणित होता है कि कोई जीवित उपस्थित व्यक्ति किसी अन्य उपस्थित व्यक्ति को सहायता के लिये पुकार सकता है, चाहे वो फ़रिश्ते हों जिन्हें लोगों की सहायता करने का आदेश मिला हुआ है, अथवा मुसलमान जिन्न या कोई और हो जिसे अल्लाह तआला ने इस काम का आदेश दे रखा है, यहाँ पर उन्हें इसलिये पुकारा जा रहा है क्योंकि इस प्रकार के मामलों में सहायता करने में वो सक्षम हैं</w:t>
      </w:r>
      <w:r w:rsidR="004E5E37">
        <w:rPr>
          <w:rFonts w:ascii="Kokila" w:hAnsi="Kokila" w:cs="Kokila" w:hint="cs"/>
          <w:sz w:val="36"/>
          <w:szCs w:val="36"/>
          <w:cs/>
          <w:lang w:bidi="hi-IN"/>
        </w:rPr>
        <w:t>,</w:t>
      </w:r>
      <w:r w:rsidRPr="00F63683">
        <w:rPr>
          <w:rFonts w:ascii="Kokila" w:hAnsi="Kokila" w:cs="Kokila" w:hint="cs"/>
          <w:sz w:val="36"/>
          <w:szCs w:val="36"/>
          <w:cs/>
          <w:lang w:bidi="hi-IN"/>
        </w:rPr>
        <w:t xml:space="preserve"> न कि उन्हें ऐसे मामलों में पुकारा जा रहा है जिन्हें पूरा करने पर केवल अल्लाह तआला ही सक्षम है, इन उलेमा ने उपरोक्त दोनों ह़दीस़</w:t>
      </w:r>
      <w:r w:rsidR="00074884">
        <w:rPr>
          <w:rFonts w:ascii="Kokila" w:hAnsi="Kokila" w:cs="Kokila" w:hint="cs"/>
          <w:sz w:val="36"/>
          <w:szCs w:val="36"/>
          <w:cs/>
          <w:lang w:bidi="hi-IN"/>
        </w:rPr>
        <w:t>ों</w:t>
      </w:r>
      <w:r w:rsidRPr="00F63683">
        <w:rPr>
          <w:rFonts w:ascii="Kokila" w:hAnsi="Kokila" w:cs="Kokila" w:hint="cs"/>
          <w:sz w:val="36"/>
          <w:szCs w:val="36"/>
          <w:cs/>
          <w:lang w:bidi="hi-IN"/>
        </w:rPr>
        <w:t xml:space="preserve"> की व्याख्या इस</w:t>
      </w:r>
      <w:r w:rsidR="00D53911">
        <w:rPr>
          <w:rFonts w:ascii="Kokila" w:hAnsi="Kokila" w:cs="Kokila" w:hint="cs"/>
          <w:sz w:val="36"/>
          <w:szCs w:val="36"/>
          <w:cs/>
          <w:lang w:bidi="hi-IN"/>
        </w:rPr>
        <w:t>ी</w:t>
      </w:r>
      <w:r w:rsidRPr="00F63683">
        <w:rPr>
          <w:rFonts w:ascii="Kokila" w:hAnsi="Kokila" w:cs="Kokila" w:hint="cs"/>
          <w:sz w:val="36"/>
          <w:szCs w:val="36"/>
          <w:cs/>
          <w:lang w:bidi="hi-IN"/>
        </w:rPr>
        <w:t xml:space="preserve"> प्रकार</w:t>
      </w:r>
      <w:r w:rsidR="00D53911">
        <w:rPr>
          <w:rFonts w:ascii="Kokila" w:hAnsi="Kokila" w:cs="Kokila" w:hint="cs"/>
          <w:sz w:val="36"/>
          <w:szCs w:val="36"/>
          <w:cs/>
          <w:lang w:bidi="hi-IN"/>
        </w:rPr>
        <w:t xml:space="preserve"> से</w:t>
      </w:r>
      <w:r w:rsidRPr="00F63683">
        <w:rPr>
          <w:rFonts w:ascii="Kokila" w:hAnsi="Kokila" w:cs="Kokila" w:hint="cs"/>
          <w:sz w:val="36"/>
          <w:szCs w:val="36"/>
          <w:cs/>
          <w:lang w:bidi="hi-IN"/>
        </w:rPr>
        <w:t xml:space="preserve"> की है।</w:t>
      </w:r>
    </w:p>
    <w:p w:rsidR="00F63683" w:rsidRPr="008215A9" w:rsidRDefault="00F63683" w:rsidP="008215A9">
      <w:pPr>
        <w:bidi w:val="0"/>
        <w:spacing w:line="276" w:lineRule="auto"/>
        <w:ind w:firstLine="567"/>
        <w:jc w:val="both"/>
        <w:rPr>
          <w:rFonts w:ascii="Kokila" w:hAnsi="Kokila"/>
          <w:sz w:val="36"/>
          <w:szCs w:val="36"/>
        </w:rPr>
      </w:pPr>
      <w:r w:rsidRPr="00F63683">
        <w:rPr>
          <w:rFonts w:ascii="Kokila" w:hAnsi="Kokila" w:cs="Kokila" w:hint="cs"/>
          <w:sz w:val="36"/>
          <w:szCs w:val="36"/>
          <w:cs/>
          <w:lang w:bidi="hi-IN"/>
        </w:rPr>
        <w:t xml:space="preserve">मेरा अर्थात लेखक का कहना है </w:t>
      </w:r>
      <w:r w:rsidR="00D94728">
        <w:rPr>
          <w:rFonts w:ascii="Kokila" w:hAnsi="Kokila" w:cs="Kokila" w:hint="cs"/>
          <w:sz w:val="36"/>
          <w:szCs w:val="36"/>
          <w:cs/>
          <w:lang w:bidi="hi-IN"/>
        </w:rPr>
        <w:t>-</w:t>
      </w:r>
      <w:r w:rsidRPr="00F63683">
        <w:rPr>
          <w:rFonts w:ascii="Kokila" w:hAnsi="Kokila" w:cs="Kokila" w:hint="cs"/>
          <w:sz w:val="36"/>
          <w:szCs w:val="36"/>
          <w:cs/>
          <w:lang w:bidi="hi-IN"/>
        </w:rPr>
        <w:t>अल्लाह उसे क्षमा करे- किः इस प्रकार की पुकार को सुन कर फरिश्तों अथवा मुसलमान जिन्नातों का किसी की सहायता करने वाली बात कुछ ठीक नहीं लगती है क्योंकि फ़रिश्ते लोगों के आदेश से किसी का कार्य अंजा</w:t>
      </w:r>
      <w:r w:rsidR="00967212">
        <w:rPr>
          <w:rFonts w:ascii="Kokila" w:hAnsi="Kokila" w:cs="Kokila" w:hint="cs"/>
          <w:sz w:val="36"/>
          <w:szCs w:val="36"/>
          <w:cs/>
          <w:lang w:bidi="hi-IN"/>
        </w:rPr>
        <w:t>म</w:t>
      </w:r>
      <w:r w:rsidRPr="00F63683">
        <w:rPr>
          <w:rFonts w:ascii="Kokila" w:hAnsi="Kokila" w:cs="Kokila" w:hint="cs"/>
          <w:sz w:val="36"/>
          <w:szCs w:val="36"/>
          <w:cs/>
          <w:lang w:bidi="hi-IN"/>
        </w:rPr>
        <w:t xml:space="preserve"> नहीं देते हैं बल्कि </w:t>
      </w:r>
      <w:r w:rsidR="00DA18E6">
        <w:rPr>
          <w:rFonts w:ascii="Kokila" w:hAnsi="Kokila" w:cs="Kokila" w:hint="cs"/>
          <w:sz w:val="36"/>
          <w:szCs w:val="36"/>
          <w:cs/>
          <w:lang w:bidi="hi-IN"/>
        </w:rPr>
        <w:t xml:space="preserve">वो केवल </w:t>
      </w:r>
      <w:r w:rsidRPr="00F63683">
        <w:rPr>
          <w:rFonts w:ascii="Kokila" w:hAnsi="Kokila" w:cs="Kokila" w:hint="cs"/>
          <w:sz w:val="36"/>
          <w:szCs w:val="36"/>
          <w:cs/>
          <w:lang w:bidi="hi-IN"/>
        </w:rPr>
        <w:t>अल्लाह के आदेश का अनुपालन करते हैं, जैसाकि अल्लाह तआला का फ़रमान हैः</w:t>
      </w:r>
      <w:r w:rsidR="008215A9">
        <w:rPr>
          <w:rFonts w:ascii="Kokila" w:hAnsi="Kokila" w:cs="Kokila" w:hint="cs"/>
          <w:sz w:val="36"/>
          <w:szCs w:val="36"/>
          <w:cs/>
          <w:lang w:bidi="hi-IN"/>
        </w:rPr>
        <w:t xml:space="preserve"> </w:t>
      </w:r>
      <w:r w:rsidR="008215A9" w:rsidRPr="008215A9">
        <w:rPr>
          <w:rFonts w:ascii="Kokila" w:hAnsi="Kokila" w:cs="ATraditional Arabic"/>
          <w:sz w:val="32"/>
          <w:szCs w:val="28"/>
          <w:rtl/>
        </w:rPr>
        <w:t>{</w:t>
      </w:r>
      <w:r w:rsidR="008215A9" w:rsidRPr="008215A9">
        <w:rPr>
          <w:rFonts w:ascii="Kokila" w:hAnsi="Kokila" w:cs="QCF2560"/>
          <w:sz w:val="32"/>
          <w:szCs w:val="28"/>
          <w:rtl/>
        </w:rPr>
        <w:t xml:space="preserve"> </w:t>
      </w:r>
      <w:r w:rsidR="008215A9" w:rsidRPr="008215A9">
        <w:rPr>
          <w:rFonts w:ascii="Kokila" w:hAnsi="Kokila" w:cs="QCF2560" w:hint="cs"/>
          <w:sz w:val="32"/>
          <w:szCs w:val="28"/>
          <w:rtl/>
        </w:rPr>
        <w:t>ﲸ</w:t>
      </w:r>
      <w:r w:rsidR="008215A9" w:rsidRPr="008215A9">
        <w:rPr>
          <w:rFonts w:ascii="Kokila" w:hAnsi="Kokila" w:cs="QCF2560"/>
          <w:sz w:val="32"/>
          <w:szCs w:val="28"/>
          <w:rtl/>
        </w:rPr>
        <w:t xml:space="preserve"> </w:t>
      </w:r>
      <w:r w:rsidR="008215A9" w:rsidRPr="008215A9">
        <w:rPr>
          <w:rFonts w:ascii="Kokila" w:hAnsi="Kokila" w:cs="QCF2560" w:hint="cs"/>
          <w:sz w:val="32"/>
          <w:szCs w:val="28"/>
          <w:rtl/>
        </w:rPr>
        <w:t>ﲹ</w:t>
      </w:r>
      <w:r w:rsidR="008215A9" w:rsidRPr="008215A9">
        <w:rPr>
          <w:rFonts w:ascii="Kokila" w:hAnsi="Kokila" w:cs="QCF2560"/>
          <w:sz w:val="32"/>
          <w:szCs w:val="28"/>
          <w:rtl/>
        </w:rPr>
        <w:t xml:space="preserve"> </w:t>
      </w:r>
      <w:r w:rsidR="008215A9" w:rsidRPr="008215A9">
        <w:rPr>
          <w:rFonts w:ascii="Kokila" w:hAnsi="Kokila" w:cs="QCF2560" w:hint="cs"/>
          <w:sz w:val="32"/>
          <w:szCs w:val="28"/>
          <w:rtl/>
        </w:rPr>
        <w:t>ﲺ</w:t>
      </w:r>
      <w:r w:rsidR="008215A9" w:rsidRPr="008215A9">
        <w:rPr>
          <w:rFonts w:ascii="Kokila" w:hAnsi="Kokila" w:cs="QCF2560"/>
          <w:sz w:val="32"/>
          <w:szCs w:val="28"/>
          <w:rtl/>
        </w:rPr>
        <w:t xml:space="preserve"> </w:t>
      </w:r>
      <w:r w:rsidR="008215A9" w:rsidRPr="008215A9">
        <w:rPr>
          <w:rFonts w:ascii="Kokila" w:hAnsi="Kokila" w:cs="QCF2560" w:hint="cs"/>
          <w:sz w:val="32"/>
          <w:szCs w:val="28"/>
          <w:rtl/>
        </w:rPr>
        <w:t>ﲻ</w:t>
      </w:r>
      <w:r w:rsidR="008215A9" w:rsidRPr="008215A9">
        <w:rPr>
          <w:rFonts w:ascii="Kokila" w:hAnsi="Kokila" w:cs="QCF2560"/>
          <w:sz w:val="32"/>
          <w:szCs w:val="28"/>
          <w:rtl/>
        </w:rPr>
        <w:t xml:space="preserve"> </w:t>
      </w:r>
      <w:r w:rsidR="008215A9" w:rsidRPr="008215A9">
        <w:rPr>
          <w:rFonts w:ascii="Kokila" w:hAnsi="Kokila" w:cs="QCF2560" w:hint="cs"/>
          <w:sz w:val="32"/>
          <w:szCs w:val="28"/>
          <w:rtl/>
        </w:rPr>
        <w:t>ﲼ</w:t>
      </w:r>
      <w:r w:rsidR="008215A9" w:rsidRPr="008215A9">
        <w:rPr>
          <w:rFonts w:ascii="Kokila" w:hAnsi="Kokila" w:cs="QCF2560"/>
          <w:sz w:val="32"/>
          <w:szCs w:val="28"/>
          <w:rtl/>
        </w:rPr>
        <w:t xml:space="preserve"> </w:t>
      </w:r>
      <w:r w:rsidR="008215A9" w:rsidRPr="008215A9">
        <w:rPr>
          <w:rFonts w:ascii="Kokila" w:hAnsi="Kokila" w:cs="QCF2560" w:hint="cs"/>
          <w:sz w:val="32"/>
          <w:szCs w:val="28"/>
          <w:rtl/>
        </w:rPr>
        <w:t>ﲽ</w:t>
      </w:r>
      <w:r w:rsidR="008215A9" w:rsidRPr="008215A9">
        <w:rPr>
          <w:rFonts w:ascii="Kokila" w:hAnsi="Kokila" w:cs="QCF2560"/>
          <w:sz w:val="32"/>
          <w:szCs w:val="28"/>
          <w:rtl/>
        </w:rPr>
        <w:t xml:space="preserve"> </w:t>
      </w:r>
      <w:r w:rsidR="008215A9" w:rsidRPr="008215A9">
        <w:rPr>
          <w:rFonts w:ascii="Kokila" w:hAnsi="Kokila" w:cs="QCF2560" w:hint="cs"/>
          <w:sz w:val="32"/>
          <w:szCs w:val="28"/>
          <w:rtl/>
        </w:rPr>
        <w:t>ﲾ</w:t>
      </w:r>
      <w:r w:rsidR="008215A9" w:rsidRPr="008215A9">
        <w:rPr>
          <w:rFonts w:ascii="Kokila" w:hAnsi="Kokila" w:cs="QCF2560"/>
          <w:sz w:val="32"/>
          <w:szCs w:val="28"/>
          <w:rtl/>
        </w:rPr>
        <w:t xml:space="preserve"> </w:t>
      </w:r>
      <w:r w:rsidR="008215A9" w:rsidRPr="008215A9">
        <w:rPr>
          <w:rFonts w:ascii="Kokila" w:hAnsi="Kokila" w:cs="QCF2560" w:hint="cs"/>
          <w:sz w:val="32"/>
          <w:szCs w:val="28"/>
          <w:rtl/>
        </w:rPr>
        <w:t>ﲿ</w:t>
      </w:r>
      <w:r w:rsidR="008215A9" w:rsidRPr="008215A9">
        <w:rPr>
          <w:rFonts w:ascii="Kokila" w:hAnsi="Kokila" w:cs="ATraditional Arabic"/>
          <w:sz w:val="32"/>
          <w:szCs w:val="28"/>
          <w:rtl/>
        </w:rPr>
        <w:t>}</w:t>
      </w:r>
      <w:r w:rsidR="008215A9" w:rsidRPr="008215A9">
        <w:rPr>
          <w:rFonts w:ascii="Kokila" w:hAnsi="Kokila"/>
          <w:sz w:val="32"/>
          <w:szCs w:val="28"/>
          <w:rtl/>
        </w:rPr>
        <w:t xml:space="preserve"> </w:t>
      </w:r>
      <w:r w:rsidR="008215A9">
        <w:rPr>
          <w:rFonts w:ascii="Kokila" w:hAnsi="Kokila"/>
          <w:sz w:val="36"/>
          <w:szCs w:val="36"/>
        </w:rPr>
        <w:t xml:space="preserve"> </w:t>
      </w:r>
      <w:r w:rsidRPr="008215A9">
        <w:rPr>
          <w:rFonts w:ascii="Kokila" w:hAnsi="Kokila" w:cs="Kokila" w:hint="cs"/>
          <w:sz w:val="36"/>
          <w:szCs w:val="36"/>
          <w:cs/>
          <w:lang w:bidi="hi-IN"/>
        </w:rPr>
        <w:t>(</w:t>
      </w:r>
      <w:r w:rsidRPr="00F63683">
        <w:rPr>
          <w:rFonts w:ascii="Kokila" w:hAnsi="Kokila" w:cs="Kokila" w:hint="cs"/>
          <w:sz w:val="36"/>
          <w:szCs w:val="36"/>
          <w:cs/>
          <w:lang w:bidi="hi-IN"/>
        </w:rPr>
        <w:t xml:space="preserve">ये फ़रिश्ते अल्लाह </w:t>
      </w:r>
      <w:r w:rsidR="00D51343">
        <w:rPr>
          <w:rFonts w:ascii="Kokila" w:hAnsi="Kokila" w:cs="Kokila" w:hint="cs"/>
          <w:sz w:val="36"/>
          <w:szCs w:val="36"/>
          <w:cs/>
          <w:lang w:bidi="hi-IN"/>
        </w:rPr>
        <w:t xml:space="preserve">के </w:t>
      </w:r>
      <w:r w:rsidRPr="00F63683">
        <w:rPr>
          <w:rFonts w:ascii="Kokila" w:hAnsi="Kokila" w:cs="Kokila" w:hint="cs"/>
          <w:sz w:val="36"/>
          <w:szCs w:val="36"/>
          <w:cs/>
          <w:lang w:bidi="hi-IN"/>
        </w:rPr>
        <w:t>आदेश का उल्लंघन नहीं करते हैं, उन्हें जो आदेश मिलता है वो उसका अनुपालन करते हैं)। इससे स्पष्ट होता है कि फ़रिश्तों को केवल अल्लाह की ओर से</w:t>
      </w:r>
      <w:r w:rsidR="006E153C">
        <w:rPr>
          <w:rFonts w:ascii="Kokila" w:hAnsi="Kokila" w:cs="Kokila" w:hint="cs"/>
          <w:sz w:val="36"/>
          <w:szCs w:val="36"/>
          <w:cs/>
          <w:lang w:bidi="hi-IN"/>
        </w:rPr>
        <w:t xml:space="preserve"> ही</w:t>
      </w:r>
      <w:r w:rsidRPr="00F63683">
        <w:rPr>
          <w:rFonts w:ascii="Kokila" w:hAnsi="Kokila" w:cs="Kokila" w:hint="cs"/>
          <w:sz w:val="36"/>
          <w:szCs w:val="36"/>
          <w:cs/>
          <w:lang w:bidi="hi-IN"/>
        </w:rPr>
        <w:t xml:space="preserve"> किसी कार्य के अंजाम देने का आदेश मिलता है</w:t>
      </w:r>
      <w:r w:rsidR="00017957">
        <w:rPr>
          <w:rFonts w:ascii="Kokila" w:hAnsi="Kokila" w:cs="Kokila" w:hint="cs"/>
          <w:sz w:val="36"/>
          <w:szCs w:val="36"/>
          <w:cs/>
          <w:lang w:bidi="hi-IN"/>
        </w:rPr>
        <w:t xml:space="preserve">। </w:t>
      </w:r>
      <w:r w:rsidRPr="00F63683">
        <w:rPr>
          <w:rFonts w:ascii="Kokila" w:hAnsi="Kokila" w:cs="Kokila" w:hint="cs"/>
          <w:sz w:val="36"/>
          <w:szCs w:val="36"/>
          <w:cs/>
          <w:lang w:bidi="hi-IN"/>
        </w:rPr>
        <w:t>क़ुरआन व ह़दीस़ में उन कार्यों का वर्णन मौजूद है जिन्हें अंजाम देने के लिये फ़रिश्त</w:t>
      </w:r>
      <w:r w:rsidR="00017957">
        <w:rPr>
          <w:rFonts w:ascii="Kokila" w:hAnsi="Kokila" w:cs="Kokila" w:hint="cs"/>
          <w:sz w:val="36"/>
          <w:szCs w:val="36"/>
          <w:cs/>
          <w:lang w:bidi="hi-IN"/>
        </w:rPr>
        <w:t>ो</w:t>
      </w:r>
      <w:r w:rsidR="003B0DFE">
        <w:rPr>
          <w:rFonts w:ascii="Kokila" w:hAnsi="Kokila" w:cs="Kokila" w:hint="cs"/>
          <w:sz w:val="36"/>
          <w:szCs w:val="36"/>
          <w:cs/>
          <w:lang w:bidi="hi-IN"/>
        </w:rPr>
        <w:t>ं</w:t>
      </w:r>
      <w:r w:rsidRPr="00F63683">
        <w:rPr>
          <w:rFonts w:ascii="Kokila" w:hAnsi="Kokila" w:cs="Kokila" w:hint="cs"/>
          <w:sz w:val="36"/>
          <w:szCs w:val="36"/>
          <w:cs/>
          <w:lang w:bidi="hi-IN"/>
        </w:rPr>
        <w:t xml:space="preserve"> को </w:t>
      </w:r>
      <w:r w:rsidR="00017957">
        <w:rPr>
          <w:rFonts w:ascii="Kokila" w:hAnsi="Kokila" w:cs="Kokila" w:hint="cs"/>
          <w:sz w:val="36"/>
          <w:szCs w:val="36"/>
          <w:cs/>
          <w:lang w:bidi="hi-IN"/>
        </w:rPr>
        <w:t>नियुक्त</w:t>
      </w:r>
      <w:r w:rsidRPr="00F63683">
        <w:rPr>
          <w:rFonts w:ascii="Kokila" w:hAnsi="Kokila" w:cs="Kokila" w:hint="cs"/>
          <w:sz w:val="36"/>
          <w:szCs w:val="36"/>
          <w:cs/>
          <w:lang w:bidi="hi-IN"/>
        </w:rPr>
        <w:t xml:space="preserve"> किया गया है, और क़ुरआन व ह़दीस़ से इसका प्रमाण नहीं मिलता है कि कोई मानव जब किसी फ़रिश्ते को सहायता के लिये पुकारता है तो फरिश्ता उसकी सहायता करने पहूँच जाता है, क़ुरआन व ह़दीस़ में फरिश्तों के जिन कार्यों का उल्लेख किया गया है उनमें मानव के प्राण हरना, बंदा के जीविका, जन्म-मरण तथा मानव के कर्मों का लेखा जोखा रखना</w:t>
      </w:r>
      <w:r w:rsidR="003B0DFE">
        <w:rPr>
          <w:rFonts w:ascii="Kokila" w:hAnsi="Kokila" w:cs="Kokila" w:hint="cs"/>
          <w:sz w:val="36"/>
          <w:szCs w:val="36"/>
          <w:cs/>
          <w:lang w:bidi="hi-IN"/>
        </w:rPr>
        <w:t xml:space="preserve"> है</w:t>
      </w:r>
      <w:r w:rsidRPr="00F63683">
        <w:rPr>
          <w:rFonts w:ascii="Kokila" w:hAnsi="Kokila" w:cs="Kokila" w:hint="cs"/>
          <w:sz w:val="36"/>
          <w:szCs w:val="36"/>
          <w:cs/>
          <w:lang w:bidi="hi-IN"/>
        </w:rPr>
        <w:t xml:space="preserve"> कि वह भाग्यवान है अथवा अभागा, फरिश्तों के द्वारा किसी भी बंदा के कर्मों का लेखन उसी समय से आरंभ हो जाता है जब वह अपनी माता के गृभ में चार मास की मुद्द</w:t>
      </w:r>
      <w:r w:rsidR="003B0DFE">
        <w:rPr>
          <w:rFonts w:ascii="Kokila" w:hAnsi="Kokila" w:cs="Kokila" w:hint="cs"/>
          <w:sz w:val="36"/>
          <w:szCs w:val="36"/>
          <w:cs/>
          <w:lang w:bidi="hi-IN"/>
        </w:rPr>
        <w:t>त</w:t>
      </w:r>
      <w:r w:rsidRPr="00F63683">
        <w:rPr>
          <w:rFonts w:ascii="Kokila" w:hAnsi="Kokila" w:cs="Kokila" w:hint="cs"/>
          <w:sz w:val="36"/>
          <w:szCs w:val="36"/>
          <w:cs/>
          <w:lang w:bidi="hi-IN"/>
        </w:rPr>
        <w:t xml:space="preserve"> पूरी कर लेता है, इनके अतिरिक्त भी फ़रिश्तों के जिम्मे और बहुतेरे कार्य हैं जिनको विस्तार से बयान करना यहाँ </w:t>
      </w:r>
      <w:r w:rsidR="00A60632">
        <w:rPr>
          <w:rFonts w:ascii="Kokila" w:hAnsi="Kokila" w:cs="Kokila" w:hint="cs"/>
          <w:sz w:val="36"/>
          <w:szCs w:val="36"/>
          <w:cs/>
          <w:lang w:bidi="hi-IN"/>
        </w:rPr>
        <w:t>उचित नहीं</w:t>
      </w:r>
      <w:r w:rsidRPr="00F63683">
        <w:rPr>
          <w:rFonts w:ascii="Kokila" w:hAnsi="Kokila" w:cs="Kokila" w:hint="cs"/>
          <w:sz w:val="36"/>
          <w:szCs w:val="36"/>
          <w:cs/>
          <w:lang w:bidi="hi-IN"/>
        </w:rPr>
        <w:t xml:space="preserve"> है।</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इसी प्रकार से जिन्नातों से सहायता माँगने की भी कोई दलील शरीअत </w:t>
      </w:r>
      <w:r w:rsidR="00A20221">
        <w:rPr>
          <w:rFonts w:ascii="Kokila" w:hAnsi="Kokila" w:cs="Kokila" w:hint="cs"/>
          <w:sz w:val="36"/>
          <w:szCs w:val="36"/>
          <w:cs/>
          <w:lang w:bidi="hi-IN"/>
        </w:rPr>
        <w:t>-</w:t>
      </w:r>
      <w:r w:rsidRPr="00F63683">
        <w:rPr>
          <w:rFonts w:ascii="Kokila" w:hAnsi="Kokila" w:cs="Kokila" w:hint="cs"/>
          <w:sz w:val="36"/>
          <w:szCs w:val="36"/>
          <w:cs/>
          <w:lang w:bidi="hi-IN"/>
        </w:rPr>
        <w:t>ए- इस्लाम में मौजूद नहीं है, चाहे वह जिन्न उसको पूरा करने में सक्षम हों अथवा उस कार्य को करना केवल अल्लाह के ही वश में ह</w:t>
      </w:r>
      <w:r w:rsidR="00A20221">
        <w:rPr>
          <w:rFonts w:ascii="Kokila" w:hAnsi="Kokila" w:cs="Kokila" w:hint="cs"/>
          <w:sz w:val="36"/>
          <w:szCs w:val="36"/>
          <w:cs/>
          <w:lang w:bidi="hi-IN"/>
        </w:rPr>
        <w:t>ो</w:t>
      </w:r>
      <w:r w:rsidRPr="00F63683">
        <w:rPr>
          <w:rFonts w:ascii="Kokila" w:hAnsi="Kokila" w:cs="Kokila" w:hint="cs"/>
          <w:sz w:val="36"/>
          <w:szCs w:val="36"/>
          <w:cs/>
          <w:lang w:bidi="hi-IN"/>
        </w:rPr>
        <w:t>।</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यदि किसी ऐसे कार्य के लिये जिन्न की सहायता माँगी जाये जिस के करने में केवल अल्लाह</w:t>
      </w:r>
      <w:r w:rsidR="008835F5">
        <w:rPr>
          <w:rFonts w:ascii="Kokila" w:hAnsi="Kokila" w:cs="Kokila" w:hint="cs"/>
          <w:sz w:val="36"/>
          <w:szCs w:val="36"/>
          <w:cs/>
          <w:lang w:bidi="hi-IN"/>
        </w:rPr>
        <w:t xml:space="preserve"> तआला</w:t>
      </w:r>
      <w:r w:rsidRPr="00F63683">
        <w:rPr>
          <w:rFonts w:ascii="Kokila" w:hAnsi="Kokila" w:cs="Kokila" w:hint="cs"/>
          <w:sz w:val="36"/>
          <w:szCs w:val="36"/>
          <w:cs/>
          <w:lang w:bidi="hi-IN"/>
        </w:rPr>
        <w:t xml:space="preserve"> ही समर्थ है अथवा उनसे सहायता माँगी जाये जिनके </w:t>
      </w:r>
      <w:r w:rsidR="000C1264">
        <w:rPr>
          <w:rFonts w:ascii="Kokila" w:hAnsi="Kokila" w:cs="Kokila" w:hint="cs"/>
          <w:sz w:val="36"/>
          <w:szCs w:val="36"/>
          <w:cs/>
          <w:lang w:bidi="hi-IN"/>
        </w:rPr>
        <w:t>बारे</w:t>
      </w:r>
      <w:r w:rsidRPr="00F63683">
        <w:rPr>
          <w:rFonts w:ascii="Kokila" w:hAnsi="Kokila" w:cs="Kokila" w:hint="cs"/>
          <w:sz w:val="36"/>
          <w:szCs w:val="36"/>
          <w:cs/>
          <w:lang w:bidi="hi-IN"/>
        </w:rPr>
        <w:t xml:space="preserve"> में मालूम है कि वह अनुपस्थित है</w:t>
      </w:r>
      <w:r w:rsidR="006B2CA3">
        <w:rPr>
          <w:rFonts w:ascii="Kokila" w:hAnsi="Kokila" w:cs="Kokila" w:hint="cs"/>
          <w:sz w:val="36"/>
          <w:szCs w:val="36"/>
          <w:cs/>
          <w:lang w:bidi="hi-IN"/>
        </w:rPr>
        <w:t>ं,</w:t>
      </w:r>
      <w:r w:rsidRPr="00F63683">
        <w:rPr>
          <w:rFonts w:ascii="Kokila" w:hAnsi="Kokila" w:cs="Kokila" w:hint="cs"/>
          <w:sz w:val="36"/>
          <w:szCs w:val="36"/>
          <w:cs/>
          <w:lang w:bidi="hi-IN"/>
        </w:rPr>
        <w:t xml:space="preserve"> तो इस प्रकार के कृत्य का शिर्क होना स्पष्ट है। और यदि ऐसे कार्य के लिये उनसे सहायता माँगी जाये जिसके करने में वे सक्षम हों, जैसे सटीक मार्ग की ओर नेतृत्व करने के लिये कहना, तो इस प्रकार का कृत्य वर्जित है, क्योंकि यद्यपि यह कृत्य शिर्क नहीं है किंतु शिर्क तक ले</w:t>
      </w:r>
      <w:r w:rsidR="00D57428">
        <w:rPr>
          <w:rFonts w:ascii="Kokila" w:hAnsi="Kokila" w:cs="Kokila" w:hint="cs"/>
          <w:sz w:val="36"/>
          <w:szCs w:val="36"/>
          <w:cs/>
          <w:lang w:bidi="hi-IN"/>
        </w:rPr>
        <w:t xml:space="preserve"> </w:t>
      </w:r>
      <w:r w:rsidRPr="00F63683">
        <w:rPr>
          <w:rFonts w:ascii="Kokila" w:hAnsi="Kokila" w:cs="Kokila" w:hint="cs"/>
          <w:sz w:val="36"/>
          <w:szCs w:val="36"/>
          <w:cs/>
          <w:lang w:bidi="hi-IN"/>
        </w:rPr>
        <w:t>जाने का साधन अवश्य है।</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इसके वर्जित होने के तीन कारण हैं:</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t xml:space="preserve">पहला कारणः </w:t>
      </w:r>
      <w:r w:rsidRPr="00F63683">
        <w:rPr>
          <w:rFonts w:ascii="Kokila" w:hAnsi="Kokila" w:cs="Kokila" w:hint="cs"/>
          <w:sz w:val="36"/>
          <w:szCs w:val="36"/>
          <w:cs/>
          <w:lang w:bidi="hi-IN"/>
        </w:rPr>
        <w:t>सहायता के लिये पुकारने वाले क</w:t>
      </w:r>
      <w:r w:rsidR="00D57428">
        <w:rPr>
          <w:rFonts w:ascii="Kokila" w:hAnsi="Kokila" w:cs="Kokila" w:hint="cs"/>
          <w:sz w:val="36"/>
          <w:szCs w:val="36"/>
          <w:cs/>
          <w:lang w:bidi="hi-IN"/>
        </w:rPr>
        <w:t>े</w:t>
      </w:r>
      <w:r w:rsidRPr="00F63683">
        <w:rPr>
          <w:rFonts w:ascii="Kokila" w:hAnsi="Kokila" w:cs="Kokila" w:hint="cs"/>
          <w:sz w:val="36"/>
          <w:szCs w:val="36"/>
          <w:cs/>
          <w:lang w:bidi="hi-IN"/>
        </w:rPr>
        <w:t xml:space="preserve"> आस-पास जिन्न का उपस्थित होना कोई प्रमाणित बात नहीं है, यह बस </w:t>
      </w:r>
      <w:r w:rsidR="005E0145">
        <w:rPr>
          <w:rFonts w:ascii="Kokila" w:hAnsi="Kokila" w:cs="Kokila" w:hint="cs"/>
          <w:sz w:val="36"/>
          <w:szCs w:val="36"/>
          <w:cs/>
          <w:lang w:bidi="hi-IN"/>
        </w:rPr>
        <w:t xml:space="preserve">कोरी </w:t>
      </w:r>
      <w:r w:rsidRPr="00F63683">
        <w:rPr>
          <w:rFonts w:ascii="Kokila" w:hAnsi="Kokila" w:cs="Kokila" w:hint="cs"/>
          <w:sz w:val="36"/>
          <w:szCs w:val="36"/>
          <w:cs/>
          <w:lang w:bidi="hi-IN"/>
        </w:rPr>
        <w:t>कल्पना तथा लोगों का भ्रम है, और इस प्रकार की चीज़ों से भ्रांतियां तथा संशय जन्म लेत</w:t>
      </w:r>
      <w:r w:rsidR="005E0145">
        <w:rPr>
          <w:rFonts w:ascii="Kokila" w:hAnsi="Kokila" w:cs="Kokila" w:hint="cs"/>
          <w:sz w:val="36"/>
          <w:szCs w:val="36"/>
          <w:cs/>
          <w:lang w:bidi="hi-IN"/>
        </w:rPr>
        <w:t>े</w:t>
      </w:r>
      <w:r w:rsidRPr="00F63683">
        <w:rPr>
          <w:rFonts w:ascii="Kokila" w:hAnsi="Kokila" w:cs="Kokila" w:hint="cs"/>
          <w:sz w:val="36"/>
          <w:szCs w:val="36"/>
          <w:cs/>
          <w:lang w:bidi="hi-IN"/>
        </w:rPr>
        <w:t xml:space="preserve"> है</w:t>
      </w:r>
      <w:r w:rsidR="00EF6C2A">
        <w:rPr>
          <w:rFonts w:ascii="Kokila" w:hAnsi="Kokila" w:cs="Kokila" w:hint="cs"/>
          <w:sz w:val="36"/>
          <w:szCs w:val="36"/>
          <w:cs/>
          <w:lang w:bidi="hi-IN"/>
        </w:rPr>
        <w:t>ं</w:t>
      </w:r>
      <w:r w:rsidRPr="00F63683">
        <w:rPr>
          <w:rFonts w:ascii="Kokila" w:hAnsi="Kokila" w:cs="Kokila" w:hint="cs"/>
          <w:sz w:val="36"/>
          <w:szCs w:val="36"/>
          <w:cs/>
          <w:lang w:bidi="hi-IN"/>
        </w:rPr>
        <w:t>।</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t>दूसरा कारणः</w:t>
      </w:r>
      <w:r w:rsidRPr="00F63683">
        <w:rPr>
          <w:rFonts w:ascii="Kokila" w:hAnsi="Kokila" w:cs="Kokila" w:hint="cs"/>
          <w:sz w:val="36"/>
          <w:szCs w:val="36"/>
          <w:cs/>
          <w:lang w:bidi="hi-IN"/>
        </w:rPr>
        <w:t xml:space="preserve"> जिन्नातों में कौन नेक है और कौन बुरा इसे जानने का कोई</w:t>
      </w:r>
      <w:r w:rsidR="000E4B80">
        <w:rPr>
          <w:rFonts w:ascii="Kokila" w:hAnsi="Kokila" w:cs="Kokila" w:hint="cs"/>
          <w:sz w:val="36"/>
          <w:szCs w:val="36"/>
          <w:cs/>
          <w:lang w:bidi="hi-IN"/>
        </w:rPr>
        <w:t xml:space="preserve"> सटीक</w:t>
      </w:r>
      <w:r w:rsidRPr="00F63683">
        <w:rPr>
          <w:rFonts w:ascii="Kokila" w:hAnsi="Kokila" w:cs="Kokila" w:hint="cs"/>
          <w:sz w:val="36"/>
          <w:szCs w:val="36"/>
          <w:cs/>
          <w:lang w:bidi="hi-IN"/>
        </w:rPr>
        <w:t xml:space="preserve"> माध्यम नहीं है, कितने ऐसे नेक लोग हैं जिन्हें बुरे जिन्नातों ने बिगाड़ दिया, आरंभ में वह जिन्न उसके समक्ष नेक बन कर जाहिर हुआ, जब्कि अंत </w:t>
      </w:r>
      <w:r w:rsidR="004A2236">
        <w:rPr>
          <w:rFonts w:ascii="Kokila" w:hAnsi="Kokila" w:cs="Kokila" w:hint="cs"/>
          <w:sz w:val="36"/>
          <w:szCs w:val="36"/>
          <w:cs/>
          <w:lang w:bidi="hi-IN"/>
        </w:rPr>
        <w:t>होते होते</w:t>
      </w:r>
      <w:r w:rsidRPr="00F63683">
        <w:rPr>
          <w:rFonts w:ascii="Kokila" w:hAnsi="Kokila" w:cs="Kokila" w:hint="cs"/>
          <w:sz w:val="36"/>
          <w:szCs w:val="36"/>
          <w:cs/>
          <w:lang w:bidi="hi-IN"/>
        </w:rPr>
        <w:t xml:space="preserve"> उसे जादू इत्यादि में डाल कर विनाश के पथ पर चलने को विवश कर दिया।</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b/>
          <w:bCs/>
          <w:sz w:val="36"/>
          <w:szCs w:val="36"/>
          <w:cs/>
          <w:lang w:bidi="hi-IN"/>
        </w:rPr>
        <w:t xml:space="preserve">तीसरा कारणः </w:t>
      </w:r>
      <w:r w:rsidRPr="00F63683">
        <w:rPr>
          <w:rFonts w:ascii="Kokila" w:hAnsi="Kokila" w:cs="Kokila" w:hint="cs"/>
          <w:sz w:val="36"/>
          <w:szCs w:val="36"/>
          <w:cs/>
          <w:lang w:bidi="hi-IN"/>
        </w:rPr>
        <w:t>यदि फ़रिश्ते तथा जिन्न मानव जाति के कहने पर सहायता करने पहूँच जाते तो इसका उल्लेख क़ुरआन व ह़दीस़ में अवश्य होता, विशेष रूप से तब जब इसकी आवश्यकता पड़ती रहती है। यह प्रश्न खड़ा होता है कि यदि ऐसा होना संभव है तो नबी सल्लल्लाहु अलैहि व सल्लम ने ग़ज़वात (धर्मयुद्धों) में फ़रिश्तों से सहायता क्यों नहीं माँगी</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46"/>
      </w:r>
      <w:r w:rsidRPr="00F63683">
        <w:rPr>
          <w:rFonts w:ascii="Kokila" w:hAnsi="Kokila" w:cs="Kokila" w:hint="cs"/>
          <w:sz w:val="36"/>
          <w:szCs w:val="36"/>
          <w:vertAlign w:val="superscript"/>
          <w:cs/>
          <w:lang w:bidi="hi-IN"/>
        </w:rPr>
        <w:t>)</w:t>
      </w:r>
      <w:r w:rsidRPr="00F63683">
        <w:rPr>
          <w:rFonts w:ascii="Kokila" w:hAnsi="Kokila" w:cs="Kokila" w:hint="cs"/>
          <w:sz w:val="36"/>
          <w:szCs w:val="36"/>
          <w:lang w:bidi="hi-IN"/>
        </w:rPr>
        <w:t>?</w:t>
      </w:r>
      <w:r w:rsidRPr="00F63683">
        <w:rPr>
          <w:rFonts w:ascii="Kokila" w:hAnsi="Kokila" w:cs="Kokila" w:hint="cs"/>
          <w:sz w:val="36"/>
          <w:szCs w:val="36"/>
          <w:cs/>
          <w:lang w:bidi="hi-IN"/>
        </w:rPr>
        <w:t xml:space="preserve"> नबी सल्लल्लाहु अलैहि व सल्लम सहरा में जासूसी के लिये सहाबा रज़ियल्लाहु अन्हुम को क्यों भेजा करते थे</w:t>
      </w:r>
      <w:r w:rsidRPr="00F63683">
        <w:rPr>
          <w:rFonts w:ascii="Kokila" w:hAnsi="Kokila" w:cs="Kokila" w:hint="cs"/>
          <w:sz w:val="36"/>
          <w:szCs w:val="36"/>
          <w:lang w:bidi="hi-IN"/>
        </w:rPr>
        <w:t>?</w:t>
      </w:r>
      <w:r w:rsidRPr="00F63683">
        <w:rPr>
          <w:rFonts w:ascii="Kokila" w:hAnsi="Kokila" w:cs="Kokila" w:hint="cs"/>
          <w:sz w:val="36"/>
          <w:szCs w:val="36"/>
          <w:cs/>
          <w:lang w:bidi="hi-IN"/>
        </w:rPr>
        <w:t xml:space="preserve"> आपने इस कार्य के लिये जिन्नातों से सहायता क्यों नहीं ली</w:t>
      </w:r>
      <w:r w:rsidRPr="00F63683">
        <w:rPr>
          <w:rFonts w:ascii="Kokila" w:hAnsi="Kokila" w:cs="Kokila" w:hint="cs"/>
          <w:sz w:val="36"/>
          <w:szCs w:val="36"/>
          <w:lang w:bidi="hi-IN"/>
        </w:rPr>
        <w:t>?</w:t>
      </w:r>
      <w:r w:rsidRPr="00F63683">
        <w:rPr>
          <w:rFonts w:ascii="Kokila" w:hAnsi="Kokila" w:cs="Kokila" w:hint="cs"/>
          <w:sz w:val="36"/>
          <w:szCs w:val="36"/>
          <w:cs/>
          <w:lang w:bidi="hi-IN"/>
        </w:rPr>
        <w:t xml:space="preserve"> </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यदि जिन्नातों से सहायता माँगना जायज़ होता तो नबी सल्लल्लाहु अलैहि व सल्लम ने उनसे अवश्य सहायता ली होती, क्योंकि वो किसी की दृष्टि में आये बिना बड़ी तेज़ी के साथ पृथ्वी का चक्कर लगाने तथा लम्बी दूरी को कम समय में तय करने में</w:t>
      </w:r>
      <w:r w:rsidR="006B6685">
        <w:rPr>
          <w:rFonts w:ascii="Kokila" w:hAnsi="Kokila" w:cs="Kokila" w:hint="cs"/>
          <w:sz w:val="36"/>
          <w:szCs w:val="36"/>
          <w:cs/>
          <w:lang w:bidi="hi-IN"/>
        </w:rPr>
        <w:t>,</w:t>
      </w:r>
      <w:r w:rsidRPr="00F63683">
        <w:rPr>
          <w:rFonts w:ascii="Kokila" w:hAnsi="Kokila" w:cs="Kokila" w:hint="cs"/>
          <w:sz w:val="36"/>
          <w:szCs w:val="36"/>
          <w:cs/>
          <w:lang w:bidi="hi-IN"/>
        </w:rPr>
        <w:t xml:space="preserve"> मानव की तुलना में अधिक सक्षम होते हैं। </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ध्यान देने वाली बात यह भी है कि आप सल्लल्लाहु अलैहि व सल्लम ने उस समय जिन्नातों की सहायता क्यों नहीं ली जब आयशा रज़ियल्लाहु अन्हा का हार गुम हो गया था और नबी सल्लल्लाहु अलैहि व सल्लम समेत समस्त मुसलमान परेशान थे</w:t>
      </w:r>
      <w:r w:rsidRPr="00F63683">
        <w:rPr>
          <w:rFonts w:ascii="Kokila" w:hAnsi="Kokila" w:cs="Kokila" w:hint="cs"/>
          <w:sz w:val="36"/>
          <w:szCs w:val="36"/>
          <w:lang w:bidi="hi-IN"/>
        </w:rPr>
        <w:t>?</w:t>
      </w:r>
      <w:r w:rsidRPr="00F63683">
        <w:rPr>
          <w:rFonts w:ascii="Kokila" w:hAnsi="Kokila" w:cs="Kokila" w:hint="cs"/>
          <w:sz w:val="36"/>
          <w:szCs w:val="36"/>
          <w:cs/>
          <w:lang w:bidi="hi-IN"/>
        </w:rPr>
        <w:t xml:space="preserve"> </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इस प्रकार के बहुतेरे संयोग नबी सल्लल्लाहु अलैहि व सल्लम तथा सहाबा रज़ियल्लाहु अन्हुम के जीवन में आये जहाँ जिन्नातों से सहायता माँगी जा सकती थी, किंतु कहीं पर यह उल्लेख नहीं मिलता है कि उन्होंने जिन्नातों से सहायता ली हो, एक बार भी जिन्नातों से सहायता लेने का प्रमाण कहीं पर नहीं मिलता है। नबी सल्लल्लाहु अलैहि व सल्लम अपनी उम्मत के लिये अत्यंत कृपालु तथा दयावान थे और यदि ऐसा करना जायज़ होता आप अवश्य इस अदृश्य जीव से महत्वपूर्ण अवसरों पर मदद लेते, इससे यह ज्ञात हुआ कि जिन्नातों से सहायता लेना मशरूअ (जायज़, तर्कसंगत) अमल नहीं है बल्कि शरीअत के अनुसार यह वर्जित है।</w:t>
      </w:r>
    </w:p>
    <w:p w:rsidR="00F63683" w:rsidRPr="00F63683" w:rsidRDefault="00F63683" w:rsidP="00221019">
      <w:pPr>
        <w:bidi w:val="0"/>
        <w:spacing w:line="276" w:lineRule="auto"/>
        <w:ind w:firstLine="567"/>
        <w:jc w:val="both"/>
        <w:rPr>
          <w:rFonts w:ascii="Kokila" w:hAnsi="Kokila" w:cs="Mangal"/>
          <w:sz w:val="36"/>
          <w:szCs w:val="36"/>
          <w:lang w:bidi="hi-IN"/>
        </w:rPr>
      </w:pPr>
      <w:r w:rsidRPr="00F63683">
        <w:rPr>
          <w:rFonts w:ascii="Kokila" w:hAnsi="Kokila" w:cs="Kokila" w:hint="cs"/>
          <w:sz w:val="36"/>
          <w:szCs w:val="36"/>
          <w:cs/>
          <w:lang w:bidi="hi-IN"/>
        </w:rPr>
        <w:t>यदि यह कहा जाये कि करामत के तौर पर कुछ लोगों की सहायता जिन्नातों तथा फ़रिश्तों ने की है</w:t>
      </w:r>
      <w:r w:rsidRPr="00F63683">
        <w:rPr>
          <w:rFonts w:ascii="Kokila" w:hAnsi="Kokila" w:cs="Kokila" w:hint="cs"/>
          <w:sz w:val="36"/>
          <w:szCs w:val="36"/>
          <w:lang w:bidi="hi-IN"/>
        </w:rPr>
        <w:t>?</w:t>
      </w:r>
      <w:r w:rsidRPr="00F63683">
        <w:rPr>
          <w:rFonts w:ascii="Kokila" w:hAnsi="Kokila" w:cs="Kokila" w:hint="cs"/>
          <w:sz w:val="36"/>
          <w:szCs w:val="36"/>
          <w:cs/>
          <w:lang w:bidi="hi-IN"/>
        </w:rPr>
        <w:t xml:space="preserve"> </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sz w:val="36"/>
          <w:szCs w:val="36"/>
          <w:cs/>
          <w:lang w:bidi="hi-IN"/>
        </w:rPr>
        <w:t>इसका उत्तर यह है कि, हाँ, ऐसा है, किंतु उनके माँगने पर फ़रिश्तों या जिन्नातों ने उनकी सहायता नहीं की थी, बल्कि उनके माँगे बिना अल्लाह तआला ने करामत के तौर उनकी सहायता फ़रिश्तों या जिन्नातों के द्वारा करवा दी</w:t>
      </w:r>
      <w:r w:rsidR="00E70449">
        <w:rPr>
          <w:rFonts w:ascii="Kokila" w:hAnsi="Kokila" w:cs="Kokila" w:hint="cs"/>
          <w:sz w:val="36"/>
          <w:szCs w:val="36"/>
          <w:cs/>
          <w:lang w:bidi="hi-IN"/>
        </w:rPr>
        <w:t xml:space="preserve"> थी</w:t>
      </w:r>
      <w:r w:rsidRPr="00F63683">
        <w:rPr>
          <w:rFonts w:ascii="Kokila" w:hAnsi="Kokila" w:cs="Kokila"/>
          <w:sz w:val="36"/>
          <w:szCs w:val="36"/>
          <w:cs/>
          <w:lang w:bidi="hi-IN"/>
        </w:rPr>
        <w:t>, जब्कि बात यहाँ प्रत्यक्ष रूप से मानव का फ़रिश्तों अथवा जिन्नातों से सहायता माँगने की चल रही है, अतः इस अंतर क</w:t>
      </w:r>
      <w:r w:rsidRPr="00F63683">
        <w:rPr>
          <w:rFonts w:ascii="Kokila" w:hAnsi="Kokila" w:cs="Kokila" w:hint="cs"/>
          <w:sz w:val="36"/>
          <w:szCs w:val="36"/>
          <w:cs/>
          <w:lang w:bidi="hi-IN"/>
        </w:rPr>
        <w:t>ो</w:t>
      </w:r>
      <w:r w:rsidRPr="00F63683">
        <w:rPr>
          <w:rFonts w:ascii="Kokila" w:hAnsi="Kokila" w:cs="Kokila"/>
          <w:sz w:val="36"/>
          <w:szCs w:val="36"/>
          <w:cs/>
          <w:lang w:bidi="hi-IN"/>
        </w:rPr>
        <w:t xml:space="preserve"> समझना अति आवश्यक है</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47"/>
      </w:r>
      <w:r w:rsidRPr="00F63683">
        <w:rPr>
          <w:rFonts w:ascii="Kokila" w:hAnsi="Kokila" w:cs="Kokila" w:hint="cs"/>
          <w:sz w:val="36"/>
          <w:szCs w:val="36"/>
          <w:vertAlign w:val="superscript"/>
          <w:cs/>
          <w:lang w:bidi="hi-IN"/>
        </w:rPr>
        <w:t>)</w:t>
      </w:r>
      <w:r w:rsidRPr="00F63683">
        <w:rPr>
          <w:rFonts w:ascii="Kokila" w:hAnsi="Kokila" w:cs="Kokila"/>
          <w:sz w:val="36"/>
          <w:szCs w:val="36"/>
          <w:cs/>
          <w:lang w:bidi="hi-IN"/>
        </w:rPr>
        <w:t>।</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निष्कर्ष यह निकला कि यदि किसी को ऐसी सहायता की आवश्यकता हो जो मानव क्षमता के अंदर हो</w:t>
      </w:r>
      <w:r w:rsidR="00231EC7">
        <w:rPr>
          <w:rFonts w:ascii="Kokila" w:hAnsi="Kokila" w:cs="Kokila" w:hint="cs"/>
          <w:sz w:val="36"/>
          <w:szCs w:val="36"/>
          <w:cs/>
          <w:lang w:bidi="hi-IN"/>
        </w:rPr>
        <w:t>,</w:t>
      </w:r>
      <w:r w:rsidRPr="00F63683">
        <w:rPr>
          <w:rFonts w:ascii="Kokila" w:hAnsi="Kokila" w:cs="Kokila" w:hint="cs"/>
          <w:sz w:val="36"/>
          <w:szCs w:val="36"/>
          <w:cs/>
          <w:lang w:bidi="hi-IN"/>
        </w:rPr>
        <w:t xml:space="preserve"> तो उसे अपने आस-पास के जीवित तथा उपस्थित लोग जो ऐसा करने में समर्थ हों उनसे सहायता लेनी चाहिए, साथ ही उसे चाहिए कि अल्लाह पर पूर्णरूपेण भरोसा रखे तथा अल्लाह से मामला को सरल कर देने की प्रार्थना भी करता रहे, हमारे नबी सल्लल्लाहु अलैहि व सल्लम ने हमें यही शिक्षा दी है, इस मामले में इसके इतर और कोई दुसरी गुंजाईश नहीं है। वल्लाहु आलम। </w:t>
      </w:r>
    </w:p>
    <w:p w:rsidR="00F63683" w:rsidRPr="00F63683" w:rsidRDefault="00F63683" w:rsidP="00DD148D">
      <w:pPr>
        <w:pStyle w:val="ListParagraph"/>
        <w:numPr>
          <w:ilvl w:val="0"/>
          <w:numId w:val="23"/>
        </w:numPr>
        <w:bidi w:val="0"/>
        <w:spacing w:line="276" w:lineRule="auto"/>
        <w:ind w:left="0" w:firstLine="567"/>
        <w:jc w:val="both"/>
        <w:rPr>
          <w:rFonts w:ascii="Kokila" w:hAnsi="Kokila" w:cs="Kokila"/>
          <w:sz w:val="36"/>
          <w:szCs w:val="36"/>
          <w:lang w:bidi="hi-IN"/>
        </w:rPr>
      </w:pPr>
      <w:r w:rsidRPr="00F63683">
        <w:rPr>
          <w:rFonts w:ascii="Kokila" w:hAnsi="Kokila" w:cs="Kokila"/>
          <w:sz w:val="36"/>
          <w:szCs w:val="36"/>
          <w:cs/>
          <w:lang w:bidi="hi-IN"/>
        </w:rPr>
        <w:t>मुर्दों से अपनी जरूरत पूरी कर</w:t>
      </w:r>
      <w:r w:rsidR="0008140D">
        <w:rPr>
          <w:rFonts w:ascii="Kokila" w:hAnsi="Kokila" w:cs="Kokila" w:hint="cs"/>
          <w:sz w:val="36"/>
          <w:szCs w:val="36"/>
          <w:cs/>
          <w:lang w:bidi="hi-IN"/>
        </w:rPr>
        <w:t>वा</w:t>
      </w:r>
      <w:r w:rsidRPr="00F63683">
        <w:rPr>
          <w:rFonts w:ascii="Kokila" w:hAnsi="Kokila" w:cs="Kokila"/>
          <w:sz w:val="36"/>
          <w:szCs w:val="36"/>
          <w:cs/>
          <w:lang w:bidi="hi-IN"/>
        </w:rPr>
        <w:t>ने के लिये दुआ करने को जायज़ करार देने वाली जिन ह़दीस़ों क</w:t>
      </w:r>
      <w:r w:rsidR="00085776">
        <w:rPr>
          <w:rFonts w:ascii="Kokila" w:hAnsi="Kokila" w:cs="Kokila" w:hint="cs"/>
          <w:sz w:val="36"/>
          <w:szCs w:val="36"/>
          <w:cs/>
          <w:lang w:bidi="hi-IN"/>
        </w:rPr>
        <w:t>ो</w:t>
      </w:r>
      <w:r w:rsidRPr="00F63683">
        <w:rPr>
          <w:rFonts w:ascii="Kokila" w:hAnsi="Kokila" w:cs="Kokila"/>
          <w:sz w:val="36"/>
          <w:szCs w:val="36"/>
          <w:cs/>
          <w:lang w:bidi="hi-IN"/>
        </w:rPr>
        <w:t xml:space="preserve"> ये लोग </w:t>
      </w:r>
      <w:r w:rsidR="00085776">
        <w:rPr>
          <w:rFonts w:ascii="Kokila" w:hAnsi="Kokila" w:cs="Kokila" w:hint="cs"/>
          <w:sz w:val="36"/>
          <w:szCs w:val="36"/>
          <w:cs/>
          <w:lang w:bidi="hi-IN"/>
        </w:rPr>
        <w:t>दलील बनाते</w:t>
      </w:r>
      <w:r w:rsidRPr="00F63683">
        <w:rPr>
          <w:rFonts w:ascii="Kokila" w:hAnsi="Kokila" w:cs="Kokila"/>
          <w:sz w:val="36"/>
          <w:szCs w:val="36"/>
          <w:cs/>
          <w:lang w:bidi="hi-IN"/>
        </w:rPr>
        <w:t xml:space="preserve"> हैं उनमें से एक अब्दुल्लाह बिन अब्बास रज़ियल्लाहु अन्हुमा की वह ह़दीस़ </w:t>
      </w:r>
      <w:r w:rsidR="007F42F4">
        <w:rPr>
          <w:rFonts w:ascii="Kokila" w:hAnsi="Kokila" w:cs="Kokila" w:hint="cs"/>
          <w:sz w:val="36"/>
          <w:szCs w:val="36"/>
          <w:cs/>
          <w:lang w:bidi="hi-IN"/>
        </w:rPr>
        <w:t xml:space="preserve">भी </w:t>
      </w:r>
      <w:r w:rsidRPr="00F63683">
        <w:rPr>
          <w:rFonts w:ascii="Kokila" w:hAnsi="Kokila" w:cs="Kokila"/>
          <w:sz w:val="36"/>
          <w:szCs w:val="36"/>
          <w:cs/>
          <w:lang w:bidi="hi-IN"/>
        </w:rPr>
        <w:t>है जिस</w:t>
      </w:r>
      <w:r w:rsidR="00AE6B9F">
        <w:rPr>
          <w:rFonts w:ascii="Kokila" w:hAnsi="Kokila" w:cs="Kokila" w:hint="cs"/>
          <w:sz w:val="36"/>
          <w:szCs w:val="36"/>
          <w:cs/>
          <w:lang w:bidi="hi-IN"/>
        </w:rPr>
        <w:t>े</w:t>
      </w:r>
      <w:r w:rsidRPr="00F63683">
        <w:rPr>
          <w:rFonts w:ascii="Kokila" w:hAnsi="Kokila" w:cs="Kokila"/>
          <w:sz w:val="36"/>
          <w:szCs w:val="36"/>
          <w:cs/>
          <w:lang w:bidi="hi-IN"/>
        </w:rPr>
        <w:t xml:space="preserve"> बज़्ज़ार ने रिवायत किया है। वह कहते </w:t>
      </w:r>
      <w:r w:rsidR="00635102">
        <w:rPr>
          <w:rFonts w:ascii="Kokila" w:hAnsi="Kokila" w:cs="Kokila"/>
          <w:sz w:val="36"/>
          <w:szCs w:val="36"/>
          <w:cs/>
          <w:lang w:bidi="hi-IN"/>
        </w:rPr>
        <w:t>हैं:</w:t>
      </w:r>
      <w:r w:rsidRPr="00F63683">
        <w:rPr>
          <w:rFonts w:ascii="Kokila" w:hAnsi="Kokila" w:cs="Kokila"/>
          <w:sz w:val="36"/>
          <w:szCs w:val="36"/>
          <w:cs/>
          <w:lang w:bidi="hi-IN"/>
        </w:rPr>
        <w:t xml:space="preserve"> हमसे मूसा बिन इस्ह़ाक़ ने बयान किया, उनसे मिन्जाब</w:t>
      </w:r>
      <w:r w:rsidRPr="00F63683">
        <w:rPr>
          <w:rFonts w:ascii="Kokila" w:hAnsi="Kokila" w:cs="Kokila" w:hint="cs"/>
          <w:sz w:val="36"/>
          <w:szCs w:val="36"/>
          <w:cs/>
          <w:lang w:bidi="hi-IN"/>
        </w:rPr>
        <w:t xml:space="preserve"> बिन ह़ारिस़ ने, उनसे ह़ातिम बिन इस्माईल ने बयान किया, वह उसामा बिन ज़ैद से, वह अबान बिन सालेह से, वह मुजाहिद से तथा वह अब्दुल्लाह बिन अब्बास रज़ियल्लाहु अन्हुमा से रिवायत करते हैं कि नबी सल्लल्लाहु अलैहि व सल्लम ने फ़रमायाः “रक्षा करने वाले फ़रिश्तों के अतिरिक्त भी अल्लाह के अन्य फ़रिश्तें इस धरती पर मौजूद हैं जो वृक्ष से गिरने वाले पत्तों को लिखने के लिए तैनात हैं, तुम में से जब कोई बयाबान तथा सुंसान स्थान में दिगभ्रमित हो जाए तो वह इस प्रकार से आवाज़ लगाएः अल्लाह के बंदो</w:t>
      </w:r>
      <w:r w:rsidR="00BA6E3A">
        <w:rPr>
          <w:rFonts w:ascii="Kokila" w:hAnsi="Kokila" w:cs="Kokila" w:hint="cs"/>
          <w:sz w:val="36"/>
          <w:szCs w:val="36"/>
          <w:cs/>
          <w:lang w:bidi="hi-IN"/>
        </w:rPr>
        <w:t>!</w:t>
      </w:r>
      <w:r w:rsidRPr="00F63683">
        <w:rPr>
          <w:rFonts w:ascii="Kokila" w:hAnsi="Kokila" w:cs="Kokila" w:hint="cs"/>
          <w:sz w:val="36"/>
          <w:szCs w:val="36"/>
          <w:cs/>
          <w:lang w:bidi="hi-IN"/>
        </w:rPr>
        <w:t xml:space="preserve"> मेरी सहायता करो”</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48"/>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बज़्ज़ार ने इस ह़दीस़ को रिवायत करने के पश्चात इसे मअलूल (</w:t>
      </w:r>
      <w:r w:rsidR="007D2876">
        <w:rPr>
          <w:rFonts w:ascii="Kokila" w:hAnsi="Kokila" w:cs="Kokila" w:hint="cs"/>
          <w:sz w:val="36"/>
          <w:szCs w:val="36"/>
          <w:cs/>
          <w:lang w:bidi="hi-IN"/>
        </w:rPr>
        <w:t>कमजोर</w:t>
      </w:r>
      <w:r w:rsidRPr="00F63683">
        <w:rPr>
          <w:rFonts w:ascii="Kokila" w:hAnsi="Kokila" w:cs="Kokila" w:hint="cs"/>
          <w:sz w:val="36"/>
          <w:szCs w:val="36"/>
          <w:cs/>
          <w:lang w:bidi="hi-IN"/>
        </w:rPr>
        <w:t>) करार दिया है, चुनाँचे वह लिखते हैं</w:t>
      </w:r>
      <w:r w:rsidR="002C16D7">
        <w:rPr>
          <w:rFonts w:ascii="Kokila" w:hAnsi="Kokila" w:cs="Kokila" w:hint="cs"/>
          <w:sz w:val="36"/>
          <w:szCs w:val="36"/>
          <w:cs/>
          <w:lang w:bidi="hi-IN"/>
        </w:rPr>
        <w:t xml:space="preserve">: </w:t>
      </w:r>
      <w:r w:rsidRPr="00F63683">
        <w:rPr>
          <w:rFonts w:ascii="Kokila" w:hAnsi="Kokila" w:cs="Kokila" w:hint="cs"/>
          <w:sz w:val="36"/>
          <w:szCs w:val="36"/>
          <w:cs/>
          <w:lang w:bidi="hi-IN"/>
        </w:rPr>
        <w:t>मुझे नहीं मालूम कि यह बात इन शब्दों के साथ नबी सल्लल्लाहु अलैहि व सल्लम से इस सनद के अलावा किसी दूसरी सनद से भी रिवायत की गई है।</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इसे बैहिक़ी ने “शुअबुलईमान” में दो सनदों से</w:t>
      </w:r>
      <w:r w:rsidR="00FD6848">
        <w:rPr>
          <w:rFonts w:ascii="Kokila" w:hAnsi="Kokila" w:cs="Kokila" w:hint="cs"/>
          <w:sz w:val="36"/>
          <w:szCs w:val="36"/>
          <w:cs/>
          <w:lang w:bidi="hi-IN"/>
        </w:rPr>
        <w:t>,</w:t>
      </w:r>
      <w:r w:rsidRPr="00F63683">
        <w:rPr>
          <w:rFonts w:ascii="Kokila" w:hAnsi="Kokila" w:cs="Kokila" w:hint="cs"/>
          <w:sz w:val="36"/>
          <w:szCs w:val="36"/>
          <w:cs/>
          <w:lang w:bidi="hi-IN"/>
        </w:rPr>
        <w:t xml:space="preserve"> रौह़ व जाफ़र बिन औन</w:t>
      </w:r>
      <w:r w:rsidR="009041F4">
        <w:rPr>
          <w:rFonts w:ascii="Kokila" w:hAnsi="Kokila" w:cs="Kokila" w:hint="cs"/>
          <w:sz w:val="36"/>
          <w:szCs w:val="36"/>
          <w:cs/>
          <w:lang w:bidi="hi-IN"/>
        </w:rPr>
        <w:t xml:space="preserve"> से</w:t>
      </w:r>
      <w:r w:rsidRPr="00F63683">
        <w:rPr>
          <w:rFonts w:ascii="Kokila" w:hAnsi="Kokila" w:cs="Kokila" w:hint="cs"/>
          <w:sz w:val="36"/>
          <w:szCs w:val="36"/>
          <w:cs/>
          <w:lang w:bidi="hi-IN"/>
        </w:rPr>
        <w:t>, उन्होंने उसामा बिन ज़ैद तथा उन्होंने इब्ने अब्बास की सनद से</w:t>
      </w:r>
      <w:r w:rsidR="00F45FA1">
        <w:rPr>
          <w:rFonts w:ascii="Kokila" w:hAnsi="Kokila" w:cs="Kokila" w:hint="cs"/>
          <w:sz w:val="36"/>
          <w:szCs w:val="36"/>
          <w:cs/>
          <w:lang w:bidi="hi-IN"/>
        </w:rPr>
        <w:t>,</w:t>
      </w:r>
      <w:r w:rsidRPr="00F63683">
        <w:rPr>
          <w:rFonts w:ascii="Kokila" w:hAnsi="Kokila" w:cs="Kokila" w:hint="cs"/>
          <w:sz w:val="36"/>
          <w:szCs w:val="36"/>
          <w:cs/>
          <w:lang w:bidi="hi-IN"/>
        </w:rPr>
        <w:t xml:space="preserve"> मौकूफ़ नकल किया है, इन दोनों सनदों से उपरोक्त रिवायत के समान रिवायत नकल की गई है</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49"/>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इसे इब्ने अबू शैबा ने “अल-मुस़न्नफ़” में अबू ख़ालिद अल-अह़मर और उन्होंने उसामा की सनद से पूर्वोक्त रिवायत के समान रिवायत किया है</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50"/>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इस ह़दीस़ का उत्तर यह है कि</w:t>
      </w:r>
      <w:r w:rsidR="003D7E06">
        <w:rPr>
          <w:rFonts w:ascii="Kokila" w:hAnsi="Kokila" w:cs="Kokila" w:hint="cs"/>
          <w:sz w:val="36"/>
          <w:szCs w:val="36"/>
          <w:cs/>
          <w:lang w:bidi="hi-IN"/>
        </w:rPr>
        <w:t>ः</w:t>
      </w:r>
      <w:r w:rsidRPr="00F63683">
        <w:rPr>
          <w:rFonts w:ascii="Kokila" w:hAnsi="Kokila" w:cs="Kokila" w:hint="cs"/>
          <w:sz w:val="36"/>
          <w:szCs w:val="36"/>
          <w:cs/>
          <w:lang w:bidi="hi-IN"/>
        </w:rPr>
        <w:t xml:space="preserve"> इसकी सनद में उसामा बिन ज़ैद लैस़ी है, जिसके बारे में जब अब्दुल्लाह बिन इमाम अह़मद ने अपने पिता अह़मद बिन ह़म्बल से पूछा, तो उन्होंने उत्तर दिया था किः जब तुम इस रावी की रिवायतों को ध्यान से देखोगे तो उनके अंदर तुम्हें स्पष्ट रूप से नकारत अर्थात अजनबीयत व अपरिचितता का अनुभव होगा</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51"/>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उसामा बिन ज़ैद लैस़ी के विषय में इमाम </w:t>
      </w:r>
      <w:r w:rsidR="002374D3">
        <w:rPr>
          <w:rFonts w:ascii="Kokila" w:hAnsi="Kokila" w:cs="Kokila" w:hint="cs"/>
          <w:sz w:val="36"/>
          <w:szCs w:val="36"/>
          <w:cs/>
          <w:lang w:bidi="hi-IN"/>
        </w:rPr>
        <w:t xml:space="preserve">अह़मद रह़िमहुल्लाह </w:t>
      </w:r>
      <w:r w:rsidRPr="00F63683">
        <w:rPr>
          <w:rFonts w:ascii="Kokila" w:hAnsi="Kokila" w:cs="Kokila" w:hint="cs"/>
          <w:sz w:val="36"/>
          <w:szCs w:val="36"/>
          <w:cs/>
          <w:lang w:bidi="hi-IN"/>
        </w:rPr>
        <w:t xml:space="preserve">का </w:t>
      </w:r>
      <w:r w:rsidR="002374D3">
        <w:rPr>
          <w:rFonts w:ascii="Kokila" w:hAnsi="Kokila" w:cs="Kokila" w:hint="cs"/>
          <w:sz w:val="36"/>
          <w:szCs w:val="36"/>
          <w:cs/>
          <w:lang w:bidi="hi-IN"/>
        </w:rPr>
        <w:t xml:space="preserve">ही </w:t>
      </w:r>
      <w:r w:rsidRPr="00F63683">
        <w:rPr>
          <w:rFonts w:ascii="Kokila" w:hAnsi="Kokila" w:cs="Kokila" w:hint="cs"/>
          <w:sz w:val="36"/>
          <w:szCs w:val="36"/>
          <w:cs/>
          <w:lang w:bidi="hi-IN"/>
        </w:rPr>
        <w:t>यह कथन भी हैः यह़्या बिन सईद ने अपनी आयु के अंतिम समय में</w:t>
      </w:r>
      <w:r w:rsidR="001443B3">
        <w:rPr>
          <w:rFonts w:ascii="Kokila" w:hAnsi="Kokila" w:cs="Kokila" w:hint="cs"/>
          <w:sz w:val="36"/>
          <w:szCs w:val="36"/>
          <w:cs/>
          <w:lang w:bidi="hi-IN"/>
        </w:rPr>
        <w:t>,</w:t>
      </w:r>
      <w:r w:rsidRPr="00F63683">
        <w:rPr>
          <w:rFonts w:ascii="Kokila" w:hAnsi="Kokila" w:cs="Kokila" w:hint="cs"/>
          <w:sz w:val="36"/>
          <w:szCs w:val="36"/>
          <w:cs/>
          <w:lang w:bidi="hi-IN"/>
        </w:rPr>
        <w:t xml:space="preserve"> </w:t>
      </w:r>
      <w:r w:rsidR="0067218C" w:rsidRPr="00F63683">
        <w:rPr>
          <w:rFonts w:ascii="Kokila" w:hAnsi="Kokila" w:cs="Kokila" w:hint="cs"/>
          <w:sz w:val="36"/>
          <w:szCs w:val="36"/>
          <w:cs/>
          <w:lang w:bidi="hi-IN"/>
        </w:rPr>
        <w:t xml:space="preserve">उसामा </w:t>
      </w:r>
      <w:r w:rsidR="00413B93">
        <w:rPr>
          <w:rFonts w:ascii="Kokila" w:hAnsi="Kokila" w:cs="Kokila" w:hint="cs"/>
          <w:sz w:val="36"/>
          <w:szCs w:val="36"/>
          <w:cs/>
          <w:lang w:bidi="hi-IN"/>
        </w:rPr>
        <w:t xml:space="preserve">की </w:t>
      </w:r>
      <w:r w:rsidRPr="00F63683">
        <w:rPr>
          <w:rFonts w:ascii="Kokila" w:hAnsi="Kokila" w:cs="Kokila" w:hint="cs"/>
          <w:sz w:val="36"/>
          <w:szCs w:val="36"/>
          <w:cs/>
          <w:lang w:bidi="hi-IN"/>
        </w:rPr>
        <w:t>ह़दीस़ को रिवायत करना छोड़ दिया था</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52"/>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अल्लामा अलबानी रह़िमहुल्लाह ने मौक़ूफ़ रिवायत को अधिक बेहतर माना है, वह लिखते हैं किः जाफर बिन औन, हातिम बिन इस्माईल से अधिक स़िक़ा </w:t>
      </w:r>
      <w:bookmarkStart w:id="1" w:name="_Hlk70811227"/>
      <w:r w:rsidRPr="00F63683">
        <w:rPr>
          <w:rFonts w:ascii="Kokila" w:hAnsi="Kokila" w:cs="Kokila" w:hint="cs"/>
          <w:sz w:val="36"/>
          <w:szCs w:val="36"/>
          <w:cs/>
          <w:lang w:bidi="hi-IN"/>
        </w:rPr>
        <w:t>(</w:t>
      </w:r>
      <w:r w:rsidR="007D5655">
        <w:rPr>
          <w:rFonts w:ascii="Kokila" w:hAnsi="Kokila" w:cs="Kokila" w:hint="cs"/>
          <w:sz w:val="36"/>
          <w:szCs w:val="36"/>
          <w:cs/>
          <w:lang w:bidi="hi-IN"/>
        </w:rPr>
        <w:t>मजबू</w:t>
      </w:r>
      <w:r w:rsidR="0079585D">
        <w:rPr>
          <w:rFonts w:ascii="Kokila" w:hAnsi="Kokila" w:cs="Kokila" w:hint="cs"/>
          <w:sz w:val="36"/>
          <w:szCs w:val="36"/>
          <w:cs/>
          <w:lang w:bidi="hi-IN"/>
        </w:rPr>
        <w:t>त</w:t>
      </w:r>
      <w:r w:rsidR="006C6901">
        <w:rPr>
          <w:rFonts w:ascii="Kokila" w:hAnsi="Kokila" w:cs="Kokila" w:hint="cs"/>
          <w:sz w:val="36"/>
          <w:szCs w:val="36"/>
          <w:cs/>
          <w:lang w:bidi="hi-IN"/>
        </w:rPr>
        <w:t xml:space="preserve"> </w:t>
      </w:r>
      <w:r w:rsidRPr="00F63683">
        <w:rPr>
          <w:rFonts w:ascii="Kokila" w:hAnsi="Kokila" w:cs="Kokila" w:hint="cs"/>
          <w:sz w:val="36"/>
          <w:szCs w:val="36"/>
          <w:cs/>
          <w:lang w:bidi="hi-IN"/>
        </w:rPr>
        <w:t>स्मरण शक्ति</w:t>
      </w:r>
      <w:r w:rsidR="006A1AF1">
        <w:rPr>
          <w:rFonts w:ascii="Kokila" w:hAnsi="Kokila" w:cs="Kokila" w:hint="cs"/>
          <w:sz w:val="36"/>
          <w:szCs w:val="36"/>
          <w:cs/>
          <w:lang w:bidi="hi-IN"/>
        </w:rPr>
        <w:t xml:space="preserve"> के </w:t>
      </w:r>
      <w:r w:rsidR="009901D9">
        <w:rPr>
          <w:rFonts w:ascii="Kokila" w:hAnsi="Kokila" w:cs="Kokila" w:hint="cs"/>
          <w:sz w:val="36"/>
          <w:szCs w:val="36"/>
          <w:cs/>
          <w:lang w:bidi="hi-IN"/>
        </w:rPr>
        <w:t>स्वामी</w:t>
      </w:r>
      <w:r w:rsidRPr="00F63683">
        <w:rPr>
          <w:rFonts w:ascii="Kokila" w:hAnsi="Kokila" w:cs="Kokila" w:hint="cs"/>
          <w:sz w:val="36"/>
          <w:szCs w:val="36"/>
          <w:cs/>
          <w:lang w:bidi="hi-IN"/>
        </w:rPr>
        <w:t xml:space="preserve"> तथा दीनदार) </w:t>
      </w:r>
      <w:bookmarkEnd w:id="1"/>
      <w:r w:rsidRPr="00F63683">
        <w:rPr>
          <w:rFonts w:ascii="Kokila" w:hAnsi="Kokila" w:cs="Kokila" w:hint="cs"/>
          <w:sz w:val="36"/>
          <w:szCs w:val="36"/>
          <w:cs/>
          <w:lang w:bidi="hi-IN"/>
        </w:rPr>
        <w:t>रावी हैं, ये दोनों ही यद्यपि बुख़ारी व मुस्लिम के रावी हैं, किंतु उनमें जाफर बिन औन किसी भी रूप से मजरूह़ नहीं हैं, अर्थात उनक</w:t>
      </w:r>
      <w:r w:rsidR="0079585D">
        <w:rPr>
          <w:rFonts w:ascii="Kokila" w:hAnsi="Kokila" w:cs="Kokila" w:hint="cs"/>
          <w:sz w:val="36"/>
          <w:szCs w:val="36"/>
          <w:cs/>
          <w:lang w:bidi="hi-IN"/>
        </w:rPr>
        <w:t>ी</w:t>
      </w:r>
      <w:r w:rsidRPr="00F63683">
        <w:rPr>
          <w:rFonts w:ascii="Kokila" w:hAnsi="Kokila" w:cs="Kokila" w:hint="cs"/>
          <w:sz w:val="36"/>
          <w:szCs w:val="36"/>
          <w:cs/>
          <w:lang w:bidi="hi-IN"/>
        </w:rPr>
        <w:t xml:space="preserve"> स्मरण शक्ति अथवा दीनदारी में किसी प्रकार को कोई दोषारोपण नहीं किया गया है, जब्कि ह़ातिम बिन इस्माईल के बारे में नसई ने कहा है किः वह क़वी</w:t>
      </w:r>
      <w:r w:rsidR="006464D6">
        <w:rPr>
          <w:rFonts w:ascii="Kokila" w:hAnsi="Kokila" w:cs="Kokila" w:hint="cs"/>
          <w:sz w:val="36"/>
          <w:szCs w:val="36"/>
          <w:cs/>
          <w:lang w:bidi="hi-IN"/>
        </w:rPr>
        <w:t xml:space="preserve"> (मजबूत)</w:t>
      </w:r>
      <w:r w:rsidRPr="00F63683">
        <w:rPr>
          <w:rFonts w:ascii="Kokila" w:hAnsi="Kokila" w:cs="Kokila" w:hint="cs"/>
          <w:sz w:val="36"/>
          <w:szCs w:val="36"/>
          <w:cs/>
          <w:lang w:bidi="hi-IN"/>
        </w:rPr>
        <w:t xml:space="preserve"> नहीं है</w:t>
      </w:r>
      <w:r w:rsidR="00030C75">
        <w:rPr>
          <w:rFonts w:ascii="Kokila" w:hAnsi="Kokila" w:cs="Kokila" w:hint="cs"/>
          <w:sz w:val="36"/>
          <w:szCs w:val="36"/>
          <w:cs/>
          <w:lang w:bidi="hi-IN"/>
        </w:rPr>
        <w:t>ं</w:t>
      </w:r>
      <w:r w:rsidRPr="00F63683">
        <w:rPr>
          <w:rFonts w:ascii="Kokila" w:hAnsi="Kokila" w:cs="Kokila" w:hint="cs"/>
          <w:sz w:val="36"/>
          <w:szCs w:val="36"/>
          <w:cs/>
          <w:lang w:bidi="hi-IN"/>
        </w:rPr>
        <w:t>, अर्थात उनकी स्मरण शक्ति उच्च कोटी की नहीं है। दूसरे मुह़द्दीस़</w:t>
      </w:r>
      <w:r w:rsidR="00270614">
        <w:rPr>
          <w:rFonts w:ascii="Kokila" w:hAnsi="Kokila" w:cs="Kokila" w:hint="cs"/>
          <w:sz w:val="36"/>
          <w:szCs w:val="36"/>
          <w:cs/>
          <w:lang w:bidi="hi-IN"/>
        </w:rPr>
        <w:t>ों</w:t>
      </w:r>
      <w:r w:rsidRPr="00F63683">
        <w:rPr>
          <w:rFonts w:ascii="Kokila" w:hAnsi="Kokila" w:cs="Kokila" w:hint="cs"/>
          <w:sz w:val="36"/>
          <w:szCs w:val="36"/>
          <w:cs/>
          <w:lang w:bidi="hi-IN"/>
        </w:rPr>
        <w:t xml:space="preserve"> ने कहा है कि उनमें ग़फ़लत थी, इसीलिए ह़ाफ़िज़ इब्ने ह़जर ने उनके विषय में ये राय दी है कि</w:t>
      </w:r>
      <w:r w:rsidR="00081DB7">
        <w:rPr>
          <w:rFonts w:ascii="Kokila" w:hAnsi="Kokila" w:cs="Kokila" w:hint="cs"/>
          <w:sz w:val="36"/>
          <w:szCs w:val="36"/>
          <w:cs/>
          <w:lang w:bidi="hi-IN"/>
        </w:rPr>
        <w:t>ः</w:t>
      </w:r>
      <w:r w:rsidRPr="00F63683">
        <w:rPr>
          <w:rFonts w:ascii="Kokila" w:hAnsi="Kokila" w:cs="Kokila" w:hint="cs"/>
          <w:sz w:val="36"/>
          <w:szCs w:val="36"/>
          <w:cs/>
          <w:lang w:bidi="hi-IN"/>
        </w:rPr>
        <w:t xml:space="preserve"> उनकी किताब सही थी अर्थात उनके पास उपलब्ध ह़दीस़ की पुस्तक में कोई गड़बड़ी नहीं थी, वह स़दूक़ (सच्चे) हैं कितुं वहम का शिकार हो जाते हैं। ह़ाफ़िज़ इब्ने ह़जर ने जाफ़र के बारे में कहा है कि वह स़दूक़ हैं।</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इसी कारणवश मेरे निकट यह  रिवायत दूसरी रिवायत के विरुद्ध होने के कारण मअलूल (कमतर) है</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53"/>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 इस सिलसिले में राज़ेह व उचित यही है कि यह रिवायत मौक़ूफ़ है, तथा ये उन ह़दीस़ों में से नहीं है जिनके विषय में बिल्कुल स्पष्ट रूप से यह कहा जा सके कि यह मरफ़ूअ के हुक्म में है, क्योंकि इस बात की संभावना मौजूद है कि इस रिवायत को अब्दुल्लाह बिन अब्बास रज़ियल्लाहु अन्हुमा ने उन अहले किताब से सुना हो जा बाद में इस्लाम में दाख़िल हुए। वल्लाहु आलम</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54"/>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मेरा कहना है किः बनू इस्राईल से सही सनद से हासिल होने वाली ख़बर का उस समय तक कोई फायदा नहीं जब तक इस्लामी शरीअत से उसकी सत्यता प्रमाणित न हो जाए, और ऐसा होना असंभव है क्योंकि मरफ़ूअ व मौक़ूफ़ दोनों रिवायत</w:t>
      </w:r>
      <w:r w:rsidR="00081DB7">
        <w:rPr>
          <w:rFonts w:ascii="Kokila" w:hAnsi="Kokila" w:cs="Kokila" w:hint="cs"/>
          <w:sz w:val="36"/>
          <w:szCs w:val="36"/>
          <w:cs/>
          <w:lang w:bidi="hi-IN"/>
        </w:rPr>
        <w:t>ो</w:t>
      </w:r>
      <w:r w:rsidR="00222BCE">
        <w:rPr>
          <w:rFonts w:ascii="Kokila" w:hAnsi="Kokila" w:cs="Kokila" w:hint="cs"/>
          <w:sz w:val="36"/>
          <w:szCs w:val="36"/>
          <w:cs/>
          <w:lang w:bidi="hi-IN"/>
        </w:rPr>
        <w:t>ं</w:t>
      </w:r>
      <w:r w:rsidRPr="00F63683">
        <w:rPr>
          <w:rFonts w:ascii="Kokila" w:hAnsi="Kokila" w:cs="Kokila" w:hint="cs"/>
          <w:sz w:val="36"/>
          <w:szCs w:val="36"/>
          <w:cs/>
          <w:lang w:bidi="hi-IN"/>
        </w:rPr>
        <w:t xml:space="preserve"> का आधार उसामा बिन ज़ैद लैस़ी पर टिका हुआ है, और ह़दीस़ के प्रकांड विद्वोनों के कथन से यह प्रमाणित हो चुका कि उनकी ह़दीस़ों में नकारत व अजनबीयत होती है। </w:t>
      </w:r>
    </w:p>
    <w:p w:rsidR="00F63683" w:rsidRPr="00222BCE" w:rsidRDefault="00F63683" w:rsidP="007F6E97">
      <w:pPr>
        <w:bidi w:val="0"/>
        <w:spacing w:line="276" w:lineRule="auto"/>
        <w:ind w:firstLine="567"/>
        <w:jc w:val="center"/>
        <w:rPr>
          <w:rFonts w:ascii="Kokila" w:hAnsi="Kokila" w:cs="Kokila"/>
          <w:b/>
          <w:bCs/>
          <w:sz w:val="36"/>
          <w:szCs w:val="36"/>
          <w:lang w:bidi="hi-IN"/>
        </w:rPr>
      </w:pPr>
      <w:r w:rsidRPr="00222BCE">
        <w:rPr>
          <w:rFonts w:ascii="Kokila" w:hAnsi="Kokila" w:cs="Kokila" w:hint="cs"/>
          <w:b/>
          <w:bCs/>
          <w:sz w:val="36"/>
          <w:szCs w:val="36"/>
          <w:cs/>
          <w:lang w:bidi="hi-IN"/>
        </w:rPr>
        <w:t>ग़ैरुल्लाह से दुआ</w:t>
      </w:r>
      <w:r w:rsidR="0049493E">
        <w:rPr>
          <w:rFonts w:ascii="Kokila" w:hAnsi="Kokila" w:cs="Kokila" w:hint="cs"/>
          <w:b/>
          <w:bCs/>
          <w:sz w:val="36"/>
          <w:szCs w:val="36"/>
          <w:cs/>
          <w:lang w:bidi="hi-IN"/>
        </w:rPr>
        <w:t xml:space="preserve"> माँगने</w:t>
      </w:r>
      <w:r w:rsidRPr="00222BCE">
        <w:rPr>
          <w:rFonts w:ascii="Kokila" w:hAnsi="Kokila" w:cs="Kokila" w:hint="cs"/>
          <w:b/>
          <w:bCs/>
          <w:sz w:val="36"/>
          <w:szCs w:val="36"/>
          <w:cs/>
          <w:lang w:bidi="hi-IN"/>
        </w:rPr>
        <w:t xml:space="preserve"> को </w:t>
      </w:r>
      <w:r w:rsidR="00C5042A">
        <w:rPr>
          <w:rFonts w:ascii="Kokila" w:hAnsi="Kokila" w:cs="Kokila" w:hint="cs"/>
          <w:b/>
          <w:bCs/>
          <w:sz w:val="36"/>
          <w:szCs w:val="36"/>
          <w:cs/>
          <w:lang w:bidi="hi-IN"/>
        </w:rPr>
        <w:t>जायज़ करार देने वाली</w:t>
      </w:r>
      <w:r w:rsidRPr="00222BCE">
        <w:rPr>
          <w:rFonts w:ascii="Kokila" w:hAnsi="Kokila" w:cs="Kokila" w:hint="cs"/>
          <w:b/>
          <w:bCs/>
          <w:sz w:val="36"/>
          <w:szCs w:val="36"/>
          <w:cs/>
          <w:lang w:bidi="hi-IN"/>
        </w:rPr>
        <w:t xml:space="preserve"> ह़दीस़ों से संबंधित बातों का निष्कर्ष</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वो समस्त ह़दीस़ें जो ग़ैरुल्लाह से दुआ करने का जायज़ करार देती हैं, सभी की सभी झूठी एवं मनगढ़ंत हैं</w:t>
      </w:r>
      <w:r w:rsidR="004608BD">
        <w:rPr>
          <w:rFonts w:ascii="Kokila" w:hAnsi="Kokila" w:cs="Kokila" w:hint="cs"/>
          <w:sz w:val="36"/>
          <w:szCs w:val="36"/>
          <w:cs/>
          <w:lang w:bidi="hi-IN"/>
        </w:rPr>
        <w:t>।</w:t>
      </w:r>
      <w:r w:rsidRPr="00F63683">
        <w:rPr>
          <w:rFonts w:ascii="Kokila" w:hAnsi="Kokila" w:cs="Kokila" w:hint="cs"/>
          <w:sz w:val="36"/>
          <w:szCs w:val="36"/>
          <w:cs/>
          <w:lang w:bidi="hi-IN"/>
        </w:rPr>
        <w:t xml:space="preserve"> स़ुयूत़ी ने “तदरीबुर्रावी” में इब्नुल जौज़ी का यह कथन नकल किया हैः “किसी ने कितनी अच्छी बात कही हैः जब तुम कोई ऐसी ह़दीस़ देखो जो अक़्ल व बुद्धि से टकराती हो, अथवा नक़ल (क़ुरआन व ह़दीस़) के विपरीत हो या उस़ूल (</w:t>
      </w:r>
      <w:r w:rsidR="00103A0D">
        <w:rPr>
          <w:rFonts w:ascii="Kokila" w:hAnsi="Kokila" w:cs="Kokila" w:hint="cs"/>
          <w:sz w:val="36"/>
          <w:szCs w:val="36"/>
          <w:cs/>
          <w:lang w:bidi="hi-IN"/>
        </w:rPr>
        <w:t xml:space="preserve">इस्लाम धर्म के </w:t>
      </w:r>
      <w:r w:rsidRPr="00F63683">
        <w:rPr>
          <w:rFonts w:ascii="Kokila" w:hAnsi="Kokila" w:cs="Kokila" w:hint="cs"/>
          <w:sz w:val="36"/>
          <w:szCs w:val="36"/>
          <w:cs/>
          <w:lang w:bidi="hi-IN"/>
        </w:rPr>
        <w:t>मूल नियमों) के विरुद्ध हो तो समझ जाओ कि वह झूठी तथा गढ़ी हुई ह़दीस़ है, स़ुयूत़ी कहते है</w:t>
      </w:r>
      <w:r w:rsidR="00AE3531">
        <w:rPr>
          <w:rFonts w:ascii="Kokila" w:hAnsi="Kokila" w:cs="Kokila" w:hint="cs"/>
          <w:sz w:val="36"/>
          <w:szCs w:val="36"/>
          <w:cs/>
          <w:lang w:bidi="hi-IN"/>
        </w:rPr>
        <w:t>ं:</w:t>
      </w:r>
      <w:r w:rsidRPr="00F63683">
        <w:rPr>
          <w:rFonts w:ascii="Kokila" w:hAnsi="Kokila" w:cs="Kokila" w:hint="cs"/>
          <w:sz w:val="36"/>
          <w:szCs w:val="36"/>
          <w:cs/>
          <w:lang w:bidi="hi-IN"/>
        </w:rPr>
        <w:t xml:space="preserve"> उस़ूल के विरुद्ध होने से तात्पर्य यह है कि वह ह़दीस़ इस्लामी अह़काम के संग्रह</w:t>
      </w:r>
      <w:r w:rsidR="00BE5A4D">
        <w:rPr>
          <w:rFonts w:ascii="Kokila" w:hAnsi="Kokila" w:cs="Kokila" w:hint="cs"/>
          <w:sz w:val="36"/>
          <w:szCs w:val="36"/>
          <w:cs/>
          <w:lang w:bidi="hi-IN"/>
        </w:rPr>
        <w:t xml:space="preserve"> व मजमूआ</w:t>
      </w:r>
      <w:r w:rsidR="00AE3531">
        <w:rPr>
          <w:rFonts w:ascii="Kokila" w:hAnsi="Kokila" w:cs="Kokila" w:hint="cs"/>
          <w:sz w:val="36"/>
          <w:szCs w:val="36"/>
          <w:cs/>
          <w:lang w:bidi="hi-IN"/>
        </w:rPr>
        <w:t>,</w:t>
      </w:r>
      <w:r w:rsidRPr="00F63683">
        <w:rPr>
          <w:rFonts w:ascii="Kokila" w:hAnsi="Kokila" w:cs="Kokila" w:hint="cs"/>
          <w:sz w:val="36"/>
          <w:szCs w:val="36"/>
          <w:cs/>
          <w:lang w:bidi="hi-IN"/>
        </w:rPr>
        <w:t xml:space="preserve"> अर्थात मुसनदों एवं ह़दीस़ की प्रसिद्ध किताबों में मौजूद न हो”</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55"/>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10362D" w:rsidRDefault="00F63683" w:rsidP="0010362D">
      <w:pPr>
        <w:bidi w:val="0"/>
        <w:spacing w:line="276" w:lineRule="auto"/>
        <w:ind w:firstLine="567"/>
        <w:jc w:val="both"/>
        <w:rPr>
          <w:rFonts w:ascii="Kokila" w:hAnsi="Kokila" w:cs="Mangal"/>
          <w:sz w:val="36"/>
          <w:szCs w:val="32"/>
          <w:rtl/>
          <w:cs/>
          <w:lang w:bidi="hi-IN"/>
        </w:rPr>
      </w:pPr>
      <w:r w:rsidRPr="00F63683">
        <w:rPr>
          <w:rFonts w:ascii="Kokila" w:hAnsi="Kokila" w:cs="Kokila" w:hint="cs"/>
          <w:sz w:val="36"/>
          <w:szCs w:val="36"/>
          <w:cs/>
          <w:lang w:bidi="hi-IN"/>
        </w:rPr>
        <w:t>शैख़ ह़मद बिन नास़िर बिन मअमर</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56"/>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 xml:space="preserve"> रह़िमहुल्लाह कहते हैं: “क़ुरआन मजीद की</w:t>
      </w:r>
      <w:r w:rsidR="00FE6CAF">
        <w:rPr>
          <w:rFonts w:ascii="Kokila" w:hAnsi="Kokila" w:cs="Kokila" w:hint="cs"/>
          <w:sz w:val="36"/>
          <w:szCs w:val="36"/>
          <w:cs/>
          <w:lang w:bidi="hi-IN"/>
        </w:rPr>
        <w:t xml:space="preserve"> वो</w:t>
      </w:r>
      <w:r w:rsidRPr="00F63683">
        <w:rPr>
          <w:rFonts w:ascii="Kokila" w:hAnsi="Kokila" w:cs="Kokila" w:hint="cs"/>
          <w:sz w:val="36"/>
          <w:szCs w:val="36"/>
          <w:cs/>
          <w:lang w:bidi="hi-IN"/>
        </w:rPr>
        <w:t xml:space="preserve"> दलीलें जिनसे ग़ैरुल्लाह से दुआ माँगने की मुमानिअत व वर्जना मालूम होती है, बिल्कुल स्पष्ट हैं, उदाहरणस्वरूप अल्लाह तआला का फ़रमान हैः </w:t>
      </w:r>
      <w:r w:rsidRPr="00AF5013">
        <w:rPr>
          <w:rFonts w:ascii="Kokila" w:hAnsi="Kokila" w:cs="ATraditional Arabic"/>
          <w:sz w:val="28"/>
          <w:szCs w:val="28"/>
          <w:rtl/>
        </w:rPr>
        <w:t>{</w:t>
      </w:r>
      <w:r w:rsidRPr="00AF5013">
        <w:rPr>
          <w:rFonts w:ascii="Kokila" w:hAnsi="Kokila" w:cs="QCF2573" w:hint="cs"/>
          <w:sz w:val="28"/>
          <w:szCs w:val="28"/>
          <w:rtl/>
        </w:rPr>
        <w:t>ﱧ</w:t>
      </w:r>
      <w:r w:rsidRPr="00AF5013">
        <w:rPr>
          <w:rFonts w:ascii="Kokila" w:hAnsi="Kokila" w:cs="QCF2573"/>
          <w:sz w:val="28"/>
          <w:szCs w:val="28"/>
          <w:rtl/>
        </w:rPr>
        <w:t xml:space="preserve"> </w:t>
      </w:r>
      <w:r w:rsidRPr="00AF5013">
        <w:rPr>
          <w:rFonts w:ascii="Kokila" w:hAnsi="Kokila" w:cs="QCF2573" w:hint="cs"/>
          <w:sz w:val="28"/>
          <w:szCs w:val="28"/>
          <w:rtl/>
        </w:rPr>
        <w:t>ﱨ</w:t>
      </w:r>
      <w:r w:rsidRPr="00AF5013">
        <w:rPr>
          <w:rFonts w:ascii="Kokila" w:hAnsi="Kokila" w:cs="QCF2573"/>
          <w:sz w:val="28"/>
          <w:szCs w:val="28"/>
          <w:rtl/>
        </w:rPr>
        <w:t xml:space="preserve"> </w:t>
      </w:r>
      <w:r w:rsidRPr="00AF5013">
        <w:rPr>
          <w:rFonts w:ascii="Kokila" w:hAnsi="Kokila" w:cs="QCF2573" w:hint="cs"/>
          <w:sz w:val="28"/>
          <w:szCs w:val="28"/>
          <w:rtl/>
        </w:rPr>
        <w:t>ﱩ</w:t>
      </w:r>
      <w:r w:rsidRPr="00AF5013">
        <w:rPr>
          <w:rFonts w:ascii="Kokila" w:hAnsi="Kokila" w:cs="QCF2573"/>
          <w:sz w:val="28"/>
          <w:szCs w:val="28"/>
          <w:rtl/>
        </w:rPr>
        <w:t xml:space="preserve"> </w:t>
      </w:r>
      <w:r w:rsidRPr="00AF5013">
        <w:rPr>
          <w:rFonts w:ascii="Kokila" w:hAnsi="Kokila" w:cs="QCF2573" w:hint="cs"/>
          <w:sz w:val="28"/>
          <w:szCs w:val="28"/>
          <w:rtl/>
        </w:rPr>
        <w:t>ﱪ</w:t>
      </w:r>
      <w:r w:rsidRPr="00AF5013">
        <w:rPr>
          <w:rFonts w:ascii="Kokila" w:hAnsi="Kokila" w:cs="QCF2573"/>
          <w:sz w:val="28"/>
          <w:szCs w:val="28"/>
          <w:rtl/>
        </w:rPr>
        <w:t xml:space="preserve"> </w:t>
      </w:r>
      <w:r w:rsidRPr="00AF5013">
        <w:rPr>
          <w:rFonts w:ascii="Kokila" w:hAnsi="Kokila" w:cs="QCF2573" w:hint="cs"/>
          <w:sz w:val="28"/>
          <w:szCs w:val="28"/>
          <w:rtl/>
        </w:rPr>
        <w:t>ﱫ</w:t>
      </w:r>
      <w:r w:rsidRPr="00AF5013">
        <w:rPr>
          <w:rFonts w:ascii="Kokila" w:hAnsi="Kokila" w:cs="QCF2573"/>
          <w:sz w:val="28"/>
          <w:szCs w:val="28"/>
          <w:rtl/>
        </w:rPr>
        <w:t xml:space="preserve"> </w:t>
      </w:r>
      <w:r w:rsidRPr="00AF5013">
        <w:rPr>
          <w:rFonts w:ascii="Kokila" w:hAnsi="Kokila" w:cs="QCF2573" w:hint="cs"/>
          <w:sz w:val="28"/>
          <w:szCs w:val="28"/>
          <w:rtl/>
        </w:rPr>
        <w:t>ﱬ</w:t>
      </w:r>
      <w:r w:rsidRPr="00AF5013">
        <w:rPr>
          <w:rFonts w:ascii="Kokila" w:hAnsi="Kokila" w:cs="QCF2573"/>
          <w:sz w:val="28"/>
          <w:szCs w:val="28"/>
          <w:rtl/>
        </w:rPr>
        <w:t xml:space="preserve"> </w:t>
      </w:r>
      <w:r w:rsidRPr="00AF5013">
        <w:rPr>
          <w:rFonts w:ascii="Kokila" w:hAnsi="Kokila" w:cs="QCF2573" w:hint="cs"/>
          <w:sz w:val="28"/>
          <w:szCs w:val="28"/>
          <w:rtl/>
        </w:rPr>
        <w:t>ﱭ</w:t>
      </w:r>
      <w:r w:rsidRPr="00AF5013">
        <w:rPr>
          <w:rFonts w:ascii="Kokila" w:hAnsi="Kokila" w:cs="QCF2573"/>
          <w:sz w:val="28"/>
          <w:szCs w:val="28"/>
          <w:rtl/>
        </w:rPr>
        <w:t xml:space="preserve"> </w:t>
      </w:r>
      <w:r w:rsidRPr="00AF5013">
        <w:rPr>
          <w:rFonts w:ascii="Kokila" w:hAnsi="Kokila" w:cs="QCF2573" w:hint="cs"/>
          <w:sz w:val="28"/>
          <w:szCs w:val="28"/>
          <w:rtl/>
        </w:rPr>
        <w:t>ﱮ</w:t>
      </w:r>
      <w:r w:rsidRPr="00AF5013">
        <w:rPr>
          <w:rFonts w:ascii="Kokila" w:hAnsi="Kokila" w:cs="ATraditional Arabic"/>
          <w:sz w:val="28"/>
          <w:szCs w:val="28"/>
          <w:rtl/>
        </w:rPr>
        <w:t>}</w:t>
      </w:r>
      <w:r w:rsidRPr="00AF5013">
        <w:rPr>
          <w:rFonts w:ascii="Kokila" w:hAnsi="Kokila"/>
          <w:sz w:val="28"/>
          <w:szCs w:val="28"/>
          <w:rtl/>
        </w:rPr>
        <w:t xml:space="preserve"> </w:t>
      </w:r>
      <w:r w:rsidRPr="00AF5013">
        <w:rPr>
          <w:rFonts w:ascii="Kokila" w:hAnsi="Kokila" w:cs="Kokila" w:hint="cs"/>
          <w:sz w:val="28"/>
          <w:szCs w:val="28"/>
          <w:cs/>
          <w:lang w:bidi="hi-IN"/>
        </w:rPr>
        <w:t xml:space="preserve"> </w:t>
      </w:r>
      <w:r w:rsidRPr="00F63683">
        <w:rPr>
          <w:rFonts w:ascii="Kokila" w:hAnsi="Kokila" w:cs="Kokila" w:hint="cs"/>
          <w:sz w:val="36"/>
          <w:szCs w:val="36"/>
          <w:cs/>
          <w:lang w:bidi="hi-IN"/>
        </w:rPr>
        <w:t xml:space="preserve">(ये मस्जिदें केवल अल्लाह के लिए आरक्षित हैं, अतः अल्लाह के संग किसी और को न पुकारो)। सूरह जिन्नः 18 । दूसरे स्थान पर फ़रमायाः </w:t>
      </w:r>
      <w:r w:rsidR="00375C25" w:rsidRPr="00375C25">
        <w:rPr>
          <w:rFonts w:ascii="Kokila" w:hAnsi="Kokila" w:cs="ATraditional Arabic"/>
          <w:sz w:val="28"/>
          <w:szCs w:val="28"/>
          <w:rtl/>
        </w:rPr>
        <w:t>{</w:t>
      </w:r>
      <w:r w:rsidR="00375C25" w:rsidRPr="00375C25">
        <w:rPr>
          <w:rFonts w:ascii="Kokila" w:hAnsi="Kokila" w:cs="QCF2251" w:hint="cs"/>
          <w:sz w:val="28"/>
          <w:szCs w:val="28"/>
          <w:rtl/>
        </w:rPr>
        <w:t>ﱁ</w:t>
      </w:r>
      <w:r w:rsidR="00375C25" w:rsidRPr="00375C25">
        <w:rPr>
          <w:rFonts w:ascii="Kokila" w:hAnsi="Kokila" w:cs="QCF2251"/>
          <w:sz w:val="28"/>
          <w:szCs w:val="28"/>
          <w:rtl/>
        </w:rPr>
        <w:t xml:space="preserve"> </w:t>
      </w:r>
      <w:r w:rsidR="00375C25" w:rsidRPr="00375C25">
        <w:rPr>
          <w:rFonts w:ascii="Kokila" w:hAnsi="Kokila" w:cs="QCF2251" w:hint="cs"/>
          <w:sz w:val="28"/>
          <w:szCs w:val="28"/>
          <w:rtl/>
        </w:rPr>
        <w:t>ﱂ</w:t>
      </w:r>
      <w:r w:rsidR="00375C25" w:rsidRPr="00375C25">
        <w:rPr>
          <w:rFonts w:ascii="Kokila" w:hAnsi="Kokila" w:cs="QCF2251"/>
          <w:sz w:val="28"/>
          <w:szCs w:val="28"/>
          <w:rtl/>
        </w:rPr>
        <w:t xml:space="preserve"> </w:t>
      </w:r>
      <w:r w:rsidR="00375C25" w:rsidRPr="00375C25">
        <w:rPr>
          <w:rFonts w:ascii="Kokila" w:hAnsi="Kokila" w:cs="QCF2251" w:hint="cs"/>
          <w:sz w:val="28"/>
          <w:szCs w:val="28"/>
          <w:rtl/>
        </w:rPr>
        <w:t>ﱃﱄ</w:t>
      </w:r>
      <w:r w:rsidR="00375C25" w:rsidRPr="00375C25">
        <w:rPr>
          <w:rFonts w:ascii="Kokila" w:hAnsi="Kokila" w:cs="QCF2251"/>
          <w:sz w:val="28"/>
          <w:szCs w:val="28"/>
          <w:rtl/>
        </w:rPr>
        <w:t xml:space="preserve"> </w:t>
      </w:r>
      <w:r w:rsidR="00375C25" w:rsidRPr="00375C25">
        <w:rPr>
          <w:rFonts w:ascii="Kokila" w:hAnsi="Kokila" w:cs="QCF2251" w:hint="cs"/>
          <w:sz w:val="28"/>
          <w:szCs w:val="28"/>
          <w:rtl/>
        </w:rPr>
        <w:t>ﱅ</w:t>
      </w:r>
      <w:r w:rsidR="00375C25" w:rsidRPr="00375C25">
        <w:rPr>
          <w:rFonts w:ascii="Kokila" w:hAnsi="Kokila" w:cs="QCF2251"/>
          <w:sz w:val="28"/>
          <w:szCs w:val="28"/>
          <w:rtl/>
        </w:rPr>
        <w:t xml:space="preserve"> </w:t>
      </w:r>
      <w:r w:rsidR="00375C25" w:rsidRPr="00375C25">
        <w:rPr>
          <w:rFonts w:ascii="Kokila" w:hAnsi="Kokila" w:cs="QCF2251" w:hint="cs"/>
          <w:sz w:val="28"/>
          <w:szCs w:val="28"/>
          <w:rtl/>
        </w:rPr>
        <w:t>ﱆ</w:t>
      </w:r>
      <w:r w:rsidR="00375C25" w:rsidRPr="00375C25">
        <w:rPr>
          <w:rFonts w:ascii="Kokila" w:hAnsi="Kokila" w:cs="QCF2251"/>
          <w:sz w:val="28"/>
          <w:szCs w:val="28"/>
          <w:rtl/>
        </w:rPr>
        <w:t xml:space="preserve"> </w:t>
      </w:r>
      <w:r w:rsidR="00375C25" w:rsidRPr="00375C25">
        <w:rPr>
          <w:rFonts w:ascii="Kokila" w:hAnsi="Kokila" w:cs="QCF2251" w:hint="cs"/>
          <w:sz w:val="28"/>
          <w:szCs w:val="28"/>
          <w:rtl/>
        </w:rPr>
        <w:t>ﱇ</w:t>
      </w:r>
      <w:r w:rsidR="00375C25" w:rsidRPr="00375C25">
        <w:rPr>
          <w:rFonts w:ascii="Kokila" w:hAnsi="Kokila" w:cs="QCF2251"/>
          <w:sz w:val="28"/>
          <w:szCs w:val="28"/>
          <w:rtl/>
        </w:rPr>
        <w:t xml:space="preserve"> </w:t>
      </w:r>
      <w:r w:rsidR="00375C25" w:rsidRPr="00375C25">
        <w:rPr>
          <w:rFonts w:ascii="Kokila" w:hAnsi="Kokila" w:cs="QCF2251" w:hint="cs"/>
          <w:sz w:val="28"/>
          <w:szCs w:val="28"/>
          <w:rtl/>
        </w:rPr>
        <w:t>ﱈ</w:t>
      </w:r>
      <w:r w:rsidR="00375C25" w:rsidRPr="00375C25">
        <w:rPr>
          <w:rFonts w:ascii="Kokila" w:hAnsi="Kokila" w:cs="QCF2251"/>
          <w:sz w:val="28"/>
          <w:szCs w:val="28"/>
          <w:rtl/>
        </w:rPr>
        <w:t xml:space="preserve"> </w:t>
      </w:r>
      <w:r w:rsidR="00375C25" w:rsidRPr="00375C25">
        <w:rPr>
          <w:rFonts w:ascii="Kokila" w:hAnsi="Kokila" w:cs="QCF2251" w:hint="cs"/>
          <w:sz w:val="28"/>
          <w:szCs w:val="28"/>
          <w:rtl/>
        </w:rPr>
        <w:t>ﱉ</w:t>
      </w:r>
      <w:r w:rsidR="00375C25" w:rsidRPr="00375C25">
        <w:rPr>
          <w:rFonts w:ascii="Kokila" w:hAnsi="Kokila" w:cs="QCF2251"/>
          <w:sz w:val="28"/>
          <w:szCs w:val="28"/>
          <w:rtl/>
        </w:rPr>
        <w:t xml:space="preserve"> </w:t>
      </w:r>
      <w:r w:rsidR="00375C25" w:rsidRPr="00375C25">
        <w:rPr>
          <w:rFonts w:ascii="Kokila" w:hAnsi="Kokila" w:cs="QCF2251" w:hint="cs"/>
          <w:sz w:val="28"/>
          <w:szCs w:val="28"/>
          <w:rtl/>
        </w:rPr>
        <w:t>ﱊ</w:t>
      </w:r>
      <w:r w:rsidR="00375C25" w:rsidRPr="00375C25">
        <w:rPr>
          <w:rFonts w:ascii="Kokila" w:hAnsi="Kokila" w:cs="QCF2251"/>
          <w:sz w:val="28"/>
          <w:szCs w:val="28"/>
          <w:rtl/>
        </w:rPr>
        <w:t xml:space="preserve"> </w:t>
      </w:r>
      <w:r w:rsidR="00375C25" w:rsidRPr="00375C25">
        <w:rPr>
          <w:rFonts w:ascii="Kokila" w:hAnsi="Kokila" w:cs="QCF2251" w:hint="cs"/>
          <w:sz w:val="28"/>
          <w:szCs w:val="28"/>
          <w:rtl/>
        </w:rPr>
        <w:t>ﱋ</w:t>
      </w:r>
      <w:r w:rsidR="00375C25" w:rsidRPr="00375C25">
        <w:rPr>
          <w:rFonts w:ascii="Kokila" w:hAnsi="Kokila" w:cs="QCF2251"/>
          <w:sz w:val="28"/>
          <w:szCs w:val="28"/>
          <w:rtl/>
        </w:rPr>
        <w:t xml:space="preserve"> </w:t>
      </w:r>
      <w:r w:rsidR="00375C25" w:rsidRPr="00375C25">
        <w:rPr>
          <w:rFonts w:ascii="Kokila" w:hAnsi="Kokila" w:cs="QCF2251" w:hint="cs"/>
          <w:sz w:val="28"/>
          <w:szCs w:val="28"/>
          <w:rtl/>
        </w:rPr>
        <w:t>ﱌ</w:t>
      </w:r>
      <w:r w:rsidR="00375C25" w:rsidRPr="00375C25">
        <w:rPr>
          <w:rFonts w:ascii="Kokila" w:hAnsi="Kokila" w:cs="ATraditional Arabic"/>
          <w:sz w:val="36"/>
          <w:szCs w:val="36"/>
          <w:rtl/>
        </w:rPr>
        <w:t>}</w:t>
      </w:r>
      <w:r w:rsidR="00375C25">
        <w:rPr>
          <w:rFonts w:ascii="Kokila" w:hAnsi="Kokila"/>
          <w:sz w:val="36"/>
          <w:szCs w:val="32"/>
          <w:rtl/>
        </w:rPr>
        <w:t xml:space="preserve"> </w:t>
      </w:r>
      <w:r w:rsidR="00375C25">
        <w:rPr>
          <w:rFonts w:ascii="Kokila" w:hAnsi="Kokila" w:cs="Mangal" w:hint="cs"/>
          <w:sz w:val="36"/>
          <w:szCs w:val="32"/>
          <w:cs/>
          <w:lang w:bidi="hi-IN"/>
        </w:rPr>
        <w:t xml:space="preserve"> </w:t>
      </w:r>
      <w:r w:rsidRPr="00F63683">
        <w:rPr>
          <w:rFonts w:ascii="Kokila" w:hAnsi="Kokila" w:cs="Kokila" w:hint="cs"/>
          <w:sz w:val="36"/>
          <w:szCs w:val="36"/>
          <w:cs/>
          <w:lang w:bidi="hi-IN"/>
        </w:rPr>
        <w:t xml:space="preserve">(उसी को पुकारना ह़क़ है, जो लोग उसके सिवा अन्य को पुकारते हैं वह उन (की पुकार) का कुछ भी जवाब नहीं देते), एक अन्य स्थान पर अल्लाह तआला का इर्शाद हैः </w:t>
      </w:r>
      <w:r w:rsidR="00375C25" w:rsidRPr="00541C0F">
        <w:rPr>
          <w:rFonts w:ascii="Kokila" w:hAnsi="Kokila" w:cs="ATraditional Arabic"/>
          <w:sz w:val="32"/>
          <w:szCs w:val="28"/>
          <w:rtl/>
        </w:rPr>
        <w:t>{</w:t>
      </w:r>
      <w:r w:rsidR="00375C25" w:rsidRPr="00541C0F">
        <w:rPr>
          <w:rFonts w:ascii="Kokila" w:hAnsi="Kokila" w:cs="QCF2220" w:hint="cs"/>
          <w:sz w:val="32"/>
          <w:szCs w:val="28"/>
          <w:rtl/>
        </w:rPr>
        <w:t>ﳋ</w:t>
      </w:r>
      <w:r w:rsidR="00375C25" w:rsidRPr="00541C0F">
        <w:rPr>
          <w:rFonts w:ascii="Kokila" w:hAnsi="Kokila" w:cs="QCF2220"/>
          <w:sz w:val="32"/>
          <w:szCs w:val="28"/>
          <w:rtl/>
        </w:rPr>
        <w:t xml:space="preserve"> </w:t>
      </w:r>
      <w:r w:rsidR="00375C25" w:rsidRPr="00541C0F">
        <w:rPr>
          <w:rFonts w:ascii="Kokila" w:hAnsi="Kokila" w:cs="QCF2220" w:hint="cs"/>
          <w:sz w:val="32"/>
          <w:szCs w:val="28"/>
          <w:rtl/>
        </w:rPr>
        <w:t>ﳌ</w:t>
      </w:r>
      <w:r w:rsidR="00375C25" w:rsidRPr="00541C0F">
        <w:rPr>
          <w:rFonts w:ascii="Kokila" w:hAnsi="Kokila" w:cs="QCF2220"/>
          <w:sz w:val="32"/>
          <w:szCs w:val="28"/>
          <w:rtl/>
        </w:rPr>
        <w:t xml:space="preserve"> </w:t>
      </w:r>
      <w:r w:rsidR="00375C25" w:rsidRPr="00541C0F">
        <w:rPr>
          <w:rFonts w:ascii="Kokila" w:hAnsi="Kokila" w:cs="QCF2220" w:hint="cs"/>
          <w:sz w:val="32"/>
          <w:szCs w:val="28"/>
          <w:rtl/>
        </w:rPr>
        <w:t>ﳍ</w:t>
      </w:r>
      <w:r w:rsidR="00375C25" w:rsidRPr="00541C0F">
        <w:rPr>
          <w:rFonts w:ascii="Kokila" w:hAnsi="Kokila" w:cs="QCF2220"/>
          <w:sz w:val="32"/>
          <w:szCs w:val="28"/>
          <w:rtl/>
        </w:rPr>
        <w:t xml:space="preserve"> </w:t>
      </w:r>
      <w:r w:rsidR="00375C25" w:rsidRPr="00541C0F">
        <w:rPr>
          <w:rFonts w:ascii="Kokila" w:hAnsi="Kokila" w:cs="QCF2220" w:hint="cs"/>
          <w:sz w:val="32"/>
          <w:szCs w:val="28"/>
          <w:rtl/>
        </w:rPr>
        <w:t>ﳎ</w:t>
      </w:r>
      <w:r w:rsidR="00375C25" w:rsidRPr="00541C0F">
        <w:rPr>
          <w:rFonts w:ascii="Kokila" w:hAnsi="Kokila" w:cs="QCF2220"/>
          <w:sz w:val="32"/>
          <w:szCs w:val="28"/>
          <w:rtl/>
        </w:rPr>
        <w:t xml:space="preserve"> </w:t>
      </w:r>
      <w:r w:rsidR="00375C25" w:rsidRPr="00541C0F">
        <w:rPr>
          <w:rFonts w:ascii="Kokila" w:hAnsi="Kokila" w:cs="QCF2220" w:hint="cs"/>
          <w:sz w:val="32"/>
          <w:szCs w:val="28"/>
          <w:rtl/>
        </w:rPr>
        <w:t>ﳏ</w:t>
      </w:r>
      <w:r w:rsidR="00375C25" w:rsidRPr="00541C0F">
        <w:rPr>
          <w:rFonts w:ascii="Kokila" w:hAnsi="Kokila" w:cs="QCF2220"/>
          <w:sz w:val="32"/>
          <w:szCs w:val="28"/>
          <w:rtl/>
        </w:rPr>
        <w:t xml:space="preserve"> </w:t>
      </w:r>
      <w:r w:rsidR="00375C25" w:rsidRPr="00541C0F">
        <w:rPr>
          <w:rFonts w:ascii="Kokila" w:hAnsi="Kokila" w:cs="QCF2220" w:hint="cs"/>
          <w:sz w:val="32"/>
          <w:szCs w:val="28"/>
          <w:rtl/>
        </w:rPr>
        <w:t>ﳐ</w:t>
      </w:r>
      <w:r w:rsidR="00375C25" w:rsidRPr="00541C0F">
        <w:rPr>
          <w:rFonts w:ascii="Kokila" w:hAnsi="Kokila" w:cs="QCF2220"/>
          <w:sz w:val="32"/>
          <w:szCs w:val="28"/>
          <w:rtl/>
        </w:rPr>
        <w:t xml:space="preserve"> </w:t>
      </w:r>
      <w:r w:rsidR="00375C25" w:rsidRPr="00541C0F">
        <w:rPr>
          <w:rFonts w:ascii="Kokila" w:hAnsi="Kokila" w:cs="QCF2220" w:hint="cs"/>
          <w:sz w:val="32"/>
          <w:szCs w:val="28"/>
          <w:rtl/>
        </w:rPr>
        <w:t>ﳑ</w:t>
      </w:r>
      <w:r w:rsidR="00375C25" w:rsidRPr="00541C0F">
        <w:rPr>
          <w:rFonts w:ascii="Kokila" w:hAnsi="Kokila" w:cs="QCF2220"/>
          <w:sz w:val="32"/>
          <w:szCs w:val="28"/>
          <w:rtl/>
        </w:rPr>
        <w:t xml:space="preserve"> </w:t>
      </w:r>
      <w:r w:rsidR="00375C25" w:rsidRPr="00541C0F">
        <w:rPr>
          <w:rFonts w:ascii="Kokila" w:hAnsi="Kokila" w:cs="QCF2220" w:hint="cs"/>
          <w:sz w:val="32"/>
          <w:szCs w:val="28"/>
          <w:rtl/>
        </w:rPr>
        <w:t>ﳒ</w:t>
      </w:r>
      <w:r w:rsidR="00375C25" w:rsidRPr="00541C0F">
        <w:rPr>
          <w:rFonts w:ascii="Kokila" w:hAnsi="Kokila" w:cs="QCF2220"/>
          <w:sz w:val="32"/>
          <w:szCs w:val="28"/>
          <w:rtl/>
        </w:rPr>
        <w:t xml:space="preserve"> </w:t>
      </w:r>
      <w:r w:rsidR="00375C25" w:rsidRPr="00541C0F">
        <w:rPr>
          <w:rFonts w:ascii="Kokila" w:hAnsi="Kokila" w:cs="QCF2220" w:hint="cs"/>
          <w:sz w:val="32"/>
          <w:szCs w:val="28"/>
          <w:rtl/>
        </w:rPr>
        <w:t>ﳓ</w:t>
      </w:r>
      <w:r w:rsidR="00375C25" w:rsidRPr="00541C0F">
        <w:rPr>
          <w:rFonts w:ascii="Kokila" w:hAnsi="Kokila" w:cs="QCF2220"/>
          <w:sz w:val="32"/>
          <w:szCs w:val="28"/>
          <w:rtl/>
        </w:rPr>
        <w:t xml:space="preserve"> </w:t>
      </w:r>
      <w:r w:rsidR="00375C25" w:rsidRPr="00541C0F">
        <w:rPr>
          <w:rFonts w:ascii="Kokila" w:hAnsi="Kokila" w:cs="QCF2220" w:hint="cs"/>
          <w:sz w:val="32"/>
          <w:szCs w:val="28"/>
          <w:rtl/>
        </w:rPr>
        <w:t>ﳔﳕ</w:t>
      </w:r>
      <w:r w:rsidR="00375C25" w:rsidRPr="00541C0F">
        <w:rPr>
          <w:rFonts w:ascii="Kokila" w:hAnsi="Kokila" w:cs="QCF2220"/>
          <w:sz w:val="32"/>
          <w:szCs w:val="28"/>
          <w:rtl/>
        </w:rPr>
        <w:t xml:space="preserve"> </w:t>
      </w:r>
      <w:r w:rsidR="00375C25" w:rsidRPr="00541C0F">
        <w:rPr>
          <w:rFonts w:ascii="Kokila" w:hAnsi="Kokila" w:cs="QCF2220" w:hint="cs"/>
          <w:sz w:val="32"/>
          <w:szCs w:val="28"/>
          <w:rtl/>
        </w:rPr>
        <w:t>ﳖ</w:t>
      </w:r>
      <w:r w:rsidR="00375C25" w:rsidRPr="00541C0F">
        <w:rPr>
          <w:rFonts w:ascii="Kokila" w:hAnsi="Kokila" w:cs="QCF2220"/>
          <w:sz w:val="32"/>
          <w:szCs w:val="28"/>
          <w:rtl/>
        </w:rPr>
        <w:t xml:space="preserve"> </w:t>
      </w:r>
      <w:r w:rsidR="00375C25" w:rsidRPr="00541C0F">
        <w:rPr>
          <w:rFonts w:ascii="Kokila" w:hAnsi="Kokila" w:cs="QCF2220" w:hint="cs"/>
          <w:sz w:val="32"/>
          <w:szCs w:val="28"/>
          <w:rtl/>
        </w:rPr>
        <w:t>ﳗ</w:t>
      </w:r>
      <w:r w:rsidR="00375C25" w:rsidRPr="00541C0F">
        <w:rPr>
          <w:rFonts w:ascii="Kokila" w:hAnsi="Kokila" w:cs="QCF2220"/>
          <w:sz w:val="32"/>
          <w:szCs w:val="28"/>
          <w:rtl/>
        </w:rPr>
        <w:t xml:space="preserve"> </w:t>
      </w:r>
      <w:r w:rsidR="00375C25" w:rsidRPr="00541C0F">
        <w:rPr>
          <w:rFonts w:ascii="Kokila" w:hAnsi="Kokila" w:cs="QCF2220" w:hint="cs"/>
          <w:sz w:val="32"/>
          <w:szCs w:val="28"/>
          <w:rtl/>
        </w:rPr>
        <w:t>ﳘ</w:t>
      </w:r>
      <w:r w:rsidR="00375C25" w:rsidRPr="00541C0F">
        <w:rPr>
          <w:rFonts w:ascii="Kokila" w:hAnsi="Kokila" w:cs="QCF2220"/>
          <w:sz w:val="32"/>
          <w:szCs w:val="28"/>
          <w:rtl/>
        </w:rPr>
        <w:t xml:space="preserve"> </w:t>
      </w:r>
      <w:r w:rsidR="00375C25" w:rsidRPr="00541C0F">
        <w:rPr>
          <w:rFonts w:ascii="Kokila" w:hAnsi="Kokila" w:cs="QCF2220" w:hint="cs"/>
          <w:sz w:val="32"/>
          <w:szCs w:val="28"/>
          <w:rtl/>
        </w:rPr>
        <w:t>ﳙ</w:t>
      </w:r>
      <w:r w:rsidR="00375C25" w:rsidRPr="00541C0F">
        <w:rPr>
          <w:rFonts w:ascii="Kokila" w:hAnsi="Kokila" w:cs="QCF2220"/>
          <w:sz w:val="32"/>
          <w:szCs w:val="28"/>
          <w:rtl/>
        </w:rPr>
        <w:t xml:space="preserve"> </w:t>
      </w:r>
      <w:r w:rsidR="00375C25" w:rsidRPr="00541C0F">
        <w:rPr>
          <w:rFonts w:ascii="Kokila" w:hAnsi="Kokila" w:cs="QCF2220" w:hint="cs"/>
          <w:sz w:val="32"/>
          <w:szCs w:val="28"/>
          <w:rtl/>
        </w:rPr>
        <w:t>ﳚ</w:t>
      </w:r>
      <w:r w:rsidR="00375C25" w:rsidRPr="00541C0F">
        <w:rPr>
          <w:rFonts w:ascii="Kokila" w:hAnsi="Kokila" w:cs="QCF2220"/>
          <w:sz w:val="32"/>
          <w:szCs w:val="28"/>
          <w:rtl/>
        </w:rPr>
        <w:t xml:space="preserve"> </w:t>
      </w:r>
      <w:r w:rsidR="00375C25" w:rsidRPr="00541C0F">
        <w:rPr>
          <w:rFonts w:ascii="Kokila" w:hAnsi="Kokila" w:cs="QCF2220" w:hint="cs"/>
          <w:sz w:val="32"/>
          <w:szCs w:val="28"/>
          <w:rtl/>
        </w:rPr>
        <w:t>ﳛ</w:t>
      </w:r>
      <w:r w:rsidR="00375C25" w:rsidRPr="00541C0F">
        <w:rPr>
          <w:rFonts w:ascii="Kokila" w:hAnsi="Kokila" w:cs="QCF2220"/>
          <w:sz w:val="32"/>
          <w:szCs w:val="28"/>
          <w:rtl/>
        </w:rPr>
        <w:t xml:space="preserve"> </w:t>
      </w:r>
      <w:r w:rsidR="00375C25" w:rsidRPr="00541C0F">
        <w:rPr>
          <w:rFonts w:ascii="Kokila" w:hAnsi="Kokila" w:cs="QCF2220" w:hint="cs"/>
          <w:sz w:val="32"/>
          <w:szCs w:val="28"/>
          <w:rtl/>
        </w:rPr>
        <w:t>ﳜ</w:t>
      </w:r>
      <w:r w:rsidR="00375C25" w:rsidRPr="00541C0F">
        <w:rPr>
          <w:rFonts w:ascii="ATraditional Arabic" w:hAnsi="ATraditional Arabic" w:cs="ATraditional Arabic"/>
          <w:sz w:val="32"/>
          <w:szCs w:val="28"/>
          <w:rtl/>
        </w:rPr>
        <w:t>}</w:t>
      </w:r>
      <w:r w:rsidR="00375C25" w:rsidRPr="00541C0F">
        <w:rPr>
          <w:rFonts w:ascii="ATraditional Arabic" w:hAnsi="ATraditional Arabic" w:cs="Times New Roman"/>
          <w:sz w:val="32"/>
          <w:szCs w:val="28"/>
          <w:rtl/>
        </w:rPr>
        <w:t xml:space="preserve"> </w:t>
      </w:r>
      <w:r w:rsidRPr="00F63683">
        <w:rPr>
          <w:rFonts w:ascii="Kokila" w:hAnsi="Kokila" w:cs="Kokila" w:hint="cs"/>
          <w:sz w:val="36"/>
          <w:szCs w:val="36"/>
          <w:cs/>
          <w:lang w:bidi="hi-IN"/>
        </w:rPr>
        <w:t xml:space="preserve">(और अल्लाह को छोड़ कर ऐसी चीज़ की इबादत मत करना जो तुझ को न कोई लाभ पहूँचा सके और न कोई हानि पहूँचा सके, फिर यदि तुमने ऐसा किया तो ऐसी दशा में </w:t>
      </w:r>
      <w:r w:rsidR="009536FD" w:rsidRPr="00F63683">
        <w:rPr>
          <w:rFonts w:ascii="Kokila" w:hAnsi="Kokila" w:cs="Kokila" w:hint="cs"/>
          <w:sz w:val="36"/>
          <w:szCs w:val="36"/>
          <w:cs/>
          <w:lang w:bidi="hi-IN"/>
        </w:rPr>
        <w:t xml:space="preserve">तुम </w:t>
      </w:r>
      <w:r w:rsidRPr="00F63683">
        <w:rPr>
          <w:rFonts w:ascii="Kokila" w:hAnsi="Kokila" w:cs="Kokila" w:hint="cs"/>
          <w:sz w:val="36"/>
          <w:szCs w:val="36"/>
          <w:cs/>
          <w:lang w:bidi="hi-IN"/>
        </w:rPr>
        <w:t>ज़ालिमों में से हो जाओगे), इनके अतिरिक्त भी बहुतेरी ऐसी आयतें मौजूद हैं जो स्पष्ट रूप से ग़ैरुल्लाह से दुआ माँगने को वर्जित करार देती हैं। जिसने इन तमाम आयतों से विमुखता प्रकट की, तौह़ीद को साबित करने वाली, शिर्क को बातिल व मिथ्या करार देने वाली एवं शिर्क के सभी चोर दरवाज़ों को बंद करने वाली सह़ीह़ ह़दीस़ों से मुँह मोड़ कर</w:t>
      </w:r>
      <w:r w:rsidR="00F96BF5">
        <w:rPr>
          <w:rFonts w:ascii="Kokila" w:hAnsi="Kokila" w:cs="Kokila" w:hint="cs"/>
          <w:sz w:val="36"/>
          <w:szCs w:val="36"/>
          <w:cs/>
          <w:lang w:bidi="hi-IN"/>
        </w:rPr>
        <w:t>,</w:t>
      </w:r>
      <w:r w:rsidRPr="00F63683">
        <w:rPr>
          <w:rFonts w:ascii="Kokila" w:hAnsi="Kokila" w:cs="Kokila" w:hint="cs"/>
          <w:sz w:val="36"/>
          <w:szCs w:val="36"/>
          <w:cs/>
          <w:lang w:bidi="hi-IN"/>
        </w:rPr>
        <w:t xml:space="preserve"> ज़ईफ़ (</w:t>
      </w:r>
      <w:r w:rsidR="00F96BF5">
        <w:rPr>
          <w:rFonts w:ascii="Kokila" w:hAnsi="Kokila" w:cs="Kokila" w:hint="cs"/>
          <w:sz w:val="36"/>
          <w:szCs w:val="36"/>
          <w:cs/>
          <w:lang w:bidi="hi-IN"/>
        </w:rPr>
        <w:t xml:space="preserve">कमजोर व </w:t>
      </w:r>
      <w:r w:rsidRPr="00F63683">
        <w:rPr>
          <w:rFonts w:ascii="Kokila" w:hAnsi="Kokila" w:cs="Kokila" w:hint="cs"/>
          <w:sz w:val="36"/>
          <w:szCs w:val="36"/>
          <w:cs/>
          <w:lang w:bidi="hi-IN"/>
        </w:rPr>
        <w:t xml:space="preserve">निराधार) ह़दीस़ों </w:t>
      </w:r>
      <w:r w:rsidR="00B93E6D">
        <w:rPr>
          <w:rFonts w:ascii="Kokila" w:hAnsi="Kokila" w:cs="Kokila" w:hint="cs"/>
          <w:sz w:val="36"/>
          <w:szCs w:val="36"/>
          <w:cs/>
          <w:lang w:bidi="hi-IN"/>
        </w:rPr>
        <w:t>से</w:t>
      </w:r>
      <w:r w:rsidRPr="00F63683">
        <w:rPr>
          <w:rFonts w:ascii="Kokila" w:hAnsi="Kokila" w:cs="Kokila" w:hint="cs"/>
          <w:sz w:val="36"/>
          <w:szCs w:val="36"/>
          <w:cs/>
          <w:lang w:bidi="hi-IN"/>
        </w:rPr>
        <w:t xml:space="preserve"> संबंध जोड़ा</w:t>
      </w:r>
      <w:r w:rsidR="0043527C">
        <w:rPr>
          <w:rFonts w:ascii="Kokila" w:hAnsi="Kokila" w:cs="Kokila" w:hint="cs"/>
          <w:sz w:val="36"/>
          <w:szCs w:val="36"/>
          <w:cs/>
          <w:lang w:bidi="hi-IN"/>
        </w:rPr>
        <w:t>,</w:t>
      </w:r>
      <w:r w:rsidRPr="00F63683">
        <w:rPr>
          <w:rFonts w:ascii="Kokila" w:hAnsi="Kokila" w:cs="Kokila" w:hint="cs"/>
          <w:sz w:val="36"/>
          <w:szCs w:val="36"/>
          <w:cs/>
          <w:lang w:bidi="hi-IN"/>
        </w:rPr>
        <w:t xml:space="preserve"> तथा उ</w:t>
      </w:r>
      <w:r w:rsidR="00B93E6D">
        <w:rPr>
          <w:rFonts w:ascii="Kokila" w:hAnsi="Kokila" w:cs="Kokila" w:hint="cs"/>
          <w:sz w:val="36"/>
          <w:szCs w:val="36"/>
          <w:cs/>
          <w:lang w:bidi="hi-IN"/>
        </w:rPr>
        <w:t>न</w:t>
      </w:r>
      <w:r w:rsidRPr="00F63683">
        <w:rPr>
          <w:rFonts w:ascii="Kokila" w:hAnsi="Kokila" w:cs="Kokila" w:hint="cs"/>
          <w:sz w:val="36"/>
          <w:szCs w:val="36"/>
          <w:cs/>
          <w:lang w:bidi="hi-IN"/>
        </w:rPr>
        <w:t xml:space="preserve">के अनुसार कर्म किया तो इसका कारण उसके दिल के अंदर पाया जाने वाला </w:t>
      </w:r>
      <w:r w:rsidR="008468F2">
        <w:rPr>
          <w:rFonts w:ascii="Kokila" w:hAnsi="Kokila" w:cs="Kokila" w:hint="cs"/>
          <w:sz w:val="36"/>
          <w:szCs w:val="36"/>
          <w:cs/>
          <w:lang w:bidi="hi-IN"/>
        </w:rPr>
        <w:t xml:space="preserve">वह </w:t>
      </w:r>
      <w:r w:rsidRPr="00F63683">
        <w:rPr>
          <w:rFonts w:ascii="Kokila" w:hAnsi="Kokila" w:cs="Kokila" w:hint="cs"/>
          <w:sz w:val="36"/>
          <w:szCs w:val="36"/>
          <w:cs/>
          <w:lang w:bidi="hi-IN"/>
        </w:rPr>
        <w:t>टेढ़ापन व कुटिलता है जिसे क़ुरआन में</w:t>
      </w:r>
      <w:r w:rsidR="0043527C">
        <w:rPr>
          <w:rFonts w:ascii="Kokila" w:hAnsi="Kokila" w:cs="Kokila" w:hint="cs"/>
          <w:sz w:val="36"/>
          <w:szCs w:val="36"/>
          <w:cs/>
          <w:lang w:bidi="hi-IN"/>
        </w:rPr>
        <w:t xml:space="preserve"> अल्लाह तआला ने</w:t>
      </w:r>
      <w:r w:rsidRPr="00F63683">
        <w:rPr>
          <w:rFonts w:ascii="Kokila" w:hAnsi="Kokila" w:cs="Kokila" w:hint="cs"/>
          <w:sz w:val="36"/>
          <w:szCs w:val="36"/>
          <w:cs/>
          <w:lang w:bidi="hi-IN"/>
        </w:rPr>
        <w:t xml:space="preserve"> इन शब्दों में उल्लेखित किया हैः </w:t>
      </w:r>
      <w:r w:rsidR="00375C25" w:rsidRPr="00F96BF5">
        <w:rPr>
          <w:rFonts w:ascii="Kokila" w:hAnsi="Kokila" w:cs="ATraditional Arabic"/>
          <w:sz w:val="32"/>
          <w:szCs w:val="28"/>
          <w:rtl/>
        </w:rPr>
        <w:t>{</w:t>
      </w:r>
      <w:r w:rsidR="00375C25" w:rsidRPr="00F96BF5">
        <w:rPr>
          <w:rFonts w:ascii="Kokila" w:hAnsi="Kokila" w:cs="QCF2050" w:hint="cs"/>
          <w:sz w:val="32"/>
          <w:szCs w:val="28"/>
          <w:rtl/>
        </w:rPr>
        <w:t>ﲕ</w:t>
      </w:r>
      <w:r w:rsidR="00375C25" w:rsidRPr="00F96BF5">
        <w:rPr>
          <w:rFonts w:ascii="Kokila" w:hAnsi="Kokila" w:cs="QCF2050"/>
          <w:sz w:val="32"/>
          <w:szCs w:val="28"/>
          <w:rtl/>
        </w:rPr>
        <w:t xml:space="preserve"> </w:t>
      </w:r>
      <w:r w:rsidR="00375C25" w:rsidRPr="00F96BF5">
        <w:rPr>
          <w:rFonts w:ascii="Kokila" w:hAnsi="Kokila" w:cs="QCF2050" w:hint="cs"/>
          <w:sz w:val="32"/>
          <w:szCs w:val="28"/>
          <w:rtl/>
        </w:rPr>
        <w:t>ﲖ</w:t>
      </w:r>
      <w:r w:rsidR="00375C25" w:rsidRPr="00F96BF5">
        <w:rPr>
          <w:rFonts w:ascii="Kokila" w:hAnsi="Kokila" w:cs="QCF2050"/>
          <w:sz w:val="32"/>
          <w:szCs w:val="28"/>
          <w:rtl/>
        </w:rPr>
        <w:t xml:space="preserve"> </w:t>
      </w:r>
      <w:r w:rsidR="00375C25" w:rsidRPr="00F96BF5">
        <w:rPr>
          <w:rFonts w:ascii="Kokila" w:hAnsi="Kokila" w:cs="QCF2050" w:hint="cs"/>
          <w:sz w:val="32"/>
          <w:szCs w:val="28"/>
          <w:rtl/>
        </w:rPr>
        <w:t>ﲗ</w:t>
      </w:r>
      <w:r w:rsidR="00375C25" w:rsidRPr="00F96BF5">
        <w:rPr>
          <w:rFonts w:ascii="Kokila" w:hAnsi="Kokila" w:cs="QCF2050"/>
          <w:sz w:val="32"/>
          <w:szCs w:val="28"/>
          <w:rtl/>
        </w:rPr>
        <w:t xml:space="preserve"> </w:t>
      </w:r>
      <w:r w:rsidR="00375C25" w:rsidRPr="00F96BF5">
        <w:rPr>
          <w:rFonts w:ascii="Kokila" w:hAnsi="Kokila" w:cs="QCF2050" w:hint="cs"/>
          <w:sz w:val="32"/>
          <w:szCs w:val="28"/>
          <w:rtl/>
        </w:rPr>
        <w:t>ﲘ</w:t>
      </w:r>
      <w:r w:rsidR="00375C25" w:rsidRPr="00F96BF5">
        <w:rPr>
          <w:rFonts w:ascii="Kokila" w:hAnsi="Kokila" w:cs="QCF2050"/>
          <w:sz w:val="32"/>
          <w:szCs w:val="28"/>
          <w:rtl/>
        </w:rPr>
        <w:t xml:space="preserve"> </w:t>
      </w:r>
      <w:r w:rsidR="00375C25" w:rsidRPr="00F96BF5">
        <w:rPr>
          <w:rFonts w:ascii="Kokila" w:hAnsi="Kokila" w:cs="QCF2050" w:hint="cs"/>
          <w:sz w:val="32"/>
          <w:szCs w:val="28"/>
          <w:rtl/>
        </w:rPr>
        <w:t>ﲙ</w:t>
      </w:r>
      <w:r w:rsidR="00375C25" w:rsidRPr="00F96BF5">
        <w:rPr>
          <w:rFonts w:ascii="Kokila" w:hAnsi="Kokila" w:cs="QCF2050"/>
          <w:sz w:val="32"/>
          <w:szCs w:val="28"/>
          <w:rtl/>
        </w:rPr>
        <w:t xml:space="preserve"> </w:t>
      </w:r>
      <w:r w:rsidR="00375C25" w:rsidRPr="00F96BF5">
        <w:rPr>
          <w:rFonts w:ascii="Kokila" w:hAnsi="Kokila" w:cs="QCF2050" w:hint="cs"/>
          <w:sz w:val="32"/>
          <w:szCs w:val="28"/>
          <w:rtl/>
        </w:rPr>
        <w:t>ﲚ</w:t>
      </w:r>
      <w:r w:rsidR="00375C25" w:rsidRPr="00F96BF5">
        <w:rPr>
          <w:rFonts w:ascii="Kokila" w:hAnsi="Kokila" w:cs="QCF2050"/>
          <w:sz w:val="32"/>
          <w:szCs w:val="28"/>
          <w:rtl/>
        </w:rPr>
        <w:t xml:space="preserve"> </w:t>
      </w:r>
      <w:r w:rsidR="00375C25" w:rsidRPr="00F96BF5">
        <w:rPr>
          <w:rFonts w:ascii="Kokila" w:hAnsi="Kokila" w:cs="QCF2050" w:hint="cs"/>
          <w:sz w:val="32"/>
          <w:szCs w:val="28"/>
          <w:rtl/>
        </w:rPr>
        <w:t>ﲛ</w:t>
      </w:r>
      <w:r w:rsidR="00375C25" w:rsidRPr="00F96BF5">
        <w:rPr>
          <w:rFonts w:ascii="Kokila" w:hAnsi="Kokila" w:cs="QCF2050"/>
          <w:sz w:val="32"/>
          <w:szCs w:val="28"/>
          <w:rtl/>
        </w:rPr>
        <w:t xml:space="preserve"> </w:t>
      </w:r>
      <w:r w:rsidR="00375C25" w:rsidRPr="00F96BF5">
        <w:rPr>
          <w:rFonts w:ascii="Kokila" w:hAnsi="Kokila" w:cs="QCF2050" w:hint="cs"/>
          <w:sz w:val="32"/>
          <w:szCs w:val="28"/>
          <w:rtl/>
        </w:rPr>
        <w:t>ﲜ</w:t>
      </w:r>
      <w:r w:rsidR="00375C25" w:rsidRPr="00F96BF5">
        <w:rPr>
          <w:rFonts w:ascii="Kokila" w:hAnsi="Kokila" w:cs="QCF2050"/>
          <w:sz w:val="32"/>
          <w:szCs w:val="28"/>
          <w:rtl/>
        </w:rPr>
        <w:t xml:space="preserve"> </w:t>
      </w:r>
      <w:r w:rsidR="00375C25" w:rsidRPr="00F96BF5">
        <w:rPr>
          <w:rFonts w:ascii="Kokila" w:hAnsi="Kokila" w:cs="QCF2050" w:hint="cs"/>
          <w:sz w:val="32"/>
          <w:szCs w:val="28"/>
          <w:rtl/>
        </w:rPr>
        <w:t>ﲝ</w:t>
      </w:r>
      <w:r w:rsidR="00375C25" w:rsidRPr="00F96BF5">
        <w:rPr>
          <w:rFonts w:ascii="Kokila" w:hAnsi="Kokila" w:cs="QCF2050"/>
          <w:sz w:val="32"/>
          <w:szCs w:val="28"/>
          <w:rtl/>
        </w:rPr>
        <w:t xml:space="preserve"> </w:t>
      </w:r>
      <w:r w:rsidR="00375C25" w:rsidRPr="00F96BF5">
        <w:rPr>
          <w:rFonts w:ascii="Kokila" w:hAnsi="Kokila" w:cs="QCF2050" w:hint="cs"/>
          <w:sz w:val="32"/>
          <w:szCs w:val="28"/>
          <w:rtl/>
        </w:rPr>
        <w:t>ﲞ</w:t>
      </w:r>
      <w:r w:rsidR="00375C25" w:rsidRPr="00F96BF5">
        <w:rPr>
          <w:rFonts w:ascii="Kokila" w:hAnsi="Kokila" w:cs="QCF2050"/>
          <w:sz w:val="32"/>
          <w:szCs w:val="28"/>
          <w:rtl/>
        </w:rPr>
        <w:t xml:space="preserve"> </w:t>
      </w:r>
      <w:r w:rsidR="00375C25" w:rsidRPr="00F96BF5">
        <w:rPr>
          <w:rFonts w:ascii="Kokila" w:hAnsi="Kokila" w:cs="QCF2050" w:hint="cs"/>
          <w:sz w:val="32"/>
          <w:szCs w:val="28"/>
          <w:rtl/>
        </w:rPr>
        <w:t>ﲟ</w:t>
      </w:r>
      <w:r w:rsidR="00375C25" w:rsidRPr="00F96BF5">
        <w:rPr>
          <w:rFonts w:ascii="ATraditional Arabic" w:hAnsi="ATraditional Arabic" w:cs="ATraditional Arabic"/>
          <w:sz w:val="32"/>
          <w:szCs w:val="28"/>
          <w:rtl/>
        </w:rPr>
        <w:t>}</w:t>
      </w:r>
      <w:r w:rsidR="00375C25" w:rsidRPr="00F63683">
        <w:rPr>
          <w:rFonts w:ascii="Kokila" w:hAnsi="Kokila" w:cs="Kokila" w:hint="cs"/>
          <w:sz w:val="36"/>
          <w:szCs w:val="36"/>
          <w:cs/>
          <w:lang w:bidi="hi-IN"/>
        </w:rPr>
        <w:t xml:space="preserve"> </w:t>
      </w:r>
      <w:r w:rsidRPr="00F63683">
        <w:rPr>
          <w:rFonts w:ascii="Kokila" w:hAnsi="Kokila" w:cs="Kokila" w:hint="cs"/>
          <w:sz w:val="36"/>
          <w:szCs w:val="36"/>
          <w:cs/>
          <w:lang w:bidi="hi-IN"/>
        </w:rPr>
        <w:t xml:space="preserve">(अतः जिनके दिलों में कुटिलता है तो वह उसकी मुतशाबह (भ्रम में डालने </w:t>
      </w:r>
      <w:r w:rsidR="0057256D">
        <w:rPr>
          <w:rFonts w:ascii="Kokila" w:hAnsi="Kokila" w:cs="Kokila" w:hint="cs"/>
          <w:sz w:val="36"/>
          <w:szCs w:val="36"/>
          <w:cs/>
          <w:lang w:bidi="hi-IN"/>
        </w:rPr>
        <w:t>वाली</w:t>
      </w:r>
      <w:r w:rsidRPr="00F63683">
        <w:rPr>
          <w:rFonts w:ascii="Kokila" w:hAnsi="Kokila" w:cs="Kokila" w:hint="cs"/>
          <w:sz w:val="36"/>
          <w:szCs w:val="36"/>
          <w:cs/>
          <w:lang w:bidi="hi-IN"/>
        </w:rPr>
        <w:t>, संदिग्ध, अस्पष्ट) आयतों के पीछे लग जाते हैं फित्ना (उपद्रव) की खोज में)। और स़ह़ीह़ बुख़ारी व मुस्लिम</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57"/>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 xml:space="preserve"> में आइशा रज़ियल्लाहु अन्हा से नबी सल्लल्लाहु अलैहि व सल्लम की यह ह़दीस़ वर्णित है किः जब तुम ऐसे लोगों को देखो जो मुतशाबह चीज़ों के पीछे लग जाते हैं तो समझ लो कि अल्लाह तआला ने आयत में ऐसे ही लोगों की ओर इशारा किया है, तुम उनसे बचना”</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58"/>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bidi w:val="0"/>
        <w:spacing w:line="276" w:lineRule="auto"/>
        <w:jc w:val="both"/>
        <w:rPr>
          <w:rFonts w:ascii="Kokila" w:hAnsi="Kokila" w:cs="Mangal"/>
          <w:sz w:val="36"/>
          <w:szCs w:val="36"/>
          <w:rtl/>
          <w:cs/>
          <w:lang w:bidi="hi-IN"/>
        </w:rPr>
      </w:pPr>
      <w:r w:rsidRPr="00F63683">
        <w:rPr>
          <w:rFonts w:ascii="Kokila" w:hAnsi="Kokila" w:cs="Times New Roman"/>
          <w:sz w:val="36"/>
          <w:szCs w:val="36"/>
          <w:rtl/>
        </w:rPr>
        <w:br w:type="page"/>
      </w:r>
    </w:p>
    <w:p w:rsidR="00F63683" w:rsidRPr="00FD26E2" w:rsidRDefault="004003B2" w:rsidP="00FD26E2">
      <w:pPr>
        <w:bidi w:val="0"/>
        <w:spacing w:line="276" w:lineRule="auto"/>
        <w:ind w:firstLine="567"/>
        <w:jc w:val="center"/>
        <w:rPr>
          <w:rFonts w:ascii="Kokila" w:hAnsi="Kokila" w:cs="Kokila"/>
          <w:b/>
          <w:bCs/>
          <w:sz w:val="40"/>
          <w:szCs w:val="40"/>
          <w:lang w:bidi="hi-IN"/>
        </w:rPr>
      </w:pPr>
      <w:r w:rsidRPr="00FD26E2">
        <w:rPr>
          <w:rFonts w:ascii="Kokila" w:hAnsi="Kokila" w:cs="Kokila" w:hint="cs"/>
          <w:b/>
          <w:bCs/>
          <w:sz w:val="40"/>
          <w:szCs w:val="40"/>
          <w:cs/>
          <w:lang w:bidi="hi-IN"/>
        </w:rPr>
        <w:t>अध्यायः</w:t>
      </w:r>
      <w:r w:rsidR="00F63683" w:rsidRPr="00FD26E2">
        <w:rPr>
          <w:rFonts w:ascii="Kokila" w:hAnsi="Kokila" w:cs="Kokila"/>
          <w:b/>
          <w:bCs/>
          <w:sz w:val="40"/>
          <w:szCs w:val="40"/>
          <w:cs/>
          <w:lang w:bidi="hi-IN"/>
        </w:rPr>
        <w:t xml:space="preserve"> शुबुहात (</w:t>
      </w:r>
      <w:r w:rsidR="001B241B" w:rsidRPr="00FD26E2">
        <w:rPr>
          <w:rFonts w:ascii="Kokila" w:hAnsi="Kokila" w:cs="Kokila" w:hint="cs"/>
          <w:b/>
          <w:bCs/>
          <w:sz w:val="40"/>
          <w:szCs w:val="40"/>
          <w:cs/>
          <w:lang w:bidi="hi-IN"/>
        </w:rPr>
        <w:t>भ्रांतियों</w:t>
      </w:r>
      <w:r w:rsidR="00F63683" w:rsidRPr="00FD26E2">
        <w:rPr>
          <w:rFonts w:ascii="Kokila" w:hAnsi="Kokila" w:cs="Kokila"/>
          <w:b/>
          <w:bCs/>
          <w:sz w:val="40"/>
          <w:szCs w:val="40"/>
          <w:cs/>
          <w:lang w:bidi="hi-IN"/>
        </w:rPr>
        <w:t xml:space="preserve">) में पड़ने से बचने </w:t>
      </w:r>
      <w:r w:rsidR="0041252E" w:rsidRPr="00FD26E2">
        <w:rPr>
          <w:rFonts w:ascii="Kokila" w:hAnsi="Kokila" w:cs="Kokila" w:hint="cs"/>
          <w:b/>
          <w:bCs/>
          <w:sz w:val="40"/>
          <w:szCs w:val="40"/>
          <w:cs/>
          <w:lang w:bidi="hi-IN"/>
        </w:rPr>
        <w:t>हेतु</w:t>
      </w:r>
      <w:r w:rsidR="00F63683" w:rsidRPr="00FD26E2">
        <w:rPr>
          <w:rFonts w:ascii="Kokila" w:hAnsi="Kokila" w:cs="Kokila"/>
          <w:b/>
          <w:bCs/>
          <w:sz w:val="40"/>
          <w:szCs w:val="40"/>
          <w:cs/>
          <w:lang w:bidi="hi-IN"/>
        </w:rPr>
        <w:t xml:space="preserve"> ताकीद व चेतावनी</w:t>
      </w:r>
    </w:p>
    <w:p w:rsidR="00F63683" w:rsidRPr="00BD3A08" w:rsidRDefault="00F63683" w:rsidP="00BD3A08">
      <w:pPr>
        <w:bidi w:val="0"/>
        <w:spacing w:line="276" w:lineRule="auto"/>
        <w:ind w:firstLine="567"/>
        <w:jc w:val="both"/>
        <w:rPr>
          <w:rFonts w:ascii="Kokila" w:hAnsi="Kokila"/>
          <w:sz w:val="36"/>
          <w:szCs w:val="36"/>
        </w:rPr>
      </w:pPr>
      <w:r w:rsidRPr="00F63683">
        <w:rPr>
          <w:rFonts w:ascii="Kokila" w:hAnsi="Kokila" w:cs="Kokila"/>
          <w:sz w:val="36"/>
          <w:szCs w:val="36"/>
          <w:cs/>
          <w:lang w:bidi="hi-IN"/>
        </w:rPr>
        <w:t xml:space="preserve">नबी </w:t>
      </w:r>
      <w:r w:rsidR="00CD3FEC">
        <w:rPr>
          <w:rFonts w:ascii="Kokila" w:hAnsi="Kokila" w:cs="Kokila" w:hint="cs"/>
          <w:sz w:val="36"/>
          <w:szCs w:val="36"/>
          <w:cs/>
          <w:lang w:bidi="hi-IN"/>
        </w:rPr>
        <w:t>-</w:t>
      </w:r>
      <w:r w:rsidRPr="00F63683">
        <w:rPr>
          <w:rFonts w:ascii="Kokila" w:hAnsi="Kokila" w:cs="Kokila"/>
          <w:sz w:val="36"/>
          <w:szCs w:val="36"/>
          <w:cs/>
          <w:lang w:bidi="hi-IN"/>
        </w:rPr>
        <w:t xml:space="preserve">ए- अकरम सल्लल्लाहु अलैहि व सल्लम ने अपनी उम्मत </w:t>
      </w:r>
      <w:r w:rsidRPr="00F63683">
        <w:rPr>
          <w:rFonts w:ascii="Kokila" w:hAnsi="Kokila" w:cs="Kokila" w:hint="cs"/>
          <w:sz w:val="36"/>
          <w:szCs w:val="36"/>
          <w:cs/>
          <w:lang w:bidi="hi-IN"/>
        </w:rPr>
        <w:t>को</w:t>
      </w:r>
      <w:r w:rsidR="00FE14FF">
        <w:rPr>
          <w:rFonts w:ascii="Kokila" w:hAnsi="Kokila" w:cs="Kokila" w:hint="cs"/>
          <w:sz w:val="36"/>
          <w:szCs w:val="36"/>
          <w:cs/>
          <w:lang w:bidi="hi-IN"/>
        </w:rPr>
        <w:t>,</w:t>
      </w:r>
      <w:r w:rsidRPr="00F63683">
        <w:rPr>
          <w:rFonts w:ascii="Kokila" w:hAnsi="Kokila" w:cs="Kokila" w:hint="cs"/>
          <w:sz w:val="36"/>
          <w:szCs w:val="36"/>
          <w:cs/>
          <w:lang w:bidi="hi-IN"/>
        </w:rPr>
        <w:t xml:space="preserve"> बिल्कुल स्पष्ट</w:t>
      </w:r>
      <w:r w:rsidR="00FE14FF">
        <w:rPr>
          <w:rFonts w:ascii="Kokila" w:hAnsi="Kokila" w:cs="Kokila" w:hint="cs"/>
          <w:sz w:val="36"/>
          <w:szCs w:val="36"/>
          <w:cs/>
          <w:lang w:bidi="hi-IN"/>
        </w:rPr>
        <w:t>, रौशन</w:t>
      </w:r>
      <w:r w:rsidRPr="00F63683">
        <w:rPr>
          <w:rFonts w:ascii="Kokila" w:hAnsi="Kokila" w:cs="Kokila" w:hint="cs"/>
          <w:sz w:val="36"/>
          <w:szCs w:val="36"/>
          <w:cs/>
          <w:lang w:bidi="hi-IN"/>
        </w:rPr>
        <w:t xml:space="preserve"> एवं प्रकाशमान पथ पर छोड़ा है जिसकी रात्रि भी दिन के समान जगमग है। अल्लाह तआला ने मुसलमानों के लिए दीन (धर्म) को सम्पूर्ण कर दिया है। अल्लाह तआला का फ़रमान हैः </w:t>
      </w:r>
      <w:r w:rsidR="00BD3A08" w:rsidRPr="00BD3A08">
        <w:rPr>
          <w:rFonts w:ascii="Kokila" w:hAnsi="Kokila" w:cs="ATraditional Arabic"/>
          <w:sz w:val="28"/>
          <w:szCs w:val="28"/>
          <w:rtl/>
        </w:rPr>
        <w:t>{</w:t>
      </w:r>
      <w:r w:rsidR="00BD3A08" w:rsidRPr="00BD3A08">
        <w:rPr>
          <w:rFonts w:ascii="Kokila" w:hAnsi="Kokila" w:cs="QCF2107"/>
          <w:sz w:val="28"/>
          <w:szCs w:val="28"/>
          <w:rtl/>
        </w:rPr>
        <w:t xml:space="preserve"> </w:t>
      </w:r>
      <w:r w:rsidR="00BD3A08" w:rsidRPr="00BD3A08">
        <w:rPr>
          <w:rFonts w:ascii="Kokila" w:hAnsi="Kokila" w:cs="QCF2107" w:hint="cs"/>
          <w:sz w:val="28"/>
          <w:szCs w:val="28"/>
          <w:rtl/>
        </w:rPr>
        <w:t>ﱫ</w:t>
      </w:r>
      <w:r w:rsidR="00BD3A08" w:rsidRPr="00BD3A08">
        <w:rPr>
          <w:rFonts w:ascii="Kokila" w:hAnsi="Kokila" w:cs="QCF2107"/>
          <w:sz w:val="28"/>
          <w:szCs w:val="28"/>
          <w:rtl/>
        </w:rPr>
        <w:t xml:space="preserve"> </w:t>
      </w:r>
      <w:r w:rsidR="00BD3A08" w:rsidRPr="00BD3A08">
        <w:rPr>
          <w:rFonts w:ascii="Kokila" w:hAnsi="Kokila" w:cs="QCF2107" w:hint="cs"/>
          <w:sz w:val="28"/>
          <w:szCs w:val="28"/>
          <w:rtl/>
        </w:rPr>
        <w:t>ﱬ</w:t>
      </w:r>
      <w:r w:rsidR="00BD3A08" w:rsidRPr="00BD3A08">
        <w:rPr>
          <w:rFonts w:ascii="Kokila" w:hAnsi="Kokila" w:cs="QCF2107"/>
          <w:sz w:val="28"/>
          <w:szCs w:val="28"/>
          <w:rtl/>
        </w:rPr>
        <w:t xml:space="preserve"> </w:t>
      </w:r>
      <w:r w:rsidR="00BD3A08" w:rsidRPr="00BD3A08">
        <w:rPr>
          <w:rFonts w:ascii="Kokila" w:hAnsi="Kokila" w:cs="QCF2107" w:hint="cs"/>
          <w:sz w:val="28"/>
          <w:szCs w:val="28"/>
          <w:rtl/>
        </w:rPr>
        <w:t>ﱭ</w:t>
      </w:r>
      <w:r w:rsidR="00BD3A08" w:rsidRPr="00BD3A08">
        <w:rPr>
          <w:rFonts w:ascii="Kokila" w:hAnsi="Kokila" w:cs="QCF2107"/>
          <w:sz w:val="28"/>
          <w:szCs w:val="28"/>
          <w:rtl/>
        </w:rPr>
        <w:t xml:space="preserve"> </w:t>
      </w:r>
      <w:r w:rsidR="00BD3A08" w:rsidRPr="00BD3A08">
        <w:rPr>
          <w:rFonts w:ascii="Kokila" w:hAnsi="Kokila" w:cs="QCF2107" w:hint="cs"/>
          <w:sz w:val="28"/>
          <w:szCs w:val="28"/>
          <w:rtl/>
        </w:rPr>
        <w:t>ﱮ</w:t>
      </w:r>
      <w:r w:rsidR="00BD3A08" w:rsidRPr="00BD3A08">
        <w:rPr>
          <w:rFonts w:ascii="Kokila" w:hAnsi="Kokila" w:cs="QCF2107"/>
          <w:sz w:val="28"/>
          <w:szCs w:val="28"/>
          <w:rtl/>
        </w:rPr>
        <w:t xml:space="preserve"> </w:t>
      </w:r>
      <w:r w:rsidR="00BD3A08" w:rsidRPr="00BD3A08">
        <w:rPr>
          <w:rFonts w:ascii="Kokila" w:hAnsi="Kokila" w:cs="QCF2107" w:hint="cs"/>
          <w:sz w:val="28"/>
          <w:szCs w:val="28"/>
          <w:rtl/>
        </w:rPr>
        <w:t>ﱯ</w:t>
      </w:r>
      <w:r w:rsidR="00BD3A08" w:rsidRPr="00BD3A08">
        <w:rPr>
          <w:rFonts w:ascii="Kokila" w:hAnsi="Kokila" w:cs="QCF2107"/>
          <w:sz w:val="28"/>
          <w:szCs w:val="28"/>
          <w:rtl/>
        </w:rPr>
        <w:t xml:space="preserve"> </w:t>
      </w:r>
      <w:r w:rsidR="00BD3A08" w:rsidRPr="00BD3A08">
        <w:rPr>
          <w:rFonts w:ascii="Kokila" w:hAnsi="Kokila" w:cs="QCF2107" w:hint="cs"/>
          <w:sz w:val="28"/>
          <w:szCs w:val="28"/>
          <w:rtl/>
        </w:rPr>
        <w:t>ﱰ</w:t>
      </w:r>
      <w:r w:rsidR="00BD3A08" w:rsidRPr="00BD3A08">
        <w:rPr>
          <w:rFonts w:ascii="Kokila" w:hAnsi="Kokila" w:cs="QCF2107"/>
          <w:sz w:val="28"/>
          <w:szCs w:val="28"/>
          <w:rtl/>
        </w:rPr>
        <w:t xml:space="preserve"> </w:t>
      </w:r>
      <w:r w:rsidR="00BD3A08" w:rsidRPr="00BD3A08">
        <w:rPr>
          <w:rFonts w:ascii="Kokila" w:hAnsi="Kokila" w:cs="QCF2107" w:hint="cs"/>
          <w:sz w:val="28"/>
          <w:szCs w:val="28"/>
          <w:rtl/>
        </w:rPr>
        <w:t>ﱱ</w:t>
      </w:r>
      <w:r w:rsidR="00BD3A08" w:rsidRPr="00BD3A08">
        <w:rPr>
          <w:rFonts w:ascii="Kokila" w:hAnsi="Kokila" w:cs="QCF2107"/>
          <w:sz w:val="28"/>
          <w:szCs w:val="28"/>
          <w:rtl/>
        </w:rPr>
        <w:t xml:space="preserve"> </w:t>
      </w:r>
      <w:r w:rsidR="00BD3A08" w:rsidRPr="00BD3A08">
        <w:rPr>
          <w:rFonts w:ascii="Kokila" w:hAnsi="Kokila" w:cs="QCF2107" w:hint="cs"/>
          <w:sz w:val="28"/>
          <w:szCs w:val="28"/>
          <w:rtl/>
        </w:rPr>
        <w:t>ﱲ</w:t>
      </w:r>
      <w:r w:rsidR="00BD3A08" w:rsidRPr="00BD3A08">
        <w:rPr>
          <w:rFonts w:ascii="Kokila" w:hAnsi="Kokila" w:cs="QCF2107"/>
          <w:sz w:val="28"/>
          <w:szCs w:val="28"/>
          <w:rtl/>
        </w:rPr>
        <w:t xml:space="preserve"> </w:t>
      </w:r>
      <w:r w:rsidR="00BD3A08" w:rsidRPr="00BD3A08">
        <w:rPr>
          <w:rFonts w:ascii="Kokila" w:hAnsi="Kokila" w:cs="QCF2107" w:hint="cs"/>
          <w:sz w:val="28"/>
          <w:szCs w:val="28"/>
          <w:rtl/>
        </w:rPr>
        <w:t>ﱳ</w:t>
      </w:r>
      <w:r w:rsidR="00BD3A08" w:rsidRPr="00BD3A08">
        <w:rPr>
          <w:rFonts w:ascii="Kokila" w:hAnsi="Kokila" w:cs="QCF2107"/>
          <w:sz w:val="28"/>
          <w:szCs w:val="28"/>
          <w:rtl/>
        </w:rPr>
        <w:t xml:space="preserve"> </w:t>
      </w:r>
      <w:r w:rsidR="00BD3A08" w:rsidRPr="00BD3A08">
        <w:rPr>
          <w:rFonts w:ascii="Kokila" w:hAnsi="Kokila" w:cs="QCF2107" w:hint="cs"/>
          <w:sz w:val="28"/>
          <w:szCs w:val="28"/>
          <w:rtl/>
        </w:rPr>
        <w:t>ﱴ</w:t>
      </w:r>
      <w:r w:rsidR="00BD3A08" w:rsidRPr="00BD3A08">
        <w:rPr>
          <w:rFonts w:ascii="Kokila" w:hAnsi="Kokila" w:cs="QCF2107"/>
          <w:sz w:val="28"/>
          <w:szCs w:val="28"/>
          <w:rtl/>
        </w:rPr>
        <w:t xml:space="preserve"> </w:t>
      </w:r>
      <w:r w:rsidR="00BD3A08" w:rsidRPr="00BD3A08">
        <w:rPr>
          <w:rFonts w:ascii="Kokila" w:hAnsi="Kokila" w:cs="QCF2107" w:hint="cs"/>
          <w:sz w:val="28"/>
          <w:szCs w:val="28"/>
          <w:rtl/>
        </w:rPr>
        <w:t>ﱵﱶ</w:t>
      </w:r>
      <w:r w:rsidR="00BD3A08" w:rsidRPr="00BD3A08">
        <w:rPr>
          <w:rFonts w:ascii="Kokila" w:hAnsi="Kokila" w:cs="ATraditional Arabic"/>
          <w:sz w:val="28"/>
          <w:szCs w:val="28"/>
          <w:rtl/>
        </w:rPr>
        <w:t>}</w:t>
      </w:r>
      <w:r w:rsidR="00BD3A08" w:rsidRPr="00BD3A08">
        <w:rPr>
          <w:rFonts w:ascii="Kokila" w:hAnsi="Kokila"/>
          <w:sz w:val="28"/>
          <w:szCs w:val="28"/>
          <w:rtl/>
        </w:rPr>
        <w:t xml:space="preserve"> </w:t>
      </w:r>
      <w:r w:rsidR="00BD3A08">
        <w:rPr>
          <w:rFonts w:ascii="Kokila" w:hAnsi="Kokila" w:cs="Mangal" w:hint="cs"/>
          <w:sz w:val="36"/>
          <w:szCs w:val="32"/>
          <w:cs/>
          <w:lang w:bidi="hi-IN"/>
        </w:rPr>
        <w:t xml:space="preserve"> </w:t>
      </w:r>
      <w:r w:rsidRPr="00BD3A08">
        <w:rPr>
          <w:rFonts w:ascii="Kokila" w:hAnsi="Kokila" w:cs="Kokila" w:hint="cs"/>
          <w:sz w:val="36"/>
          <w:szCs w:val="36"/>
          <w:cs/>
          <w:lang w:bidi="hi-IN"/>
        </w:rPr>
        <w:t>(</w:t>
      </w:r>
      <w:r w:rsidRPr="00F63683">
        <w:rPr>
          <w:rFonts w:ascii="Kokila" w:hAnsi="Kokila" w:cs="Kokila" w:hint="cs"/>
          <w:sz w:val="36"/>
          <w:szCs w:val="36"/>
          <w:cs/>
          <w:lang w:bidi="hi-IN"/>
        </w:rPr>
        <w:t>आज हमने तुम्हारे लिए तुम्हारे दीन को पूर्ण कर दिया और तुम पर अपना इनाम मुकम्मल कर दिया, और तुम्हारे लिये इस्लाम के धर्म होने पर प्रसन्न हो गया)।</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अबू ज़र्र रज़ियल्लाहु अन्हु कहते हैं कि मुह़म्मद सल्लल्लाहु अलैहि व सल्लम ने संसार से विदा लेने से पूर्व हमें इस स्थिति में छोड़ा कि कोई पक्षी यदि फज़ा में अपने पंखों को हिलाता था तो आपने हमें उसके विषय में भी</w:t>
      </w:r>
      <w:r w:rsidR="001F5E53">
        <w:rPr>
          <w:rFonts w:ascii="Kokila" w:hAnsi="Kokila" w:cs="Kokila" w:hint="cs"/>
          <w:sz w:val="36"/>
          <w:szCs w:val="36"/>
          <w:cs/>
          <w:lang w:bidi="hi-IN"/>
        </w:rPr>
        <w:t xml:space="preserve"> ज्ञान दे</w:t>
      </w:r>
      <w:r w:rsidRPr="00F63683">
        <w:rPr>
          <w:rFonts w:ascii="Kokila" w:hAnsi="Kokila" w:cs="Kokila" w:hint="cs"/>
          <w:sz w:val="36"/>
          <w:szCs w:val="36"/>
          <w:cs/>
          <w:lang w:bidi="hi-IN"/>
        </w:rPr>
        <w:t xml:space="preserve"> दिया था</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59"/>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त़बरानी की एक रिवायत में यह वृद्धि है कि रसूलुल्लाह सल्लल्लाहु अलैहि व सल्लम ने फ़रमायाः “जो भी चीज़ जन्नत से करीब करने वाली तथा </w:t>
      </w:r>
      <w:r w:rsidR="00CE0F5C">
        <w:rPr>
          <w:rFonts w:ascii="Kokila" w:hAnsi="Kokila" w:cs="Kokila" w:hint="cs"/>
          <w:sz w:val="36"/>
          <w:szCs w:val="36"/>
          <w:cs/>
          <w:lang w:bidi="hi-IN"/>
        </w:rPr>
        <w:t>जहन्नुम</w:t>
      </w:r>
      <w:r w:rsidRPr="00F63683">
        <w:rPr>
          <w:rFonts w:ascii="Kokila" w:hAnsi="Kokila" w:cs="Kokila" w:hint="cs"/>
          <w:sz w:val="36"/>
          <w:szCs w:val="36"/>
          <w:cs/>
          <w:lang w:bidi="hi-IN"/>
        </w:rPr>
        <w:t xml:space="preserve"> से दूर करने वाली हो सकती है, सभी तुम्हारे लिए बयान कर दी गई है”</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60"/>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किंतु कुछ लोगों के दिल इस स्पष्ट धर्म को इसके साफ़ व सरल रूप में अपनाने से तंग  एवं सँकरे हो गए हैं। उन्ह</w:t>
      </w:r>
      <w:r w:rsidR="001F5E53">
        <w:rPr>
          <w:rFonts w:ascii="Kokila" w:hAnsi="Kokila" w:cs="Kokila" w:hint="cs"/>
          <w:sz w:val="36"/>
          <w:szCs w:val="36"/>
          <w:cs/>
          <w:lang w:bidi="hi-IN"/>
        </w:rPr>
        <w:t>ें</w:t>
      </w:r>
      <w:r w:rsidRPr="00F63683">
        <w:rPr>
          <w:rFonts w:ascii="Kokila" w:hAnsi="Kokila" w:cs="Kokila" w:hint="cs"/>
          <w:sz w:val="36"/>
          <w:szCs w:val="36"/>
          <w:cs/>
          <w:lang w:bidi="hi-IN"/>
        </w:rPr>
        <w:t xml:space="preserve"> जब यह </w:t>
      </w:r>
      <w:r w:rsidR="003A2F08">
        <w:rPr>
          <w:rFonts w:ascii="Kokila" w:hAnsi="Kokila" w:cs="Kokila" w:hint="cs"/>
          <w:sz w:val="36"/>
          <w:szCs w:val="36"/>
          <w:cs/>
          <w:lang w:bidi="hi-IN"/>
        </w:rPr>
        <w:t>विश्वास</w:t>
      </w:r>
      <w:r w:rsidRPr="00F63683">
        <w:rPr>
          <w:rFonts w:ascii="Kokila" w:hAnsi="Kokila" w:cs="Kokila" w:hint="cs"/>
          <w:sz w:val="36"/>
          <w:szCs w:val="36"/>
          <w:cs/>
          <w:lang w:bidi="hi-IN"/>
        </w:rPr>
        <w:t xml:space="preserve"> हो गया कि वो इस धर्म को</w:t>
      </w:r>
      <w:r w:rsidR="00D64ECC">
        <w:rPr>
          <w:rFonts w:ascii="Kokila" w:hAnsi="Kokila" w:cs="Kokila" w:hint="cs"/>
          <w:sz w:val="36"/>
          <w:szCs w:val="36"/>
          <w:cs/>
          <w:lang w:bidi="hi-IN"/>
        </w:rPr>
        <w:t>,</w:t>
      </w:r>
      <w:r w:rsidRPr="00F63683">
        <w:rPr>
          <w:rFonts w:ascii="Kokila" w:hAnsi="Kokila" w:cs="Kokila" w:hint="cs"/>
          <w:sz w:val="36"/>
          <w:szCs w:val="36"/>
          <w:cs/>
          <w:lang w:bidi="hi-IN"/>
        </w:rPr>
        <w:t xml:space="preserve"> लोगों के दिलों से नहीं मिटा सकते हैं</w:t>
      </w:r>
      <w:r w:rsidR="0050111D">
        <w:rPr>
          <w:rFonts w:ascii="Kokila" w:hAnsi="Kokila" w:cs="Kokila" w:hint="cs"/>
          <w:sz w:val="36"/>
          <w:szCs w:val="36"/>
          <w:cs/>
          <w:lang w:bidi="hi-IN"/>
        </w:rPr>
        <w:t>,</w:t>
      </w:r>
      <w:r w:rsidRPr="00F63683">
        <w:rPr>
          <w:rFonts w:ascii="Kokila" w:hAnsi="Kokila" w:cs="Kokila" w:hint="cs"/>
          <w:sz w:val="36"/>
          <w:szCs w:val="36"/>
          <w:cs/>
          <w:lang w:bidi="hi-IN"/>
        </w:rPr>
        <w:t xml:space="preserve"> तो वह इस धर्म में भ्रम फैलाने में लग गए, तथा इस दीन की वास्तविकता एवं मूल नियमों के विरुद्ध भ्रांतियों का प्रचार प्रसार करने लगे ताकि मुसलमान अपने दीन के बारे में संशय में पड़ जाएं</w:t>
      </w:r>
      <w:r w:rsidR="0052653A">
        <w:rPr>
          <w:rFonts w:ascii="Kokila" w:hAnsi="Kokila" w:cs="Kokila" w:hint="cs"/>
          <w:sz w:val="36"/>
          <w:szCs w:val="36"/>
          <w:cs/>
          <w:lang w:bidi="hi-IN"/>
        </w:rPr>
        <w:t xml:space="preserve">, </w:t>
      </w:r>
      <w:r w:rsidRPr="00F63683">
        <w:rPr>
          <w:rFonts w:ascii="Kokila" w:hAnsi="Kokila" w:cs="Kokila" w:hint="cs"/>
          <w:sz w:val="36"/>
          <w:szCs w:val="36"/>
          <w:cs/>
          <w:lang w:bidi="hi-IN"/>
        </w:rPr>
        <w:t xml:space="preserve">और केवल बाहरी रूप से ही दीन उनके जीवन में बचे जो मात्र कुछ दिखावटी इबादतों तक सीमित हो कर रह जाए। अब रही बात उस अक़ीदा व आस्था की जिसका संबंध </w:t>
      </w:r>
      <w:r w:rsidR="00EE0BBF">
        <w:rPr>
          <w:rFonts w:ascii="Kokila" w:hAnsi="Kokila" w:cs="Kokila" w:hint="cs"/>
          <w:sz w:val="36"/>
          <w:szCs w:val="36"/>
          <w:cs/>
          <w:lang w:bidi="hi-IN"/>
        </w:rPr>
        <w:t>हृदय</w:t>
      </w:r>
      <w:r w:rsidRPr="00F63683">
        <w:rPr>
          <w:rFonts w:ascii="Kokila" w:hAnsi="Kokila" w:cs="Kokila" w:hint="cs"/>
          <w:sz w:val="36"/>
          <w:szCs w:val="36"/>
          <w:cs/>
          <w:lang w:bidi="hi-IN"/>
        </w:rPr>
        <w:t xml:space="preserve"> से है, तो इस मामले में दीन के ये शत्रु</w:t>
      </w:r>
      <w:r w:rsidR="00882616">
        <w:rPr>
          <w:rFonts w:ascii="Kokila" w:hAnsi="Kokila" w:cs="Kokila" w:hint="cs"/>
          <w:sz w:val="36"/>
          <w:szCs w:val="36"/>
          <w:cs/>
          <w:lang w:bidi="hi-IN"/>
        </w:rPr>
        <w:t>,</w:t>
      </w:r>
      <w:r w:rsidRPr="00F63683">
        <w:rPr>
          <w:rFonts w:ascii="Kokila" w:hAnsi="Kokila" w:cs="Kokila" w:hint="cs"/>
          <w:sz w:val="36"/>
          <w:szCs w:val="36"/>
          <w:cs/>
          <w:lang w:bidi="hi-IN"/>
        </w:rPr>
        <w:t xml:space="preserve"> मुसलमानों को इस्लाम के पूर्व वाले जाहिली (अंधकारमय) युग वाल</w:t>
      </w:r>
      <w:r w:rsidR="00882616">
        <w:rPr>
          <w:rFonts w:ascii="Kokila" w:hAnsi="Kokila" w:cs="Kokila" w:hint="cs"/>
          <w:sz w:val="36"/>
          <w:szCs w:val="36"/>
          <w:cs/>
          <w:lang w:bidi="hi-IN"/>
        </w:rPr>
        <w:t>ी</w:t>
      </w:r>
      <w:r w:rsidRPr="00F63683">
        <w:rPr>
          <w:rFonts w:ascii="Kokila" w:hAnsi="Kokila" w:cs="Kokila" w:hint="cs"/>
          <w:sz w:val="36"/>
          <w:szCs w:val="36"/>
          <w:cs/>
          <w:lang w:bidi="hi-IN"/>
        </w:rPr>
        <w:t xml:space="preserve"> आस्था की ओर ले जाने का प्रयास करते हैं, जैसे ग़ैरुल्लाह की पूजा करना, फलसफी एवं साइबा (अधर्मी) का अक़ीदा जिसमे</w:t>
      </w:r>
      <w:r w:rsidR="00217295">
        <w:rPr>
          <w:rFonts w:ascii="Kokila" w:hAnsi="Kokila" w:cs="Kokila" w:hint="cs"/>
          <w:sz w:val="36"/>
          <w:szCs w:val="36"/>
          <w:cs/>
          <w:lang w:bidi="hi-IN"/>
        </w:rPr>
        <w:t>ं</w:t>
      </w:r>
      <w:r w:rsidRPr="00F63683">
        <w:rPr>
          <w:rFonts w:ascii="Kokila" w:hAnsi="Kokila" w:cs="Kokila" w:hint="cs"/>
          <w:sz w:val="36"/>
          <w:szCs w:val="36"/>
          <w:cs/>
          <w:lang w:bidi="hi-IN"/>
        </w:rPr>
        <w:t xml:space="preserve"> अल्लाह तआला के स़िफत </w:t>
      </w:r>
      <w:r w:rsidR="006F1E1C">
        <w:rPr>
          <w:rFonts w:ascii="Kokila" w:hAnsi="Kokila" w:cs="Kokila" w:hint="cs"/>
          <w:sz w:val="36"/>
          <w:szCs w:val="36"/>
          <w:cs/>
          <w:lang w:bidi="hi-IN"/>
        </w:rPr>
        <w:t>-</w:t>
      </w:r>
      <w:r w:rsidRPr="00F63683">
        <w:rPr>
          <w:rFonts w:ascii="Kokila" w:hAnsi="Kokila" w:cs="Kokila" w:hint="cs"/>
          <w:sz w:val="36"/>
          <w:szCs w:val="36"/>
          <w:cs/>
          <w:lang w:bidi="hi-IN"/>
        </w:rPr>
        <w:t>ए- कमाल (सम्पूर्ण विशेषण) का इंकार किया जाता है</w:t>
      </w:r>
      <w:r w:rsidR="006F1E1C">
        <w:rPr>
          <w:rFonts w:ascii="Kokila" w:hAnsi="Kokila" w:cs="Kokila" w:hint="cs"/>
          <w:sz w:val="36"/>
          <w:szCs w:val="36"/>
          <w:cs/>
          <w:lang w:bidi="hi-IN"/>
        </w:rPr>
        <w:t>,</w:t>
      </w:r>
      <w:r w:rsidRPr="00F63683">
        <w:rPr>
          <w:rFonts w:ascii="Kokila" w:hAnsi="Kokila" w:cs="Kokila" w:hint="cs"/>
          <w:sz w:val="36"/>
          <w:szCs w:val="36"/>
          <w:cs/>
          <w:lang w:bidi="hi-IN"/>
        </w:rPr>
        <w:t xml:space="preserve"> अथवा ईसाइयों वाली आस्था जो कहते हैं कि ईसा अलैहिस्सलाम के शरीर में अल्लाह का वास है। मुसलमानों को इन ख़ुराफ़ात, पाखंडों तथा मिथ्या बातों की ओर ले जाने का प्रयास प्रत्येक युग में होता रहा है। अल्लाह तआला की ज़ात (अस्तित्व) इन ख़ुराफ़ात से अत्यंत उच्च है। इस्लाम के आधार को कमज़ोर करने वाले अन्य आस्था भी इसी में आते हैं।</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इस्लाम विरोधी लोग, जाहिल मुसलमानों के बीच इस प्रकार </w:t>
      </w:r>
      <w:r w:rsidR="00E00994">
        <w:rPr>
          <w:rFonts w:ascii="Kokila" w:hAnsi="Kokila" w:cs="Kokila" w:hint="cs"/>
          <w:sz w:val="36"/>
          <w:szCs w:val="36"/>
          <w:cs/>
          <w:lang w:bidi="hi-IN"/>
        </w:rPr>
        <w:t>की</w:t>
      </w:r>
      <w:r w:rsidRPr="00F63683">
        <w:rPr>
          <w:rFonts w:ascii="Kokila" w:hAnsi="Kokila" w:cs="Kokila" w:hint="cs"/>
          <w:sz w:val="36"/>
          <w:szCs w:val="36"/>
          <w:cs/>
          <w:lang w:bidi="hi-IN"/>
        </w:rPr>
        <w:t xml:space="preserve"> मिथ्या आस्था फैलाने में एक हद तक सफल भी हुए हैं। दीन से अंजान मुसलमानों ने अच्छी या बुरी नीयत से इसे स्वीकार कर लिया तथा इसे दीन का अभिन्न अंग समझ लिया, तत्पश्चात लोगों के मध्य </w:t>
      </w:r>
      <w:r w:rsidR="00DA6C25">
        <w:rPr>
          <w:rFonts w:ascii="Kokila" w:hAnsi="Kokila" w:cs="Kokila" w:hint="cs"/>
          <w:sz w:val="36"/>
          <w:szCs w:val="36"/>
          <w:cs/>
          <w:lang w:bidi="hi-IN"/>
        </w:rPr>
        <w:t xml:space="preserve">इसका </w:t>
      </w:r>
      <w:r w:rsidRPr="00F63683">
        <w:rPr>
          <w:rFonts w:ascii="Kokila" w:hAnsi="Kokila" w:cs="Kokila" w:hint="cs"/>
          <w:sz w:val="36"/>
          <w:szCs w:val="36"/>
          <w:cs/>
          <w:lang w:bidi="hi-IN"/>
        </w:rPr>
        <w:t xml:space="preserve">प्रचार प्रसार करना आरंभ कर दिया। जो लोग धार्मिक, </w:t>
      </w:r>
      <w:r w:rsidR="003F5980" w:rsidRPr="003F5980">
        <w:rPr>
          <w:rFonts w:ascii="Kokila" w:hAnsi="Kokila" w:cs="Kokila" w:hint="cs"/>
          <w:sz w:val="36"/>
          <w:szCs w:val="36"/>
          <w:cs/>
          <w:lang w:bidi="hi-IN"/>
        </w:rPr>
        <w:t xml:space="preserve">शैक्षणिक </w:t>
      </w:r>
      <w:r w:rsidRPr="00F63683">
        <w:rPr>
          <w:rFonts w:ascii="Kokila" w:hAnsi="Kokila" w:cs="Kokila" w:hint="cs"/>
          <w:sz w:val="36"/>
          <w:szCs w:val="36"/>
          <w:cs/>
          <w:lang w:bidi="hi-IN"/>
        </w:rPr>
        <w:t xml:space="preserve">तथा </w:t>
      </w:r>
      <w:r w:rsidR="001644ED">
        <w:rPr>
          <w:rFonts w:ascii="Kokila" w:hAnsi="Kokila" w:cs="Kokila" w:hint="cs"/>
          <w:sz w:val="36"/>
          <w:szCs w:val="36"/>
          <w:cs/>
          <w:lang w:bidi="hi-IN"/>
        </w:rPr>
        <w:t>बौद्धिक</w:t>
      </w:r>
      <w:r w:rsidRPr="00F63683">
        <w:rPr>
          <w:rFonts w:ascii="Kokila" w:hAnsi="Kokila" w:cs="Kokila" w:hint="cs"/>
          <w:sz w:val="36"/>
          <w:szCs w:val="36"/>
          <w:cs/>
          <w:lang w:bidi="hi-IN"/>
        </w:rPr>
        <w:t xml:space="preserve"> रूप से कमजोर थे उन्होंने इसे सहर्ष स्वीकार कर लिया, तथा जिसके भाग्य में अल्लाह तआला ने निजात व मोक्ष लिख दिया था उसने </w:t>
      </w:r>
      <w:r w:rsidR="00E9378D">
        <w:rPr>
          <w:rFonts w:ascii="Kokila" w:hAnsi="Kokila" w:cs="Kokila" w:hint="cs"/>
          <w:sz w:val="36"/>
          <w:szCs w:val="36"/>
          <w:cs/>
          <w:lang w:bidi="hi-IN"/>
        </w:rPr>
        <w:t>इसे</w:t>
      </w:r>
      <w:r w:rsidRPr="00F63683">
        <w:rPr>
          <w:rFonts w:ascii="Kokila" w:hAnsi="Kokila" w:cs="Kokila" w:hint="cs"/>
          <w:sz w:val="36"/>
          <w:szCs w:val="36"/>
          <w:cs/>
          <w:lang w:bidi="hi-IN"/>
        </w:rPr>
        <w:t xml:space="preserve"> ठुकरा दिया।</w:t>
      </w:r>
    </w:p>
    <w:p w:rsidR="00996E31"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 xml:space="preserve">चूँकि यह आलेख दुआ करने से संबंधित महत्वपूर्ण भ्रांतियों का जवाब देने से संबंधित है, अतः मैंने उचित </w:t>
      </w:r>
      <w:r w:rsidR="004D1D78">
        <w:rPr>
          <w:rFonts w:ascii="Kokila" w:hAnsi="Kokila" w:cs="Kokila" w:hint="cs"/>
          <w:sz w:val="36"/>
          <w:szCs w:val="36"/>
          <w:cs/>
          <w:lang w:bidi="hi-IN"/>
        </w:rPr>
        <w:t>स</w:t>
      </w:r>
      <w:r w:rsidRPr="00F63683">
        <w:rPr>
          <w:rFonts w:ascii="Kokila" w:hAnsi="Kokila" w:cs="Kokila" w:hint="cs"/>
          <w:sz w:val="36"/>
          <w:szCs w:val="36"/>
          <w:cs/>
          <w:lang w:bidi="hi-IN"/>
        </w:rPr>
        <w:t>मझा कि इसी के साथ-साथ उन नियमों का भी उल्लेख कर दिया जाए जिनके द्वारा उन शुबुहात (भ्रांतियों) की वास्तविकता को समझना तथा उनसे बचना सहज हो जाए</w:t>
      </w:r>
      <w:r w:rsidR="00A16A74">
        <w:rPr>
          <w:rFonts w:ascii="Kokila" w:hAnsi="Kokila" w:cs="Kokila" w:hint="cs"/>
          <w:sz w:val="36"/>
          <w:szCs w:val="36"/>
          <w:cs/>
          <w:lang w:bidi="hi-IN"/>
        </w:rPr>
        <w:t>,</w:t>
      </w:r>
      <w:r w:rsidRPr="00F63683">
        <w:rPr>
          <w:rFonts w:ascii="Kokila" w:hAnsi="Kokila" w:cs="Kokila" w:hint="cs"/>
          <w:sz w:val="36"/>
          <w:szCs w:val="36"/>
          <w:cs/>
          <w:lang w:bidi="hi-IN"/>
        </w:rPr>
        <w:t xml:space="preserve"> ताकि</w:t>
      </w:r>
      <w:r w:rsidR="00A16A74">
        <w:rPr>
          <w:rFonts w:ascii="Kokila" w:hAnsi="Kokila" w:cs="Kokila" w:hint="cs"/>
          <w:sz w:val="36"/>
          <w:szCs w:val="36"/>
          <w:cs/>
          <w:lang w:bidi="hi-IN"/>
        </w:rPr>
        <w:t xml:space="preserve"> यह </w:t>
      </w:r>
      <w:r w:rsidRPr="00F63683">
        <w:rPr>
          <w:rFonts w:ascii="Kokila" w:hAnsi="Kokila" w:cs="Kokila" w:hint="cs"/>
          <w:sz w:val="36"/>
          <w:szCs w:val="36"/>
          <w:cs/>
          <w:lang w:bidi="hi-IN"/>
        </w:rPr>
        <w:t>बुद्धिजीवियों के लिये सही मार्ग पर चलने में सहायक हो</w:t>
      </w:r>
      <w:r w:rsidR="00575435">
        <w:rPr>
          <w:rFonts w:ascii="Kokila" w:hAnsi="Kokila" w:cs="Kokila" w:hint="cs"/>
          <w:sz w:val="36"/>
          <w:szCs w:val="36"/>
          <w:cs/>
          <w:lang w:bidi="hi-IN"/>
        </w:rPr>
        <w:t>,</w:t>
      </w:r>
      <w:r w:rsidRPr="00F63683">
        <w:rPr>
          <w:rFonts w:ascii="Kokila" w:hAnsi="Kokila" w:cs="Kokila" w:hint="cs"/>
          <w:sz w:val="36"/>
          <w:szCs w:val="36"/>
          <w:cs/>
          <w:lang w:bidi="hi-IN"/>
        </w:rPr>
        <w:t xml:space="preserve"> तथा जाहिलों (अज्ञानियों) के लिये तज़कीर (प्रचार व उपदेश) का कार्य करे। इस्लाम</w:t>
      </w:r>
      <w:r w:rsidR="00575435">
        <w:rPr>
          <w:rFonts w:ascii="Kokila" w:hAnsi="Kokila" w:cs="Kokila" w:hint="cs"/>
          <w:sz w:val="36"/>
          <w:szCs w:val="36"/>
          <w:cs/>
          <w:lang w:bidi="hi-IN"/>
        </w:rPr>
        <w:t>ी</w:t>
      </w:r>
      <w:r w:rsidRPr="00F63683">
        <w:rPr>
          <w:rFonts w:ascii="Kokila" w:hAnsi="Kokila" w:cs="Kokila" w:hint="cs"/>
          <w:sz w:val="36"/>
          <w:szCs w:val="36"/>
          <w:cs/>
          <w:lang w:bidi="hi-IN"/>
        </w:rPr>
        <w:t xml:space="preserve"> आस्था </w:t>
      </w:r>
      <w:r w:rsidR="00575435">
        <w:rPr>
          <w:rFonts w:ascii="Kokila" w:hAnsi="Kokila" w:cs="Kokila" w:hint="cs"/>
          <w:sz w:val="36"/>
          <w:szCs w:val="36"/>
          <w:cs/>
          <w:lang w:bidi="hi-IN"/>
        </w:rPr>
        <w:t>के</w:t>
      </w:r>
      <w:r w:rsidRPr="00F63683">
        <w:rPr>
          <w:rFonts w:ascii="Kokila" w:hAnsi="Kokila" w:cs="Kokila" w:hint="cs"/>
          <w:sz w:val="36"/>
          <w:szCs w:val="36"/>
          <w:cs/>
          <w:lang w:bidi="hi-IN"/>
        </w:rPr>
        <w:t xml:space="preserve"> संबंध</w:t>
      </w:r>
      <w:r w:rsidR="00575435">
        <w:rPr>
          <w:rFonts w:ascii="Kokila" w:hAnsi="Kokila" w:cs="Kokila" w:hint="cs"/>
          <w:sz w:val="36"/>
          <w:szCs w:val="36"/>
          <w:cs/>
          <w:lang w:bidi="hi-IN"/>
        </w:rPr>
        <w:t xml:space="preserve"> में</w:t>
      </w:r>
      <w:r w:rsidRPr="00F63683">
        <w:rPr>
          <w:rFonts w:ascii="Kokila" w:hAnsi="Kokila" w:cs="Kokila" w:hint="cs"/>
          <w:sz w:val="36"/>
          <w:szCs w:val="36"/>
          <w:cs/>
          <w:lang w:bidi="hi-IN"/>
        </w:rPr>
        <w:t xml:space="preserve"> पैदा </w:t>
      </w:r>
      <w:r w:rsidR="00626F1B">
        <w:rPr>
          <w:rFonts w:ascii="Kokila" w:hAnsi="Kokila" w:cs="Kokila" w:hint="cs"/>
          <w:sz w:val="36"/>
          <w:szCs w:val="36"/>
          <w:cs/>
          <w:lang w:bidi="hi-IN"/>
        </w:rPr>
        <w:t>की</w:t>
      </w:r>
      <w:r w:rsidRPr="00F63683">
        <w:rPr>
          <w:rFonts w:ascii="Kokila" w:hAnsi="Kokila" w:cs="Kokila" w:hint="cs"/>
          <w:sz w:val="36"/>
          <w:szCs w:val="36"/>
          <w:cs/>
          <w:lang w:bidi="hi-IN"/>
        </w:rPr>
        <w:t xml:space="preserve"> जाने वाल</w:t>
      </w:r>
      <w:r w:rsidR="00626F1B">
        <w:rPr>
          <w:rFonts w:ascii="Kokila" w:hAnsi="Kokila" w:cs="Kokila" w:hint="cs"/>
          <w:sz w:val="36"/>
          <w:szCs w:val="36"/>
          <w:cs/>
          <w:lang w:bidi="hi-IN"/>
        </w:rPr>
        <w:t>ी</w:t>
      </w:r>
      <w:r w:rsidRPr="00F63683">
        <w:rPr>
          <w:rFonts w:ascii="Kokila" w:hAnsi="Kokila" w:cs="Kokila" w:hint="cs"/>
          <w:sz w:val="36"/>
          <w:szCs w:val="36"/>
          <w:cs/>
          <w:lang w:bidi="hi-IN"/>
        </w:rPr>
        <w:t xml:space="preserve"> शुबुहात </w:t>
      </w:r>
      <w:r w:rsidR="00626F1B">
        <w:rPr>
          <w:rFonts w:ascii="Kokila" w:hAnsi="Kokila" w:cs="Kokila" w:hint="cs"/>
          <w:sz w:val="36"/>
          <w:szCs w:val="36"/>
          <w:cs/>
          <w:lang w:bidi="hi-IN"/>
        </w:rPr>
        <w:t>एवं</w:t>
      </w:r>
      <w:r w:rsidRPr="00F63683">
        <w:rPr>
          <w:rFonts w:ascii="Kokila" w:hAnsi="Kokila" w:cs="Kokila" w:hint="cs"/>
          <w:sz w:val="36"/>
          <w:szCs w:val="36"/>
          <w:cs/>
          <w:lang w:bidi="hi-IN"/>
        </w:rPr>
        <w:t xml:space="preserve"> भ्रांतियों की कोई हद नहीं है</w:t>
      </w:r>
      <w:r w:rsidR="00410E97">
        <w:rPr>
          <w:rFonts w:ascii="Kokila" w:hAnsi="Kokila" w:cs="Kokila" w:hint="cs"/>
          <w:sz w:val="36"/>
          <w:szCs w:val="36"/>
          <w:cs/>
          <w:lang w:bidi="hi-IN"/>
        </w:rPr>
        <w:t>।</w:t>
      </w:r>
      <w:r w:rsidRPr="00F63683">
        <w:rPr>
          <w:rFonts w:ascii="Kokila" w:hAnsi="Kokila" w:cs="Kokila" w:hint="cs"/>
          <w:sz w:val="36"/>
          <w:szCs w:val="36"/>
          <w:cs/>
          <w:lang w:bidi="hi-IN"/>
        </w:rPr>
        <w:t xml:space="preserve"> प्रत्येक युग में मुसलमानों के बीच इस प्रकार के भ्रम व भ्रांतियां फैलाने वाले लोग रहे हैं ताकि मुसलमानों के लिए उनके दीन का हुलिया बिगाड़ दें, जैसाकि इब्नुल क़ैयिम रह़िमहुल्लाह कहते हैं: “अल्लाह तआला ने जिस प्रकार से ह़क़ (सत्य) के लिए उसके ध्वजवाहक पैदा किए</w:t>
      </w:r>
      <w:r w:rsidR="00410E97">
        <w:rPr>
          <w:rFonts w:ascii="Kokila" w:hAnsi="Kokila" w:cs="Kokila" w:hint="cs"/>
          <w:sz w:val="36"/>
          <w:szCs w:val="36"/>
          <w:cs/>
          <w:lang w:bidi="hi-IN"/>
        </w:rPr>
        <w:t xml:space="preserve">, </w:t>
      </w:r>
      <w:r w:rsidRPr="00F63683">
        <w:rPr>
          <w:rFonts w:ascii="Kokila" w:hAnsi="Kokila" w:cs="Kokila" w:hint="cs"/>
          <w:sz w:val="36"/>
          <w:szCs w:val="36"/>
          <w:cs/>
          <w:lang w:bidi="hi-IN"/>
        </w:rPr>
        <w:t>उसी प्रकार से उसने बातिल, मिथ्या तथा ख़ुराफ़ात के प्रचारक भी पैदा किए हैं”</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61"/>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 xml:space="preserve">। किंतु एक मुसलमान जब </w:t>
      </w:r>
      <w:r w:rsidR="005559B4">
        <w:rPr>
          <w:rFonts w:ascii="Kokila" w:hAnsi="Kokila" w:cs="Kokila" w:hint="cs"/>
          <w:sz w:val="36"/>
          <w:szCs w:val="36"/>
          <w:cs/>
          <w:lang w:bidi="hi-IN"/>
        </w:rPr>
        <w:t>उ</w:t>
      </w:r>
      <w:r w:rsidRPr="00F63683">
        <w:rPr>
          <w:rFonts w:ascii="Kokila" w:hAnsi="Kokila" w:cs="Kokila" w:hint="cs"/>
          <w:sz w:val="36"/>
          <w:szCs w:val="36"/>
          <w:cs/>
          <w:lang w:bidi="hi-IN"/>
        </w:rPr>
        <w:t>न इल्मी उसूल व ज़वाबित़ (वैधानिक नियम व कानून) से परिचित हो जाता है</w:t>
      </w:r>
      <w:r w:rsidR="005559B4">
        <w:rPr>
          <w:rFonts w:ascii="Kokila" w:hAnsi="Kokila" w:cs="Kokila" w:hint="cs"/>
          <w:sz w:val="36"/>
          <w:szCs w:val="36"/>
          <w:cs/>
          <w:lang w:bidi="hi-IN"/>
        </w:rPr>
        <w:t xml:space="preserve"> जो</w:t>
      </w:r>
      <w:r w:rsidRPr="00F63683">
        <w:rPr>
          <w:rFonts w:ascii="Kokila" w:hAnsi="Kokila" w:cs="Kokila" w:hint="cs"/>
          <w:sz w:val="36"/>
          <w:szCs w:val="36"/>
          <w:cs/>
          <w:lang w:bidi="hi-IN"/>
        </w:rPr>
        <w:t xml:space="preserve"> शुबुहात (भ्रांतियों) को समझने में सहायक एवं इनसे रक्षा का माध्यम हैं</w:t>
      </w:r>
      <w:r w:rsidR="00F2603C">
        <w:rPr>
          <w:rFonts w:ascii="Kokila" w:hAnsi="Kokila" w:cs="Kokila" w:hint="cs"/>
          <w:sz w:val="36"/>
          <w:szCs w:val="36"/>
          <w:cs/>
          <w:lang w:bidi="hi-IN"/>
        </w:rPr>
        <w:t>,</w:t>
      </w:r>
      <w:r w:rsidRPr="00F63683">
        <w:rPr>
          <w:rFonts w:ascii="Kokila" w:hAnsi="Kokila" w:cs="Kokila" w:hint="cs"/>
          <w:sz w:val="36"/>
          <w:szCs w:val="36"/>
          <w:cs/>
          <w:lang w:bidi="hi-IN"/>
        </w:rPr>
        <w:t xml:space="preserve"> तो वह अल्लाह तआला की मर्ज़ी व तौफ़ीक़ से इस प्रकार के शुबुहात में पड़ने से बच जाता है।</w:t>
      </w:r>
    </w:p>
    <w:p w:rsidR="00F63683" w:rsidRPr="00F63683" w:rsidRDefault="00F63683" w:rsidP="00996E31">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निम्न में उन नियमों एवं कानूनों का उल्लेख किया जा रह है।</w:t>
      </w:r>
    </w:p>
    <w:p w:rsidR="00F63683" w:rsidRPr="00F63683" w:rsidRDefault="00F63683" w:rsidP="00221019">
      <w:pPr>
        <w:pStyle w:val="ListParagraph"/>
        <w:numPr>
          <w:ilvl w:val="0"/>
          <w:numId w:val="24"/>
        </w:numPr>
        <w:bidi w:val="0"/>
        <w:spacing w:line="276" w:lineRule="auto"/>
        <w:jc w:val="both"/>
        <w:rPr>
          <w:rFonts w:ascii="Kokila" w:hAnsi="Kokila" w:cs="Kokila"/>
          <w:b/>
          <w:bCs/>
          <w:sz w:val="36"/>
          <w:szCs w:val="36"/>
          <w:lang w:bidi="hi-IN"/>
        </w:rPr>
      </w:pPr>
      <w:r w:rsidRPr="00F63683">
        <w:rPr>
          <w:rFonts w:ascii="Kokila" w:hAnsi="Kokila" w:cs="Kokila" w:hint="cs"/>
          <w:b/>
          <w:bCs/>
          <w:sz w:val="36"/>
          <w:szCs w:val="36"/>
          <w:cs/>
          <w:lang w:bidi="hi-IN"/>
        </w:rPr>
        <w:t>शुब्हा (भ्रांति, भ्रम) की परिभाषा</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इमाम इब्नुल क़ैयिम रह़िमहुल्लाह लिखते हैं: “शुब्हा</w:t>
      </w:r>
      <w:r w:rsidR="00D73CDC">
        <w:rPr>
          <w:rFonts w:ascii="Kokila" w:hAnsi="Kokila" w:cs="Kokila" w:hint="cs"/>
          <w:sz w:val="36"/>
          <w:szCs w:val="36"/>
          <w:cs/>
          <w:lang w:bidi="hi-IN"/>
        </w:rPr>
        <w:t>ः</w:t>
      </w:r>
      <w:r w:rsidRPr="00F63683">
        <w:rPr>
          <w:rFonts w:ascii="Kokila" w:hAnsi="Kokila" w:cs="Kokila" w:hint="cs"/>
          <w:sz w:val="36"/>
          <w:szCs w:val="36"/>
          <w:cs/>
          <w:lang w:bidi="hi-IN"/>
        </w:rPr>
        <w:t xml:space="preserve"> दिल में खटकने वाली ऐसी बात है जो सत्य के दृष्टिगोचर होने के पथ में रुकावट बन जाती है, जिस दिल में पहले से ज्ञान का दीप प्रज्वलित हो उस पर यह शुब्हा </w:t>
      </w:r>
      <w:r w:rsidR="00DA027E">
        <w:rPr>
          <w:rFonts w:ascii="Kokila" w:hAnsi="Kokila" w:cs="Kokila" w:hint="cs"/>
          <w:sz w:val="36"/>
          <w:szCs w:val="36"/>
          <w:cs/>
          <w:lang w:bidi="hi-IN"/>
        </w:rPr>
        <w:t xml:space="preserve">अपना </w:t>
      </w:r>
      <w:r w:rsidRPr="00F63683">
        <w:rPr>
          <w:rFonts w:ascii="Kokila" w:hAnsi="Kokila" w:cs="Kokila" w:hint="cs"/>
          <w:sz w:val="36"/>
          <w:szCs w:val="36"/>
          <w:cs/>
          <w:lang w:bidi="hi-IN"/>
        </w:rPr>
        <w:t>प्रभाव नहीं छोड़ पाता है, बल्कि शिक्षा से प्रकाशमान हृदय में इस प्रकार क</w:t>
      </w:r>
      <w:r w:rsidR="008A6555">
        <w:rPr>
          <w:rFonts w:ascii="Kokila" w:hAnsi="Kokila" w:cs="Kokila" w:hint="cs"/>
          <w:sz w:val="36"/>
          <w:szCs w:val="36"/>
          <w:cs/>
          <w:lang w:bidi="hi-IN"/>
        </w:rPr>
        <w:t xml:space="preserve">ी भ्रांतियों </w:t>
      </w:r>
      <w:r w:rsidRPr="00F63683">
        <w:rPr>
          <w:rFonts w:ascii="Kokila" w:hAnsi="Kokila" w:cs="Kokila" w:hint="cs"/>
          <w:sz w:val="36"/>
          <w:szCs w:val="36"/>
          <w:cs/>
          <w:lang w:bidi="hi-IN"/>
        </w:rPr>
        <w:t>के आने के कारण</w:t>
      </w:r>
      <w:r w:rsidR="00490660">
        <w:rPr>
          <w:rFonts w:ascii="Kokila" w:hAnsi="Kokila" w:cs="Kokila" w:hint="cs"/>
          <w:sz w:val="36"/>
          <w:szCs w:val="36"/>
          <w:cs/>
          <w:lang w:bidi="hi-IN"/>
        </w:rPr>
        <w:t>,</w:t>
      </w:r>
      <w:r w:rsidRPr="00F63683">
        <w:rPr>
          <w:rFonts w:ascii="Kokila" w:hAnsi="Kokila" w:cs="Kokila" w:hint="cs"/>
          <w:sz w:val="36"/>
          <w:szCs w:val="36"/>
          <w:cs/>
          <w:lang w:bidi="hi-IN"/>
        </w:rPr>
        <w:t xml:space="preserve"> उ</w:t>
      </w:r>
      <w:r w:rsidR="00490660">
        <w:rPr>
          <w:rFonts w:ascii="Kokila" w:hAnsi="Kokila" w:cs="Kokila" w:hint="cs"/>
          <w:sz w:val="36"/>
          <w:szCs w:val="36"/>
          <w:cs/>
          <w:lang w:bidi="hi-IN"/>
        </w:rPr>
        <w:t>स</w:t>
      </w:r>
      <w:r w:rsidRPr="00F63683">
        <w:rPr>
          <w:rFonts w:ascii="Kokila" w:hAnsi="Kokila" w:cs="Kokila" w:hint="cs"/>
          <w:sz w:val="36"/>
          <w:szCs w:val="36"/>
          <w:cs/>
          <w:lang w:bidi="hi-IN"/>
        </w:rPr>
        <w:t xml:space="preserve">का ज्ञान और अधिक परिपक्व तथा यक़ीन (ईमान) और ठोस हो जाता है, और ऐसे व्यक्ति के लिए इन भ्रांतियों को ठुकराना तथा उसे मिथ्या समझना सरल हो जाता है। किंतु यदि दिल में ज्ञान </w:t>
      </w:r>
      <w:r w:rsidR="00D02215">
        <w:rPr>
          <w:rFonts w:ascii="Kokila" w:hAnsi="Kokila" w:cs="Kokila" w:hint="cs"/>
          <w:sz w:val="36"/>
          <w:szCs w:val="36"/>
          <w:cs/>
          <w:lang w:bidi="hi-IN"/>
        </w:rPr>
        <w:t>का</w:t>
      </w:r>
      <w:r w:rsidRPr="00F63683">
        <w:rPr>
          <w:rFonts w:ascii="Kokila" w:hAnsi="Kokila" w:cs="Kokila" w:hint="cs"/>
          <w:sz w:val="36"/>
          <w:szCs w:val="36"/>
          <w:cs/>
          <w:lang w:bidi="hi-IN"/>
        </w:rPr>
        <w:t xml:space="preserve"> </w:t>
      </w:r>
      <w:r w:rsidR="00D02215">
        <w:rPr>
          <w:rFonts w:ascii="Kokila" w:hAnsi="Kokila" w:cs="Kokila" w:hint="cs"/>
          <w:sz w:val="36"/>
          <w:szCs w:val="36"/>
          <w:cs/>
          <w:lang w:bidi="hi-IN"/>
        </w:rPr>
        <w:t>दीप</w:t>
      </w:r>
      <w:r w:rsidRPr="00F63683">
        <w:rPr>
          <w:rFonts w:ascii="Kokila" w:hAnsi="Kokila" w:cs="Kokila" w:hint="cs"/>
          <w:sz w:val="36"/>
          <w:szCs w:val="36"/>
          <w:cs/>
          <w:lang w:bidi="hi-IN"/>
        </w:rPr>
        <w:t xml:space="preserve"> न जल रह</w:t>
      </w:r>
      <w:r w:rsidR="00D02215">
        <w:rPr>
          <w:rFonts w:ascii="Kokila" w:hAnsi="Kokila" w:cs="Kokila" w:hint="cs"/>
          <w:sz w:val="36"/>
          <w:szCs w:val="36"/>
          <w:cs/>
          <w:lang w:bidi="hi-IN"/>
        </w:rPr>
        <w:t>ा</w:t>
      </w:r>
      <w:r w:rsidRPr="00F63683">
        <w:rPr>
          <w:rFonts w:ascii="Kokila" w:hAnsi="Kokila" w:cs="Kokila" w:hint="cs"/>
          <w:sz w:val="36"/>
          <w:szCs w:val="36"/>
          <w:cs/>
          <w:lang w:bidi="hi-IN"/>
        </w:rPr>
        <w:t xml:space="preserve"> हो तो प्रथम दृष्ट्या ही में यह संशय दिल को प्रभावित कर देता है</w:t>
      </w:r>
      <w:r w:rsidR="003F2C2B">
        <w:rPr>
          <w:rFonts w:ascii="Kokila" w:hAnsi="Kokila" w:cs="Kokila" w:hint="cs"/>
          <w:sz w:val="36"/>
          <w:szCs w:val="36"/>
          <w:cs/>
          <w:lang w:bidi="hi-IN"/>
        </w:rPr>
        <w:t>।</w:t>
      </w:r>
      <w:r w:rsidRPr="00F63683">
        <w:rPr>
          <w:rFonts w:ascii="Kokila" w:hAnsi="Kokila" w:cs="Kokila" w:hint="cs"/>
          <w:sz w:val="36"/>
          <w:szCs w:val="36"/>
          <w:cs/>
          <w:lang w:bidi="hi-IN"/>
        </w:rPr>
        <w:t xml:space="preserve"> यदि आरंभ में ही इसका उपचार कर दिया गया तो ठीक अन्यथा दिल पर हमला करने वाले इस प्रकार की भ्रांतियों का तांता बंध जाता है यहाँ तक कि इंसान पूर्ण रूप से इन भ्रांतियों का शिकार हो कर रह जाता है”</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62"/>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bidi w:val="0"/>
        <w:spacing w:line="276" w:lineRule="auto"/>
        <w:ind w:firstLine="567"/>
        <w:jc w:val="both"/>
        <w:rPr>
          <w:rFonts w:ascii="Kokila" w:hAnsi="Kokila" w:cs="Kokila"/>
          <w:sz w:val="36"/>
          <w:szCs w:val="36"/>
          <w:lang w:bidi="hi-IN"/>
        </w:rPr>
      </w:pPr>
      <w:r w:rsidRPr="00F63683">
        <w:rPr>
          <w:rFonts w:ascii="Kokila" w:hAnsi="Kokila" w:cs="Kokila" w:hint="cs"/>
          <w:sz w:val="36"/>
          <w:szCs w:val="36"/>
          <w:cs/>
          <w:lang w:bidi="hi-IN"/>
        </w:rPr>
        <w:t>दिल के ऊपर बातिल का हमला जारी रहता है जिसमें कुटिलता अपनाने की अभिलाषा तथा बातिल शुबुहात शामिल होते हैं, जो दिल इन बातों पर कान धरता है और उसका सहारा लेने का प्रयास करता है उसमें ये चीज़ें भर जाती हैं और वह उनका आदी हो जाता है, फिर उसकी ज़ुबान व शरीर के अंग उन</w:t>
      </w:r>
      <w:r w:rsidR="00BF20A6">
        <w:rPr>
          <w:rFonts w:ascii="Kokila" w:hAnsi="Kokila" w:cs="Kokila" w:hint="cs"/>
          <w:sz w:val="36"/>
          <w:szCs w:val="36"/>
          <w:cs/>
          <w:lang w:bidi="hi-IN"/>
        </w:rPr>
        <w:t>्</w:t>
      </w:r>
      <w:r w:rsidRPr="00F63683">
        <w:rPr>
          <w:rFonts w:ascii="Kokila" w:hAnsi="Kokila" w:cs="Kokila" w:hint="cs"/>
          <w:sz w:val="36"/>
          <w:szCs w:val="36"/>
          <w:cs/>
          <w:lang w:bidi="hi-IN"/>
        </w:rPr>
        <w:t>ही</w:t>
      </w:r>
      <w:r w:rsidR="004748F3">
        <w:rPr>
          <w:rFonts w:ascii="Kokila" w:hAnsi="Kokila" w:cs="Kokila" w:hint="cs"/>
          <w:sz w:val="36"/>
          <w:szCs w:val="36"/>
          <w:cs/>
          <w:lang w:bidi="hi-IN"/>
        </w:rPr>
        <w:t>ं</w:t>
      </w:r>
      <w:r w:rsidRPr="00F63683">
        <w:rPr>
          <w:rFonts w:ascii="Kokila" w:hAnsi="Kokila" w:cs="Kokila" w:hint="cs"/>
          <w:sz w:val="36"/>
          <w:szCs w:val="36"/>
          <w:cs/>
          <w:lang w:bidi="hi-IN"/>
        </w:rPr>
        <w:t xml:space="preserve"> के अनुसार इस्तेमान होने लगते हैं। यदि बातिल आधारित यह शुबुहात (भ्रांतियां) दिल में भर जाए</w:t>
      </w:r>
      <w:r w:rsidR="005E3D2F">
        <w:rPr>
          <w:rFonts w:ascii="Kokila" w:hAnsi="Kokila" w:cs="Kokila" w:hint="cs"/>
          <w:sz w:val="36"/>
          <w:szCs w:val="36"/>
          <w:cs/>
          <w:lang w:bidi="hi-IN"/>
        </w:rPr>
        <w:t>ं</w:t>
      </w:r>
      <w:r w:rsidRPr="00F63683">
        <w:rPr>
          <w:rFonts w:ascii="Kokila" w:hAnsi="Kokila" w:cs="Kokila" w:hint="cs"/>
          <w:sz w:val="36"/>
          <w:szCs w:val="36"/>
          <w:cs/>
          <w:lang w:bidi="hi-IN"/>
        </w:rPr>
        <w:t xml:space="preserve"> तो ज़ुबान से भी शक व शुब</w:t>
      </w:r>
      <w:r w:rsidR="00A5193F">
        <w:rPr>
          <w:rFonts w:ascii="Kokila" w:hAnsi="Kokila" w:cs="Kokila" w:hint="cs"/>
          <w:sz w:val="36"/>
          <w:szCs w:val="36"/>
          <w:cs/>
          <w:lang w:bidi="hi-IN"/>
        </w:rPr>
        <w:t>्</w:t>
      </w:r>
      <w:r w:rsidRPr="00F63683">
        <w:rPr>
          <w:rFonts w:ascii="Kokila" w:hAnsi="Kokila" w:cs="Kokila" w:hint="cs"/>
          <w:sz w:val="36"/>
          <w:szCs w:val="36"/>
          <w:cs/>
          <w:lang w:bidi="hi-IN"/>
        </w:rPr>
        <w:t>ह</w:t>
      </w:r>
      <w:r w:rsidR="00A5193F">
        <w:rPr>
          <w:rFonts w:ascii="Kokila" w:hAnsi="Kokila" w:cs="Kokila" w:hint="cs"/>
          <w:sz w:val="36"/>
          <w:szCs w:val="36"/>
          <w:cs/>
          <w:lang w:bidi="hi-IN"/>
        </w:rPr>
        <w:t>ा</w:t>
      </w:r>
      <w:r w:rsidRPr="00F63683">
        <w:rPr>
          <w:rFonts w:ascii="Kokila" w:hAnsi="Kokila" w:cs="Kokila" w:hint="cs"/>
          <w:sz w:val="36"/>
          <w:szCs w:val="36"/>
          <w:cs/>
          <w:lang w:bidi="hi-IN"/>
        </w:rPr>
        <w:t xml:space="preserve"> का इजहार होने लगता है, जाहिल ये समझता है कि </w:t>
      </w:r>
      <w:r w:rsidR="00DE405E">
        <w:rPr>
          <w:rFonts w:ascii="Kokila" w:hAnsi="Kokila" w:cs="Kokila" w:hint="cs"/>
          <w:sz w:val="36"/>
          <w:szCs w:val="36"/>
          <w:cs/>
          <w:lang w:bidi="hi-IN"/>
        </w:rPr>
        <w:t>ऐसा</w:t>
      </w:r>
      <w:r w:rsidRPr="00F63683">
        <w:rPr>
          <w:rFonts w:ascii="Kokila" w:hAnsi="Kokila" w:cs="Kokila" w:hint="cs"/>
          <w:sz w:val="36"/>
          <w:szCs w:val="36"/>
          <w:cs/>
          <w:lang w:bidi="hi-IN"/>
        </w:rPr>
        <w:t xml:space="preserve"> ज्ञान की गहराई के कारण है जब्कि इल्म व यक़ीन से महरूमी व वंचित होना इसका कारण होता है</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63"/>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pStyle w:val="ListParagraph"/>
        <w:numPr>
          <w:ilvl w:val="0"/>
          <w:numId w:val="24"/>
        </w:numPr>
        <w:bidi w:val="0"/>
        <w:spacing w:line="276" w:lineRule="auto"/>
        <w:jc w:val="both"/>
        <w:rPr>
          <w:rFonts w:ascii="Kokila" w:hAnsi="Kokila" w:cs="Kokila"/>
          <w:b/>
          <w:bCs/>
          <w:sz w:val="36"/>
          <w:szCs w:val="36"/>
          <w:lang w:bidi="hi-IN"/>
        </w:rPr>
      </w:pPr>
      <w:r w:rsidRPr="00F63683">
        <w:rPr>
          <w:rFonts w:ascii="Kokila" w:hAnsi="Kokila" w:cs="Kokila" w:hint="cs"/>
          <w:b/>
          <w:bCs/>
          <w:sz w:val="36"/>
          <w:szCs w:val="36"/>
          <w:cs/>
          <w:lang w:bidi="hi-IN"/>
        </w:rPr>
        <w:t>हर शुब्हा (भ्रांति) का उत्तर है</w:t>
      </w:r>
    </w:p>
    <w:p w:rsidR="00F63683" w:rsidRPr="001C2911" w:rsidRDefault="00F63683" w:rsidP="004F3D93">
      <w:pPr>
        <w:pStyle w:val="ListParagraph"/>
        <w:bidi w:val="0"/>
        <w:spacing w:line="276" w:lineRule="auto"/>
        <w:ind w:left="0" w:firstLine="720"/>
        <w:jc w:val="both"/>
        <w:rPr>
          <w:rFonts w:ascii="Kokila" w:hAnsi="Kokila"/>
          <w:sz w:val="36"/>
          <w:szCs w:val="36"/>
        </w:rPr>
      </w:pPr>
      <w:r w:rsidRPr="00F63683">
        <w:rPr>
          <w:rFonts w:ascii="Kokila" w:hAnsi="Kokila" w:cs="Kokila" w:hint="cs"/>
          <w:sz w:val="36"/>
          <w:szCs w:val="36"/>
          <w:cs/>
          <w:lang w:bidi="hi-IN"/>
        </w:rPr>
        <w:t>आप यह जान लें (अल्लाह आप पर रह़म करे) कि मुश्रिकीन और अहले बिद्अत क</w:t>
      </w:r>
      <w:r w:rsidR="003A1916">
        <w:rPr>
          <w:rFonts w:ascii="Kokila" w:hAnsi="Kokila" w:cs="Kokila" w:hint="cs"/>
          <w:sz w:val="36"/>
          <w:szCs w:val="36"/>
          <w:cs/>
          <w:lang w:bidi="hi-IN"/>
        </w:rPr>
        <w:t>ी</w:t>
      </w:r>
      <w:r w:rsidRPr="00F63683">
        <w:rPr>
          <w:rFonts w:ascii="Kokila" w:hAnsi="Kokila" w:cs="Kokila" w:hint="cs"/>
          <w:sz w:val="36"/>
          <w:szCs w:val="36"/>
          <w:cs/>
          <w:lang w:bidi="hi-IN"/>
        </w:rPr>
        <w:t xml:space="preserve"> शुबुहात और दलीलें बहुत हैं, जिनका सहारा ले कर वह बातिल को ह़क़ तथा ह़क़ को बातिल </w:t>
      </w:r>
      <w:r w:rsidR="00F11DAF">
        <w:rPr>
          <w:rFonts w:ascii="Kokila" w:hAnsi="Kokila" w:cs="Kokila" w:hint="cs"/>
          <w:sz w:val="36"/>
          <w:szCs w:val="36"/>
          <w:cs/>
          <w:lang w:bidi="hi-IN"/>
        </w:rPr>
        <w:t>करार</w:t>
      </w:r>
      <w:r w:rsidRPr="00F63683">
        <w:rPr>
          <w:rFonts w:ascii="Kokila" w:hAnsi="Kokila" w:cs="Kokila" w:hint="cs"/>
          <w:sz w:val="36"/>
          <w:szCs w:val="36"/>
          <w:cs/>
          <w:lang w:bidi="hi-IN"/>
        </w:rPr>
        <w:t xml:space="preserve"> देने का प्रयास करते रहते हैं, जैसाकि अल्लाह तआला का फ़रमान हैः </w:t>
      </w:r>
      <w:r w:rsidR="00C22A93" w:rsidRPr="00C22A93">
        <w:rPr>
          <w:rFonts w:ascii="Kokila" w:hAnsi="Kokila" w:cs="ATraditional Arabic"/>
          <w:sz w:val="32"/>
          <w:szCs w:val="28"/>
          <w:rtl/>
        </w:rPr>
        <w:t>{</w:t>
      </w:r>
      <w:r w:rsidR="00C22A93" w:rsidRPr="00C22A93">
        <w:rPr>
          <w:rFonts w:ascii="Kokila" w:hAnsi="Kokila" w:cs="QCF2467" w:hint="cs"/>
          <w:sz w:val="32"/>
          <w:szCs w:val="28"/>
          <w:rtl/>
        </w:rPr>
        <w:t>ﲋ</w:t>
      </w:r>
      <w:r w:rsidR="00C22A93" w:rsidRPr="00C22A93">
        <w:rPr>
          <w:rFonts w:ascii="Kokila" w:hAnsi="Kokila" w:cs="QCF2467"/>
          <w:sz w:val="32"/>
          <w:szCs w:val="28"/>
          <w:rtl/>
        </w:rPr>
        <w:t xml:space="preserve"> </w:t>
      </w:r>
      <w:r w:rsidR="00C22A93" w:rsidRPr="00C22A93">
        <w:rPr>
          <w:rFonts w:ascii="Kokila" w:hAnsi="Kokila" w:cs="QCF2467" w:hint="cs"/>
          <w:sz w:val="32"/>
          <w:szCs w:val="28"/>
          <w:rtl/>
        </w:rPr>
        <w:t>ﲌ</w:t>
      </w:r>
      <w:r w:rsidR="00C22A93" w:rsidRPr="00C22A93">
        <w:rPr>
          <w:rFonts w:ascii="Kokila" w:hAnsi="Kokila" w:cs="QCF2467"/>
          <w:sz w:val="32"/>
          <w:szCs w:val="28"/>
          <w:rtl/>
        </w:rPr>
        <w:t xml:space="preserve"> </w:t>
      </w:r>
      <w:r w:rsidR="00C22A93" w:rsidRPr="00C22A93">
        <w:rPr>
          <w:rFonts w:ascii="Kokila" w:hAnsi="Kokila" w:cs="QCF2467" w:hint="cs"/>
          <w:sz w:val="32"/>
          <w:szCs w:val="28"/>
          <w:rtl/>
        </w:rPr>
        <w:t>ﲍ</w:t>
      </w:r>
      <w:r w:rsidR="00C22A93" w:rsidRPr="00C22A93">
        <w:rPr>
          <w:rFonts w:ascii="Kokila" w:hAnsi="Kokila" w:cs="QCF2467"/>
          <w:sz w:val="32"/>
          <w:szCs w:val="28"/>
          <w:rtl/>
        </w:rPr>
        <w:t xml:space="preserve"> </w:t>
      </w:r>
      <w:r w:rsidR="00C22A93" w:rsidRPr="00C22A93">
        <w:rPr>
          <w:rFonts w:ascii="Kokila" w:hAnsi="Kokila" w:cs="QCF2467" w:hint="cs"/>
          <w:sz w:val="32"/>
          <w:szCs w:val="28"/>
          <w:rtl/>
        </w:rPr>
        <w:t>ﲎ</w:t>
      </w:r>
      <w:r w:rsidR="00C22A93" w:rsidRPr="00C22A93">
        <w:rPr>
          <w:rFonts w:ascii="Kokila" w:hAnsi="Kokila" w:cs="QCF2467"/>
          <w:sz w:val="32"/>
          <w:szCs w:val="28"/>
          <w:rtl/>
        </w:rPr>
        <w:t xml:space="preserve"> </w:t>
      </w:r>
      <w:r w:rsidR="00C22A93" w:rsidRPr="00C22A93">
        <w:rPr>
          <w:rFonts w:ascii="Kokila" w:hAnsi="Kokila" w:cs="QCF2467" w:hint="cs"/>
          <w:sz w:val="32"/>
          <w:szCs w:val="28"/>
          <w:rtl/>
        </w:rPr>
        <w:t>ﲏ</w:t>
      </w:r>
      <w:r w:rsidR="00C22A93" w:rsidRPr="00C22A93">
        <w:rPr>
          <w:rFonts w:ascii="ATraditional Arabic" w:hAnsi="ATraditional Arabic" w:cs="ATraditional Arabic"/>
          <w:sz w:val="32"/>
          <w:szCs w:val="28"/>
          <w:rtl/>
        </w:rPr>
        <w:t>}</w:t>
      </w:r>
      <w:r w:rsidR="00C22A93">
        <w:rPr>
          <w:rFonts w:ascii="ATraditional Arabic" w:hAnsi="ATraditional Arabic"/>
          <w:sz w:val="36"/>
          <w:szCs w:val="32"/>
          <w:rtl/>
        </w:rPr>
        <w:t xml:space="preserve"> </w:t>
      </w:r>
      <w:r w:rsidR="00505F52">
        <w:rPr>
          <w:rFonts w:ascii="ATraditional Arabic" w:hAnsi="ATraditional Arabic" w:cs="Mangal" w:hint="cs"/>
          <w:sz w:val="36"/>
          <w:szCs w:val="32"/>
          <w:cs/>
          <w:lang w:bidi="hi-IN"/>
        </w:rPr>
        <w:t xml:space="preserve"> </w:t>
      </w:r>
      <w:r w:rsidRPr="00F63683">
        <w:rPr>
          <w:rFonts w:ascii="Kokila" w:hAnsi="Kokila" w:cs="Kokila" w:hint="cs"/>
          <w:sz w:val="36"/>
          <w:szCs w:val="36"/>
          <w:cs/>
          <w:lang w:bidi="hi-IN"/>
        </w:rPr>
        <w:t>(और जो काफ़िर हैं असत्य (अनृत) के सहारे विवाद करते हैं, ताकि उसके द्वारा वह सत्य को नीचा दिखायें)। सूरह कह्फ़ः 56 । अर्थात ह़क़ को बातिल करार दें, किंतु यह बात मालूम होनी चाहिए कि हर शुब्हा बातिल है और हर शुब्हा का उत्तर</w:t>
      </w:r>
      <w:r w:rsidR="00DC5D96">
        <w:rPr>
          <w:rFonts w:ascii="Kokila" w:hAnsi="Kokila" w:cs="Kokila" w:hint="cs"/>
          <w:sz w:val="36"/>
          <w:szCs w:val="36"/>
          <w:cs/>
          <w:lang w:bidi="hi-IN"/>
        </w:rPr>
        <w:t xml:space="preserve"> मौजूद</w:t>
      </w:r>
      <w:r w:rsidRPr="00F63683">
        <w:rPr>
          <w:rFonts w:ascii="Kokila" w:hAnsi="Kokila" w:cs="Kokila" w:hint="cs"/>
          <w:sz w:val="36"/>
          <w:szCs w:val="36"/>
          <w:cs/>
          <w:lang w:bidi="hi-IN"/>
        </w:rPr>
        <w:t xml:space="preserve"> है। अल्लाह तआला का फ़रमान हैः </w:t>
      </w:r>
      <w:r w:rsidR="004F3D93" w:rsidRPr="004F3D93">
        <w:rPr>
          <w:rFonts w:ascii="Kokila" w:hAnsi="Kokila" w:cs="ATraditional Arabic"/>
          <w:sz w:val="28"/>
          <w:szCs w:val="28"/>
          <w:rtl/>
        </w:rPr>
        <w:t>{</w:t>
      </w:r>
      <w:r w:rsidR="004F3D93" w:rsidRPr="004F3D93">
        <w:rPr>
          <w:rFonts w:ascii="Kokila" w:hAnsi="Kokila" w:cs="QCF2363" w:hint="cs"/>
          <w:sz w:val="28"/>
          <w:szCs w:val="28"/>
          <w:rtl/>
        </w:rPr>
        <w:t>ﱁ</w:t>
      </w:r>
      <w:r w:rsidR="004F3D93" w:rsidRPr="004F3D93">
        <w:rPr>
          <w:rFonts w:ascii="Kokila" w:hAnsi="Kokila" w:cs="QCF2363"/>
          <w:sz w:val="28"/>
          <w:szCs w:val="28"/>
          <w:rtl/>
        </w:rPr>
        <w:t xml:space="preserve"> </w:t>
      </w:r>
      <w:r w:rsidR="004F3D93" w:rsidRPr="004F3D93">
        <w:rPr>
          <w:rFonts w:ascii="Kokila" w:hAnsi="Kokila" w:cs="QCF2363" w:hint="cs"/>
          <w:sz w:val="28"/>
          <w:szCs w:val="28"/>
          <w:rtl/>
        </w:rPr>
        <w:t>ﱂ</w:t>
      </w:r>
      <w:r w:rsidR="004F3D93" w:rsidRPr="004F3D93">
        <w:rPr>
          <w:rFonts w:ascii="Kokila" w:hAnsi="Kokila" w:cs="QCF2363"/>
          <w:sz w:val="28"/>
          <w:szCs w:val="28"/>
          <w:rtl/>
        </w:rPr>
        <w:t xml:space="preserve"> </w:t>
      </w:r>
      <w:r w:rsidR="004F3D93" w:rsidRPr="004F3D93">
        <w:rPr>
          <w:rFonts w:ascii="Kokila" w:hAnsi="Kokila" w:cs="QCF2363" w:hint="cs"/>
          <w:sz w:val="28"/>
          <w:szCs w:val="28"/>
          <w:rtl/>
        </w:rPr>
        <w:t>ﱃ</w:t>
      </w:r>
      <w:r w:rsidR="004F3D93" w:rsidRPr="004F3D93">
        <w:rPr>
          <w:rFonts w:ascii="Kokila" w:hAnsi="Kokila" w:cs="QCF2363"/>
          <w:sz w:val="28"/>
          <w:szCs w:val="28"/>
          <w:rtl/>
        </w:rPr>
        <w:t xml:space="preserve"> </w:t>
      </w:r>
      <w:r w:rsidR="004F3D93" w:rsidRPr="004F3D93">
        <w:rPr>
          <w:rFonts w:ascii="Kokila" w:hAnsi="Kokila" w:cs="QCF2363" w:hint="cs"/>
          <w:sz w:val="28"/>
          <w:szCs w:val="28"/>
          <w:rtl/>
        </w:rPr>
        <w:t>ﱄ</w:t>
      </w:r>
      <w:r w:rsidR="004F3D93" w:rsidRPr="004F3D93">
        <w:rPr>
          <w:rFonts w:ascii="Kokila" w:hAnsi="Kokila" w:cs="QCF2363"/>
          <w:sz w:val="28"/>
          <w:szCs w:val="28"/>
          <w:rtl/>
        </w:rPr>
        <w:t xml:space="preserve"> </w:t>
      </w:r>
      <w:r w:rsidR="004F3D93" w:rsidRPr="004F3D93">
        <w:rPr>
          <w:rFonts w:ascii="Kokila" w:hAnsi="Kokila" w:cs="QCF2363" w:hint="cs"/>
          <w:sz w:val="28"/>
          <w:szCs w:val="28"/>
          <w:rtl/>
        </w:rPr>
        <w:t>ﱅ</w:t>
      </w:r>
      <w:r w:rsidR="004F3D93" w:rsidRPr="004F3D93">
        <w:rPr>
          <w:rFonts w:ascii="Kokila" w:hAnsi="Kokila" w:cs="QCF2363"/>
          <w:sz w:val="28"/>
          <w:szCs w:val="28"/>
          <w:rtl/>
        </w:rPr>
        <w:t xml:space="preserve"> </w:t>
      </w:r>
      <w:r w:rsidR="004F3D93" w:rsidRPr="004F3D93">
        <w:rPr>
          <w:rFonts w:ascii="Kokila" w:hAnsi="Kokila" w:cs="QCF2363" w:hint="cs"/>
          <w:sz w:val="28"/>
          <w:szCs w:val="28"/>
          <w:rtl/>
        </w:rPr>
        <w:t>ﱆ</w:t>
      </w:r>
      <w:r w:rsidR="004F3D93" w:rsidRPr="004F3D93">
        <w:rPr>
          <w:rFonts w:ascii="Kokila" w:hAnsi="Kokila" w:cs="QCF2363"/>
          <w:sz w:val="28"/>
          <w:szCs w:val="28"/>
          <w:rtl/>
        </w:rPr>
        <w:t xml:space="preserve"> </w:t>
      </w:r>
      <w:r w:rsidR="004F3D93" w:rsidRPr="004F3D93">
        <w:rPr>
          <w:rFonts w:ascii="Kokila" w:hAnsi="Kokila" w:cs="QCF2363" w:hint="cs"/>
          <w:sz w:val="28"/>
          <w:szCs w:val="28"/>
          <w:rtl/>
        </w:rPr>
        <w:t>ﱇ</w:t>
      </w:r>
      <w:r w:rsidR="004F3D93" w:rsidRPr="004F3D93">
        <w:rPr>
          <w:rFonts w:ascii="Kokila" w:hAnsi="Kokila" w:cs="QCF2363"/>
          <w:sz w:val="28"/>
          <w:szCs w:val="28"/>
          <w:rtl/>
        </w:rPr>
        <w:t xml:space="preserve"> </w:t>
      </w:r>
      <w:r w:rsidR="004F3D93" w:rsidRPr="004F3D93">
        <w:rPr>
          <w:rFonts w:ascii="Kokila" w:hAnsi="Kokila" w:cs="QCF2363" w:hint="cs"/>
          <w:sz w:val="28"/>
          <w:szCs w:val="28"/>
          <w:rtl/>
        </w:rPr>
        <w:t>ﱈ</w:t>
      </w:r>
      <w:r w:rsidR="004F3D93" w:rsidRPr="004F3D93">
        <w:rPr>
          <w:rFonts w:ascii="Kokila" w:hAnsi="Kokila" w:cs="ATraditional Arabic"/>
          <w:sz w:val="28"/>
          <w:szCs w:val="28"/>
          <w:rtl/>
        </w:rPr>
        <w:t>}</w:t>
      </w:r>
      <w:r w:rsidR="004F3D93" w:rsidRPr="004F3D93">
        <w:rPr>
          <w:rFonts w:ascii="Kokila" w:hAnsi="Kokila"/>
          <w:sz w:val="28"/>
          <w:szCs w:val="28"/>
          <w:rtl/>
        </w:rPr>
        <w:t xml:space="preserve"> </w:t>
      </w:r>
      <w:r w:rsidR="004F3D93" w:rsidRPr="004F3D93">
        <w:rPr>
          <w:rFonts w:ascii="Kokila" w:hAnsi="Kokila" w:cs="Mangal" w:hint="cs"/>
          <w:sz w:val="28"/>
          <w:szCs w:val="28"/>
          <w:cs/>
          <w:lang w:bidi="hi-IN"/>
        </w:rPr>
        <w:t xml:space="preserve"> </w:t>
      </w:r>
      <w:r w:rsidRPr="00F63683">
        <w:rPr>
          <w:rFonts w:ascii="Kokila" w:hAnsi="Kokila" w:cs="Kokila" w:hint="cs"/>
          <w:sz w:val="36"/>
          <w:szCs w:val="36"/>
          <w:cs/>
          <w:lang w:bidi="hi-IN"/>
        </w:rPr>
        <w:t>(वह आपके पास कोई उदाहरण लायें तो हम आप के पास सत्य ला दें और उत्तम व्याख्या)। सूरह अल-</w:t>
      </w:r>
      <w:r w:rsidRPr="001C2911">
        <w:rPr>
          <w:rFonts w:ascii="Kokila" w:hAnsi="Kokila" w:cs="Kokila" w:hint="cs"/>
          <w:sz w:val="36"/>
          <w:szCs w:val="36"/>
          <w:cs/>
          <w:lang w:bidi="hi-IN"/>
        </w:rPr>
        <w:t xml:space="preserve">फ़ुर्क़ानः 33 </w:t>
      </w:r>
      <w:r w:rsidR="001C2911" w:rsidRPr="001C2911">
        <w:rPr>
          <w:rFonts w:ascii="Kokila" w:hAnsi="Kokila" w:cs="Kokila" w:hint="cs"/>
          <w:sz w:val="36"/>
          <w:szCs w:val="36"/>
          <w:cs/>
          <w:lang w:bidi="hi-IN"/>
        </w:rPr>
        <w:t>।</w:t>
      </w:r>
      <w:r w:rsidR="001C2911" w:rsidRPr="001C2911">
        <w:rPr>
          <w:rFonts w:ascii="Kokila" w:hAnsi="Kokila" w:cs="Kokila"/>
          <w:sz w:val="36"/>
          <w:szCs w:val="36"/>
          <w:vertAlign w:val="superscript"/>
          <w:cs/>
          <w:lang w:bidi="hi-IN"/>
        </w:rPr>
        <w:t>(</w:t>
      </w:r>
      <w:r w:rsidR="001C2911" w:rsidRPr="001C2911">
        <w:rPr>
          <w:rStyle w:val="FootnoteReference"/>
          <w:rFonts w:ascii="Kokila" w:hAnsi="Kokila" w:cs="Kokila"/>
          <w:sz w:val="36"/>
          <w:szCs w:val="36"/>
          <w:cs/>
          <w:lang w:bidi="hi-IN"/>
        </w:rPr>
        <w:footnoteReference w:id="364"/>
      </w:r>
      <w:r w:rsidR="001C2911" w:rsidRPr="001C2911">
        <w:rPr>
          <w:rFonts w:ascii="Kokila" w:hAnsi="Kokila" w:cs="Kokila"/>
          <w:sz w:val="36"/>
          <w:szCs w:val="36"/>
          <w:vertAlign w:val="superscript"/>
          <w:cs/>
          <w:lang w:bidi="hi-IN"/>
        </w:rPr>
        <w:t>)</w:t>
      </w:r>
    </w:p>
    <w:p w:rsidR="00F63683" w:rsidRPr="00C22A93" w:rsidRDefault="00F63683" w:rsidP="00C22A93">
      <w:pPr>
        <w:pStyle w:val="ListParagraph"/>
        <w:bidi w:val="0"/>
        <w:spacing w:line="276" w:lineRule="auto"/>
        <w:ind w:left="0" w:firstLine="720"/>
        <w:jc w:val="both"/>
        <w:rPr>
          <w:rFonts w:ascii="Kokila" w:hAnsi="Kokila" w:cs="Times New Roman"/>
          <w:sz w:val="28"/>
          <w:szCs w:val="28"/>
        </w:rPr>
      </w:pPr>
      <w:r w:rsidRPr="00F63683">
        <w:rPr>
          <w:rFonts w:ascii="Kokila" w:hAnsi="Kokila" w:cs="Kokila" w:hint="cs"/>
          <w:sz w:val="36"/>
          <w:szCs w:val="36"/>
          <w:cs/>
          <w:lang w:bidi="hi-IN"/>
        </w:rPr>
        <w:t xml:space="preserve">क़ुरआन मजीद में इस प्रकार </w:t>
      </w:r>
      <w:r w:rsidR="00007BCD">
        <w:rPr>
          <w:rFonts w:ascii="Kokila" w:hAnsi="Kokila" w:cs="Kokila" w:hint="cs"/>
          <w:sz w:val="36"/>
          <w:szCs w:val="36"/>
          <w:cs/>
          <w:lang w:bidi="hi-IN"/>
        </w:rPr>
        <w:t>की भ्रांतियों</w:t>
      </w:r>
      <w:r w:rsidRPr="00F63683">
        <w:rPr>
          <w:rFonts w:ascii="Kokila" w:hAnsi="Kokila" w:cs="Kokila" w:hint="cs"/>
          <w:sz w:val="36"/>
          <w:szCs w:val="36"/>
          <w:cs/>
          <w:lang w:bidi="hi-IN"/>
        </w:rPr>
        <w:t xml:space="preserve"> के निवारण का</w:t>
      </w:r>
      <w:r w:rsidR="00007BCD">
        <w:rPr>
          <w:rFonts w:ascii="Kokila" w:hAnsi="Kokila" w:cs="Kokila" w:hint="cs"/>
          <w:sz w:val="36"/>
          <w:szCs w:val="36"/>
          <w:cs/>
          <w:lang w:bidi="hi-IN"/>
        </w:rPr>
        <w:t xml:space="preserve"> ठोस</w:t>
      </w:r>
      <w:r w:rsidRPr="00F63683">
        <w:rPr>
          <w:rFonts w:ascii="Kokila" w:hAnsi="Kokila" w:cs="Kokila" w:hint="cs"/>
          <w:sz w:val="36"/>
          <w:szCs w:val="36"/>
          <w:cs/>
          <w:lang w:bidi="hi-IN"/>
        </w:rPr>
        <w:t xml:space="preserve"> प्र</w:t>
      </w:r>
      <w:r w:rsidR="00007BCD">
        <w:rPr>
          <w:rFonts w:ascii="Kokila" w:hAnsi="Kokila" w:cs="Kokila" w:hint="cs"/>
          <w:sz w:val="36"/>
          <w:szCs w:val="36"/>
          <w:cs/>
          <w:lang w:bidi="hi-IN"/>
        </w:rPr>
        <w:t>बं</w:t>
      </w:r>
      <w:r w:rsidRPr="00F63683">
        <w:rPr>
          <w:rFonts w:ascii="Kokila" w:hAnsi="Kokila" w:cs="Kokila" w:hint="cs"/>
          <w:sz w:val="36"/>
          <w:szCs w:val="36"/>
          <w:cs/>
          <w:lang w:bidi="hi-IN"/>
        </w:rPr>
        <w:t xml:space="preserve">ध किया गया है। उनमें से एक यहूदियों द्वारा सृजित वह शुब्हा है जिसे उन्होंने क़िब्ला की तब्दीली के समय फैलाया था, जब मुसलमानों को बैतुल मक़दिस के स्थान पर काबा की ओर मुख कर के नमाज़ पढ़ने का आदेश मिला था तो ऐसे मौका पर यहूदियों ने कहा थाः </w:t>
      </w:r>
      <w:r w:rsidR="0064410A" w:rsidRPr="00C22A93">
        <w:rPr>
          <w:rFonts w:ascii="Kokila" w:hAnsi="Kokila" w:cs="ATraditional Arabic"/>
          <w:sz w:val="28"/>
          <w:szCs w:val="28"/>
          <w:rtl/>
        </w:rPr>
        <w:t>{</w:t>
      </w:r>
      <w:r w:rsidR="0064410A" w:rsidRPr="00C22A93">
        <w:rPr>
          <w:rFonts w:ascii="Kokila" w:hAnsi="Kokila" w:cs="QCF2022"/>
          <w:sz w:val="28"/>
          <w:szCs w:val="28"/>
          <w:rtl/>
        </w:rPr>
        <w:t xml:space="preserve"> </w:t>
      </w:r>
      <w:r w:rsidR="0064410A" w:rsidRPr="00C22A93">
        <w:rPr>
          <w:rFonts w:ascii="Kokila" w:hAnsi="Kokila" w:cs="QCF2022" w:hint="cs"/>
          <w:sz w:val="28"/>
          <w:szCs w:val="28"/>
          <w:rtl/>
        </w:rPr>
        <w:t>ﱆ</w:t>
      </w:r>
      <w:r w:rsidR="0064410A" w:rsidRPr="00C22A93">
        <w:rPr>
          <w:rFonts w:ascii="Kokila" w:hAnsi="Kokila" w:cs="QCF2022"/>
          <w:sz w:val="28"/>
          <w:szCs w:val="28"/>
          <w:rtl/>
        </w:rPr>
        <w:t xml:space="preserve"> </w:t>
      </w:r>
      <w:r w:rsidR="0064410A" w:rsidRPr="00C22A93">
        <w:rPr>
          <w:rFonts w:ascii="Kokila" w:hAnsi="Kokila" w:cs="QCF2022" w:hint="cs"/>
          <w:sz w:val="28"/>
          <w:szCs w:val="28"/>
          <w:rtl/>
        </w:rPr>
        <w:t>ﱇ</w:t>
      </w:r>
      <w:r w:rsidR="0064410A" w:rsidRPr="00C22A93">
        <w:rPr>
          <w:rFonts w:ascii="Kokila" w:hAnsi="Kokila" w:cs="QCF2022"/>
          <w:sz w:val="28"/>
          <w:szCs w:val="28"/>
          <w:rtl/>
        </w:rPr>
        <w:t xml:space="preserve"> </w:t>
      </w:r>
      <w:r w:rsidR="0064410A" w:rsidRPr="00C22A93">
        <w:rPr>
          <w:rFonts w:ascii="Kokila" w:hAnsi="Kokila" w:cs="QCF2022" w:hint="cs"/>
          <w:sz w:val="28"/>
          <w:szCs w:val="28"/>
          <w:rtl/>
        </w:rPr>
        <w:t>ﱈ</w:t>
      </w:r>
      <w:r w:rsidR="0064410A" w:rsidRPr="00C22A93">
        <w:rPr>
          <w:rFonts w:ascii="Kokila" w:hAnsi="Kokila" w:cs="QCF2022"/>
          <w:sz w:val="28"/>
          <w:szCs w:val="28"/>
          <w:rtl/>
        </w:rPr>
        <w:t xml:space="preserve"> </w:t>
      </w:r>
      <w:r w:rsidR="0064410A" w:rsidRPr="00C22A93">
        <w:rPr>
          <w:rFonts w:ascii="Kokila" w:hAnsi="Kokila" w:cs="QCF2022" w:hint="cs"/>
          <w:sz w:val="28"/>
          <w:szCs w:val="28"/>
          <w:rtl/>
        </w:rPr>
        <w:t>ﱉ</w:t>
      </w:r>
      <w:r w:rsidR="0064410A" w:rsidRPr="00C22A93">
        <w:rPr>
          <w:rFonts w:ascii="Kokila" w:hAnsi="Kokila" w:cs="QCF2022"/>
          <w:sz w:val="28"/>
          <w:szCs w:val="28"/>
          <w:rtl/>
        </w:rPr>
        <w:t xml:space="preserve"> </w:t>
      </w:r>
      <w:r w:rsidR="0064410A" w:rsidRPr="00C22A93">
        <w:rPr>
          <w:rFonts w:ascii="Kokila" w:hAnsi="Kokila" w:cs="QCF2022" w:hint="cs"/>
          <w:sz w:val="28"/>
          <w:szCs w:val="28"/>
          <w:rtl/>
        </w:rPr>
        <w:t>ﱊ</w:t>
      </w:r>
      <w:r w:rsidR="0064410A" w:rsidRPr="00C22A93">
        <w:rPr>
          <w:rFonts w:ascii="Kokila" w:hAnsi="Kokila" w:cs="QCF2022"/>
          <w:sz w:val="28"/>
          <w:szCs w:val="28"/>
          <w:rtl/>
        </w:rPr>
        <w:t xml:space="preserve"> </w:t>
      </w:r>
      <w:r w:rsidR="0064410A" w:rsidRPr="00C22A93">
        <w:rPr>
          <w:rFonts w:ascii="Kokila" w:hAnsi="Kokila" w:cs="QCF2022" w:hint="cs"/>
          <w:sz w:val="28"/>
          <w:szCs w:val="28"/>
          <w:rtl/>
        </w:rPr>
        <w:t>ﱋ</w:t>
      </w:r>
      <w:r w:rsidR="0064410A" w:rsidRPr="00C22A93">
        <w:rPr>
          <w:rFonts w:ascii="Kokila" w:hAnsi="Kokila" w:cs="QCF2022"/>
          <w:sz w:val="28"/>
          <w:szCs w:val="28"/>
          <w:rtl/>
        </w:rPr>
        <w:t xml:space="preserve"> </w:t>
      </w:r>
      <w:r w:rsidR="0064410A" w:rsidRPr="00C22A93">
        <w:rPr>
          <w:rFonts w:ascii="Kokila" w:hAnsi="Kokila" w:cs="QCF2022" w:hint="cs"/>
          <w:sz w:val="28"/>
          <w:szCs w:val="28"/>
          <w:rtl/>
        </w:rPr>
        <w:t>ﱌﱍ</w:t>
      </w:r>
      <w:r w:rsidR="0064410A" w:rsidRPr="00C22A93">
        <w:rPr>
          <w:rFonts w:ascii="Kokila" w:hAnsi="Kokila" w:cs="ATraditional Arabic"/>
          <w:sz w:val="28"/>
          <w:szCs w:val="28"/>
          <w:rtl/>
        </w:rPr>
        <w:t>}</w:t>
      </w:r>
      <w:r w:rsidR="0064410A" w:rsidRPr="00C22A93">
        <w:rPr>
          <w:rFonts w:ascii="Kokila" w:hAnsi="Kokila" w:cs="Times New Roman"/>
          <w:sz w:val="28"/>
          <w:szCs w:val="28"/>
          <w:rtl/>
        </w:rPr>
        <w:t xml:space="preserve"> </w:t>
      </w:r>
      <w:r w:rsidR="0064410A">
        <w:rPr>
          <w:rFonts w:ascii="Kokila" w:hAnsi="Kokila" w:hint="cs"/>
          <w:sz w:val="36"/>
          <w:szCs w:val="36"/>
          <w:rtl/>
        </w:rPr>
        <w:t xml:space="preserve"> </w:t>
      </w:r>
      <w:r w:rsidRPr="00F63683">
        <w:rPr>
          <w:rFonts w:ascii="Kokila" w:hAnsi="Kokila" w:cs="Kokila" w:hint="cs"/>
          <w:sz w:val="36"/>
          <w:szCs w:val="36"/>
          <w:cs/>
          <w:lang w:bidi="hi-IN"/>
        </w:rPr>
        <w:t>(जिस क़िब्ला पर ये थे उससे उन्हें किस चीज़ ने हटाया</w:t>
      </w:r>
      <w:r w:rsidRPr="00F63683">
        <w:rPr>
          <w:rFonts w:ascii="Kokila" w:hAnsi="Kokila" w:cs="Kokila" w:hint="cs"/>
          <w:sz w:val="36"/>
          <w:szCs w:val="36"/>
          <w:lang w:bidi="hi-IN"/>
        </w:rPr>
        <w:t>?</w:t>
      </w:r>
      <w:r w:rsidRPr="00F63683">
        <w:rPr>
          <w:rFonts w:ascii="Kokila" w:hAnsi="Kokila" w:cs="Kokila" w:hint="cs"/>
          <w:sz w:val="36"/>
          <w:szCs w:val="36"/>
          <w:cs/>
          <w:lang w:bidi="hi-IN"/>
        </w:rPr>
        <w:t xml:space="preserve">) अल्लाह तआला ने उनके इस एतराज़ व आपत्ति का उत्तर दिया, और स्पष्ट किया कि क़िब्ला की इस तब्दीली के पीछे आश्य यह बताना है कि पूरब तथा पश्चिम सब अल्लाह ही के लिए है, वह अपनी मर्ज़ी के मुताबिक अपने बंदों को जिस सिम्त (दिशा) की ओर चाहता है उधर रुख़ करने का आदेश जारी कर देता है, यहूदियों के इस एतराज़ </w:t>
      </w:r>
      <w:r w:rsidR="0064410A">
        <w:rPr>
          <w:rFonts w:ascii="Kokila" w:hAnsi="Kokila" w:cs="Kokila" w:hint="cs"/>
          <w:sz w:val="36"/>
          <w:szCs w:val="36"/>
          <w:cs/>
          <w:lang w:bidi="hi-IN"/>
        </w:rPr>
        <w:t xml:space="preserve">पर </w:t>
      </w:r>
      <w:r w:rsidRPr="00F63683">
        <w:rPr>
          <w:rFonts w:ascii="Kokila" w:hAnsi="Kokila" w:cs="Kokila" w:hint="cs"/>
          <w:sz w:val="36"/>
          <w:szCs w:val="36"/>
          <w:cs/>
          <w:lang w:bidi="hi-IN"/>
        </w:rPr>
        <w:t xml:space="preserve">अल्लाह तआला ने उन्हें </w:t>
      </w:r>
      <w:r w:rsidR="0064410A" w:rsidRPr="00C22A93">
        <w:rPr>
          <w:rFonts w:ascii="Kokila" w:hAnsi="Kokila" w:cs="ATraditional Arabic"/>
          <w:sz w:val="28"/>
          <w:szCs w:val="28"/>
          <w:rtl/>
        </w:rPr>
        <w:t>{</w:t>
      </w:r>
      <w:r w:rsidR="0064410A" w:rsidRPr="00C22A93">
        <w:rPr>
          <w:rFonts w:ascii="Kokila" w:hAnsi="Kokila" w:cs="QCF2022" w:hint="cs"/>
          <w:sz w:val="28"/>
          <w:szCs w:val="28"/>
          <w:rtl/>
        </w:rPr>
        <w:t>ﱃ</w:t>
      </w:r>
      <w:r w:rsidR="0064410A" w:rsidRPr="00C22A93">
        <w:rPr>
          <w:rFonts w:ascii="Kokila" w:hAnsi="Kokila" w:cs="ATraditional Arabic"/>
          <w:sz w:val="28"/>
          <w:szCs w:val="28"/>
          <w:rtl/>
        </w:rPr>
        <w:t>}</w:t>
      </w:r>
      <w:r w:rsidR="0064410A" w:rsidRPr="00C22A93">
        <w:rPr>
          <w:rFonts w:ascii="Kokila" w:hAnsi="Kokila" w:cs="Times New Roman"/>
          <w:sz w:val="28"/>
          <w:szCs w:val="28"/>
          <w:rtl/>
        </w:rPr>
        <w:t xml:space="preserve"> </w:t>
      </w:r>
      <w:r w:rsidR="0064410A">
        <w:rPr>
          <w:rFonts w:ascii="Kokila" w:hAnsi="Kokila" w:cs="Mangal" w:hint="cs"/>
          <w:sz w:val="28"/>
          <w:szCs w:val="25"/>
          <w:cs/>
          <w:lang w:bidi="hi-IN"/>
        </w:rPr>
        <w:t xml:space="preserve"> </w:t>
      </w:r>
      <w:r w:rsidRPr="00F63683">
        <w:rPr>
          <w:rFonts w:ascii="Kokila" w:hAnsi="Kokila" w:cs="Kokila" w:hint="cs"/>
          <w:sz w:val="36"/>
          <w:szCs w:val="36"/>
          <w:cs/>
          <w:lang w:bidi="hi-IN"/>
        </w:rPr>
        <w:t xml:space="preserve">(सुफुहा, अर्थात बेवक़ूफ़ व मंदबुद्धि) होने का नाम दिया। अल्लाह तआला का फ़रमान हैः </w:t>
      </w:r>
      <w:r w:rsidR="00C22A93" w:rsidRPr="00C22A93">
        <w:rPr>
          <w:rFonts w:ascii="Kokila" w:hAnsi="Kokila" w:cs="ATraditional Arabic"/>
          <w:sz w:val="28"/>
          <w:szCs w:val="28"/>
          <w:rtl/>
        </w:rPr>
        <w:t>{</w:t>
      </w:r>
      <w:r w:rsidR="00C22A93" w:rsidRPr="00C22A93">
        <w:rPr>
          <w:rFonts w:ascii="Kokila" w:hAnsi="Kokila" w:cs="QCF2022" w:hint="cs"/>
          <w:sz w:val="28"/>
          <w:szCs w:val="28"/>
          <w:rtl/>
        </w:rPr>
        <w:t>ﱂ</w:t>
      </w:r>
      <w:r w:rsidR="00C22A93" w:rsidRPr="00C22A93">
        <w:rPr>
          <w:rFonts w:ascii="Kokila" w:hAnsi="Kokila" w:cs="QCF2022"/>
          <w:sz w:val="28"/>
          <w:szCs w:val="28"/>
          <w:rtl/>
        </w:rPr>
        <w:t xml:space="preserve"> </w:t>
      </w:r>
      <w:r w:rsidR="00C22A93" w:rsidRPr="00C22A93">
        <w:rPr>
          <w:rFonts w:ascii="Kokila" w:hAnsi="Kokila" w:cs="QCF2022" w:hint="cs"/>
          <w:sz w:val="28"/>
          <w:szCs w:val="28"/>
          <w:rtl/>
        </w:rPr>
        <w:t>ﱃ</w:t>
      </w:r>
      <w:r w:rsidR="00C22A93" w:rsidRPr="00C22A93">
        <w:rPr>
          <w:rFonts w:ascii="Kokila" w:hAnsi="Kokila" w:cs="QCF2022"/>
          <w:sz w:val="28"/>
          <w:szCs w:val="28"/>
          <w:rtl/>
        </w:rPr>
        <w:t xml:space="preserve"> </w:t>
      </w:r>
      <w:r w:rsidR="00C22A93" w:rsidRPr="00C22A93">
        <w:rPr>
          <w:rFonts w:ascii="Kokila" w:hAnsi="Kokila" w:cs="QCF2022" w:hint="cs"/>
          <w:sz w:val="28"/>
          <w:szCs w:val="28"/>
          <w:rtl/>
        </w:rPr>
        <w:t>ﱄ</w:t>
      </w:r>
      <w:r w:rsidR="00C22A93" w:rsidRPr="00C22A93">
        <w:rPr>
          <w:rFonts w:ascii="Kokila" w:hAnsi="Kokila" w:cs="QCF2022"/>
          <w:sz w:val="28"/>
          <w:szCs w:val="28"/>
          <w:rtl/>
        </w:rPr>
        <w:t xml:space="preserve"> </w:t>
      </w:r>
      <w:r w:rsidR="00C22A93" w:rsidRPr="00C22A93">
        <w:rPr>
          <w:rFonts w:ascii="Kokila" w:hAnsi="Kokila" w:cs="QCF2022" w:hint="cs"/>
          <w:sz w:val="28"/>
          <w:szCs w:val="28"/>
          <w:rtl/>
        </w:rPr>
        <w:t>ﱅ</w:t>
      </w:r>
      <w:r w:rsidR="00C22A93" w:rsidRPr="00C22A93">
        <w:rPr>
          <w:rFonts w:ascii="Kokila" w:hAnsi="Kokila" w:cs="QCF2022"/>
          <w:sz w:val="28"/>
          <w:szCs w:val="28"/>
          <w:rtl/>
        </w:rPr>
        <w:t xml:space="preserve"> </w:t>
      </w:r>
      <w:r w:rsidR="00C22A93" w:rsidRPr="00C22A93">
        <w:rPr>
          <w:rFonts w:ascii="Kokila" w:hAnsi="Kokila" w:cs="QCF2022" w:hint="cs"/>
          <w:sz w:val="28"/>
          <w:szCs w:val="28"/>
          <w:rtl/>
        </w:rPr>
        <w:t>ﱆ</w:t>
      </w:r>
      <w:r w:rsidR="00C22A93" w:rsidRPr="00C22A93">
        <w:rPr>
          <w:rFonts w:ascii="Kokila" w:hAnsi="Kokila" w:cs="QCF2022"/>
          <w:sz w:val="28"/>
          <w:szCs w:val="28"/>
          <w:rtl/>
        </w:rPr>
        <w:t xml:space="preserve"> </w:t>
      </w:r>
      <w:r w:rsidR="00C22A93" w:rsidRPr="00C22A93">
        <w:rPr>
          <w:rFonts w:ascii="Kokila" w:hAnsi="Kokila" w:cs="QCF2022" w:hint="cs"/>
          <w:sz w:val="28"/>
          <w:szCs w:val="28"/>
          <w:rtl/>
        </w:rPr>
        <w:t>ﱇ</w:t>
      </w:r>
      <w:r w:rsidR="00C22A93" w:rsidRPr="00C22A93">
        <w:rPr>
          <w:rFonts w:ascii="Kokila" w:hAnsi="Kokila" w:cs="QCF2022"/>
          <w:sz w:val="28"/>
          <w:szCs w:val="28"/>
          <w:rtl/>
        </w:rPr>
        <w:t xml:space="preserve"> </w:t>
      </w:r>
      <w:r w:rsidR="00C22A93" w:rsidRPr="00C22A93">
        <w:rPr>
          <w:rFonts w:ascii="Kokila" w:hAnsi="Kokila" w:cs="QCF2022" w:hint="cs"/>
          <w:sz w:val="28"/>
          <w:szCs w:val="28"/>
          <w:rtl/>
        </w:rPr>
        <w:t>ﱈ</w:t>
      </w:r>
      <w:r w:rsidR="00C22A93" w:rsidRPr="00C22A93">
        <w:rPr>
          <w:rFonts w:ascii="Kokila" w:hAnsi="Kokila" w:cs="QCF2022"/>
          <w:sz w:val="28"/>
          <w:szCs w:val="28"/>
          <w:rtl/>
        </w:rPr>
        <w:t xml:space="preserve"> </w:t>
      </w:r>
      <w:r w:rsidR="00C22A93" w:rsidRPr="00C22A93">
        <w:rPr>
          <w:rFonts w:ascii="Kokila" w:hAnsi="Kokila" w:cs="QCF2022" w:hint="cs"/>
          <w:sz w:val="28"/>
          <w:szCs w:val="28"/>
          <w:rtl/>
        </w:rPr>
        <w:t>ﱉ</w:t>
      </w:r>
      <w:r w:rsidR="00C22A93" w:rsidRPr="00C22A93">
        <w:rPr>
          <w:rFonts w:ascii="Kokila" w:hAnsi="Kokila" w:cs="QCF2022"/>
          <w:sz w:val="28"/>
          <w:szCs w:val="28"/>
          <w:rtl/>
        </w:rPr>
        <w:t xml:space="preserve"> </w:t>
      </w:r>
      <w:r w:rsidR="00C22A93" w:rsidRPr="00C22A93">
        <w:rPr>
          <w:rFonts w:ascii="Kokila" w:hAnsi="Kokila" w:cs="QCF2022" w:hint="cs"/>
          <w:sz w:val="28"/>
          <w:szCs w:val="28"/>
          <w:rtl/>
        </w:rPr>
        <w:t>ﱊ</w:t>
      </w:r>
      <w:r w:rsidR="00C22A93" w:rsidRPr="00C22A93">
        <w:rPr>
          <w:rFonts w:ascii="Kokila" w:hAnsi="Kokila" w:cs="QCF2022"/>
          <w:sz w:val="28"/>
          <w:szCs w:val="28"/>
          <w:rtl/>
        </w:rPr>
        <w:t xml:space="preserve"> </w:t>
      </w:r>
      <w:r w:rsidR="00C22A93" w:rsidRPr="00C22A93">
        <w:rPr>
          <w:rFonts w:ascii="Kokila" w:hAnsi="Kokila" w:cs="QCF2022" w:hint="cs"/>
          <w:sz w:val="28"/>
          <w:szCs w:val="28"/>
          <w:rtl/>
        </w:rPr>
        <w:t>ﱋ</w:t>
      </w:r>
      <w:r w:rsidR="00C22A93" w:rsidRPr="00C22A93">
        <w:rPr>
          <w:rFonts w:ascii="Kokila" w:hAnsi="Kokila" w:cs="QCF2022"/>
          <w:sz w:val="28"/>
          <w:szCs w:val="28"/>
          <w:rtl/>
        </w:rPr>
        <w:t xml:space="preserve"> </w:t>
      </w:r>
      <w:r w:rsidR="00C22A93" w:rsidRPr="00C22A93">
        <w:rPr>
          <w:rFonts w:ascii="Kokila" w:hAnsi="Kokila" w:cs="QCF2022" w:hint="cs"/>
          <w:sz w:val="28"/>
          <w:szCs w:val="28"/>
          <w:rtl/>
        </w:rPr>
        <w:t>ﱌﱍ</w:t>
      </w:r>
      <w:r w:rsidR="00C22A93" w:rsidRPr="00C22A93">
        <w:rPr>
          <w:rFonts w:ascii="Kokila" w:hAnsi="Kokila" w:cs="QCF2022"/>
          <w:sz w:val="28"/>
          <w:szCs w:val="28"/>
          <w:rtl/>
        </w:rPr>
        <w:t xml:space="preserve"> </w:t>
      </w:r>
      <w:r w:rsidR="00C22A93" w:rsidRPr="00C22A93">
        <w:rPr>
          <w:rFonts w:ascii="Kokila" w:hAnsi="Kokila" w:cs="QCF2022" w:hint="cs"/>
          <w:sz w:val="28"/>
          <w:szCs w:val="28"/>
          <w:rtl/>
        </w:rPr>
        <w:t>ﱎ</w:t>
      </w:r>
      <w:r w:rsidR="00C22A93" w:rsidRPr="00C22A93">
        <w:rPr>
          <w:rFonts w:ascii="Kokila" w:hAnsi="Kokila" w:cs="QCF2022"/>
          <w:sz w:val="28"/>
          <w:szCs w:val="28"/>
          <w:rtl/>
        </w:rPr>
        <w:t xml:space="preserve"> </w:t>
      </w:r>
      <w:r w:rsidR="00C22A93" w:rsidRPr="00C22A93">
        <w:rPr>
          <w:rFonts w:ascii="Kokila" w:hAnsi="Kokila" w:cs="QCF2022" w:hint="cs"/>
          <w:sz w:val="28"/>
          <w:szCs w:val="28"/>
          <w:rtl/>
        </w:rPr>
        <w:t>ﱏ</w:t>
      </w:r>
      <w:r w:rsidR="00C22A93" w:rsidRPr="00C22A93">
        <w:rPr>
          <w:rFonts w:ascii="Kokila" w:hAnsi="Kokila" w:cs="QCF2022"/>
          <w:sz w:val="28"/>
          <w:szCs w:val="28"/>
          <w:rtl/>
        </w:rPr>
        <w:t xml:space="preserve"> </w:t>
      </w:r>
      <w:r w:rsidR="00C22A93" w:rsidRPr="00C22A93">
        <w:rPr>
          <w:rFonts w:ascii="Kokila" w:hAnsi="Kokila" w:cs="QCF2022" w:hint="cs"/>
          <w:sz w:val="28"/>
          <w:szCs w:val="28"/>
          <w:rtl/>
        </w:rPr>
        <w:t>ﱐ</w:t>
      </w:r>
      <w:r w:rsidR="00C22A93" w:rsidRPr="00C22A93">
        <w:rPr>
          <w:rFonts w:ascii="Kokila" w:hAnsi="Kokila" w:cs="QCF2022"/>
          <w:sz w:val="28"/>
          <w:szCs w:val="28"/>
          <w:rtl/>
        </w:rPr>
        <w:t xml:space="preserve"> </w:t>
      </w:r>
      <w:r w:rsidR="00C22A93" w:rsidRPr="00C22A93">
        <w:rPr>
          <w:rFonts w:ascii="Kokila" w:hAnsi="Kokila" w:cs="QCF2022" w:hint="cs"/>
          <w:sz w:val="28"/>
          <w:szCs w:val="28"/>
          <w:rtl/>
        </w:rPr>
        <w:t>ﱑﱒ</w:t>
      </w:r>
      <w:r w:rsidR="00C22A93" w:rsidRPr="00C22A93">
        <w:rPr>
          <w:rFonts w:ascii="Kokila" w:hAnsi="Kokila" w:cs="QCF2022"/>
          <w:sz w:val="28"/>
          <w:szCs w:val="28"/>
          <w:rtl/>
        </w:rPr>
        <w:t xml:space="preserve"> </w:t>
      </w:r>
      <w:r w:rsidR="00C22A93" w:rsidRPr="00C22A93">
        <w:rPr>
          <w:rFonts w:ascii="Kokila" w:hAnsi="Kokila" w:cs="QCF2022" w:hint="cs"/>
          <w:sz w:val="28"/>
          <w:szCs w:val="28"/>
          <w:rtl/>
        </w:rPr>
        <w:t>ﱓ</w:t>
      </w:r>
      <w:r w:rsidR="00C22A93" w:rsidRPr="00C22A93">
        <w:rPr>
          <w:rFonts w:ascii="Kokila" w:hAnsi="Kokila" w:cs="QCF2022"/>
          <w:sz w:val="28"/>
          <w:szCs w:val="28"/>
          <w:rtl/>
        </w:rPr>
        <w:t xml:space="preserve"> </w:t>
      </w:r>
      <w:r w:rsidR="00C22A93" w:rsidRPr="00C22A93">
        <w:rPr>
          <w:rFonts w:ascii="Kokila" w:hAnsi="Kokila" w:cs="QCF2022" w:hint="cs"/>
          <w:sz w:val="28"/>
          <w:szCs w:val="28"/>
          <w:rtl/>
        </w:rPr>
        <w:t>ﱔ</w:t>
      </w:r>
      <w:r w:rsidR="00C22A93" w:rsidRPr="00C22A93">
        <w:rPr>
          <w:rFonts w:ascii="Kokila" w:hAnsi="Kokila" w:cs="QCF2022"/>
          <w:sz w:val="28"/>
          <w:szCs w:val="28"/>
          <w:rtl/>
        </w:rPr>
        <w:t xml:space="preserve"> </w:t>
      </w:r>
      <w:r w:rsidR="00C22A93" w:rsidRPr="00C22A93">
        <w:rPr>
          <w:rFonts w:ascii="Kokila" w:hAnsi="Kokila" w:cs="QCF2022" w:hint="cs"/>
          <w:sz w:val="28"/>
          <w:szCs w:val="28"/>
          <w:rtl/>
        </w:rPr>
        <w:t>ﱕ</w:t>
      </w:r>
      <w:r w:rsidR="00C22A93" w:rsidRPr="00C22A93">
        <w:rPr>
          <w:rFonts w:ascii="Kokila" w:hAnsi="Kokila" w:cs="QCF2022"/>
          <w:sz w:val="28"/>
          <w:szCs w:val="28"/>
          <w:rtl/>
        </w:rPr>
        <w:t xml:space="preserve"> </w:t>
      </w:r>
      <w:r w:rsidR="00C22A93" w:rsidRPr="00C22A93">
        <w:rPr>
          <w:rFonts w:ascii="Kokila" w:hAnsi="Kokila" w:cs="QCF2022" w:hint="cs"/>
          <w:sz w:val="28"/>
          <w:szCs w:val="28"/>
          <w:rtl/>
        </w:rPr>
        <w:t>ﱖ</w:t>
      </w:r>
      <w:r w:rsidR="00C22A93" w:rsidRPr="00C22A93">
        <w:rPr>
          <w:rFonts w:ascii="Kokila" w:hAnsi="Kokila" w:cs="QCF2022"/>
          <w:sz w:val="28"/>
          <w:szCs w:val="28"/>
          <w:rtl/>
        </w:rPr>
        <w:t xml:space="preserve"> </w:t>
      </w:r>
      <w:r w:rsidR="00C22A93" w:rsidRPr="00C22A93">
        <w:rPr>
          <w:rFonts w:ascii="Kokila" w:hAnsi="Kokila" w:cs="QCF2022" w:hint="cs"/>
          <w:sz w:val="28"/>
          <w:szCs w:val="28"/>
          <w:rtl/>
        </w:rPr>
        <w:t>ﱗ</w:t>
      </w:r>
      <w:r w:rsidR="00C22A93" w:rsidRPr="00C22A93">
        <w:rPr>
          <w:rFonts w:ascii="Kokila" w:hAnsi="Kokila" w:cs="QCF2022"/>
          <w:sz w:val="28"/>
          <w:szCs w:val="28"/>
          <w:rtl/>
        </w:rPr>
        <w:t xml:space="preserve"> </w:t>
      </w:r>
      <w:r w:rsidR="00C22A93" w:rsidRPr="00C22A93">
        <w:rPr>
          <w:rFonts w:ascii="Kokila" w:hAnsi="Kokila" w:cs="QCF2022" w:hint="cs"/>
          <w:sz w:val="28"/>
          <w:szCs w:val="28"/>
          <w:rtl/>
        </w:rPr>
        <w:t>ﱘ</w:t>
      </w:r>
      <w:r w:rsidR="00C22A93" w:rsidRPr="00C22A93">
        <w:rPr>
          <w:rFonts w:ascii="Kokila" w:hAnsi="Kokila" w:cs="QCF2022"/>
          <w:sz w:val="28"/>
          <w:szCs w:val="28"/>
          <w:rtl/>
        </w:rPr>
        <w:t xml:space="preserve"> </w:t>
      </w:r>
      <w:r w:rsidR="00C22A93" w:rsidRPr="00C22A93">
        <w:rPr>
          <w:rFonts w:ascii="Kokila" w:hAnsi="Kokila" w:cs="ATraditional Arabic"/>
          <w:sz w:val="28"/>
          <w:szCs w:val="28"/>
          <w:rtl/>
        </w:rPr>
        <w:t>}</w:t>
      </w:r>
      <w:r w:rsidR="00C22A93" w:rsidRPr="00C22A93">
        <w:rPr>
          <w:rFonts w:ascii="Kokila" w:hAnsi="Kokila" w:cs="Times New Roman"/>
          <w:sz w:val="28"/>
          <w:szCs w:val="28"/>
          <w:rtl/>
        </w:rPr>
        <w:t xml:space="preserve"> </w:t>
      </w:r>
      <w:r w:rsidR="00C22A93">
        <w:rPr>
          <w:rFonts w:ascii="Kokila" w:hAnsi="Kokila" w:cs="Mangal" w:hint="cs"/>
          <w:sz w:val="28"/>
          <w:szCs w:val="25"/>
          <w:cs/>
          <w:lang w:bidi="hi-IN"/>
        </w:rPr>
        <w:t xml:space="preserve"> </w:t>
      </w:r>
      <w:r w:rsidRPr="00F63683">
        <w:rPr>
          <w:rFonts w:ascii="Kokila" w:hAnsi="Kokila" w:cs="Kokila" w:hint="cs"/>
          <w:sz w:val="36"/>
          <w:szCs w:val="36"/>
          <w:cs/>
          <w:lang w:bidi="hi-IN"/>
        </w:rPr>
        <w:t>(शीघ्र ही ये मंदबुद्धि लोग कहेंगे कि जिस क़िब्ला पर ये थे उससे उन्हें किस चीज़ ने हटाया</w:t>
      </w:r>
      <w:r w:rsidRPr="00F63683">
        <w:rPr>
          <w:rFonts w:ascii="Kokila" w:hAnsi="Kokila" w:cs="Kokila" w:hint="cs"/>
          <w:sz w:val="36"/>
          <w:szCs w:val="36"/>
          <w:lang w:bidi="hi-IN"/>
        </w:rPr>
        <w:t>?</w:t>
      </w:r>
      <w:r w:rsidRPr="00F63683">
        <w:rPr>
          <w:rFonts w:ascii="Kokila" w:hAnsi="Kokila" w:cs="Kokila" w:hint="cs"/>
          <w:sz w:val="36"/>
          <w:szCs w:val="36"/>
          <w:cs/>
          <w:lang w:bidi="hi-IN"/>
        </w:rPr>
        <w:t xml:space="preserve"> आप कह दीजिए कि पूरब तथा पश्चिम का स्वामी तो अल्लाह ही है, वह जिसे चाहता है सीधा मार्ग दिखाता है)। </w:t>
      </w:r>
    </w:p>
    <w:p w:rsidR="00F63683" w:rsidRPr="00F63683" w:rsidRDefault="00F63683" w:rsidP="00221019">
      <w:pPr>
        <w:pStyle w:val="ListParagraph"/>
        <w:bidi w:val="0"/>
        <w:spacing w:line="276" w:lineRule="auto"/>
        <w:ind w:left="0" w:firstLine="720"/>
        <w:jc w:val="both"/>
        <w:rPr>
          <w:rFonts w:ascii="Kokila" w:hAnsi="Kokila" w:cs="Kokila"/>
          <w:sz w:val="36"/>
          <w:szCs w:val="36"/>
          <w:lang w:bidi="hi-IN"/>
        </w:rPr>
      </w:pPr>
      <w:r w:rsidRPr="00F63683">
        <w:rPr>
          <w:rFonts w:ascii="Kokila" w:hAnsi="Kokila" w:cs="Kokila" w:hint="cs"/>
          <w:sz w:val="36"/>
          <w:szCs w:val="36"/>
          <w:cs/>
          <w:lang w:bidi="hi-IN"/>
        </w:rPr>
        <w:t>इस क़ुरआनी उत्तर का एक रोचक पहलू यह भी है कि</w:t>
      </w:r>
      <w:r w:rsidR="007D44C1">
        <w:rPr>
          <w:rFonts w:ascii="Kokila" w:hAnsi="Kokila" w:cs="Kokila" w:hint="cs"/>
          <w:sz w:val="36"/>
          <w:szCs w:val="36"/>
          <w:cs/>
          <w:lang w:bidi="hi-IN"/>
        </w:rPr>
        <w:t>,</w:t>
      </w:r>
      <w:r w:rsidRPr="00F63683">
        <w:rPr>
          <w:rFonts w:ascii="Kokila" w:hAnsi="Kokila" w:cs="Kokila" w:hint="cs"/>
          <w:sz w:val="36"/>
          <w:szCs w:val="36"/>
          <w:cs/>
          <w:lang w:bidi="hi-IN"/>
        </w:rPr>
        <w:t xml:space="preserve"> जब शरीअत पर यहूदियों तथा उन जैसे लोगों के एतराज़ करने व आपत्ति जताने पर</w:t>
      </w:r>
      <w:r w:rsidR="007D44C1">
        <w:rPr>
          <w:rFonts w:ascii="Kokila" w:hAnsi="Kokila" w:cs="Kokila" w:hint="cs"/>
          <w:sz w:val="36"/>
          <w:szCs w:val="36"/>
          <w:cs/>
          <w:lang w:bidi="hi-IN"/>
        </w:rPr>
        <w:t>,</w:t>
      </w:r>
      <w:r w:rsidRPr="00F63683">
        <w:rPr>
          <w:rFonts w:ascii="Kokila" w:hAnsi="Kokila" w:cs="Kokila" w:hint="cs"/>
          <w:sz w:val="36"/>
          <w:szCs w:val="36"/>
          <w:cs/>
          <w:lang w:bidi="hi-IN"/>
        </w:rPr>
        <w:t xml:space="preserve"> अल्लाह तआला ने उन्हें </w:t>
      </w:r>
      <w:r w:rsidR="007D44C1" w:rsidRPr="00C22A93">
        <w:rPr>
          <w:rFonts w:ascii="Kokila" w:hAnsi="Kokila" w:cs="ATraditional Arabic"/>
          <w:sz w:val="28"/>
          <w:szCs w:val="28"/>
          <w:rtl/>
        </w:rPr>
        <w:t>{</w:t>
      </w:r>
      <w:r w:rsidR="007D44C1" w:rsidRPr="00C22A93">
        <w:rPr>
          <w:rFonts w:ascii="Kokila" w:hAnsi="Kokila" w:cs="QCF2022" w:hint="cs"/>
          <w:sz w:val="28"/>
          <w:szCs w:val="28"/>
          <w:rtl/>
        </w:rPr>
        <w:t>ﱃ</w:t>
      </w:r>
      <w:r w:rsidR="007D44C1" w:rsidRPr="00C22A93">
        <w:rPr>
          <w:rFonts w:ascii="Kokila" w:hAnsi="Kokila" w:cs="ATraditional Arabic"/>
          <w:sz w:val="28"/>
          <w:szCs w:val="28"/>
          <w:rtl/>
        </w:rPr>
        <w:t>}</w:t>
      </w:r>
      <w:r w:rsidR="007D44C1" w:rsidRPr="00C22A93">
        <w:rPr>
          <w:rFonts w:ascii="Kokila" w:hAnsi="Kokila" w:cs="Times New Roman"/>
          <w:sz w:val="28"/>
          <w:szCs w:val="28"/>
          <w:rtl/>
        </w:rPr>
        <w:t xml:space="preserve"> </w:t>
      </w:r>
      <w:r w:rsidR="007D44C1">
        <w:rPr>
          <w:rFonts w:ascii="Kokila" w:hAnsi="Kokila" w:cs="Mangal" w:hint="cs"/>
          <w:sz w:val="28"/>
          <w:szCs w:val="25"/>
          <w:cs/>
          <w:lang w:bidi="hi-IN"/>
        </w:rPr>
        <w:t xml:space="preserve"> </w:t>
      </w:r>
      <w:r w:rsidRPr="00F63683">
        <w:rPr>
          <w:rFonts w:ascii="Kokila" w:hAnsi="Kokila" w:cs="Kokila" w:hint="cs"/>
          <w:sz w:val="36"/>
          <w:szCs w:val="36"/>
          <w:cs/>
          <w:lang w:bidi="hi-IN"/>
        </w:rPr>
        <w:t>(सुफ़ुहा, मंदबुद्धि) कहा है, तो जो लोग दुआ और इबादत क</w:t>
      </w:r>
      <w:r w:rsidR="007D44C1">
        <w:rPr>
          <w:rFonts w:ascii="Kokila" w:hAnsi="Kokila" w:cs="Kokila" w:hint="cs"/>
          <w:sz w:val="36"/>
          <w:szCs w:val="36"/>
          <w:cs/>
          <w:lang w:bidi="hi-IN"/>
        </w:rPr>
        <w:t>ो</w:t>
      </w:r>
      <w:r w:rsidRPr="00F63683">
        <w:rPr>
          <w:rFonts w:ascii="Kokila" w:hAnsi="Kokila" w:cs="Kokila" w:hint="cs"/>
          <w:sz w:val="36"/>
          <w:szCs w:val="36"/>
          <w:cs/>
          <w:lang w:bidi="hi-IN"/>
        </w:rPr>
        <w:t xml:space="preserve"> केवल एक अल्लाह का ह़क़ होने पर एतराज़ करते हैं</w:t>
      </w:r>
      <w:r w:rsidR="007D44C1">
        <w:rPr>
          <w:rFonts w:ascii="Kokila" w:hAnsi="Kokila" w:cs="Kokila" w:hint="cs"/>
          <w:sz w:val="36"/>
          <w:szCs w:val="36"/>
          <w:cs/>
          <w:lang w:bidi="hi-IN"/>
        </w:rPr>
        <w:t>, उस पर आपत्ति जताते हैं,</w:t>
      </w:r>
      <w:r w:rsidRPr="00F63683">
        <w:rPr>
          <w:rFonts w:ascii="Kokila" w:hAnsi="Kokila" w:cs="Kokila" w:hint="cs"/>
          <w:sz w:val="36"/>
          <w:szCs w:val="36"/>
          <w:cs/>
          <w:lang w:bidi="hi-IN"/>
        </w:rPr>
        <w:t xml:space="preserve"> उनको किस प्रकार के विशेषण से नवाज़ा जा सकता है इसका सहज अंदाज़ा लगया जा सकता है।</w:t>
      </w:r>
    </w:p>
    <w:p w:rsidR="00F63683" w:rsidRPr="00F63683" w:rsidRDefault="00F63683" w:rsidP="00221019">
      <w:pPr>
        <w:pStyle w:val="ListParagraph"/>
        <w:numPr>
          <w:ilvl w:val="0"/>
          <w:numId w:val="24"/>
        </w:numPr>
        <w:bidi w:val="0"/>
        <w:spacing w:line="276" w:lineRule="auto"/>
        <w:jc w:val="both"/>
        <w:rPr>
          <w:rFonts w:ascii="Kokila" w:hAnsi="Kokila" w:cs="Kokila"/>
          <w:b/>
          <w:bCs/>
          <w:sz w:val="36"/>
          <w:szCs w:val="36"/>
          <w:lang w:bidi="hi-IN"/>
        </w:rPr>
      </w:pPr>
      <w:r w:rsidRPr="00F63683">
        <w:rPr>
          <w:rFonts w:ascii="Kokila" w:hAnsi="Kokila" w:cs="Kokila" w:hint="cs"/>
          <w:b/>
          <w:bCs/>
          <w:sz w:val="36"/>
          <w:szCs w:val="36"/>
          <w:cs/>
          <w:lang w:bidi="hi-IN"/>
        </w:rPr>
        <w:t xml:space="preserve">नये नये </w:t>
      </w:r>
      <w:r w:rsidR="004A467B">
        <w:rPr>
          <w:rFonts w:ascii="Kokila" w:hAnsi="Kokila" w:cs="Kokila" w:hint="cs"/>
          <w:b/>
          <w:bCs/>
          <w:sz w:val="36"/>
          <w:szCs w:val="36"/>
          <w:cs/>
          <w:lang w:bidi="hi-IN"/>
        </w:rPr>
        <w:t>शुबुहात</w:t>
      </w:r>
      <w:r w:rsidRPr="00F63683">
        <w:rPr>
          <w:rFonts w:ascii="Kokila" w:hAnsi="Kokila" w:cs="Kokila" w:hint="cs"/>
          <w:b/>
          <w:bCs/>
          <w:sz w:val="36"/>
          <w:szCs w:val="36"/>
          <w:cs/>
          <w:lang w:bidi="hi-IN"/>
        </w:rPr>
        <w:t xml:space="preserve"> जन्म लेते रहते हैं, इसकी कोई सीमा नहीं है</w:t>
      </w:r>
    </w:p>
    <w:p w:rsidR="00F63683" w:rsidRPr="004C4AB4" w:rsidRDefault="00F63683" w:rsidP="004C4AB4">
      <w:pPr>
        <w:bidi w:val="0"/>
        <w:spacing w:line="276" w:lineRule="auto"/>
        <w:ind w:firstLine="720"/>
        <w:jc w:val="both"/>
        <w:rPr>
          <w:rFonts w:ascii="Kokila" w:hAnsi="Kokila"/>
          <w:sz w:val="36"/>
          <w:szCs w:val="36"/>
        </w:rPr>
      </w:pPr>
      <w:r w:rsidRPr="00F63683">
        <w:rPr>
          <w:rFonts w:ascii="Kokila" w:hAnsi="Kokila" w:cs="Kokila" w:hint="cs"/>
          <w:sz w:val="36"/>
          <w:szCs w:val="36"/>
          <w:cs/>
          <w:lang w:bidi="hi-IN"/>
        </w:rPr>
        <w:t xml:space="preserve">इस हकीकत को समझना अति आवश्यक है कि शुब्हा की कोई हद नहीं है, अतः समस्त शुब्हा को महत्वपूर्ण मान कर उसका उत्तर देना कतई जरूरी नहीं है, इसलिए कि जब ह़क़ बात यक़ीनी दलीलों के साथ प्रमाणित हो जाए तो फिर उस पर होने वाली आपत्तियों का उत्तर देना ज़रूरी नहीं रह जाता है, बल्कि इस प्रकार के शुब्हा को सुनने तथा उसे स्वीकार करने से ही बचना चाहिए, क्योंकि इस प्रकार के शुब्हा का बातिल व मिथ्या होना </w:t>
      </w:r>
      <w:r w:rsidR="005C1BAE">
        <w:rPr>
          <w:rFonts w:ascii="Kokila" w:hAnsi="Kokila" w:cs="Kokila" w:hint="cs"/>
          <w:sz w:val="36"/>
          <w:szCs w:val="36"/>
          <w:cs/>
          <w:lang w:bidi="hi-IN"/>
        </w:rPr>
        <w:t>दीन -ए- इस्लाम में</w:t>
      </w:r>
      <w:r w:rsidRPr="00F63683">
        <w:rPr>
          <w:rFonts w:ascii="Kokila" w:hAnsi="Kokila" w:cs="Kokila" w:hint="cs"/>
          <w:sz w:val="36"/>
          <w:szCs w:val="36"/>
          <w:cs/>
          <w:lang w:bidi="hi-IN"/>
        </w:rPr>
        <w:t xml:space="preserve"> </w:t>
      </w:r>
      <w:r w:rsidR="0005233F">
        <w:rPr>
          <w:rFonts w:ascii="Kokila" w:hAnsi="Kokila" w:cs="Kokila" w:hint="cs"/>
          <w:sz w:val="36"/>
          <w:szCs w:val="36"/>
          <w:cs/>
          <w:lang w:bidi="hi-IN"/>
        </w:rPr>
        <w:t>जगजाहिर</w:t>
      </w:r>
      <w:r w:rsidRPr="00F63683">
        <w:rPr>
          <w:rFonts w:ascii="Kokila" w:hAnsi="Kokila" w:cs="Kokila" w:hint="cs"/>
          <w:sz w:val="36"/>
          <w:szCs w:val="36"/>
          <w:cs/>
          <w:lang w:bidi="hi-IN"/>
        </w:rPr>
        <w:t xml:space="preserve"> है, क्योंकि ह़क़ के विपरीत जो कुछ भी हो</w:t>
      </w:r>
      <w:r w:rsidR="005D29EC">
        <w:rPr>
          <w:rFonts w:ascii="Kokila" w:hAnsi="Kokila" w:cs="Kokila" w:hint="cs"/>
          <w:sz w:val="36"/>
          <w:szCs w:val="36"/>
          <w:cs/>
          <w:lang w:bidi="hi-IN"/>
        </w:rPr>
        <w:t>गा</w:t>
      </w:r>
      <w:r w:rsidRPr="00F63683">
        <w:rPr>
          <w:rFonts w:ascii="Kokila" w:hAnsi="Kokila" w:cs="Kokila" w:hint="cs"/>
          <w:sz w:val="36"/>
          <w:szCs w:val="36"/>
          <w:cs/>
          <w:lang w:bidi="hi-IN"/>
        </w:rPr>
        <w:t xml:space="preserve"> वह बातिल ही होगा, जैसाकि अल्लाह तआला का फ़रमान हैः </w:t>
      </w:r>
      <w:r w:rsidR="004C4AB4" w:rsidRPr="004C4AB4">
        <w:rPr>
          <w:rFonts w:ascii="Kokila" w:hAnsi="Kokila" w:cs="ATraditional Arabic"/>
          <w:sz w:val="28"/>
          <w:szCs w:val="28"/>
          <w:rtl/>
        </w:rPr>
        <w:t>{</w:t>
      </w:r>
      <w:r w:rsidR="004C4AB4" w:rsidRPr="004C4AB4">
        <w:rPr>
          <w:rFonts w:ascii="Kokila" w:hAnsi="Kokila" w:cs="QCF2212" w:hint="cs"/>
          <w:sz w:val="28"/>
          <w:szCs w:val="28"/>
          <w:rtl/>
        </w:rPr>
        <w:t>ﳌ</w:t>
      </w:r>
      <w:r w:rsidR="004C4AB4" w:rsidRPr="004C4AB4">
        <w:rPr>
          <w:rFonts w:ascii="Kokila" w:hAnsi="Kokila" w:cs="QCF2212"/>
          <w:sz w:val="28"/>
          <w:szCs w:val="28"/>
          <w:rtl/>
        </w:rPr>
        <w:t xml:space="preserve"> </w:t>
      </w:r>
      <w:r w:rsidR="004C4AB4" w:rsidRPr="004C4AB4">
        <w:rPr>
          <w:rFonts w:ascii="Kokila" w:hAnsi="Kokila" w:cs="QCF2212" w:hint="cs"/>
          <w:sz w:val="28"/>
          <w:szCs w:val="28"/>
          <w:rtl/>
        </w:rPr>
        <w:t>ﳍ</w:t>
      </w:r>
      <w:r w:rsidR="004C4AB4" w:rsidRPr="004C4AB4">
        <w:rPr>
          <w:rFonts w:ascii="Kokila" w:hAnsi="Kokila" w:cs="QCF2212"/>
          <w:sz w:val="28"/>
          <w:szCs w:val="28"/>
          <w:rtl/>
        </w:rPr>
        <w:t xml:space="preserve"> </w:t>
      </w:r>
      <w:r w:rsidR="004C4AB4" w:rsidRPr="004C4AB4">
        <w:rPr>
          <w:rFonts w:ascii="Kokila" w:hAnsi="Kokila" w:cs="QCF2212" w:hint="cs"/>
          <w:sz w:val="28"/>
          <w:szCs w:val="28"/>
          <w:rtl/>
        </w:rPr>
        <w:t>ﳎ</w:t>
      </w:r>
      <w:r w:rsidR="004C4AB4" w:rsidRPr="004C4AB4">
        <w:rPr>
          <w:rFonts w:ascii="Kokila" w:hAnsi="Kokila" w:cs="QCF2212"/>
          <w:sz w:val="28"/>
          <w:szCs w:val="28"/>
          <w:rtl/>
        </w:rPr>
        <w:t xml:space="preserve"> </w:t>
      </w:r>
      <w:r w:rsidR="004C4AB4" w:rsidRPr="004C4AB4">
        <w:rPr>
          <w:rFonts w:ascii="Kokila" w:hAnsi="Kokila" w:cs="QCF2212" w:hint="cs"/>
          <w:sz w:val="28"/>
          <w:szCs w:val="28"/>
          <w:rtl/>
        </w:rPr>
        <w:t>ﳏ</w:t>
      </w:r>
      <w:r w:rsidR="004C4AB4" w:rsidRPr="004C4AB4">
        <w:rPr>
          <w:rFonts w:ascii="Kokila" w:hAnsi="Kokila" w:cs="QCF2212"/>
          <w:sz w:val="28"/>
          <w:szCs w:val="28"/>
          <w:rtl/>
        </w:rPr>
        <w:t xml:space="preserve"> </w:t>
      </w:r>
      <w:r w:rsidR="004C4AB4" w:rsidRPr="004C4AB4">
        <w:rPr>
          <w:rFonts w:ascii="Kokila" w:hAnsi="Kokila" w:cs="QCF2212" w:hint="cs"/>
          <w:sz w:val="28"/>
          <w:szCs w:val="28"/>
          <w:rtl/>
        </w:rPr>
        <w:t>ﳐﳑ</w:t>
      </w:r>
      <w:r w:rsidR="004C4AB4" w:rsidRPr="004C4AB4">
        <w:rPr>
          <w:rFonts w:ascii="Kokila" w:hAnsi="Kokila" w:cs="ATraditional Arabic"/>
          <w:sz w:val="28"/>
          <w:szCs w:val="28"/>
          <w:rtl/>
        </w:rPr>
        <w:t>}</w:t>
      </w:r>
      <w:r w:rsidR="004C4AB4" w:rsidRPr="004C4AB4">
        <w:rPr>
          <w:rFonts w:ascii="Kokila" w:hAnsi="Kokila"/>
          <w:sz w:val="28"/>
          <w:szCs w:val="28"/>
          <w:rtl/>
        </w:rPr>
        <w:t xml:space="preserve"> </w:t>
      </w:r>
      <w:r w:rsidR="004C4AB4" w:rsidRPr="004C4AB4">
        <w:rPr>
          <w:rFonts w:ascii="Kokila" w:hAnsi="Kokila" w:cs="Mangal" w:hint="cs"/>
          <w:sz w:val="28"/>
          <w:szCs w:val="28"/>
          <w:cs/>
          <w:lang w:bidi="hi-IN"/>
        </w:rPr>
        <w:t xml:space="preserve"> </w:t>
      </w:r>
      <w:r w:rsidRPr="004C4AB4">
        <w:rPr>
          <w:rFonts w:ascii="Kokila" w:hAnsi="Kokila" w:cs="Kokila" w:hint="cs"/>
          <w:sz w:val="36"/>
          <w:szCs w:val="36"/>
          <w:cs/>
          <w:lang w:bidi="hi-IN"/>
        </w:rPr>
        <w:t>(</w:t>
      </w:r>
      <w:r w:rsidRPr="00F63683">
        <w:rPr>
          <w:rFonts w:ascii="Kokila" w:hAnsi="Kokila" w:cs="Kokila" w:hint="cs"/>
          <w:sz w:val="36"/>
          <w:szCs w:val="36"/>
          <w:cs/>
          <w:lang w:bidi="hi-IN"/>
        </w:rPr>
        <w:t>ह़क़ के बाद गुमराही के सिवा और क्या बचता है</w:t>
      </w:r>
      <w:r w:rsidR="008E06C6">
        <w:rPr>
          <w:rFonts w:ascii="Kokila" w:hAnsi="Kokila" w:cs="Kokila" w:hint="cs"/>
          <w:sz w:val="36"/>
          <w:szCs w:val="36"/>
          <w:lang w:bidi="hi-IN"/>
        </w:rPr>
        <w:t>?</w:t>
      </w:r>
      <w:r w:rsidR="008E06C6">
        <w:rPr>
          <w:rFonts w:ascii="Kokila" w:hAnsi="Kokila" w:cs="Kokila" w:hint="cs"/>
          <w:sz w:val="36"/>
          <w:szCs w:val="36"/>
          <w:cs/>
          <w:lang w:bidi="hi-IN"/>
        </w:rPr>
        <w:t>!</w:t>
      </w:r>
      <w:r w:rsidRPr="00F63683">
        <w:rPr>
          <w:rFonts w:ascii="Kokila" w:hAnsi="Kokila" w:cs="Kokila" w:hint="cs"/>
          <w:sz w:val="36"/>
          <w:szCs w:val="36"/>
          <w:cs/>
          <w:lang w:bidi="hi-IN"/>
        </w:rPr>
        <w:t>)। इस आधार पर हर शुब्हा को महत्वपूर्ण समझ कर उसका उत्तर देना उसको फैलाने में सहायक बनना है</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65"/>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AE12FB" w:rsidRDefault="00F63683" w:rsidP="00221019">
      <w:pPr>
        <w:bidi w:val="0"/>
        <w:spacing w:line="276" w:lineRule="auto"/>
        <w:ind w:firstLine="720"/>
        <w:jc w:val="both"/>
        <w:rPr>
          <w:rFonts w:ascii="Kokila" w:hAnsi="Kokila" w:cs="Kokila"/>
          <w:sz w:val="36"/>
          <w:szCs w:val="36"/>
          <w:lang w:bidi="hi-IN"/>
        </w:rPr>
      </w:pPr>
      <w:r w:rsidRPr="00F63683">
        <w:rPr>
          <w:rFonts w:ascii="Kokila" w:hAnsi="Kokila" w:cs="Kokila" w:hint="cs"/>
          <w:sz w:val="36"/>
          <w:szCs w:val="36"/>
          <w:cs/>
          <w:lang w:bidi="hi-IN"/>
        </w:rPr>
        <w:t xml:space="preserve">इस वास्तविकता को समझना भी अति आवश्यक है कि कुछ ख़ास </w:t>
      </w:r>
      <w:r w:rsidR="00B37368">
        <w:rPr>
          <w:rFonts w:ascii="Kokila" w:hAnsi="Kokila" w:cs="Kokila" w:hint="cs"/>
          <w:sz w:val="36"/>
          <w:szCs w:val="36"/>
          <w:cs/>
          <w:lang w:bidi="hi-IN"/>
        </w:rPr>
        <w:t>मानसिकता</w:t>
      </w:r>
      <w:r w:rsidRPr="00F63683">
        <w:rPr>
          <w:rFonts w:ascii="Kokila" w:hAnsi="Kokila" w:cs="Kokila" w:hint="cs"/>
          <w:sz w:val="36"/>
          <w:szCs w:val="36"/>
          <w:cs/>
          <w:lang w:bidi="hi-IN"/>
        </w:rPr>
        <w:t xml:space="preserve"> के लोग शुब्हा को फैलाने में बड़े आगे रहते हैं, जब भी किसी बातिल शुब्हा का नामो निशान मिटने लगता है तो वो लोग फिर से उसे हवा देने लगते हैं, जब भी इसके संबंध में वाद-विवाद सर्द पड़ने लगता है तो कुछ लोग उसे</w:t>
      </w:r>
      <w:r w:rsidR="00010B72">
        <w:rPr>
          <w:rFonts w:ascii="Kokila" w:hAnsi="Kokila" w:cs="Kokila" w:hint="cs"/>
          <w:sz w:val="36"/>
          <w:szCs w:val="36"/>
          <w:cs/>
          <w:lang w:bidi="hi-IN"/>
        </w:rPr>
        <w:t xml:space="preserve"> पुनः</w:t>
      </w:r>
      <w:r w:rsidRPr="00F63683">
        <w:rPr>
          <w:rFonts w:ascii="Kokila" w:hAnsi="Kokila" w:cs="Kokila" w:hint="cs"/>
          <w:sz w:val="36"/>
          <w:szCs w:val="36"/>
          <w:cs/>
          <w:lang w:bidi="hi-IN"/>
        </w:rPr>
        <w:t xml:space="preserve"> जीवित कर देते हैं ताकि इसके द्वारा अल्लाह के बंदों को गुमराह कर सकें तथा उन्हें अल्लाह तआला की इबादत और उसके सम्मान से मोड़ कर बातिल परस्ती की ओर मोड़ दिया जाए। यह बात इन लोगों के लिए कोई नयी भी नहीं है, इसलिए कि एक पुरानी कहावत हैः हर समुदाय का एक उत्तराधिकारी होता है।</w:t>
      </w:r>
    </w:p>
    <w:p w:rsidR="00F63683" w:rsidRPr="00392AFE" w:rsidRDefault="00F63683" w:rsidP="00392AFE">
      <w:pPr>
        <w:bidi w:val="0"/>
        <w:spacing w:line="276" w:lineRule="auto"/>
        <w:ind w:firstLine="720"/>
        <w:jc w:val="both"/>
        <w:rPr>
          <w:rFonts w:ascii="Kokila" w:hAnsi="Kokila"/>
          <w:sz w:val="36"/>
          <w:szCs w:val="36"/>
        </w:rPr>
      </w:pPr>
      <w:r w:rsidRPr="00F63683">
        <w:rPr>
          <w:rFonts w:ascii="Kokila" w:hAnsi="Kokila" w:cs="Kokila" w:hint="cs"/>
          <w:sz w:val="36"/>
          <w:szCs w:val="36"/>
          <w:cs/>
          <w:lang w:bidi="hi-IN"/>
        </w:rPr>
        <w:t>रसूलों की दावत के विरोध</w:t>
      </w:r>
      <w:r w:rsidR="0060086A">
        <w:rPr>
          <w:rFonts w:ascii="Kokila" w:hAnsi="Kokila" w:cs="Kokila" w:hint="cs"/>
          <w:sz w:val="36"/>
          <w:szCs w:val="36"/>
          <w:cs/>
          <w:lang w:bidi="hi-IN"/>
        </w:rPr>
        <w:t>ियों</w:t>
      </w:r>
      <w:r w:rsidR="006B0614">
        <w:rPr>
          <w:rFonts w:ascii="Kokila" w:hAnsi="Kokila" w:cs="Kokila" w:hint="cs"/>
          <w:sz w:val="36"/>
          <w:szCs w:val="36"/>
          <w:cs/>
          <w:lang w:bidi="hi-IN"/>
        </w:rPr>
        <w:t xml:space="preserve"> की </w:t>
      </w:r>
      <w:r w:rsidRPr="00F63683">
        <w:rPr>
          <w:rFonts w:ascii="Kokila" w:hAnsi="Kokila" w:cs="Kokila" w:hint="cs"/>
          <w:sz w:val="36"/>
          <w:szCs w:val="36"/>
          <w:cs/>
          <w:lang w:bidi="hi-IN"/>
        </w:rPr>
        <w:t xml:space="preserve">ओर से शक व शुब्हा पैदा करना, तथा उनके प्रति मन में द्वेष रखना कोई ढ़की छुपी बात नहीं है। अल्लाह तआला का फ़रमान हैः </w:t>
      </w:r>
      <w:r w:rsidR="00392AFE" w:rsidRPr="00392AFE">
        <w:rPr>
          <w:rFonts w:ascii="Kokila" w:hAnsi="Kokila" w:cs="ATraditional Arabic"/>
          <w:sz w:val="28"/>
          <w:szCs w:val="28"/>
          <w:rtl/>
        </w:rPr>
        <w:t>{</w:t>
      </w:r>
      <w:r w:rsidR="00392AFE" w:rsidRPr="00392AFE">
        <w:rPr>
          <w:rFonts w:ascii="Kokila" w:hAnsi="Kokila" w:cs="QCF2142" w:hint="cs"/>
          <w:sz w:val="28"/>
          <w:szCs w:val="28"/>
          <w:rtl/>
        </w:rPr>
        <w:t>ﱙ</w:t>
      </w:r>
      <w:r w:rsidR="00392AFE" w:rsidRPr="00392AFE">
        <w:rPr>
          <w:rFonts w:ascii="Kokila" w:hAnsi="Kokila" w:cs="QCF2142"/>
          <w:sz w:val="28"/>
          <w:szCs w:val="28"/>
          <w:rtl/>
        </w:rPr>
        <w:t xml:space="preserve"> </w:t>
      </w:r>
      <w:r w:rsidR="00392AFE" w:rsidRPr="00392AFE">
        <w:rPr>
          <w:rFonts w:ascii="Kokila" w:hAnsi="Kokila" w:cs="QCF2142" w:hint="cs"/>
          <w:sz w:val="28"/>
          <w:szCs w:val="28"/>
          <w:rtl/>
        </w:rPr>
        <w:t>ﱚ</w:t>
      </w:r>
      <w:r w:rsidR="00392AFE" w:rsidRPr="00392AFE">
        <w:rPr>
          <w:rFonts w:ascii="Kokila" w:hAnsi="Kokila" w:cs="QCF2142"/>
          <w:sz w:val="28"/>
          <w:szCs w:val="28"/>
          <w:rtl/>
        </w:rPr>
        <w:t xml:space="preserve"> </w:t>
      </w:r>
      <w:r w:rsidR="00392AFE" w:rsidRPr="00392AFE">
        <w:rPr>
          <w:rFonts w:ascii="Kokila" w:hAnsi="Kokila" w:cs="QCF2142" w:hint="cs"/>
          <w:sz w:val="28"/>
          <w:szCs w:val="28"/>
          <w:rtl/>
        </w:rPr>
        <w:t>ﱛ</w:t>
      </w:r>
      <w:r w:rsidR="00392AFE" w:rsidRPr="00392AFE">
        <w:rPr>
          <w:rFonts w:ascii="Kokila" w:hAnsi="Kokila" w:cs="QCF2142"/>
          <w:sz w:val="28"/>
          <w:szCs w:val="28"/>
          <w:rtl/>
        </w:rPr>
        <w:t xml:space="preserve"> </w:t>
      </w:r>
      <w:r w:rsidR="00392AFE" w:rsidRPr="00392AFE">
        <w:rPr>
          <w:rFonts w:ascii="Kokila" w:hAnsi="Kokila" w:cs="QCF2142" w:hint="cs"/>
          <w:sz w:val="28"/>
          <w:szCs w:val="28"/>
          <w:rtl/>
        </w:rPr>
        <w:t>ﱜ</w:t>
      </w:r>
      <w:r w:rsidR="00392AFE" w:rsidRPr="00392AFE">
        <w:rPr>
          <w:rFonts w:ascii="Kokila" w:hAnsi="Kokila" w:cs="QCF2142"/>
          <w:sz w:val="28"/>
          <w:szCs w:val="28"/>
          <w:rtl/>
        </w:rPr>
        <w:t xml:space="preserve"> </w:t>
      </w:r>
      <w:r w:rsidR="00392AFE" w:rsidRPr="00392AFE">
        <w:rPr>
          <w:rFonts w:ascii="Kokila" w:hAnsi="Kokila" w:cs="QCF2142" w:hint="cs"/>
          <w:sz w:val="28"/>
          <w:szCs w:val="28"/>
          <w:rtl/>
        </w:rPr>
        <w:t>ﱝ</w:t>
      </w:r>
      <w:r w:rsidR="00392AFE" w:rsidRPr="00392AFE">
        <w:rPr>
          <w:rFonts w:ascii="Kokila" w:hAnsi="Kokila" w:cs="QCF2142"/>
          <w:sz w:val="28"/>
          <w:szCs w:val="28"/>
          <w:rtl/>
        </w:rPr>
        <w:t xml:space="preserve"> </w:t>
      </w:r>
      <w:r w:rsidR="00392AFE" w:rsidRPr="00392AFE">
        <w:rPr>
          <w:rFonts w:ascii="Kokila" w:hAnsi="Kokila" w:cs="QCF2142" w:hint="cs"/>
          <w:sz w:val="28"/>
          <w:szCs w:val="28"/>
          <w:rtl/>
        </w:rPr>
        <w:t>ﱞ</w:t>
      </w:r>
      <w:r w:rsidR="00392AFE" w:rsidRPr="00392AFE">
        <w:rPr>
          <w:rFonts w:ascii="Kokila" w:hAnsi="Kokila" w:cs="QCF2142"/>
          <w:sz w:val="28"/>
          <w:szCs w:val="28"/>
          <w:rtl/>
        </w:rPr>
        <w:t xml:space="preserve"> </w:t>
      </w:r>
      <w:r w:rsidR="00392AFE" w:rsidRPr="00392AFE">
        <w:rPr>
          <w:rFonts w:ascii="Kokila" w:hAnsi="Kokila" w:cs="QCF2142" w:hint="cs"/>
          <w:sz w:val="28"/>
          <w:szCs w:val="28"/>
          <w:rtl/>
        </w:rPr>
        <w:t>ﱟ</w:t>
      </w:r>
      <w:r w:rsidR="00392AFE" w:rsidRPr="00392AFE">
        <w:rPr>
          <w:rFonts w:ascii="Kokila" w:hAnsi="Kokila" w:cs="QCF2142"/>
          <w:sz w:val="28"/>
          <w:szCs w:val="28"/>
          <w:rtl/>
        </w:rPr>
        <w:t xml:space="preserve"> </w:t>
      </w:r>
      <w:r w:rsidR="00392AFE" w:rsidRPr="00392AFE">
        <w:rPr>
          <w:rFonts w:ascii="Kokila" w:hAnsi="Kokila" w:cs="QCF2142" w:hint="cs"/>
          <w:sz w:val="28"/>
          <w:szCs w:val="28"/>
          <w:rtl/>
        </w:rPr>
        <w:t>ﱠ</w:t>
      </w:r>
      <w:r w:rsidR="00392AFE" w:rsidRPr="00392AFE">
        <w:rPr>
          <w:rFonts w:ascii="Kokila" w:hAnsi="Kokila" w:cs="QCF2142"/>
          <w:sz w:val="28"/>
          <w:szCs w:val="28"/>
          <w:rtl/>
        </w:rPr>
        <w:t xml:space="preserve"> </w:t>
      </w:r>
      <w:r w:rsidR="00392AFE" w:rsidRPr="00392AFE">
        <w:rPr>
          <w:rFonts w:ascii="Kokila" w:hAnsi="Kokila" w:cs="QCF2142" w:hint="cs"/>
          <w:sz w:val="28"/>
          <w:szCs w:val="28"/>
          <w:rtl/>
        </w:rPr>
        <w:t>ﱡ</w:t>
      </w:r>
      <w:r w:rsidR="00392AFE" w:rsidRPr="00392AFE">
        <w:rPr>
          <w:rFonts w:ascii="Kokila" w:hAnsi="Kokila" w:cs="QCF2142"/>
          <w:sz w:val="28"/>
          <w:szCs w:val="28"/>
          <w:rtl/>
        </w:rPr>
        <w:t xml:space="preserve"> </w:t>
      </w:r>
      <w:r w:rsidR="00392AFE" w:rsidRPr="00392AFE">
        <w:rPr>
          <w:rFonts w:ascii="Kokila" w:hAnsi="Kokila" w:cs="QCF2142" w:hint="cs"/>
          <w:sz w:val="28"/>
          <w:szCs w:val="28"/>
          <w:rtl/>
        </w:rPr>
        <w:t>ﱢ</w:t>
      </w:r>
      <w:r w:rsidR="00392AFE" w:rsidRPr="00392AFE">
        <w:rPr>
          <w:rFonts w:ascii="Kokila" w:hAnsi="Kokila" w:cs="QCF2142"/>
          <w:sz w:val="28"/>
          <w:szCs w:val="28"/>
          <w:rtl/>
        </w:rPr>
        <w:t xml:space="preserve"> </w:t>
      </w:r>
      <w:r w:rsidR="00392AFE" w:rsidRPr="00392AFE">
        <w:rPr>
          <w:rFonts w:ascii="Kokila" w:hAnsi="Kokila" w:cs="QCF2142" w:hint="cs"/>
          <w:sz w:val="28"/>
          <w:szCs w:val="28"/>
          <w:rtl/>
        </w:rPr>
        <w:t>ﱣ</w:t>
      </w:r>
      <w:r w:rsidR="00392AFE" w:rsidRPr="00392AFE">
        <w:rPr>
          <w:rFonts w:ascii="Kokila" w:hAnsi="Kokila" w:cs="QCF2142"/>
          <w:sz w:val="28"/>
          <w:szCs w:val="28"/>
          <w:rtl/>
        </w:rPr>
        <w:t xml:space="preserve"> </w:t>
      </w:r>
      <w:r w:rsidR="00392AFE" w:rsidRPr="00392AFE">
        <w:rPr>
          <w:rFonts w:ascii="Kokila" w:hAnsi="Kokila" w:cs="QCF2142" w:hint="cs"/>
          <w:sz w:val="28"/>
          <w:szCs w:val="28"/>
          <w:rtl/>
        </w:rPr>
        <w:t>ﱤ</w:t>
      </w:r>
      <w:r w:rsidR="00392AFE" w:rsidRPr="00392AFE">
        <w:rPr>
          <w:rFonts w:ascii="Kokila" w:hAnsi="Kokila" w:cs="QCF2142"/>
          <w:sz w:val="28"/>
          <w:szCs w:val="28"/>
          <w:rtl/>
        </w:rPr>
        <w:t xml:space="preserve"> </w:t>
      </w:r>
      <w:r w:rsidR="00392AFE" w:rsidRPr="00392AFE">
        <w:rPr>
          <w:rFonts w:ascii="Kokila" w:hAnsi="Kokila" w:cs="QCF2142" w:hint="cs"/>
          <w:sz w:val="28"/>
          <w:szCs w:val="28"/>
          <w:rtl/>
        </w:rPr>
        <w:t>ﱥ</w:t>
      </w:r>
      <w:r w:rsidR="00392AFE" w:rsidRPr="00392AFE">
        <w:rPr>
          <w:rFonts w:ascii="Kokila" w:hAnsi="Kokila" w:cs="QCF2142"/>
          <w:sz w:val="28"/>
          <w:szCs w:val="28"/>
          <w:rtl/>
        </w:rPr>
        <w:t xml:space="preserve"> </w:t>
      </w:r>
      <w:r w:rsidR="00392AFE" w:rsidRPr="00392AFE">
        <w:rPr>
          <w:rFonts w:ascii="Kokila" w:hAnsi="Kokila" w:cs="QCF2142" w:hint="cs"/>
          <w:sz w:val="28"/>
          <w:szCs w:val="28"/>
          <w:rtl/>
        </w:rPr>
        <w:t>ﱦ</w:t>
      </w:r>
      <w:r w:rsidR="00392AFE" w:rsidRPr="00392AFE">
        <w:rPr>
          <w:rFonts w:ascii="Kokila" w:hAnsi="Kokila" w:cs="QCF2142"/>
          <w:sz w:val="28"/>
          <w:szCs w:val="28"/>
          <w:rtl/>
        </w:rPr>
        <w:t xml:space="preserve"> </w:t>
      </w:r>
      <w:r w:rsidR="00392AFE" w:rsidRPr="00392AFE">
        <w:rPr>
          <w:rFonts w:ascii="Kokila" w:hAnsi="Kokila" w:cs="QCF2142" w:hint="cs"/>
          <w:sz w:val="28"/>
          <w:szCs w:val="28"/>
          <w:rtl/>
        </w:rPr>
        <w:t>ﱧﱨ</w:t>
      </w:r>
      <w:r w:rsidR="00392AFE" w:rsidRPr="00392AFE">
        <w:rPr>
          <w:rFonts w:ascii="Kokila" w:hAnsi="Kokila" w:cs="ATraditional Arabic"/>
          <w:sz w:val="28"/>
          <w:szCs w:val="28"/>
          <w:rtl/>
        </w:rPr>
        <w:t>}</w:t>
      </w:r>
      <w:r w:rsidR="00392AFE" w:rsidRPr="00392AFE">
        <w:rPr>
          <w:rFonts w:ascii="Kokila" w:hAnsi="Kokila"/>
          <w:sz w:val="28"/>
          <w:szCs w:val="28"/>
          <w:rtl/>
        </w:rPr>
        <w:t xml:space="preserve"> </w:t>
      </w:r>
      <w:r w:rsidRPr="00392AFE">
        <w:rPr>
          <w:rFonts w:ascii="Kokila" w:hAnsi="Kokila" w:cs="Kokila" w:hint="cs"/>
          <w:sz w:val="36"/>
          <w:szCs w:val="36"/>
          <w:cs/>
          <w:lang w:bidi="hi-IN"/>
        </w:rPr>
        <w:t>(</w:t>
      </w:r>
      <w:r w:rsidRPr="00F63683">
        <w:rPr>
          <w:rFonts w:ascii="Kokila" w:hAnsi="Kokila" w:cs="Kokila" w:hint="cs"/>
          <w:sz w:val="36"/>
          <w:szCs w:val="36"/>
          <w:cs/>
          <w:lang w:bidi="hi-IN"/>
        </w:rPr>
        <w:t xml:space="preserve">और </w:t>
      </w:r>
      <w:r w:rsidRPr="00F63683">
        <w:rPr>
          <w:rFonts w:ascii="Kokila" w:hAnsi="Kokila" w:cs="Kokila"/>
          <w:sz w:val="36"/>
          <w:szCs w:val="36"/>
          <w:cs/>
          <w:lang w:bidi="hi-IN"/>
        </w:rPr>
        <w:t>–</w:t>
      </w:r>
      <w:r w:rsidRPr="00F63683">
        <w:rPr>
          <w:rFonts w:ascii="Kokila" w:hAnsi="Kokila" w:cs="Kokila" w:hint="cs"/>
          <w:sz w:val="36"/>
          <w:szCs w:val="36"/>
          <w:cs/>
          <w:lang w:bidi="hi-IN"/>
        </w:rPr>
        <w:t>हे नबी! इसी प्रकार हम ने मनुष्यों तथा जिन्नों में से प्रत्येक नबी का शत्रु बना दिया जो धोखा देने के लिए एक दूसरे को शोभनीय बात सुझाते रहते हैं, और यदि आप का रब चाहता तो ऐसा नहीं करते, तो आप उन्हें छोड़ दें, और उनकी घड़ी हुई बातों को)। सूरह अल-अनआमः 112 ।</w:t>
      </w:r>
    </w:p>
    <w:p w:rsidR="00F63683" w:rsidRPr="00F63683" w:rsidRDefault="00F63683" w:rsidP="007F5394">
      <w:pPr>
        <w:pStyle w:val="ListParagraph"/>
        <w:numPr>
          <w:ilvl w:val="0"/>
          <w:numId w:val="24"/>
        </w:numPr>
        <w:bidi w:val="0"/>
        <w:spacing w:line="276" w:lineRule="auto"/>
        <w:ind w:left="0" w:firstLine="709"/>
        <w:jc w:val="both"/>
        <w:rPr>
          <w:rFonts w:ascii="Kokila" w:hAnsi="Kokila" w:cs="Kokila"/>
          <w:b/>
          <w:bCs/>
          <w:sz w:val="36"/>
          <w:szCs w:val="36"/>
          <w:lang w:bidi="hi-IN"/>
        </w:rPr>
      </w:pPr>
      <w:r w:rsidRPr="00F63683">
        <w:rPr>
          <w:rFonts w:ascii="Kokila" w:hAnsi="Kokila" w:cs="Kokila" w:hint="cs"/>
          <w:b/>
          <w:bCs/>
          <w:sz w:val="36"/>
          <w:szCs w:val="36"/>
          <w:cs/>
          <w:lang w:bidi="hi-IN"/>
        </w:rPr>
        <w:t>शुब्हा सामने आने पर मोमिनों की आज़माइश व परिक्षा की हिकमत सामने आती है और दीन को प्रभुत्व प्राप्त होता है</w:t>
      </w:r>
    </w:p>
    <w:p w:rsidR="00F63683" w:rsidRPr="005A6DC5" w:rsidRDefault="00F63683" w:rsidP="005A6DC5">
      <w:pPr>
        <w:bidi w:val="0"/>
        <w:spacing w:line="276" w:lineRule="auto"/>
        <w:ind w:firstLine="720"/>
        <w:jc w:val="both"/>
        <w:rPr>
          <w:rFonts w:ascii="Kokila" w:hAnsi="Kokila" w:cs="Mangal"/>
          <w:sz w:val="28"/>
          <w:szCs w:val="28"/>
          <w:lang w:bidi="hi-IN"/>
        </w:rPr>
      </w:pPr>
      <w:r w:rsidRPr="00F63683">
        <w:rPr>
          <w:rFonts w:ascii="Kokila" w:hAnsi="Kokila" w:cs="Kokila" w:hint="cs"/>
          <w:sz w:val="36"/>
          <w:szCs w:val="36"/>
          <w:cs/>
          <w:lang w:bidi="hi-IN"/>
        </w:rPr>
        <w:t xml:space="preserve">रसूलों और उनके अनुयायियों की दावत के विरोधी पैदा होने तथा उनके द्वारा संदेह व भ्रम की स्थिति उत्पन्न करने के पीछे ह़िकमत (तत्वदर्शिता) यह है कि इसके द्वारा मोमिनों </w:t>
      </w:r>
      <w:r w:rsidR="00D874CC">
        <w:rPr>
          <w:rFonts w:ascii="Kokila" w:hAnsi="Kokila" w:cs="Kokila" w:hint="cs"/>
          <w:sz w:val="36"/>
          <w:szCs w:val="36"/>
          <w:cs/>
          <w:lang w:bidi="hi-IN"/>
        </w:rPr>
        <w:t xml:space="preserve">की </w:t>
      </w:r>
      <w:r w:rsidRPr="00F63683">
        <w:rPr>
          <w:rFonts w:ascii="Kokila" w:hAnsi="Kokila" w:cs="Kokila" w:hint="cs"/>
          <w:sz w:val="36"/>
          <w:szCs w:val="36"/>
          <w:cs/>
          <w:lang w:bidi="hi-IN"/>
        </w:rPr>
        <w:t xml:space="preserve">ईमानी शक्ति का परिक्षण किया जाता है, और उनके </w:t>
      </w:r>
      <w:r w:rsidRPr="00F63683">
        <w:rPr>
          <w:rFonts w:ascii="Kokila" w:hAnsi="Kokila" w:cs="Kokila"/>
          <w:sz w:val="36"/>
          <w:szCs w:val="36"/>
          <w:cs/>
          <w:lang w:bidi="hi-IN"/>
        </w:rPr>
        <w:t>सब्र व दृढ़त</w:t>
      </w:r>
      <w:r w:rsidRPr="00F63683">
        <w:rPr>
          <w:rFonts w:ascii="Kokila" w:hAnsi="Kokila" w:cs="Kokila" w:hint="cs"/>
          <w:sz w:val="36"/>
          <w:szCs w:val="36"/>
          <w:cs/>
          <w:lang w:bidi="hi-IN"/>
        </w:rPr>
        <w:t>ा को जाँचा जाता है, इसके द्वारा काफ़िरों पर हुज्जत मुकम्मल होती है, और उनके</w:t>
      </w:r>
      <w:r w:rsidR="00756EF4">
        <w:rPr>
          <w:rFonts w:ascii="Kokila" w:hAnsi="Kokila" w:cs="Kokila" w:hint="cs"/>
          <w:sz w:val="36"/>
          <w:szCs w:val="36"/>
          <w:cs/>
          <w:lang w:bidi="hi-IN"/>
        </w:rPr>
        <w:t xml:space="preserve"> </w:t>
      </w:r>
      <w:r w:rsidRPr="00F63683">
        <w:rPr>
          <w:rFonts w:ascii="Kokila" w:hAnsi="Kokila" w:cs="Kokila" w:hint="cs"/>
          <w:sz w:val="36"/>
          <w:szCs w:val="36"/>
          <w:cs/>
          <w:lang w:bidi="hi-IN"/>
        </w:rPr>
        <w:t>छल</w:t>
      </w:r>
      <w:r w:rsidR="00756EF4">
        <w:rPr>
          <w:rFonts w:ascii="Kokila" w:hAnsi="Kokila" w:cs="Kokila" w:hint="cs"/>
          <w:sz w:val="36"/>
          <w:szCs w:val="36"/>
          <w:cs/>
          <w:lang w:bidi="hi-IN"/>
        </w:rPr>
        <w:t>-प्रपंच</w:t>
      </w:r>
      <w:r w:rsidRPr="00F63683">
        <w:rPr>
          <w:rFonts w:ascii="Kokila" w:hAnsi="Kokila" w:cs="Kokila" w:hint="cs"/>
          <w:sz w:val="36"/>
          <w:szCs w:val="36"/>
          <w:cs/>
          <w:lang w:bidi="hi-IN"/>
        </w:rPr>
        <w:t xml:space="preserve"> का </w:t>
      </w:r>
      <w:r w:rsidR="00A83600">
        <w:rPr>
          <w:rFonts w:ascii="Kokila" w:hAnsi="Kokila" w:cs="Kokila" w:hint="cs"/>
          <w:sz w:val="36"/>
          <w:szCs w:val="36"/>
          <w:cs/>
          <w:lang w:bidi="hi-IN"/>
        </w:rPr>
        <w:t>पर्दाफाश</w:t>
      </w:r>
      <w:r w:rsidRPr="00F63683">
        <w:rPr>
          <w:rFonts w:ascii="Kokila" w:hAnsi="Kokila" w:cs="Kokila" w:hint="cs"/>
          <w:sz w:val="36"/>
          <w:szCs w:val="36"/>
          <w:cs/>
          <w:lang w:bidi="hi-IN"/>
        </w:rPr>
        <w:t xml:space="preserve"> होता है, फिर मोमिन से किया गया अल्लाह तआला का वादा पूरा करने का समय आता है कि वह उनके विरोधियों के विरुद्ध उनकी सहायता अवश्य करेगा, अल्लाह तआला का फ़रमान हैः</w:t>
      </w:r>
      <w:r w:rsidR="0093614F" w:rsidRPr="0093614F">
        <w:rPr>
          <w:rFonts w:ascii="Kokila" w:hAnsi="Kokila" w:cs="ATraditional Arabic"/>
          <w:sz w:val="28"/>
          <w:szCs w:val="28"/>
          <w:rtl/>
        </w:rPr>
        <w:t>{</w:t>
      </w:r>
      <w:r w:rsidR="0093614F" w:rsidRPr="0093614F">
        <w:rPr>
          <w:rFonts w:ascii="Kokila" w:hAnsi="Kokila" w:cs="QCF2452" w:hint="cs"/>
          <w:sz w:val="28"/>
          <w:szCs w:val="28"/>
          <w:rtl/>
        </w:rPr>
        <w:t>ﲞ</w:t>
      </w:r>
      <w:r w:rsidR="0093614F" w:rsidRPr="0093614F">
        <w:rPr>
          <w:rFonts w:ascii="Kokila" w:hAnsi="Kokila" w:cs="QCF2452"/>
          <w:sz w:val="28"/>
          <w:szCs w:val="28"/>
          <w:rtl/>
        </w:rPr>
        <w:t xml:space="preserve"> </w:t>
      </w:r>
      <w:r w:rsidR="0093614F" w:rsidRPr="0093614F">
        <w:rPr>
          <w:rFonts w:ascii="Kokila" w:hAnsi="Kokila" w:cs="QCF2452" w:hint="cs"/>
          <w:sz w:val="28"/>
          <w:szCs w:val="28"/>
          <w:rtl/>
        </w:rPr>
        <w:t>ﲟ</w:t>
      </w:r>
      <w:r w:rsidR="0093614F" w:rsidRPr="0093614F">
        <w:rPr>
          <w:rFonts w:ascii="Kokila" w:hAnsi="Kokila" w:cs="QCF2452"/>
          <w:sz w:val="28"/>
          <w:szCs w:val="28"/>
          <w:rtl/>
        </w:rPr>
        <w:t xml:space="preserve"> </w:t>
      </w:r>
      <w:r w:rsidR="0093614F" w:rsidRPr="0093614F">
        <w:rPr>
          <w:rFonts w:ascii="Kokila" w:hAnsi="Kokila" w:cs="QCF2452" w:hint="cs"/>
          <w:sz w:val="28"/>
          <w:szCs w:val="28"/>
          <w:rtl/>
        </w:rPr>
        <w:t>ﲠ</w:t>
      </w:r>
      <w:r w:rsidR="0093614F" w:rsidRPr="0093614F">
        <w:rPr>
          <w:rFonts w:ascii="Kokila" w:hAnsi="Kokila" w:cs="QCF2452"/>
          <w:sz w:val="28"/>
          <w:szCs w:val="28"/>
          <w:rtl/>
        </w:rPr>
        <w:t xml:space="preserve"> </w:t>
      </w:r>
      <w:r w:rsidR="0093614F" w:rsidRPr="0093614F">
        <w:rPr>
          <w:rFonts w:ascii="Kokila" w:hAnsi="Kokila" w:cs="QCF2452" w:hint="cs"/>
          <w:sz w:val="28"/>
          <w:szCs w:val="28"/>
          <w:rtl/>
        </w:rPr>
        <w:t>ﲡ</w:t>
      </w:r>
      <w:r w:rsidR="0093614F" w:rsidRPr="0093614F">
        <w:rPr>
          <w:rFonts w:ascii="Kokila" w:hAnsi="Kokila" w:cs="QCF2452"/>
          <w:sz w:val="28"/>
          <w:szCs w:val="28"/>
          <w:rtl/>
        </w:rPr>
        <w:t xml:space="preserve"> </w:t>
      </w:r>
      <w:r w:rsidR="0093614F" w:rsidRPr="0093614F">
        <w:rPr>
          <w:rFonts w:ascii="Kokila" w:hAnsi="Kokila" w:cs="QCF2452" w:hint="cs"/>
          <w:sz w:val="28"/>
          <w:szCs w:val="28"/>
          <w:rtl/>
        </w:rPr>
        <w:t>ﲢ</w:t>
      </w:r>
      <w:r w:rsidR="0093614F" w:rsidRPr="0093614F">
        <w:rPr>
          <w:rFonts w:ascii="Kokila" w:hAnsi="Kokila" w:cs="QCF2452"/>
          <w:sz w:val="28"/>
          <w:szCs w:val="28"/>
          <w:rtl/>
        </w:rPr>
        <w:t xml:space="preserve"> </w:t>
      </w:r>
      <w:r w:rsidR="0093614F" w:rsidRPr="0093614F">
        <w:rPr>
          <w:rFonts w:ascii="Kokila" w:hAnsi="Kokila" w:cs="QCF2452" w:hint="cs"/>
          <w:sz w:val="28"/>
          <w:szCs w:val="28"/>
          <w:rtl/>
        </w:rPr>
        <w:t>ﲣ</w:t>
      </w:r>
      <w:r w:rsidR="0093614F" w:rsidRPr="0093614F">
        <w:rPr>
          <w:rFonts w:ascii="Kokila" w:hAnsi="Kokila" w:cs="Cambria" w:hint="cs"/>
          <w:sz w:val="28"/>
          <w:szCs w:val="28"/>
          <w:rtl/>
        </w:rPr>
        <w:t xml:space="preserve"> </w:t>
      </w:r>
      <w:r w:rsidR="00E71F49" w:rsidRPr="0093614F">
        <w:rPr>
          <w:rFonts w:ascii="Kokila" w:hAnsi="Kokila" w:cs="QCF2452" w:hint="cs"/>
          <w:sz w:val="28"/>
          <w:szCs w:val="28"/>
          <w:rtl/>
        </w:rPr>
        <w:t>ﲤ</w:t>
      </w:r>
      <w:r w:rsidR="00E71F49" w:rsidRPr="0093614F">
        <w:rPr>
          <w:rFonts w:ascii="Kokila" w:hAnsi="Kokila" w:cs="QCF2452"/>
          <w:sz w:val="28"/>
          <w:szCs w:val="28"/>
          <w:rtl/>
        </w:rPr>
        <w:t xml:space="preserve"> </w:t>
      </w:r>
      <w:r w:rsidR="00E71F49" w:rsidRPr="0093614F">
        <w:rPr>
          <w:rFonts w:ascii="Kokila" w:hAnsi="Kokila" w:cs="QCF2452" w:hint="cs"/>
          <w:sz w:val="28"/>
          <w:szCs w:val="28"/>
          <w:rtl/>
        </w:rPr>
        <w:t>ﲥ</w:t>
      </w:r>
      <w:r w:rsidR="00E71F49" w:rsidRPr="0093614F">
        <w:rPr>
          <w:rFonts w:ascii="Kokila" w:hAnsi="Kokila" w:cs="QCF2452"/>
          <w:sz w:val="28"/>
          <w:szCs w:val="28"/>
          <w:rtl/>
        </w:rPr>
        <w:t xml:space="preserve"> </w:t>
      </w:r>
      <w:r w:rsidR="00E71F49" w:rsidRPr="0093614F">
        <w:rPr>
          <w:rFonts w:ascii="Kokila" w:hAnsi="Kokila" w:cs="QCF2452" w:hint="cs"/>
          <w:sz w:val="28"/>
          <w:szCs w:val="28"/>
          <w:rtl/>
        </w:rPr>
        <w:t>ﲦ</w:t>
      </w:r>
      <w:r w:rsidR="00E71F49" w:rsidRPr="0093614F">
        <w:rPr>
          <w:rFonts w:ascii="Kokila" w:hAnsi="Kokila" w:cs="QCF2452"/>
          <w:sz w:val="28"/>
          <w:szCs w:val="28"/>
          <w:rtl/>
        </w:rPr>
        <w:t xml:space="preserve"> </w:t>
      </w:r>
      <w:r w:rsidR="00E71F49" w:rsidRPr="0093614F">
        <w:rPr>
          <w:rFonts w:ascii="Kokila" w:hAnsi="Kokila" w:cs="QCF2452" w:hint="cs"/>
          <w:sz w:val="28"/>
          <w:szCs w:val="28"/>
          <w:rtl/>
        </w:rPr>
        <w:t>ﲧ</w:t>
      </w:r>
      <w:r w:rsidR="00E71F49" w:rsidRPr="0093614F">
        <w:rPr>
          <w:rFonts w:ascii="Kokila" w:hAnsi="Kokila" w:cs="Cambria" w:hint="cs"/>
          <w:sz w:val="28"/>
          <w:szCs w:val="28"/>
          <w:rtl/>
        </w:rPr>
        <w:t xml:space="preserve"> </w:t>
      </w:r>
      <w:r w:rsidR="00E71F49" w:rsidRPr="0093614F">
        <w:rPr>
          <w:rFonts w:ascii="Kokila" w:hAnsi="Kokila" w:cs="QCF2452" w:hint="cs"/>
          <w:sz w:val="28"/>
          <w:szCs w:val="28"/>
          <w:rtl/>
        </w:rPr>
        <w:t>ﲨ</w:t>
      </w:r>
      <w:r w:rsidR="00E71F49" w:rsidRPr="0093614F">
        <w:rPr>
          <w:rFonts w:ascii="Kokila" w:hAnsi="Kokila" w:cs="QCF2452"/>
          <w:sz w:val="28"/>
          <w:szCs w:val="28"/>
          <w:rtl/>
        </w:rPr>
        <w:t xml:space="preserve"> </w:t>
      </w:r>
      <w:r w:rsidR="00E71F49" w:rsidRPr="0093614F">
        <w:rPr>
          <w:rFonts w:ascii="Kokila" w:hAnsi="Kokila" w:cs="QCF2452" w:hint="cs"/>
          <w:sz w:val="28"/>
          <w:szCs w:val="28"/>
          <w:rtl/>
        </w:rPr>
        <w:t>ﲩ</w:t>
      </w:r>
      <w:r w:rsidR="00E71F49" w:rsidRPr="0093614F">
        <w:rPr>
          <w:rFonts w:ascii="Kokila" w:hAnsi="Kokila" w:cs="QCF2452"/>
          <w:sz w:val="28"/>
          <w:szCs w:val="28"/>
          <w:rtl/>
        </w:rPr>
        <w:t xml:space="preserve"> </w:t>
      </w:r>
      <w:r w:rsidR="00E71F49" w:rsidRPr="0093614F">
        <w:rPr>
          <w:rFonts w:ascii="Kokila" w:hAnsi="Kokila" w:cs="QCF2452" w:hint="cs"/>
          <w:sz w:val="28"/>
          <w:szCs w:val="28"/>
          <w:rtl/>
        </w:rPr>
        <w:t>ﲪ</w:t>
      </w:r>
      <w:r w:rsidR="00E71F49" w:rsidRPr="0093614F">
        <w:rPr>
          <w:rFonts w:ascii="Kokila" w:hAnsi="Kokila" w:cs="QCF2452"/>
          <w:sz w:val="28"/>
          <w:szCs w:val="28"/>
          <w:rtl/>
        </w:rPr>
        <w:t xml:space="preserve"> </w:t>
      </w:r>
      <w:r w:rsidR="00E71F49" w:rsidRPr="0093614F">
        <w:rPr>
          <w:rFonts w:ascii="Kokila" w:hAnsi="Kokila" w:cs="QCF2452" w:hint="cs"/>
          <w:sz w:val="28"/>
          <w:szCs w:val="28"/>
          <w:rtl/>
        </w:rPr>
        <w:t>ﲫ</w:t>
      </w:r>
      <w:r w:rsidR="00E71F49" w:rsidRPr="0093614F">
        <w:rPr>
          <w:rFonts w:ascii="Kokila" w:hAnsi="Kokila" w:cs="QCF2452"/>
          <w:sz w:val="28"/>
          <w:szCs w:val="28"/>
          <w:rtl/>
        </w:rPr>
        <w:t xml:space="preserve"> </w:t>
      </w:r>
      <w:r w:rsidR="00E71F49" w:rsidRPr="0093614F">
        <w:rPr>
          <w:rFonts w:ascii="Kokila" w:hAnsi="Kokila" w:cs="QCF2452" w:hint="cs"/>
          <w:sz w:val="28"/>
          <w:szCs w:val="28"/>
          <w:rtl/>
        </w:rPr>
        <w:t>ﲬ</w:t>
      </w:r>
      <w:r w:rsidR="0093614F" w:rsidRPr="0093614F">
        <w:rPr>
          <w:rFonts w:ascii="Kokila" w:hAnsi="Kokila" w:cs="ATraditional Arabic"/>
          <w:sz w:val="28"/>
          <w:szCs w:val="28"/>
          <w:rtl/>
        </w:rPr>
        <w:t>}</w:t>
      </w:r>
      <w:r w:rsidR="00E71F49" w:rsidRPr="0093614F">
        <w:rPr>
          <w:rFonts w:ascii="Kokila" w:hAnsi="Kokila" w:cs="Times New Roman"/>
          <w:sz w:val="28"/>
          <w:szCs w:val="28"/>
          <w:rtl/>
        </w:rPr>
        <w:t xml:space="preserve"> </w:t>
      </w:r>
      <w:r w:rsidR="005A6DC5">
        <w:rPr>
          <w:rFonts w:ascii="Kokila" w:hAnsi="Kokila" w:cs="Mangal" w:hint="cs"/>
          <w:sz w:val="28"/>
          <w:szCs w:val="28"/>
          <w:cs/>
          <w:lang w:bidi="hi-IN"/>
        </w:rPr>
        <w:t xml:space="preserve"> </w:t>
      </w:r>
      <w:r w:rsidRPr="00E71F49">
        <w:rPr>
          <w:rFonts w:ascii="Kokila" w:hAnsi="Kokila" w:cs="Kokila" w:hint="cs"/>
          <w:sz w:val="36"/>
          <w:szCs w:val="36"/>
          <w:cs/>
          <w:lang w:bidi="hi-IN"/>
        </w:rPr>
        <w:t>(</w:t>
      </w:r>
      <w:r w:rsidRPr="00F63683">
        <w:rPr>
          <w:rFonts w:ascii="Kokila" w:hAnsi="Kokila" w:cs="Kokila" w:hint="cs"/>
          <w:sz w:val="36"/>
          <w:szCs w:val="36"/>
          <w:cs/>
          <w:lang w:bidi="hi-IN"/>
        </w:rPr>
        <w:t>और पहले ही हमारा वचन हो चुका है अपने भेजे हुए रसूलों के लिए। कि निश्चय ही उन्हीं की सहायता की जाएगी। तथा वास्तव में हमारी सेना ही प्रभावशाली (विजयी) होने वाली है)। सूरह साफ़्फ़ातः171-172 ।</w:t>
      </w:r>
    </w:p>
    <w:p w:rsidR="00F63683" w:rsidRPr="00F63683" w:rsidRDefault="00F63683" w:rsidP="00221019">
      <w:pPr>
        <w:bidi w:val="0"/>
        <w:spacing w:line="276" w:lineRule="auto"/>
        <w:ind w:firstLine="720"/>
        <w:jc w:val="both"/>
        <w:rPr>
          <w:rFonts w:ascii="Kokila" w:hAnsi="Kokila" w:cs="Kokila"/>
          <w:sz w:val="36"/>
          <w:szCs w:val="36"/>
          <w:lang w:bidi="hi-IN"/>
        </w:rPr>
      </w:pPr>
      <w:r w:rsidRPr="00F63683">
        <w:rPr>
          <w:rFonts w:ascii="Kokila" w:hAnsi="Kokila" w:cs="Kokila" w:hint="cs"/>
          <w:sz w:val="36"/>
          <w:szCs w:val="36"/>
          <w:cs/>
          <w:lang w:bidi="hi-IN"/>
        </w:rPr>
        <w:t>रसूलों की दावत के विरोधियों का प्रकट होना वास्तव में दीन व ईमान के प्रभुत्व की सूचना हुआ कर</w:t>
      </w:r>
      <w:r w:rsidR="00D35EB6">
        <w:rPr>
          <w:rFonts w:ascii="Kokila" w:hAnsi="Kokila" w:cs="Kokila" w:hint="cs"/>
          <w:sz w:val="36"/>
          <w:szCs w:val="36"/>
          <w:cs/>
          <w:lang w:bidi="hi-IN"/>
        </w:rPr>
        <w:t>ती</w:t>
      </w:r>
      <w:r w:rsidRPr="00F63683">
        <w:rPr>
          <w:rFonts w:ascii="Kokila" w:hAnsi="Kokila" w:cs="Kokila" w:hint="cs"/>
          <w:sz w:val="36"/>
          <w:szCs w:val="36"/>
          <w:cs/>
          <w:lang w:bidi="hi-IN"/>
        </w:rPr>
        <w:t xml:space="preserve"> है, इब्ने तैमीय्या रह़िमहुल्लाह लिखते </w:t>
      </w:r>
      <w:r w:rsidR="00635102">
        <w:rPr>
          <w:rFonts w:ascii="Kokila" w:hAnsi="Kokila" w:cs="Kokila" w:hint="cs"/>
          <w:sz w:val="36"/>
          <w:szCs w:val="36"/>
          <w:cs/>
          <w:lang w:bidi="hi-IN"/>
        </w:rPr>
        <w:t>हैं:</w:t>
      </w:r>
      <w:r w:rsidRPr="00F63683">
        <w:rPr>
          <w:rFonts w:ascii="Kokila" w:hAnsi="Kokila" w:cs="Kokila" w:hint="cs"/>
          <w:sz w:val="36"/>
          <w:szCs w:val="36"/>
          <w:cs/>
          <w:lang w:bidi="hi-IN"/>
        </w:rPr>
        <w:t xml:space="preserve"> “दीन व ईमान के प्रभुत्व तथा रसूलों के द्वारा दी हुई सूचनाओं की वास्तविकता परखने का एक माध्यम यह भी है कि उनके विरोधी उनके विरुद्ध खुल कर दोषारोपण करते हैं। जब ह़क़ का इंकार किया जाता है और शुबुहात के द्वारा उनका विरोध किया जाता है तो अल्लाह तआला उसके लिए कोई ऐसी चीज़ पैदा कर देता है जिसके द्वारा ह़क़ का सत्यापन व प्रमाणीकरण हो जाता है तथा बातिल का खंडन हो जाता है, और ये अल्लाह तआला की स्पष्ट निशानियां हैं, अल्लाह तआला ह़क़ (सत्य) क</w:t>
      </w:r>
      <w:r w:rsidR="00D35EB6">
        <w:rPr>
          <w:rFonts w:ascii="Kokila" w:hAnsi="Kokila" w:cs="Kokila" w:hint="cs"/>
          <w:sz w:val="36"/>
          <w:szCs w:val="36"/>
          <w:cs/>
          <w:lang w:bidi="hi-IN"/>
        </w:rPr>
        <w:t>ी</w:t>
      </w:r>
      <w:r w:rsidRPr="00F63683">
        <w:rPr>
          <w:rFonts w:ascii="Kokila" w:hAnsi="Kokila" w:cs="Kokila" w:hint="cs"/>
          <w:sz w:val="36"/>
          <w:szCs w:val="36"/>
          <w:cs/>
          <w:lang w:bidi="hi-IN"/>
        </w:rPr>
        <w:t xml:space="preserve"> स्पष्ट दलीलों को प्रभुत्व देता है</w:t>
      </w:r>
      <w:r w:rsidR="00EE330C">
        <w:rPr>
          <w:rFonts w:ascii="Kokila" w:hAnsi="Kokila" w:cs="Kokila" w:hint="cs"/>
          <w:sz w:val="36"/>
          <w:szCs w:val="36"/>
          <w:cs/>
          <w:lang w:bidi="hi-IN"/>
        </w:rPr>
        <w:t>,</w:t>
      </w:r>
      <w:r w:rsidRPr="00F63683">
        <w:rPr>
          <w:rFonts w:ascii="Kokila" w:hAnsi="Kokila" w:cs="Kokila" w:hint="cs"/>
          <w:sz w:val="36"/>
          <w:szCs w:val="36"/>
          <w:cs/>
          <w:lang w:bidi="hi-IN"/>
        </w:rPr>
        <w:t xml:space="preserve"> तथा जिन निराधार दलीलों के द्वारा ह़क़ का विरोध किया जाता है उसका</w:t>
      </w:r>
      <w:r w:rsidR="007D6B4A">
        <w:rPr>
          <w:rFonts w:ascii="Kokila" w:hAnsi="Kokila" w:cs="Kokila" w:hint="cs"/>
          <w:sz w:val="36"/>
          <w:szCs w:val="36"/>
          <w:cs/>
          <w:lang w:bidi="hi-IN"/>
        </w:rPr>
        <w:t xml:space="preserve"> </w:t>
      </w:r>
      <w:r w:rsidRPr="00F63683">
        <w:rPr>
          <w:rFonts w:ascii="Kokila" w:hAnsi="Kokila" w:cs="Kokila" w:hint="cs"/>
          <w:sz w:val="36"/>
          <w:szCs w:val="36"/>
          <w:cs/>
          <w:lang w:bidi="hi-IN"/>
        </w:rPr>
        <w:t>अंतर्विरोध</w:t>
      </w:r>
      <w:r w:rsidR="000F3C0A">
        <w:rPr>
          <w:rFonts w:ascii="Kokila" w:hAnsi="Kokila" w:cs="Kokila" w:hint="cs"/>
          <w:sz w:val="36"/>
          <w:szCs w:val="36"/>
          <w:cs/>
          <w:lang w:bidi="hi-IN"/>
        </w:rPr>
        <w:t>ि</w:t>
      </w:r>
      <w:r w:rsidRPr="00F63683">
        <w:rPr>
          <w:rFonts w:ascii="Kokila" w:hAnsi="Kokila" w:cs="Kokila" w:hint="cs"/>
          <w:sz w:val="36"/>
          <w:szCs w:val="36"/>
          <w:cs/>
          <w:lang w:bidi="hi-IN"/>
        </w:rPr>
        <w:t xml:space="preserve"> तथा मिथ्या होना सामने आ जाता है”</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66"/>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bidi w:val="0"/>
        <w:spacing w:line="276" w:lineRule="auto"/>
        <w:ind w:firstLine="720"/>
        <w:jc w:val="both"/>
        <w:rPr>
          <w:rFonts w:ascii="Kokila" w:hAnsi="Kokila"/>
          <w:sz w:val="36"/>
          <w:szCs w:val="36"/>
        </w:rPr>
      </w:pPr>
      <w:r w:rsidRPr="00F63683">
        <w:rPr>
          <w:rFonts w:ascii="Kokila" w:hAnsi="Kokila" w:cs="Kokila" w:hint="cs"/>
          <w:sz w:val="36"/>
          <w:szCs w:val="36"/>
          <w:cs/>
          <w:lang w:bidi="hi-IN"/>
        </w:rPr>
        <w:t>शैख़ुल इस्लाम इब्ने तैमीय्या रह़िमहुल्लाह एक स्थान पर लिखते हैं किः “यह अल्लाह तआला का तरीका है कि जब वह अपने दीन को प्रभुत्व देने का इरादा कर लेता है तो उसके विरोधियों को खड़ा कर देता है, फिर अल्लाह तआला अपने कलेमा के द्वारा ह़क़ का सत्यापन कर देता है, और ह़क़ के द्वारा बातिल को पराजित कर उसका सत्यानाश कर देता है”</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67"/>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bidi w:val="0"/>
        <w:spacing w:line="276" w:lineRule="auto"/>
        <w:ind w:firstLine="720"/>
        <w:jc w:val="both"/>
        <w:rPr>
          <w:rFonts w:ascii="Kokila" w:hAnsi="Kokila" w:cs="Kokila"/>
          <w:sz w:val="36"/>
          <w:szCs w:val="36"/>
          <w:lang w:bidi="hi-IN"/>
        </w:rPr>
      </w:pPr>
      <w:r w:rsidRPr="00F63683">
        <w:rPr>
          <w:rFonts w:ascii="Kokila" w:hAnsi="Kokila" w:cs="Kokila"/>
          <w:sz w:val="36"/>
          <w:szCs w:val="36"/>
          <w:cs/>
          <w:lang w:bidi="hi-IN"/>
        </w:rPr>
        <w:t>यह ठीक ऐसे ही है जैसे</w:t>
      </w:r>
      <w:r w:rsidRPr="00F63683">
        <w:rPr>
          <w:rFonts w:ascii="Kokila" w:hAnsi="Kokila" w:cs="Kokila" w:hint="cs"/>
          <w:sz w:val="36"/>
          <w:szCs w:val="36"/>
          <w:cs/>
          <w:lang w:bidi="hi-IN"/>
        </w:rPr>
        <w:t xml:space="preserve"> किसी अरबी</w:t>
      </w:r>
      <w:r w:rsidRPr="00F63683">
        <w:rPr>
          <w:rFonts w:ascii="Kokila" w:hAnsi="Kokila" w:cs="Kokila"/>
          <w:sz w:val="36"/>
          <w:szCs w:val="36"/>
          <w:cs/>
          <w:lang w:bidi="hi-IN"/>
        </w:rPr>
        <w:t xml:space="preserve"> कवि ने कहा हैः </w:t>
      </w:r>
    </w:p>
    <w:p w:rsidR="00F63683" w:rsidRPr="00FD454B" w:rsidRDefault="00F63683" w:rsidP="00FD454B">
      <w:pPr>
        <w:bidi w:val="0"/>
        <w:spacing w:line="276" w:lineRule="auto"/>
        <w:ind w:firstLine="720"/>
        <w:jc w:val="center"/>
        <w:rPr>
          <w:rFonts w:ascii="Traditional Arabic" w:hAnsi="Traditional Arabic" w:cs="Traditional Arabic"/>
          <w:sz w:val="32"/>
          <w:szCs w:val="32"/>
          <w:rtl/>
        </w:rPr>
      </w:pPr>
      <w:r w:rsidRPr="00FD454B">
        <w:rPr>
          <w:rFonts w:ascii="Traditional Arabic" w:hAnsi="Traditional Arabic" w:cs="Traditional Arabic"/>
          <w:sz w:val="32"/>
          <w:szCs w:val="32"/>
          <w:rtl/>
        </w:rPr>
        <w:t>والضد يُظهر حسنه الضد              وبضده تتميز الأشياء</w:t>
      </w:r>
    </w:p>
    <w:p w:rsidR="00F63683" w:rsidRPr="00F63683" w:rsidRDefault="00F63683" w:rsidP="00221019">
      <w:pPr>
        <w:bidi w:val="0"/>
        <w:spacing w:line="276" w:lineRule="auto"/>
        <w:ind w:firstLine="720"/>
        <w:jc w:val="both"/>
        <w:rPr>
          <w:rFonts w:ascii="Kokila" w:hAnsi="Kokila" w:cs="Kokila"/>
          <w:sz w:val="36"/>
          <w:szCs w:val="36"/>
          <w:lang w:bidi="hi-IN"/>
        </w:rPr>
      </w:pPr>
      <w:r w:rsidRPr="00F63683">
        <w:rPr>
          <w:rFonts w:ascii="Kokila" w:hAnsi="Kokila" w:cs="Kokila"/>
          <w:sz w:val="36"/>
          <w:szCs w:val="36"/>
          <w:cs/>
          <w:lang w:bidi="hi-IN"/>
        </w:rPr>
        <w:t>(किसी चीज़ का विरोध ही उसकी सुंदरता को प्रकट करत</w:t>
      </w:r>
      <w:r w:rsidR="007D6B4A">
        <w:rPr>
          <w:rFonts w:ascii="Kokila" w:hAnsi="Kokila" w:cs="Kokila" w:hint="cs"/>
          <w:sz w:val="36"/>
          <w:szCs w:val="36"/>
          <w:cs/>
          <w:lang w:bidi="hi-IN"/>
        </w:rPr>
        <w:t>ा</w:t>
      </w:r>
      <w:r w:rsidRPr="00F63683">
        <w:rPr>
          <w:rFonts w:ascii="Kokila" w:hAnsi="Kokila" w:cs="Kokila"/>
          <w:sz w:val="36"/>
          <w:szCs w:val="36"/>
          <w:cs/>
          <w:lang w:bidi="hi-IN"/>
        </w:rPr>
        <w:t xml:space="preserve"> है, चीज़ों की अति उत्कृष्टता उसके विरोधियों के कारण ही सामने आती है)</w:t>
      </w:r>
      <w:r w:rsidRPr="00F63683">
        <w:rPr>
          <w:rFonts w:ascii="Kokila" w:hAnsi="Kokila" w:cs="Kokila" w:hint="cs"/>
          <w:sz w:val="36"/>
          <w:szCs w:val="36"/>
          <w:cs/>
          <w:lang w:bidi="hi-IN"/>
        </w:rPr>
        <w:t>।</w:t>
      </w:r>
    </w:p>
    <w:p w:rsidR="00F63683" w:rsidRPr="00F63683" w:rsidRDefault="00F63683" w:rsidP="00221019">
      <w:pPr>
        <w:pStyle w:val="ListParagraph"/>
        <w:numPr>
          <w:ilvl w:val="0"/>
          <w:numId w:val="24"/>
        </w:numPr>
        <w:bidi w:val="0"/>
        <w:spacing w:line="276" w:lineRule="auto"/>
        <w:jc w:val="both"/>
        <w:rPr>
          <w:rFonts w:ascii="Kokila" w:hAnsi="Kokila" w:cs="Kokila"/>
          <w:b/>
          <w:bCs/>
          <w:sz w:val="36"/>
          <w:szCs w:val="36"/>
          <w:lang w:bidi="hi-IN"/>
        </w:rPr>
      </w:pPr>
      <w:r w:rsidRPr="00F63683">
        <w:rPr>
          <w:rFonts w:ascii="Kokila" w:hAnsi="Kokila" w:cs="Kokila" w:hint="cs"/>
          <w:b/>
          <w:bCs/>
          <w:sz w:val="36"/>
          <w:szCs w:val="36"/>
          <w:cs/>
          <w:lang w:bidi="hi-IN"/>
        </w:rPr>
        <w:t>शुबुहात (भ्रांतियों) को फैलाने वा</w:t>
      </w:r>
      <w:r w:rsidR="00FA47EC">
        <w:rPr>
          <w:rFonts w:ascii="Kokila" w:hAnsi="Kokila" w:cs="Kokila" w:hint="cs"/>
          <w:b/>
          <w:bCs/>
          <w:sz w:val="36"/>
          <w:szCs w:val="36"/>
          <w:cs/>
          <w:lang w:bidi="hi-IN"/>
        </w:rPr>
        <w:t>लों</w:t>
      </w:r>
      <w:r w:rsidRPr="00F63683">
        <w:rPr>
          <w:rFonts w:ascii="Kokila" w:hAnsi="Kokila" w:cs="Kokila" w:hint="cs"/>
          <w:b/>
          <w:bCs/>
          <w:sz w:val="36"/>
          <w:szCs w:val="36"/>
          <w:cs/>
          <w:lang w:bidi="hi-IN"/>
        </w:rPr>
        <w:t xml:space="preserve"> के प्रकारः</w:t>
      </w:r>
    </w:p>
    <w:p w:rsidR="00F63683" w:rsidRPr="00F63683" w:rsidRDefault="00F63683" w:rsidP="00221019">
      <w:pPr>
        <w:bidi w:val="0"/>
        <w:spacing w:line="276" w:lineRule="auto"/>
        <w:ind w:firstLine="720"/>
        <w:jc w:val="both"/>
        <w:rPr>
          <w:rFonts w:ascii="Kokila" w:hAnsi="Kokila" w:cs="Kokila"/>
          <w:sz w:val="36"/>
          <w:szCs w:val="36"/>
          <w:lang w:bidi="hi-IN"/>
        </w:rPr>
      </w:pPr>
      <w:r w:rsidRPr="00F63683">
        <w:rPr>
          <w:rFonts w:ascii="Kokila" w:hAnsi="Kokila" w:cs="Kokila" w:hint="cs"/>
          <w:sz w:val="36"/>
          <w:szCs w:val="36"/>
          <w:cs/>
          <w:lang w:bidi="hi-IN"/>
        </w:rPr>
        <w:t>मुसलमानों के दरमियान शुबुहात को फैलाने वाले लोग साधारणतया तीन प्रकार के होते हैं:</w:t>
      </w:r>
    </w:p>
    <w:p w:rsidR="00F63683" w:rsidRPr="00F63683" w:rsidRDefault="00F63683" w:rsidP="00221019">
      <w:pPr>
        <w:bidi w:val="0"/>
        <w:spacing w:line="276" w:lineRule="auto"/>
        <w:ind w:firstLine="720"/>
        <w:jc w:val="both"/>
        <w:rPr>
          <w:rFonts w:ascii="Kokila" w:hAnsi="Kokila" w:cs="Kokila"/>
          <w:sz w:val="36"/>
          <w:szCs w:val="36"/>
          <w:lang w:bidi="hi-IN"/>
        </w:rPr>
      </w:pPr>
      <w:r w:rsidRPr="00F63683">
        <w:rPr>
          <w:rFonts w:ascii="Kokila" w:hAnsi="Kokila" w:cs="Kokila" w:hint="cs"/>
          <w:b/>
          <w:bCs/>
          <w:sz w:val="36"/>
          <w:szCs w:val="36"/>
          <w:cs/>
          <w:lang w:bidi="hi-IN"/>
        </w:rPr>
        <w:t xml:space="preserve">पहलाः </w:t>
      </w:r>
      <w:r w:rsidRPr="00F63683">
        <w:rPr>
          <w:rFonts w:ascii="Kokila" w:hAnsi="Kokila" w:cs="Kokila" w:hint="cs"/>
          <w:sz w:val="36"/>
          <w:szCs w:val="36"/>
          <w:cs/>
          <w:lang w:bidi="hi-IN"/>
        </w:rPr>
        <w:t>वो लोग हैं जो शरई नुस़ूस़ (क़ुरआन व ह़दीस़ के श्लोक</w:t>
      </w:r>
      <w:r w:rsidR="00BC39EC">
        <w:rPr>
          <w:rFonts w:ascii="Kokila" w:hAnsi="Kokila" w:cs="Kokila" w:hint="cs"/>
          <w:sz w:val="36"/>
          <w:szCs w:val="36"/>
          <w:cs/>
          <w:lang w:bidi="hi-IN"/>
        </w:rPr>
        <w:t>ों</w:t>
      </w:r>
      <w:r w:rsidRPr="00F63683">
        <w:rPr>
          <w:rFonts w:ascii="Kokila" w:hAnsi="Kokila" w:cs="Kokila" w:hint="cs"/>
          <w:sz w:val="36"/>
          <w:szCs w:val="36"/>
          <w:cs/>
          <w:lang w:bidi="hi-IN"/>
        </w:rPr>
        <w:t>) के अर्थों को शरीअत अवतरित करने वाले की मंशा के अनुसार न समझ कर</w:t>
      </w:r>
      <w:r w:rsidR="00AA5A27">
        <w:rPr>
          <w:rFonts w:ascii="Kokila" w:hAnsi="Kokila" w:cs="Kokila" w:hint="cs"/>
          <w:sz w:val="36"/>
          <w:szCs w:val="36"/>
          <w:cs/>
          <w:lang w:bidi="hi-IN"/>
        </w:rPr>
        <w:t>,</w:t>
      </w:r>
      <w:r w:rsidRPr="00F63683">
        <w:rPr>
          <w:rFonts w:ascii="Kokila" w:hAnsi="Kokila" w:cs="Kokila" w:hint="cs"/>
          <w:sz w:val="36"/>
          <w:szCs w:val="36"/>
          <w:cs/>
          <w:lang w:bidi="hi-IN"/>
        </w:rPr>
        <w:t xml:space="preserve"> अपन</w:t>
      </w:r>
      <w:r w:rsidR="00AA5A27">
        <w:rPr>
          <w:rFonts w:ascii="Kokila" w:hAnsi="Kokila" w:cs="Kokila" w:hint="cs"/>
          <w:sz w:val="36"/>
          <w:szCs w:val="36"/>
          <w:cs/>
          <w:lang w:bidi="hi-IN"/>
        </w:rPr>
        <w:t>े</w:t>
      </w:r>
      <w:r w:rsidRPr="00F63683">
        <w:rPr>
          <w:rFonts w:ascii="Kokila" w:hAnsi="Kokila" w:cs="Kokila" w:hint="cs"/>
          <w:sz w:val="36"/>
          <w:szCs w:val="36"/>
          <w:cs/>
          <w:lang w:bidi="hi-IN"/>
        </w:rPr>
        <w:t xml:space="preserve"> </w:t>
      </w:r>
      <w:r w:rsidR="000E66BD">
        <w:rPr>
          <w:rFonts w:ascii="Kokila" w:hAnsi="Kokila" w:cs="Kokila" w:hint="cs"/>
          <w:sz w:val="36"/>
          <w:szCs w:val="36"/>
          <w:cs/>
          <w:lang w:bidi="hi-IN"/>
        </w:rPr>
        <w:t>मन</w:t>
      </w:r>
      <w:r w:rsidRPr="00F63683">
        <w:rPr>
          <w:rFonts w:ascii="Kokila" w:hAnsi="Kokila" w:cs="Kokila" w:hint="cs"/>
          <w:sz w:val="36"/>
          <w:szCs w:val="36"/>
          <w:cs/>
          <w:lang w:bidi="hi-IN"/>
        </w:rPr>
        <w:t xml:space="preserve"> के अनुसार जो अर्थ उनकी समझ में आया वो उसे ही सही मान लेते हैं, इस प्रकार से वो शरई नुस़ूस़ को मूल अर्थ के विपरीत समझ लेते हैं, कवि कहता हैः</w:t>
      </w:r>
    </w:p>
    <w:p w:rsidR="00F63683" w:rsidRPr="0025645A" w:rsidRDefault="00F63683" w:rsidP="0025645A">
      <w:pPr>
        <w:bidi w:val="0"/>
        <w:spacing w:line="276" w:lineRule="auto"/>
        <w:ind w:firstLine="720"/>
        <w:jc w:val="center"/>
        <w:rPr>
          <w:rFonts w:ascii="Traditional Arabic" w:hAnsi="Traditional Arabic" w:cs="Traditional Arabic"/>
          <w:sz w:val="32"/>
          <w:szCs w:val="32"/>
          <w:rtl/>
        </w:rPr>
      </w:pPr>
      <w:r w:rsidRPr="0025645A">
        <w:rPr>
          <w:rFonts w:ascii="Traditional Arabic" w:hAnsi="Traditional Arabic" w:cs="Traditional Arabic"/>
          <w:sz w:val="32"/>
          <w:szCs w:val="32"/>
          <w:rtl/>
        </w:rPr>
        <w:t>وكم من عائب قولا صحيحا            وآفته من الفهم السقيم</w:t>
      </w:r>
    </w:p>
    <w:p w:rsidR="00F63683" w:rsidRPr="00F63683" w:rsidRDefault="00F63683" w:rsidP="00221019">
      <w:pPr>
        <w:bidi w:val="0"/>
        <w:spacing w:line="276" w:lineRule="auto"/>
        <w:ind w:firstLine="720"/>
        <w:jc w:val="both"/>
        <w:rPr>
          <w:rFonts w:ascii="Kokila" w:hAnsi="Kokila" w:cs="Kokila"/>
          <w:sz w:val="36"/>
          <w:szCs w:val="36"/>
          <w:lang w:bidi="hi-IN"/>
        </w:rPr>
      </w:pPr>
      <w:r w:rsidRPr="00F63683">
        <w:rPr>
          <w:rFonts w:ascii="Kokila" w:hAnsi="Kokila" w:cs="Kokila"/>
          <w:sz w:val="36"/>
          <w:szCs w:val="36"/>
          <w:cs/>
          <w:lang w:bidi="hi-IN"/>
        </w:rPr>
        <w:t>(कितने ही लोग हैं जो एक सही बात को गलत समझ लेते हैं, उनकी मुसीबत यह है कि वो बीमारू समझ के स्वामी होते हैं)।</w:t>
      </w:r>
    </w:p>
    <w:p w:rsidR="00F63683" w:rsidRPr="00F63683" w:rsidRDefault="00F63683" w:rsidP="00221019">
      <w:pPr>
        <w:bidi w:val="0"/>
        <w:spacing w:line="276" w:lineRule="auto"/>
        <w:ind w:firstLine="720"/>
        <w:jc w:val="both"/>
        <w:rPr>
          <w:rFonts w:ascii="Kokila" w:hAnsi="Kokila" w:cs="Kokila"/>
          <w:sz w:val="36"/>
          <w:szCs w:val="36"/>
          <w:lang w:bidi="hi-IN"/>
        </w:rPr>
      </w:pPr>
      <w:r w:rsidRPr="00F63683">
        <w:rPr>
          <w:rFonts w:ascii="Kokila" w:hAnsi="Kokila" w:cs="Kokila" w:hint="cs"/>
          <w:sz w:val="36"/>
          <w:szCs w:val="36"/>
          <w:cs/>
          <w:lang w:bidi="hi-IN"/>
        </w:rPr>
        <w:t>इब्नुल क़ैयिम रह़िमहुल्लाह, अल्लाह तथा उसके रसूल सल्लल्लाहु अलैहि व सल्लम के आश्य के विपरीत किसी चीज़ को समझ लेने की</w:t>
      </w:r>
      <w:r w:rsidR="007B4B5B">
        <w:rPr>
          <w:rFonts w:ascii="Kokila" w:hAnsi="Kokila" w:cs="Kokila" w:hint="cs"/>
          <w:sz w:val="36"/>
          <w:szCs w:val="36"/>
          <w:cs/>
          <w:lang w:bidi="hi-IN"/>
        </w:rPr>
        <w:t>,</w:t>
      </w:r>
      <w:r w:rsidRPr="00F63683">
        <w:rPr>
          <w:rFonts w:ascii="Kokila" w:hAnsi="Kokila" w:cs="Kokila" w:hint="cs"/>
          <w:sz w:val="36"/>
          <w:szCs w:val="36"/>
          <w:cs/>
          <w:lang w:bidi="hi-IN"/>
        </w:rPr>
        <w:t xml:space="preserve"> हानियों का वर्णन करते हुए लिखते हैं: “इस पहलू को नजरअंदाज करने से तथा उससे विमुख हो कर गुमराही में पड़ने </w:t>
      </w:r>
      <w:r w:rsidR="003561D1">
        <w:rPr>
          <w:rFonts w:ascii="Kokila" w:hAnsi="Kokila" w:cs="Kokila" w:hint="cs"/>
          <w:sz w:val="36"/>
          <w:szCs w:val="36"/>
          <w:cs/>
          <w:lang w:bidi="hi-IN"/>
        </w:rPr>
        <w:t>एवं</w:t>
      </w:r>
      <w:r w:rsidRPr="00F63683">
        <w:rPr>
          <w:rFonts w:ascii="Kokila" w:hAnsi="Kokila" w:cs="Kokila" w:hint="cs"/>
          <w:sz w:val="36"/>
          <w:szCs w:val="36"/>
          <w:cs/>
          <w:lang w:bidi="hi-IN"/>
        </w:rPr>
        <w:t xml:space="preserve"> मूल व सही आश्य के विरुद्ध किसी बात को समझने का जो नुकसान है उसका सही अंदाजा केवल अल्लाह तआला को ही है, बल्कि अल्लाह और उसके रसूल के आश्य के </w:t>
      </w:r>
      <w:r w:rsidR="003561D1">
        <w:rPr>
          <w:rFonts w:ascii="Kokila" w:hAnsi="Kokila" w:cs="Kokila" w:hint="cs"/>
          <w:sz w:val="36"/>
          <w:szCs w:val="36"/>
          <w:cs/>
          <w:lang w:bidi="hi-IN"/>
        </w:rPr>
        <w:t>विपरीत</w:t>
      </w:r>
      <w:r w:rsidRPr="00F63683">
        <w:rPr>
          <w:rFonts w:ascii="Kokila" w:hAnsi="Kokila" w:cs="Kokila" w:hint="cs"/>
          <w:sz w:val="36"/>
          <w:szCs w:val="36"/>
          <w:cs/>
          <w:lang w:bidi="hi-IN"/>
        </w:rPr>
        <w:t xml:space="preserve"> किसी चीज़ को समझना ही इस्लाम में पनपने वाली सभी समस्याओं की जड़ है, बल्कि यह उसूल व फ़ुरूअ (मूल तथा शाखाएं) के संबंध में होने वाली सभी गलती की भी जड़ है, विशेष रूप से तब जब्कि इस गलतफहमी में बदनीयती भी शामिल हो जाए, अनुसरण करने वालों की ओर से यह गलतफहमी अच्छी नीयत से होती है किंतु जिनका अनुसरण किया जा रहा है उनकी तरफ से इसमें बदनीयती भी शामिल हो जाती है, दीन तथा अहले दीन के लिए यह बड़ी आज़माइश है, इसके लिए केवल अल्लाह तआला से ही मदद तलब की जाती है”</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68"/>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bidi w:val="0"/>
        <w:spacing w:line="276" w:lineRule="auto"/>
        <w:ind w:firstLine="720"/>
        <w:jc w:val="both"/>
        <w:rPr>
          <w:rFonts w:ascii="Kokila" w:hAnsi="Kokila" w:cs="Kokila"/>
          <w:sz w:val="36"/>
          <w:szCs w:val="36"/>
          <w:lang w:bidi="hi-IN"/>
        </w:rPr>
      </w:pPr>
      <w:r w:rsidRPr="00F63683">
        <w:rPr>
          <w:rFonts w:ascii="Kokila" w:hAnsi="Kokila" w:cs="Kokila" w:hint="cs"/>
          <w:b/>
          <w:bCs/>
          <w:sz w:val="36"/>
          <w:szCs w:val="36"/>
          <w:cs/>
          <w:lang w:bidi="hi-IN"/>
        </w:rPr>
        <w:t xml:space="preserve">दूसराः </w:t>
      </w:r>
      <w:r w:rsidRPr="00F63683">
        <w:rPr>
          <w:rFonts w:ascii="Kokila" w:hAnsi="Kokila" w:cs="Kokila" w:hint="cs"/>
          <w:sz w:val="36"/>
          <w:szCs w:val="36"/>
          <w:cs/>
          <w:lang w:bidi="hi-IN"/>
        </w:rPr>
        <w:t>वो लोग जो अपने शुबुहात क</w:t>
      </w:r>
      <w:r w:rsidR="003561D1">
        <w:rPr>
          <w:rFonts w:ascii="Kokila" w:hAnsi="Kokila" w:cs="Kokila" w:hint="cs"/>
          <w:sz w:val="36"/>
          <w:szCs w:val="36"/>
          <w:cs/>
          <w:lang w:bidi="hi-IN"/>
        </w:rPr>
        <w:t>ो</w:t>
      </w:r>
      <w:r w:rsidR="00BC7C80">
        <w:rPr>
          <w:rFonts w:ascii="Kokila" w:hAnsi="Kokila" w:cs="Kokila" w:hint="cs"/>
          <w:sz w:val="36"/>
          <w:szCs w:val="36"/>
          <w:cs/>
          <w:lang w:bidi="hi-IN"/>
        </w:rPr>
        <w:t xml:space="preserve"> साबित करने के लिए</w:t>
      </w:r>
      <w:r w:rsidR="00552BFD">
        <w:rPr>
          <w:rFonts w:ascii="Kokila" w:hAnsi="Kokila" w:cs="Kokila" w:hint="cs"/>
          <w:sz w:val="36"/>
          <w:szCs w:val="36"/>
          <w:cs/>
          <w:lang w:bidi="hi-IN"/>
        </w:rPr>
        <w:t>,</w:t>
      </w:r>
      <w:r w:rsidRPr="00F63683">
        <w:rPr>
          <w:rFonts w:ascii="Kokila" w:hAnsi="Kokila" w:cs="Kokila" w:hint="cs"/>
          <w:sz w:val="36"/>
          <w:szCs w:val="36"/>
          <w:cs/>
          <w:lang w:bidi="hi-IN"/>
        </w:rPr>
        <w:t xml:space="preserve"> ज़ईफ़ या बातिल ह़दीस़ों अथवा सपनों या हिकायात (किस्सा, कहानी) इत्यादि से दलील पकड़ते हैं, जिनसे दीन</w:t>
      </w:r>
      <w:r w:rsidR="00490273">
        <w:rPr>
          <w:rFonts w:ascii="Kokila" w:hAnsi="Kokila" w:cs="Kokila" w:hint="cs"/>
          <w:sz w:val="36"/>
          <w:szCs w:val="36"/>
          <w:cs/>
          <w:lang w:bidi="hi-IN"/>
        </w:rPr>
        <w:t xml:space="preserve"> के</w:t>
      </w:r>
      <w:r w:rsidRPr="00F63683">
        <w:rPr>
          <w:rFonts w:ascii="Kokila" w:hAnsi="Kokila" w:cs="Kokila" w:hint="cs"/>
          <w:sz w:val="36"/>
          <w:szCs w:val="36"/>
          <w:cs/>
          <w:lang w:bidi="hi-IN"/>
        </w:rPr>
        <w:t xml:space="preserve"> फ़ुरूई</w:t>
      </w:r>
      <w:r w:rsidR="00590E06">
        <w:rPr>
          <w:rFonts w:ascii="Kokila" w:hAnsi="Kokila" w:cs="Kokila" w:hint="cs"/>
          <w:sz w:val="36"/>
          <w:szCs w:val="36"/>
          <w:cs/>
          <w:lang w:bidi="hi-IN"/>
        </w:rPr>
        <w:t xml:space="preserve"> (अमूल)</w:t>
      </w:r>
      <w:r w:rsidRPr="00F63683">
        <w:rPr>
          <w:rFonts w:ascii="Kokila" w:hAnsi="Kokila" w:cs="Kokila" w:hint="cs"/>
          <w:sz w:val="36"/>
          <w:szCs w:val="36"/>
          <w:cs/>
          <w:lang w:bidi="hi-IN"/>
        </w:rPr>
        <w:t xml:space="preserve"> शरई अह़काम भी साबित नहीं होते हैं </w:t>
      </w:r>
      <w:r w:rsidR="00DC18FB">
        <w:rPr>
          <w:rFonts w:ascii="Kokila" w:hAnsi="Kokila" w:cs="Kokila" w:hint="cs"/>
          <w:sz w:val="36"/>
          <w:szCs w:val="36"/>
          <w:cs/>
          <w:lang w:bidi="hi-IN"/>
        </w:rPr>
        <w:t>जब्कि</w:t>
      </w:r>
      <w:r w:rsidRPr="00F63683">
        <w:rPr>
          <w:rFonts w:ascii="Kokila" w:hAnsi="Kokila" w:cs="Kokila" w:hint="cs"/>
          <w:sz w:val="36"/>
          <w:szCs w:val="36"/>
          <w:cs/>
          <w:lang w:bidi="hi-IN"/>
        </w:rPr>
        <w:t xml:space="preserve"> दीन के अति महत्वपूर्ण ऊसूल व मूल नियमों को तो छोड़ ही दीजिए। जो लोग हिकायात, स्वप्न, क़्यास तथा अक़्ल (बुद्धि)</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69"/>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 xml:space="preserve"> व ज़ौक</w:t>
      </w:r>
      <w:r w:rsidR="00D61C78">
        <w:rPr>
          <w:rFonts w:ascii="Kokila" w:hAnsi="Kokila" w:cs="Kokila" w:hint="cs"/>
          <w:sz w:val="36"/>
          <w:szCs w:val="36"/>
          <w:cs/>
          <w:lang w:bidi="hi-IN"/>
        </w:rPr>
        <w:t xml:space="preserve"> </w:t>
      </w:r>
      <w:r w:rsidRPr="00F63683">
        <w:rPr>
          <w:rFonts w:ascii="Kokila" w:hAnsi="Kokila" w:cs="Kokila" w:hint="cs"/>
          <w:sz w:val="36"/>
          <w:szCs w:val="36"/>
          <w:cs/>
          <w:lang w:bidi="hi-IN"/>
        </w:rPr>
        <w:t>(रुचि) के द्वारा इबादतों को प्रमाणित करते हैं</w:t>
      </w:r>
      <w:r w:rsidR="00F41D0D">
        <w:rPr>
          <w:rFonts w:ascii="Kokila" w:hAnsi="Kokila" w:cs="Kokila" w:hint="cs"/>
          <w:sz w:val="36"/>
          <w:szCs w:val="36"/>
          <w:cs/>
          <w:lang w:bidi="hi-IN"/>
        </w:rPr>
        <w:t>, वो</w:t>
      </w:r>
      <w:r w:rsidRPr="00F63683">
        <w:rPr>
          <w:rFonts w:ascii="Kokila" w:hAnsi="Kokila" w:cs="Kokila" w:hint="cs"/>
          <w:sz w:val="36"/>
          <w:szCs w:val="36"/>
          <w:cs/>
          <w:lang w:bidi="hi-IN"/>
        </w:rPr>
        <w:t xml:space="preserve"> ईसाइयों तथा यहूदियों का गिरोह है, उनके यहाँ इस प्रकार की बहुतेरी चीज़ें पाई जाती हैं।</w:t>
      </w:r>
    </w:p>
    <w:p w:rsidR="00F63683" w:rsidRPr="00F63683" w:rsidRDefault="00F63683" w:rsidP="00221019">
      <w:pPr>
        <w:bidi w:val="0"/>
        <w:spacing w:line="276" w:lineRule="auto"/>
        <w:ind w:firstLine="720"/>
        <w:jc w:val="both"/>
        <w:rPr>
          <w:rFonts w:ascii="Kokila" w:hAnsi="Kokila" w:cs="Kokila"/>
          <w:sz w:val="36"/>
          <w:szCs w:val="36"/>
          <w:lang w:bidi="hi-IN"/>
        </w:rPr>
      </w:pPr>
      <w:r w:rsidRPr="00F63683">
        <w:rPr>
          <w:rFonts w:ascii="Kokila" w:hAnsi="Kokila" w:cs="Kokila" w:hint="cs"/>
          <w:sz w:val="36"/>
          <w:szCs w:val="36"/>
          <w:cs/>
          <w:lang w:bidi="hi-IN"/>
        </w:rPr>
        <w:t>जो लोग शुबुहात के पीछे पड़े रहते हैं वो आम तौर पर अपनी पुस्तकों को क</w:t>
      </w:r>
      <w:r w:rsidR="00AC6663">
        <w:rPr>
          <w:rFonts w:ascii="Kokila" w:hAnsi="Kokila" w:cs="Kokila" w:hint="cs"/>
          <w:sz w:val="36"/>
          <w:szCs w:val="36"/>
          <w:cs/>
          <w:lang w:bidi="hi-IN"/>
        </w:rPr>
        <w:t>वि</w:t>
      </w:r>
      <w:r w:rsidRPr="00F63683">
        <w:rPr>
          <w:rFonts w:ascii="Kokila" w:hAnsi="Kokila" w:cs="Kokila" w:hint="cs"/>
          <w:sz w:val="36"/>
          <w:szCs w:val="36"/>
          <w:cs/>
          <w:lang w:bidi="hi-IN"/>
        </w:rPr>
        <w:t>ता</w:t>
      </w:r>
      <w:r w:rsidR="00D7566E">
        <w:rPr>
          <w:rFonts w:ascii="Kokila" w:hAnsi="Kokila" w:cs="Kokila" w:hint="cs"/>
          <w:sz w:val="36"/>
          <w:szCs w:val="36"/>
          <w:cs/>
          <w:lang w:bidi="hi-IN"/>
        </w:rPr>
        <w:t>ओं</w:t>
      </w:r>
      <w:r w:rsidRPr="00F63683">
        <w:rPr>
          <w:rFonts w:ascii="Kokila" w:hAnsi="Kokila" w:cs="Kokila" w:hint="cs"/>
          <w:sz w:val="36"/>
          <w:szCs w:val="36"/>
          <w:cs/>
          <w:lang w:bidi="hi-IN"/>
        </w:rPr>
        <w:t>, हिकायात तथा स्वप्न</w:t>
      </w:r>
      <w:r w:rsidR="00734B0A">
        <w:rPr>
          <w:rFonts w:ascii="Kokila" w:hAnsi="Kokila" w:cs="Kokila" w:hint="cs"/>
          <w:sz w:val="36"/>
          <w:szCs w:val="36"/>
          <w:cs/>
          <w:lang w:bidi="hi-IN"/>
        </w:rPr>
        <w:t>ों</w:t>
      </w:r>
      <w:r w:rsidRPr="00F63683">
        <w:rPr>
          <w:rFonts w:ascii="Kokila" w:hAnsi="Kokila" w:cs="Kokila" w:hint="cs"/>
          <w:sz w:val="36"/>
          <w:szCs w:val="36"/>
          <w:cs/>
          <w:lang w:bidi="hi-IN"/>
        </w:rPr>
        <w:t xml:space="preserve"> के उल्लेख से भरे रहते हैं, क्योंकि शरई दलीलों के द्वारा वो अपनी इन मिथ्या बातों को प्रमाणित </w:t>
      </w:r>
      <w:r w:rsidR="00D75F75" w:rsidRPr="00F63683">
        <w:rPr>
          <w:rFonts w:ascii="Kokila" w:hAnsi="Kokila" w:cs="Kokila" w:hint="cs"/>
          <w:sz w:val="36"/>
          <w:szCs w:val="36"/>
          <w:cs/>
          <w:lang w:bidi="hi-IN"/>
        </w:rPr>
        <w:t xml:space="preserve">कर </w:t>
      </w:r>
      <w:r w:rsidR="00D75F75">
        <w:rPr>
          <w:rFonts w:ascii="Kokila" w:hAnsi="Kokila" w:cs="Kokila" w:hint="cs"/>
          <w:sz w:val="36"/>
          <w:szCs w:val="36"/>
          <w:cs/>
          <w:lang w:bidi="hi-IN"/>
        </w:rPr>
        <w:t xml:space="preserve">ही </w:t>
      </w:r>
      <w:r w:rsidRPr="00F63683">
        <w:rPr>
          <w:rFonts w:ascii="Kokila" w:hAnsi="Kokila" w:cs="Kokila" w:hint="cs"/>
          <w:sz w:val="36"/>
          <w:szCs w:val="36"/>
          <w:cs/>
          <w:lang w:bidi="hi-IN"/>
        </w:rPr>
        <w:t xml:space="preserve">नहीं सकते हैं, बल्कि शरई दलीलें तो उनकी इस मिथ्यावादिता की नींव हिला कर रख देती हैं, इसी कारणवश वो </w:t>
      </w:r>
      <w:r w:rsidR="00F65172">
        <w:rPr>
          <w:rFonts w:ascii="Kokila" w:hAnsi="Kokila" w:cs="Kokila" w:hint="cs"/>
          <w:sz w:val="36"/>
          <w:szCs w:val="36"/>
          <w:cs/>
          <w:lang w:bidi="hi-IN"/>
        </w:rPr>
        <w:t>कविताएं</w:t>
      </w:r>
      <w:r w:rsidRPr="00F63683">
        <w:rPr>
          <w:rFonts w:ascii="Kokila" w:hAnsi="Kokila" w:cs="Kokila" w:hint="cs"/>
          <w:sz w:val="36"/>
          <w:szCs w:val="36"/>
          <w:cs/>
          <w:lang w:bidi="hi-IN"/>
        </w:rPr>
        <w:t xml:space="preserve">, हिकायात तथा स्वप्न का सहारा लेते हैं। ये </w:t>
      </w:r>
      <w:r w:rsidR="00CE289D">
        <w:rPr>
          <w:rFonts w:ascii="Kokila" w:hAnsi="Kokila" w:cs="Kokila" w:hint="cs"/>
          <w:sz w:val="36"/>
          <w:szCs w:val="36"/>
          <w:cs/>
          <w:lang w:bidi="hi-IN"/>
        </w:rPr>
        <w:t>सभी</w:t>
      </w:r>
      <w:r w:rsidRPr="00F63683">
        <w:rPr>
          <w:rFonts w:ascii="Kokila" w:hAnsi="Kokila" w:cs="Kokila" w:hint="cs"/>
          <w:sz w:val="36"/>
          <w:szCs w:val="36"/>
          <w:cs/>
          <w:lang w:bidi="hi-IN"/>
        </w:rPr>
        <w:t xml:space="preserve"> बे सिर पैर की चीज़ें होती हैं, ये अल्लाह के पूर्ण दीन के समक्ष टिक ही नहीं सकत</w:t>
      </w:r>
      <w:r w:rsidR="00CE289D">
        <w:rPr>
          <w:rFonts w:ascii="Kokila" w:hAnsi="Kokila" w:cs="Kokila" w:hint="cs"/>
          <w:sz w:val="36"/>
          <w:szCs w:val="36"/>
          <w:cs/>
          <w:lang w:bidi="hi-IN"/>
        </w:rPr>
        <w:t>ी</w:t>
      </w:r>
      <w:r w:rsidRPr="00F63683">
        <w:rPr>
          <w:rFonts w:ascii="Kokila" w:hAnsi="Kokila" w:cs="Kokila" w:hint="cs"/>
          <w:sz w:val="36"/>
          <w:szCs w:val="36"/>
          <w:cs/>
          <w:lang w:bidi="hi-IN"/>
        </w:rPr>
        <w:t xml:space="preserve"> हैं, ये मृग</w:t>
      </w:r>
      <w:r w:rsidRPr="00F63683">
        <w:rPr>
          <w:rFonts w:ascii="Kokila" w:hAnsi="Kokila" w:cs="Kokila"/>
          <w:sz w:val="36"/>
          <w:szCs w:val="36"/>
          <w:cs/>
          <w:lang w:bidi="hi-IN"/>
        </w:rPr>
        <w:t>-</w:t>
      </w:r>
      <w:r w:rsidRPr="00F63683">
        <w:rPr>
          <w:rFonts w:ascii="Kokila" w:hAnsi="Kokila" w:cs="Kokila" w:hint="cs"/>
          <w:sz w:val="36"/>
          <w:szCs w:val="36"/>
          <w:cs/>
          <w:lang w:bidi="hi-IN"/>
        </w:rPr>
        <w:t>मरीचिका के समान होत</w:t>
      </w:r>
      <w:r w:rsidR="00CE289D">
        <w:rPr>
          <w:rFonts w:ascii="Kokila" w:hAnsi="Kokila" w:cs="Kokila" w:hint="cs"/>
          <w:sz w:val="36"/>
          <w:szCs w:val="36"/>
          <w:cs/>
          <w:lang w:bidi="hi-IN"/>
        </w:rPr>
        <w:t>ी</w:t>
      </w:r>
      <w:r w:rsidRPr="00F63683">
        <w:rPr>
          <w:rFonts w:ascii="Kokila" w:hAnsi="Kokila" w:cs="Kokila" w:hint="cs"/>
          <w:sz w:val="36"/>
          <w:szCs w:val="36"/>
          <w:cs/>
          <w:lang w:bidi="hi-IN"/>
        </w:rPr>
        <w:t xml:space="preserve"> हैं जिसे प्यासा पानी समझ लेता है, लेकिन जब उसके निकट पहूँचता है तो उसे कुछ नहीं मिलता।</w:t>
      </w:r>
    </w:p>
    <w:p w:rsidR="00F63683" w:rsidRPr="00F63683" w:rsidRDefault="00F63683" w:rsidP="00221019">
      <w:pPr>
        <w:pStyle w:val="FootnoteText"/>
        <w:bidi w:val="0"/>
        <w:spacing w:line="276" w:lineRule="auto"/>
        <w:ind w:firstLine="720"/>
        <w:jc w:val="both"/>
        <w:rPr>
          <w:rFonts w:ascii="Kokila" w:hAnsi="Kokila" w:cs="Kokila"/>
          <w:sz w:val="36"/>
          <w:szCs w:val="36"/>
          <w:lang w:bidi="hi-IN"/>
        </w:rPr>
      </w:pPr>
      <w:r w:rsidRPr="00F63683">
        <w:rPr>
          <w:rFonts w:ascii="Kokila" w:hAnsi="Kokila" w:cs="Kokila" w:hint="cs"/>
          <w:sz w:val="36"/>
          <w:szCs w:val="36"/>
          <w:cs/>
          <w:lang w:bidi="hi-IN"/>
        </w:rPr>
        <w:t>शैख़ुल इस्लाम इब्ने तैमीय्या रह़िमहुल्लाह लिखते हैं: “वो गुमराह लोग जो शिर्क करने वाले ईसाइयों के समान हैं, तो उनका भरोसा या</w:t>
      </w:r>
      <w:r w:rsidR="003F737D">
        <w:rPr>
          <w:rFonts w:ascii="Kokila" w:hAnsi="Kokila" w:cs="Kokila" w:hint="cs"/>
          <w:sz w:val="36"/>
          <w:szCs w:val="36"/>
          <w:cs/>
          <w:lang w:bidi="hi-IN"/>
        </w:rPr>
        <w:t xml:space="preserve"> तो</w:t>
      </w:r>
      <w:r w:rsidRPr="00F63683">
        <w:rPr>
          <w:rFonts w:ascii="Kokila" w:hAnsi="Kokila" w:cs="Kokila" w:hint="cs"/>
          <w:sz w:val="36"/>
          <w:szCs w:val="36"/>
          <w:cs/>
          <w:lang w:bidi="hi-IN"/>
        </w:rPr>
        <w:t xml:space="preserve"> ज़ईफ़ व मौज़ूअ </w:t>
      </w:r>
      <w:r w:rsidR="003F737D">
        <w:rPr>
          <w:rFonts w:ascii="Kokila" w:hAnsi="Kokila" w:cs="Kokila" w:hint="cs"/>
          <w:sz w:val="36"/>
          <w:szCs w:val="36"/>
          <w:cs/>
          <w:lang w:bidi="hi-IN"/>
        </w:rPr>
        <w:t>एवं</w:t>
      </w:r>
      <w:r w:rsidRPr="00F63683">
        <w:rPr>
          <w:rFonts w:ascii="Kokila" w:hAnsi="Kokila" w:cs="Kokila" w:hint="cs"/>
          <w:sz w:val="36"/>
          <w:szCs w:val="36"/>
          <w:cs/>
          <w:lang w:bidi="hi-IN"/>
        </w:rPr>
        <w:t xml:space="preserve"> मनगढ़ंत ह़दीस़ों पर</w:t>
      </w:r>
      <w:r w:rsidR="003F737D">
        <w:rPr>
          <w:rFonts w:ascii="Kokila" w:hAnsi="Kokila" w:cs="Kokila" w:hint="cs"/>
          <w:sz w:val="36"/>
          <w:szCs w:val="36"/>
          <w:cs/>
          <w:lang w:bidi="hi-IN"/>
        </w:rPr>
        <w:t xml:space="preserve"> होता है,</w:t>
      </w:r>
      <w:r w:rsidRPr="00F63683">
        <w:rPr>
          <w:rFonts w:ascii="Kokila" w:hAnsi="Kokila" w:cs="Kokila" w:hint="cs"/>
          <w:sz w:val="36"/>
          <w:szCs w:val="36"/>
          <w:cs/>
          <w:lang w:bidi="hi-IN"/>
        </w:rPr>
        <w:t xml:space="preserve"> या उन लोगों के कथनों पर होता है जिनकी बातें अप्रमाणिक होती हैं, ये कथन भी या तो झूठ</w:t>
      </w:r>
      <w:r w:rsidR="003F737D">
        <w:rPr>
          <w:rFonts w:ascii="Kokila" w:hAnsi="Kokila" w:cs="Kokila" w:hint="cs"/>
          <w:sz w:val="36"/>
          <w:szCs w:val="36"/>
          <w:cs/>
          <w:lang w:bidi="hi-IN"/>
        </w:rPr>
        <w:t>-मूठ</w:t>
      </w:r>
      <w:r w:rsidR="007C3065">
        <w:rPr>
          <w:rFonts w:ascii="Kokila" w:hAnsi="Kokila" w:cs="Kokila" w:hint="cs"/>
          <w:sz w:val="36"/>
          <w:szCs w:val="36"/>
          <w:cs/>
          <w:lang w:bidi="hi-IN"/>
        </w:rPr>
        <w:t xml:space="preserve"> का</w:t>
      </w:r>
      <w:r w:rsidRPr="00F63683">
        <w:rPr>
          <w:rFonts w:ascii="Kokila" w:hAnsi="Kokila" w:cs="Kokila" w:hint="cs"/>
          <w:sz w:val="36"/>
          <w:szCs w:val="36"/>
          <w:cs/>
          <w:lang w:bidi="hi-IN"/>
        </w:rPr>
        <w:t xml:space="preserve"> ही उनसे समबद्ध कर दिया जाता है या उनके द्वारा गलत तौर पर सामने आए होते हैं, इसलिए कि वह कथन उनकी तरफ मंसूब कर दिया गया ह</w:t>
      </w:r>
      <w:r w:rsidR="004A7862">
        <w:rPr>
          <w:rFonts w:ascii="Kokila" w:hAnsi="Kokila" w:cs="Kokila" w:hint="cs"/>
          <w:sz w:val="36"/>
          <w:szCs w:val="36"/>
          <w:cs/>
          <w:lang w:bidi="hi-IN"/>
        </w:rPr>
        <w:t>ै</w:t>
      </w:r>
      <w:r w:rsidRPr="00F63683">
        <w:rPr>
          <w:rFonts w:ascii="Kokila" w:hAnsi="Kokila" w:cs="Kokila" w:hint="cs"/>
          <w:sz w:val="36"/>
          <w:szCs w:val="36"/>
          <w:cs/>
          <w:lang w:bidi="hi-IN"/>
        </w:rPr>
        <w:t xml:space="preserve"> जिसकी पुष्टि स्वयं उस व्यक्ति ने नहीं की होती है। और ये लोग यदि रसूलुल्लाह सल्लल्लाहु अलैहि व सल्लम</w:t>
      </w:r>
      <w:r w:rsidR="00352C89">
        <w:rPr>
          <w:rFonts w:ascii="Kokila" w:hAnsi="Kokila" w:cs="Kokila" w:hint="cs"/>
          <w:sz w:val="36"/>
          <w:szCs w:val="36"/>
          <w:cs/>
          <w:lang w:bidi="hi-IN"/>
        </w:rPr>
        <w:t xml:space="preserve"> से</w:t>
      </w:r>
      <w:r w:rsidRPr="00F63683">
        <w:rPr>
          <w:rFonts w:ascii="Kokila" w:hAnsi="Kokila" w:cs="Kokila" w:hint="cs"/>
          <w:sz w:val="36"/>
          <w:szCs w:val="36"/>
          <w:cs/>
          <w:lang w:bidi="hi-IN"/>
        </w:rPr>
        <w:t xml:space="preserve"> साबित किसी कथन को अपनाते भी हैं तो उसके मूल अर्थ में हेर-फेर कर देते हैं, तथा मुतशाबह (दिगभ्रमित करने वाले) अर्थ ले कर बैठ जाते हैं, </w:t>
      </w:r>
      <w:r w:rsidR="00352C89">
        <w:rPr>
          <w:rFonts w:ascii="Kokila" w:hAnsi="Kokila" w:cs="Kokila" w:hint="cs"/>
          <w:sz w:val="36"/>
          <w:szCs w:val="36"/>
          <w:cs/>
          <w:lang w:bidi="hi-IN"/>
        </w:rPr>
        <w:t>एवं</w:t>
      </w:r>
      <w:r w:rsidRPr="00F63683">
        <w:rPr>
          <w:rFonts w:ascii="Kokila" w:hAnsi="Kokila" w:cs="Kokila" w:hint="cs"/>
          <w:sz w:val="36"/>
          <w:szCs w:val="36"/>
          <w:cs/>
          <w:lang w:bidi="hi-IN"/>
        </w:rPr>
        <w:t xml:space="preserve"> उसके मुह़कम (ठोस) अर्थ को छोड़ देते हैं, इस मामल</w:t>
      </w:r>
      <w:r w:rsidR="00352C89">
        <w:rPr>
          <w:rFonts w:ascii="Kokila" w:hAnsi="Kokila" w:cs="Kokila" w:hint="cs"/>
          <w:sz w:val="36"/>
          <w:szCs w:val="36"/>
          <w:cs/>
          <w:lang w:bidi="hi-IN"/>
        </w:rPr>
        <w:t>े</w:t>
      </w:r>
      <w:r w:rsidRPr="00F63683">
        <w:rPr>
          <w:rFonts w:ascii="Kokila" w:hAnsi="Kokila" w:cs="Kokila" w:hint="cs"/>
          <w:sz w:val="36"/>
          <w:szCs w:val="36"/>
          <w:cs/>
          <w:lang w:bidi="hi-IN"/>
        </w:rPr>
        <w:t xml:space="preserve"> में ये लोग ठीक ईसाइयों के समान हैं”</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70"/>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B509C0" w:rsidRDefault="00F63683" w:rsidP="00B509C0">
      <w:pPr>
        <w:pStyle w:val="FootnoteText"/>
        <w:bidi w:val="0"/>
        <w:spacing w:line="276" w:lineRule="auto"/>
        <w:ind w:firstLine="720"/>
        <w:jc w:val="both"/>
        <w:rPr>
          <w:rFonts w:ascii="Kokila" w:hAnsi="Kokila"/>
          <w:sz w:val="36"/>
          <w:szCs w:val="36"/>
        </w:rPr>
      </w:pPr>
      <w:r w:rsidRPr="00F63683">
        <w:rPr>
          <w:rFonts w:ascii="Kokila" w:hAnsi="Kokila" w:cs="Kokila" w:hint="cs"/>
          <w:sz w:val="36"/>
          <w:szCs w:val="36"/>
          <w:cs/>
          <w:lang w:bidi="hi-IN"/>
        </w:rPr>
        <w:t>उन्हीं का यह कथन भी हैः “यदा-कदा ये मिथ्यावादी लोग कुछ आंशिक उदाहरणों को दलील बना कर किसी मसले को पूर्णरुपेण साबित करने का प्रयास करते हैं, चुनाँचे ये व्यापक रूप में ग़ैरुल्लाह से ऐसी चीज़ में फ़रियाद करने को जिसे अंजाम देने</w:t>
      </w:r>
      <w:r w:rsidR="00024C78">
        <w:rPr>
          <w:rFonts w:ascii="Kokila" w:hAnsi="Kokila" w:cs="Kokila" w:hint="cs"/>
          <w:sz w:val="36"/>
          <w:szCs w:val="36"/>
          <w:cs/>
          <w:lang w:bidi="hi-IN"/>
        </w:rPr>
        <w:t xml:space="preserve"> में</w:t>
      </w:r>
      <w:r w:rsidRPr="00F63683">
        <w:rPr>
          <w:rFonts w:ascii="Kokila" w:hAnsi="Kokila" w:cs="Kokila" w:hint="cs"/>
          <w:sz w:val="36"/>
          <w:szCs w:val="36"/>
          <w:cs/>
          <w:lang w:bidi="hi-IN"/>
        </w:rPr>
        <w:t xml:space="preserve"> अल्लाह के सिवाय </w:t>
      </w:r>
      <w:r w:rsidR="00024C78">
        <w:rPr>
          <w:rFonts w:ascii="Kokila" w:hAnsi="Kokila" w:cs="Kokila" w:hint="cs"/>
          <w:sz w:val="36"/>
          <w:szCs w:val="36"/>
          <w:cs/>
          <w:lang w:bidi="hi-IN"/>
        </w:rPr>
        <w:t xml:space="preserve">सभी </w:t>
      </w:r>
      <w:r w:rsidRPr="00F63683">
        <w:rPr>
          <w:rFonts w:ascii="Kokila" w:hAnsi="Kokila" w:cs="Kokila" w:hint="cs"/>
          <w:sz w:val="36"/>
          <w:szCs w:val="36"/>
          <w:cs/>
          <w:lang w:bidi="hi-IN"/>
        </w:rPr>
        <w:t>असमर्थ हो</w:t>
      </w:r>
      <w:r w:rsidR="00024C78">
        <w:rPr>
          <w:rFonts w:ascii="Kokila" w:hAnsi="Kokila" w:cs="Kokila" w:hint="cs"/>
          <w:sz w:val="36"/>
          <w:szCs w:val="36"/>
          <w:cs/>
          <w:lang w:bidi="hi-IN"/>
        </w:rPr>
        <w:t>ते हैं</w:t>
      </w:r>
      <w:r w:rsidRPr="00F63683">
        <w:rPr>
          <w:rFonts w:ascii="Kokila" w:hAnsi="Kokila" w:cs="Kokila" w:hint="cs"/>
          <w:sz w:val="36"/>
          <w:szCs w:val="36"/>
          <w:cs/>
          <w:lang w:bidi="hi-IN"/>
        </w:rPr>
        <w:t xml:space="preserve">, जायज़ करार देने के लिए इसे प्रमाण </w:t>
      </w:r>
      <w:r w:rsidR="00024C78">
        <w:rPr>
          <w:rFonts w:ascii="Kokila" w:hAnsi="Kokila" w:cs="Kokila" w:hint="cs"/>
          <w:sz w:val="36"/>
          <w:szCs w:val="36"/>
          <w:cs/>
          <w:lang w:bidi="hi-IN"/>
        </w:rPr>
        <w:t>बनाते</w:t>
      </w:r>
      <w:r w:rsidRPr="00F63683">
        <w:rPr>
          <w:rFonts w:ascii="Kokila" w:hAnsi="Kokila" w:cs="Kokila" w:hint="cs"/>
          <w:sz w:val="36"/>
          <w:szCs w:val="36"/>
          <w:cs/>
          <w:lang w:bidi="hi-IN"/>
        </w:rPr>
        <w:t xml:space="preserve"> हैं कि कुछ लोगों ने नबी सल्लल्लाहु अलैहि व सल्लम से दुआ करने की विनती की थी, तथा यह बात विदित है कि ऐसा ह़दीस़ से साबित है जिसके सत्य होने में कोई संशय नहीं, किंतु इससे उनके सभी आम दाव</w:t>
      </w:r>
      <w:r w:rsidR="00024C78">
        <w:rPr>
          <w:rFonts w:ascii="Kokila" w:hAnsi="Kokila" w:cs="Kokila" w:hint="cs"/>
          <w:sz w:val="36"/>
          <w:szCs w:val="36"/>
          <w:cs/>
          <w:lang w:bidi="hi-IN"/>
        </w:rPr>
        <w:t>ो</w:t>
      </w:r>
      <w:r w:rsidR="00516210">
        <w:rPr>
          <w:rFonts w:ascii="Kokila" w:hAnsi="Kokila" w:cs="Kokila" w:hint="cs"/>
          <w:sz w:val="36"/>
          <w:szCs w:val="36"/>
          <w:cs/>
          <w:lang w:bidi="hi-IN"/>
        </w:rPr>
        <w:t>ं</w:t>
      </w:r>
      <w:r w:rsidRPr="00F63683">
        <w:rPr>
          <w:rFonts w:ascii="Kokila" w:hAnsi="Kokila" w:cs="Kokila" w:hint="cs"/>
          <w:sz w:val="36"/>
          <w:szCs w:val="36"/>
          <w:cs/>
          <w:lang w:bidi="hi-IN"/>
        </w:rPr>
        <w:t xml:space="preserve"> का प्रमाणित होना तथा उसके विपरीत जो ह़क़ है उसका खंडन साबित नहीं होता है, क्योंकि एक आंशिक दलील को व्यापक रूप से हर जगह फिट नहीं किया जा सकता है, विशेष रूप से तब जब दोनों में परस्पर अंतर्विरोध हो। य</w:t>
      </w:r>
      <w:r w:rsidR="00516210">
        <w:rPr>
          <w:rFonts w:ascii="Kokila" w:hAnsi="Kokila" w:cs="Kokila" w:hint="cs"/>
          <w:sz w:val="36"/>
          <w:szCs w:val="36"/>
          <w:cs/>
          <w:lang w:bidi="hi-IN"/>
        </w:rPr>
        <w:t>ह</w:t>
      </w:r>
      <w:r w:rsidRPr="00F63683">
        <w:rPr>
          <w:rFonts w:ascii="Kokila" w:hAnsi="Kokila" w:cs="Kokila" w:hint="cs"/>
          <w:sz w:val="36"/>
          <w:szCs w:val="36"/>
          <w:cs/>
          <w:lang w:bidi="hi-IN"/>
        </w:rPr>
        <w:t xml:space="preserve"> ऐसे ही है कि कोई हरेक प्रकार के खेल कूद तथा नाच गाना को जायज़ करार देने </w:t>
      </w:r>
      <w:r w:rsidR="00757F52">
        <w:rPr>
          <w:rFonts w:ascii="Kokila" w:hAnsi="Kokila" w:cs="Kokila" w:hint="cs"/>
          <w:sz w:val="36"/>
          <w:szCs w:val="36"/>
          <w:cs/>
          <w:lang w:bidi="hi-IN"/>
        </w:rPr>
        <w:t>एवं</w:t>
      </w:r>
      <w:r w:rsidRPr="00F63683">
        <w:rPr>
          <w:rFonts w:ascii="Kokila" w:hAnsi="Kokila" w:cs="Kokila" w:hint="cs"/>
          <w:sz w:val="36"/>
          <w:szCs w:val="36"/>
          <w:cs/>
          <w:lang w:bidi="hi-IN"/>
        </w:rPr>
        <w:t xml:space="preserve"> इसे अल्लाह तआला का सामीप्य प्राप्त करने का साधन बताते हुए</w:t>
      </w:r>
      <w:r w:rsidR="00EB03CD">
        <w:rPr>
          <w:rFonts w:ascii="Kokila" w:hAnsi="Kokila" w:cs="Kokila" w:hint="cs"/>
          <w:sz w:val="36"/>
          <w:szCs w:val="36"/>
          <w:cs/>
          <w:lang w:bidi="hi-IN"/>
        </w:rPr>
        <w:t>,</w:t>
      </w:r>
      <w:r w:rsidRPr="00F63683">
        <w:rPr>
          <w:rFonts w:ascii="Kokila" w:hAnsi="Kokila" w:cs="Kokila" w:hint="cs"/>
          <w:sz w:val="36"/>
          <w:szCs w:val="36"/>
          <w:cs/>
          <w:lang w:bidi="hi-IN"/>
        </w:rPr>
        <w:t xml:space="preserve"> इससे दलील पकड़े कि ईद के दिन नबी सल्लल्लाहु अलैहि व सल्लम के घर में आइशा रज़ियल्लाहु अन्हा के पास दो लड़कियों ने कुछ गा कर सुनाया था जब्कि आप सल्लल्लाहु अलैहि व सल्लम का रुख दीवार की ओर था, उन लड़कियों की ओर नहीं था, या कोई हरेक प्रकार के अच्छी बुरी बात सुनने के लिए अल्लाह तआला के इस फ़रमान को दलील बनाएः</w:t>
      </w:r>
      <w:r w:rsidR="00EB03CD" w:rsidRPr="007F1384">
        <w:rPr>
          <w:rFonts w:ascii="Kokila" w:hAnsi="Kokila" w:cs="ATraditional Arabic"/>
          <w:sz w:val="28"/>
          <w:szCs w:val="28"/>
          <w:rtl/>
        </w:rPr>
        <w:t>{</w:t>
      </w:r>
      <w:r w:rsidR="00EB03CD" w:rsidRPr="007F1384">
        <w:rPr>
          <w:rFonts w:ascii="Kokila" w:hAnsi="Kokila" w:cs="QCF2460" w:hint="cs"/>
          <w:sz w:val="28"/>
          <w:szCs w:val="28"/>
          <w:rtl/>
        </w:rPr>
        <w:t>ﲖ</w:t>
      </w:r>
      <w:r w:rsidR="00EB03CD" w:rsidRPr="007F1384">
        <w:rPr>
          <w:rFonts w:ascii="Kokila" w:hAnsi="Kokila" w:cs="QCF2460"/>
          <w:sz w:val="28"/>
          <w:szCs w:val="28"/>
          <w:rtl/>
        </w:rPr>
        <w:t xml:space="preserve"> </w:t>
      </w:r>
      <w:r w:rsidR="00EB03CD" w:rsidRPr="007F1384">
        <w:rPr>
          <w:rFonts w:ascii="Kokila" w:hAnsi="Kokila" w:cs="QCF2460" w:hint="cs"/>
          <w:sz w:val="28"/>
          <w:szCs w:val="28"/>
          <w:rtl/>
        </w:rPr>
        <w:t>ﲗﲘ</w:t>
      </w:r>
      <w:r w:rsidR="00EB03CD" w:rsidRPr="007F1384">
        <w:rPr>
          <w:rFonts w:ascii="Kokila" w:hAnsi="Kokila" w:cs="Cambria" w:hint="cs"/>
          <w:sz w:val="28"/>
          <w:szCs w:val="28"/>
          <w:rtl/>
        </w:rPr>
        <w:t xml:space="preserve"> </w:t>
      </w:r>
      <w:r w:rsidR="00EB03CD" w:rsidRPr="007F1384">
        <w:rPr>
          <w:rFonts w:ascii="Kokila" w:hAnsi="Kokila" w:cs="QCF2460" w:hint="cs"/>
          <w:sz w:val="28"/>
          <w:szCs w:val="28"/>
          <w:rtl/>
        </w:rPr>
        <w:t>ﲙ</w:t>
      </w:r>
      <w:r w:rsidR="00EB03CD" w:rsidRPr="007F1384">
        <w:rPr>
          <w:rFonts w:ascii="Kokila" w:hAnsi="Kokila" w:cs="QCF2460"/>
          <w:sz w:val="28"/>
          <w:szCs w:val="28"/>
          <w:rtl/>
        </w:rPr>
        <w:t xml:space="preserve"> </w:t>
      </w:r>
      <w:r w:rsidR="00EB03CD" w:rsidRPr="007F1384">
        <w:rPr>
          <w:rFonts w:ascii="Kokila" w:hAnsi="Kokila" w:cs="QCF2460" w:hint="cs"/>
          <w:sz w:val="28"/>
          <w:szCs w:val="28"/>
          <w:rtl/>
        </w:rPr>
        <w:t>ﲚ</w:t>
      </w:r>
      <w:r w:rsidR="00EB03CD" w:rsidRPr="007F1384">
        <w:rPr>
          <w:rFonts w:ascii="Kokila" w:hAnsi="Kokila" w:cs="QCF2460"/>
          <w:sz w:val="28"/>
          <w:szCs w:val="28"/>
          <w:rtl/>
        </w:rPr>
        <w:t xml:space="preserve"> </w:t>
      </w:r>
      <w:r w:rsidR="00EB03CD" w:rsidRPr="007F1384">
        <w:rPr>
          <w:rFonts w:ascii="Kokila" w:hAnsi="Kokila" w:cs="QCF2460" w:hint="cs"/>
          <w:sz w:val="28"/>
          <w:szCs w:val="28"/>
          <w:rtl/>
        </w:rPr>
        <w:t>ﲛ</w:t>
      </w:r>
      <w:r w:rsidR="00EB03CD" w:rsidRPr="007F1384">
        <w:rPr>
          <w:rFonts w:ascii="Kokila" w:hAnsi="Kokila" w:cs="QCF2460"/>
          <w:sz w:val="28"/>
          <w:szCs w:val="28"/>
          <w:rtl/>
        </w:rPr>
        <w:t xml:space="preserve"> </w:t>
      </w:r>
      <w:r w:rsidR="00EB03CD" w:rsidRPr="007F1384">
        <w:rPr>
          <w:rFonts w:ascii="Kokila" w:hAnsi="Kokila" w:cs="QCF2460" w:hint="cs"/>
          <w:sz w:val="28"/>
          <w:szCs w:val="28"/>
          <w:rtl/>
        </w:rPr>
        <w:t>ﲜ</w:t>
      </w:r>
      <w:r w:rsidR="00EB03CD" w:rsidRPr="007F1384">
        <w:rPr>
          <w:rFonts w:ascii="Kokila" w:hAnsi="Kokila" w:cs="QCF2460"/>
          <w:sz w:val="28"/>
          <w:szCs w:val="28"/>
          <w:rtl/>
        </w:rPr>
        <w:t xml:space="preserve"> </w:t>
      </w:r>
      <w:r w:rsidR="00EB03CD" w:rsidRPr="007F1384">
        <w:rPr>
          <w:rFonts w:ascii="Kokila" w:hAnsi="Kokila" w:cs="QCF2460" w:hint="cs"/>
          <w:sz w:val="28"/>
          <w:szCs w:val="28"/>
          <w:rtl/>
        </w:rPr>
        <w:t>ﲝﲞﲨ</w:t>
      </w:r>
      <w:r w:rsidR="00EB03CD" w:rsidRPr="007F1384">
        <w:rPr>
          <w:rFonts w:ascii="Kokila" w:hAnsi="Kokila" w:cs="ATraditional Arabic"/>
          <w:sz w:val="28"/>
          <w:szCs w:val="28"/>
          <w:rtl/>
        </w:rPr>
        <w:t>}</w:t>
      </w:r>
      <w:r w:rsidR="00EB03CD">
        <w:rPr>
          <w:rFonts w:ascii="Kokila" w:hAnsi="Kokila"/>
          <w:sz w:val="36"/>
          <w:szCs w:val="32"/>
          <w:rtl/>
        </w:rPr>
        <w:t xml:space="preserve"> </w:t>
      </w:r>
      <w:r w:rsidR="007F1384">
        <w:rPr>
          <w:rFonts w:ascii="Kokila" w:hAnsi="Kokila" w:cs="Kokila" w:hint="cs"/>
          <w:sz w:val="36"/>
          <w:szCs w:val="36"/>
          <w:cs/>
          <w:lang w:bidi="hi-IN"/>
        </w:rPr>
        <w:t xml:space="preserve"> </w:t>
      </w:r>
      <w:r w:rsidRPr="00F63683">
        <w:rPr>
          <w:rFonts w:ascii="Kokila" w:hAnsi="Kokila" w:cs="Kokila" w:hint="cs"/>
          <w:sz w:val="36"/>
          <w:szCs w:val="36"/>
          <w:cs/>
          <w:lang w:bidi="hi-IN"/>
        </w:rPr>
        <w:t>मेरे बंदों को शुभ-सूचना दे दीजिए जो क़ौल (बात) को कान लगा कर सुनते हैं, फिर जो बेहतरीन बात हो उसका अनुसरण करते हैं)।</w:t>
      </w:r>
      <w:r w:rsidR="00EB03CD">
        <w:rPr>
          <w:rFonts w:ascii="Kokila" w:hAnsi="Kokila" w:cs="Kokila" w:hint="cs"/>
          <w:sz w:val="36"/>
          <w:szCs w:val="36"/>
          <w:cs/>
          <w:lang w:bidi="hi-IN"/>
        </w:rPr>
        <w:t xml:space="preserve"> सूरह ज़ुमरः 17-18 ।</w:t>
      </w:r>
      <w:r w:rsidRPr="00F63683">
        <w:rPr>
          <w:rFonts w:ascii="Kokila" w:hAnsi="Kokila" w:cs="Kokila" w:hint="cs"/>
          <w:sz w:val="36"/>
          <w:szCs w:val="36"/>
          <w:cs/>
          <w:lang w:bidi="hi-IN"/>
        </w:rPr>
        <w:t xml:space="preserve"> उसे यह मालूम ही नहीं है कि इस आयत में “क़ौल” से आश्य क़ुरआन है, जैसाकि अल्लाह तआला का फ़रमान हैः </w:t>
      </w:r>
      <w:r w:rsidR="003950DC" w:rsidRPr="00B509C0">
        <w:rPr>
          <w:rFonts w:ascii="Kokila" w:hAnsi="Kokila" w:cs="ATraditional Arabic"/>
          <w:sz w:val="28"/>
          <w:szCs w:val="28"/>
          <w:rtl/>
        </w:rPr>
        <w:t>{</w:t>
      </w:r>
      <w:r w:rsidR="003950DC" w:rsidRPr="00B509C0">
        <w:rPr>
          <w:rFonts w:ascii="Kokila" w:hAnsi="Kokila" w:cs="QCF2346" w:hint="cs"/>
          <w:sz w:val="28"/>
          <w:szCs w:val="28"/>
          <w:rtl/>
        </w:rPr>
        <w:t>ﲒ</w:t>
      </w:r>
      <w:r w:rsidR="003950DC" w:rsidRPr="00B509C0">
        <w:rPr>
          <w:rFonts w:ascii="Kokila" w:hAnsi="Kokila" w:cs="QCF2346"/>
          <w:sz w:val="28"/>
          <w:szCs w:val="28"/>
          <w:rtl/>
        </w:rPr>
        <w:t xml:space="preserve"> </w:t>
      </w:r>
      <w:r w:rsidR="003950DC" w:rsidRPr="00B509C0">
        <w:rPr>
          <w:rFonts w:ascii="Kokila" w:hAnsi="Kokila" w:cs="QCF2346" w:hint="cs"/>
          <w:sz w:val="28"/>
          <w:szCs w:val="28"/>
          <w:rtl/>
        </w:rPr>
        <w:t>ﲓ</w:t>
      </w:r>
      <w:r w:rsidR="003950DC" w:rsidRPr="00B509C0">
        <w:rPr>
          <w:rFonts w:ascii="Kokila" w:hAnsi="Kokila" w:cs="QCF2346"/>
          <w:sz w:val="28"/>
          <w:szCs w:val="28"/>
          <w:rtl/>
        </w:rPr>
        <w:t xml:space="preserve"> </w:t>
      </w:r>
      <w:r w:rsidR="003950DC" w:rsidRPr="00B509C0">
        <w:rPr>
          <w:rFonts w:ascii="Kokila" w:hAnsi="Kokila" w:cs="QCF2346" w:hint="cs"/>
          <w:sz w:val="28"/>
          <w:szCs w:val="28"/>
          <w:rtl/>
        </w:rPr>
        <w:t>ﲔ</w:t>
      </w:r>
      <w:r w:rsidR="003950DC" w:rsidRPr="00B509C0">
        <w:rPr>
          <w:rFonts w:ascii="Kokila" w:hAnsi="Kokila" w:cs="QCF2346"/>
          <w:sz w:val="28"/>
          <w:szCs w:val="28"/>
          <w:rtl/>
        </w:rPr>
        <w:t xml:space="preserve"> </w:t>
      </w:r>
      <w:r w:rsidR="003950DC" w:rsidRPr="00B509C0">
        <w:rPr>
          <w:rFonts w:ascii="Kokila" w:hAnsi="Kokila" w:cs="QCF2346" w:hint="cs"/>
          <w:sz w:val="28"/>
          <w:szCs w:val="28"/>
          <w:rtl/>
        </w:rPr>
        <w:t>ﲕ</w:t>
      </w:r>
      <w:r w:rsidR="003950DC" w:rsidRPr="00B509C0">
        <w:rPr>
          <w:rFonts w:ascii="Kokila" w:hAnsi="Kokila" w:cs="QCF2346"/>
          <w:sz w:val="28"/>
          <w:szCs w:val="28"/>
          <w:rtl/>
        </w:rPr>
        <w:t xml:space="preserve"> </w:t>
      </w:r>
      <w:r w:rsidR="003950DC" w:rsidRPr="00B509C0">
        <w:rPr>
          <w:rFonts w:ascii="Kokila" w:hAnsi="Kokila" w:cs="QCF2346" w:hint="cs"/>
          <w:sz w:val="28"/>
          <w:szCs w:val="28"/>
          <w:rtl/>
        </w:rPr>
        <w:t>ﲖ</w:t>
      </w:r>
      <w:r w:rsidR="003950DC" w:rsidRPr="00B509C0">
        <w:rPr>
          <w:rFonts w:ascii="Kokila" w:hAnsi="Kokila" w:cs="QCF2346"/>
          <w:sz w:val="28"/>
          <w:szCs w:val="28"/>
          <w:rtl/>
        </w:rPr>
        <w:t xml:space="preserve"> </w:t>
      </w:r>
      <w:r w:rsidR="003950DC" w:rsidRPr="00B509C0">
        <w:rPr>
          <w:rFonts w:ascii="Kokila" w:hAnsi="Kokila" w:cs="QCF2346" w:hint="cs"/>
          <w:sz w:val="28"/>
          <w:szCs w:val="28"/>
          <w:rtl/>
        </w:rPr>
        <w:t>ﲗ</w:t>
      </w:r>
      <w:r w:rsidR="003950DC" w:rsidRPr="00B509C0">
        <w:rPr>
          <w:rFonts w:ascii="Kokila" w:hAnsi="Kokila" w:cs="QCF2346"/>
          <w:sz w:val="28"/>
          <w:szCs w:val="28"/>
          <w:rtl/>
        </w:rPr>
        <w:t xml:space="preserve"> </w:t>
      </w:r>
      <w:r w:rsidR="003950DC" w:rsidRPr="00B509C0">
        <w:rPr>
          <w:rFonts w:ascii="Kokila" w:hAnsi="Kokila" w:cs="QCF2346" w:hint="cs"/>
          <w:sz w:val="28"/>
          <w:szCs w:val="28"/>
          <w:rtl/>
        </w:rPr>
        <w:t>ﲘ</w:t>
      </w:r>
      <w:r w:rsidR="003950DC" w:rsidRPr="00B509C0">
        <w:rPr>
          <w:rFonts w:ascii="Kokila" w:hAnsi="Kokila" w:cs="QCF2346"/>
          <w:sz w:val="28"/>
          <w:szCs w:val="28"/>
          <w:rtl/>
        </w:rPr>
        <w:t xml:space="preserve"> </w:t>
      </w:r>
      <w:r w:rsidR="003950DC" w:rsidRPr="00B509C0">
        <w:rPr>
          <w:rFonts w:ascii="Kokila" w:hAnsi="Kokila" w:cs="QCF2346" w:hint="cs"/>
          <w:sz w:val="28"/>
          <w:szCs w:val="28"/>
          <w:rtl/>
        </w:rPr>
        <w:t>ﲙ</w:t>
      </w:r>
      <w:r w:rsidR="003950DC" w:rsidRPr="00B509C0">
        <w:rPr>
          <w:rFonts w:ascii="Kokila" w:hAnsi="Kokila" w:cs="QCF2346"/>
          <w:sz w:val="28"/>
          <w:szCs w:val="28"/>
          <w:rtl/>
        </w:rPr>
        <w:t xml:space="preserve"> </w:t>
      </w:r>
      <w:r w:rsidR="003950DC" w:rsidRPr="00B509C0">
        <w:rPr>
          <w:rFonts w:ascii="Kokila" w:hAnsi="Kokila" w:cs="QCF2346" w:hint="cs"/>
          <w:sz w:val="28"/>
          <w:szCs w:val="28"/>
          <w:rtl/>
        </w:rPr>
        <w:t>ﲚ</w:t>
      </w:r>
      <w:r w:rsidR="003950DC" w:rsidRPr="00B509C0">
        <w:rPr>
          <w:rFonts w:ascii="Kokila" w:hAnsi="Kokila" w:cs="QCF2346"/>
          <w:sz w:val="28"/>
          <w:szCs w:val="28"/>
          <w:rtl/>
        </w:rPr>
        <w:t xml:space="preserve"> </w:t>
      </w:r>
      <w:r w:rsidR="003950DC" w:rsidRPr="00B509C0">
        <w:rPr>
          <w:rFonts w:ascii="Kokila" w:hAnsi="Kokila" w:cs="QCF2346" w:hint="cs"/>
          <w:sz w:val="28"/>
          <w:szCs w:val="28"/>
          <w:rtl/>
        </w:rPr>
        <w:t>ﲛ</w:t>
      </w:r>
      <w:r w:rsidR="003950DC" w:rsidRPr="00B509C0">
        <w:rPr>
          <w:rFonts w:ascii="Kokila" w:hAnsi="Kokila" w:cs="QCF2346"/>
          <w:sz w:val="28"/>
          <w:szCs w:val="28"/>
          <w:rtl/>
        </w:rPr>
        <w:t xml:space="preserve"> </w:t>
      </w:r>
      <w:r w:rsidR="003950DC" w:rsidRPr="00B509C0">
        <w:rPr>
          <w:rFonts w:ascii="Kokila" w:hAnsi="Kokila" w:cs="QCF2346" w:hint="cs"/>
          <w:sz w:val="28"/>
          <w:szCs w:val="28"/>
          <w:rtl/>
        </w:rPr>
        <w:t>ﲜ</w:t>
      </w:r>
      <w:r w:rsidR="003950DC" w:rsidRPr="00B509C0">
        <w:rPr>
          <w:rFonts w:ascii="Kokila" w:hAnsi="Kokila" w:cs="ATraditional Arabic"/>
          <w:sz w:val="28"/>
          <w:szCs w:val="28"/>
          <w:rtl/>
        </w:rPr>
        <w:t>}</w:t>
      </w:r>
      <w:r w:rsidR="003950DC">
        <w:rPr>
          <w:rFonts w:ascii="Kokila" w:hAnsi="Kokila"/>
          <w:sz w:val="36"/>
          <w:szCs w:val="32"/>
          <w:rtl/>
        </w:rPr>
        <w:t xml:space="preserve"> </w:t>
      </w:r>
      <w:r w:rsidR="00B509C0">
        <w:rPr>
          <w:rFonts w:ascii="Kokila" w:hAnsi="Kokila" w:cs="Mangal" w:hint="cs"/>
          <w:sz w:val="36"/>
          <w:szCs w:val="32"/>
          <w:cs/>
          <w:lang w:bidi="hi-IN"/>
        </w:rPr>
        <w:t xml:space="preserve"> </w:t>
      </w:r>
      <w:r w:rsidRPr="003950DC">
        <w:rPr>
          <w:rFonts w:ascii="Kokila" w:hAnsi="Kokila" w:cs="Kokila" w:hint="cs"/>
          <w:sz w:val="36"/>
          <w:szCs w:val="36"/>
          <w:cs/>
          <w:lang w:bidi="hi-IN"/>
        </w:rPr>
        <w:t>(</w:t>
      </w:r>
      <w:r w:rsidRPr="00F63683">
        <w:rPr>
          <w:rFonts w:ascii="Kokila" w:hAnsi="Kokila" w:cs="Kokila" w:hint="cs"/>
          <w:sz w:val="36"/>
          <w:szCs w:val="36"/>
          <w:cs/>
          <w:lang w:bidi="hi-IN"/>
        </w:rPr>
        <w:t>क्या उन्होंने उस “क़ौल, बात” में सोच-विचार ही नहीं किया</w:t>
      </w:r>
      <w:r w:rsidRPr="00F63683">
        <w:rPr>
          <w:rFonts w:ascii="Kokila" w:hAnsi="Kokila" w:cs="Kokila" w:hint="cs"/>
          <w:sz w:val="36"/>
          <w:szCs w:val="36"/>
          <w:lang w:bidi="hi-IN"/>
        </w:rPr>
        <w:t>?</w:t>
      </w:r>
      <w:r w:rsidRPr="00F63683">
        <w:rPr>
          <w:rFonts w:ascii="Kokila" w:hAnsi="Kokila" w:cs="Kokila" w:hint="cs"/>
          <w:sz w:val="36"/>
          <w:szCs w:val="36"/>
          <w:cs/>
          <w:lang w:bidi="hi-IN"/>
        </w:rPr>
        <w:t xml:space="preserve"> बल्कि उनके पास वह आया जो उनके अगले बाप दादाओं के पास नहीं आया था)</w:t>
      </w:r>
      <w:r w:rsidR="003950DC">
        <w:rPr>
          <w:rFonts w:ascii="Kokila" w:hAnsi="Kokila" w:cs="Kokila" w:hint="cs"/>
          <w:sz w:val="36"/>
          <w:szCs w:val="36"/>
          <w:cs/>
          <w:lang w:bidi="hi-IN"/>
        </w:rPr>
        <w:t>। सूरह मोमिनूनः 68 ।</w:t>
      </w:r>
      <w:r w:rsidRPr="00F63683">
        <w:rPr>
          <w:rFonts w:ascii="Kokila" w:hAnsi="Kokila" w:cs="Kokila" w:hint="cs"/>
          <w:sz w:val="36"/>
          <w:szCs w:val="36"/>
          <w:cs/>
          <w:lang w:bidi="hi-IN"/>
        </w:rPr>
        <w:t xml:space="preserve"> इससे प्रमाणित होता है कि हरेक प्रकार की बात को सुनने को जायज़ करार देने के लिए क़ुरआन की इस आयत से दलील लेना सही नहीं है”</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71"/>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1931AA">
      <w:pPr>
        <w:pStyle w:val="FootnoteText"/>
        <w:bidi w:val="0"/>
        <w:spacing w:line="276" w:lineRule="auto"/>
        <w:ind w:firstLine="720"/>
        <w:jc w:val="both"/>
        <w:rPr>
          <w:rFonts w:ascii="Kokila" w:hAnsi="Kokila" w:cs="Kokila"/>
          <w:sz w:val="36"/>
          <w:szCs w:val="36"/>
          <w:lang w:bidi="hi-IN"/>
        </w:rPr>
      </w:pPr>
      <w:r w:rsidRPr="00F63683">
        <w:rPr>
          <w:rFonts w:ascii="Kokila" w:hAnsi="Kokila" w:cs="Kokila" w:hint="cs"/>
          <w:b/>
          <w:bCs/>
          <w:sz w:val="36"/>
          <w:szCs w:val="36"/>
          <w:cs/>
          <w:lang w:bidi="hi-IN"/>
        </w:rPr>
        <w:t xml:space="preserve">तीसराः </w:t>
      </w:r>
      <w:r w:rsidRPr="00F63683">
        <w:rPr>
          <w:rFonts w:ascii="Kokila" w:hAnsi="Kokila" w:cs="Kokila" w:hint="cs"/>
          <w:sz w:val="36"/>
          <w:szCs w:val="36"/>
          <w:cs/>
          <w:lang w:bidi="hi-IN"/>
        </w:rPr>
        <w:t>वो लोग जो मुह़कम (ठोस, असंदिग्ध) को छोड़ कर मुतशाब</w:t>
      </w:r>
      <w:r w:rsidR="00871CD5">
        <w:rPr>
          <w:rFonts w:ascii="Kokila" w:hAnsi="Kokila" w:cs="Kokila" w:hint="cs"/>
          <w:sz w:val="36"/>
          <w:szCs w:val="36"/>
          <w:cs/>
          <w:lang w:bidi="hi-IN"/>
        </w:rPr>
        <w:t>े</w:t>
      </w:r>
      <w:r w:rsidRPr="00F63683">
        <w:rPr>
          <w:rFonts w:ascii="Kokila" w:hAnsi="Kokila" w:cs="Kokila" w:hint="cs"/>
          <w:sz w:val="36"/>
          <w:szCs w:val="36"/>
          <w:cs/>
          <w:lang w:bidi="hi-IN"/>
        </w:rPr>
        <w:t>ह (भ्रमित करने वाली, संदिग्ध) का अनुसरण करते हैं, यह मिथ्यावादियों का तरीका है जो मुह़कम आयतों को मुतशाबेह आयतों के परिप्रक्ष्य में समझने का प्रयास करते हैं, मुतशाबेह आयतों से तात्पर्य वो आयतें हैं जिनका बाह्य व प्रत्यक्ष अर्थ आम लोगों के समक्ष अस्पष्ट होता है, केवल प्रकांड विद्वा तथा धर्मशास्री ही उनके वास्तविक अर्थ को जान पाते हैं, यदि कोई ऐसा करता है तो वह गलत करता है, मुतशाबेह आयतों क</w:t>
      </w:r>
      <w:r w:rsidR="00871CD5">
        <w:rPr>
          <w:rFonts w:ascii="Kokila" w:hAnsi="Kokila" w:cs="Kokila" w:hint="cs"/>
          <w:sz w:val="36"/>
          <w:szCs w:val="36"/>
          <w:cs/>
          <w:lang w:bidi="hi-IN"/>
        </w:rPr>
        <w:t>ो</w:t>
      </w:r>
      <w:r w:rsidRPr="00F63683">
        <w:rPr>
          <w:rFonts w:ascii="Kokila" w:hAnsi="Kokila" w:cs="Kokila" w:hint="cs"/>
          <w:sz w:val="36"/>
          <w:szCs w:val="36"/>
          <w:cs/>
          <w:lang w:bidi="hi-IN"/>
        </w:rPr>
        <w:t xml:space="preserve"> मुह़कम आयतों के परिप्रेक्ष्य में समझना अति आवश्यक है न कि इसके विपरीत। अलह़म्दुलिल्लाह शरई नुस़ूस़ (श्लोक) अंतर्विरोध से पाक हैं, सब एक दूसरे से मिलते जुलते हैं जिससे एक दूसरे का अर्थ स्पष्ट होता है, नबी सल्लल्लाहु अलैहि व सल्लम ने मुह़कम को छोड़ कर मुतशाबेह के पीछे भागने से रोका है। आइशा रज़ियल्लाहु अन्हा की रिवायत है कि रसूलुल्लाह सल्लल्लाहु अलैहि व सल्लम ने यह आयत तिलावत फ़रमाईः </w:t>
      </w:r>
      <w:r w:rsidR="001931AA" w:rsidRPr="001931AA">
        <w:rPr>
          <w:rFonts w:ascii="Kokila" w:hAnsi="Kokila" w:cs="ATraditional Arabic"/>
          <w:sz w:val="28"/>
          <w:szCs w:val="28"/>
          <w:rtl/>
        </w:rPr>
        <w:t>{</w:t>
      </w:r>
      <w:r w:rsidR="001931AA" w:rsidRPr="001931AA">
        <w:rPr>
          <w:rFonts w:ascii="Kokila" w:hAnsi="Kokila" w:cs="QCF2050" w:hint="cs"/>
          <w:sz w:val="28"/>
          <w:szCs w:val="28"/>
          <w:rtl/>
        </w:rPr>
        <w:t>ﲇ</w:t>
      </w:r>
      <w:r w:rsidR="001931AA" w:rsidRPr="001931AA">
        <w:rPr>
          <w:rFonts w:ascii="Kokila" w:hAnsi="Kokila" w:cs="QCF2050"/>
          <w:sz w:val="28"/>
          <w:szCs w:val="28"/>
          <w:rtl/>
        </w:rPr>
        <w:t xml:space="preserve"> </w:t>
      </w:r>
      <w:r w:rsidR="001931AA" w:rsidRPr="001931AA">
        <w:rPr>
          <w:rFonts w:ascii="Kokila" w:hAnsi="Kokila" w:cs="QCF2050" w:hint="cs"/>
          <w:sz w:val="28"/>
          <w:szCs w:val="28"/>
          <w:rtl/>
        </w:rPr>
        <w:t>ﲈ</w:t>
      </w:r>
      <w:r w:rsidR="001931AA" w:rsidRPr="001931AA">
        <w:rPr>
          <w:rFonts w:ascii="Kokila" w:hAnsi="Kokila" w:cs="QCF2050"/>
          <w:sz w:val="28"/>
          <w:szCs w:val="28"/>
          <w:rtl/>
        </w:rPr>
        <w:t xml:space="preserve"> </w:t>
      </w:r>
      <w:r w:rsidR="001931AA" w:rsidRPr="001931AA">
        <w:rPr>
          <w:rFonts w:ascii="Kokila" w:hAnsi="Kokila" w:cs="QCF2050" w:hint="cs"/>
          <w:sz w:val="28"/>
          <w:szCs w:val="28"/>
          <w:rtl/>
        </w:rPr>
        <w:t>ﲉ</w:t>
      </w:r>
      <w:r w:rsidR="001931AA" w:rsidRPr="001931AA">
        <w:rPr>
          <w:rFonts w:ascii="Kokila" w:hAnsi="Kokila" w:cs="QCF2050"/>
          <w:sz w:val="28"/>
          <w:szCs w:val="28"/>
          <w:rtl/>
        </w:rPr>
        <w:t xml:space="preserve"> </w:t>
      </w:r>
      <w:r w:rsidR="001931AA" w:rsidRPr="001931AA">
        <w:rPr>
          <w:rFonts w:ascii="Kokila" w:hAnsi="Kokila" w:cs="QCF2050" w:hint="cs"/>
          <w:sz w:val="28"/>
          <w:szCs w:val="28"/>
          <w:rtl/>
        </w:rPr>
        <w:t>ﲊ</w:t>
      </w:r>
      <w:r w:rsidR="001931AA" w:rsidRPr="001931AA">
        <w:rPr>
          <w:rFonts w:ascii="Kokila" w:hAnsi="Kokila" w:cs="QCF2050"/>
          <w:sz w:val="28"/>
          <w:szCs w:val="28"/>
          <w:rtl/>
        </w:rPr>
        <w:t xml:space="preserve"> </w:t>
      </w:r>
      <w:r w:rsidR="001931AA" w:rsidRPr="001931AA">
        <w:rPr>
          <w:rFonts w:ascii="Kokila" w:hAnsi="Kokila" w:cs="QCF2050" w:hint="cs"/>
          <w:sz w:val="28"/>
          <w:szCs w:val="28"/>
          <w:rtl/>
        </w:rPr>
        <w:t>ﲋ</w:t>
      </w:r>
      <w:r w:rsidR="001931AA" w:rsidRPr="001931AA">
        <w:rPr>
          <w:rFonts w:ascii="Kokila" w:hAnsi="Kokila" w:cs="QCF2050"/>
          <w:sz w:val="28"/>
          <w:szCs w:val="28"/>
          <w:rtl/>
        </w:rPr>
        <w:t xml:space="preserve"> </w:t>
      </w:r>
      <w:r w:rsidR="001931AA" w:rsidRPr="001931AA">
        <w:rPr>
          <w:rFonts w:ascii="Kokila" w:hAnsi="Kokila" w:cs="QCF2050" w:hint="cs"/>
          <w:sz w:val="28"/>
          <w:szCs w:val="28"/>
          <w:rtl/>
        </w:rPr>
        <w:t>ﲌ</w:t>
      </w:r>
      <w:r w:rsidR="001931AA" w:rsidRPr="001931AA">
        <w:rPr>
          <w:rFonts w:ascii="Kokila" w:hAnsi="Kokila" w:cs="QCF2050"/>
          <w:sz w:val="28"/>
          <w:szCs w:val="28"/>
          <w:rtl/>
        </w:rPr>
        <w:t xml:space="preserve"> </w:t>
      </w:r>
      <w:r w:rsidR="001931AA" w:rsidRPr="001931AA">
        <w:rPr>
          <w:rFonts w:ascii="Kokila" w:hAnsi="Kokila" w:cs="QCF2050" w:hint="cs"/>
          <w:sz w:val="28"/>
          <w:szCs w:val="28"/>
          <w:rtl/>
        </w:rPr>
        <w:t>ﲍ</w:t>
      </w:r>
      <w:r w:rsidR="001931AA" w:rsidRPr="001931AA">
        <w:rPr>
          <w:rFonts w:ascii="Kokila" w:hAnsi="Kokila" w:cs="QCF2050"/>
          <w:sz w:val="28"/>
          <w:szCs w:val="28"/>
          <w:rtl/>
        </w:rPr>
        <w:t xml:space="preserve"> </w:t>
      </w:r>
      <w:r w:rsidR="001931AA" w:rsidRPr="001931AA">
        <w:rPr>
          <w:rFonts w:ascii="Kokila" w:hAnsi="Kokila" w:cs="QCF2050" w:hint="cs"/>
          <w:sz w:val="28"/>
          <w:szCs w:val="28"/>
          <w:rtl/>
        </w:rPr>
        <w:t>ﲎ</w:t>
      </w:r>
      <w:r w:rsidR="001931AA" w:rsidRPr="001931AA">
        <w:rPr>
          <w:rFonts w:ascii="Kokila" w:hAnsi="Kokila" w:cs="QCF2050"/>
          <w:sz w:val="28"/>
          <w:szCs w:val="28"/>
          <w:rtl/>
        </w:rPr>
        <w:t xml:space="preserve"> </w:t>
      </w:r>
      <w:r w:rsidR="001931AA" w:rsidRPr="001931AA">
        <w:rPr>
          <w:rFonts w:ascii="Kokila" w:hAnsi="Kokila" w:cs="QCF2050" w:hint="cs"/>
          <w:sz w:val="28"/>
          <w:szCs w:val="28"/>
          <w:rtl/>
        </w:rPr>
        <w:t>ﲏ</w:t>
      </w:r>
      <w:r w:rsidR="001931AA" w:rsidRPr="001931AA">
        <w:rPr>
          <w:rFonts w:ascii="Kokila" w:hAnsi="Kokila" w:cs="QCF2050"/>
          <w:sz w:val="28"/>
          <w:szCs w:val="28"/>
          <w:rtl/>
        </w:rPr>
        <w:t xml:space="preserve"> </w:t>
      </w:r>
      <w:r w:rsidR="001931AA" w:rsidRPr="001931AA">
        <w:rPr>
          <w:rFonts w:ascii="Kokila" w:hAnsi="Kokila" w:cs="QCF2050" w:hint="cs"/>
          <w:sz w:val="28"/>
          <w:szCs w:val="28"/>
          <w:rtl/>
        </w:rPr>
        <w:t>ﲐ</w:t>
      </w:r>
      <w:r w:rsidR="001931AA" w:rsidRPr="001931AA">
        <w:rPr>
          <w:rFonts w:ascii="Kokila" w:hAnsi="Kokila" w:cs="QCF2050"/>
          <w:sz w:val="28"/>
          <w:szCs w:val="28"/>
          <w:rtl/>
        </w:rPr>
        <w:t xml:space="preserve"> </w:t>
      </w:r>
      <w:r w:rsidR="001931AA" w:rsidRPr="001931AA">
        <w:rPr>
          <w:rFonts w:ascii="Kokila" w:hAnsi="Kokila" w:cs="QCF2050" w:hint="cs"/>
          <w:sz w:val="28"/>
          <w:szCs w:val="28"/>
          <w:rtl/>
        </w:rPr>
        <w:t>ﲑ</w:t>
      </w:r>
      <w:r w:rsidR="001931AA" w:rsidRPr="001931AA">
        <w:rPr>
          <w:rFonts w:ascii="Kokila" w:hAnsi="Kokila" w:cs="QCF2050"/>
          <w:sz w:val="28"/>
          <w:szCs w:val="28"/>
          <w:rtl/>
        </w:rPr>
        <w:t xml:space="preserve"> </w:t>
      </w:r>
      <w:r w:rsidR="001931AA" w:rsidRPr="001931AA">
        <w:rPr>
          <w:rFonts w:ascii="Kokila" w:hAnsi="Kokila" w:cs="QCF2050" w:hint="cs"/>
          <w:sz w:val="28"/>
          <w:szCs w:val="28"/>
          <w:rtl/>
        </w:rPr>
        <w:t>ﲒ</w:t>
      </w:r>
      <w:r w:rsidR="001931AA" w:rsidRPr="001931AA">
        <w:rPr>
          <w:rFonts w:ascii="Kokila" w:hAnsi="Kokila" w:cs="QCF2050"/>
          <w:sz w:val="28"/>
          <w:szCs w:val="28"/>
          <w:rtl/>
        </w:rPr>
        <w:t xml:space="preserve"> </w:t>
      </w:r>
      <w:r w:rsidR="001931AA" w:rsidRPr="001931AA">
        <w:rPr>
          <w:rFonts w:ascii="Kokila" w:hAnsi="Kokila" w:cs="QCF2050" w:hint="cs"/>
          <w:sz w:val="28"/>
          <w:szCs w:val="28"/>
          <w:rtl/>
        </w:rPr>
        <w:t>ﲓﲔ</w:t>
      </w:r>
      <w:r w:rsidR="001931AA" w:rsidRPr="001931AA">
        <w:rPr>
          <w:rFonts w:ascii="Kokila" w:hAnsi="Kokila" w:cs="QCF2050"/>
          <w:sz w:val="28"/>
          <w:szCs w:val="28"/>
          <w:rtl/>
        </w:rPr>
        <w:t xml:space="preserve"> </w:t>
      </w:r>
      <w:r w:rsidR="001931AA" w:rsidRPr="001931AA">
        <w:rPr>
          <w:rFonts w:ascii="Kokila" w:hAnsi="Kokila" w:cs="QCF2050" w:hint="cs"/>
          <w:sz w:val="28"/>
          <w:szCs w:val="28"/>
          <w:rtl/>
        </w:rPr>
        <w:t>ﲕ</w:t>
      </w:r>
      <w:r w:rsidR="001931AA" w:rsidRPr="001931AA">
        <w:rPr>
          <w:rFonts w:ascii="Kokila" w:hAnsi="Kokila" w:cs="QCF2050"/>
          <w:sz w:val="28"/>
          <w:szCs w:val="28"/>
          <w:rtl/>
        </w:rPr>
        <w:t xml:space="preserve"> </w:t>
      </w:r>
      <w:r w:rsidR="001931AA" w:rsidRPr="001931AA">
        <w:rPr>
          <w:rFonts w:ascii="Kokila" w:hAnsi="Kokila" w:cs="QCF2050" w:hint="cs"/>
          <w:sz w:val="28"/>
          <w:szCs w:val="28"/>
          <w:rtl/>
        </w:rPr>
        <w:t>ﲖ</w:t>
      </w:r>
      <w:r w:rsidR="001931AA" w:rsidRPr="001931AA">
        <w:rPr>
          <w:rFonts w:ascii="Kokila" w:hAnsi="Kokila" w:cs="QCF2050"/>
          <w:sz w:val="28"/>
          <w:szCs w:val="28"/>
          <w:rtl/>
        </w:rPr>
        <w:t xml:space="preserve"> </w:t>
      </w:r>
      <w:r w:rsidR="001931AA" w:rsidRPr="001931AA">
        <w:rPr>
          <w:rFonts w:ascii="Kokila" w:hAnsi="Kokila" w:cs="QCF2050" w:hint="cs"/>
          <w:sz w:val="28"/>
          <w:szCs w:val="28"/>
          <w:rtl/>
        </w:rPr>
        <w:t>ﲗ</w:t>
      </w:r>
      <w:r w:rsidR="001931AA" w:rsidRPr="001931AA">
        <w:rPr>
          <w:rFonts w:ascii="Kokila" w:hAnsi="Kokila" w:cs="QCF2050"/>
          <w:sz w:val="28"/>
          <w:szCs w:val="28"/>
          <w:rtl/>
        </w:rPr>
        <w:t xml:space="preserve"> </w:t>
      </w:r>
      <w:r w:rsidR="001931AA" w:rsidRPr="001931AA">
        <w:rPr>
          <w:rFonts w:ascii="Kokila" w:hAnsi="Kokila" w:cs="QCF2050" w:hint="cs"/>
          <w:sz w:val="28"/>
          <w:szCs w:val="28"/>
          <w:rtl/>
        </w:rPr>
        <w:t>ﲘ</w:t>
      </w:r>
      <w:r w:rsidR="001931AA" w:rsidRPr="001931AA">
        <w:rPr>
          <w:rFonts w:ascii="Kokila" w:hAnsi="Kokila" w:cs="QCF2050"/>
          <w:sz w:val="28"/>
          <w:szCs w:val="28"/>
          <w:rtl/>
        </w:rPr>
        <w:t xml:space="preserve"> </w:t>
      </w:r>
      <w:r w:rsidR="001931AA" w:rsidRPr="001931AA">
        <w:rPr>
          <w:rFonts w:ascii="Kokila" w:hAnsi="Kokila" w:cs="QCF2050" w:hint="cs"/>
          <w:sz w:val="28"/>
          <w:szCs w:val="28"/>
          <w:rtl/>
        </w:rPr>
        <w:t>ﲙ</w:t>
      </w:r>
      <w:r w:rsidR="001931AA" w:rsidRPr="001931AA">
        <w:rPr>
          <w:rFonts w:ascii="Kokila" w:hAnsi="Kokila" w:cs="QCF2050"/>
          <w:sz w:val="28"/>
          <w:szCs w:val="28"/>
          <w:rtl/>
        </w:rPr>
        <w:t xml:space="preserve"> </w:t>
      </w:r>
      <w:r w:rsidR="001931AA" w:rsidRPr="001931AA">
        <w:rPr>
          <w:rFonts w:ascii="Kokila" w:hAnsi="Kokila" w:cs="QCF2050" w:hint="cs"/>
          <w:sz w:val="28"/>
          <w:szCs w:val="28"/>
          <w:rtl/>
        </w:rPr>
        <w:t>ﲚ</w:t>
      </w:r>
      <w:r w:rsidR="001931AA" w:rsidRPr="001931AA">
        <w:rPr>
          <w:rFonts w:ascii="Kokila" w:hAnsi="Kokila" w:cs="QCF2050"/>
          <w:sz w:val="28"/>
          <w:szCs w:val="28"/>
          <w:rtl/>
        </w:rPr>
        <w:t xml:space="preserve"> </w:t>
      </w:r>
      <w:r w:rsidR="001931AA" w:rsidRPr="001931AA">
        <w:rPr>
          <w:rFonts w:ascii="Kokila" w:hAnsi="Kokila" w:cs="QCF2050" w:hint="cs"/>
          <w:sz w:val="28"/>
          <w:szCs w:val="28"/>
          <w:rtl/>
        </w:rPr>
        <w:t>ﲛ</w:t>
      </w:r>
      <w:r w:rsidR="001931AA" w:rsidRPr="001931AA">
        <w:rPr>
          <w:rFonts w:ascii="Kokila" w:hAnsi="Kokila" w:cs="QCF2050"/>
          <w:sz w:val="28"/>
          <w:szCs w:val="28"/>
          <w:rtl/>
        </w:rPr>
        <w:t xml:space="preserve"> </w:t>
      </w:r>
      <w:r w:rsidR="001931AA" w:rsidRPr="001931AA">
        <w:rPr>
          <w:rFonts w:ascii="Kokila" w:hAnsi="Kokila" w:cs="QCF2050" w:hint="cs"/>
          <w:sz w:val="28"/>
          <w:szCs w:val="28"/>
          <w:rtl/>
        </w:rPr>
        <w:t>ﲜ</w:t>
      </w:r>
      <w:r w:rsidR="001931AA" w:rsidRPr="001931AA">
        <w:rPr>
          <w:rFonts w:ascii="Kokila" w:hAnsi="Kokila" w:cs="QCF2050"/>
          <w:sz w:val="28"/>
          <w:szCs w:val="28"/>
          <w:rtl/>
        </w:rPr>
        <w:t xml:space="preserve"> </w:t>
      </w:r>
      <w:r w:rsidR="001931AA" w:rsidRPr="001931AA">
        <w:rPr>
          <w:rFonts w:ascii="Kokila" w:hAnsi="Kokila" w:cs="QCF2050" w:hint="cs"/>
          <w:sz w:val="28"/>
          <w:szCs w:val="28"/>
          <w:rtl/>
        </w:rPr>
        <w:t>ﲝ</w:t>
      </w:r>
      <w:r w:rsidR="001931AA" w:rsidRPr="001931AA">
        <w:rPr>
          <w:rFonts w:ascii="Kokila" w:hAnsi="Kokila" w:cs="QCF2050"/>
          <w:sz w:val="28"/>
          <w:szCs w:val="28"/>
          <w:rtl/>
        </w:rPr>
        <w:t xml:space="preserve"> </w:t>
      </w:r>
      <w:r w:rsidR="001931AA" w:rsidRPr="001931AA">
        <w:rPr>
          <w:rFonts w:ascii="Kokila" w:hAnsi="Kokila" w:cs="QCF2050" w:hint="cs"/>
          <w:sz w:val="28"/>
          <w:szCs w:val="28"/>
          <w:rtl/>
        </w:rPr>
        <w:t>ﲞ</w:t>
      </w:r>
      <w:r w:rsidR="001931AA" w:rsidRPr="001931AA">
        <w:rPr>
          <w:rFonts w:ascii="Kokila" w:hAnsi="Kokila" w:cs="QCF2050"/>
          <w:sz w:val="28"/>
          <w:szCs w:val="28"/>
          <w:rtl/>
        </w:rPr>
        <w:t xml:space="preserve"> </w:t>
      </w:r>
      <w:r w:rsidR="001931AA" w:rsidRPr="001931AA">
        <w:rPr>
          <w:rFonts w:ascii="Kokila" w:hAnsi="Kokila" w:cs="QCF2050" w:hint="cs"/>
          <w:sz w:val="28"/>
          <w:szCs w:val="28"/>
          <w:rtl/>
        </w:rPr>
        <w:t>ﲟ</w:t>
      </w:r>
      <w:r w:rsidR="001931AA" w:rsidRPr="001931AA">
        <w:rPr>
          <w:rFonts w:ascii="Kokila" w:hAnsi="Kokila" w:cs="QCF2050"/>
          <w:sz w:val="28"/>
          <w:szCs w:val="28"/>
          <w:rtl/>
        </w:rPr>
        <w:t xml:space="preserve"> </w:t>
      </w:r>
      <w:r w:rsidR="001931AA" w:rsidRPr="001931AA">
        <w:rPr>
          <w:rFonts w:ascii="Kokila" w:hAnsi="Kokila" w:cs="QCF2050" w:hint="cs"/>
          <w:sz w:val="28"/>
          <w:szCs w:val="28"/>
          <w:rtl/>
        </w:rPr>
        <w:t>ﲠ</w:t>
      </w:r>
      <w:r w:rsidR="001931AA" w:rsidRPr="001931AA">
        <w:rPr>
          <w:rFonts w:ascii="Kokila" w:hAnsi="Kokila" w:cs="QCF2050"/>
          <w:sz w:val="28"/>
          <w:szCs w:val="28"/>
          <w:rtl/>
        </w:rPr>
        <w:t xml:space="preserve"> </w:t>
      </w:r>
      <w:r w:rsidR="001931AA" w:rsidRPr="001931AA">
        <w:rPr>
          <w:rFonts w:ascii="Kokila" w:hAnsi="Kokila" w:cs="QCF2050" w:hint="cs"/>
          <w:sz w:val="28"/>
          <w:szCs w:val="28"/>
          <w:rtl/>
        </w:rPr>
        <w:t>ﲡﲢ</w:t>
      </w:r>
      <w:r w:rsidR="001931AA" w:rsidRPr="001931AA">
        <w:rPr>
          <w:rFonts w:ascii="Kokila" w:hAnsi="Kokila" w:cs="QCF2050"/>
          <w:sz w:val="28"/>
          <w:szCs w:val="28"/>
          <w:rtl/>
        </w:rPr>
        <w:t xml:space="preserve"> </w:t>
      </w:r>
      <w:r w:rsidR="001931AA" w:rsidRPr="001931AA">
        <w:rPr>
          <w:rFonts w:ascii="Kokila" w:hAnsi="Kokila" w:cs="QCF2050" w:hint="cs"/>
          <w:sz w:val="28"/>
          <w:szCs w:val="28"/>
          <w:rtl/>
        </w:rPr>
        <w:t>ﲣ</w:t>
      </w:r>
      <w:r w:rsidR="001931AA" w:rsidRPr="001931AA">
        <w:rPr>
          <w:rFonts w:ascii="Kokila" w:hAnsi="Kokila" w:cs="QCF2050"/>
          <w:sz w:val="28"/>
          <w:szCs w:val="28"/>
          <w:rtl/>
        </w:rPr>
        <w:t xml:space="preserve"> </w:t>
      </w:r>
      <w:r w:rsidR="001931AA" w:rsidRPr="001931AA">
        <w:rPr>
          <w:rFonts w:ascii="Kokila" w:hAnsi="Kokila" w:cs="QCF2050" w:hint="cs"/>
          <w:sz w:val="28"/>
          <w:szCs w:val="28"/>
          <w:rtl/>
        </w:rPr>
        <w:t>ﲤ</w:t>
      </w:r>
      <w:r w:rsidR="001931AA" w:rsidRPr="001931AA">
        <w:rPr>
          <w:rFonts w:ascii="Kokila" w:hAnsi="Kokila" w:cs="QCF2050"/>
          <w:sz w:val="28"/>
          <w:szCs w:val="28"/>
          <w:rtl/>
        </w:rPr>
        <w:t xml:space="preserve"> </w:t>
      </w:r>
      <w:r w:rsidR="001931AA" w:rsidRPr="001931AA">
        <w:rPr>
          <w:rFonts w:ascii="Kokila" w:hAnsi="Kokila" w:cs="QCF2050" w:hint="cs"/>
          <w:sz w:val="28"/>
          <w:szCs w:val="28"/>
          <w:rtl/>
        </w:rPr>
        <w:t>ﲥ</w:t>
      </w:r>
      <w:r w:rsidR="001931AA" w:rsidRPr="001931AA">
        <w:rPr>
          <w:rFonts w:ascii="Kokila" w:hAnsi="Kokila" w:cs="QCF2050"/>
          <w:sz w:val="28"/>
          <w:szCs w:val="28"/>
          <w:rtl/>
        </w:rPr>
        <w:t xml:space="preserve"> </w:t>
      </w:r>
      <w:r w:rsidR="001931AA" w:rsidRPr="001931AA">
        <w:rPr>
          <w:rFonts w:ascii="Kokila" w:hAnsi="Kokila" w:cs="QCF2050" w:hint="cs"/>
          <w:sz w:val="28"/>
          <w:szCs w:val="28"/>
          <w:rtl/>
        </w:rPr>
        <w:t>ﲦ</w:t>
      </w:r>
      <w:r w:rsidR="001931AA" w:rsidRPr="001931AA">
        <w:rPr>
          <w:rFonts w:ascii="Kokila" w:hAnsi="Kokila" w:cs="QCF2050"/>
          <w:sz w:val="28"/>
          <w:szCs w:val="28"/>
          <w:rtl/>
        </w:rPr>
        <w:t xml:space="preserve"> </w:t>
      </w:r>
      <w:r w:rsidR="001931AA" w:rsidRPr="001931AA">
        <w:rPr>
          <w:rFonts w:ascii="Kokila" w:hAnsi="Kokila" w:cs="QCF2050" w:hint="cs"/>
          <w:sz w:val="28"/>
          <w:szCs w:val="28"/>
          <w:rtl/>
        </w:rPr>
        <w:t>ﲧﲨ</w:t>
      </w:r>
      <w:r w:rsidR="001931AA" w:rsidRPr="001931AA">
        <w:rPr>
          <w:rFonts w:ascii="Kokila" w:hAnsi="Kokila" w:cs="QCF2050"/>
          <w:sz w:val="28"/>
          <w:szCs w:val="28"/>
          <w:rtl/>
        </w:rPr>
        <w:t xml:space="preserve"> </w:t>
      </w:r>
      <w:r w:rsidR="001931AA" w:rsidRPr="001931AA">
        <w:rPr>
          <w:rFonts w:ascii="Kokila" w:hAnsi="Kokila" w:cs="QCF2050" w:hint="cs"/>
          <w:sz w:val="28"/>
          <w:szCs w:val="28"/>
          <w:rtl/>
        </w:rPr>
        <w:t>ﲩ</w:t>
      </w:r>
      <w:r w:rsidR="001931AA" w:rsidRPr="001931AA">
        <w:rPr>
          <w:rFonts w:ascii="Kokila" w:hAnsi="Kokila" w:cs="QCF2050"/>
          <w:sz w:val="28"/>
          <w:szCs w:val="28"/>
          <w:rtl/>
        </w:rPr>
        <w:t xml:space="preserve"> </w:t>
      </w:r>
      <w:r w:rsidR="001931AA" w:rsidRPr="001931AA">
        <w:rPr>
          <w:rFonts w:ascii="Kokila" w:hAnsi="Kokila" w:cs="QCF2050" w:hint="cs"/>
          <w:sz w:val="28"/>
          <w:szCs w:val="28"/>
          <w:rtl/>
        </w:rPr>
        <w:t>ﲪ</w:t>
      </w:r>
      <w:r w:rsidR="001931AA" w:rsidRPr="001931AA">
        <w:rPr>
          <w:rFonts w:ascii="Kokila" w:hAnsi="Kokila" w:cs="QCF2050"/>
          <w:sz w:val="28"/>
          <w:szCs w:val="28"/>
          <w:rtl/>
        </w:rPr>
        <w:t xml:space="preserve"> </w:t>
      </w:r>
      <w:r w:rsidR="001931AA" w:rsidRPr="001931AA">
        <w:rPr>
          <w:rFonts w:ascii="Kokila" w:hAnsi="Kokila" w:cs="QCF2050" w:hint="cs"/>
          <w:sz w:val="28"/>
          <w:szCs w:val="28"/>
          <w:rtl/>
        </w:rPr>
        <w:t>ﲫ</w:t>
      </w:r>
      <w:r w:rsidR="001931AA" w:rsidRPr="001931AA">
        <w:rPr>
          <w:rFonts w:ascii="Kokila" w:hAnsi="Kokila" w:cs="QCF2050"/>
          <w:sz w:val="28"/>
          <w:szCs w:val="28"/>
          <w:rtl/>
        </w:rPr>
        <w:t xml:space="preserve"> </w:t>
      </w:r>
      <w:r w:rsidR="001931AA" w:rsidRPr="001931AA">
        <w:rPr>
          <w:rFonts w:ascii="Kokila" w:hAnsi="Kokila" w:cs="QCF2050" w:hint="cs"/>
          <w:sz w:val="28"/>
          <w:szCs w:val="28"/>
          <w:rtl/>
        </w:rPr>
        <w:t>ﲬ</w:t>
      </w:r>
      <w:r w:rsidR="001931AA" w:rsidRPr="001931AA">
        <w:rPr>
          <w:rFonts w:ascii="Kokila" w:hAnsi="Kokila" w:cs="QCF2050"/>
          <w:sz w:val="28"/>
          <w:szCs w:val="28"/>
          <w:rtl/>
        </w:rPr>
        <w:t xml:space="preserve"> </w:t>
      </w:r>
      <w:r w:rsidR="001931AA" w:rsidRPr="001931AA">
        <w:rPr>
          <w:rFonts w:ascii="Kokila" w:hAnsi="Kokila" w:cs="QCF2050" w:hint="cs"/>
          <w:sz w:val="28"/>
          <w:szCs w:val="28"/>
          <w:rtl/>
        </w:rPr>
        <w:t>ﲭ</w:t>
      </w:r>
      <w:r w:rsidR="001931AA" w:rsidRPr="001931AA">
        <w:rPr>
          <w:rFonts w:ascii="Kokila" w:hAnsi="Kokila" w:cs="QCF2050"/>
          <w:sz w:val="28"/>
          <w:szCs w:val="28"/>
          <w:rtl/>
        </w:rPr>
        <w:t xml:space="preserve"> </w:t>
      </w:r>
      <w:r w:rsidR="001931AA" w:rsidRPr="001931AA">
        <w:rPr>
          <w:rFonts w:ascii="Kokila" w:hAnsi="Kokila" w:cs="QCF2050" w:hint="cs"/>
          <w:sz w:val="28"/>
          <w:szCs w:val="28"/>
          <w:rtl/>
        </w:rPr>
        <w:t>ﲮ</w:t>
      </w:r>
      <w:r w:rsidR="001931AA" w:rsidRPr="001931AA">
        <w:rPr>
          <w:rFonts w:ascii="Kokila" w:hAnsi="Kokila" w:cs="QCF2050"/>
          <w:sz w:val="28"/>
          <w:szCs w:val="28"/>
          <w:rtl/>
        </w:rPr>
        <w:t xml:space="preserve"> </w:t>
      </w:r>
      <w:r w:rsidR="001931AA" w:rsidRPr="001931AA">
        <w:rPr>
          <w:rFonts w:ascii="Kokila" w:hAnsi="Kokila" w:cs="QCF2050" w:hint="cs"/>
          <w:sz w:val="28"/>
          <w:szCs w:val="28"/>
          <w:rtl/>
        </w:rPr>
        <w:t>ﲯ</w:t>
      </w:r>
      <w:r w:rsidR="001931AA" w:rsidRPr="001931AA">
        <w:rPr>
          <w:rFonts w:ascii="Kokila" w:hAnsi="Kokila" w:cs="QCF2050"/>
          <w:sz w:val="28"/>
          <w:szCs w:val="28"/>
          <w:rtl/>
        </w:rPr>
        <w:t xml:space="preserve"> </w:t>
      </w:r>
      <w:r w:rsidR="001931AA" w:rsidRPr="001931AA">
        <w:rPr>
          <w:rFonts w:ascii="Kokila" w:hAnsi="Kokila" w:cs="QCF2050" w:hint="cs"/>
          <w:sz w:val="28"/>
          <w:szCs w:val="28"/>
          <w:rtl/>
        </w:rPr>
        <w:t>ﲰ</w:t>
      </w:r>
      <w:r w:rsidR="001931AA" w:rsidRPr="001931AA">
        <w:rPr>
          <w:rFonts w:ascii="Kokila" w:hAnsi="Kokila" w:cs="QCF2050"/>
          <w:sz w:val="28"/>
          <w:szCs w:val="28"/>
          <w:rtl/>
        </w:rPr>
        <w:t xml:space="preserve"> </w:t>
      </w:r>
      <w:r w:rsidR="001931AA" w:rsidRPr="001931AA">
        <w:rPr>
          <w:rFonts w:ascii="Kokila" w:hAnsi="Kokila" w:cs="QCF2050" w:hint="cs"/>
          <w:sz w:val="28"/>
          <w:szCs w:val="28"/>
          <w:rtl/>
        </w:rPr>
        <w:t>ﲱ</w:t>
      </w:r>
      <w:r w:rsidR="001931AA" w:rsidRPr="001931AA">
        <w:rPr>
          <w:rFonts w:ascii="Kokila" w:hAnsi="Kokila" w:cs="QCF2050"/>
          <w:sz w:val="28"/>
          <w:szCs w:val="28"/>
          <w:rtl/>
        </w:rPr>
        <w:t xml:space="preserve"> </w:t>
      </w:r>
      <w:r w:rsidR="001931AA" w:rsidRPr="001931AA">
        <w:rPr>
          <w:rFonts w:ascii="Kokila" w:hAnsi="Kokila" w:cs="QCF2050" w:hint="cs"/>
          <w:sz w:val="28"/>
          <w:szCs w:val="28"/>
          <w:rtl/>
        </w:rPr>
        <w:t>ﲲﲳ</w:t>
      </w:r>
      <w:r w:rsidR="001931AA" w:rsidRPr="001931AA">
        <w:rPr>
          <w:rFonts w:ascii="Kokila" w:hAnsi="Kokila" w:cs="QCF2050"/>
          <w:sz w:val="28"/>
          <w:szCs w:val="28"/>
          <w:rtl/>
        </w:rPr>
        <w:t xml:space="preserve"> </w:t>
      </w:r>
      <w:r w:rsidR="001931AA" w:rsidRPr="001931AA">
        <w:rPr>
          <w:rFonts w:ascii="Kokila" w:hAnsi="Kokila" w:cs="QCF2050" w:hint="cs"/>
          <w:sz w:val="28"/>
          <w:szCs w:val="28"/>
          <w:rtl/>
        </w:rPr>
        <w:t>ﲴ</w:t>
      </w:r>
      <w:r w:rsidR="001931AA" w:rsidRPr="001931AA">
        <w:rPr>
          <w:rFonts w:ascii="Kokila" w:hAnsi="Kokila" w:cs="QCF2050"/>
          <w:sz w:val="28"/>
          <w:szCs w:val="28"/>
          <w:rtl/>
        </w:rPr>
        <w:t xml:space="preserve"> </w:t>
      </w:r>
      <w:r w:rsidR="001931AA" w:rsidRPr="001931AA">
        <w:rPr>
          <w:rFonts w:ascii="Kokila" w:hAnsi="Kokila" w:cs="QCF2050" w:hint="cs"/>
          <w:sz w:val="28"/>
          <w:szCs w:val="28"/>
          <w:rtl/>
        </w:rPr>
        <w:t>ﲵ</w:t>
      </w:r>
      <w:r w:rsidR="001931AA" w:rsidRPr="001931AA">
        <w:rPr>
          <w:rFonts w:ascii="Kokila" w:hAnsi="Kokila" w:cs="QCF2050"/>
          <w:sz w:val="28"/>
          <w:szCs w:val="28"/>
          <w:rtl/>
        </w:rPr>
        <w:t xml:space="preserve"> </w:t>
      </w:r>
      <w:r w:rsidR="001931AA" w:rsidRPr="001931AA">
        <w:rPr>
          <w:rFonts w:ascii="Kokila" w:hAnsi="Kokila" w:cs="QCF2050" w:hint="cs"/>
          <w:sz w:val="28"/>
          <w:szCs w:val="28"/>
          <w:rtl/>
        </w:rPr>
        <w:t>ﲶ</w:t>
      </w:r>
      <w:r w:rsidR="001931AA" w:rsidRPr="001931AA">
        <w:rPr>
          <w:rFonts w:ascii="Kokila" w:hAnsi="Kokila" w:cs="QCF2050"/>
          <w:sz w:val="28"/>
          <w:szCs w:val="28"/>
          <w:rtl/>
        </w:rPr>
        <w:t xml:space="preserve"> </w:t>
      </w:r>
      <w:r w:rsidR="001931AA" w:rsidRPr="001931AA">
        <w:rPr>
          <w:rFonts w:ascii="Kokila" w:hAnsi="Kokila" w:cs="QCF2050" w:hint="cs"/>
          <w:sz w:val="28"/>
          <w:szCs w:val="28"/>
          <w:rtl/>
        </w:rPr>
        <w:t>ﲷ</w:t>
      </w:r>
      <w:r w:rsidR="001931AA" w:rsidRPr="001931AA">
        <w:rPr>
          <w:rFonts w:ascii="Kokila" w:hAnsi="Kokila" w:cs="QCF2050"/>
          <w:sz w:val="28"/>
          <w:szCs w:val="28"/>
          <w:rtl/>
        </w:rPr>
        <w:t xml:space="preserve"> </w:t>
      </w:r>
      <w:r w:rsidR="001931AA" w:rsidRPr="001931AA">
        <w:rPr>
          <w:rFonts w:ascii="Kokila" w:hAnsi="Kokila" w:cs="QCF2050" w:hint="cs"/>
          <w:sz w:val="28"/>
          <w:szCs w:val="28"/>
          <w:rtl/>
        </w:rPr>
        <w:t>ﲸ</w:t>
      </w:r>
      <w:r w:rsidR="001931AA" w:rsidRPr="001931AA">
        <w:rPr>
          <w:rFonts w:ascii="Kokila" w:hAnsi="Kokila" w:cs="QCF2050"/>
          <w:sz w:val="28"/>
          <w:szCs w:val="28"/>
          <w:rtl/>
        </w:rPr>
        <w:t xml:space="preserve"> </w:t>
      </w:r>
      <w:r w:rsidR="001931AA" w:rsidRPr="001931AA">
        <w:rPr>
          <w:rFonts w:ascii="Kokila" w:hAnsi="Kokila" w:cs="QCF2050" w:hint="cs"/>
          <w:sz w:val="28"/>
          <w:szCs w:val="28"/>
          <w:rtl/>
        </w:rPr>
        <w:t>ﲹ</w:t>
      </w:r>
      <w:r w:rsidR="001931AA" w:rsidRPr="001931AA">
        <w:rPr>
          <w:rFonts w:ascii="ATraditional Arabic" w:hAnsi="ATraditional Arabic" w:cs="ATraditional Arabic"/>
          <w:sz w:val="28"/>
          <w:szCs w:val="28"/>
          <w:rtl/>
        </w:rPr>
        <w:t>}</w:t>
      </w:r>
      <w:r w:rsidR="001931AA" w:rsidRPr="001931AA">
        <w:rPr>
          <w:rFonts w:ascii="ATraditional Arabic" w:hAnsi="ATraditional Arabic"/>
          <w:sz w:val="28"/>
          <w:szCs w:val="28"/>
          <w:rtl/>
        </w:rPr>
        <w:t xml:space="preserve"> </w:t>
      </w:r>
      <w:r w:rsidR="001931AA">
        <w:rPr>
          <w:rFonts w:ascii="Kokila" w:hAnsi="Kokila" w:cs="Kokila" w:hint="cs"/>
          <w:sz w:val="36"/>
          <w:szCs w:val="36"/>
          <w:cs/>
          <w:lang w:bidi="hi-IN"/>
        </w:rPr>
        <w:t xml:space="preserve"> </w:t>
      </w:r>
      <w:r w:rsidRPr="001931AA">
        <w:rPr>
          <w:rFonts w:ascii="Kokila" w:hAnsi="Kokila" w:cs="Kokila" w:hint="cs"/>
          <w:sz w:val="36"/>
          <w:szCs w:val="36"/>
          <w:cs/>
          <w:lang w:bidi="hi-IN"/>
        </w:rPr>
        <w:t>(</w:t>
      </w:r>
      <w:r w:rsidRPr="00F63683">
        <w:rPr>
          <w:rFonts w:ascii="Kokila" w:hAnsi="Kokila" w:cs="Kokila" w:hint="cs"/>
          <w:sz w:val="36"/>
          <w:szCs w:val="36"/>
          <w:cs/>
          <w:lang w:bidi="hi-IN"/>
        </w:rPr>
        <w:t>उसी ने आप पर यह पुस्तक (क़ुरआन) उतारी है जिस में कुछ आयतें मुह़कम (सुदृढ़) है</w:t>
      </w:r>
      <w:r w:rsidR="001931AA">
        <w:rPr>
          <w:rFonts w:ascii="Kokila" w:hAnsi="Kokila" w:cs="Kokila" w:hint="cs"/>
          <w:sz w:val="36"/>
          <w:szCs w:val="36"/>
          <w:cs/>
          <w:lang w:bidi="hi-IN"/>
        </w:rPr>
        <w:t>ं</w:t>
      </w:r>
      <w:r w:rsidRPr="00F63683">
        <w:rPr>
          <w:rFonts w:ascii="Kokila" w:hAnsi="Kokila" w:cs="Kokila" w:hint="cs"/>
          <w:sz w:val="36"/>
          <w:szCs w:val="36"/>
          <w:cs/>
          <w:lang w:bidi="hi-IN"/>
        </w:rPr>
        <w:t xml:space="preserve"> जो पुस्तक का मूल आधार हैं, तथा कुछ दूसरी मुतशाबेह (संदिग्ध) हैं तो जिन के दिलों में कुटिलता है वह उपद्रव की खोज तथा मनमानी अर्थ निकालने के लिए संदिग्ध के पीछे पड़ जाते हैं। जब्कि उनका वास्तविक अर्थ अल्लाह के सिवाय कोई नहीं जानता, तथा जो ज्ञान के पक्के हैं वह कहते हैं कि सब हमारे रब के पास से है, और बुद्धिमान लोग ही शिक्षा ग्रहण करते हैं)। सूरह आले इमरानः 7 । आइशा रज़ियल्लाहु अन्हा कहती हैं कि इसके पश्चात रसूलुल्लाह सल्लल्लाहु अलैहि व सल्लम ने फ़रमायाः जब तुम देखो कि कुछ लोग मुतशाबेह आयतों के पीछे लगे हुए हैं तो समझ लो यही वो लोग हैं जिनका अल्लाह तआला ने आयत में नाम लिया है, अतः उनसे बचो)</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72"/>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pStyle w:val="FootnoteText"/>
        <w:numPr>
          <w:ilvl w:val="0"/>
          <w:numId w:val="24"/>
        </w:numPr>
        <w:bidi w:val="0"/>
        <w:spacing w:line="276" w:lineRule="auto"/>
        <w:jc w:val="both"/>
        <w:rPr>
          <w:rFonts w:ascii="Kokila" w:hAnsi="Kokila" w:cs="Kokila"/>
          <w:b/>
          <w:bCs/>
          <w:sz w:val="36"/>
          <w:szCs w:val="36"/>
          <w:lang w:bidi="hi-IN"/>
        </w:rPr>
      </w:pPr>
      <w:r w:rsidRPr="00F63683">
        <w:rPr>
          <w:rFonts w:ascii="Kokila" w:hAnsi="Kokila" w:cs="Kokila" w:hint="cs"/>
          <w:b/>
          <w:bCs/>
          <w:sz w:val="36"/>
          <w:szCs w:val="36"/>
          <w:cs/>
          <w:lang w:bidi="hi-IN"/>
        </w:rPr>
        <w:t>अक़ीदा से संबंधित शुब्हा सबसे संगीन है</w:t>
      </w:r>
    </w:p>
    <w:p w:rsidR="00F63683" w:rsidRPr="00F63683" w:rsidRDefault="00F63683" w:rsidP="00221019">
      <w:pPr>
        <w:pStyle w:val="FootnoteText"/>
        <w:bidi w:val="0"/>
        <w:spacing w:line="276" w:lineRule="auto"/>
        <w:ind w:firstLine="720"/>
        <w:jc w:val="both"/>
        <w:rPr>
          <w:rFonts w:ascii="Kokila" w:hAnsi="Kokila" w:cs="Kokila"/>
          <w:sz w:val="36"/>
          <w:szCs w:val="36"/>
          <w:lang w:bidi="hi-IN"/>
        </w:rPr>
      </w:pPr>
      <w:r w:rsidRPr="00F63683">
        <w:rPr>
          <w:rFonts w:ascii="Kokila" w:hAnsi="Kokila" w:cs="Kokila" w:hint="cs"/>
          <w:sz w:val="36"/>
          <w:szCs w:val="36"/>
          <w:cs/>
          <w:lang w:bidi="hi-IN"/>
        </w:rPr>
        <w:t xml:space="preserve">वैसे तो दीन से संबंधित सभी भ्रांतियां खतरनाक हैं, किंतु उनमें सबसे संगीन वह शुब्हा है जिसके कारण इंसान मिल्लते इस्लाम से ख़ारिज हो जाता है, उदाहरणस्वरूप ग़ैरुल्लाह से दुआ माँगने को साबित करने वाला शुब्हा, इसी प्रकार से वह शुब्हा जिसके कारण अल्लाह तआला </w:t>
      </w:r>
      <w:r w:rsidR="00470D8C">
        <w:rPr>
          <w:rFonts w:ascii="Kokila" w:hAnsi="Kokila" w:cs="Kokila" w:hint="cs"/>
          <w:sz w:val="36"/>
          <w:szCs w:val="36"/>
          <w:cs/>
          <w:lang w:bidi="hi-IN"/>
        </w:rPr>
        <w:t>की</w:t>
      </w:r>
      <w:r w:rsidRPr="00F63683">
        <w:rPr>
          <w:rFonts w:ascii="Kokila" w:hAnsi="Kokila" w:cs="Kokila" w:hint="cs"/>
          <w:sz w:val="36"/>
          <w:szCs w:val="36"/>
          <w:cs/>
          <w:lang w:bidi="hi-IN"/>
        </w:rPr>
        <w:t xml:space="preserve"> उन सिफ़ात (विशेषताओं) को नकारा जाता है जिनसे अल्लाह</w:t>
      </w:r>
      <w:r w:rsidR="00884A96">
        <w:rPr>
          <w:rFonts w:ascii="Kokila" w:hAnsi="Kokila" w:cs="Kokila" w:hint="cs"/>
          <w:sz w:val="36"/>
          <w:szCs w:val="36"/>
          <w:cs/>
          <w:lang w:bidi="hi-IN"/>
        </w:rPr>
        <w:t xml:space="preserve"> तआला</w:t>
      </w:r>
      <w:r w:rsidRPr="00F63683">
        <w:rPr>
          <w:rFonts w:ascii="Kokila" w:hAnsi="Kokila" w:cs="Kokila" w:hint="cs"/>
          <w:sz w:val="36"/>
          <w:szCs w:val="36"/>
          <w:cs/>
          <w:lang w:bidi="hi-IN"/>
        </w:rPr>
        <w:t xml:space="preserve"> ने अपने आपको विशेषित किया है, अथवा वह शुब्हा जिसकी वजह से क़ुरआन व ह़दीस़ के स्रोतों पर आपत्ति जताई जाती है, या वह शुब्हा जिसके द्वारा अल्लाह के ह़राम किए हुए को ह़लाल तथा ह़लाल को ह़राम करने का प्रयास किया जाता है, जैसे सूद को ह़लाल करार देने का प्रयास करना</w:t>
      </w:r>
      <w:r w:rsidR="00035B9D">
        <w:rPr>
          <w:rFonts w:ascii="Kokila" w:hAnsi="Kokila" w:cs="Kokila" w:hint="cs"/>
          <w:sz w:val="36"/>
          <w:szCs w:val="36"/>
          <w:cs/>
          <w:lang w:bidi="hi-IN"/>
        </w:rPr>
        <w:t>,</w:t>
      </w:r>
      <w:r w:rsidRPr="00F63683">
        <w:rPr>
          <w:rFonts w:ascii="Kokila" w:hAnsi="Kokila" w:cs="Kokila" w:hint="cs"/>
          <w:sz w:val="36"/>
          <w:szCs w:val="36"/>
          <w:cs/>
          <w:lang w:bidi="hi-IN"/>
        </w:rPr>
        <w:t xml:space="preserve"> तथा इससे मिलती जुलती अन्य चीज़ें।</w:t>
      </w:r>
    </w:p>
    <w:p w:rsidR="00F63683" w:rsidRPr="00F63683" w:rsidRDefault="00F63683" w:rsidP="00221019">
      <w:pPr>
        <w:pStyle w:val="FootnoteText"/>
        <w:numPr>
          <w:ilvl w:val="0"/>
          <w:numId w:val="24"/>
        </w:numPr>
        <w:bidi w:val="0"/>
        <w:spacing w:line="276" w:lineRule="auto"/>
        <w:jc w:val="both"/>
        <w:rPr>
          <w:rFonts w:ascii="Kokila" w:hAnsi="Kokila" w:cs="Kokila"/>
          <w:b/>
          <w:bCs/>
          <w:sz w:val="36"/>
          <w:szCs w:val="36"/>
          <w:lang w:bidi="hi-IN"/>
        </w:rPr>
      </w:pPr>
      <w:r w:rsidRPr="00F63683">
        <w:rPr>
          <w:rFonts w:ascii="Kokila" w:hAnsi="Kokila" w:cs="Kokila" w:hint="cs"/>
          <w:b/>
          <w:bCs/>
          <w:sz w:val="36"/>
          <w:szCs w:val="36"/>
          <w:cs/>
          <w:lang w:bidi="hi-IN"/>
        </w:rPr>
        <w:t>शुबुहात से बचना तथा स्वयं को उससे अलग-थलग रखना वाजिब है</w:t>
      </w:r>
    </w:p>
    <w:p w:rsidR="00F63683" w:rsidRPr="00F63683" w:rsidRDefault="00F63683" w:rsidP="00221019">
      <w:pPr>
        <w:pStyle w:val="FootnoteText"/>
        <w:bidi w:val="0"/>
        <w:spacing w:line="276" w:lineRule="auto"/>
        <w:ind w:firstLine="720"/>
        <w:jc w:val="both"/>
        <w:rPr>
          <w:rFonts w:ascii="Kokila" w:hAnsi="Kokila" w:cs="Kokila"/>
          <w:sz w:val="36"/>
          <w:szCs w:val="36"/>
          <w:lang w:bidi="hi-IN"/>
        </w:rPr>
      </w:pPr>
      <w:r w:rsidRPr="00F63683">
        <w:rPr>
          <w:rFonts w:ascii="Kokila" w:hAnsi="Kokila" w:cs="Kokila" w:hint="cs"/>
          <w:sz w:val="36"/>
          <w:szCs w:val="36"/>
          <w:cs/>
          <w:lang w:bidi="hi-IN"/>
        </w:rPr>
        <w:t xml:space="preserve">वह मुसलमान जो अपने दीन धर्म की रक्षा करना चाहता है उसके लिए आवश्यक है कि वह शुबुहात में पड़ने से बचे तथा उसकी खोजबीन में न लगे, नबी सल्लल्लाहु अलैहि व सल्लम ने जब सहाबा </w:t>
      </w:r>
      <w:r w:rsidR="0021643A">
        <w:rPr>
          <w:rFonts w:ascii="Kokila" w:hAnsi="Kokila" w:cs="Kokila" w:hint="cs"/>
          <w:sz w:val="36"/>
          <w:szCs w:val="36"/>
          <w:cs/>
          <w:lang w:bidi="hi-IN"/>
        </w:rPr>
        <w:t>-</w:t>
      </w:r>
      <w:r w:rsidRPr="00F63683">
        <w:rPr>
          <w:rFonts w:ascii="Kokila" w:hAnsi="Kokila" w:cs="Kokila" w:hint="cs"/>
          <w:sz w:val="36"/>
          <w:szCs w:val="36"/>
          <w:cs/>
          <w:lang w:bidi="hi-IN"/>
        </w:rPr>
        <w:t>ए- किराम के समक्ष दज्जाल</w:t>
      </w:r>
      <w:r w:rsidR="00466C08">
        <w:rPr>
          <w:rFonts w:ascii="Kokila" w:hAnsi="Kokila" w:cs="Kokila" w:hint="cs"/>
          <w:sz w:val="36"/>
          <w:szCs w:val="36"/>
          <w:cs/>
          <w:lang w:bidi="hi-IN"/>
        </w:rPr>
        <w:t xml:space="preserve"> के</w:t>
      </w:r>
      <w:r w:rsidRPr="00F63683">
        <w:rPr>
          <w:rFonts w:ascii="Kokila" w:hAnsi="Kokila" w:cs="Kokila" w:hint="cs"/>
          <w:sz w:val="36"/>
          <w:szCs w:val="36"/>
          <w:cs/>
          <w:lang w:bidi="hi-IN"/>
        </w:rPr>
        <w:t xml:space="preserve"> फ़ित्ना का उल्लेख किया तो आपने उन्हें दज्जाल से दूर रहने तथा उसका सामना न करने का आदेश दिया, आप सल्लल्लाहु अलैहि व सल्लम ने फ़रमायाः “जब तुम किसी स्थान पर दज्जाल के प्रकट होने का सुनो तो उससे दूर ही रहो”। अर्थात उससे दूर रहने का प्रयास करो तथा जान बूझ कर उसका सामने करने की कोशिश न करो।</w:t>
      </w:r>
    </w:p>
    <w:p w:rsidR="00F63683" w:rsidRPr="00F63683" w:rsidRDefault="00F63683" w:rsidP="00221019">
      <w:pPr>
        <w:pStyle w:val="FootnoteText"/>
        <w:bidi w:val="0"/>
        <w:spacing w:line="276" w:lineRule="auto"/>
        <w:ind w:firstLine="720"/>
        <w:jc w:val="both"/>
        <w:rPr>
          <w:rFonts w:ascii="Kokila" w:hAnsi="Kokila" w:cs="Kokila"/>
          <w:sz w:val="36"/>
          <w:szCs w:val="36"/>
          <w:lang w:bidi="hi-IN"/>
        </w:rPr>
      </w:pPr>
      <w:r w:rsidRPr="00F63683">
        <w:rPr>
          <w:rFonts w:ascii="Kokila" w:hAnsi="Kokila" w:cs="Kokila" w:hint="cs"/>
          <w:sz w:val="36"/>
          <w:szCs w:val="36"/>
          <w:cs/>
          <w:lang w:bidi="hi-IN"/>
        </w:rPr>
        <w:t>दीनदारी तथा इल्म की गहराई के बावजूद नबी सल्लल्लाहु अलैहि व सल्लम ने सहाबा रज़ियल्लाहु अन्हुम को यह ताकीद की थी, तो जो उनसे कमतर हैं उनके लिए आदर्श स्थिति क्या हो सकती है इसका सहज अंदाजा लगाया जा सकता है।</w:t>
      </w:r>
    </w:p>
    <w:p w:rsidR="00F63683" w:rsidRPr="00F63683" w:rsidRDefault="00F63683" w:rsidP="00221019">
      <w:pPr>
        <w:pStyle w:val="FootnoteText"/>
        <w:bidi w:val="0"/>
        <w:spacing w:line="276" w:lineRule="auto"/>
        <w:ind w:firstLine="720"/>
        <w:jc w:val="both"/>
        <w:rPr>
          <w:rFonts w:ascii="Kokila" w:hAnsi="Kokila" w:cs="Kokila"/>
          <w:sz w:val="36"/>
          <w:szCs w:val="36"/>
          <w:lang w:bidi="hi-IN"/>
        </w:rPr>
      </w:pPr>
      <w:r w:rsidRPr="00F63683">
        <w:rPr>
          <w:rFonts w:ascii="Kokila" w:hAnsi="Kokila" w:cs="Kokila" w:hint="cs"/>
          <w:sz w:val="36"/>
          <w:szCs w:val="36"/>
          <w:cs/>
          <w:lang w:bidi="hi-IN"/>
        </w:rPr>
        <w:t xml:space="preserve">शैख़ अब्दुल्लत़ीफ़ बिन अब्दुर्रह़मान बिन ह़सन रह़िमहुल्लाह कहते हैं किः “कभी-कभी इंसान उस शुब्हा के कारण इस्लाम से खारिज हो जाता है जो उसके तथा अल्लाह की ख़ालिस व निश्छल तौह़ीद </w:t>
      </w:r>
      <w:r w:rsidR="003A6495">
        <w:rPr>
          <w:rFonts w:ascii="Kokila" w:hAnsi="Kokila" w:cs="Kokila" w:hint="cs"/>
          <w:sz w:val="36"/>
          <w:szCs w:val="36"/>
          <w:cs/>
          <w:lang w:bidi="hi-IN"/>
        </w:rPr>
        <w:t>और</w:t>
      </w:r>
      <w:r w:rsidRPr="00F63683">
        <w:rPr>
          <w:rFonts w:ascii="Kokila" w:hAnsi="Kokila" w:cs="Kokila" w:hint="cs"/>
          <w:sz w:val="36"/>
          <w:szCs w:val="36"/>
          <w:cs/>
          <w:lang w:bidi="hi-IN"/>
        </w:rPr>
        <w:t xml:space="preserve"> शिर्क व मूर्तिपूजन से दूरी व बराअत के मध्य आ जाता है”</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73"/>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pStyle w:val="FootnoteText"/>
        <w:numPr>
          <w:ilvl w:val="0"/>
          <w:numId w:val="24"/>
        </w:numPr>
        <w:bidi w:val="0"/>
        <w:spacing w:line="276" w:lineRule="auto"/>
        <w:jc w:val="both"/>
        <w:rPr>
          <w:rFonts w:ascii="Kokila" w:hAnsi="Kokila" w:cs="Kokila"/>
          <w:b/>
          <w:bCs/>
          <w:sz w:val="36"/>
          <w:szCs w:val="36"/>
          <w:lang w:bidi="hi-IN"/>
        </w:rPr>
      </w:pPr>
      <w:r w:rsidRPr="00F63683">
        <w:rPr>
          <w:rFonts w:ascii="Kokila" w:hAnsi="Kokila" w:cs="Kokila" w:hint="cs"/>
          <w:b/>
          <w:bCs/>
          <w:sz w:val="36"/>
          <w:szCs w:val="36"/>
          <w:cs/>
          <w:lang w:bidi="hi-IN"/>
        </w:rPr>
        <w:t>शुब्हा फैलाने वालों के संबंध में उलेमा तथा शासकों का दायित्व</w:t>
      </w:r>
    </w:p>
    <w:p w:rsidR="00F63683" w:rsidRPr="00F63683" w:rsidRDefault="00F63683" w:rsidP="00221019">
      <w:pPr>
        <w:pStyle w:val="FootnoteText"/>
        <w:bidi w:val="0"/>
        <w:spacing w:line="276" w:lineRule="auto"/>
        <w:ind w:firstLine="720"/>
        <w:jc w:val="both"/>
        <w:rPr>
          <w:rFonts w:ascii="Kokila" w:hAnsi="Kokila" w:cs="Kokila"/>
          <w:sz w:val="36"/>
          <w:szCs w:val="36"/>
          <w:lang w:bidi="hi-IN"/>
        </w:rPr>
      </w:pPr>
      <w:r w:rsidRPr="00F63683">
        <w:rPr>
          <w:rFonts w:ascii="Kokila" w:hAnsi="Kokila" w:cs="Kokila" w:hint="cs"/>
          <w:sz w:val="36"/>
          <w:szCs w:val="36"/>
          <w:cs/>
          <w:lang w:bidi="hi-IN"/>
        </w:rPr>
        <w:t xml:space="preserve">शुब्हा फैलाने वालों को इस कृत्य से रोकना शासकों की जिम्मेवारी है, यदि कोई इस कृत्य में लिप्त पाया जाता है तो उसको सजा देना आवश्यक है अब चाहे वह कैद करने </w:t>
      </w:r>
      <w:r w:rsidR="008B56CF">
        <w:rPr>
          <w:rFonts w:ascii="Kokila" w:hAnsi="Kokila" w:cs="Kokila" w:hint="cs"/>
          <w:sz w:val="36"/>
          <w:szCs w:val="36"/>
          <w:cs/>
          <w:lang w:bidi="hi-IN"/>
        </w:rPr>
        <w:t>के</w:t>
      </w:r>
      <w:r w:rsidRPr="00F63683">
        <w:rPr>
          <w:rFonts w:ascii="Kokila" w:hAnsi="Kokila" w:cs="Kokila" w:hint="cs"/>
          <w:sz w:val="36"/>
          <w:szCs w:val="36"/>
          <w:cs/>
          <w:lang w:bidi="hi-IN"/>
        </w:rPr>
        <w:t xml:space="preserve"> </w:t>
      </w:r>
      <w:r w:rsidR="008B56CF">
        <w:rPr>
          <w:rFonts w:ascii="Kokila" w:hAnsi="Kokila" w:cs="Kokila" w:hint="cs"/>
          <w:sz w:val="36"/>
          <w:szCs w:val="36"/>
          <w:cs/>
          <w:lang w:bidi="hi-IN"/>
        </w:rPr>
        <w:t>रूप</w:t>
      </w:r>
      <w:r w:rsidRPr="00F63683">
        <w:rPr>
          <w:rFonts w:ascii="Kokila" w:hAnsi="Kokila" w:cs="Kokila" w:hint="cs"/>
          <w:sz w:val="36"/>
          <w:szCs w:val="36"/>
          <w:cs/>
          <w:lang w:bidi="hi-IN"/>
        </w:rPr>
        <w:t xml:space="preserve"> में हो अथवा किसी प्रकार क</w:t>
      </w:r>
      <w:r w:rsidR="008B56CF">
        <w:rPr>
          <w:rFonts w:ascii="Kokila" w:hAnsi="Kokila" w:cs="Kokila" w:hint="cs"/>
          <w:sz w:val="36"/>
          <w:szCs w:val="36"/>
          <w:cs/>
          <w:lang w:bidi="hi-IN"/>
        </w:rPr>
        <w:t>ी</w:t>
      </w:r>
      <w:r w:rsidRPr="00F63683">
        <w:rPr>
          <w:rFonts w:ascii="Kokila" w:hAnsi="Kokila" w:cs="Kokila" w:hint="cs"/>
          <w:sz w:val="36"/>
          <w:szCs w:val="36"/>
          <w:cs/>
          <w:lang w:bidi="hi-IN"/>
        </w:rPr>
        <w:t xml:space="preserve"> शारीरिक यातना हो अथवा तड़ीपार करने के द्वारा हो। ऐसे उपद्रवियों </w:t>
      </w:r>
      <w:r w:rsidR="00EB4251">
        <w:rPr>
          <w:rFonts w:ascii="Kokila" w:hAnsi="Kokila" w:cs="Kokila" w:hint="cs"/>
          <w:sz w:val="36"/>
          <w:szCs w:val="36"/>
          <w:cs/>
          <w:lang w:bidi="hi-IN"/>
        </w:rPr>
        <w:t xml:space="preserve">को </w:t>
      </w:r>
      <w:r w:rsidRPr="00F63683">
        <w:rPr>
          <w:rFonts w:ascii="Kokila" w:hAnsi="Kokila" w:cs="Kokila" w:hint="cs"/>
          <w:sz w:val="36"/>
          <w:szCs w:val="36"/>
          <w:cs/>
          <w:lang w:bidi="hi-IN"/>
        </w:rPr>
        <w:t>शुबुहात</w:t>
      </w:r>
      <w:r w:rsidR="00EB4251">
        <w:rPr>
          <w:rFonts w:ascii="Kokila" w:hAnsi="Kokila" w:cs="Kokila" w:hint="cs"/>
          <w:sz w:val="36"/>
          <w:szCs w:val="36"/>
          <w:cs/>
          <w:lang w:bidi="hi-IN"/>
        </w:rPr>
        <w:t xml:space="preserve"> फैलाने</w:t>
      </w:r>
      <w:r w:rsidRPr="00F63683">
        <w:rPr>
          <w:rFonts w:ascii="Kokila" w:hAnsi="Kokila" w:cs="Kokila" w:hint="cs"/>
          <w:sz w:val="36"/>
          <w:szCs w:val="36"/>
          <w:cs/>
          <w:lang w:bidi="hi-IN"/>
        </w:rPr>
        <w:t xml:space="preserve"> के द्वारा मुसलमानों की आस्था के साथ खिलवाड़ करने की छूट नहीं मिलनी चाहिए। इस प्रकार की बुराईयों को कभी अभिव्यक्ति</w:t>
      </w:r>
      <w:r w:rsidRPr="00F63683">
        <w:rPr>
          <w:rFonts w:ascii="Kokila" w:hAnsi="Kokila" w:cs="Kokila"/>
          <w:sz w:val="36"/>
          <w:szCs w:val="36"/>
          <w:cs/>
          <w:lang w:bidi="hi-IN"/>
        </w:rPr>
        <w:t xml:space="preserve"> </w:t>
      </w:r>
      <w:r w:rsidRPr="00F63683">
        <w:rPr>
          <w:rFonts w:ascii="Kokila" w:hAnsi="Kokila" w:cs="Kokila" w:hint="cs"/>
          <w:sz w:val="36"/>
          <w:szCs w:val="36"/>
          <w:cs/>
          <w:lang w:bidi="hi-IN"/>
        </w:rPr>
        <w:t>की</w:t>
      </w:r>
      <w:r w:rsidRPr="00F63683">
        <w:rPr>
          <w:rFonts w:ascii="Kokila" w:hAnsi="Kokila" w:cs="Kokila"/>
          <w:sz w:val="36"/>
          <w:szCs w:val="36"/>
          <w:cs/>
          <w:lang w:bidi="hi-IN"/>
        </w:rPr>
        <w:t xml:space="preserve"> </w:t>
      </w:r>
      <w:r w:rsidRPr="00F63683">
        <w:rPr>
          <w:rFonts w:ascii="Kokila" w:hAnsi="Kokila" w:cs="Kokila" w:hint="cs"/>
          <w:sz w:val="36"/>
          <w:szCs w:val="36"/>
          <w:cs/>
          <w:lang w:bidi="hi-IN"/>
        </w:rPr>
        <w:t>स्वतंत्रता के नाम पर, तो कभी एक दूसरे</w:t>
      </w:r>
      <w:r w:rsidRPr="00F63683">
        <w:rPr>
          <w:rFonts w:ascii="Kokila" w:hAnsi="Kokila" w:cs="Kokila"/>
          <w:sz w:val="36"/>
          <w:szCs w:val="36"/>
          <w:cs/>
          <w:lang w:bidi="hi-IN"/>
        </w:rPr>
        <w:t xml:space="preserve"> </w:t>
      </w:r>
      <w:r w:rsidRPr="00F63683">
        <w:rPr>
          <w:rFonts w:ascii="Kokila" w:hAnsi="Kokila" w:cs="Kokila" w:hint="cs"/>
          <w:sz w:val="36"/>
          <w:szCs w:val="36"/>
          <w:cs/>
          <w:lang w:bidi="hi-IN"/>
        </w:rPr>
        <w:t>के</w:t>
      </w:r>
      <w:r w:rsidRPr="00F63683">
        <w:rPr>
          <w:rFonts w:ascii="Kokila" w:hAnsi="Kokila" w:cs="Kokila"/>
          <w:sz w:val="36"/>
          <w:szCs w:val="36"/>
          <w:cs/>
          <w:lang w:bidi="hi-IN"/>
        </w:rPr>
        <w:t xml:space="preserve"> </w:t>
      </w:r>
      <w:r w:rsidRPr="00F63683">
        <w:rPr>
          <w:rFonts w:ascii="Kokila" w:hAnsi="Kokila" w:cs="Kokila" w:hint="cs"/>
          <w:sz w:val="36"/>
          <w:szCs w:val="36"/>
          <w:cs/>
          <w:lang w:bidi="hi-IN"/>
        </w:rPr>
        <w:t>साथ</w:t>
      </w:r>
      <w:r w:rsidRPr="00F63683">
        <w:rPr>
          <w:rFonts w:ascii="Kokila" w:hAnsi="Kokila" w:cs="Kokila"/>
          <w:sz w:val="36"/>
          <w:szCs w:val="36"/>
          <w:cs/>
          <w:lang w:bidi="hi-IN"/>
        </w:rPr>
        <w:t xml:space="preserve"> </w:t>
      </w:r>
      <w:r w:rsidRPr="00F63683">
        <w:rPr>
          <w:rFonts w:ascii="Kokila" w:hAnsi="Kokila" w:cs="Kokila" w:hint="cs"/>
          <w:sz w:val="36"/>
          <w:szCs w:val="36"/>
          <w:cs/>
          <w:lang w:bidi="hi-IN"/>
        </w:rPr>
        <w:t>संवाद के नाम पर, कभी लोकतंत्र की आड़ में तो कभी इसी प्रकार के अन्य आकर्षक नारों का सहारा ले कर अंजाम दिया जाता है, जोकि विशुद्ध काफ़िर पश्चमी देशों का तरीका है।</w:t>
      </w:r>
    </w:p>
    <w:p w:rsidR="00F63683" w:rsidRPr="00F63683" w:rsidRDefault="00F63683" w:rsidP="00221019">
      <w:pPr>
        <w:pStyle w:val="FootnoteText"/>
        <w:bidi w:val="0"/>
        <w:spacing w:line="276" w:lineRule="auto"/>
        <w:ind w:firstLine="720"/>
        <w:jc w:val="both"/>
        <w:rPr>
          <w:rFonts w:ascii="Kokila" w:hAnsi="Kokila" w:cs="Kokila"/>
          <w:sz w:val="36"/>
          <w:szCs w:val="36"/>
          <w:lang w:bidi="hi-IN"/>
        </w:rPr>
      </w:pPr>
      <w:r w:rsidRPr="00F63683">
        <w:rPr>
          <w:rFonts w:ascii="Kokila" w:hAnsi="Kokila" w:cs="Kokila" w:hint="cs"/>
          <w:sz w:val="36"/>
          <w:szCs w:val="36"/>
          <w:cs/>
          <w:lang w:bidi="hi-IN"/>
        </w:rPr>
        <w:t xml:space="preserve">उलेमा तथा शरई विद्या में दक्ष </w:t>
      </w:r>
      <w:r w:rsidR="00905A28">
        <w:rPr>
          <w:rFonts w:ascii="Kokila" w:hAnsi="Kokila" w:cs="Kokila" w:hint="cs"/>
          <w:sz w:val="36"/>
          <w:szCs w:val="36"/>
          <w:cs/>
          <w:lang w:bidi="hi-IN"/>
        </w:rPr>
        <w:t>एवं</w:t>
      </w:r>
      <w:r w:rsidRPr="00F63683">
        <w:rPr>
          <w:rFonts w:ascii="Kokila" w:hAnsi="Kokila" w:cs="Kokila" w:hint="cs"/>
          <w:sz w:val="36"/>
          <w:szCs w:val="36"/>
          <w:cs/>
          <w:lang w:bidi="hi-IN"/>
        </w:rPr>
        <w:t xml:space="preserve"> विशेषज्ञ</w:t>
      </w:r>
      <w:r w:rsidR="006E2991">
        <w:rPr>
          <w:rFonts w:ascii="Kokila" w:hAnsi="Kokila" w:cs="Kokila" w:hint="cs"/>
          <w:sz w:val="36"/>
          <w:szCs w:val="36"/>
          <w:cs/>
          <w:lang w:bidi="hi-IN"/>
        </w:rPr>
        <w:t>ों</w:t>
      </w:r>
      <w:r w:rsidRPr="00F63683">
        <w:rPr>
          <w:rFonts w:ascii="Kokila" w:hAnsi="Kokila" w:cs="Kokila" w:hint="cs"/>
          <w:sz w:val="36"/>
          <w:szCs w:val="36"/>
          <w:cs/>
          <w:lang w:bidi="hi-IN"/>
        </w:rPr>
        <w:t xml:space="preserve"> का यह भी दायित्व है कि वो दीन पर होने वाल</w:t>
      </w:r>
      <w:r w:rsidR="006E2991">
        <w:rPr>
          <w:rFonts w:ascii="Kokila" w:hAnsi="Kokila" w:cs="Kokila" w:hint="cs"/>
          <w:sz w:val="36"/>
          <w:szCs w:val="36"/>
          <w:cs/>
          <w:lang w:bidi="hi-IN"/>
        </w:rPr>
        <w:t>ी</w:t>
      </w:r>
      <w:r w:rsidRPr="00F63683">
        <w:rPr>
          <w:rFonts w:ascii="Kokila" w:hAnsi="Kokila" w:cs="Kokila" w:hint="cs"/>
          <w:sz w:val="36"/>
          <w:szCs w:val="36"/>
          <w:cs/>
          <w:lang w:bidi="hi-IN"/>
        </w:rPr>
        <w:t xml:space="preserve"> आपत्तियों का अपने ज्ञान के अनुसार ठोस जवाब दें, ताकि इस प्रकार के मुंकर व गलत बातों के प्रचार प्रसार को रोका जा सके, क्योंकि शक व शुब्हा (भ्रम एवं भ्रांति) मानव शरीर को प्रभावित करने वाले उस रोग के समान है जिसे यदि छोड़ दिया जाए तो वह फैलता</w:t>
      </w:r>
      <w:r w:rsidR="00464AB3">
        <w:rPr>
          <w:rFonts w:ascii="Kokila" w:hAnsi="Kokila" w:cs="Kokila" w:hint="cs"/>
          <w:sz w:val="36"/>
          <w:szCs w:val="36"/>
          <w:cs/>
          <w:lang w:bidi="hi-IN"/>
        </w:rPr>
        <w:t xml:space="preserve"> ही</w:t>
      </w:r>
      <w:r w:rsidRPr="00F63683">
        <w:rPr>
          <w:rFonts w:ascii="Kokila" w:hAnsi="Kokila" w:cs="Kokila" w:hint="cs"/>
          <w:sz w:val="36"/>
          <w:szCs w:val="36"/>
          <w:cs/>
          <w:lang w:bidi="hi-IN"/>
        </w:rPr>
        <w:t xml:space="preserve"> चला जाता है तथा शरीर के एक अंग से दूसरे अंग में स्थानांतरित हो जाता है।</w:t>
      </w:r>
    </w:p>
    <w:p w:rsidR="00F63683" w:rsidRPr="00F63683" w:rsidRDefault="00F63683" w:rsidP="00221019">
      <w:pPr>
        <w:pStyle w:val="FootnoteText"/>
        <w:bidi w:val="0"/>
        <w:spacing w:line="276" w:lineRule="auto"/>
        <w:ind w:firstLine="720"/>
        <w:jc w:val="both"/>
        <w:rPr>
          <w:rFonts w:ascii="Kokila" w:hAnsi="Kokila" w:cs="Kokila"/>
          <w:sz w:val="36"/>
          <w:szCs w:val="36"/>
          <w:lang w:bidi="hi-IN"/>
        </w:rPr>
      </w:pPr>
      <w:r w:rsidRPr="00F63683">
        <w:rPr>
          <w:rFonts w:ascii="Kokila" w:hAnsi="Kokila" w:cs="Kokila" w:hint="cs"/>
          <w:sz w:val="36"/>
          <w:szCs w:val="36"/>
          <w:cs/>
          <w:lang w:bidi="hi-IN"/>
        </w:rPr>
        <w:t>इब्ने तैमीय्या रह़िमहुल्लाह उन लोगों का उल्लेख करते हुए जिन की वास्तविक स्थिति स्पष्ट करना एवं उसका खंडन करना आवश्यक है, लिखते हैं: “बिद्अत को रिवाज देने वाले लोग जो क़ुरआन व ह़दीस़ के विरुद्ध बातें करते हैं अथवा कितब व सुन्नत के विपरीत इबादत का प्रचार प्रसार करते हैं, ऐसे उपद्रवियों एवं विकृत मानसिकता वाले लोगों की वास्तविकता से लोगों को अवगत कराना</w:t>
      </w:r>
      <w:r w:rsidR="00781359">
        <w:rPr>
          <w:rFonts w:ascii="Kokila" w:hAnsi="Kokila" w:cs="Kokila" w:hint="cs"/>
          <w:sz w:val="36"/>
          <w:szCs w:val="36"/>
          <w:cs/>
          <w:lang w:bidi="hi-IN"/>
        </w:rPr>
        <w:t>,</w:t>
      </w:r>
      <w:r w:rsidRPr="00F63683">
        <w:rPr>
          <w:rFonts w:ascii="Kokila" w:hAnsi="Kokila" w:cs="Kokila" w:hint="cs"/>
          <w:sz w:val="36"/>
          <w:szCs w:val="36"/>
          <w:cs/>
          <w:lang w:bidi="hi-IN"/>
        </w:rPr>
        <w:t xml:space="preserve"> तथा उसकी इस मानसिकता से मुसलानों की रक्षा करने पर सभी उलेमा एकमत हैं। इमाम अह़मद बिन ह़म्बल रह़िमहुल्लाह से प्रश्न किया गयाः एक व्यक्ति नमाज़, रोज़ा एवं एतकाफ़ इत्यादि इबादतों में व्यस्त रहता है, अब आपको ऐसा व्यक्ति प्रिय है अथवा वह जो अहले बिद्अत की खुराफ़ात के बारे में लोगों को सचेत करता है</w:t>
      </w:r>
      <w:r w:rsidRPr="00F63683">
        <w:rPr>
          <w:rFonts w:ascii="Kokila" w:hAnsi="Kokila" w:cs="Kokila" w:hint="cs"/>
          <w:sz w:val="36"/>
          <w:szCs w:val="36"/>
          <w:lang w:bidi="hi-IN"/>
        </w:rPr>
        <w:t>?</w:t>
      </w:r>
    </w:p>
    <w:p w:rsidR="00F63683" w:rsidRPr="00F63683" w:rsidRDefault="00F63683" w:rsidP="00221019">
      <w:pPr>
        <w:pStyle w:val="FootnoteText"/>
        <w:bidi w:val="0"/>
        <w:spacing w:line="276" w:lineRule="auto"/>
        <w:ind w:firstLine="720"/>
        <w:jc w:val="both"/>
        <w:rPr>
          <w:rFonts w:ascii="Kokila" w:hAnsi="Kokila" w:cs="Kokila"/>
          <w:sz w:val="36"/>
          <w:szCs w:val="36"/>
          <w:lang w:bidi="hi-IN"/>
        </w:rPr>
      </w:pPr>
      <w:r w:rsidRPr="00F63683">
        <w:rPr>
          <w:rFonts w:ascii="Kokila" w:hAnsi="Kokila" w:cs="Kokila" w:hint="cs"/>
          <w:sz w:val="36"/>
          <w:szCs w:val="36"/>
          <w:cs/>
          <w:lang w:bidi="hi-IN"/>
        </w:rPr>
        <w:t>उन्होंने कहाः किसी का नमाज़ पढ़ना तथा एतकाफ़ करना उसकी अपनी ज़ात के लिए है, जब्कि</w:t>
      </w:r>
      <w:r w:rsidR="00025B9A">
        <w:rPr>
          <w:rFonts w:ascii="Kokila" w:hAnsi="Kokila" w:cs="Kokila" w:hint="cs"/>
          <w:sz w:val="36"/>
          <w:szCs w:val="36"/>
          <w:cs/>
          <w:lang w:bidi="hi-IN"/>
        </w:rPr>
        <w:t xml:space="preserve"> वह व्यक्ति</w:t>
      </w:r>
      <w:r w:rsidRPr="00F63683">
        <w:rPr>
          <w:rFonts w:ascii="Kokila" w:hAnsi="Kokila" w:cs="Kokila" w:hint="cs"/>
          <w:sz w:val="36"/>
          <w:szCs w:val="36"/>
          <w:cs/>
          <w:lang w:bidi="hi-IN"/>
        </w:rPr>
        <w:t xml:space="preserve"> जो अहले बिद्अत के बारे में लोगों को सचेत करता है तो वह मुसलमानों का</w:t>
      </w:r>
      <w:r w:rsidR="00D563F0">
        <w:rPr>
          <w:rFonts w:ascii="Kokila" w:hAnsi="Kokila" w:cs="Kokila" w:hint="cs"/>
          <w:sz w:val="36"/>
          <w:szCs w:val="36"/>
          <w:cs/>
          <w:lang w:bidi="hi-IN"/>
        </w:rPr>
        <w:t xml:space="preserve"> सच्चा</w:t>
      </w:r>
      <w:r w:rsidRPr="00F63683">
        <w:rPr>
          <w:rFonts w:ascii="Kokila" w:hAnsi="Kokila" w:cs="Kokila" w:hint="cs"/>
          <w:sz w:val="36"/>
          <w:szCs w:val="36"/>
          <w:cs/>
          <w:lang w:bidi="hi-IN"/>
        </w:rPr>
        <w:t xml:space="preserve"> हितैषी एवं शुभचिंतक है, यह उत्तम कार्य है”।</w:t>
      </w:r>
    </w:p>
    <w:p w:rsidR="00F63683" w:rsidRPr="00F63683" w:rsidRDefault="00F63683" w:rsidP="003068CF">
      <w:pPr>
        <w:pStyle w:val="FootnoteText"/>
        <w:bidi w:val="0"/>
        <w:spacing w:line="276" w:lineRule="auto"/>
        <w:ind w:firstLine="720"/>
        <w:jc w:val="both"/>
        <w:rPr>
          <w:rFonts w:ascii="Kokila" w:hAnsi="Kokila" w:cs="Mangal"/>
          <w:sz w:val="36"/>
          <w:szCs w:val="36"/>
          <w:lang w:bidi="hi-IN"/>
        </w:rPr>
      </w:pPr>
      <w:r w:rsidRPr="00F63683">
        <w:rPr>
          <w:rFonts w:ascii="Kokila" w:hAnsi="Kokila" w:cs="Kokila" w:hint="cs"/>
          <w:sz w:val="36"/>
          <w:szCs w:val="36"/>
          <w:cs/>
          <w:lang w:bidi="hi-IN"/>
        </w:rPr>
        <w:t>उन्होंने यहाँ यह स्पष्ट कर दिया है कि मुसलमानों के दीन की रक्षा करने का लाभ आम व व्यापक है, अतः यह अल्लाह की मार्ग में जिहाद करने के समान है, क्योंकि अल्लाह के दीन, उसके तरीका, उसक</w:t>
      </w:r>
      <w:r w:rsidR="00D563F0">
        <w:rPr>
          <w:rFonts w:ascii="Kokila" w:hAnsi="Kokila" w:cs="Kokila" w:hint="cs"/>
          <w:sz w:val="36"/>
          <w:szCs w:val="36"/>
          <w:cs/>
          <w:lang w:bidi="hi-IN"/>
        </w:rPr>
        <w:t>ी</w:t>
      </w:r>
      <w:r w:rsidRPr="00F63683">
        <w:rPr>
          <w:rFonts w:ascii="Kokila" w:hAnsi="Kokila" w:cs="Kokila" w:hint="cs"/>
          <w:sz w:val="36"/>
          <w:szCs w:val="36"/>
          <w:cs/>
          <w:lang w:bidi="hi-IN"/>
        </w:rPr>
        <w:t xml:space="preserve"> शरीअत की सुरक्षा एवं फ़सादियों तथा विकृत मानसिकता वाले लोगों के फ़साद तथा विकृतता को रोकना वाजिब </w:t>
      </w:r>
      <w:r w:rsidR="00B133DF">
        <w:rPr>
          <w:rFonts w:ascii="Kokila" w:hAnsi="Kokila" w:cs="Kokila" w:hint="cs"/>
          <w:sz w:val="36"/>
          <w:szCs w:val="36"/>
          <w:cs/>
          <w:lang w:bidi="hi-IN"/>
        </w:rPr>
        <w:t>-</w:t>
      </w:r>
      <w:r w:rsidRPr="00F63683">
        <w:rPr>
          <w:rFonts w:ascii="Kokila" w:hAnsi="Kokila" w:cs="Kokila" w:hint="cs"/>
          <w:sz w:val="36"/>
          <w:szCs w:val="36"/>
          <w:cs/>
          <w:lang w:bidi="hi-IN"/>
        </w:rPr>
        <w:t>ए- किफ़ाया है, इस मामले में मुसलमानों के बीच कोई मतभेद नहीं है। यदि फ़सादियों के इस उपद्रव एवं फ़साद को रोकने का अल्लाह की ओर से प्रबंध न हो तो दीन का हुलिया बिगड़ जायेगा</w:t>
      </w:r>
      <w:r w:rsidR="005E5562">
        <w:rPr>
          <w:rFonts w:ascii="Kokila" w:hAnsi="Kokila" w:cs="Kokila" w:hint="cs"/>
          <w:sz w:val="36"/>
          <w:szCs w:val="36"/>
          <w:cs/>
          <w:lang w:bidi="hi-IN"/>
        </w:rPr>
        <w:t>,</w:t>
      </w:r>
      <w:r w:rsidRPr="00F63683">
        <w:rPr>
          <w:rFonts w:ascii="Kokila" w:hAnsi="Kokila" w:cs="Kokila" w:hint="cs"/>
          <w:sz w:val="36"/>
          <w:szCs w:val="36"/>
          <w:cs/>
          <w:lang w:bidi="hi-IN"/>
        </w:rPr>
        <w:t xml:space="preserve"> तथा यह बिगाड़ एवं फ़साद किसी ह़रबी काफ़िर का मुसलमानों की रियासत पर कब्जा कर लेने से अधिक हानिकारक है, क्योंकि कोई काफ़िर यदि मुसलमानों के किसी इलाका पर कब्जा करता है तो यह उनके दीन व ईमान पर प्रत्यक्ष हमला नहीं होगा, किंतु शक ब शुब्हा के द्वारा बदअक़ीदगी (अनास्था) फैलाने वाले लोग मुसलमानों के दिलों में मौजूद ईमान व अक़ीदा पर हमला करते हैं एवं उसे विकृत कर देते हैं। नबी सल्लल्लाहु अलैहि व सल्लम का फ़रमान हैः “अल्लाह तआला तुम्हारे रूप तथा धन को नहीं देखता है, बल्कि वह तुम्हारे दिलों एवं कर्मों को देखता है”</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74"/>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 xml:space="preserve">। क़ुरआन मजीद में अल्लाह तआला का फ़रमान हैः </w:t>
      </w:r>
      <w:r w:rsidR="003068CF" w:rsidRPr="003068CF">
        <w:rPr>
          <w:rFonts w:ascii="Kokila" w:hAnsi="Kokila" w:cs="ATraditional Arabic"/>
          <w:sz w:val="28"/>
          <w:szCs w:val="28"/>
          <w:rtl/>
        </w:rPr>
        <w:t>{</w:t>
      </w:r>
      <w:r w:rsidR="003068CF" w:rsidRPr="003068CF">
        <w:rPr>
          <w:rFonts w:ascii="Kokila" w:hAnsi="Kokila" w:cs="QCF2541" w:hint="cs"/>
          <w:sz w:val="28"/>
          <w:szCs w:val="28"/>
          <w:rtl/>
        </w:rPr>
        <w:t>ﱁ</w:t>
      </w:r>
      <w:r w:rsidR="003068CF" w:rsidRPr="003068CF">
        <w:rPr>
          <w:rFonts w:ascii="Kokila" w:hAnsi="Kokila" w:cs="QCF2541"/>
          <w:sz w:val="28"/>
          <w:szCs w:val="28"/>
          <w:rtl/>
        </w:rPr>
        <w:t xml:space="preserve"> </w:t>
      </w:r>
      <w:r w:rsidR="003068CF" w:rsidRPr="003068CF">
        <w:rPr>
          <w:rFonts w:ascii="Kokila" w:hAnsi="Kokila" w:cs="QCF2541" w:hint="cs"/>
          <w:sz w:val="28"/>
          <w:szCs w:val="28"/>
          <w:rtl/>
        </w:rPr>
        <w:t>ﱂ</w:t>
      </w:r>
      <w:r w:rsidR="003068CF" w:rsidRPr="003068CF">
        <w:rPr>
          <w:rFonts w:ascii="Kokila" w:hAnsi="Kokila" w:cs="QCF2541"/>
          <w:sz w:val="28"/>
          <w:szCs w:val="28"/>
          <w:rtl/>
        </w:rPr>
        <w:t xml:space="preserve"> </w:t>
      </w:r>
      <w:r w:rsidR="003068CF" w:rsidRPr="003068CF">
        <w:rPr>
          <w:rFonts w:ascii="Kokila" w:hAnsi="Kokila" w:cs="QCF2541" w:hint="cs"/>
          <w:sz w:val="28"/>
          <w:szCs w:val="28"/>
          <w:rtl/>
        </w:rPr>
        <w:t>ﱃ</w:t>
      </w:r>
      <w:r w:rsidR="003068CF" w:rsidRPr="003068CF">
        <w:rPr>
          <w:rFonts w:ascii="Kokila" w:hAnsi="Kokila" w:cs="QCF2541"/>
          <w:sz w:val="28"/>
          <w:szCs w:val="28"/>
          <w:rtl/>
        </w:rPr>
        <w:t xml:space="preserve"> </w:t>
      </w:r>
      <w:r w:rsidR="003068CF" w:rsidRPr="003068CF">
        <w:rPr>
          <w:rFonts w:ascii="Kokila" w:hAnsi="Kokila" w:cs="QCF2541" w:hint="cs"/>
          <w:sz w:val="28"/>
          <w:szCs w:val="28"/>
          <w:rtl/>
        </w:rPr>
        <w:t>ﱄ</w:t>
      </w:r>
      <w:r w:rsidR="003068CF" w:rsidRPr="003068CF">
        <w:rPr>
          <w:rFonts w:ascii="Kokila" w:hAnsi="Kokila" w:cs="QCF2541"/>
          <w:sz w:val="28"/>
          <w:szCs w:val="28"/>
          <w:rtl/>
        </w:rPr>
        <w:t xml:space="preserve"> </w:t>
      </w:r>
      <w:r w:rsidR="003068CF" w:rsidRPr="003068CF">
        <w:rPr>
          <w:rFonts w:ascii="Kokila" w:hAnsi="Kokila" w:cs="QCF2541" w:hint="cs"/>
          <w:sz w:val="28"/>
          <w:szCs w:val="28"/>
          <w:rtl/>
        </w:rPr>
        <w:t>ﱅ</w:t>
      </w:r>
      <w:r w:rsidR="003068CF" w:rsidRPr="003068CF">
        <w:rPr>
          <w:rFonts w:ascii="Kokila" w:hAnsi="Kokila" w:cs="QCF2541"/>
          <w:sz w:val="28"/>
          <w:szCs w:val="28"/>
          <w:rtl/>
        </w:rPr>
        <w:t xml:space="preserve"> </w:t>
      </w:r>
      <w:r w:rsidR="003068CF" w:rsidRPr="003068CF">
        <w:rPr>
          <w:rFonts w:ascii="Kokila" w:hAnsi="Kokila" w:cs="QCF2541" w:hint="cs"/>
          <w:sz w:val="28"/>
          <w:szCs w:val="28"/>
          <w:rtl/>
        </w:rPr>
        <w:t>ﱆ</w:t>
      </w:r>
      <w:r w:rsidR="003068CF" w:rsidRPr="003068CF">
        <w:rPr>
          <w:rFonts w:ascii="Kokila" w:hAnsi="Kokila" w:cs="QCF2541"/>
          <w:sz w:val="28"/>
          <w:szCs w:val="28"/>
          <w:rtl/>
        </w:rPr>
        <w:t xml:space="preserve"> </w:t>
      </w:r>
      <w:r w:rsidR="003068CF" w:rsidRPr="003068CF">
        <w:rPr>
          <w:rFonts w:ascii="Kokila" w:hAnsi="Kokila" w:cs="QCF2541" w:hint="cs"/>
          <w:sz w:val="28"/>
          <w:szCs w:val="28"/>
          <w:rtl/>
        </w:rPr>
        <w:t>ﱇ</w:t>
      </w:r>
      <w:r w:rsidR="003068CF" w:rsidRPr="003068CF">
        <w:rPr>
          <w:rFonts w:ascii="Kokila" w:hAnsi="Kokila" w:cs="QCF2541"/>
          <w:sz w:val="28"/>
          <w:szCs w:val="28"/>
          <w:rtl/>
        </w:rPr>
        <w:t xml:space="preserve"> </w:t>
      </w:r>
      <w:r w:rsidR="003068CF" w:rsidRPr="003068CF">
        <w:rPr>
          <w:rFonts w:ascii="Kokila" w:hAnsi="Kokila" w:cs="QCF2541" w:hint="cs"/>
          <w:sz w:val="28"/>
          <w:szCs w:val="28"/>
          <w:rtl/>
        </w:rPr>
        <w:t>ﱈ</w:t>
      </w:r>
      <w:r w:rsidR="003068CF" w:rsidRPr="003068CF">
        <w:rPr>
          <w:rFonts w:ascii="Kokila" w:hAnsi="Kokila" w:cs="QCF2541"/>
          <w:sz w:val="28"/>
          <w:szCs w:val="28"/>
          <w:rtl/>
        </w:rPr>
        <w:t xml:space="preserve"> </w:t>
      </w:r>
      <w:r w:rsidR="003068CF" w:rsidRPr="003068CF">
        <w:rPr>
          <w:rFonts w:ascii="Kokila" w:hAnsi="Kokila" w:cs="QCF2541" w:hint="cs"/>
          <w:sz w:val="28"/>
          <w:szCs w:val="28"/>
          <w:rtl/>
        </w:rPr>
        <w:t>ﱉ</w:t>
      </w:r>
      <w:r w:rsidR="003068CF" w:rsidRPr="003068CF">
        <w:rPr>
          <w:rFonts w:ascii="Kokila" w:hAnsi="Kokila" w:cs="QCF2541"/>
          <w:sz w:val="28"/>
          <w:szCs w:val="28"/>
          <w:rtl/>
        </w:rPr>
        <w:t xml:space="preserve"> </w:t>
      </w:r>
      <w:r w:rsidR="003068CF" w:rsidRPr="003068CF">
        <w:rPr>
          <w:rFonts w:ascii="Kokila" w:hAnsi="Kokila" w:cs="QCF2541" w:hint="cs"/>
          <w:sz w:val="28"/>
          <w:szCs w:val="28"/>
          <w:rtl/>
        </w:rPr>
        <w:t>ﱊ</w:t>
      </w:r>
      <w:r w:rsidR="003068CF" w:rsidRPr="003068CF">
        <w:rPr>
          <w:rFonts w:ascii="Kokila" w:hAnsi="Kokila" w:cs="QCF2541"/>
          <w:sz w:val="28"/>
          <w:szCs w:val="28"/>
          <w:rtl/>
        </w:rPr>
        <w:t xml:space="preserve"> </w:t>
      </w:r>
      <w:r w:rsidR="003068CF" w:rsidRPr="003068CF">
        <w:rPr>
          <w:rFonts w:ascii="Kokila" w:hAnsi="Kokila" w:cs="QCF2541" w:hint="cs"/>
          <w:sz w:val="28"/>
          <w:szCs w:val="28"/>
          <w:rtl/>
        </w:rPr>
        <w:t>ﱋﱌ</w:t>
      </w:r>
      <w:r w:rsidR="003068CF" w:rsidRPr="003068CF">
        <w:rPr>
          <w:rFonts w:ascii="Kokila" w:hAnsi="Kokila" w:cs="QCF2541"/>
          <w:sz w:val="28"/>
          <w:szCs w:val="28"/>
          <w:rtl/>
        </w:rPr>
        <w:t xml:space="preserve"> </w:t>
      </w:r>
      <w:r w:rsidR="003068CF" w:rsidRPr="003068CF">
        <w:rPr>
          <w:rFonts w:ascii="Kokila" w:hAnsi="Kokila" w:cs="QCF2541" w:hint="cs"/>
          <w:sz w:val="28"/>
          <w:szCs w:val="28"/>
          <w:rtl/>
        </w:rPr>
        <w:t>ﱍ</w:t>
      </w:r>
      <w:r w:rsidR="003068CF" w:rsidRPr="003068CF">
        <w:rPr>
          <w:rFonts w:ascii="Kokila" w:hAnsi="Kokila" w:cs="QCF2541"/>
          <w:sz w:val="28"/>
          <w:szCs w:val="28"/>
          <w:rtl/>
        </w:rPr>
        <w:t xml:space="preserve"> </w:t>
      </w:r>
      <w:r w:rsidR="003068CF" w:rsidRPr="003068CF">
        <w:rPr>
          <w:rFonts w:ascii="Kokila" w:hAnsi="Kokila" w:cs="QCF2541" w:hint="cs"/>
          <w:sz w:val="28"/>
          <w:szCs w:val="28"/>
          <w:rtl/>
        </w:rPr>
        <w:t>ﱎ</w:t>
      </w:r>
      <w:r w:rsidR="003068CF" w:rsidRPr="003068CF">
        <w:rPr>
          <w:rFonts w:ascii="Kokila" w:hAnsi="Kokila" w:cs="QCF2541"/>
          <w:sz w:val="28"/>
          <w:szCs w:val="28"/>
          <w:rtl/>
        </w:rPr>
        <w:t xml:space="preserve"> </w:t>
      </w:r>
      <w:r w:rsidR="003068CF" w:rsidRPr="003068CF">
        <w:rPr>
          <w:rFonts w:ascii="Kokila" w:hAnsi="Kokila" w:cs="QCF2541" w:hint="cs"/>
          <w:sz w:val="28"/>
          <w:szCs w:val="28"/>
          <w:rtl/>
        </w:rPr>
        <w:t>ﱏ</w:t>
      </w:r>
      <w:r w:rsidR="003068CF" w:rsidRPr="003068CF">
        <w:rPr>
          <w:rFonts w:ascii="Kokila" w:hAnsi="Kokila" w:cs="QCF2541"/>
          <w:sz w:val="28"/>
          <w:szCs w:val="28"/>
          <w:rtl/>
        </w:rPr>
        <w:t xml:space="preserve"> </w:t>
      </w:r>
      <w:r w:rsidR="003068CF" w:rsidRPr="003068CF">
        <w:rPr>
          <w:rFonts w:ascii="Kokila" w:hAnsi="Kokila" w:cs="QCF2541" w:hint="cs"/>
          <w:sz w:val="28"/>
          <w:szCs w:val="28"/>
          <w:rtl/>
        </w:rPr>
        <w:t>ﱐ</w:t>
      </w:r>
      <w:r w:rsidR="003068CF" w:rsidRPr="003068CF">
        <w:rPr>
          <w:rFonts w:ascii="Kokila" w:hAnsi="Kokila" w:cs="QCF2541"/>
          <w:sz w:val="28"/>
          <w:szCs w:val="28"/>
          <w:rtl/>
        </w:rPr>
        <w:t xml:space="preserve"> </w:t>
      </w:r>
      <w:r w:rsidR="003068CF" w:rsidRPr="003068CF">
        <w:rPr>
          <w:rFonts w:ascii="Kokila" w:hAnsi="Kokila" w:cs="QCF2541" w:hint="cs"/>
          <w:sz w:val="28"/>
          <w:szCs w:val="28"/>
          <w:rtl/>
        </w:rPr>
        <w:t>ﱑ</w:t>
      </w:r>
      <w:r w:rsidR="003068CF" w:rsidRPr="003068CF">
        <w:rPr>
          <w:rFonts w:ascii="Kokila" w:hAnsi="Kokila" w:cs="QCF2541"/>
          <w:sz w:val="28"/>
          <w:szCs w:val="28"/>
          <w:rtl/>
        </w:rPr>
        <w:t xml:space="preserve"> </w:t>
      </w:r>
      <w:r w:rsidR="003068CF" w:rsidRPr="003068CF">
        <w:rPr>
          <w:rFonts w:ascii="Kokila" w:hAnsi="Kokila" w:cs="QCF2541" w:hint="cs"/>
          <w:sz w:val="28"/>
          <w:szCs w:val="28"/>
          <w:rtl/>
        </w:rPr>
        <w:t>ﱒ</w:t>
      </w:r>
      <w:r w:rsidR="003068CF" w:rsidRPr="003068CF">
        <w:rPr>
          <w:rFonts w:ascii="Kokila" w:hAnsi="Kokila" w:cs="QCF2541"/>
          <w:sz w:val="28"/>
          <w:szCs w:val="28"/>
          <w:rtl/>
        </w:rPr>
        <w:t xml:space="preserve"> </w:t>
      </w:r>
      <w:r w:rsidR="003068CF" w:rsidRPr="003068CF">
        <w:rPr>
          <w:rFonts w:ascii="Kokila" w:hAnsi="Kokila" w:cs="QCF2541" w:hint="cs"/>
          <w:sz w:val="28"/>
          <w:szCs w:val="28"/>
          <w:rtl/>
        </w:rPr>
        <w:t>ﱓ</w:t>
      </w:r>
      <w:r w:rsidR="003068CF" w:rsidRPr="003068CF">
        <w:rPr>
          <w:rFonts w:ascii="Kokila" w:hAnsi="Kokila" w:cs="QCF2541"/>
          <w:sz w:val="28"/>
          <w:szCs w:val="28"/>
          <w:rtl/>
        </w:rPr>
        <w:t xml:space="preserve"> </w:t>
      </w:r>
      <w:r w:rsidR="003068CF" w:rsidRPr="003068CF">
        <w:rPr>
          <w:rFonts w:ascii="Kokila" w:hAnsi="Kokila" w:cs="QCF2541" w:hint="cs"/>
          <w:sz w:val="28"/>
          <w:szCs w:val="28"/>
          <w:rtl/>
        </w:rPr>
        <w:t>ﱔ</w:t>
      </w:r>
      <w:r w:rsidR="003068CF" w:rsidRPr="003068CF">
        <w:rPr>
          <w:rFonts w:ascii="Kokila" w:hAnsi="Kokila" w:cs="QCF2541"/>
          <w:sz w:val="28"/>
          <w:szCs w:val="28"/>
          <w:rtl/>
        </w:rPr>
        <w:t xml:space="preserve"> </w:t>
      </w:r>
      <w:r w:rsidR="003068CF" w:rsidRPr="003068CF">
        <w:rPr>
          <w:rFonts w:ascii="Kokila" w:hAnsi="Kokila" w:cs="QCF2541" w:hint="cs"/>
          <w:sz w:val="28"/>
          <w:szCs w:val="28"/>
          <w:rtl/>
        </w:rPr>
        <w:t>ﱕ</w:t>
      </w:r>
      <w:r w:rsidR="003068CF" w:rsidRPr="003068CF">
        <w:rPr>
          <w:rFonts w:ascii="Kokila" w:hAnsi="Kokila" w:cs="QCF2541"/>
          <w:sz w:val="28"/>
          <w:szCs w:val="28"/>
          <w:rtl/>
        </w:rPr>
        <w:t xml:space="preserve"> </w:t>
      </w:r>
      <w:r w:rsidR="003068CF" w:rsidRPr="003068CF">
        <w:rPr>
          <w:rFonts w:ascii="Kokila" w:hAnsi="Kokila" w:cs="QCF2541" w:hint="cs"/>
          <w:sz w:val="28"/>
          <w:szCs w:val="28"/>
          <w:rtl/>
        </w:rPr>
        <w:t>ﱖ</w:t>
      </w:r>
      <w:r w:rsidR="003068CF" w:rsidRPr="003068CF">
        <w:rPr>
          <w:rFonts w:ascii="Kokila" w:hAnsi="Kokila" w:cs="QCF2541"/>
          <w:sz w:val="28"/>
          <w:szCs w:val="28"/>
          <w:rtl/>
        </w:rPr>
        <w:t xml:space="preserve"> </w:t>
      </w:r>
      <w:r w:rsidR="003068CF" w:rsidRPr="003068CF">
        <w:rPr>
          <w:rFonts w:ascii="Kokila" w:hAnsi="Kokila" w:cs="QCF2541" w:hint="cs"/>
          <w:sz w:val="28"/>
          <w:szCs w:val="28"/>
          <w:rtl/>
        </w:rPr>
        <w:t>ﱗ</w:t>
      </w:r>
      <w:r w:rsidR="003068CF" w:rsidRPr="003068CF">
        <w:rPr>
          <w:rFonts w:ascii="Kokila" w:hAnsi="Kokila" w:cs="QCF2541"/>
          <w:sz w:val="28"/>
          <w:szCs w:val="28"/>
          <w:rtl/>
        </w:rPr>
        <w:t xml:space="preserve"> </w:t>
      </w:r>
      <w:r w:rsidR="003068CF" w:rsidRPr="003068CF">
        <w:rPr>
          <w:rFonts w:ascii="Kokila" w:hAnsi="Kokila" w:cs="QCF2541" w:hint="cs"/>
          <w:sz w:val="28"/>
          <w:szCs w:val="28"/>
          <w:rtl/>
        </w:rPr>
        <w:t>ﱘ</w:t>
      </w:r>
      <w:r w:rsidR="003068CF" w:rsidRPr="003068CF">
        <w:rPr>
          <w:rFonts w:ascii="Kokila" w:hAnsi="Kokila" w:cs="QCF2541"/>
          <w:sz w:val="28"/>
          <w:szCs w:val="28"/>
          <w:rtl/>
        </w:rPr>
        <w:t xml:space="preserve"> </w:t>
      </w:r>
      <w:r w:rsidR="003068CF" w:rsidRPr="003068CF">
        <w:rPr>
          <w:rFonts w:ascii="Kokila" w:hAnsi="Kokila" w:cs="QCF2541" w:hint="cs"/>
          <w:sz w:val="28"/>
          <w:szCs w:val="28"/>
          <w:rtl/>
        </w:rPr>
        <w:t>ﱙﱚ</w:t>
      </w:r>
      <w:r w:rsidR="003068CF" w:rsidRPr="003068CF">
        <w:rPr>
          <w:rFonts w:ascii="ATraditional Arabic" w:hAnsi="ATraditional Arabic" w:cs="ATraditional Arabic"/>
          <w:sz w:val="28"/>
          <w:szCs w:val="28"/>
          <w:rtl/>
        </w:rPr>
        <w:t>}</w:t>
      </w:r>
      <w:r w:rsidR="003068CF">
        <w:rPr>
          <w:rFonts w:ascii="ATraditional Arabic" w:hAnsi="ATraditional Arabic"/>
          <w:sz w:val="36"/>
          <w:szCs w:val="36"/>
          <w:rtl/>
        </w:rPr>
        <w:t xml:space="preserve"> </w:t>
      </w:r>
      <w:r w:rsidR="003068CF">
        <w:rPr>
          <w:rFonts w:ascii="Kokila" w:hAnsi="Kokila" w:cs="Kokila" w:hint="cs"/>
          <w:sz w:val="36"/>
          <w:szCs w:val="36"/>
          <w:cs/>
          <w:lang w:bidi="hi-IN"/>
        </w:rPr>
        <w:t xml:space="preserve"> </w:t>
      </w:r>
      <w:r w:rsidRPr="003068CF">
        <w:rPr>
          <w:rFonts w:ascii="Kokila" w:hAnsi="Kokila" w:cs="Kokila" w:hint="cs"/>
          <w:sz w:val="36"/>
          <w:szCs w:val="36"/>
          <w:cs/>
          <w:lang w:bidi="hi-IN"/>
        </w:rPr>
        <w:t>(</w:t>
      </w:r>
      <w:r w:rsidRPr="00F63683">
        <w:rPr>
          <w:rFonts w:ascii="Kokila" w:hAnsi="Kokila" w:cs="Kokila" w:hint="cs"/>
          <w:sz w:val="36"/>
          <w:szCs w:val="36"/>
          <w:cs/>
          <w:lang w:bidi="hi-IN"/>
        </w:rPr>
        <w:t>निःसंदेह हमने भेजा है अपने रसूलों को खुले प्रमाणों के साथ, तथा उतारी है उनके साथ पुस्तक, तथा तुला (न्याय का नियम), ताकि लोग स्थित रहें न्याय पर। तथा हमने उतारा है लोहा जिसमें बड़ा बल है तथा लोगों के लिए बहुत से लाभ। और ताकि अल्लाह जान ले कि कौन उसकी सहायता करता है तथा उसके रसूलों की बिना देखे)। सूरह अल-ह़दीदः 25 ।</w:t>
      </w:r>
    </w:p>
    <w:p w:rsidR="00F63683" w:rsidRPr="00F63683" w:rsidRDefault="00F63683" w:rsidP="00AF3D34">
      <w:pPr>
        <w:pStyle w:val="FootnoteText"/>
        <w:bidi w:val="0"/>
        <w:spacing w:line="276" w:lineRule="auto"/>
        <w:ind w:firstLine="720"/>
        <w:jc w:val="both"/>
        <w:rPr>
          <w:rFonts w:ascii="Kokila" w:hAnsi="Kokila" w:cs="Kokila"/>
          <w:sz w:val="36"/>
          <w:szCs w:val="36"/>
          <w:lang w:bidi="hi-IN"/>
        </w:rPr>
      </w:pPr>
      <w:r w:rsidRPr="00F63683">
        <w:rPr>
          <w:rFonts w:ascii="Kokila" w:hAnsi="Kokila" w:cs="Kokila"/>
          <w:sz w:val="36"/>
          <w:szCs w:val="36"/>
          <w:cs/>
          <w:lang w:bidi="hi-IN"/>
        </w:rPr>
        <w:t>इस आयत में अल्लाह तआला ने यह सूचना दी है कि उसने किताब अर्थात क़ुरआन तथा मीज़ान (तुला</w:t>
      </w:r>
      <w:r w:rsidR="00A60FB0">
        <w:rPr>
          <w:rFonts w:ascii="Kokila" w:hAnsi="Kokila" w:cs="Kokila" w:hint="cs"/>
          <w:sz w:val="36"/>
          <w:szCs w:val="36"/>
          <w:cs/>
          <w:lang w:bidi="hi-IN"/>
        </w:rPr>
        <w:t>,</w:t>
      </w:r>
      <w:r w:rsidR="00AF3D34">
        <w:rPr>
          <w:rFonts w:ascii="Kokila" w:hAnsi="Kokila" w:cs="Kokila" w:hint="cs"/>
          <w:sz w:val="36"/>
          <w:szCs w:val="36"/>
          <w:cs/>
          <w:lang w:bidi="hi-IN"/>
        </w:rPr>
        <w:t xml:space="preserve"> </w:t>
      </w:r>
      <w:r w:rsidR="00A60FB0">
        <w:rPr>
          <w:rFonts w:ascii="Kokila" w:hAnsi="Kokila" w:cs="Kokila" w:hint="cs"/>
          <w:sz w:val="36"/>
          <w:szCs w:val="36"/>
          <w:cs/>
          <w:lang w:bidi="hi-IN"/>
        </w:rPr>
        <w:t>तराज़ू</w:t>
      </w:r>
      <w:r w:rsidRPr="00F63683">
        <w:rPr>
          <w:rFonts w:ascii="Kokila" w:hAnsi="Kokila" w:cs="Kokila"/>
          <w:sz w:val="36"/>
          <w:szCs w:val="36"/>
          <w:cs/>
          <w:lang w:bidi="hi-IN"/>
        </w:rPr>
        <w:t xml:space="preserve">) इसलिए उतारा है ताकि लोग न्यायप्रिय बनें, अल्लाह तआला ने यह बताया है कि उसने लोहा भी उतारा है, अतः दीन का निचोड़ व सार एवं उसके अस्तित्व मे रहने का माध्यम क़ुरआन तथा सहायता करने वाली तलवार है। </w:t>
      </w:r>
      <w:r w:rsidR="00AF3D34" w:rsidRPr="00AF3D34">
        <w:rPr>
          <w:rFonts w:ascii="Kokila" w:hAnsi="Kokila" w:cs="ATraditional Arabic"/>
          <w:sz w:val="28"/>
          <w:szCs w:val="28"/>
          <w:rtl/>
        </w:rPr>
        <w:t>{</w:t>
      </w:r>
      <w:r w:rsidR="00AF3D34" w:rsidRPr="00AF3D34">
        <w:rPr>
          <w:rFonts w:ascii="Kokila" w:hAnsi="Kokila" w:cs="QCF2362"/>
          <w:sz w:val="28"/>
          <w:szCs w:val="28"/>
          <w:rtl/>
        </w:rPr>
        <w:t xml:space="preserve"> </w:t>
      </w:r>
      <w:r w:rsidR="00AF3D34" w:rsidRPr="00AF3D34">
        <w:rPr>
          <w:rFonts w:ascii="Kokila" w:hAnsi="Kokila" w:cs="QCF2362" w:hint="cs"/>
          <w:sz w:val="28"/>
          <w:szCs w:val="28"/>
          <w:rtl/>
        </w:rPr>
        <w:t>ﲹ</w:t>
      </w:r>
      <w:r w:rsidR="00AF3D34" w:rsidRPr="00AF3D34">
        <w:rPr>
          <w:rFonts w:ascii="Kokila" w:hAnsi="Kokila" w:cs="QCF2362"/>
          <w:sz w:val="28"/>
          <w:szCs w:val="28"/>
          <w:rtl/>
        </w:rPr>
        <w:t xml:space="preserve"> </w:t>
      </w:r>
      <w:r w:rsidR="00AF3D34" w:rsidRPr="00AF3D34">
        <w:rPr>
          <w:rFonts w:ascii="Kokila" w:hAnsi="Kokila" w:cs="QCF2362" w:hint="cs"/>
          <w:sz w:val="28"/>
          <w:szCs w:val="28"/>
          <w:rtl/>
        </w:rPr>
        <w:t>ﲺ</w:t>
      </w:r>
      <w:r w:rsidR="00AF3D34" w:rsidRPr="00AF3D34">
        <w:rPr>
          <w:rFonts w:ascii="Kokila" w:hAnsi="Kokila" w:cs="QCF2362"/>
          <w:sz w:val="28"/>
          <w:szCs w:val="28"/>
          <w:rtl/>
        </w:rPr>
        <w:t xml:space="preserve"> </w:t>
      </w:r>
      <w:r w:rsidR="00AF3D34" w:rsidRPr="00AF3D34">
        <w:rPr>
          <w:rFonts w:ascii="Kokila" w:hAnsi="Kokila" w:cs="QCF2362" w:hint="cs"/>
          <w:sz w:val="28"/>
          <w:szCs w:val="28"/>
          <w:rtl/>
        </w:rPr>
        <w:t>ﲻ</w:t>
      </w:r>
      <w:r w:rsidR="00AF3D34" w:rsidRPr="00AF3D34">
        <w:rPr>
          <w:rFonts w:ascii="Kokila" w:hAnsi="Kokila" w:cs="QCF2362"/>
          <w:sz w:val="28"/>
          <w:szCs w:val="28"/>
          <w:rtl/>
        </w:rPr>
        <w:t xml:space="preserve"> </w:t>
      </w:r>
      <w:r w:rsidR="00AF3D34" w:rsidRPr="00AF3D34">
        <w:rPr>
          <w:rFonts w:ascii="Kokila" w:hAnsi="Kokila" w:cs="QCF2362" w:hint="cs"/>
          <w:sz w:val="28"/>
          <w:szCs w:val="28"/>
          <w:rtl/>
        </w:rPr>
        <w:t>ﲼ</w:t>
      </w:r>
      <w:r w:rsidR="00AF3D34" w:rsidRPr="00AF3D34">
        <w:rPr>
          <w:rFonts w:ascii="ATraditional Arabic" w:hAnsi="ATraditional Arabic" w:cs="ATraditional Arabic"/>
          <w:sz w:val="28"/>
          <w:szCs w:val="28"/>
          <w:rtl/>
        </w:rPr>
        <w:t>}</w:t>
      </w:r>
      <w:r w:rsidR="00AF3D34" w:rsidRPr="00AF3D34">
        <w:rPr>
          <w:rFonts w:ascii="Kokila" w:hAnsi="Kokila" w:cs="Kokila" w:hint="cs"/>
          <w:sz w:val="28"/>
          <w:szCs w:val="28"/>
          <w:cs/>
          <w:lang w:bidi="hi-IN"/>
        </w:rPr>
        <w:t xml:space="preserve"> </w:t>
      </w:r>
      <w:r w:rsidRPr="00AF3D34">
        <w:rPr>
          <w:rFonts w:ascii="Kokila" w:hAnsi="Kokila" w:cs="Kokila"/>
          <w:sz w:val="36"/>
          <w:szCs w:val="36"/>
          <w:cs/>
          <w:lang w:bidi="hi-IN"/>
        </w:rPr>
        <w:t>(</w:t>
      </w:r>
      <w:r w:rsidRPr="00F63683">
        <w:rPr>
          <w:rFonts w:ascii="Kokila" w:hAnsi="Kokila" w:cs="Kokila"/>
          <w:sz w:val="36"/>
          <w:szCs w:val="36"/>
          <w:cs/>
          <w:lang w:bidi="hi-IN"/>
        </w:rPr>
        <w:t xml:space="preserve">और आपका रब मार्गदर्शन देने तथा सहायता करने को काफी है)। सूरह अल-फ़ुर्क़ानः 31 </w:t>
      </w:r>
      <w:r w:rsidRPr="00F63683">
        <w:rPr>
          <w:rFonts w:ascii="Kokila" w:hAnsi="Kokila" w:cs="Kokila" w:hint="cs"/>
          <w:sz w:val="36"/>
          <w:szCs w:val="36"/>
          <w:cs/>
          <w:lang w:bidi="hi-IN"/>
        </w:rPr>
        <w:t>।</w:t>
      </w:r>
    </w:p>
    <w:p w:rsidR="00F63683" w:rsidRPr="00F63683" w:rsidRDefault="00F63683" w:rsidP="00221019">
      <w:pPr>
        <w:pStyle w:val="FootnoteText"/>
        <w:bidi w:val="0"/>
        <w:spacing w:line="276" w:lineRule="auto"/>
        <w:ind w:firstLine="720"/>
        <w:jc w:val="both"/>
        <w:rPr>
          <w:rFonts w:ascii="Kokila" w:hAnsi="Kokila" w:cs="Kokila"/>
          <w:sz w:val="36"/>
          <w:szCs w:val="36"/>
          <w:lang w:bidi="hi-IN"/>
        </w:rPr>
      </w:pPr>
      <w:r w:rsidRPr="00F63683">
        <w:rPr>
          <w:rFonts w:ascii="Kokila" w:hAnsi="Kokila" w:cs="Kokila" w:hint="cs"/>
          <w:sz w:val="36"/>
          <w:szCs w:val="36"/>
          <w:cs/>
          <w:lang w:bidi="hi-IN"/>
        </w:rPr>
        <w:t xml:space="preserve">यदि मुनाफ़िक़ीन (पाखंडियों) का एक समूह क़ुरआन के आदेशों के विरुद्ध बिद्अत गढ़ कर आम लोगों को मूल धर्म के विषय में भ्रमित करता हो, </w:t>
      </w:r>
      <w:r w:rsidR="007374F2">
        <w:rPr>
          <w:rFonts w:ascii="Kokila" w:hAnsi="Kokila" w:cs="Kokila" w:hint="cs"/>
          <w:sz w:val="36"/>
          <w:szCs w:val="36"/>
          <w:cs/>
          <w:lang w:bidi="hi-IN"/>
        </w:rPr>
        <w:t xml:space="preserve">तो </w:t>
      </w:r>
      <w:r w:rsidRPr="00F63683">
        <w:rPr>
          <w:rFonts w:ascii="Kokila" w:hAnsi="Kokila" w:cs="Kokila" w:hint="cs"/>
          <w:sz w:val="36"/>
          <w:szCs w:val="36"/>
          <w:cs/>
          <w:lang w:bidi="hi-IN"/>
        </w:rPr>
        <w:t xml:space="preserve">ऐसे समय में </w:t>
      </w:r>
      <w:r w:rsidR="007374F2">
        <w:rPr>
          <w:rFonts w:ascii="Kokila" w:hAnsi="Kokila" w:cs="Kokila" w:hint="cs"/>
          <w:sz w:val="36"/>
          <w:szCs w:val="36"/>
          <w:cs/>
          <w:lang w:bidi="hi-IN"/>
        </w:rPr>
        <w:t xml:space="preserve">यदि </w:t>
      </w:r>
      <w:r w:rsidRPr="00F63683">
        <w:rPr>
          <w:rFonts w:ascii="Kokila" w:hAnsi="Kokila" w:cs="Kokila" w:hint="cs"/>
          <w:sz w:val="36"/>
          <w:szCs w:val="36"/>
          <w:cs/>
          <w:lang w:bidi="hi-IN"/>
        </w:rPr>
        <w:t>लोगों के समक्ष उसकी वास्तविकता को बयान न किया जाए तो क़ुरआन का मूल रूप ही बिगड़ जाएगा तथा धर्म का असल स्वरूप बदल जाएगा, जैसाकि हमसे पूर्व के अहले किताब का धर्म में परिवर्तन करने के कारण उसका मूल रूप बिगड़ गया, क्योंकि उसमें तब्दीली की गई तथा ऐसा करने वालों को इससे रोका नहीं गया।</w:t>
      </w:r>
    </w:p>
    <w:p w:rsidR="00F63683" w:rsidRPr="00F63683" w:rsidRDefault="00F63683" w:rsidP="00221019">
      <w:pPr>
        <w:pStyle w:val="FootnoteText"/>
        <w:bidi w:val="0"/>
        <w:spacing w:line="276" w:lineRule="auto"/>
        <w:ind w:firstLine="720"/>
        <w:jc w:val="both"/>
        <w:rPr>
          <w:rFonts w:ascii="Kokila" w:hAnsi="Kokila" w:cs="Kokila"/>
          <w:sz w:val="36"/>
          <w:szCs w:val="36"/>
          <w:lang w:bidi="hi-IN"/>
        </w:rPr>
      </w:pPr>
      <w:r w:rsidRPr="00F63683">
        <w:rPr>
          <w:rFonts w:ascii="Kokila" w:hAnsi="Kokila" w:cs="Kokila" w:hint="cs"/>
          <w:sz w:val="36"/>
          <w:szCs w:val="36"/>
          <w:cs/>
          <w:lang w:bidi="hi-IN"/>
        </w:rPr>
        <w:t>यदि लोगों के अंदर निफ़ाक़ (पाखंड) न हो, किंतु यदि वो मुनाफ़िक़ों की बातों को सुनने में रुचि रखते हों, तो यदि ऐसे लोगों के समक्ष सत्य को उजागर न किया गया</w:t>
      </w:r>
      <w:r w:rsidR="00FC586C">
        <w:rPr>
          <w:rFonts w:ascii="Kokila" w:hAnsi="Kokila" w:cs="Kokila" w:hint="cs"/>
          <w:sz w:val="36"/>
          <w:szCs w:val="36"/>
          <w:cs/>
          <w:lang w:bidi="hi-IN"/>
        </w:rPr>
        <w:t>,</w:t>
      </w:r>
      <w:r w:rsidRPr="00F63683">
        <w:rPr>
          <w:rFonts w:ascii="Kokila" w:hAnsi="Kokila" w:cs="Kokila" w:hint="cs"/>
          <w:sz w:val="36"/>
          <w:szCs w:val="36"/>
          <w:cs/>
          <w:lang w:bidi="hi-IN"/>
        </w:rPr>
        <w:t xml:space="preserve"> तो संभव है कि वह मुनाफ़िक़ों की बातों को</w:t>
      </w:r>
      <w:r w:rsidR="0000531A">
        <w:rPr>
          <w:rFonts w:ascii="Kokila" w:hAnsi="Kokila" w:cs="Kokila" w:hint="cs"/>
          <w:sz w:val="36"/>
          <w:szCs w:val="36"/>
          <w:cs/>
          <w:lang w:bidi="hi-IN"/>
        </w:rPr>
        <w:t>,</w:t>
      </w:r>
      <w:r w:rsidRPr="00F63683">
        <w:rPr>
          <w:rFonts w:ascii="Kokila" w:hAnsi="Kokila" w:cs="Kokila" w:hint="cs"/>
          <w:sz w:val="36"/>
          <w:szCs w:val="36"/>
          <w:cs/>
          <w:lang w:bidi="hi-IN"/>
        </w:rPr>
        <w:t xml:space="preserve"> जो क़ुरआन की शिक्षा के बिल्कुल विपरीत हो</w:t>
      </w:r>
      <w:r w:rsidR="00FC586C">
        <w:rPr>
          <w:rFonts w:ascii="Kokila" w:hAnsi="Kokila" w:cs="Kokila" w:hint="cs"/>
          <w:sz w:val="36"/>
          <w:szCs w:val="36"/>
          <w:cs/>
          <w:lang w:bidi="hi-IN"/>
        </w:rPr>
        <w:t>,</w:t>
      </w:r>
      <w:r w:rsidRPr="00F63683">
        <w:rPr>
          <w:rFonts w:ascii="Kokila" w:hAnsi="Kokila" w:cs="Kokila" w:hint="cs"/>
          <w:sz w:val="36"/>
          <w:szCs w:val="36"/>
          <w:cs/>
          <w:lang w:bidi="hi-IN"/>
        </w:rPr>
        <w:t xml:space="preserve"> सच मान लें</w:t>
      </w:r>
      <w:r w:rsidR="0000531A">
        <w:rPr>
          <w:rFonts w:ascii="Kokila" w:hAnsi="Kokila" w:cs="Kokila" w:hint="cs"/>
          <w:sz w:val="36"/>
          <w:szCs w:val="36"/>
          <w:cs/>
          <w:lang w:bidi="hi-IN"/>
        </w:rPr>
        <w:t>गे</w:t>
      </w:r>
      <w:r w:rsidRPr="00F63683">
        <w:rPr>
          <w:rFonts w:ascii="Kokila" w:hAnsi="Kokila" w:cs="Kokila" w:hint="cs"/>
          <w:sz w:val="36"/>
          <w:szCs w:val="36"/>
          <w:cs/>
          <w:lang w:bidi="hi-IN"/>
        </w:rPr>
        <w:t xml:space="preserve"> और इसी पर बस नहीं बल्कि लोगों को इसकी दावत भी देने लगेंगे, अतः इस प्रकार के लोगों की सच्चाई </w:t>
      </w:r>
      <w:r w:rsidR="0000531A">
        <w:rPr>
          <w:rFonts w:ascii="Kokila" w:hAnsi="Kokila" w:cs="Kokila" w:hint="cs"/>
          <w:sz w:val="36"/>
          <w:szCs w:val="36"/>
          <w:cs/>
          <w:lang w:bidi="hi-IN"/>
        </w:rPr>
        <w:t xml:space="preserve">को </w:t>
      </w:r>
      <w:r w:rsidRPr="00F63683">
        <w:rPr>
          <w:rFonts w:ascii="Kokila" w:hAnsi="Kokila" w:cs="Kokila" w:hint="cs"/>
          <w:sz w:val="36"/>
          <w:szCs w:val="36"/>
          <w:cs/>
          <w:lang w:bidi="hi-IN"/>
        </w:rPr>
        <w:t>अवाम के सामने उजागर करना जरूरी है, बल्कि इन लोगों के द्वारा भड़काया गया फ़ित्ना तो और संगीन है</w:t>
      </w:r>
      <w:r w:rsidR="00315337">
        <w:rPr>
          <w:rFonts w:ascii="Kokila" w:hAnsi="Kokila" w:cs="Kokila" w:hint="cs"/>
          <w:sz w:val="36"/>
          <w:szCs w:val="36"/>
          <w:cs/>
          <w:lang w:bidi="hi-IN"/>
        </w:rPr>
        <w:t>,</w:t>
      </w:r>
      <w:r w:rsidRPr="00F63683">
        <w:rPr>
          <w:rFonts w:ascii="Kokila" w:hAnsi="Kokila" w:cs="Kokila" w:hint="cs"/>
          <w:sz w:val="36"/>
          <w:szCs w:val="36"/>
          <w:cs/>
          <w:lang w:bidi="hi-IN"/>
        </w:rPr>
        <w:t xml:space="preserve"> क्योंकि उन लोगों के अंदर ईमान विद्यमान होता है जो उनसे प्रेम व ख़ैरख्वाही का तकाजा करती है</w:t>
      </w:r>
      <w:r w:rsidR="00315337">
        <w:rPr>
          <w:rFonts w:ascii="Kokila" w:hAnsi="Kokila" w:cs="Kokila" w:hint="cs"/>
          <w:sz w:val="36"/>
          <w:szCs w:val="36"/>
          <w:cs/>
          <w:lang w:bidi="hi-IN"/>
        </w:rPr>
        <w:t>,</w:t>
      </w:r>
      <w:r w:rsidRPr="00F63683">
        <w:rPr>
          <w:rFonts w:ascii="Kokila" w:hAnsi="Kokila" w:cs="Kokila" w:hint="cs"/>
          <w:sz w:val="36"/>
          <w:szCs w:val="36"/>
          <w:cs/>
          <w:lang w:bidi="hi-IN"/>
        </w:rPr>
        <w:t xml:space="preserve"> किंतु वो लोग मुनाफ़िक़ों के द्वारा फैलाई गई बिद्अत में फंस गए हैं</w:t>
      </w:r>
      <w:r w:rsidR="000F4B7F">
        <w:rPr>
          <w:rFonts w:ascii="Kokila" w:hAnsi="Kokila" w:cs="Kokila" w:hint="cs"/>
          <w:sz w:val="36"/>
          <w:szCs w:val="36"/>
          <w:cs/>
          <w:lang w:bidi="hi-IN"/>
        </w:rPr>
        <w:t>,</w:t>
      </w:r>
      <w:r w:rsidRPr="00F63683">
        <w:rPr>
          <w:rFonts w:ascii="Kokila" w:hAnsi="Kokila" w:cs="Kokila" w:hint="cs"/>
          <w:sz w:val="36"/>
          <w:szCs w:val="36"/>
          <w:cs/>
          <w:lang w:bidi="hi-IN"/>
        </w:rPr>
        <w:t xml:space="preserve"> जो दीन का मूल रूप विकृत कर देती है, ऐसी स्थिति में लोगों को इस प्रकार की बिद्अत से बचाना अति आवश्यक है, और इसके लिए यदि ऐसे लोगों का नाम लेकर लोगों को उससे सुरक्षित करने का कार्य अंजाम देना पड़े तो ऐसा भी किया जा सकता है। और यदि अहले ईमान ने इस बिद्अत को किसी मुनाफ़िक़ से प्राप्त</w:t>
      </w:r>
      <w:r w:rsidR="000F4B7F" w:rsidRPr="000F4B7F">
        <w:rPr>
          <w:rFonts w:ascii="Kokila" w:hAnsi="Kokila" w:cs="Kokila" w:hint="cs"/>
          <w:sz w:val="36"/>
          <w:szCs w:val="36"/>
          <w:cs/>
          <w:lang w:bidi="hi-IN"/>
        </w:rPr>
        <w:t xml:space="preserve"> </w:t>
      </w:r>
      <w:r w:rsidR="000F4B7F" w:rsidRPr="00F63683">
        <w:rPr>
          <w:rFonts w:ascii="Kokila" w:hAnsi="Kokila" w:cs="Kokila" w:hint="cs"/>
          <w:sz w:val="36"/>
          <w:szCs w:val="36"/>
          <w:cs/>
          <w:lang w:bidi="hi-IN"/>
        </w:rPr>
        <w:t>नहीं</w:t>
      </w:r>
      <w:r w:rsidRPr="00F63683">
        <w:rPr>
          <w:rFonts w:ascii="Kokila" w:hAnsi="Kokila" w:cs="Kokila" w:hint="cs"/>
          <w:sz w:val="36"/>
          <w:szCs w:val="36"/>
          <w:cs/>
          <w:lang w:bidi="hi-IN"/>
        </w:rPr>
        <w:t xml:space="preserve"> किया है किंतु वह इसके पक्षधर हैं तथा इसे हिदायत का मार्ग समझ बैठे हैं और इसी को भलाई तथा दीन समझ बैठे हैं</w:t>
      </w:r>
      <w:r w:rsidR="00317E33">
        <w:rPr>
          <w:rFonts w:ascii="Kokila" w:hAnsi="Kokila" w:cs="Kokila" w:hint="cs"/>
          <w:sz w:val="36"/>
          <w:szCs w:val="36"/>
          <w:cs/>
          <w:lang w:bidi="hi-IN"/>
        </w:rPr>
        <w:t>,</w:t>
      </w:r>
      <w:r w:rsidRPr="00F63683">
        <w:rPr>
          <w:rFonts w:ascii="Kokila" w:hAnsi="Kokila" w:cs="Kokila" w:hint="cs"/>
          <w:sz w:val="36"/>
          <w:szCs w:val="36"/>
          <w:cs/>
          <w:lang w:bidi="hi-IN"/>
        </w:rPr>
        <w:t xml:space="preserve"> हालांकि वह दीन नहीं है, तो ऐसी परिस्थिति में भी उसके समक्ष वास्तविकता को उजागर करना वाजिब होगा।</w:t>
      </w:r>
    </w:p>
    <w:p w:rsidR="00F63683" w:rsidRPr="00F63683" w:rsidRDefault="00F63683" w:rsidP="00221019">
      <w:pPr>
        <w:pStyle w:val="FootnoteText"/>
        <w:bidi w:val="0"/>
        <w:spacing w:line="276" w:lineRule="auto"/>
        <w:ind w:firstLine="720"/>
        <w:jc w:val="both"/>
        <w:rPr>
          <w:rFonts w:ascii="Kokila" w:hAnsi="Kokila" w:cs="Kokila"/>
          <w:sz w:val="36"/>
          <w:szCs w:val="36"/>
          <w:lang w:bidi="hi-IN"/>
        </w:rPr>
      </w:pPr>
      <w:r w:rsidRPr="00F63683">
        <w:rPr>
          <w:rFonts w:ascii="Kokila" w:hAnsi="Kokila" w:cs="Kokila" w:hint="cs"/>
          <w:sz w:val="36"/>
          <w:szCs w:val="36"/>
          <w:cs/>
          <w:lang w:bidi="hi-IN"/>
        </w:rPr>
        <w:t>इसी कारणवश उस रावी (वाचक) की स्थिति को बयान करना भी वाजिब है जो ज़ुह्द व इबादत के मामले में गलती करता है, यद्यपि गलती करने वाले मुज्तहिद की गलती माफ है और अपने गलत इज्तेहाद पर भी वह एक अज्र का अधिकारी होता है। चुनाँचे क़ुरआन व ह़दीस़ से प्रमाणित क़ौल व अमल (कथनी व करनी) को बयान करना वाजिब है, यद्यपि यह किसी के क़ौल व अमल के विरुद्ध ही क्यों न हो</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75"/>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 इब्ने तैमीय्या रह़िमहुल्लाह का कथन समाप्त हुआ।</w:t>
      </w:r>
    </w:p>
    <w:p w:rsidR="00F63683" w:rsidRPr="00F63683" w:rsidRDefault="00F63683" w:rsidP="00221019">
      <w:pPr>
        <w:pStyle w:val="FootnoteText"/>
        <w:bidi w:val="0"/>
        <w:spacing w:line="276" w:lineRule="auto"/>
        <w:ind w:firstLine="720"/>
        <w:jc w:val="both"/>
        <w:rPr>
          <w:rFonts w:ascii="Kokila" w:hAnsi="Kokila" w:cs="Kokila"/>
          <w:sz w:val="36"/>
          <w:szCs w:val="36"/>
          <w:lang w:bidi="hi-IN"/>
        </w:rPr>
      </w:pPr>
      <w:r w:rsidRPr="00F63683">
        <w:rPr>
          <w:rFonts w:ascii="Kokila" w:hAnsi="Kokila" w:cs="Kokila" w:hint="cs"/>
          <w:sz w:val="36"/>
          <w:szCs w:val="36"/>
          <w:cs/>
          <w:lang w:bidi="hi-IN"/>
        </w:rPr>
        <w:t xml:space="preserve">इसको नकल करने वाले (लेखक) का कहना है किः नबी </w:t>
      </w:r>
      <w:r w:rsidR="001F4FAF">
        <w:rPr>
          <w:rFonts w:ascii="Kokila" w:hAnsi="Kokila" w:cs="Kokila" w:hint="cs"/>
          <w:sz w:val="36"/>
          <w:szCs w:val="36"/>
          <w:cs/>
          <w:lang w:bidi="hi-IN"/>
        </w:rPr>
        <w:t>-</w:t>
      </w:r>
      <w:r w:rsidRPr="00F63683">
        <w:rPr>
          <w:rFonts w:ascii="Kokila" w:hAnsi="Kokila" w:cs="Kokila" w:hint="cs"/>
          <w:sz w:val="36"/>
          <w:szCs w:val="36"/>
          <w:cs/>
          <w:lang w:bidi="hi-IN"/>
        </w:rPr>
        <w:t>ए- अकरम सल्लल्लाहु अलैहि व सल्लम ने लोगों के मध्य शुबुहात (भ्रांतियां) फैलाने वाले को दज्जाल कहा है, चुनाँचे अबू हुरैरा रज़ियल्लाहु अन्हु की रिवायत है कि रसूलुल्लाह सल्लल्लाहु अलैहि व सल्लम ने फ़रमायाः “अंतिम युग में दज्जाल व महा झूठे लोग पैदा होंगे, वो तुम्हारे पास ऐसी ह़दीस़ें ले कर आएंगे जो तुमने या तुम्हारे पूर्वोजों ने कभी नहीं सुनी होगी, ऐसे लोग तुमसे दूर रहें तथा तुम उनसे दूर रहना, वो तुम्हें गुमराह (पथभ्रष्ट) न करें और तुम्हें फ़त्वे न दें”</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76"/>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pStyle w:val="FootnoteText"/>
        <w:bidi w:val="0"/>
        <w:spacing w:line="276" w:lineRule="auto"/>
        <w:ind w:firstLine="720"/>
        <w:jc w:val="both"/>
        <w:rPr>
          <w:rFonts w:ascii="Kokila" w:hAnsi="Kokila" w:cs="Kokila"/>
          <w:sz w:val="36"/>
          <w:szCs w:val="36"/>
          <w:lang w:bidi="hi-IN"/>
        </w:rPr>
      </w:pPr>
      <w:r w:rsidRPr="00F63683">
        <w:rPr>
          <w:rFonts w:ascii="Kokila" w:hAnsi="Kokila" w:cs="Kokila" w:hint="cs"/>
          <w:sz w:val="36"/>
          <w:szCs w:val="36"/>
          <w:cs/>
          <w:lang w:bidi="hi-IN"/>
        </w:rPr>
        <w:t>इसके अतिरिक्त जाबिर बिन समुरा रज़ियल्लाहु अन्हु की रिवायत है कि उन्होंने नबी सल्लल्लाहु अलैहि व सल्लम को यह फ़रमाते हुए सुनाः “क़्यामत के निकट महा झूठे लोग पैदा होंगे, तुम लोग उनसे बचना”</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77"/>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pStyle w:val="FootnoteText"/>
        <w:numPr>
          <w:ilvl w:val="0"/>
          <w:numId w:val="24"/>
        </w:numPr>
        <w:bidi w:val="0"/>
        <w:spacing w:line="276" w:lineRule="auto"/>
        <w:ind w:left="0" w:firstLine="426"/>
        <w:jc w:val="both"/>
        <w:rPr>
          <w:rFonts w:ascii="Kokila" w:hAnsi="Kokila" w:cs="Kokila"/>
          <w:b/>
          <w:bCs/>
          <w:sz w:val="36"/>
          <w:szCs w:val="36"/>
          <w:lang w:bidi="hi-IN"/>
        </w:rPr>
      </w:pPr>
      <w:r w:rsidRPr="00F63683">
        <w:rPr>
          <w:rFonts w:ascii="Kokila" w:hAnsi="Kokila" w:cs="Kokila" w:hint="cs"/>
          <w:b/>
          <w:bCs/>
          <w:sz w:val="36"/>
          <w:szCs w:val="36"/>
          <w:cs/>
          <w:lang w:bidi="hi-IN"/>
        </w:rPr>
        <w:t>शुबुहात (भ्रम</w:t>
      </w:r>
      <w:r w:rsidR="001F4FAF">
        <w:rPr>
          <w:rFonts w:ascii="Kokila" w:hAnsi="Kokila" w:cs="Kokila" w:hint="cs"/>
          <w:b/>
          <w:bCs/>
          <w:sz w:val="36"/>
          <w:szCs w:val="36"/>
          <w:cs/>
          <w:lang w:bidi="hi-IN"/>
        </w:rPr>
        <w:t xml:space="preserve"> एवं </w:t>
      </w:r>
      <w:r w:rsidR="001F4FAF" w:rsidRPr="00F63683">
        <w:rPr>
          <w:rFonts w:ascii="Kokila" w:hAnsi="Kokila" w:cs="Kokila" w:hint="cs"/>
          <w:b/>
          <w:bCs/>
          <w:sz w:val="36"/>
          <w:szCs w:val="36"/>
          <w:cs/>
          <w:lang w:bidi="hi-IN"/>
        </w:rPr>
        <w:t>भ्रांति</w:t>
      </w:r>
      <w:r w:rsidR="001F4FAF">
        <w:rPr>
          <w:rFonts w:ascii="Kokila" w:hAnsi="Kokila" w:cs="Kokila" w:hint="cs"/>
          <w:b/>
          <w:bCs/>
          <w:sz w:val="36"/>
          <w:szCs w:val="36"/>
          <w:cs/>
          <w:lang w:bidi="hi-IN"/>
        </w:rPr>
        <w:t>यों</w:t>
      </w:r>
      <w:r w:rsidRPr="00F63683">
        <w:rPr>
          <w:rFonts w:ascii="Kokila" w:hAnsi="Kokila" w:cs="Kokila" w:hint="cs"/>
          <w:b/>
          <w:bCs/>
          <w:sz w:val="36"/>
          <w:szCs w:val="36"/>
          <w:cs/>
          <w:lang w:bidi="hi-IN"/>
        </w:rPr>
        <w:t>) का उपचार यह है कि सलफ़ व सालेह़ीन की समझ के अनुसार क़ुरआन व ह़दीस़ का अनुसरण करने वाले उलेमा -ए- रब्बानीयीन की तरफ़ पलटा जाए</w:t>
      </w:r>
    </w:p>
    <w:p w:rsidR="00F63683" w:rsidRPr="00F63683" w:rsidRDefault="00F63683" w:rsidP="00221019">
      <w:pPr>
        <w:pStyle w:val="FootnoteText"/>
        <w:bidi w:val="0"/>
        <w:spacing w:line="276" w:lineRule="auto"/>
        <w:ind w:firstLine="720"/>
        <w:jc w:val="both"/>
        <w:rPr>
          <w:rFonts w:ascii="Kokila" w:hAnsi="Kokila" w:cs="Kokila"/>
          <w:sz w:val="36"/>
          <w:szCs w:val="36"/>
          <w:lang w:bidi="hi-IN"/>
        </w:rPr>
      </w:pPr>
      <w:r w:rsidRPr="00F63683">
        <w:rPr>
          <w:rFonts w:ascii="Kokila" w:hAnsi="Kokila" w:cs="Kokila" w:hint="cs"/>
          <w:sz w:val="36"/>
          <w:szCs w:val="36"/>
          <w:cs/>
          <w:lang w:bidi="hi-IN"/>
        </w:rPr>
        <w:t>ऊपर</w:t>
      </w:r>
      <w:r w:rsidR="00C95BD3">
        <w:rPr>
          <w:rFonts w:ascii="Kokila" w:hAnsi="Kokila" w:cs="Kokila" w:hint="cs"/>
          <w:sz w:val="36"/>
          <w:szCs w:val="36"/>
          <w:cs/>
          <w:lang w:bidi="hi-IN"/>
        </w:rPr>
        <w:t xml:space="preserve"> में</w:t>
      </w:r>
      <w:r w:rsidRPr="00F63683">
        <w:rPr>
          <w:rFonts w:ascii="Kokila" w:hAnsi="Kokila" w:cs="Kokila" w:hint="cs"/>
          <w:sz w:val="36"/>
          <w:szCs w:val="36"/>
          <w:cs/>
          <w:lang w:bidi="hi-IN"/>
        </w:rPr>
        <w:t xml:space="preserve"> उलेमा के कथन</w:t>
      </w:r>
      <w:r w:rsidR="004A3E69">
        <w:rPr>
          <w:rFonts w:ascii="Kokila" w:hAnsi="Kokila" w:cs="Kokila" w:hint="cs"/>
          <w:sz w:val="36"/>
          <w:szCs w:val="36"/>
          <w:cs/>
          <w:lang w:bidi="hi-IN"/>
        </w:rPr>
        <w:t>ों</w:t>
      </w:r>
      <w:r w:rsidRPr="00F63683">
        <w:rPr>
          <w:rFonts w:ascii="Kokila" w:hAnsi="Kokila" w:cs="Kokila" w:hint="cs"/>
          <w:sz w:val="36"/>
          <w:szCs w:val="36"/>
          <w:cs/>
          <w:lang w:bidi="hi-IN"/>
        </w:rPr>
        <w:t xml:space="preserve"> से यह बात स्पष्ट हो गई कि अल्लाह तआला की किताब क़ुरआन मजीद एवं अल्लाह तआला के रसूल सल्लल्लाहु अलैहि व सल्लम की सुन्नत ही हिदायत व मार्गदर्शन का असल स्त्रोत है। इसमें धार्मिक मामलों से संबंधित सभी दुविधाओं का समाधान मौजूद है, क्योंकि नबी सल्लल्लाहु अलैहि व सल्लम ने अपनी उम्मत को बिल्कुल स्पष्ट मार्ग पर ला कर छोड़ा है जिसमें भ्रम एवं भ्रांतियों की कोई गुंजाइश नहीं है। यदि किसी के समक्ष धर्म संबंधित कोई दुविधा पैदा हो जाए अथवा कोई प्रश्न मन में उत्पन्न हो तो उसे उसका उत्तर क़ुरआन व ह़दीस़ के अंदर खोजना चाहिए, इसके लिए उन उलेमा </w:t>
      </w:r>
      <w:r w:rsidR="00D4266C">
        <w:rPr>
          <w:rFonts w:ascii="Kokila" w:hAnsi="Kokila" w:cs="Kokila" w:hint="cs"/>
          <w:sz w:val="36"/>
          <w:szCs w:val="36"/>
          <w:cs/>
          <w:lang w:bidi="hi-IN"/>
        </w:rPr>
        <w:t>-</w:t>
      </w:r>
      <w:r w:rsidRPr="00F63683">
        <w:rPr>
          <w:rFonts w:ascii="Kokila" w:hAnsi="Kokila" w:cs="Kokila" w:hint="cs"/>
          <w:sz w:val="36"/>
          <w:szCs w:val="36"/>
          <w:cs/>
          <w:lang w:bidi="hi-IN"/>
        </w:rPr>
        <w:t>ए- किराम से भी मार्गदर्शन लिया जाएगा, जो ज्ञान, अमानतदारी एवं दीनदारी के एतबार से विश्वसनीय हैं, अब यह मार्गदर्शन चाहे उन उलेमा की पुस्तकों से ली जाए अथवा उनकी कैसेटों से अथवा व्यक्तिगत रूप से उनसे संपर्क करने के द्वारा।</w:t>
      </w:r>
    </w:p>
    <w:p w:rsidR="008A3904" w:rsidRPr="008A3904" w:rsidRDefault="00F63683" w:rsidP="00334E62">
      <w:pPr>
        <w:pStyle w:val="FootnoteText"/>
        <w:bidi w:val="0"/>
        <w:spacing w:line="276" w:lineRule="auto"/>
        <w:ind w:firstLine="720"/>
        <w:jc w:val="both"/>
        <w:rPr>
          <w:rFonts w:ascii="ATraditional Arabic" w:hAnsi="ATraditional Arabic"/>
          <w:sz w:val="36"/>
          <w:szCs w:val="36"/>
          <w:rtl/>
        </w:rPr>
      </w:pPr>
      <w:r w:rsidRPr="00F63683">
        <w:rPr>
          <w:rFonts w:ascii="Kokila" w:hAnsi="Kokila" w:cs="Kokila" w:hint="cs"/>
          <w:sz w:val="36"/>
          <w:szCs w:val="36"/>
          <w:cs/>
          <w:lang w:bidi="hi-IN"/>
        </w:rPr>
        <w:t xml:space="preserve">अल्लाह तआला का फ़रमान हैः </w:t>
      </w:r>
      <w:r w:rsidR="008A3904" w:rsidRPr="008A3904">
        <w:rPr>
          <w:rFonts w:ascii="Kokila" w:hAnsi="Kokila" w:cs="ATraditional Arabic"/>
          <w:sz w:val="28"/>
          <w:szCs w:val="28"/>
          <w:rtl/>
        </w:rPr>
        <w:t>{</w:t>
      </w:r>
      <w:r w:rsidR="008A3904" w:rsidRPr="008A3904">
        <w:rPr>
          <w:rFonts w:ascii="Kokila" w:hAnsi="Kokila" w:cs="QCF2272"/>
          <w:sz w:val="28"/>
          <w:szCs w:val="28"/>
          <w:rtl/>
        </w:rPr>
        <w:t xml:space="preserve"> </w:t>
      </w:r>
      <w:r w:rsidR="008A3904" w:rsidRPr="008A3904">
        <w:rPr>
          <w:rFonts w:ascii="Kokila" w:hAnsi="Kokila" w:cs="QCF2272" w:hint="cs"/>
          <w:sz w:val="28"/>
          <w:szCs w:val="28"/>
          <w:rtl/>
        </w:rPr>
        <w:t>ﱊ</w:t>
      </w:r>
      <w:r w:rsidR="008A3904" w:rsidRPr="008A3904">
        <w:rPr>
          <w:rFonts w:ascii="Kokila" w:hAnsi="Kokila" w:cs="QCF2272"/>
          <w:sz w:val="28"/>
          <w:szCs w:val="28"/>
          <w:rtl/>
        </w:rPr>
        <w:t xml:space="preserve"> </w:t>
      </w:r>
      <w:r w:rsidR="008A3904" w:rsidRPr="008A3904">
        <w:rPr>
          <w:rFonts w:ascii="Kokila" w:hAnsi="Kokila" w:cs="QCF2272" w:hint="cs"/>
          <w:sz w:val="28"/>
          <w:szCs w:val="28"/>
          <w:rtl/>
        </w:rPr>
        <w:t>ﱋ</w:t>
      </w:r>
      <w:r w:rsidR="008A3904" w:rsidRPr="008A3904">
        <w:rPr>
          <w:rFonts w:ascii="Kokila" w:hAnsi="Kokila" w:cs="QCF2272"/>
          <w:sz w:val="28"/>
          <w:szCs w:val="28"/>
          <w:rtl/>
        </w:rPr>
        <w:t xml:space="preserve"> </w:t>
      </w:r>
      <w:r w:rsidR="008A3904" w:rsidRPr="008A3904">
        <w:rPr>
          <w:rFonts w:ascii="Kokila" w:hAnsi="Kokila" w:cs="QCF2272" w:hint="cs"/>
          <w:sz w:val="28"/>
          <w:szCs w:val="28"/>
          <w:rtl/>
        </w:rPr>
        <w:t>ﱌ</w:t>
      </w:r>
      <w:r w:rsidR="008A3904" w:rsidRPr="008A3904">
        <w:rPr>
          <w:rFonts w:ascii="Kokila" w:hAnsi="Kokila" w:cs="QCF2272"/>
          <w:sz w:val="28"/>
          <w:szCs w:val="28"/>
          <w:rtl/>
        </w:rPr>
        <w:t xml:space="preserve"> </w:t>
      </w:r>
      <w:r w:rsidR="008A3904" w:rsidRPr="008A3904">
        <w:rPr>
          <w:rFonts w:ascii="Kokila" w:hAnsi="Kokila" w:cs="QCF2272" w:hint="cs"/>
          <w:sz w:val="28"/>
          <w:szCs w:val="28"/>
          <w:rtl/>
        </w:rPr>
        <w:t>ﱍ</w:t>
      </w:r>
      <w:r w:rsidR="008A3904" w:rsidRPr="008A3904">
        <w:rPr>
          <w:rFonts w:ascii="Kokila" w:hAnsi="Kokila" w:cs="QCF2272"/>
          <w:sz w:val="28"/>
          <w:szCs w:val="28"/>
          <w:rtl/>
        </w:rPr>
        <w:t xml:space="preserve"> </w:t>
      </w:r>
      <w:r w:rsidR="008A3904" w:rsidRPr="008A3904">
        <w:rPr>
          <w:rFonts w:ascii="Kokila" w:hAnsi="Kokila" w:cs="QCF2272" w:hint="cs"/>
          <w:sz w:val="28"/>
          <w:szCs w:val="28"/>
          <w:rtl/>
        </w:rPr>
        <w:t>ﱎ</w:t>
      </w:r>
      <w:r w:rsidR="008A3904" w:rsidRPr="008A3904">
        <w:rPr>
          <w:rFonts w:ascii="Kokila" w:hAnsi="Kokila" w:cs="QCF2272"/>
          <w:sz w:val="28"/>
          <w:szCs w:val="28"/>
          <w:rtl/>
        </w:rPr>
        <w:t xml:space="preserve"> </w:t>
      </w:r>
      <w:r w:rsidR="008A3904" w:rsidRPr="008A3904">
        <w:rPr>
          <w:rFonts w:ascii="Kokila" w:hAnsi="Kokila" w:cs="QCF2272" w:hint="cs"/>
          <w:sz w:val="28"/>
          <w:szCs w:val="28"/>
          <w:rtl/>
        </w:rPr>
        <w:t>ﱏ</w:t>
      </w:r>
      <w:r w:rsidR="008A3904" w:rsidRPr="008A3904">
        <w:rPr>
          <w:rFonts w:ascii="Kokila" w:hAnsi="Kokila" w:cs="QCF2272"/>
          <w:sz w:val="28"/>
          <w:szCs w:val="28"/>
          <w:rtl/>
        </w:rPr>
        <w:t xml:space="preserve"> </w:t>
      </w:r>
      <w:r w:rsidR="008A3904" w:rsidRPr="008A3904">
        <w:rPr>
          <w:rFonts w:ascii="Kokila" w:hAnsi="Kokila" w:cs="QCF2272" w:hint="cs"/>
          <w:sz w:val="28"/>
          <w:szCs w:val="28"/>
          <w:rtl/>
        </w:rPr>
        <w:t>ﱐ</w:t>
      </w:r>
      <w:r w:rsidR="008A3904" w:rsidRPr="008A3904">
        <w:rPr>
          <w:rFonts w:ascii="ATraditional Arabic" w:hAnsi="ATraditional Arabic" w:cs="ATraditional Arabic"/>
          <w:sz w:val="28"/>
          <w:szCs w:val="28"/>
          <w:rtl/>
        </w:rPr>
        <w:t>}</w:t>
      </w:r>
      <w:r w:rsidR="008A3904" w:rsidRPr="008A3904">
        <w:rPr>
          <w:rFonts w:ascii="ATraditional Arabic" w:hAnsi="ATraditional Arabic"/>
          <w:sz w:val="28"/>
          <w:szCs w:val="28"/>
          <w:rtl/>
        </w:rPr>
        <w:t xml:space="preserve"> </w:t>
      </w:r>
      <w:r w:rsidR="008A3904" w:rsidRPr="008A3904">
        <w:rPr>
          <w:rFonts w:ascii="Kokila" w:hAnsi="Kokila" w:cs="Kokila" w:hint="cs"/>
          <w:sz w:val="28"/>
          <w:szCs w:val="28"/>
          <w:cs/>
          <w:lang w:bidi="hi-IN"/>
        </w:rPr>
        <w:t xml:space="preserve"> </w:t>
      </w:r>
      <w:r w:rsidRPr="00F63683">
        <w:rPr>
          <w:rFonts w:ascii="Kokila" w:hAnsi="Kokila" w:cs="Kokila" w:hint="cs"/>
          <w:sz w:val="36"/>
          <w:szCs w:val="36"/>
          <w:cs/>
          <w:lang w:bidi="hi-IN"/>
        </w:rPr>
        <w:t xml:space="preserve">(यदि तुम्हें ज्ञान न हो तो ज्ञानियों से पूछ लो)। दूसरे स्थान पर अल्लाह तआला का फ़रमान हैः </w:t>
      </w:r>
      <w:r w:rsidR="00560B48" w:rsidRPr="00560B48">
        <w:rPr>
          <w:rFonts w:ascii="ATraditional Arabic" w:hAnsi="ATraditional Arabic" w:cs="ATraditional Arabic"/>
          <w:sz w:val="28"/>
          <w:szCs w:val="28"/>
          <w:rtl/>
        </w:rPr>
        <w:t>{</w:t>
      </w:r>
      <w:r w:rsidR="00560B48" w:rsidRPr="00560B48">
        <w:rPr>
          <w:rFonts w:ascii="ATraditional Arabic" w:hAnsi="ATraditional Arabic" w:cs="QCF2091" w:hint="cs"/>
          <w:sz w:val="28"/>
          <w:szCs w:val="28"/>
          <w:rtl/>
        </w:rPr>
        <w:t>ﱺ</w:t>
      </w:r>
      <w:r w:rsidR="00560B48" w:rsidRPr="00560B48">
        <w:rPr>
          <w:rFonts w:ascii="ATraditional Arabic" w:hAnsi="ATraditional Arabic" w:cs="QCF2091"/>
          <w:sz w:val="28"/>
          <w:szCs w:val="28"/>
          <w:rtl/>
        </w:rPr>
        <w:t xml:space="preserve"> </w:t>
      </w:r>
      <w:r w:rsidR="00560B48" w:rsidRPr="00560B48">
        <w:rPr>
          <w:rFonts w:ascii="ATraditional Arabic" w:hAnsi="ATraditional Arabic" w:cs="QCF2091" w:hint="cs"/>
          <w:sz w:val="28"/>
          <w:szCs w:val="28"/>
          <w:rtl/>
        </w:rPr>
        <w:t>ﱻ</w:t>
      </w:r>
      <w:r w:rsidR="00560B48" w:rsidRPr="00560B48">
        <w:rPr>
          <w:rFonts w:ascii="ATraditional Arabic" w:hAnsi="ATraditional Arabic" w:cs="QCF2091"/>
          <w:sz w:val="28"/>
          <w:szCs w:val="28"/>
          <w:rtl/>
        </w:rPr>
        <w:t xml:space="preserve"> </w:t>
      </w:r>
      <w:r w:rsidR="00560B48" w:rsidRPr="00560B48">
        <w:rPr>
          <w:rFonts w:ascii="ATraditional Arabic" w:hAnsi="ATraditional Arabic" w:cs="QCF2091" w:hint="cs"/>
          <w:sz w:val="28"/>
          <w:szCs w:val="28"/>
          <w:rtl/>
        </w:rPr>
        <w:t>ﱼ</w:t>
      </w:r>
      <w:r w:rsidR="00560B48" w:rsidRPr="00560B48">
        <w:rPr>
          <w:rFonts w:ascii="ATraditional Arabic" w:hAnsi="ATraditional Arabic" w:cs="QCF2091"/>
          <w:sz w:val="28"/>
          <w:szCs w:val="28"/>
          <w:rtl/>
        </w:rPr>
        <w:t xml:space="preserve"> </w:t>
      </w:r>
      <w:r w:rsidR="00560B48" w:rsidRPr="00560B48">
        <w:rPr>
          <w:rFonts w:ascii="ATraditional Arabic" w:hAnsi="ATraditional Arabic" w:cs="QCF2091" w:hint="cs"/>
          <w:sz w:val="28"/>
          <w:szCs w:val="28"/>
          <w:rtl/>
        </w:rPr>
        <w:t>ﱽ</w:t>
      </w:r>
      <w:r w:rsidR="00560B48" w:rsidRPr="00560B48">
        <w:rPr>
          <w:rFonts w:ascii="ATraditional Arabic" w:hAnsi="ATraditional Arabic" w:cs="QCF2091"/>
          <w:sz w:val="28"/>
          <w:szCs w:val="28"/>
          <w:rtl/>
        </w:rPr>
        <w:t xml:space="preserve"> </w:t>
      </w:r>
      <w:r w:rsidR="00560B48" w:rsidRPr="00560B48">
        <w:rPr>
          <w:rFonts w:ascii="ATraditional Arabic" w:hAnsi="ATraditional Arabic" w:cs="QCF2091" w:hint="cs"/>
          <w:sz w:val="28"/>
          <w:szCs w:val="28"/>
          <w:rtl/>
        </w:rPr>
        <w:t>ﱾ</w:t>
      </w:r>
      <w:r w:rsidR="00560B48" w:rsidRPr="00560B48">
        <w:rPr>
          <w:rFonts w:ascii="ATraditional Arabic" w:hAnsi="ATraditional Arabic" w:cs="QCF2091"/>
          <w:sz w:val="28"/>
          <w:szCs w:val="28"/>
          <w:rtl/>
        </w:rPr>
        <w:t xml:space="preserve"> </w:t>
      </w:r>
      <w:r w:rsidR="00560B48" w:rsidRPr="00560B48">
        <w:rPr>
          <w:rFonts w:ascii="ATraditional Arabic" w:hAnsi="ATraditional Arabic" w:cs="QCF2091" w:hint="cs"/>
          <w:sz w:val="28"/>
          <w:szCs w:val="28"/>
          <w:rtl/>
        </w:rPr>
        <w:t>ﱿ</w:t>
      </w:r>
      <w:r w:rsidR="00560B48" w:rsidRPr="00560B48">
        <w:rPr>
          <w:rFonts w:ascii="ATraditional Arabic" w:hAnsi="ATraditional Arabic" w:cs="QCF2091"/>
          <w:sz w:val="28"/>
          <w:szCs w:val="28"/>
          <w:rtl/>
        </w:rPr>
        <w:t xml:space="preserve"> </w:t>
      </w:r>
      <w:r w:rsidR="00560B48" w:rsidRPr="00560B48">
        <w:rPr>
          <w:rFonts w:ascii="ATraditional Arabic" w:hAnsi="ATraditional Arabic" w:cs="QCF2091" w:hint="cs"/>
          <w:sz w:val="28"/>
          <w:szCs w:val="28"/>
          <w:rtl/>
        </w:rPr>
        <w:t>ﲀ</w:t>
      </w:r>
      <w:r w:rsidR="00560B48" w:rsidRPr="00560B48">
        <w:rPr>
          <w:rFonts w:ascii="ATraditional Arabic" w:hAnsi="ATraditional Arabic" w:cs="QCF2091"/>
          <w:sz w:val="28"/>
          <w:szCs w:val="28"/>
          <w:rtl/>
        </w:rPr>
        <w:t xml:space="preserve"> </w:t>
      </w:r>
      <w:r w:rsidR="00560B48" w:rsidRPr="00560B48">
        <w:rPr>
          <w:rFonts w:ascii="ATraditional Arabic" w:hAnsi="ATraditional Arabic" w:cs="QCF2091" w:hint="cs"/>
          <w:sz w:val="28"/>
          <w:szCs w:val="28"/>
          <w:rtl/>
        </w:rPr>
        <w:t>ﲁ</w:t>
      </w:r>
      <w:r w:rsidR="00560B48" w:rsidRPr="00560B48">
        <w:rPr>
          <w:rFonts w:ascii="ATraditional Arabic" w:hAnsi="ATraditional Arabic" w:cs="QCF2091"/>
          <w:sz w:val="28"/>
          <w:szCs w:val="28"/>
          <w:rtl/>
        </w:rPr>
        <w:t xml:space="preserve"> </w:t>
      </w:r>
      <w:r w:rsidR="00560B48" w:rsidRPr="00560B48">
        <w:rPr>
          <w:rFonts w:ascii="ATraditional Arabic" w:hAnsi="ATraditional Arabic" w:cs="QCF2091" w:hint="cs"/>
          <w:sz w:val="28"/>
          <w:szCs w:val="28"/>
          <w:rtl/>
        </w:rPr>
        <w:t>ﲂﲃ</w:t>
      </w:r>
      <w:r w:rsidR="00560B48" w:rsidRPr="00560B48">
        <w:rPr>
          <w:rFonts w:ascii="ATraditional Arabic" w:hAnsi="ATraditional Arabic" w:cs="QCF2091"/>
          <w:sz w:val="28"/>
          <w:szCs w:val="28"/>
          <w:rtl/>
        </w:rPr>
        <w:t xml:space="preserve"> </w:t>
      </w:r>
      <w:r w:rsidR="00560B48" w:rsidRPr="00560B48">
        <w:rPr>
          <w:rFonts w:ascii="ATraditional Arabic" w:hAnsi="ATraditional Arabic" w:cs="QCF2091" w:hint="cs"/>
          <w:sz w:val="28"/>
          <w:szCs w:val="28"/>
          <w:rtl/>
        </w:rPr>
        <w:t>ﲄ</w:t>
      </w:r>
      <w:r w:rsidR="00560B48" w:rsidRPr="00560B48">
        <w:rPr>
          <w:rFonts w:ascii="ATraditional Arabic" w:hAnsi="ATraditional Arabic" w:cs="QCF2091"/>
          <w:sz w:val="28"/>
          <w:szCs w:val="28"/>
          <w:rtl/>
        </w:rPr>
        <w:t xml:space="preserve"> </w:t>
      </w:r>
      <w:r w:rsidR="00560B48" w:rsidRPr="00560B48">
        <w:rPr>
          <w:rFonts w:ascii="ATraditional Arabic" w:hAnsi="ATraditional Arabic" w:cs="QCF2091" w:hint="cs"/>
          <w:sz w:val="28"/>
          <w:szCs w:val="28"/>
          <w:rtl/>
        </w:rPr>
        <w:t>ﲅ</w:t>
      </w:r>
      <w:r w:rsidR="00560B48" w:rsidRPr="00560B48">
        <w:rPr>
          <w:rFonts w:ascii="ATraditional Arabic" w:hAnsi="ATraditional Arabic" w:cs="QCF2091"/>
          <w:sz w:val="28"/>
          <w:szCs w:val="28"/>
          <w:rtl/>
        </w:rPr>
        <w:t xml:space="preserve"> </w:t>
      </w:r>
      <w:r w:rsidR="00560B48" w:rsidRPr="00560B48">
        <w:rPr>
          <w:rFonts w:ascii="ATraditional Arabic" w:hAnsi="ATraditional Arabic" w:cs="QCF2091" w:hint="cs"/>
          <w:sz w:val="28"/>
          <w:szCs w:val="28"/>
          <w:rtl/>
        </w:rPr>
        <w:t>ﲆ</w:t>
      </w:r>
      <w:r w:rsidR="00560B48" w:rsidRPr="00560B48">
        <w:rPr>
          <w:rFonts w:ascii="ATraditional Arabic" w:hAnsi="ATraditional Arabic" w:cs="QCF2091"/>
          <w:sz w:val="28"/>
          <w:szCs w:val="28"/>
          <w:rtl/>
        </w:rPr>
        <w:t xml:space="preserve"> </w:t>
      </w:r>
      <w:r w:rsidR="00560B48" w:rsidRPr="00560B48">
        <w:rPr>
          <w:rFonts w:ascii="ATraditional Arabic" w:hAnsi="ATraditional Arabic" w:cs="QCF2091" w:hint="cs"/>
          <w:sz w:val="28"/>
          <w:szCs w:val="28"/>
          <w:rtl/>
        </w:rPr>
        <w:t>ﲇ</w:t>
      </w:r>
      <w:r w:rsidR="00560B48" w:rsidRPr="00560B48">
        <w:rPr>
          <w:rFonts w:ascii="ATraditional Arabic" w:hAnsi="ATraditional Arabic" w:cs="QCF2091"/>
          <w:sz w:val="28"/>
          <w:szCs w:val="28"/>
          <w:rtl/>
        </w:rPr>
        <w:t xml:space="preserve"> </w:t>
      </w:r>
      <w:r w:rsidR="00560B48" w:rsidRPr="00560B48">
        <w:rPr>
          <w:rFonts w:ascii="ATraditional Arabic" w:hAnsi="ATraditional Arabic" w:cs="QCF2091" w:hint="cs"/>
          <w:sz w:val="28"/>
          <w:szCs w:val="28"/>
          <w:rtl/>
        </w:rPr>
        <w:t>ﲈ</w:t>
      </w:r>
      <w:r w:rsidR="00560B48" w:rsidRPr="00560B48">
        <w:rPr>
          <w:rFonts w:ascii="ATraditional Arabic" w:hAnsi="ATraditional Arabic" w:cs="QCF2091"/>
          <w:sz w:val="28"/>
          <w:szCs w:val="28"/>
          <w:rtl/>
        </w:rPr>
        <w:t xml:space="preserve"> </w:t>
      </w:r>
      <w:r w:rsidR="00560B48" w:rsidRPr="00560B48">
        <w:rPr>
          <w:rFonts w:ascii="ATraditional Arabic" w:hAnsi="ATraditional Arabic" w:cs="QCF2091" w:hint="cs"/>
          <w:sz w:val="28"/>
          <w:szCs w:val="28"/>
          <w:rtl/>
        </w:rPr>
        <w:t>ﲉ</w:t>
      </w:r>
      <w:r w:rsidR="00560B48" w:rsidRPr="00560B48">
        <w:rPr>
          <w:rFonts w:ascii="ATraditional Arabic" w:hAnsi="ATraditional Arabic" w:cs="QCF2091"/>
          <w:sz w:val="28"/>
          <w:szCs w:val="28"/>
          <w:rtl/>
        </w:rPr>
        <w:t xml:space="preserve"> </w:t>
      </w:r>
      <w:r w:rsidR="00560B48" w:rsidRPr="00560B48">
        <w:rPr>
          <w:rFonts w:ascii="ATraditional Arabic" w:hAnsi="ATraditional Arabic" w:cs="QCF2091" w:hint="cs"/>
          <w:sz w:val="28"/>
          <w:szCs w:val="28"/>
          <w:rtl/>
        </w:rPr>
        <w:t>ﲊ</w:t>
      </w:r>
      <w:r w:rsidR="00560B48" w:rsidRPr="00560B48">
        <w:rPr>
          <w:rFonts w:ascii="ATraditional Arabic" w:hAnsi="ATraditional Arabic" w:cs="QCF2091"/>
          <w:sz w:val="28"/>
          <w:szCs w:val="28"/>
          <w:rtl/>
        </w:rPr>
        <w:t xml:space="preserve"> </w:t>
      </w:r>
      <w:r w:rsidR="00560B48" w:rsidRPr="00560B48">
        <w:rPr>
          <w:rFonts w:ascii="ATraditional Arabic" w:hAnsi="ATraditional Arabic" w:cs="QCF2091" w:hint="cs"/>
          <w:sz w:val="28"/>
          <w:szCs w:val="28"/>
          <w:rtl/>
        </w:rPr>
        <w:t>ﲋ</w:t>
      </w:r>
      <w:r w:rsidR="00560B48" w:rsidRPr="00560B48">
        <w:rPr>
          <w:rFonts w:ascii="ATraditional Arabic" w:hAnsi="ATraditional Arabic" w:cs="QCF2091"/>
          <w:sz w:val="28"/>
          <w:szCs w:val="28"/>
          <w:rtl/>
        </w:rPr>
        <w:t xml:space="preserve"> </w:t>
      </w:r>
      <w:r w:rsidR="00560B48" w:rsidRPr="00560B48">
        <w:rPr>
          <w:rFonts w:ascii="ATraditional Arabic" w:hAnsi="ATraditional Arabic" w:cs="QCF2091" w:hint="cs"/>
          <w:sz w:val="28"/>
          <w:szCs w:val="28"/>
          <w:rtl/>
        </w:rPr>
        <w:t>ﲌ</w:t>
      </w:r>
      <w:r w:rsidR="00560B48" w:rsidRPr="00560B48">
        <w:rPr>
          <w:rFonts w:ascii="ATraditional Arabic" w:hAnsi="ATraditional Arabic" w:cs="QCF2091"/>
          <w:sz w:val="28"/>
          <w:szCs w:val="28"/>
          <w:rtl/>
        </w:rPr>
        <w:t xml:space="preserve"> </w:t>
      </w:r>
      <w:r w:rsidR="00560B48" w:rsidRPr="00560B48">
        <w:rPr>
          <w:rFonts w:ascii="ATraditional Arabic" w:hAnsi="ATraditional Arabic" w:cs="QCF2091" w:hint="cs"/>
          <w:sz w:val="28"/>
          <w:szCs w:val="28"/>
          <w:rtl/>
        </w:rPr>
        <w:t>ﲍ</w:t>
      </w:r>
      <w:r w:rsidR="00560B48" w:rsidRPr="00560B48">
        <w:rPr>
          <w:rFonts w:ascii="ATraditional Arabic" w:hAnsi="ATraditional Arabic" w:cs="QCF2091"/>
          <w:sz w:val="28"/>
          <w:szCs w:val="28"/>
          <w:rtl/>
        </w:rPr>
        <w:t xml:space="preserve"> </w:t>
      </w:r>
      <w:r w:rsidR="00560B48">
        <w:rPr>
          <w:rFonts w:ascii="ATraditional Arabic" w:hAnsi="ATraditional Arabic" w:cs="Cambria" w:hint="cs"/>
          <w:sz w:val="28"/>
          <w:szCs w:val="28"/>
          <w:rtl/>
        </w:rPr>
        <w:t xml:space="preserve"> </w:t>
      </w:r>
      <w:r w:rsidR="00560B48" w:rsidRPr="00560B48">
        <w:rPr>
          <w:rFonts w:ascii="ATraditional Arabic" w:hAnsi="ATraditional Arabic" w:cs="QCF2091" w:hint="cs"/>
          <w:sz w:val="28"/>
          <w:szCs w:val="28"/>
          <w:rtl/>
        </w:rPr>
        <w:t>ﲎ</w:t>
      </w:r>
      <w:r w:rsidR="00560B48" w:rsidRPr="00560B48">
        <w:rPr>
          <w:rFonts w:ascii="ATraditional Arabic" w:hAnsi="ATraditional Arabic" w:cs="QCF2091"/>
          <w:sz w:val="28"/>
          <w:szCs w:val="28"/>
          <w:rtl/>
        </w:rPr>
        <w:t xml:space="preserve"> </w:t>
      </w:r>
      <w:r w:rsidR="00560B48" w:rsidRPr="00560B48">
        <w:rPr>
          <w:rFonts w:ascii="ATraditional Arabic" w:hAnsi="ATraditional Arabic" w:cs="QCF2091" w:hint="cs"/>
          <w:sz w:val="28"/>
          <w:szCs w:val="28"/>
          <w:rtl/>
        </w:rPr>
        <w:t>ﲏﲐ</w:t>
      </w:r>
      <w:r w:rsidR="00560B48" w:rsidRPr="00560B48">
        <w:rPr>
          <w:rFonts w:ascii="ATraditional Arabic" w:hAnsi="ATraditional Arabic" w:cs="QCF2091"/>
          <w:sz w:val="28"/>
          <w:szCs w:val="28"/>
          <w:rtl/>
        </w:rPr>
        <w:t xml:space="preserve"> </w:t>
      </w:r>
      <w:r w:rsidR="00560B48" w:rsidRPr="00560B48">
        <w:rPr>
          <w:rFonts w:ascii="ATraditional Arabic" w:hAnsi="ATraditional Arabic" w:cs="QCF2091" w:hint="cs"/>
          <w:sz w:val="28"/>
          <w:szCs w:val="28"/>
          <w:rtl/>
        </w:rPr>
        <w:t>ﲑ</w:t>
      </w:r>
      <w:r w:rsidR="00560B48" w:rsidRPr="00560B48">
        <w:rPr>
          <w:rFonts w:ascii="ATraditional Arabic" w:hAnsi="ATraditional Arabic" w:cs="QCF2091"/>
          <w:sz w:val="28"/>
          <w:szCs w:val="28"/>
          <w:rtl/>
        </w:rPr>
        <w:t xml:space="preserve"> </w:t>
      </w:r>
      <w:r w:rsidR="00560B48" w:rsidRPr="00560B48">
        <w:rPr>
          <w:rFonts w:ascii="ATraditional Arabic" w:hAnsi="ATraditional Arabic" w:cs="QCF2091" w:hint="cs"/>
          <w:sz w:val="28"/>
          <w:szCs w:val="28"/>
          <w:rtl/>
        </w:rPr>
        <w:t>ﲒ</w:t>
      </w:r>
      <w:r w:rsidR="00560B48" w:rsidRPr="00560B48">
        <w:rPr>
          <w:rFonts w:ascii="ATraditional Arabic" w:hAnsi="ATraditional Arabic" w:cs="QCF2091"/>
          <w:sz w:val="28"/>
          <w:szCs w:val="28"/>
          <w:rtl/>
        </w:rPr>
        <w:t xml:space="preserve"> </w:t>
      </w:r>
      <w:r w:rsidR="00560B48" w:rsidRPr="00560B48">
        <w:rPr>
          <w:rFonts w:ascii="ATraditional Arabic" w:hAnsi="ATraditional Arabic" w:cs="QCF2091" w:hint="cs"/>
          <w:sz w:val="28"/>
          <w:szCs w:val="28"/>
          <w:rtl/>
        </w:rPr>
        <w:t>ﲓ</w:t>
      </w:r>
      <w:r w:rsidR="00560B48" w:rsidRPr="00560B48">
        <w:rPr>
          <w:rFonts w:ascii="ATraditional Arabic" w:hAnsi="ATraditional Arabic" w:cs="QCF2091"/>
          <w:sz w:val="28"/>
          <w:szCs w:val="28"/>
          <w:rtl/>
        </w:rPr>
        <w:t xml:space="preserve"> </w:t>
      </w:r>
      <w:r w:rsidR="00560B48" w:rsidRPr="00560B48">
        <w:rPr>
          <w:rFonts w:ascii="ATraditional Arabic" w:hAnsi="ATraditional Arabic" w:cs="QCF2091" w:hint="cs"/>
          <w:sz w:val="28"/>
          <w:szCs w:val="28"/>
          <w:rtl/>
        </w:rPr>
        <w:t>ﲔ</w:t>
      </w:r>
      <w:r w:rsidR="00560B48" w:rsidRPr="00560B48">
        <w:rPr>
          <w:rFonts w:ascii="ATraditional Arabic" w:hAnsi="ATraditional Arabic" w:cs="QCF2091"/>
          <w:sz w:val="28"/>
          <w:szCs w:val="28"/>
          <w:rtl/>
        </w:rPr>
        <w:t xml:space="preserve"> </w:t>
      </w:r>
      <w:r w:rsidR="00560B48" w:rsidRPr="00560B48">
        <w:rPr>
          <w:rFonts w:ascii="ATraditional Arabic" w:hAnsi="ATraditional Arabic" w:cs="QCF2091" w:hint="cs"/>
          <w:sz w:val="28"/>
          <w:szCs w:val="28"/>
          <w:rtl/>
        </w:rPr>
        <w:t>ﲕ</w:t>
      </w:r>
      <w:r w:rsidR="00560B48" w:rsidRPr="00560B48">
        <w:rPr>
          <w:rFonts w:ascii="ATraditional Arabic" w:hAnsi="ATraditional Arabic" w:cs="QCF2091"/>
          <w:sz w:val="28"/>
          <w:szCs w:val="28"/>
          <w:rtl/>
        </w:rPr>
        <w:t xml:space="preserve"> </w:t>
      </w:r>
      <w:r w:rsidR="00560B48" w:rsidRPr="00560B48">
        <w:rPr>
          <w:rFonts w:ascii="ATraditional Arabic" w:hAnsi="ATraditional Arabic" w:cs="QCF2091" w:hint="cs"/>
          <w:sz w:val="28"/>
          <w:szCs w:val="28"/>
          <w:rtl/>
        </w:rPr>
        <w:t>ﲖ</w:t>
      </w:r>
      <w:r w:rsidR="00560B48" w:rsidRPr="00560B48">
        <w:rPr>
          <w:rFonts w:ascii="ATraditional Arabic" w:hAnsi="ATraditional Arabic" w:cs="QCF2091"/>
          <w:sz w:val="28"/>
          <w:szCs w:val="28"/>
          <w:rtl/>
        </w:rPr>
        <w:t xml:space="preserve"> </w:t>
      </w:r>
      <w:r w:rsidR="00560B48" w:rsidRPr="00560B48">
        <w:rPr>
          <w:rFonts w:ascii="ATraditional Arabic" w:hAnsi="ATraditional Arabic" w:cs="QCF2091" w:hint="cs"/>
          <w:sz w:val="28"/>
          <w:szCs w:val="28"/>
          <w:rtl/>
        </w:rPr>
        <w:t>ﲗ</w:t>
      </w:r>
      <w:r w:rsidR="00560B48" w:rsidRPr="00560B48">
        <w:rPr>
          <w:rFonts w:ascii="ATraditional Arabic" w:hAnsi="ATraditional Arabic" w:cs="QCF2091"/>
          <w:sz w:val="28"/>
          <w:szCs w:val="28"/>
          <w:rtl/>
        </w:rPr>
        <w:t xml:space="preserve"> </w:t>
      </w:r>
      <w:r w:rsidR="00560B48" w:rsidRPr="00560B48">
        <w:rPr>
          <w:rFonts w:ascii="ATraditional Arabic" w:hAnsi="ATraditional Arabic" w:cs="QCF2091" w:hint="cs"/>
          <w:sz w:val="28"/>
          <w:szCs w:val="28"/>
          <w:rtl/>
        </w:rPr>
        <w:t>ﲘ</w:t>
      </w:r>
      <w:r w:rsidR="00560B48" w:rsidRPr="00560B48">
        <w:rPr>
          <w:rFonts w:ascii="ATraditional Arabic" w:hAnsi="ATraditional Arabic" w:cs="QCF2091"/>
          <w:sz w:val="28"/>
          <w:szCs w:val="28"/>
          <w:rtl/>
        </w:rPr>
        <w:t xml:space="preserve"> </w:t>
      </w:r>
      <w:r w:rsidR="00560B48" w:rsidRPr="00560B48">
        <w:rPr>
          <w:rFonts w:ascii="ATraditional Arabic" w:hAnsi="ATraditional Arabic" w:cs="QCF2091" w:hint="cs"/>
          <w:sz w:val="28"/>
          <w:szCs w:val="28"/>
          <w:rtl/>
        </w:rPr>
        <w:t>ﲙ</w:t>
      </w:r>
      <w:r w:rsidR="00560B48" w:rsidRPr="00560B48">
        <w:rPr>
          <w:rFonts w:ascii="ATraditional Arabic" w:hAnsi="ATraditional Arabic" w:cs="ATraditional Arabic"/>
          <w:sz w:val="28"/>
          <w:szCs w:val="28"/>
          <w:rtl/>
        </w:rPr>
        <w:t>}</w:t>
      </w:r>
      <w:r w:rsidR="00560B48" w:rsidRPr="00560B48">
        <w:rPr>
          <w:rFonts w:ascii="ATraditional Arabic" w:hAnsi="ATraditional Arabic"/>
          <w:sz w:val="40"/>
          <w:szCs w:val="36"/>
          <w:rtl/>
        </w:rPr>
        <w:t xml:space="preserve"> </w:t>
      </w:r>
      <w:r w:rsidR="00560B48">
        <w:rPr>
          <w:rFonts w:ascii="Kokila" w:hAnsi="Kokila" w:cs="Kokila" w:hint="cs"/>
          <w:sz w:val="36"/>
          <w:szCs w:val="36"/>
          <w:cs/>
          <w:lang w:bidi="hi-IN"/>
        </w:rPr>
        <w:t xml:space="preserve"> </w:t>
      </w:r>
      <w:r w:rsidRPr="00F63683">
        <w:rPr>
          <w:rFonts w:ascii="Kokila" w:hAnsi="Kokila" w:cs="Kokila" w:hint="cs"/>
          <w:sz w:val="36"/>
          <w:szCs w:val="36"/>
          <w:cs/>
          <w:lang w:bidi="hi-IN"/>
        </w:rPr>
        <w:t>(और जब उनके पास शांति या भय की कोई सूचना आती है तो उसे फैला देते हैं, और यदि वो उसे अल्लाह के रसूल तथा अपने अधिकारियों की ओर फेर देते तो जो बात की तह तक पहूँचने की क्षमता रखते हैं वे उसकी वास्तविकता जान लेते)। सूरह निसाः 83 । और ज्ञात हो कि बात की तह तक पहूँचने की क्षमता रखने वाले उलेमा ही हैं।</w:t>
      </w:r>
    </w:p>
    <w:p w:rsidR="00F63683" w:rsidRPr="00F63683" w:rsidRDefault="00F63683" w:rsidP="00221019">
      <w:pPr>
        <w:pStyle w:val="FootnoteText"/>
        <w:bidi w:val="0"/>
        <w:spacing w:line="276" w:lineRule="auto"/>
        <w:ind w:firstLine="720"/>
        <w:jc w:val="both"/>
        <w:rPr>
          <w:rFonts w:ascii="Kokila" w:hAnsi="Kokila" w:cs="Kokila"/>
          <w:sz w:val="36"/>
          <w:szCs w:val="36"/>
          <w:lang w:bidi="hi-IN"/>
        </w:rPr>
      </w:pPr>
      <w:r w:rsidRPr="00F63683">
        <w:rPr>
          <w:rFonts w:ascii="Kokila" w:hAnsi="Kokila" w:cs="Kokila" w:hint="cs"/>
          <w:sz w:val="36"/>
          <w:szCs w:val="36"/>
          <w:cs/>
          <w:lang w:bidi="hi-IN"/>
        </w:rPr>
        <w:t xml:space="preserve">मैं कहता हूँ (लेखक): कोई भी युग ऐसे रब्बानी उलेमा से ख़ाली नहीं </w:t>
      </w:r>
      <w:r w:rsidR="00A300A6">
        <w:rPr>
          <w:rFonts w:ascii="Kokila" w:hAnsi="Kokila" w:cs="Kokila" w:hint="cs"/>
          <w:sz w:val="36"/>
          <w:szCs w:val="36"/>
          <w:cs/>
          <w:lang w:bidi="hi-IN"/>
        </w:rPr>
        <w:t>रहा</w:t>
      </w:r>
      <w:r w:rsidRPr="00F63683">
        <w:rPr>
          <w:rFonts w:ascii="Kokila" w:hAnsi="Kokila" w:cs="Kokila" w:hint="cs"/>
          <w:sz w:val="36"/>
          <w:szCs w:val="36"/>
          <w:cs/>
          <w:lang w:bidi="hi-IN"/>
        </w:rPr>
        <w:t xml:space="preserve"> है जो मिथ्यावादियों (बातिल परस्तों) के शुबुहात (भ्रांतियों) का अस्तित्व मिटा देते हैं एवं उनका ठोस इल्मी जवाब देते हैं जैसाकि इब्ने तैमीय्या रह़िमहुल्लाह कहते हैं: “अलह़्मदुलिल्लाह इस उम्मत में हमेशा ऐसे लोग रहे हैं जो मिथ्यावादियों की बातों में मिथ्या एवं निराधार बातों को भाँप लेते हैं एवं उसका खंडन करते हैं। इस प्रकार के ह़क़ परस्त (सत्यवादी) उलेमा हरेक युग में अल्लाह के विशेष अनुग्रह व कृपा के कारण सत्य को स्वीकार करने तथा बातिल को रद्द करने में</w:t>
      </w:r>
      <w:r w:rsidR="008A3904">
        <w:rPr>
          <w:rFonts w:ascii="Kokila" w:hAnsi="Kokila" w:cs="Kokila" w:hint="cs"/>
          <w:sz w:val="36"/>
          <w:szCs w:val="36"/>
          <w:cs/>
          <w:lang w:bidi="hi-IN"/>
        </w:rPr>
        <w:t>,</w:t>
      </w:r>
      <w:r w:rsidRPr="00F63683">
        <w:rPr>
          <w:rFonts w:ascii="Kokila" w:hAnsi="Kokila" w:cs="Kokila" w:hint="cs"/>
          <w:sz w:val="36"/>
          <w:szCs w:val="36"/>
          <w:cs/>
          <w:lang w:bidi="hi-IN"/>
        </w:rPr>
        <w:t xml:space="preserve"> राय एवं रिवायत दोनों आधार पर बिल्कुल एक दूसरे के समान होते हैं, और ऐसा बिना किसी पूर्व आपसी सहमति एवं सम्पर्क के होता है”</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78"/>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pStyle w:val="FootnoteText"/>
        <w:bidi w:val="0"/>
        <w:spacing w:line="276" w:lineRule="auto"/>
        <w:ind w:firstLine="720"/>
        <w:jc w:val="both"/>
        <w:rPr>
          <w:rFonts w:ascii="Kokila" w:hAnsi="Kokila" w:cs="Kokila"/>
          <w:sz w:val="36"/>
          <w:szCs w:val="36"/>
          <w:lang w:bidi="hi-IN"/>
        </w:rPr>
      </w:pPr>
      <w:r w:rsidRPr="00F63683">
        <w:rPr>
          <w:rFonts w:ascii="Kokila" w:hAnsi="Kokila" w:cs="Kokila" w:hint="cs"/>
          <w:sz w:val="36"/>
          <w:szCs w:val="36"/>
          <w:cs/>
          <w:lang w:bidi="hi-IN"/>
        </w:rPr>
        <w:t>साहित्यकार शैख़ सुलैमान बिन सह़मान रह़िमहुल्लाह ने निम्नांकित दो पंक्तियों के द्वारा अपनी बात कही हैः</w:t>
      </w:r>
    </w:p>
    <w:p w:rsidR="00F63683" w:rsidRPr="00B43063" w:rsidRDefault="00F63683" w:rsidP="00B43063">
      <w:pPr>
        <w:pStyle w:val="FootnoteText"/>
        <w:bidi w:val="0"/>
        <w:spacing w:line="276" w:lineRule="auto"/>
        <w:ind w:firstLine="720"/>
        <w:jc w:val="center"/>
        <w:rPr>
          <w:rFonts w:ascii="Traditional Arabic" w:hAnsi="Traditional Arabic" w:cs="Traditional Arabic"/>
          <w:sz w:val="32"/>
          <w:szCs w:val="32"/>
          <w:rtl/>
        </w:rPr>
      </w:pPr>
      <w:r w:rsidRPr="00B43063">
        <w:rPr>
          <w:rFonts w:ascii="Traditional Arabic" w:hAnsi="Traditional Arabic" w:cs="Traditional Arabic"/>
          <w:sz w:val="32"/>
          <w:szCs w:val="32"/>
          <w:rtl/>
        </w:rPr>
        <w:t>من الدين كشف العيب عن كل كاذب   وعن كل بدعتي أتى بالمصائب</w:t>
      </w:r>
    </w:p>
    <w:p w:rsidR="00F63683" w:rsidRPr="00B43063" w:rsidRDefault="00F63683" w:rsidP="00B43063">
      <w:pPr>
        <w:pStyle w:val="FootnoteText"/>
        <w:bidi w:val="0"/>
        <w:spacing w:line="276" w:lineRule="auto"/>
        <w:ind w:firstLine="720"/>
        <w:jc w:val="center"/>
        <w:rPr>
          <w:rFonts w:ascii="Traditional Arabic" w:hAnsi="Traditional Arabic" w:cs="Traditional Arabic"/>
          <w:sz w:val="32"/>
          <w:szCs w:val="32"/>
          <w:rtl/>
        </w:rPr>
      </w:pPr>
      <w:r w:rsidRPr="00B43063">
        <w:rPr>
          <w:rFonts w:ascii="Traditional Arabic" w:hAnsi="Traditional Arabic" w:cs="Traditional Arabic"/>
          <w:sz w:val="32"/>
          <w:szCs w:val="32"/>
          <w:rtl/>
        </w:rPr>
        <w:t>ولو لا رجال مؤمنون لهدمت   معاقل دين الله من كل جانب</w:t>
      </w:r>
    </w:p>
    <w:p w:rsidR="00F63683" w:rsidRPr="00F63683" w:rsidRDefault="00F63683" w:rsidP="00221019">
      <w:pPr>
        <w:pStyle w:val="FootnoteText"/>
        <w:bidi w:val="0"/>
        <w:spacing w:line="276" w:lineRule="auto"/>
        <w:ind w:firstLine="720"/>
        <w:jc w:val="both"/>
        <w:rPr>
          <w:rFonts w:ascii="Kokila" w:hAnsi="Kokila" w:cs="Kokila"/>
          <w:sz w:val="36"/>
          <w:szCs w:val="36"/>
          <w:lang w:bidi="hi-IN"/>
        </w:rPr>
      </w:pPr>
      <w:r w:rsidRPr="00F63683">
        <w:rPr>
          <w:rFonts w:ascii="Kokila" w:hAnsi="Kokila" w:cs="Kokila" w:hint="cs"/>
          <w:sz w:val="36"/>
          <w:szCs w:val="36"/>
          <w:cs/>
          <w:lang w:bidi="hi-IN"/>
        </w:rPr>
        <w:t xml:space="preserve">(हरेक झूठे एवं दीन में मुसीबत बनने वाले </w:t>
      </w:r>
      <w:r w:rsidR="00B43063">
        <w:rPr>
          <w:rFonts w:ascii="Kokila" w:hAnsi="Kokila" w:cs="Kokila" w:hint="cs"/>
          <w:sz w:val="36"/>
          <w:szCs w:val="36"/>
          <w:cs/>
          <w:lang w:bidi="hi-IN"/>
        </w:rPr>
        <w:t>प्रत्येक</w:t>
      </w:r>
      <w:r w:rsidRPr="00F63683">
        <w:rPr>
          <w:rFonts w:ascii="Kokila" w:hAnsi="Kokila" w:cs="Kokila" w:hint="cs"/>
          <w:sz w:val="36"/>
          <w:szCs w:val="36"/>
          <w:cs/>
          <w:lang w:bidi="hi-IN"/>
        </w:rPr>
        <w:t xml:space="preserve"> बिद्अती के ऐब को खोलना धार्मिक फ़र्ज़ है। यदि मुसलमानों में दूरदर्शीता रखने वाले अहले ईमान ने हों तो अल्लाह के दीन के किले चहूँ ओर से ध्वस्त कर दिए जाएं)।</w:t>
      </w:r>
    </w:p>
    <w:p w:rsidR="00F63683" w:rsidRPr="00F63683" w:rsidRDefault="00F63683" w:rsidP="00221019">
      <w:pPr>
        <w:pStyle w:val="FootnoteText"/>
        <w:numPr>
          <w:ilvl w:val="0"/>
          <w:numId w:val="24"/>
        </w:numPr>
        <w:bidi w:val="0"/>
        <w:spacing w:line="276" w:lineRule="auto"/>
        <w:ind w:left="709" w:hanging="357"/>
        <w:jc w:val="both"/>
        <w:rPr>
          <w:rFonts w:ascii="Kokila" w:hAnsi="Kokila" w:cs="Kokila"/>
          <w:b/>
          <w:bCs/>
          <w:sz w:val="36"/>
          <w:szCs w:val="36"/>
          <w:lang w:bidi="hi-IN"/>
        </w:rPr>
      </w:pPr>
      <w:r w:rsidRPr="00F63683">
        <w:rPr>
          <w:rFonts w:ascii="Kokila" w:hAnsi="Kokila" w:cs="Kokila" w:hint="cs"/>
          <w:b/>
          <w:bCs/>
          <w:sz w:val="36"/>
          <w:szCs w:val="36"/>
          <w:cs/>
          <w:lang w:bidi="hi-IN"/>
        </w:rPr>
        <w:t>इल्म में रुसूख़ (ठोस ज्ञान) रखने वाले लोगों पर भ्रांतियों का कोई प्रभाव नहीं पड़ता है</w:t>
      </w:r>
    </w:p>
    <w:p w:rsidR="00F63683" w:rsidRPr="00F63683" w:rsidRDefault="00F63683" w:rsidP="00CB4B74">
      <w:pPr>
        <w:pStyle w:val="FootnoteText"/>
        <w:bidi w:val="0"/>
        <w:spacing w:line="276" w:lineRule="auto"/>
        <w:ind w:firstLine="709"/>
        <w:jc w:val="both"/>
        <w:rPr>
          <w:rFonts w:ascii="Kokila" w:hAnsi="Kokila" w:cs="Kokila"/>
          <w:sz w:val="36"/>
          <w:szCs w:val="36"/>
          <w:lang w:bidi="hi-IN"/>
        </w:rPr>
      </w:pPr>
      <w:r w:rsidRPr="00F63683">
        <w:rPr>
          <w:rFonts w:ascii="Kokila" w:hAnsi="Kokila" w:cs="Kokila" w:hint="cs"/>
          <w:sz w:val="36"/>
          <w:szCs w:val="36"/>
          <w:cs/>
          <w:lang w:bidi="hi-IN"/>
        </w:rPr>
        <w:t>इमाम इब्ने क़ैयिम रह़िमहुल्लाह दीन के मामला में मामूली दूरदर्शीता (बस़ीरत) रखने वाले मुक़ल्लिदों (अंध-अनुसरण करने वालों) की स्थिति बयान करते हुए लिखते हैं: उसके दिल पर मामूली शुब्हा (भ्रम) का भी गुजर होता है तो वह उसके दिल में शक के बीज बो देता है, परंतु इल्म में रुसूख़ (ठोस ज्ञान) रखने वाले लोगों का मामला इसके उलट है, यदि उनके पास से समुद्र की लहरों के समान भी भ्रांतियों का गुजर होता है तो वह उसके यक़ीन व विश्वास को हिला नहीं पाते और न ही उनके दिल में शक पनपनता है, क्योंकि उसे धार्मिक विद्याओं में रुसूख़ व</w:t>
      </w:r>
      <w:r w:rsidR="00CB4B74">
        <w:rPr>
          <w:rFonts w:ascii="Kokila" w:hAnsi="Kokila" w:cs="Kokila" w:hint="cs"/>
          <w:sz w:val="36"/>
          <w:szCs w:val="36"/>
          <w:cs/>
          <w:lang w:bidi="hi-IN"/>
        </w:rPr>
        <w:t xml:space="preserve"> </w:t>
      </w:r>
      <w:r w:rsidRPr="00F63683">
        <w:rPr>
          <w:rFonts w:ascii="Kokila" w:hAnsi="Kokila" w:cs="Kokila" w:hint="cs"/>
          <w:sz w:val="36"/>
          <w:szCs w:val="36"/>
          <w:cs/>
          <w:lang w:bidi="hi-IN"/>
        </w:rPr>
        <w:t>परिपक्वता प्राप्त है, अतः इस प्रकार की भ्रांतिया उसका कुछ नहीं बिगाड़ पात</w:t>
      </w:r>
      <w:r w:rsidR="00CB4B74">
        <w:rPr>
          <w:rFonts w:ascii="Kokila" w:hAnsi="Kokila" w:cs="Kokila" w:hint="cs"/>
          <w:sz w:val="36"/>
          <w:szCs w:val="36"/>
          <w:cs/>
          <w:lang w:bidi="hi-IN"/>
        </w:rPr>
        <w:t>ीं</w:t>
      </w:r>
      <w:r w:rsidRPr="00F63683">
        <w:rPr>
          <w:rFonts w:ascii="Kokila" w:hAnsi="Kokila" w:cs="Kokila" w:hint="cs"/>
          <w:sz w:val="36"/>
          <w:szCs w:val="36"/>
          <w:cs/>
          <w:lang w:bidi="hi-IN"/>
        </w:rPr>
        <w:t>, बल्कि ये भ्रांतियां जब उनके पास फटकत</w:t>
      </w:r>
      <w:r w:rsidR="00CB4B74">
        <w:rPr>
          <w:rFonts w:ascii="Kokila" w:hAnsi="Kokila" w:cs="Kokila" w:hint="cs"/>
          <w:sz w:val="36"/>
          <w:szCs w:val="36"/>
          <w:cs/>
          <w:lang w:bidi="hi-IN"/>
        </w:rPr>
        <w:t>ी</w:t>
      </w:r>
      <w:r w:rsidRPr="00F63683">
        <w:rPr>
          <w:rFonts w:ascii="Kokila" w:hAnsi="Kokila" w:cs="Kokila" w:hint="cs"/>
          <w:sz w:val="36"/>
          <w:szCs w:val="36"/>
          <w:cs/>
          <w:lang w:bidi="hi-IN"/>
        </w:rPr>
        <w:t xml:space="preserve"> हैं तो उ</w:t>
      </w:r>
      <w:r w:rsidR="00CB4B74">
        <w:rPr>
          <w:rFonts w:ascii="Kokila" w:hAnsi="Kokila" w:cs="Kokila" w:hint="cs"/>
          <w:sz w:val="36"/>
          <w:szCs w:val="36"/>
          <w:cs/>
          <w:lang w:bidi="hi-IN"/>
        </w:rPr>
        <w:t>न</w:t>
      </w:r>
      <w:r w:rsidRPr="00F63683">
        <w:rPr>
          <w:rFonts w:ascii="Kokila" w:hAnsi="Kokila" w:cs="Kokila" w:hint="cs"/>
          <w:sz w:val="36"/>
          <w:szCs w:val="36"/>
          <w:cs/>
          <w:lang w:bidi="hi-IN"/>
        </w:rPr>
        <w:t>के ज्ञान का पहरेदार एवं उसके इल्म का लश्कर उन्हें पराजित कर के वापस लौटने पर विवश कर देता है</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79"/>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pStyle w:val="FootnoteText"/>
        <w:numPr>
          <w:ilvl w:val="0"/>
          <w:numId w:val="24"/>
        </w:numPr>
        <w:bidi w:val="0"/>
        <w:spacing w:line="276" w:lineRule="auto"/>
        <w:ind w:left="284" w:hanging="284"/>
        <w:jc w:val="both"/>
        <w:rPr>
          <w:rFonts w:ascii="Kokila" w:hAnsi="Kokila" w:cs="Kokila"/>
          <w:b/>
          <w:bCs/>
          <w:sz w:val="36"/>
          <w:szCs w:val="36"/>
          <w:lang w:bidi="hi-IN"/>
        </w:rPr>
      </w:pPr>
      <w:r w:rsidRPr="00F63683">
        <w:rPr>
          <w:rFonts w:ascii="Kokila" w:hAnsi="Kokila" w:cs="Kokila" w:hint="cs"/>
          <w:b/>
          <w:bCs/>
          <w:sz w:val="36"/>
          <w:szCs w:val="36"/>
          <w:cs/>
          <w:lang w:bidi="hi-IN"/>
        </w:rPr>
        <w:t>बातिल परस्त (मिथ्यावादी) अपने शुबुहात (भ्रांतियों) में सच्चाई का मिश्रण कर देते हैं ताकि लोग उसे स्वीकार कर लें</w:t>
      </w:r>
    </w:p>
    <w:p w:rsidR="00F63683" w:rsidRPr="00737B28" w:rsidRDefault="00F63683" w:rsidP="00737B28">
      <w:pPr>
        <w:pStyle w:val="FootnoteText"/>
        <w:bidi w:val="0"/>
        <w:spacing w:line="276" w:lineRule="auto"/>
        <w:ind w:firstLine="851"/>
        <w:jc w:val="both"/>
        <w:rPr>
          <w:rFonts w:ascii="Kokila" w:hAnsi="Kokila"/>
          <w:sz w:val="36"/>
          <w:szCs w:val="36"/>
        </w:rPr>
      </w:pPr>
      <w:r w:rsidRPr="00F63683">
        <w:rPr>
          <w:rFonts w:ascii="Kokila" w:hAnsi="Kokila" w:cs="Kokila" w:hint="cs"/>
          <w:sz w:val="36"/>
          <w:szCs w:val="36"/>
          <w:cs/>
          <w:lang w:bidi="hi-IN"/>
        </w:rPr>
        <w:t xml:space="preserve">शैख़ सालेह बिन फ़ौज़ान अल-फ़ौज़ान कहते हैं: “अल्लाह तआला का फ़रमान हैः </w:t>
      </w:r>
      <w:bookmarkStart w:id="2" w:name="هنا4"/>
      <w:bookmarkEnd w:id="2"/>
      <w:r w:rsidR="00737B28" w:rsidRPr="00737B28">
        <w:rPr>
          <w:rFonts w:ascii="Kokila" w:hAnsi="Kokila" w:cs="ATraditional Arabic"/>
          <w:sz w:val="28"/>
          <w:szCs w:val="28"/>
          <w:rtl/>
        </w:rPr>
        <w:t>{</w:t>
      </w:r>
      <w:r w:rsidR="00737B28" w:rsidRPr="00737B28">
        <w:rPr>
          <w:rFonts w:ascii="Kokila" w:hAnsi="Kokila" w:cs="QCF2142"/>
          <w:sz w:val="28"/>
          <w:szCs w:val="28"/>
          <w:rtl/>
        </w:rPr>
        <w:t xml:space="preserve"> </w:t>
      </w:r>
      <w:r w:rsidR="00737B28" w:rsidRPr="00737B28">
        <w:rPr>
          <w:rFonts w:ascii="Kokila" w:hAnsi="Kokila" w:cs="QCF2142" w:hint="cs"/>
          <w:sz w:val="28"/>
          <w:szCs w:val="28"/>
          <w:rtl/>
        </w:rPr>
        <w:t>ﱡ</w:t>
      </w:r>
      <w:r w:rsidR="00737B28" w:rsidRPr="00737B28">
        <w:rPr>
          <w:rFonts w:ascii="Kokila" w:hAnsi="Kokila" w:cs="QCF2142"/>
          <w:sz w:val="28"/>
          <w:szCs w:val="28"/>
          <w:rtl/>
        </w:rPr>
        <w:t xml:space="preserve"> </w:t>
      </w:r>
      <w:r w:rsidR="00737B28" w:rsidRPr="00737B28">
        <w:rPr>
          <w:rFonts w:ascii="Kokila" w:hAnsi="Kokila" w:cs="QCF2142" w:hint="cs"/>
          <w:sz w:val="28"/>
          <w:szCs w:val="28"/>
          <w:rtl/>
        </w:rPr>
        <w:t>ﱢ</w:t>
      </w:r>
      <w:r w:rsidR="00737B28" w:rsidRPr="00737B28">
        <w:rPr>
          <w:rFonts w:ascii="Kokila" w:hAnsi="Kokila" w:cs="QCF2142"/>
          <w:sz w:val="28"/>
          <w:szCs w:val="28"/>
          <w:rtl/>
        </w:rPr>
        <w:t xml:space="preserve"> </w:t>
      </w:r>
      <w:r w:rsidR="00737B28" w:rsidRPr="00737B28">
        <w:rPr>
          <w:rFonts w:ascii="Kokila" w:hAnsi="Kokila" w:cs="QCF2142" w:hint="cs"/>
          <w:sz w:val="28"/>
          <w:szCs w:val="28"/>
          <w:rtl/>
        </w:rPr>
        <w:t>ﱣ</w:t>
      </w:r>
      <w:r w:rsidR="00737B28" w:rsidRPr="00737B28">
        <w:rPr>
          <w:rFonts w:ascii="Kokila" w:hAnsi="Kokila" w:cs="QCF2142"/>
          <w:sz w:val="28"/>
          <w:szCs w:val="28"/>
          <w:rtl/>
        </w:rPr>
        <w:t xml:space="preserve"> </w:t>
      </w:r>
      <w:r w:rsidR="00737B28" w:rsidRPr="00737B28">
        <w:rPr>
          <w:rFonts w:ascii="Kokila" w:hAnsi="Kokila" w:cs="QCF2142" w:hint="cs"/>
          <w:sz w:val="28"/>
          <w:szCs w:val="28"/>
          <w:rtl/>
        </w:rPr>
        <w:t>ﱤ</w:t>
      </w:r>
      <w:r w:rsidR="00737B28" w:rsidRPr="00737B28">
        <w:rPr>
          <w:rFonts w:ascii="Kokila" w:hAnsi="Kokila" w:cs="QCF2142"/>
          <w:sz w:val="28"/>
          <w:szCs w:val="28"/>
          <w:rtl/>
        </w:rPr>
        <w:t xml:space="preserve"> </w:t>
      </w:r>
      <w:r w:rsidR="00737B28" w:rsidRPr="00737B28">
        <w:rPr>
          <w:rFonts w:ascii="Kokila" w:hAnsi="Kokila" w:cs="QCF2142" w:hint="cs"/>
          <w:sz w:val="28"/>
          <w:szCs w:val="28"/>
          <w:rtl/>
        </w:rPr>
        <w:t>ﱥ</w:t>
      </w:r>
      <w:r w:rsidR="00737B28" w:rsidRPr="00737B28">
        <w:rPr>
          <w:rFonts w:ascii="Kokila" w:hAnsi="Kokila" w:cs="QCF2142"/>
          <w:sz w:val="28"/>
          <w:szCs w:val="28"/>
          <w:rtl/>
        </w:rPr>
        <w:t xml:space="preserve"> </w:t>
      </w:r>
      <w:r w:rsidR="00737B28" w:rsidRPr="00737B28">
        <w:rPr>
          <w:rFonts w:ascii="Kokila" w:hAnsi="Kokila" w:cs="QCF2142" w:hint="cs"/>
          <w:sz w:val="28"/>
          <w:szCs w:val="28"/>
          <w:rtl/>
        </w:rPr>
        <w:t>ﱦ</w:t>
      </w:r>
      <w:r w:rsidR="00737B28" w:rsidRPr="00737B28">
        <w:rPr>
          <w:rFonts w:ascii="Kokila" w:hAnsi="Kokila" w:cs="QCF2142"/>
          <w:sz w:val="28"/>
          <w:szCs w:val="28"/>
          <w:rtl/>
        </w:rPr>
        <w:t xml:space="preserve"> </w:t>
      </w:r>
      <w:r w:rsidR="00737B28" w:rsidRPr="00737B28">
        <w:rPr>
          <w:rFonts w:ascii="Kokila" w:hAnsi="Kokila" w:cs="QCF2142" w:hint="cs"/>
          <w:sz w:val="28"/>
          <w:szCs w:val="28"/>
          <w:rtl/>
        </w:rPr>
        <w:t>ﱧﱨ</w:t>
      </w:r>
      <w:r w:rsidR="00737B28" w:rsidRPr="00737B28">
        <w:rPr>
          <w:rFonts w:ascii="Kokila" w:hAnsi="Kokila" w:cs="ATraditional Arabic"/>
          <w:sz w:val="28"/>
          <w:szCs w:val="28"/>
          <w:rtl/>
        </w:rPr>
        <w:t>}</w:t>
      </w:r>
      <w:r w:rsidR="00737B28">
        <w:rPr>
          <w:rFonts w:ascii="Kokila" w:hAnsi="Kokila"/>
          <w:sz w:val="36"/>
          <w:szCs w:val="32"/>
          <w:rtl/>
        </w:rPr>
        <w:t xml:space="preserve"> </w:t>
      </w:r>
      <w:r w:rsidR="00737B28">
        <w:rPr>
          <w:rFonts w:ascii="Kokila" w:hAnsi="Kokila" w:cs="Mangal" w:hint="cs"/>
          <w:sz w:val="36"/>
          <w:szCs w:val="32"/>
          <w:cs/>
          <w:lang w:bidi="hi-IN"/>
        </w:rPr>
        <w:t xml:space="preserve"> </w:t>
      </w:r>
      <w:r w:rsidRPr="00737B28">
        <w:rPr>
          <w:rFonts w:ascii="Kokila" w:hAnsi="Kokila" w:cs="Kokila" w:hint="cs"/>
          <w:sz w:val="36"/>
          <w:szCs w:val="36"/>
          <w:cs/>
          <w:lang w:bidi="hi-IN"/>
        </w:rPr>
        <w:t>(</w:t>
      </w:r>
      <w:r w:rsidRPr="00F63683">
        <w:rPr>
          <w:rFonts w:ascii="Kokila" w:hAnsi="Kokila" w:cs="Kokila" w:hint="cs"/>
          <w:sz w:val="36"/>
          <w:szCs w:val="36"/>
          <w:cs/>
          <w:lang w:bidi="hi-IN"/>
        </w:rPr>
        <w:t xml:space="preserve">धोखा देने के लिए एक दूसरे को शोभनीय बातें सुझाते रहते हैं) सूरह अल-अनआमः 112 । अरबी भाषा में </w:t>
      </w:r>
      <w:r w:rsidR="00E21F7A">
        <w:rPr>
          <w:rFonts w:ascii="Kokila" w:hAnsi="Kokila" w:cs="ATraditional Arabic" w:hint="cs"/>
          <w:sz w:val="28"/>
          <w:szCs w:val="28"/>
          <w:rtl/>
        </w:rPr>
        <w:t xml:space="preserve"> </w:t>
      </w:r>
      <w:r w:rsidR="00E21F7A" w:rsidRPr="00737B28">
        <w:rPr>
          <w:rFonts w:ascii="Kokila" w:hAnsi="Kokila" w:cs="ATraditional Arabic"/>
          <w:sz w:val="28"/>
          <w:szCs w:val="28"/>
          <w:rtl/>
        </w:rPr>
        <w:t>{</w:t>
      </w:r>
      <w:r w:rsidR="00E21F7A" w:rsidRPr="00737B28">
        <w:rPr>
          <w:rFonts w:ascii="Kokila" w:hAnsi="Kokila" w:cs="QCF2142"/>
          <w:sz w:val="28"/>
          <w:szCs w:val="28"/>
          <w:rtl/>
        </w:rPr>
        <w:t xml:space="preserve"> </w:t>
      </w:r>
      <w:r w:rsidR="00E21F7A" w:rsidRPr="00737B28">
        <w:rPr>
          <w:rFonts w:ascii="Kokila" w:hAnsi="Kokila" w:cs="QCF2142" w:hint="cs"/>
          <w:sz w:val="28"/>
          <w:szCs w:val="28"/>
          <w:rtl/>
        </w:rPr>
        <w:t>ﱥ</w:t>
      </w:r>
      <w:r w:rsidR="00E21F7A" w:rsidRPr="00737B28">
        <w:rPr>
          <w:rFonts w:ascii="Kokila" w:hAnsi="Kokila" w:cs="ATraditional Arabic"/>
          <w:sz w:val="28"/>
          <w:szCs w:val="28"/>
          <w:rtl/>
        </w:rPr>
        <w:t>}</w:t>
      </w:r>
      <w:r w:rsidR="00E21F7A">
        <w:rPr>
          <w:rFonts w:ascii="Kokila" w:hAnsi="Kokila" w:cs="Kokila" w:hint="cs"/>
          <w:sz w:val="36"/>
          <w:szCs w:val="36"/>
          <w:cs/>
          <w:lang w:bidi="hi-IN"/>
        </w:rPr>
        <w:t>(</w:t>
      </w:r>
      <w:r w:rsidRPr="00F63683">
        <w:rPr>
          <w:rFonts w:ascii="Kokila" w:hAnsi="Kokila" w:cs="Kokila" w:hint="cs"/>
          <w:sz w:val="36"/>
          <w:szCs w:val="36"/>
          <w:cs/>
          <w:lang w:bidi="hi-IN"/>
        </w:rPr>
        <w:t>ज़ुख़रुफ़</w:t>
      </w:r>
      <w:r w:rsidR="00E21F7A">
        <w:rPr>
          <w:rFonts w:ascii="Kokila" w:hAnsi="Kokila" w:cs="Kokila" w:hint="cs"/>
          <w:sz w:val="36"/>
          <w:szCs w:val="36"/>
          <w:cs/>
          <w:lang w:bidi="hi-IN"/>
        </w:rPr>
        <w:t>)</w:t>
      </w:r>
      <w:r w:rsidRPr="00F63683">
        <w:rPr>
          <w:rFonts w:ascii="Kokila" w:hAnsi="Kokila" w:cs="Kokila" w:hint="cs"/>
          <w:sz w:val="36"/>
          <w:szCs w:val="36"/>
          <w:cs/>
          <w:lang w:bidi="hi-IN"/>
        </w:rPr>
        <w:t xml:space="preserve"> वास्तव में सोना को कहते हैं, एवं </w:t>
      </w:r>
      <w:r w:rsidR="00E21F7A" w:rsidRPr="00737B28">
        <w:rPr>
          <w:rFonts w:ascii="Kokila" w:hAnsi="Kokila" w:cs="ATraditional Arabic"/>
          <w:sz w:val="28"/>
          <w:szCs w:val="28"/>
          <w:rtl/>
        </w:rPr>
        <w:t>{</w:t>
      </w:r>
      <w:r w:rsidR="00E21F7A" w:rsidRPr="00737B28">
        <w:rPr>
          <w:rFonts w:ascii="Kokila" w:hAnsi="Kokila" w:cs="QCF2142" w:hint="cs"/>
          <w:sz w:val="28"/>
          <w:szCs w:val="28"/>
          <w:rtl/>
        </w:rPr>
        <w:t>ﱥ</w:t>
      </w:r>
      <w:r w:rsidR="00E21F7A" w:rsidRPr="00737B28">
        <w:rPr>
          <w:rFonts w:ascii="Kokila" w:hAnsi="Kokila" w:cs="QCF2142"/>
          <w:sz w:val="28"/>
          <w:szCs w:val="28"/>
          <w:rtl/>
        </w:rPr>
        <w:t xml:space="preserve"> </w:t>
      </w:r>
      <w:r w:rsidR="00E21F7A" w:rsidRPr="00737B28">
        <w:rPr>
          <w:rFonts w:ascii="Kokila" w:hAnsi="Kokila" w:cs="QCF2142" w:hint="cs"/>
          <w:sz w:val="28"/>
          <w:szCs w:val="28"/>
          <w:rtl/>
        </w:rPr>
        <w:t>ﱦ</w:t>
      </w:r>
      <w:r w:rsidR="00E21F7A" w:rsidRPr="00737B28">
        <w:rPr>
          <w:rFonts w:ascii="Kokila" w:hAnsi="Kokila" w:cs="ATraditional Arabic"/>
          <w:sz w:val="28"/>
          <w:szCs w:val="28"/>
          <w:rtl/>
        </w:rPr>
        <w:t>}</w:t>
      </w:r>
      <w:r w:rsidR="00E21F7A" w:rsidRPr="00F63683">
        <w:rPr>
          <w:rFonts w:ascii="Kokila" w:hAnsi="Kokila" w:cs="Kokila" w:hint="cs"/>
          <w:sz w:val="36"/>
          <w:szCs w:val="36"/>
          <w:cs/>
          <w:lang w:bidi="hi-IN"/>
        </w:rPr>
        <w:t xml:space="preserve"> </w:t>
      </w:r>
      <w:r w:rsidRPr="00F63683">
        <w:rPr>
          <w:rFonts w:ascii="Kokila" w:hAnsi="Kokila" w:cs="Kokila" w:hint="cs"/>
          <w:sz w:val="36"/>
          <w:szCs w:val="36"/>
          <w:cs/>
          <w:lang w:bidi="hi-IN"/>
        </w:rPr>
        <w:t>“ज़ुख़रुफ़ुल क़ौल”</w:t>
      </w:r>
      <w:r w:rsidR="00E21F7A">
        <w:rPr>
          <w:rFonts w:ascii="Kokila" w:hAnsi="Kokila" w:cs="Kokila" w:hint="cs"/>
          <w:sz w:val="36"/>
          <w:szCs w:val="36"/>
          <w:cs/>
          <w:lang w:bidi="hi-IN"/>
        </w:rPr>
        <w:t xml:space="preserve"> </w:t>
      </w:r>
      <w:r w:rsidRPr="00F63683">
        <w:rPr>
          <w:rFonts w:ascii="Kokila" w:hAnsi="Kokila" w:cs="Kokila" w:hint="cs"/>
          <w:sz w:val="36"/>
          <w:szCs w:val="36"/>
          <w:cs/>
          <w:lang w:bidi="hi-IN"/>
        </w:rPr>
        <w:t xml:space="preserve"> का अर्थ हुआ ऐसी बात जो अपने मूल रूप में न ब</w:t>
      </w:r>
      <w:r w:rsidR="00B8265E">
        <w:rPr>
          <w:rFonts w:ascii="Kokila" w:hAnsi="Kokila" w:cs="Kokila" w:hint="cs"/>
          <w:sz w:val="36"/>
          <w:szCs w:val="36"/>
          <w:cs/>
          <w:lang w:bidi="hi-IN"/>
        </w:rPr>
        <w:t>ची</w:t>
      </w:r>
      <w:r w:rsidRPr="00F63683">
        <w:rPr>
          <w:rFonts w:ascii="Kokila" w:hAnsi="Kokila" w:cs="Kokila" w:hint="cs"/>
          <w:sz w:val="36"/>
          <w:szCs w:val="36"/>
          <w:cs/>
          <w:lang w:bidi="hi-IN"/>
        </w:rPr>
        <w:t xml:space="preserve"> हो अपितु उसमें झूठ का मिश्रण कर दिया गया हो ताकि लोगों को धोखा दिया जा सके। यहाँ “ज़ुख़रुफ़ुल क़ौल” से अभिप्राय वह बातिल व मिथ्या है जिस पर मामूली सच्चाई का आवरण चढ़ा दिया गया हो। यह बड़े फित्नों में से एक है, इसलिए कि बातिल यदि आकर्षक</w:t>
      </w:r>
      <w:r w:rsidRPr="00F63683">
        <w:rPr>
          <w:rFonts w:ascii="Kokila" w:hAnsi="Kokila" w:cs="Kokila"/>
          <w:sz w:val="36"/>
          <w:szCs w:val="36"/>
          <w:cs/>
          <w:lang w:bidi="hi-IN"/>
        </w:rPr>
        <w:t xml:space="preserve"> </w:t>
      </w:r>
      <w:r w:rsidRPr="00F63683">
        <w:rPr>
          <w:rFonts w:ascii="Kokila" w:hAnsi="Kokila" w:cs="Kokila" w:hint="cs"/>
          <w:sz w:val="36"/>
          <w:szCs w:val="36"/>
          <w:cs/>
          <w:lang w:bidi="hi-IN"/>
        </w:rPr>
        <w:t xml:space="preserve">मिथ्यावरण के बिना लोगों के समक्ष आयेगा तो कोई </w:t>
      </w:r>
      <w:r w:rsidR="002A2B3C">
        <w:rPr>
          <w:rFonts w:ascii="Kokila" w:hAnsi="Kokila" w:cs="Kokila" w:hint="cs"/>
          <w:sz w:val="36"/>
          <w:szCs w:val="36"/>
          <w:cs/>
          <w:lang w:bidi="hi-IN"/>
        </w:rPr>
        <w:t xml:space="preserve">भी </w:t>
      </w:r>
      <w:r w:rsidRPr="00F63683">
        <w:rPr>
          <w:rFonts w:ascii="Kokila" w:hAnsi="Kokila" w:cs="Kokila" w:hint="cs"/>
          <w:sz w:val="36"/>
          <w:szCs w:val="36"/>
          <w:cs/>
          <w:lang w:bidi="hi-IN"/>
        </w:rPr>
        <w:t>उसकी ओर आकर्षित नहीं होगा, परंतु जब उसमें थोड़ी सी सच्चाई का तड़का लगा दिया जाए तो बहुत से लोग उसे स्वीकार कर लेंगे तथा बातिल के ऊपर सच्चाई के इस मुलम्मा से धोखा खा जायेंगे, परंतु वह ह़क़ (सच्चाई) के रूप में बातिल (मिथ्या) ही कहलायेगा”</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80"/>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pStyle w:val="FootnoteText"/>
        <w:bidi w:val="0"/>
        <w:spacing w:line="276" w:lineRule="auto"/>
        <w:ind w:firstLine="851"/>
        <w:jc w:val="both"/>
        <w:rPr>
          <w:rFonts w:ascii="Kokila" w:hAnsi="Kokila" w:cs="Kokila"/>
          <w:sz w:val="36"/>
          <w:szCs w:val="36"/>
          <w:lang w:bidi="hi-IN"/>
        </w:rPr>
      </w:pPr>
      <w:r w:rsidRPr="00F63683">
        <w:rPr>
          <w:rFonts w:ascii="Kokila" w:hAnsi="Kokila" w:cs="Kokila" w:hint="cs"/>
          <w:sz w:val="36"/>
          <w:szCs w:val="36"/>
          <w:cs/>
          <w:lang w:bidi="hi-IN"/>
        </w:rPr>
        <w:t xml:space="preserve">इब्ने तैमीय्या रह़िमहुल्लाह कहते हैं: “विशुद्ध बातिल एवं मिथ्या लोगों को भ्रम में नहीं डाल पाता है, किंतु जब उसमें सच्चाई का </w:t>
      </w:r>
      <w:r w:rsidR="003B2113">
        <w:rPr>
          <w:rFonts w:ascii="Kokila" w:hAnsi="Kokila" w:cs="Kokila" w:hint="cs"/>
          <w:sz w:val="36"/>
          <w:szCs w:val="36"/>
          <w:cs/>
          <w:lang w:bidi="hi-IN"/>
        </w:rPr>
        <w:t xml:space="preserve">थोड़ा सा </w:t>
      </w:r>
      <w:r w:rsidRPr="00F63683">
        <w:rPr>
          <w:rFonts w:ascii="Kokila" w:hAnsi="Kokila" w:cs="Kokila" w:hint="cs"/>
          <w:sz w:val="36"/>
          <w:szCs w:val="36"/>
          <w:cs/>
          <w:lang w:bidi="hi-IN"/>
        </w:rPr>
        <w:t>मिश्रण कर दिया जाता है तब लोग उससे धोखा खा जाते हैं”</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81"/>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pStyle w:val="FootnoteText"/>
        <w:bidi w:val="0"/>
        <w:spacing w:line="276" w:lineRule="auto"/>
        <w:ind w:firstLine="851"/>
        <w:jc w:val="both"/>
        <w:rPr>
          <w:rFonts w:ascii="Kokila" w:hAnsi="Kokila" w:cs="Kokila"/>
          <w:sz w:val="36"/>
          <w:szCs w:val="36"/>
          <w:lang w:bidi="hi-IN"/>
        </w:rPr>
      </w:pPr>
      <w:r w:rsidRPr="00F63683">
        <w:rPr>
          <w:rFonts w:ascii="Kokila" w:hAnsi="Kokila" w:cs="Kokila" w:hint="cs"/>
          <w:sz w:val="36"/>
          <w:szCs w:val="36"/>
          <w:cs/>
          <w:lang w:bidi="hi-IN"/>
        </w:rPr>
        <w:t>उन्हीं का कथन यह भी है किः “संसार में बातिल को पाँव पसारने का मौका तभी मिलता है जब उसमें थोड़ी सी सच्चाई मिला दी गई हो जैसाकि अहले किताब ने ह़क़ (सच्चाई) को बातिल (मिथ्या) से मिला दिया, क्योंकि उनके पास ह़क़ बहुत थोड़ा था”</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82"/>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pStyle w:val="FootnoteText"/>
        <w:bidi w:val="0"/>
        <w:spacing w:line="276" w:lineRule="auto"/>
        <w:ind w:firstLine="851"/>
        <w:jc w:val="both"/>
        <w:rPr>
          <w:rFonts w:ascii="Kokila" w:hAnsi="Kokila" w:cs="Kokila"/>
          <w:sz w:val="36"/>
          <w:szCs w:val="36"/>
          <w:lang w:bidi="hi-IN"/>
        </w:rPr>
      </w:pPr>
      <w:r w:rsidRPr="00F63683">
        <w:rPr>
          <w:rFonts w:ascii="Kokila" w:hAnsi="Kokila" w:cs="Kokila" w:hint="cs"/>
          <w:sz w:val="36"/>
          <w:szCs w:val="36"/>
          <w:cs/>
          <w:lang w:bidi="hi-IN"/>
        </w:rPr>
        <w:t>एक स्थान पर वह लिखते हैं किः “मिथ्या आधारित बात</w:t>
      </w:r>
      <w:r w:rsidR="00B333D3">
        <w:rPr>
          <w:rFonts w:ascii="Kokila" w:hAnsi="Kokila" w:cs="Kokila" w:hint="cs"/>
          <w:sz w:val="36"/>
          <w:szCs w:val="36"/>
          <w:cs/>
          <w:lang w:bidi="hi-IN"/>
        </w:rPr>
        <w:t>ें</w:t>
      </w:r>
      <w:r w:rsidRPr="00F63683">
        <w:rPr>
          <w:rFonts w:ascii="Kokila" w:hAnsi="Kokila" w:cs="Kokila" w:hint="cs"/>
          <w:sz w:val="36"/>
          <w:szCs w:val="36"/>
          <w:cs/>
          <w:lang w:bidi="hi-IN"/>
        </w:rPr>
        <w:t xml:space="preserve"> कहने वाले की बात</w:t>
      </w:r>
      <w:r w:rsidR="00B333D3">
        <w:rPr>
          <w:rFonts w:ascii="Kokila" w:hAnsi="Kokila" w:cs="Kokila" w:hint="cs"/>
          <w:sz w:val="36"/>
          <w:szCs w:val="36"/>
          <w:cs/>
          <w:lang w:bidi="hi-IN"/>
        </w:rPr>
        <w:t>ों</w:t>
      </w:r>
      <w:r w:rsidRPr="00F63683">
        <w:rPr>
          <w:rFonts w:ascii="Kokila" w:hAnsi="Kokila" w:cs="Kokila" w:hint="cs"/>
          <w:sz w:val="36"/>
          <w:szCs w:val="36"/>
          <w:cs/>
          <w:lang w:bidi="hi-IN"/>
        </w:rPr>
        <w:t xml:space="preserve"> में सच्चाई का</w:t>
      </w:r>
      <w:r w:rsidR="006847BF">
        <w:rPr>
          <w:rFonts w:ascii="Kokila" w:hAnsi="Kokila" w:cs="Kokila" w:hint="cs"/>
          <w:sz w:val="36"/>
          <w:szCs w:val="36"/>
          <w:cs/>
          <w:lang w:bidi="hi-IN"/>
        </w:rPr>
        <w:t xml:space="preserve"> थोड़ा सा</w:t>
      </w:r>
      <w:r w:rsidRPr="00F63683">
        <w:rPr>
          <w:rFonts w:ascii="Kokila" w:hAnsi="Kokila" w:cs="Kokila" w:hint="cs"/>
          <w:sz w:val="36"/>
          <w:szCs w:val="36"/>
          <w:cs/>
          <w:lang w:bidi="hi-IN"/>
        </w:rPr>
        <w:t xml:space="preserve"> अंश अवश्य होता है, यदि ऐसा न हो तो यह मिथ्या लोगों के बीच प्रचलित नहीं होगा तथा लोग भ्रम में नहीं पड़ेंगे”</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83"/>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pStyle w:val="FootnoteText"/>
        <w:bidi w:val="0"/>
        <w:spacing w:line="276" w:lineRule="auto"/>
        <w:ind w:firstLine="851"/>
        <w:jc w:val="both"/>
        <w:rPr>
          <w:rFonts w:ascii="Kokila" w:hAnsi="Kokila" w:cs="Kokila"/>
          <w:sz w:val="36"/>
          <w:szCs w:val="36"/>
          <w:lang w:bidi="hi-IN"/>
        </w:rPr>
      </w:pPr>
      <w:r w:rsidRPr="00F63683">
        <w:rPr>
          <w:rFonts w:ascii="Kokila" w:hAnsi="Kokila" w:cs="Kokila" w:hint="cs"/>
          <w:sz w:val="36"/>
          <w:szCs w:val="36"/>
          <w:cs/>
          <w:lang w:bidi="hi-IN"/>
        </w:rPr>
        <w:t>इब्नुल कैयिम रह़िमहुल्लाह कहते हैं: “हर मिथ्यावादी अपने मिथ को लोगों के मध्य फैलाने में तभी सफल होता है जब वह उसे सच्चाई के रूप में पेश करता है”</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84"/>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w:t>
      </w:r>
    </w:p>
    <w:p w:rsidR="00F63683" w:rsidRPr="00F63683" w:rsidRDefault="00F63683" w:rsidP="00221019">
      <w:pPr>
        <w:pStyle w:val="FootnoteText"/>
        <w:numPr>
          <w:ilvl w:val="0"/>
          <w:numId w:val="24"/>
        </w:numPr>
        <w:bidi w:val="0"/>
        <w:spacing w:line="276" w:lineRule="auto"/>
        <w:ind w:left="567"/>
        <w:jc w:val="both"/>
        <w:rPr>
          <w:rFonts w:ascii="Kokila" w:hAnsi="Kokila" w:cs="Kokila"/>
          <w:b/>
          <w:bCs/>
          <w:sz w:val="36"/>
          <w:szCs w:val="36"/>
          <w:lang w:bidi="hi-IN"/>
        </w:rPr>
      </w:pPr>
      <w:r w:rsidRPr="00F63683">
        <w:rPr>
          <w:rFonts w:ascii="Kokila" w:hAnsi="Kokila" w:cs="Kokila" w:hint="cs"/>
          <w:b/>
          <w:bCs/>
          <w:sz w:val="36"/>
          <w:szCs w:val="36"/>
          <w:cs/>
          <w:lang w:bidi="hi-IN"/>
        </w:rPr>
        <w:t xml:space="preserve">बातिल परस्तों (मिथ्यावादियों) के शुबुहात (भ्रांतियों) के खंडन में </w:t>
      </w:r>
      <w:r w:rsidR="00BC3423">
        <w:rPr>
          <w:rFonts w:ascii="Kokila" w:hAnsi="Kokila" w:cs="Kokila" w:hint="cs"/>
          <w:b/>
          <w:bCs/>
          <w:sz w:val="36"/>
          <w:szCs w:val="36"/>
          <w:cs/>
          <w:lang w:bidi="hi-IN"/>
        </w:rPr>
        <w:t>प्राचीन</w:t>
      </w:r>
      <w:r w:rsidRPr="00F63683">
        <w:rPr>
          <w:rFonts w:ascii="Kokila" w:hAnsi="Kokila" w:cs="Kokila" w:hint="cs"/>
          <w:b/>
          <w:bCs/>
          <w:sz w:val="36"/>
          <w:szCs w:val="36"/>
          <w:cs/>
          <w:lang w:bidi="hi-IN"/>
        </w:rPr>
        <w:t xml:space="preserve"> एवं नवीन उलेमा का किरदार</w:t>
      </w:r>
    </w:p>
    <w:p w:rsidR="00F63683" w:rsidRPr="00F63683" w:rsidRDefault="00F63683" w:rsidP="00221019">
      <w:pPr>
        <w:pStyle w:val="FootnoteText"/>
        <w:bidi w:val="0"/>
        <w:spacing w:line="276" w:lineRule="auto"/>
        <w:ind w:firstLine="851"/>
        <w:jc w:val="both"/>
        <w:rPr>
          <w:rFonts w:ascii="Kokila" w:hAnsi="Kokila" w:cs="Kokila"/>
          <w:sz w:val="36"/>
          <w:szCs w:val="36"/>
          <w:lang w:bidi="hi-IN"/>
        </w:rPr>
      </w:pPr>
      <w:r w:rsidRPr="00F63683">
        <w:rPr>
          <w:rFonts w:ascii="Kokila" w:hAnsi="Kokila" w:cs="Kokila" w:hint="cs"/>
          <w:sz w:val="36"/>
          <w:szCs w:val="36"/>
          <w:cs/>
          <w:lang w:bidi="hi-IN"/>
        </w:rPr>
        <w:t xml:space="preserve">हरेक युग में उलेमा </w:t>
      </w:r>
      <w:r w:rsidR="00027CFF">
        <w:rPr>
          <w:rFonts w:ascii="Kokila" w:hAnsi="Kokila" w:cs="Kokila" w:hint="cs"/>
          <w:sz w:val="36"/>
          <w:szCs w:val="36"/>
          <w:cs/>
          <w:lang w:bidi="hi-IN"/>
        </w:rPr>
        <w:t>-</w:t>
      </w:r>
      <w:r w:rsidRPr="00F63683">
        <w:rPr>
          <w:rFonts w:ascii="Kokila" w:hAnsi="Kokila" w:cs="Kokila" w:hint="cs"/>
          <w:sz w:val="36"/>
          <w:szCs w:val="36"/>
          <w:cs/>
          <w:lang w:bidi="hi-IN"/>
        </w:rPr>
        <w:t xml:space="preserve">ए- इस्लाम ने मिथ्यावादियों की भ्रांतियों का रद्द किया है, चाहे वह भ्रांति तौह़ीद </w:t>
      </w:r>
      <w:r w:rsidR="004E6BBB">
        <w:rPr>
          <w:rFonts w:ascii="Kokila" w:hAnsi="Kokila" w:cs="Kokila" w:hint="cs"/>
          <w:sz w:val="36"/>
          <w:szCs w:val="36"/>
          <w:cs/>
          <w:lang w:bidi="hi-IN"/>
        </w:rPr>
        <w:t>-</w:t>
      </w:r>
      <w:r w:rsidRPr="00F63683">
        <w:rPr>
          <w:rFonts w:ascii="Kokila" w:hAnsi="Kokila" w:cs="Kokila" w:hint="cs"/>
          <w:sz w:val="36"/>
          <w:szCs w:val="36"/>
          <w:cs/>
          <w:lang w:bidi="hi-IN"/>
        </w:rPr>
        <w:t>ए-</w:t>
      </w:r>
      <w:r w:rsidR="004E6BBB">
        <w:rPr>
          <w:rFonts w:ascii="Kokila" w:hAnsi="Kokila" w:cs="Kokila" w:hint="cs"/>
          <w:sz w:val="36"/>
          <w:szCs w:val="36"/>
          <w:cs/>
          <w:lang w:bidi="hi-IN"/>
        </w:rPr>
        <w:t xml:space="preserve"> इबादत</w:t>
      </w:r>
      <w:r w:rsidRPr="00F63683">
        <w:rPr>
          <w:rFonts w:ascii="Kokila" w:hAnsi="Kokila" w:cs="Kokila" w:hint="cs"/>
          <w:sz w:val="36"/>
          <w:szCs w:val="36"/>
          <w:cs/>
          <w:lang w:bidi="hi-IN"/>
        </w:rPr>
        <w:t xml:space="preserve"> से संबंधित हो अथवा तौह़ीद </w:t>
      </w:r>
      <w:r w:rsidR="004E6BBB">
        <w:rPr>
          <w:rFonts w:ascii="Kokila" w:hAnsi="Kokila" w:cs="Kokila" w:hint="cs"/>
          <w:sz w:val="36"/>
          <w:szCs w:val="36"/>
          <w:cs/>
          <w:lang w:bidi="hi-IN"/>
        </w:rPr>
        <w:t>-</w:t>
      </w:r>
      <w:r w:rsidRPr="00F63683">
        <w:rPr>
          <w:rFonts w:ascii="Kokila" w:hAnsi="Kokila" w:cs="Kokila" w:hint="cs"/>
          <w:sz w:val="36"/>
          <w:szCs w:val="36"/>
          <w:cs/>
          <w:lang w:bidi="hi-IN"/>
        </w:rPr>
        <w:t>ए- अस्मा व सिफात से</w:t>
      </w:r>
      <w:r w:rsidR="00A56C56">
        <w:rPr>
          <w:rFonts w:ascii="Kokila" w:hAnsi="Kokila" w:cs="Kokila" w:hint="cs"/>
          <w:sz w:val="36"/>
          <w:szCs w:val="36"/>
          <w:cs/>
          <w:lang w:bidi="hi-IN"/>
        </w:rPr>
        <w:t>,</w:t>
      </w:r>
      <w:r w:rsidRPr="00F63683">
        <w:rPr>
          <w:rFonts w:ascii="Kokila" w:hAnsi="Kokila" w:cs="Kokila" w:hint="cs"/>
          <w:sz w:val="36"/>
          <w:szCs w:val="36"/>
          <w:cs/>
          <w:lang w:bidi="hi-IN"/>
        </w:rPr>
        <w:t xml:space="preserve"> या फिर अक़ीदा के अन्य मसले से उसका संबंध हो, इसलिए कि यह अल्लाह के मार्ग में जिहाद </w:t>
      </w:r>
      <w:r w:rsidR="007F5285">
        <w:rPr>
          <w:rFonts w:ascii="Kokila" w:hAnsi="Kokila" w:cs="Kokila" w:hint="cs"/>
          <w:sz w:val="36"/>
          <w:szCs w:val="36"/>
          <w:cs/>
          <w:lang w:bidi="hi-IN"/>
        </w:rPr>
        <w:t xml:space="preserve">के समान </w:t>
      </w:r>
      <w:r w:rsidR="00FF13D5">
        <w:rPr>
          <w:rFonts w:ascii="Kokila" w:hAnsi="Kokila" w:cs="Kokila" w:hint="cs"/>
          <w:sz w:val="36"/>
          <w:szCs w:val="36"/>
          <w:cs/>
          <w:lang w:bidi="hi-IN"/>
        </w:rPr>
        <w:t>तथा</w:t>
      </w:r>
      <w:r w:rsidRPr="00F63683">
        <w:rPr>
          <w:rFonts w:ascii="Kokila" w:hAnsi="Kokila" w:cs="Kokila" w:hint="cs"/>
          <w:sz w:val="36"/>
          <w:szCs w:val="36"/>
          <w:cs/>
          <w:lang w:bidi="hi-IN"/>
        </w:rPr>
        <w:t xml:space="preserve"> दीन की ओर से दिफा करना है। यदि बातिल को समाप्त करने के लिए उलेमा ने उनके खंडन का बीड़ा न उठाया होता तो इसे और अधिक पनपने के मौका मिलता एवं वह और शक्तिशाली हो कर सामने आता जिससे ह़क़ (सच्चाई) कमज़ोर व निर्बल हो जाता।</w:t>
      </w:r>
    </w:p>
    <w:p w:rsidR="00F63683" w:rsidRPr="00F63683" w:rsidRDefault="00F63683" w:rsidP="00221019">
      <w:pPr>
        <w:pStyle w:val="FootnoteText"/>
        <w:bidi w:val="0"/>
        <w:spacing w:line="276" w:lineRule="auto"/>
        <w:ind w:firstLine="851"/>
        <w:jc w:val="both"/>
        <w:rPr>
          <w:rFonts w:ascii="Kokila" w:hAnsi="Kokila" w:cs="Kokila"/>
          <w:sz w:val="36"/>
          <w:szCs w:val="36"/>
          <w:lang w:bidi="hi-IN"/>
        </w:rPr>
      </w:pPr>
      <w:r w:rsidRPr="00F63683">
        <w:rPr>
          <w:rFonts w:ascii="Kokila" w:hAnsi="Kokila" w:cs="Kokila" w:hint="cs"/>
          <w:sz w:val="36"/>
          <w:szCs w:val="36"/>
          <w:cs/>
          <w:lang w:bidi="hi-IN"/>
        </w:rPr>
        <w:t>निम्न में उन पुस्</w:t>
      </w:r>
      <w:r w:rsidR="00A23002">
        <w:rPr>
          <w:rFonts w:ascii="Kokila" w:hAnsi="Kokila" w:cs="Kokila" w:hint="cs"/>
          <w:sz w:val="36"/>
          <w:szCs w:val="36"/>
          <w:cs/>
          <w:lang w:bidi="hi-IN"/>
        </w:rPr>
        <w:t>तकों</w:t>
      </w:r>
      <w:r w:rsidRPr="00F63683">
        <w:rPr>
          <w:rFonts w:ascii="Kokila" w:hAnsi="Kokila" w:cs="Kokila" w:hint="cs"/>
          <w:sz w:val="36"/>
          <w:szCs w:val="36"/>
          <w:cs/>
          <w:lang w:bidi="hi-IN"/>
        </w:rPr>
        <w:t xml:space="preserve"> की सूची दी जा रही है जो तौह़ीद </w:t>
      </w:r>
      <w:r w:rsidR="00DD5541">
        <w:rPr>
          <w:rFonts w:ascii="Kokila" w:hAnsi="Kokila" w:cs="Kokila" w:hint="cs"/>
          <w:sz w:val="36"/>
          <w:szCs w:val="36"/>
          <w:cs/>
          <w:lang w:bidi="hi-IN"/>
        </w:rPr>
        <w:t>-</w:t>
      </w:r>
      <w:r w:rsidRPr="00F63683">
        <w:rPr>
          <w:rFonts w:ascii="Kokila" w:hAnsi="Kokila" w:cs="Kokila" w:hint="cs"/>
          <w:sz w:val="36"/>
          <w:szCs w:val="36"/>
          <w:cs/>
          <w:lang w:bidi="hi-IN"/>
        </w:rPr>
        <w:t xml:space="preserve">ए- इबादत के दिफा एवं उसके संबंध में पैदा किए जाने वाली भ्रांतियों को बेनकाब करने के लिए उलेमा </w:t>
      </w:r>
      <w:r w:rsidR="004B0545">
        <w:rPr>
          <w:rFonts w:ascii="Kokila" w:hAnsi="Kokila" w:cs="Kokila" w:hint="cs"/>
          <w:sz w:val="36"/>
          <w:szCs w:val="36"/>
          <w:cs/>
          <w:lang w:bidi="hi-IN"/>
        </w:rPr>
        <w:t>-</w:t>
      </w:r>
      <w:r w:rsidRPr="00F63683">
        <w:rPr>
          <w:rFonts w:ascii="Kokila" w:hAnsi="Kokila" w:cs="Kokila" w:hint="cs"/>
          <w:sz w:val="36"/>
          <w:szCs w:val="36"/>
          <w:cs/>
          <w:lang w:bidi="hi-IN"/>
        </w:rPr>
        <w:t>ए- इस्लाम ने लिखी हैं</w:t>
      </w:r>
      <w:r w:rsidRPr="00F63683">
        <w:rPr>
          <w:rFonts w:ascii="Kokila" w:hAnsi="Kokila" w:cs="Kokila" w:hint="cs"/>
          <w:sz w:val="36"/>
          <w:szCs w:val="36"/>
          <w:vertAlign w:val="superscript"/>
          <w:cs/>
          <w:lang w:bidi="hi-IN"/>
        </w:rPr>
        <w:t>(</w:t>
      </w:r>
      <w:r w:rsidRPr="00F63683">
        <w:rPr>
          <w:rStyle w:val="FootnoteReference"/>
          <w:rFonts w:ascii="Kokila" w:hAnsi="Kokila" w:cs="Kokila"/>
          <w:sz w:val="36"/>
          <w:szCs w:val="36"/>
          <w:cs/>
          <w:lang w:bidi="hi-IN"/>
        </w:rPr>
        <w:footnoteReference w:id="385"/>
      </w:r>
      <w:r w:rsidRPr="00F63683">
        <w:rPr>
          <w:rFonts w:ascii="Kokila" w:hAnsi="Kokila" w:cs="Kokila" w:hint="cs"/>
          <w:sz w:val="36"/>
          <w:szCs w:val="36"/>
          <w:vertAlign w:val="superscript"/>
          <w:cs/>
          <w:lang w:bidi="hi-IN"/>
        </w:rPr>
        <w:t>)</w:t>
      </w:r>
      <w:r w:rsidRPr="00F63683">
        <w:rPr>
          <w:rFonts w:ascii="Kokila" w:hAnsi="Kokila" w:cs="Kokila" w:hint="cs"/>
          <w:sz w:val="36"/>
          <w:szCs w:val="36"/>
          <w:cs/>
          <w:lang w:bidi="hi-IN"/>
        </w:rPr>
        <w:t xml:space="preserve">: </w:t>
      </w:r>
    </w:p>
    <w:tbl>
      <w:tblPr>
        <w:tblStyle w:val="TableGrid"/>
        <w:tblW w:w="0" w:type="auto"/>
        <w:tblLook w:val="04A0" w:firstRow="1" w:lastRow="0" w:firstColumn="1" w:lastColumn="0" w:noHBand="0" w:noVBand="1"/>
      </w:tblPr>
      <w:tblGrid>
        <w:gridCol w:w="3053"/>
        <w:gridCol w:w="3191"/>
        <w:gridCol w:w="2052"/>
      </w:tblGrid>
      <w:tr w:rsidR="00F63683" w:rsidRPr="00F63683" w:rsidTr="00183B98">
        <w:trPr>
          <w:tblHeader/>
        </w:trPr>
        <w:tc>
          <w:tcPr>
            <w:tcW w:w="2980" w:type="dxa"/>
          </w:tcPr>
          <w:p w:rsidR="00F63683" w:rsidRPr="00F63683" w:rsidRDefault="00F63683" w:rsidP="001B2931">
            <w:pPr>
              <w:pStyle w:val="FootnoteText"/>
              <w:bidi w:val="0"/>
              <w:spacing w:line="276" w:lineRule="auto"/>
              <w:jc w:val="center"/>
              <w:rPr>
                <w:rFonts w:ascii="Kokila" w:hAnsi="Kokila" w:cs="Kokila"/>
                <w:b/>
                <w:bCs/>
                <w:sz w:val="36"/>
                <w:szCs w:val="36"/>
                <w:lang w:bidi="hi-IN"/>
              </w:rPr>
            </w:pPr>
            <w:r w:rsidRPr="00F63683">
              <w:rPr>
                <w:rFonts w:ascii="Kokila" w:hAnsi="Kokila" w:cs="Kokila" w:hint="cs"/>
                <w:b/>
                <w:bCs/>
                <w:sz w:val="36"/>
                <w:szCs w:val="36"/>
                <w:cs/>
                <w:lang w:bidi="hi-IN"/>
              </w:rPr>
              <w:t>पुस्तक का नाम</w:t>
            </w:r>
          </w:p>
        </w:tc>
        <w:tc>
          <w:tcPr>
            <w:tcW w:w="3252" w:type="dxa"/>
          </w:tcPr>
          <w:p w:rsidR="00F63683" w:rsidRPr="00F63683" w:rsidRDefault="00F63683" w:rsidP="001B2931">
            <w:pPr>
              <w:pStyle w:val="FootnoteText"/>
              <w:bidi w:val="0"/>
              <w:spacing w:line="276" w:lineRule="auto"/>
              <w:jc w:val="center"/>
              <w:rPr>
                <w:rFonts w:ascii="Kokila" w:hAnsi="Kokila" w:cs="Kokila"/>
                <w:b/>
                <w:bCs/>
                <w:sz w:val="36"/>
                <w:szCs w:val="36"/>
                <w:lang w:bidi="hi-IN"/>
              </w:rPr>
            </w:pPr>
            <w:r w:rsidRPr="00F63683">
              <w:rPr>
                <w:rFonts w:ascii="Kokila" w:hAnsi="Kokila" w:cs="Kokila" w:hint="cs"/>
                <w:b/>
                <w:bCs/>
                <w:sz w:val="36"/>
                <w:szCs w:val="36"/>
                <w:cs/>
                <w:lang w:bidi="hi-IN"/>
              </w:rPr>
              <w:t>लेखक का नाम</w:t>
            </w:r>
          </w:p>
        </w:tc>
        <w:tc>
          <w:tcPr>
            <w:tcW w:w="2064" w:type="dxa"/>
          </w:tcPr>
          <w:p w:rsidR="00F63683" w:rsidRPr="00F63683" w:rsidRDefault="00F63683" w:rsidP="001B2931">
            <w:pPr>
              <w:pStyle w:val="FootnoteText"/>
              <w:bidi w:val="0"/>
              <w:spacing w:line="276" w:lineRule="auto"/>
              <w:jc w:val="center"/>
              <w:rPr>
                <w:rFonts w:ascii="Kokila" w:hAnsi="Kokila" w:cs="Kokila"/>
                <w:b/>
                <w:bCs/>
                <w:sz w:val="36"/>
                <w:szCs w:val="36"/>
                <w:lang w:bidi="hi-IN"/>
              </w:rPr>
            </w:pPr>
            <w:r w:rsidRPr="00F63683">
              <w:rPr>
                <w:rFonts w:ascii="Kokila" w:hAnsi="Kokila" w:cs="Kokila" w:hint="cs"/>
                <w:b/>
                <w:bCs/>
                <w:sz w:val="36"/>
                <w:szCs w:val="36"/>
                <w:cs/>
                <w:lang w:bidi="hi-IN"/>
              </w:rPr>
              <w:t>प्रकाशक</w:t>
            </w:r>
          </w:p>
        </w:tc>
      </w:tr>
      <w:tr w:rsidR="00F63683" w:rsidRPr="00F63683" w:rsidTr="00183B98">
        <w:tc>
          <w:tcPr>
            <w:tcW w:w="2980" w:type="dxa"/>
          </w:tcPr>
          <w:p w:rsidR="00F63683" w:rsidRPr="00F63683" w:rsidRDefault="00F63683" w:rsidP="00221019">
            <w:pPr>
              <w:pStyle w:val="FootnoteText"/>
              <w:bidi w:val="0"/>
              <w:spacing w:line="276" w:lineRule="auto"/>
              <w:jc w:val="both"/>
              <w:rPr>
                <w:rFonts w:ascii="Kokila" w:hAnsi="Kokila" w:cs="Kokila"/>
                <w:sz w:val="36"/>
                <w:szCs w:val="36"/>
                <w:lang w:bidi="hi-IN"/>
              </w:rPr>
            </w:pPr>
            <w:r w:rsidRPr="00F63683">
              <w:rPr>
                <w:rFonts w:ascii="Kokila" w:hAnsi="Kokila" w:cs="Kokila" w:hint="cs"/>
                <w:sz w:val="36"/>
                <w:szCs w:val="36"/>
                <w:cs/>
                <w:lang w:bidi="hi-IN"/>
              </w:rPr>
              <w:t>कश्फुश्शुबुहात</w:t>
            </w:r>
          </w:p>
        </w:tc>
        <w:tc>
          <w:tcPr>
            <w:tcW w:w="3252" w:type="dxa"/>
          </w:tcPr>
          <w:p w:rsidR="00F63683" w:rsidRPr="00F63683" w:rsidRDefault="00F63683" w:rsidP="00221019">
            <w:pPr>
              <w:pStyle w:val="FootnoteText"/>
              <w:bidi w:val="0"/>
              <w:spacing w:line="276" w:lineRule="auto"/>
              <w:jc w:val="both"/>
              <w:rPr>
                <w:rFonts w:ascii="Kokila" w:hAnsi="Kokila" w:cs="Kokila"/>
                <w:sz w:val="36"/>
                <w:szCs w:val="36"/>
                <w:lang w:bidi="hi-IN"/>
              </w:rPr>
            </w:pPr>
            <w:r w:rsidRPr="00F63683">
              <w:rPr>
                <w:rFonts w:ascii="Kokila" w:hAnsi="Kokila" w:cs="Kokila" w:hint="cs"/>
                <w:sz w:val="36"/>
                <w:szCs w:val="36"/>
                <w:cs/>
                <w:lang w:bidi="hi-IN"/>
              </w:rPr>
              <w:t>मुह़म्मद बिन अब्दुल वह्हाब</w:t>
            </w:r>
          </w:p>
        </w:tc>
        <w:tc>
          <w:tcPr>
            <w:tcW w:w="2064" w:type="dxa"/>
          </w:tcPr>
          <w:p w:rsidR="00F63683" w:rsidRPr="00F63683" w:rsidRDefault="00F63683" w:rsidP="00221019">
            <w:pPr>
              <w:pStyle w:val="FootnoteText"/>
              <w:bidi w:val="0"/>
              <w:spacing w:line="276" w:lineRule="auto"/>
              <w:jc w:val="both"/>
              <w:rPr>
                <w:rFonts w:ascii="Kokila" w:hAnsi="Kokila" w:cs="Kokila"/>
                <w:sz w:val="36"/>
                <w:szCs w:val="36"/>
                <w:lang w:bidi="hi-IN"/>
              </w:rPr>
            </w:pPr>
          </w:p>
        </w:tc>
      </w:tr>
      <w:tr w:rsidR="00F63683" w:rsidRPr="00F63683" w:rsidTr="00183B98">
        <w:tc>
          <w:tcPr>
            <w:tcW w:w="2980" w:type="dxa"/>
          </w:tcPr>
          <w:p w:rsidR="00F63683" w:rsidRPr="00F63683" w:rsidRDefault="00F63683" w:rsidP="00221019">
            <w:pPr>
              <w:pStyle w:val="FootnoteText"/>
              <w:bidi w:val="0"/>
              <w:spacing w:line="276" w:lineRule="auto"/>
              <w:jc w:val="both"/>
              <w:rPr>
                <w:rFonts w:ascii="Kokila" w:hAnsi="Kokila" w:cs="Kokila"/>
                <w:sz w:val="36"/>
                <w:szCs w:val="36"/>
                <w:lang w:bidi="hi-IN"/>
              </w:rPr>
            </w:pPr>
            <w:r w:rsidRPr="00F63683">
              <w:rPr>
                <w:rFonts w:ascii="Kokila" w:hAnsi="Kokila" w:cs="Kokila" w:hint="cs"/>
                <w:sz w:val="36"/>
                <w:szCs w:val="36"/>
                <w:cs/>
                <w:lang w:bidi="hi-IN"/>
              </w:rPr>
              <w:t>शर्ह किताब कश्फुश्शुबुहात</w:t>
            </w:r>
          </w:p>
        </w:tc>
        <w:tc>
          <w:tcPr>
            <w:tcW w:w="3252"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मुह़म्मद बिन सालेह बिन उस़ैमीन</w:t>
            </w:r>
          </w:p>
        </w:tc>
        <w:tc>
          <w:tcPr>
            <w:tcW w:w="2064" w:type="dxa"/>
          </w:tcPr>
          <w:p w:rsidR="00F63683" w:rsidRPr="00F63683" w:rsidRDefault="00F63683" w:rsidP="00221019">
            <w:pPr>
              <w:pStyle w:val="FootnoteText"/>
              <w:bidi w:val="0"/>
              <w:spacing w:line="276" w:lineRule="auto"/>
              <w:jc w:val="both"/>
              <w:rPr>
                <w:rFonts w:ascii="Kokila" w:hAnsi="Kokila" w:cs="Kokila"/>
                <w:sz w:val="36"/>
                <w:szCs w:val="36"/>
                <w:lang w:bidi="hi-IN"/>
              </w:rPr>
            </w:pPr>
            <w:r w:rsidRPr="00F63683">
              <w:rPr>
                <w:rFonts w:ascii="Kokila" w:hAnsi="Kokila" w:cs="Kokila" w:hint="cs"/>
                <w:sz w:val="36"/>
                <w:szCs w:val="36"/>
                <w:cs/>
                <w:lang w:bidi="hi-IN"/>
              </w:rPr>
              <w:t xml:space="preserve">दारुस़्स़ुरैया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रियाज़</w:t>
            </w:r>
          </w:p>
        </w:tc>
      </w:tr>
      <w:tr w:rsidR="00F63683" w:rsidRPr="00F63683" w:rsidTr="00183B98">
        <w:tc>
          <w:tcPr>
            <w:tcW w:w="2980" w:type="dxa"/>
          </w:tcPr>
          <w:p w:rsidR="00F63683" w:rsidRPr="00F63683" w:rsidRDefault="00F63683" w:rsidP="00221019">
            <w:pPr>
              <w:pStyle w:val="FootnoteText"/>
              <w:bidi w:val="0"/>
              <w:spacing w:line="276" w:lineRule="auto"/>
              <w:jc w:val="both"/>
              <w:rPr>
                <w:rFonts w:ascii="Kokila" w:hAnsi="Kokila" w:cs="Kokila"/>
                <w:sz w:val="36"/>
                <w:szCs w:val="36"/>
                <w:lang w:bidi="hi-IN"/>
              </w:rPr>
            </w:pPr>
            <w:r w:rsidRPr="00F63683">
              <w:rPr>
                <w:rFonts w:ascii="Kokila" w:hAnsi="Kokila" w:cs="Kokila" w:hint="cs"/>
                <w:sz w:val="36"/>
                <w:szCs w:val="36"/>
                <w:cs/>
                <w:lang w:bidi="hi-IN"/>
              </w:rPr>
              <w:t>शर्ह किताब कश्फुश्शुबुहात</w:t>
            </w:r>
          </w:p>
        </w:tc>
        <w:tc>
          <w:tcPr>
            <w:tcW w:w="3252" w:type="dxa"/>
          </w:tcPr>
          <w:p w:rsidR="00F63683" w:rsidRPr="00F63683" w:rsidRDefault="00F63683" w:rsidP="00221019">
            <w:pPr>
              <w:pStyle w:val="FootnoteText"/>
              <w:bidi w:val="0"/>
              <w:spacing w:line="276" w:lineRule="auto"/>
              <w:jc w:val="both"/>
              <w:rPr>
                <w:rFonts w:ascii="Kokila" w:hAnsi="Kokila" w:cs="Kokila"/>
                <w:sz w:val="36"/>
                <w:szCs w:val="36"/>
                <w:lang w:bidi="hi-IN"/>
              </w:rPr>
            </w:pPr>
            <w:r w:rsidRPr="00F63683">
              <w:rPr>
                <w:rFonts w:ascii="Kokila" w:hAnsi="Kokila" w:cs="Kokila" w:hint="cs"/>
                <w:sz w:val="36"/>
                <w:szCs w:val="36"/>
                <w:cs/>
                <w:lang w:bidi="hi-IN"/>
              </w:rPr>
              <w:t>सालेह बिन फ़ौज़ान अल-फ़ौज़ान</w:t>
            </w:r>
          </w:p>
        </w:tc>
        <w:tc>
          <w:tcPr>
            <w:tcW w:w="2064" w:type="dxa"/>
          </w:tcPr>
          <w:p w:rsidR="00F63683" w:rsidRPr="00F63683" w:rsidRDefault="00F63683" w:rsidP="00221019">
            <w:pPr>
              <w:pStyle w:val="FootnoteText"/>
              <w:bidi w:val="0"/>
              <w:spacing w:line="276" w:lineRule="auto"/>
              <w:jc w:val="both"/>
              <w:rPr>
                <w:rFonts w:ascii="Kokila" w:hAnsi="Kokila" w:cs="Kokila"/>
                <w:sz w:val="36"/>
                <w:szCs w:val="36"/>
                <w:lang w:bidi="hi-IN"/>
              </w:rPr>
            </w:pPr>
            <w:r w:rsidRPr="00F63683">
              <w:rPr>
                <w:rFonts w:ascii="Kokila" w:hAnsi="Kokila" w:cs="Kokila" w:hint="cs"/>
                <w:sz w:val="36"/>
                <w:szCs w:val="36"/>
                <w:cs/>
                <w:lang w:bidi="hi-IN"/>
              </w:rPr>
              <w:t xml:space="preserve">दारुन्नजाह़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रियाज़</w:t>
            </w:r>
          </w:p>
        </w:tc>
      </w:tr>
      <w:tr w:rsidR="00F63683" w:rsidRPr="00F63683" w:rsidTr="00183B98">
        <w:tc>
          <w:tcPr>
            <w:tcW w:w="2980" w:type="dxa"/>
          </w:tcPr>
          <w:p w:rsidR="00F63683" w:rsidRPr="00F63683" w:rsidRDefault="00F63683" w:rsidP="00221019">
            <w:pPr>
              <w:pStyle w:val="FootnoteText"/>
              <w:bidi w:val="0"/>
              <w:spacing w:line="276" w:lineRule="auto"/>
              <w:jc w:val="both"/>
              <w:rPr>
                <w:rFonts w:ascii="Kokila" w:hAnsi="Kokila" w:cs="Kokila"/>
                <w:sz w:val="36"/>
                <w:szCs w:val="36"/>
                <w:lang w:bidi="hi-IN"/>
              </w:rPr>
            </w:pPr>
            <w:r w:rsidRPr="00F63683">
              <w:rPr>
                <w:rFonts w:ascii="Kokila" w:hAnsi="Kokila" w:cs="Kokila" w:hint="cs"/>
                <w:sz w:val="36"/>
                <w:szCs w:val="36"/>
                <w:cs/>
                <w:lang w:bidi="hi-IN"/>
              </w:rPr>
              <w:t>कश्फ मा अलक़ाहु इब्लीस मिनल बहरज वत्तलबीस अला क़ल्बे दाऊद बिन जरजीस</w:t>
            </w:r>
          </w:p>
        </w:tc>
        <w:tc>
          <w:tcPr>
            <w:tcW w:w="3252" w:type="dxa"/>
          </w:tcPr>
          <w:p w:rsidR="00F63683" w:rsidRPr="00F63683" w:rsidRDefault="00F63683" w:rsidP="00221019">
            <w:pPr>
              <w:pStyle w:val="FootnoteText"/>
              <w:bidi w:val="0"/>
              <w:spacing w:line="276" w:lineRule="auto"/>
              <w:jc w:val="both"/>
              <w:rPr>
                <w:rFonts w:ascii="Kokila" w:hAnsi="Kokila" w:cs="Kokila"/>
                <w:sz w:val="36"/>
                <w:szCs w:val="36"/>
                <w:lang w:bidi="hi-IN"/>
              </w:rPr>
            </w:pPr>
            <w:r w:rsidRPr="00F63683">
              <w:rPr>
                <w:rFonts w:ascii="Kokila" w:hAnsi="Kokila" w:cs="Kokila" w:hint="cs"/>
                <w:sz w:val="36"/>
                <w:szCs w:val="36"/>
                <w:cs/>
                <w:lang w:bidi="hi-IN"/>
              </w:rPr>
              <w:t>अब्दुर्रह़मान बिन ह़सन आले शैख़</w:t>
            </w:r>
          </w:p>
        </w:tc>
        <w:tc>
          <w:tcPr>
            <w:tcW w:w="2064" w:type="dxa"/>
          </w:tcPr>
          <w:p w:rsidR="00F63683" w:rsidRPr="00F63683" w:rsidRDefault="00F63683" w:rsidP="00221019">
            <w:pPr>
              <w:pStyle w:val="FootnoteText"/>
              <w:bidi w:val="0"/>
              <w:spacing w:line="276" w:lineRule="auto"/>
              <w:jc w:val="both"/>
              <w:rPr>
                <w:rFonts w:ascii="Kokila" w:hAnsi="Kokila" w:cs="Kokila"/>
                <w:sz w:val="36"/>
                <w:szCs w:val="36"/>
                <w:lang w:bidi="hi-IN"/>
              </w:rPr>
            </w:pPr>
            <w:r w:rsidRPr="00F63683">
              <w:rPr>
                <w:rFonts w:ascii="Kokila" w:hAnsi="Kokila" w:cs="Kokila" w:hint="cs"/>
                <w:sz w:val="36"/>
                <w:szCs w:val="36"/>
                <w:cs/>
                <w:lang w:bidi="hi-IN"/>
              </w:rPr>
              <w:t xml:space="preserve">दारुल आस़िमा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रियाज़</w:t>
            </w:r>
          </w:p>
        </w:tc>
      </w:tr>
      <w:tr w:rsidR="00F63683" w:rsidRPr="00F63683" w:rsidTr="00183B98">
        <w:tc>
          <w:tcPr>
            <w:tcW w:w="2980"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तासीसुत्तक़दीस फ़ी कश्फे तलबीस दाऊद बिन जरजीस</w:t>
            </w:r>
          </w:p>
        </w:tc>
        <w:tc>
          <w:tcPr>
            <w:tcW w:w="3252" w:type="dxa"/>
          </w:tcPr>
          <w:p w:rsidR="00F63683" w:rsidRPr="00F63683" w:rsidRDefault="00F63683" w:rsidP="00221019">
            <w:pPr>
              <w:pStyle w:val="FootnoteText"/>
              <w:bidi w:val="0"/>
              <w:spacing w:line="276" w:lineRule="auto"/>
              <w:jc w:val="both"/>
              <w:rPr>
                <w:rFonts w:ascii="Kokila" w:hAnsi="Kokila" w:cs="Kokila"/>
                <w:sz w:val="36"/>
                <w:szCs w:val="36"/>
                <w:lang w:bidi="hi-IN"/>
              </w:rPr>
            </w:pPr>
            <w:r w:rsidRPr="00F63683">
              <w:rPr>
                <w:rFonts w:ascii="Kokila" w:hAnsi="Kokila" w:cs="Kokila" w:hint="cs"/>
                <w:sz w:val="36"/>
                <w:szCs w:val="36"/>
                <w:cs/>
                <w:lang w:bidi="hi-IN"/>
              </w:rPr>
              <w:t>अब्दुल्लाह बिन अब्दुर्रह़मान अबा बुत़ैन</w:t>
            </w:r>
          </w:p>
        </w:tc>
        <w:tc>
          <w:tcPr>
            <w:tcW w:w="2064" w:type="dxa"/>
          </w:tcPr>
          <w:p w:rsidR="00F63683" w:rsidRPr="00F63683" w:rsidRDefault="00F63683" w:rsidP="00221019">
            <w:pPr>
              <w:pStyle w:val="FootnoteText"/>
              <w:bidi w:val="0"/>
              <w:spacing w:line="276" w:lineRule="auto"/>
              <w:jc w:val="both"/>
              <w:rPr>
                <w:rFonts w:ascii="Kokila" w:hAnsi="Kokila" w:cs="Kokila"/>
                <w:sz w:val="36"/>
                <w:szCs w:val="36"/>
                <w:lang w:bidi="hi-IN"/>
              </w:rPr>
            </w:pPr>
            <w:r w:rsidRPr="00F63683">
              <w:rPr>
                <w:rFonts w:ascii="Kokila" w:hAnsi="Kokila" w:cs="Kokila" w:hint="cs"/>
                <w:sz w:val="36"/>
                <w:szCs w:val="36"/>
                <w:cs/>
                <w:lang w:bidi="hi-IN"/>
              </w:rPr>
              <w:t xml:space="preserve">मुअस्सतुर्रिसाला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बैरूत</w:t>
            </w:r>
          </w:p>
        </w:tc>
      </w:tr>
      <w:tr w:rsidR="00F63683" w:rsidRPr="00F63683" w:rsidTr="00183B98">
        <w:tc>
          <w:tcPr>
            <w:tcW w:w="2980" w:type="dxa"/>
          </w:tcPr>
          <w:p w:rsidR="00F63683" w:rsidRPr="00F63683" w:rsidRDefault="00F63683" w:rsidP="00221019">
            <w:pPr>
              <w:pStyle w:val="FootnoteText"/>
              <w:bidi w:val="0"/>
              <w:spacing w:line="276" w:lineRule="auto"/>
              <w:jc w:val="both"/>
              <w:rPr>
                <w:rFonts w:ascii="Kokila" w:hAnsi="Kokila" w:cs="Kokila"/>
                <w:sz w:val="36"/>
                <w:szCs w:val="36"/>
                <w:lang w:bidi="hi-IN"/>
              </w:rPr>
            </w:pPr>
            <w:r w:rsidRPr="00F63683">
              <w:rPr>
                <w:rFonts w:ascii="Kokila" w:hAnsi="Kokila" w:cs="Kokila" w:hint="cs"/>
                <w:sz w:val="36"/>
                <w:szCs w:val="36"/>
                <w:cs/>
                <w:lang w:bidi="hi-IN"/>
              </w:rPr>
              <w:t>मिन्हाजुत्तासीस वत्तक़दीस फ़ी कश्फे शुबुहात दाऊद बिन जरजीस</w:t>
            </w:r>
          </w:p>
        </w:tc>
        <w:tc>
          <w:tcPr>
            <w:tcW w:w="3252" w:type="dxa"/>
          </w:tcPr>
          <w:p w:rsidR="00F63683" w:rsidRPr="00F63683" w:rsidRDefault="00F63683" w:rsidP="00221019">
            <w:pPr>
              <w:pStyle w:val="FootnoteText"/>
              <w:bidi w:val="0"/>
              <w:spacing w:line="276" w:lineRule="auto"/>
              <w:jc w:val="both"/>
              <w:rPr>
                <w:rFonts w:ascii="Kokila" w:hAnsi="Kokila" w:cs="Kokila"/>
                <w:sz w:val="36"/>
                <w:szCs w:val="36"/>
                <w:lang w:bidi="hi-IN"/>
              </w:rPr>
            </w:pPr>
            <w:r w:rsidRPr="00F63683">
              <w:rPr>
                <w:rFonts w:ascii="Kokila" w:hAnsi="Kokila" w:cs="Kokila" w:hint="cs"/>
                <w:sz w:val="36"/>
                <w:szCs w:val="36"/>
                <w:cs/>
                <w:lang w:bidi="hi-IN"/>
              </w:rPr>
              <w:t>अब्दुल्लत़ीफ़ बिन अब्दुर्रह़मान आले शैख़</w:t>
            </w:r>
          </w:p>
        </w:tc>
        <w:tc>
          <w:tcPr>
            <w:tcW w:w="2064" w:type="dxa"/>
          </w:tcPr>
          <w:p w:rsidR="00F63683" w:rsidRPr="00F63683" w:rsidRDefault="00F63683" w:rsidP="00221019">
            <w:pPr>
              <w:pStyle w:val="FootnoteText"/>
              <w:bidi w:val="0"/>
              <w:spacing w:line="276" w:lineRule="auto"/>
              <w:jc w:val="both"/>
              <w:rPr>
                <w:rFonts w:ascii="Kokila" w:hAnsi="Kokila" w:cs="Kokila"/>
                <w:sz w:val="36"/>
                <w:szCs w:val="36"/>
                <w:lang w:bidi="hi-IN"/>
              </w:rPr>
            </w:pPr>
            <w:r w:rsidRPr="00F63683">
              <w:rPr>
                <w:rFonts w:ascii="Kokila" w:hAnsi="Kokila" w:cs="Kokila" w:hint="cs"/>
                <w:sz w:val="36"/>
                <w:szCs w:val="36"/>
                <w:cs/>
                <w:lang w:bidi="hi-IN"/>
              </w:rPr>
              <w:t xml:space="preserve">दारुल हिदाया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रियाज़</w:t>
            </w:r>
          </w:p>
        </w:tc>
      </w:tr>
      <w:tr w:rsidR="00F63683" w:rsidRPr="00F63683" w:rsidTr="00183B98">
        <w:tc>
          <w:tcPr>
            <w:tcW w:w="2980" w:type="dxa"/>
          </w:tcPr>
          <w:p w:rsidR="00F63683" w:rsidRPr="00F63683" w:rsidRDefault="00F63683" w:rsidP="00221019">
            <w:pPr>
              <w:pStyle w:val="FootnoteText"/>
              <w:bidi w:val="0"/>
              <w:spacing w:line="276" w:lineRule="auto"/>
              <w:jc w:val="both"/>
              <w:rPr>
                <w:rFonts w:ascii="Kokila" w:hAnsi="Kokila" w:cs="Kokila"/>
                <w:sz w:val="36"/>
                <w:szCs w:val="36"/>
                <w:lang w:bidi="hi-IN"/>
              </w:rPr>
            </w:pPr>
            <w:r w:rsidRPr="00F63683">
              <w:rPr>
                <w:rFonts w:ascii="Kokila" w:hAnsi="Kokila" w:cs="Kokila" w:hint="cs"/>
                <w:sz w:val="36"/>
                <w:szCs w:val="36"/>
                <w:cs/>
                <w:lang w:bidi="hi-IN"/>
              </w:rPr>
              <w:t>तुह़फ़तुत्तालिब फ़ी कश्फ़े शुबुहि दाऊद बिन जरजीस</w:t>
            </w:r>
          </w:p>
        </w:tc>
        <w:tc>
          <w:tcPr>
            <w:tcW w:w="3252" w:type="dxa"/>
          </w:tcPr>
          <w:p w:rsidR="00F63683" w:rsidRPr="00F63683" w:rsidRDefault="00F63683" w:rsidP="00221019">
            <w:pPr>
              <w:pStyle w:val="FootnoteText"/>
              <w:bidi w:val="0"/>
              <w:spacing w:line="276" w:lineRule="auto"/>
              <w:jc w:val="both"/>
              <w:rPr>
                <w:rFonts w:ascii="Kokila" w:hAnsi="Kokila" w:cs="Kokila"/>
                <w:sz w:val="36"/>
                <w:szCs w:val="36"/>
                <w:lang w:bidi="hi-IN"/>
              </w:rPr>
            </w:pPr>
            <w:r w:rsidRPr="00F63683">
              <w:rPr>
                <w:rFonts w:ascii="Kokila" w:hAnsi="Kokila" w:cs="Kokila" w:hint="cs"/>
                <w:sz w:val="36"/>
                <w:szCs w:val="36"/>
                <w:cs/>
                <w:lang w:bidi="hi-IN"/>
              </w:rPr>
              <w:t>सुलैमान बिन सह़मान</w:t>
            </w:r>
          </w:p>
        </w:tc>
        <w:tc>
          <w:tcPr>
            <w:tcW w:w="2064" w:type="dxa"/>
          </w:tcPr>
          <w:p w:rsidR="00F63683" w:rsidRPr="00F63683" w:rsidRDefault="00F63683" w:rsidP="00221019">
            <w:pPr>
              <w:pStyle w:val="FootnoteText"/>
              <w:bidi w:val="0"/>
              <w:spacing w:line="276" w:lineRule="auto"/>
              <w:jc w:val="both"/>
              <w:rPr>
                <w:rFonts w:ascii="Kokila" w:hAnsi="Kokila" w:cs="Kokila"/>
                <w:sz w:val="36"/>
                <w:szCs w:val="36"/>
                <w:lang w:bidi="hi-IN"/>
              </w:rPr>
            </w:pPr>
            <w:r w:rsidRPr="00F63683">
              <w:rPr>
                <w:rFonts w:ascii="Kokila" w:hAnsi="Kokila" w:cs="Kokila" w:hint="cs"/>
                <w:sz w:val="36"/>
                <w:szCs w:val="36"/>
                <w:cs/>
                <w:lang w:bidi="hi-IN"/>
              </w:rPr>
              <w:t xml:space="preserve">दारुल आस़िमा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रियाज़</w:t>
            </w:r>
          </w:p>
        </w:tc>
      </w:tr>
      <w:tr w:rsidR="00F63683" w:rsidRPr="00F63683" w:rsidTr="00183B98">
        <w:tc>
          <w:tcPr>
            <w:tcW w:w="2980" w:type="dxa"/>
          </w:tcPr>
          <w:p w:rsidR="00F63683" w:rsidRPr="00F63683" w:rsidRDefault="008A1DEC" w:rsidP="00221019">
            <w:pPr>
              <w:pStyle w:val="FootnoteText"/>
              <w:bidi w:val="0"/>
              <w:spacing w:line="276" w:lineRule="auto"/>
              <w:jc w:val="both"/>
              <w:rPr>
                <w:rFonts w:ascii="Kokila" w:hAnsi="Kokila" w:cs="Kokila"/>
                <w:sz w:val="36"/>
                <w:szCs w:val="36"/>
                <w:cs/>
                <w:lang w:bidi="hi-IN"/>
              </w:rPr>
            </w:pPr>
            <w:r>
              <w:rPr>
                <w:rFonts w:ascii="Kokila" w:hAnsi="Kokila" w:cs="Kokila" w:hint="cs"/>
                <w:sz w:val="36"/>
                <w:szCs w:val="36"/>
                <w:cs/>
                <w:lang w:bidi="hi-IN"/>
              </w:rPr>
              <w:t>अल-ज़िया</w:t>
            </w:r>
            <w:r w:rsidR="00F63683" w:rsidRPr="00F63683">
              <w:rPr>
                <w:rFonts w:ascii="Kokila" w:hAnsi="Kokila" w:cs="Kokila" w:hint="cs"/>
                <w:sz w:val="36"/>
                <w:szCs w:val="36"/>
                <w:cs/>
                <w:lang w:bidi="hi-IN"/>
              </w:rPr>
              <w:t xml:space="preserve"> </w:t>
            </w:r>
            <w:r>
              <w:rPr>
                <w:rFonts w:ascii="Kokila" w:hAnsi="Kokila" w:cs="Kokila" w:hint="cs"/>
                <w:sz w:val="36"/>
                <w:szCs w:val="36"/>
                <w:cs/>
                <w:lang w:bidi="hi-IN"/>
              </w:rPr>
              <w:t>अल-शा</w:t>
            </w:r>
            <w:r w:rsidR="00F63683" w:rsidRPr="00F63683">
              <w:rPr>
                <w:rFonts w:ascii="Kokila" w:hAnsi="Kokila" w:cs="Kokila" w:hint="cs"/>
                <w:sz w:val="36"/>
                <w:szCs w:val="36"/>
                <w:cs/>
                <w:lang w:bidi="hi-IN"/>
              </w:rPr>
              <w:t>रिक़ फ़िर्रद्दि अला अलमारिक़ अलमाज़िक़</w:t>
            </w:r>
          </w:p>
        </w:tc>
        <w:tc>
          <w:tcPr>
            <w:tcW w:w="3252" w:type="dxa"/>
          </w:tcPr>
          <w:p w:rsidR="00F63683" w:rsidRPr="00F63683" w:rsidRDefault="00F63683" w:rsidP="00221019">
            <w:pPr>
              <w:pStyle w:val="FootnoteText"/>
              <w:bidi w:val="0"/>
              <w:spacing w:line="276" w:lineRule="auto"/>
              <w:jc w:val="both"/>
              <w:rPr>
                <w:rFonts w:ascii="Kokila" w:hAnsi="Kokila" w:cs="Kokila"/>
                <w:sz w:val="36"/>
                <w:szCs w:val="36"/>
                <w:lang w:bidi="hi-IN"/>
              </w:rPr>
            </w:pPr>
            <w:r w:rsidRPr="00F63683">
              <w:rPr>
                <w:rFonts w:ascii="Kokila" w:hAnsi="Kokila" w:cs="Kokila" w:hint="cs"/>
                <w:sz w:val="36"/>
                <w:szCs w:val="36"/>
                <w:cs/>
                <w:lang w:bidi="hi-IN"/>
              </w:rPr>
              <w:t>सुलैमान बिन सह़मान</w:t>
            </w:r>
          </w:p>
        </w:tc>
        <w:tc>
          <w:tcPr>
            <w:tcW w:w="2064" w:type="dxa"/>
          </w:tcPr>
          <w:p w:rsidR="00F63683" w:rsidRPr="00F63683" w:rsidRDefault="00F63683" w:rsidP="00221019">
            <w:pPr>
              <w:pStyle w:val="FootnoteText"/>
              <w:bidi w:val="0"/>
              <w:spacing w:line="276" w:lineRule="auto"/>
              <w:jc w:val="both"/>
              <w:rPr>
                <w:rFonts w:ascii="Kokila" w:hAnsi="Kokila" w:cs="Kokila"/>
                <w:sz w:val="36"/>
                <w:szCs w:val="36"/>
                <w:lang w:bidi="hi-IN"/>
              </w:rPr>
            </w:pPr>
            <w:r w:rsidRPr="00F63683">
              <w:rPr>
                <w:rFonts w:ascii="Kokila" w:hAnsi="Kokila" w:cs="Kokila" w:hint="cs"/>
                <w:sz w:val="36"/>
                <w:szCs w:val="36"/>
                <w:cs/>
                <w:lang w:bidi="hi-IN"/>
              </w:rPr>
              <w:t xml:space="preserve">दारुल आस़िमा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रियाज़</w:t>
            </w:r>
          </w:p>
        </w:tc>
      </w:tr>
      <w:tr w:rsidR="00F63683" w:rsidRPr="00F63683" w:rsidTr="00183B98">
        <w:tc>
          <w:tcPr>
            <w:tcW w:w="2980"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अस्सावइक़ अलमुर्सला अश्शहाबीय्या अला अश्शुबुह</w:t>
            </w:r>
            <w:r w:rsidR="009A217E">
              <w:rPr>
                <w:rFonts w:ascii="Kokila" w:hAnsi="Kokila" w:cs="Kokila" w:hint="cs"/>
                <w:sz w:val="36"/>
                <w:szCs w:val="36"/>
                <w:cs/>
                <w:lang w:bidi="hi-IN"/>
              </w:rPr>
              <w:t>ा</w:t>
            </w:r>
            <w:r w:rsidRPr="00F63683">
              <w:rPr>
                <w:rFonts w:ascii="Kokila" w:hAnsi="Kokila" w:cs="Kokila" w:hint="cs"/>
                <w:sz w:val="36"/>
                <w:szCs w:val="36"/>
                <w:cs/>
                <w:lang w:bidi="hi-IN"/>
              </w:rPr>
              <w:t>तिद्दाह़िज़तिश्शामीय्या</w:t>
            </w:r>
          </w:p>
        </w:tc>
        <w:tc>
          <w:tcPr>
            <w:tcW w:w="3252" w:type="dxa"/>
          </w:tcPr>
          <w:p w:rsidR="00F63683" w:rsidRPr="00F63683" w:rsidRDefault="00F63683" w:rsidP="00221019">
            <w:pPr>
              <w:pStyle w:val="FootnoteText"/>
              <w:bidi w:val="0"/>
              <w:spacing w:line="276" w:lineRule="auto"/>
              <w:jc w:val="both"/>
              <w:rPr>
                <w:rFonts w:ascii="Kokila" w:hAnsi="Kokila" w:cs="Kokila"/>
                <w:sz w:val="36"/>
                <w:szCs w:val="36"/>
                <w:lang w:bidi="hi-IN"/>
              </w:rPr>
            </w:pPr>
            <w:r w:rsidRPr="00F63683">
              <w:rPr>
                <w:rFonts w:ascii="Kokila" w:hAnsi="Kokila" w:cs="Kokila" w:hint="cs"/>
                <w:sz w:val="36"/>
                <w:szCs w:val="36"/>
                <w:cs/>
                <w:lang w:bidi="hi-IN"/>
              </w:rPr>
              <w:t>सुलैमान बिन सह़मान</w:t>
            </w:r>
          </w:p>
        </w:tc>
        <w:tc>
          <w:tcPr>
            <w:tcW w:w="2064" w:type="dxa"/>
          </w:tcPr>
          <w:p w:rsidR="00F63683" w:rsidRPr="00F63683" w:rsidRDefault="00F63683" w:rsidP="00221019">
            <w:pPr>
              <w:pStyle w:val="FootnoteText"/>
              <w:bidi w:val="0"/>
              <w:spacing w:line="276" w:lineRule="auto"/>
              <w:jc w:val="both"/>
              <w:rPr>
                <w:rFonts w:ascii="Kokila" w:hAnsi="Kokila" w:cs="Kokila"/>
                <w:sz w:val="36"/>
                <w:szCs w:val="36"/>
                <w:lang w:bidi="hi-IN"/>
              </w:rPr>
            </w:pPr>
            <w:r w:rsidRPr="00F63683">
              <w:rPr>
                <w:rFonts w:ascii="Kokila" w:hAnsi="Kokila" w:cs="Kokila" w:hint="cs"/>
                <w:sz w:val="36"/>
                <w:szCs w:val="36"/>
                <w:cs/>
                <w:lang w:bidi="hi-IN"/>
              </w:rPr>
              <w:t xml:space="preserve">दारुल आस़िमा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रियाज़</w:t>
            </w:r>
          </w:p>
        </w:tc>
      </w:tr>
      <w:tr w:rsidR="00F63683" w:rsidRPr="00F63683" w:rsidTr="00183B98">
        <w:tc>
          <w:tcPr>
            <w:tcW w:w="2980"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सियानतुल इंसान अन वसवसति अश्शैख़ दह़लान</w:t>
            </w:r>
          </w:p>
        </w:tc>
        <w:tc>
          <w:tcPr>
            <w:tcW w:w="3252"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मुह़म्मद बशीर सहसवानी हिंदी</w:t>
            </w:r>
          </w:p>
        </w:tc>
        <w:tc>
          <w:tcPr>
            <w:tcW w:w="2064"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 xml:space="preserve">मकतबा अल-इल्म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जेद्दा</w:t>
            </w:r>
          </w:p>
        </w:tc>
      </w:tr>
      <w:tr w:rsidR="00F63683" w:rsidRPr="00F63683" w:rsidTr="00183B98">
        <w:tc>
          <w:tcPr>
            <w:tcW w:w="2980"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तायीदुल मलिक अल-मन्नान फ़ी नक़्जि ज़लालाति दह़लान</w:t>
            </w:r>
          </w:p>
        </w:tc>
        <w:tc>
          <w:tcPr>
            <w:tcW w:w="3252"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सालेह बिन मुह़म्मद शिस़री</w:t>
            </w:r>
          </w:p>
        </w:tc>
        <w:tc>
          <w:tcPr>
            <w:tcW w:w="2064"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 xml:space="preserve">दारुल ह़बीब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रियाज़</w:t>
            </w:r>
          </w:p>
        </w:tc>
      </w:tr>
      <w:tr w:rsidR="00F63683" w:rsidRPr="00F63683" w:rsidTr="00183B98">
        <w:tc>
          <w:tcPr>
            <w:tcW w:w="2980"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फ़्तह़ुल मन्नान फ़ी नक़्ज़ि शुबुह अल-ह़ाज दह़लान</w:t>
            </w:r>
          </w:p>
        </w:tc>
        <w:tc>
          <w:tcPr>
            <w:tcW w:w="3252"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ज़ैद बिन मुह़म्मद आले सुलैमान</w:t>
            </w:r>
          </w:p>
        </w:tc>
        <w:tc>
          <w:tcPr>
            <w:tcW w:w="2064"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दारुत्तौह़ीद लिन्नश्र - रियाज़</w:t>
            </w:r>
          </w:p>
        </w:tc>
      </w:tr>
      <w:tr w:rsidR="00F63683" w:rsidRPr="00F63683" w:rsidTr="00183B98">
        <w:tc>
          <w:tcPr>
            <w:tcW w:w="2980"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अर्रद्दु अला शुबुहातिल मुस्तईनीन बि ग़ैरिल्लाह</w:t>
            </w:r>
          </w:p>
        </w:tc>
        <w:tc>
          <w:tcPr>
            <w:tcW w:w="3252"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अह़मद बिन इब्राहीम बिन ईसा</w:t>
            </w:r>
          </w:p>
        </w:tc>
        <w:tc>
          <w:tcPr>
            <w:tcW w:w="2064"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 xml:space="preserve">दारुल आस़िमा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रियाज़</w:t>
            </w:r>
          </w:p>
        </w:tc>
      </w:tr>
      <w:tr w:rsidR="00F63683" w:rsidRPr="00F63683" w:rsidTr="00183B98">
        <w:tc>
          <w:tcPr>
            <w:tcW w:w="2980"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मिस्बाहुज़्ज़लाम फिर्रद्द अला मन कज़बा अला अश्शैख़ अल-इमाम</w:t>
            </w:r>
          </w:p>
        </w:tc>
        <w:tc>
          <w:tcPr>
            <w:tcW w:w="3252"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अब्दुल्लत़ीफ़ बि अब्दुर्रह़मान आले शैख़</w:t>
            </w:r>
          </w:p>
        </w:tc>
        <w:tc>
          <w:tcPr>
            <w:tcW w:w="2064"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 xml:space="preserve">दारुल हिदाया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रियाज़</w:t>
            </w:r>
          </w:p>
        </w:tc>
      </w:tr>
      <w:tr w:rsidR="00F63683" w:rsidRPr="00F63683" w:rsidTr="00183B98">
        <w:tc>
          <w:tcPr>
            <w:tcW w:w="2980"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अल-मौरिद अल-अज़्ब अल-ज़ुलाल फ़ी नक़ज़े शुबुहि अहलिज़्ज़लाल</w:t>
            </w:r>
          </w:p>
        </w:tc>
        <w:tc>
          <w:tcPr>
            <w:tcW w:w="3252"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अब्दुर्रह़मान बिन ह़सन आले शैख़</w:t>
            </w:r>
          </w:p>
        </w:tc>
        <w:tc>
          <w:tcPr>
            <w:tcW w:w="2064"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 xml:space="preserve">दारुल हिदाया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रियाज़</w:t>
            </w:r>
          </w:p>
        </w:tc>
      </w:tr>
      <w:tr w:rsidR="00F63683" w:rsidRPr="00F63683" w:rsidTr="00183B98">
        <w:tc>
          <w:tcPr>
            <w:tcW w:w="2980"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अल-बयान वल-इश्हार लि कश्फ़ ज़ैग़ अल-मुल्ह़िद अल-ह़ाज मुख़्तार</w:t>
            </w:r>
          </w:p>
        </w:tc>
        <w:tc>
          <w:tcPr>
            <w:tcW w:w="3252"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फौज़ान अस्साबिक़</w:t>
            </w:r>
          </w:p>
        </w:tc>
        <w:tc>
          <w:tcPr>
            <w:tcW w:w="2064" w:type="dxa"/>
          </w:tcPr>
          <w:p w:rsidR="00F63683" w:rsidRPr="00F63683" w:rsidRDefault="00F63683" w:rsidP="00221019">
            <w:pPr>
              <w:pStyle w:val="FootnoteText"/>
              <w:bidi w:val="0"/>
              <w:spacing w:line="276" w:lineRule="auto"/>
              <w:jc w:val="both"/>
              <w:rPr>
                <w:rFonts w:ascii="Kokila" w:hAnsi="Kokila" w:cs="Mangal"/>
                <w:sz w:val="36"/>
                <w:szCs w:val="36"/>
                <w:cs/>
                <w:lang w:bidi="hi-IN"/>
              </w:rPr>
            </w:pPr>
          </w:p>
        </w:tc>
      </w:tr>
      <w:tr w:rsidR="00F63683" w:rsidRPr="00F63683" w:rsidTr="00183B98">
        <w:tc>
          <w:tcPr>
            <w:tcW w:w="2980"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ग़ायतुल अमानी फिर्रद्द अला अल-नबहानी</w:t>
            </w:r>
          </w:p>
        </w:tc>
        <w:tc>
          <w:tcPr>
            <w:tcW w:w="3252"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मह़मदू शुकरी आलूसी</w:t>
            </w:r>
          </w:p>
        </w:tc>
        <w:tc>
          <w:tcPr>
            <w:tcW w:w="2064"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sz w:val="36"/>
                <w:szCs w:val="36"/>
                <w:cs/>
                <w:lang w:bidi="hi-IN"/>
              </w:rPr>
              <w:t>मकतबा अर्रुश्द – रियाज़</w:t>
            </w:r>
          </w:p>
        </w:tc>
      </w:tr>
      <w:tr w:rsidR="00F63683" w:rsidRPr="00F63683" w:rsidTr="00183B98">
        <w:tc>
          <w:tcPr>
            <w:tcW w:w="2980"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कश्फ़ुश्शुबहतैन</w:t>
            </w:r>
          </w:p>
        </w:tc>
        <w:tc>
          <w:tcPr>
            <w:tcW w:w="3252"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सुलैमान बिन सह़मान</w:t>
            </w:r>
          </w:p>
        </w:tc>
        <w:tc>
          <w:tcPr>
            <w:tcW w:w="2064" w:type="dxa"/>
          </w:tcPr>
          <w:p w:rsidR="00F63683" w:rsidRPr="00F63683" w:rsidRDefault="00F63683" w:rsidP="00221019">
            <w:pPr>
              <w:pStyle w:val="FootnoteText"/>
              <w:bidi w:val="0"/>
              <w:spacing w:line="276" w:lineRule="auto"/>
              <w:jc w:val="both"/>
              <w:rPr>
                <w:rFonts w:ascii="Kokila" w:hAnsi="Kokila" w:cs="Mangal"/>
                <w:sz w:val="36"/>
                <w:szCs w:val="36"/>
                <w:cs/>
                <w:lang w:bidi="hi-IN"/>
              </w:rPr>
            </w:pPr>
            <w:r w:rsidRPr="00F63683">
              <w:rPr>
                <w:rFonts w:ascii="Kokila" w:hAnsi="Kokila" w:cs="Kokila" w:hint="cs"/>
                <w:sz w:val="36"/>
                <w:szCs w:val="36"/>
                <w:cs/>
                <w:lang w:bidi="hi-IN"/>
              </w:rPr>
              <w:t xml:space="preserve">दारुल आस़िमा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रियाज़</w:t>
            </w:r>
          </w:p>
        </w:tc>
      </w:tr>
      <w:tr w:rsidR="00F63683" w:rsidRPr="00F63683" w:rsidTr="00183B98">
        <w:tc>
          <w:tcPr>
            <w:tcW w:w="2980"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 xml:space="preserve">हाज़िही मफ़ाहीमुना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रद्दु अला किताब मफ़ाहीम यजिबु अंयुस़ह़्ह़, लेखकः मुह़म्मद बिन अलवी मालिकी-</w:t>
            </w:r>
          </w:p>
        </w:tc>
        <w:tc>
          <w:tcPr>
            <w:tcW w:w="3252"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स़ालेह़ बिन अब्दुल अज़ीज़ आले शैख़</w:t>
            </w:r>
          </w:p>
        </w:tc>
        <w:tc>
          <w:tcPr>
            <w:tcW w:w="2064" w:type="dxa"/>
          </w:tcPr>
          <w:p w:rsidR="00F63683" w:rsidRPr="00F63683" w:rsidRDefault="00F63683" w:rsidP="00221019">
            <w:pPr>
              <w:pStyle w:val="FootnoteText"/>
              <w:bidi w:val="0"/>
              <w:spacing w:line="276" w:lineRule="auto"/>
              <w:jc w:val="both"/>
              <w:rPr>
                <w:rFonts w:ascii="Kokila" w:hAnsi="Kokila" w:cs="Mangal"/>
                <w:sz w:val="36"/>
                <w:szCs w:val="36"/>
                <w:cs/>
                <w:lang w:bidi="hi-IN"/>
              </w:rPr>
            </w:pPr>
          </w:p>
        </w:tc>
      </w:tr>
      <w:tr w:rsidR="00F63683" w:rsidRPr="00F63683" w:rsidTr="00183B98">
        <w:tc>
          <w:tcPr>
            <w:tcW w:w="2980"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दह़ज़ु शबुहात अलत्तौह़ीद मिन सूइल फह्म लिस़लासति अह़ादीस़</w:t>
            </w:r>
          </w:p>
        </w:tc>
        <w:tc>
          <w:tcPr>
            <w:tcW w:w="3252"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अब्दुल्लाह बिन अब्दुर्रह़मान अबा बुत़ैन</w:t>
            </w:r>
          </w:p>
        </w:tc>
        <w:tc>
          <w:tcPr>
            <w:tcW w:w="2064" w:type="dxa"/>
          </w:tcPr>
          <w:p w:rsidR="00F63683" w:rsidRPr="00F63683" w:rsidRDefault="00F63683" w:rsidP="00221019">
            <w:pPr>
              <w:pStyle w:val="FootnoteText"/>
              <w:bidi w:val="0"/>
              <w:spacing w:line="276" w:lineRule="auto"/>
              <w:jc w:val="both"/>
              <w:rPr>
                <w:rFonts w:ascii="Kokila" w:hAnsi="Kokila" w:cs="Mangal"/>
                <w:sz w:val="36"/>
                <w:szCs w:val="36"/>
                <w:cs/>
                <w:lang w:bidi="hi-IN"/>
              </w:rPr>
            </w:pPr>
            <w:r w:rsidRPr="00F63683">
              <w:rPr>
                <w:rFonts w:ascii="Kokila" w:hAnsi="Kokila" w:cs="Kokila" w:hint="cs"/>
                <w:sz w:val="36"/>
                <w:szCs w:val="36"/>
                <w:cs/>
                <w:lang w:bidi="hi-IN"/>
              </w:rPr>
              <w:t xml:space="preserve">दारुल आस़िमा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रियाज़</w:t>
            </w:r>
          </w:p>
        </w:tc>
      </w:tr>
      <w:tr w:rsidR="00F63683" w:rsidRPr="00F63683" w:rsidTr="00183B98">
        <w:tc>
          <w:tcPr>
            <w:tcW w:w="2980"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कश्फु ग़याहिबिज़्ज़लाम अन औहामि जिलाइल अफ़्हाम</w:t>
            </w:r>
          </w:p>
        </w:tc>
        <w:tc>
          <w:tcPr>
            <w:tcW w:w="3252"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सुलैमान बिन सह़मान</w:t>
            </w:r>
          </w:p>
        </w:tc>
        <w:tc>
          <w:tcPr>
            <w:tcW w:w="2064" w:type="dxa"/>
          </w:tcPr>
          <w:p w:rsidR="00F63683" w:rsidRPr="00F63683" w:rsidRDefault="00F63683" w:rsidP="00221019">
            <w:pPr>
              <w:pStyle w:val="FootnoteText"/>
              <w:bidi w:val="0"/>
              <w:spacing w:line="276" w:lineRule="auto"/>
              <w:jc w:val="both"/>
              <w:rPr>
                <w:rFonts w:ascii="Kokila" w:hAnsi="Kokila" w:cs="Mangal"/>
                <w:sz w:val="36"/>
                <w:szCs w:val="36"/>
                <w:cs/>
                <w:lang w:bidi="hi-IN"/>
              </w:rPr>
            </w:pPr>
            <w:r w:rsidRPr="00F63683">
              <w:rPr>
                <w:rFonts w:ascii="Kokila" w:hAnsi="Kokila" w:cs="Kokila" w:hint="cs"/>
                <w:sz w:val="36"/>
                <w:szCs w:val="36"/>
                <w:cs/>
                <w:lang w:bidi="hi-IN"/>
              </w:rPr>
              <w:t xml:space="preserve">मकतबा अज़वाउस्सलफ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रियाज़</w:t>
            </w:r>
          </w:p>
        </w:tc>
      </w:tr>
      <w:tr w:rsidR="00F63683" w:rsidRPr="00F63683" w:rsidTr="00183B98">
        <w:tc>
          <w:tcPr>
            <w:tcW w:w="2980"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अल-असिन्ना अल-ह़द्दाद फ़ी रद्दे शुबुहात अलवी अल-ह़द्दाद</w:t>
            </w:r>
          </w:p>
        </w:tc>
        <w:tc>
          <w:tcPr>
            <w:tcW w:w="3252"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सुलैमान बिन सह़मान</w:t>
            </w:r>
          </w:p>
        </w:tc>
        <w:tc>
          <w:tcPr>
            <w:tcW w:w="2064" w:type="dxa"/>
          </w:tcPr>
          <w:p w:rsidR="00F63683" w:rsidRPr="00F63683" w:rsidRDefault="00F63683" w:rsidP="00221019">
            <w:pPr>
              <w:pStyle w:val="FootnoteText"/>
              <w:bidi w:val="0"/>
              <w:spacing w:line="276" w:lineRule="auto"/>
              <w:jc w:val="both"/>
              <w:rPr>
                <w:rFonts w:ascii="Kokila" w:hAnsi="Kokila" w:cs="Mangal"/>
                <w:sz w:val="36"/>
                <w:szCs w:val="36"/>
                <w:cs/>
                <w:lang w:bidi="hi-IN"/>
              </w:rPr>
            </w:pPr>
            <w:r w:rsidRPr="00F63683">
              <w:rPr>
                <w:rFonts w:ascii="Kokila" w:hAnsi="Kokila" w:cs="Kokila" w:hint="cs"/>
                <w:sz w:val="36"/>
                <w:szCs w:val="36"/>
                <w:cs/>
                <w:lang w:bidi="hi-IN"/>
              </w:rPr>
              <w:t xml:space="preserve">मकतबा अज़वाउस्सलफ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रियाज़</w:t>
            </w:r>
          </w:p>
        </w:tc>
      </w:tr>
      <w:tr w:rsidR="00F63683" w:rsidRPr="00F63683" w:rsidTr="00183B98">
        <w:tc>
          <w:tcPr>
            <w:tcW w:w="2980"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फ़त्हुल मलिक अल-वह्हाब फ़ी रद्दे शुबुहिल मुर्ताब (रद्दु अला शुबुहात फ़ी ऐराबि कलिमतित्तौह़ीद)</w:t>
            </w:r>
          </w:p>
        </w:tc>
        <w:tc>
          <w:tcPr>
            <w:tcW w:w="3252"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अब्दुल लत़ीफ़ बिन अबदुर्रह़मान आले शैख़</w:t>
            </w:r>
          </w:p>
        </w:tc>
        <w:tc>
          <w:tcPr>
            <w:tcW w:w="2064" w:type="dxa"/>
          </w:tcPr>
          <w:p w:rsidR="00F63683" w:rsidRPr="00F63683" w:rsidRDefault="00F63683" w:rsidP="00221019">
            <w:pPr>
              <w:pStyle w:val="FootnoteText"/>
              <w:bidi w:val="0"/>
              <w:spacing w:line="276" w:lineRule="auto"/>
              <w:jc w:val="both"/>
              <w:rPr>
                <w:rFonts w:ascii="Kokila" w:hAnsi="Kokila" w:cs="Kokila"/>
                <w:sz w:val="36"/>
                <w:szCs w:val="36"/>
                <w:cs/>
                <w:lang w:bidi="hi-IN"/>
              </w:rPr>
            </w:pPr>
          </w:p>
        </w:tc>
      </w:tr>
      <w:tr w:rsidR="00F63683" w:rsidRPr="00F63683" w:rsidTr="00183B98">
        <w:tc>
          <w:tcPr>
            <w:tcW w:w="2980"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अल-इब्ताल वर्रफ़्ज़ लिउदवानि मन तजर्रआ अला कश्फ़िश्शुबुहात, इसके संलग्न हैः मलामिह़ा जहमीय्या</w:t>
            </w:r>
          </w:p>
        </w:tc>
        <w:tc>
          <w:tcPr>
            <w:tcW w:w="3252"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अब्दुलकरीम बिन स़ालेह़ अल-ह़ुमैयिद</w:t>
            </w:r>
          </w:p>
        </w:tc>
        <w:tc>
          <w:tcPr>
            <w:tcW w:w="2064"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 xml:space="preserve">दारुस्सफ़वा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मिस्र</w:t>
            </w:r>
          </w:p>
        </w:tc>
      </w:tr>
      <w:tr w:rsidR="00F63683" w:rsidRPr="00F63683" w:rsidTr="00183B98">
        <w:tc>
          <w:tcPr>
            <w:tcW w:w="2980"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अल-अह़ादीस़ अल-मौज़ूआ अल्लती तुनाफ़ी तौह़ीदल इबादा</w:t>
            </w:r>
          </w:p>
        </w:tc>
        <w:tc>
          <w:tcPr>
            <w:tcW w:w="3252"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उसामा बिन अत़ाया अल-उतैबी</w:t>
            </w:r>
          </w:p>
        </w:tc>
        <w:tc>
          <w:tcPr>
            <w:tcW w:w="2064"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 xml:space="preserve">मकतबा अर्रुश्द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रियाज़</w:t>
            </w:r>
          </w:p>
        </w:tc>
      </w:tr>
      <w:tr w:rsidR="00F63683" w:rsidRPr="00F63683" w:rsidTr="00183B98">
        <w:tc>
          <w:tcPr>
            <w:tcW w:w="2980"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अल-इख़नाईय्या अथवा अर्रद्दु अललइख़्नाई</w:t>
            </w:r>
          </w:p>
        </w:tc>
        <w:tc>
          <w:tcPr>
            <w:tcW w:w="3252"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शैख़ुल इस्लाम इब्ने तैमीय्या</w:t>
            </w:r>
          </w:p>
        </w:tc>
        <w:tc>
          <w:tcPr>
            <w:tcW w:w="2064"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 xml:space="preserve">दारुल ख़र्राज़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जेद्दा</w:t>
            </w:r>
          </w:p>
        </w:tc>
      </w:tr>
      <w:tr w:rsidR="00F63683" w:rsidRPr="00F63683" w:rsidTr="00183B98">
        <w:tc>
          <w:tcPr>
            <w:tcW w:w="2980"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अल-लुम्आ फ़िल अज्विबा अस्सबआ</w:t>
            </w:r>
          </w:p>
        </w:tc>
        <w:tc>
          <w:tcPr>
            <w:tcW w:w="3252"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शैख़ुल इस्लाम इब्ने तैमीय्या</w:t>
            </w:r>
          </w:p>
        </w:tc>
        <w:tc>
          <w:tcPr>
            <w:tcW w:w="2064"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 xml:space="preserve">दारुस़्स़ुमैई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रियाज़</w:t>
            </w:r>
          </w:p>
        </w:tc>
      </w:tr>
      <w:tr w:rsidR="00F63683" w:rsidRPr="00F63683" w:rsidTr="00183B98">
        <w:tc>
          <w:tcPr>
            <w:tcW w:w="2980"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शफाउस्सुदूर फिर्रद्द अला  अल-जवाब अल-मश्कूर</w:t>
            </w:r>
          </w:p>
        </w:tc>
        <w:tc>
          <w:tcPr>
            <w:tcW w:w="3252"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मुह़म्मद बिन इब्राहीम आले शैख़</w:t>
            </w:r>
          </w:p>
        </w:tc>
        <w:tc>
          <w:tcPr>
            <w:tcW w:w="2064"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 xml:space="preserve">मदारुल वतन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रियाज़</w:t>
            </w:r>
          </w:p>
        </w:tc>
      </w:tr>
      <w:tr w:rsidR="00F63683" w:rsidRPr="00F63683" w:rsidTr="00183B98">
        <w:tc>
          <w:tcPr>
            <w:tcW w:w="2980"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हुक्मुल्लाहिल वाह़िदिस्समद फ़ी हुक्मित्तालिब मिनल मैयति अल-मदद</w:t>
            </w:r>
          </w:p>
        </w:tc>
        <w:tc>
          <w:tcPr>
            <w:tcW w:w="3252"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मुह़म्मद बिन सुलता ह़नफ़ी</w:t>
            </w:r>
          </w:p>
        </w:tc>
        <w:tc>
          <w:tcPr>
            <w:tcW w:w="2064"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 xml:space="preserve">दारुल आस़िमा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रियाज़</w:t>
            </w:r>
          </w:p>
        </w:tc>
      </w:tr>
      <w:tr w:rsidR="00F63683" w:rsidRPr="00F63683" w:rsidTr="00183B98">
        <w:tc>
          <w:tcPr>
            <w:tcW w:w="2980"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अल-मुशाहिदात अल-मास़ूमीय्या इंद क़ब्रि ख़ैरिल बरीय्या</w:t>
            </w:r>
          </w:p>
        </w:tc>
        <w:tc>
          <w:tcPr>
            <w:tcW w:w="3252"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मुह़म्मद बिन सुलता ह़नफ़ी</w:t>
            </w:r>
          </w:p>
        </w:tc>
        <w:tc>
          <w:tcPr>
            <w:tcW w:w="2064"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 xml:space="preserve">दारुल आस़िमा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रियाज़</w:t>
            </w:r>
          </w:p>
        </w:tc>
      </w:tr>
      <w:tr w:rsidR="00F63683" w:rsidRPr="00F63683" w:rsidTr="00183B98">
        <w:tc>
          <w:tcPr>
            <w:tcW w:w="2980"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अल-फ़ुर्क़ान बैन तौह़ीद अहलिस्सुन्नति व तौह़ीदलि क़ुबूरीय्यीन</w:t>
            </w:r>
          </w:p>
        </w:tc>
        <w:tc>
          <w:tcPr>
            <w:tcW w:w="3252"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मज्दी बिन ह़मदी बिन अह़मद</w:t>
            </w:r>
          </w:p>
        </w:tc>
        <w:tc>
          <w:tcPr>
            <w:tcW w:w="2064" w:type="dxa"/>
          </w:tcPr>
          <w:p w:rsidR="00F63683" w:rsidRPr="00F63683" w:rsidRDefault="00F63683" w:rsidP="00221019">
            <w:pPr>
              <w:pStyle w:val="FootnoteText"/>
              <w:bidi w:val="0"/>
              <w:spacing w:line="276" w:lineRule="auto"/>
              <w:jc w:val="both"/>
              <w:rPr>
                <w:rFonts w:ascii="Kokila" w:hAnsi="Kokila" w:cs="Kokila"/>
                <w:sz w:val="36"/>
                <w:szCs w:val="36"/>
                <w:cs/>
                <w:lang w:bidi="hi-IN"/>
              </w:rPr>
            </w:pPr>
          </w:p>
        </w:tc>
      </w:tr>
      <w:tr w:rsidR="00F63683" w:rsidRPr="00F63683" w:rsidTr="00183B98">
        <w:tc>
          <w:tcPr>
            <w:tcW w:w="2980"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ज़ियारतुल क़ुबूरिशरईय्या वल बिद्ईय्या</w:t>
            </w:r>
          </w:p>
        </w:tc>
        <w:tc>
          <w:tcPr>
            <w:tcW w:w="3252"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मुह़युद्दीन बरकवी ह़नफ़ी</w:t>
            </w:r>
          </w:p>
        </w:tc>
        <w:tc>
          <w:tcPr>
            <w:tcW w:w="2064"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 xml:space="preserve">दारुल आस़िमा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रियाज़</w:t>
            </w:r>
          </w:p>
        </w:tc>
      </w:tr>
      <w:tr w:rsidR="00F63683" w:rsidRPr="00F63683" w:rsidTr="00183B98">
        <w:tc>
          <w:tcPr>
            <w:tcW w:w="2980"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अल-मजालिसुल अरबआ फ़ी मजालिसिल अबरार</w:t>
            </w:r>
          </w:p>
        </w:tc>
        <w:tc>
          <w:tcPr>
            <w:tcW w:w="3252"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अह़मद रूमी ह़नफ़ी</w:t>
            </w:r>
          </w:p>
        </w:tc>
        <w:tc>
          <w:tcPr>
            <w:tcW w:w="2064"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 xml:space="preserve">दारुल आस़िमा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रियाज़</w:t>
            </w:r>
          </w:p>
        </w:tc>
      </w:tr>
      <w:tr w:rsidR="00F63683" w:rsidRPr="00F63683" w:rsidTr="00183B98">
        <w:tc>
          <w:tcPr>
            <w:tcW w:w="2980"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जुहूद उलेमाइल ह़नफ़ीय्यति फ़ी इब्त़ाल अक़ादइदिल क़ुबूरिय्या</w:t>
            </w:r>
          </w:p>
        </w:tc>
        <w:tc>
          <w:tcPr>
            <w:tcW w:w="3252"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शमसुद्दीन सलफ़ी अफ़ग़ानी</w:t>
            </w:r>
          </w:p>
        </w:tc>
        <w:tc>
          <w:tcPr>
            <w:tcW w:w="2064"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 xml:space="preserve">दारुस्सुमैई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रियाज़</w:t>
            </w:r>
          </w:p>
        </w:tc>
      </w:tr>
      <w:tr w:rsidR="00F63683" w:rsidRPr="00F63683" w:rsidTr="00183B98">
        <w:tc>
          <w:tcPr>
            <w:tcW w:w="2980"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अल-आयात अल-बैयिनात फ़ी अदमि समाइल अमवात इंदल ह़नफिय्या अल-सादात</w:t>
            </w:r>
          </w:p>
        </w:tc>
        <w:tc>
          <w:tcPr>
            <w:tcW w:w="3252"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नोमान बिन मह़मूद आलूसी</w:t>
            </w:r>
          </w:p>
        </w:tc>
        <w:tc>
          <w:tcPr>
            <w:tcW w:w="2064"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 xml:space="preserve">अल-मकतब अल-इसलामी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बैरूत</w:t>
            </w:r>
          </w:p>
        </w:tc>
      </w:tr>
      <w:tr w:rsidR="00F63683" w:rsidRPr="00F63683" w:rsidTr="00183B98">
        <w:tc>
          <w:tcPr>
            <w:tcW w:w="2980"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तत़हीरुल एतक़ाद अन अदरानिल इल्ह़ाद, लेखकः स़नआनी, इसी के साथ संलग्न हैः शर्हुस़्सुदूर फ़ी तह़रीम रफ़्इल कुबूर, लेखकः शौकानी</w:t>
            </w:r>
          </w:p>
        </w:tc>
        <w:tc>
          <w:tcPr>
            <w:tcW w:w="3252"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मुह़म्मद बिन इसमाईल स़नआनी / मुह़म्मद बिन अली शौकानी</w:t>
            </w:r>
          </w:p>
        </w:tc>
        <w:tc>
          <w:tcPr>
            <w:tcW w:w="2064"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 xml:space="preserve">दारुल मुग़नी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रियाज़</w:t>
            </w:r>
          </w:p>
        </w:tc>
      </w:tr>
      <w:tr w:rsidR="00F63683" w:rsidRPr="00F63683" w:rsidTr="00183B98">
        <w:tc>
          <w:tcPr>
            <w:tcW w:w="2980"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मसअलतु फिज्जबाइहि अल्लाह तआला का फ़रमान है क़ुबूर वगैरिहा</w:t>
            </w:r>
          </w:p>
        </w:tc>
        <w:tc>
          <w:tcPr>
            <w:tcW w:w="3252"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मुह़म्मद बिन इसमाईल स़नआनी</w:t>
            </w:r>
          </w:p>
        </w:tc>
        <w:tc>
          <w:tcPr>
            <w:tcW w:w="2064"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 xml:space="preserve">दार इब्ने ह़ज़्म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बैरूत</w:t>
            </w:r>
          </w:p>
        </w:tc>
      </w:tr>
      <w:tr w:rsidR="00F63683" w:rsidRPr="00F63683" w:rsidTr="00183B98">
        <w:tc>
          <w:tcPr>
            <w:tcW w:w="2980"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शिफ़ाउस़्स़ुदूर फ़ी ज़ियारतिल मशाहिद वल क़ुबूर</w:t>
            </w:r>
          </w:p>
        </w:tc>
        <w:tc>
          <w:tcPr>
            <w:tcW w:w="3252"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ज़ैनुद्दीन मरई बिन यूसुफ अल-करमी</w:t>
            </w:r>
          </w:p>
        </w:tc>
        <w:tc>
          <w:tcPr>
            <w:tcW w:w="2064"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 xml:space="preserve">मकतबा नज़ार अल-बाज़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मक्का</w:t>
            </w:r>
          </w:p>
        </w:tc>
      </w:tr>
      <w:tr w:rsidR="00F63683" w:rsidRPr="00F63683" w:rsidTr="00183B98">
        <w:tc>
          <w:tcPr>
            <w:tcW w:w="2980"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अल-मज्मूअ अल-मुफ़ीद फ़ी नक़्ज़िल क़ुबूरिय्याति व नुस़रित्तौह़ीद</w:t>
            </w:r>
          </w:p>
        </w:tc>
        <w:tc>
          <w:tcPr>
            <w:tcW w:w="3252"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मुह़म्मद बिन अब्दुर्रह़मान अल-ख़मीस</w:t>
            </w:r>
          </w:p>
        </w:tc>
        <w:tc>
          <w:tcPr>
            <w:tcW w:w="2064"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 xml:space="preserve">दार अत़लस अल-ख़ज़रा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रियाज़</w:t>
            </w:r>
          </w:p>
        </w:tc>
      </w:tr>
      <w:tr w:rsidR="00F63683" w:rsidRPr="00F63683" w:rsidTr="00183B98">
        <w:tc>
          <w:tcPr>
            <w:tcW w:w="2980"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अन्नुबज़ा अश्शरीफ़ा अन्नफ़ीसा फिर्रद्द अलल क़ुबूरिय्यीन</w:t>
            </w:r>
          </w:p>
        </w:tc>
        <w:tc>
          <w:tcPr>
            <w:tcW w:w="3252"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मुह़म्मद बिन नास़िर आले मअमर</w:t>
            </w:r>
          </w:p>
        </w:tc>
        <w:tc>
          <w:tcPr>
            <w:tcW w:w="2064"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 xml:space="preserve">दारुल आस़िमा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रियाज़</w:t>
            </w:r>
          </w:p>
        </w:tc>
      </w:tr>
      <w:tr w:rsidR="00F63683" w:rsidRPr="00F63683" w:rsidTr="00183B98">
        <w:tc>
          <w:tcPr>
            <w:tcW w:w="2980"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मआरिजुल अलबाब फ़ी मनाहिजल ह़क्क वस्सवाब</w:t>
            </w:r>
          </w:p>
        </w:tc>
        <w:tc>
          <w:tcPr>
            <w:tcW w:w="3252"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ह़ुसैन बिन महदी नअमी</w:t>
            </w:r>
          </w:p>
        </w:tc>
        <w:tc>
          <w:tcPr>
            <w:tcW w:w="2064"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 xml:space="preserve">दारुल मुग़्नी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रियाज़</w:t>
            </w:r>
          </w:p>
        </w:tc>
      </w:tr>
      <w:tr w:rsidR="00F63683" w:rsidRPr="00F63683" w:rsidTr="00183B98">
        <w:tc>
          <w:tcPr>
            <w:tcW w:w="2980"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मिम बिदइल क़ुबूर</w:t>
            </w:r>
          </w:p>
        </w:tc>
        <w:tc>
          <w:tcPr>
            <w:tcW w:w="3252"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ह़मद बिन अब्दुल्लाह अल-ह़मीदी</w:t>
            </w:r>
          </w:p>
        </w:tc>
        <w:tc>
          <w:tcPr>
            <w:tcW w:w="2064"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 xml:space="preserve">दारुल मुतअल्लिम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ज़ुलफ़ी</w:t>
            </w:r>
          </w:p>
        </w:tc>
      </w:tr>
      <w:tr w:rsidR="00F63683" w:rsidRPr="00F63683" w:rsidTr="00183B98">
        <w:tc>
          <w:tcPr>
            <w:tcW w:w="2980"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तह़ज़ीरुस्साजिद मि इत्तेख़ाज़िल क़ुबूर मसाजिद</w:t>
            </w:r>
          </w:p>
        </w:tc>
        <w:tc>
          <w:tcPr>
            <w:tcW w:w="3252"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मुह़म्मद नास़िरुद्दीन अलबानी</w:t>
            </w:r>
          </w:p>
        </w:tc>
        <w:tc>
          <w:tcPr>
            <w:tcW w:w="2064"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 xml:space="preserve">अल-मकतब अल-इस्लामी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बैरूत</w:t>
            </w:r>
          </w:p>
        </w:tc>
      </w:tr>
      <w:tr w:rsidR="00F63683" w:rsidRPr="00F63683" w:rsidTr="00183B98">
        <w:tc>
          <w:tcPr>
            <w:tcW w:w="2980"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अस्सारिम अल-मुन्की फिर्रद्द अला अस्सुबकी</w:t>
            </w:r>
          </w:p>
        </w:tc>
        <w:tc>
          <w:tcPr>
            <w:tcW w:w="3252"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मुह़म्मद बिन अह़मद बिन अबदुल हादी</w:t>
            </w:r>
          </w:p>
        </w:tc>
        <w:tc>
          <w:tcPr>
            <w:tcW w:w="2064"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 xml:space="preserve">मुअस्सतुर्रय्यान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बैरूत</w:t>
            </w:r>
          </w:p>
        </w:tc>
      </w:tr>
      <w:tr w:rsidR="00F63683" w:rsidRPr="00F63683" w:rsidTr="00183B98">
        <w:tc>
          <w:tcPr>
            <w:tcW w:w="2980"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अल-कश्फ अल-मुब्दी लितमवीह अबिल ह़सन अस्सुबकी (तकमिला अस्सारिम अल-मुन्की)</w:t>
            </w:r>
          </w:p>
        </w:tc>
        <w:tc>
          <w:tcPr>
            <w:tcW w:w="3252"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मुह़म्मद बिन ह़ुसैन अल-फ़क़ीह</w:t>
            </w:r>
          </w:p>
        </w:tc>
        <w:tc>
          <w:tcPr>
            <w:tcW w:w="2064"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 xml:space="preserve">दारुल फ़ज़ीला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रियाज़</w:t>
            </w:r>
          </w:p>
        </w:tc>
      </w:tr>
      <w:tr w:rsidR="00F63683" w:rsidRPr="00F63683" w:rsidTr="00183B98">
        <w:tc>
          <w:tcPr>
            <w:tcW w:w="2980"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हदमुल मनारा लिमन स़ह़्ह़ह़ा अह़ीदीसित्तवस्सुल वज़्ज़ियारत</w:t>
            </w:r>
          </w:p>
        </w:tc>
        <w:tc>
          <w:tcPr>
            <w:tcW w:w="3252"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अम्र अब्दुल मुनइम सलीम</w:t>
            </w:r>
          </w:p>
        </w:tc>
        <w:tc>
          <w:tcPr>
            <w:tcW w:w="2064"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 xml:space="preserve">दारूज़्ज़िया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त़नत़ा</w:t>
            </w:r>
          </w:p>
        </w:tc>
      </w:tr>
      <w:tr w:rsidR="00F63683" w:rsidRPr="00F63683" w:rsidTr="00183B98">
        <w:tc>
          <w:tcPr>
            <w:tcW w:w="2980"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रिसातुन फि अत्तबर्रुक वत्तवस्सुल वलक़ुबूर</w:t>
            </w:r>
          </w:p>
        </w:tc>
        <w:tc>
          <w:tcPr>
            <w:tcW w:w="3252"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अब्दुल अज़ीज़ बिन अब्दुल्लाह बिन बाज़</w:t>
            </w:r>
          </w:p>
        </w:tc>
        <w:tc>
          <w:tcPr>
            <w:tcW w:w="2064"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 xml:space="preserve">मदारुल वतन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रियाज़</w:t>
            </w:r>
          </w:p>
        </w:tc>
      </w:tr>
      <w:tr w:rsidR="00F63683" w:rsidRPr="00F63683" w:rsidTr="00183B98">
        <w:tc>
          <w:tcPr>
            <w:tcW w:w="2980"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अर्रद्दु अला फ़ैस़ल मुराद अली रज़ा फ़ी मा कतबहु अन शानिल अमवात व अह़वालिहिम</w:t>
            </w:r>
          </w:p>
        </w:tc>
        <w:tc>
          <w:tcPr>
            <w:tcW w:w="3252"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सालेह बिन फ़ौज़ान अल-फ़ौज़ान</w:t>
            </w:r>
          </w:p>
        </w:tc>
        <w:tc>
          <w:tcPr>
            <w:tcW w:w="2064"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 xml:space="preserve">दारुल आस़िमा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रियाज़</w:t>
            </w:r>
          </w:p>
        </w:tc>
      </w:tr>
      <w:tr w:rsidR="00F63683" w:rsidRPr="00F63683" w:rsidTr="00183B98">
        <w:tc>
          <w:tcPr>
            <w:tcW w:w="2980"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अल-इजाबा अल-जलीय्या अला अल-असइला अल-कुवैतीय्या</w:t>
            </w:r>
          </w:p>
        </w:tc>
        <w:tc>
          <w:tcPr>
            <w:tcW w:w="3252"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ह़मूद बिन अब्दुल्लाह अत्तुवैजिरी</w:t>
            </w:r>
          </w:p>
        </w:tc>
        <w:tc>
          <w:tcPr>
            <w:tcW w:w="2064"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 xml:space="preserve">मकतबा अलमआरिफ़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रियाज़</w:t>
            </w:r>
          </w:p>
        </w:tc>
      </w:tr>
      <w:tr w:rsidR="00F63683" w:rsidRPr="00F63683" w:rsidTr="00183B98">
        <w:tc>
          <w:tcPr>
            <w:tcW w:w="2980"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औज़हुल इशारा फिर्रद्द अला मन अजाज़ा अल-ममनूअ मिनज़्ज़ियारा</w:t>
            </w:r>
          </w:p>
        </w:tc>
        <w:tc>
          <w:tcPr>
            <w:tcW w:w="3252"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अह़मद बिन यह़्या अन्नजमी</w:t>
            </w:r>
          </w:p>
        </w:tc>
        <w:tc>
          <w:tcPr>
            <w:tcW w:w="2064"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 xml:space="preserve">मकतबा अल-ग़ुरबा अल-अस़रीय्या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मदीना</w:t>
            </w:r>
          </w:p>
        </w:tc>
      </w:tr>
      <w:tr w:rsidR="00F63683" w:rsidRPr="00F63683" w:rsidTr="00183B98">
        <w:tc>
          <w:tcPr>
            <w:tcW w:w="2980"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अल-इस्तेग़ास़ा फिर्रद्द अला अल-बकरी</w:t>
            </w:r>
          </w:p>
        </w:tc>
        <w:tc>
          <w:tcPr>
            <w:tcW w:w="3252"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शैख़ुल इस्लाम इब्ने तैमीय्या</w:t>
            </w:r>
          </w:p>
        </w:tc>
        <w:tc>
          <w:tcPr>
            <w:tcW w:w="2064"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 xml:space="preserve">मकतबा दारुल मिन्हाज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रियाज़</w:t>
            </w:r>
          </w:p>
        </w:tc>
      </w:tr>
      <w:tr w:rsidR="00F63683" w:rsidRPr="00F63683" w:rsidTr="00183B98">
        <w:tc>
          <w:tcPr>
            <w:tcW w:w="2980"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तम्बीह ज़ाइरिल मदीना अला अल-ममनूअ व अल-मशरूअ मिनज़्ज़ियारा</w:t>
            </w:r>
          </w:p>
        </w:tc>
        <w:tc>
          <w:tcPr>
            <w:tcW w:w="3252"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स़ालेह़ बिन ग़ानिम अस्सदलान</w:t>
            </w:r>
          </w:p>
        </w:tc>
        <w:tc>
          <w:tcPr>
            <w:tcW w:w="2064"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 xml:space="preserve">दार बलनसिय्या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रियाज़</w:t>
            </w:r>
          </w:p>
        </w:tc>
      </w:tr>
      <w:tr w:rsidR="00F63683" w:rsidRPr="00F63683" w:rsidTr="00183B98">
        <w:tc>
          <w:tcPr>
            <w:tcW w:w="2980"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अल-इंतेस़ार लि हिज्बिल्लाहिल मुवह्हिदीन व अल-रद्द अला अल-मुजादिलीन अल-मुश्रिकीन</w:t>
            </w:r>
          </w:p>
        </w:tc>
        <w:tc>
          <w:tcPr>
            <w:tcW w:w="3252"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अब्दुल्लाह बिन अब्दुर्रह़मान अबा बुत़ैन</w:t>
            </w:r>
          </w:p>
        </w:tc>
        <w:tc>
          <w:tcPr>
            <w:tcW w:w="2064"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 xml:space="preserve">दार इब्नुल जौज़ी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दम्माम</w:t>
            </w:r>
          </w:p>
        </w:tc>
      </w:tr>
      <w:tr w:rsidR="00F63683" w:rsidRPr="00F63683" w:rsidTr="00183B98">
        <w:tc>
          <w:tcPr>
            <w:tcW w:w="2980"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शुबुहातिल मुब्तदिआ फ़ी तौह़िदल इबादा</w:t>
            </w:r>
          </w:p>
        </w:tc>
        <w:tc>
          <w:tcPr>
            <w:tcW w:w="3252" w:type="dxa"/>
          </w:tcPr>
          <w:p w:rsidR="00F63683" w:rsidRPr="00F63683" w:rsidRDefault="006D1E0D" w:rsidP="00221019">
            <w:pPr>
              <w:pStyle w:val="FootnoteText"/>
              <w:bidi w:val="0"/>
              <w:spacing w:line="276" w:lineRule="auto"/>
              <w:jc w:val="both"/>
              <w:rPr>
                <w:rFonts w:ascii="Kokila" w:hAnsi="Kokila" w:cs="Kokila"/>
                <w:sz w:val="36"/>
                <w:szCs w:val="36"/>
                <w:cs/>
                <w:lang w:bidi="hi-IN"/>
              </w:rPr>
            </w:pPr>
            <w:r>
              <w:rPr>
                <w:rFonts w:ascii="Kokila" w:hAnsi="Kokila" w:cs="Kokila" w:hint="cs"/>
                <w:sz w:val="36"/>
                <w:szCs w:val="36"/>
                <w:cs/>
                <w:lang w:bidi="hi-IN"/>
              </w:rPr>
              <w:t>डॉक्टर</w:t>
            </w:r>
            <w:r w:rsidR="00F63683" w:rsidRPr="00F63683">
              <w:rPr>
                <w:rFonts w:ascii="Kokila" w:hAnsi="Kokila" w:cs="Kokila" w:hint="cs"/>
                <w:sz w:val="36"/>
                <w:szCs w:val="36"/>
                <w:cs/>
                <w:lang w:bidi="hi-IN"/>
              </w:rPr>
              <w:t xml:space="preserve"> अब्दुल्लाह बिन अब्दुर्रह़मान अल-हुज़य्यिल</w:t>
            </w:r>
          </w:p>
        </w:tc>
        <w:tc>
          <w:tcPr>
            <w:tcW w:w="2064"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 xml:space="preserve">मकतबा अर्रुश्द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रियाज़</w:t>
            </w:r>
          </w:p>
        </w:tc>
      </w:tr>
      <w:tr w:rsidR="00F63683" w:rsidRPr="00F63683" w:rsidTr="00183B98">
        <w:tc>
          <w:tcPr>
            <w:tcW w:w="2980"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मुजानबति अहलिस़्स़बूर अल-मुस़ल्लीन फ़िल मशाहिद इंदल क़ुबूर (रद्द अला मन अजाज़ा अस्सलात फ़िल मकाबिर व इंदल क़ुबूर)</w:t>
            </w:r>
          </w:p>
        </w:tc>
        <w:tc>
          <w:tcPr>
            <w:tcW w:w="3252"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अब्दुल अज़ीज़ बिन फ़ैस़ल अल-राजह़ी</w:t>
            </w:r>
          </w:p>
        </w:tc>
        <w:tc>
          <w:tcPr>
            <w:tcW w:w="2064"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 xml:space="preserve">मकतबा अर्रुश्द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रियाज़</w:t>
            </w:r>
          </w:p>
        </w:tc>
      </w:tr>
      <w:tr w:rsidR="00F63683" w:rsidRPr="00F63683" w:rsidTr="00183B98">
        <w:tc>
          <w:tcPr>
            <w:tcW w:w="2980"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ज़ियारतुल क़ुबूर इंदल मुस्लिमीन</w:t>
            </w:r>
          </w:p>
        </w:tc>
        <w:tc>
          <w:tcPr>
            <w:tcW w:w="3252"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सालिम बिन क़ुतवान अल-ईदान</w:t>
            </w:r>
          </w:p>
        </w:tc>
        <w:tc>
          <w:tcPr>
            <w:tcW w:w="2064"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 xml:space="preserve">दारु ग़िरास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कुवैत</w:t>
            </w:r>
          </w:p>
        </w:tc>
      </w:tr>
      <w:tr w:rsidR="00F63683" w:rsidRPr="00F63683" w:rsidTr="00183B98">
        <w:tc>
          <w:tcPr>
            <w:tcW w:w="2980"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बिदउल क़ुबूर, अनवाउहा व अह़कामुहा</w:t>
            </w:r>
          </w:p>
        </w:tc>
        <w:tc>
          <w:tcPr>
            <w:tcW w:w="3252"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स़ालेह़ बिन मुक़बिल अल-उस़ैमी</w:t>
            </w:r>
          </w:p>
        </w:tc>
        <w:tc>
          <w:tcPr>
            <w:tcW w:w="2064"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 xml:space="preserve">दारुल फ़ज़ीला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रियाज़</w:t>
            </w:r>
          </w:p>
        </w:tc>
      </w:tr>
      <w:tr w:rsidR="00F63683" w:rsidRPr="00F63683" w:rsidTr="00183B98">
        <w:tc>
          <w:tcPr>
            <w:tcW w:w="2980"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अत्तह़ज़ीर मिन ताज़ीमिल आस़ार ग़ैरिल मशरूआ</w:t>
            </w:r>
          </w:p>
        </w:tc>
        <w:tc>
          <w:tcPr>
            <w:tcW w:w="3252"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अब्दुल मुह़सिन बिन ह़मद अल-अब्बाद</w:t>
            </w:r>
          </w:p>
        </w:tc>
        <w:tc>
          <w:tcPr>
            <w:tcW w:w="2064"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 xml:space="preserve">दारुल मुग़नी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रियाज़</w:t>
            </w:r>
          </w:p>
        </w:tc>
      </w:tr>
      <w:tr w:rsidR="00F63683" w:rsidRPr="00F63683" w:rsidTr="00183B98">
        <w:tc>
          <w:tcPr>
            <w:tcW w:w="2980"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अल-बयान अल-मुब्दी लि शनाअतिल क़ौल अल-मज्दी। इसी के साथ संलग्न हैः रज्मु अहलित्तह़क़ीक़ वल ईमान</w:t>
            </w:r>
          </w:p>
        </w:tc>
        <w:tc>
          <w:tcPr>
            <w:tcW w:w="3252"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सुलैमान बिन सह़मान</w:t>
            </w:r>
          </w:p>
        </w:tc>
        <w:tc>
          <w:tcPr>
            <w:tcW w:w="2064"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 xml:space="preserve">दारु अज़्वाउस्सलफ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रियाज़</w:t>
            </w:r>
          </w:p>
        </w:tc>
      </w:tr>
      <w:tr w:rsidR="00F63683" w:rsidRPr="00F63683" w:rsidTr="00183B98">
        <w:tc>
          <w:tcPr>
            <w:tcW w:w="2980"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अल-क़ुबूरिय्या, नशअतुहा व आस़ारुहा</w:t>
            </w:r>
          </w:p>
        </w:tc>
        <w:tc>
          <w:tcPr>
            <w:tcW w:w="3252"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अह़मद बिन ह़सन अल-मुअल्लिम</w:t>
            </w:r>
          </w:p>
        </w:tc>
        <w:tc>
          <w:tcPr>
            <w:tcW w:w="2064"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 xml:space="preserve">दार इब्नुल जौज़ी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दम्माम</w:t>
            </w:r>
          </w:p>
        </w:tc>
      </w:tr>
      <w:tr w:rsidR="00F63683" w:rsidRPr="00F63683" w:rsidTr="00183B98">
        <w:tc>
          <w:tcPr>
            <w:tcW w:w="2980"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अल-बिनाउ अला अल-क़ुबूर</w:t>
            </w:r>
          </w:p>
        </w:tc>
        <w:tc>
          <w:tcPr>
            <w:tcW w:w="3252"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अब्दुर्रह़मान बिन यह़्या अल-मुअल्लिमी</w:t>
            </w:r>
          </w:p>
        </w:tc>
        <w:tc>
          <w:tcPr>
            <w:tcW w:w="2064" w:type="dxa"/>
          </w:tcPr>
          <w:p w:rsidR="00F63683" w:rsidRPr="00F63683" w:rsidRDefault="00F63683" w:rsidP="00221019">
            <w:pPr>
              <w:pStyle w:val="FootnoteText"/>
              <w:bidi w:val="0"/>
              <w:spacing w:line="276" w:lineRule="auto"/>
              <w:jc w:val="both"/>
              <w:rPr>
                <w:rFonts w:ascii="Kokila" w:hAnsi="Kokila" w:cs="Kokila"/>
                <w:sz w:val="36"/>
                <w:szCs w:val="36"/>
                <w:cs/>
                <w:lang w:bidi="hi-IN"/>
              </w:rPr>
            </w:pPr>
            <w:r w:rsidRPr="00F63683">
              <w:rPr>
                <w:rFonts w:ascii="Kokila" w:hAnsi="Kokila" w:cs="Kokila" w:hint="cs"/>
                <w:sz w:val="36"/>
                <w:szCs w:val="36"/>
                <w:cs/>
                <w:lang w:bidi="hi-IN"/>
              </w:rPr>
              <w:t xml:space="preserve">दार अत़लस अल-ख़ज़रा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रियाज़</w:t>
            </w:r>
          </w:p>
        </w:tc>
      </w:tr>
    </w:tbl>
    <w:p w:rsidR="00F63683" w:rsidRPr="00F63683" w:rsidRDefault="00F63683" w:rsidP="00221019">
      <w:pPr>
        <w:pStyle w:val="FootnoteText"/>
        <w:bidi w:val="0"/>
        <w:spacing w:line="276" w:lineRule="auto"/>
        <w:ind w:firstLine="851"/>
        <w:jc w:val="both"/>
        <w:rPr>
          <w:rFonts w:ascii="Kokila" w:hAnsi="Kokila" w:cs="Kokila"/>
          <w:sz w:val="36"/>
          <w:szCs w:val="36"/>
          <w:cs/>
          <w:lang w:bidi="hi-IN"/>
        </w:rPr>
      </w:pPr>
    </w:p>
    <w:p w:rsidR="00F63683" w:rsidRPr="00F63683" w:rsidRDefault="00F63683" w:rsidP="00221019">
      <w:pPr>
        <w:bidi w:val="0"/>
        <w:spacing w:line="276" w:lineRule="auto"/>
        <w:jc w:val="both"/>
        <w:rPr>
          <w:rFonts w:ascii="Kokila" w:hAnsi="Kokila" w:cs="Kokila"/>
          <w:sz w:val="36"/>
          <w:szCs w:val="36"/>
          <w:cs/>
          <w:lang w:bidi="hi-IN"/>
        </w:rPr>
      </w:pPr>
      <w:r w:rsidRPr="00F63683">
        <w:rPr>
          <w:rFonts w:ascii="Kokila" w:hAnsi="Kokila" w:cs="Kokila"/>
          <w:sz w:val="36"/>
          <w:szCs w:val="36"/>
          <w:cs/>
          <w:lang w:bidi="hi-IN"/>
        </w:rPr>
        <w:br w:type="page"/>
      </w:r>
    </w:p>
    <w:p w:rsidR="00F63683" w:rsidRPr="00F63683" w:rsidRDefault="00F63683" w:rsidP="00221019">
      <w:pPr>
        <w:pStyle w:val="FootnoteText"/>
        <w:bidi w:val="0"/>
        <w:spacing w:line="276" w:lineRule="auto"/>
        <w:ind w:firstLine="720"/>
        <w:jc w:val="center"/>
        <w:rPr>
          <w:rFonts w:ascii="Kokila" w:hAnsi="Kokila" w:cs="Kokila"/>
          <w:b/>
          <w:bCs/>
          <w:sz w:val="36"/>
          <w:szCs w:val="36"/>
          <w:lang w:bidi="hi-IN"/>
        </w:rPr>
      </w:pPr>
      <w:r w:rsidRPr="00F63683">
        <w:rPr>
          <w:rFonts w:ascii="Kokila" w:hAnsi="Kokila" w:cs="Kokila" w:hint="cs"/>
          <w:b/>
          <w:bCs/>
          <w:sz w:val="36"/>
          <w:szCs w:val="36"/>
          <w:cs/>
          <w:lang w:bidi="hi-IN"/>
        </w:rPr>
        <w:t>पुस्तक का सार व निष्कर्ष</w:t>
      </w:r>
    </w:p>
    <w:p w:rsidR="00F63683" w:rsidRPr="00F63683" w:rsidRDefault="00F63683" w:rsidP="00221019">
      <w:pPr>
        <w:pStyle w:val="FootnoteText"/>
        <w:spacing w:line="276" w:lineRule="auto"/>
        <w:ind w:firstLine="720"/>
        <w:jc w:val="both"/>
        <w:rPr>
          <w:rFonts w:ascii="Traditional Arabic" w:hAnsi="Traditional Arabic" w:cs="Traditional Arabic"/>
          <w:sz w:val="36"/>
          <w:szCs w:val="36"/>
          <w:rtl/>
        </w:rPr>
      </w:pPr>
      <w:r w:rsidRPr="00F63683">
        <w:rPr>
          <w:rFonts w:ascii="Traditional Arabic" w:hAnsi="Traditional Arabic" w:cs="Traditional Arabic"/>
          <w:sz w:val="36"/>
          <w:szCs w:val="36"/>
          <w:rtl/>
        </w:rPr>
        <w:t>الحمد لله والصلاة والسلام على رسول الله، أما بعد:</w:t>
      </w:r>
    </w:p>
    <w:p w:rsidR="00F63683" w:rsidRPr="00F63683" w:rsidRDefault="00F63683" w:rsidP="00221019">
      <w:pPr>
        <w:pStyle w:val="FootnoteText"/>
        <w:bidi w:val="0"/>
        <w:spacing w:line="276" w:lineRule="auto"/>
        <w:ind w:firstLine="720"/>
        <w:jc w:val="both"/>
        <w:rPr>
          <w:rFonts w:ascii="Kokila" w:hAnsi="Kokila" w:cs="Kokila"/>
          <w:sz w:val="36"/>
          <w:szCs w:val="36"/>
          <w:lang w:bidi="hi-IN"/>
        </w:rPr>
      </w:pPr>
      <w:r w:rsidRPr="00F63683">
        <w:rPr>
          <w:rFonts w:ascii="Kokila" w:hAnsi="Kokila" w:cs="Kokila"/>
          <w:sz w:val="36"/>
          <w:szCs w:val="36"/>
          <w:cs/>
          <w:lang w:bidi="hi-IN"/>
        </w:rPr>
        <w:t xml:space="preserve">इस पुस्तक का सार व निष्कर्ष यह है कि केवल अल्लाह तआला से </w:t>
      </w:r>
      <w:r w:rsidR="001B7561">
        <w:rPr>
          <w:rFonts w:ascii="Kokila" w:hAnsi="Kokila" w:cs="Kokila" w:hint="cs"/>
          <w:sz w:val="36"/>
          <w:szCs w:val="36"/>
          <w:cs/>
          <w:lang w:bidi="hi-IN"/>
        </w:rPr>
        <w:t xml:space="preserve">ही </w:t>
      </w:r>
      <w:r w:rsidRPr="00F63683">
        <w:rPr>
          <w:rFonts w:ascii="Kokila" w:hAnsi="Kokila" w:cs="Kokila"/>
          <w:sz w:val="36"/>
          <w:szCs w:val="36"/>
          <w:cs/>
          <w:lang w:bidi="hi-IN"/>
        </w:rPr>
        <w:t>दुआ माँगना</w:t>
      </w:r>
      <w:r w:rsidR="001B7561">
        <w:rPr>
          <w:rFonts w:ascii="Kokila" w:hAnsi="Kokila" w:cs="Kokila" w:hint="cs"/>
          <w:sz w:val="36"/>
          <w:szCs w:val="36"/>
          <w:cs/>
          <w:lang w:bidi="hi-IN"/>
        </w:rPr>
        <w:t>,</w:t>
      </w:r>
      <w:r w:rsidRPr="00F63683">
        <w:rPr>
          <w:rFonts w:ascii="Kokila" w:hAnsi="Kokila" w:cs="Kokila"/>
          <w:sz w:val="36"/>
          <w:szCs w:val="36"/>
          <w:cs/>
          <w:lang w:bidi="hi-IN"/>
        </w:rPr>
        <w:t xml:space="preserve"> एक अकेले अल्लाह तआला का प्रमाणित अधिकार है। यह क़ुरआन, ह़दीस़ एवं मुसलमानों के इजमाअ (</w:t>
      </w:r>
      <w:r w:rsidR="00581331">
        <w:rPr>
          <w:rFonts w:ascii="Kokila" w:hAnsi="Kokila" w:cs="Kokila" w:hint="cs"/>
          <w:sz w:val="36"/>
          <w:szCs w:val="36"/>
          <w:cs/>
          <w:lang w:bidi="hi-IN"/>
        </w:rPr>
        <w:t>सर्वसहमति</w:t>
      </w:r>
      <w:r w:rsidRPr="00F63683">
        <w:rPr>
          <w:rFonts w:ascii="Kokila" w:hAnsi="Kokila" w:cs="Kokila"/>
          <w:sz w:val="36"/>
          <w:szCs w:val="36"/>
          <w:cs/>
          <w:lang w:bidi="hi-IN"/>
        </w:rPr>
        <w:t xml:space="preserve">) से साबित है। किसी बौद्धिक भ्रांति, ज़ईफ़ (कमज़ोर) ह़दीस़ अथवा नबी सल्लल्लाहु अलैहि व सल्लम की ओर मन्सूब (संबंद्ध) झूठी व मनगढ़ंत (आधारहीन) </w:t>
      </w:r>
      <w:r w:rsidR="001B5DBD">
        <w:rPr>
          <w:rFonts w:ascii="Kokila" w:hAnsi="Kokila" w:cs="Kokila" w:hint="cs"/>
          <w:sz w:val="36"/>
          <w:szCs w:val="36"/>
          <w:cs/>
          <w:lang w:bidi="hi-IN"/>
        </w:rPr>
        <w:t xml:space="preserve">बातों </w:t>
      </w:r>
      <w:r w:rsidRPr="00F63683">
        <w:rPr>
          <w:rFonts w:ascii="Kokila" w:hAnsi="Kokila" w:cs="Kokila"/>
          <w:sz w:val="36"/>
          <w:szCs w:val="36"/>
          <w:cs/>
          <w:lang w:bidi="hi-IN"/>
        </w:rPr>
        <w:t>को आधार बना कर</w:t>
      </w:r>
      <w:r w:rsidR="0027396B">
        <w:rPr>
          <w:rFonts w:ascii="Kokila" w:hAnsi="Kokila" w:cs="Kokila" w:hint="cs"/>
          <w:sz w:val="36"/>
          <w:szCs w:val="36"/>
          <w:cs/>
          <w:lang w:bidi="hi-IN"/>
        </w:rPr>
        <w:t>, अल्लाह तआला के</w:t>
      </w:r>
      <w:r w:rsidRPr="00F63683">
        <w:rPr>
          <w:rFonts w:ascii="Kokila" w:hAnsi="Kokila" w:cs="Kokila"/>
          <w:sz w:val="36"/>
          <w:szCs w:val="36"/>
          <w:cs/>
          <w:lang w:bidi="hi-IN"/>
        </w:rPr>
        <w:t xml:space="preserve"> उस</w:t>
      </w:r>
      <w:r w:rsidR="0027396B">
        <w:rPr>
          <w:rFonts w:ascii="Kokila" w:hAnsi="Kokila" w:cs="Kokila" w:hint="cs"/>
          <w:sz w:val="36"/>
          <w:szCs w:val="36"/>
          <w:cs/>
          <w:lang w:bidi="hi-IN"/>
        </w:rPr>
        <w:t xml:space="preserve"> अधिकार</w:t>
      </w:r>
      <w:r w:rsidRPr="00F63683">
        <w:rPr>
          <w:rFonts w:ascii="Kokila" w:hAnsi="Kokila" w:cs="Kokila"/>
          <w:sz w:val="36"/>
          <w:szCs w:val="36"/>
          <w:cs/>
          <w:lang w:bidi="hi-IN"/>
        </w:rPr>
        <w:t xml:space="preserve"> पर एतराज़ व आपत्ति नहीं जताई जा सकती है। दुआ के अतिरिक्त अन्य इबादात (पूजा) उदाहरणस्वरूप नमाज़, ज़कात, त़वाफ़, ज़ब्ह़ (बलि) एवं नज़्र (मन्नत) इत्यादि का भी यही हुक्म है। ये समस्त इबादात केवल अल्लाह तआला के लिए आरक्षित हैं, अतः इसे किसी ग़ैरुल्लाह के लिए अंजाम देना किसी भी रूप में जायज़ नहीं है। जिसने इनमें से किसी इबादत (पूजा) को ग़ैरुल्लाह के लिए अंजाम दिया तो उसने अल्लाह के साथ शिर्क किया तथा वह मिल्लत </w:t>
      </w:r>
      <w:r w:rsidR="00911CCD">
        <w:rPr>
          <w:rFonts w:ascii="Kokila" w:hAnsi="Kokila" w:cs="Kokila" w:hint="cs"/>
          <w:sz w:val="36"/>
          <w:szCs w:val="36"/>
          <w:cs/>
          <w:lang w:bidi="hi-IN"/>
        </w:rPr>
        <w:t>-</w:t>
      </w:r>
      <w:r w:rsidRPr="00F63683">
        <w:rPr>
          <w:rFonts w:ascii="Kokila" w:hAnsi="Kokila" w:cs="Kokila"/>
          <w:sz w:val="36"/>
          <w:szCs w:val="36"/>
          <w:cs/>
          <w:lang w:bidi="hi-IN"/>
        </w:rPr>
        <w:t>ए- इस्लाम से ख़ारिज व निष्कासित हो गया। अल-इयाज़ु बिल्लाह (हम इससे अल्लाह की शरण चाहते हैं)।</w:t>
      </w:r>
    </w:p>
    <w:p w:rsidR="00F63683" w:rsidRPr="00F63683" w:rsidRDefault="00F63683" w:rsidP="00221019">
      <w:pPr>
        <w:pStyle w:val="FootnoteText"/>
        <w:bidi w:val="0"/>
        <w:spacing w:line="276" w:lineRule="auto"/>
        <w:ind w:firstLine="720"/>
        <w:jc w:val="both"/>
        <w:rPr>
          <w:rFonts w:ascii="Kokila" w:hAnsi="Kokila" w:cs="Kokila"/>
          <w:sz w:val="36"/>
          <w:szCs w:val="36"/>
          <w:lang w:bidi="hi-IN"/>
        </w:rPr>
      </w:pPr>
      <w:r w:rsidRPr="00F63683">
        <w:rPr>
          <w:rFonts w:ascii="Kokila" w:hAnsi="Kokila" w:cs="Kokila"/>
          <w:sz w:val="36"/>
          <w:szCs w:val="36"/>
          <w:cs/>
          <w:lang w:bidi="hi-IN"/>
        </w:rPr>
        <w:t>इन्हीं शब्दों के साथ इस पुस्तक का समापन हुआ। अल्लाह तआला इसके लेखक, अनुवादक, पाठक एवं प्रकाशक के लिए इसे लाभदायक बनाए।</w:t>
      </w:r>
    </w:p>
    <w:p w:rsidR="00F63683" w:rsidRDefault="00F63683" w:rsidP="00221019">
      <w:pPr>
        <w:pStyle w:val="FootnoteText"/>
        <w:spacing w:line="276" w:lineRule="auto"/>
        <w:ind w:firstLine="720"/>
        <w:jc w:val="both"/>
        <w:rPr>
          <w:rFonts w:ascii="Traditional Arabic" w:hAnsi="Traditional Arabic" w:cs="Traditional Arabic"/>
          <w:sz w:val="36"/>
          <w:szCs w:val="36"/>
          <w:rtl/>
        </w:rPr>
      </w:pPr>
      <w:r w:rsidRPr="00F63683">
        <w:rPr>
          <w:rFonts w:ascii="Traditional Arabic" w:hAnsi="Traditional Arabic" w:cs="Traditional Arabic"/>
          <w:sz w:val="36"/>
          <w:szCs w:val="36"/>
          <w:rtl/>
        </w:rPr>
        <w:t>والله أعلم</w:t>
      </w:r>
      <w:r w:rsidRPr="00F63683">
        <w:rPr>
          <w:rFonts w:ascii="Traditional Arabic" w:hAnsi="Traditional Arabic" w:cs="Traditional Arabic" w:hint="cs"/>
          <w:sz w:val="36"/>
          <w:szCs w:val="36"/>
          <w:rtl/>
        </w:rPr>
        <w:t>،</w:t>
      </w:r>
      <w:r w:rsidRPr="00F63683">
        <w:rPr>
          <w:rFonts w:ascii="Traditional Arabic" w:hAnsi="Traditional Arabic" w:cs="Traditional Arabic"/>
          <w:sz w:val="36"/>
          <w:szCs w:val="36"/>
          <w:rtl/>
        </w:rPr>
        <w:t xml:space="preserve"> وصلى الله وسلم على نبينا محمد وآله وصحبه وسلم تسليما كثيرا إلى يوم الدين</w:t>
      </w:r>
      <w:r w:rsidRPr="00F63683">
        <w:rPr>
          <w:rFonts w:ascii="Traditional Arabic" w:hAnsi="Traditional Arabic" w:cs="Traditional Arabic" w:hint="cs"/>
          <w:sz w:val="36"/>
          <w:szCs w:val="36"/>
          <w:rtl/>
        </w:rPr>
        <w:t>.</w:t>
      </w:r>
    </w:p>
    <w:p w:rsidR="00D81709" w:rsidRPr="00F63683" w:rsidRDefault="00D81709" w:rsidP="00221019">
      <w:pPr>
        <w:pStyle w:val="FootnoteText"/>
        <w:spacing w:line="276" w:lineRule="auto"/>
        <w:ind w:firstLine="720"/>
        <w:jc w:val="both"/>
        <w:rPr>
          <w:rFonts w:ascii="Traditional Arabic" w:hAnsi="Traditional Arabic" w:cs="Traditional Arabic"/>
          <w:sz w:val="36"/>
          <w:szCs w:val="36"/>
          <w:rtl/>
        </w:rPr>
      </w:pPr>
    </w:p>
    <w:p w:rsidR="00F63683" w:rsidRPr="00F63683" w:rsidRDefault="0046227E" w:rsidP="00221019">
      <w:pPr>
        <w:pStyle w:val="FootnoteText"/>
        <w:bidi w:val="0"/>
        <w:spacing w:line="276" w:lineRule="auto"/>
        <w:ind w:left="1440" w:firstLine="720"/>
        <w:jc w:val="both"/>
        <w:rPr>
          <w:rFonts w:ascii="Kokila" w:hAnsi="Kokila" w:cs="Kokila"/>
          <w:sz w:val="36"/>
          <w:szCs w:val="36"/>
          <w:lang w:bidi="hi-IN"/>
        </w:rPr>
      </w:pPr>
      <w:r>
        <w:rPr>
          <w:rFonts w:ascii="Kokila" w:hAnsi="Kokila" w:cs="Kokila" w:hint="cs"/>
          <w:sz w:val="36"/>
          <w:szCs w:val="36"/>
          <w:cs/>
          <w:lang w:bidi="hi-IN"/>
        </w:rPr>
        <w:t xml:space="preserve">  </w:t>
      </w:r>
      <w:r w:rsidR="00F63683" w:rsidRPr="00F63683">
        <w:rPr>
          <w:rFonts w:ascii="Kokila" w:hAnsi="Kokila" w:cs="Kokila"/>
          <w:sz w:val="36"/>
          <w:szCs w:val="36"/>
          <w:cs/>
          <w:lang w:bidi="hi-IN"/>
        </w:rPr>
        <w:t xml:space="preserve">लेखकः </w:t>
      </w:r>
    </w:p>
    <w:p w:rsidR="00F63683" w:rsidRPr="00F63683" w:rsidRDefault="00F63683" w:rsidP="00221019">
      <w:pPr>
        <w:pStyle w:val="FootnoteText"/>
        <w:bidi w:val="0"/>
        <w:spacing w:line="276" w:lineRule="auto"/>
        <w:ind w:left="720" w:firstLine="720"/>
        <w:jc w:val="both"/>
        <w:rPr>
          <w:rFonts w:ascii="Kokila" w:hAnsi="Kokila" w:cs="Kokila"/>
          <w:sz w:val="36"/>
          <w:szCs w:val="36"/>
          <w:lang w:bidi="hi-IN"/>
        </w:rPr>
      </w:pPr>
      <w:r w:rsidRPr="00F63683">
        <w:rPr>
          <w:rFonts w:ascii="Kokila" w:hAnsi="Kokila" w:cs="Kokila"/>
          <w:sz w:val="36"/>
          <w:szCs w:val="36"/>
          <w:cs/>
          <w:lang w:bidi="hi-IN"/>
        </w:rPr>
        <w:t>माजिद बिन सुलैमान अ</w:t>
      </w:r>
      <w:r w:rsidR="001A1C34">
        <w:rPr>
          <w:rFonts w:ascii="Kokila" w:hAnsi="Kokila" w:cs="Kokila" w:hint="cs"/>
          <w:sz w:val="36"/>
          <w:szCs w:val="36"/>
          <w:cs/>
          <w:lang w:bidi="hi-IN"/>
        </w:rPr>
        <w:t>ल-र</w:t>
      </w:r>
      <w:r w:rsidRPr="00F63683">
        <w:rPr>
          <w:rFonts w:ascii="Kokila" w:hAnsi="Kokila" w:cs="Kokila"/>
          <w:sz w:val="36"/>
          <w:szCs w:val="36"/>
          <w:cs/>
          <w:lang w:bidi="hi-IN"/>
        </w:rPr>
        <w:t>स्सी</w:t>
      </w:r>
    </w:p>
    <w:p w:rsidR="00F63683" w:rsidRPr="00F63683" w:rsidRDefault="00F63683" w:rsidP="00221019">
      <w:pPr>
        <w:pStyle w:val="FootnoteText"/>
        <w:bidi w:val="0"/>
        <w:spacing w:line="276" w:lineRule="auto"/>
        <w:ind w:firstLine="720"/>
        <w:jc w:val="both"/>
        <w:rPr>
          <w:rFonts w:ascii="Kokila" w:hAnsi="Kokila" w:cs="Kokila"/>
          <w:sz w:val="36"/>
          <w:szCs w:val="36"/>
          <w:cs/>
          <w:lang w:bidi="hi-IN"/>
        </w:rPr>
      </w:pPr>
      <w:r w:rsidRPr="00F63683">
        <w:rPr>
          <w:rFonts w:ascii="Kokila" w:hAnsi="Kokila" w:cs="Kokila"/>
          <w:sz w:val="36"/>
          <w:szCs w:val="36"/>
          <w:cs/>
          <w:lang w:bidi="hi-IN"/>
        </w:rPr>
        <w:t>शनिवार 24 जुमादा अल-आख़र 1434 हिजरी</w:t>
      </w:r>
    </w:p>
    <w:p w:rsidR="00F63683" w:rsidRPr="00F63683" w:rsidRDefault="00F63683" w:rsidP="00221019">
      <w:pPr>
        <w:bidi w:val="0"/>
        <w:spacing w:line="276" w:lineRule="auto"/>
        <w:jc w:val="both"/>
        <w:rPr>
          <w:rFonts w:ascii="Kokila" w:hAnsi="Kokila" w:cs="Kokila"/>
          <w:sz w:val="36"/>
          <w:szCs w:val="36"/>
          <w:cs/>
          <w:lang w:bidi="hi-IN"/>
        </w:rPr>
      </w:pPr>
      <w:r w:rsidRPr="00F63683">
        <w:rPr>
          <w:rFonts w:ascii="Kokila" w:hAnsi="Kokila" w:cs="Kokila"/>
          <w:sz w:val="36"/>
          <w:szCs w:val="36"/>
          <w:cs/>
          <w:lang w:bidi="hi-IN"/>
        </w:rPr>
        <w:br w:type="page"/>
      </w:r>
    </w:p>
    <w:p w:rsidR="00F63683" w:rsidRPr="004A5033" w:rsidRDefault="00F63683" w:rsidP="00D34D8C">
      <w:pPr>
        <w:pStyle w:val="FootnoteText"/>
        <w:bidi w:val="0"/>
        <w:spacing w:line="276" w:lineRule="auto"/>
        <w:ind w:firstLine="720"/>
        <w:jc w:val="center"/>
        <w:rPr>
          <w:rFonts w:ascii="Kokila" w:hAnsi="Kokila" w:cs="Kokila"/>
          <w:b/>
          <w:bCs/>
          <w:sz w:val="40"/>
          <w:szCs w:val="40"/>
          <w:lang w:bidi="hi-IN"/>
        </w:rPr>
      </w:pPr>
      <w:r w:rsidRPr="004A5033">
        <w:rPr>
          <w:rFonts w:ascii="Kokila" w:hAnsi="Kokila" w:cs="Kokila" w:hint="cs"/>
          <w:b/>
          <w:bCs/>
          <w:sz w:val="40"/>
          <w:szCs w:val="40"/>
          <w:cs/>
          <w:lang w:bidi="hi-IN"/>
        </w:rPr>
        <w:t>महत्वपूर्ण संदर्भ स्त्रोत</w:t>
      </w:r>
    </w:p>
    <w:p w:rsidR="00F63683" w:rsidRPr="00F63683" w:rsidRDefault="00F63683" w:rsidP="00221019">
      <w:pPr>
        <w:pStyle w:val="FootnoteText"/>
        <w:bidi w:val="0"/>
        <w:spacing w:line="276" w:lineRule="auto"/>
        <w:ind w:firstLine="720"/>
        <w:jc w:val="both"/>
        <w:rPr>
          <w:rFonts w:ascii="Kokila" w:hAnsi="Kokila" w:cs="Kokila"/>
          <w:b/>
          <w:bCs/>
          <w:sz w:val="36"/>
          <w:szCs w:val="36"/>
          <w:lang w:bidi="hi-IN"/>
        </w:rPr>
      </w:pPr>
    </w:p>
    <w:p w:rsidR="00F63683" w:rsidRPr="00F63683" w:rsidRDefault="00F63683" w:rsidP="00221019">
      <w:pPr>
        <w:pStyle w:val="FootnoteText"/>
        <w:numPr>
          <w:ilvl w:val="0"/>
          <w:numId w:val="25"/>
        </w:numPr>
        <w:bidi w:val="0"/>
        <w:spacing w:line="276" w:lineRule="auto"/>
        <w:jc w:val="both"/>
        <w:rPr>
          <w:rFonts w:ascii="Kokila" w:hAnsi="Kokila" w:cs="Kokila"/>
          <w:sz w:val="36"/>
          <w:szCs w:val="36"/>
          <w:lang w:bidi="hi-IN"/>
        </w:rPr>
      </w:pPr>
      <w:r w:rsidRPr="00F63683">
        <w:rPr>
          <w:rFonts w:ascii="Kokila" w:hAnsi="Kokila" w:cs="Kokila" w:hint="cs"/>
          <w:sz w:val="36"/>
          <w:szCs w:val="36"/>
          <w:cs/>
          <w:lang w:bidi="hi-IN"/>
        </w:rPr>
        <w:t xml:space="preserve">अल-किताब अल-मुस़न्नफ़ फ़िल अह़ादीस़ वल आस़ार, लेखकः अब्दुल्लाह बिन अबू शैबा, अन्वेषीः मुह़म्मद बिन अब्दुस्सलाम शाहीन, प्रकाशकः मकतबा दार अल-बाज़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मक्का।</w:t>
      </w:r>
    </w:p>
    <w:p w:rsidR="00F63683" w:rsidRPr="00F63683" w:rsidRDefault="00F63683" w:rsidP="00221019">
      <w:pPr>
        <w:pStyle w:val="FootnoteText"/>
        <w:numPr>
          <w:ilvl w:val="0"/>
          <w:numId w:val="25"/>
        </w:numPr>
        <w:bidi w:val="0"/>
        <w:spacing w:line="276" w:lineRule="auto"/>
        <w:jc w:val="both"/>
        <w:rPr>
          <w:rFonts w:ascii="Kokila" w:hAnsi="Kokila" w:cs="Kokila"/>
          <w:sz w:val="36"/>
          <w:szCs w:val="36"/>
          <w:lang w:bidi="hi-IN"/>
        </w:rPr>
      </w:pPr>
      <w:r w:rsidRPr="00F63683">
        <w:rPr>
          <w:rFonts w:ascii="Kokila" w:hAnsi="Kokila" w:cs="Kokila" w:hint="cs"/>
          <w:sz w:val="36"/>
          <w:szCs w:val="36"/>
          <w:cs/>
          <w:lang w:bidi="hi-IN"/>
        </w:rPr>
        <w:t xml:space="preserve">अल-मुंतख़ब मिन मुस्नद अब्द बिन ह़ुमैद, अन्वेषीः मुस्तफ़ा अल-अदवी, प्रकाशकः दार बलनसिय्या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रियाज़।</w:t>
      </w:r>
    </w:p>
    <w:p w:rsidR="00F63683" w:rsidRPr="00F63683" w:rsidRDefault="00F63683" w:rsidP="00221019">
      <w:pPr>
        <w:pStyle w:val="FootnoteText"/>
        <w:numPr>
          <w:ilvl w:val="0"/>
          <w:numId w:val="25"/>
        </w:numPr>
        <w:bidi w:val="0"/>
        <w:spacing w:line="276" w:lineRule="auto"/>
        <w:jc w:val="both"/>
        <w:rPr>
          <w:rFonts w:ascii="Kokila" w:hAnsi="Kokila" w:cs="Kokila"/>
          <w:sz w:val="36"/>
          <w:szCs w:val="36"/>
          <w:lang w:bidi="hi-IN"/>
        </w:rPr>
      </w:pPr>
      <w:r w:rsidRPr="00F63683">
        <w:rPr>
          <w:rFonts w:ascii="Kokila" w:hAnsi="Kokila" w:cs="Kokila" w:hint="cs"/>
          <w:sz w:val="36"/>
          <w:szCs w:val="36"/>
          <w:cs/>
          <w:lang w:bidi="hi-IN"/>
        </w:rPr>
        <w:t xml:space="preserve">शुअबुल ईमान, लेखकः अबू बक्र अल-बैहिक़ी, अन्वेषीः मुह़म्मद सईद बिन बिसयूनी ज़ग़लूल, प्रथम संस्करणः दारुल कुतुब अल-इल्मीय्या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लेबनान।</w:t>
      </w:r>
    </w:p>
    <w:p w:rsidR="00F63683" w:rsidRPr="00F63683" w:rsidRDefault="00F63683" w:rsidP="00221019">
      <w:pPr>
        <w:pStyle w:val="FootnoteText"/>
        <w:numPr>
          <w:ilvl w:val="0"/>
          <w:numId w:val="25"/>
        </w:numPr>
        <w:bidi w:val="0"/>
        <w:spacing w:line="276" w:lineRule="auto"/>
        <w:jc w:val="both"/>
        <w:rPr>
          <w:rFonts w:ascii="Kokila" w:hAnsi="Kokila" w:cs="Kokila"/>
          <w:sz w:val="36"/>
          <w:szCs w:val="36"/>
          <w:lang w:bidi="hi-IN"/>
        </w:rPr>
      </w:pPr>
      <w:r w:rsidRPr="00F63683">
        <w:rPr>
          <w:rFonts w:ascii="Kokila" w:hAnsi="Kokila" w:cs="Kokila" w:hint="cs"/>
          <w:sz w:val="36"/>
          <w:szCs w:val="36"/>
          <w:cs/>
          <w:lang w:bidi="hi-IN"/>
        </w:rPr>
        <w:t xml:space="preserve">अल-मदख़ल इला अस्सुनन अल-कुब्रा, लेखकः अबू बक्र अल-बैहिक़ी, अन्वेषीः </w:t>
      </w:r>
      <w:r w:rsidR="006D1E0D">
        <w:rPr>
          <w:rFonts w:ascii="Kokila" w:hAnsi="Kokila" w:cs="Kokila" w:hint="cs"/>
          <w:sz w:val="36"/>
          <w:szCs w:val="36"/>
          <w:cs/>
          <w:lang w:bidi="hi-IN"/>
        </w:rPr>
        <w:t>डॉक्टर</w:t>
      </w:r>
      <w:r w:rsidRPr="00F63683">
        <w:rPr>
          <w:rFonts w:ascii="Kokila" w:hAnsi="Kokila" w:cs="Kokila" w:hint="cs"/>
          <w:sz w:val="36"/>
          <w:szCs w:val="36"/>
          <w:cs/>
          <w:lang w:bidi="hi-IN"/>
        </w:rPr>
        <w:t xml:space="preserve"> मुह़म्मद ज़ियाउर्रह़मान आज़मी, प्रकाशकः मकतबा अज़वाउस्सलफ़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रियाज़।</w:t>
      </w:r>
    </w:p>
    <w:p w:rsidR="00F63683" w:rsidRPr="00F63683" w:rsidRDefault="00F63683" w:rsidP="00221019">
      <w:pPr>
        <w:pStyle w:val="FootnoteText"/>
        <w:numPr>
          <w:ilvl w:val="0"/>
          <w:numId w:val="25"/>
        </w:numPr>
        <w:bidi w:val="0"/>
        <w:spacing w:line="276" w:lineRule="auto"/>
        <w:jc w:val="both"/>
        <w:rPr>
          <w:rFonts w:ascii="Kokila" w:hAnsi="Kokila" w:cs="Kokila"/>
          <w:sz w:val="36"/>
          <w:szCs w:val="36"/>
          <w:lang w:bidi="hi-IN"/>
        </w:rPr>
      </w:pPr>
      <w:r w:rsidRPr="00F63683">
        <w:rPr>
          <w:rFonts w:ascii="Kokila" w:hAnsi="Kokila" w:cs="Kokila" w:hint="cs"/>
          <w:sz w:val="36"/>
          <w:szCs w:val="36"/>
          <w:cs/>
          <w:lang w:bidi="hi-IN"/>
        </w:rPr>
        <w:t>जामिउ बयानिल इल्म व फ़ज़्लिही, लेखकः इब्नु अब्दिल बर्र, अबू बक्र अल-बैहिक़ी, अन्वेषीः अबुल अशाबत ज़ुहैरी, प्रकाशकः दार इब्नुल जौज़ी, दम्माम।</w:t>
      </w:r>
    </w:p>
    <w:p w:rsidR="00F63683" w:rsidRPr="00F63683" w:rsidRDefault="00F63683" w:rsidP="00221019">
      <w:pPr>
        <w:pStyle w:val="FootnoteText"/>
        <w:numPr>
          <w:ilvl w:val="0"/>
          <w:numId w:val="25"/>
        </w:numPr>
        <w:bidi w:val="0"/>
        <w:spacing w:line="276" w:lineRule="auto"/>
        <w:jc w:val="both"/>
        <w:rPr>
          <w:rFonts w:ascii="Kokila" w:hAnsi="Kokila" w:cs="Kokila"/>
          <w:sz w:val="36"/>
          <w:szCs w:val="36"/>
          <w:lang w:bidi="hi-IN"/>
        </w:rPr>
      </w:pPr>
      <w:r w:rsidRPr="00F63683">
        <w:rPr>
          <w:rFonts w:ascii="Kokila" w:hAnsi="Kokila" w:cs="Kokila" w:hint="cs"/>
          <w:sz w:val="36"/>
          <w:szCs w:val="36"/>
          <w:cs/>
          <w:lang w:bidi="hi-IN"/>
        </w:rPr>
        <w:t xml:space="preserve">अख़बार मक्का, लेखकः मुह़म्मद बिन अब्दुल्लाह अज़रक़ी, अन्वेषीः </w:t>
      </w:r>
      <w:r w:rsidR="006D1E0D">
        <w:rPr>
          <w:rFonts w:ascii="Kokila" w:hAnsi="Kokila" w:cs="Kokila" w:hint="cs"/>
          <w:sz w:val="36"/>
          <w:szCs w:val="36"/>
          <w:cs/>
          <w:lang w:bidi="hi-IN"/>
        </w:rPr>
        <w:t>डॉक्टर</w:t>
      </w:r>
      <w:r w:rsidRPr="00F63683">
        <w:rPr>
          <w:rFonts w:ascii="Kokila" w:hAnsi="Kokila" w:cs="Kokila" w:hint="cs"/>
          <w:sz w:val="36"/>
          <w:szCs w:val="36"/>
          <w:cs/>
          <w:lang w:bidi="hi-IN"/>
        </w:rPr>
        <w:t xml:space="preserve"> अब्दुल मलिक बिन अब्दुल्लाह बिन दुहैश।</w:t>
      </w:r>
    </w:p>
    <w:p w:rsidR="00F63683" w:rsidRPr="00F63683" w:rsidRDefault="00F63683" w:rsidP="00221019">
      <w:pPr>
        <w:pStyle w:val="FootnoteText"/>
        <w:numPr>
          <w:ilvl w:val="0"/>
          <w:numId w:val="25"/>
        </w:numPr>
        <w:bidi w:val="0"/>
        <w:spacing w:line="276" w:lineRule="auto"/>
        <w:jc w:val="both"/>
        <w:rPr>
          <w:rFonts w:ascii="Kokila" w:hAnsi="Kokila" w:cs="Kokila"/>
          <w:sz w:val="36"/>
          <w:szCs w:val="36"/>
          <w:lang w:bidi="hi-IN"/>
        </w:rPr>
      </w:pPr>
      <w:r w:rsidRPr="00F63683">
        <w:rPr>
          <w:rFonts w:ascii="Kokila" w:hAnsi="Kokila" w:cs="Kokila" w:hint="cs"/>
          <w:sz w:val="36"/>
          <w:szCs w:val="36"/>
          <w:cs/>
          <w:lang w:bidi="hi-IN"/>
        </w:rPr>
        <w:t xml:space="preserve">अल-अस़नाम, लेखकः हिशाम बिन मुह़म्मद कलबी, प्रकाशकः अल-मुजम्मा अल-स़क़ाफ़ी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एमारात।</w:t>
      </w:r>
    </w:p>
    <w:p w:rsidR="00F63683" w:rsidRPr="00F63683" w:rsidRDefault="00F63683" w:rsidP="00221019">
      <w:pPr>
        <w:pStyle w:val="FootnoteText"/>
        <w:numPr>
          <w:ilvl w:val="0"/>
          <w:numId w:val="25"/>
        </w:numPr>
        <w:bidi w:val="0"/>
        <w:spacing w:line="276" w:lineRule="auto"/>
        <w:jc w:val="both"/>
        <w:rPr>
          <w:rFonts w:ascii="Kokila" w:hAnsi="Kokila" w:cs="Kokila"/>
          <w:sz w:val="36"/>
          <w:szCs w:val="36"/>
          <w:lang w:bidi="hi-IN"/>
        </w:rPr>
      </w:pPr>
      <w:r w:rsidRPr="00F63683">
        <w:rPr>
          <w:rFonts w:ascii="Kokila" w:hAnsi="Kokila" w:cs="Kokila" w:hint="cs"/>
          <w:sz w:val="36"/>
          <w:szCs w:val="36"/>
          <w:cs/>
          <w:lang w:bidi="hi-IN"/>
        </w:rPr>
        <w:t xml:space="preserve">अल-उलूव्व, लेखकः शमसुद्दीन ज़हबी, अन्वेषीः अशरफ़ अब्दुल मक़सूद, प्रकाशकः मकतबा अज़वाउस्सलफ़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रियाज़।</w:t>
      </w:r>
    </w:p>
    <w:p w:rsidR="00F63683" w:rsidRPr="00F63683" w:rsidRDefault="00F63683" w:rsidP="00221019">
      <w:pPr>
        <w:pStyle w:val="FootnoteText"/>
        <w:numPr>
          <w:ilvl w:val="0"/>
          <w:numId w:val="25"/>
        </w:numPr>
        <w:bidi w:val="0"/>
        <w:spacing w:line="276" w:lineRule="auto"/>
        <w:jc w:val="both"/>
        <w:rPr>
          <w:rFonts w:ascii="Kokila" w:hAnsi="Kokila" w:cs="Kokila"/>
          <w:sz w:val="36"/>
          <w:szCs w:val="36"/>
          <w:lang w:bidi="hi-IN"/>
        </w:rPr>
      </w:pPr>
      <w:r w:rsidRPr="00F63683">
        <w:rPr>
          <w:rFonts w:ascii="Kokila" w:hAnsi="Kokila" w:cs="Kokila" w:hint="cs"/>
          <w:sz w:val="36"/>
          <w:szCs w:val="36"/>
          <w:cs/>
          <w:lang w:bidi="hi-IN"/>
        </w:rPr>
        <w:t xml:space="preserve">इक़्तेज़ाउस्सिरातिल मुस्तक़ीम लि मुख़ालिफ़ति अस़ह़ाबिल जह़ीम, लेखकः शैख़ुल इस्लाम इब्ने तैमीय्या, अन्वेषीः </w:t>
      </w:r>
      <w:r w:rsidR="006D1E0D">
        <w:rPr>
          <w:rFonts w:ascii="Kokila" w:hAnsi="Kokila" w:cs="Kokila" w:hint="cs"/>
          <w:sz w:val="36"/>
          <w:szCs w:val="36"/>
          <w:cs/>
          <w:lang w:bidi="hi-IN"/>
        </w:rPr>
        <w:t>डॉक्टर</w:t>
      </w:r>
      <w:r w:rsidRPr="00F63683">
        <w:rPr>
          <w:rFonts w:ascii="Kokila" w:hAnsi="Kokila" w:cs="Kokila" w:hint="cs"/>
          <w:sz w:val="36"/>
          <w:szCs w:val="36"/>
          <w:cs/>
          <w:lang w:bidi="hi-IN"/>
        </w:rPr>
        <w:t xml:space="preserve"> नास़िर बिन अब्दुल करीम अल-अक़्ल, पंचम संस्करण, प्रकाशकः मकतबा अर्रुश्द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रियाज़।</w:t>
      </w:r>
    </w:p>
    <w:p w:rsidR="00F63683" w:rsidRPr="00F63683" w:rsidRDefault="00F63683" w:rsidP="00221019">
      <w:pPr>
        <w:pStyle w:val="FootnoteText"/>
        <w:numPr>
          <w:ilvl w:val="0"/>
          <w:numId w:val="25"/>
        </w:numPr>
        <w:bidi w:val="0"/>
        <w:spacing w:line="276" w:lineRule="auto"/>
        <w:jc w:val="both"/>
        <w:rPr>
          <w:rFonts w:ascii="Kokila" w:hAnsi="Kokila" w:cs="Kokila"/>
          <w:sz w:val="36"/>
          <w:szCs w:val="36"/>
          <w:lang w:bidi="hi-IN"/>
        </w:rPr>
      </w:pPr>
      <w:r w:rsidRPr="00F63683">
        <w:rPr>
          <w:rFonts w:ascii="Kokila" w:hAnsi="Kokila" w:cs="Kokila" w:hint="cs"/>
          <w:sz w:val="36"/>
          <w:szCs w:val="36"/>
          <w:cs/>
          <w:lang w:bidi="hi-IN"/>
        </w:rPr>
        <w:t xml:space="preserve">क़ाइदतुन जलीला फ़ित्तवस्सुल वल वसीला, लेखकः शैख़ुल इस्लाम इब्ने तैमीय्या, अन्वेषीः </w:t>
      </w:r>
      <w:r w:rsidR="006D1E0D">
        <w:rPr>
          <w:rFonts w:ascii="Kokila" w:hAnsi="Kokila" w:cs="Kokila" w:hint="cs"/>
          <w:sz w:val="36"/>
          <w:szCs w:val="36"/>
          <w:cs/>
          <w:lang w:bidi="hi-IN"/>
        </w:rPr>
        <w:t>डॉक्टर</w:t>
      </w:r>
      <w:r w:rsidRPr="00F63683">
        <w:rPr>
          <w:rFonts w:ascii="Kokila" w:hAnsi="Kokila" w:cs="Kokila" w:hint="cs"/>
          <w:sz w:val="36"/>
          <w:szCs w:val="36"/>
          <w:cs/>
          <w:lang w:bidi="hi-IN"/>
        </w:rPr>
        <w:t xml:space="preserve"> रबी बिन हादी, प्रथम संस्करणः प्रकाशकः मकतबा लैनता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मिस्र।</w:t>
      </w:r>
    </w:p>
    <w:p w:rsidR="00F63683" w:rsidRPr="00F63683" w:rsidRDefault="00F63683" w:rsidP="00221019">
      <w:pPr>
        <w:pStyle w:val="FootnoteText"/>
        <w:numPr>
          <w:ilvl w:val="0"/>
          <w:numId w:val="25"/>
        </w:numPr>
        <w:bidi w:val="0"/>
        <w:spacing w:line="276" w:lineRule="auto"/>
        <w:jc w:val="both"/>
        <w:rPr>
          <w:rFonts w:ascii="Kokila" w:hAnsi="Kokila" w:cs="Kokila"/>
          <w:sz w:val="36"/>
          <w:szCs w:val="36"/>
          <w:lang w:bidi="hi-IN"/>
        </w:rPr>
      </w:pPr>
      <w:r w:rsidRPr="00F63683">
        <w:rPr>
          <w:rFonts w:ascii="Kokila" w:hAnsi="Kokila" w:cs="Kokila" w:hint="cs"/>
          <w:sz w:val="36"/>
          <w:szCs w:val="36"/>
          <w:cs/>
          <w:lang w:bidi="hi-IN"/>
        </w:rPr>
        <w:t xml:space="preserve">अल-इस्तेग़ास़ा फिर्रद्द अला अल-बकरी, लेखकः शैख़ुल इस्लाम इब्ने तैमीय्या, अन्वेषीः अब्दुल्लाह अस्सहली, प्रथम संस्करण, प्रकाशकः मदार अल-वतन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रियाज़।</w:t>
      </w:r>
    </w:p>
    <w:p w:rsidR="00F63683" w:rsidRPr="00F63683" w:rsidRDefault="00F63683" w:rsidP="00221019">
      <w:pPr>
        <w:pStyle w:val="FootnoteText"/>
        <w:numPr>
          <w:ilvl w:val="0"/>
          <w:numId w:val="25"/>
        </w:numPr>
        <w:bidi w:val="0"/>
        <w:spacing w:line="276" w:lineRule="auto"/>
        <w:jc w:val="both"/>
        <w:rPr>
          <w:rFonts w:ascii="Kokila" w:hAnsi="Kokila" w:cs="Kokila"/>
          <w:sz w:val="36"/>
          <w:szCs w:val="36"/>
          <w:lang w:bidi="hi-IN"/>
        </w:rPr>
      </w:pPr>
      <w:r w:rsidRPr="00F63683">
        <w:rPr>
          <w:rFonts w:ascii="Kokila" w:hAnsi="Kokila" w:cs="Kokila" w:hint="cs"/>
          <w:sz w:val="36"/>
          <w:szCs w:val="36"/>
          <w:cs/>
          <w:lang w:bidi="hi-IN"/>
        </w:rPr>
        <w:t xml:space="preserve">अल-दा व अल-दवा, लेखकः इब्नुल क़ैयिम, अन्वेषीः अली ह़सन अब्दुल ह़मीद, प्रकाशकः दार इब्नुल जौज़ी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दम्माम।</w:t>
      </w:r>
    </w:p>
    <w:p w:rsidR="00F63683" w:rsidRPr="00F63683" w:rsidRDefault="00F63683" w:rsidP="00221019">
      <w:pPr>
        <w:pStyle w:val="FootnoteText"/>
        <w:numPr>
          <w:ilvl w:val="0"/>
          <w:numId w:val="25"/>
        </w:numPr>
        <w:bidi w:val="0"/>
        <w:spacing w:line="276" w:lineRule="auto"/>
        <w:jc w:val="both"/>
        <w:rPr>
          <w:rFonts w:ascii="Kokila" w:hAnsi="Kokila" w:cs="Kokila"/>
          <w:sz w:val="36"/>
          <w:szCs w:val="36"/>
          <w:lang w:bidi="hi-IN"/>
        </w:rPr>
      </w:pPr>
      <w:r w:rsidRPr="00F63683">
        <w:rPr>
          <w:rFonts w:ascii="Kokila" w:hAnsi="Kokila" w:cs="Kokila" w:hint="cs"/>
          <w:sz w:val="36"/>
          <w:szCs w:val="36"/>
          <w:cs/>
          <w:lang w:bidi="hi-IN"/>
        </w:rPr>
        <w:t xml:space="preserve">इग़ास़तुल्लहफ़ान, लेखकः इब्नुल क़ैयिम, अन्वेषीः अली ह़सन अब्दुल ह़मीद, प्रकाशकः दार इब्नुल जौज़ी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दम्माम।</w:t>
      </w:r>
    </w:p>
    <w:p w:rsidR="00F63683" w:rsidRPr="00F63683" w:rsidRDefault="00F63683" w:rsidP="00221019">
      <w:pPr>
        <w:pStyle w:val="FootnoteText"/>
        <w:numPr>
          <w:ilvl w:val="0"/>
          <w:numId w:val="25"/>
        </w:numPr>
        <w:bidi w:val="0"/>
        <w:spacing w:line="276" w:lineRule="auto"/>
        <w:jc w:val="both"/>
        <w:rPr>
          <w:rFonts w:ascii="Kokila" w:hAnsi="Kokila" w:cs="Kokila"/>
          <w:sz w:val="36"/>
          <w:szCs w:val="36"/>
          <w:lang w:bidi="hi-IN"/>
        </w:rPr>
      </w:pPr>
      <w:r w:rsidRPr="00F63683">
        <w:rPr>
          <w:rFonts w:ascii="Kokila" w:hAnsi="Kokila" w:cs="Kokila" w:hint="cs"/>
          <w:sz w:val="36"/>
          <w:szCs w:val="36"/>
          <w:cs/>
          <w:lang w:bidi="hi-IN"/>
        </w:rPr>
        <w:t xml:space="preserve">मदारिजुस्सालिकीन, लेखकः इब्नुल क़ैयिम, अन्वेषीः अब्दुल अज़ीज़ बिन नास़िर अल-जलील, प्रकाशकः दार तैबा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रियाज़।</w:t>
      </w:r>
    </w:p>
    <w:p w:rsidR="00F63683" w:rsidRPr="00F63683" w:rsidRDefault="00F63683" w:rsidP="00221019">
      <w:pPr>
        <w:pStyle w:val="FootnoteText"/>
        <w:numPr>
          <w:ilvl w:val="0"/>
          <w:numId w:val="25"/>
        </w:numPr>
        <w:bidi w:val="0"/>
        <w:spacing w:line="276" w:lineRule="auto"/>
        <w:jc w:val="both"/>
        <w:rPr>
          <w:rFonts w:ascii="Kokila" w:hAnsi="Kokila" w:cs="Kokila"/>
          <w:sz w:val="36"/>
          <w:szCs w:val="36"/>
          <w:lang w:bidi="hi-IN"/>
        </w:rPr>
      </w:pPr>
      <w:r w:rsidRPr="00F63683">
        <w:rPr>
          <w:rFonts w:ascii="Kokila" w:hAnsi="Kokila" w:cs="Kokila" w:hint="cs"/>
          <w:sz w:val="36"/>
          <w:szCs w:val="36"/>
          <w:cs/>
          <w:lang w:bidi="hi-IN"/>
        </w:rPr>
        <w:t>मिफ़्ताह़ दारुस्सआदा व मंशूर विलायत अहलिल इल्म वर्रियादा, लेखकः इब्नुल क़ैयिम, अन्वेषीः अली ह़सन अब्दुल ह़मीद, प्रकाशकः दार इब्ने अफ़्फ़ान, अल-ख़ुबर।</w:t>
      </w:r>
    </w:p>
    <w:p w:rsidR="00F63683" w:rsidRPr="00F63683" w:rsidRDefault="00F63683" w:rsidP="00221019">
      <w:pPr>
        <w:pStyle w:val="FootnoteText"/>
        <w:numPr>
          <w:ilvl w:val="0"/>
          <w:numId w:val="25"/>
        </w:numPr>
        <w:bidi w:val="0"/>
        <w:spacing w:line="276" w:lineRule="auto"/>
        <w:jc w:val="both"/>
        <w:rPr>
          <w:rFonts w:ascii="Kokila" w:hAnsi="Kokila" w:cs="Kokila"/>
          <w:sz w:val="36"/>
          <w:szCs w:val="36"/>
          <w:lang w:bidi="hi-IN"/>
        </w:rPr>
      </w:pPr>
      <w:r w:rsidRPr="00F63683">
        <w:rPr>
          <w:rFonts w:ascii="Kokila" w:hAnsi="Kokila" w:cs="Kokila" w:hint="cs"/>
          <w:sz w:val="36"/>
          <w:szCs w:val="36"/>
          <w:cs/>
          <w:lang w:bidi="hi-IN"/>
        </w:rPr>
        <w:t xml:space="preserve">तह़क़ीक़ कलेमतुल इख़्लास़, लेखकः इब्ने रजब हम्बली, अन्वेषीः इब्राहीम बिन अब्दुल्लाह ह़ाज़िमी, प्रकाशकः दार अश्शरीफ़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रियाज़।</w:t>
      </w:r>
    </w:p>
    <w:p w:rsidR="00F63683" w:rsidRPr="00F63683" w:rsidRDefault="00F63683" w:rsidP="00221019">
      <w:pPr>
        <w:pStyle w:val="FootnoteText"/>
        <w:numPr>
          <w:ilvl w:val="0"/>
          <w:numId w:val="25"/>
        </w:numPr>
        <w:bidi w:val="0"/>
        <w:spacing w:line="276" w:lineRule="auto"/>
        <w:jc w:val="both"/>
        <w:rPr>
          <w:rFonts w:ascii="Kokila" w:hAnsi="Kokila" w:cs="Kokila"/>
          <w:sz w:val="36"/>
          <w:szCs w:val="36"/>
          <w:lang w:bidi="hi-IN"/>
        </w:rPr>
      </w:pPr>
      <w:r w:rsidRPr="00F63683">
        <w:rPr>
          <w:rFonts w:ascii="Kokila" w:hAnsi="Kokila" w:cs="Kokila" w:hint="cs"/>
          <w:sz w:val="36"/>
          <w:szCs w:val="36"/>
          <w:cs/>
          <w:lang w:bidi="hi-IN"/>
        </w:rPr>
        <w:t xml:space="preserve">तजरीदुत्तौह़ीद अल-मुफ़ीद, लेखकः अह़मद बिन अली अल-मिक़रीज़ी मिस्री शाफ़ई, अन्वेषीः अली बिन मुह़म्मद अल-इमरान, प्रकाशकः दार आलम अल-फ़वायद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मक्का।</w:t>
      </w:r>
    </w:p>
    <w:p w:rsidR="00F63683" w:rsidRPr="00F63683" w:rsidRDefault="00F63683" w:rsidP="00221019">
      <w:pPr>
        <w:pStyle w:val="FootnoteText"/>
        <w:numPr>
          <w:ilvl w:val="0"/>
          <w:numId w:val="25"/>
        </w:numPr>
        <w:bidi w:val="0"/>
        <w:spacing w:line="276" w:lineRule="auto"/>
        <w:jc w:val="both"/>
        <w:rPr>
          <w:rFonts w:ascii="Kokila" w:hAnsi="Kokila" w:cs="Kokila"/>
          <w:sz w:val="36"/>
          <w:szCs w:val="36"/>
          <w:lang w:bidi="hi-IN"/>
        </w:rPr>
      </w:pPr>
      <w:r w:rsidRPr="00F63683">
        <w:rPr>
          <w:rFonts w:ascii="Kokila" w:hAnsi="Kokila" w:cs="Kokila" w:hint="cs"/>
          <w:sz w:val="36"/>
          <w:szCs w:val="36"/>
          <w:cs/>
          <w:lang w:bidi="hi-IN"/>
        </w:rPr>
        <w:t xml:space="preserve">तासीसुत्तक़दीस फ़ी कश्फ़ तलबीस दाऊद बिन जरजीस, लेखकः अब्दुल्लाह अबा बुत़ैन, प्रकाशकः मुअस्सतुर्रिसाला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बैरूत।</w:t>
      </w:r>
    </w:p>
    <w:p w:rsidR="00F63683" w:rsidRPr="00F63683" w:rsidRDefault="00F63683" w:rsidP="00221019">
      <w:pPr>
        <w:pStyle w:val="FootnoteText"/>
        <w:numPr>
          <w:ilvl w:val="0"/>
          <w:numId w:val="25"/>
        </w:numPr>
        <w:bidi w:val="0"/>
        <w:spacing w:line="276" w:lineRule="auto"/>
        <w:jc w:val="both"/>
        <w:rPr>
          <w:rFonts w:ascii="Kokila" w:hAnsi="Kokila" w:cs="Kokila"/>
          <w:sz w:val="36"/>
          <w:szCs w:val="36"/>
          <w:lang w:bidi="hi-IN"/>
        </w:rPr>
      </w:pPr>
      <w:r w:rsidRPr="00F63683">
        <w:rPr>
          <w:rFonts w:ascii="Kokila" w:hAnsi="Kokila" w:cs="Kokila" w:hint="cs"/>
          <w:sz w:val="36"/>
          <w:szCs w:val="36"/>
          <w:cs/>
          <w:lang w:bidi="hi-IN"/>
        </w:rPr>
        <w:t xml:space="preserve">मिन्हाजुत्तासीस वत्तक़दीस फ़ी कश्फ़ शुबुहात दाऊद बिन जरजीस, लेखकः अब्दुल लत़ीफ़ बिन अब्दुर्रह़मान बिन ह़सन आले शैख़, प्रकाशकः मकतबा अल-हिदाया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रियाज़।</w:t>
      </w:r>
    </w:p>
    <w:p w:rsidR="00F63683" w:rsidRPr="00F63683" w:rsidRDefault="00F63683" w:rsidP="00221019">
      <w:pPr>
        <w:pStyle w:val="FootnoteText"/>
        <w:numPr>
          <w:ilvl w:val="0"/>
          <w:numId w:val="25"/>
        </w:numPr>
        <w:bidi w:val="0"/>
        <w:spacing w:line="276" w:lineRule="auto"/>
        <w:jc w:val="both"/>
        <w:rPr>
          <w:rFonts w:ascii="Kokila" w:hAnsi="Kokila" w:cs="Kokila"/>
          <w:sz w:val="36"/>
          <w:szCs w:val="36"/>
          <w:lang w:bidi="hi-IN"/>
        </w:rPr>
      </w:pPr>
      <w:r w:rsidRPr="00F63683">
        <w:rPr>
          <w:rFonts w:ascii="Kokila" w:hAnsi="Kokila" w:cs="Kokila" w:hint="cs"/>
          <w:sz w:val="36"/>
          <w:szCs w:val="36"/>
          <w:cs/>
          <w:lang w:bidi="hi-IN"/>
        </w:rPr>
        <w:t xml:space="preserve">अन्नुबज़ा अश्शरीफ़ा अन्नफ़ीसा फिर्रद्द अलल क़ुबूरिय्यीन, लेखकः ह़मद बिन नास़िर आले मअमर, अन्वेषीः अब्दुस्सलाम बिन बरजिस, प्रकाशकः दारुल आस़िमा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रियाज़।</w:t>
      </w:r>
    </w:p>
    <w:p w:rsidR="00F63683" w:rsidRPr="00F63683" w:rsidRDefault="00F63683" w:rsidP="00221019">
      <w:pPr>
        <w:pStyle w:val="FootnoteText"/>
        <w:numPr>
          <w:ilvl w:val="0"/>
          <w:numId w:val="25"/>
        </w:numPr>
        <w:bidi w:val="0"/>
        <w:spacing w:line="276" w:lineRule="auto"/>
        <w:jc w:val="both"/>
        <w:rPr>
          <w:rFonts w:ascii="Kokila" w:hAnsi="Kokila" w:cs="Kokila"/>
          <w:sz w:val="36"/>
          <w:szCs w:val="36"/>
          <w:lang w:bidi="hi-IN"/>
        </w:rPr>
      </w:pPr>
      <w:r w:rsidRPr="00F63683">
        <w:rPr>
          <w:rFonts w:ascii="Kokila" w:hAnsi="Kokila" w:cs="Kokila" w:hint="cs"/>
          <w:sz w:val="36"/>
          <w:szCs w:val="36"/>
          <w:cs/>
          <w:lang w:bidi="hi-IN"/>
        </w:rPr>
        <w:t xml:space="preserve">अल-मज्मूअ अल-मुफ़ीद फ़ी नक़्ज़िल क़ुबूरिय्याति व नुस़रित्तौह़ीद, लेखकः </w:t>
      </w:r>
      <w:r w:rsidR="006D1E0D">
        <w:rPr>
          <w:rFonts w:ascii="Kokila" w:hAnsi="Kokila" w:cs="Kokila" w:hint="cs"/>
          <w:sz w:val="36"/>
          <w:szCs w:val="36"/>
          <w:cs/>
          <w:lang w:bidi="hi-IN"/>
        </w:rPr>
        <w:t>डॉक्टर</w:t>
      </w:r>
      <w:r w:rsidRPr="00F63683">
        <w:rPr>
          <w:rFonts w:ascii="Kokila" w:hAnsi="Kokila" w:cs="Kokila" w:hint="cs"/>
          <w:sz w:val="36"/>
          <w:szCs w:val="36"/>
          <w:cs/>
          <w:lang w:bidi="hi-IN"/>
        </w:rPr>
        <w:t xml:space="preserve"> मुह़म्मद बिन अब्दुर्रह़मान अल-ख़मीस, प्रकाशकः दार अत़लस अल-ख़ज़रा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रियाज़।</w:t>
      </w:r>
    </w:p>
    <w:p w:rsidR="00F63683" w:rsidRPr="00F63683" w:rsidRDefault="00F63683" w:rsidP="00221019">
      <w:pPr>
        <w:pStyle w:val="FootnoteText"/>
        <w:numPr>
          <w:ilvl w:val="0"/>
          <w:numId w:val="25"/>
        </w:numPr>
        <w:bidi w:val="0"/>
        <w:spacing w:line="276" w:lineRule="auto"/>
        <w:jc w:val="both"/>
        <w:rPr>
          <w:rFonts w:ascii="Kokila" w:hAnsi="Kokila" w:cs="Kokila"/>
          <w:sz w:val="36"/>
          <w:szCs w:val="36"/>
          <w:lang w:bidi="hi-IN"/>
        </w:rPr>
      </w:pPr>
      <w:r w:rsidRPr="00F63683">
        <w:rPr>
          <w:rFonts w:ascii="Kokila" w:hAnsi="Kokila" w:cs="Kokila" w:hint="cs"/>
          <w:sz w:val="36"/>
          <w:szCs w:val="36"/>
          <w:cs/>
          <w:lang w:bidi="hi-IN"/>
        </w:rPr>
        <w:t xml:space="preserve">शिफ़ाउस़्स़ुदूर फ़ी ज़ियारतिल मशाहिद वल क़ुबूर, लेखकः ज़ैनुद्दीन मरई बिन यूसुफ अल-करमी, प्रकाशकः मकतबा नज़ार अल-बाज़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मक्का।</w:t>
      </w:r>
    </w:p>
    <w:p w:rsidR="00F63683" w:rsidRPr="00F63683" w:rsidRDefault="00F63683" w:rsidP="00221019">
      <w:pPr>
        <w:pStyle w:val="FootnoteText"/>
        <w:numPr>
          <w:ilvl w:val="0"/>
          <w:numId w:val="25"/>
        </w:numPr>
        <w:bidi w:val="0"/>
        <w:spacing w:line="276" w:lineRule="auto"/>
        <w:jc w:val="both"/>
        <w:rPr>
          <w:rFonts w:ascii="Kokila" w:hAnsi="Kokila" w:cs="Kokila"/>
          <w:sz w:val="36"/>
          <w:szCs w:val="36"/>
          <w:lang w:bidi="hi-IN"/>
        </w:rPr>
      </w:pPr>
      <w:r w:rsidRPr="00F63683">
        <w:rPr>
          <w:rFonts w:ascii="Kokila" w:hAnsi="Kokila" w:cs="Kokila" w:hint="cs"/>
          <w:sz w:val="36"/>
          <w:szCs w:val="36"/>
          <w:cs/>
          <w:lang w:bidi="hi-IN"/>
        </w:rPr>
        <w:t xml:space="preserve">अद्दुर्र अन्नज़ीद फ़ी इख़्लास़ कलेमतित्तौह़ीद, लेखकः मुह़म्मद बिन अली शौकानी, अन्वेषकः मुह़म्मद अलही ह़लबी, प्रकाशकः दार इब्ने ख़ुज़ैमा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रियाज़।</w:t>
      </w:r>
    </w:p>
    <w:p w:rsidR="00F63683" w:rsidRPr="00F63683" w:rsidRDefault="00F63683" w:rsidP="00221019">
      <w:pPr>
        <w:pStyle w:val="FootnoteText"/>
        <w:numPr>
          <w:ilvl w:val="0"/>
          <w:numId w:val="25"/>
        </w:numPr>
        <w:bidi w:val="0"/>
        <w:spacing w:line="276" w:lineRule="auto"/>
        <w:jc w:val="both"/>
        <w:rPr>
          <w:rFonts w:ascii="Kokila" w:hAnsi="Kokila" w:cs="Kokila"/>
          <w:sz w:val="36"/>
          <w:szCs w:val="36"/>
          <w:lang w:bidi="hi-IN"/>
        </w:rPr>
      </w:pPr>
      <w:r w:rsidRPr="00F63683">
        <w:rPr>
          <w:rFonts w:ascii="Kokila" w:hAnsi="Kokila" w:cs="Kokila" w:hint="cs"/>
          <w:sz w:val="36"/>
          <w:szCs w:val="36"/>
          <w:cs/>
          <w:lang w:bidi="hi-IN"/>
        </w:rPr>
        <w:t xml:space="preserve">फ़स़्लुल मक़ाल फ़ी तवस्सुलिल जुह्हाल, लेखकः मुह़म्मद आरिफ़ ख़ूक़ीर कतबी मक्की, प्रकाशकः दारुल मुस्लिम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रियाज़।</w:t>
      </w:r>
    </w:p>
    <w:p w:rsidR="00F63683" w:rsidRPr="00F63683" w:rsidRDefault="00F63683" w:rsidP="00221019">
      <w:pPr>
        <w:pStyle w:val="FootnoteText"/>
        <w:numPr>
          <w:ilvl w:val="0"/>
          <w:numId w:val="25"/>
        </w:numPr>
        <w:bidi w:val="0"/>
        <w:spacing w:line="276" w:lineRule="auto"/>
        <w:jc w:val="both"/>
        <w:rPr>
          <w:rFonts w:ascii="Kokila" w:hAnsi="Kokila" w:cs="Kokila"/>
          <w:sz w:val="36"/>
          <w:szCs w:val="36"/>
          <w:lang w:bidi="hi-IN"/>
        </w:rPr>
      </w:pPr>
      <w:r w:rsidRPr="00F63683">
        <w:rPr>
          <w:rFonts w:ascii="Kokila" w:hAnsi="Kokila" w:cs="Kokila" w:hint="cs"/>
          <w:sz w:val="36"/>
          <w:szCs w:val="36"/>
          <w:cs/>
          <w:lang w:bidi="hi-IN"/>
        </w:rPr>
        <w:t xml:space="preserve">अल-दुरर अल-सनीय्या फ़ी अल-अजविबा अल-नज्दीय्या, संकलनः अब्दुर्रह़मान बिन मुह़म्मद बिन क़ासिम, प्रकाशकः दारुल क़ासिम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रियाज़।</w:t>
      </w:r>
    </w:p>
    <w:p w:rsidR="00F63683" w:rsidRPr="00F63683" w:rsidRDefault="00F63683" w:rsidP="00221019">
      <w:pPr>
        <w:pStyle w:val="FootnoteText"/>
        <w:numPr>
          <w:ilvl w:val="0"/>
          <w:numId w:val="25"/>
        </w:numPr>
        <w:bidi w:val="0"/>
        <w:spacing w:line="276" w:lineRule="auto"/>
        <w:jc w:val="both"/>
        <w:rPr>
          <w:rFonts w:ascii="Kokila" w:hAnsi="Kokila" w:cs="Kokila"/>
          <w:sz w:val="36"/>
          <w:szCs w:val="36"/>
          <w:lang w:bidi="hi-IN"/>
        </w:rPr>
      </w:pPr>
      <w:r w:rsidRPr="00F63683">
        <w:rPr>
          <w:rFonts w:ascii="Kokila" w:hAnsi="Kokila" w:cs="Kokila" w:hint="cs"/>
          <w:sz w:val="36"/>
          <w:szCs w:val="36"/>
          <w:cs/>
          <w:lang w:bidi="hi-IN"/>
        </w:rPr>
        <w:t xml:space="preserve">दुमअतुन अलत्तौह़ीद (ह़क़ीक़तुल क़ुबूरीय्या व अस़रुहा फ़ी वाक़इल उम्मत), प्रकाशकः अल-मुंतदा अल-इस्लामी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लंदन।</w:t>
      </w:r>
    </w:p>
    <w:p w:rsidR="00F63683" w:rsidRPr="00F63683" w:rsidRDefault="00F63683" w:rsidP="00221019">
      <w:pPr>
        <w:pStyle w:val="FootnoteText"/>
        <w:numPr>
          <w:ilvl w:val="0"/>
          <w:numId w:val="25"/>
        </w:numPr>
        <w:bidi w:val="0"/>
        <w:spacing w:line="276" w:lineRule="auto"/>
        <w:jc w:val="both"/>
        <w:rPr>
          <w:rFonts w:ascii="Kokila" w:hAnsi="Kokila" w:cs="Kokila"/>
          <w:sz w:val="36"/>
          <w:szCs w:val="36"/>
          <w:lang w:bidi="hi-IN"/>
        </w:rPr>
      </w:pPr>
      <w:r w:rsidRPr="00F63683">
        <w:rPr>
          <w:rFonts w:ascii="Kokila" w:hAnsi="Kokila" w:cs="Kokila" w:hint="cs"/>
          <w:sz w:val="36"/>
          <w:szCs w:val="36"/>
          <w:cs/>
          <w:lang w:bidi="hi-IN"/>
        </w:rPr>
        <w:t xml:space="preserve">तुह़फ़तुज़्ज़ाकिरीन, लेखकः मुह़म्मद बिन अली शौकानी, प्रकाशकः मकतबा दारुत्तुरास़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क़ाहिरा।</w:t>
      </w:r>
    </w:p>
    <w:p w:rsidR="00F63683" w:rsidRPr="00F63683" w:rsidRDefault="00F63683" w:rsidP="00221019">
      <w:pPr>
        <w:pStyle w:val="FootnoteText"/>
        <w:numPr>
          <w:ilvl w:val="0"/>
          <w:numId w:val="25"/>
        </w:numPr>
        <w:bidi w:val="0"/>
        <w:spacing w:line="276" w:lineRule="auto"/>
        <w:jc w:val="both"/>
        <w:rPr>
          <w:rFonts w:ascii="Kokila" w:hAnsi="Kokila" w:cs="Kokila"/>
          <w:sz w:val="36"/>
          <w:szCs w:val="36"/>
          <w:lang w:bidi="hi-IN"/>
        </w:rPr>
      </w:pPr>
      <w:r w:rsidRPr="00F63683">
        <w:rPr>
          <w:rFonts w:ascii="Kokila" w:hAnsi="Kokila" w:cs="Kokila" w:hint="cs"/>
          <w:sz w:val="36"/>
          <w:szCs w:val="36"/>
          <w:cs/>
          <w:lang w:bidi="hi-IN"/>
        </w:rPr>
        <w:t xml:space="preserve">उजालतुर्राग़िब अल-मुतमन्नी फ़ी तख़रीज़ किताब “अमलिल यौम वल लैलति” लिब्निस्सुन्नी, अन्वेषीः सलीम हिलाली, प्रकाशकः दार इब्ने ह़ज़्म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बैरूत।</w:t>
      </w:r>
    </w:p>
    <w:p w:rsidR="00F63683" w:rsidRPr="00F63683" w:rsidRDefault="00F63683" w:rsidP="00221019">
      <w:pPr>
        <w:pStyle w:val="FootnoteText"/>
        <w:numPr>
          <w:ilvl w:val="0"/>
          <w:numId w:val="25"/>
        </w:numPr>
        <w:bidi w:val="0"/>
        <w:spacing w:line="276" w:lineRule="auto"/>
        <w:jc w:val="both"/>
        <w:rPr>
          <w:rFonts w:ascii="Kokila" w:hAnsi="Kokila" w:cs="Kokila"/>
          <w:sz w:val="36"/>
          <w:szCs w:val="36"/>
          <w:lang w:bidi="hi-IN"/>
        </w:rPr>
      </w:pPr>
      <w:r w:rsidRPr="00F63683">
        <w:rPr>
          <w:rFonts w:ascii="Kokila" w:hAnsi="Kokila" w:cs="Kokila" w:hint="cs"/>
          <w:sz w:val="36"/>
          <w:szCs w:val="36"/>
          <w:cs/>
          <w:lang w:bidi="hi-IN"/>
        </w:rPr>
        <w:t xml:space="preserve">स़ह़ीह़ अल-कलिम अल-त़ैयिब, लेखकः इब्ने तैमीय्या, अन्वेषीः मुह़म्मद नास़िरुद्दीन अलबानी, तृतीय संस्करण, प्रकाशकः अल-मकतब अल-इसलामी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बैरूत।</w:t>
      </w:r>
    </w:p>
    <w:p w:rsidR="00F63683" w:rsidRPr="00F63683" w:rsidRDefault="00F63683" w:rsidP="00221019">
      <w:pPr>
        <w:pStyle w:val="FootnoteText"/>
        <w:numPr>
          <w:ilvl w:val="0"/>
          <w:numId w:val="25"/>
        </w:numPr>
        <w:bidi w:val="0"/>
        <w:spacing w:line="276" w:lineRule="auto"/>
        <w:jc w:val="both"/>
        <w:rPr>
          <w:rFonts w:ascii="Kokila" w:hAnsi="Kokila" w:cs="Kokila"/>
          <w:sz w:val="36"/>
          <w:szCs w:val="36"/>
          <w:lang w:bidi="hi-IN"/>
        </w:rPr>
      </w:pPr>
      <w:r w:rsidRPr="00F63683">
        <w:rPr>
          <w:rFonts w:ascii="Kokila" w:hAnsi="Kokila" w:cs="Kokila" w:hint="cs"/>
          <w:sz w:val="36"/>
          <w:szCs w:val="36"/>
          <w:cs/>
          <w:lang w:bidi="hi-IN"/>
        </w:rPr>
        <w:t xml:space="preserve">अल-असरार अल-मरफूआ फी अखबार अल-मौज़ूआ (अल-मौज़ूआत अल-कुब्रा), लेखकः मुल्ला अली क़ारी, अन्वेषीः </w:t>
      </w:r>
      <w:r w:rsidR="006D1E0D">
        <w:rPr>
          <w:rFonts w:ascii="Kokila" w:hAnsi="Kokila" w:cs="Kokila" w:hint="cs"/>
          <w:sz w:val="36"/>
          <w:szCs w:val="36"/>
          <w:cs/>
          <w:lang w:bidi="hi-IN"/>
        </w:rPr>
        <w:t>डॉक्टर</w:t>
      </w:r>
      <w:r w:rsidRPr="00F63683">
        <w:rPr>
          <w:rFonts w:ascii="Kokila" w:hAnsi="Kokila" w:cs="Kokila" w:hint="cs"/>
          <w:sz w:val="36"/>
          <w:szCs w:val="36"/>
          <w:cs/>
          <w:lang w:bidi="hi-IN"/>
        </w:rPr>
        <w:t xml:space="preserve"> मुह़म्मद बिन लुत़्फ़ी स़ब्बाग़, प्रकाशकः अल-मकतब अल-इसलामी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बैरूत।</w:t>
      </w:r>
    </w:p>
    <w:p w:rsidR="00F63683" w:rsidRPr="00F63683" w:rsidRDefault="00F63683" w:rsidP="00221019">
      <w:pPr>
        <w:pStyle w:val="FootnoteText"/>
        <w:numPr>
          <w:ilvl w:val="0"/>
          <w:numId w:val="25"/>
        </w:numPr>
        <w:bidi w:val="0"/>
        <w:spacing w:line="276" w:lineRule="auto"/>
        <w:jc w:val="both"/>
        <w:rPr>
          <w:rFonts w:ascii="Kokila" w:hAnsi="Kokila" w:cs="Kokila"/>
          <w:sz w:val="36"/>
          <w:szCs w:val="36"/>
          <w:lang w:bidi="hi-IN"/>
        </w:rPr>
      </w:pPr>
      <w:r w:rsidRPr="00F63683">
        <w:rPr>
          <w:rFonts w:ascii="Kokila" w:hAnsi="Kokila" w:cs="Kokila" w:hint="cs"/>
          <w:sz w:val="36"/>
          <w:szCs w:val="36"/>
          <w:cs/>
          <w:lang w:bidi="hi-IN"/>
        </w:rPr>
        <w:t xml:space="preserve">नक्दुल मन्कूल वल मुहिक्क अल-मुमय्यिज़ बैनल मरदूद वल मक़बूल, लेखकः इब्नुल क़ैयिम, अन्वेषीः अब्दुर्रह़मान बिन यह़्या अल-मुअल्लिमी यमानी, प्रकाशकः दारुल आस़िमा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रियाज़।</w:t>
      </w:r>
    </w:p>
    <w:p w:rsidR="00F63683" w:rsidRPr="00F63683" w:rsidRDefault="00F63683" w:rsidP="00221019">
      <w:pPr>
        <w:pStyle w:val="FootnoteText"/>
        <w:numPr>
          <w:ilvl w:val="0"/>
          <w:numId w:val="25"/>
        </w:numPr>
        <w:bidi w:val="0"/>
        <w:spacing w:line="276" w:lineRule="auto"/>
        <w:jc w:val="both"/>
        <w:rPr>
          <w:rFonts w:ascii="Kokila" w:hAnsi="Kokila" w:cs="Kokila"/>
          <w:sz w:val="36"/>
          <w:szCs w:val="36"/>
          <w:lang w:bidi="hi-IN"/>
        </w:rPr>
      </w:pPr>
      <w:r w:rsidRPr="00F63683">
        <w:rPr>
          <w:rFonts w:ascii="Kokila" w:hAnsi="Kokila" w:cs="Kokila" w:hint="cs"/>
          <w:sz w:val="36"/>
          <w:szCs w:val="36"/>
          <w:cs/>
          <w:lang w:bidi="hi-IN"/>
        </w:rPr>
        <w:t xml:space="preserve">किताबुल मजरूह़ीन मिनल मुह़द्दिस़ीन, लेखकः इब्ने ह़िब्बान, अन्वेषीः ह़मदी बिन अब्दुल मजीद सलफ़ी, प्रकाशकः दारुस़्स़ुमैई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रियाज़।</w:t>
      </w:r>
    </w:p>
    <w:p w:rsidR="00F63683" w:rsidRPr="00F63683" w:rsidRDefault="00F63683" w:rsidP="00221019">
      <w:pPr>
        <w:pStyle w:val="FootnoteText"/>
        <w:numPr>
          <w:ilvl w:val="0"/>
          <w:numId w:val="25"/>
        </w:numPr>
        <w:bidi w:val="0"/>
        <w:spacing w:line="276" w:lineRule="auto"/>
        <w:jc w:val="both"/>
        <w:rPr>
          <w:rFonts w:ascii="Kokila" w:hAnsi="Kokila" w:cs="Kokila"/>
          <w:sz w:val="36"/>
          <w:szCs w:val="36"/>
          <w:lang w:bidi="hi-IN"/>
        </w:rPr>
      </w:pPr>
      <w:r w:rsidRPr="00F63683">
        <w:rPr>
          <w:rFonts w:ascii="Kokila" w:hAnsi="Kokila" w:cs="Kokila" w:hint="cs"/>
          <w:sz w:val="36"/>
          <w:szCs w:val="36"/>
          <w:cs/>
          <w:lang w:bidi="hi-IN"/>
        </w:rPr>
        <w:t xml:space="preserve">अल-कामिल फ़ी ज़ुआफ़ाइर्रिजाल, लेखकः इब्ने अदी, अन्वेषीः आदिल अब्दुल मौजूद व अली मुअव्विज़, प्रकाशकः दारुल कुतुब अल-इल्मीय्या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लेबनान।</w:t>
      </w:r>
    </w:p>
    <w:p w:rsidR="00F63683" w:rsidRPr="00F63683" w:rsidRDefault="00F63683" w:rsidP="00221019">
      <w:pPr>
        <w:pStyle w:val="FootnoteText"/>
        <w:numPr>
          <w:ilvl w:val="0"/>
          <w:numId w:val="25"/>
        </w:numPr>
        <w:bidi w:val="0"/>
        <w:spacing w:line="276" w:lineRule="auto"/>
        <w:jc w:val="both"/>
        <w:rPr>
          <w:rFonts w:ascii="Kokila" w:hAnsi="Kokila" w:cs="Kokila"/>
          <w:sz w:val="36"/>
          <w:szCs w:val="36"/>
          <w:lang w:bidi="hi-IN"/>
        </w:rPr>
      </w:pPr>
      <w:r w:rsidRPr="00F63683">
        <w:rPr>
          <w:rFonts w:ascii="Kokila" w:hAnsi="Kokila" w:cs="Kokila" w:hint="cs"/>
          <w:sz w:val="36"/>
          <w:szCs w:val="36"/>
          <w:cs/>
          <w:lang w:bidi="hi-IN"/>
        </w:rPr>
        <w:t xml:space="preserve">मौसूअतु अक़वाल अबिल ह़सन दारकुत़नी फ़ी रिजालिल ह़दीस़ व इललिहि, संकलनः शोध कर्ता समूह, प्रकाशकः आलमुल कुतुबा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लेबनान।</w:t>
      </w:r>
    </w:p>
    <w:p w:rsidR="00F63683" w:rsidRPr="00F63683" w:rsidRDefault="00F63683" w:rsidP="00221019">
      <w:pPr>
        <w:pStyle w:val="FootnoteText"/>
        <w:numPr>
          <w:ilvl w:val="0"/>
          <w:numId w:val="25"/>
        </w:numPr>
        <w:bidi w:val="0"/>
        <w:spacing w:line="276" w:lineRule="auto"/>
        <w:jc w:val="both"/>
        <w:rPr>
          <w:rFonts w:ascii="Kokila" w:hAnsi="Kokila" w:cs="Kokila"/>
          <w:sz w:val="36"/>
          <w:szCs w:val="36"/>
          <w:lang w:bidi="hi-IN"/>
        </w:rPr>
      </w:pPr>
      <w:r w:rsidRPr="00F63683">
        <w:rPr>
          <w:rFonts w:ascii="Kokila" w:hAnsi="Kokila" w:cs="Kokila" w:hint="cs"/>
          <w:sz w:val="36"/>
          <w:szCs w:val="36"/>
          <w:cs/>
          <w:lang w:bidi="hi-IN"/>
        </w:rPr>
        <w:t xml:space="preserve">अल-इलल मुतनाहिया फ़िल अह़ादीस़ अल-वाहिया, लेखकः इब्नुल जौज़ी, सएहतमाम (सव्यवस्था): ख़लील मसीस, प्रकाशकः दारुल कुतुब अल-इल्मीय्या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लेबनान।</w:t>
      </w:r>
    </w:p>
    <w:p w:rsidR="00F63683" w:rsidRPr="00F63683" w:rsidRDefault="00F63683" w:rsidP="00221019">
      <w:pPr>
        <w:pStyle w:val="FootnoteText"/>
        <w:numPr>
          <w:ilvl w:val="0"/>
          <w:numId w:val="25"/>
        </w:numPr>
        <w:bidi w:val="0"/>
        <w:spacing w:line="276" w:lineRule="auto"/>
        <w:jc w:val="both"/>
        <w:rPr>
          <w:rFonts w:ascii="Kokila" w:hAnsi="Kokila" w:cs="Kokila"/>
          <w:sz w:val="36"/>
          <w:szCs w:val="36"/>
          <w:lang w:bidi="hi-IN"/>
        </w:rPr>
      </w:pPr>
      <w:r w:rsidRPr="00F63683">
        <w:rPr>
          <w:rFonts w:ascii="Kokila" w:hAnsi="Kokila" w:cs="Kokila" w:hint="cs"/>
          <w:sz w:val="36"/>
          <w:szCs w:val="36"/>
          <w:cs/>
          <w:lang w:bidi="hi-IN"/>
        </w:rPr>
        <w:t xml:space="preserve">किताबुल इलल व मअरिफ़तिर्रिजाल, लेखकः अह़मद बिन हम्बल, अन्वेषीः वस़ीयुल्लाह अब्बास, प्रकाशकः दारुल ख़ानी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बैरूत।</w:t>
      </w:r>
    </w:p>
    <w:p w:rsidR="00F63683" w:rsidRPr="00F63683" w:rsidRDefault="00F63683" w:rsidP="00221019">
      <w:pPr>
        <w:pStyle w:val="FootnoteText"/>
        <w:numPr>
          <w:ilvl w:val="0"/>
          <w:numId w:val="25"/>
        </w:numPr>
        <w:bidi w:val="0"/>
        <w:spacing w:line="276" w:lineRule="auto"/>
        <w:jc w:val="both"/>
        <w:rPr>
          <w:rFonts w:ascii="Kokila" w:hAnsi="Kokila" w:cs="Kokila"/>
          <w:sz w:val="36"/>
          <w:szCs w:val="36"/>
          <w:lang w:bidi="hi-IN"/>
        </w:rPr>
      </w:pPr>
      <w:r w:rsidRPr="00F63683">
        <w:rPr>
          <w:rFonts w:ascii="Kokila" w:hAnsi="Kokila" w:cs="Kokila" w:hint="cs"/>
          <w:sz w:val="36"/>
          <w:szCs w:val="36"/>
          <w:cs/>
          <w:lang w:bidi="hi-IN"/>
        </w:rPr>
        <w:t xml:space="preserve">किताबुल जर्ह़ वत्तादील, लेखकः अब्दुर्रह़मान बिन अबू ह़ातिम अल-राज़ी, प्रकाशकः दारुल कुतुब अल-इल्मीय्या </w:t>
      </w:r>
      <w:r w:rsidRPr="00F63683">
        <w:rPr>
          <w:rFonts w:ascii="Kokila" w:hAnsi="Kokila" w:cs="Kokila"/>
          <w:sz w:val="36"/>
          <w:szCs w:val="36"/>
          <w:cs/>
          <w:lang w:bidi="hi-IN"/>
        </w:rPr>
        <w:t>–</w:t>
      </w:r>
      <w:r w:rsidRPr="00F63683">
        <w:rPr>
          <w:rFonts w:ascii="Kokila" w:hAnsi="Kokila" w:cs="Kokila" w:hint="cs"/>
          <w:sz w:val="36"/>
          <w:szCs w:val="36"/>
          <w:cs/>
          <w:lang w:bidi="hi-IN"/>
        </w:rPr>
        <w:t xml:space="preserve"> लेबनान।</w:t>
      </w:r>
    </w:p>
    <w:p w:rsidR="008C3748" w:rsidRDefault="00F63683" w:rsidP="00B350FC">
      <w:pPr>
        <w:pStyle w:val="ListParagraph"/>
        <w:numPr>
          <w:ilvl w:val="0"/>
          <w:numId w:val="25"/>
        </w:numPr>
        <w:bidi w:val="0"/>
        <w:spacing w:line="276" w:lineRule="auto"/>
        <w:jc w:val="both"/>
        <w:rPr>
          <w:rFonts w:ascii="Kokila" w:hAnsi="Kokila" w:cs="Mangal"/>
          <w:sz w:val="36"/>
          <w:szCs w:val="36"/>
          <w:lang w:bidi="hi-IN"/>
        </w:rPr>
      </w:pPr>
      <w:r w:rsidRPr="00B350FC">
        <w:rPr>
          <w:rFonts w:ascii="Kokila" w:hAnsi="Kokila" w:cs="Kokila" w:hint="cs"/>
          <w:sz w:val="36"/>
          <w:szCs w:val="36"/>
          <w:cs/>
          <w:lang w:bidi="hi-IN"/>
        </w:rPr>
        <w:t xml:space="preserve">कश्फुल ख़फा व मुज़ीलुल इलबास अम्मा इश्तहरा मिनल अह़ादीस़ अला अल-सिनतिन्नास, लेखकः इसमाईल बिन मुह़म्मद अजलूनी, सएहतमाम (सव्यवस्था): अह़मद अल-क़ल्लाश, प्रकाशकः मुअस्सतुर्रिसाला </w:t>
      </w:r>
      <w:r w:rsidRPr="00B350FC">
        <w:rPr>
          <w:rFonts w:ascii="Kokila" w:hAnsi="Kokila" w:cs="Kokila"/>
          <w:sz w:val="36"/>
          <w:szCs w:val="36"/>
          <w:cs/>
          <w:lang w:bidi="hi-IN"/>
        </w:rPr>
        <w:t>–</w:t>
      </w:r>
      <w:r w:rsidRPr="00B350FC">
        <w:rPr>
          <w:rFonts w:ascii="Kokila" w:hAnsi="Kokila" w:cs="Kokila" w:hint="cs"/>
          <w:sz w:val="36"/>
          <w:szCs w:val="36"/>
          <w:cs/>
          <w:lang w:bidi="hi-IN"/>
        </w:rPr>
        <w:t xml:space="preserve"> बैरू</w:t>
      </w:r>
      <w:r w:rsidR="004D22F3" w:rsidRPr="00B350FC">
        <w:rPr>
          <w:rFonts w:ascii="Kokila" w:hAnsi="Kokila" w:cs="Kokila" w:hint="cs"/>
          <w:sz w:val="36"/>
          <w:szCs w:val="36"/>
          <w:cs/>
          <w:lang w:bidi="hi-IN"/>
        </w:rPr>
        <w:t>त</w:t>
      </w:r>
    </w:p>
    <w:p w:rsidR="00122D26" w:rsidRDefault="00122D26" w:rsidP="00122D26">
      <w:pPr>
        <w:bidi w:val="0"/>
        <w:spacing w:line="276" w:lineRule="auto"/>
        <w:ind w:left="720"/>
        <w:jc w:val="both"/>
        <w:rPr>
          <w:rFonts w:ascii="Kokila" w:hAnsi="Kokila" w:cs="Mangal"/>
          <w:sz w:val="36"/>
          <w:szCs w:val="36"/>
          <w:lang w:bidi="hi-IN"/>
        </w:rPr>
      </w:pPr>
    </w:p>
    <w:p w:rsidR="00122D26" w:rsidRDefault="00122D26">
      <w:pPr>
        <w:bidi w:val="0"/>
        <w:rPr>
          <w:rFonts w:ascii="Kokila" w:hAnsi="Kokila" w:cs="Mangal"/>
          <w:sz w:val="36"/>
          <w:szCs w:val="36"/>
          <w:cs/>
          <w:lang w:bidi="hi-IN"/>
        </w:rPr>
      </w:pPr>
      <w:r>
        <w:rPr>
          <w:rFonts w:ascii="Kokila" w:hAnsi="Kokila" w:cs="Mangal"/>
          <w:sz w:val="36"/>
          <w:szCs w:val="36"/>
          <w:cs/>
          <w:lang w:bidi="hi-IN"/>
        </w:rPr>
        <w:br w:type="page"/>
      </w:r>
    </w:p>
    <w:p w:rsidR="00122D26" w:rsidRDefault="00122D26" w:rsidP="00122D26">
      <w:pPr>
        <w:bidi w:val="0"/>
        <w:spacing w:line="276" w:lineRule="auto"/>
        <w:ind w:left="720"/>
        <w:jc w:val="center"/>
        <w:rPr>
          <w:rFonts w:ascii="Kokila" w:hAnsi="Kokila" w:cs="Kokila"/>
          <w:b/>
          <w:bCs/>
          <w:sz w:val="40"/>
          <w:szCs w:val="40"/>
          <w:lang w:bidi="hi-IN"/>
        </w:rPr>
      </w:pPr>
      <w:r w:rsidRPr="00122D26">
        <w:rPr>
          <w:rFonts w:ascii="Kokila" w:hAnsi="Kokila" w:cs="Kokila"/>
          <w:b/>
          <w:bCs/>
          <w:sz w:val="40"/>
          <w:szCs w:val="40"/>
          <w:cs/>
          <w:lang w:bidi="hi-IN"/>
        </w:rPr>
        <w:t>विस्तारित विषय सूची</w:t>
      </w:r>
    </w:p>
    <w:tbl>
      <w:tblPr>
        <w:tblStyle w:val="TableGrid"/>
        <w:bidiVisual/>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ook w:val="04A0" w:firstRow="1" w:lastRow="0" w:firstColumn="1" w:lastColumn="0" w:noHBand="0" w:noVBand="1"/>
      </w:tblPr>
      <w:tblGrid>
        <w:gridCol w:w="8260"/>
      </w:tblGrid>
      <w:tr w:rsidR="00EF71DE" w:rsidRPr="007459C2" w:rsidTr="00751DD8">
        <w:tc>
          <w:tcPr>
            <w:tcW w:w="8296" w:type="dxa"/>
          </w:tcPr>
          <w:p w:rsidR="00EF71DE" w:rsidRPr="00E15AA1" w:rsidRDefault="00EF71DE" w:rsidP="00EF71DE">
            <w:pPr>
              <w:pStyle w:val="ListParagraph"/>
              <w:numPr>
                <w:ilvl w:val="0"/>
                <w:numId w:val="26"/>
              </w:numPr>
              <w:bidi w:val="0"/>
              <w:spacing w:line="276" w:lineRule="auto"/>
              <w:ind w:left="602"/>
              <w:jc w:val="both"/>
              <w:rPr>
                <w:rFonts w:ascii="Kokila" w:hAnsi="Kokila" w:cs="Kokila"/>
                <w:sz w:val="36"/>
                <w:szCs w:val="36"/>
                <w:rtl/>
              </w:rPr>
            </w:pPr>
            <w:r w:rsidRPr="00E15AA1">
              <w:rPr>
                <w:rFonts w:ascii="Kokila" w:hAnsi="Kokila" w:cs="Kokila"/>
                <w:sz w:val="36"/>
                <w:szCs w:val="36"/>
                <w:cs/>
                <w:lang w:bidi="hi-IN"/>
              </w:rPr>
              <w:t>भूमिका</w:t>
            </w:r>
          </w:p>
        </w:tc>
      </w:tr>
      <w:tr w:rsidR="00EF71DE" w:rsidRPr="007459C2" w:rsidTr="00751DD8">
        <w:tc>
          <w:tcPr>
            <w:tcW w:w="8296" w:type="dxa"/>
          </w:tcPr>
          <w:p w:rsidR="00EF71DE" w:rsidRPr="00E15AA1" w:rsidRDefault="00EF71DE" w:rsidP="00EF71DE">
            <w:pPr>
              <w:pStyle w:val="ListParagraph"/>
              <w:numPr>
                <w:ilvl w:val="0"/>
                <w:numId w:val="26"/>
              </w:numPr>
              <w:bidi w:val="0"/>
              <w:spacing w:line="276" w:lineRule="auto"/>
              <w:ind w:left="602"/>
              <w:jc w:val="both"/>
              <w:rPr>
                <w:sz w:val="36"/>
                <w:szCs w:val="36"/>
                <w:rtl/>
              </w:rPr>
            </w:pPr>
            <w:r w:rsidRPr="00E15AA1">
              <w:rPr>
                <w:rFonts w:ascii="Kokila" w:hAnsi="Kokila" w:cs="Kokila" w:hint="cs"/>
                <w:sz w:val="36"/>
                <w:szCs w:val="36"/>
                <w:cs/>
                <w:lang w:bidi="hi-IN"/>
              </w:rPr>
              <w:t>पुस्तक की आम विषय सूची</w:t>
            </w:r>
          </w:p>
        </w:tc>
      </w:tr>
      <w:tr w:rsidR="00EF71DE" w:rsidRPr="007459C2" w:rsidTr="00751DD8">
        <w:tc>
          <w:tcPr>
            <w:tcW w:w="8296" w:type="dxa"/>
          </w:tcPr>
          <w:p w:rsidR="00EF71DE" w:rsidRPr="00E15AA1" w:rsidRDefault="00EF71DE" w:rsidP="00EF71DE">
            <w:pPr>
              <w:pStyle w:val="ListParagraph"/>
              <w:numPr>
                <w:ilvl w:val="0"/>
                <w:numId w:val="26"/>
              </w:numPr>
              <w:bidi w:val="0"/>
              <w:spacing w:line="276" w:lineRule="auto"/>
              <w:ind w:left="602"/>
              <w:jc w:val="both"/>
              <w:rPr>
                <w:sz w:val="36"/>
                <w:szCs w:val="36"/>
                <w:rtl/>
                <w:cs/>
                <w:lang w:bidi="hi-IN"/>
              </w:rPr>
            </w:pPr>
            <w:r w:rsidRPr="00E15AA1">
              <w:rPr>
                <w:rFonts w:ascii="Kokila" w:hAnsi="Kokila" w:cs="Kokila" w:hint="cs"/>
                <w:sz w:val="36"/>
                <w:szCs w:val="36"/>
                <w:cs/>
                <w:lang w:bidi="hi-IN"/>
              </w:rPr>
              <w:t>इस बुनियादी ज्ञान एवं नियम का उल्लेख कि दुआ (प्रार्थना) इबादत (पूजा) है</w:t>
            </w:r>
          </w:p>
        </w:tc>
      </w:tr>
      <w:tr w:rsidR="00EF71DE" w:rsidRPr="007459C2" w:rsidTr="00751DD8">
        <w:tc>
          <w:tcPr>
            <w:tcW w:w="8296" w:type="dxa"/>
          </w:tcPr>
          <w:p w:rsidR="00EF71DE" w:rsidRPr="00E15AA1" w:rsidRDefault="00EF71DE" w:rsidP="00EF71DE">
            <w:pPr>
              <w:pStyle w:val="ListParagraph"/>
              <w:numPr>
                <w:ilvl w:val="0"/>
                <w:numId w:val="26"/>
              </w:numPr>
              <w:bidi w:val="0"/>
              <w:spacing w:line="276" w:lineRule="auto"/>
              <w:ind w:left="602"/>
              <w:jc w:val="both"/>
              <w:rPr>
                <w:sz w:val="36"/>
                <w:szCs w:val="36"/>
                <w:rtl/>
                <w:cs/>
                <w:lang w:bidi="hi-IN"/>
              </w:rPr>
            </w:pPr>
            <w:r w:rsidRPr="00E15AA1">
              <w:rPr>
                <w:rFonts w:ascii="Kokila" w:hAnsi="Kokila" w:cs="Kokila" w:hint="cs"/>
                <w:sz w:val="36"/>
                <w:szCs w:val="36"/>
                <w:cs/>
                <w:lang w:bidi="hi-IN"/>
              </w:rPr>
              <w:t>समस्त इबादतों के मध्य दुआ का महत्व</w:t>
            </w:r>
          </w:p>
        </w:tc>
      </w:tr>
      <w:tr w:rsidR="00EF71DE" w:rsidRPr="007459C2" w:rsidTr="00751DD8">
        <w:tc>
          <w:tcPr>
            <w:tcW w:w="8296" w:type="dxa"/>
          </w:tcPr>
          <w:p w:rsidR="00EF71DE" w:rsidRPr="00E15AA1" w:rsidRDefault="00EF71DE" w:rsidP="00EF71DE">
            <w:pPr>
              <w:pStyle w:val="ListParagraph"/>
              <w:numPr>
                <w:ilvl w:val="0"/>
                <w:numId w:val="26"/>
              </w:numPr>
              <w:bidi w:val="0"/>
              <w:spacing w:line="276" w:lineRule="auto"/>
              <w:ind w:left="602"/>
              <w:jc w:val="both"/>
              <w:rPr>
                <w:rFonts w:ascii="Kokila" w:hAnsi="Kokila" w:cs="Kokila"/>
                <w:sz w:val="36"/>
                <w:szCs w:val="36"/>
                <w:rtl/>
                <w:cs/>
                <w:lang w:bidi="hi-IN"/>
              </w:rPr>
            </w:pPr>
            <w:r w:rsidRPr="00E15AA1">
              <w:rPr>
                <w:rFonts w:ascii="Kokila" w:hAnsi="Kokila" w:cs="Kokila" w:hint="cs"/>
                <w:sz w:val="36"/>
                <w:szCs w:val="36"/>
                <w:cs/>
                <w:lang w:bidi="hi-IN"/>
              </w:rPr>
              <w:t>शफ़ाअत (सिफ़ारिश) से संबंधित नियम</w:t>
            </w:r>
          </w:p>
        </w:tc>
      </w:tr>
      <w:tr w:rsidR="00EF71DE" w:rsidRPr="007459C2" w:rsidTr="00751DD8">
        <w:tc>
          <w:tcPr>
            <w:tcW w:w="8296" w:type="dxa"/>
          </w:tcPr>
          <w:p w:rsidR="00EF71DE" w:rsidRPr="00E15AA1" w:rsidRDefault="00EF71DE" w:rsidP="00EF71DE">
            <w:pPr>
              <w:pStyle w:val="ListParagraph"/>
              <w:numPr>
                <w:ilvl w:val="0"/>
                <w:numId w:val="26"/>
              </w:numPr>
              <w:bidi w:val="0"/>
              <w:spacing w:line="276" w:lineRule="auto"/>
              <w:ind w:left="602"/>
              <w:jc w:val="both"/>
              <w:rPr>
                <w:rFonts w:ascii="Kokila" w:hAnsi="Kokila" w:cs="Kokila"/>
                <w:sz w:val="36"/>
                <w:szCs w:val="36"/>
                <w:cs/>
                <w:lang w:bidi="hi-IN"/>
              </w:rPr>
            </w:pPr>
            <w:r w:rsidRPr="00E15AA1">
              <w:rPr>
                <w:rFonts w:ascii="Kokila" w:hAnsi="Kokila" w:cs="Kokila" w:hint="cs"/>
                <w:sz w:val="36"/>
                <w:szCs w:val="36"/>
                <w:cs/>
                <w:lang w:bidi="hi-IN"/>
              </w:rPr>
              <w:t>अध्यायः क़्यामत के दिन नबी सल्लल्लाहु अलैहि व सल्लम की शफ़ाअत के प्रकार</w:t>
            </w:r>
          </w:p>
        </w:tc>
      </w:tr>
      <w:tr w:rsidR="00EF71DE" w:rsidRPr="007459C2" w:rsidTr="00751DD8">
        <w:tc>
          <w:tcPr>
            <w:tcW w:w="8296" w:type="dxa"/>
          </w:tcPr>
          <w:p w:rsidR="00EF71DE" w:rsidRPr="00E15AA1" w:rsidRDefault="00EF71DE" w:rsidP="00EF71DE">
            <w:pPr>
              <w:pStyle w:val="ListParagraph"/>
              <w:numPr>
                <w:ilvl w:val="0"/>
                <w:numId w:val="27"/>
              </w:numPr>
              <w:bidi w:val="0"/>
              <w:ind w:left="886"/>
              <w:jc w:val="both"/>
              <w:rPr>
                <w:rFonts w:ascii="Kokila" w:hAnsi="Kokila" w:cs="Kokila"/>
                <w:sz w:val="36"/>
                <w:szCs w:val="36"/>
                <w:cs/>
                <w:lang w:bidi="hi-IN"/>
              </w:rPr>
            </w:pPr>
            <w:r w:rsidRPr="007563AA">
              <w:rPr>
                <w:rFonts w:ascii="Kokila" w:hAnsi="Kokila" w:cs="Kokila"/>
                <w:b/>
                <w:bCs/>
                <w:sz w:val="36"/>
                <w:szCs w:val="36"/>
                <w:cs/>
                <w:lang w:bidi="hi-IN"/>
              </w:rPr>
              <w:t>पहली शफ़ाअतः</w:t>
            </w:r>
            <w:r w:rsidRPr="00E15AA1">
              <w:rPr>
                <w:rFonts w:ascii="Kokila" w:hAnsi="Kokila" w:cs="Kokila"/>
                <w:sz w:val="36"/>
                <w:szCs w:val="36"/>
                <w:cs/>
                <w:lang w:bidi="hi-IN"/>
              </w:rPr>
              <w:t xml:space="preserve"> हिसाब आरंभ करने के लिए आपका शफ़ाअत करना</w:t>
            </w:r>
          </w:p>
        </w:tc>
      </w:tr>
      <w:tr w:rsidR="00EF71DE" w:rsidRPr="007459C2" w:rsidTr="00751DD8">
        <w:tc>
          <w:tcPr>
            <w:tcW w:w="8296" w:type="dxa"/>
          </w:tcPr>
          <w:p w:rsidR="00EF71DE" w:rsidRPr="00E15AA1" w:rsidRDefault="00EF71DE" w:rsidP="00EF71DE">
            <w:pPr>
              <w:pStyle w:val="ListParagraph"/>
              <w:numPr>
                <w:ilvl w:val="0"/>
                <w:numId w:val="27"/>
              </w:numPr>
              <w:bidi w:val="0"/>
              <w:ind w:left="886"/>
              <w:jc w:val="both"/>
              <w:rPr>
                <w:rFonts w:ascii="Kokila" w:hAnsi="Kokila" w:cs="Kokila"/>
                <w:sz w:val="36"/>
                <w:szCs w:val="36"/>
                <w:rtl/>
                <w:cs/>
                <w:lang w:bidi="hi-IN"/>
              </w:rPr>
            </w:pPr>
            <w:r w:rsidRPr="007563AA">
              <w:rPr>
                <w:rFonts w:ascii="Kokila" w:hAnsi="Kokila" w:cs="Kokila"/>
                <w:b/>
                <w:bCs/>
                <w:sz w:val="36"/>
                <w:szCs w:val="36"/>
                <w:cs/>
                <w:lang w:bidi="hi-IN"/>
              </w:rPr>
              <w:t>दूसरी शफ़ाअतः</w:t>
            </w:r>
            <w:r w:rsidRPr="00E15AA1">
              <w:rPr>
                <w:rFonts w:ascii="Kokila" w:hAnsi="Kokila" w:cs="Kokila"/>
                <w:sz w:val="36"/>
                <w:szCs w:val="36"/>
                <w:cs/>
                <w:lang w:bidi="hi-IN"/>
              </w:rPr>
              <w:t xml:space="preserve"> मोमिनों को जन्नत में प्रवेश दिलाने के लिए नबी सल्लल्लाहु अलैहि व सल्लम का सिफ़ारिश करना</w:t>
            </w:r>
          </w:p>
        </w:tc>
      </w:tr>
      <w:tr w:rsidR="00EF71DE" w:rsidRPr="007459C2" w:rsidTr="00751DD8">
        <w:tc>
          <w:tcPr>
            <w:tcW w:w="8296" w:type="dxa"/>
          </w:tcPr>
          <w:p w:rsidR="00EF71DE" w:rsidRPr="00E15AA1" w:rsidRDefault="00EF71DE" w:rsidP="00EF71DE">
            <w:pPr>
              <w:pStyle w:val="ListParagraph"/>
              <w:numPr>
                <w:ilvl w:val="0"/>
                <w:numId w:val="27"/>
              </w:numPr>
              <w:bidi w:val="0"/>
              <w:ind w:left="886"/>
              <w:jc w:val="both"/>
              <w:rPr>
                <w:rFonts w:ascii="Kokila" w:hAnsi="Kokila" w:cs="Kokila"/>
                <w:sz w:val="36"/>
                <w:szCs w:val="36"/>
                <w:cs/>
                <w:lang w:bidi="hi-IN"/>
              </w:rPr>
            </w:pPr>
            <w:r w:rsidRPr="007563AA">
              <w:rPr>
                <w:rFonts w:ascii="Kokila" w:hAnsi="Kokila" w:cs="Kokila"/>
                <w:b/>
                <w:bCs/>
                <w:sz w:val="36"/>
                <w:szCs w:val="36"/>
                <w:cs/>
                <w:lang w:bidi="hi-IN"/>
              </w:rPr>
              <w:t>तीसरी शफ़ाअतः</w:t>
            </w:r>
            <w:r w:rsidRPr="00E15AA1">
              <w:rPr>
                <w:rFonts w:ascii="Kokila" w:hAnsi="Kokila" w:cs="Kokila"/>
                <w:sz w:val="36"/>
                <w:szCs w:val="36"/>
                <w:cs/>
                <w:lang w:bidi="hi-IN"/>
              </w:rPr>
              <w:t xml:space="preserve"> ऐसे लोगों को जन्नत में प्रवेश दिलाने के लिए सिफ़ारिश करना जिनका कोई हिसाब-किताब नहीं होगा,</w:t>
            </w:r>
          </w:p>
        </w:tc>
      </w:tr>
      <w:tr w:rsidR="00EF71DE" w:rsidRPr="007459C2" w:rsidTr="00751DD8">
        <w:tc>
          <w:tcPr>
            <w:tcW w:w="8296" w:type="dxa"/>
          </w:tcPr>
          <w:p w:rsidR="00EF71DE" w:rsidRPr="00E15AA1" w:rsidRDefault="00EF71DE" w:rsidP="00EF71DE">
            <w:pPr>
              <w:pStyle w:val="ListParagraph"/>
              <w:numPr>
                <w:ilvl w:val="0"/>
                <w:numId w:val="27"/>
              </w:numPr>
              <w:bidi w:val="0"/>
              <w:ind w:left="886"/>
              <w:jc w:val="both"/>
              <w:rPr>
                <w:rFonts w:ascii="Kokila" w:hAnsi="Kokila" w:cs="Kokila"/>
                <w:sz w:val="36"/>
                <w:szCs w:val="36"/>
                <w:cs/>
                <w:lang w:bidi="hi-IN"/>
              </w:rPr>
            </w:pPr>
            <w:r w:rsidRPr="007563AA">
              <w:rPr>
                <w:rFonts w:ascii="Kokila" w:hAnsi="Kokila" w:cs="Kokila"/>
                <w:b/>
                <w:bCs/>
                <w:sz w:val="36"/>
                <w:szCs w:val="36"/>
                <w:cs/>
                <w:lang w:bidi="hi-IN"/>
              </w:rPr>
              <w:t>चौथी शफ़ाअतः</w:t>
            </w:r>
            <w:r w:rsidRPr="00E15AA1">
              <w:rPr>
                <w:rFonts w:ascii="Kokila" w:hAnsi="Kokila" w:cs="Kokila"/>
                <w:sz w:val="36"/>
                <w:szCs w:val="36"/>
                <w:cs/>
                <w:lang w:bidi="hi-IN"/>
              </w:rPr>
              <w:t xml:space="preserve"> अपने चाचा अबू त़ालिब की यातना में कमी के लिए आपका सिफ़ारिश करना</w:t>
            </w:r>
          </w:p>
        </w:tc>
      </w:tr>
      <w:tr w:rsidR="00EF71DE" w:rsidRPr="007459C2" w:rsidTr="00751DD8">
        <w:tc>
          <w:tcPr>
            <w:tcW w:w="8296" w:type="dxa"/>
          </w:tcPr>
          <w:p w:rsidR="00EF71DE" w:rsidRPr="00E15AA1" w:rsidRDefault="00EF71DE" w:rsidP="00EF71DE">
            <w:pPr>
              <w:pStyle w:val="ListParagraph"/>
              <w:numPr>
                <w:ilvl w:val="0"/>
                <w:numId w:val="27"/>
              </w:numPr>
              <w:bidi w:val="0"/>
              <w:ind w:left="886"/>
              <w:jc w:val="both"/>
              <w:rPr>
                <w:rFonts w:ascii="Kokila" w:hAnsi="Kokila" w:cs="Kokila"/>
                <w:sz w:val="36"/>
                <w:szCs w:val="36"/>
                <w:cs/>
                <w:lang w:bidi="hi-IN"/>
              </w:rPr>
            </w:pPr>
            <w:r w:rsidRPr="007563AA">
              <w:rPr>
                <w:rFonts w:ascii="Kokila" w:hAnsi="Kokila" w:cs="Kokila"/>
                <w:b/>
                <w:bCs/>
                <w:sz w:val="36"/>
                <w:szCs w:val="36"/>
                <w:cs/>
                <w:lang w:bidi="hi-IN"/>
              </w:rPr>
              <w:t>पाँचवीं शफ़ाअतः</w:t>
            </w:r>
            <w:r w:rsidRPr="00E15AA1">
              <w:rPr>
                <w:rFonts w:ascii="Kokila" w:hAnsi="Kokila" w:cs="Kokila"/>
                <w:sz w:val="36"/>
                <w:szCs w:val="36"/>
                <w:cs/>
                <w:lang w:bidi="hi-IN"/>
              </w:rPr>
              <w:t xml:space="preserve"> गुनाह -ए- कबीरा के अपराधी मोमिनों को अपने गुनाहों के समान यातना भोग लेने के पश्चात उन्हें जन्नत में प्रवेश दिलाने के लिए नबी सल्लल्लाहु अलैहि व सल्लम का सिफ़ारिश करना</w:t>
            </w:r>
          </w:p>
        </w:tc>
      </w:tr>
      <w:tr w:rsidR="00EF71DE" w:rsidRPr="007459C2" w:rsidTr="00751DD8">
        <w:tc>
          <w:tcPr>
            <w:tcW w:w="8296" w:type="dxa"/>
          </w:tcPr>
          <w:p w:rsidR="00EF71DE" w:rsidRPr="00A27C6F" w:rsidRDefault="00EF71DE" w:rsidP="00EF71DE">
            <w:pPr>
              <w:pStyle w:val="ListParagraph"/>
              <w:numPr>
                <w:ilvl w:val="0"/>
                <w:numId w:val="28"/>
              </w:numPr>
              <w:bidi w:val="0"/>
              <w:spacing w:line="276" w:lineRule="auto"/>
              <w:jc w:val="both"/>
              <w:rPr>
                <w:rFonts w:ascii="Kokila" w:hAnsi="Kokila" w:cs="Kokila"/>
                <w:sz w:val="36"/>
                <w:szCs w:val="36"/>
                <w:cs/>
                <w:lang w:bidi="hi-IN"/>
              </w:rPr>
            </w:pPr>
            <w:r w:rsidRPr="00A27C6F">
              <w:rPr>
                <w:rFonts w:ascii="Kokila" w:hAnsi="Kokila" w:cs="Kokila" w:hint="cs"/>
                <w:sz w:val="36"/>
                <w:szCs w:val="36"/>
                <w:cs/>
                <w:lang w:bidi="hi-IN"/>
              </w:rPr>
              <w:t>तीन चेतावनियां</w:t>
            </w:r>
          </w:p>
        </w:tc>
      </w:tr>
      <w:tr w:rsidR="00EF71DE" w:rsidRPr="007459C2" w:rsidTr="00751DD8">
        <w:tc>
          <w:tcPr>
            <w:tcW w:w="8296" w:type="dxa"/>
          </w:tcPr>
          <w:p w:rsidR="00EF71DE" w:rsidRPr="00A27C6F" w:rsidRDefault="00EF71DE" w:rsidP="00EF71DE">
            <w:pPr>
              <w:pStyle w:val="ListParagraph"/>
              <w:numPr>
                <w:ilvl w:val="0"/>
                <w:numId w:val="28"/>
              </w:numPr>
              <w:bidi w:val="0"/>
              <w:spacing w:line="276" w:lineRule="auto"/>
              <w:jc w:val="both"/>
              <w:rPr>
                <w:rFonts w:ascii="Kokila" w:hAnsi="Kokila" w:cs="Kokila"/>
                <w:sz w:val="36"/>
                <w:szCs w:val="36"/>
                <w:cs/>
                <w:lang w:bidi="hi-IN"/>
              </w:rPr>
            </w:pPr>
            <w:r w:rsidRPr="00A27C6F">
              <w:rPr>
                <w:rFonts w:ascii="Kokila" w:hAnsi="Kokila" w:cs="Kokila" w:hint="cs"/>
                <w:sz w:val="36"/>
                <w:szCs w:val="36"/>
                <w:cs/>
                <w:lang w:bidi="hi-IN"/>
              </w:rPr>
              <w:t>एक दुविधा एवं उसका समाधान</w:t>
            </w:r>
          </w:p>
        </w:tc>
      </w:tr>
      <w:tr w:rsidR="00EF71DE" w:rsidRPr="007459C2" w:rsidTr="00751DD8">
        <w:tc>
          <w:tcPr>
            <w:tcW w:w="8296" w:type="dxa"/>
          </w:tcPr>
          <w:p w:rsidR="00EF71DE" w:rsidRPr="00A27C6F" w:rsidRDefault="00EF71DE" w:rsidP="00EF71DE">
            <w:pPr>
              <w:pStyle w:val="ListParagraph"/>
              <w:numPr>
                <w:ilvl w:val="0"/>
                <w:numId w:val="28"/>
              </w:numPr>
              <w:bidi w:val="0"/>
              <w:spacing w:line="276" w:lineRule="auto"/>
              <w:jc w:val="both"/>
              <w:rPr>
                <w:rFonts w:ascii="Kokila" w:hAnsi="Kokila" w:cs="Kokila"/>
                <w:sz w:val="36"/>
                <w:szCs w:val="36"/>
                <w:cs/>
                <w:lang w:bidi="hi-IN"/>
              </w:rPr>
            </w:pPr>
            <w:r w:rsidRPr="00A27C6F">
              <w:rPr>
                <w:rFonts w:ascii="Kokila" w:hAnsi="Kokila" w:cs="Kokila" w:hint="cs"/>
                <w:sz w:val="36"/>
                <w:szCs w:val="36"/>
                <w:cs/>
                <w:lang w:bidi="hi-IN"/>
              </w:rPr>
              <w:t>महत्वपूर्ण टिप्पणी</w:t>
            </w:r>
          </w:p>
        </w:tc>
      </w:tr>
      <w:tr w:rsidR="00EF71DE" w:rsidRPr="007459C2" w:rsidTr="00751DD8">
        <w:tc>
          <w:tcPr>
            <w:tcW w:w="8296" w:type="dxa"/>
          </w:tcPr>
          <w:p w:rsidR="00EF71DE" w:rsidRPr="007459C2" w:rsidRDefault="00EF71DE" w:rsidP="00751DD8">
            <w:pPr>
              <w:bidi w:val="0"/>
              <w:spacing w:line="276" w:lineRule="auto"/>
              <w:ind w:firstLine="567"/>
              <w:jc w:val="both"/>
              <w:rPr>
                <w:rFonts w:ascii="Kokila" w:hAnsi="Kokila" w:cs="Kokila"/>
                <w:sz w:val="36"/>
                <w:szCs w:val="36"/>
                <w:cs/>
                <w:lang w:bidi="hi-IN"/>
              </w:rPr>
            </w:pPr>
            <w:r w:rsidRPr="007563AA">
              <w:rPr>
                <w:rFonts w:ascii="Kokila" w:hAnsi="Kokila" w:cs="Kokila" w:hint="cs"/>
                <w:b/>
                <w:bCs/>
                <w:sz w:val="36"/>
                <w:szCs w:val="36"/>
                <w:cs/>
                <w:lang w:bidi="hi-IN"/>
              </w:rPr>
              <w:t>पहली भ्रांतिः</w:t>
            </w:r>
            <w:r>
              <w:rPr>
                <w:rFonts w:ascii="Kokila" w:hAnsi="Kokila" w:cs="Kokila" w:hint="cs"/>
                <w:sz w:val="36"/>
                <w:szCs w:val="36"/>
                <w:cs/>
                <w:lang w:bidi="hi-IN"/>
              </w:rPr>
              <w:t xml:space="preserve"> </w:t>
            </w:r>
            <w:r w:rsidRPr="007459C2">
              <w:rPr>
                <w:rFonts w:ascii="Kokila" w:hAnsi="Kokila" w:cs="Kokila"/>
                <w:sz w:val="36"/>
                <w:szCs w:val="36"/>
                <w:cs/>
                <w:lang w:bidi="hi-IN"/>
              </w:rPr>
              <w:t>इस संसार में मध्यस्थता और</w:t>
            </w:r>
            <w:r w:rsidRPr="007459C2">
              <w:rPr>
                <w:rFonts w:ascii="Kokila" w:hAnsi="Kokila" w:cs="Kokila" w:hint="cs"/>
                <w:sz w:val="36"/>
                <w:szCs w:val="36"/>
                <w:cs/>
                <w:lang w:bidi="hi-IN"/>
              </w:rPr>
              <w:t xml:space="preserve"> सिफ़ारिश के तरीके से तुलना करते हुए अल्लाह से की जाने वाली सिफ़ारिश का अनुमान लगाना</w:t>
            </w:r>
          </w:p>
        </w:tc>
      </w:tr>
      <w:tr w:rsidR="00EF71DE" w:rsidRPr="007459C2" w:rsidTr="00751DD8">
        <w:tc>
          <w:tcPr>
            <w:tcW w:w="8296" w:type="dxa"/>
          </w:tcPr>
          <w:p w:rsidR="00EF71DE" w:rsidRPr="007563AA" w:rsidRDefault="00EF71DE" w:rsidP="00EF71DE">
            <w:pPr>
              <w:pStyle w:val="ListParagraph"/>
              <w:numPr>
                <w:ilvl w:val="0"/>
                <w:numId w:val="29"/>
              </w:numPr>
              <w:bidi w:val="0"/>
              <w:ind w:left="1311"/>
              <w:jc w:val="both"/>
              <w:rPr>
                <w:rFonts w:ascii="Kokila" w:hAnsi="Kokila"/>
                <w:sz w:val="36"/>
                <w:szCs w:val="36"/>
                <w:cs/>
                <w:lang w:bidi="hi-IN"/>
              </w:rPr>
            </w:pPr>
            <w:r w:rsidRPr="007563AA">
              <w:rPr>
                <w:rFonts w:ascii="Kokila" w:hAnsi="Kokila" w:cs="Kokila" w:hint="cs"/>
                <w:sz w:val="36"/>
                <w:szCs w:val="36"/>
                <w:cs/>
                <w:lang w:bidi="hi-IN"/>
              </w:rPr>
              <w:t>पहलाः अल्लाह तआला ने हमें यह आदेश दिया है कि हम बिना किसी वास्ता के प्रत्यक्ष रूप से अल्लाह से दुआ करें</w:t>
            </w:r>
          </w:p>
        </w:tc>
      </w:tr>
      <w:tr w:rsidR="00EF71DE" w:rsidRPr="007459C2" w:rsidTr="00751DD8">
        <w:tc>
          <w:tcPr>
            <w:tcW w:w="8296" w:type="dxa"/>
          </w:tcPr>
          <w:p w:rsidR="00EF71DE" w:rsidRPr="007563AA" w:rsidRDefault="00EF71DE" w:rsidP="00EF71DE">
            <w:pPr>
              <w:pStyle w:val="ListParagraph"/>
              <w:numPr>
                <w:ilvl w:val="0"/>
                <w:numId w:val="29"/>
              </w:numPr>
              <w:bidi w:val="0"/>
              <w:ind w:left="1311"/>
              <w:jc w:val="both"/>
              <w:rPr>
                <w:rFonts w:ascii="Kokila" w:hAnsi="Kokila"/>
                <w:sz w:val="36"/>
                <w:szCs w:val="36"/>
                <w:cs/>
                <w:lang w:bidi="hi-IN"/>
              </w:rPr>
            </w:pPr>
            <w:r w:rsidRPr="007563AA">
              <w:rPr>
                <w:rFonts w:ascii="Kokila" w:hAnsi="Kokila" w:cs="Kokila" w:hint="cs"/>
                <w:sz w:val="36"/>
                <w:szCs w:val="36"/>
                <w:cs/>
                <w:lang w:bidi="hi-IN"/>
              </w:rPr>
              <w:t>दूसराः ग़ैरुल्लाह से दुआ करना शिर्क -ए- अकबर है चाहे वह जिस ज़रिये व माध्यम से भी दुआ करे, चाहे किसी को वास्ता बनाये अथवा किसी और माध्यम स</w:t>
            </w:r>
            <w:r>
              <w:rPr>
                <w:rFonts w:ascii="Kokila" w:hAnsi="Kokila" w:cs="Kokila" w:hint="cs"/>
                <w:sz w:val="36"/>
                <w:szCs w:val="36"/>
                <w:cs/>
                <w:lang w:bidi="hi-IN"/>
              </w:rPr>
              <w:t>े। चारों मज़हब के सभी उलेमा का यही मत हैः</w:t>
            </w:r>
          </w:p>
        </w:tc>
      </w:tr>
      <w:tr w:rsidR="00EF71DE" w:rsidRPr="007459C2" w:rsidTr="00751DD8">
        <w:trPr>
          <w:trHeight w:val="294"/>
        </w:trPr>
        <w:tc>
          <w:tcPr>
            <w:tcW w:w="8296" w:type="dxa"/>
          </w:tcPr>
          <w:p w:rsidR="00EF71DE" w:rsidRPr="00D65118" w:rsidRDefault="00EF71DE" w:rsidP="00EF71DE">
            <w:pPr>
              <w:pStyle w:val="ListParagraph"/>
              <w:numPr>
                <w:ilvl w:val="0"/>
                <w:numId w:val="30"/>
              </w:numPr>
              <w:bidi w:val="0"/>
              <w:spacing w:line="276" w:lineRule="auto"/>
              <w:ind w:left="1027" w:firstLine="591"/>
              <w:rPr>
                <w:rFonts w:ascii="Kokila" w:hAnsi="Kokila" w:cs="Kokila"/>
                <w:sz w:val="36"/>
                <w:szCs w:val="36"/>
                <w:cs/>
                <w:lang w:bidi="hi-IN"/>
              </w:rPr>
            </w:pPr>
            <w:r w:rsidRPr="00D65118">
              <w:rPr>
                <w:rFonts w:ascii="Kokila" w:hAnsi="Kokila" w:cs="Kokila" w:hint="cs"/>
                <w:sz w:val="36"/>
                <w:szCs w:val="36"/>
                <w:cs/>
                <w:lang w:bidi="hi-IN"/>
              </w:rPr>
              <w:t>ह़नफ़ी उलेमा के कथन</w:t>
            </w:r>
          </w:p>
        </w:tc>
      </w:tr>
      <w:tr w:rsidR="00EF71DE" w:rsidRPr="007459C2" w:rsidTr="00751DD8">
        <w:trPr>
          <w:trHeight w:val="666"/>
        </w:trPr>
        <w:tc>
          <w:tcPr>
            <w:tcW w:w="8296" w:type="dxa"/>
          </w:tcPr>
          <w:p w:rsidR="00EF71DE" w:rsidRPr="00D65118" w:rsidRDefault="00EF71DE" w:rsidP="00EF71DE">
            <w:pPr>
              <w:pStyle w:val="ListParagraph"/>
              <w:numPr>
                <w:ilvl w:val="0"/>
                <w:numId w:val="30"/>
              </w:numPr>
              <w:bidi w:val="0"/>
              <w:spacing w:line="276" w:lineRule="auto"/>
              <w:ind w:left="1027" w:firstLine="591"/>
              <w:rPr>
                <w:rFonts w:ascii="Kokila" w:hAnsi="Kokila" w:cs="Kokila"/>
                <w:sz w:val="36"/>
                <w:szCs w:val="36"/>
                <w:cs/>
                <w:lang w:bidi="hi-IN"/>
              </w:rPr>
            </w:pPr>
            <w:r w:rsidRPr="00D65118">
              <w:rPr>
                <w:rFonts w:ascii="Kokila" w:hAnsi="Kokila" w:cs="Kokila"/>
                <w:sz w:val="36"/>
                <w:szCs w:val="36"/>
                <w:cs/>
                <w:lang w:bidi="hi-IN"/>
              </w:rPr>
              <w:t>शाफ़ई उलेमा के कथन</w:t>
            </w:r>
          </w:p>
        </w:tc>
      </w:tr>
      <w:tr w:rsidR="00EF71DE" w:rsidRPr="007459C2" w:rsidTr="00751DD8">
        <w:tc>
          <w:tcPr>
            <w:tcW w:w="8296" w:type="dxa"/>
          </w:tcPr>
          <w:p w:rsidR="00EF71DE" w:rsidRPr="00D65118" w:rsidRDefault="00EF71DE" w:rsidP="00EF71DE">
            <w:pPr>
              <w:pStyle w:val="ListParagraph"/>
              <w:numPr>
                <w:ilvl w:val="0"/>
                <w:numId w:val="30"/>
              </w:numPr>
              <w:bidi w:val="0"/>
              <w:spacing w:line="276" w:lineRule="auto"/>
              <w:ind w:left="1027" w:firstLine="591"/>
              <w:rPr>
                <w:rFonts w:ascii="Kokila" w:hAnsi="Kokila" w:cs="Kokila"/>
                <w:sz w:val="36"/>
                <w:szCs w:val="36"/>
                <w:cs/>
                <w:lang w:bidi="hi-IN"/>
              </w:rPr>
            </w:pPr>
            <w:r w:rsidRPr="00D65118">
              <w:rPr>
                <w:rFonts w:ascii="Kokila" w:hAnsi="Kokila" w:cs="Kokila" w:hint="cs"/>
                <w:sz w:val="36"/>
                <w:szCs w:val="36"/>
                <w:cs/>
                <w:lang w:bidi="hi-IN"/>
              </w:rPr>
              <w:t>ह़म्बली उलेमा के कथन</w:t>
            </w:r>
          </w:p>
        </w:tc>
      </w:tr>
      <w:tr w:rsidR="00EF71DE" w:rsidRPr="007459C2" w:rsidTr="00751DD8">
        <w:tc>
          <w:tcPr>
            <w:tcW w:w="8296" w:type="dxa"/>
          </w:tcPr>
          <w:p w:rsidR="00EF71DE" w:rsidRPr="00D65118" w:rsidRDefault="00EF71DE" w:rsidP="00EF71DE">
            <w:pPr>
              <w:pStyle w:val="ListParagraph"/>
              <w:numPr>
                <w:ilvl w:val="0"/>
                <w:numId w:val="30"/>
              </w:numPr>
              <w:bidi w:val="0"/>
              <w:spacing w:line="276" w:lineRule="auto"/>
              <w:ind w:left="1027" w:firstLine="591"/>
              <w:rPr>
                <w:rFonts w:ascii="Kokila" w:hAnsi="Kokila" w:cs="Kokila"/>
                <w:sz w:val="36"/>
                <w:szCs w:val="36"/>
                <w:cs/>
                <w:lang w:bidi="hi-IN"/>
              </w:rPr>
            </w:pPr>
            <w:r w:rsidRPr="00D65118">
              <w:rPr>
                <w:rFonts w:ascii="Kokila" w:hAnsi="Kokila" w:cs="Kokila" w:hint="cs"/>
                <w:sz w:val="36"/>
                <w:szCs w:val="36"/>
                <w:cs/>
                <w:lang w:bidi="hi-IN"/>
              </w:rPr>
              <w:t>मालिकी उलेमा के कथन</w:t>
            </w:r>
          </w:p>
        </w:tc>
      </w:tr>
      <w:tr w:rsidR="00EF71DE" w:rsidRPr="007459C2" w:rsidTr="00751DD8">
        <w:tc>
          <w:tcPr>
            <w:tcW w:w="8296" w:type="dxa"/>
          </w:tcPr>
          <w:p w:rsidR="00EF71DE" w:rsidRPr="00D65118" w:rsidRDefault="00EF71DE" w:rsidP="00EF71DE">
            <w:pPr>
              <w:pStyle w:val="ListParagraph"/>
              <w:numPr>
                <w:ilvl w:val="0"/>
                <w:numId w:val="30"/>
              </w:numPr>
              <w:bidi w:val="0"/>
              <w:ind w:left="1027" w:firstLine="591"/>
              <w:rPr>
                <w:rFonts w:ascii="Kokila" w:hAnsi="Kokila" w:cs="Kokila"/>
                <w:sz w:val="36"/>
                <w:szCs w:val="36"/>
                <w:cs/>
                <w:lang w:bidi="hi-IN"/>
              </w:rPr>
            </w:pPr>
            <w:r w:rsidRPr="00D65118">
              <w:rPr>
                <w:rFonts w:ascii="Kokila" w:hAnsi="Kokila" w:cs="Kokila"/>
                <w:sz w:val="36"/>
                <w:szCs w:val="36"/>
                <w:cs/>
                <w:lang w:bidi="hi-IN"/>
              </w:rPr>
              <w:t>वो उलेमा जिन्होंने स्वयं को किसी विशेष मज़हब (पंथ) में सीमित नहीं किया है</w:t>
            </w:r>
          </w:p>
        </w:tc>
      </w:tr>
      <w:tr w:rsidR="00EF71DE" w:rsidRPr="007459C2" w:rsidTr="00751DD8">
        <w:tc>
          <w:tcPr>
            <w:tcW w:w="8296" w:type="dxa"/>
          </w:tcPr>
          <w:p w:rsidR="00EF71DE" w:rsidRPr="0094329A" w:rsidRDefault="00EF71DE" w:rsidP="00EF71DE">
            <w:pPr>
              <w:pStyle w:val="ListParagraph"/>
              <w:numPr>
                <w:ilvl w:val="0"/>
                <w:numId w:val="29"/>
              </w:numPr>
              <w:bidi w:val="0"/>
              <w:ind w:left="1311"/>
              <w:jc w:val="both"/>
              <w:rPr>
                <w:rFonts w:ascii="Kokila" w:hAnsi="Kokila" w:cs="Kokila"/>
                <w:sz w:val="36"/>
                <w:szCs w:val="36"/>
                <w:cs/>
                <w:lang w:bidi="hi-IN"/>
              </w:rPr>
            </w:pPr>
            <w:r w:rsidRPr="0094329A">
              <w:rPr>
                <w:rFonts w:ascii="Kokila" w:hAnsi="Kokila" w:cs="Kokila" w:hint="cs"/>
                <w:sz w:val="36"/>
                <w:szCs w:val="36"/>
                <w:cs/>
                <w:lang w:bidi="hi-IN"/>
              </w:rPr>
              <w:t>तीसरा उत्तर:  यह है कि बंदा का अपने रब तथा ख़ुद के दरम्यान किसी को वास्ता बनाना, बिल्कुल मक्का के मुश्रिकीन जैसा कृत्य है जिनके साथ-साथ सारे संसार की हिदायत व पथप्रदर्शन के लिए नबी सल्लल्लाहु अलैहि व सल्लम को अवतरित किया गया था,</w:t>
            </w:r>
          </w:p>
        </w:tc>
      </w:tr>
      <w:tr w:rsidR="00EF71DE" w:rsidRPr="007459C2" w:rsidTr="00751DD8">
        <w:tc>
          <w:tcPr>
            <w:tcW w:w="8296" w:type="dxa"/>
          </w:tcPr>
          <w:p w:rsidR="00EF71DE" w:rsidRPr="0094329A" w:rsidRDefault="00EF71DE" w:rsidP="00EF71DE">
            <w:pPr>
              <w:pStyle w:val="ListParagraph"/>
              <w:numPr>
                <w:ilvl w:val="0"/>
                <w:numId w:val="29"/>
              </w:numPr>
              <w:bidi w:val="0"/>
              <w:ind w:left="1311"/>
              <w:jc w:val="both"/>
              <w:rPr>
                <w:rFonts w:ascii="Kokila" w:hAnsi="Kokila" w:cs="Kokila"/>
                <w:sz w:val="36"/>
                <w:szCs w:val="36"/>
                <w:cs/>
                <w:lang w:bidi="hi-IN"/>
              </w:rPr>
            </w:pPr>
            <w:r w:rsidRPr="0094329A">
              <w:rPr>
                <w:rFonts w:ascii="Kokila" w:hAnsi="Kokila" w:cs="Kokila" w:hint="cs"/>
                <w:sz w:val="36"/>
                <w:szCs w:val="36"/>
                <w:cs/>
                <w:lang w:bidi="hi-IN"/>
              </w:rPr>
              <w:t>चौथा उत्तरः यदि अल्लाह तआला को अपने तथा बंदों के बीच वास्ता व माध्यम बनाना पसंद होता तो इसका विस्तारित आदेश क़ुरआन व ह़दीस़ में तफ्सील के साथ मौजूद होता</w:t>
            </w:r>
          </w:p>
        </w:tc>
      </w:tr>
      <w:tr w:rsidR="00EF71DE" w:rsidRPr="007459C2" w:rsidTr="00751DD8">
        <w:tc>
          <w:tcPr>
            <w:tcW w:w="8296" w:type="dxa"/>
          </w:tcPr>
          <w:p w:rsidR="00EF71DE" w:rsidRPr="0094329A" w:rsidRDefault="00EF71DE" w:rsidP="00EF71DE">
            <w:pPr>
              <w:pStyle w:val="ListParagraph"/>
              <w:numPr>
                <w:ilvl w:val="0"/>
                <w:numId w:val="29"/>
              </w:numPr>
              <w:bidi w:val="0"/>
              <w:ind w:left="1311"/>
              <w:jc w:val="both"/>
              <w:rPr>
                <w:rFonts w:ascii="Kokila" w:hAnsi="Kokila" w:cs="Kokila"/>
                <w:sz w:val="36"/>
                <w:szCs w:val="36"/>
                <w:cs/>
                <w:lang w:bidi="hi-IN"/>
              </w:rPr>
            </w:pPr>
            <w:r w:rsidRPr="0094329A">
              <w:rPr>
                <w:rFonts w:ascii="Kokila" w:hAnsi="Kokila" w:cs="Kokila" w:hint="cs"/>
                <w:sz w:val="36"/>
                <w:szCs w:val="36"/>
                <w:cs/>
                <w:lang w:bidi="hi-IN"/>
              </w:rPr>
              <w:t>पाँचवां कारणः अल्लाह तआला तथा उसके बंदों के मध्य यदि वास्ता व माध्यम बनाना जायज़ होता तो सहाबा रज़ियल्लाहु अन्हुम ने ऐसा अवश्य किया होता</w:t>
            </w:r>
          </w:p>
        </w:tc>
      </w:tr>
      <w:tr w:rsidR="00EF71DE" w:rsidRPr="007459C2" w:rsidTr="00751DD8">
        <w:tc>
          <w:tcPr>
            <w:tcW w:w="8296" w:type="dxa"/>
          </w:tcPr>
          <w:p w:rsidR="00EF71DE" w:rsidRPr="0094329A" w:rsidRDefault="00EF71DE" w:rsidP="00EF71DE">
            <w:pPr>
              <w:pStyle w:val="ListParagraph"/>
              <w:numPr>
                <w:ilvl w:val="0"/>
                <w:numId w:val="29"/>
              </w:numPr>
              <w:bidi w:val="0"/>
              <w:ind w:left="1311"/>
              <w:jc w:val="both"/>
              <w:rPr>
                <w:rFonts w:ascii="Kokila" w:hAnsi="Kokila" w:cs="Kokila"/>
                <w:sz w:val="36"/>
                <w:szCs w:val="36"/>
                <w:cs/>
                <w:lang w:bidi="hi-IN"/>
              </w:rPr>
            </w:pPr>
            <w:r w:rsidRPr="0094329A">
              <w:rPr>
                <w:rFonts w:ascii="Kokila" w:hAnsi="Kokila" w:cs="Kokila"/>
                <w:sz w:val="36"/>
                <w:szCs w:val="36"/>
                <w:cs/>
                <w:lang w:bidi="hi-IN"/>
              </w:rPr>
              <w:t>छठा कारणः ये लोग जिसे वास्ता बनाते हैं उससे केवल समृद्धि की स्थिति में ही दुआ करते तथा उसे पुकारते हैं, और जब किसी विपदा एवं संकट में फंसते हैं तो इन वास्तों एवं माध्यमों को भूल जाते हैं</w:t>
            </w:r>
          </w:p>
        </w:tc>
      </w:tr>
      <w:tr w:rsidR="00EF71DE" w:rsidRPr="007459C2" w:rsidTr="00751DD8">
        <w:tc>
          <w:tcPr>
            <w:tcW w:w="8296" w:type="dxa"/>
          </w:tcPr>
          <w:p w:rsidR="00EF71DE" w:rsidRPr="007C1FB8" w:rsidRDefault="00EF71DE" w:rsidP="00EF71DE">
            <w:pPr>
              <w:pStyle w:val="ListParagraph"/>
              <w:numPr>
                <w:ilvl w:val="0"/>
                <w:numId w:val="29"/>
              </w:numPr>
              <w:bidi w:val="0"/>
              <w:ind w:left="1311"/>
              <w:jc w:val="both"/>
              <w:rPr>
                <w:rFonts w:ascii="Kokila" w:hAnsi="Kokila" w:cs="Kokila"/>
                <w:sz w:val="36"/>
                <w:szCs w:val="36"/>
                <w:cs/>
                <w:lang w:bidi="hi-IN"/>
              </w:rPr>
            </w:pPr>
            <w:r>
              <w:rPr>
                <w:rFonts w:ascii="Kokila" w:hAnsi="Kokila" w:cs="Kokila" w:hint="cs"/>
                <w:sz w:val="36"/>
                <w:szCs w:val="36"/>
                <w:cs/>
                <w:lang w:bidi="hi-IN"/>
              </w:rPr>
              <w:t xml:space="preserve">सातवां </w:t>
            </w:r>
            <w:r w:rsidRPr="0094329A">
              <w:rPr>
                <w:rFonts w:ascii="Kokila" w:hAnsi="Kokila" w:cs="Kokila"/>
                <w:sz w:val="36"/>
                <w:szCs w:val="36"/>
                <w:cs/>
                <w:lang w:bidi="hi-IN"/>
              </w:rPr>
              <w:t xml:space="preserve">कारणः </w:t>
            </w:r>
            <w:r w:rsidRPr="007459C2">
              <w:rPr>
                <w:rFonts w:ascii="Kokila" w:hAnsi="Kokila" w:cs="Kokila" w:hint="cs"/>
                <w:sz w:val="36"/>
                <w:szCs w:val="36"/>
                <w:cs/>
                <w:lang w:bidi="hi-IN"/>
              </w:rPr>
              <w:t>भाषाई एवं शरई दोनों आधार पर सिफ़ारिश तलब करना तथा वास्ता बनाना इसको कहा जाता है किः कोई व्यक्ति किसी से यह निवेदन करे कि वह उसकी आवश्यकता पूर्ति के लिए किसी तीसरे के पास वास्ता व माध्यम बन जाए, लेकिन आज के क़ब्र पूजक जो कर रहे हैं वह इसके विरुद्ध है</w:t>
            </w:r>
          </w:p>
        </w:tc>
      </w:tr>
      <w:tr w:rsidR="00EF71DE" w:rsidRPr="007459C2" w:rsidTr="00751DD8">
        <w:tc>
          <w:tcPr>
            <w:tcW w:w="8296" w:type="dxa"/>
          </w:tcPr>
          <w:p w:rsidR="00EF71DE" w:rsidRPr="007459C2" w:rsidRDefault="00EF71DE" w:rsidP="00EF71DE">
            <w:pPr>
              <w:pStyle w:val="ListParagraph"/>
              <w:numPr>
                <w:ilvl w:val="0"/>
                <w:numId w:val="29"/>
              </w:numPr>
              <w:bidi w:val="0"/>
              <w:ind w:left="1311"/>
              <w:jc w:val="both"/>
              <w:rPr>
                <w:rFonts w:ascii="Kokila" w:hAnsi="Kokila" w:cs="Kokila"/>
                <w:sz w:val="36"/>
                <w:szCs w:val="36"/>
                <w:cs/>
                <w:lang w:bidi="hi-IN"/>
              </w:rPr>
            </w:pPr>
            <w:r>
              <w:rPr>
                <w:rFonts w:ascii="Kokila" w:hAnsi="Kokila" w:cs="Kokila" w:hint="cs"/>
                <w:sz w:val="36"/>
                <w:szCs w:val="36"/>
                <w:cs/>
                <w:lang w:bidi="hi-IN"/>
              </w:rPr>
              <w:t xml:space="preserve">आठवां </w:t>
            </w:r>
            <w:r w:rsidRPr="0094329A">
              <w:rPr>
                <w:rFonts w:ascii="Kokila" w:hAnsi="Kokila" w:cs="Kokila"/>
                <w:sz w:val="36"/>
                <w:szCs w:val="36"/>
                <w:cs/>
                <w:lang w:bidi="hi-IN"/>
              </w:rPr>
              <w:t xml:space="preserve">कारणः </w:t>
            </w:r>
            <w:r w:rsidRPr="007459C2">
              <w:rPr>
                <w:rFonts w:ascii="Kokila" w:hAnsi="Kokila" w:cs="Kokila" w:hint="cs"/>
                <w:sz w:val="36"/>
                <w:szCs w:val="36"/>
                <w:cs/>
                <w:lang w:bidi="hi-IN"/>
              </w:rPr>
              <w:t>किसी मुर्दा के नेक व महात्मा होने का कदापि यह अर्थ नहीं है कि उसे वास्ता बना लिया जाए।</w:t>
            </w:r>
          </w:p>
        </w:tc>
      </w:tr>
      <w:tr w:rsidR="00EF71DE" w:rsidRPr="007459C2" w:rsidTr="00751DD8">
        <w:tc>
          <w:tcPr>
            <w:tcW w:w="8296" w:type="dxa"/>
          </w:tcPr>
          <w:p w:rsidR="00EF71DE" w:rsidRPr="007459C2" w:rsidRDefault="00EF71DE" w:rsidP="00EF71DE">
            <w:pPr>
              <w:pStyle w:val="ListParagraph"/>
              <w:numPr>
                <w:ilvl w:val="0"/>
                <w:numId w:val="29"/>
              </w:numPr>
              <w:bidi w:val="0"/>
              <w:ind w:left="1311"/>
              <w:jc w:val="both"/>
              <w:rPr>
                <w:rFonts w:ascii="Kokila" w:hAnsi="Kokila" w:cs="Kokila"/>
                <w:sz w:val="36"/>
                <w:szCs w:val="36"/>
                <w:cs/>
                <w:lang w:bidi="hi-IN"/>
              </w:rPr>
            </w:pPr>
            <w:r w:rsidRPr="007459C2">
              <w:rPr>
                <w:rFonts w:ascii="Kokila" w:hAnsi="Kokila" w:cs="Kokila"/>
                <w:sz w:val="36"/>
                <w:szCs w:val="36"/>
                <w:cs/>
                <w:lang w:bidi="hi-IN"/>
              </w:rPr>
              <w:t xml:space="preserve">नौवां कारणः अल्लाह तआला को सांसारिक बादशाहों के समान समझना (जैसाकि शुब्हा </w:t>
            </w:r>
            <w:r w:rsidRPr="007459C2">
              <w:rPr>
                <w:rFonts w:ascii="Kokila" w:hAnsi="Kokila" w:cs="Kokila" w:hint="cs"/>
                <w:sz w:val="36"/>
                <w:szCs w:val="36"/>
                <w:cs/>
                <w:lang w:bidi="hi-IN"/>
              </w:rPr>
              <w:t xml:space="preserve">अर्थात </w:t>
            </w:r>
            <w:r w:rsidRPr="007459C2">
              <w:rPr>
                <w:rFonts w:ascii="Kokila" w:hAnsi="Kokila" w:cs="Kokila"/>
                <w:sz w:val="36"/>
                <w:szCs w:val="36"/>
                <w:cs/>
                <w:lang w:bidi="hi-IN"/>
              </w:rPr>
              <w:t>भ्रांति का उल्लेख करते समय इसका बयान हुआ है), छः कारणों से बातिल व मिथ्या है, वो छः कारण हैं: इल्म</w:t>
            </w:r>
            <w:r w:rsidRPr="007459C2">
              <w:rPr>
                <w:rFonts w:ascii="Kokila" w:hAnsi="Kokila" w:cs="Kokila" w:hint="cs"/>
                <w:sz w:val="36"/>
                <w:szCs w:val="36"/>
                <w:cs/>
                <w:lang w:bidi="hi-IN"/>
              </w:rPr>
              <w:t xml:space="preserve"> (ज्ञान)</w:t>
            </w:r>
            <w:r w:rsidRPr="007459C2">
              <w:rPr>
                <w:rFonts w:ascii="Kokila" w:hAnsi="Kokila" w:cs="Kokila"/>
                <w:sz w:val="36"/>
                <w:szCs w:val="36"/>
                <w:cs/>
                <w:lang w:bidi="hi-IN"/>
              </w:rPr>
              <w:t>, तदबीर</w:t>
            </w:r>
            <w:r w:rsidRPr="007459C2">
              <w:rPr>
                <w:rFonts w:ascii="Kokila" w:hAnsi="Kokila" w:cs="Kokila" w:hint="cs"/>
                <w:sz w:val="36"/>
                <w:szCs w:val="36"/>
                <w:cs/>
                <w:lang w:bidi="hi-IN"/>
              </w:rPr>
              <w:t xml:space="preserve"> (प्रबंधन)</w:t>
            </w:r>
            <w:r w:rsidRPr="007459C2">
              <w:rPr>
                <w:rFonts w:ascii="Kokila" w:hAnsi="Kokila" w:cs="Kokila"/>
                <w:sz w:val="36"/>
                <w:szCs w:val="36"/>
                <w:cs/>
                <w:lang w:bidi="hi-IN"/>
              </w:rPr>
              <w:t>, ग़िना</w:t>
            </w:r>
            <w:r w:rsidRPr="007459C2">
              <w:rPr>
                <w:rFonts w:ascii="Kokila" w:hAnsi="Kokila" w:cs="Kokila" w:hint="cs"/>
                <w:sz w:val="36"/>
                <w:szCs w:val="36"/>
                <w:cs/>
                <w:lang w:bidi="hi-IN"/>
              </w:rPr>
              <w:t xml:space="preserve"> (बेनियाज़ी, निस्पृहता)</w:t>
            </w:r>
            <w:r w:rsidRPr="007459C2">
              <w:rPr>
                <w:rFonts w:ascii="Kokila" w:hAnsi="Kokila" w:cs="Kokila"/>
                <w:sz w:val="36"/>
                <w:szCs w:val="36"/>
                <w:cs/>
                <w:lang w:bidi="hi-IN"/>
              </w:rPr>
              <w:t>, मिलकीयत</w:t>
            </w:r>
            <w:r w:rsidRPr="007459C2">
              <w:rPr>
                <w:rFonts w:ascii="Kokila" w:hAnsi="Kokila" w:cs="Kokila" w:hint="cs"/>
                <w:sz w:val="36"/>
                <w:szCs w:val="36"/>
                <w:cs/>
                <w:lang w:bidi="hi-IN"/>
              </w:rPr>
              <w:t xml:space="preserve"> (स्वामित्व)</w:t>
            </w:r>
            <w:r w:rsidRPr="007459C2">
              <w:rPr>
                <w:rFonts w:ascii="Kokila" w:hAnsi="Kokila" w:cs="Kokila"/>
                <w:sz w:val="36"/>
                <w:szCs w:val="36"/>
                <w:cs/>
                <w:lang w:bidi="hi-IN"/>
              </w:rPr>
              <w:t>, रह़मत</w:t>
            </w:r>
            <w:r w:rsidRPr="007459C2">
              <w:rPr>
                <w:rFonts w:ascii="Kokila" w:hAnsi="Kokila" w:cs="Kokila" w:hint="cs"/>
                <w:sz w:val="36"/>
                <w:szCs w:val="36"/>
                <w:cs/>
                <w:lang w:bidi="hi-IN"/>
              </w:rPr>
              <w:t xml:space="preserve"> (कृपा)</w:t>
            </w:r>
            <w:r w:rsidRPr="007459C2">
              <w:rPr>
                <w:rFonts w:ascii="Kokila" w:hAnsi="Kokila" w:cs="Kokila"/>
                <w:sz w:val="36"/>
                <w:szCs w:val="36"/>
                <w:cs/>
                <w:lang w:bidi="hi-IN"/>
              </w:rPr>
              <w:t xml:space="preserve"> एवं क़ुदरत</w:t>
            </w:r>
            <w:r w:rsidRPr="007459C2">
              <w:rPr>
                <w:rFonts w:ascii="Kokila" w:hAnsi="Kokila" w:cs="Kokila" w:hint="cs"/>
                <w:sz w:val="36"/>
                <w:szCs w:val="36"/>
                <w:cs/>
                <w:lang w:bidi="hi-IN"/>
              </w:rPr>
              <w:t xml:space="preserve"> (ईश्वरीय</w:t>
            </w:r>
            <w:r w:rsidRPr="007459C2">
              <w:rPr>
                <w:rFonts w:ascii="Kokila" w:hAnsi="Kokila" w:cs="Kokila"/>
                <w:sz w:val="36"/>
                <w:szCs w:val="36"/>
                <w:cs/>
                <w:lang w:bidi="hi-IN"/>
              </w:rPr>
              <w:t xml:space="preserve"> </w:t>
            </w:r>
            <w:r w:rsidRPr="007459C2">
              <w:rPr>
                <w:rFonts w:ascii="Kokila" w:hAnsi="Kokila" w:cs="Kokila" w:hint="cs"/>
                <w:sz w:val="36"/>
                <w:szCs w:val="36"/>
                <w:cs/>
                <w:lang w:bidi="hi-IN"/>
              </w:rPr>
              <w:t>शक्ति</w:t>
            </w:r>
            <w:r w:rsidRPr="007459C2">
              <w:rPr>
                <w:rFonts w:ascii="Kokila" w:hAnsi="Kokila" w:cs="Kokila"/>
                <w:sz w:val="36"/>
                <w:szCs w:val="36"/>
                <w:lang w:bidi="hi-IN"/>
              </w:rPr>
              <w:t xml:space="preserve">; </w:t>
            </w:r>
            <w:r w:rsidRPr="007459C2">
              <w:rPr>
                <w:rFonts w:ascii="Kokila" w:hAnsi="Kokila" w:cs="Kokila" w:hint="cs"/>
                <w:sz w:val="36"/>
                <w:szCs w:val="36"/>
                <w:cs/>
                <w:lang w:bidi="hi-IN"/>
              </w:rPr>
              <w:t>सामर्थ्य)</w:t>
            </w:r>
            <w:r w:rsidRPr="007459C2">
              <w:rPr>
                <w:rFonts w:ascii="Kokila" w:hAnsi="Kokila" w:cs="Kokila"/>
                <w:sz w:val="36"/>
                <w:szCs w:val="36"/>
                <w:cs/>
                <w:lang w:bidi="hi-IN"/>
              </w:rPr>
              <w:t>।</w:t>
            </w:r>
          </w:p>
        </w:tc>
      </w:tr>
      <w:tr w:rsidR="00EF71DE" w:rsidRPr="007459C2" w:rsidTr="00751DD8">
        <w:tc>
          <w:tcPr>
            <w:tcW w:w="8296" w:type="dxa"/>
          </w:tcPr>
          <w:p w:rsidR="00EF71DE" w:rsidRPr="007459C2" w:rsidRDefault="00EF71DE" w:rsidP="00EF71DE">
            <w:pPr>
              <w:pStyle w:val="ListParagraph"/>
              <w:numPr>
                <w:ilvl w:val="0"/>
                <w:numId w:val="29"/>
              </w:numPr>
              <w:bidi w:val="0"/>
              <w:ind w:left="1311"/>
              <w:jc w:val="both"/>
              <w:rPr>
                <w:rFonts w:ascii="Kokila" w:hAnsi="Kokila" w:cs="Kokila"/>
                <w:sz w:val="36"/>
                <w:szCs w:val="36"/>
                <w:cs/>
                <w:lang w:bidi="hi-IN"/>
              </w:rPr>
            </w:pPr>
            <w:r>
              <w:rPr>
                <w:rFonts w:ascii="Kokila" w:hAnsi="Kokila" w:cs="Kokila" w:hint="cs"/>
                <w:sz w:val="36"/>
                <w:szCs w:val="36"/>
                <w:cs/>
                <w:lang w:bidi="hi-IN"/>
              </w:rPr>
              <w:t xml:space="preserve">दसवां </w:t>
            </w:r>
            <w:r w:rsidRPr="0094329A">
              <w:rPr>
                <w:rFonts w:ascii="Kokila" w:hAnsi="Kokila" w:cs="Kokila"/>
                <w:sz w:val="36"/>
                <w:szCs w:val="36"/>
                <w:cs/>
                <w:lang w:bidi="hi-IN"/>
              </w:rPr>
              <w:t xml:space="preserve">कारणः </w:t>
            </w:r>
            <w:r w:rsidRPr="007459C2">
              <w:rPr>
                <w:rFonts w:ascii="Kokila" w:hAnsi="Kokila" w:cs="Kokila" w:hint="cs"/>
                <w:sz w:val="36"/>
                <w:szCs w:val="36"/>
                <w:cs/>
                <w:lang w:bidi="hi-IN"/>
              </w:rPr>
              <w:t>अल्लाह तआला ने यह सूचना दे दी है कि वह बंदों की दुआ को क़बूल करता है यद्यपि वह गुनहगार ही क्यों न हो, बल्कि वह तो काफ़िर की दुआ को भी स्वीकार करता है, क्योंकि उसकी कृपा के आम एवं व्यापक होने का अर्थ ही यही है कि यह आज्ञाकारी तथा अवज्ञाकारी दोनों को प्राप्त हो, तो फिर बंदा एवं रब के मध्य वास्ता बनाने की क्या आवश्यकता है</w:t>
            </w:r>
            <w:r w:rsidRPr="007459C2">
              <w:rPr>
                <w:rFonts w:ascii="Kokila" w:hAnsi="Kokila" w:cs="Kokila" w:hint="cs"/>
                <w:sz w:val="36"/>
                <w:szCs w:val="36"/>
                <w:lang w:bidi="hi-IN"/>
              </w:rPr>
              <w:t>?</w:t>
            </w:r>
            <w:r w:rsidRPr="007459C2">
              <w:rPr>
                <w:rFonts w:ascii="Kokila" w:hAnsi="Kokila" w:cs="Kokila" w:hint="cs"/>
                <w:sz w:val="36"/>
                <w:szCs w:val="36"/>
                <w:cs/>
                <w:lang w:bidi="hi-IN"/>
              </w:rPr>
              <w:t>!</w:t>
            </w:r>
          </w:p>
        </w:tc>
      </w:tr>
      <w:tr w:rsidR="00EF71DE" w:rsidRPr="007459C2" w:rsidTr="00751DD8">
        <w:tc>
          <w:tcPr>
            <w:tcW w:w="8296" w:type="dxa"/>
          </w:tcPr>
          <w:p w:rsidR="00EF71DE" w:rsidRPr="007C1FB8" w:rsidRDefault="00EF71DE" w:rsidP="00EF71DE">
            <w:pPr>
              <w:pStyle w:val="ListParagraph"/>
              <w:numPr>
                <w:ilvl w:val="0"/>
                <w:numId w:val="29"/>
              </w:numPr>
              <w:bidi w:val="0"/>
              <w:ind w:left="1311"/>
              <w:jc w:val="both"/>
              <w:rPr>
                <w:rFonts w:ascii="Kokila" w:hAnsi="Kokila" w:cs="Kokila"/>
                <w:sz w:val="36"/>
                <w:szCs w:val="36"/>
                <w:cs/>
                <w:lang w:bidi="hi-IN"/>
              </w:rPr>
            </w:pPr>
            <w:r w:rsidRPr="007459C2">
              <w:rPr>
                <w:rFonts w:ascii="Kokila" w:hAnsi="Kokila" w:cs="Kokila" w:hint="cs"/>
                <w:sz w:val="36"/>
                <w:szCs w:val="36"/>
                <w:cs/>
                <w:lang w:bidi="hi-IN"/>
              </w:rPr>
              <w:t>ग्यारहवां कारणः बंदा और रब के मध्य वास्ता बनाने के कारण, बंदा और रब का जो प्रत्यक्ष संबंध होता है वह समाप्त हो जाता है, और इसके कारण बंदा एवं रब का रिश्ता टूट जाता है</w:t>
            </w:r>
          </w:p>
        </w:tc>
      </w:tr>
      <w:tr w:rsidR="00EF71DE" w:rsidRPr="007459C2" w:rsidTr="00751DD8">
        <w:tc>
          <w:tcPr>
            <w:tcW w:w="8296" w:type="dxa"/>
          </w:tcPr>
          <w:p w:rsidR="00EF71DE" w:rsidRPr="007C1FB8" w:rsidRDefault="00EF71DE" w:rsidP="00EF71DE">
            <w:pPr>
              <w:pStyle w:val="ListParagraph"/>
              <w:numPr>
                <w:ilvl w:val="0"/>
                <w:numId w:val="29"/>
              </w:numPr>
              <w:bidi w:val="0"/>
              <w:ind w:left="1311"/>
              <w:jc w:val="both"/>
              <w:rPr>
                <w:rFonts w:ascii="Kokila" w:hAnsi="Kokila" w:cs="Kokila"/>
                <w:sz w:val="36"/>
                <w:szCs w:val="36"/>
                <w:rtl/>
              </w:rPr>
            </w:pPr>
            <w:r w:rsidRPr="007459C2">
              <w:rPr>
                <w:rFonts w:ascii="Kokila" w:hAnsi="Kokila" w:cs="Kokila" w:hint="cs"/>
                <w:sz w:val="36"/>
                <w:szCs w:val="36"/>
                <w:cs/>
                <w:lang w:bidi="hi-IN"/>
              </w:rPr>
              <w:t>बारहवां कारणः बंदा तथा रब के बीच वास्ता बनाने वाला व्यक्ति अपने आप को बहुतेरी भलाईयों से वंचित कर लेता है</w:t>
            </w:r>
          </w:p>
        </w:tc>
      </w:tr>
      <w:tr w:rsidR="00EF71DE" w:rsidRPr="007459C2" w:rsidTr="00751DD8">
        <w:tc>
          <w:tcPr>
            <w:tcW w:w="8296" w:type="dxa"/>
          </w:tcPr>
          <w:p w:rsidR="00EF71DE" w:rsidRPr="007C1FB8" w:rsidRDefault="00EF71DE" w:rsidP="00EF71DE">
            <w:pPr>
              <w:pStyle w:val="ListParagraph"/>
              <w:numPr>
                <w:ilvl w:val="0"/>
                <w:numId w:val="29"/>
              </w:numPr>
              <w:bidi w:val="0"/>
              <w:ind w:left="1311"/>
              <w:jc w:val="both"/>
              <w:rPr>
                <w:rFonts w:ascii="Kokila" w:hAnsi="Kokila" w:cs="Kokila"/>
                <w:sz w:val="36"/>
                <w:szCs w:val="36"/>
                <w:cs/>
                <w:lang w:bidi="hi-IN"/>
              </w:rPr>
            </w:pPr>
            <w:r>
              <w:rPr>
                <w:rFonts w:ascii="Kokila" w:hAnsi="Kokila" w:cs="Kokila" w:hint="cs"/>
                <w:sz w:val="36"/>
                <w:szCs w:val="36"/>
                <w:cs/>
                <w:lang w:bidi="hi-IN"/>
              </w:rPr>
              <w:t xml:space="preserve">तोरहवां </w:t>
            </w:r>
            <w:r w:rsidRPr="0094329A">
              <w:rPr>
                <w:rFonts w:ascii="Kokila" w:hAnsi="Kokila" w:cs="Kokila"/>
                <w:sz w:val="36"/>
                <w:szCs w:val="36"/>
                <w:cs/>
                <w:lang w:bidi="hi-IN"/>
              </w:rPr>
              <w:t xml:space="preserve">कारणः </w:t>
            </w:r>
            <w:r w:rsidRPr="007459C2">
              <w:rPr>
                <w:rFonts w:ascii="Kokila" w:hAnsi="Kokila" w:cs="Kokila" w:hint="cs"/>
                <w:sz w:val="36"/>
                <w:szCs w:val="36"/>
                <w:cs/>
                <w:lang w:bidi="hi-IN"/>
              </w:rPr>
              <w:t>जिन्हें ये लोग वास्ता बनाते हैं वो अल्लाह से दुआ करने की स्थिति में हैं ही नहीं, इसलिए कि वो या तो निर्जीव हैं या फिर मृत हैं</w:t>
            </w:r>
          </w:p>
        </w:tc>
      </w:tr>
      <w:tr w:rsidR="00EF71DE" w:rsidRPr="007459C2" w:rsidTr="00751DD8">
        <w:tc>
          <w:tcPr>
            <w:tcW w:w="8296" w:type="dxa"/>
          </w:tcPr>
          <w:p w:rsidR="00EF71DE" w:rsidRPr="007C1FB8" w:rsidRDefault="00EF71DE" w:rsidP="00EF71DE">
            <w:pPr>
              <w:pStyle w:val="ListParagraph"/>
              <w:numPr>
                <w:ilvl w:val="0"/>
                <w:numId w:val="29"/>
              </w:numPr>
              <w:bidi w:val="0"/>
              <w:ind w:left="1311"/>
              <w:jc w:val="both"/>
              <w:rPr>
                <w:rFonts w:ascii="Kokila" w:hAnsi="Kokila" w:cs="Kokila"/>
                <w:sz w:val="36"/>
                <w:szCs w:val="36"/>
                <w:cs/>
                <w:lang w:bidi="hi-IN"/>
              </w:rPr>
            </w:pPr>
            <w:r>
              <w:rPr>
                <w:rFonts w:ascii="Kokila" w:hAnsi="Kokila" w:cs="Kokila" w:hint="cs"/>
                <w:sz w:val="36"/>
                <w:szCs w:val="36"/>
                <w:cs/>
                <w:lang w:bidi="hi-IN"/>
              </w:rPr>
              <w:t xml:space="preserve">चौदहवां </w:t>
            </w:r>
            <w:r w:rsidRPr="0094329A">
              <w:rPr>
                <w:rFonts w:ascii="Kokila" w:hAnsi="Kokila" w:cs="Kokila"/>
                <w:sz w:val="36"/>
                <w:szCs w:val="36"/>
                <w:cs/>
                <w:lang w:bidi="hi-IN"/>
              </w:rPr>
              <w:t xml:space="preserve">कारणः </w:t>
            </w:r>
            <w:r w:rsidRPr="007459C2">
              <w:rPr>
                <w:rFonts w:ascii="Kokila" w:hAnsi="Kokila" w:cs="Kokila" w:hint="cs"/>
                <w:sz w:val="36"/>
                <w:szCs w:val="36"/>
                <w:cs/>
                <w:lang w:bidi="hi-IN"/>
              </w:rPr>
              <w:t>अल्लाह तआला ने क़ुरआन में यह स्पष्ट कर दिया है कि लोग संसार में जिन्हें अपना सिफ़ारिशी बना रहे हैं वह क़्यामत के दिन उनकी सिफ़ारिश हरगिज़ नहीं करेंगे, बल्कि उस दिन सिफ़ारिशी बनाने वाले तथा जिन्हें सिफ़ारिशी बनाया गया है, दोनों के बीच सारे संबंध समाप्त हो जाएंगे</w:t>
            </w:r>
          </w:p>
        </w:tc>
      </w:tr>
      <w:tr w:rsidR="00EF71DE" w:rsidRPr="007459C2" w:rsidTr="00751DD8">
        <w:tc>
          <w:tcPr>
            <w:tcW w:w="8296" w:type="dxa"/>
          </w:tcPr>
          <w:p w:rsidR="00EF71DE" w:rsidRPr="007C1FB8" w:rsidRDefault="00EF71DE" w:rsidP="00EF71DE">
            <w:pPr>
              <w:pStyle w:val="ListParagraph"/>
              <w:numPr>
                <w:ilvl w:val="0"/>
                <w:numId w:val="29"/>
              </w:numPr>
              <w:bidi w:val="0"/>
              <w:ind w:left="1311"/>
              <w:jc w:val="both"/>
              <w:rPr>
                <w:rFonts w:ascii="Kokila" w:hAnsi="Kokila" w:cs="Kokila"/>
                <w:sz w:val="36"/>
                <w:szCs w:val="36"/>
                <w:cs/>
                <w:lang w:bidi="hi-IN"/>
              </w:rPr>
            </w:pPr>
            <w:r>
              <w:rPr>
                <w:rFonts w:ascii="Kokila" w:hAnsi="Kokila" w:cs="Kokila" w:hint="cs"/>
                <w:sz w:val="36"/>
                <w:szCs w:val="36"/>
                <w:cs/>
                <w:lang w:bidi="hi-IN"/>
              </w:rPr>
              <w:t xml:space="preserve">पंद्रहवां </w:t>
            </w:r>
            <w:r w:rsidRPr="0094329A">
              <w:rPr>
                <w:rFonts w:ascii="Kokila" w:hAnsi="Kokila" w:cs="Kokila"/>
                <w:sz w:val="36"/>
                <w:szCs w:val="36"/>
                <w:cs/>
                <w:lang w:bidi="hi-IN"/>
              </w:rPr>
              <w:t xml:space="preserve">कारणः </w:t>
            </w:r>
            <w:r w:rsidRPr="007459C2">
              <w:rPr>
                <w:rFonts w:ascii="Kokila" w:hAnsi="Kokila" w:cs="Kokila" w:hint="cs"/>
                <w:sz w:val="36"/>
                <w:szCs w:val="36"/>
                <w:cs/>
                <w:lang w:bidi="hi-IN"/>
              </w:rPr>
              <w:t>जिन अम्बिया व सालेहीन को वास्ता बना कर पुकार जाता है, वो स्वयं जीवित लोगों की दुआ तथा इस्तिग़फार के मोहताज हैं</w:t>
            </w:r>
          </w:p>
        </w:tc>
      </w:tr>
      <w:tr w:rsidR="00EF71DE" w:rsidRPr="007459C2" w:rsidTr="00751DD8">
        <w:tc>
          <w:tcPr>
            <w:tcW w:w="8296" w:type="dxa"/>
          </w:tcPr>
          <w:p w:rsidR="00EF71DE" w:rsidRPr="007C1FB8" w:rsidRDefault="00EF71DE" w:rsidP="00EF71DE">
            <w:pPr>
              <w:pStyle w:val="ListParagraph"/>
              <w:numPr>
                <w:ilvl w:val="0"/>
                <w:numId w:val="29"/>
              </w:numPr>
              <w:bidi w:val="0"/>
              <w:ind w:left="1311"/>
              <w:jc w:val="both"/>
              <w:rPr>
                <w:rFonts w:ascii="Kokila" w:hAnsi="Kokila" w:cs="Kokila"/>
                <w:sz w:val="36"/>
                <w:szCs w:val="36"/>
                <w:cs/>
                <w:lang w:bidi="hi-IN"/>
              </w:rPr>
            </w:pPr>
            <w:r>
              <w:rPr>
                <w:rFonts w:ascii="Kokila" w:hAnsi="Kokila" w:cs="Kokila" w:hint="cs"/>
                <w:sz w:val="36"/>
                <w:szCs w:val="36"/>
                <w:cs/>
                <w:lang w:bidi="hi-IN"/>
              </w:rPr>
              <w:t xml:space="preserve">सोलहवां </w:t>
            </w:r>
            <w:r w:rsidRPr="0094329A">
              <w:rPr>
                <w:rFonts w:ascii="Kokila" w:hAnsi="Kokila" w:cs="Kokila"/>
                <w:sz w:val="36"/>
                <w:szCs w:val="36"/>
                <w:cs/>
                <w:lang w:bidi="hi-IN"/>
              </w:rPr>
              <w:t xml:space="preserve">कारणः </w:t>
            </w:r>
            <w:r w:rsidRPr="007459C2">
              <w:rPr>
                <w:rFonts w:ascii="Kokila" w:hAnsi="Kokila" w:cs="Kokila" w:hint="cs"/>
                <w:sz w:val="36"/>
                <w:szCs w:val="36"/>
                <w:cs/>
                <w:lang w:bidi="hi-IN"/>
              </w:rPr>
              <w:t>बंदा तथा रब के मध्य वास्ता बनाने के लिए क़्यास के नियमों को आधार बनाना, दो कारणों से बातिल व निराधार है</w:t>
            </w:r>
          </w:p>
        </w:tc>
      </w:tr>
      <w:tr w:rsidR="00EF71DE" w:rsidRPr="007459C2" w:rsidTr="00751DD8">
        <w:tc>
          <w:tcPr>
            <w:tcW w:w="8296" w:type="dxa"/>
          </w:tcPr>
          <w:p w:rsidR="00EF71DE" w:rsidRPr="004A6E04" w:rsidRDefault="00EF71DE" w:rsidP="00EF71DE">
            <w:pPr>
              <w:pStyle w:val="ListParagraph"/>
              <w:numPr>
                <w:ilvl w:val="0"/>
                <w:numId w:val="26"/>
              </w:numPr>
              <w:bidi w:val="0"/>
              <w:spacing w:line="276" w:lineRule="auto"/>
              <w:ind w:left="602"/>
              <w:jc w:val="both"/>
              <w:rPr>
                <w:rFonts w:ascii="Kokila" w:hAnsi="Kokila" w:cs="Kokila"/>
                <w:sz w:val="36"/>
                <w:szCs w:val="36"/>
                <w:cs/>
                <w:lang w:bidi="hi-IN"/>
              </w:rPr>
            </w:pPr>
            <w:r w:rsidRPr="007459C2">
              <w:rPr>
                <w:rFonts w:ascii="Kokila" w:hAnsi="Kokila" w:cs="Kokila" w:hint="cs"/>
                <w:sz w:val="36"/>
                <w:szCs w:val="36"/>
                <w:cs/>
                <w:lang w:bidi="hi-IN"/>
              </w:rPr>
              <w:t xml:space="preserve">निष्कर्ष </w:t>
            </w:r>
          </w:p>
        </w:tc>
      </w:tr>
      <w:tr w:rsidR="00EF71DE" w:rsidRPr="007459C2" w:rsidTr="00751DD8">
        <w:tc>
          <w:tcPr>
            <w:tcW w:w="8296" w:type="dxa"/>
          </w:tcPr>
          <w:p w:rsidR="00EF71DE" w:rsidRPr="007459C2" w:rsidRDefault="00EF71DE" w:rsidP="00EF71DE">
            <w:pPr>
              <w:pStyle w:val="ListParagraph"/>
              <w:numPr>
                <w:ilvl w:val="0"/>
                <w:numId w:val="26"/>
              </w:numPr>
              <w:bidi w:val="0"/>
              <w:spacing w:line="276" w:lineRule="auto"/>
              <w:ind w:left="602"/>
              <w:jc w:val="both"/>
              <w:rPr>
                <w:rFonts w:ascii="Kokila" w:hAnsi="Kokila" w:cs="Kokila"/>
                <w:sz w:val="36"/>
                <w:szCs w:val="36"/>
                <w:cs/>
                <w:lang w:bidi="hi-IN"/>
              </w:rPr>
            </w:pPr>
            <w:r w:rsidRPr="001A1EBA">
              <w:rPr>
                <w:rFonts w:ascii="Kokila" w:hAnsi="Kokila" w:cs="Kokila" w:hint="cs"/>
                <w:b/>
                <w:bCs/>
                <w:sz w:val="36"/>
                <w:szCs w:val="36"/>
                <w:cs/>
                <w:lang w:bidi="hi-IN"/>
              </w:rPr>
              <w:t>दूसरी भ्रांतिः</w:t>
            </w:r>
            <w:r w:rsidRPr="007459C2">
              <w:rPr>
                <w:rFonts w:ascii="Kokila" w:hAnsi="Kokila" w:cs="Kokila" w:hint="cs"/>
                <w:sz w:val="36"/>
                <w:szCs w:val="36"/>
                <w:cs/>
                <w:lang w:bidi="hi-IN"/>
              </w:rPr>
              <w:t xml:space="preserve"> आख़िरत (परलोक) में नबी -ए- अकरम सल्लल्लाहु अलैहि व सल्लम की उम्मत के लिए सिफ़ारिश से संबंधित एक शुब्हा (भ्रांति) तथा </w:t>
            </w:r>
            <w:r>
              <w:rPr>
                <w:rFonts w:ascii="Kokila" w:hAnsi="Kokila" w:cs="Kokila" w:hint="cs"/>
                <w:sz w:val="36"/>
                <w:szCs w:val="36"/>
                <w:cs/>
                <w:lang w:bidi="hi-IN"/>
              </w:rPr>
              <w:t>दस  तरीकों से इसका जवाब</w:t>
            </w:r>
          </w:p>
        </w:tc>
      </w:tr>
      <w:tr w:rsidR="00EF71DE" w:rsidRPr="007459C2" w:rsidTr="00751DD8">
        <w:tc>
          <w:tcPr>
            <w:tcW w:w="8296" w:type="dxa"/>
          </w:tcPr>
          <w:p w:rsidR="00EF71DE" w:rsidRPr="003503A1" w:rsidRDefault="00EF71DE" w:rsidP="00EF71DE">
            <w:pPr>
              <w:pStyle w:val="ListParagraph"/>
              <w:numPr>
                <w:ilvl w:val="0"/>
                <w:numId w:val="31"/>
              </w:numPr>
              <w:bidi w:val="0"/>
              <w:ind w:left="1311"/>
              <w:jc w:val="both"/>
              <w:rPr>
                <w:rFonts w:ascii="Kokila" w:hAnsi="Kokila" w:cs="Kokila"/>
                <w:sz w:val="36"/>
                <w:szCs w:val="36"/>
                <w:cs/>
                <w:lang w:bidi="hi-IN"/>
              </w:rPr>
            </w:pPr>
            <w:r w:rsidRPr="003503A1">
              <w:rPr>
                <w:rFonts w:ascii="Kokila" w:hAnsi="Kokila" w:cs="Kokila" w:hint="cs"/>
                <w:sz w:val="36"/>
                <w:szCs w:val="36"/>
                <w:cs/>
                <w:lang w:bidi="hi-IN"/>
              </w:rPr>
              <w:t>पहला कारणः नबी सल्लल्लाहु अलैहि व सल्लम आख़िरत में लोगों की सिफ़ारिश करेंगे, इसका यह अर्थ कदापि नहीं है कि, आपकी सिफ़ारिश के योग्य बनने के लिए आप सल्लल्लाहु अलैहि व सल्लम से दुआ माँगी जाए</w:t>
            </w:r>
          </w:p>
        </w:tc>
      </w:tr>
      <w:tr w:rsidR="00EF71DE" w:rsidRPr="007459C2" w:rsidTr="00751DD8">
        <w:tc>
          <w:tcPr>
            <w:tcW w:w="8296" w:type="dxa"/>
          </w:tcPr>
          <w:p w:rsidR="00EF71DE" w:rsidRPr="003503A1" w:rsidRDefault="00EF71DE" w:rsidP="00EF71DE">
            <w:pPr>
              <w:pStyle w:val="ListParagraph"/>
              <w:numPr>
                <w:ilvl w:val="0"/>
                <w:numId w:val="31"/>
              </w:numPr>
              <w:bidi w:val="0"/>
              <w:ind w:left="1311"/>
              <w:jc w:val="both"/>
              <w:rPr>
                <w:rFonts w:ascii="Kokila" w:hAnsi="Kokila" w:cs="Kokila"/>
                <w:sz w:val="36"/>
                <w:szCs w:val="36"/>
                <w:cs/>
                <w:lang w:bidi="hi-IN"/>
              </w:rPr>
            </w:pPr>
            <w:r w:rsidRPr="007459C2">
              <w:rPr>
                <w:rFonts w:ascii="Kokila" w:hAnsi="Kokila" w:cs="Kokila" w:hint="cs"/>
                <w:sz w:val="36"/>
                <w:szCs w:val="36"/>
                <w:cs/>
                <w:lang w:bidi="hi-IN"/>
              </w:rPr>
              <w:t>दूसरा कारणः यह है कि मूल रूप से नबी सल्लल्लाहु अलैहि व सल्लम सिफ़ारिश के मालिक नहीं हैं, कि आप से इसे तलब करना दुरुस्त होगा, सिफ़ारिश का मालिक केवल अल्लाह तआला है अतः इसे अल्लाह से ही तलब किया जाएगा</w:t>
            </w:r>
          </w:p>
        </w:tc>
      </w:tr>
      <w:tr w:rsidR="00EF71DE" w:rsidRPr="007459C2" w:rsidTr="00751DD8">
        <w:tc>
          <w:tcPr>
            <w:tcW w:w="8296" w:type="dxa"/>
          </w:tcPr>
          <w:p w:rsidR="00EF71DE" w:rsidRPr="003503A1" w:rsidRDefault="00EF71DE" w:rsidP="00EF71DE">
            <w:pPr>
              <w:pStyle w:val="ListParagraph"/>
              <w:numPr>
                <w:ilvl w:val="0"/>
                <w:numId w:val="31"/>
              </w:numPr>
              <w:bidi w:val="0"/>
              <w:ind w:left="1311"/>
              <w:jc w:val="both"/>
              <w:rPr>
                <w:rFonts w:ascii="Kokila" w:hAnsi="Kokila" w:cs="Kokila"/>
                <w:sz w:val="36"/>
                <w:szCs w:val="36"/>
                <w:cs/>
                <w:lang w:bidi="hi-IN"/>
              </w:rPr>
            </w:pPr>
            <w:r>
              <w:rPr>
                <w:rFonts w:ascii="Kokila" w:hAnsi="Kokila" w:cs="Kokila" w:hint="cs"/>
                <w:sz w:val="36"/>
                <w:szCs w:val="36"/>
                <w:cs/>
                <w:lang w:bidi="hi-IN"/>
              </w:rPr>
              <w:t xml:space="preserve">तीसरा </w:t>
            </w:r>
            <w:r w:rsidRPr="003503A1">
              <w:rPr>
                <w:rFonts w:ascii="Kokila" w:hAnsi="Kokila" w:cs="Kokila" w:hint="cs"/>
                <w:sz w:val="36"/>
                <w:szCs w:val="36"/>
                <w:cs/>
                <w:lang w:bidi="hi-IN"/>
              </w:rPr>
              <w:t xml:space="preserve">कारणः </w:t>
            </w:r>
            <w:r w:rsidRPr="007459C2">
              <w:rPr>
                <w:rFonts w:ascii="Kokila" w:hAnsi="Kokila" w:cs="Kokila" w:hint="cs"/>
                <w:sz w:val="36"/>
                <w:szCs w:val="36"/>
                <w:cs/>
                <w:lang w:bidi="hi-IN"/>
              </w:rPr>
              <w:t>नबी सल्लल्लाहु अलैहि व सल्लम और अन्य लोग अपने मन से जिसकी चाहेंगे सिफ़ारिश नहीं करेंगे, बल्कि ये केवल उन्ही लोगों की सिफ़ारिश करेंगे जिनके अदंर सिफ़ारिश की तय शर्तें पाई जायेंगी</w:t>
            </w:r>
          </w:p>
        </w:tc>
      </w:tr>
      <w:tr w:rsidR="00EF71DE" w:rsidRPr="007459C2" w:rsidTr="00751DD8">
        <w:tc>
          <w:tcPr>
            <w:tcW w:w="8296" w:type="dxa"/>
          </w:tcPr>
          <w:p w:rsidR="00EF71DE" w:rsidRPr="007459C2" w:rsidRDefault="00EF71DE" w:rsidP="00EF71DE">
            <w:pPr>
              <w:pStyle w:val="ListParagraph"/>
              <w:numPr>
                <w:ilvl w:val="0"/>
                <w:numId w:val="32"/>
              </w:numPr>
              <w:bidi w:val="0"/>
              <w:jc w:val="both"/>
              <w:rPr>
                <w:rFonts w:ascii="Kokila" w:hAnsi="Kokila" w:cs="Kokila"/>
                <w:sz w:val="36"/>
                <w:szCs w:val="36"/>
                <w:cs/>
                <w:lang w:bidi="hi-IN"/>
              </w:rPr>
            </w:pPr>
            <w:r w:rsidRPr="007459C2">
              <w:rPr>
                <w:rFonts w:ascii="Kokila" w:hAnsi="Kokila" w:cs="Kokila" w:hint="cs"/>
                <w:sz w:val="36"/>
                <w:szCs w:val="36"/>
                <w:cs/>
                <w:lang w:bidi="hi-IN"/>
              </w:rPr>
              <w:t>अध्यायः आख़िरत में नबी सल्लल्लाहु अलैहि व सल्लम की सिफ़ारिश हासिल करने के शरई माध्यम</w:t>
            </w:r>
          </w:p>
        </w:tc>
      </w:tr>
      <w:tr w:rsidR="00EF71DE" w:rsidRPr="007459C2" w:rsidTr="00751DD8">
        <w:tc>
          <w:tcPr>
            <w:tcW w:w="8296" w:type="dxa"/>
          </w:tcPr>
          <w:p w:rsidR="00EF71DE" w:rsidRPr="003503A1" w:rsidRDefault="00EF71DE" w:rsidP="00EF71DE">
            <w:pPr>
              <w:pStyle w:val="ListParagraph"/>
              <w:numPr>
                <w:ilvl w:val="0"/>
                <w:numId w:val="31"/>
              </w:numPr>
              <w:bidi w:val="0"/>
              <w:ind w:left="1311"/>
              <w:jc w:val="both"/>
              <w:rPr>
                <w:rFonts w:ascii="Kokila" w:hAnsi="Kokila" w:cs="Kokila"/>
                <w:sz w:val="36"/>
                <w:szCs w:val="36"/>
                <w:cs/>
                <w:lang w:bidi="hi-IN"/>
              </w:rPr>
            </w:pPr>
            <w:r>
              <w:rPr>
                <w:rFonts w:ascii="Kokila" w:hAnsi="Kokila" w:cs="Kokila" w:hint="cs"/>
                <w:sz w:val="36"/>
                <w:szCs w:val="36"/>
                <w:cs/>
                <w:lang w:bidi="hi-IN"/>
              </w:rPr>
              <w:t xml:space="preserve">चौथा </w:t>
            </w:r>
            <w:r w:rsidRPr="003503A1">
              <w:rPr>
                <w:rFonts w:ascii="Kokila" w:hAnsi="Kokila" w:cs="Kokila" w:hint="cs"/>
                <w:sz w:val="36"/>
                <w:szCs w:val="36"/>
                <w:cs/>
                <w:lang w:bidi="hi-IN"/>
              </w:rPr>
              <w:t xml:space="preserve">कारणः </w:t>
            </w:r>
            <w:r w:rsidRPr="007459C2">
              <w:rPr>
                <w:rFonts w:ascii="Kokila" w:hAnsi="Kokila" w:cs="Kokila" w:hint="cs"/>
                <w:sz w:val="36"/>
                <w:szCs w:val="36"/>
                <w:cs/>
                <w:lang w:bidi="hi-IN"/>
              </w:rPr>
              <w:t>ग़ैरुल्लाह से दुआ माँगना शिर्क -ए- अकबर है, चाहे जिस माध्यम व वसीला से दुआ किया जाए</w:t>
            </w:r>
          </w:p>
        </w:tc>
      </w:tr>
      <w:tr w:rsidR="00EF71DE" w:rsidRPr="007459C2" w:rsidTr="00751DD8">
        <w:tc>
          <w:tcPr>
            <w:tcW w:w="8296" w:type="dxa"/>
          </w:tcPr>
          <w:p w:rsidR="00EF71DE" w:rsidRPr="003503A1" w:rsidRDefault="00EF71DE" w:rsidP="00EF71DE">
            <w:pPr>
              <w:pStyle w:val="ListParagraph"/>
              <w:numPr>
                <w:ilvl w:val="0"/>
                <w:numId w:val="31"/>
              </w:numPr>
              <w:bidi w:val="0"/>
              <w:ind w:left="1311"/>
              <w:jc w:val="both"/>
              <w:rPr>
                <w:rFonts w:ascii="Kokila" w:hAnsi="Kokila" w:cs="Kokila"/>
                <w:sz w:val="36"/>
                <w:szCs w:val="36"/>
                <w:cs/>
                <w:lang w:bidi="hi-IN"/>
              </w:rPr>
            </w:pPr>
            <w:r>
              <w:rPr>
                <w:rFonts w:ascii="Kokila" w:hAnsi="Kokila" w:cs="Kokila" w:hint="cs"/>
                <w:sz w:val="36"/>
                <w:szCs w:val="36"/>
                <w:cs/>
                <w:lang w:bidi="hi-IN"/>
              </w:rPr>
              <w:t xml:space="preserve">पाँचवां </w:t>
            </w:r>
            <w:r w:rsidRPr="003503A1">
              <w:rPr>
                <w:rFonts w:ascii="Kokila" w:hAnsi="Kokila" w:cs="Kokila" w:hint="cs"/>
                <w:sz w:val="36"/>
                <w:szCs w:val="36"/>
                <w:cs/>
                <w:lang w:bidi="hi-IN"/>
              </w:rPr>
              <w:t xml:space="preserve">कारणः </w:t>
            </w:r>
            <w:r w:rsidRPr="007459C2">
              <w:rPr>
                <w:rFonts w:ascii="Kokila" w:hAnsi="Kokila" w:cs="Kokila" w:hint="cs"/>
                <w:sz w:val="36"/>
                <w:szCs w:val="36"/>
                <w:cs/>
                <w:lang w:bidi="hi-IN"/>
              </w:rPr>
              <w:t>रसूलुल्लाह सल्लल्लाहु अलैहि व सल्लम अथवा किसी और से सिफ़ारिश तलब करने वाले से कहा जायेगा कि, क़ुरआन, स़ह़ीह़ ह़दीस़ या उम्मत के इज्माअ (किसी मसले पर सभी उलेमा का एकमत होना) से इसकी एक भी दलील मौजूद नहीं है, जिससे पता चलता हो कि मख़लूक़ (जीव, रचना) से सिफ़ारिश तलब करना जायज़ है</w:t>
            </w:r>
          </w:p>
        </w:tc>
      </w:tr>
      <w:tr w:rsidR="00EF71DE" w:rsidRPr="007459C2" w:rsidTr="00751DD8">
        <w:tc>
          <w:tcPr>
            <w:tcW w:w="8296" w:type="dxa"/>
          </w:tcPr>
          <w:p w:rsidR="00EF71DE" w:rsidRPr="003503A1" w:rsidRDefault="00EF71DE" w:rsidP="00EF71DE">
            <w:pPr>
              <w:pStyle w:val="ListParagraph"/>
              <w:numPr>
                <w:ilvl w:val="0"/>
                <w:numId w:val="31"/>
              </w:numPr>
              <w:bidi w:val="0"/>
              <w:ind w:left="1311"/>
              <w:jc w:val="both"/>
              <w:rPr>
                <w:rFonts w:ascii="Kokila" w:hAnsi="Kokila" w:cs="Kokila"/>
                <w:sz w:val="36"/>
                <w:szCs w:val="36"/>
                <w:cs/>
                <w:lang w:bidi="hi-IN"/>
              </w:rPr>
            </w:pPr>
            <w:r>
              <w:rPr>
                <w:rFonts w:ascii="Kokila" w:hAnsi="Kokila" w:cs="Kokila" w:hint="cs"/>
                <w:sz w:val="36"/>
                <w:szCs w:val="36"/>
                <w:cs/>
                <w:lang w:bidi="hi-IN"/>
              </w:rPr>
              <w:t xml:space="preserve">छठा </w:t>
            </w:r>
            <w:r w:rsidRPr="003503A1">
              <w:rPr>
                <w:rFonts w:ascii="Kokila" w:hAnsi="Kokila" w:cs="Kokila" w:hint="cs"/>
                <w:sz w:val="36"/>
                <w:szCs w:val="36"/>
                <w:cs/>
                <w:lang w:bidi="hi-IN"/>
              </w:rPr>
              <w:t xml:space="preserve">कारणः </w:t>
            </w:r>
            <w:r w:rsidRPr="007459C2">
              <w:rPr>
                <w:rFonts w:ascii="Kokila" w:hAnsi="Kokila" w:cs="Kokila"/>
                <w:sz w:val="36"/>
                <w:szCs w:val="36"/>
                <w:cs/>
                <w:lang w:bidi="hi-IN"/>
              </w:rPr>
              <w:t>क़्यामत के दिन मोमिनों को जन्नत में प</w:t>
            </w:r>
            <w:r w:rsidRPr="007459C2">
              <w:rPr>
                <w:rFonts w:ascii="Kokila" w:hAnsi="Kokila" w:cs="Kokila" w:hint="cs"/>
                <w:sz w:val="36"/>
                <w:szCs w:val="36"/>
                <w:cs/>
                <w:lang w:bidi="hi-IN"/>
              </w:rPr>
              <w:t>्र</w:t>
            </w:r>
            <w:r w:rsidRPr="007459C2">
              <w:rPr>
                <w:rFonts w:ascii="Kokila" w:hAnsi="Kokila" w:cs="Kokila"/>
                <w:sz w:val="36"/>
                <w:szCs w:val="36"/>
                <w:cs/>
                <w:lang w:bidi="hi-IN"/>
              </w:rPr>
              <w:t>वेश दिलाने अथवा जहन्नुम से नजात दिलाने के लिए बहुतेरे लोग सिफ़ारिश करेंगे, केवल अकेले नबी सल्लल्लाहु अलैहि व सल्लम ही सिफ़ारिश नहीं करेंगे, उदाहरणस्वरूप फ़रिश्ते सिफ़ारिश करेंगे, आप सल्लल्लाहु अलैहि व सल्लम से पहले के अम्बिया सिफ़ारिश करेंगे, शहीद सिफ़ारिश करेंगे, जन्नत में प्रवेश पा चुके मोमिन सिफ़ारिश करेंगे, (मोमिनों के) बच्चे</w:t>
            </w:r>
            <w:r w:rsidRPr="007459C2">
              <w:rPr>
                <w:rFonts w:ascii="Kokila" w:hAnsi="Kokila" w:cs="Kokila" w:hint="cs"/>
                <w:sz w:val="36"/>
                <w:szCs w:val="36"/>
                <w:cs/>
                <w:lang w:bidi="hi-IN"/>
              </w:rPr>
              <w:t xml:space="preserve"> </w:t>
            </w:r>
            <w:r w:rsidRPr="007459C2">
              <w:rPr>
                <w:rFonts w:ascii="Kokila" w:hAnsi="Kokila" w:cs="Kokila"/>
                <w:sz w:val="36"/>
                <w:szCs w:val="36"/>
                <w:cs/>
                <w:lang w:bidi="hi-IN"/>
              </w:rPr>
              <w:t>सिफ़ारिश करेंगे, क़ुरआन मजीद</w:t>
            </w:r>
            <w:r w:rsidRPr="007459C2">
              <w:rPr>
                <w:rFonts w:ascii="Kokila" w:hAnsi="Kokila" w:cs="Kokila" w:hint="cs"/>
                <w:sz w:val="36"/>
                <w:szCs w:val="36"/>
                <w:cs/>
                <w:lang w:bidi="hi-IN"/>
              </w:rPr>
              <w:t xml:space="preserve"> </w:t>
            </w:r>
            <w:r w:rsidRPr="007459C2">
              <w:rPr>
                <w:rFonts w:ascii="Kokila" w:hAnsi="Kokila" w:cs="Kokila"/>
                <w:sz w:val="36"/>
                <w:szCs w:val="36"/>
                <w:cs/>
                <w:lang w:bidi="hi-IN"/>
              </w:rPr>
              <w:t>सिफ़ारिश करेगा, रोज़ा सिफ़ारिश करेगा। अतः तुम इन सब से दुआ क्यों नहीं माँगते, एवं इन सभी से सिफ़ारिश क्यों नहीं तलब करते हो</w:t>
            </w:r>
            <w:r w:rsidRPr="007459C2">
              <w:rPr>
                <w:rFonts w:ascii="Kokila" w:hAnsi="Kokila" w:cs="Kokila"/>
                <w:sz w:val="36"/>
                <w:szCs w:val="36"/>
                <w:lang w:bidi="hi-IN"/>
              </w:rPr>
              <w:t>?</w:t>
            </w:r>
            <w:r w:rsidRPr="007459C2">
              <w:rPr>
                <w:rFonts w:ascii="Kokila" w:hAnsi="Kokila" w:cs="Kokila"/>
                <w:sz w:val="36"/>
                <w:szCs w:val="36"/>
                <w:cs/>
                <w:lang w:bidi="hi-IN"/>
              </w:rPr>
              <w:t>!</w:t>
            </w:r>
          </w:p>
        </w:tc>
      </w:tr>
      <w:tr w:rsidR="00EF71DE" w:rsidRPr="007459C2" w:rsidTr="00751DD8">
        <w:tc>
          <w:tcPr>
            <w:tcW w:w="8296" w:type="dxa"/>
          </w:tcPr>
          <w:p w:rsidR="00EF71DE" w:rsidRPr="003503A1" w:rsidRDefault="00EF71DE" w:rsidP="00EF71DE">
            <w:pPr>
              <w:pStyle w:val="ListParagraph"/>
              <w:numPr>
                <w:ilvl w:val="0"/>
                <w:numId w:val="31"/>
              </w:numPr>
              <w:bidi w:val="0"/>
              <w:ind w:left="1311"/>
              <w:jc w:val="both"/>
              <w:rPr>
                <w:rFonts w:ascii="Kokila" w:hAnsi="Kokila" w:cs="Kokila"/>
                <w:sz w:val="36"/>
                <w:szCs w:val="36"/>
                <w:cs/>
                <w:lang w:bidi="hi-IN"/>
              </w:rPr>
            </w:pPr>
            <w:r>
              <w:rPr>
                <w:rFonts w:ascii="Kokila" w:hAnsi="Kokila" w:cs="Kokila" w:hint="cs"/>
                <w:sz w:val="36"/>
                <w:szCs w:val="36"/>
                <w:cs/>
                <w:lang w:bidi="hi-IN"/>
              </w:rPr>
              <w:t xml:space="preserve">सातवां </w:t>
            </w:r>
            <w:r w:rsidRPr="003503A1">
              <w:rPr>
                <w:rFonts w:ascii="Kokila" w:hAnsi="Kokila" w:cs="Kokila" w:hint="cs"/>
                <w:sz w:val="36"/>
                <w:szCs w:val="36"/>
                <w:cs/>
                <w:lang w:bidi="hi-IN"/>
              </w:rPr>
              <w:t xml:space="preserve">कारणः </w:t>
            </w:r>
            <w:r w:rsidRPr="007459C2">
              <w:rPr>
                <w:rFonts w:ascii="Kokila" w:hAnsi="Kokila" w:cs="Kokila"/>
                <w:sz w:val="36"/>
                <w:szCs w:val="36"/>
                <w:cs/>
                <w:lang w:bidi="hi-IN"/>
              </w:rPr>
              <w:t>जो लोग संसार से जा चुके हैं, सांसारिक जीवन से उ</w:t>
            </w:r>
            <w:r w:rsidRPr="007459C2">
              <w:rPr>
                <w:rFonts w:ascii="Kokila" w:hAnsi="Kokila" w:cs="Kokila" w:hint="cs"/>
                <w:sz w:val="36"/>
                <w:szCs w:val="36"/>
                <w:cs/>
                <w:lang w:bidi="hi-IN"/>
              </w:rPr>
              <w:t>न</w:t>
            </w:r>
            <w:r w:rsidRPr="007459C2">
              <w:rPr>
                <w:rFonts w:ascii="Kokila" w:hAnsi="Kokila" w:cs="Kokila"/>
                <w:sz w:val="36"/>
                <w:szCs w:val="36"/>
                <w:cs/>
                <w:lang w:bidi="hi-IN"/>
              </w:rPr>
              <w:t>का संबंध पूर्णरूपेण समाप्त हो चुका है, अब उन पर सांसारिक नियम जैसे, सुनना, देखना, बात करना, हिलना डुलना एवं किसी मामला में कुछ करने का अधिकार रखना इत्यादि को लागू करना सही नहीं है।</w:t>
            </w:r>
          </w:p>
        </w:tc>
      </w:tr>
      <w:tr w:rsidR="00EF71DE" w:rsidRPr="007459C2" w:rsidTr="00751DD8">
        <w:tc>
          <w:tcPr>
            <w:tcW w:w="8296" w:type="dxa"/>
          </w:tcPr>
          <w:p w:rsidR="00EF71DE" w:rsidRPr="003503A1" w:rsidRDefault="00EF71DE" w:rsidP="00EF71DE">
            <w:pPr>
              <w:pStyle w:val="ListParagraph"/>
              <w:numPr>
                <w:ilvl w:val="0"/>
                <w:numId w:val="31"/>
              </w:numPr>
              <w:bidi w:val="0"/>
              <w:ind w:left="1311"/>
              <w:jc w:val="both"/>
              <w:rPr>
                <w:rFonts w:ascii="Kokila" w:hAnsi="Kokila" w:cs="Kokila"/>
                <w:sz w:val="36"/>
                <w:szCs w:val="36"/>
                <w:cs/>
                <w:lang w:bidi="hi-IN"/>
              </w:rPr>
            </w:pPr>
            <w:r>
              <w:rPr>
                <w:rFonts w:ascii="Kokila" w:hAnsi="Kokila" w:cs="Kokila" w:hint="cs"/>
                <w:sz w:val="36"/>
                <w:szCs w:val="36"/>
                <w:cs/>
                <w:lang w:bidi="hi-IN"/>
              </w:rPr>
              <w:t xml:space="preserve">आठवां </w:t>
            </w:r>
            <w:r w:rsidRPr="003503A1">
              <w:rPr>
                <w:rFonts w:ascii="Kokila" w:hAnsi="Kokila" w:cs="Kokila" w:hint="cs"/>
                <w:sz w:val="36"/>
                <w:szCs w:val="36"/>
                <w:cs/>
                <w:lang w:bidi="hi-IN"/>
              </w:rPr>
              <w:t xml:space="preserve">कारणः </w:t>
            </w:r>
            <w:r w:rsidRPr="007459C2">
              <w:rPr>
                <w:rFonts w:ascii="Kokila" w:hAnsi="Kokila" w:cs="Kokila" w:hint="cs"/>
                <w:sz w:val="36"/>
                <w:szCs w:val="36"/>
                <w:cs/>
                <w:lang w:bidi="hi-IN"/>
              </w:rPr>
              <w:t>आप सल्लल्लाहु अलैहि व सल्लम ने हमें यह आदेश दिया है कि हम लोग आप पर दुरूद भेजें तथा आपके लिए दुआ करें, आपके जीवित रहते हुए भी तथा मरणोपरांत भी, अब जिनकी यह स्थिति हो उनसे अपनी आवश्यकतापूर्ति के लिए कहना कैसे सही हो सकता है</w:t>
            </w:r>
            <w:r w:rsidRPr="007459C2">
              <w:rPr>
                <w:rFonts w:ascii="Kokila" w:hAnsi="Kokila" w:cs="Kokila" w:hint="cs"/>
                <w:sz w:val="36"/>
                <w:szCs w:val="36"/>
                <w:lang w:bidi="hi-IN"/>
              </w:rPr>
              <w:t>?</w:t>
            </w:r>
            <w:r w:rsidRPr="007459C2">
              <w:rPr>
                <w:rFonts w:ascii="Kokila" w:hAnsi="Kokila" w:cs="Kokila" w:hint="cs"/>
                <w:sz w:val="36"/>
                <w:szCs w:val="36"/>
                <w:cs/>
                <w:lang w:bidi="hi-IN"/>
              </w:rPr>
              <w:t>!</w:t>
            </w:r>
          </w:p>
        </w:tc>
      </w:tr>
      <w:tr w:rsidR="00EF71DE" w:rsidRPr="007459C2" w:rsidTr="00751DD8">
        <w:tc>
          <w:tcPr>
            <w:tcW w:w="8296" w:type="dxa"/>
          </w:tcPr>
          <w:p w:rsidR="00EF71DE" w:rsidRPr="007459C2" w:rsidRDefault="00EF71DE" w:rsidP="00EF71DE">
            <w:pPr>
              <w:pStyle w:val="ListParagraph"/>
              <w:numPr>
                <w:ilvl w:val="0"/>
                <w:numId w:val="31"/>
              </w:numPr>
              <w:bidi w:val="0"/>
              <w:ind w:left="1311"/>
              <w:jc w:val="both"/>
              <w:rPr>
                <w:rFonts w:ascii="Kokila" w:hAnsi="Kokila" w:cs="Kokila"/>
                <w:sz w:val="36"/>
                <w:szCs w:val="36"/>
                <w:cs/>
                <w:lang w:bidi="hi-IN"/>
              </w:rPr>
            </w:pPr>
            <w:r>
              <w:rPr>
                <w:rFonts w:ascii="Kokila" w:hAnsi="Kokila" w:cs="Kokila" w:hint="cs"/>
                <w:sz w:val="36"/>
                <w:szCs w:val="36"/>
                <w:cs/>
                <w:lang w:bidi="hi-IN"/>
              </w:rPr>
              <w:t xml:space="preserve">नौवां </w:t>
            </w:r>
            <w:r w:rsidRPr="003503A1">
              <w:rPr>
                <w:rFonts w:ascii="Kokila" w:hAnsi="Kokila" w:cs="Kokila" w:hint="cs"/>
                <w:sz w:val="36"/>
                <w:szCs w:val="36"/>
                <w:cs/>
                <w:lang w:bidi="hi-IN"/>
              </w:rPr>
              <w:t xml:space="preserve">कारणः </w:t>
            </w:r>
            <w:r w:rsidRPr="007459C2">
              <w:rPr>
                <w:rFonts w:ascii="Kokila" w:hAnsi="Kokila" w:cs="Kokila" w:hint="cs"/>
                <w:sz w:val="36"/>
                <w:szCs w:val="36"/>
                <w:cs/>
                <w:lang w:bidi="hi-IN"/>
              </w:rPr>
              <w:t>वो सब लोग जिनकी अल्लाह को छोड़ कर पूजा की जाती है, क़्यामत के दिन अपने पूजकों को बेसहारा छोड़ देंगे एवं स्वयं को उनसे अलग-थलग कर लेंगे, ऐसा करने वाले नबी भी होंगे तथा नबी के अलावा और लोग भी</w:t>
            </w:r>
          </w:p>
        </w:tc>
      </w:tr>
      <w:tr w:rsidR="00EF71DE" w:rsidRPr="007459C2" w:rsidTr="00751DD8">
        <w:tc>
          <w:tcPr>
            <w:tcW w:w="8296" w:type="dxa"/>
          </w:tcPr>
          <w:p w:rsidR="00EF71DE" w:rsidRPr="003503A1" w:rsidRDefault="00EF71DE" w:rsidP="00EF71DE">
            <w:pPr>
              <w:pStyle w:val="ListParagraph"/>
              <w:numPr>
                <w:ilvl w:val="0"/>
                <w:numId w:val="31"/>
              </w:numPr>
              <w:bidi w:val="0"/>
              <w:ind w:left="1311"/>
              <w:jc w:val="both"/>
              <w:rPr>
                <w:rFonts w:ascii="Kokila" w:hAnsi="Kokila" w:cs="Kokila"/>
                <w:sz w:val="36"/>
                <w:szCs w:val="36"/>
                <w:cs/>
                <w:lang w:bidi="hi-IN"/>
              </w:rPr>
            </w:pPr>
            <w:r>
              <w:rPr>
                <w:rFonts w:ascii="Kokila" w:hAnsi="Kokila" w:cs="Kokila" w:hint="cs"/>
                <w:sz w:val="36"/>
                <w:szCs w:val="36"/>
                <w:cs/>
                <w:lang w:bidi="hi-IN"/>
              </w:rPr>
              <w:t xml:space="preserve">दसवां </w:t>
            </w:r>
            <w:r w:rsidRPr="003503A1">
              <w:rPr>
                <w:rFonts w:ascii="Kokila" w:hAnsi="Kokila" w:cs="Kokila" w:hint="cs"/>
                <w:sz w:val="36"/>
                <w:szCs w:val="36"/>
                <w:cs/>
                <w:lang w:bidi="hi-IN"/>
              </w:rPr>
              <w:t xml:space="preserve">कारणः </w:t>
            </w:r>
            <w:r w:rsidRPr="007459C2">
              <w:rPr>
                <w:rFonts w:ascii="Kokila" w:hAnsi="Kokila" w:cs="Kokila"/>
                <w:sz w:val="36"/>
                <w:szCs w:val="36"/>
                <w:cs/>
                <w:lang w:bidi="hi-IN"/>
              </w:rPr>
              <w:t>अहले सुन्नत का इस बात पर इजमाअ (सर्वसहमति) है कि नबी -ए- अकरम सल्लल्लाहु अलैहि व सल्लम को कई प्रकार की सिफ़ारिशों का अधिकार प्राप्त है, आप सल्लल्लाहु अलैहि व सल्लम उन सिफ़ारिशों का प्रयोग अपनी उम्मत के पापियों को क्षमा दिलवाने के लिए करेंगे, किंतु उलेमा ने आप सल्लल्लाहु अलैहि व सल्लम से क़ब्र के अंदर सिफ़ारिश माँगने की बात नहीं कही है, अपितु ये समस्त सिफ़ारिशें क़्यामत के दिन के लिए हैं</w:t>
            </w:r>
          </w:p>
        </w:tc>
      </w:tr>
      <w:tr w:rsidR="00EF71DE" w:rsidRPr="007459C2" w:rsidTr="00751DD8">
        <w:tc>
          <w:tcPr>
            <w:tcW w:w="8296" w:type="dxa"/>
          </w:tcPr>
          <w:p w:rsidR="00EF71DE" w:rsidRPr="004F185D" w:rsidRDefault="00EF71DE" w:rsidP="00EF71DE">
            <w:pPr>
              <w:pStyle w:val="ListParagraph"/>
              <w:numPr>
                <w:ilvl w:val="0"/>
                <w:numId w:val="33"/>
              </w:numPr>
              <w:bidi w:val="0"/>
              <w:spacing w:line="276" w:lineRule="auto"/>
              <w:ind w:left="602"/>
              <w:jc w:val="both"/>
              <w:rPr>
                <w:rFonts w:ascii="Kokila" w:hAnsi="Kokila" w:cs="Kokila"/>
                <w:sz w:val="36"/>
                <w:szCs w:val="36"/>
                <w:cs/>
                <w:lang w:bidi="hi-IN"/>
              </w:rPr>
            </w:pPr>
            <w:r w:rsidRPr="004F185D">
              <w:rPr>
                <w:rFonts w:ascii="Kokila" w:hAnsi="Kokila" w:cs="Kokila" w:hint="cs"/>
                <w:sz w:val="36"/>
                <w:szCs w:val="36"/>
                <w:cs/>
                <w:lang w:bidi="hi-IN"/>
              </w:rPr>
              <w:t>निष्कर्ष</w:t>
            </w:r>
          </w:p>
        </w:tc>
      </w:tr>
      <w:tr w:rsidR="00EF71DE" w:rsidRPr="007459C2" w:rsidTr="00751DD8">
        <w:tc>
          <w:tcPr>
            <w:tcW w:w="8296" w:type="dxa"/>
          </w:tcPr>
          <w:p w:rsidR="00EF71DE" w:rsidRPr="004F185D" w:rsidRDefault="00EF71DE" w:rsidP="00EF71DE">
            <w:pPr>
              <w:pStyle w:val="ListParagraph"/>
              <w:numPr>
                <w:ilvl w:val="0"/>
                <w:numId w:val="33"/>
              </w:numPr>
              <w:bidi w:val="0"/>
              <w:spacing w:line="276" w:lineRule="auto"/>
              <w:ind w:left="602"/>
              <w:jc w:val="both"/>
              <w:rPr>
                <w:rFonts w:ascii="Kokila" w:hAnsi="Kokila" w:cs="Kokila"/>
                <w:sz w:val="36"/>
                <w:szCs w:val="36"/>
                <w:lang w:bidi="hi-IN"/>
              </w:rPr>
            </w:pPr>
            <w:r w:rsidRPr="004F185D">
              <w:rPr>
                <w:rFonts w:ascii="Kokila" w:hAnsi="Kokila" w:cs="Kokila" w:hint="cs"/>
                <w:sz w:val="36"/>
                <w:szCs w:val="36"/>
                <w:cs/>
                <w:lang w:bidi="hi-IN"/>
              </w:rPr>
              <w:t>चेतावनीः</w:t>
            </w:r>
          </w:p>
          <w:p w:rsidR="00EF71DE" w:rsidRPr="004F185D" w:rsidRDefault="00EF71DE" w:rsidP="00EF71DE">
            <w:pPr>
              <w:pStyle w:val="ListParagraph"/>
              <w:numPr>
                <w:ilvl w:val="0"/>
                <w:numId w:val="33"/>
              </w:numPr>
              <w:bidi w:val="0"/>
              <w:spacing w:line="276" w:lineRule="auto"/>
              <w:ind w:left="602"/>
              <w:jc w:val="both"/>
              <w:rPr>
                <w:rFonts w:ascii="Kokila" w:hAnsi="Kokila" w:cs="Kokila"/>
                <w:sz w:val="36"/>
                <w:szCs w:val="36"/>
                <w:cs/>
                <w:lang w:bidi="hi-IN"/>
              </w:rPr>
            </w:pPr>
            <w:r w:rsidRPr="004F185D">
              <w:rPr>
                <w:rFonts w:ascii="Kokila" w:hAnsi="Kokila" w:cs="Kokila" w:hint="cs"/>
                <w:sz w:val="36"/>
                <w:szCs w:val="36"/>
                <w:cs/>
                <w:lang w:bidi="hi-IN"/>
              </w:rPr>
              <w:t>क़स़ीदा</w:t>
            </w:r>
            <w:r w:rsidRPr="004F185D">
              <w:rPr>
                <w:rFonts w:ascii="Kokila" w:hAnsi="Kokila" w:cs="Kokila"/>
                <w:sz w:val="36"/>
                <w:szCs w:val="36"/>
                <w:cs/>
                <w:lang w:bidi="hi-IN"/>
              </w:rPr>
              <w:t xml:space="preserve"> </w:t>
            </w:r>
            <w:r w:rsidRPr="004F185D">
              <w:rPr>
                <w:rFonts w:ascii="Kokila" w:hAnsi="Kokila" w:cs="Kokila" w:hint="cs"/>
                <w:sz w:val="36"/>
                <w:szCs w:val="36"/>
                <w:cs/>
                <w:lang w:bidi="hi-IN"/>
              </w:rPr>
              <w:t>“बुर्दा शरीफ़” में उल्लेखित शिर्क का बयान</w:t>
            </w:r>
          </w:p>
        </w:tc>
      </w:tr>
      <w:tr w:rsidR="00EF71DE" w:rsidRPr="007459C2" w:rsidTr="00751DD8">
        <w:tc>
          <w:tcPr>
            <w:tcW w:w="8296" w:type="dxa"/>
          </w:tcPr>
          <w:p w:rsidR="00EF71DE" w:rsidRPr="004F185D" w:rsidRDefault="00EF71DE" w:rsidP="00EF71DE">
            <w:pPr>
              <w:pStyle w:val="ListParagraph"/>
              <w:numPr>
                <w:ilvl w:val="0"/>
                <w:numId w:val="33"/>
              </w:numPr>
              <w:bidi w:val="0"/>
              <w:spacing w:line="276" w:lineRule="auto"/>
              <w:ind w:left="602"/>
              <w:jc w:val="both"/>
              <w:rPr>
                <w:rFonts w:ascii="Kokila" w:hAnsi="Kokila" w:cs="Kokila"/>
                <w:sz w:val="36"/>
                <w:szCs w:val="36"/>
                <w:cs/>
                <w:lang w:bidi="hi-IN"/>
              </w:rPr>
            </w:pPr>
            <w:r w:rsidRPr="004F185D">
              <w:rPr>
                <w:rFonts w:ascii="Kokila" w:hAnsi="Kokila" w:cs="Kokila" w:hint="cs"/>
                <w:b/>
                <w:bCs/>
                <w:sz w:val="36"/>
                <w:szCs w:val="36"/>
                <w:cs/>
                <w:lang w:bidi="hi-IN"/>
              </w:rPr>
              <w:t>तीसरी भ्रांतिः</w:t>
            </w:r>
            <w:r w:rsidRPr="004F185D">
              <w:rPr>
                <w:rFonts w:ascii="Kokila" w:hAnsi="Kokila" w:cs="Kokila" w:hint="cs"/>
                <w:sz w:val="36"/>
                <w:szCs w:val="36"/>
                <w:cs/>
                <w:lang w:bidi="hi-IN"/>
              </w:rPr>
              <w:t xml:space="preserve"> वसीला (माध्यम) से संबंधित भ्रांति एवं</w:t>
            </w:r>
            <w:r>
              <w:rPr>
                <w:rFonts w:ascii="Kokila" w:hAnsi="Kokila" w:cs="Kokila" w:hint="cs"/>
                <w:sz w:val="36"/>
                <w:szCs w:val="36"/>
                <w:cs/>
                <w:lang w:bidi="hi-IN"/>
              </w:rPr>
              <w:t xml:space="preserve"> तीन कारणों से</w:t>
            </w:r>
            <w:r w:rsidRPr="004F185D">
              <w:rPr>
                <w:rFonts w:ascii="Kokila" w:hAnsi="Kokila" w:cs="Kokila" w:hint="cs"/>
                <w:sz w:val="36"/>
                <w:szCs w:val="36"/>
                <w:cs/>
                <w:lang w:bidi="hi-IN"/>
              </w:rPr>
              <w:t xml:space="preserve"> उसका उत्तर</w:t>
            </w:r>
          </w:p>
        </w:tc>
      </w:tr>
      <w:tr w:rsidR="00EF71DE" w:rsidRPr="007459C2" w:rsidTr="00751DD8">
        <w:tc>
          <w:tcPr>
            <w:tcW w:w="8296" w:type="dxa"/>
          </w:tcPr>
          <w:p w:rsidR="00EF71DE" w:rsidRPr="00F60D05" w:rsidRDefault="00EF71DE" w:rsidP="00EF71DE">
            <w:pPr>
              <w:pStyle w:val="ListParagraph"/>
              <w:numPr>
                <w:ilvl w:val="0"/>
                <w:numId w:val="34"/>
              </w:numPr>
              <w:bidi w:val="0"/>
              <w:ind w:left="1311"/>
              <w:jc w:val="both"/>
              <w:rPr>
                <w:rFonts w:ascii="Kokila" w:hAnsi="Kokila" w:cs="Kokila"/>
                <w:sz w:val="36"/>
                <w:szCs w:val="36"/>
                <w:cs/>
                <w:lang w:bidi="hi-IN"/>
              </w:rPr>
            </w:pPr>
            <w:r w:rsidRPr="00F60D05">
              <w:rPr>
                <w:rFonts w:ascii="Kokila" w:hAnsi="Kokila" w:cs="Kokila" w:hint="cs"/>
                <w:sz w:val="36"/>
                <w:szCs w:val="36"/>
                <w:cs/>
                <w:lang w:bidi="hi-IN"/>
              </w:rPr>
              <w:t>पहला</w:t>
            </w:r>
            <w:r w:rsidRPr="00F60D05">
              <w:rPr>
                <w:rFonts w:ascii="Kokila" w:hAnsi="Kokila" w:cs="Kokila"/>
                <w:sz w:val="36"/>
                <w:szCs w:val="36"/>
                <w:cs/>
                <w:lang w:bidi="hi-IN"/>
              </w:rPr>
              <w:t xml:space="preserve"> </w:t>
            </w:r>
            <w:r w:rsidRPr="00F60D05">
              <w:rPr>
                <w:rFonts w:ascii="Kokila" w:hAnsi="Kokila" w:cs="Kokila" w:hint="cs"/>
                <w:sz w:val="36"/>
                <w:szCs w:val="36"/>
                <w:cs/>
                <w:lang w:bidi="hi-IN"/>
              </w:rPr>
              <w:t>कारणः नेक लोगों को पुकारना अथवा अपने उद्देश्य की पूर्ति के लिए उनसे दुआ माँगना शरई वसीला व माध्यम नहीं है</w:t>
            </w:r>
          </w:p>
        </w:tc>
      </w:tr>
      <w:tr w:rsidR="00EF71DE" w:rsidRPr="007459C2" w:rsidTr="00751DD8">
        <w:tc>
          <w:tcPr>
            <w:tcW w:w="8296" w:type="dxa"/>
          </w:tcPr>
          <w:p w:rsidR="00EF71DE" w:rsidRPr="00F60D05" w:rsidRDefault="00EF71DE" w:rsidP="00EF71DE">
            <w:pPr>
              <w:pStyle w:val="ListParagraph"/>
              <w:numPr>
                <w:ilvl w:val="0"/>
                <w:numId w:val="34"/>
              </w:numPr>
              <w:bidi w:val="0"/>
              <w:ind w:left="1311"/>
              <w:jc w:val="both"/>
              <w:rPr>
                <w:rFonts w:ascii="Kokila" w:hAnsi="Kokila" w:cs="Kokila"/>
                <w:sz w:val="36"/>
                <w:szCs w:val="36"/>
                <w:cs/>
                <w:lang w:bidi="hi-IN"/>
              </w:rPr>
            </w:pPr>
            <w:r w:rsidRPr="007459C2">
              <w:rPr>
                <w:rFonts w:ascii="Kokila" w:hAnsi="Kokila" w:cs="Kokila" w:hint="cs"/>
                <w:sz w:val="36"/>
                <w:szCs w:val="36"/>
                <w:cs/>
                <w:lang w:bidi="hi-IN"/>
              </w:rPr>
              <w:t>दूसरा कारणः इस आयत से यह नहीं मालूम होता है कि नेक लोगों से दुआ माँगना दुआ के स्वीकार्य होने का माध्यम एवं वसीला है।</w:t>
            </w:r>
          </w:p>
        </w:tc>
      </w:tr>
      <w:tr w:rsidR="00EF71DE" w:rsidRPr="007459C2" w:rsidTr="00751DD8">
        <w:tc>
          <w:tcPr>
            <w:tcW w:w="8296" w:type="dxa"/>
          </w:tcPr>
          <w:p w:rsidR="00EF71DE" w:rsidRPr="00F60D05" w:rsidRDefault="00EF71DE" w:rsidP="00EF71DE">
            <w:pPr>
              <w:pStyle w:val="ListParagraph"/>
              <w:numPr>
                <w:ilvl w:val="0"/>
                <w:numId w:val="34"/>
              </w:numPr>
              <w:bidi w:val="0"/>
              <w:ind w:left="1311"/>
              <w:jc w:val="both"/>
              <w:rPr>
                <w:rFonts w:ascii="Kokila" w:hAnsi="Kokila" w:cs="Kokila"/>
                <w:sz w:val="36"/>
                <w:szCs w:val="36"/>
                <w:cs/>
                <w:lang w:bidi="hi-IN"/>
              </w:rPr>
            </w:pPr>
            <w:r w:rsidRPr="007459C2">
              <w:rPr>
                <w:rFonts w:ascii="Kokila" w:hAnsi="Kokila" w:cs="Kokila" w:hint="cs"/>
                <w:sz w:val="36"/>
                <w:szCs w:val="36"/>
                <w:cs/>
                <w:lang w:bidi="hi-IN"/>
              </w:rPr>
              <w:t>तीसरा कारणः अल्लाह तआला को ही वास्तविक कर्ता-धर्ता, प्रभावी एवं ब्रह्माण्ड का प्रबंधन करने वाला मानने का, उस समय तक कोई लाभ नहीं है जब तक बंदा दुआ इत्यादि के के लिए ग़ैरुल्लाह का रुख करता हो</w:t>
            </w:r>
          </w:p>
        </w:tc>
      </w:tr>
      <w:tr w:rsidR="00EF71DE" w:rsidRPr="007459C2" w:rsidTr="00751DD8">
        <w:tc>
          <w:tcPr>
            <w:tcW w:w="8296" w:type="dxa"/>
          </w:tcPr>
          <w:p w:rsidR="00EF71DE" w:rsidRPr="00D73553" w:rsidRDefault="00EF71DE" w:rsidP="00EF71DE">
            <w:pPr>
              <w:pStyle w:val="ListParagraph"/>
              <w:numPr>
                <w:ilvl w:val="0"/>
                <w:numId w:val="33"/>
              </w:numPr>
              <w:bidi w:val="0"/>
              <w:spacing w:line="276" w:lineRule="auto"/>
              <w:ind w:left="602"/>
              <w:jc w:val="both"/>
              <w:rPr>
                <w:rFonts w:ascii="Kokila" w:hAnsi="Kokila" w:cs="Kokila"/>
                <w:sz w:val="36"/>
                <w:szCs w:val="36"/>
                <w:cs/>
                <w:lang w:bidi="hi-IN"/>
              </w:rPr>
            </w:pPr>
            <w:r w:rsidRPr="00D73553">
              <w:rPr>
                <w:rFonts w:ascii="Kokila" w:hAnsi="Kokila" w:cs="Kokila" w:hint="cs"/>
                <w:sz w:val="36"/>
                <w:szCs w:val="36"/>
                <w:cs/>
                <w:lang w:bidi="hi-IN"/>
              </w:rPr>
              <w:t>अध्यायः चीज़ों के मूल रूप एवं उसकी वास्तविकता का एतबार किया जाता है, न कि उसके नाम का, इस संबंध में कुछ और इल्मी साक्ष्य</w:t>
            </w:r>
          </w:p>
        </w:tc>
      </w:tr>
      <w:tr w:rsidR="00EF71DE" w:rsidRPr="007459C2" w:rsidTr="00751DD8">
        <w:tc>
          <w:tcPr>
            <w:tcW w:w="8296" w:type="dxa"/>
          </w:tcPr>
          <w:p w:rsidR="00EF71DE" w:rsidRPr="00D73553" w:rsidRDefault="00EF71DE" w:rsidP="00EF71DE">
            <w:pPr>
              <w:pStyle w:val="ListParagraph"/>
              <w:numPr>
                <w:ilvl w:val="0"/>
                <w:numId w:val="33"/>
              </w:numPr>
              <w:bidi w:val="0"/>
              <w:spacing w:line="276" w:lineRule="auto"/>
              <w:ind w:left="602"/>
              <w:jc w:val="both"/>
              <w:rPr>
                <w:rFonts w:ascii="Kokila" w:hAnsi="Kokila" w:cs="Kokila"/>
                <w:b/>
                <w:bCs/>
                <w:sz w:val="36"/>
                <w:szCs w:val="36"/>
                <w:cs/>
                <w:lang w:bidi="hi-IN"/>
              </w:rPr>
            </w:pPr>
            <w:r w:rsidRPr="00D73553">
              <w:rPr>
                <w:rFonts w:ascii="Kokila" w:hAnsi="Kokila" w:cs="Kokila" w:hint="cs"/>
                <w:b/>
                <w:bCs/>
                <w:sz w:val="36"/>
                <w:szCs w:val="36"/>
                <w:cs/>
                <w:lang w:bidi="hi-IN"/>
              </w:rPr>
              <w:t>चौथी भ्रांतिः</w:t>
            </w:r>
            <w:r w:rsidRPr="00D73553">
              <w:rPr>
                <w:rFonts w:ascii="Kokila" w:hAnsi="Kokila" w:cs="Kokila"/>
                <w:sz w:val="36"/>
                <w:szCs w:val="36"/>
                <w:lang w:bidi="hi-IN"/>
              </w:rPr>
              <w:t xml:space="preserve"> </w:t>
            </w:r>
            <w:r w:rsidRPr="00D73553">
              <w:rPr>
                <w:rFonts w:ascii="Kokila" w:hAnsi="Kokila" w:cs="Kokila" w:hint="cs"/>
                <w:sz w:val="36"/>
                <w:szCs w:val="36"/>
                <w:cs/>
                <w:lang w:bidi="hi-IN"/>
              </w:rPr>
              <w:t>यह दावा करना कि क़ब्रों को पूजने वाले लोग काफ़िर नहीं हैं, क्योंकि ये लोग कलेमा -ए- तौह़ीद “ला इलाहा इल्लल्लाह” की गवाही देते हैं</w:t>
            </w:r>
            <w:r>
              <w:rPr>
                <w:rFonts w:ascii="Kokila" w:hAnsi="Kokila" w:cs="Kokila" w:hint="cs"/>
                <w:b/>
                <w:bCs/>
                <w:sz w:val="36"/>
                <w:szCs w:val="36"/>
                <w:cs/>
                <w:lang w:bidi="hi-IN"/>
              </w:rPr>
              <w:t xml:space="preserve">, </w:t>
            </w:r>
            <w:r w:rsidRPr="004F185D">
              <w:rPr>
                <w:rFonts w:ascii="Kokila" w:hAnsi="Kokila" w:cs="Kokila" w:hint="cs"/>
                <w:sz w:val="36"/>
                <w:szCs w:val="36"/>
                <w:cs/>
                <w:lang w:bidi="hi-IN"/>
              </w:rPr>
              <w:t>एवं</w:t>
            </w:r>
            <w:r>
              <w:rPr>
                <w:rFonts w:ascii="Kokila" w:hAnsi="Kokila" w:cs="Kokila" w:hint="cs"/>
                <w:sz w:val="36"/>
                <w:szCs w:val="36"/>
                <w:cs/>
                <w:lang w:bidi="hi-IN"/>
              </w:rPr>
              <w:t xml:space="preserve"> तीन कारणों से</w:t>
            </w:r>
            <w:r w:rsidRPr="004F185D">
              <w:rPr>
                <w:rFonts w:ascii="Kokila" w:hAnsi="Kokila" w:cs="Kokila" w:hint="cs"/>
                <w:sz w:val="36"/>
                <w:szCs w:val="36"/>
                <w:cs/>
                <w:lang w:bidi="hi-IN"/>
              </w:rPr>
              <w:t xml:space="preserve"> उसका उत्तर</w:t>
            </w:r>
          </w:p>
        </w:tc>
      </w:tr>
      <w:tr w:rsidR="00EF71DE" w:rsidRPr="007459C2" w:rsidTr="00751DD8">
        <w:tc>
          <w:tcPr>
            <w:tcW w:w="8296" w:type="dxa"/>
          </w:tcPr>
          <w:p w:rsidR="00EF71DE" w:rsidRPr="00D4319F" w:rsidRDefault="00EF71DE" w:rsidP="00EF71DE">
            <w:pPr>
              <w:pStyle w:val="ListParagraph"/>
              <w:numPr>
                <w:ilvl w:val="0"/>
                <w:numId w:val="35"/>
              </w:numPr>
              <w:bidi w:val="0"/>
              <w:ind w:left="1311"/>
              <w:jc w:val="both"/>
              <w:rPr>
                <w:rFonts w:ascii="Kokila" w:hAnsi="Kokila" w:cs="Kokila"/>
                <w:sz w:val="36"/>
                <w:szCs w:val="36"/>
                <w:cs/>
                <w:lang w:bidi="hi-IN"/>
              </w:rPr>
            </w:pPr>
            <w:r w:rsidRPr="007459C2">
              <w:rPr>
                <w:rFonts w:ascii="Kokila" w:hAnsi="Kokila" w:cs="Kokila" w:hint="cs"/>
                <w:sz w:val="36"/>
                <w:szCs w:val="36"/>
                <w:cs/>
                <w:lang w:bidi="hi-IN"/>
              </w:rPr>
              <w:t>पहला कारणः कलेमा “ला इलाहा इल्लल्लाह” का केवल ज़ुबान से इकरार कर लेने का उस समय तक कोई लाभ नहीं है, जब तक उसकी शर्तों को पूरा न किया जाए।</w:t>
            </w:r>
          </w:p>
        </w:tc>
      </w:tr>
      <w:tr w:rsidR="00EF71DE" w:rsidRPr="007459C2" w:rsidTr="00751DD8">
        <w:tc>
          <w:tcPr>
            <w:tcW w:w="8296" w:type="dxa"/>
          </w:tcPr>
          <w:p w:rsidR="00EF71DE" w:rsidRPr="00D4319F" w:rsidRDefault="00EF71DE" w:rsidP="00EF71DE">
            <w:pPr>
              <w:pStyle w:val="ListParagraph"/>
              <w:numPr>
                <w:ilvl w:val="0"/>
                <w:numId w:val="35"/>
              </w:numPr>
              <w:bidi w:val="0"/>
              <w:ind w:left="1311"/>
              <w:jc w:val="both"/>
              <w:rPr>
                <w:rFonts w:ascii="Kokila" w:hAnsi="Kokila" w:cs="Kokila"/>
                <w:sz w:val="36"/>
                <w:szCs w:val="36"/>
                <w:cs/>
                <w:lang w:bidi="hi-IN"/>
              </w:rPr>
            </w:pPr>
            <w:r w:rsidRPr="00D4319F">
              <w:rPr>
                <w:rFonts w:ascii="Kokila" w:hAnsi="Kokila" w:cs="Kokila" w:hint="cs"/>
                <w:sz w:val="36"/>
                <w:szCs w:val="36"/>
                <w:cs/>
                <w:lang w:bidi="hi-IN"/>
              </w:rPr>
              <w:t xml:space="preserve">दूसरा </w:t>
            </w:r>
            <w:r w:rsidRPr="007459C2">
              <w:rPr>
                <w:rFonts w:ascii="Kokila" w:hAnsi="Kokila" w:cs="Kokila" w:hint="cs"/>
                <w:sz w:val="36"/>
                <w:szCs w:val="36"/>
                <w:cs/>
                <w:lang w:bidi="hi-IN"/>
              </w:rPr>
              <w:t xml:space="preserve">कारणः </w:t>
            </w:r>
            <w:r w:rsidRPr="00D4319F">
              <w:rPr>
                <w:rFonts w:ascii="Kokila" w:hAnsi="Kokila" w:cs="Kokila" w:hint="cs"/>
                <w:sz w:val="36"/>
                <w:szCs w:val="36"/>
                <w:cs/>
                <w:lang w:bidi="hi-IN"/>
              </w:rPr>
              <w:t>अबू बक्र रज़ियल्लाहु अन्हु की ख़िलाफ़त (शासनकाल) में जिन लोगों ने ज़कात देने से मना कर दिया था, वो लोग भी ज़ुबानी तौर पर इसको पढ़ते थे, इसके बावजूद ज़कात देने से इंकार करने वाले इन लोगों से युद्ध करने पर सभी सहाबा रज़ियल्लाहु अन्हुम एकमत थे,</w:t>
            </w:r>
          </w:p>
        </w:tc>
      </w:tr>
      <w:tr w:rsidR="00EF71DE" w:rsidRPr="007459C2" w:rsidTr="00751DD8">
        <w:tc>
          <w:tcPr>
            <w:tcW w:w="8296" w:type="dxa"/>
          </w:tcPr>
          <w:p w:rsidR="00EF71DE" w:rsidRPr="00D4319F" w:rsidRDefault="00EF71DE" w:rsidP="00EF71DE">
            <w:pPr>
              <w:pStyle w:val="ListParagraph"/>
              <w:numPr>
                <w:ilvl w:val="0"/>
                <w:numId w:val="35"/>
              </w:numPr>
              <w:bidi w:val="0"/>
              <w:ind w:left="1311"/>
              <w:jc w:val="both"/>
              <w:rPr>
                <w:rFonts w:ascii="Kokila" w:hAnsi="Kokila" w:cs="Kokila"/>
                <w:sz w:val="36"/>
                <w:szCs w:val="36"/>
                <w:cs/>
                <w:lang w:bidi="hi-IN"/>
              </w:rPr>
            </w:pPr>
            <w:r w:rsidRPr="00D4319F">
              <w:rPr>
                <w:rFonts w:ascii="Kokila" w:hAnsi="Kokila" w:cs="Kokila" w:hint="cs"/>
                <w:sz w:val="36"/>
                <w:szCs w:val="36"/>
                <w:cs/>
                <w:lang w:bidi="hi-IN"/>
              </w:rPr>
              <w:t xml:space="preserve">तीसरा </w:t>
            </w:r>
            <w:r w:rsidRPr="007459C2">
              <w:rPr>
                <w:rFonts w:ascii="Kokila" w:hAnsi="Kokila" w:cs="Kokila" w:hint="cs"/>
                <w:sz w:val="36"/>
                <w:szCs w:val="36"/>
                <w:cs/>
                <w:lang w:bidi="hi-IN"/>
              </w:rPr>
              <w:t xml:space="preserve">कारणः </w:t>
            </w:r>
            <w:r w:rsidRPr="00D4319F">
              <w:rPr>
                <w:rFonts w:ascii="Kokila" w:hAnsi="Kokila" w:cs="Kokila" w:hint="cs"/>
                <w:sz w:val="36"/>
                <w:szCs w:val="36"/>
                <w:cs/>
                <w:lang w:bidi="hi-IN"/>
              </w:rPr>
              <w:t>सबसे महत्वपूर्ण बात जिसका मक्का के मुश्रिकों ने इंकार किया था, जिसके विरुद्ध वो खड़े हो गए थे, जिसके लिए इन लोगों ने नबी -ए- अकरम सल्लल्लाहु अलैहि व सल्लम से युद्ध छेड़ा था तथा जिसके कारण आप सल्लल्लाहु अलैहि व सल्लम की नबूव्वत को झुठला दिया था, वह मसला यह था कि केवल एक अकेले अल्लाह तआला ही इबादत व आराधना के योग्य है, उसके सिवा किसी और की इबादत नहीं की जायेगी</w:t>
            </w:r>
          </w:p>
        </w:tc>
      </w:tr>
      <w:tr w:rsidR="00EF71DE" w:rsidRPr="007459C2" w:rsidTr="00751DD8">
        <w:tc>
          <w:tcPr>
            <w:tcW w:w="8296" w:type="dxa"/>
          </w:tcPr>
          <w:p w:rsidR="00EF71DE" w:rsidRPr="00DC48E9" w:rsidRDefault="00EF71DE" w:rsidP="00EF71DE">
            <w:pPr>
              <w:pStyle w:val="ListParagraph"/>
              <w:numPr>
                <w:ilvl w:val="0"/>
                <w:numId w:val="33"/>
              </w:numPr>
              <w:bidi w:val="0"/>
              <w:spacing w:line="276" w:lineRule="auto"/>
              <w:ind w:left="602"/>
              <w:jc w:val="both"/>
              <w:rPr>
                <w:rFonts w:ascii="Kokila" w:hAnsi="Kokila" w:cs="Kokila"/>
                <w:sz w:val="36"/>
                <w:szCs w:val="36"/>
                <w:cs/>
                <w:lang w:bidi="hi-IN"/>
              </w:rPr>
            </w:pPr>
            <w:r w:rsidRPr="00DC48E9">
              <w:rPr>
                <w:rFonts w:ascii="Kokila" w:hAnsi="Kokila" w:cs="Kokila" w:hint="cs"/>
                <w:sz w:val="36"/>
                <w:szCs w:val="36"/>
                <w:cs/>
                <w:lang w:bidi="hi-IN"/>
              </w:rPr>
              <w:t>निष्कर्ष</w:t>
            </w:r>
          </w:p>
        </w:tc>
      </w:tr>
      <w:tr w:rsidR="00EF71DE" w:rsidRPr="007459C2" w:rsidTr="00751DD8">
        <w:tc>
          <w:tcPr>
            <w:tcW w:w="8296" w:type="dxa"/>
          </w:tcPr>
          <w:p w:rsidR="00EF71DE" w:rsidRPr="007459C2" w:rsidRDefault="00EF71DE" w:rsidP="00EF71DE">
            <w:pPr>
              <w:pStyle w:val="ListParagraph"/>
              <w:numPr>
                <w:ilvl w:val="0"/>
                <w:numId w:val="33"/>
              </w:numPr>
              <w:bidi w:val="0"/>
              <w:spacing w:line="276" w:lineRule="auto"/>
              <w:ind w:left="602"/>
              <w:jc w:val="both"/>
              <w:rPr>
                <w:rFonts w:ascii="ATraditional Arabic" w:hAnsi="ATraditional Arabic" w:cs="Kokila"/>
                <w:sz w:val="36"/>
                <w:szCs w:val="36"/>
                <w:cs/>
                <w:lang w:bidi="hi-IN"/>
              </w:rPr>
            </w:pPr>
            <w:r w:rsidRPr="00DC48E9">
              <w:rPr>
                <w:rFonts w:ascii="Kokila" w:hAnsi="Kokila" w:cs="Kokila" w:hint="cs"/>
                <w:b/>
                <w:bCs/>
                <w:sz w:val="36"/>
                <w:szCs w:val="36"/>
                <w:cs/>
                <w:lang w:bidi="hi-IN"/>
              </w:rPr>
              <w:t>पाँचवीं भ्रांतिः</w:t>
            </w:r>
            <w:r w:rsidRPr="00DC48E9">
              <w:rPr>
                <w:rFonts w:ascii="Kokila" w:hAnsi="Kokila" w:cs="Kokila" w:hint="cs"/>
                <w:sz w:val="36"/>
                <w:szCs w:val="36"/>
                <w:cs/>
                <w:lang w:bidi="hi-IN"/>
              </w:rPr>
              <w:t xml:space="preserve"> यह दावा करना कि शिर्क केवल मूर्तिपूजन को ही कहा जायेगा</w:t>
            </w:r>
            <w:r>
              <w:rPr>
                <w:rFonts w:ascii="ATraditional Arabic" w:hAnsi="ATraditional Arabic" w:cs="Kokila" w:hint="cs"/>
                <w:sz w:val="36"/>
                <w:szCs w:val="36"/>
                <w:cs/>
                <w:lang w:bidi="hi-IN"/>
              </w:rPr>
              <w:t>, एवं पाँच कारणों से इसका उत्तर</w:t>
            </w:r>
          </w:p>
        </w:tc>
      </w:tr>
      <w:tr w:rsidR="00EF71DE" w:rsidRPr="007459C2" w:rsidTr="00751DD8">
        <w:tc>
          <w:tcPr>
            <w:tcW w:w="8296" w:type="dxa"/>
          </w:tcPr>
          <w:p w:rsidR="00EF71DE" w:rsidRPr="0025587D" w:rsidRDefault="00EF71DE" w:rsidP="00EF71DE">
            <w:pPr>
              <w:pStyle w:val="ListParagraph"/>
              <w:numPr>
                <w:ilvl w:val="0"/>
                <w:numId w:val="36"/>
              </w:numPr>
              <w:bidi w:val="0"/>
              <w:ind w:left="1311"/>
              <w:jc w:val="both"/>
              <w:rPr>
                <w:rFonts w:ascii="Kokila" w:hAnsi="Kokila" w:cs="Kokila"/>
                <w:sz w:val="36"/>
                <w:szCs w:val="36"/>
                <w:cs/>
                <w:lang w:bidi="hi-IN"/>
              </w:rPr>
            </w:pPr>
            <w:r w:rsidRPr="0025587D">
              <w:rPr>
                <w:rFonts w:ascii="Kokila" w:hAnsi="Kokila" w:cs="Kokila" w:hint="cs"/>
                <w:sz w:val="36"/>
                <w:szCs w:val="36"/>
                <w:cs/>
                <w:lang w:bidi="hi-IN"/>
              </w:rPr>
              <w:t>पहला कारणः भाषाई आधार से शिर्क यह है कि किसी चीज़ में दो को शरीक कर दिया जाए।</w:t>
            </w:r>
          </w:p>
        </w:tc>
      </w:tr>
      <w:tr w:rsidR="00EF71DE" w:rsidRPr="007459C2" w:rsidTr="00751DD8">
        <w:tc>
          <w:tcPr>
            <w:tcW w:w="8296" w:type="dxa"/>
          </w:tcPr>
          <w:p w:rsidR="00EF71DE" w:rsidRPr="0025587D" w:rsidRDefault="00EF71DE" w:rsidP="00EF71DE">
            <w:pPr>
              <w:pStyle w:val="ListParagraph"/>
              <w:numPr>
                <w:ilvl w:val="0"/>
                <w:numId w:val="36"/>
              </w:numPr>
              <w:bidi w:val="0"/>
              <w:ind w:left="1311"/>
              <w:jc w:val="both"/>
              <w:rPr>
                <w:rFonts w:ascii="Kokila" w:hAnsi="Kokila" w:cs="Kokila"/>
                <w:sz w:val="36"/>
                <w:szCs w:val="36"/>
                <w:cs/>
                <w:lang w:bidi="hi-IN"/>
              </w:rPr>
            </w:pPr>
            <w:r w:rsidRPr="0025587D">
              <w:rPr>
                <w:rFonts w:ascii="Kokila" w:hAnsi="Kokila" w:cs="Kokila" w:hint="cs"/>
                <w:sz w:val="36"/>
                <w:szCs w:val="36"/>
                <w:cs/>
                <w:lang w:bidi="hi-IN"/>
              </w:rPr>
              <w:t>दूसरा कारणः अल्लाह तआला ने क़ुरआन मजीद में यह स्पष्ट कर दिया है कि ग़ैरुल्लाह को पुकारना तथा उससे दुआ माँगना शिर्क, कुफ्र एवं गुमराही है</w:t>
            </w:r>
          </w:p>
        </w:tc>
      </w:tr>
      <w:tr w:rsidR="00EF71DE" w:rsidRPr="007459C2" w:rsidTr="00751DD8">
        <w:tc>
          <w:tcPr>
            <w:tcW w:w="8296" w:type="dxa"/>
          </w:tcPr>
          <w:p w:rsidR="00EF71DE" w:rsidRPr="00DC48E9" w:rsidRDefault="00EF71DE" w:rsidP="00EF71DE">
            <w:pPr>
              <w:pStyle w:val="ListParagraph"/>
              <w:numPr>
                <w:ilvl w:val="0"/>
                <w:numId w:val="36"/>
              </w:numPr>
              <w:bidi w:val="0"/>
              <w:ind w:left="1311"/>
              <w:jc w:val="both"/>
              <w:rPr>
                <w:rFonts w:ascii="Kokila" w:hAnsi="Kokila" w:cs="Kokila"/>
                <w:sz w:val="36"/>
                <w:szCs w:val="36"/>
                <w:cs/>
                <w:lang w:bidi="hi-IN"/>
              </w:rPr>
            </w:pPr>
            <w:r>
              <w:rPr>
                <w:rFonts w:ascii="Kokila" w:hAnsi="Kokila" w:cs="Kokila" w:hint="cs"/>
                <w:sz w:val="36"/>
                <w:szCs w:val="36"/>
                <w:cs/>
                <w:lang w:bidi="hi-IN"/>
              </w:rPr>
              <w:t xml:space="preserve">तीसरा </w:t>
            </w:r>
            <w:r w:rsidRPr="0025587D">
              <w:rPr>
                <w:rFonts w:ascii="Kokila" w:hAnsi="Kokila" w:cs="Kokila" w:hint="cs"/>
                <w:sz w:val="36"/>
                <w:szCs w:val="36"/>
                <w:cs/>
                <w:lang w:bidi="hi-IN"/>
              </w:rPr>
              <w:t xml:space="preserve">कारणः </w:t>
            </w:r>
            <w:r w:rsidRPr="00DC48E9">
              <w:rPr>
                <w:rFonts w:ascii="Kokila" w:hAnsi="Kokila" w:cs="Kokila"/>
                <w:sz w:val="36"/>
                <w:szCs w:val="36"/>
                <w:cs/>
                <w:lang w:bidi="hi-IN"/>
              </w:rPr>
              <w:t xml:space="preserve">जो केवल एक अल्लाह से दुआ करते है उसके तथा जो ग़ैरुल्लाह से दुआ करता है </w:t>
            </w:r>
            <w:r>
              <w:rPr>
                <w:rFonts w:ascii="Kokila" w:hAnsi="Kokila" w:cs="Kokila" w:hint="cs"/>
                <w:sz w:val="36"/>
                <w:szCs w:val="36"/>
                <w:cs/>
                <w:lang w:bidi="hi-IN"/>
              </w:rPr>
              <w:t xml:space="preserve">उसके, </w:t>
            </w:r>
            <w:r w:rsidRPr="00DC48E9">
              <w:rPr>
                <w:rFonts w:ascii="Kokila" w:hAnsi="Kokila" w:cs="Kokila"/>
                <w:sz w:val="36"/>
                <w:szCs w:val="36"/>
                <w:cs/>
                <w:lang w:bidi="hi-IN"/>
              </w:rPr>
              <w:t>दोनों के मध्य अंतर जगजाहिर है</w:t>
            </w:r>
          </w:p>
        </w:tc>
      </w:tr>
      <w:tr w:rsidR="00EF71DE" w:rsidRPr="007459C2" w:rsidTr="00751DD8">
        <w:tc>
          <w:tcPr>
            <w:tcW w:w="8296" w:type="dxa"/>
          </w:tcPr>
          <w:p w:rsidR="00EF71DE" w:rsidRPr="0025587D" w:rsidRDefault="00EF71DE" w:rsidP="00EF71DE">
            <w:pPr>
              <w:pStyle w:val="ListParagraph"/>
              <w:numPr>
                <w:ilvl w:val="0"/>
                <w:numId w:val="36"/>
              </w:numPr>
              <w:bidi w:val="0"/>
              <w:ind w:left="1311"/>
              <w:jc w:val="both"/>
              <w:rPr>
                <w:rFonts w:ascii="Kokila" w:hAnsi="Kokila" w:cs="Kokila"/>
                <w:sz w:val="36"/>
                <w:szCs w:val="36"/>
                <w:cs/>
                <w:lang w:bidi="hi-IN"/>
              </w:rPr>
            </w:pPr>
            <w:r>
              <w:rPr>
                <w:rFonts w:ascii="Kokila" w:hAnsi="Kokila" w:cs="Kokila" w:hint="cs"/>
                <w:sz w:val="36"/>
                <w:szCs w:val="36"/>
                <w:cs/>
                <w:lang w:bidi="hi-IN"/>
              </w:rPr>
              <w:t xml:space="preserve">चौथा </w:t>
            </w:r>
            <w:r w:rsidRPr="0025587D">
              <w:rPr>
                <w:rFonts w:ascii="Kokila" w:hAnsi="Kokila" w:cs="Kokila" w:hint="cs"/>
                <w:sz w:val="36"/>
                <w:szCs w:val="36"/>
                <w:cs/>
                <w:lang w:bidi="hi-IN"/>
              </w:rPr>
              <w:t xml:space="preserve">कारणः </w:t>
            </w:r>
            <w:r w:rsidRPr="00CE45A7">
              <w:rPr>
                <w:rFonts w:ascii="Kokila" w:hAnsi="Kokila" w:cs="Kokila" w:hint="cs"/>
                <w:sz w:val="36"/>
                <w:szCs w:val="36"/>
                <w:cs/>
                <w:lang w:bidi="hi-IN"/>
              </w:rPr>
              <w:t>उनका यह कृत्य जाहिलियत युग में अरब</w:t>
            </w:r>
            <w:r>
              <w:rPr>
                <w:rFonts w:ascii="Kokila" w:hAnsi="Kokila" w:cs="Kokila" w:hint="cs"/>
                <w:sz w:val="36"/>
                <w:szCs w:val="36"/>
                <w:cs/>
                <w:lang w:bidi="hi-IN"/>
              </w:rPr>
              <w:t xml:space="preserve"> द्वारा अंजाम</w:t>
            </w:r>
            <w:r w:rsidRPr="00CE45A7">
              <w:rPr>
                <w:rFonts w:ascii="Kokila" w:hAnsi="Kokila" w:cs="Kokila" w:hint="cs"/>
                <w:sz w:val="36"/>
                <w:szCs w:val="36"/>
                <w:cs/>
                <w:lang w:bidi="hi-IN"/>
              </w:rPr>
              <w:t xml:space="preserve"> दिये जाने वाले कृत्य के समान है</w:t>
            </w:r>
          </w:p>
        </w:tc>
      </w:tr>
      <w:tr w:rsidR="00EF71DE" w:rsidRPr="007459C2" w:rsidTr="00751DD8">
        <w:tc>
          <w:tcPr>
            <w:tcW w:w="8296" w:type="dxa"/>
          </w:tcPr>
          <w:p w:rsidR="00EF71DE" w:rsidRPr="0025587D" w:rsidRDefault="00EF71DE" w:rsidP="00EF71DE">
            <w:pPr>
              <w:pStyle w:val="ListParagraph"/>
              <w:numPr>
                <w:ilvl w:val="0"/>
                <w:numId w:val="36"/>
              </w:numPr>
              <w:bidi w:val="0"/>
              <w:ind w:left="1311"/>
              <w:jc w:val="both"/>
              <w:rPr>
                <w:rFonts w:ascii="Kokila" w:hAnsi="Kokila" w:cs="Kokila"/>
                <w:sz w:val="36"/>
                <w:szCs w:val="36"/>
                <w:cs/>
                <w:lang w:bidi="hi-IN"/>
              </w:rPr>
            </w:pPr>
            <w:r>
              <w:rPr>
                <w:rFonts w:ascii="Kokila" w:hAnsi="Kokila" w:cs="Kokila" w:hint="cs"/>
                <w:sz w:val="36"/>
                <w:szCs w:val="36"/>
                <w:cs/>
                <w:lang w:bidi="hi-IN"/>
              </w:rPr>
              <w:t xml:space="preserve">पाँचवां </w:t>
            </w:r>
            <w:r w:rsidRPr="0025587D">
              <w:rPr>
                <w:rFonts w:ascii="Kokila" w:hAnsi="Kokila" w:cs="Kokila" w:hint="cs"/>
                <w:sz w:val="36"/>
                <w:szCs w:val="36"/>
                <w:cs/>
                <w:lang w:bidi="hi-IN"/>
              </w:rPr>
              <w:t xml:space="preserve">कारणः </w:t>
            </w:r>
            <w:r w:rsidRPr="007459C2">
              <w:rPr>
                <w:rFonts w:ascii="Kokila" w:hAnsi="Kokila" w:cs="Kokila" w:hint="cs"/>
                <w:sz w:val="36"/>
                <w:szCs w:val="36"/>
                <w:cs/>
                <w:lang w:bidi="hi-IN"/>
              </w:rPr>
              <w:t>नबी -ए- अकरम सल्लल्लाहु अलैहि व सल्लम जिन लोगों के मध्य भेजे गए थे वो सभी मूर्तिपूजक नहीं थे, अपितु उनमें से कुछ लोग नबियों की पूजा करते थे, कुछ लोग सालेहीन (साधु-संतों) की पूजा करते थे, कुछ लोग फ़रिश्तों को पूजते थे और उनमें कुछ लोग जिन्नात, सूर्य, चंद्रमा, सितारों, वृक्षों तथा पत्थड़ों के पुजारी थे।</w:t>
            </w:r>
          </w:p>
        </w:tc>
      </w:tr>
      <w:tr w:rsidR="00EF71DE" w:rsidRPr="007459C2" w:rsidTr="00751DD8">
        <w:tc>
          <w:tcPr>
            <w:tcW w:w="8296" w:type="dxa"/>
          </w:tcPr>
          <w:p w:rsidR="00EF71DE" w:rsidRPr="007459C2" w:rsidRDefault="00EF71DE" w:rsidP="00EF71DE">
            <w:pPr>
              <w:pStyle w:val="ListParagraph"/>
              <w:numPr>
                <w:ilvl w:val="0"/>
                <w:numId w:val="33"/>
              </w:numPr>
              <w:bidi w:val="0"/>
              <w:spacing w:line="276" w:lineRule="auto"/>
              <w:ind w:left="602"/>
              <w:jc w:val="both"/>
              <w:rPr>
                <w:rFonts w:ascii="Kokila" w:hAnsi="Kokila" w:cs="Kokila"/>
                <w:sz w:val="36"/>
                <w:szCs w:val="36"/>
                <w:cs/>
                <w:lang w:bidi="hi-IN"/>
              </w:rPr>
            </w:pPr>
            <w:r w:rsidRPr="00152CEC">
              <w:rPr>
                <w:rFonts w:ascii="Kokila" w:hAnsi="Kokila" w:cs="Kokila" w:hint="cs"/>
                <w:b/>
                <w:bCs/>
                <w:sz w:val="36"/>
                <w:szCs w:val="36"/>
                <w:cs/>
                <w:lang w:bidi="hi-IN"/>
              </w:rPr>
              <w:t>छठी भ्रांतिः</w:t>
            </w:r>
            <w:r w:rsidRPr="005666A4">
              <w:rPr>
                <w:rFonts w:ascii="Kokila" w:hAnsi="Kokila" w:cs="Kokila" w:hint="cs"/>
                <w:sz w:val="36"/>
                <w:szCs w:val="36"/>
                <w:rtl/>
              </w:rPr>
              <w:t xml:space="preserve"> </w:t>
            </w:r>
            <w:r w:rsidRPr="007459C2">
              <w:rPr>
                <w:rFonts w:ascii="Kokila" w:hAnsi="Kokila" w:cs="Kokila" w:hint="cs"/>
                <w:sz w:val="36"/>
                <w:szCs w:val="36"/>
                <w:cs/>
                <w:lang w:bidi="hi-IN"/>
              </w:rPr>
              <w:t>लोगों के अनुभव व तजुर्बा को आधार बनाना कि नेक लोगों से माँगने से दुआ स्वीकार की जाती है</w:t>
            </w:r>
            <w:r>
              <w:rPr>
                <w:rFonts w:ascii="Kokila" w:hAnsi="Kokila" w:cs="Kokila" w:hint="cs"/>
                <w:sz w:val="36"/>
                <w:szCs w:val="36"/>
                <w:cs/>
                <w:lang w:bidi="hi-IN"/>
              </w:rPr>
              <w:t>, एवं छः तरीकों से इसका जवाब</w:t>
            </w:r>
          </w:p>
        </w:tc>
      </w:tr>
      <w:tr w:rsidR="00EF71DE" w:rsidRPr="007459C2" w:rsidTr="00751DD8">
        <w:tc>
          <w:tcPr>
            <w:tcW w:w="8296" w:type="dxa"/>
          </w:tcPr>
          <w:p w:rsidR="00EF71DE" w:rsidRPr="00E82E31" w:rsidRDefault="00EF71DE" w:rsidP="00EF71DE">
            <w:pPr>
              <w:pStyle w:val="ListParagraph"/>
              <w:numPr>
                <w:ilvl w:val="0"/>
                <w:numId w:val="37"/>
              </w:numPr>
              <w:bidi w:val="0"/>
              <w:ind w:left="1311"/>
              <w:jc w:val="both"/>
              <w:rPr>
                <w:rFonts w:ascii="Kokila" w:hAnsi="Kokila" w:cs="Kokila"/>
                <w:sz w:val="36"/>
                <w:szCs w:val="36"/>
                <w:cs/>
                <w:lang w:bidi="hi-IN"/>
              </w:rPr>
            </w:pPr>
            <w:r>
              <w:rPr>
                <w:rFonts w:ascii="Kokila" w:hAnsi="Kokila" w:cs="Kokila" w:hint="cs"/>
                <w:sz w:val="36"/>
                <w:szCs w:val="36"/>
                <w:cs/>
                <w:lang w:bidi="hi-IN"/>
              </w:rPr>
              <w:t xml:space="preserve">पहला </w:t>
            </w:r>
            <w:r w:rsidRPr="007459C2">
              <w:rPr>
                <w:rFonts w:ascii="Kokila" w:hAnsi="Kokila" w:cs="Kokila"/>
                <w:sz w:val="36"/>
                <w:szCs w:val="36"/>
                <w:cs/>
                <w:lang w:bidi="hi-IN"/>
              </w:rPr>
              <w:t xml:space="preserve">कारणः </w:t>
            </w:r>
            <w:r w:rsidRPr="007459C2">
              <w:rPr>
                <w:rFonts w:ascii="Kokila" w:hAnsi="Kokila" w:cs="Kokila" w:hint="cs"/>
                <w:sz w:val="36"/>
                <w:szCs w:val="36"/>
                <w:cs/>
                <w:lang w:bidi="hi-IN"/>
              </w:rPr>
              <w:t>क़ुरआन व ह़दीस़ में इस प्रकार की अन्य दूसरी बहुतेरी असबाब व माध्यम का वर्णन आया है जिन्हें अपनाने से बंदों की आवश्यकताएं पूरी होती हैं, किंतु सालेहीन (साधु-संतु) से दुआ मांगने का उल्लेख कहीं नहीं आया है कि यह दुआ के स्वीकार्य होने का कारण है।</w:t>
            </w:r>
          </w:p>
        </w:tc>
      </w:tr>
      <w:tr w:rsidR="00EF71DE" w:rsidRPr="007459C2" w:rsidTr="00751DD8">
        <w:tc>
          <w:tcPr>
            <w:tcW w:w="8296" w:type="dxa"/>
          </w:tcPr>
          <w:p w:rsidR="00EF71DE" w:rsidRPr="00E82E31" w:rsidRDefault="00EF71DE" w:rsidP="00EF71DE">
            <w:pPr>
              <w:pStyle w:val="ListParagraph"/>
              <w:numPr>
                <w:ilvl w:val="0"/>
                <w:numId w:val="37"/>
              </w:numPr>
              <w:bidi w:val="0"/>
              <w:ind w:left="1311"/>
              <w:jc w:val="both"/>
              <w:rPr>
                <w:rFonts w:ascii="Kokila" w:hAnsi="Kokila" w:cs="Kokila"/>
                <w:sz w:val="36"/>
                <w:szCs w:val="36"/>
                <w:cs/>
                <w:lang w:bidi="hi-IN"/>
              </w:rPr>
            </w:pPr>
            <w:r w:rsidRPr="007459C2">
              <w:rPr>
                <w:rFonts w:ascii="Kokila" w:hAnsi="Kokila" w:cs="Kokila"/>
                <w:sz w:val="36"/>
                <w:szCs w:val="36"/>
                <w:cs/>
                <w:lang w:bidi="hi-IN"/>
              </w:rPr>
              <w:t xml:space="preserve">दूसरा कारणः </w:t>
            </w:r>
            <w:r w:rsidRPr="007459C2">
              <w:rPr>
                <w:rFonts w:ascii="Kokila" w:hAnsi="Kokila" w:cs="Kokila" w:hint="cs"/>
                <w:sz w:val="36"/>
                <w:szCs w:val="36"/>
                <w:cs/>
                <w:lang w:bidi="hi-IN"/>
              </w:rPr>
              <w:t>अल्लाह तआला ने क़ुरआन में यह स्पष्ट कर दिया है कि केवल एक अल्लाह तआला की ज़ात ही दुआओं को सुनती है तथा उसे स्वीकार करती है।</w:t>
            </w:r>
          </w:p>
        </w:tc>
      </w:tr>
      <w:tr w:rsidR="00EF71DE" w:rsidRPr="007459C2" w:rsidTr="00751DD8">
        <w:tc>
          <w:tcPr>
            <w:tcW w:w="8296" w:type="dxa"/>
          </w:tcPr>
          <w:p w:rsidR="00EF71DE" w:rsidRPr="00E82E31" w:rsidRDefault="00EF71DE" w:rsidP="00EF71DE">
            <w:pPr>
              <w:pStyle w:val="ListParagraph"/>
              <w:numPr>
                <w:ilvl w:val="0"/>
                <w:numId w:val="37"/>
              </w:numPr>
              <w:bidi w:val="0"/>
              <w:ind w:left="1311"/>
              <w:jc w:val="both"/>
              <w:rPr>
                <w:rFonts w:ascii="Kokila" w:hAnsi="Kokila" w:cs="Kokila"/>
                <w:sz w:val="36"/>
                <w:szCs w:val="36"/>
                <w:cs/>
                <w:lang w:bidi="hi-IN"/>
              </w:rPr>
            </w:pPr>
            <w:r w:rsidRPr="007459C2">
              <w:rPr>
                <w:rFonts w:ascii="Kokila" w:hAnsi="Kokila" w:cs="Kokila"/>
                <w:sz w:val="36"/>
                <w:szCs w:val="36"/>
                <w:cs/>
                <w:lang w:bidi="hi-IN"/>
              </w:rPr>
              <w:t>तीसरा कारणः दुआ एक इबादत व पूजा है, तथा इबादत तजुर्बा से साबित नहीं होता, किसी काम के इबादत होने के लिए अल्लाह तआला की किताब या अल्लाह के रसूलुल्लाह सल्लल्लाहु अलैहि व सल्लम की सुन्नत से दलील होनी चाहिए</w:t>
            </w:r>
          </w:p>
        </w:tc>
      </w:tr>
      <w:tr w:rsidR="00EF71DE" w:rsidRPr="007459C2" w:rsidTr="00751DD8">
        <w:tc>
          <w:tcPr>
            <w:tcW w:w="8296" w:type="dxa"/>
          </w:tcPr>
          <w:p w:rsidR="00EF71DE" w:rsidRPr="00E82E31" w:rsidRDefault="00EF71DE" w:rsidP="00EF71DE">
            <w:pPr>
              <w:pStyle w:val="ListParagraph"/>
              <w:numPr>
                <w:ilvl w:val="0"/>
                <w:numId w:val="37"/>
              </w:numPr>
              <w:bidi w:val="0"/>
              <w:ind w:left="1311"/>
              <w:jc w:val="both"/>
              <w:rPr>
                <w:rFonts w:ascii="Kokila" w:hAnsi="Kokila" w:cs="Kokila"/>
                <w:sz w:val="36"/>
                <w:szCs w:val="36"/>
                <w:cs/>
                <w:lang w:bidi="hi-IN"/>
              </w:rPr>
            </w:pPr>
            <w:r w:rsidRPr="007459C2">
              <w:rPr>
                <w:rFonts w:ascii="Kokila" w:hAnsi="Kokila" w:cs="Kokila" w:hint="cs"/>
                <w:sz w:val="36"/>
                <w:szCs w:val="36"/>
                <w:cs/>
                <w:lang w:bidi="hi-IN"/>
              </w:rPr>
              <w:t>चौथा कारणः कुछ लोग ऐसी दुआएं माँगते हैं जो सामूहिक रूप से मुसलमानों के नज्दीक ह़राम हैं, किंतु उनका उद्देश पूरा हो जाता है</w:t>
            </w:r>
          </w:p>
        </w:tc>
      </w:tr>
      <w:tr w:rsidR="00EF71DE" w:rsidRPr="007459C2" w:rsidTr="00751DD8">
        <w:tc>
          <w:tcPr>
            <w:tcW w:w="8296" w:type="dxa"/>
          </w:tcPr>
          <w:p w:rsidR="00EF71DE" w:rsidRPr="00E82E31" w:rsidRDefault="00EF71DE" w:rsidP="00EF71DE">
            <w:pPr>
              <w:pStyle w:val="ListParagraph"/>
              <w:numPr>
                <w:ilvl w:val="0"/>
                <w:numId w:val="37"/>
              </w:numPr>
              <w:bidi w:val="0"/>
              <w:ind w:left="1311"/>
              <w:jc w:val="both"/>
              <w:rPr>
                <w:rFonts w:ascii="Kokila" w:hAnsi="Kokila" w:cs="Kokila"/>
                <w:sz w:val="36"/>
                <w:szCs w:val="36"/>
                <w:cs/>
                <w:lang w:bidi="hi-IN"/>
              </w:rPr>
            </w:pPr>
            <w:r>
              <w:rPr>
                <w:rFonts w:ascii="Kokila" w:hAnsi="Kokila" w:cs="Kokila" w:hint="cs"/>
                <w:sz w:val="36"/>
                <w:szCs w:val="36"/>
                <w:cs/>
                <w:lang w:bidi="hi-IN"/>
              </w:rPr>
              <w:t xml:space="preserve">पाँचवां </w:t>
            </w:r>
            <w:r w:rsidRPr="007459C2">
              <w:rPr>
                <w:rFonts w:ascii="Kokila" w:hAnsi="Kokila" w:cs="Kokila"/>
                <w:sz w:val="36"/>
                <w:szCs w:val="36"/>
                <w:cs/>
                <w:lang w:bidi="hi-IN"/>
              </w:rPr>
              <w:t xml:space="preserve">कारणः </w:t>
            </w:r>
            <w:r w:rsidRPr="007459C2">
              <w:rPr>
                <w:rFonts w:ascii="Kokila" w:hAnsi="Kokila" w:cs="Kokila" w:hint="cs"/>
                <w:sz w:val="36"/>
                <w:szCs w:val="36"/>
                <w:cs/>
                <w:lang w:bidi="hi-IN"/>
              </w:rPr>
              <w:t>यदा-कदा मानसिक वहम के कारण इंसान को इस प्रकार की परिस्थितियों का सामना करना पड़ता है</w:t>
            </w:r>
          </w:p>
        </w:tc>
      </w:tr>
      <w:tr w:rsidR="00EF71DE" w:rsidRPr="007459C2" w:rsidTr="00751DD8">
        <w:tc>
          <w:tcPr>
            <w:tcW w:w="8296" w:type="dxa"/>
          </w:tcPr>
          <w:p w:rsidR="00EF71DE" w:rsidRPr="00E82E31" w:rsidRDefault="00EF71DE" w:rsidP="00EF71DE">
            <w:pPr>
              <w:pStyle w:val="ListParagraph"/>
              <w:numPr>
                <w:ilvl w:val="0"/>
                <w:numId w:val="37"/>
              </w:numPr>
              <w:bidi w:val="0"/>
              <w:ind w:left="1311"/>
              <w:jc w:val="both"/>
              <w:rPr>
                <w:rFonts w:ascii="Kokila" w:hAnsi="Kokila" w:cs="Kokila"/>
                <w:sz w:val="36"/>
                <w:szCs w:val="36"/>
                <w:cs/>
                <w:lang w:bidi="hi-IN"/>
              </w:rPr>
            </w:pPr>
            <w:r>
              <w:rPr>
                <w:rFonts w:ascii="Kokila" w:hAnsi="Kokila" w:cs="Kokila" w:hint="cs"/>
                <w:sz w:val="36"/>
                <w:szCs w:val="36"/>
                <w:cs/>
                <w:lang w:bidi="hi-IN"/>
              </w:rPr>
              <w:t xml:space="preserve">छठा </w:t>
            </w:r>
            <w:r w:rsidRPr="007459C2">
              <w:rPr>
                <w:rFonts w:ascii="Kokila" w:hAnsi="Kokila" w:cs="Kokila"/>
                <w:sz w:val="36"/>
                <w:szCs w:val="36"/>
                <w:cs/>
                <w:lang w:bidi="hi-IN"/>
              </w:rPr>
              <w:t xml:space="preserve">कारणः </w:t>
            </w:r>
            <w:r w:rsidRPr="007459C2">
              <w:rPr>
                <w:rFonts w:ascii="Kokila" w:hAnsi="Kokila" w:cs="Kokila" w:hint="cs"/>
                <w:sz w:val="36"/>
                <w:szCs w:val="36"/>
                <w:cs/>
                <w:lang w:bidi="hi-IN"/>
              </w:rPr>
              <w:t>क़ब्र से दुआ माँगने वाले को शैतान अपने सबसे बड़े मकड़ जाल में फँसा लेता है, और वह इस तरह कि उस दुआ करने वाले को उसकी खोई हुई चीज़ के असल स्थान के बारे में बता देता है</w:t>
            </w:r>
          </w:p>
        </w:tc>
      </w:tr>
      <w:tr w:rsidR="00EF71DE" w:rsidRPr="007459C2" w:rsidTr="00751DD8">
        <w:tc>
          <w:tcPr>
            <w:tcW w:w="8296" w:type="dxa"/>
          </w:tcPr>
          <w:p w:rsidR="00EF71DE" w:rsidRPr="000A44F0" w:rsidRDefault="00EF71DE" w:rsidP="00EF71DE">
            <w:pPr>
              <w:pStyle w:val="ListParagraph"/>
              <w:numPr>
                <w:ilvl w:val="0"/>
                <w:numId w:val="33"/>
              </w:numPr>
              <w:bidi w:val="0"/>
              <w:spacing w:line="276" w:lineRule="auto"/>
              <w:jc w:val="both"/>
              <w:rPr>
                <w:rFonts w:ascii="Kokila" w:hAnsi="Kokila"/>
                <w:sz w:val="36"/>
                <w:szCs w:val="36"/>
                <w:rtl/>
                <w:cs/>
              </w:rPr>
            </w:pPr>
            <w:r w:rsidRPr="000A44F0">
              <w:rPr>
                <w:rFonts w:ascii="Kokila" w:hAnsi="Kokila" w:cs="Kokila" w:hint="cs"/>
                <w:sz w:val="36"/>
                <w:szCs w:val="36"/>
                <w:cs/>
                <w:lang w:bidi="hi-IN"/>
              </w:rPr>
              <w:t>शैतान की वास्तविकता जानने संबंधित एक महत्वपूर्ण अध्याय</w:t>
            </w:r>
          </w:p>
        </w:tc>
      </w:tr>
      <w:tr w:rsidR="00EF71DE" w:rsidRPr="007459C2" w:rsidTr="00751DD8">
        <w:tc>
          <w:tcPr>
            <w:tcW w:w="8296" w:type="dxa"/>
          </w:tcPr>
          <w:p w:rsidR="00EF71DE" w:rsidRPr="000A44F0" w:rsidRDefault="00EF71DE" w:rsidP="00EF71DE">
            <w:pPr>
              <w:pStyle w:val="ListParagraph"/>
              <w:numPr>
                <w:ilvl w:val="0"/>
                <w:numId w:val="33"/>
              </w:numPr>
              <w:bidi w:val="0"/>
              <w:spacing w:line="276" w:lineRule="auto"/>
              <w:ind w:left="602"/>
              <w:jc w:val="both"/>
              <w:rPr>
                <w:rFonts w:ascii="Kokila" w:hAnsi="Kokila" w:cs="Kokila"/>
                <w:b/>
                <w:bCs/>
                <w:sz w:val="36"/>
                <w:szCs w:val="36"/>
                <w:cs/>
                <w:lang w:bidi="hi-IN"/>
              </w:rPr>
            </w:pPr>
            <w:r w:rsidRPr="000A44F0">
              <w:rPr>
                <w:rFonts w:ascii="Kokila" w:hAnsi="Kokila" w:cs="Kokila" w:hint="cs"/>
                <w:b/>
                <w:bCs/>
                <w:sz w:val="36"/>
                <w:szCs w:val="36"/>
                <w:cs/>
                <w:lang w:bidi="hi-IN"/>
              </w:rPr>
              <w:t>सातवीं भ्रांतिः</w:t>
            </w:r>
            <w:r w:rsidRPr="000A44F0">
              <w:rPr>
                <w:rFonts w:ascii="Kokila" w:hAnsi="Kokila" w:cs="Kokila"/>
                <w:b/>
                <w:bCs/>
                <w:sz w:val="36"/>
                <w:szCs w:val="36"/>
                <w:lang w:bidi="hi-IN"/>
              </w:rPr>
              <w:t xml:space="preserve"> </w:t>
            </w:r>
            <w:r w:rsidRPr="000A44F0">
              <w:rPr>
                <w:rFonts w:ascii="Kokila" w:hAnsi="Kokila" w:cs="Kokila" w:hint="cs"/>
                <w:sz w:val="36"/>
                <w:szCs w:val="36"/>
                <w:cs/>
                <w:lang w:bidi="hi-IN"/>
              </w:rPr>
              <w:t>उलेमा की तक़लीद (अंध-अनुसरण) की भ्रांति</w:t>
            </w:r>
          </w:p>
        </w:tc>
      </w:tr>
      <w:tr w:rsidR="00EF71DE" w:rsidRPr="007459C2" w:rsidTr="00751DD8">
        <w:trPr>
          <w:trHeight w:val="387"/>
        </w:trPr>
        <w:tc>
          <w:tcPr>
            <w:tcW w:w="8296" w:type="dxa"/>
          </w:tcPr>
          <w:p w:rsidR="00EF71DE" w:rsidRPr="007459C2" w:rsidRDefault="00EF71DE" w:rsidP="00EF71DE">
            <w:pPr>
              <w:pStyle w:val="ListParagraph"/>
              <w:numPr>
                <w:ilvl w:val="0"/>
                <w:numId w:val="33"/>
              </w:numPr>
              <w:bidi w:val="0"/>
              <w:spacing w:line="276" w:lineRule="auto"/>
              <w:jc w:val="both"/>
              <w:rPr>
                <w:rFonts w:ascii="Kokila" w:hAnsi="Kokila" w:cs="Kokila"/>
                <w:sz w:val="36"/>
                <w:szCs w:val="36"/>
                <w:lang w:bidi="hi-IN"/>
              </w:rPr>
            </w:pPr>
            <w:r w:rsidRPr="00E764F6">
              <w:rPr>
                <w:rFonts w:ascii="Kokila" w:hAnsi="Kokila" w:cs="Kokila" w:hint="cs"/>
                <w:b/>
                <w:bCs/>
                <w:sz w:val="36"/>
                <w:szCs w:val="36"/>
                <w:cs/>
                <w:lang w:bidi="hi-IN"/>
              </w:rPr>
              <w:t>अध्यायः</w:t>
            </w:r>
            <w:r w:rsidRPr="00E764F6">
              <w:rPr>
                <w:rFonts w:ascii="Kokila" w:hAnsi="Kokila" w:cs="Kokila" w:hint="cs"/>
                <w:sz w:val="36"/>
                <w:szCs w:val="36"/>
                <w:cs/>
                <w:lang w:bidi="hi-IN"/>
              </w:rPr>
              <w:t xml:space="preserve"> उलेमा -ए- सू (कपटी विद्वानों) से बचाव हेतु चेतावनी</w:t>
            </w:r>
          </w:p>
        </w:tc>
      </w:tr>
      <w:tr w:rsidR="00EF71DE" w:rsidRPr="007459C2" w:rsidTr="00751DD8">
        <w:trPr>
          <w:trHeight w:val="255"/>
        </w:trPr>
        <w:tc>
          <w:tcPr>
            <w:tcW w:w="8296" w:type="dxa"/>
          </w:tcPr>
          <w:p w:rsidR="00EF71DE" w:rsidRPr="00E764F6" w:rsidRDefault="00EF71DE" w:rsidP="00EF71DE">
            <w:pPr>
              <w:pStyle w:val="ListParagraph"/>
              <w:numPr>
                <w:ilvl w:val="0"/>
                <w:numId w:val="33"/>
              </w:numPr>
              <w:bidi w:val="0"/>
              <w:spacing w:line="276" w:lineRule="auto"/>
              <w:ind w:left="602"/>
              <w:jc w:val="both"/>
              <w:rPr>
                <w:rFonts w:ascii="Kokila" w:hAnsi="Kokila" w:cs="Kokila"/>
                <w:b/>
                <w:bCs/>
                <w:sz w:val="36"/>
                <w:szCs w:val="36"/>
                <w:cs/>
                <w:lang w:bidi="hi-IN"/>
              </w:rPr>
            </w:pPr>
            <w:r w:rsidRPr="00E764F6">
              <w:rPr>
                <w:rFonts w:ascii="Kokila" w:hAnsi="Kokila" w:cs="Kokila" w:hint="cs"/>
                <w:b/>
                <w:bCs/>
                <w:sz w:val="36"/>
                <w:szCs w:val="36"/>
                <w:cs/>
                <w:lang w:bidi="hi-IN"/>
              </w:rPr>
              <w:t xml:space="preserve">आठवीं भ्रांतिः </w:t>
            </w:r>
            <w:r w:rsidRPr="00E764F6">
              <w:rPr>
                <w:rFonts w:ascii="Kokila" w:hAnsi="Kokila" w:cs="Kokila" w:hint="cs"/>
                <w:sz w:val="36"/>
                <w:szCs w:val="36"/>
                <w:cs/>
                <w:lang w:bidi="hi-IN"/>
              </w:rPr>
              <w:t>ज़ईफ़ व कमज़ोर (आधाराहीन) ह़दीस़ों की भ्रांत</w:t>
            </w:r>
            <w:r>
              <w:rPr>
                <w:rFonts w:ascii="Kokila" w:hAnsi="Kokila" w:cs="Kokila" w:hint="cs"/>
                <w:sz w:val="36"/>
                <w:szCs w:val="36"/>
                <w:cs/>
                <w:lang w:bidi="hi-IN"/>
              </w:rPr>
              <w:t>ि, इनमें से प्रसिद्ध ह़दीस़ें सात हैं:</w:t>
            </w:r>
          </w:p>
        </w:tc>
      </w:tr>
      <w:tr w:rsidR="00EF71DE" w:rsidRPr="007459C2" w:rsidTr="00751DD8">
        <w:tc>
          <w:tcPr>
            <w:tcW w:w="8296" w:type="dxa"/>
          </w:tcPr>
          <w:p w:rsidR="00EF71DE" w:rsidRPr="00E764F6" w:rsidRDefault="00EF71DE" w:rsidP="00EF71DE">
            <w:pPr>
              <w:pStyle w:val="ListParagraph"/>
              <w:numPr>
                <w:ilvl w:val="0"/>
                <w:numId w:val="38"/>
              </w:numPr>
              <w:bidi w:val="0"/>
              <w:ind w:left="1311"/>
              <w:jc w:val="both"/>
              <w:rPr>
                <w:rFonts w:ascii="Kokila" w:hAnsi="Kokila" w:cs="Kokila"/>
                <w:sz w:val="36"/>
                <w:szCs w:val="36"/>
                <w:cs/>
                <w:lang w:bidi="hi-IN"/>
              </w:rPr>
            </w:pPr>
            <w:r w:rsidRPr="00E764F6">
              <w:rPr>
                <w:rFonts w:ascii="Kokila" w:hAnsi="Kokila" w:cs="Kokila" w:hint="cs"/>
                <w:sz w:val="36"/>
                <w:szCs w:val="36"/>
                <w:cs/>
                <w:lang w:bidi="hi-IN"/>
              </w:rPr>
              <w:t>यदि कोई पत्थर से भी अच्छा गुमान रखे तो वह उसको लाभ पहूँचायेगा।</w:t>
            </w:r>
          </w:p>
        </w:tc>
      </w:tr>
      <w:tr w:rsidR="00EF71DE" w:rsidRPr="007459C2" w:rsidTr="00751DD8">
        <w:tc>
          <w:tcPr>
            <w:tcW w:w="8296" w:type="dxa"/>
          </w:tcPr>
          <w:p w:rsidR="00EF71DE" w:rsidRPr="00E764F6" w:rsidRDefault="00EF71DE" w:rsidP="00EF71DE">
            <w:pPr>
              <w:pStyle w:val="ListParagraph"/>
              <w:numPr>
                <w:ilvl w:val="0"/>
                <w:numId w:val="38"/>
              </w:numPr>
              <w:bidi w:val="0"/>
              <w:ind w:left="1311"/>
              <w:jc w:val="both"/>
              <w:rPr>
                <w:rFonts w:ascii="Kokila" w:hAnsi="Kokila" w:cs="Kokila"/>
                <w:sz w:val="36"/>
                <w:szCs w:val="36"/>
                <w:cs/>
                <w:lang w:bidi="hi-IN"/>
              </w:rPr>
            </w:pPr>
            <w:r w:rsidRPr="00E764F6">
              <w:rPr>
                <w:rFonts w:ascii="Kokila" w:hAnsi="Kokila" w:cs="Kokila" w:hint="cs"/>
                <w:sz w:val="36"/>
                <w:szCs w:val="36"/>
                <w:cs/>
                <w:lang w:bidi="hi-IN"/>
              </w:rPr>
              <w:t>यदि किसी मामले में तुम भ्रम में हो तो क़ब्र वालों से सहायता माँगो</w:t>
            </w:r>
          </w:p>
        </w:tc>
      </w:tr>
      <w:tr w:rsidR="00EF71DE" w:rsidRPr="007459C2" w:rsidTr="00751DD8">
        <w:tc>
          <w:tcPr>
            <w:tcW w:w="8296" w:type="dxa"/>
          </w:tcPr>
          <w:p w:rsidR="00EF71DE" w:rsidRPr="00E764F6" w:rsidRDefault="00EF71DE" w:rsidP="00EF71DE">
            <w:pPr>
              <w:pStyle w:val="ListParagraph"/>
              <w:numPr>
                <w:ilvl w:val="0"/>
                <w:numId w:val="38"/>
              </w:numPr>
              <w:bidi w:val="0"/>
              <w:ind w:left="1311"/>
              <w:jc w:val="both"/>
              <w:rPr>
                <w:rFonts w:ascii="Kokila" w:hAnsi="Kokila" w:cs="Kokila"/>
                <w:sz w:val="36"/>
                <w:szCs w:val="36"/>
                <w:cs/>
                <w:lang w:bidi="hi-IN"/>
              </w:rPr>
            </w:pPr>
            <w:r w:rsidRPr="00E764F6">
              <w:rPr>
                <w:rFonts w:ascii="Kokila" w:hAnsi="Kokila" w:cs="Kokila"/>
                <w:sz w:val="36"/>
                <w:szCs w:val="36"/>
                <w:cs/>
                <w:lang w:bidi="hi-IN"/>
              </w:rPr>
              <w:t xml:space="preserve">हम लोग इब्ने उमर रज़ियल्लाहु अन्हुमा के पास बैठे हुये थे कि उनका पैर सुन्न हो गया, तो एक व्यक्ति ने उनसे कहाः अपने निकट सबसे प्रिय व्यक्ति का स्मरण </w:t>
            </w:r>
            <w:r w:rsidRPr="00E764F6">
              <w:rPr>
                <w:rFonts w:ascii="Kokila" w:hAnsi="Kokila" w:cs="Kokila" w:hint="cs"/>
                <w:sz w:val="36"/>
                <w:szCs w:val="36"/>
                <w:cs/>
                <w:lang w:bidi="hi-IN"/>
              </w:rPr>
              <w:t>कीजिये</w:t>
            </w:r>
            <w:r w:rsidRPr="00E764F6">
              <w:rPr>
                <w:rFonts w:ascii="Kokila" w:hAnsi="Kokila" w:cs="Kokila"/>
                <w:sz w:val="36"/>
                <w:szCs w:val="36"/>
                <w:cs/>
                <w:lang w:bidi="hi-IN"/>
              </w:rPr>
              <w:t>, तो उन्होंने कहाः हे मुह़म्मद सल्लल्लाहु अलैहि व सल्लम, रावी (वाचक) कहते हैं कि, इतना कहते ही वह खड़े हो गए, मानो उन्हें किसी बंधन से आज़ादी मिल गई हो</w:t>
            </w:r>
          </w:p>
        </w:tc>
      </w:tr>
      <w:tr w:rsidR="00EF71DE" w:rsidRPr="007459C2" w:rsidTr="00751DD8">
        <w:tc>
          <w:tcPr>
            <w:tcW w:w="8296" w:type="dxa"/>
          </w:tcPr>
          <w:p w:rsidR="00EF71DE" w:rsidRPr="00E764F6" w:rsidRDefault="00EF71DE" w:rsidP="00EF71DE">
            <w:pPr>
              <w:pStyle w:val="ListParagraph"/>
              <w:numPr>
                <w:ilvl w:val="0"/>
                <w:numId w:val="38"/>
              </w:numPr>
              <w:bidi w:val="0"/>
              <w:ind w:left="1311"/>
              <w:jc w:val="both"/>
              <w:rPr>
                <w:rFonts w:ascii="Kokila" w:hAnsi="Kokila" w:cs="Kokila"/>
                <w:sz w:val="36"/>
                <w:szCs w:val="36"/>
                <w:cs/>
                <w:lang w:bidi="hi-IN"/>
              </w:rPr>
            </w:pPr>
            <w:r w:rsidRPr="00E764F6">
              <w:rPr>
                <w:rFonts w:ascii="Kokila" w:hAnsi="Kokila" w:cs="Kokila" w:hint="cs"/>
                <w:sz w:val="36"/>
                <w:szCs w:val="36"/>
                <w:cs/>
                <w:lang w:bidi="hi-IN"/>
              </w:rPr>
              <w:t>इब्ने अब्बास रज़ियल्लाहु अन्हुमा के पास एक आदमी का पैर सुन्न हो गया, तो इब्ने अब्बास ने उससे कहाः अपने निकट सबसे प्रिय व्यक्ति का स्मरण करो, तो उसने मुह़म्मद सल्लल्लाहु अलैहि व सल्लम का स्मरण किया, जिसके कारण उसका पैर ठीक हो गया</w:t>
            </w:r>
          </w:p>
        </w:tc>
      </w:tr>
      <w:tr w:rsidR="00EF71DE" w:rsidRPr="007459C2" w:rsidTr="00751DD8">
        <w:tc>
          <w:tcPr>
            <w:tcW w:w="8296" w:type="dxa"/>
          </w:tcPr>
          <w:p w:rsidR="00EF71DE" w:rsidRPr="00E764F6" w:rsidRDefault="00EF71DE" w:rsidP="00EF71DE">
            <w:pPr>
              <w:pStyle w:val="ListParagraph"/>
              <w:numPr>
                <w:ilvl w:val="0"/>
                <w:numId w:val="38"/>
              </w:numPr>
              <w:bidi w:val="0"/>
              <w:ind w:left="1311"/>
              <w:jc w:val="both"/>
              <w:rPr>
                <w:rFonts w:ascii="Kokila" w:hAnsi="Kokila" w:cs="Kokila"/>
                <w:sz w:val="36"/>
                <w:szCs w:val="36"/>
                <w:cs/>
                <w:lang w:bidi="hi-IN"/>
              </w:rPr>
            </w:pPr>
            <w:r w:rsidRPr="00E764F6">
              <w:rPr>
                <w:rFonts w:ascii="Kokila" w:hAnsi="Kokila" w:cs="Kokila" w:hint="cs"/>
                <w:sz w:val="36"/>
                <w:szCs w:val="36"/>
                <w:cs/>
                <w:lang w:bidi="hi-IN"/>
              </w:rPr>
              <w:t>यदि तुम में से किसी का पशु जंगल या सहरा में भाग जाये, तो वह इस प्रकार से कहेः (हे अल्लाह के बंदों इसे पकड़ो, हे अल्लाह के बंदों इसे पकड़ो), क्योंकि अल्लाह की ओर से कुछ लोग इस कार्य के लिये नियुक्त किये गये हैं, जो उसे रोक लेंगे</w:t>
            </w:r>
          </w:p>
        </w:tc>
      </w:tr>
      <w:tr w:rsidR="00EF71DE" w:rsidRPr="007459C2" w:rsidTr="00751DD8">
        <w:tc>
          <w:tcPr>
            <w:tcW w:w="8296" w:type="dxa"/>
          </w:tcPr>
          <w:p w:rsidR="00EF71DE" w:rsidRPr="00E764F6" w:rsidRDefault="00EF71DE" w:rsidP="00EF71DE">
            <w:pPr>
              <w:pStyle w:val="ListParagraph"/>
              <w:numPr>
                <w:ilvl w:val="0"/>
                <w:numId w:val="38"/>
              </w:numPr>
              <w:bidi w:val="0"/>
              <w:ind w:left="1311"/>
              <w:jc w:val="both"/>
              <w:rPr>
                <w:rFonts w:ascii="Kokila" w:hAnsi="Kokila" w:cs="Kokila"/>
                <w:sz w:val="36"/>
                <w:szCs w:val="36"/>
                <w:cs/>
                <w:lang w:bidi="hi-IN"/>
              </w:rPr>
            </w:pPr>
            <w:r w:rsidRPr="00E764F6">
              <w:rPr>
                <w:rFonts w:ascii="Kokila" w:hAnsi="Kokila" w:cs="Kokila" w:hint="cs"/>
                <w:sz w:val="36"/>
                <w:szCs w:val="36"/>
                <w:cs/>
                <w:lang w:bidi="hi-IN"/>
              </w:rPr>
              <w:t>तुम में से किसी की जब कोई वस्तु गुम हो जाये अथवा वह किसी प्रकार की सहायता चाहता हो और वह ऐसे स्थान पर हो जहाँ कोई मानव न हो तो वह इस प्रकार कहेः (हे अल्लाह के बंदों! मेरी सहायता करो, हे अल्लाह के बंदों! मेरी सहायता करो), क्योंकि अल्लाह के कुछ बंदे ऐसे भी हैं जिन्हें हम नहीं देख पाते हैं</w:t>
            </w:r>
          </w:p>
        </w:tc>
      </w:tr>
      <w:tr w:rsidR="00EF71DE" w:rsidRPr="007459C2" w:rsidTr="00751DD8">
        <w:tc>
          <w:tcPr>
            <w:tcW w:w="8296" w:type="dxa"/>
          </w:tcPr>
          <w:p w:rsidR="00EF71DE" w:rsidRPr="00E764F6" w:rsidRDefault="00EF71DE" w:rsidP="00EF71DE">
            <w:pPr>
              <w:pStyle w:val="ListParagraph"/>
              <w:numPr>
                <w:ilvl w:val="0"/>
                <w:numId w:val="38"/>
              </w:numPr>
              <w:bidi w:val="0"/>
              <w:ind w:left="1311"/>
              <w:jc w:val="both"/>
              <w:rPr>
                <w:rFonts w:ascii="Kokila" w:hAnsi="Kokila" w:cs="Kokila"/>
                <w:sz w:val="36"/>
                <w:szCs w:val="36"/>
                <w:cs/>
                <w:lang w:bidi="hi-IN"/>
              </w:rPr>
            </w:pPr>
            <w:r w:rsidRPr="00E764F6">
              <w:rPr>
                <w:rFonts w:ascii="Kokila" w:hAnsi="Kokila" w:cs="Kokila" w:hint="cs"/>
                <w:sz w:val="36"/>
                <w:szCs w:val="36"/>
                <w:cs/>
                <w:lang w:bidi="hi-IN"/>
              </w:rPr>
              <w:t>रक्षा करने वाले फ़रिश्तों के अतिरिक्त भी अल्लाह के अन्य फ़रिश्तें इस धरती पर मौजूद हैं जो वृक्ष से गिरने वाले पत्तों को लिखने के लिए तैनात हैं, तुम में से जब कोई बयाबान तथा सुंसान स्थान में दिगभ्रमित हो जाए तो वह इस प्रकार से आवाज़ लगाएः अल्लाह के बंदो! मेरी सहायता करो</w:t>
            </w:r>
          </w:p>
        </w:tc>
      </w:tr>
      <w:tr w:rsidR="00EF71DE" w:rsidRPr="007459C2" w:rsidTr="00751DD8">
        <w:tc>
          <w:tcPr>
            <w:tcW w:w="8296" w:type="dxa"/>
          </w:tcPr>
          <w:p w:rsidR="00EF71DE" w:rsidRPr="008E002A" w:rsidRDefault="00EF71DE" w:rsidP="00EF71DE">
            <w:pPr>
              <w:pStyle w:val="ListParagraph"/>
              <w:numPr>
                <w:ilvl w:val="0"/>
                <w:numId w:val="39"/>
              </w:numPr>
              <w:bidi w:val="0"/>
              <w:spacing w:line="276" w:lineRule="auto"/>
              <w:jc w:val="both"/>
              <w:rPr>
                <w:rFonts w:ascii="Kokila" w:hAnsi="Kokila" w:cs="Kokila"/>
                <w:sz w:val="36"/>
                <w:szCs w:val="36"/>
                <w:cs/>
                <w:lang w:bidi="hi-IN"/>
              </w:rPr>
            </w:pPr>
            <w:r w:rsidRPr="008E002A">
              <w:rPr>
                <w:rFonts w:ascii="Kokila" w:hAnsi="Kokila" w:cs="Kokila" w:hint="cs"/>
                <w:sz w:val="36"/>
                <w:szCs w:val="36"/>
                <w:cs/>
                <w:lang w:bidi="hi-IN"/>
              </w:rPr>
              <w:t>ग़ैरुल्लाह से दुआ माँगने को जायज़ करार देने वाली ह़दीस़ों से संबंधित बातों का निष्कर्ष</w:t>
            </w:r>
          </w:p>
        </w:tc>
      </w:tr>
      <w:tr w:rsidR="00EF71DE" w:rsidRPr="007459C2" w:rsidTr="00751DD8">
        <w:tc>
          <w:tcPr>
            <w:tcW w:w="8296" w:type="dxa"/>
          </w:tcPr>
          <w:p w:rsidR="00EF71DE" w:rsidRPr="007459C2" w:rsidRDefault="00EF71DE" w:rsidP="00EF71DE">
            <w:pPr>
              <w:pStyle w:val="ListParagraph"/>
              <w:numPr>
                <w:ilvl w:val="0"/>
                <w:numId w:val="33"/>
              </w:numPr>
              <w:bidi w:val="0"/>
              <w:spacing w:line="276" w:lineRule="auto"/>
              <w:ind w:left="602"/>
              <w:jc w:val="both"/>
              <w:rPr>
                <w:rFonts w:ascii="Kokila" w:hAnsi="Kokila" w:cs="Kokila"/>
                <w:sz w:val="36"/>
                <w:szCs w:val="36"/>
                <w:cs/>
                <w:lang w:bidi="hi-IN"/>
              </w:rPr>
            </w:pPr>
            <w:r w:rsidRPr="008E002A">
              <w:rPr>
                <w:rFonts w:ascii="Kokila" w:hAnsi="Kokila" w:cs="Kokila" w:hint="cs"/>
                <w:b/>
                <w:bCs/>
                <w:sz w:val="36"/>
                <w:szCs w:val="36"/>
                <w:cs/>
                <w:lang w:bidi="hi-IN"/>
              </w:rPr>
              <w:t>अध्यायः</w:t>
            </w:r>
            <w:r w:rsidRPr="007459C2">
              <w:rPr>
                <w:rFonts w:ascii="Kokila" w:hAnsi="Kokila" w:cs="Kokila"/>
                <w:sz w:val="36"/>
                <w:szCs w:val="36"/>
                <w:cs/>
                <w:lang w:bidi="hi-IN"/>
              </w:rPr>
              <w:t xml:space="preserve"> </w:t>
            </w:r>
            <w:r w:rsidRPr="008E002A">
              <w:rPr>
                <w:rFonts w:ascii="Kokila" w:hAnsi="Kokila" w:cs="Kokila"/>
                <w:sz w:val="36"/>
                <w:szCs w:val="36"/>
                <w:cs/>
                <w:lang w:bidi="hi-IN"/>
              </w:rPr>
              <w:t>शुबुहात</w:t>
            </w:r>
            <w:r w:rsidRPr="007459C2">
              <w:rPr>
                <w:rFonts w:ascii="Kokila" w:hAnsi="Kokila" w:cs="Kokila"/>
                <w:sz w:val="36"/>
                <w:szCs w:val="36"/>
                <w:cs/>
                <w:lang w:bidi="hi-IN"/>
              </w:rPr>
              <w:t xml:space="preserve"> (</w:t>
            </w:r>
            <w:r w:rsidRPr="007459C2">
              <w:rPr>
                <w:rFonts w:ascii="Kokila" w:hAnsi="Kokila" w:cs="Kokila" w:hint="cs"/>
                <w:sz w:val="36"/>
                <w:szCs w:val="36"/>
                <w:cs/>
                <w:lang w:bidi="hi-IN"/>
              </w:rPr>
              <w:t>भ्रांतियों</w:t>
            </w:r>
            <w:r w:rsidRPr="007459C2">
              <w:rPr>
                <w:rFonts w:ascii="Kokila" w:hAnsi="Kokila" w:cs="Kokila"/>
                <w:sz w:val="36"/>
                <w:szCs w:val="36"/>
                <w:cs/>
                <w:lang w:bidi="hi-IN"/>
              </w:rPr>
              <w:t xml:space="preserve">) में पड़ने से बचने </w:t>
            </w:r>
            <w:r w:rsidRPr="007459C2">
              <w:rPr>
                <w:rFonts w:ascii="Kokila" w:hAnsi="Kokila" w:cs="Kokila" w:hint="cs"/>
                <w:sz w:val="36"/>
                <w:szCs w:val="36"/>
                <w:cs/>
                <w:lang w:bidi="hi-IN"/>
              </w:rPr>
              <w:t>हेतु</w:t>
            </w:r>
            <w:r w:rsidRPr="007459C2">
              <w:rPr>
                <w:rFonts w:ascii="Kokila" w:hAnsi="Kokila" w:cs="Kokila"/>
                <w:sz w:val="36"/>
                <w:szCs w:val="36"/>
                <w:cs/>
                <w:lang w:bidi="hi-IN"/>
              </w:rPr>
              <w:t xml:space="preserve"> ताकीद व चेतावनी</w:t>
            </w:r>
          </w:p>
        </w:tc>
      </w:tr>
      <w:tr w:rsidR="00EF71DE" w:rsidRPr="007459C2" w:rsidTr="00751DD8">
        <w:tc>
          <w:tcPr>
            <w:tcW w:w="8296" w:type="dxa"/>
          </w:tcPr>
          <w:p w:rsidR="00EF71DE" w:rsidRPr="008E002A" w:rsidRDefault="00EF71DE" w:rsidP="00EF71DE">
            <w:pPr>
              <w:pStyle w:val="ListParagraph"/>
              <w:numPr>
                <w:ilvl w:val="0"/>
                <w:numId w:val="40"/>
              </w:numPr>
              <w:bidi w:val="0"/>
              <w:spacing w:line="276" w:lineRule="auto"/>
              <w:jc w:val="both"/>
              <w:rPr>
                <w:rFonts w:ascii="Kokila" w:hAnsi="Kokila" w:cs="Kokila"/>
                <w:sz w:val="36"/>
                <w:szCs w:val="36"/>
                <w:cs/>
                <w:lang w:bidi="hi-IN"/>
              </w:rPr>
            </w:pPr>
            <w:r w:rsidRPr="008E002A">
              <w:rPr>
                <w:rFonts w:ascii="Kokila" w:hAnsi="Kokila" w:cs="Kokila" w:hint="cs"/>
                <w:sz w:val="36"/>
                <w:szCs w:val="36"/>
                <w:cs/>
                <w:lang w:bidi="hi-IN"/>
              </w:rPr>
              <w:t>शुब्हा (भ्रांति, भ्रम) की परिभाषा</w:t>
            </w:r>
          </w:p>
        </w:tc>
      </w:tr>
      <w:tr w:rsidR="00EF71DE" w:rsidRPr="007459C2" w:rsidTr="00751DD8">
        <w:tc>
          <w:tcPr>
            <w:tcW w:w="8296" w:type="dxa"/>
          </w:tcPr>
          <w:p w:rsidR="00EF71DE" w:rsidRPr="008E002A" w:rsidRDefault="00EF71DE" w:rsidP="00EF71DE">
            <w:pPr>
              <w:pStyle w:val="ListParagraph"/>
              <w:numPr>
                <w:ilvl w:val="0"/>
                <w:numId w:val="40"/>
              </w:numPr>
              <w:bidi w:val="0"/>
              <w:spacing w:line="276" w:lineRule="auto"/>
              <w:jc w:val="both"/>
              <w:rPr>
                <w:rFonts w:ascii="Kokila" w:hAnsi="Kokila"/>
                <w:sz w:val="36"/>
                <w:szCs w:val="36"/>
                <w:cs/>
                <w:lang w:bidi="hi-IN"/>
              </w:rPr>
            </w:pPr>
            <w:r w:rsidRPr="008E002A">
              <w:rPr>
                <w:rFonts w:ascii="Kokila" w:hAnsi="Kokila" w:cs="Kokila" w:hint="cs"/>
                <w:sz w:val="36"/>
                <w:szCs w:val="36"/>
                <w:cs/>
                <w:lang w:bidi="hi-IN"/>
              </w:rPr>
              <w:t>हर शुब्हा (भ्रांति) का उत्तर है</w:t>
            </w:r>
          </w:p>
        </w:tc>
      </w:tr>
      <w:tr w:rsidR="00EF71DE" w:rsidRPr="007459C2" w:rsidTr="00751DD8">
        <w:tc>
          <w:tcPr>
            <w:tcW w:w="8296" w:type="dxa"/>
          </w:tcPr>
          <w:p w:rsidR="00EF71DE" w:rsidRPr="008E002A" w:rsidRDefault="00EF71DE" w:rsidP="00EF71DE">
            <w:pPr>
              <w:pStyle w:val="ListParagraph"/>
              <w:numPr>
                <w:ilvl w:val="0"/>
                <w:numId w:val="40"/>
              </w:numPr>
              <w:bidi w:val="0"/>
              <w:spacing w:line="276" w:lineRule="auto"/>
              <w:jc w:val="both"/>
              <w:rPr>
                <w:rFonts w:ascii="Kokila" w:hAnsi="Kokila"/>
                <w:sz w:val="36"/>
                <w:szCs w:val="36"/>
                <w:cs/>
                <w:lang w:bidi="hi-IN"/>
              </w:rPr>
            </w:pPr>
            <w:r w:rsidRPr="008E002A">
              <w:rPr>
                <w:rFonts w:ascii="Kokila" w:hAnsi="Kokila" w:cs="Kokila" w:hint="cs"/>
                <w:sz w:val="36"/>
                <w:szCs w:val="36"/>
                <w:cs/>
                <w:lang w:bidi="hi-IN"/>
              </w:rPr>
              <w:t>नये नये शुबुहात जन्म लेते रहते हैं, इसकी कोई सीमा नहीं है</w:t>
            </w:r>
          </w:p>
        </w:tc>
      </w:tr>
      <w:tr w:rsidR="00EF71DE" w:rsidRPr="007459C2" w:rsidTr="00751DD8">
        <w:tc>
          <w:tcPr>
            <w:tcW w:w="8296" w:type="dxa"/>
          </w:tcPr>
          <w:p w:rsidR="00EF71DE" w:rsidRPr="008E002A" w:rsidRDefault="00EF71DE" w:rsidP="00EF71DE">
            <w:pPr>
              <w:pStyle w:val="ListParagraph"/>
              <w:numPr>
                <w:ilvl w:val="0"/>
                <w:numId w:val="40"/>
              </w:numPr>
              <w:bidi w:val="0"/>
              <w:spacing w:line="276" w:lineRule="auto"/>
              <w:jc w:val="both"/>
              <w:rPr>
                <w:rFonts w:ascii="Kokila" w:hAnsi="Kokila" w:cs="Kokila"/>
                <w:sz w:val="36"/>
                <w:szCs w:val="36"/>
                <w:cs/>
                <w:lang w:bidi="hi-IN"/>
              </w:rPr>
            </w:pPr>
            <w:r w:rsidRPr="008E002A">
              <w:rPr>
                <w:rFonts w:ascii="Kokila" w:hAnsi="Kokila" w:cs="Kokila" w:hint="cs"/>
                <w:sz w:val="36"/>
                <w:szCs w:val="36"/>
                <w:cs/>
                <w:lang w:bidi="hi-IN"/>
              </w:rPr>
              <w:t>शुब्हा सामने आने पर मोमिनों की आज़माइश व परिक्षा की हिकमत सामने आती है और दीन को प्रभुत्व प्राप्त होता है</w:t>
            </w:r>
          </w:p>
        </w:tc>
      </w:tr>
      <w:tr w:rsidR="00EF71DE" w:rsidRPr="007459C2" w:rsidTr="00751DD8">
        <w:tc>
          <w:tcPr>
            <w:tcW w:w="8296" w:type="dxa"/>
          </w:tcPr>
          <w:p w:rsidR="00EF71DE" w:rsidRPr="008E002A" w:rsidRDefault="00EF71DE" w:rsidP="00EF71DE">
            <w:pPr>
              <w:pStyle w:val="ListParagraph"/>
              <w:numPr>
                <w:ilvl w:val="0"/>
                <w:numId w:val="40"/>
              </w:numPr>
              <w:bidi w:val="0"/>
              <w:spacing w:line="276" w:lineRule="auto"/>
              <w:jc w:val="both"/>
              <w:rPr>
                <w:rFonts w:ascii="Kokila" w:hAnsi="Kokila" w:cs="Kokila"/>
                <w:sz w:val="36"/>
                <w:szCs w:val="36"/>
                <w:cs/>
                <w:lang w:bidi="hi-IN"/>
              </w:rPr>
            </w:pPr>
            <w:r w:rsidRPr="008E002A">
              <w:rPr>
                <w:rFonts w:ascii="Kokila" w:hAnsi="Kokila" w:cs="Kokila" w:hint="cs"/>
                <w:sz w:val="36"/>
                <w:szCs w:val="36"/>
                <w:cs/>
                <w:lang w:bidi="hi-IN"/>
              </w:rPr>
              <w:t>शुबुहात (भ्रांतियों) को फैलाने वालों के प्रकारः</w:t>
            </w:r>
          </w:p>
        </w:tc>
      </w:tr>
      <w:tr w:rsidR="00EF71DE" w:rsidRPr="007459C2" w:rsidTr="00751DD8">
        <w:tc>
          <w:tcPr>
            <w:tcW w:w="8296" w:type="dxa"/>
          </w:tcPr>
          <w:p w:rsidR="00EF71DE" w:rsidRPr="007459C2" w:rsidRDefault="00EF71DE" w:rsidP="00EF71DE">
            <w:pPr>
              <w:pStyle w:val="FootnoteText"/>
              <w:numPr>
                <w:ilvl w:val="0"/>
                <w:numId w:val="40"/>
              </w:numPr>
              <w:bidi w:val="0"/>
              <w:spacing w:line="276" w:lineRule="auto"/>
              <w:jc w:val="both"/>
              <w:rPr>
                <w:rFonts w:ascii="Kokila" w:hAnsi="Kokila" w:cs="Kokila"/>
                <w:sz w:val="36"/>
                <w:szCs w:val="36"/>
                <w:lang w:bidi="hi-IN"/>
              </w:rPr>
            </w:pPr>
            <w:r w:rsidRPr="007459C2">
              <w:rPr>
                <w:rFonts w:ascii="Kokila" w:hAnsi="Kokila" w:cs="Kokila" w:hint="cs"/>
                <w:sz w:val="36"/>
                <w:szCs w:val="36"/>
                <w:cs/>
                <w:lang w:bidi="hi-IN"/>
              </w:rPr>
              <w:t>अक़ीदा से संबंधित शुब्हा सबसे संगीन है</w:t>
            </w:r>
          </w:p>
          <w:p w:rsidR="00EF71DE" w:rsidRPr="007459C2" w:rsidRDefault="00EF71DE" w:rsidP="00EF71DE">
            <w:pPr>
              <w:pStyle w:val="FootnoteText"/>
              <w:numPr>
                <w:ilvl w:val="0"/>
                <w:numId w:val="40"/>
              </w:numPr>
              <w:bidi w:val="0"/>
              <w:spacing w:line="276" w:lineRule="auto"/>
              <w:jc w:val="both"/>
              <w:rPr>
                <w:rFonts w:ascii="Kokila" w:hAnsi="Kokila" w:cs="Kokila"/>
                <w:sz w:val="36"/>
                <w:szCs w:val="36"/>
                <w:cs/>
                <w:lang w:bidi="hi-IN"/>
              </w:rPr>
            </w:pPr>
            <w:r w:rsidRPr="007459C2">
              <w:rPr>
                <w:rFonts w:ascii="Kokila" w:hAnsi="Kokila" w:cs="Kokila" w:hint="cs"/>
                <w:sz w:val="36"/>
                <w:szCs w:val="36"/>
                <w:cs/>
                <w:lang w:bidi="hi-IN"/>
              </w:rPr>
              <w:t>शुबुहात से बचना तथा स्वयं को उससे अलग-थलग रखना वाजिब है</w:t>
            </w:r>
          </w:p>
        </w:tc>
      </w:tr>
      <w:tr w:rsidR="00EF71DE" w:rsidRPr="007459C2" w:rsidTr="00751DD8">
        <w:tc>
          <w:tcPr>
            <w:tcW w:w="8296" w:type="dxa"/>
          </w:tcPr>
          <w:p w:rsidR="00EF71DE" w:rsidRPr="007459C2" w:rsidRDefault="00EF71DE" w:rsidP="00EF71DE">
            <w:pPr>
              <w:pStyle w:val="FootnoteText"/>
              <w:numPr>
                <w:ilvl w:val="0"/>
                <w:numId w:val="40"/>
              </w:numPr>
              <w:bidi w:val="0"/>
              <w:spacing w:line="276" w:lineRule="auto"/>
              <w:jc w:val="both"/>
              <w:rPr>
                <w:rFonts w:ascii="Kokila" w:hAnsi="Kokila" w:cs="Kokila"/>
                <w:sz w:val="36"/>
                <w:szCs w:val="36"/>
                <w:cs/>
                <w:lang w:bidi="hi-IN"/>
              </w:rPr>
            </w:pPr>
            <w:r w:rsidRPr="007459C2">
              <w:rPr>
                <w:rFonts w:ascii="Kokila" w:hAnsi="Kokila" w:cs="Kokila" w:hint="cs"/>
                <w:sz w:val="36"/>
                <w:szCs w:val="36"/>
                <w:cs/>
                <w:lang w:bidi="hi-IN"/>
              </w:rPr>
              <w:t>शुब्हा फैलाने वालों के संबंध में उलेमा तथा शासकों का दायित्व</w:t>
            </w:r>
          </w:p>
        </w:tc>
      </w:tr>
      <w:tr w:rsidR="00EF71DE" w:rsidRPr="007459C2" w:rsidTr="00751DD8">
        <w:tc>
          <w:tcPr>
            <w:tcW w:w="8296" w:type="dxa"/>
          </w:tcPr>
          <w:p w:rsidR="00EF71DE" w:rsidRPr="007459C2" w:rsidRDefault="00EF71DE" w:rsidP="00EF71DE">
            <w:pPr>
              <w:pStyle w:val="FootnoteText"/>
              <w:numPr>
                <w:ilvl w:val="0"/>
                <w:numId w:val="40"/>
              </w:numPr>
              <w:bidi w:val="0"/>
              <w:spacing w:line="276" w:lineRule="auto"/>
              <w:jc w:val="both"/>
              <w:rPr>
                <w:rFonts w:ascii="Kokila" w:hAnsi="Kokila" w:cs="Kokila"/>
                <w:sz w:val="36"/>
                <w:szCs w:val="36"/>
                <w:cs/>
                <w:lang w:bidi="hi-IN"/>
              </w:rPr>
            </w:pPr>
            <w:r w:rsidRPr="007459C2">
              <w:rPr>
                <w:rFonts w:ascii="Kokila" w:hAnsi="Kokila" w:cs="Kokila" w:hint="cs"/>
                <w:sz w:val="36"/>
                <w:szCs w:val="36"/>
                <w:cs/>
                <w:lang w:bidi="hi-IN"/>
              </w:rPr>
              <w:t>शुबुहात (भ्रम एवं भ्रांतियों) का उपचार यह है कि सलफ़ व सालेह़ीन की समझ के अनुसार क़ुरआन व ह़दीस़ का अनुसरण करने वाले उलेमा -ए- रब्बानीयीन की तरफ़ पलटा जाए</w:t>
            </w:r>
          </w:p>
        </w:tc>
      </w:tr>
      <w:tr w:rsidR="00EF71DE" w:rsidRPr="007459C2" w:rsidTr="00751DD8">
        <w:tc>
          <w:tcPr>
            <w:tcW w:w="8296" w:type="dxa"/>
          </w:tcPr>
          <w:p w:rsidR="00EF71DE" w:rsidRPr="007459C2" w:rsidRDefault="00EF71DE" w:rsidP="00EF71DE">
            <w:pPr>
              <w:pStyle w:val="FootnoteText"/>
              <w:numPr>
                <w:ilvl w:val="0"/>
                <w:numId w:val="40"/>
              </w:numPr>
              <w:bidi w:val="0"/>
              <w:spacing w:line="276" w:lineRule="auto"/>
              <w:jc w:val="both"/>
              <w:rPr>
                <w:rFonts w:ascii="Kokila" w:hAnsi="Kokila" w:cs="Kokila"/>
                <w:sz w:val="36"/>
                <w:szCs w:val="36"/>
                <w:cs/>
                <w:lang w:bidi="hi-IN"/>
              </w:rPr>
            </w:pPr>
            <w:r w:rsidRPr="007459C2">
              <w:rPr>
                <w:rFonts w:ascii="Kokila" w:hAnsi="Kokila" w:cs="Kokila" w:hint="cs"/>
                <w:sz w:val="36"/>
                <w:szCs w:val="36"/>
                <w:cs/>
                <w:lang w:bidi="hi-IN"/>
              </w:rPr>
              <w:t>बातिल परस्त (मिथ्यावादी) अपने शुबुहात (भ्रांतियों) में सच्चाई का मिश्रण कर देते हैं ताकि लोग उसे स्वीकार कर लें</w:t>
            </w:r>
          </w:p>
        </w:tc>
      </w:tr>
      <w:tr w:rsidR="00EF71DE" w:rsidRPr="007459C2" w:rsidTr="00751DD8">
        <w:tc>
          <w:tcPr>
            <w:tcW w:w="8296" w:type="dxa"/>
          </w:tcPr>
          <w:p w:rsidR="00EF71DE" w:rsidRPr="007459C2" w:rsidRDefault="00EF71DE" w:rsidP="00EF71DE">
            <w:pPr>
              <w:pStyle w:val="FootnoteText"/>
              <w:numPr>
                <w:ilvl w:val="0"/>
                <w:numId w:val="40"/>
              </w:numPr>
              <w:bidi w:val="0"/>
              <w:spacing w:line="276" w:lineRule="auto"/>
              <w:jc w:val="both"/>
              <w:rPr>
                <w:rFonts w:ascii="Kokila" w:hAnsi="Kokila" w:cs="Kokila"/>
                <w:sz w:val="36"/>
                <w:szCs w:val="36"/>
                <w:cs/>
                <w:lang w:bidi="hi-IN"/>
              </w:rPr>
            </w:pPr>
            <w:r w:rsidRPr="007459C2">
              <w:rPr>
                <w:rFonts w:ascii="Kokila" w:hAnsi="Kokila" w:cs="Kokila" w:hint="cs"/>
                <w:sz w:val="36"/>
                <w:szCs w:val="36"/>
                <w:cs/>
                <w:lang w:bidi="hi-IN"/>
              </w:rPr>
              <w:t>बातिल परस्तों (मिथ्यावादियों) के शुबुहात (भ्रांतियों) के खंडन में प्राचीन एवं नवीन उलेमा का किरदार</w:t>
            </w:r>
          </w:p>
        </w:tc>
      </w:tr>
      <w:tr w:rsidR="00EF71DE" w:rsidRPr="007459C2" w:rsidTr="00751DD8">
        <w:tc>
          <w:tcPr>
            <w:tcW w:w="8296" w:type="dxa"/>
          </w:tcPr>
          <w:p w:rsidR="00EF71DE" w:rsidRPr="008E002A" w:rsidRDefault="00EF71DE" w:rsidP="00EF71DE">
            <w:pPr>
              <w:pStyle w:val="ListParagraph"/>
              <w:numPr>
                <w:ilvl w:val="0"/>
                <w:numId w:val="33"/>
              </w:numPr>
              <w:bidi w:val="0"/>
              <w:spacing w:line="276" w:lineRule="auto"/>
              <w:ind w:left="602"/>
              <w:jc w:val="both"/>
              <w:rPr>
                <w:rFonts w:ascii="Kokila" w:hAnsi="Kokila" w:cs="Kokila"/>
                <w:sz w:val="36"/>
                <w:szCs w:val="36"/>
                <w:cs/>
                <w:lang w:bidi="hi-IN"/>
              </w:rPr>
            </w:pPr>
            <w:r w:rsidRPr="008E002A">
              <w:rPr>
                <w:rFonts w:ascii="Kokila" w:hAnsi="Kokila" w:cs="Kokila" w:hint="cs"/>
                <w:sz w:val="36"/>
                <w:szCs w:val="36"/>
                <w:cs/>
                <w:lang w:bidi="hi-IN"/>
              </w:rPr>
              <w:t>पुस्तक का सार व निष्कर्ष</w:t>
            </w:r>
          </w:p>
        </w:tc>
      </w:tr>
      <w:tr w:rsidR="00EF71DE" w:rsidRPr="007459C2" w:rsidTr="00751DD8">
        <w:tc>
          <w:tcPr>
            <w:tcW w:w="8296" w:type="dxa"/>
          </w:tcPr>
          <w:p w:rsidR="00EF71DE" w:rsidRPr="008E002A" w:rsidRDefault="00EF71DE" w:rsidP="00EF71DE">
            <w:pPr>
              <w:pStyle w:val="ListParagraph"/>
              <w:numPr>
                <w:ilvl w:val="0"/>
                <w:numId w:val="33"/>
              </w:numPr>
              <w:bidi w:val="0"/>
              <w:spacing w:line="276" w:lineRule="auto"/>
              <w:ind w:left="602"/>
              <w:jc w:val="both"/>
              <w:rPr>
                <w:rFonts w:ascii="Kokila" w:hAnsi="Kokila" w:cs="Kokila"/>
                <w:sz w:val="36"/>
                <w:szCs w:val="36"/>
                <w:cs/>
                <w:lang w:bidi="hi-IN"/>
              </w:rPr>
            </w:pPr>
            <w:r w:rsidRPr="008E002A">
              <w:rPr>
                <w:rFonts w:ascii="Kokila" w:hAnsi="Kokila" w:cs="Kokila" w:hint="cs"/>
                <w:sz w:val="36"/>
                <w:szCs w:val="36"/>
                <w:cs/>
                <w:lang w:bidi="hi-IN"/>
              </w:rPr>
              <w:t>महत्वपूर्ण संदर्भ स्त्रोत</w:t>
            </w:r>
          </w:p>
        </w:tc>
      </w:tr>
      <w:tr w:rsidR="00EF71DE" w:rsidRPr="007459C2" w:rsidTr="00751DD8">
        <w:tc>
          <w:tcPr>
            <w:tcW w:w="8296" w:type="dxa"/>
          </w:tcPr>
          <w:p w:rsidR="00EF71DE" w:rsidRPr="008E002A" w:rsidRDefault="00EF71DE" w:rsidP="00EF71DE">
            <w:pPr>
              <w:pStyle w:val="ListParagraph"/>
              <w:numPr>
                <w:ilvl w:val="0"/>
                <w:numId w:val="33"/>
              </w:numPr>
              <w:bidi w:val="0"/>
              <w:spacing w:line="276" w:lineRule="auto"/>
              <w:ind w:left="602"/>
              <w:jc w:val="both"/>
              <w:rPr>
                <w:rFonts w:ascii="Kokila" w:hAnsi="Kokila" w:cs="Kokila"/>
                <w:sz w:val="36"/>
                <w:szCs w:val="36"/>
                <w:cs/>
                <w:lang w:bidi="hi-IN"/>
              </w:rPr>
            </w:pPr>
            <w:r w:rsidRPr="008E002A">
              <w:rPr>
                <w:rFonts w:ascii="Kokila" w:hAnsi="Kokila" w:cs="Kokila"/>
                <w:sz w:val="36"/>
                <w:szCs w:val="36"/>
                <w:cs/>
                <w:lang w:bidi="hi-IN"/>
              </w:rPr>
              <w:t>विस्तारित विषय सूची</w:t>
            </w:r>
          </w:p>
        </w:tc>
      </w:tr>
    </w:tbl>
    <w:p w:rsidR="00EF71DE" w:rsidRPr="007459C2" w:rsidRDefault="00EF71DE" w:rsidP="00EF71DE">
      <w:pPr>
        <w:bidi w:val="0"/>
        <w:jc w:val="both"/>
        <w:rPr>
          <w:sz w:val="36"/>
          <w:szCs w:val="36"/>
        </w:rPr>
      </w:pPr>
    </w:p>
    <w:p w:rsidR="00EF71DE" w:rsidRPr="00122D26" w:rsidRDefault="00EF71DE" w:rsidP="00EF71DE">
      <w:pPr>
        <w:bidi w:val="0"/>
        <w:spacing w:line="276" w:lineRule="auto"/>
        <w:ind w:left="720"/>
        <w:jc w:val="center"/>
        <w:rPr>
          <w:rFonts w:ascii="Kokila" w:hAnsi="Kokila" w:cs="Kokila"/>
          <w:b/>
          <w:bCs/>
          <w:sz w:val="40"/>
          <w:szCs w:val="40"/>
          <w:cs/>
          <w:lang w:bidi="hi-IN"/>
        </w:rPr>
      </w:pPr>
    </w:p>
    <w:p w:rsidR="00286784" w:rsidRPr="00F63683" w:rsidRDefault="00286784" w:rsidP="00221019">
      <w:pPr>
        <w:bidi w:val="0"/>
        <w:spacing w:line="276" w:lineRule="auto"/>
        <w:ind w:firstLine="567"/>
        <w:jc w:val="both"/>
        <w:rPr>
          <w:rFonts w:ascii="Kokila" w:hAnsi="Kokila"/>
          <w:sz w:val="36"/>
          <w:szCs w:val="36"/>
        </w:rPr>
      </w:pPr>
    </w:p>
    <w:p w:rsidR="00E5615E" w:rsidRPr="00F63683" w:rsidRDefault="00E5615E" w:rsidP="00221019">
      <w:pPr>
        <w:bidi w:val="0"/>
        <w:spacing w:line="276" w:lineRule="auto"/>
        <w:ind w:firstLine="567"/>
        <w:jc w:val="both"/>
        <w:rPr>
          <w:rFonts w:ascii="ATraditional Arabic" w:hAnsi="ATraditional Arabic" w:cs="Times New Roman"/>
          <w:sz w:val="36"/>
          <w:szCs w:val="36"/>
          <w:rtl/>
        </w:rPr>
      </w:pPr>
    </w:p>
    <w:sectPr w:rsidR="00E5615E" w:rsidRPr="00F63683" w:rsidSect="006F75CD">
      <w:footnotePr>
        <w:numRestart w:val="eachPage"/>
      </w:footnotePr>
      <w:pgSz w:w="11906" w:h="16838"/>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AED" w:rsidRDefault="000E3AED" w:rsidP="00AE6B3A">
      <w:pPr>
        <w:spacing w:after="0" w:line="240" w:lineRule="auto"/>
      </w:pPr>
      <w:r>
        <w:separator/>
      </w:r>
    </w:p>
  </w:endnote>
  <w:endnote w:type="continuationSeparator" w:id="0">
    <w:p w:rsidR="000E3AED" w:rsidRDefault="000E3AED" w:rsidP="00AE6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kila">
    <w:panose1 w:val="020B0604020202020204"/>
    <w:charset w:val="00"/>
    <w:family w:val="swiss"/>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 Qalam Quran Publisher">
    <w:altName w:val="Jameel Noori Nastaleeq"/>
    <w:charset w:val="00"/>
    <w:family w:val="roman"/>
    <w:pitch w:val="variable"/>
    <w:sig w:usb0="00000000" w:usb1="8000A04A"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Inknut Antiqua Black">
    <w:altName w:val="Courier New"/>
    <w:charset w:val="00"/>
    <w:family w:val="auto"/>
    <w:pitch w:val="variable"/>
    <w:sig w:usb0="00000001" w:usb1="00000011" w:usb2="00000000" w:usb3="00000000" w:csb0="00000093" w:csb1="00000000"/>
  </w:font>
  <w:font w:name="Aparajita">
    <w:panose1 w:val="020B0604020202020204"/>
    <w:charset w:val="00"/>
    <w:family w:val="swiss"/>
    <w:pitch w:val="variable"/>
    <w:sig w:usb0="00008003" w:usb1="00000000" w:usb2="00000000" w:usb3="00000000" w:csb0="00000001" w:csb1="00000000"/>
  </w:font>
  <w:font w:name="FQ_SHARJAH">
    <w:altName w:val="Times New Roman"/>
    <w:charset w:val="B2"/>
    <w:family w:val="auto"/>
    <w:pitch w:val="variable"/>
    <w:sig w:usb0="00002000" w:usb1="00000000" w:usb2="00000000" w:usb3="00000000" w:csb0="00000040" w:csb1="00000000"/>
  </w:font>
  <w:font w:name="Mangal">
    <w:panose1 w:val="00000400000000000000"/>
    <w:charset w:val="01"/>
    <w:family w:val="auto"/>
    <w:pitch w:val="variable"/>
    <w:sig w:usb0="00008000" w:usb1="00000000" w:usb2="00000000" w:usb3="00000000" w:csb0="00000000" w:csb1="00000000"/>
  </w:font>
  <w:font w:name="AGA Arabesque">
    <w:panose1 w:val="05000000000000000000"/>
    <w:charset w:val="02"/>
    <w:family w:val="auto"/>
    <w:pitch w:val="variable"/>
    <w:sig w:usb0="00000000" w:usb1="10000000" w:usb2="00000000" w:usb3="00000000" w:csb0="80000000" w:csb1="00000000"/>
  </w:font>
  <w:font w:name="Bergamot Ornaments">
    <w:altName w:val="Times New Roman"/>
    <w:charset w:val="00"/>
    <w:family w:val="auto"/>
    <w:pitch w:val="variable"/>
    <w:sig w:usb0="00000003" w:usb1="00000000" w:usb2="00000000" w:usb3="00000000" w:csb0="00000001" w:csb1="00000000"/>
  </w:font>
  <w:font w:name="MCS Icons">
    <w:charset w:val="00"/>
    <w:family w:val="auto"/>
    <w:pitch w:val="variable"/>
    <w:sig w:usb0="00000003" w:usb1="00000000" w:usb2="00000000" w:usb3="00000000" w:csb0="00000001" w:csb1="00000000"/>
  </w:font>
  <w:font w:name="AF_Najed">
    <w:panose1 w:val="00000000000000000000"/>
    <w:charset w:val="B2"/>
    <w:family w:val="auto"/>
    <w:pitch w:val="variable"/>
    <w:sig w:usb0="00002001" w:usb1="00000000" w:usb2="00000000" w:usb3="00000000" w:csb0="00000040" w:csb1="00000000"/>
  </w:font>
  <w:font w:name="ATraditional Arabic">
    <w:altName w:val="Times New Roman"/>
    <w:charset w:val="00"/>
    <w:family w:val="roman"/>
    <w:pitch w:val="variable"/>
    <w:sig w:usb0="00000000" w:usb1="80000000" w:usb2="00000008" w:usb3="00000000" w:csb0="00000041" w:csb1="00000000"/>
  </w:font>
  <w:font w:name="QCF2523">
    <w:panose1 w:val="00000400000000000000"/>
    <w:charset w:val="00"/>
    <w:family w:val="auto"/>
    <w:pitch w:val="variable"/>
    <w:sig w:usb0="00002003" w:usb1="80000000" w:usb2="00000000" w:usb3="00000000" w:csb0="00000041" w:csb1="00000000"/>
  </w:font>
  <w:font w:name="QCF2474">
    <w:panose1 w:val="00000400000000000000"/>
    <w:charset w:val="00"/>
    <w:family w:val="auto"/>
    <w:pitch w:val="variable"/>
    <w:sig w:usb0="00002003" w:usb1="80000000" w:usb2="00000000" w:usb3="00000000" w:csb0="00000041" w:csb1="00000000"/>
  </w:font>
  <w:font w:name="QCF2404">
    <w:panose1 w:val="00000400000000000000"/>
    <w:charset w:val="00"/>
    <w:family w:val="auto"/>
    <w:pitch w:val="variable"/>
    <w:sig w:usb0="00002003" w:usb1="80000000" w:usb2="00000000" w:usb3="00000000" w:csb0="00000041" w:csb1="00000000"/>
  </w:font>
  <w:font w:name="QCF2157">
    <w:panose1 w:val="00000400000000000000"/>
    <w:charset w:val="00"/>
    <w:family w:val="auto"/>
    <w:pitch w:val="variable"/>
    <w:sig w:usb0="00002003" w:usb1="80000000" w:usb2="00000000" w:usb3="00000000" w:csb0="00000041" w:csb1="00000000"/>
  </w:font>
  <w:font w:name="QCF2083">
    <w:panose1 w:val="00000400000000000000"/>
    <w:charset w:val="00"/>
    <w:family w:val="auto"/>
    <w:pitch w:val="variable"/>
    <w:sig w:usb0="00002003" w:usb1="80000000" w:usb2="00000000" w:usb3="00000000" w:csb0="00000041" w:csb1="00000000"/>
  </w:font>
  <w:font w:name="QCF2153">
    <w:panose1 w:val="00000400000000000000"/>
    <w:charset w:val="00"/>
    <w:family w:val="auto"/>
    <w:pitch w:val="variable"/>
    <w:sig w:usb0="00002003" w:usb1="80000000" w:usb2="00000000" w:usb3="00000000" w:csb0="00000041" w:csb1="00000000"/>
  </w:font>
  <w:font w:name="QCF2573">
    <w:panose1 w:val="00000400000000000000"/>
    <w:charset w:val="00"/>
    <w:family w:val="auto"/>
    <w:pitch w:val="variable"/>
    <w:sig w:usb0="00002003" w:usb1="80000000" w:usb2="00000000" w:usb3="00000000" w:csb0="00000041" w:csb1="00000000"/>
  </w:font>
  <w:font w:name="QCF2376">
    <w:panose1 w:val="00000400000000000000"/>
    <w:charset w:val="00"/>
    <w:family w:val="auto"/>
    <w:pitch w:val="variable"/>
    <w:sig w:usb0="00002003" w:usb1="80000000" w:usb2="00000000" w:usb3="00000000" w:csb0="00000041" w:csb1="00000000"/>
  </w:font>
  <w:font w:name="QCF2396">
    <w:panose1 w:val="00000400000000000000"/>
    <w:charset w:val="00"/>
    <w:family w:val="auto"/>
    <w:pitch w:val="variable"/>
    <w:sig w:usb0="00002003" w:usb1="80000000" w:usb2="00000000" w:usb3="00000000" w:csb0="00000041" w:csb1="00000000"/>
  </w:font>
  <w:font w:name="QCF2502">
    <w:panose1 w:val="00000400000000000000"/>
    <w:charset w:val="00"/>
    <w:family w:val="auto"/>
    <w:pitch w:val="variable"/>
    <w:sig w:usb0="00002003" w:usb1="80000000" w:usb2="00000000" w:usb3="00000000" w:csb0="00000041" w:csb1="00000000"/>
  </w:font>
  <w:font w:name="QCF2430">
    <w:panose1 w:val="00000400000000000000"/>
    <w:charset w:val="00"/>
    <w:family w:val="auto"/>
    <w:pitch w:val="variable"/>
    <w:sig w:usb0="00002003" w:usb1="8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QCF2503">
    <w:panose1 w:val="00000400000000000000"/>
    <w:charset w:val="00"/>
    <w:family w:val="auto"/>
    <w:pitch w:val="variable"/>
    <w:sig w:usb0="00002003" w:usb1="80000000" w:usb2="00000000" w:usb3="00000000" w:csb0="00000041" w:csb1="00000000"/>
  </w:font>
  <w:font w:name="QCF2308">
    <w:panose1 w:val="00000400000000000000"/>
    <w:charset w:val="00"/>
    <w:family w:val="auto"/>
    <w:pitch w:val="variable"/>
    <w:sig w:usb0="00002003" w:usb1="80000000" w:usb2="00000000" w:usb3="00000000" w:csb0="00000041" w:csb1="00000000"/>
  </w:font>
  <w:font w:name="QCF2532">
    <w:panose1 w:val="00000400000000000000"/>
    <w:charset w:val="00"/>
    <w:family w:val="auto"/>
    <w:pitch w:val="variable"/>
    <w:sig w:usb0="00002003" w:usb1="80000000" w:usb2="00000000" w:usb3="00000000" w:csb0="00000041" w:csb1="00000000"/>
  </w:font>
  <w:font w:name="QCF2290">
    <w:panose1 w:val="00000400000000000000"/>
    <w:charset w:val="00"/>
    <w:family w:val="auto"/>
    <w:pitch w:val="variable"/>
    <w:sig w:usb0="00002003" w:usb1="80000000" w:usb2="00000000" w:usb3="00000000" w:csb0="00000041" w:csb1="00000000"/>
  </w:font>
  <w:font w:name="QCF2264">
    <w:panose1 w:val="00000400000000000000"/>
    <w:charset w:val="00"/>
    <w:family w:val="auto"/>
    <w:pitch w:val="variable"/>
    <w:sig w:usb0="00002003" w:usb1="80000000" w:usb2="00000000" w:usb3="00000000" w:csb0="00000041" w:csb1="00000000"/>
  </w:font>
  <w:font w:name="QCF2599">
    <w:panose1 w:val="00000400000000000000"/>
    <w:charset w:val="00"/>
    <w:family w:val="auto"/>
    <w:pitch w:val="variable"/>
    <w:sig w:usb0="00002003" w:usb1="80000000" w:usb2="00000000" w:usb3="00000000" w:csb0="00000041" w:csb1="00000000"/>
  </w:font>
  <w:font w:name="QCF2427">
    <w:panose1 w:val="00000400000000000000"/>
    <w:charset w:val="00"/>
    <w:family w:val="auto"/>
    <w:pitch w:val="variable"/>
    <w:sig w:usb0="00002003" w:usb1="80000000" w:usb2="00000000" w:usb3="00000000" w:csb0="00000041" w:csb1="00000000"/>
  </w:font>
  <w:font w:name="QCF2438">
    <w:panose1 w:val="00000400000000000000"/>
    <w:charset w:val="00"/>
    <w:family w:val="auto"/>
    <w:pitch w:val="variable"/>
    <w:sig w:usb0="00002003" w:usb1="80000000" w:usb2="00000000" w:usb3="00000000" w:csb0="00000041" w:csb1="00000000"/>
  </w:font>
  <w:font w:name="QCF2577">
    <w:panose1 w:val="00000400000000000000"/>
    <w:charset w:val="00"/>
    <w:family w:val="auto"/>
    <w:pitch w:val="variable"/>
    <w:sig w:usb0="00002003" w:usb1="80000000" w:usb2="00000000" w:usb3="00000000" w:csb0="00000041" w:csb1="00000000"/>
  </w:font>
  <w:font w:name="QCF2458">
    <w:panose1 w:val="00000400000000000000"/>
    <w:charset w:val="00"/>
    <w:family w:val="auto"/>
    <w:pitch w:val="variable"/>
    <w:sig w:usb0="00002003" w:usb1="80000000" w:usb2="00000000" w:usb3="00000000" w:csb0="00000041" w:csb1="00000000"/>
  </w:font>
  <w:font w:name="QCF2210">
    <w:panose1 w:val="00000400000000000000"/>
    <w:charset w:val="00"/>
    <w:family w:val="auto"/>
    <w:pitch w:val="variable"/>
    <w:sig w:usb0="00002003" w:usb1="80000000" w:usb2="00000000" w:usb3="00000000" w:csb0="00000041" w:csb1="00000000"/>
  </w:font>
  <w:font w:name="QCF2465">
    <w:panose1 w:val="00000400000000000000"/>
    <w:charset w:val="00"/>
    <w:family w:val="auto"/>
    <w:pitch w:val="variable"/>
    <w:sig w:usb0="00002003" w:usb1="80000000" w:usb2="00000000" w:usb3="00000000" w:csb0="00000041" w:csb1="00000000"/>
  </w:font>
  <w:font w:name="QCF2097">
    <w:panose1 w:val="00000400000000000000"/>
    <w:charset w:val="00"/>
    <w:family w:val="auto"/>
    <w:pitch w:val="variable"/>
    <w:sig w:usb0="00002003" w:usb1="80000000" w:usb2="00000000" w:usb3="00000000" w:csb0="00000041" w:csb1="00000000"/>
  </w:font>
  <w:font w:name="QCF2028">
    <w:panose1 w:val="00000400000000000000"/>
    <w:charset w:val="00"/>
    <w:family w:val="auto"/>
    <w:pitch w:val="variable"/>
    <w:sig w:usb0="00002003" w:usb1="80000000" w:usb2="00000000" w:usb3="00000000" w:csb0="00000041" w:csb1="00000000"/>
  </w:font>
  <w:font w:name="QCF2260">
    <w:panose1 w:val="00000400000000000000"/>
    <w:charset w:val="00"/>
    <w:family w:val="auto"/>
    <w:pitch w:val="variable"/>
    <w:sig w:usb0="00002003" w:usb1="80000000" w:usb2="00000000" w:usb3="00000000" w:csb0="00000041" w:csb1="00000000"/>
  </w:font>
  <w:font w:name="QCF2436">
    <w:panose1 w:val="00000400000000000000"/>
    <w:charset w:val="00"/>
    <w:family w:val="auto"/>
    <w:pitch w:val="variable"/>
    <w:sig w:usb0="00002003" w:usb1="80000000" w:usb2="00000000" w:usb3="00000000" w:csb0="00000041" w:csb1="00000000"/>
  </w:font>
  <w:font w:name="QCF2127">
    <w:panose1 w:val="00000400000000000000"/>
    <w:charset w:val="00"/>
    <w:family w:val="auto"/>
    <w:pitch w:val="variable"/>
    <w:sig w:usb0="00002003" w:usb1="80000000" w:usb2="00000000" w:usb3="00000000" w:csb0="00000041" w:csb1="00000000"/>
  </w:font>
  <w:font w:name="QCF2366">
    <w:panose1 w:val="00000400000000000000"/>
    <w:charset w:val="00"/>
    <w:family w:val="auto"/>
    <w:pitch w:val="variable"/>
    <w:sig w:usb0="00002003" w:usb1="80000000" w:usb2="00000000" w:usb3="00000000" w:csb0="00000041" w:csb1="00000000"/>
  </w:font>
  <w:font w:name="QCF2382">
    <w:panose1 w:val="00000400000000000000"/>
    <w:charset w:val="00"/>
    <w:family w:val="auto"/>
    <w:pitch w:val="variable"/>
    <w:sig w:usb0="00002003" w:usb1="80000000" w:usb2="00000000" w:usb3="00000000" w:csb0="00000041" w:csb1="00000000"/>
  </w:font>
  <w:font w:name="QCF2383">
    <w:panose1 w:val="00000400000000000000"/>
    <w:charset w:val="00"/>
    <w:family w:val="auto"/>
    <w:pitch w:val="variable"/>
    <w:sig w:usb0="00002003" w:usb1="80000000" w:usb2="00000000" w:usb3="00000000" w:csb0="00000041" w:csb1="00000000"/>
  </w:font>
  <w:font w:name="QCF2349">
    <w:panose1 w:val="00000400000000000000"/>
    <w:charset w:val="00"/>
    <w:family w:val="auto"/>
    <w:pitch w:val="variable"/>
    <w:sig w:usb0="00002003" w:usb1="80000000" w:usb2="00000000" w:usb3="00000000" w:csb0="00000041" w:csb1="00000000"/>
  </w:font>
  <w:font w:name="QCF2522">
    <w:panose1 w:val="00000400000000000000"/>
    <w:charset w:val="00"/>
    <w:family w:val="auto"/>
    <w:pitch w:val="variable"/>
    <w:sig w:usb0="00002003" w:usb1="80000000" w:usb2="00000000" w:usb3="00000000" w:csb0="00000041" w:csb1="00000000"/>
  </w:font>
  <w:font w:name="QCF2284">
    <w:panose1 w:val="00000400000000000000"/>
    <w:charset w:val="00"/>
    <w:family w:val="auto"/>
    <w:pitch w:val="variable"/>
    <w:sig w:usb0="00002003" w:usb1="80000000" w:usb2="00000000" w:usb3="00000000" w:csb0="00000041" w:csb1="00000000"/>
  </w:font>
  <w:font w:name="QCF2468">
    <w:panose1 w:val="00000400000000000000"/>
    <w:charset w:val="00"/>
    <w:family w:val="auto"/>
    <w:pitch w:val="variable"/>
    <w:sig w:usb0="00002003" w:usb1="80000000" w:usb2="00000000" w:usb3="00000000" w:csb0="00000041" w:csb1="00000000"/>
  </w:font>
  <w:font w:name="QCF2220">
    <w:panose1 w:val="00000400000000000000"/>
    <w:charset w:val="00"/>
    <w:family w:val="auto"/>
    <w:pitch w:val="variable"/>
    <w:sig w:usb0="00002003" w:usb1="80000000" w:usb2="00000000" w:usb3="00000000" w:csb0="00000041" w:csb1="00000000"/>
  </w:font>
  <w:font w:name="QCF2042">
    <w:panose1 w:val="00000400000000000000"/>
    <w:charset w:val="00"/>
    <w:family w:val="auto"/>
    <w:pitch w:val="variable"/>
    <w:sig w:usb0="00002003" w:usb1="80000000" w:usb2="00000000" w:usb3="00000000" w:csb0="00000041" w:csb1="00000000"/>
  </w:font>
  <w:font w:name="QCF2412">
    <w:panose1 w:val="00000400000000000000"/>
    <w:charset w:val="00"/>
    <w:family w:val="auto"/>
    <w:pitch w:val="variable"/>
    <w:sig w:usb0="00002003" w:usb1="80000000" w:usb2="00000000" w:usb3="00000000" w:csb0="00000041" w:csb1="00000000"/>
  </w:font>
  <w:font w:name="QCF2339">
    <w:panose1 w:val="00000400000000000000"/>
    <w:charset w:val="00"/>
    <w:family w:val="auto"/>
    <w:pitch w:val="variable"/>
    <w:sig w:usb0="00002003" w:usb1="80000000" w:usb2="00000000" w:usb3="00000000" w:csb0="00000041" w:csb1="00000000"/>
  </w:font>
  <w:font w:name="QCF2138">
    <w:panose1 w:val="00000400000000000000"/>
    <w:charset w:val="00"/>
    <w:family w:val="auto"/>
    <w:pitch w:val="variable"/>
    <w:sig w:usb0="00002003" w:usb1="80000000" w:usb2="00000000" w:usb3="00000000" w:csb0="00000041" w:csb1="00000000"/>
  </w:font>
  <w:font w:name="QCF2362">
    <w:panose1 w:val="00000400000000000000"/>
    <w:charset w:val="00"/>
    <w:family w:val="auto"/>
    <w:pitch w:val="variable"/>
    <w:sig w:usb0="00002003" w:usb1="80000000" w:usb2="00000000" w:usb3="00000000" w:csb0="00000041" w:csb1="00000000"/>
  </w:font>
  <w:font w:name="QCF2387">
    <w:panose1 w:val="00000400000000000000"/>
    <w:charset w:val="00"/>
    <w:family w:val="auto"/>
    <w:pitch w:val="variable"/>
    <w:sig w:usb0="00002003" w:usb1="80000000" w:usb2="00000000" w:usb3="00000000" w:csb0="00000041" w:csb1="00000000"/>
  </w:font>
  <w:font w:name="QCF2175">
    <w:panose1 w:val="00000400000000000000"/>
    <w:charset w:val="00"/>
    <w:family w:val="auto"/>
    <w:pitch w:val="variable"/>
    <w:sig w:usb0="00002003" w:usb1="80000000" w:usb2="00000000" w:usb3="00000000" w:csb0="00000041" w:csb1="00000000"/>
  </w:font>
  <w:font w:name="QCF2178">
    <w:panose1 w:val="00000400000000000000"/>
    <w:charset w:val="00"/>
    <w:family w:val="auto"/>
    <w:pitch w:val="variable"/>
    <w:sig w:usb0="00002003" w:usb1="80000000" w:usb2="00000000" w:usb3="00000000" w:csb0="00000041" w:csb1="00000000"/>
  </w:font>
  <w:font w:name="QCF2066">
    <w:panose1 w:val="00000400000000000000"/>
    <w:charset w:val="00"/>
    <w:family w:val="auto"/>
    <w:pitch w:val="variable"/>
    <w:sig w:usb0="00002003" w:usb1="80000000" w:usb2="00000000" w:usb3="00000000" w:csb0="00000041" w:csb1="00000000"/>
  </w:font>
  <w:font w:name="QCF2132">
    <w:panose1 w:val="00000400000000000000"/>
    <w:charset w:val="00"/>
    <w:family w:val="auto"/>
    <w:pitch w:val="variable"/>
    <w:sig w:usb0="00002003" w:usb1="80000000" w:usb2="00000000" w:usb3="00000000" w:csb0="00000041" w:csb1="00000000"/>
  </w:font>
  <w:font w:name="QCF2481">
    <w:panose1 w:val="00000400000000000000"/>
    <w:charset w:val="00"/>
    <w:family w:val="auto"/>
    <w:pitch w:val="variable"/>
    <w:sig w:usb0="00002003" w:usb1="80000000" w:usb2="00000000" w:usb3="00000000" w:csb0="00000041" w:csb1="00000000"/>
  </w:font>
  <w:font w:name="QCF2134">
    <w:panose1 w:val="00000400000000000000"/>
    <w:charset w:val="00"/>
    <w:family w:val="auto"/>
    <w:pitch w:val="variable"/>
    <w:sig w:usb0="00002003" w:usb1="80000000" w:usb2="00000000" w:usb3="00000000" w:csb0="00000041" w:csb1="00000000"/>
  </w:font>
  <w:font w:name="QCF2293">
    <w:panose1 w:val="00000400000000000000"/>
    <w:charset w:val="00"/>
    <w:family w:val="auto"/>
    <w:pitch w:val="variable"/>
    <w:sig w:usb0="00002003" w:usb1="80000000" w:usb2="00000000" w:usb3="00000000" w:csb0="00000041" w:csb1="00000000"/>
  </w:font>
  <w:font w:name="QCF2216">
    <w:panose1 w:val="00000400000000000000"/>
    <w:charset w:val="00"/>
    <w:family w:val="auto"/>
    <w:pitch w:val="variable"/>
    <w:sig w:usb0="00002003" w:usb1="80000000" w:usb2="00000000" w:usb3="00000000" w:csb0="00000041" w:csb1="00000000"/>
  </w:font>
  <w:font w:name="QCF2511">
    <w:panose1 w:val="00000400000000000000"/>
    <w:charset w:val="00"/>
    <w:family w:val="auto"/>
    <w:pitch w:val="variable"/>
    <w:sig w:usb0="00002003" w:usb1="80000000" w:usb2="00000000" w:usb3="00000000" w:csb0="00000041" w:csb1="00000000"/>
  </w:font>
  <w:font w:name="QCF2479">
    <w:panose1 w:val="00000400000000000000"/>
    <w:charset w:val="00"/>
    <w:family w:val="auto"/>
    <w:pitch w:val="variable"/>
    <w:sig w:usb0="00002003" w:usb1="80000000" w:usb2="00000000" w:usb3="00000000" w:csb0="00000041" w:csb1="00000000"/>
  </w:font>
  <w:font w:name="QCF2449">
    <w:panose1 w:val="00000400000000000000"/>
    <w:charset w:val="00"/>
    <w:family w:val="auto"/>
    <w:pitch w:val="variable"/>
    <w:sig w:usb0="00002003" w:usb1="80000000" w:usb2="00000000" w:usb3="00000000" w:csb0="00000041" w:csb1="00000000"/>
  </w:font>
  <w:font w:name="QCF2434">
    <w:panose1 w:val="00000400000000000000"/>
    <w:charset w:val="00"/>
    <w:family w:val="auto"/>
    <w:pitch w:val="variable"/>
    <w:sig w:usb0="00002003" w:usb1="80000000" w:usb2="00000000" w:usb3="00000000" w:csb0="00000041" w:csb1="00000000"/>
  </w:font>
  <w:font w:name="QCF2437">
    <w:panose1 w:val="00000400000000000000"/>
    <w:charset w:val="00"/>
    <w:family w:val="auto"/>
    <w:pitch w:val="variable"/>
    <w:sig w:usb0="00002003" w:usb1="80000000" w:usb2="00000000" w:usb3="00000000" w:csb0="00000041" w:csb1="00000000"/>
  </w:font>
  <w:font w:name="QCF2269">
    <w:panose1 w:val="00000400000000000000"/>
    <w:charset w:val="00"/>
    <w:family w:val="auto"/>
    <w:pitch w:val="variable"/>
    <w:sig w:usb0="00002003" w:usb1="80000000" w:usb2="00000000" w:usb3="00000000" w:csb0="00000041" w:csb1="00000000"/>
  </w:font>
  <w:font w:name="QCF2139">
    <w:panose1 w:val="00000400000000000000"/>
    <w:charset w:val="00"/>
    <w:family w:val="auto"/>
    <w:pitch w:val="variable"/>
    <w:sig w:usb0="00002003" w:usb1="80000000" w:usb2="00000000" w:usb3="00000000" w:csb0="00000041" w:csb1="00000000"/>
  </w:font>
  <w:font w:name="QCF2405">
    <w:panose1 w:val="00000400000000000000"/>
    <w:charset w:val="00"/>
    <w:family w:val="auto"/>
    <w:pitch w:val="variable"/>
    <w:sig w:usb0="00002003" w:usb1="80000000" w:usb2="00000000" w:usb3="00000000" w:csb0="00000041" w:csb1="00000000"/>
  </w:font>
  <w:font w:name="QCF2275">
    <w:panose1 w:val="00000400000000000000"/>
    <w:charset w:val="00"/>
    <w:family w:val="auto"/>
    <w:pitch w:val="variable"/>
    <w:sig w:usb0="00002003" w:usb1="80000000" w:usb2="00000000" w:usb3="00000000" w:csb0="00000041" w:csb1="00000000"/>
  </w:font>
  <w:font w:name="QCF2484">
    <w:panose1 w:val="00000400000000000000"/>
    <w:charset w:val="00"/>
    <w:family w:val="auto"/>
    <w:pitch w:val="variable"/>
    <w:sig w:usb0="00002003" w:usb1="80000000" w:usb2="00000000" w:usb3="00000000" w:csb0="00000041" w:csb1="00000000"/>
  </w:font>
  <w:font w:name="QCF2457">
    <w:panose1 w:val="00000400000000000000"/>
    <w:charset w:val="00"/>
    <w:family w:val="auto"/>
    <w:pitch w:val="variable"/>
    <w:sig w:usb0="00002003" w:usb1="80000000" w:usb2="00000000" w:usb3="00000000" w:csb0="00000041" w:csb1="00000000"/>
  </w:font>
  <w:font w:name="QCF2088">
    <w:panose1 w:val="00000400000000000000"/>
    <w:charset w:val="00"/>
    <w:family w:val="auto"/>
    <w:pitch w:val="variable"/>
    <w:sig w:usb0="00002003" w:usb1="80000000" w:usb2="00000000" w:usb3="00000000" w:csb0="00000041" w:csb1="00000000"/>
  </w:font>
  <w:font w:name="QCF2423">
    <w:panose1 w:val="00000400000000000000"/>
    <w:charset w:val="00"/>
    <w:family w:val="auto"/>
    <w:pitch w:val="variable"/>
    <w:sig w:usb0="00002003" w:usb1="80000000" w:usb2="00000000" w:usb3="00000000" w:csb0="00000041" w:csb1="00000000"/>
  </w:font>
  <w:font w:name="QCF2393">
    <w:panose1 w:val="00000400000000000000"/>
    <w:charset w:val="00"/>
    <w:family w:val="auto"/>
    <w:pitch w:val="variable"/>
    <w:sig w:usb0="00002003" w:usb1="80000000" w:usb2="00000000" w:usb3="00000000" w:csb0="00000041" w:csb1="00000000"/>
  </w:font>
  <w:font w:name="QCF2414">
    <w:panose1 w:val="00000400000000000000"/>
    <w:charset w:val="00"/>
    <w:family w:val="auto"/>
    <w:pitch w:val="variable"/>
    <w:sig w:usb0="00002003" w:usb1="80000000" w:usb2="00000000" w:usb3="00000000" w:csb0="00000041" w:csb1="00000000"/>
  </w:font>
  <w:font w:name="QCF2251">
    <w:panose1 w:val="00000400000000000000"/>
    <w:charset w:val="00"/>
    <w:family w:val="auto"/>
    <w:pitch w:val="variable"/>
    <w:sig w:usb0="00002003" w:usb1="80000000" w:usb2="00000000" w:usb3="00000000" w:csb0="00000041" w:csb1="00000000"/>
  </w:font>
  <w:font w:name="QCF2495">
    <w:panose1 w:val="00000400000000000000"/>
    <w:charset w:val="00"/>
    <w:family w:val="auto"/>
    <w:pitch w:val="variable"/>
    <w:sig w:usb0="00002003" w:usb1="80000000" w:usb2="00000000" w:usb3="00000000" w:csb0="00000041" w:csb1="00000000"/>
  </w:font>
  <w:font w:name="QCF2463">
    <w:panose1 w:val="00000400000000000000"/>
    <w:charset w:val="00"/>
    <w:family w:val="auto"/>
    <w:pitch w:val="variable"/>
    <w:sig w:usb0="00002003" w:usb1="80000000" w:usb2="00000000" w:usb3="00000000" w:csb0="00000041" w:csb1="00000000"/>
  </w:font>
  <w:font w:name="Lotus">
    <w:charset w:val="B2"/>
    <w:family w:val="auto"/>
    <w:pitch w:val="variable"/>
    <w:sig w:usb0="00002001" w:usb1="00000000" w:usb2="00000000" w:usb3="00000000" w:csb0="00000040" w:csb1="00000000"/>
  </w:font>
  <w:font w:name="QCF2431">
    <w:panose1 w:val="00000400000000000000"/>
    <w:charset w:val="00"/>
    <w:family w:val="auto"/>
    <w:pitch w:val="variable"/>
    <w:sig w:usb0="00002003" w:usb1="80000000" w:usb2="00000000" w:usb3="00000000" w:csb0="00000041" w:csb1="00000000"/>
  </w:font>
  <w:font w:name="QCF2359">
    <w:panose1 w:val="00000400000000000000"/>
    <w:charset w:val="00"/>
    <w:family w:val="auto"/>
    <w:pitch w:val="variable"/>
    <w:sig w:usb0="00002003" w:usb1="80000000" w:usb2="00000000" w:usb3="00000000" w:csb0="00000041" w:csb1="00000000"/>
  </w:font>
  <w:font w:name="QCF2208">
    <w:panose1 w:val="00000400000000000000"/>
    <w:charset w:val="00"/>
    <w:family w:val="auto"/>
    <w:pitch w:val="variable"/>
    <w:sig w:usb0="00002003" w:usb1="80000000" w:usb2="00000000" w:usb3="00000000" w:csb0="00000041" w:csb1="00000000"/>
  </w:font>
  <w:font w:name="QCF2319">
    <w:panose1 w:val="00000400000000000000"/>
    <w:charset w:val="00"/>
    <w:family w:val="auto"/>
    <w:pitch w:val="variable"/>
    <w:sig w:usb0="00002003" w:usb1="80000000" w:usb2="00000000" w:usb3="00000000" w:csb0="00000041" w:csb1="00000000"/>
  </w:font>
  <w:font w:name="QCF2526">
    <w:panose1 w:val="00000400000000000000"/>
    <w:charset w:val="00"/>
    <w:family w:val="auto"/>
    <w:pitch w:val="variable"/>
    <w:sig w:usb0="00002003" w:usb1="80000000" w:usb2="00000000" w:usb3="00000000" w:csb0="00000041" w:csb1="00000000"/>
  </w:font>
  <w:font w:name="QCF2324">
    <w:panose1 w:val="00000400000000000000"/>
    <w:charset w:val="00"/>
    <w:family w:val="auto"/>
    <w:pitch w:val="variable"/>
    <w:sig w:usb0="00002003" w:usb1="80000000" w:usb2="00000000" w:usb3="00000000" w:csb0="00000041" w:csb1="00000000"/>
  </w:font>
  <w:font w:name="QCF2001">
    <w:panose1 w:val="00000400000000000000"/>
    <w:charset w:val="00"/>
    <w:family w:val="auto"/>
    <w:pitch w:val="variable"/>
    <w:sig w:usb0="00002003" w:usb1="80000000" w:usb2="00000000" w:usb3="00000000" w:csb0="00000041" w:csb1="00000000"/>
  </w:font>
  <w:font w:name="QCF2581">
    <w:panose1 w:val="00000400000000000000"/>
    <w:charset w:val="00"/>
    <w:family w:val="auto"/>
    <w:pitch w:val="variable"/>
    <w:sig w:usb0="00002003" w:usb1="80000000" w:usb2="00000000" w:usb3="00000000" w:csb0="00000041" w:csb1="00000000"/>
  </w:font>
  <w:font w:name="QCF2311">
    <w:panose1 w:val="00000400000000000000"/>
    <w:charset w:val="00"/>
    <w:family w:val="auto"/>
    <w:pitch w:val="variable"/>
    <w:sig w:usb0="00002003" w:usb1="80000000" w:usb2="00000000" w:usb3="00000000" w:csb0="00000041" w:csb1="00000000"/>
  </w:font>
  <w:font w:name="QCF2399">
    <w:panose1 w:val="00000400000000000000"/>
    <w:charset w:val="00"/>
    <w:family w:val="auto"/>
    <w:pitch w:val="variable"/>
    <w:sig w:usb0="00002003" w:usb1="80000000" w:usb2="00000000" w:usb3="00000000" w:csb0="00000041" w:csb1="00000000"/>
  </w:font>
  <w:font w:name="QCF2361">
    <w:panose1 w:val="00000400000000000000"/>
    <w:charset w:val="00"/>
    <w:family w:val="auto"/>
    <w:pitch w:val="variable"/>
    <w:sig w:usb0="00002003" w:usb1="80000000" w:usb2="00000000" w:usb3="00000000" w:csb0="00000041" w:csb1="00000000"/>
  </w:font>
  <w:font w:name="QCF2445">
    <w:panose1 w:val="00000400000000000000"/>
    <w:charset w:val="00"/>
    <w:family w:val="auto"/>
    <w:pitch w:val="variable"/>
    <w:sig w:usb0="00002003" w:usb1="80000000" w:usb2="00000000" w:usb3="00000000" w:csb0="00000041" w:csb1="00000000"/>
  </w:font>
  <w:font w:name="QCF2233">
    <w:panose1 w:val="00000400000000000000"/>
    <w:charset w:val="00"/>
    <w:family w:val="auto"/>
    <w:pitch w:val="variable"/>
    <w:sig w:usb0="00002003" w:usb1="80000000" w:usb2="00000000" w:usb3="00000000" w:csb0="00000041" w:csb1="00000000"/>
  </w:font>
  <w:font w:name="QCF2336">
    <w:panose1 w:val="00000400000000000000"/>
    <w:charset w:val="00"/>
    <w:family w:val="auto"/>
    <w:pitch w:val="variable"/>
    <w:sig w:usb0="00002003" w:usb1="80000000" w:usb2="00000000" w:usb3="00000000" w:csb0="00000041" w:csb1="00000000"/>
  </w:font>
  <w:font w:name="QCF2098">
    <w:panose1 w:val="00000400000000000000"/>
    <w:charset w:val="00"/>
    <w:family w:val="auto"/>
    <w:pitch w:val="variable"/>
    <w:sig w:usb0="00002003" w:usb1="80000000" w:usb2="00000000" w:usb3="00000000" w:csb0="00000041" w:csb1="00000000"/>
  </w:font>
  <w:font w:name="QCF2587">
    <w:panose1 w:val="00000400000000000000"/>
    <w:charset w:val="00"/>
    <w:family w:val="auto"/>
    <w:pitch w:val="variable"/>
    <w:sig w:usb0="00002003" w:usb1="80000000" w:usb2="00000000" w:usb3="00000000" w:csb0="00000041" w:csb1="00000000"/>
  </w:font>
  <w:font w:name="QCF2050">
    <w:panose1 w:val="00000400000000000000"/>
    <w:charset w:val="00"/>
    <w:family w:val="auto"/>
    <w:pitch w:val="variable"/>
    <w:sig w:usb0="00002003" w:usb1="80000000" w:usb2="00000000" w:usb3="00000000" w:csb0="00000041" w:csb1="00000000"/>
  </w:font>
  <w:font w:name="QCF2596">
    <w:panose1 w:val="00000400000000000000"/>
    <w:charset w:val="00"/>
    <w:family w:val="auto"/>
    <w:pitch w:val="variable"/>
    <w:sig w:usb0="00002003" w:usb1="80000000" w:usb2="00000000" w:usb3="00000000" w:csb0="00000041" w:csb1="00000000"/>
  </w:font>
  <w:font w:name="QCF2133">
    <w:panose1 w:val="00000400000000000000"/>
    <w:charset w:val="00"/>
    <w:family w:val="auto"/>
    <w:pitch w:val="variable"/>
    <w:sig w:usb0="00002003" w:usb1="80000000" w:usb2="00000000" w:usb3="00000000" w:csb0="00000041" w:csb1="00000000"/>
  </w:font>
  <w:font w:name="QCF2113">
    <w:panose1 w:val="00000400000000000000"/>
    <w:charset w:val="00"/>
    <w:family w:val="auto"/>
    <w:pitch w:val="variable"/>
    <w:sig w:usb0="00002003" w:usb1="80000000" w:usb2="00000000" w:usb3="00000000" w:csb0="00000041" w:csb1="00000000"/>
  </w:font>
  <w:font w:name="QCF2546">
    <w:panose1 w:val="00000400000000000000"/>
    <w:charset w:val="00"/>
    <w:family w:val="auto"/>
    <w:pitch w:val="variable"/>
    <w:sig w:usb0="00002003" w:usb1="80000000" w:usb2="00000000" w:usb3="00000000" w:csb0="00000041" w:csb1="00000000"/>
  </w:font>
  <w:font w:name="QCF2357">
    <w:panose1 w:val="00000400000000000000"/>
    <w:charset w:val="00"/>
    <w:family w:val="auto"/>
    <w:pitch w:val="variable"/>
    <w:sig w:usb0="00002003" w:usb1="80000000" w:usb2="00000000" w:usb3="00000000" w:csb0="00000041" w:csb1="00000000"/>
  </w:font>
  <w:font w:name="QCF2287">
    <w:panose1 w:val="00000400000000000000"/>
    <w:charset w:val="00"/>
    <w:family w:val="auto"/>
    <w:pitch w:val="variable"/>
    <w:sig w:usb0="00002003" w:usb1="80000000" w:usb2="00000000" w:usb3="00000000" w:csb0="00000041" w:csb1="00000000"/>
  </w:font>
  <w:font w:name="QCF2240">
    <w:panose1 w:val="00000400000000000000"/>
    <w:charset w:val="00"/>
    <w:family w:val="auto"/>
    <w:pitch w:val="variable"/>
    <w:sig w:usb0="00002003" w:usb1="80000000" w:usb2="00000000" w:usb3="00000000" w:csb0="00000041" w:csb1="00000000"/>
  </w:font>
  <w:font w:name="QCF2159">
    <w:panose1 w:val="00000400000000000000"/>
    <w:charset w:val="00"/>
    <w:family w:val="auto"/>
    <w:pitch w:val="variable"/>
    <w:sig w:usb0="00002003" w:usb1="80000000" w:usb2="00000000" w:usb3="00000000" w:csb0="00000041" w:csb1="00000000"/>
  </w:font>
  <w:font w:name="QCF2320">
    <w:panose1 w:val="00000400000000000000"/>
    <w:charset w:val="00"/>
    <w:family w:val="auto"/>
    <w:pitch w:val="variable"/>
    <w:sig w:usb0="00002003" w:usb1="80000000" w:usb2="00000000" w:usb3="00000000" w:csb0="00000041" w:csb1="00000000"/>
  </w:font>
  <w:font w:name="QCF2025">
    <w:panose1 w:val="00000400000000000000"/>
    <w:charset w:val="00"/>
    <w:family w:val="auto"/>
    <w:pitch w:val="variable"/>
    <w:sig w:usb0="00002003" w:usb1="80000000" w:usb2="00000000" w:usb3="00000000" w:csb0="00000041" w:csb1="00000000"/>
  </w:font>
  <w:font w:name="QCF2253">
    <w:panose1 w:val="00000400000000000000"/>
    <w:charset w:val="00"/>
    <w:family w:val="auto"/>
    <w:pitch w:val="variable"/>
    <w:sig w:usb0="00002003" w:usb1="80000000" w:usb2="00000000" w:usb3="00000000" w:csb0="00000041" w:csb1="00000000"/>
  </w:font>
  <w:font w:name="QCF2453">
    <w:panose1 w:val="00000400000000000000"/>
    <w:charset w:val="00"/>
    <w:family w:val="auto"/>
    <w:pitch w:val="variable"/>
    <w:sig w:usb0="00002003" w:usb1="80000000" w:usb2="00000000" w:usb3="00000000" w:csb0="00000041" w:csb1="00000000"/>
  </w:font>
  <w:font w:name="QCF2447">
    <w:panose1 w:val="00000400000000000000"/>
    <w:charset w:val="00"/>
    <w:family w:val="auto"/>
    <w:pitch w:val="variable"/>
    <w:sig w:usb0="00002003" w:usb1="80000000" w:usb2="00000000" w:usb3="00000000" w:csb0="00000041" w:csb1="00000000"/>
  </w:font>
  <w:font w:name="QCF2154">
    <w:panose1 w:val="00000400000000000000"/>
    <w:charset w:val="00"/>
    <w:family w:val="auto"/>
    <w:pitch w:val="variable"/>
    <w:sig w:usb0="00002003" w:usb1="80000000" w:usb2="00000000" w:usb3="00000000" w:csb0="00000041" w:csb1="00000000"/>
  </w:font>
  <w:font w:name="QCF2433">
    <w:panose1 w:val="00000400000000000000"/>
    <w:charset w:val="00"/>
    <w:family w:val="auto"/>
    <w:pitch w:val="variable"/>
    <w:sig w:usb0="00002003" w:usb1="80000000" w:usb2="00000000" w:usb3="00000000" w:csb0="00000041" w:csb1="00000000"/>
  </w:font>
  <w:font w:name="QCF2572">
    <w:panose1 w:val="00000400000000000000"/>
    <w:charset w:val="00"/>
    <w:family w:val="auto"/>
    <w:pitch w:val="variable"/>
    <w:sig w:usb0="00002003" w:usb1="80000000" w:usb2="00000000" w:usb3="00000000" w:csb0="00000041" w:csb1="00000000"/>
  </w:font>
  <w:font w:name="Jameel Noori Nastaleeq">
    <w:panose1 w:val="02000503000000020004"/>
    <w:charset w:val="00"/>
    <w:family w:val="auto"/>
    <w:pitch w:val="variable"/>
    <w:sig w:usb0="80002007" w:usb1="00000000" w:usb2="00000000" w:usb3="00000000" w:csb0="00000041" w:csb1="00000000"/>
  </w:font>
  <w:font w:name="QCF_P480">
    <w:panose1 w:val="02000400000000000000"/>
    <w:charset w:val="00"/>
    <w:family w:val="auto"/>
    <w:pitch w:val="variable"/>
    <w:sig w:usb0="80002003" w:usb1="90000000" w:usb2="00000008" w:usb3="00000000" w:csb0="80000041" w:csb1="00000000"/>
  </w:font>
  <w:font w:name="QCF2528">
    <w:panose1 w:val="00000400000000000000"/>
    <w:charset w:val="00"/>
    <w:family w:val="auto"/>
    <w:pitch w:val="variable"/>
    <w:sig w:usb0="00002003" w:usb1="80000000" w:usb2="00000000" w:usb3="00000000" w:csb0="00000041" w:csb1="00000000"/>
  </w:font>
  <w:font w:name="QCF_P526">
    <w:panose1 w:val="02000400000000000000"/>
    <w:charset w:val="00"/>
    <w:family w:val="auto"/>
    <w:pitch w:val="variable"/>
    <w:sig w:usb0="80002003" w:usb1="90000000" w:usb2="00000008" w:usb3="00000000" w:csb0="80000041" w:csb1="00000000"/>
  </w:font>
  <w:font w:name="DFKai-SB">
    <w:panose1 w:val="03000509000000000000"/>
    <w:charset w:val="88"/>
    <w:family w:val="script"/>
    <w:pitch w:val="fixed"/>
    <w:sig w:usb0="00000003" w:usb1="080E0000" w:usb2="00000016" w:usb3="00000000" w:csb0="00100001" w:csb1="00000000"/>
  </w:font>
  <w:font w:name="QCF2120">
    <w:panose1 w:val="00000400000000000000"/>
    <w:charset w:val="00"/>
    <w:family w:val="auto"/>
    <w:pitch w:val="variable"/>
    <w:sig w:usb0="00002003" w:usb1="80000000" w:usb2="00000000" w:usb3="00000000" w:csb0="00000041" w:csb1="00000000"/>
  </w:font>
  <w:font w:name="QCF2274">
    <w:panose1 w:val="00000400000000000000"/>
    <w:charset w:val="00"/>
    <w:family w:val="auto"/>
    <w:pitch w:val="variable"/>
    <w:sig w:usb0="00002003" w:usb1="80000000" w:usb2="00000000" w:usb3="00000000" w:csb0="00000041" w:csb1="00000000"/>
  </w:font>
  <w:font w:name="QCF2002">
    <w:panose1 w:val="00000400000000000000"/>
    <w:charset w:val="00"/>
    <w:family w:val="auto"/>
    <w:pitch w:val="variable"/>
    <w:sig w:usb0="00002003" w:usb1="80000000" w:usb2="00000000" w:usb3="00000000" w:csb0="00000041" w:csb1="00000000"/>
  </w:font>
  <w:font w:name="QCF2551">
    <w:panose1 w:val="00000400000000000000"/>
    <w:charset w:val="00"/>
    <w:family w:val="auto"/>
    <w:pitch w:val="variable"/>
    <w:sig w:usb0="00002003" w:usb1="80000000" w:usb2="00000000" w:usb3="00000000" w:csb0="00000041" w:csb1="00000000"/>
  </w:font>
  <w:font w:name="QCF2435">
    <w:panose1 w:val="00000400000000000000"/>
    <w:charset w:val="00"/>
    <w:family w:val="auto"/>
    <w:pitch w:val="variable"/>
    <w:sig w:usb0="00002003" w:usb1="80000000" w:usb2="00000000" w:usb3="00000000" w:csb0="00000041" w:csb1="00000000"/>
  </w:font>
  <w:font w:name="QCF2345">
    <w:panose1 w:val="00000400000000000000"/>
    <w:charset w:val="00"/>
    <w:family w:val="auto"/>
    <w:pitch w:val="variable"/>
    <w:sig w:usb0="00002003" w:usb1="80000000" w:usb2="00000000" w:usb3="00000000" w:csb0="00000041" w:csb1="00000000"/>
  </w:font>
  <w:font w:name="QCF2073">
    <w:panose1 w:val="00000400000000000000"/>
    <w:charset w:val="00"/>
    <w:family w:val="auto"/>
    <w:pitch w:val="variable"/>
    <w:sig w:usb0="00002003" w:usb1="80000000" w:usb2="00000000" w:usb3="00000000" w:csb0="00000041" w:csb1="00000000"/>
  </w:font>
  <w:font w:name="QCF2566">
    <w:panose1 w:val="00000400000000000000"/>
    <w:charset w:val="00"/>
    <w:family w:val="auto"/>
    <w:pitch w:val="variable"/>
    <w:sig w:usb0="00002003" w:usb1="80000000" w:usb2="00000000" w:usb3="00000000" w:csb0="00000041" w:csb1="00000000"/>
  </w:font>
  <w:font w:name="QCF2174">
    <w:panose1 w:val="00000400000000000000"/>
    <w:charset w:val="00"/>
    <w:family w:val="auto"/>
    <w:pitch w:val="variable"/>
    <w:sig w:usb0="00002003" w:usb1="80000000" w:usb2="00000000" w:usb3="00000000" w:csb0="00000041" w:csb1="00000000"/>
  </w:font>
  <w:font w:name="QCF2455">
    <w:panose1 w:val="00000400000000000000"/>
    <w:charset w:val="00"/>
    <w:family w:val="auto"/>
    <w:pitch w:val="variable"/>
    <w:sig w:usb0="00002003" w:usb1="80000000" w:usb2="00000000" w:usb3="00000000" w:csb0="00000041" w:csb1="00000000"/>
  </w:font>
  <w:font w:name="QCF2278">
    <w:panose1 w:val="00000400000000000000"/>
    <w:charset w:val="00"/>
    <w:family w:val="auto"/>
    <w:pitch w:val="variable"/>
    <w:sig w:usb0="00002003" w:usb1="80000000" w:usb2="00000000" w:usb3="00000000" w:csb0="00000041" w:csb1="00000000"/>
  </w:font>
  <w:font w:name="QCF2151">
    <w:panose1 w:val="00000400000000000000"/>
    <w:charset w:val="00"/>
    <w:family w:val="auto"/>
    <w:pitch w:val="variable"/>
    <w:sig w:usb0="00002003" w:usb1="80000000" w:usb2="00000000" w:usb3="00000000" w:csb0="00000041" w:csb1="00000000"/>
  </w:font>
  <w:font w:name="QCF2087">
    <w:panose1 w:val="00000400000000000000"/>
    <w:charset w:val="00"/>
    <w:family w:val="auto"/>
    <w:pitch w:val="variable"/>
    <w:sig w:usb0="00002003" w:usb1="80000000" w:usb2="00000000" w:usb3="00000000" w:csb0="00000041" w:csb1="00000000"/>
  </w:font>
  <w:font w:name="QCF2004">
    <w:panose1 w:val="00000400000000000000"/>
    <w:charset w:val="00"/>
    <w:family w:val="auto"/>
    <w:pitch w:val="variable"/>
    <w:sig w:usb0="00002003" w:usb1="80000000" w:usb2="00000000" w:usb3="00000000" w:csb0="00000041" w:csb1="00000000"/>
  </w:font>
  <w:font w:name="QCF2330">
    <w:panose1 w:val="00000400000000000000"/>
    <w:charset w:val="00"/>
    <w:family w:val="auto"/>
    <w:pitch w:val="variable"/>
    <w:sig w:usb0="00002003" w:usb1="80000000" w:usb2="00000000" w:usb3="00000000" w:csb0="00000041" w:csb1="00000000"/>
  </w:font>
  <w:font w:name="QCF2168">
    <w:panose1 w:val="00000400000000000000"/>
    <w:charset w:val="00"/>
    <w:family w:val="auto"/>
    <w:pitch w:val="variable"/>
    <w:sig w:usb0="00002003" w:usb1="80000000" w:usb2="00000000" w:usb3="00000000" w:csb0="00000041" w:csb1="00000000"/>
  </w:font>
  <w:font w:name="QCF2326">
    <w:panose1 w:val="00000400000000000000"/>
    <w:charset w:val="00"/>
    <w:family w:val="auto"/>
    <w:pitch w:val="variable"/>
    <w:sig w:usb0="00002003" w:usb1="80000000" w:usb2="00000000" w:usb3="00000000" w:csb0="00000041" w:csb1="00000000"/>
  </w:font>
  <w:font w:name="QCF2365">
    <w:panose1 w:val="00000400000000000000"/>
    <w:charset w:val="00"/>
    <w:family w:val="auto"/>
    <w:pitch w:val="variable"/>
    <w:sig w:usb0="00002003" w:usb1="80000000" w:usb2="00000000" w:usb3="00000000" w:csb0="00000041" w:csb1="00000000"/>
  </w:font>
  <w:font w:name="QCF2560">
    <w:panose1 w:val="00000400000000000000"/>
    <w:charset w:val="00"/>
    <w:family w:val="auto"/>
    <w:pitch w:val="variable"/>
    <w:sig w:usb0="00002003" w:usb1="80000000" w:usb2="00000000" w:usb3="00000000" w:csb0="00000041" w:csb1="00000000"/>
  </w:font>
  <w:font w:name="QCF2107">
    <w:panose1 w:val="00000400000000000000"/>
    <w:charset w:val="00"/>
    <w:family w:val="auto"/>
    <w:pitch w:val="variable"/>
    <w:sig w:usb0="00002003" w:usb1="80000000" w:usb2="00000000" w:usb3="00000000" w:csb0="00000041" w:csb1="00000000"/>
  </w:font>
  <w:font w:name="QCF2467">
    <w:panose1 w:val="00000400000000000000"/>
    <w:charset w:val="00"/>
    <w:family w:val="auto"/>
    <w:pitch w:val="variable"/>
    <w:sig w:usb0="00002003" w:usb1="80000000" w:usb2="00000000" w:usb3="00000000" w:csb0="00000041" w:csb1="00000000"/>
  </w:font>
  <w:font w:name="QCF2363">
    <w:panose1 w:val="00000400000000000000"/>
    <w:charset w:val="00"/>
    <w:family w:val="auto"/>
    <w:pitch w:val="variable"/>
    <w:sig w:usb0="00002003" w:usb1="80000000" w:usb2="00000000" w:usb3="00000000" w:csb0="00000041" w:csb1="00000000"/>
  </w:font>
  <w:font w:name="QCF2022">
    <w:panose1 w:val="00000400000000000000"/>
    <w:charset w:val="00"/>
    <w:family w:val="auto"/>
    <w:pitch w:val="variable"/>
    <w:sig w:usb0="00002003" w:usb1="80000000" w:usb2="00000000" w:usb3="00000000" w:csb0="00000041" w:csb1="00000000"/>
  </w:font>
  <w:font w:name="QCF2212">
    <w:panose1 w:val="00000400000000000000"/>
    <w:charset w:val="00"/>
    <w:family w:val="auto"/>
    <w:pitch w:val="variable"/>
    <w:sig w:usb0="00002003" w:usb1="80000000" w:usb2="00000000" w:usb3="00000000" w:csb0="00000041" w:csb1="00000000"/>
  </w:font>
  <w:font w:name="QCF2142">
    <w:panose1 w:val="00000400000000000000"/>
    <w:charset w:val="00"/>
    <w:family w:val="auto"/>
    <w:pitch w:val="variable"/>
    <w:sig w:usb0="00002003" w:usb1="80000000" w:usb2="00000000" w:usb3="00000000" w:csb0="00000041" w:csb1="00000000"/>
  </w:font>
  <w:font w:name="QCF2452">
    <w:panose1 w:val="00000400000000000000"/>
    <w:charset w:val="00"/>
    <w:family w:val="auto"/>
    <w:pitch w:val="variable"/>
    <w:sig w:usb0="00002003" w:usb1="80000000" w:usb2="00000000" w:usb3="00000000" w:csb0="00000041" w:csb1="00000000"/>
  </w:font>
  <w:font w:name="QCF2460">
    <w:panose1 w:val="00000400000000000000"/>
    <w:charset w:val="00"/>
    <w:family w:val="auto"/>
    <w:pitch w:val="variable"/>
    <w:sig w:usb0="00002003" w:usb1="80000000" w:usb2="00000000" w:usb3="00000000" w:csb0="00000041" w:csb1="00000000"/>
  </w:font>
  <w:font w:name="QCF2346">
    <w:panose1 w:val="00000400000000000000"/>
    <w:charset w:val="00"/>
    <w:family w:val="auto"/>
    <w:pitch w:val="variable"/>
    <w:sig w:usb0="00002003" w:usb1="80000000" w:usb2="00000000" w:usb3="00000000" w:csb0="00000041" w:csb1="00000000"/>
  </w:font>
  <w:font w:name="QCF2541">
    <w:panose1 w:val="00000400000000000000"/>
    <w:charset w:val="00"/>
    <w:family w:val="auto"/>
    <w:pitch w:val="variable"/>
    <w:sig w:usb0="00002003" w:usb1="80000000" w:usb2="00000000" w:usb3="00000000" w:csb0="00000041" w:csb1="00000000"/>
  </w:font>
  <w:font w:name="QCF2272">
    <w:panose1 w:val="00000400000000000000"/>
    <w:charset w:val="00"/>
    <w:family w:val="auto"/>
    <w:pitch w:val="variable"/>
    <w:sig w:usb0="00002003" w:usb1="80000000" w:usb2="00000000" w:usb3="00000000" w:csb0="00000041" w:csb1="00000000"/>
  </w:font>
  <w:font w:name="QCF2091">
    <w:panose1 w:val="00000400000000000000"/>
    <w:charset w:val="00"/>
    <w:family w:val="auto"/>
    <w:pitch w:val="variable"/>
    <w:sig w:usb0="00002003" w:usb1="8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D26" w:rsidRPr="00246FB5" w:rsidRDefault="00122D26" w:rsidP="00DF3968">
    <w:pPr>
      <w:pStyle w:val="Footer"/>
      <w:rPr>
        <w:rFonts w:ascii="MCS Icons" w:hAnsi="MCS Icons"/>
        <w:rtl/>
      </w:rPr>
    </w:pPr>
    <w:r w:rsidRPr="00246FB5">
      <w:rPr>
        <w:rFonts w:ascii="Bergamot Ornaments" w:hAnsi="Bergamot Ornaments"/>
      </w:rPr>
      <w:t xml:space="preserve">p p  p p p p p p p p p p p p p p p p p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AED" w:rsidRDefault="000E3AED" w:rsidP="0080086D">
      <w:pPr>
        <w:bidi w:val="0"/>
        <w:spacing w:after="0" w:line="240" w:lineRule="auto"/>
      </w:pPr>
      <w:r>
        <w:separator/>
      </w:r>
    </w:p>
  </w:footnote>
  <w:footnote w:type="continuationSeparator" w:id="0">
    <w:p w:rsidR="000E3AED" w:rsidRDefault="000E3AED" w:rsidP="00AE6B3A">
      <w:pPr>
        <w:spacing w:after="0" w:line="240" w:lineRule="auto"/>
      </w:pPr>
      <w:r>
        <w:continuationSeparator/>
      </w:r>
    </w:p>
  </w:footnote>
  <w:footnote w:id="1">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इब्ने तैमीय्या रह़िमहुल्लाह की सुप्रसिद्ध पुस्तक “मज्मूअ अल-फ़तावा” (10/ 149-150) से कुछ संशोधन के साथ नक़ल किया गया है।</w:t>
      </w:r>
    </w:p>
  </w:footnote>
  <w:footnote w:id="2">
    <w:p w:rsidR="00122D26" w:rsidRPr="0099115B" w:rsidRDefault="00122D26" w:rsidP="00BC58CD">
      <w:pPr>
        <w:pStyle w:val="FootnoteText"/>
        <w:bidi w:val="0"/>
        <w:spacing w:line="276" w:lineRule="auto"/>
        <w:jc w:val="both"/>
        <w:rPr>
          <w:rFonts w:ascii="Kokila" w:hAnsi="Kokila" w:cs="Mangal"/>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 xml:space="preserve">एक का नाम हैः “कश्फ़ुल ग़िता अन ऐनै मन जअला बैनहु व बैनल्लाह वासत़तुन फ़िद्दुआ” इसका प्रकाशन “दारुल फ़ुर्क़ान” अल्जीरिया ने किया है, तथा दूसरी पुस्तक का नाम हैः “अल-बिज़ाअः लि मुब्तग़ी अल-शिफ़ाअः”, दोनों पुस्तकें </w:t>
      </w:r>
      <w:hyperlink r:id="rId1" w:history="1">
        <w:r w:rsidRPr="0099115B">
          <w:rPr>
            <w:rStyle w:val="Hyperlink"/>
            <w:rFonts w:ascii="Kokila" w:hAnsi="Kokila"/>
            <w:sz w:val="32"/>
            <w:szCs w:val="32"/>
          </w:rPr>
          <w:t>www.saaid.net/kutob</w:t>
        </w:r>
      </w:hyperlink>
      <w:r w:rsidRPr="0099115B">
        <w:rPr>
          <w:rFonts w:ascii="Kokila" w:hAnsi="Kokila"/>
          <w:sz w:val="32"/>
          <w:szCs w:val="32"/>
        </w:rPr>
        <w:t xml:space="preserve"> </w:t>
      </w:r>
      <w:r w:rsidRPr="0099115B">
        <w:rPr>
          <w:rFonts w:ascii="Kokila" w:hAnsi="Kokila" w:cs="Kokila"/>
          <w:sz w:val="32"/>
          <w:szCs w:val="32"/>
          <w:cs/>
          <w:lang w:bidi="hi-IN"/>
        </w:rPr>
        <w:t>पर उपलब्ध हैं।</w:t>
      </w:r>
    </w:p>
  </w:footnote>
  <w:footnote w:id="3">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वसीला, माध्यम, ज़रिया, वह साधन</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जिसके</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द्वारा</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या</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जिसकी</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सहायता</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से</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कोई</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कार्य</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इत्यादि</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सिद्ध</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होता</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है।</w:t>
      </w:r>
    </w:p>
  </w:footnote>
  <w:footnote w:id="4">
    <w:p w:rsidR="00122D26" w:rsidRPr="0099115B" w:rsidRDefault="00122D26" w:rsidP="00BC58CD">
      <w:pPr>
        <w:pStyle w:val="FootnoteText"/>
        <w:tabs>
          <w:tab w:val="left" w:pos="7455"/>
        </w:tabs>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 xml:space="preserve">इस ह़दीस़ को तिर्मिज़ी (3556) ने रिवायत किया है तथा </w:t>
      </w:r>
      <w:r>
        <w:rPr>
          <w:rFonts w:ascii="Kokila" w:hAnsi="Kokila" w:cs="Kokila" w:hint="cs"/>
          <w:sz w:val="32"/>
          <w:szCs w:val="32"/>
          <w:cs/>
          <w:lang w:bidi="hi-IN"/>
        </w:rPr>
        <w:t>अलबानी</w:t>
      </w:r>
      <w:r w:rsidRPr="0099115B">
        <w:rPr>
          <w:rFonts w:ascii="Kokila" w:hAnsi="Kokila" w:cs="Kokila" w:hint="cs"/>
          <w:sz w:val="32"/>
          <w:szCs w:val="32"/>
          <w:cs/>
          <w:lang w:bidi="hi-IN"/>
        </w:rPr>
        <w:t xml:space="preserve"> ने स</w:t>
      </w:r>
      <w:r>
        <w:rPr>
          <w:rFonts w:ascii="Kokila" w:hAnsi="Kokila" w:cs="Kokila" w:hint="cs"/>
          <w:sz w:val="32"/>
          <w:szCs w:val="32"/>
          <w:cs/>
          <w:lang w:bidi="hi-IN"/>
        </w:rPr>
        <w:t>़</w:t>
      </w:r>
      <w:r w:rsidRPr="0099115B">
        <w:rPr>
          <w:rFonts w:ascii="Kokila" w:hAnsi="Kokila" w:cs="Kokila" w:hint="cs"/>
          <w:sz w:val="32"/>
          <w:szCs w:val="32"/>
          <w:cs/>
          <w:lang w:bidi="hi-IN"/>
        </w:rPr>
        <w:t>ह़ीह़ कहा है।</w:t>
      </w:r>
      <w:r w:rsidRPr="0099115B">
        <w:rPr>
          <w:rFonts w:ascii="Kokila" w:hAnsi="Kokila" w:cs="Kokila"/>
          <w:sz w:val="32"/>
          <w:szCs w:val="32"/>
          <w:cs/>
          <w:lang w:bidi="hi-IN"/>
        </w:rPr>
        <w:tab/>
      </w:r>
    </w:p>
  </w:footnote>
  <w:footnote w:id="5">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 xml:space="preserve">इस ह़दीस़ को तिर्मिज़ी (2139) ने सलमान फ़ारसी रज़ियल्लाहु अन्हु से रिवायत किया है तथा </w:t>
      </w:r>
      <w:r>
        <w:rPr>
          <w:rFonts w:ascii="Kokila" w:hAnsi="Kokila" w:cs="Kokila" w:hint="cs"/>
          <w:sz w:val="32"/>
          <w:szCs w:val="32"/>
          <w:cs/>
          <w:lang w:bidi="hi-IN"/>
        </w:rPr>
        <w:t>अलबानी</w:t>
      </w:r>
      <w:r w:rsidRPr="0099115B">
        <w:rPr>
          <w:rFonts w:ascii="Kokila" w:hAnsi="Kokila" w:cs="Kokila" w:hint="cs"/>
          <w:sz w:val="32"/>
          <w:szCs w:val="32"/>
          <w:cs/>
          <w:lang w:bidi="hi-IN"/>
        </w:rPr>
        <w:t xml:space="preserve"> ने इसे ह़सन कहा है। देखेः “अल-स</w:t>
      </w:r>
      <w:r>
        <w:rPr>
          <w:rFonts w:ascii="Kokila" w:hAnsi="Kokila" w:cs="Kokila" w:hint="cs"/>
          <w:sz w:val="32"/>
          <w:szCs w:val="32"/>
          <w:cs/>
          <w:lang w:bidi="hi-IN"/>
        </w:rPr>
        <w:t>़</w:t>
      </w:r>
      <w:r w:rsidRPr="0099115B">
        <w:rPr>
          <w:rFonts w:ascii="Kokila" w:hAnsi="Kokila" w:cs="Kokila" w:hint="cs"/>
          <w:sz w:val="32"/>
          <w:szCs w:val="32"/>
          <w:cs/>
          <w:lang w:bidi="hi-IN"/>
        </w:rPr>
        <w:t>ह़ीह़ा” (154)।</w:t>
      </w:r>
    </w:p>
  </w:footnote>
  <w:footnote w:id="6">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 xml:space="preserve">इस ह़दीस़ को तिर्मिज़ी (3370) ने अबू हुरैरा रज़ियल्लाहु अन्हु से रिवायत किया है, तथा </w:t>
      </w:r>
      <w:r>
        <w:rPr>
          <w:rFonts w:ascii="Kokila" w:hAnsi="Kokila" w:cs="Kokila" w:hint="cs"/>
          <w:sz w:val="32"/>
          <w:szCs w:val="32"/>
          <w:cs/>
          <w:lang w:bidi="hi-IN"/>
        </w:rPr>
        <w:t>अलबानी</w:t>
      </w:r>
      <w:r w:rsidRPr="0099115B">
        <w:rPr>
          <w:rFonts w:ascii="Kokila" w:hAnsi="Kokila" w:cs="Kokila" w:hint="cs"/>
          <w:sz w:val="32"/>
          <w:szCs w:val="32"/>
          <w:cs/>
          <w:lang w:bidi="hi-IN"/>
        </w:rPr>
        <w:t xml:space="preserve"> ने इसे ह़सन कहा है।</w:t>
      </w:r>
    </w:p>
  </w:footnote>
  <w:footnote w:id="7">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 xml:space="preserve">इस ह़दीस़ को अबू दाऊद (1479) एवं तिर्मिज़ी (2969) आदि ने नोमान बिन बशीर रज़ियल्लाहु अन्हु से रिवायत किया है, तथा </w:t>
      </w:r>
      <w:r>
        <w:rPr>
          <w:rFonts w:ascii="Kokila" w:hAnsi="Kokila" w:cs="Kokila" w:hint="cs"/>
          <w:sz w:val="32"/>
          <w:szCs w:val="32"/>
          <w:cs/>
          <w:lang w:bidi="hi-IN"/>
        </w:rPr>
        <w:t>अलबानी</w:t>
      </w:r>
      <w:r w:rsidRPr="0099115B">
        <w:rPr>
          <w:rFonts w:ascii="Kokila" w:hAnsi="Kokila" w:cs="Kokila" w:hint="cs"/>
          <w:sz w:val="32"/>
          <w:szCs w:val="32"/>
          <w:cs/>
          <w:lang w:bidi="hi-IN"/>
        </w:rPr>
        <w:t xml:space="preserve"> ने इसे सह़ीह़ कहा है।</w:t>
      </w:r>
    </w:p>
  </w:footnote>
  <w:footnote w:id="8">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 xml:space="preserve">इस ह़दीस़ को नसई (3016) आदि ने अब्दुर्रह़मान बिन यअमर रज़ियल्लाहु अन्हु से रिवायत किया है, एवं </w:t>
      </w:r>
      <w:r>
        <w:rPr>
          <w:rFonts w:ascii="Kokila" w:hAnsi="Kokila" w:cs="Kokila" w:hint="cs"/>
          <w:sz w:val="32"/>
          <w:szCs w:val="32"/>
          <w:cs/>
          <w:lang w:bidi="hi-IN"/>
        </w:rPr>
        <w:t>अलबानी</w:t>
      </w:r>
      <w:r w:rsidRPr="0099115B">
        <w:rPr>
          <w:rFonts w:ascii="Kokila" w:hAnsi="Kokila" w:cs="Kokila" w:hint="cs"/>
          <w:sz w:val="32"/>
          <w:szCs w:val="32"/>
          <w:cs/>
          <w:lang w:bidi="hi-IN"/>
        </w:rPr>
        <w:t xml:space="preserve"> ने इसे सह़ीह़ क़रार दिया है।</w:t>
      </w:r>
    </w:p>
  </w:footnote>
  <w:footnote w:id="9">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इस ह़दीस़ को मुस्लिम (55) ने तमीम दारी रज़ियल्लाहु अन्हु से रिवायत किया है।</w:t>
      </w:r>
    </w:p>
  </w:footnote>
  <w:footnote w:id="10">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 xml:space="preserve">इस ह़दीस़ को अबू दाऊद (1479) एवं तिर्मिज़ी (2969) आदि ने नोमान बिन बशीर रज़ियल्लाहु अन्हु से रिवायत किया है, तथा </w:t>
      </w:r>
      <w:r>
        <w:rPr>
          <w:rFonts w:ascii="Kokila" w:hAnsi="Kokila" w:cs="Kokila" w:hint="cs"/>
          <w:sz w:val="32"/>
          <w:szCs w:val="32"/>
          <w:cs/>
          <w:lang w:bidi="hi-IN"/>
        </w:rPr>
        <w:t>अलबानी</w:t>
      </w:r>
      <w:r w:rsidRPr="0099115B">
        <w:rPr>
          <w:rFonts w:ascii="Kokila" w:hAnsi="Kokila" w:cs="Kokila" w:hint="cs"/>
          <w:sz w:val="32"/>
          <w:szCs w:val="32"/>
          <w:cs/>
          <w:lang w:bidi="hi-IN"/>
        </w:rPr>
        <w:t xml:space="preserve"> ने इसे सह़ीह़ कहा है।</w:t>
      </w:r>
    </w:p>
  </w:footnote>
  <w:footnote w:id="11">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 xml:space="preserve">इस ह़दीस़ को अबू दाऊद (1479) एवं तिर्मिज़ी (2969) आदि ने नोमान बिन बशीर रज़ियल्लाहु अन्हु से रिवायत किया है, तथा </w:t>
      </w:r>
      <w:r>
        <w:rPr>
          <w:rFonts w:ascii="Kokila" w:hAnsi="Kokila" w:cs="Kokila" w:hint="cs"/>
          <w:sz w:val="32"/>
          <w:szCs w:val="32"/>
          <w:cs/>
          <w:lang w:bidi="hi-IN"/>
        </w:rPr>
        <w:t>अलबानी</w:t>
      </w:r>
      <w:r w:rsidRPr="0099115B">
        <w:rPr>
          <w:rFonts w:ascii="Kokila" w:hAnsi="Kokila" w:cs="Kokila" w:hint="cs"/>
          <w:sz w:val="32"/>
          <w:szCs w:val="32"/>
          <w:cs/>
          <w:lang w:bidi="hi-IN"/>
        </w:rPr>
        <w:t xml:space="preserve"> ने इसे सह़ीह़ कहा है।</w:t>
      </w:r>
    </w:p>
  </w:footnote>
  <w:footnote w:id="12">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इसे मुस्लिम (479) ने रिवायत किया है।</w:t>
      </w:r>
    </w:p>
  </w:footnote>
  <w:footnote w:id="13">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शैख़ अब्दुल्लाह बिन अब्दुर्रह़मान अबा बुत़ैन</w:t>
      </w:r>
      <w:r>
        <w:rPr>
          <w:rFonts w:ascii="Kokila" w:hAnsi="Kokila" w:cs="Kokila" w:hint="cs"/>
          <w:sz w:val="32"/>
          <w:szCs w:val="32"/>
          <w:cs/>
          <w:lang w:bidi="hi-IN"/>
        </w:rPr>
        <w:t>।</w:t>
      </w:r>
      <w:r w:rsidRPr="0099115B">
        <w:rPr>
          <w:rFonts w:ascii="Kokila" w:hAnsi="Kokila" w:cs="Kokila" w:hint="cs"/>
          <w:sz w:val="32"/>
          <w:szCs w:val="32"/>
          <w:cs/>
          <w:lang w:bidi="hi-IN"/>
        </w:rPr>
        <w:t xml:space="preserve"> आपका जन्म सऊदी अरब के रौज़ा सुदैर नामक स्थान पर सन 1194 हिज्री में हुआ, आपने शैख़ मुह़म्मद बिन अब्दुल वह्हाब रह़िमहुल्लाह के चंद शिष्यों के पास शिक्षा प्राप्त की, शिक्षा प्राप्त करने के पश्चात आप</w:t>
      </w:r>
      <w:r>
        <w:rPr>
          <w:rFonts w:ascii="Kokila" w:hAnsi="Kokila" w:cs="Kokila" w:hint="cs"/>
          <w:sz w:val="32"/>
          <w:szCs w:val="32"/>
          <w:cs/>
          <w:lang w:bidi="hi-IN"/>
        </w:rPr>
        <w:t>ने</w:t>
      </w:r>
      <w:r w:rsidRPr="0099115B">
        <w:rPr>
          <w:rFonts w:ascii="Kokila" w:hAnsi="Kokila" w:cs="Kokila" w:hint="cs"/>
          <w:sz w:val="32"/>
          <w:szCs w:val="32"/>
          <w:cs/>
          <w:lang w:bidi="hi-IN"/>
        </w:rPr>
        <w:t xml:space="preserve"> कज़ा (न्याय) एवं फ़त्वा का पदाभार संभाला, तथा आपक</w:t>
      </w:r>
      <w:r>
        <w:rPr>
          <w:rFonts w:ascii="Kokila" w:hAnsi="Kokila" w:cs="Kokila" w:hint="cs"/>
          <w:sz w:val="32"/>
          <w:szCs w:val="32"/>
          <w:cs/>
          <w:lang w:bidi="hi-IN"/>
        </w:rPr>
        <w:t>ी</w:t>
      </w:r>
      <w:r w:rsidRPr="0099115B">
        <w:rPr>
          <w:rFonts w:ascii="Kokila" w:hAnsi="Kokila" w:cs="Kokila" w:hint="cs"/>
          <w:sz w:val="32"/>
          <w:szCs w:val="32"/>
          <w:cs/>
          <w:lang w:bidi="hi-IN"/>
        </w:rPr>
        <w:t xml:space="preserve"> गिनती नज्द के बड़े उलेमा में होने लगी, यहाँ तक कि आपको “मुफ़्ती अद्दियार अन्नज्दिया</w:t>
      </w:r>
      <w:r>
        <w:rPr>
          <w:rFonts w:ascii="Kokila" w:hAnsi="Kokila" w:cs="Kokila" w:hint="cs"/>
          <w:sz w:val="32"/>
          <w:szCs w:val="32"/>
          <w:cs/>
          <w:lang w:bidi="hi-IN"/>
        </w:rPr>
        <w:t>,</w:t>
      </w:r>
      <w:r w:rsidRPr="0099115B">
        <w:rPr>
          <w:rFonts w:ascii="Kokila" w:hAnsi="Kokila" w:cs="Kokila" w:hint="cs"/>
          <w:sz w:val="32"/>
          <w:szCs w:val="32"/>
          <w:cs/>
          <w:lang w:bidi="hi-IN"/>
        </w:rPr>
        <w:t xml:space="preserve"> </w:t>
      </w:r>
      <w:r>
        <w:rPr>
          <w:rFonts w:ascii="Kokila" w:hAnsi="Kokila" w:cs="Kokila" w:hint="cs"/>
          <w:sz w:val="32"/>
          <w:szCs w:val="32"/>
          <w:cs/>
          <w:lang w:bidi="hi-IN"/>
        </w:rPr>
        <w:t xml:space="preserve">अर्थात </w:t>
      </w:r>
      <w:r w:rsidRPr="0099115B">
        <w:rPr>
          <w:rFonts w:ascii="Kokila" w:hAnsi="Kokila" w:cs="Kokila" w:hint="cs"/>
          <w:sz w:val="32"/>
          <w:szCs w:val="32"/>
          <w:cs/>
          <w:lang w:bidi="hi-IN"/>
        </w:rPr>
        <w:t xml:space="preserve">नज्द इलाका के मुफ़्ती” की पदवी दी गई, फ़िक़्ह में आप बड़े माहिर थे, अनेक मुल्कों में </w:t>
      </w:r>
      <w:r>
        <w:rPr>
          <w:rFonts w:ascii="Kokila" w:hAnsi="Kokila" w:cs="Kokila" w:hint="cs"/>
          <w:sz w:val="32"/>
          <w:szCs w:val="32"/>
          <w:cs/>
          <w:lang w:bidi="hi-IN"/>
        </w:rPr>
        <w:t xml:space="preserve">आपने </w:t>
      </w:r>
      <w:r w:rsidRPr="0099115B">
        <w:rPr>
          <w:rFonts w:ascii="Kokila" w:hAnsi="Kokila" w:cs="Kokila" w:hint="cs"/>
          <w:sz w:val="32"/>
          <w:szCs w:val="32"/>
          <w:cs/>
          <w:lang w:bidi="hi-IN"/>
        </w:rPr>
        <w:t>पढ़ाया, आपके शिष्य असंख्य हैं, उन्हीं में से नूनीय्या इब्नुल क़ैय्यिम की व्याख्या करने वाले अह़मद बिन इब्राहीम बिन ईसा (1329 हिज्री), एवं प्रसिद्ध इतिहासकार अब्दुल्लाह बिन बिश्र (1290 हिज्री) हैं। इस्लामी अक़ीदा की रक्षा में उन्होंने कई पुस्तकें लिखीं, जिनमें से चंद ये हैं: “अल-इंतेस़ार लि ह़रबिल्लाहिल मुवह्हिदीन व अल-रद्दु अललमुजादिल अनिलमुश्रिकीन”, “अल-रद्दु अला अल-बुर्दा”, “तासीसुत्तक़दीस फ़ी कश्फ़ि तलबीस दाऊद बिन जरजीस”, इसके अतिरिक्त आप की अनेक पुस्तिक</w:t>
      </w:r>
      <w:r>
        <w:rPr>
          <w:rFonts w:ascii="Kokila" w:hAnsi="Kokila" w:cs="Kokila" w:hint="cs"/>
          <w:sz w:val="32"/>
          <w:szCs w:val="32"/>
          <w:cs/>
          <w:lang w:bidi="hi-IN"/>
        </w:rPr>
        <w:t>ें</w:t>
      </w:r>
      <w:r w:rsidRPr="0099115B">
        <w:rPr>
          <w:rFonts w:ascii="Kokila" w:hAnsi="Kokila" w:cs="Kokila" w:hint="cs"/>
          <w:sz w:val="32"/>
          <w:szCs w:val="32"/>
          <w:cs/>
          <w:lang w:bidi="hi-IN"/>
        </w:rPr>
        <w:t xml:space="preserve"> एवं विरोधियों के खंडन में लिख</w:t>
      </w:r>
      <w:r>
        <w:rPr>
          <w:rFonts w:ascii="Kokila" w:hAnsi="Kokila" w:cs="Kokila" w:hint="cs"/>
          <w:sz w:val="32"/>
          <w:szCs w:val="32"/>
          <w:cs/>
          <w:lang w:bidi="hi-IN"/>
        </w:rPr>
        <w:t>े</w:t>
      </w:r>
      <w:r w:rsidRPr="0099115B">
        <w:rPr>
          <w:rFonts w:ascii="Kokila" w:hAnsi="Kokila" w:cs="Kokila" w:hint="cs"/>
          <w:sz w:val="32"/>
          <w:szCs w:val="32"/>
          <w:cs/>
          <w:lang w:bidi="hi-IN"/>
        </w:rPr>
        <w:t xml:space="preserve"> ग</w:t>
      </w:r>
      <w:r>
        <w:rPr>
          <w:rFonts w:ascii="Kokila" w:hAnsi="Kokila" w:cs="Kokila" w:hint="cs"/>
          <w:sz w:val="32"/>
          <w:szCs w:val="32"/>
          <w:cs/>
          <w:lang w:bidi="hi-IN"/>
        </w:rPr>
        <w:t>ए</w:t>
      </w:r>
      <w:r w:rsidRPr="0099115B">
        <w:rPr>
          <w:rFonts w:ascii="Kokila" w:hAnsi="Kokila" w:cs="Kokila" w:hint="cs"/>
          <w:sz w:val="32"/>
          <w:szCs w:val="32"/>
          <w:cs/>
          <w:lang w:bidi="hi-IN"/>
        </w:rPr>
        <w:t xml:space="preserve"> </w:t>
      </w:r>
      <w:r>
        <w:rPr>
          <w:rFonts w:ascii="Kokila" w:hAnsi="Kokila" w:cs="Kokila" w:hint="cs"/>
          <w:sz w:val="32"/>
          <w:szCs w:val="32"/>
          <w:cs/>
          <w:lang w:bidi="hi-IN"/>
        </w:rPr>
        <w:t>आलेख</w:t>
      </w:r>
      <w:r w:rsidRPr="0099115B">
        <w:rPr>
          <w:rFonts w:ascii="Kokila" w:hAnsi="Kokila" w:cs="Kokila" w:hint="cs"/>
          <w:sz w:val="32"/>
          <w:szCs w:val="32"/>
          <w:cs/>
          <w:lang w:bidi="hi-IN"/>
        </w:rPr>
        <w:t xml:space="preserve"> हैं जिनमें से कुछ का उल्लेख “अल-दुरर अल-सनीय्या फ़ी अल-अजविबा अल-नज्दीय्या” तथा कुछ का उल्लेख “मज्मूअतुर्रसाइल वल-मसाइल अल-न</w:t>
      </w:r>
      <w:r>
        <w:rPr>
          <w:rFonts w:ascii="Kokila" w:hAnsi="Kokila" w:cs="Kokila" w:hint="cs"/>
          <w:sz w:val="32"/>
          <w:szCs w:val="32"/>
          <w:cs/>
          <w:lang w:bidi="hi-IN"/>
        </w:rPr>
        <w:t>ज्</w:t>
      </w:r>
      <w:r w:rsidRPr="0099115B">
        <w:rPr>
          <w:rFonts w:ascii="Kokila" w:hAnsi="Kokila" w:cs="Kokila" w:hint="cs"/>
          <w:sz w:val="32"/>
          <w:szCs w:val="32"/>
          <w:cs/>
          <w:lang w:bidi="hi-IN"/>
        </w:rPr>
        <w:t>दीय्या” में है। आपका देहांत शक़रा नामक स्थान पर सन 1282 हिज्री में हुआ। रह़िमहुल्लाह रह़मतन वासिअः।</w:t>
      </w:r>
    </w:p>
  </w:footnote>
  <w:footnote w:id="14">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तासीसुत्तक़दीस फ़ी कश्फ़ि तलबीस दाऊद बिन जरजीस (पृष्ठः 127)।</w:t>
      </w:r>
    </w:p>
  </w:footnote>
  <w:footnote w:id="15">
    <w:p w:rsidR="00122D26" w:rsidRPr="0099115B" w:rsidRDefault="00122D26" w:rsidP="00BC58CD">
      <w:pPr>
        <w:pStyle w:val="FootnoteText"/>
        <w:bidi w:val="0"/>
        <w:spacing w:line="276" w:lineRule="auto"/>
        <w:jc w:val="both"/>
        <w:rPr>
          <w:rFonts w:ascii="Kokila" w:hAnsi="Kokila" w:cs="Kokila"/>
          <w:sz w:val="32"/>
          <w:szCs w:val="32"/>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शैख़ अब्दुर्रह़मान नज्द के प्रसिद्ध उलेमा में से हैं, आप का जन्म 1319 हिज्री में हुआ, आप ने नज्द के अनेक उलेमा से शिक्षा प्राप्त की, इल्मी विरासत की सेवा, तथा उसका अन्वेषण</w:t>
      </w:r>
      <w:r>
        <w:rPr>
          <w:rFonts w:ascii="Kokila" w:hAnsi="Kokila" w:cs="Kokila" w:hint="cs"/>
          <w:sz w:val="32"/>
          <w:szCs w:val="32"/>
          <w:cs/>
          <w:lang w:bidi="hi-IN"/>
        </w:rPr>
        <w:t>, शोध</w:t>
      </w:r>
      <w:r w:rsidRPr="0099115B">
        <w:rPr>
          <w:rFonts w:ascii="Kokila" w:hAnsi="Kokila" w:cs="Kokila" w:hint="cs"/>
          <w:sz w:val="32"/>
          <w:szCs w:val="32"/>
          <w:cs/>
          <w:lang w:bidi="hi-IN"/>
        </w:rPr>
        <w:t xml:space="preserve"> एवं प्रकाशण में आप की विशेष रुची थी, आपका सबसे अहम कारनामा फ़तावा इब्ने तैमीय्या रह़िमहुल्लाह का अन्वे</w:t>
      </w:r>
      <w:r>
        <w:rPr>
          <w:rFonts w:ascii="Kokila" w:hAnsi="Kokila" w:cs="Kokila" w:hint="cs"/>
          <w:sz w:val="32"/>
          <w:szCs w:val="32"/>
          <w:cs/>
          <w:lang w:bidi="hi-IN"/>
        </w:rPr>
        <w:t>ष</w:t>
      </w:r>
      <w:r w:rsidRPr="0099115B">
        <w:rPr>
          <w:rFonts w:ascii="Kokila" w:hAnsi="Kokila" w:cs="Kokila" w:hint="cs"/>
          <w:sz w:val="32"/>
          <w:szCs w:val="32"/>
          <w:cs/>
          <w:lang w:bidi="hi-IN"/>
        </w:rPr>
        <w:t>ण है जो पैंतीस जिल्दों में है, जिसे शाह सऊद बि अब्दुल अज़ीज़ रहिमहुमुल्लाह के ख़र्च पर सन 1381 हिज्री में छापा गया, इसी प्रकार से आप ने शैख़ मुह़म्मद बिन अब्दुल वह्हाब से लेकर अपने युग तक के नज्द के उलेमा के फ़त्वों के संग्रहण का भी कार्य किया, जो “अल-दुरर अल-सनीय्या फ़ी अल-अजविबा अल-नज्दीय्या” के नाम से प्रसिद्ध है, जो सोलह जिल्दों में है, जिसे शाह अब्दुल अज़ीज़ आले सऊद के ख़र्चे पर 1356 हिज्री में छापा गया, आपने सऊदी अरब के सुप्रसिद्ध व बड़े मुफ्ती शैख़ मुह़म्मद बिन इब्राहीम आले शैख़ रह़िमहुल्लाह के फ़तावा को भी तेरह जिल्दों में संग्रह</w:t>
      </w:r>
      <w:r>
        <w:rPr>
          <w:rFonts w:ascii="Kokila" w:hAnsi="Kokila" w:cs="Kokila" w:hint="cs"/>
          <w:sz w:val="32"/>
          <w:szCs w:val="32"/>
          <w:cs/>
          <w:lang w:bidi="hi-IN"/>
        </w:rPr>
        <w:t>ित</w:t>
      </w:r>
      <w:r w:rsidRPr="0099115B">
        <w:rPr>
          <w:rFonts w:ascii="Kokila" w:hAnsi="Kokila" w:cs="Kokila" w:hint="cs"/>
          <w:sz w:val="32"/>
          <w:szCs w:val="32"/>
          <w:cs/>
          <w:lang w:bidi="hi-IN"/>
        </w:rPr>
        <w:t xml:space="preserve"> करने का सराहनीय कार्य किया, जिसे किंग फ़ैस़ल बिन अब्दुल अज़ीज़ रह़िमहुल्लाह के आदेश पर सन 1390 हिज्री में छापा गया।</w:t>
      </w:r>
    </w:p>
    <w:p w:rsidR="00122D26" w:rsidRPr="0099115B" w:rsidRDefault="00122D26" w:rsidP="00BC58CD">
      <w:pPr>
        <w:pStyle w:val="FootnoteText"/>
        <w:bidi w:val="0"/>
        <w:spacing w:line="276" w:lineRule="auto"/>
        <w:jc w:val="both"/>
        <w:rPr>
          <w:rFonts w:ascii="Kokila" w:hAnsi="Kokila" w:cs="Kokila"/>
          <w:sz w:val="32"/>
          <w:szCs w:val="32"/>
          <w:lang w:bidi="hi-IN"/>
        </w:rPr>
      </w:pPr>
      <w:r w:rsidRPr="0099115B">
        <w:rPr>
          <w:rFonts w:ascii="Kokila" w:hAnsi="Kokila" w:cs="Kokila" w:hint="cs"/>
          <w:sz w:val="32"/>
          <w:szCs w:val="32"/>
          <w:cs/>
          <w:lang w:bidi="hi-IN"/>
        </w:rPr>
        <w:t>इसके अतिरिक्त भी अक़ीदा, उसूले तफ़सीर, फ़िक़्ह, ह़दीस़ तथा नह़्व में शैख़ रह़िमहुल्लाह की अनेक पुस्तकें तथा व्याख्यान है</w:t>
      </w:r>
      <w:r>
        <w:rPr>
          <w:rFonts w:ascii="Kokila" w:hAnsi="Kokila" w:cs="Kokila" w:hint="cs"/>
          <w:sz w:val="32"/>
          <w:szCs w:val="32"/>
          <w:cs/>
          <w:lang w:bidi="hi-IN"/>
        </w:rPr>
        <w:t>ं</w:t>
      </w:r>
      <w:r w:rsidRPr="0099115B">
        <w:rPr>
          <w:rFonts w:ascii="Kokila" w:hAnsi="Kokila" w:cs="Kokila" w:hint="cs"/>
          <w:sz w:val="32"/>
          <w:szCs w:val="32"/>
          <w:cs/>
          <w:lang w:bidi="hi-IN"/>
        </w:rPr>
        <w:t>, अल्लाह तआला ने आपके द्वारा बहुतेरे मुस्लिमों को लाभ पहुँचाया, अल्लाह आप पर रह़म करे तथा आप को</w:t>
      </w:r>
      <w:r>
        <w:rPr>
          <w:rFonts w:ascii="Kokila" w:hAnsi="Kokila" w:cs="Kokila" w:hint="cs"/>
          <w:sz w:val="32"/>
          <w:szCs w:val="32"/>
          <w:cs/>
          <w:lang w:bidi="hi-IN"/>
        </w:rPr>
        <w:t xml:space="preserve"> इसका</w:t>
      </w:r>
      <w:r w:rsidRPr="0099115B">
        <w:rPr>
          <w:rFonts w:ascii="Kokila" w:hAnsi="Kokila" w:cs="Kokila" w:hint="cs"/>
          <w:sz w:val="32"/>
          <w:szCs w:val="32"/>
          <w:cs/>
          <w:lang w:bidi="hi-IN"/>
        </w:rPr>
        <w:t xml:space="preserve"> भरपूर बदला दे।</w:t>
      </w:r>
    </w:p>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hint="cs"/>
          <w:sz w:val="32"/>
          <w:szCs w:val="32"/>
          <w:cs/>
          <w:lang w:bidi="hi-IN"/>
        </w:rPr>
        <w:t>शैख़ का देहांत सन 1392 हिज्री में हुआ। रह़िमहुल्लाह रह़मतन वासिअः।</w:t>
      </w:r>
    </w:p>
  </w:footnote>
  <w:footnote w:id="16">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इसकी तख़रीज पूर्व में गुज़र चुकी है।</w:t>
      </w:r>
    </w:p>
  </w:footnote>
  <w:footnote w:id="17">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शैख़ रह़िमहुल्लाह ने कितनी अच्छी बात कही है, क्योंकि कोई भी इबादत दुआ से ख़ाली नहीं है, चाहे नमाज़, हज, अज़कार और जिहाद हों, ये समस्त इबादतें</w:t>
      </w:r>
      <w:r w:rsidRPr="00EA4D2E">
        <w:rPr>
          <w:rFonts w:ascii="Kokila" w:hAnsi="Kokila" w:cs="Kokila" w:hint="cs"/>
          <w:sz w:val="32"/>
          <w:szCs w:val="32"/>
          <w:cs/>
          <w:lang w:bidi="hi-IN"/>
        </w:rPr>
        <w:t xml:space="preserve"> </w:t>
      </w:r>
      <w:r w:rsidRPr="0099115B">
        <w:rPr>
          <w:rFonts w:ascii="Kokila" w:hAnsi="Kokila" w:cs="Kokila" w:hint="cs"/>
          <w:sz w:val="32"/>
          <w:szCs w:val="32"/>
          <w:cs/>
          <w:lang w:bidi="hi-IN"/>
        </w:rPr>
        <w:t>ऐसी हैं जिनमें दुआ करना मशरूअ है, इस बात से इतर कि दुआ स्वयं अपने आप में एक अलग इबादत है।</w:t>
      </w:r>
    </w:p>
  </w:footnote>
  <w:footnote w:id="18">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 xml:space="preserve">अल-सैफ अल-मसलूल अला आबिदिर्रसूल (131-132)। </w:t>
      </w:r>
    </w:p>
  </w:footnote>
  <w:footnote w:id="19">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 xml:space="preserve">इसे तिर्मिज़ी (2516), एवं अह़मद (1/ 303) ने रिवायत किया है, तथा </w:t>
      </w:r>
      <w:r>
        <w:rPr>
          <w:rFonts w:ascii="Kokila" w:hAnsi="Kokila" w:cs="Kokila" w:hint="cs"/>
          <w:sz w:val="32"/>
          <w:szCs w:val="32"/>
          <w:cs/>
          <w:lang w:bidi="hi-IN"/>
        </w:rPr>
        <w:t>अलबानी</w:t>
      </w:r>
      <w:r w:rsidRPr="0099115B">
        <w:rPr>
          <w:rFonts w:ascii="Kokila" w:hAnsi="Kokila" w:cs="Kokila" w:hint="cs"/>
          <w:sz w:val="32"/>
          <w:szCs w:val="32"/>
          <w:cs/>
          <w:lang w:bidi="hi-IN"/>
        </w:rPr>
        <w:t xml:space="preserve"> ने सह़ीह़ क़रार दिया है।</w:t>
      </w:r>
    </w:p>
  </w:footnote>
  <w:footnote w:id="20">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इस ह़दीस़ को बुख़ारी (1145) तथा मुस्लिम (1772) आदि ने रिवायत किया है।</w:t>
      </w:r>
    </w:p>
  </w:footnote>
  <w:footnote w:id="21">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 xml:space="preserve">निद्द अरबी भाषा का शब्द है जिसका अर्थ होता हैः समान, समकक्ष, </w:t>
      </w:r>
      <w:r>
        <w:rPr>
          <w:rFonts w:ascii="Kokila" w:hAnsi="Kokila" w:cs="Kokila" w:hint="cs"/>
          <w:sz w:val="32"/>
          <w:szCs w:val="32"/>
          <w:cs/>
          <w:lang w:bidi="hi-IN"/>
        </w:rPr>
        <w:t>सम</w:t>
      </w:r>
      <w:r w:rsidRPr="0099115B">
        <w:rPr>
          <w:rFonts w:ascii="Kokila" w:hAnsi="Kokila" w:cs="Kokila" w:hint="cs"/>
          <w:sz w:val="32"/>
          <w:szCs w:val="32"/>
          <w:cs/>
          <w:lang w:bidi="hi-IN"/>
        </w:rPr>
        <w:t>तुल्य इत्यादि।</w:t>
      </w:r>
    </w:p>
  </w:footnote>
  <w:footnote w:id="22">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इस ह़दीस़ को इमाम बुख़ारी (4497) ने अब्दुल्लाह बिन मसऊद रज़ियल्लाहु अन्हु से रिवायत किया है।</w:t>
      </w:r>
    </w:p>
  </w:footnote>
  <w:footnote w:id="23">
    <w:p w:rsidR="00122D26" w:rsidRPr="0099115B" w:rsidRDefault="00122D26" w:rsidP="00BC58CD">
      <w:pPr>
        <w:pStyle w:val="FootnoteText"/>
        <w:bidi w:val="0"/>
        <w:spacing w:line="276" w:lineRule="auto"/>
        <w:jc w:val="both"/>
        <w:rPr>
          <w:rFonts w:ascii="Kokila" w:hAnsi="Kokila"/>
          <w:sz w:val="32"/>
          <w:szCs w:val="32"/>
          <w:rtl/>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इस ह़दीस़ को इमाम तिर्मिज़ी (2574) ने रिवायत किया है।</w:t>
      </w:r>
    </w:p>
  </w:footnote>
  <w:footnote w:id="24">
    <w:p w:rsidR="00122D26" w:rsidRPr="0099115B" w:rsidRDefault="00122D26" w:rsidP="00BC58CD">
      <w:pPr>
        <w:pStyle w:val="FootnoteText"/>
        <w:bidi w:val="0"/>
        <w:spacing w:line="276" w:lineRule="auto"/>
        <w:jc w:val="both"/>
        <w:rPr>
          <w:rFonts w:ascii="Kokila" w:hAnsi="Kokila" w:cs="Kokila"/>
          <w:sz w:val="32"/>
          <w:szCs w:val="32"/>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 xml:space="preserve">आपः शैख़ अल्लामा मुफ़स्सिर अब्दुर्रह़मान बिन नासिर सादी हैं, </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आप नज्द के प्रकांड विद्वानों में से हैं, क़सीम के एक नगर उनैज़ा को आपने अपना निवास स्थान बनाया, सन 1307 हिजरी में आपका जन्म तथा 1376 हिजरी में देहांत हुआ, आप से असंख्य लोगों ने शिक्षा ली जिनमें से कुछ आगे चल कर इस्लाम के बड़े विद्वानों में गिने गए, जैसे शैख़ अब्दुल्लाह बिन अब्दुल अज़ीज़ बिन अक़ील, शैख़ अब्दुल्लाह बिन अब्दुर्रह़मान अल-बस्साम तथा शैख़ मुह़म्मद बिन स़ालेह बिन-उसैमीन आदि, उनमें से मृत्यु को प्राप्त हो चुके उलेमा पर अल्लाह अपनी असीम कृपा करे तथा जीवित की रक्षा करे।</w:t>
      </w:r>
    </w:p>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hint="cs"/>
          <w:sz w:val="32"/>
          <w:szCs w:val="32"/>
          <w:cs/>
          <w:lang w:bidi="hi-IN"/>
        </w:rPr>
        <w:t xml:space="preserve">उनकी जीवनी पढ़ने के लिए शैख़ अब्दुल्लाह बिन अब्दुर्रह़मान अल-बस्साम द्वारा रचित पुस्तक “उलेमा -ए- नज्द ख़िलाल स़मानियता क़ूरून” देखें। </w:t>
      </w:r>
    </w:p>
  </w:footnote>
  <w:footnote w:id="25">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तैसीरुल करीमिर्रह़मान फ़ी तफ़्सीर -ए- कलामिल मन्नान।</w:t>
      </w:r>
    </w:p>
  </w:footnote>
  <w:footnote w:id="26">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शफ़ाअत से संबंधित ह़दीस़ मुतवातिर है, अर्थात इसे अनेक सहाबा ने रिवायत किया है, जो सहीहैन इत्यादि में मौजूद है। देखे</w:t>
      </w:r>
      <w:r>
        <w:rPr>
          <w:rFonts w:ascii="Kokila" w:hAnsi="Kokila" w:cs="Kokila" w:hint="cs"/>
          <w:sz w:val="32"/>
          <w:szCs w:val="32"/>
          <w:cs/>
          <w:lang w:bidi="hi-IN"/>
        </w:rPr>
        <w:t>ं:</w:t>
      </w:r>
      <w:r w:rsidRPr="0099115B">
        <w:rPr>
          <w:rFonts w:ascii="Kokila" w:hAnsi="Kokila" w:cs="Kokila" w:hint="cs"/>
          <w:sz w:val="32"/>
          <w:szCs w:val="32"/>
          <w:cs/>
          <w:lang w:bidi="hi-IN"/>
        </w:rPr>
        <w:t xml:space="preserve"> “सह़ीह़ बुख़ारी” (4476, 4712, 6565, 7410, 7439, 7440, 7510), “सह़ीह़ मुस्लिम” (193-195), ये ह़दीस़</w:t>
      </w:r>
      <w:r>
        <w:rPr>
          <w:rFonts w:ascii="Kokila" w:hAnsi="Kokila" w:cs="Kokila" w:hint="cs"/>
          <w:sz w:val="32"/>
          <w:szCs w:val="32"/>
          <w:cs/>
          <w:lang w:bidi="hi-IN"/>
        </w:rPr>
        <w:t>ें</w:t>
      </w:r>
      <w:r w:rsidRPr="0099115B">
        <w:rPr>
          <w:rFonts w:ascii="Kokila" w:hAnsi="Kokila" w:cs="Kokila" w:hint="cs"/>
          <w:sz w:val="32"/>
          <w:szCs w:val="32"/>
          <w:cs/>
          <w:lang w:bidi="hi-IN"/>
        </w:rPr>
        <w:t xml:space="preserve"> अनस, अबू हुरैरा, अबू सईद ख़ुदरी एवं ह़ुज़ैफ़ा रज़ियल्लाहु अन्हुम आदि से वर्णित है।</w:t>
      </w:r>
    </w:p>
  </w:footnote>
  <w:footnote w:id="27">
    <w:p w:rsidR="00122D26" w:rsidRPr="0099115B" w:rsidRDefault="00122D26" w:rsidP="00BC58CD">
      <w:pPr>
        <w:pStyle w:val="FootnoteText"/>
        <w:bidi w:val="0"/>
        <w:spacing w:line="276" w:lineRule="auto"/>
        <w:jc w:val="both"/>
        <w:rPr>
          <w:rFonts w:ascii="Kokila" w:hAnsi="Kokila"/>
          <w:sz w:val="32"/>
          <w:szCs w:val="32"/>
          <w:rtl/>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 xml:space="preserve">इस ह़दीस़ को बुख़ारी (335) एवं मुस्लिम (521) ने रिवायत किया है, तथा </w:t>
      </w:r>
      <w:r>
        <w:rPr>
          <w:rFonts w:ascii="Kokila" w:hAnsi="Kokila" w:cs="Kokila" w:hint="cs"/>
          <w:sz w:val="32"/>
          <w:szCs w:val="32"/>
          <w:cs/>
          <w:lang w:bidi="hi-IN"/>
        </w:rPr>
        <w:t>उक्त</w:t>
      </w:r>
      <w:r w:rsidRPr="0099115B">
        <w:rPr>
          <w:rFonts w:ascii="Kokila" w:hAnsi="Kokila" w:cs="Kokila" w:hint="cs"/>
          <w:sz w:val="32"/>
          <w:szCs w:val="32"/>
          <w:cs/>
          <w:lang w:bidi="hi-IN"/>
        </w:rPr>
        <w:t xml:space="preserve"> शब्द बुख़ारी के हैं।</w:t>
      </w:r>
    </w:p>
  </w:footnote>
  <w:footnote w:id="28">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इसे बुख़ारी (614) ने रिवायत किया है।</w:t>
      </w:r>
    </w:p>
  </w:footnote>
  <w:footnote w:id="29">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 xml:space="preserve">ख़ाज़िन, किसी वस्तु की रक्षा करने वाले को कहते हैं, लोगों के बीच यह </w:t>
      </w:r>
      <w:r>
        <w:rPr>
          <w:rFonts w:ascii="Kokila" w:hAnsi="Kokila" w:cs="Kokila" w:hint="cs"/>
          <w:sz w:val="32"/>
          <w:szCs w:val="32"/>
          <w:cs/>
          <w:lang w:bidi="hi-IN"/>
        </w:rPr>
        <w:t>प्रचलित हो</w:t>
      </w:r>
      <w:r w:rsidRPr="0099115B">
        <w:rPr>
          <w:rFonts w:ascii="Kokila" w:hAnsi="Kokila" w:cs="Kokila" w:hint="cs"/>
          <w:sz w:val="32"/>
          <w:szCs w:val="32"/>
          <w:cs/>
          <w:lang w:bidi="hi-IN"/>
        </w:rPr>
        <w:t xml:space="preserve"> गया है कि उनका नाम “रिज़वान” है, जब्कि इसका कोई सही साक्ष्य उपलब्ध नहीं है, अतः उचित यही है कि उसे “ख़ाज़िनुलजन्नत” के नाम से ही याद किया जाए, जैसाकि ह़दीस़ में वर्णित हुआ है। मुझे यह ज्ञान शैख़ आदम अस़यूबी रह़िमहुल्लाह से प्राप्त हुआ है।</w:t>
      </w:r>
    </w:p>
  </w:footnote>
  <w:footnote w:id="30">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इसे मुस्लिम (197) ने अनस बिन मालिक रज़ियल्लाहु अन्हु से रिवायत किया है।</w:t>
      </w:r>
    </w:p>
  </w:footnote>
  <w:footnote w:id="31">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 xml:space="preserve">इस ह़दीस़ को मुस्लिम (196) ने रिवायत किया है, तथा यह शब्द उन्हीं के हैं, उनके अतिरिक्त इमाम अह़मद </w:t>
      </w:r>
      <w:r>
        <w:rPr>
          <w:rFonts w:ascii="Kokila" w:hAnsi="Kokila" w:cs="Kokila" w:hint="cs"/>
          <w:sz w:val="32"/>
          <w:szCs w:val="32"/>
          <w:cs/>
          <w:lang w:bidi="hi-IN"/>
        </w:rPr>
        <w:t>(</w:t>
      </w:r>
      <w:r w:rsidRPr="0099115B">
        <w:rPr>
          <w:rFonts w:ascii="Kokila" w:hAnsi="Kokila" w:cs="Kokila" w:hint="cs"/>
          <w:sz w:val="32"/>
          <w:szCs w:val="32"/>
          <w:cs/>
          <w:lang w:bidi="hi-IN"/>
        </w:rPr>
        <w:t>3/ 140)</w:t>
      </w:r>
      <w:r>
        <w:rPr>
          <w:rFonts w:ascii="Kokila" w:hAnsi="Kokila" w:cs="Kokila" w:hint="cs"/>
          <w:sz w:val="32"/>
          <w:szCs w:val="32"/>
          <w:cs/>
          <w:lang w:bidi="hi-IN"/>
        </w:rPr>
        <w:t xml:space="preserve"> ने,</w:t>
      </w:r>
      <w:r w:rsidRPr="0099115B">
        <w:rPr>
          <w:rFonts w:ascii="Kokila" w:hAnsi="Kokila" w:cs="Kokila" w:hint="cs"/>
          <w:sz w:val="32"/>
          <w:szCs w:val="32"/>
          <w:cs/>
          <w:lang w:bidi="hi-IN"/>
        </w:rPr>
        <w:t xml:space="preserve"> एवं दारमी ने भी अपनी पुस्तक के प्रस्तावनाः (बाबु मा ऊत़िया अन्नबीय्यु मिनल फ़ज़्ल) में इसे रिवायत किया है।</w:t>
      </w:r>
    </w:p>
  </w:footnote>
  <w:footnote w:id="32">
    <w:p w:rsidR="00122D26" w:rsidRPr="0099115B" w:rsidRDefault="00122D26" w:rsidP="00BC58CD">
      <w:pPr>
        <w:pStyle w:val="FootnoteText"/>
        <w:bidi w:val="0"/>
        <w:spacing w:line="276" w:lineRule="auto"/>
        <w:jc w:val="both"/>
        <w:rPr>
          <w:rFonts w:ascii="Kokila" w:hAnsi="Kokila"/>
          <w:sz w:val="32"/>
          <w:szCs w:val="32"/>
          <w:rtl/>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 xml:space="preserve">इससे उन लोगों की श्रेष्ठता का पता चलता है, क्योंकि जन्नत के सात द्वार हैं जैसाकि अल्लाह तआला का यह फ़रमान इस को प्रमाणित करता हैः </w:t>
      </w:r>
      <w:r w:rsidRPr="000C3412">
        <w:rPr>
          <w:rFonts w:ascii="Kokila" w:hAnsi="Kokila" w:cs="ATraditional Arabic"/>
          <w:sz w:val="24"/>
          <w:szCs w:val="24"/>
          <w:rtl/>
        </w:rPr>
        <w:t>{</w:t>
      </w:r>
      <w:r w:rsidRPr="000C3412">
        <w:rPr>
          <w:rFonts w:ascii="Kokila" w:hAnsi="Kokila" w:cs="QCF2264" w:hint="cs"/>
          <w:sz w:val="24"/>
          <w:szCs w:val="24"/>
          <w:rtl/>
        </w:rPr>
        <w:t>ﲛ</w:t>
      </w:r>
      <w:r w:rsidRPr="000C3412">
        <w:rPr>
          <w:rFonts w:ascii="Kokila" w:hAnsi="Kokila" w:cs="QCF2264"/>
          <w:sz w:val="24"/>
          <w:szCs w:val="24"/>
          <w:rtl/>
        </w:rPr>
        <w:t xml:space="preserve"> </w:t>
      </w:r>
      <w:r w:rsidRPr="000C3412">
        <w:rPr>
          <w:rFonts w:ascii="Kokila" w:hAnsi="Kokila" w:cs="QCF2264" w:hint="cs"/>
          <w:sz w:val="24"/>
          <w:szCs w:val="24"/>
          <w:rtl/>
        </w:rPr>
        <w:t>ﲜ</w:t>
      </w:r>
      <w:r w:rsidRPr="000C3412">
        <w:rPr>
          <w:rFonts w:ascii="Kokila" w:hAnsi="Kokila" w:cs="QCF2264"/>
          <w:sz w:val="24"/>
          <w:szCs w:val="24"/>
          <w:rtl/>
        </w:rPr>
        <w:t xml:space="preserve"> </w:t>
      </w:r>
      <w:r w:rsidRPr="000C3412">
        <w:rPr>
          <w:rFonts w:ascii="Kokila" w:hAnsi="Kokila" w:cs="QCF2264" w:hint="cs"/>
          <w:sz w:val="24"/>
          <w:szCs w:val="24"/>
          <w:rtl/>
        </w:rPr>
        <w:t>ﲝ</w:t>
      </w:r>
      <w:r w:rsidRPr="000C3412">
        <w:rPr>
          <w:rFonts w:ascii="Kokila" w:hAnsi="Kokila" w:cs="QCF2264"/>
          <w:sz w:val="24"/>
          <w:szCs w:val="24"/>
          <w:rtl/>
        </w:rPr>
        <w:t xml:space="preserve"> </w:t>
      </w:r>
      <w:r w:rsidRPr="000C3412">
        <w:rPr>
          <w:rFonts w:ascii="Kokila" w:hAnsi="Kokila" w:cs="ATraditional Arabic"/>
          <w:sz w:val="24"/>
          <w:szCs w:val="24"/>
          <w:rtl/>
        </w:rPr>
        <w:t>}</w:t>
      </w:r>
      <w:r w:rsidRPr="000C3412">
        <w:rPr>
          <w:rFonts w:ascii="Kokila" w:hAnsi="Kokila" w:cs="Kokila" w:hint="cs"/>
          <w:sz w:val="24"/>
          <w:szCs w:val="24"/>
          <w:cs/>
          <w:lang w:bidi="hi-IN"/>
        </w:rPr>
        <w:t xml:space="preserve"> </w:t>
      </w:r>
      <w:r w:rsidRPr="0099115B">
        <w:rPr>
          <w:rFonts w:ascii="Kokila" w:hAnsi="Kokila" w:cs="Kokila" w:hint="cs"/>
          <w:sz w:val="32"/>
          <w:szCs w:val="32"/>
          <w:cs/>
          <w:lang w:bidi="hi-IN"/>
        </w:rPr>
        <w:t>(उसके सात द्वार हैं)। सूरह ह़िज्रः 44 । तथा उन लोगों का दाहिने द्वार से प्रवेश करना उनकी प्रधानता</w:t>
      </w:r>
      <w:r>
        <w:rPr>
          <w:rFonts w:ascii="Kokila" w:hAnsi="Kokila" w:cs="Kokila" w:hint="cs"/>
          <w:sz w:val="32"/>
          <w:szCs w:val="32"/>
          <w:cs/>
          <w:lang w:bidi="hi-IN"/>
        </w:rPr>
        <w:t xml:space="preserve"> </w:t>
      </w:r>
      <w:r w:rsidRPr="0099115B">
        <w:rPr>
          <w:rFonts w:ascii="Kokila" w:hAnsi="Kokila" w:cs="Kokila" w:hint="cs"/>
          <w:sz w:val="32"/>
          <w:szCs w:val="32"/>
          <w:cs/>
          <w:lang w:bidi="hi-IN"/>
        </w:rPr>
        <w:t>को दर्शाता है, क्योंकि इस्लाम धर्म में दाहिना की फ़ज़ीलत</w:t>
      </w:r>
      <w:r w:rsidRPr="00632FA9">
        <w:rPr>
          <w:rFonts w:ascii="Kokila" w:hAnsi="Kokila" w:cs="Kokila" w:hint="cs"/>
          <w:sz w:val="32"/>
          <w:szCs w:val="32"/>
          <w:cs/>
          <w:lang w:bidi="hi-IN"/>
        </w:rPr>
        <w:t xml:space="preserve"> </w:t>
      </w:r>
      <w:r>
        <w:rPr>
          <w:rFonts w:ascii="Kokila" w:hAnsi="Kokila" w:cs="Kokila" w:hint="cs"/>
          <w:sz w:val="32"/>
          <w:szCs w:val="32"/>
          <w:cs/>
          <w:lang w:bidi="hi-IN"/>
        </w:rPr>
        <w:t>व उत्तमता</w:t>
      </w:r>
      <w:r w:rsidRPr="0099115B">
        <w:rPr>
          <w:rFonts w:ascii="Kokila" w:hAnsi="Kokila" w:cs="Kokila" w:hint="cs"/>
          <w:sz w:val="32"/>
          <w:szCs w:val="32"/>
          <w:cs/>
          <w:lang w:bidi="hi-IN"/>
        </w:rPr>
        <w:t xml:space="preserve"> जगजाहिर है।</w:t>
      </w:r>
    </w:p>
  </w:footnote>
  <w:footnote w:id="33">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इसे बुख़ारी (4712) ने रिवायत किया है।</w:t>
      </w:r>
    </w:p>
  </w:footnote>
  <w:footnote w:id="34">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इसे बुख़ारी (3883), मुस्लिम (209) एवं अह़मद (1/ 206) ने रिवायत किया है।</w:t>
      </w:r>
    </w:p>
  </w:footnote>
  <w:footnote w:id="35">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 xml:space="preserve">इस ह़दीस़ को बुख़ारी (6565) एवं मुस्लिम (193) ने रिवायत किया है, इसके अतिरिक्त </w:t>
      </w:r>
      <w:r>
        <w:rPr>
          <w:rFonts w:ascii="Kokila" w:hAnsi="Kokila" w:cs="Kokila" w:hint="cs"/>
          <w:sz w:val="32"/>
          <w:szCs w:val="32"/>
          <w:cs/>
          <w:lang w:bidi="hi-IN"/>
        </w:rPr>
        <w:t>निम्नांकित ह़दीस़ संख्या</w:t>
      </w:r>
      <w:r w:rsidRPr="0099115B">
        <w:rPr>
          <w:rFonts w:ascii="Kokila" w:hAnsi="Kokila" w:cs="Kokila" w:hint="cs"/>
          <w:sz w:val="32"/>
          <w:szCs w:val="32"/>
          <w:cs/>
          <w:lang w:bidi="hi-IN"/>
        </w:rPr>
        <w:t xml:space="preserve"> भी देखें: (4476), (7410), (7440), (7510)।</w:t>
      </w:r>
    </w:p>
  </w:footnote>
  <w:footnote w:id="36">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इसे तिर्मिज़ी (2435), अबू दाऊद (4739) एवं अह़मद (3/ 213) ने रिवायत किया है, </w:t>
      </w:r>
      <w:r>
        <w:rPr>
          <w:rFonts w:ascii="Kokila" w:hAnsi="Kokila" w:cs="Kokila" w:hint="cs"/>
          <w:sz w:val="32"/>
          <w:szCs w:val="32"/>
          <w:cs/>
          <w:lang w:bidi="hi-IN"/>
        </w:rPr>
        <w:t>तथा</w:t>
      </w:r>
      <w:r w:rsidRPr="0099115B">
        <w:rPr>
          <w:rFonts w:ascii="Kokila" w:hAnsi="Kokila" w:cs="Kokila"/>
          <w:sz w:val="32"/>
          <w:szCs w:val="32"/>
          <w:cs/>
          <w:lang w:bidi="hi-IN"/>
        </w:rPr>
        <w:t xml:space="preserve"> </w:t>
      </w:r>
      <w:r>
        <w:rPr>
          <w:rFonts w:ascii="Kokila" w:hAnsi="Kokila" w:cs="Kokila"/>
          <w:sz w:val="32"/>
          <w:szCs w:val="32"/>
          <w:cs/>
          <w:lang w:bidi="hi-IN"/>
        </w:rPr>
        <w:t>अलबानी</w:t>
      </w:r>
      <w:r w:rsidRPr="0099115B">
        <w:rPr>
          <w:rFonts w:ascii="Kokila" w:hAnsi="Kokila" w:cs="Kokila"/>
          <w:sz w:val="32"/>
          <w:szCs w:val="32"/>
          <w:cs/>
          <w:lang w:bidi="hi-IN"/>
        </w:rPr>
        <w:t xml:space="preserve"> ने “मिश्कातुल मस़ाबीह” (5598-5599) में इसे सह़ीह़ कहा है।</w:t>
      </w:r>
    </w:p>
  </w:footnote>
  <w:footnote w:id="37">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इसे बुख़ारी (6304), मुस्लिम (198), इब्ने माजह (4307) तथा अह़मद (2/ 275) ने अबू हुरैरा रज़ियल्लाहु अन्हु से रिवायत किया है। उपरोक्त शब्द बुख़ारी के हैं।</w:t>
      </w:r>
    </w:p>
  </w:footnote>
  <w:footnote w:id="38">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ह़दीस़ संख्या (199)।</w:t>
      </w:r>
    </w:p>
  </w:footnote>
  <w:footnote w:id="39">
    <w:p w:rsidR="00122D26" w:rsidRPr="0099115B" w:rsidRDefault="00122D26" w:rsidP="00BC58CD">
      <w:pPr>
        <w:pStyle w:val="FootnoteText"/>
        <w:bidi w:val="0"/>
        <w:spacing w:line="276" w:lineRule="auto"/>
        <w:jc w:val="both"/>
        <w:rPr>
          <w:rFonts w:ascii="Kokila" w:hAnsi="Kokila" w:cs="Mangal"/>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आप का नाम हैः मुहम्मद पुत्र अबू बक</w:t>
      </w:r>
      <w:r>
        <w:rPr>
          <w:rFonts w:ascii="Kokila" w:hAnsi="Kokila" w:cs="Kokila" w:hint="cs"/>
          <w:sz w:val="32"/>
          <w:szCs w:val="32"/>
          <w:cs/>
          <w:lang w:bidi="hi-IN"/>
        </w:rPr>
        <w:t>्</w:t>
      </w:r>
      <w:r w:rsidRPr="0099115B">
        <w:rPr>
          <w:rFonts w:ascii="Kokila" w:hAnsi="Kokila" w:cs="Kokila" w:hint="cs"/>
          <w:sz w:val="32"/>
          <w:szCs w:val="32"/>
          <w:cs/>
          <w:lang w:bidi="hi-IN"/>
        </w:rPr>
        <w:t>र पुत्र साद अल-ज़रई अल-दिमश्की, आप इब्ने क़ैय्यिम अल-जौज़ीय्या के नाम से प्रसिद्ध हैं, आप आठवीं शताब्दी के उलेमा में से हैं</w:t>
      </w:r>
      <w:r>
        <w:rPr>
          <w:rFonts w:ascii="Kokila" w:hAnsi="Kokila" w:cs="Kokila" w:hint="cs"/>
          <w:sz w:val="32"/>
          <w:szCs w:val="32"/>
          <w:cs/>
          <w:lang w:bidi="hi-IN"/>
        </w:rPr>
        <w:t>।</w:t>
      </w:r>
      <w:r w:rsidRPr="0099115B">
        <w:rPr>
          <w:rFonts w:ascii="Kokila" w:hAnsi="Kokila" w:cs="Kokila" w:hint="cs"/>
          <w:sz w:val="32"/>
          <w:szCs w:val="32"/>
          <w:cs/>
          <w:lang w:bidi="hi-IN"/>
        </w:rPr>
        <w:t xml:space="preserve"> आप अपने गुरू इब्ने तैमीय्या के सानिध्य में रहे यहाँ तक कि सन 728 हिजरी में उनका देहांत हो गया, आप उनके अति विशिष्ट शिष्य रहे हैं, और उनके देहांत के बाद आपने दावत एवं इल्मी जिहाद का बीड़ा उठाया यहाँ तक कि सन 751 हिजरी में आपकी मृत्यु हो गई, आप प्रकांड विद्वान तथा अकाट</w:t>
      </w:r>
      <w:r>
        <w:rPr>
          <w:rFonts w:ascii="Kokila" w:hAnsi="Kokila" w:cs="Kokila" w:hint="cs"/>
          <w:sz w:val="32"/>
          <w:szCs w:val="32"/>
          <w:cs/>
          <w:lang w:bidi="hi-IN"/>
        </w:rPr>
        <w:t>्य</w:t>
      </w:r>
      <w:r w:rsidRPr="0099115B">
        <w:rPr>
          <w:rFonts w:ascii="Kokila" w:hAnsi="Kokila" w:cs="Kokila" w:hint="cs"/>
          <w:sz w:val="32"/>
          <w:szCs w:val="32"/>
          <w:cs/>
          <w:lang w:bidi="hi-IN"/>
        </w:rPr>
        <w:t xml:space="preserve"> दलील पेश करने वाले एवं प्रमाणों से </w:t>
      </w:r>
      <w:r w:rsidRPr="00211D4C">
        <w:rPr>
          <w:rFonts w:ascii="Kokila" w:hAnsi="Kokila" w:cs="Kokila" w:hint="cs"/>
          <w:sz w:val="32"/>
          <w:szCs w:val="32"/>
          <w:cs/>
          <w:lang w:bidi="hi-IN"/>
        </w:rPr>
        <w:t>सूक्ष्म</w:t>
      </w:r>
      <w:r w:rsidRPr="00211D4C">
        <w:rPr>
          <w:rFonts w:ascii="Kokila" w:hAnsi="Kokila" w:cs="Kokila"/>
          <w:sz w:val="32"/>
          <w:szCs w:val="32"/>
          <w:cs/>
          <w:lang w:bidi="hi-IN"/>
        </w:rPr>
        <w:t xml:space="preserve"> </w:t>
      </w:r>
      <w:r w:rsidRPr="00211D4C">
        <w:rPr>
          <w:rFonts w:ascii="Kokila" w:hAnsi="Kokila" w:cs="Kokila" w:hint="cs"/>
          <w:sz w:val="32"/>
          <w:szCs w:val="32"/>
          <w:cs/>
          <w:lang w:bidi="hi-IN"/>
        </w:rPr>
        <w:t>से</w:t>
      </w:r>
      <w:r w:rsidRPr="00211D4C">
        <w:rPr>
          <w:rFonts w:ascii="Kokila" w:hAnsi="Kokila" w:cs="Kokila"/>
          <w:sz w:val="32"/>
          <w:szCs w:val="32"/>
          <w:cs/>
          <w:lang w:bidi="hi-IN"/>
        </w:rPr>
        <w:t xml:space="preserve"> </w:t>
      </w:r>
      <w:r w:rsidRPr="00211D4C">
        <w:rPr>
          <w:rFonts w:ascii="Kokila" w:hAnsi="Kokila" w:cs="Kokila" w:hint="cs"/>
          <w:sz w:val="32"/>
          <w:szCs w:val="32"/>
          <w:cs/>
          <w:lang w:bidi="hi-IN"/>
        </w:rPr>
        <w:t xml:space="preserve">सूक्ष्मतम </w:t>
      </w:r>
      <w:r w:rsidRPr="0099115B">
        <w:rPr>
          <w:rFonts w:ascii="Kokila" w:hAnsi="Kokila" w:cs="Kokila" w:hint="cs"/>
          <w:sz w:val="32"/>
          <w:szCs w:val="32"/>
          <w:cs/>
          <w:lang w:bidi="hi-IN"/>
        </w:rPr>
        <w:t>मसला समझने की क्षमता रखने वाले व्यक्तित्व के धनी एवं बहुतेरे पुस्तकों के लेखक हैं, आपकी पुस्तकों को लोगों ने हाथों हाथ लिया, और आपकी पुस्तकों को ऐसी स्वीकार्यता प्राप्त हुई कि आपके बाद आने वाले लोग मानो आपकी ही पुस्तकों पर आश्रित हैं, उन्होंने इस्लामी अक़ीदा को बड़े ज़ोरदार ढ़ंग से लोगों के समक्ष रखा व उसे फैलाया, और बिदअतियों (नवाचारियों) पर गद्य एवं पद्य दोनों रूप में प्रहार किया</w:t>
      </w:r>
      <w:r>
        <w:rPr>
          <w:rFonts w:ascii="Kokila" w:hAnsi="Kokila" w:cs="Kokila" w:hint="cs"/>
          <w:sz w:val="32"/>
          <w:szCs w:val="32"/>
          <w:cs/>
          <w:lang w:bidi="hi-IN"/>
        </w:rPr>
        <w:t>,</w:t>
      </w:r>
      <w:r w:rsidRPr="0099115B">
        <w:rPr>
          <w:rFonts w:ascii="Kokila" w:hAnsi="Kokila" w:cs="Kokila" w:hint="cs"/>
          <w:sz w:val="32"/>
          <w:szCs w:val="32"/>
          <w:cs/>
          <w:lang w:bidi="hi-IN"/>
        </w:rPr>
        <w:t xml:space="preserve"> विशेष रूप से दार्शनिकों (फलसफियों), </w:t>
      </w:r>
      <w:r>
        <w:rPr>
          <w:rFonts w:ascii="Kokila" w:hAnsi="Kokila" w:cs="Kokila" w:hint="cs"/>
          <w:sz w:val="32"/>
          <w:szCs w:val="32"/>
          <w:cs/>
          <w:lang w:bidi="hi-IN"/>
        </w:rPr>
        <w:t>क़ब्र पूजकों</w:t>
      </w:r>
      <w:r w:rsidRPr="0099115B">
        <w:rPr>
          <w:rFonts w:ascii="Kokila" w:hAnsi="Kokila" w:cs="Kokila" w:hint="cs"/>
          <w:sz w:val="32"/>
          <w:szCs w:val="32"/>
          <w:cs/>
          <w:lang w:bidi="hi-IN"/>
        </w:rPr>
        <w:t xml:space="preserve">, तावील (शरई नुस़ूस़ व श्लोकों की मनमानी व्याख्या) करने वालों एवं सूफ़ियों पर कुठराघात किया, अल्लाह तआला की आप पर असीम कृपा हो, आपने तथा आपके गुरू ने अल्लाह के दीन को पूनर्जीवित करने का कार्य किया, संक्षेप में कहा जाए तो आप इस्लामी समुदाय में एक बड़े बदलाव का घोतक थे। आपकी </w:t>
      </w:r>
      <w:r w:rsidRPr="0099115B">
        <w:rPr>
          <w:rFonts w:ascii="Kokila" w:hAnsi="Kokila" w:cs="Kokila"/>
          <w:sz w:val="32"/>
          <w:szCs w:val="32"/>
          <w:cs/>
          <w:lang w:bidi="hi-IN"/>
        </w:rPr>
        <w:t xml:space="preserve">जीवनी के बारे में अधिक जानकारी के लिए </w:t>
      </w:r>
      <w:r>
        <w:rPr>
          <w:rFonts w:ascii="Kokila" w:hAnsi="Kokila" w:cs="Kokila"/>
          <w:sz w:val="32"/>
          <w:szCs w:val="32"/>
          <w:cs/>
          <w:lang w:bidi="hi-IN"/>
        </w:rPr>
        <w:t>देखें:</w:t>
      </w:r>
      <w:r w:rsidRPr="0099115B">
        <w:rPr>
          <w:rFonts w:ascii="Kokila" w:hAnsi="Kokila" w:cs="Kokila"/>
          <w:sz w:val="32"/>
          <w:szCs w:val="32"/>
          <w:cs/>
          <w:lang w:bidi="hi-IN"/>
        </w:rPr>
        <w:t xml:space="preserve"> इब्न अल-इमाद की “शज़रात अल-ज़हब” तथा इब्ने रजब की “ज़ैल त़बक़ात अल-ह़नाबिलह”, और आप की सबसे व्यापक एवं </w:t>
      </w:r>
      <w:r w:rsidRPr="0099115B">
        <w:rPr>
          <w:rFonts w:ascii="Kokila" w:hAnsi="Kokila" w:cs="Kokila" w:hint="cs"/>
          <w:sz w:val="32"/>
          <w:szCs w:val="32"/>
          <w:cs/>
          <w:lang w:bidi="hi-IN"/>
        </w:rPr>
        <w:t>विस्तृत</w:t>
      </w:r>
      <w:r w:rsidRPr="0099115B">
        <w:rPr>
          <w:rFonts w:ascii="Kokila" w:hAnsi="Kokila" w:cs="Kokila"/>
          <w:sz w:val="32"/>
          <w:szCs w:val="32"/>
          <w:cs/>
          <w:lang w:bidi="hi-IN"/>
        </w:rPr>
        <w:t xml:space="preserve"> जीवनी लिखी है शैख़ </w:t>
      </w:r>
      <w:r>
        <w:rPr>
          <w:rFonts w:ascii="Kokila" w:hAnsi="Kokila" w:cs="Kokila"/>
          <w:sz w:val="32"/>
          <w:szCs w:val="32"/>
          <w:cs/>
          <w:lang w:bidi="hi-IN"/>
        </w:rPr>
        <w:t>बक्र</w:t>
      </w:r>
      <w:r w:rsidRPr="0099115B">
        <w:rPr>
          <w:rFonts w:ascii="Kokila" w:hAnsi="Kokila" w:cs="Kokila"/>
          <w:sz w:val="32"/>
          <w:szCs w:val="32"/>
          <w:cs/>
          <w:lang w:bidi="hi-IN"/>
        </w:rPr>
        <w:t xml:space="preserve"> बिन अब्दुल्लाह अबू ज़ैद रह़िमहुल्लाह ने एवं उनकी पुस्तक का नाम है “इब्न</w:t>
      </w:r>
      <w:r w:rsidRPr="0099115B">
        <w:rPr>
          <w:rFonts w:ascii="Kokila" w:hAnsi="Kokila" w:cs="Kokila" w:hint="cs"/>
          <w:sz w:val="32"/>
          <w:szCs w:val="32"/>
          <w:cs/>
          <w:lang w:bidi="hi-IN"/>
        </w:rPr>
        <w:t>े</w:t>
      </w:r>
      <w:r w:rsidRPr="0099115B">
        <w:rPr>
          <w:rFonts w:ascii="Kokila" w:hAnsi="Kokila" w:cs="Kokila"/>
          <w:sz w:val="32"/>
          <w:szCs w:val="32"/>
          <w:cs/>
          <w:lang w:bidi="hi-IN"/>
        </w:rPr>
        <w:t xml:space="preserve"> क़ैय्यिम अल-जौज़ीय्या ह़यातुहू व आस़ारूहू”।</w:t>
      </w:r>
    </w:p>
  </w:footnote>
  <w:footnote w:id="40">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तह़ज़ीबुस्सुनन, किताबुस्सुन्ना, बाबुन फ़िश्शफाअह (5/ 2269-2270)। प्रकाशकः मकतबा अल-मआरिफ़- रियाज़।</w:t>
      </w:r>
    </w:p>
  </w:footnote>
  <w:footnote w:id="41">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पूर्वोल्लेखित संदर्भों में इन पाँच</w:t>
      </w:r>
      <w:r>
        <w:rPr>
          <w:rFonts w:ascii="Kokila" w:hAnsi="Kokila" w:cs="Kokila" w:hint="cs"/>
          <w:sz w:val="32"/>
          <w:szCs w:val="32"/>
          <w:cs/>
          <w:lang w:bidi="hi-IN"/>
        </w:rPr>
        <w:t>ों</w:t>
      </w:r>
      <w:r w:rsidRPr="0099115B">
        <w:rPr>
          <w:rFonts w:ascii="Kokila" w:hAnsi="Kokila" w:cs="Kokila" w:hint="cs"/>
          <w:sz w:val="32"/>
          <w:szCs w:val="32"/>
          <w:cs/>
          <w:lang w:bidi="hi-IN"/>
        </w:rPr>
        <w:t xml:space="preserve"> सिफ़ारिशों के संबंध में विस्तार से बात हो चुकी है, अतः अधिक जानकारी के लिए उन्हें देखें।</w:t>
      </w:r>
    </w:p>
  </w:footnote>
  <w:footnote w:id="42">
    <w:p w:rsidR="00122D26" w:rsidRPr="004E5D10" w:rsidRDefault="00122D26" w:rsidP="004E5D10">
      <w:pPr>
        <w:pStyle w:val="FootnoteText"/>
        <w:bidi w:val="0"/>
        <w:spacing w:line="276" w:lineRule="auto"/>
        <w:jc w:val="both"/>
        <w:rPr>
          <w:rFonts w:ascii="Kokila" w:hAnsi="Kokila" w:cs="Kokila"/>
          <w:sz w:val="32"/>
          <w:szCs w:val="32"/>
          <w:lang w:bidi="hi-IN"/>
        </w:rPr>
      </w:pPr>
      <w:r w:rsidRPr="00AE6B3A">
        <w:rPr>
          <w:rFonts w:ascii="Kokila" w:hAnsi="Kokila" w:cs="Kokila"/>
          <w:sz w:val="36"/>
          <w:szCs w:val="36"/>
          <w:vertAlign w:val="superscript"/>
        </w:rPr>
        <w:t>(</w:t>
      </w:r>
      <w:r w:rsidRPr="00AE6B3A">
        <w:rPr>
          <w:rStyle w:val="FootnoteReference"/>
          <w:rFonts w:ascii="Kokila" w:hAnsi="Kokila" w:cs="Kokila"/>
          <w:sz w:val="36"/>
          <w:szCs w:val="36"/>
        </w:rPr>
        <w:footnoteRef/>
      </w:r>
      <w:r w:rsidRPr="00AE6B3A">
        <w:rPr>
          <w:rFonts w:ascii="Kokila" w:hAnsi="Kokila" w:cs="Kokila"/>
          <w:sz w:val="36"/>
          <w:szCs w:val="36"/>
          <w:vertAlign w:val="superscript"/>
          <w:rtl/>
        </w:rPr>
        <w:t>(</w:t>
      </w:r>
      <w:r w:rsidRPr="00AE6B3A">
        <w:rPr>
          <w:rFonts w:ascii="Kokila" w:hAnsi="Kokila" w:cs="Kokila"/>
          <w:sz w:val="36"/>
          <w:szCs w:val="32"/>
          <w:cs/>
          <w:lang w:bidi="hi-IN"/>
        </w:rPr>
        <w:t xml:space="preserve"> </w:t>
      </w:r>
      <w:r w:rsidRPr="004E5D10">
        <w:rPr>
          <w:rFonts w:ascii="Kokila" w:hAnsi="Kokila" w:cs="Kokila" w:hint="cs"/>
          <w:sz w:val="32"/>
          <w:szCs w:val="32"/>
          <w:cs/>
          <w:lang w:bidi="hi-IN"/>
        </w:rPr>
        <w:t>अल्लामा शैख़ ह़ाफ़िज़ बिन अह़मद बिन अली ह़कमी, सऊदी अरब के बड़े विद्वानों में से एवं दक्षिणी इलाका की एक अजीम</w:t>
      </w:r>
      <w:r w:rsidRPr="004E5D10">
        <w:rPr>
          <w:rFonts w:ascii="Kokila" w:hAnsi="Kokila" w:cs="Kokila"/>
          <w:sz w:val="32"/>
          <w:szCs w:val="32"/>
          <w:cs/>
          <w:lang w:bidi="hi-IN"/>
        </w:rPr>
        <w:t xml:space="preserve"> </w:t>
      </w:r>
      <w:r w:rsidRPr="004E5D10">
        <w:rPr>
          <w:rFonts w:ascii="Kokila" w:hAnsi="Kokila" w:cs="Kokila" w:hint="cs"/>
          <w:sz w:val="32"/>
          <w:szCs w:val="32"/>
          <w:cs/>
          <w:lang w:bidi="hi-IN"/>
        </w:rPr>
        <w:t>शख्सीयत थे, शैख़ अब्दुल्लाह बिन मुह़म्मद क़रआवी से शिक्षा ली। अक़ीदा, फ़िक़्ह, मुस़तलह़, सीरत, फ़रायज़ एवं आदाब में अपनी कविताओं के द्वारा अपना विचार लोगों के समक्ष रखा। दिवंगत शाह सऊद बिन अब्दुल अज़ीज़ आले सऊद रह़िमहुल्लाह ने उनकी समस्त रचनाओं के प्रकाशन का प्रबंध किया। “मआरिजुल क़बूल बि शर्ह़ सुल्लमुल वुस़ूल इला इल्मिल उस़ूल फ़ित्तौह़ीद” उनकी सुप्रसिद्ध पुस्तक है। दावत व तबलीग़ तथा इसलाम के प्रचार प्रसार के लिए उन्होंने विभिन्न इलाकों का दौरा किया। छात्रों की एक बड़ी संख्या आपसे लाभांवित हुई जो आगे चल कर, बड़े विद्वान, प्रचारक तथा न्यायाधीश बने। शैख़ का देहांत मात्र 35 वर्ष की आयु में सन 1377 हिजरी में मक्का में उस समय हुआ जब हज करते समय उन्हें “लू” लग गया था। अल्लाह तआला उन पर असीम कृपा बरसाए तथा अपनी कुशादा जन्नत में उन्हें उच्च स्थान दे।</w:t>
      </w:r>
    </w:p>
    <w:p w:rsidR="00122D26" w:rsidRPr="004E5D10" w:rsidRDefault="00122D26" w:rsidP="004E5D10">
      <w:pPr>
        <w:pStyle w:val="FootnoteText"/>
        <w:bidi w:val="0"/>
        <w:spacing w:line="276" w:lineRule="auto"/>
        <w:jc w:val="both"/>
        <w:rPr>
          <w:rFonts w:ascii="Kokila" w:hAnsi="Kokila" w:cs="Kokila"/>
          <w:sz w:val="32"/>
          <w:szCs w:val="32"/>
          <w:cs/>
          <w:lang w:bidi="hi-IN"/>
        </w:rPr>
      </w:pPr>
      <w:r w:rsidRPr="004E5D10">
        <w:rPr>
          <w:rFonts w:ascii="Kokila" w:hAnsi="Kokila" w:cs="Kokila" w:hint="cs"/>
          <w:sz w:val="32"/>
          <w:szCs w:val="32"/>
          <w:cs/>
          <w:lang w:bidi="hi-IN"/>
        </w:rPr>
        <w:t>शैख़ रह़िमहुल्लाह के पुत्र अह़मद बिन ह़ाफ़िज़ ह़कमी ने उनकी रचित पुस्तक मआरिजुल क़बूल बि शर्ह़ सुल्लमुल वुस़ूल इला इल्मिल उस़ूल फ़ित्तौह़ीद” के प्रस्तावना में उनकी जीवनी लिखी है, जिससे मैंने संक्षिप्त रूप में यहाँ नकल किया है। उनके शिष्य शैख़ ज़ैद बिन मुह़म्मद मदख़ली ने भी अपनी पुस्तक “अल-अफ़नान अल-नदीय्या शर्ह़ अल-सुबुल अल-सवीय्या” के प्राक्कथन में उनकी जीवनी का वर्णन किया है।</w:t>
      </w:r>
    </w:p>
  </w:footnote>
  <w:footnote w:id="43">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इसे मुस्लिम (918) ने रिवायत किया है।</w:t>
      </w:r>
    </w:p>
  </w:footnote>
  <w:footnote w:id="44">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इसे बुख़ारी (4323) एवं मुस्लिम (2489) ने रिवायत किया है।</w:t>
      </w:r>
    </w:p>
  </w:footnote>
  <w:footnote w:id="45">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तह़ज़ीबुस्सुनन, किताबुस्सुन्ना, बाबुन फ़िश्शफाअह (5/ 2269-2271)। प्रकाशकः मकतबा अल-मआरिफ़- रियाज़।</w:t>
      </w:r>
    </w:p>
  </w:footnote>
  <w:footnote w:id="46">
    <w:p w:rsidR="00122D26" w:rsidRPr="0099115B" w:rsidRDefault="00122D26" w:rsidP="00BC58CD">
      <w:pPr>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दुआ के आदाब तथा उस</w:t>
      </w:r>
      <w:r>
        <w:rPr>
          <w:rFonts w:ascii="Kokila" w:hAnsi="Kokila" w:cs="Kokila" w:hint="cs"/>
          <w:sz w:val="32"/>
          <w:szCs w:val="32"/>
          <w:cs/>
          <w:lang w:bidi="hi-IN"/>
        </w:rPr>
        <w:t>े</w:t>
      </w:r>
      <w:r w:rsidRPr="0099115B">
        <w:rPr>
          <w:rFonts w:ascii="Kokila" w:hAnsi="Kokila" w:cs="Kokila" w:hint="cs"/>
          <w:sz w:val="32"/>
          <w:szCs w:val="32"/>
          <w:cs/>
          <w:lang w:bidi="hi-IN"/>
        </w:rPr>
        <w:t xml:space="preserve"> स्वीकार योग्य बनाने </w:t>
      </w:r>
      <w:r>
        <w:rPr>
          <w:rFonts w:ascii="Kokila" w:hAnsi="Kokila" w:cs="Kokila" w:hint="cs"/>
          <w:sz w:val="32"/>
          <w:szCs w:val="32"/>
          <w:cs/>
          <w:lang w:bidi="hi-IN"/>
        </w:rPr>
        <w:t xml:space="preserve">वाले </w:t>
      </w:r>
      <w:r w:rsidRPr="0099115B">
        <w:rPr>
          <w:rFonts w:ascii="Kokila" w:hAnsi="Kokila" w:cs="Kokila" w:hint="cs"/>
          <w:sz w:val="32"/>
          <w:szCs w:val="32"/>
          <w:cs/>
          <w:lang w:bidi="hi-IN"/>
        </w:rPr>
        <w:t>कारणों का उल्लेख मैंने अपनी एक दूसरी पुस्तक में किया है, जिसका नाम हैः “</w:t>
      </w:r>
      <w:r w:rsidRPr="0099115B">
        <w:rPr>
          <w:rFonts w:ascii="Kokila" w:hAnsi="Kokila" w:cs="Kokila"/>
          <w:sz w:val="32"/>
          <w:szCs w:val="32"/>
          <w:cs/>
          <w:lang w:bidi="hi-IN"/>
        </w:rPr>
        <w:t xml:space="preserve">क़ब्रों के पास जाकर अल्लाह तआला से दुआ </w:t>
      </w:r>
      <w:r w:rsidRPr="0099115B">
        <w:rPr>
          <w:rFonts w:ascii="Kokila" w:hAnsi="Kokila" w:cs="Kokila" w:hint="cs"/>
          <w:sz w:val="32"/>
          <w:szCs w:val="32"/>
          <w:cs/>
          <w:lang w:bidi="hi-IN"/>
        </w:rPr>
        <w:t>करना</w:t>
      </w:r>
      <w:r w:rsidRPr="0099115B">
        <w:rPr>
          <w:rFonts w:ascii="Kokila" w:hAnsi="Kokila" w:cs="Kokila"/>
          <w:sz w:val="32"/>
          <w:szCs w:val="32"/>
          <w:cs/>
          <w:lang w:bidi="hi-IN"/>
        </w:rPr>
        <w:t xml:space="preserve"> निंदनीय बिदअत है</w:t>
      </w:r>
      <w:r w:rsidRPr="0099115B">
        <w:rPr>
          <w:rFonts w:ascii="Kokila" w:hAnsi="Kokila" w:cs="Kokila" w:hint="cs"/>
          <w:sz w:val="32"/>
          <w:szCs w:val="32"/>
          <w:cs/>
          <w:lang w:bidi="hi-IN"/>
        </w:rPr>
        <w:t>”, यह पुस्तक इंटरनेट पर उपलब्ध है, अल्लाह तआला इसके प्रकाशन की राह आसान करे।</w:t>
      </w:r>
    </w:p>
  </w:footnote>
  <w:footnote w:id="47">
    <w:p w:rsidR="00122D26" w:rsidRDefault="00122D26" w:rsidP="00BC58CD">
      <w:pPr>
        <w:pStyle w:val="FootnoteText"/>
        <w:bidi w:val="0"/>
        <w:spacing w:line="276" w:lineRule="auto"/>
        <w:jc w:val="both"/>
        <w:rPr>
          <w:rFonts w:ascii="Kokila" w:hAnsi="Kokila" w:cs="Kokila"/>
          <w:sz w:val="32"/>
          <w:szCs w:val="32"/>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आप हैं: इमाम</w:t>
      </w:r>
      <w:r>
        <w:rPr>
          <w:rFonts w:ascii="Kokila" w:hAnsi="Kokila" w:cs="Kokila" w:hint="cs"/>
          <w:sz w:val="32"/>
          <w:szCs w:val="32"/>
          <w:cs/>
          <w:lang w:bidi="hi-IN"/>
        </w:rPr>
        <w:t>,</w:t>
      </w:r>
      <w:r w:rsidRPr="0099115B">
        <w:rPr>
          <w:rFonts w:ascii="Kokila" w:hAnsi="Kokila" w:cs="Kokila" w:hint="cs"/>
          <w:sz w:val="32"/>
          <w:szCs w:val="32"/>
          <w:cs/>
          <w:lang w:bidi="hi-IN"/>
        </w:rPr>
        <w:t xml:space="preserve"> अल्लामा</w:t>
      </w:r>
      <w:r>
        <w:rPr>
          <w:rFonts w:ascii="Kokila" w:hAnsi="Kokila" w:cs="Kokila" w:hint="cs"/>
          <w:sz w:val="32"/>
          <w:szCs w:val="32"/>
          <w:cs/>
          <w:lang w:bidi="hi-IN"/>
        </w:rPr>
        <w:t>,</w:t>
      </w:r>
      <w:r w:rsidRPr="0099115B">
        <w:rPr>
          <w:rFonts w:ascii="Kokila" w:hAnsi="Kokila" w:cs="Kokila" w:hint="cs"/>
          <w:sz w:val="32"/>
          <w:szCs w:val="32"/>
          <w:cs/>
          <w:lang w:bidi="hi-IN"/>
        </w:rPr>
        <w:t xml:space="preserve"> प्रकांड विद्वान</w:t>
      </w:r>
      <w:r>
        <w:rPr>
          <w:rFonts w:ascii="Kokila" w:hAnsi="Kokila" w:cs="Kokila" w:hint="cs"/>
          <w:sz w:val="32"/>
          <w:szCs w:val="32"/>
          <w:cs/>
          <w:lang w:bidi="hi-IN"/>
        </w:rPr>
        <w:t>,</w:t>
      </w:r>
      <w:r w:rsidRPr="0099115B">
        <w:rPr>
          <w:rFonts w:ascii="Kokila" w:hAnsi="Kokila" w:cs="Kokila" w:hint="cs"/>
          <w:sz w:val="32"/>
          <w:szCs w:val="32"/>
          <w:cs/>
          <w:lang w:bidi="hi-IN"/>
        </w:rPr>
        <w:t xml:space="preserve"> फ़क़ीह (धर्मशास्त्री), सही मायनों में शैख़ुल इस्लाम जैसी उपाधि से सुशोभित होने के योग्य, अबुल अब्बास, तक़ीयुद्दीन, अह़मद पुत्र अब्दुल ह़लीम पुत्र अब्दुस्सलाम, अल-ह़र्रानी तत्पश्चात दिमश्क़ी, जिनकी उपाधि इब्ने तैमीय्या है, आपने दीन -ए- इस्लाम को लोगों के बीच अपरिचित हो जाने के पश्चात पूनर्जीवित किया, और जब अहल -ए- कलाम की बिदअतों, सूफ़ियों की ख़ुराफ़ातों (असंगत कर्मों), क़ुबूरियों की शिर्कीय्यात तथा फ़लसफ़ियों (दार्शनिकों) एवं राफ़ज़ीय्यों के इलह़ाद (नास्तिकता) ने समस्त संसार को अंधकारमय बना रखा था, ऐसे समय में आपने क़ुरआन व ह़दीस़ के अनुसार दीन -ए- इस्लाम की साफ़-सुथरी दावत का दिया जलाया और इसे पूनर्जीवित करने का काम किया, डंके की चोट पर ह़क़ (सत्य) का एलान किया, मिथ्यावादियों (अहले बातिल) से मुनाज़िरह (वाद-विवाद) किया, और इस कारण आपको जेल का कष्ट भी भोगना पड़ा, अंततः अल्लाह तआला ने आपके ज्ञान की धाक लोगों के दिलों में बैठा दी, तथा आपकी पुस्तकें चहुँ ओर फैल गईं, और स्थिति यह हो गई कि आपके बाद आने वाले उलेमा आपका अनुसरण करने को विवश हो गए, जहाँ तक बात है आपके शिष्यों की तो उनमें से कुछ तो ऐसे हैं जो इस्लाम के प्रकांड विद्वान माने गए, जैसे इब्ने क़ैय्यिम, इब्ने कस़ीर, ज़ह्बी, इब्ने अब्दुल हादी आदि, आप रह़िमहुल्लाह का देहांत सन 728 हिजरी में हुआ, कुछेक शोधकर्ताओं ने उन सभी वक्तव्यों को जो आपकी शान में लोगों ने कहे हैं उनको एक व्यापक एवं अति उत्तम पुस्तक में संकलित किया है तथा उसका नाम रखा है (अल-जामे लि सीरत -ए- शैख़िल इस्लाम इब्ने तैमीय्या ख़िलाल सबअता क़ुरून (सात शताब्दियों में शैख़ुल</w:t>
      </w:r>
    </w:p>
    <w:p w:rsidR="00122D26" w:rsidRPr="0099115B" w:rsidRDefault="00122D26" w:rsidP="00CA4C3F">
      <w:pPr>
        <w:pStyle w:val="FootnoteText"/>
        <w:bidi w:val="0"/>
        <w:spacing w:line="276" w:lineRule="auto"/>
        <w:jc w:val="both"/>
        <w:rPr>
          <w:rFonts w:ascii="Kokila" w:hAnsi="Kokila" w:cs="Kokila"/>
          <w:sz w:val="32"/>
          <w:szCs w:val="32"/>
          <w:cs/>
          <w:lang w:bidi="hi-IN"/>
        </w:rPr>
      </w:pPr>
      <w:r w:rsidRPr="0099115B">
        <w:rPr>
          <w:rFonts w:ascii="Kokila" w:hAnsi="Kokila" w:cs="Kokila" w:hint="cs"/>
          <w:sz w:val="32"/>
          <w:szCs w:val="32"/>
          <w:cs/>
          <w:lang w:bidi="hi-IN"/>
        </w:rPr>
        <w:t xml:space="preserve"> इस्लाम इब्ने तैमीय्या के बारे में लिखी गई लेखनी को एकत्रित करती जीवनी संग्रह), जिसका पर्यवेक्षण शैख़ </w:t>
      </w:r>
      <w:r>
        <w:rPr>
          <w:rFonts w:ascii="Kokila" w:hAnsi="Kokila" w:cs="Kokila" w:hint="cs"/>
          <w:sz w:val="32"/>
          <w:szCs w:val="32"/>
          <w:cs/>
          <w:lang w:bidi="hi-IN"/>
        </w:rPr>
        <w:t>बक्र</w:t>
      </w:r>
      <w:r w:rsidRPr="0099115B">
        <w:rPr>
          <w:rFonts w:ascii="Kokila" w:hAnsi="Kokila" w:cs="Kokila" w:hint="cs"/>
          <w:sz w:val="32"/>
          <w:szCs w:val="32"/>
          <w:cs/>
          <w:lang w:bidi="hi-IN"/>
        </w:rPr>
        <w:t xml:space="preserve"> अबू ज़ैद रह़िमहुल्लाह ने किया है, और प्रकाशन किया है दार आलम अल-फ़वायद, मक्का ने, अतः जिसे आपके विषय में और अधिक जानने की लालसा हो वह इस पुस्तक का अध्यन अवश्य करे।</w:t>
      </w:r>
    </w:p>
  </w:footnote>
  <w:footnote w:id="48">
    <w:p w:rsidR="00122D26" w:rsidRPr="0099115B" w:rsidRDefault="00122D26" w:rsidP="00BC58CD">
      <w:pPr>
        <w:tabs>
          <w:tab w:val="right" w:pos="491"/>
        </w:tabs>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अल-इस्तेग़ास़ा फ़ी अल-रद्द अला अल-बकरी (2/ 477-478)। थोड़े संशोधन के साथ।</w:t>
      </w:r>
    </w:p>
  </w:footnote>
  <w:footnote w:id="49">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 xml:space="preserve">इस ह़दीस़ को तिर्मिज़ी (2167) ने इब्ने उमर रज़ियल्लाहु अन्हुमा से रिवायत किया है, तथा </w:t>
      </w:r>
      <w:r>
        <w:rPr>
          <w:rFonts w:ascii="Kokila" w:hAnsi="Kokila" w:cs="Kokila" w:hint="cs"/>
          <w:sz w:val="32"/>
          <w:szCs w:val="32"/>
          <w:cs/>
          <w:lang w:bidi="hi-IN"/>
        </w:rPr>
        <w:t>अलबानी</w:t>
      </w:r>
      <w:r w:rsidRPr="0099115B">
        <w:rPr>
          <w:rFonts w:ascii="Kokila" w:hAnsi="Kokila" w:cs="Kokila" w:hint="cs"/>
          <w:sz w:val="32"/>
          <w:szCs w:val="32"/>
          <w:cs/>
          <w:lang w:bidi="hi-IN"/>
        </w:rPr>
        <w:t xml:space="preserve"> ने इसे सह़ीह़ कहा है, इसी प्रकार से ह़ाकिम ने भी इसे “मुस्तदरक” (1/ 115-116) में रिवायत किया है, </w:t>
      </w:r>
      <w:r>
        <w:rPr>
          <w:rFonts w:ascii="Kokila" w:hAnsi="Kokila" w:cs="Kokila" w:hint="cs"/>
          <w:sz w:val="32"/>
          <w:szCs w:val="32"/>
          <w:cs/>
          <w:lang w:bidi="hi-IN"/>
        </w:rPr>
        <w:t>उन्होंने</w:t>
      </w:r>
      <w:r w:rsidRPr="0099115B">
        <w:rPr>
          <w:rFonts w:ascii="Kokila" w:hAnsi="Kokila" w:cs="Kokila" w:hint="cs"/>
          <w:sz w:val="32"/>
          <w:szCs w:val="32"/>
          <w:cs/>
          <w:lang w:bidi="hi-IN"/>
        </w:rPr>
        <w:t xml:space="preserve"> इस ह़दीस़ का वर्णन करने के पश्चात इस क़ायदा एवं नियम के ऊपर अहले सुन्नत का एक एकमत होना बयान किया है, कि यह इस्लाम के महत्वपूर्ण नियमों में से है।</w:t>
      </w:r>
    </w:p>
  </w:footnote>
  <w:footnote w:id="50">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 xml:space="preserve">अल-इस्तेग़ास़ा फ़ी अल-रद्द अला अल-बकरी (पृष्ठः 231)। </w:t>
      </w:r>
    </w:p>
  </w:footnote>
  <w:footnote w:id="51">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मज्मूअ अल-फ़तावा (1/ 103)।</w:t>
      </w:r>
    </w:p>
  </w:footnote>
  <w:footnote w:id="52">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मज्मूअ अल-फ़तावा (1/ 124)।</w:t>
      </w:r>
    </w:p>
  </w:footnote>
  <w:footnote w:id="53">
    <w:p w:rsidR="00122D26" w:rsidRPr="0099115B" w:rsidRDefault="00122D26" w:rsidP="00BC58CD">
      <w:pPr>
        <w:pStyle w:val="FootnoteText"/>
        <w:bidi w:val="0"/>
        <w:spacing w:line="276" w:lineRule="auto"/>
        <w:jc w:val="both"/>
        <w:rPr>
          <w:rFonts w:ascii="Kokila" w:hAnsi="Kokila" w:cs="Kokila"/>
          <w:sz w:val="32"/>
          <w:szCs w:val="32"/>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आप अल्लामा, मुह़द्दिस़, उस़ूली एवं शैख़ मुह़म्मद बिन अब्दुल वह्हाब रह़िमहुल्लाह के पोत्र हैं, आपका जन्म 1200 हिज्री में हुआ, आपका लालन पालन द</w:t>
      </w:r>
      <w:r>
        <w:rPr>
          <w:rFonts w:ascii="Kokila" w:hAnsi="Kokila" w:cs="Kokila" w:hint="cs"/>
          <w:sz w:val="32"/>
          <w:szCs w:val="32"/>
          <w:cs/>
          <w:lang w:bidi="hi-IN"/>
        </w:rPr>
        <w:t>िर्ई</w:t>
      </w:r>
      <w:r w:rsidRPr="0099115B">
        <w:rPr>
          <w:rFonts w:ascii="Kokila" w:hAnsi="Kokila" w:cs="Kokila" w:hint="cs"/>
          <w:sz w:val="32"/>
          <w:szCs w:val="32"/>
          <w:cs/>
          <w:lang w:bidi="hi-IN"/>
        </w:rPr>
        <w:t>य्या में उलेमा के बीच हुआ, आपकी अनेक पुस्तकें हैं, जिनमें सर्वाधिक प्रसिद्ध “तैसीरुल अज़ीज़ अल-ह़मीद” है, यह उनके दादा मुह़म्मद बिन अब्दुल वह्हाब की सुप्रसिद्ध पुस्तक “किताबुत्तौह़ीद” की अति महत्वपूर्ण व्याख्या है, तीन शताब्दी से उलेमा तथा छात्र इस पुस्तक से लाभांवित हो रहे हैं, तौह़ीद -ए- इबादत के उल्लेख में यह पुस्तक एक महत्वपूर्ण स्थान रखती है, तथा आपके बाद आने वाले लोग इस पुस्तक से खूब-खूब लाभांवित हो रहे हैं, इसी प्रकार से “अल-मुक़्निअ” के ऊपर उन्होंने एक ह़ाशिया लिखा है जो तीन बड़े जिल्दों में है, इसके अतिरिक्त भी उनकी</w:t>
      </w:r>
      <w:r>
        <w:rPr>
          <w:rFonts w:ascii="Kokila" w:hAnsi="Kokila" w:cs="Kokila" w:hint="cs"/>
          <w:sz w:val="32"/>
          <w:szCs w:val="32"/>
          <w:cs/>
          <w:lang w:bidi="hi-IN"/>
        </w:rPr>
        <w:t xml:space="preserve"> अनेक</w:t>
      </w:r>
      <w:r w:rsidRPr="0099115B">
        <w:rPr>
          <w:rFonts w:ascii="Kokila" w:hAnsi="Kokila" w:cs="Kokila" w:hint="cs"/>
          <w:sz w:val="32"/>
          <w:szCs w:val="32"/>
          <w:cs/>
          <w:lang w:bidi="hi-IN"/>
        </w:rPr>
        <w:t xml:space="preserve"> पुस्तकें हैं, आपका देहांत 1234 हिज्री में हुआ, जब उनकी आयु मात्र 33 वर्ष थी।</w:t>
      </w:r>
    </w:p>
    <w:p w:rsidR="00122D26" w:rsidRPr="0099115B" w:rsidRDefault="00122D26" w:rsidP="00BC58CD">
      <w:pPr>
        <w:pStyle w:val="FootnoteText"/>
        <w:bidi w:val="0"/>
        <w:spacing w:line="276" w:lineRule="auto"/>
        <w:jc w:val="both"/>
        <w:rPr>
          <w:rFonts w:ascii="Kokila" w:hAnsi="Kokila"/>
          <w:sz w:val="32"/>
          <w:szCs w:val="32"/>
          <w:rtl/>
        </w:rPr>
      </w:pPr>
      <w:r w:rsidRPr="0099115B">
        <w:rPr>
          <w:rFonts w:ascii="Kokila" w:hAnsi="Kokila" w:cs="Kokila" w:hint="cs"/>
          <w:sz w:val="32"/>
          <w:szCs w:val="32"/>
          <w:cs/>
          <w:lang w:bidi="hi-IN"/>
        </w:rPr>
        <w:t>उनकी जीवनी पढ़ने के लिए देखें: शैख़ अब्दुर्रह़मान बिन अब्दुल लत़ीफ़ बि</w:t>
      </w:r>
      <w:r>
        <w:rPr>
          <w:rFonts w:ascii="Kokila" w:hAnsi="Kokila" w:cs="Kokila" w:hint="cs"/>
          <w:sz w:val="32"/>
          <w:szCs w:val="32"/>
          <w:cs/>
          <w:lang w:bidi="hi-IN"/>
        </w:rPr>
        <w:t>न</w:t>
      </w:r>
      <w:r w:rsidRPr="0099115B">
        <w:rPr>
          <w:rFonts w:ascii="Kokila" w:hAnsi="Kokila" w:cs="Kokila" w:hint="cs"/>
          <w:sz w:val="32"/>
          <w:szCs w:val="32"/>
          <w:cs/>
          <w:lang w:bidi="hi-IN"/>
        </w:rPr>
        <w:t xml:space="preserve"> अब्दुल्लाह आल -ए- शैख़ की पुस्तक “मशाहीरु उलेमा -ए- नज्द”, इसी प्रकार</w:t>
      </w:r>
      <w:r>
        <w:rPr>
          <w:rFonts w:ascii="Kokila" w:hAnsi="Kokila" w:cs="Kokila" w:hint="cs"/>
          <w:sz w:val="32"/>
          <w:szCs w:val="32"/>
          <w:cs/>
          <w:lang w:bidi="hi-IN"/>
        </w:rPr>
        <w:t xml:space="preserve"> से</w:t>
      </w:r>
      <w:r w:rsidRPr="0099115B">
        <w:rPr>
          <w:rFonts w:ascii="Kokila" w:hAnsi="Kokila" w:cs="Kokila" w:hint="cs"/>
          <w:sz w:val="32"/>
          <w:szCs w:val="32"/>
          <w:cs/>
          <w:lang w:bidi="hi-IN"/>
        </w:rPr>
        <w:t xml:space="preserve"> उनकी पुस्तक “तैसीरुल अज़ीज़ अल-ह़मीद फ़ी शर्ह़ किताबित तौह़ीद” के प्रस्तावना में उसामा बिन अत़ाया अल-उतैबी ने भी उनकी जीवनी का उल्लेख किया है।</w:t>
      </w:r>
    </w:p>
  </w:footnote>
  <w:footnote w:id="54">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(6/ 158)।</w:t>
      </w:r>
    </w:p>
  </w:footnote>
  <w:footnote w:id="55">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(10/ 327)।</w:t>
      </w:r>
    </w:p>
  </w:footnote>
  <w:footnote w:id="56">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पुस्तक का पूरा नाम हैः “ग़ायतुल मुंतहा फ़ी अल-जमअ बैन अल- इक़्नाअ व अल-मुंतहा” लेखकः मरई अल-करमी (2/ 498)।</w:t>
      </w:r>
    </w:p>
  </w:footnote>
  <w:footnote w:id="57">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(4/ 285)।</w:t>
      </w:r>
    </w:p>
  </w:footnote>
  <w:footnote w:id="58">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अर्थातः शैख़ मंसूर बिन यूनुस अल-बहूती ने अपनी पुस्तक “कश्शाफ़ुलक़िनाअ फ़ी शर्ह़िल इक़्नाअ” (6/ 168) में।</w:t>
      </w:r>
    </w:p>
  </w:footnote>
  <w:footnote w:id="59">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अर्थातः अह़मद बिन मुह़म्मद बिन अली बिन ह़जर अल-हैस़मी अल-शाफ़ई ने अपनी पुस्तक “अल-ऐलाम बि क़वात़िइल इस्लाम” में। शीघ्र ही इस पुस्तक का वर्णन आने वाला है।</w:t>
      </w:r>
    </w:p>
  </w:footnote>
  <w:footnote w:id="60">
    <w:p w:rsidR="00122D26" w:rsidRPr="0099115B" w:rsidRDefault="00122D26" w:rsidP="00BC58CD">
      <w:pPr>
        <w:pStyle w:val="FootnoteText"/>
        <w:bidi w:val="0"/>
        <w:spacing w:line="276" w:lineRule="auto"/>
        <w:jc w:val="both"/>
        <w:rPr>
          <w:rFonts w:ascii="Kokila" w:hAnsi="Kokila"/>
          <w:sz w:val="32"/>
          <w:szCs w:val="32"/>
          <w:rtl/>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“तैसीरुल अज़ीज़ अल-ह़मीद” बाब मिनश्शिर्कि अँयसतग़ीस़ा बिगैरिल्लाहि औ यदऊ ग़ैरुहू (पृष्ठः 427)।</w:t>
      </w:r>
    </w:p>
  </w:footnote>
  <w:footnote w:id="61">
    <w:p w:rsidR="00122D26" w:rsidRPr="0099115B" w:rsidRDefault="00122D26" w:rsidP="00BC58CD">
      <w:pPr>
        <w:pStyle w:val="FootnoteText"/>
        <w:bidi w:val="0"/>
        <w:spacing w:line="276" w:lineRule="auto"/>
        <w:jc w:val="both"/>
        <w:rPr>
          <w:rFonts w:ascii="Kokila" w:hAnsi="Kokila" w:cs="Kokila"/>
          <w:sz w:val="32"/>
          <w:szCs w:val="32"/>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आप</w:t>
      </w:r>
      <w:r>
        <w:rPr>
          <w:rFonts w:ascii="Kokila" w:hAnsi="Kokila" w:cs="Kokila" w:hint="cs"/>
          <w:sz w:val="32"/>
          <w:szCs w:val="32"/>
          <w:cs/>
          <w:lang w:bidi="hi-IN"/>
        </w:rPr>
        <w:t>ः</w:t>
      </w:r>
      <w:r w:rsidRPr="0099115B">
        <w:rPr>
          <w:rFonts w:ascii="Kokila" w:hAnsi="Kokila" w:cs="Kokila" w:hint="cs"/>
          <w:sz w:val="32"/>
          <w:szCs w:val="32"/>
          <w:cs/>
          <w:lang w:bidi="hi-IN"/>
        </w:rPr>
        <w:t xml:space="preserve"> शैख़ अब्दुल्लत़ीफ़ बि</w:t>
      </w:r>
      <w:r>
        <w:rPr>
          <w:rFonts w:ascii="Kokila" w:hAnsi="Kokila" w:cs="Kokila" w:hint="cs"/>
          <w:sz w:val="32"/>
          <w:szCs w:val="32"/>
          <w:cs/>
          <w:lang w:bidi="hi-IN"/>
        </w:rPr>
        <w:t>न</w:t>
      </w:r>
      <w:r w:rsidRPr="0099115B">
        <w:rPr>
          <w:rFonts w:ascii="Kokila" w:hAnsi="Kokila" w:cs="Kokila" w:hint="cs"/>
          <w:sz w:val="32"/>
          <w:szCs w:val="32"/>
          <w:cs/>
          <w:lang w:bidi="hi-IN"/>
        </w:rPr>
        <w:t xml:space="preserve"> शैख़ अब्दुर्रह़मान बिन ह़सन बिन शैख़ मुह़म्मद बिन अब्दुल वह्हाब रह़िमहुल्लाह हैं, आपका जन्म 1225 हिज्री में शिक्षा एवं शिक्षि</w:t>
      </w:r>
      <w:r>
        <w:rPr>
          <w:rFonts w:ascii="Kokila" w:hAnsi="Kokila" w:cs="Kokila" w:hint="cs"/>
          <w:sz w:val="32"/>
          <w:szCs w:val="32"/>
          <w:cs/>
          <w:lang w:bidi="hi-IN"/>
        </w:rPr>
        <w:t>विदों</w:t>
      </w:r>
      <w:r w:rsidRPr="0099115B">
        <w:rPr>
          <w:rFonts w:ascii="Kokila" w:hAnsi="Kokila" w:cs="Kokila" w:hint="cs"/>
          <w:sz w:val="32"/>
          <w:szCs w:val="32"/>
          <w:cs/>
          <w:lang w:bidi="hi-IN"/>
        </w:rPr>
        <w:t xml:space="preserve"> की भूमि दिरईया में हुआ, अनेक प्रसिद्ध उलेमा से उन्होंने ने शिक्षा प्राप्त की, जिनमें उनके पिता शैख़ अब्दुर्रह़मान बिन ह़सन, उनके चाचा शैख़ अब्दुर्रह़मान बिन अब्दुल्लाह बिन मुह़म्मद बिन अब्दुल वह्हाब, और शैख़ मुह़म्मद बिन मह़मूद अल-जज़ायरी जो अपने समय के अलजीरिया के मुफ़्ती थे, आदि</w:t>
      </w:r>
      <w:r>
        <w:rPr>
          <w:rFonts w:ascii="Kokila" w:hAnsi="Kokila" w:cs="Kokila" w:hint="cs"/>
          <w:sz w:val="32"/>
          <w:szCs w:val="32"/>
          <w:cs/>
          <w:lang w:bidi="hi-IN"/>
        </w:rPr>
        <w:t xml:space="preserve"> प्रमुख हैं</w:t>
      </w:r>
      <w:r w:rsidRPr="0099115B">
        <w:rPr>
          <w:rFonts w:ascii="Kokila" w:hAnsi="Kokila" w:cs="Kokila" w:hint="cs"/>
          <w:sz w:val="32"/>
          <w:szCs w:val="32"/>
          <w:cs/>
          <w:lang w:bidi="hi-IN"/>
        </w:rPr>
        <w:t>।</w:t>
      </w:r>
    </w:p>
    <w:p w:rsidR="00122D26" w:rsidRPr="0099115B" w:rsidRDefault="00122D26" w:rsidP="00BC58CD">
      <w:pPr>
        <w:pStyle w:val="FootnoteText"/>
        <w:bidi w:val="0"/>
        <w:spacing w:line="276" w:lineRule="auto"/>
        <w:jc w:val="both"/>
        <w:rPr>
          <w:rFonts w:ascii="Kokila" w:hAnsi="Kokila" w:cs="Kokila"/>
          <w:sz w:val="32"/>
          <w:szCs w:val="32"/>
          <w:lang w:bidi="hi-IN"/>
        </w:rPr>
      </w:pPr>
      <w:r w:rsidRPr="0099115B">
        <w:rPr>
          <w:rFonts w:ascii="Kokila" w:hAnsi="Kokila" w:cs="Kokila" w:hint="cs"/>
          <w:sz w:val="32"/>
          <w:szCs w:val="32"/>
          <w:cs/>
          <w:lang w:bidi="hi-IN"/>
        </w:rPr>
        <w:t>आपके शिष्यों की भी एक बड़ी संख्या है, जिनमें सर्वाधिक प्रसिद्ध प्रख्यात साहित्यकार सुलैमान बिन सह़मान रह़िमहुल्लाह हैं जिन्होंने अपने गद्य एवं पद्य के द्वारा दीन -ए- इस्लाम के शत्रुओं</w:t>
      </w:r>
      <w:r>
        <w:rPr>
          <w:rFonts w:ascii="Kokila" w:hAnsi="Kokila" w:cs="Kokila" w:hint="cs"/>
          <w:sz w:val="32"/>
          <w:szCs w:val="32"/>
          <w:cs/>
          <w:lang w:bidi="hi-IN"/>
        </w:rPr>
        <w:t xml:space="preserve"> व विरोधियों</w:t>
      </w:r>
      <w:r w:rsidRPr="0099115B">
        <w:rPr>
          <w:rFonts w:ascii="Kokila" w:hAnsi="Kokila" w:cs="Kokila" w:hint="cs"/>
          <w:sz w:val="32"/>
          <w:szCs w:val="32"/>
          <w:cs/>
          <w:lang w:bidi="hi-IN"/>
        </w:rPr>
        <w:t xml:space="preserve"> का मुँहतोड़ जवाब दिया।</w:t>
      </w:r>
    </w:p>
    <w:p w:rsidR="00122D26" w:rsidRPr="0099115B" w:rsidRDefault="00122D26" w:rsidP="00BC58CD">
      <w:pPr>
        <w:pStyle w:val="FootnoteText"/>
        <w:bidi w:val="0"/>
        <w:spacing w:line="276" w:lineRule="auto"/>
        <w:jc w:val="both"/>
        <w:rPr>
          <w:rFonts w:ascii="Kokila" w:hAnsi="Kokila" w:cs="Kokila"/>
          <w:sz w:val="32"/>
          <w:szCs w:val="32"/>
          <w:lang w:bidi="hi-IN"/>
        </w:rPr>
      </w:pPr>
      <w:r w:rsidRPr="0099115B">
        <w:rPr>
          <w:rFonts w:ascii="Kokila" w:hAnsi="Kokila" w:cs="Kokila" w:hint="cs"/>
          <w:sz w:val="32"/>
          <w:szCs w:val="32"/>
          <w:cs/>
          <w:lang w:bidi="hi-IN"/>
        </w:rPr>
        <w:t>आपने कई पुस्तकें एवं पुस्तिकाएं लिखीं, आपकी प्रसिद्ध पुस्तकों में से “मिस़बाहुज़्ज़लाम फ़िर्रद्दे अला मन कज़बा अला शैख़िल इस्लाम” एवं “मिन्हाजुत्तासीस फ़ी कश्फ़ि शुबुहात दाऊद बिन जरजीस” हैं।</w:t>
      </w:r>
    </w:p>
    <w:p w:rsidR="00122D26" w:rsidRPr="0099115B" w:rsidRDefault="00122D26" w:rsidP="00BC58CD">
      <w:pPr>
        <w:pStyle w:val="FootnoteText"/>
        <w:bidi w:val="0"/>
        <w:spacing w:line="276" w:lineRule="auto"/>
        <w:jc w:val="both"/>
        <w:rPr>
          <w:rFonts w:ascii="Kokila" w:hAnsi="Kokila" w:cs="Kokila"/>
          <w:sz w:val="32"/>
          <w:szCs w:val="32"/>
          <w:lang w:bidi="hi-IN"/>
        </w:rPr>
      </w:pPr>
      <w:r w:rsidRPr="0099115B">
        <w:rPr>
          <w:rFonts w:ascii="Kokila" w:hAnsi="Kokila" w:cs="Kokila" w:hint="cs"/>
          <w:sz w:val="32"/>
          <w:szCs w:val="32"/>
          <w:cs/>
          <w:lang w:bidi="hi-IN"/>
        </w:rPr>
        <w:t xml:space="preserve">उनकी पुस्तिकाओं का उल्लेख उनके शिष्य शैख़ सुलैमान ने “मज्मूअतुर्रसाइल वल-मसाइल अल-न्जदीय्या” की तीसरी जिल्द में किया है, आपके लेख </w:t>
      </w:r>
      <w:r>
        <w:rPr>
          <w:rFonts w:ascii="Kokila" w:hAnsi="Kokila" w:cs="Kokila" w:hint="cs"/>
          <w:sz w:val="32"/>
          <w:szCs w:val="32"/>
          <w:cs/>
          <w:lang w:bidi="hi-IN"/>
        </w:rPr>
        <w:t>अनेक</w:t>
      </w:r>
      <w:r w:rsidRPr="0099115B">
        <w:rPr>
          <w:rFonts w:ascii="Kokila" w:hAnsi="Kokila" w:cs="Kokila" w:hint="cs"/>
          <w:sz w:val="32"/>
          <w:szCs w:val="32"/>
          <w:cs/>
          <w:lang w:bidi="hi-IN"/>
        </w:rPr>
        <w:t xml:space="preserve"> पत्रिकाओं में बिखरे </w:t>
      </w:r>
      <w:r>
        <w:rPr>
          <w:rFonts w:ascii="Kokila" w:hAnsi="Kokila" w:cs="Kokila" w:hint="cs"/>
          <w:sz w:val="32"/>
          <w:szCs w:val="32"/>
          <w:cs/>
          <w:lang w:bidi="hi-IN"/>
        </w:rPr>
        <w:t>पड़े</w:t>
      </w:r>
      <w:r w:rsidRPr="0099115B">
        <w:rPr>
          <w:rFonts w:ascii="Kokila" w:hAnsi="Kokila" w:cs="Kokila" w:hint="cs"/>
          <w:sz w:val="32"/>
          <w:szCs w:val="32"/>
          <w:cs/>
          <w:lang w:bidi="hi-IN"/>
        </w:rPr>
        <w:t xml:space="preserve"> हैं, इसी प्रकार से आपके कुछ लेखों का उल्लेख “अल-दुरर अल-सनीय्या फ़ी अल-अजविबा अल-नज्दीय्या” में भी किया गया है।</w:t>
      </w:r>
    </w:p>
    <w:p w:rsidR="00122D26" w:rsidRPr="0099115B" w:rsidRDefault="00122D26" w:rsidP="00BC58CD">
      <w:pPr>
        <w:pStyle w:val="FootnoteText"/>
        <w:bidi w:val="0"/>
        <w:spacing w:line="276" w:lineRule="auto"/>
        <w:jc w:val="both"/>
        <w:rPr>
          <w:rFonts w:ascii="Kokila" w:hAnsi="Kokila" w:cs="Kokila"/>
          <w:sz w:val="32"/>
          <w:szCs w:val="32"/>
          <w:lang w:bidi="hi-IN"/>
        </w:rPr>
      </w:pPr>
      <w:r w:rsidRPr="0099115B">
        <w:rPr>
          <w:rFonts w:ascii="Kokila" w:hAnsi="Kokila" w:cs="Kokila" w:hint="cs"/>
          <w:sz w:val="32"/>
          <w:szCs w:val="32"/>
          <w:cs/>
          <w:lang w:bidi="hi-IN"/>
        </w:rPr>
        <w:t>आप रह़िमहुल्लाह का देहांत 1293 हिज्री में हुआ।</w:t>
      </w:r>
    </w:p>
    <w:p w:rsidR="00122D26" w:rsidRPr="0099115B" w:rsidRDefault="00122D26" w:rsidP="001D2394">
      <w:pPr>
        <w:pStyle w:val="FootnoteText"/>
        <w:bidi w:val="0"/>
        <w:spacing w:line="276" w:lineRule="auto"/>
        <w:jc w:val="both"/>
        <w:rPr>
          <w:rFonts w:ascii="Kokila" w:hAnsi="Kokila" w:cs="Kokila"/>
          <w:sz w:val="32"/>
          <w:szCs w:val="32"/>
          <w:cs/>
          <w:lang w:bidi="hi-IN"/>
        </w:rPr>
      </w:pPr>
      <w:r w:rsidRPr="0099115B">
        <w:rPr>
          <w:rFonts w:ascii="Kokila" w:hAnsi="Kokila" w:cs="Kokila" w:hint="cs"/>
          <w:sz w:val="32"/>
          <w:szCs w:val="32"/>
          <w:cs/>
          <w:lang w:bidi="hi-IN"/>
        </w:rPr>
        <w:t>आपकी पुस्तक “मिस़बाहुज़्ज़लाम” में उल्लेखित प्रस्तावना तथा डॉक्टर अब्दुल अज़ीज़ बिन अब्दुल्लाह अल-ज़</w:t>
      </w:r>
      <w:r>
        <w:rPr>
          <w:rFonts w:ascii="Kokila" w:hAnsi="Kokila" w:cs="Kokila" w:hint="cs"/>
          <w:sz w:val="32"/>
          <w:szCs w:val="32"/>
          <w:cs/>
          <w:lang w:bidi="hi-IN"/>
        </w:rPr>
        <w:t>ै</w:t>
      </w:r>
      <w:r w:rsidRPr="0099115B">
        <w:rPr>
          <w:rFonts w:ascii="Kokila" w:hAnsi="Kokila" w:cs="Kokila" w:hint="cs"/>
          <w:sz w:val="32"/>
          <w:szCs w:val="32"/>
          <w:cs/>
          <w:lang w:bidi="hi-IN"/>
        </w:rPr>
        <w:t>र ह़फ़ज़हुल्लाह द्वारा लिखित आपकी जीवनी से संक्षेप में नकल किया गया है।</w:t>
      </w:r>
    </w:p>
  </w:footnote>
  <w:footnote w:id="62">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अर्थातः अह़मद बिन मुह़म्मद बिन अली बिन ह़जर अल-हैस़मी अल-शाफ़ई।</w:t>
      </w:r>
    </w:p>
  </w:footnote>
  <w:footnote w:id="63">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यह पुस्तक एक बार अलग से छप चुकी है, तथा दूसरी बार डॉक्टर मुह़म्मद अल-ख़मीस के अन्वेषण से दार -ए- ईलाफ़, कुवैत ने छापा है।</w:t>
      </w:r>
    </w:p>
  </w:footnote>
  <w:footnote w:id="64">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अद्दुरर अस्सनीय्या (1/ 467-468)।</w:t>
      </w:r>
    </w:p>
  </w:footnote>
  <w:footnote w:id="65">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अल-सैफ अल-मसलूल अला आबिदिर्रसूल (24)।</w:t>
      </w:r>
    </w:p>
  </w:footnote>
  <w:footnote w:id="66">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 xml:space="preserve">आपः शैख़ मुह़म्मद आबिद बिन अली सिंधी अल-अंसारी है, आपका जन्म सिंध में हुआ, जहाँ से अपने दादा के संग पलायन करके यमन आये तत्पश्चात मदीना आ गये, तथा अपनी मृत्यु तक यहीं रहे, अल्लामा शौकानी उनके संबंध में लिखते हैं: “चिकित्सा विज्ञान में आप दक्ष थे, नह़्व, स़र्फ़, ह़नफ़ी फ़िक्ह एवं उसके उसूल के बड़े ज्ञाता तथा सभी इल्म में माहिर थे”। ज़िरिक्ली लिखते हैं: “ह़नफ़ी मज़हब के फ़क़ीह तथा ह़दीस़ के ज्ञाता थे”, फ़िक़्ह तथा ह़दीस़ से संबंधित उनकी अनेक पुस्तकें हैं, सन 1257 हिज्री में उनका देहांत हुआ। उनकी जीवनी पढ़ने के लिए </w:t>
      </w:r>
      <w:r>
        <w:rPr>
          <w:rFonts w:ascii="Kokila" w:hAnsi="Kokila" w:cs="Kokila" w:hint="cs"/>
          <w:sz w:val="32"/>
          <w:szCs w:val="32"/>
          <w:cs/>
          <w:lang w:bidi="hi-IN"/>
        </w:rPr>
        <w:t>देखें:</w:t>
      </w:r>
      <w:r w:rsidRPr="0099115B">
        <w:rPr>
          <w:rFonts w:ascii="Kokila" w:hAnsi="Kokila" w:cs="Kokila" w:hint="cs"/>
          <w:sz w:val="32"/>
          <w:szCs w:val="32"/>
          <w:cs/>
          <w:lang w:bidi="hi-IN"/>
        </w:rPr>
        <w:t xml:space="preserve"> अल्लामा शौकानी की“अल-बद्र अल-त़ालेअ” तथा इस्माईल बिन मुह़म्मद अमीन अल-बाबानी अल-बग़दादी की “हदीय्यतुल आरिफ़ीन, अस्माउल मुअल्लिफ़ीन व आस़ारिल मुस़न्निफ़ीन ” (2/ 370)।</w:t>
      </w:r>
    </w:p>
  </w:footnote>
  <w:footnote w:id="67">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आप हैं: शैख़ स़नउल्लाह बिन स़नउल्लाह अल-ह़लबी अल-मक्की अल-ह़नफ़ी, प्रख्यात वाइज़ (वक्ता), फ़क़ीह, मुह़द्दिस़ तथा साहत्यकार, ह़दीस़ से संबंधित उनकी एक काव्य रचना है, इसी प्रकार “सैफ़ुल्लाह अला मन कज़बा अला औलिइल्लाह” के नाम से भी उनकी एक पुस्तक है जिसमें उन्होंने उन लोगों का खंडन किया है जो महात्माओं के संबंध में अतिश्योक्ति (ग़ुलू) करते हैं। आपका देहांत सन 1120 हिज्री में हुआ। देखें: “मोअजम अल-मुअल्लिफ़ीन” (1/ 483) तथा “हदीय्यतुल आरिफ़ीन” (1/ 428)।</w:t>
      </w:r>
    </w:p>
  </w:footnote>
  <w:footnote w:id="68">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सैफ़ुल्लाह अला मन कज़बा अला औलिइल्लाह (15-16)। थोड़े संशोधन के साथ।</w:t>
      </w:r>
    </w:p>
  </w:footnote>
  <w:footnote w:id="69">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उनकी जीवनी पढ़ने के लिए अब्दुल ह़ैई बिन फ़ख़रुद्दीन ह़ुसैनी द्वारा लिखित “नुज़्हतुल ख़वात़िर व बहजतुल मसामेअ वन्नवाज़िर” (5/ 43-55) देखें।</w:t>
      </w:r>
    </w:p>
  </w:footnote>
  <w:footnote w:id="70">
    <w:p w:rsidR="00122D26" w:rsidRPr="0099115B" w:rsidRDefault="00122D26" w:rsidP="00BC58CD">
      <w:pPr>
        <w:pStyle w:val="FootnoteText"/>
        <w:bidi w:val="0"/>
        <w:spacing w:line="276" w:lineRule="auto"/>
        <w:jc w:val="both"/>
        <w:rPr>
          <w:rFonts w:ascii="Kokila" w:hAnsi="Kokila" w:cs="Kokila"/>
          <w:sz w:val="32"/>
          <w:szCs w:val="32"/>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अह़मद बिन मुह़म्मद अक़ह़स़ारी ह़नफ़ी, रूमी के नाम से प्रख्यात हैं, उस़मानी ख़िलाफ़त के दौर में आप पैदा हुये थे, आप पठन-पाठन में लगे रहे, यहाँ तक कि सन 1043 हिज्री में आपका देहांत हो गया, आपकी पुस्तकों में से कुछ यह हैं “ह़ाशिया अला तफ़्सीर अबिस्सऊद” तथा “मजालिसुल अबरार व मसालिकुल अख़्यार फ़ी शर्ह़ मेअते ह़दीस़ मिन अल-मस़ाबीह़” इत्यादि। उनकी विस्तारित जीवनी पढ़ने के लिये देखें:  “मोअजम अल-मुअल्लिफ़ीन” (2/ 252) तथा “हदीय्यतुल आरिफ़ीन” (1/ 157)।</w:t>
      </w:r>
    </w:p>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hint="cs"/>
          <w:sz w:val="32"/>
          <w:szCs w:val="32"/>
          <w:cs/>
          <w:lang w:bidi="hi-IN"/>
        </w:rPr>
        <w:t>ग़ैरुल्लाह से दुआ करने से रोकने से संबंधित उनका कथन उनकी रचित पुस्तक “मजालिसुल अबरार व मसालिकुल अख़्यार फ़ी शर्ह़ मेअते ह़दीस़ मिन अल-मस़ाबीह़” की सत्रहवें तथा सत्तावनवें मजलिस में मौजूद है।</w:t>
      </w:r>
    </w:p>
  </w:footnote>
  <w:footnote w:id="71">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 xml:space="preserve">भारतीय अन्वेषी हैं, आपकी पुस्तक का नाम हैः “कश्शाफु इस़्तेलाहात अल-फ़ुनून”। उनकी जीवने पढ़ने के लिये </w:t>
      </w:r>
      <w:r>
        <w:rPr>
          <w:rFonts w:ascii="Kokila" w:hAnsi="Kokila" w:cs="Kokila" w:hint="cs"/>
          <w:sz w:val="32"/>
          <w:szCs w:val="32"/>
          <w:cs/>
          <w:lang w:bidi="hi-IN"/>
        </w:rPr>
        <w:t>देखें:</w:t>
      </w:r>
      <w:r w:rsidRPr="0099115B">
        <w:rPr>
          <w:rFonts w:ascii="Kokila" w:hAnsi="Kokila" w:cs="Kokila" w:hint="cs"/>
          <w:sz w:val="32"/>
          <w:szCs w:val="32"/>
          <w:cs/>
          <w:lang w:bidi="hi-IN"/>
        </w:rPr>
        <w:t xml:space="preserve"> “नुज़्हतुल ख़वात़िर व बहजतुल मसामेअ वन्नवाज़िर” (6/ 278), “हदीय्यतुल आरिफ़ीन” (2/ 326) तथा ज़िरिक्ली की “अल-आलाम” (6/ 295)। ग़ैरुल्लाह से दुआ करने से रोकने से संबंधित उनका कथन उनकी रचित पुस्तक “कश्शाफु इस़्तेलाहात अल-फ़ुनून” (4/ 146-153) में मौजूद है।</w:t>
      </w:r>
    </w:p>
  </w:footnote>
  <w:footnote w:id="72">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 xml:space="preserve">आप हैं: मुह़म्मद बिन इस्माईल बिन अब्दुल ग़नी देहलवी, मुह़द्दिस़ हैं, “इंजाह़ुल ह़ाजह फ़ी शर्ह़ सुनन इब्ने माजह” आपकी ही रचना है। उनकी जीवने पढ़ने के लिये </w:t>
      </w:r>
      <w:r>
        <w:rPr>
          <w:rFonts w:ascii="Kokila" w:hAnsi="Kokila" w:cs="Kokila" w:hint="cs"/>
          <w:sz w:val="32"/>
          <w:szCs w:val="32"/>
          <w:cs/>
          <w:lang w:bidi="hi-IN"/>
        </w:rPr>
        <w:t>देखें:</w:t>
      </w:r>
      <w:r w:rsidRPr="0099115B">
        <w:rPr>
          <w:rFonts w:ascii="Kokila" w:hAnsi="Kokila" w:cs="Kokila" w:hint="cs"/>
          <w:sz w:val="32"/>
          <w:szCs w:val="32"/>
          <w:cs/>
          <w:lang w:bidi="hi-IN"/>
        </w:rPr>
        <w:t xml:space="preserve"> “नुज़्हतुल ख़वात़िर व बहजतुल मसामेअ वन्नवाज़िर” तथा “मोअजम अल-मुअल्लिफ़ीन” (3/ 133), । ग़ैरुल्लाह से दुआ करने का खंडन आपकी पुस्तक “तक़वि</w:t>
      </w:r>
      <w:r>
        <w:rPr>
          <w:rFonts w:ascii="Kokila" w:hAnsi="Kokila" w:cs="Kokila" w:hint="cs"/>
          <w:sz w:val="32"/>
          <w:szCs w:val="32"/>
          <w:cs/>
          <w:lang w:bidi="hi-IN"/>
        </w:rPr>
        <w:t>य</w:t>
      </w:r>
      <w:r w:rsidRPr="0099115B">
        <w:rPr>
          <w:rFonts w:ascii="Kokila" w:hAnsi="Kokila" w:cs="Kokila" w:hint="cs"/>
          <w:sz w:val="32"/>
          <w:szCs w:val="32"/>
          <w:cs/>
          <w:lang w:bidi="hi-IN"/>
        </w:rPr>
        <w:t>तुल ईमान” में मौजूद है।</w:t>
      </w:r>
    </w:p>
  </w:footnote>
  <w:footnote w:id="73">
    <w:p w:rsidR="00122D26" w:rsidRPr="0099115B" w:rsidRDefault="00122D26" w:rsidP="00BC58CD">
      <w:pPr>
        <w:pStyle w:val="FootnoteText"/>
        <w:bidi w:val="0"/>
        <w:spacing w:line="276" w:lineRule="auto"/>
        <w:jc w:val="both"/>
        <w:rPr>
          <w:rFonts w:ascii="Kokila" w:hAnsi="Kokila" w:cs="Kokila"/>
          <w:sz w:val="32"/>
          <w:szCs w:val="32"/>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 xml:space="preserve">मह़मूद शुक्री बिन अब्दुल्लाह बिन शिहाबुद्दीन आलूसी हुसैनी, अबुलमआली, इतिहासकार व साहित्यकार, ईराक़ के प्रख्यात दाई, बिदअतियों के खंडन में </w:t>
      </w:r>
      <w:r>
        <w:rPr>
          <w:rFonts w:ascii="Kokila" w:hAnsi="Kokila" w:cs="Kokila" w:hint="cs"/>
          <w:sz w:val="32"/>
          <w:szCs w:val="32"/>
          <w:cs/>
          <w:lang w:bidi="hi-IN"/>
        </w:rPr>
        <w:t xml:space="preserve">आपने </w:t>
      </w:r>
      <w:r w:rsidRPr="0099115B">
        <w:rPr>
          <w:rFonts w:ascii="Kokila" w:hAnsi="Kokila" w:cs="Kokila" w:hint="cs"/>
          <w:sz w:val="32"/>
          <w:szCs w:val="32"/>
          <w:cs/>
          <w:lang w:bidi="hi-IN"/>
        </w:rPr>
        <w:t>कई लेख लिखे जिनके कारण वो आपके शत्रु हो गए, आपकी पुस्तकों की संख्या 52 है, सन 1342 हिज्री में बगदाद के अंदर आपका देहांत हुआ।</w:t>
      </w:r>
    </w:p>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hint="cs"/>
          <w:sz w:val="32"/>
          <w:szCs w:val="32"/>
          <w:cs/>
          <w:lang w:bidi="hi-IN"/>
        </w:rPr>
        <w:t>ग़ैरुल्लाह से दुआ करने से रोकने से संबंधित उनका कथन “रूह़ुलमआनी फ़ी तफ़्सीरिल कुरआनिल अज़ीम वस्सबअ अल-मस़ानी” नामक</w:t>
      </w:r>
      <w:r w:rsidRPr="004B7E49">
        <w:rPr>
          <w:rFonts w:ascii="Kokila" w:hAnsi="Kokila" w:cs="Kokila" w:hint="cs"/>
          <w:sz w:val="32"/>
          <w:szCs w:val="32"/>
          <w:cs/>
          <w:lang w:bidi="hi-IN"/>
        </w:rPr>
        <w:t xml:space="preserve"> </w:t>
      </w:r>
      <w:r w:rsidRPr="0099115B">
        <w:rPr>
          <w:rFonts w:ascii="Kokila" w:hAnsi="Kokila" w:cs="Kokila" w:hint="cs"/>
          <w:sz w:val="32"/>
          <w:szCs w:val="32"/>
          <w:cs/>
          <w:lang w:bidi="hi-IN"/>
        </w:rPr>
        <w:t>उनकी पुस्तक में सूरह हज</w:t>
      </w:r>
      <w:r>
        <w:rPr>
          <w:rFonts w:ascii="Kokila" w:hAnsi="Kokila" w:cs="Kokila" w:hint="cs"/>
          <w:sz w:val="32"/>
          <w:szCs w:val="32"/>
          <w:cs/>
          <w:lang w:bidi="hi-IN"/>
        </w:rPr>
        <w:t>,</w:t>
      </w:r>
      <w:r w:rsidRPr="0099115B">
        <w:rPr>
          <w:rFonts w:ascii="Kokila" w:hAnsi="Kokila" w:cs="Kokila" w:hint="cs"/>
          <w:sz w:val="32"/>
          <w:szCs w:val="32"/>
          <w:cs/>
          <w:lang w:bidi="hi-IN"/>
        </w:rPr>
        <w:t xml:space="preserve"> आयत संख्या</w:t>
      </w:r>
      <w:r>
        <w:rPr>
          <w:rFonts w:ascii="Kokila" w:hAnsi="Kokila" w:cs="Kokila" w:hint="cs"/>
          <w:sz w:val="32"/>
          <w:szCs w:val="32"/>
          <w:cs/>
          <w:lang w:bidi="hi-IN"/>
        </w:rPr>
        <w:t>ः</w:t>
      </w:r>
      <w:r w:rsidRPr="0099115B">
        <w:rPr>
          <w:rFonts w:ascii="Kokila" w:hAnsi="Kokila" w:cs="Kokila" w:hint="cs"/>
          <w:sz w:val="32"/>
          <w:szCs w:val="32"/>
          <w:cs/>
          <w:lang w:bidi="hi-IN"/>
        </w:rPr>
        <w:t xml:space="preserve"> 73 में मौजूद है।</w:t>
      </w:r>
    </w:p>
  </w:footnote>
  <w:footnote w:id="74">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 xml:space="preserve">उनके कथनों को विस्तार से पढ़ने के लिए </w:t>
      </w:r>
      <w:r>
        <w:rPr>
          <w:rFonts w:ascii="Kokila" w:hAnsi="Kokila" w:cs="Kokila" w:hint="cs"/>
          <w:sz w:val="32"/>
          <w:szCs w:val="32"/>
          <w:cs/>
          <w:lang w:bidi="hi-IN"/>
        </w:rPr>
        <w:t>देखें:</w:t>
      </w:r>
      <w:r w:rsidRPr="0099115B">
        <w:rPr>
          <w:rFonts w:ascii="Kokila" w:hAnsi="Kokila" w:cs="Kokila" w:hint="cs"/>
          <w:sz w:val="32"/>
          <w:szCs w:val="32"/>
          <w:cs/>
          <w:lang w:bidi="hi-IN"/>
        </w:rPr>
        <w:t xml:space="preserve"> “अल-मज्मूअ अल-मुफ़ीद फ़ी नक़्जिल क़ुबूरिय्या व नुस़रतुत्तौह़ीद”, संकलनः डॉक्टर मुह़म्मद अल-ख़मीस (पृष्ठः 412-418), प्रकाशकः दार उत़लुस </w:t>
      </w:r>
      <w:r w:rsidRPr="0099115B">
        <w:rPr>
          <w:rFonts w:ascii="Kokila" w:hAnsi="Kokila" w:cs="Kokila"/>
          <w:sz w:val="32"/>
          <w:szCs w:val="32"/>
          <w:cs/>
          <w:lang w:bidi="hi-IN"/>
        </w:rPr>
        <w:t>–</w:t>
      </w:r>
      <w:r w:rsidRPr="0099115B">
        <w:rPr>
          <w:rFonts w:ascii="Kokila" w:hAnsi="Kokila" w:cs="Kokila" w:hint="cs"/>
          <w:sz w:val="32"/>
          <w:szCs w:val="32"/>
          <w:cs/>
          <w:lang w:bidi="hi-IN"/>
        </w:rPr>
        <w:t xml:space="preserve"> रियाज़।</w:t>
      </w:r>
    </w:p>
  </w:footnote>
  <w:footnote w:id="75">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Pr>
          <w:rFonts w:ascii="Kokila" w:hAnsi="Kokila" w:cs="Kokila" w:hint="cs"/>
          <w:sz w:val="32"/>
          <w:szCs w:val="32"/>
          <w:cs/>
          <w:lang w:bidi="hi-IN"/>
        </w:rPr>
        <w:t>देखें:</w:t>
      </w:r>
      <w:r w:rsidRPr="0099115B">
        <w:rPr>
          <w:rFonts w:ascii="Kokila" w:hAnsi="Kokila" w:cs="Kokila" w:hint="cs"/>
          <w:sz w:val="32"/>
          <w:szCs w:val="32"/>
          <w:cs/>
          <w:lang w:bidi="hi-IN"/>
        </w:rPr>
        <w:t xml:space="preserve"> (पृष्ठः 353-561)।</w:t>
      </w:r>
    </w:p>
  </w:footnote>
  <w:footnote w:id="76">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Pr>
          <w:rFonts w:ascii="Kokila" w:hAnsi="Kokila" w:cs="Kokila" w:hint="cs"/>
          <w:sz w:val="32"/>
          <w:szCs w:val="32"/>
          <w:cs/>
          <w:lang w:bidi="hi-IN"/>
        </w:rPr>
        <w:t>देखें:</w:t>
      </w:r>
      <w:r w:rsidRPr="0099115B">
        <w:rPr>
          <w:rFonts w:ascii="Kokila" w:hAnsi="Kokila" w:cs="Kokila" w:hint="cs"/>
          <w:sz w:val="32"/>
          <w:szCs w:val="32"/>
          <w:cs/>
          <w:lang w:bidi="hi-IN"/>
        </w:rPr>
        <w:t xml:space="preserve"> (पृष्ठः 563-682)।</w:t>
      </w:r>
    </w:p>
  </w:footnote>
  <w:footnote w:id="77">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Pr>
          <w:rFonts w:ascii="Kokila" w:hAnsi="Kokila" w:cs="Kokila" w:hint="cs"/>
          <w:sz w:val="32"/>
          <w:szCs w:val="32"/>
          <w:cs/>
          <w:lang w:bidi="hi-IN"/>
        </w:rPr>
        <w:t>देखें:</w:t>
      </w:r>
      <w:r w:rsidRPr="0099115B">
        <w:rPr>
          <w:rFonts w:ascii="Kokila" w:hAnsi="Kokila" w:cs="Kokila" w:hint="cs"/>
          <w:sz w:val="32"/>
          <w:szCs w:val="32"/>
          <w:cs/>
          <w:lang w:bidi="hi-IN"/>
        </w:rPr>
        <w:t xml:space="preserve"> (पृष्ठः 683-897)।</w:t>
      </w:r>
    </w:p>
  </w:footnote>
  <w:footnote w:id="78">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 xml:space="preserve">अह़मद बिन मुह़म्मद बिन अली बिन ह़जर ह़ैस़मी शाफेई, फ़क़ीह -ए- मिस्र, आप दस्वीं शताब्दी हिज्री के उलेमा में से हैं, आप ने अनेक पुस्तकें लिखी हैं। उनकी जीवनी पढ़ने के लिए </w:t>
      </w:r>
      <w:r>
        <w:rPr>
          <w:rFonts w:ascii="Kokila" w:hAnsi="Kokila" w:cs="Kokila" w:hint="cs"/>
          <w:sz w:val="32"/>
          <w:szCs w:val="32"/>
          <w:cs/>
          <w:lang w:bidi="hi-IN"/>
        </w:rPr>
        <w:t>देखें:</w:t>
      </w:r>
      <w:r w:rsidRPr="0099115B">
        <w:rPr>
          <w:rFonts w:ascii="Kokila" w:hAnsi="Kokila" w:cs="Kokila" w:hint="cs"/>
          <w:sz w:val="32"/>
          <w:szCs w:val="32"/>
          <w:cs/>
          <w:lang w:bidi="hi-IN"/>
        </w:rPr>
        <w:t xml:space="preserve"> ज़िरिक्ली की “अल-आलाम” (1/ 234)।</w:t>
      </w:r>
    </w:p>
  </w:footnote>
  <w:footnote w:id="79">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 xml:space="preserve">उनका यह कथन शौकानी ने “अद्दुर्रुन्नज़ीद फ़ी इख़्लास़ कलेमुत्तौह़ीद” (पृष्ठः 121) (प्रकाशकः दार इब्ने ख़ुज़ैमा </w:t>
      </w:r>
      <w:r w:rsidRPr="0099115B">
        <w:rPr>
          <w:rFonts w:ascii="Kokila" w:hAnsi="Kokila" w:cs="Kokila"/>
          <w:sz w:val="32"/>
          <w:szCs w:val="32"/>
          <w:cs/>
          <w:lang w:bidi="hi-IN"/>
        </w:rPr>
        <w:t>–</w:t>
      </w:r>
      <w:r w:rsidRPr="0099115B">
        <w:rPr>
          <w:rFonts w:ascii="Kokila" w:hAnsi="Kokila" w:cs="Kokila" w:hint="cs"/>
          <w:sz w:val="32"/>
          <w:szCs w:val="32"/>
          <w:cs/>
          <w:lang w:bidi="hi-IN"/>
        </w:rPr>
        <w:t xml:space="preserve"> रियाज़), एवं शैख़ मुह़म्मद बिन अब्दुल वह्हाब ने अपनी पुस्तक “मुफ़ीदुलमुस्तफीद फ़ी कुफ्रि तारिकित्तौह़ीद” (पृष्ठः 305) (प्रकाशकः जामेउतुल इमाम मुह़म्मद बिन सऊद अल-इस्लामीय्या </w:t>
      </w:r>
      <w:r w:rsidRPr="0099115B">
        <w:rPr>
          <w:rFonts w:ascii="Kokila" w:hAnsi="Kokila" w:cs="Kokila"/>
          <w:sz w:val="32"/>
          <w:szCs w:val="32"/>
          <w:cs/>
          <w:lang w:bidi="hi-IN"/>
        </w:rPr>
        <w:t>–</w:t>
      </w:r>
      <w:r w:rsidRPr="0099115B">
        <w:rPr>
          <w:rFonts w:ascii="Kokila" w:hAnsi="Kokila" w:cs="Kokila" w:hint="cs"/>
          <w:sz w:val="32"/>
          <w:szCs w:val="32"/>
          <w:cs/>
          <w:lang w:bidi="hi-IN"/>
        </w:rPr>
        <w:t xml:space="preserve"> रियाज़)</w:t>
      </w:r>
      <w:r>
        <w:rPr>
          <w:rFonts w:ascii="Kokila" w:hAnsi="Kokila" w:cs="Kokila" w:hint="cs"/>
          <w:sz w:val="32"/>
          <w:szCs w:val="32"/>
          <w:cs/>
          <w:lang w:bidi="hi-IN"/>
        </w:rPr>
        <w:t xml:space="preserve"> में नकल किया है</w:t>
      </w:r>
      <w:r w:rsidRPr="0099115B">
        <w:rPr>
          <w:rFonts w:ascii="Kokila" w:hAnsi="Kokila" w:cs="Kokila" w:hint="cs"/>
          <w:sz w:val="32"/>
          <w:szCs w:val="32"/>
          <w:cs/>
          <w:lang w:bidi="hi-IN"/>
        </w:rPr>
        <w:t xml:space="preserve">। </w:t>
      </w:r>
    </w:p>
  </w:footnote>
  <w:footnote w:id="80">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 xml:space="preserve">तजरीदुत्तौह़ीद अल-मुफ़ीद (52-53), अन्वेषणः अली बिन मुह़म्मद अल-इमरान, प्रकाशकः दार आलम अल-फ़वायद </w:t>
      </w:r>
      <w:r w:rsidRPr="0099115B">
        <w:rPr>
          <w:rFonts w:ascii="Kokila" w:hAnsi="Kokila" w:cs="Kokila"/>
          <w:sz w:val="32"/>
          <w:szCs w:val="32"/>
          <w:cs/>
          <w:lang w:bidi="hi-IN"/>
        </w:rPr>
        <w:t>–</w:t>
      </w:r>
      <w:r w:rsidRPr="0099115B">
        <w:rPr>
          <w:rFonts w:ascii="Kokila" w:hAnsi="Kokila" w:cs="Kokila" w:hint="cs"/>
          <w:sz w:val="32"/>
          <w:szCs w:val="32"/>
          <w:cs/>
          <w:lang w:bidi="hi-IN"/>
        </w:rPr>
        <w:t xml:space="preserve"> मक्का।</w:t>
      </w:r>
    </w:p>
  </w:footnote>
  <w:footnote w:id="81">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अर्रिसाला अस्सनीय्या (395), इसका दूसरा नाम अल-वसीय्यतुल कुब्रा भी है, उनका य</w:t>
      </w:r>
      <w:r>
        <w:rPr>
          <w:rFonts w:ascii="Kokila" w:hAnsi="Kokila" w:cs="Kokila" w:hint="cs"/>
          <w:sz w:val="32"/>
          <w:szCs w:val="32"/>
          <w:cs/>
          <w:lang w:bidi="hi-IN"/>
        </w:rPr>
        <w:t>ह</w:t>
      </w:r>
      <w:r w:rsidRPr="0099115B">
        <w:rPr>
          <w:rFonts w:ascii="Kokila" w:hAnsi="Kokila" w:cs="Kokila" w:hint="cs"/>
          <w:sz w:val="32"/>
          <w:szCs w:val="32"/>
          <w:cs/>
          <w:lang w:bidi="hi-IN"/>
        </w:rPr>
        <w:t xml:space="preserve"> कथन मज्मूअ अल-फ़तावा (3/ 363-430) में भी देखा जा सकता है।</w:t>
      </w:r>
    </w:p>
  </w:footnote>
  <w:footnote w:id="82">
    <w:p w:rsidR="00122D26" w:rsidRPr="0099115B" w:rsidRDefault="00122D26" w:rsidP="00BC58CD">
      <w:pPr>
        <w:pStyle w:val="FootnoteText"/>
        <w:bidi w:val="0"/>
        <w:spacing w:line="276" w:lineRule="auto"/>
        <w:jc w:val="both"/>
        <w:rPr>
          <w:rFonts w:ascii="Kokila" w:hAnsi="Kokila"/>
          <w:sz w:val="32"/>
          <w:szCs w:val="32"/>
          <w:rtl/>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मज्मूअ अल-फ़तावा (27/ 490)।</w:t>
      </w:r>
    </w:p>
  </w:footnote>
  <w:footnote w:id="83">
    <w:p w:rsidR="00122D26" w:rsidRPr="0099115B" w:rsidRDefault="00122D26" w:rsidP="00BC58CD">
      <w:pPr>
        <w:pStyle w:val="FootnoteText"/>
        <w:bidi w:val="0"/>
        <w:spacing w:line="276" w:lineRule="auto"/>
        <w:jc w:val="both"/>
        <w:rPr>
          <w:rFonts w:ascii="Kokila" w:hAnsi="Kokila" w:cs="Mangal"/>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 xml:space="preserve">आप का नाम हैः मुहम्मद पुत्र अबू </w:t>
      </w:r>
      <w:r>
        <w:rPr>
          <w:rFonts w:ascii="Kokila" w:hAnsi="Kokila" w:cs="Kokila" w:hint="cs"/>
          <w:sz w:val="32"/>
          <w:szCs w:val="32"/>
          <w:cs/>
          <w:lang w:bidi="hi-IN"/>
        </w:rPr>
        <w:t>बक्र</w:t>
      </w:r>
      <w:r w:rsidRPr="0099115B">
        <w:rPr>
          <w:rFonts w:ascii="Kokila" w:hAnsi="Kokila" w:cs="Kokila" w:hint="cs"/>
          <w:sz w:val="32"/>
          <w:szCs w:val="32"/>
          <w:cs/>
          <w:lang w:bidi="hi-IN"/>
        </w:rPr>
        <w:t xml:space="preserve"> पुत्र साद अल-ज़रई अल-दिमश्की, आप इब्ने क़ैय्यिम अल-जौज़ीय्या के नाम से प्रसिद्ध हैं, आप आठवीं शताब्दी के उलेमा में से हैं</w:t>
      </w:r>
      <w:r>
        <w:rPr>
          <w:rFonts w:ascii="Kokila" w:hAnsi="Kokila" w:cs="Kokila" w:hint="cs"/>
          <w:sz w:val="32"/>
          <w:szCs w:val="32"/>
          <w:cs/>
          <w:lang w:bidi="hi-IN"/>
        </w:rPr>
        <w:t xml:space="preserve">। </w:t>
      </w:r>
      <w:r w:rsidRPr="0099115B">
        <w:rPr>
          <w:rFonts w:ascii="Kokila" w:hAnsi="Kokila" w:cs="Kokila" w:hint="cs"/>
          <w:sz w:val="32"/>
          <w:szCs w:val="32"/>
          <w:cs/>
          <w:lang w:bidi="hi-IN"/>
        </w:rPr>
        <w:t>आप अपने गुरू इब्ने तैमीय्या के सानिध्य में रहे यहाँ तक कि सन 728 हिजरी में उनका देहांत हो गया, आप उनके अति विशिष्ट शिष्य रहे हैं, और उनके देहांत के बाद आपने दावत एवं इल्मी जिहाद का बीड़ा उठाया यहाँ तक कि सन 751 हिजरी में आपकी मृत्यु हो गई, आप प्रकांड विद्वान हैं तथा अकाट</w:t>
      </w:r>
      <w:r>
        <w:rPr>
          <w:rFonts w:ascii="Kokila" w:hAnsi="Kokila" w:cs="Kokila" w:hint="cs"/>
          <w:sz w:val="32"/>
          <w:szCs w:val="32"/>
          <w:cs/>
          <w:lang w:bidi="hi-IN"/>
        </w:rPr>
        <w:t>्य</w:t>
      </w:r>
      <w:r w:rsidRPr="0099115B">
        <w:rPr>
          <w:rFonts w:ascii="Kokila" w:hAnsi="Kokila" w:cs="Kokila" w:hint="cs"/>
          <w:sz w:val="32"/>
          <w:szCs w:val="32"/>
          <w:cs/>
          <w:lang w:bidi="hi-IN"/>
        </w:rPr>
        <w:t xml:space="preserve"> दलील पेश करने वाले एवं प्रमाणों से सुक्षम से सुक्षम</w:t>
      </w:r>
      <w:r>
        <w:rPr>
          <w:rFonts w:ascii="Kokila" w:hAnsi="Kokila" w:cs="Kokila" w:hint="cs"/>
          <w:sz w:val="32"/>
          <w:szCs w:val="32"/>
          <w:cs/>
          <w:lang w:bidi="hi-IN"/>
        </w:rPr>
        <w:t>तम</w:t>
      </w:r>
      <w:r w:rsidRPr="0099115B">
        <w:rPr>
          <w:rFonts w:ascii="Kokila" w:hAnsi="Kokila" w:cs="Kokila" w:hint="cs"/>
          <w:sz w:val="32"/>
          <w:szCs w:val="32"/>
          <w:cs/>
          <w:lang w:bidi="hi-IN"/>
        </w:rPr>
        <w:t xml:space="preserve"> मसला समझने की क्षमता रखने वाले व्यक्तित्व के धनी एवं बहुतेरे पुस्तकों के लेखक हैं, आपकी पुस्तकों को लोगों ने हाथों हाथ लिया, और आपकी पुस्तकों को ऐसी स्वीकार्यता प्राप्त हुई कि आपके बाद आने वाले लोग मानो आपकी ही पुस्तकों पर आश्रित हैं, उन्होंने इस्लामी अक़ीदा को बड़े ज़ोरदार ढ़ंग से लोगों के समक्ष रखा व उसे फैलाया, और बिदअतियों (नवाचारियों) पर गद्य एवं पद्य दोनों रूप में प्रहार किया विशेष रूप से दार्शनिकों (फलसफियों), क़बूरीयों, तावील (शरई नुस़ूस़ व श्लोकों की मनमानी व्याख्या) करने वालों एवं सूफ़ियों पर कुठराघात किया, अल्लाह तआला की आप पर असीम कृपा हो, आपने तथा आपके गुरू ने अल्लाह के दीन को पूनर्जीवित करने का कार्य किया, संक्षेप में कहा जाए तो आप इस्लामी समुदाय में एक बड़े बदलाव का घोतक थे। आपकी </w:t>
      </w:r>
      <w:r w:rsidRPr="0099115B">
        <w:rPr>
          <w:rFonts w:ascii="Kokila" w:hAnsi="Kokila" w:cs="Kokila"/>
          <w:sz w:val="32"/>
          <w:szCs w:val="32"/>
          <w:cs/>
          <w:lang w:bidi="hi-IN"/>
        </w:rPr>
        <w:t xml:space="preserve">जीवनी के बारे में अधिक जानकारी के लिए </w:t>
      </w:r>
      <w:r>
        <w:rPr>
          <w:rFonts w:ascii="Kokila" w:hAnsi="Kokila" w:cs="Kokila"/>
          <w:sz w:val="32"/>
          <w:szCs w:val="32"/>
          <w:cs/>
          <w:lang w:bidi="hi-IN"/>
        </w:rPr>
        <w:t>देखें:</w:t>
      </w:r>
      <w:r w:rsidRPr="0099115B">
        <w:rPr>
          <w:rFonts w:ascii="Kokila" w:hAnsi="Kokila" w:cs="Kokila"/>
          <w:sz w:val="32"/>
          <w:szCs w:val="32"/>
          <w:cs/>
          <w:lang w:bidi="hi-IN"/>
        </w:rPr>
        <w:t xml:space="preserve"> इब्न अल-इमाद की “शज़रात अल-ज़हब” तथा इब्ने रजब की “ज़ैल त़बक़ात अल-ह़नाबिलह”, और आप की सबसे व्यापक एवं </w:t>
      </w:r>
      <w:r w:rsidRPr="0099115B">
        <w:rPr>
          <w:rFonts w:ascii="Kokila" w:hAnsi="Kokila" w:cs="Kokila" w:hint="cs"/>
          <w:sz w:val="32"/>
          <w:szCs w:val="32"/>
          <w:cs/>
          <w:lang w:bidi="hi-IN"/>
        </w:rPr>
        <w:t>विस्तृत</w:t>
      </w:r>
      <w:r w:rsidRPr="0099115B">
        <w:rPr>
          <w:rFonts w:ascii="Kokila" w:hAnsi="Kokila" w:cs="Kokila"/>
          <w:sz w:val="32"/>
          <w:szCs w:val="32"/>
          <w:cs/>
          <w:lang w:bidi="hi-IN"/>
        </w:rPr>
        <w:t xml:space="preserve"> जीवनी लिखी है शैख़ </w:t>
      </w:r>
      <w:r>
        <w:rPr>
          <w:rFonts w:ascii="Kokila" w:hAnsi="Kokila" w:cs="Kokila"/>
          <w:sz w:val="32"/>
          <w:szCs w:val="32"/>
          <w:cs/>
          <w:lang w:bidi="hi-IN"/>
        </w:rPr>
        <w:t>बक्र</w:t>
      </w:r>
      <w:r w:rsidRPr="0099115B">
        <w:rPr>
          <w:rFonts w:ascii="Kokila" w:hAnsi="Kokila" w:cs="Kokila"/>
          <w:sz w:val="32"/>
          <w:szCs w:val="32"/>
          <w:cs/>
          <w:lang w:bidi="hi-IN"/>
        </w:rPr>
        <w:t xml:space="preserve"> बिन अब्दुल्लाह अबू ज़ैद रह़िमहुल्लाह ने एवं उनकी पुस्तक का नाम है “इब्न</w:t>
      </w:r>
      <w:r w:rsidRPr="0099115B">
        <w:rPr>
          <w:rFonts w:ascii="Kokila" w:hAnsi="Kokila" w:cs="Kokila" w:hint="cs"/>
          <w:sz w:val="32"/>
          <w:szCs w:val="32"/>
          <w:cs/>
          <w:lang w:bidi="hi-IN"/>
        </w:rPr>
        <w:t>े</w:t>
      </w:r>
      <w:r w:rsidRPr="0099115B">
        <w:rPr>
          <w:rFonts w:ascii="Kokila" w:hAnsi="Kokila" w:cs="Kokila"/>
          <w:sz w:val="32"/>
          <w:szCs w:val="32"/>
          <w:cs/>
          <w:lang w:bidi="hi-IN"/>
        </w:rPr>
        <w:t xml:space="preserve"> क़ैय्यिम अल-जौज़ीय्या ह़यातुहू व आस़ारूहू”।</w:t>
      </w:r>
    </w:p>
  </w:footnote>
  <w:footnote w:id="84">
    <w:p w:rsidR="00122D26" w:rsidRPr="0099115B" w:rsidRDefault="00122D26" w:rsidP="00BC58CD">
      <w:pPr>
        <w:pStyle w:val="FootnoteText"/>
        <w:bidi w:val="0"/>
        <w:spacing w:line="276" w:lineRule="auto"/>
        <w:jc w:val="both"/>
        <w:rPr>
          <w:rFonts w:ascii="Kokila" w:hAnsi="Kokila"/>
          <w:sz w:val="32"/>
          <w:szCs w:val="32"/>
          <w:rtl/>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मदारिजुस्सालिकीन (605)।</w:t>
      </w:r>
    </w:p>
  </w:footnote>
  <w:footnote w:id="85">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इस पुस्तक के लेखक ने “तलाउबुश्शैतान बि उक़ूलिल क़</w:t>
      </w:r>
      <w:r>
        <w:rPr>
          <w:rFonts w:ascii="Kokila" w:hAnsi="Kokila" w:cs="Kokila" w:hint="cs"/>
          <w:sz w:val="32"/>
          <w:szCs w:val="32"/>
          <w:cs/>
          <w:lang w:bidi="hi-IN"/>
        </w:rPr>
        <w:t>ु</w:t>
      </w:r>
      <w:r w:rsidRPr="0099115B">
        <w:rPr>
          <w:rFonts w:ascii="Kokila" w:hAnsi="Kokila" w:cs="Kokila" w:hint="cs"/>
          <w:sz w:val="32"/>
          <w:szCs w:val="32"/>
          <w:cs/>
          <w:lang w:bidi="hi-IN"/>
        </w:rPr>
        <w:t>बूरीय्यीन” के नाम से एक पुस्तक लिखी है, जिसमें उन्होंने इब्नुल क़ैयिम रह़िमहुल्लाह के उपरोक्त पुस्तक में से इस मसला में उनके कथनों को क्रमबद्ध रुप में संग्रहित किया है, जो इंटरनेट पर (</w:t>
      </w:r>
      <w:hyperlink r:id="rId2" w:history="1">
        <w:r w:rsidRPr="0099115B">
          <w:rPr>
            <w:rStyle w:val="Hyperlink"/>
            <w:rFonts w:ascii="Kokila" w:hAnsi="Kokila"/>
            <w:sz w:val="32"/>
            <w:szCs w:val="32"/>
          </w:rPr>
          <w:t>www.saaid.net/kutob</w:t>
        </w:r>
      </w:hyperlink>
      <w:r w:rsidRPr="0099115B">
        <w:rPr>
          <w:rFonts w:ascii="Kokila" w:hAnsi="Kokila"/>
          <w:sz w:val="32"/>
          <w:szCs w:val="32"/>
        </w:rPr>
        <w:t>)</w:t>
      </w:r>
      <w:r>
        <w:rPr>
          <w:rFonts w:ascii="Kokila" w:hAnsi="Kokila"/>
          <w:sz w:val="32"/>
          <w:szCs w:val="32"/>
        </w:rPr>
        <w:t xml:space="preserve"> </w:t>
      </w:r>
      <w:r>
        <w:rPr>
          <w:rFonts w:ascii="Kokila" w:hAnsi="Kokila" w:cs="Kokila" w:hint="cs"/>
          <w:sz w:val="32"/>
          <w:szCs w:val="32"/>
          <w:cs/>
          <w:lang w:bidi="hi-IN"/>
        </w:rPr>
        <w:t>वेबसाइट</w:t>
      </w:r>
      <w:r w:rsidRPr="0099115B">
        <w:rPr>
          <w:rFonts w:ascii="Kokila" w:hAnsi="Kokila" w:cs="Kokila"/>
          <w:sz w:val="32"/>
          <w:szCs w:val="32"/>
          <w:cs/>
          <w:lang w:bidi="hi-IN"/>
        </w:rPr>
        <w:t xml:space="preserve"> पर</w:t>
      </w:r>
      <w:r>
        <w:rPr>
          <w:rFonts w:ascii="Kokila" w:hAnsi="Kokila" w:cs="Kokila" w:hint="cs"/>
          <w:sz w:val="32"/>
          <w:szCs w:val="32"/>
          <w:cs/>
          <w:lang w:bidi="hi-IN"/>
        </w:rPr>
        <w:t xml:space="preserve"> </w:t>
      </w:r>
      <w:r w:rsidRPr="0099115B">
        <w:rPr>
          <w:rFonts w:ascii="Kokila" w:hAnsi="Kokila" w:cs="Kokila"/>
          <w:sz w:val="32"/>
          <w:szCs w:val="32"/>
          <w:cs/>
          <w:lang w:bidi="hi-IN"/>
        </w:rPr>
        <w:t xml:space="preserve">उपलब्ध है। </w:t>
      </w:r>
    </w:p>
  </w:footnote>
  <w:footnote w:id="86">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 xml:space="preserve">उनका यह कथन मुह़म्मद बिन सुलतान  मासूमी ह़नफ़ी ने अपनी पुस्तक “हुक्मुल्लाहिल वाह़िदिस़्स़मद” (44) में किया है। प्रकाशकः दारुल आस़िमा </w:t>
      </w:r>
      <w:r w:rsidRPr="0099115B">
        <w:rPr>
          <w:rFonts w:ascii="Kokila" w:hAnsi="Kokila" w:cs="Kokila"/>
          <w:sz w:val="32"/>
          <w:szCs w:val="32"/>
          <w:cs/>
          <w:lang w:bidi="hi-IN"/>
        </w:rPr>
        <w:t>–</w:t>
      </w:r>
      <w:r w:rsidRPr="0099115B">
        <w:rPr>
          <w:rFonts w:ascii="Kokila" w:hAnsi="Kokila" w:cs="Kokila" w:hint="cs"/>
          <w:sz w:val="32"/>
          <w:szCs w:val="32"/>
          <w:cs/>
          <w:lang w:bidi="hi-IN"/>
        </w:rPr>
        <w:t xml:space="preserve"> रियाज़।</w:t>
      </w:r>
    </w:p>
  </w:footnote>
  <w:footnote w:id="87">
    <w:p w:rsidR="00122D26" w:rsidRPr="0099115B" w:rsidRDefault="00122D26" w:rsidP="00BC58CD">
      <w:pPr>
        <w:pStyle w:val="FootnoteText"/>
        <w:bidi w:val="0"/>
        <w:spacing w:line="276" w:lineRule="auto"/>
        <w:jc w:val="both"/>
        <w:rPr>
          <w:rFonts w:ascii="Kokila" w:hAnsi="Kokila" w:cs="Kokila"/>
          <w:sz w:val="32"/>
          <w:szCs w:val="32"/>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 xml:space="preserve">उनका यह कथन इब्नुल क़ैयिम रह़िमहुल्लाह ने अपनी पुस्तक </w:t>
      </w:r>
      <w:r w:rsidRPr="0099115B">
        <w:rPr>
          <w:rFonts w:ascii="Kokila" w:hAnsi="Kokila" w:cs="Kokila"/>
          <w:sz w:val="32"/>
          <w:szCs w:val="32"/>
          <w:cs/>
          <w:lang w:bidi="hi-IN"/>
        </w:rPr>
        <w:t>“इग़ास़ा अल-लह्फ़ान मिन मस़ायिद अल-शैतान”</w:t>
      </w:r>
      <w:r w:rsidRPr="0099115B">
        <w:rPr>
          <w:rFonts w:ascii="Kokila" w:hAnsi="Kokila" w:cs="Kokila" w:hint="cs"/>
          <w:sz w:val="32"/>
          <w:szCs w:val="32"/>
          <w:cs/>
          <w:lang w:bidi="hi-IN"/>
        </w:rPr>
        <w:t xml:space="preserve"> (364-365) में नकल किया है। प्रकाशकः दार इब्नुल जौज़ी </w:t>
      </w:r>
      <w:r w:rsidRPr="0099115B">
        <w:rPr>
          <w:rFonts w:ascii="Kokila" w:hAnsi="Kokila" w:cs="Kokila"/>
          <w:sz w:val="32"/>
          <w:szCs w:val="32"/>
          <w:cs/>
          <w:lang w:bidi="hi-IN"/>
        </w:rPr>
        <w:t>–</w:t>
      </w:r>
      <w:r w:rsidRPr="0099115B">
        <w:rPr>
          <w:rFonts w:ascii="Kokila" w:hAnsi="Kokila" w:cs="Kokila" w:hint="cs"/>
          <w:sz w:val="32"/>
          <w:szCs w:val="32"/>
          <w:cs/>
          <w:lang w:bidi="hi-IN"/>
        </w:rPr>
        <w:t xml:space="preserve"> दम्माम।</w:t>
      </w:r>
    </w:p>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hint="cs"/>
          <w:sz w:val="32"/>
          <w:szCs w:val="32"/>
          <w:cs/>
          <w:lang w:bidi="hi-IN"/>
        </w:rPr>
        <w:t xml:space="preserve">और उनका यह कथन शैख़ मुह़म्मद बिन अब्दुल वह्हाब ने भी अपनी पुस्तक “मुफ़ीदुल मुस्तफ़ीद फ़ी हुक्मे तारिकित्तौह़ीद” (301-302) में नकल किया है। प्रकाशकः जामेअतुल इमाम मुह़म्मद बिन सऊद अल-इस्लामिया </w:t>
      </w:r>
      <w:r w:rsidRPr="0099115B">
        <w:rPr>
          <w:rFonts w:ascii="Kokila" w:hAnsi="Kokila" w:cs="Kokila"/>
          <w:sz w:val="32"/>
          <w:szCs w:val="32"/>
          <w:cs/>
          <w:lang w:bidi="hi-IN"/>
        </w:rPr>
        <w:t>–</w:t>
      </w:r>
      <w:r w:rsidRPr="0099115B">
        <w:rPr>
          <w:rFonts w:ascii="Kokila" w:hAnsi="Kokila" w:cs="Kokila" w:hint="cs"/>
          <w:sz w:val="32"/>
          <w:szCs w:val="32"/>
          <w:cs/>
          <w:lang w:bidi="hi-IN"/>
        </w:rPr>
        <w:t xml:space="preserve"> रियाज़।</w:t>
      </w:r>
    </w:p>
  </w:footnote>
  <w:footnote w:id="88">
    <w:p w:rsidR="00122D26" w:rsidRPr="0099115B" w:rsidRDefault="00122D26" w:rsidP="00BC58CD">
      <w:pPr>
        <w:pStyle w:val="FootnoteText"/>
        <w:bidi w:val="0"/>
        <w:spacing w:line="276" w:lineRule="auto"/>
        <w:jc w:val="both"/>
        <w:rPr>
          <w:rFonts w:ascii="Kokila" w:hAnsi="Kokila" w:cs="Kokila"/>
          <w:sz w:val="32"/>
          <w:szCs w:val="32"/>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आप हैं: शैख़ुल ह़नाबला, मुफ़्ती क़ाज़ी, मुह़म्मद बिन ह़ुसैन बिन मुह़म्मद बग़दादी ह़म्बली, इब्नुल फ़र्रा, अपने युग में इराक के प्रकांड विद्वान थे, आपके द्वारा लिखित पुस्तकें हैं: “इब्तालुत्तावीलात फ़ी अख़बारिस्सिफात” तथा “अर्रद्दु अलल जहमीय्या” इत्यादि। आपका देहांत सन 458 हिजरी में हुआ। रह़िमहुल्लाह रह़मतन वासिअः।</w:t>
      </w:r>
    </w:p>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hint="cs"/>
          <w:sz w:val="32"/>
          <w:szCs w:val="32"/>
          <w:cs/>
          <w:lang w:bidi="hi-IN"/>
        </w:rPr>
        <w:t xml:space="preserve">उनकी जीवनी पढ़ने के लिये </w:t>
      </w:r>
      <w:r>
        <w:rPr>
          <w:rFonts w:ascii="Kokila" w:hAnsi="Kokila" w:cs="Kokila" w:hint="cs"/>
          <w:sz w:val="32"/>
          <w:szCs w:val="32"/>
          <w:cs/>
          <w:lang w:bidi="hi-IN"/>
        </w:rPr>
        <w:t>देखें:</w:t>
      </w:r>
      <w:r w:rsidRPr="0099115B">
        <w:rPr>
          <w:rFonts w:ascii="Kokila" w:hAnsi="Kokila" w:cs="Kokila" w:hint="cs"/>
          <w:sz w:val="32"/>
          <w:szCs w:val="32"/>
          <w:cs/>
          <w:lang w:bidi="hi-IN"/>
        </w:rPr>
        <w:t xml:space="preserve"> “सियरु आलामिन्नुबला” (18/ 89), तथा “तारीख़ुलइस्लाम” एवं “त़बक़ातुल ह़नाबिलह”।</w:t>
      </w:r>
    </w:p>
  </w:footnote>
  <w:footnote w:id="89">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तासीसुत्तक़दीस फ़ी कश्फ़ि तलबीस दाऊद बिन जरजीस (पृष्ठः 147)।</w:t>
      </w:r>
    </w:p>
  </w:footnote>
  <w:footnote w:id="90">
    <w:p w:rsidR="00122D26" w:rsidRPr="0099115B" w:rsidRDefault="00122D26" w:rsidP="00BC58CD">
      <w:pPr>
        <w:pStyle w:val="FootnoteText"/>
        <w:bidi w:val="0"/>
        <w:spacing w:line="276" w:lineRule="auto"/>
        <w:jc w:val="both"/>
        <w:rPr>
          <w:rFonts w:ascii="Kokila" w:hAnsi="Kokila" w:cs="Kokila"/>
          <w:sz w:val="32"/>
          <w:szCs w:val="32"/>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आप हैं: अब्दुल ह़मीद बिन मुस्तफा बिन मक्की बिन बादीस, अलजीरिया में चोदहवीं शताब्दी के प्रख्यात दाई व प्रचारकों में से हैं, अलजीरिया तथा ट्यूनीसिया के अनेक उलेमा के पास रह कर शिक्षा ली, इसके बाद शिक्षण</w:t>
      </w:r>
      <w:r>
        <w:rPr>
          <w:rFonts w:ascii="Kokila" w:hAnsi="Kokila" w:cs="Kokila" w:hint="cs"/>
          <w:sz w:val="32"/>
          <w:szCs w:val="32"/>
          <w:cs/>
          <w:lang w:bidi="hi-IN"/>
        </w:rPr>
        <w:t xml:space="preserve"> एवं </w:t>
      </w:r>
      <w:r w:rsidRPr="0099115B">
        <w:rPr>
          <w:rFonts w:ascii="Kokila" w:hAnsi="Kokila" w:cs="Kokila" w:hint="cs"/>
          <w:sz w:val="32"/>
          <w:szCs w:val="32"/>
          <w:cs/>
          <w:lang w:bidi="hi-IN"/>
        </w:rPr>
        <w:t xml:space="preserve">दावत </w:t>
      </w:r>
      <w:r>
        <w:rPr>
          <w:rFonts w:ascii="Kokila" w:hAnsi="Kokila" w:cs="Kokila" w:hint="cs"/>
          <w:sz w:val="32"/>
          <w:szCs w:val="32"/>
          <w:cs/>
          <w:lang w:bidi="hi-IN"/>
        </w:rPr>
        <w:t>का</w:t>
      </w:r>
      <w:r w:rsidRPr="0099115B">
        <w:rPr>
          <w:rFonts w:ascii="Kokila" w:hAnsi="Kokila" w:cs="Kokila" w:hint="cs"/>
          <w:sz w:val="32"/>
          <w:szCs w:val="32"/>
          <w:cs/>
          <w:lang w:bidi="hi-IN"/>
        </w:rPr>
        <w:t xml:space="preserve"> कार्य</w:t>
      </w:r>
      <w:r>
        <w:rPr>
          <w:rFonts w:ascii="Kokila" w:hAnsi="Kokila" w:cs="Kokila" w:hint="cs"/>
          <w:sz w:val="32"/>
          <w:szCs w:val="32"/>
          <w:cs/>
          <w:lang w:bidi="hi-IN"/>
        </w:rPr>
        <w:t xml:space="preserve"> करने के साथ-साथ</w:t>
      </w:r>
      <w:r w:rsidRPr="0099115B">
        <w:rPr>
          <w:rFonts w:ascii="Kokila" w:hAnsi="Kokila" w:cs="Kokila" w:hint="cs"/>
          <w:sz w:val="32"/>
          <w:szCs w:val="32"/>
          <w:cs/>
          <w:lang w:bidi="hi-IN"/>
        </w:rPr>
        <w:t xml:space="preserve"> बिद्अतियों व नवाचारियों के विरुद्ध अभियान छेड़ दिया विशेष रूप से सूफ़ियों के विरुद्ध, जिससे तंग आकर सूफ़ियों ने आपको अगवा करने का प</w:t>
      </w:r>
      <w:r>
        <w:rPr>
          <w:rFonts w:ascii="Kokila" w:hAnsi="Kokila" w:cs="Kokila" w:hint="cs"/>
          <w:sz w:val="32"/>
          <w:szCs w:val="32"/>
          <w:cs/>
          <w:lang w:bidi="hi-IN"/>
        </w:rPr>
        <w:t>्</w:t>
      </w:r>
      <w:r w:rsidRPr="0099115B">
        <w:rPr>
          <w:rFonts w:ascii="Kokila" w:hAnsi="Kokila" w:cs="Kokila" w:hint="cs"/>
          <w:sz w:val="32"/>
          <w:szCs w:val="32"/>
          <w:cs/>
          <w:lang w:bidi="hi-IN"/>
        </w:rPr>
        <w:t xml:space="preserve">लान बनाया लेकिन अल्लाह </w:t>
      </w:r>
      <w:r>
        <w:rPr>
          <w:rFonts w:ascii="Kokila" w:hAnsi="Kokila" w:cs="Kokila" w:hint="cs"/>
          <w:sz w:val="32"/>
          <w:szCs w:val="32"/>
          <w:cs/>
          <w:lang w:bidi="hi-IN"/>
        </w:rPr>
        <w:t xml:space="preserve">तआला </w:t>
      </w:r>
      <w:r w:rsidRPr="0099115B">
        <w:rPr>
          <w:rFonts w:ascii="Kokila" w:hAnsi="Kokila" w:cs="Kokila" w:hint="cs"/>
          <w:sz w:val="32"/>
          <w:szCs w:val="32"/>
          <w:cs/>
          <w:lang w:bidi="hi-IN"/>
        </w:rPr>
        <w:t>ने आपकी रक्षा की</w:t>
      </w:r>
      <w:r>
        <w:rPr>
          <w:rFonts w:ascii="Kokila" w:hAnsi="Kokila" w:cs="Kokila" w:hint="cs"/>
          <w:sz w:val="32"/>
          <w:szCs w:val="32"/>
          <w:cs/>
          <w:lang w:bidi="hi-IN"/>
        </w:rPr>
        <w:t>।</w:t>
      </w:r>
      <w:r w:rsidRPr="0099115B">
        <w:rPr>
          <w:rFonts w:ascii="Kokila" w:hAnsi="Kokila" w:cs="Kokila" w:hint="cs"/>
          <w:sz w:val="32"/>
          <w:szCs w:val="32"/>
          <w:cs/>
          <w:lang w:bidi="hi-IN"/>
        </w:rPr>
        <w:t xml:space="preserve"> आपने इस छेत्र में काफी काम किया, और आपकी छत्र छाया में रह कर अनेक उलेमा ने शिक्षा प्राप्त की जिनमें प्रमुख हैं: मुबारक मीली, फ़ुज़ैल वर्तिकालानी, मुह़म्मद सईद ज़ाहिरी, अह़मद ह़िम्मानी, मुह़म्मद स़ालेह बिन अतीक़ तथा मुह़म्मद स़ालेह रमज़ान।</w:t>
      </w:r>
    </w:p>
    <w:p w:rsidR="00122D26" w:rsidRPr="0099115B" w:rsidRDefault="00122D26" w:rsidP="00BC58CD">
      <w:pPr>
        <w:pStyle w:val="FootnoteText"/>
        <w:bidi w:val="0"/>
        <w:spacing w:line="276" w:lineRule="auto"/>
        <w:jc w:val="both"/>
        <w:rPr>
          <w:rFonts w:ascii="Kokila" w:hAnsi="Kokila" w:cs="Kokila"/>
          <w:sz w:val="32"/>
          <w:szCs w:val="32"/>
          <w:lang w:bidi="hi-IN"/>
        </w:rPr>
      </w:pPr>
      <w:r w:rsidRPr="0099115B">
        <w:rPr>
          <w:rFonts w:ascii="Kokila" w:hAnsi="Kokila" w:cs="Kokila" w:hint="cs"/>
          <w:sz w:val="32"/>
          <w:szCs w:val="32"/>
          <w:cs/>
          <w:lang w:bidi="hi-IN"/>
        </w:rPr>
        <w:t xml:space="preserve">आपके आलेखों का बाद में </w:t>
      </w:r>
      <w:r>
        <w:rPr>
          <w:rFonts w:ascii="Kokila" w:hAnsi="Kokila" w:cs="Kokila" w:hint="cs"/>
          <w:sz w:val="32"/>
          <w:szCs w:val="32"/>
          <w:cs/>
          <w:lang w:bidi="hi-IN"/>
        </w:rPr>
        <w:t>संकलन</w:t>
      </w:r>
      <w:r w:rsidRPr="0099115B">
        <w:rPr>
          <w:rFonts w:ascii="Kokila" w:hAnsi="Kokila" w:cs="Kokila" w:hint="cs"/>
          <w:sz w:val="32"/>
          <w:szCs w:val="32"/>
          <w:cs/>
          <w:lang w:bidi="hi-IN"/>
        </w:rPr>
        <w:t xml:space="preserve"> किया गया जिनमें “मबादिउल उसूल”, “अल-अक़ाइद अल-इस्लमिया”, “अल-तफ़्सीर अथवा माजलिसुत्तज़कीर”, “रिजालुस्सलफ व निसाउहू” तथा “जवाबु सवाल अन सूई मक़ाल” </w:t>
      </w:r>
      <w:r>
        <w:rPr>
          <w:rFonts w:ascii="Kokila" w:hAnsi="Kokila" w:cs="Kokila" w:hint="cs"/>
          <w:sz w:val="32"/>
          <w:szCs w:val="32"/>
          <w:cs/>
          <w:lang w:bidi="hi-IN"/>
        </w:rPr>
        <w:t xml:space="preserve">जो </w:t>
      </w:r>
      <w:r w:rsidRPr="0099115B">
        <w:rPr>
          <w:rFonts w:ascii="Kokila" w:hAnsi="Kokila" w:cs="Kokila" w:hint="cs"/>
          <w:sz w:val="32"/>
          <w:szCs w:val="32"/>
          <w:cs/>
          <w:lang w:bidi="hi-IN"/>
        </w:rPr>
        <w:t>वास्तव में यह इब्ने उलैवा त़ुरुक़ी पर रद्द है,</w:t>
      </w:r>
      <w:r>
        <w:rPr>
          <w:rFonts w:ascii="Kokila" w:hAnsi="Kokila" w:cs="Kokila" w:hint="cs"/>
          <w:sz w:val="32"/>
          <w:szCs w:val="32"/>
          <w:cs/>
          <w:lang w:bidi="hi-IN"/>
        </w:rPr>
        <w:t xml:space="preserve"> प्रमुख हैं,</w:t>
      </w:r>
      <w:r w:rsidRPr="0099115B">
        <w:rPr>
          <w:rFonts w:ascii="Kokila" w:hAnsi="Kokila" w:cs="Kokila" w:hint="cs"/>
          <w:sz w:val="32"/>
          <w:szCs w:val="32"/>
          <w:cs/>
          <w:lang w:bidi="hi-IN"/>
        </w:rPr>
        <w:t xml:space="preserve"> इ</w:t>
      </w:r>
      <w:r>
        <w:rPr>
          <w:rFonts w:ascii="Kokila" w:hAnsi="Kokila" w:cs="Kokila" w:hint="cs"/>
          <w:sz w:val="32"/>
          <w:szCs w:val="32"/>
          <w:cs/>
          <w:lang w:bidi="hi-IN"/>
        </w:rPr>
        <w:t>न</w:t>
      </w:r>
      <w:r w:rsidRPr="0099115B">
        <w:rPr>
          <w:rFonts w:ascii="Kokila" w:hAnsi="Kokila" w:cs="Kokila" w:hint="cs"/>
          <w:sz w:val="32"/>
          <w:szCs w:val="32"/>
          <w:cs/>
          <w:lang w:bidi="hi-IN"/>
        </w:rPr>
        <w:t>के अतिरिक्त आपके आलेखों को छः जिल्दों में संग्रह</w:t>
      </w:r>
      <w:r>
        <w:rPr>
          <w:rFonts w:ascii="Kokila" w:hAnsi="Kokila" w:cs="Kokila" w:hint="cs"/>
          <w:sz w:val="32"/>
          <w:szCs w:val="32"/>
          <w:cs/>
          <w:lang w:bidi="hi-IN"/>
        </w:rPr>
        <w:t>ित</w:t>
      </w:r>
      <w:r w:rsidRPr="0099115B">
        <w:rPr>
          <w:rFonts w:ascii="Kokila" w:hAnsi="Kokila" w:cs="Kokila" w:hint="cs"/>
          <w:sz w:val="32"/>
          <w:szCs w:val="32"/>
          <w:cs/>
          <w:lang w:bidi="hi-IN"/>
        </w:rPr>
        <w:t xml:space="preserve"> किया गया है, जिसे अलजीरियाई धार्मिक मंत्रालय ने छापा है।</w:t>
      </w:r>
    </w:p>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hint="cs"/>
          <w:sz w:val="32"/>
          <w:szCs w:val="32"/>
          <w:cs/>
          <w:lang w:bidi="hi-IN"/>
        </w:rPr>
        <w:t>इब्ने बाद</w:t>
      </w:r>
      <w:r>
        <w:rPr>
          <w:rFonts w:ascii="Kokila" w:hAnsi="Kokila" w:cs="Kokila" w:hint="cs"/>
          <w:sz w:val="32"/>
          <w:szCs w:val="32"/>
          <w:cs/>
          <w:lang w:bidi="hi-IN"/>
        </w:rPr>
        <w:t>ी</w:t>
      </w:r>
      <w:r w:rsidRPr="0099115B">
        <w:rPr>
          <w:rFonts w:ascii="Kokila" w:hAnsi="Kokila" w:cs="Kokila" w:hint="cs"/>
          <w:sz w:val="32"/>
          <w:szCs w:val="32"/>
          <w:cs/>
          <w:lang w:bidi="hi-IN"/>
        </w:rPr>
        <w:t>स रह़िमहुल्लाह ने अलजीरिया को</w:t>
      </w:r>
      <w:r w:rsidRPr="001B067A">
        <w:rPr>
          <w:rFonts w:ascii="Kokila" w:hAnsi="Kokila" w:cs="Kokila" w:hint="cs"/>
          <w:sz w:val="32"/>
          <w:szCs w:val="32"/>
          <w:cs/>
          <w:lang w:bidi="hi-IN"/>
        </w:rPr>
        <w:t xml:space="preserve"> </w:t>
      </w:r>
      <w:r w:rsidRPr="0099115B">
        <w:rPr>
          <w:rFonts w:ascii="Kokila" w:hAnsi="Kokila" w:cs="Kokila" w:hint="cs"/>
          <w:sz w:val="32"/>
          <w:szCs w:val="32"/>
          <w:cs/>
          <w:lang w:bidi="hi-IN"/>
        </w:rPr>
        <w:t>फ्रांस से मुक्ति दिलाने के लिये अपना तन मन धन सब न्योछावर कर दिया, अपना सारा जीवन उन्होंने शिक्षा तथा दावत के मैदान में खपा दिया, 11 रबीउस्सनी 1358 हिज्री को आपका देहांत हुआ। रह़िमहुल्लाह रह़मतन वासिअः।</w:t>
      </w:r>
    </w:p>
  </w:footnote>
  <w:footnote w:id="91">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 xml:space="preserve">यह ह़दीस़ ज़ईफ़ (कमज़ोर) है। </w:t>
      </w:r>
      <w:r>
        <w:rPr>
          <w:rFonts w:ascii="Kokila" w:hAnsi="Kokila" w:cs="Kokila" w:hint="cs"/>
          <w:sz w:val="32"/>
          <w:szCs w:val="32"/>
          <w:cs/>
          <w:lang w:bidi="hi-IN"/>
        </w:rPr>
        <w:t>देखें:</w:t>
      </w:r>
      <w:r w:rsidRPr="0099115B">
        <w:rPr>
          <w:rFonts w:ascii="Kokila" w:hAnsi="Kokila" w:cs="Kokila" w:hint="cs"/>
          <w:sz w:val="32"/>
          <w:szCs w:val="32"/>
          <w:cs/>
          <w:lang w:bidi="hi-IN"/>
        </w:rPr>
        <w:t xml:space="preserve"> “मिश्कातुल मस़ाबीह़” (2231) तथा “ज़ईफ़ुल जामेअ अल-स़ग़ीर व ज़्यादतिही” (3003), किंतु इसका अर्थ सही है, और </w:t>
      </w:r>
      <w:r>
        <w:rPr>
          <w:rFonts w:ascii="Kokila" w:hAnsi="Kokila" w:cs="Kokila" w:hint="cs"/>
          <w:sz w:val="32"/>
          <w:szCs w:val="32"/>
          <w:cs/>
          <w:lang w:bidi="hi-IN"/>
        </w:rPr>
        <w:t xml:space="preserve">दूसरी </w:t>
      </w:r>
      <w:r w:rsidRPr="0099115B">
        <w:rPr>
          <w:rFonts w:ascii="Kokila" w:hAnsi="Kokila" w:cs="Kokila" w:hint="cs"/>
          <w:sz w:val="32"/>
          <w:szCs w:val="32"/>
          <w:cs/>
          <w:lang w:bidi="hi-IN"/>
        </w:rPr>
        <w:t>सही ह़दीस़ में आया है किः “दुआ ही इबादत है”।</w:t>
      </w:r>
    </w:p>
  </w:footnote>
  <w:footnote w:id="92">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“माजलिसुत्तज़कीर मिन कलाम -ए- अल-ह़कीम अल-ख़बीर” (299-300)।</w:t>
      </w:r>
    </w:p>
  </w:footnote>
  <w:footnote w:id="93">
    <w:p w:rsidR="00122D26" w:rsidRPr="0099115B" w:rsidRDefault="00122D26" w:rsidP="00BC58CD">
      <w:pPr>
        <w:pStyle w:val="FootnoteText"/>
        <w:bidi w:val="0"/>
        <w:spacing w:line="276" w:lineRule="auto"/>
        <w:jc w:val="both"/>
        <w:rPr>
          <w:rFonts w:ascii="Kokila" w:hAnsi="Kokila" w:cs="Kokila"/>
          <w:sz w:val="32"/>
          <w:szCs w:val="32"/>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आप मुबारक बिन मुह़म्मद इब्राहीमी मीली है</w:t>
      </w:r>
      <w:r>
        <w:rPr>
          <w:rFonts w:ascii="Kokila" w:hAnsi="Kokila" w:cs="Kokila" w:hint="cs"/>
          <w:sz w:val="32"/>
          <w:szCs w:val="32"/>
          <w:cs/>
          <w:lang w:bidi="hi-IN"/>
        </w:rPr>
        <w:t>ं</w:t>
      </w:r>
      <w:r w:rsidRPr="0099115B">
        <w:rPr>
          <w:rFonts w:ascii="Kokila" w:hAnsi="Kokila" w:cs="Kokila" w:hint="cs"/>
          <w:sz w:val="32"/>
          <w:szCs w:val="32"/>
          <w:cs/>
          <w:lang w:bidi="hi-IN"/>
        </w:rPr>
        <w:t>, बालपन से ही अनेक उलेमा के यहाँ शिक्षा ग्रहण के लिये जाने लगे, जिनमें प्रमुख हैं: शैख़ अब्दुल ह़मीद बिन बादीस रह़िमहुल्लाह</w:t>
      </w:r>
      <w:r>
        <w:rPr>
          <w:rFonts w:ascii="Kokila" w:hAnsi="Kokila" w:cs="Kokila" w:hint="cs"/>
          <w:sz w:val="32"/>
          <w:szCs w:val="32"/>
          <w:cs/>
          <w:lang w:bidi="hi-IN"/>
        </w:rPr>
        <w:t>।</w:t>
      </w:r>
      <w:r w:rsidRPr="0099115B">
        <w:rPr>
          <w:rFonts w:ascii="Kokila" w:hAnsi="Kokila" w:cs="Kokila" w:hint="cs"/>
          <w:sz w:val="32"/>
          <w:szCs w:val="32"/>
          <w:cs/>
          <w:lang w:bidi="hi-IN"/>
        </w:rPr>
        <w:t xml:space="preserve"> तत्पश्चात आपकी गिनती अलजीरिया के प्रकांड विद्वानों में होने लगी, पत्रकारिता के मैदान में आपने महत्वपूर्ण किरदार अदा किया, और फ्रांस से स्वतंत्रता की लड़ाई की परेशानियों के बीच भी आपने दावत के मैदान </w:t>
      </w:r>
      <w:r>
        <w:rPr>
          <w:rFonts w:ascii="Kokila" w:hAnsi="Kokila" w:cs="Kokila" w:hint="cs"/>
          <w:sz w:val="32"/>
          <w:szCs w:val="32"/>
          <w:cs/>
          <w:lang w:bidi="hi-IN"/>
        </w:rPr>
        <w:t xml:space="preserve">में </w:t>
      </w:r>
      <w:r w:rsidRPr="0099115B">
        <w:rPr>
          <w:rFonts w:ascii="Kokila" w:hAnsi="Kokila" w:cs="Kokila" w:hint="cs"/>
          <w:sz w:val="32"/>
          <w:szCs w:val="32"/>
          <w:cs/>
          <w:lang w:bidi="hi-IN"/>
        </w:rPr>
        <w:t>अदभुत कार्य किया, आपकी कई पुस्तकें जिनमें से एक हैः “रिसालतुश्शिर्क व मज़ाहिरिहि”, आपका देहांत सन 1945 ईस्वी में हुआ।</w:t>
      </w:r>
    </w:p>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hint="cs"/>
          <w:sz w:val="32"/>
          <w:szCs w:val="32"/>
          <w:cs/>
          <w:lang w:bidi="hi-IN"/>
        </w:rPr>
        <w:t xml:space="preserve">आपकी जीवनी पढ़ने के लिये </w:t>
      </w:r>
      <w:r>
        <w:rPr>
          <w:rFonts w:ascii="Kokila" w:hAnsi="Kokila" w:cs="Kokila" w:hint="cs"/>
          <w:sz w:val="32"/>
          <w:szCs w:val="32"/>
          <w:cs/>
          <w:lang w:bidi="hi-IN"/>
        </w:rPr>
        <w:t>देखें:</w:t>
      </w:r>
      <w:r w:rsidRPr="0099115B">
        <w:rPr>
          <w:rFonts w:ascii="Kokila" w:hAnsi="Kokila" w:cs="Kokila" w:hint="cs"/>
          <w:sz w:val="32"/>
          <w:szCs w:val="32"/>
          <w:cs/>
          <w:lang w:bidi="hi-IN"/>
        </w:rPr>
        <w:t xml:space="preserve"> “रिसालतुश्शिर्क व मज़ाहिरिहि” का प्रस्तावना, अन्वेषकः शैख़ अबू अब्दुर्रह़मान मह़मूद जज़ाईरी, प्रकाशकः दार अल-राया </w:t>
      </w:r>
      <w:r w:rsidRPr="0099115B">
        <w:rPr>
          <w:rFonts w:ascii="Kokila" w:hAnsi="Kokila" w:cs="Kokila"/>
          <w:sz w:val="32"/>
          <w:szCs w:val="32"/>
          <w:cs/>
          <w:lang w:bidi="hi-IN"/>
        </w:rPr>
        <w:t>–</w:t>
      </w:r>
      <w:r w:rsidRPr="0099115B">
        <w:rPr>
          <w:rFonts w:ascii="Kokila" w:hAnsi="Kokila" w:cs="Kokila" w:hint="cs"/>
          <w:sz w:val="32"/>
          <w:szCs w:val="32"/>
          <w:cs/>
          <w:lang w:bidi="hi-IN"/>
        </w:rPr>
        <w:t xml:space="preserve"> रियाज़।</w:t>
      </w:r>
    </w:p>
  </w:footnote>
  <w:footnote w:id="94">
    <w:p w:rsidR="00122D26" w:rsidRPr="0099115B" w:rsidRDefault="00122D26" w:rsidP="00311A05">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 xml:space="preserve">“रिसालतुश्शिर्क व मज़ाहिरिहि” का प्रस्तावना (281-282), अन्वेषकः शैख़ अबू अब्दुर्रह़मान मह़मूद जज़ाईरी, प्रकाशकः दार अल-राया </w:t>
      </w:r>
      <w:r w:rsidRPr="0099115B">
        <w:rPr>
          <w:rFonts w:ascii="Kokila" w:hAnsi="Kokila" w:cs="Kokila"/>
          <w:sz w:val="32"/>
          <w:szCs w:val="32"/>
          <w:cs/>
          <w:lang w:bidi="hi-IN"/>
        </w:rPr>
        <w:t>–</w:t>
      </w:r>
      <w:r w:rsidRPr="0099115B">
        <w:rPr>
          <w:rFonts w:ascii="Kokila" w:hAnsi="Kokila" w:cs="Kokila" w:hint="cs"/>
          <w:sz w:val="32"/>
          <w:szCs w:val="32"/>
          <w:cs/>
          <w:lang w:bidi="hi-IN"/>
        </w:rPr>
        <w:t xml:space="preserve"> रियाज़। इस का पुनरावलोकन शैख़ </w:t>
      </w:r>
      <w:r>
        <w:rPr>
          <w:rFonts w:ascii="Kokila" w:hAnsi="Kokila" w:cs="Kokila" w:hint="cs"/>
          <w:sz w:val="32"/>
          <w:szCs w:val="32"/>
          <w:cs/>
          <w:lang w:bidi="hi-IN"/>
        </w:rPr>
        <w:t>बक्र</w:t>
      </w:r>
      <w:r w:rsidRPr="0099115B">
        <w:rPr>
          <w:rFonts w:ascii="Kokila" w:hAnsi="Kokila" w:cs="Kokila" w:hint="cs"/>
          <w:sz w:val="32"/>
          <w:szCs w:val="32"/>
          <w:cs/>
          <w:lang w:bidi="hi-IN"/>
        </w:rPr>
        <w:t xml:space="preserve"> बिन अबू ज़ैद रह़िमहुल्लाह ने किया है।</w:t>
      </w:r>
    </w:p>
  </w:footnote>
  <w:footnote w:id="95">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“रिसालतुश्शिर्क व मज़ाहिरिहि” का प्रस्तावना (286)।</w:t>
      </w:r>
    </w:p>
  </w:footnote>
  <w:footnote w:id="96">
    <w:p w:rsidR="00122D26" w:rsidRPr="0099115B" w:rsidRDefault="00122D26" w:rsidP="00BC58CD">
      <w:pPr>
        <w:pStyle w:val="FootnoteText"/>
        <w:bidi w:val="0"/>
        <w:spacing w:line="276" w:lineRule="auto"/>
        <w:jc w:val="both"/>
        <w:rPr>
          <w:rFonts w:ascii="Kokila" w:hAnsi="Kokila" w:cs="Kokila"/>
          <w:sz w:val="32"/>
          <w:szCs w:val="32"/>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अल्लामा, मुह़द्दिस़, सुप्रसिद्ध भाषाविद, प्रख्यात कवि, तथा देशाटन</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के लिये मशहूर, सलफ़ी शैख़, डॉक्टर मुह़म्मद त़की जो मुह़म्मद तक़ीयुद्दीन हिलाली के नाम से प्रसिद्ध हैं, अनेक उलेमा से शिक्षा ग्रहण किया, जिनमें मिस्र के शैख़ अब्दुज़्ज़ाहिर अबुस्सम्ह़ तथा शेख़ रशीद रज़ा प्रमुख हैं, फिर वहीं रह कर शिर्क व इल्हाद (नास्तिकता) क</w:t>
      </w:r>
      <w:r>
        <w:rPr>
          <w:rFonts w:ascii="Kokila" w:hAnsi="Kokila" w:cs="Kokila" w:hint="cs"/>
          <w:sz w:val="32"/>
          <w:szCs w:val="32"/>
          <w:cs/>
          <w:lang w:bidi="hi-IN"/>
        </w:rPr>
        <w:t>ा विरोध करते हुए</w:t>
      </w:r>
      <w:r w:rsidRPr="0099115B">
        <w:rPr>
          <w:rFonts w:ascii="Kokila" w:hAnsi="Kokila" w:cs="Kokila" w:hint="cs"/>
          <w:sz w:val="32"/>
          <w:szCs w:val="32"/>
          <w:cs/>
          <w:lang w:bidi="hi-IN"/>
        </w:rPr>
        <w:t xml:space="preserve"> लोगों को सलफ़ के अक़ीदा की दावत देने लगे, तत्पश्चात हिंदुस्तान की यात्रा की और वहां रह कर “तुह़फ़तुल अह़वज़ी बि शर्ह़ जामे अत्तिर्मिज़ी” के लेखक शैख़ मुह़द्दिस़ अब्दुर्रह़मान मुबारकपूरी से ह़दीस़ की शिक्षा ली, ईराक़ के उलेमा से भी उन्होंने शिक्षा लिया, इसके बाद दावती कार्य में लग गये यहाँ तक कि इस्लामिक यूनिवर्सिटी मदीना मुनव्वरा </w:t>
      </w:r>
      <w:r>
        <w:rPr>
          <w:rFonts w:ascii="Kokila" w:hAnsi="Kokila" w:cs="Kokila" w:hint="cs"/>
          <w:sz w:val="32"/>
          <w:szCs w:val="32"/>
          <w:cs/>
          <w:lang w:bidi="hi-IN"/>
        </w:rPr>
        <w:t>में</w:t>
      </w:r>
      <w:r w:rsidRPr="0099115B">
        <w:rPr>
          <w:rFonts w:ascii="Kokila" w:hAnsi="Kokila" w:cs="Kokila" w:hint="cs"/>
          <w:sz w:val="32"/>
          <w:szCs w:val="32"/>
          <w:cs/>
          <w:lang w:bidi="hi-IN"/>
        </w:rPr>
        <w:t xml:space="preserve"> शिक्षक का पदाभार संभाला, और वहाँ सन 1974 ईस्वी तक पढ़ाते रहे, इसके बाद अपने देश मग़रिब (मोरोक्को) लौट गये, और वहीं तौह़ीद व सुन्नत की ओर लोगों को दावत देते रहे यहाँ तक कि सोमवार के दिन 25 शव्वाल 1407 हिज्री को आपका देहांत हो गया।</w:t>
      </w:r>
    </w:p>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hint="cs"/>
          <w:sz w:val="32"/>
          <w:szCs w:val="32"/>
          <w:cs/>
          <w:lang w:bidi="hi-IN"/>
        </w:rPr>
        <w:t>फ़िक़्ह तथा अक़ीदा में उन्होंने बीस से अधिक पुस्तकें लिखी है, जिनमें प्रमुख हैं: “अल-क़ाज़ी अल-अद्ल फ़ी हुक्मिल बिनाए अला अल-क़</w:t>
      </w:r>
      <w:r>
        <w:rPr>
          <w:rFonts w:ascii="Kokila" w:hAnsi="Kokila" w:cs="Kokila" w:hint="cs"/>
          <w:sz w:val="32"/>
          <w:szCs w:val="32"/>
          <w:cs/>
          <w:lang w:bidi="hi-IN"/>
        </w:rPr>
        <w:t>ु</w:t>
      </w:r>
      <w:r w:rsidRPr="0099115B">
        <w:rPr>
          <w:rFonts w:ascii="Kokila" w:hAnsi="Kokila" w:cs="Kokila" w:hint="cs"/>
          <w:sz w:val="32"/>
          <w:szCs w:val="32"/>
          <w:cs/>
          <w:lang w:bidi="hi-IN"/>
        </w:rPr>
        <w:t>बूर” तथा “अल-इल्मुल मास़ूर वल इल्मुल मश्हूर वल लिवाउल मंशूर फ़ी बिद्इल क़बूर”। रह़िमहुल्लाह रह़मतन वासिअः।</w:t>
      </w:r>
    </w:p>
  </w:footnote>
  <w:footnote w:id="97">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“अल-हदीय्यतुलहादिया इला अत्ताइफ़ा अत्तिजानीय्या” (61)।</w:t>
      </w:r>
    </w:p>
  </w:footnote>
  <w:footnote w:id="98">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आप हैं: अल्लामा</w:t>
      </w:r>
      <w:r>
        <w:rPr>
          <w:rFonts w:ascii="Kokila" w:hAnsi="Kokila" w:cs="Kokila" w:hint="cs"/>
          <w:sz w:val="32"/>
          <w:szCs w:val="32"/>
          <w:cs/>
          <w:lang w:bidi="hi-IN"/>
        </w:rPr>
        <w:t>,</w:t>
      </w:r>
      <w:r w:rsidRPr="0099115B">
        <w:rPr>
          <w:rFonts w:ascii="Kokila" w:hAnsi="Kokila" w:cs="Kokila" w:hint="cs"/>
          <w:sz w:val="32"/>
          <w:szCs w:val="32"/>
          <w:cs/>
          <w:lang w:bidi="hi-IN"/>
        </w:rPr>
        <w:t xml:space="preserve"> शैख़</w:t>
      </w:r>
      <w:r>
        <w:rPr>
          <w:rFonts w:ascii="Kokila" w:hAnsi="Kokila" w:cs="Kokila" w:hint="cs"/>
          <w:sz w:val="32"/>
          <w:szCs w:val="32"/>
          <w:cs/>
          <w:lang w:bidi="hi-IN"/>
        </w:rPr>
        <w:t>,</w:t>
      </w:r>
      <w:r w:rsidRPr="0099115B">
        <w:rPr>
          <w:rFonts w:ascii="Kokila" w:hAnsi="Kokila" w:cs="Kokila" w:hint="cs"/>
          <w:sz w:val="32"/>
          <w:szCs w:val="32"/>
          <w:cs/>
          <w:lang w:bidi="hi-IN"/>
        </w:rPr>
        <w:t xml:space="preserve"> मुफ़स्सिर मुह़म्मद अमीन बिन मुह़म्मद मुख़्तार शंक़ीत़ी, चौदहवीं शताब्दी के उलेमा में से हैं, आप प्रकांड विद्वान</w:t>
      </w:r>
      <w:r>
        <w:rPr>
          <w:rFonts w:ascii="Kokila" w:hAnsi="Kokila" w:cs="Kokila" w:hint="cs"/>
          <w:sz w:val="32"/>
          <w:szCs w:val="32"/>
          <w:cs/>
          <w:lang w:bidi="hi-IN"/>
        </w:rPr>
        <w:t xml:space="preserve"> एवं</w:t>
      </w:r>
      <w:r w:rsidRPr="0099115B">
        <w:rPr>
          <w:rFonts w:ascii="Kokila" w:hAnsi="Kokila" w:cs="Kokila" w:hint="cs"/>
          <w:sz w:val="32"/>
          <w:szCs w:val="32"/>
          <w:cs/>
          <w:lang w:bidi="hi-IN"/>
        </w:rPr>
        <w:t xml:space="preserve"> तीक्षण बुद्धि</w:t>
      </w:r>
      <w:r>
        <w:rPr>
          <w:rFonts w:ascii="Kokila" w:hAnsi="Kokila" w:cs="Kokila" w:hint="cs"/>
          <w:sz w:val="32"/>
          <w:szCs w:val="32"/>
          <w:cs/>
          <w:lang w:bidi="hi-IN"/>
        </w:rPr>
        <w:t xml:space="preserve"> तथा </w:t>
      </w:r>
      <w:r w:rsidRPr="0099115B">
        <w:rPr>
          <w:rFonts w:ascii="Kokila" w:hAnsi="Kokila" w:cs="Kokila" w:hint="cs"/>
          <w:sz w:val="32"/>
          <w:szCs w:val="32"/>
          <w:cs/>
          <w:lang w:bidi="hi-IN"/>
        </w:rPr>
        <w:t>मजबूत स्मरण शक्ति के स्वामी थे, आपने लगभग बीस किताबें लिखी हैं, इनमें से अधिकतर तफ़्सीर, फ़िक़्ह तथा अक़ीदा से संबंधित हैं, जिनमें प्रमुख</w:t>
      </w:r>
      <w:r>
        <w:rPr>
          <w:rFonts w:ascii="Kokila" w:hAnsi="Kokila" w:cs="Kokila" w:hint="cs"/>
          <w:sz w:val="32"/>
          <w:szCs w:val="32"/>
          <w:cs/>
          <w:lang w:bidi="hi-IN"/>
        </w:rPr>
        <w:t xml:space="preserve"> हैं:</w:t>
      </w:r>
      <w:r w:rsidRPr="0099115B">
        <w:rPr>
          <w:rFonts w:ascii="Kokila" w:hAnsi="Kokila" w:cs="Kokila" w:hint="cs"/>
          <w:sz w:val="32"/>
          <w:szCs w:val="32"/>
          <w:cs/>
          <w:lang w:bidi="hi-IN"/>
        </w:rPr>
        <w:t xml:space="preserve"> “अज़वाउल बयान फ़ी ईज़ाह़िल क़ुरआन बिल क़ुरआन” तथा “मुज़क्करतु उस़ूलिल फ़िक़्ह अला रौज़तिन नाज़िर”, आपक</w:t>
      </w:r>
      <w:r>
        <w:rPr>
          <w:rFonts w:ascii="Kokila" w:hAnsi="Kokila" w:cs="Kokila" w:hint="cs"/>
          <w:sz w:val="32"/>
          <w:szCs w:val="32"/>
          <w:cs/>
          <w:lang w:bidi="hi-IN"/>
        </w:rPr>
        <w:t>े</w:t>
      </w:r>
      <w:r w:rsidRPr="0099115B">
        <w:rPr>
          <w:rFonts w:ascii="Kokila" w:hAnsi="Kokila" w:cs="Kokila" w:hint="cs"/>
          <w:sz w:val="32"/>
          <w:szCs w:val="32"/>
          <w:cs/>
          <w:lang w:bidi="hi-IN"/>
        </w:rPr>
        <w:t xml:space="preserve"> सभी </w:t>
      </w:r>
      <w:r>
        <w:rPr>
          <w:rFonts w:ascii="Kokila" w:hAnsi="Kokila" w:cs="Kokila" w:hint="cs"/>
          <w:sz w:val="32"/>
          <w:szCs w:val="32"/>
          <w:cs/>
          <w:lang w:bidi="hi-IN"/>
        </w:rPr>
        <w:t>आलेखों</w:t>
      </w:r>
      <w:r w:rsidRPr="0099115B">
        <w:rPr>
          <w:rFonts w:ascii="Kokila" w:hAnsi="Kokila" w:cs="Kokila" w:hint="cs"/>
          <w:sz w:val="32"/>
          <w:szCs w:val="32"/>
          <w:cs/>
          <w:lang w:bidi="hi-IN"/>
        </w:rPr>
        <w:t xml:space="preserve"> को “आस़ारुश्शैख़ मुह़म्मद अमीन शंक़ीत़ी” के नाम से संग्रहित किया गया है। आप का देहांत सन 1393 हिज्री में हुआ।</w:t>
      </w:r>
    </w:p>
  </w:footnote>
  <w:footnote w:id="99">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Pr>
          <w:rFonts w:ascii="Kokila" w:hAnsi="Kokila" w:cs="Kokila" w:hint="cs"/>
          <w:sz w:val="32"/>
          <w:szCs w:val="32"/>
          <w:cs/>
          <w:lang w:bidi="hi-IN"/>
        </w:rPr>
        <w:t>देखें:</w:t>
      </w:r>
      <w:r w:rsidRPr="0099115B">
        <w:rPr>
          <w:rFonts w:ascii="Kokila" w:hAnsi="Kokila" w:cs="Kokila" w:hint="cs"/>
          <w:sz w:val="32"/>
          <w:szCs w:val="32"/>
          <w:cs/>
          <w:lang w:bidi="hi-IN"/>
        </w:rPr>
        <w:t xml:space="preserve"> “अज़वाउल बयान फ़ी ईज़ाह़िल क़ुरआन बिल क़ुरआन”।</w:t>
      </w:r>
    </w:p>
  </w:footnote>
  <w:footnote w:id="100">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शैख़, फ़क़ीह, उस़ूली, मुह़म्मद बिन अली बिन मुह़म्मद शौकानी यमनी</w:t>
      </w:r>
      <w:r>
        <w:rPr>
          <w:rFonts w:ascii="Kokila" w:hAnsi="Kokila" w:cs="Kokila" w:hint="cs"/>
          <w:sz w:val="32"/>
          <w:szCs w:val="32"/>
          <w:cs/>
          <w:lang w:bidi="hi-IN"/>
        </w:rPr>
        <w:t xml:space="preserve">। </w:t>
      </w:r>
      <w:r w:rsidRPr="0099115B">
        <w:rPr>
          <w:rFonts w:ascii="Kokila" w:hAnsi="Kokila" w:cs="Kokila" w:hint="cs"/>
          <w:sz w:val="32"/>
          <w:szCs w:val="32"/>
          <w:cs/>
          <w:lang w:bidi="hi-IN"/>
        </w:rPr>
        <w:t>आपने अनेक शिक्षकों से शिक्षा ग्रहण किया, उनकी अनेक पुस्तकें हैं, जिनमें से एक “इर्शादुल फ़ुह़ूल इला तह़क़ीक़िल ह़क़्क़ मिन इल्मिल उस़ूल” है, “अल-फ़त्ह़ अल-रब्बानी फ़ी फ़तावा अश्शौकानी” के नाम से उनका फ़तावा संग्रह भी छप चुका</w:t>
      </w:r>
      <w:r>
        <w:rPr>
          <w:rFonts w:ascii="Kokila" w:hAnsi="Kokila" w:cs="Kokila" w:hint="cs"/>
          <w:sz w:val="32"/>
          <w:szCs w:val="32"/>
          <w:cs/>
          <w:lang w:bidi="hi-IN"/>
        </w:rPr>
        <w:t xml:space="preserve"> है</w:t>
      </w:r>
      <w:r w:rsidRPr="0099115B">
        <w:rPr>
          <w:rFonts w:ascii="Kokila" w:hAnsi="Kokila" w:cs="Kokila" w:hint="cs"/>
          <w:sz w:val="32"/>
          <w:szCs w:val="32"/>
          <w:cs/>
          <w:lang w:bidi="hi-IN"/>
        </w:rPr>
        <w:t>। तफ़्सीर के विषय में लिखी गई उनकी पुस्तक का नाम “फ़त्ह़ुल क़दीर” है। उन्होंने अपनी पुस्तक “अस्सवारिमुल ह़द्दाद अल-क़ात़िआ लिअलाइक़ मक़ालात अरबाबिल इत्तेह़ाद” में ख़ालिक़ तथा मख़लूक़ के एकता (वह़दतुल वजूद का अक़ीदा अर्थात अस्तित्व</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में</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एकता) के पक्षधरों का खंडन किया है। इनके अतिरिक्त भी उनकी अनेक पुस्तकें तथा पुस्तिकाएं हैं जिनक</w:t>
      </w:r>
      <w:r>
        <w:rPr>
          <w:rFonts w:ascii="Kokila" w:hAnsi="Kokila" w:cs="Kokila" w:hint="cs"/>
          <w:sz w:val="32"/>
          <w:szCs w:val="32"/>
          <w:cs/>
          <w:lang w:bidi="hi-IN"/>
        </w:rPr>
        <w:t>ी</w:t>
      </w:r>
      <w:r w:rsidRPr="0099115B">
        <w:rPr>
          <w:rFonts w:ascii="Kokila" w:hAnsi="Kokila" w:cs="Kokila" w:hint="cs"/>
          <w:sz w:val="32"/>
          <w:szCs w:val="32"/>
          <w:cs/>
          <w:lang w:bidi="hi-IN"/>
        </w:rPr>
        <w:t xml:space="preserve"> संख्या लगभग 114 तक है। उनका देहांत 1250 हिज्री में हुआ। उनकी स्वरचित आत्मकथा पढ़ने के लिये </w:t>
      </w:r>
      <w:r>
        <w:rPr>
          <w:rFonts w:ascii="Kokila" w:hAnsi="Kokila" w:cs="Kokila" w:hint="cs"/>
          <w:sz w:val="32"/>
          <w:szCs w:val="32"/>
          <w:cs/>
          <w:lang w:bidi="hi-IN"/>
        </w:rPr>
        <w:t>देखें:</w:t>
      </w:r>
      <w:r w:rsidRPr="0099115B">
        <w:rPr>
          <w:rFonts w:ascii="Kokila" w:hAnsi="Kokila" w:cs="Kokila" w:hint="cs"/>
          <w:sz w:val="32"/>
          <w:szCs w:val="32"/>
          <w:cs/>
          <w:lang w:bidi="hi-IN"/>
        </w:rPr>
        <w:t xml:space="preserve"> “अल-बद्र अल-त़ालेअ”, तथा उनकी जीवनी पढ़ने के लिये ज़िरिक्ली की “अल-आलाम” (6/ 298) भी देखें।</w:t>
      </w:r>
    </w:p>
  </w:footnote>
  <w:footnote w:id="101">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अद्दुर्र अन्नज़ीद फ़ी इख़्लास़ कलेमतित्तौह़ीद (22-23), अन्वेषकः मुह़म्मद अलही ह़लबी, दारुल फ़त्ह़, शारजा।</w:t>
      </w:r>
    </w:p>
  </w:footnote>
  <w:footnote w:id="102">
    <w:p w:rsidR="00122D26" w:rsidRPr="0099115B" w:rsidRDefault="00122D26" w:rsidP="00BC58CD">
      <w:pPr>
        <w:pStyle w:val="FootnoteText"/>
        <w:bidi w:val="0"/>
        <w:spacing w:line="276" w:lineRule="auto"/>
        <w:jc w:val="both"/>
        <w:rPr>
          <w:rFonts w:ascii="Kokila" w:hAnsi="Kokila" w:cs="Mangal"/>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शैख़</w:t>
      </w:r>
      <w:r>
        <w:rPr>
          <w:rFonts w:ascii="Kokila" w:hAnsi="Kokila" w:cs="Kokila" w:hint="cs"/>
          <w:sz w:val="32"/>
          <w:szCs w:val="32"/>
          <w:cs/>
          <w:lang w:bidi="hi-IN"/>
        </w:rPr>
        <w:t xml:space="preserve">, </w:t>
      </w:r>
      <w:r w:rsidRPr="0099115B">
        <w:rPr>
          <w:rFonts w:ascii="Kokila" w:hAnsi="Kokila" w:cs="Kokila" w:hint="cs"/>
          <w:sz w:val="32"/>
          <w:szCs w:val="32"/>
          <w:cs/>
          <w:lang w:bidi="hi-IN"/>
        </w:rPr>
        <w:t>इमाम</w:t>
      </w:r>
      <w:r>
        <w:rPr>
          <w:rFonts w:ascii="Kokila" w:hAnsi="Kokila" w:cs="Kokila" w:hint="cs"/>
          <w:sz w:val="32"/>
          <w:szCs w:val="32"/>
          <w:cs/>
          <w:lang w:bidi="hi-IN"/>
        </w:rPr>
        <w:t>,</w:t>
      </w:r>
      <w:r w:rsidRPr="0099115B">
        <w:rPr>
          <w:rFonts w:ascii="Kokila" w:hAnsi="Kokila" w:cs="Kokila" w:hint="cs"/>
          <w:sz w:val="32"/>
          <w:szCs w:val="32"/>
          <w:cs/>
          <w:lang w:bidi="hi-IN"/>
        </w:rPr>
        <w:t xml:space="preserve"> इब्ने बाज़ रह़िमहुल्लाह अपने समय के शैख़ुल इस्लाम थे, उन्होंने अपने ज्ञान तथा फिक़्ह से पूरे संसार को लाभांवित किया, उनके द्वारा समस्त संसार में हजारों की संख्या में मस्जिद</w:t>
      </w:r>
      <w:r>
        <w:rPr>
          <w:rFonts w:ascii="Kokila" w:hAnsi="Kokila" w:cs="Kokila" w:hint="cs"/>
          <w:sz w:val="32"/>
          <w:szCs w:val="32"/>
          <w:cs/>
          <w:lang w:bidi="hi-IN"/>
        </w:rPr>
        <w:t>ें</w:t>
      </w:r>
      <w:r w:rsidRPr="0099115B">
        <w:rPr>
          <w:rFonts w:ascii="Kokila" w:hAnsi="Kokila" w:cs="Kokila" w:hint="cs"/>
          <w:sz w:val="32"/>
          <w:szCs w:val="32"/>
          <w:cs/>
          <w:lang w:bidi="hi-IN"/>
        </w:rPr>
        <w:t xml:space="preserve"> बनाई गई</w:t>
      </w:r>
      <w:r>
        <w:rPr>
          <w:rFonts w:ascii="Kokila" w:hAnsi="Kokila" w:cs="Kokila" w:hint="cs"/>
          <w:sz w:val="32"/>
          <w:szCs w:val="32"/>
          <w:cs/>
          <w:lang w:bidi="hi-IN"/>
        </w:rPr>
        <w:t>ं</w:t>
      </w:r>
      <w:r w:rsidRPr="0099115B">
        <w:rPr>
          <w:rFonts w:ascii="Kokila" w:hAnsi="Kokila" w:cs="Kokila" w:hint="cs"/>
          <w:sz w:val="32"/>
          <w:szCs w:val="32"/>
          <w:cs/>
          <w:lang w:bidi="hi-IN"/>
        </w:rPr>
        <w:t xml:space="preserve"> एवं सैकड़ों शैक्षिक परियोजनाएं पूर्ण हुईं, आपके शिष्यों की तादाद असंख्य है, उनके देहांत के पश्चात सऊदी अरब में जो उलेमा, क़ाज़ी तथा छात्र शेष रह गए हैं उनमें से अधिकतर ने उनसे शिक्षा प्राप्त किया हुआ है, मदीना मुनव्वरा में जब इस्लामिक यूनिवर्सिटी की नींव डाली गई तो आप उसके सर्वप्रथम वाइस चांसलर (उपकुलपति) नियुक्त हुए। फिर एक वर्ष के बाद आप इस विश्वविद्यालय</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के कुलपति नियुक्त किये गए। यह भव्य विश्वविद्यालय अपने आरंभ से ले कर अब तक दीन -ए- इस्लाम की शिक्षा प्राप्त करने का एक वट वृक्ष साबित हुआ</w:t>
      </w:r>
      <w:r>
        <w:rPr>
          <w:rFonts w:ascii="Kokila" w:hAnsi="Kokila" w:cs="Kokila" w:hint="cs"/>
          <w:sz w:val="32"/>
          <w:szCs w:val="32"/>
          <w:cs/>
          <w:lang w:bidi="hi-IN"/>
        </w:rPr>
        <w:t xml:space="preserve"> है</w:t>
      </w:r>
      <w:r w:rsidRPr="0099115B">
        <w:rPr>
          <w:rFonts w:ascii="Kokila" w:hAnsi="Kokila" w:cs="Kokila" w:hint="cs"/>
          <w:sz w:val="32"/>
          <w:szCs w:val="32"/>
          <w:cs/>
          <w:lang w:bidi="hi-IN"/>
        </w:rPr>
        <w:t xml:space="preserve"> जहाँ दुनियाँ भर से हज़ारों छात्र शिक्षा लेने पहूँचते हैं, उन</w:t>
      </w:r>
      <w:r>
        <w:rPr>
          <w:rFonts w:ascii="Kokila" w:hAnsi="Kokila" w:cs="Kokila" w:hint="cs"/>
          <w:sz w:val="32"/>
          <w:szCs w:val="32"/>
          <w:cs/>
          <w:lang w:bidi="hi-IN"/>
        </w:rPr>
        <w:t xml:space="preserve"> छात्रों </w:t>
      </w:r>
      <w:r w:rsidRPr="0099115B">
        <w:rPr>
          <w:rFonts w:ascii="Kokila" w:hAnsi="Kokila" w:cs="Kokila" w:hint="cs"/>
          <w:sz w:val="32"/>
          <w:szCs w:val="32"/>
          <w:cs/>
          <w:lang w:bidi="hi-IN"/>
        </w:rPr>
        <w:t xml:space="preserve">में से अनेक अपने देश के बड़े उलेमा में गिने जाते हैं। शैख़ इब्ने बाज़ रह़िमहुल्लाह के फ़तावा का संग्रह तीस जिल्दों में छप चुका है। उनकी अनेक पुस्तकें तथा पुस्तिकाएं भी हैं। वह लोगों की सहायता करने, उनकी सिफ़ारिश करने तथा उनकी आवश्यकता पूर्ति करने के लिये </w:t>
      </w:r>
      <w:r>
        <w:rPr>
          <w:rFonts w:ascii="Kokila" w:hAnsi="Kokila" w:cs="Kokila" w:hint="cs"/>
          <w:sz w:val="32"/>
          <w:szCs w:val="32"/>
          <w:cs/>
          <w:lang w:bidi="hi-IN"/>
        </w:rPr>
        <w:t>प्रख्यात</w:t>
      </w:r>
      <w:r w:rsidRPr="0099115B">
        <w:rPr>
          <w:rFonts w:ascii="Kokila" w:hAnsi="Kokila" w:cs="Kokila" w:hint="cs"/>
          <w:sz w:val="32"/>
          <w:szCs w:val="32"/>
          <w:cs/>
          <w:lang w:bidi="hi-IN"/>
        </w:rPr>
        <w:t xml:space="preserve"> थे। वह प्रत्येक मुसलमान को नसीहत</w:t>
      </w:r>
      <w:r>
        <w:rPr>
          <w:rFonts w:cs="Mangal" w:hint="cs"/>
          <w:sz w:val="32"/>
          <w:szCs w:val="32"/>
          <w:cs/>
          <w:lang w:bidi="hi-IN"/>
        </w:rPr>
        <w:t xml:space="preserve"> </w:t>
      </w:r>
      <w:r w:rsidRPr="0099115B">
        <w:rPr>
          <w:rFonts w:ascii="Kokila" w:hAnsi="Kokila" w:cs="Kokila" w:hint="cs"/>
          <w:sz w:val="32"/>
          <w:szCs w:val="32"/>
          <w:cs/>
          <w:lang w:bidi="hi-IN"/>
        </w:rPr>
        <w:t>तथा सदुपदेश</w:t>
      </w:r>
      <w:r>
        <w:rPr>
          <w:rFonts w:ascii="Kokila" w:hAnsi="Kokila" w:cs="Kokila" w:hint="cs"/>
          <w:sz w:val="32"/>
          <w:szCs w:val="32"/>
          <w:cs/>
          <w:lang w:bidi="hi-IN"/>
        </w:rPr>
        <w:t xml:space="preserve"> देने </w:t>
      </w:r>
      <w:r w:rsidRPr="0099115B">
        <w:rPr>
          <w:rFonts w:ascii="Kokila" w:hAnsi="Kokila" w:cs="Kokila" w:hint="cs"/>
          <w:sz w:val="32"/>
          <w:szCs w:val="32"/>
          <w:cs/>
          <w:lang w:bidi="hi-IN"/>
        </w:rPr>
        <w:t xml:space="preserve"> के लिये भी जाने जाते हैं चाहे वह व्यक्ति किसी भी पद पर आसीन हो, यहाँ तक कि उन्होंने कुछ देशों के ग़ैर मुस्लिम हुक्मरानों एवं शासनाध्यक्षों को भी नसीहत करने का पुनीत कार्य अंजाम दिया। उनकी शैक्षिक, दावत</w:t>
      </w:r>
      <w:r>
        <w:rPr>
          <w:rFonts w:ascii="Kokila" w:hAnsi="Kokila" w:cs="Kokila" w:hint="cs"/>
          <w:sz w:val="32"/>
          <w:szCs w:val="32"/>
          <w:cs/>
          <w:lang w:bidi="hi-IN"/>
        </w:rPr>
        <w:t>ी</w:t>
      </w:r>
      <w:r w:rsidRPr="0099115B">
        <w:rPr>
          <w:rFonts w:ascii="Kokila" w:hAnsi="Kokila" w:cs="Kokila" w:hint="cs"/>
          <w:sz w:val="32"/>
          <w:szCs w:val="32"/>
          <w:cs/>
          <w:lang w:bidi="hi-IN"/>
        </w:rPr>
        <w:t xml:space="preserve"> तथा तरबियत संबंधी सेवाओं का बखान कुछ</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पंक्तियों में कर पाना असंभव है। उनकी जीवनी के ऊपर अनेक पुस्तकें लिखी गई हैं, उनमें से उनके</w:t>
      </w:r>
      <w:r>
        <w:rPr>
          <w:rFonts w:ascii="Kokila" w:hAnsi="Kokila" w:cs="Kokila" w:hint="cs"/>
          <w:sz w:val="32"/>
          <w:szCs w:val="32"/>
          <w:cs/>
          <w:lang w:bidi="hi-IN"/>
        </w:rPr>
        <w:t xml:space="preserve"> </w:t>
      </w:r>
      <w:r w:rsidRPr="0099115B">
        <w:rPr>
          <w:rFonts w:ascii="Kokila" w:hAnsi="Kokila" w:cs="Kokila" w:hint="cs"/>
          <w:sz w:val="32"/>
          <w:szCs w:val="32"/>
          <w:cs/>
          <w:lang w:bidi="hi-IN"/>
        </w:rPr>
        <w:t>सलाहकार डॉक्टर मुह़म्मद बिन साद अल-शोवैइर द्वारा लिखी गई “अब्दुल अज़ीज़ बिन बाज़ आलिमुन फ़क़दत्हुल उम्मत” तथा उनके कार्यालय के निदेशक शैख़ मुह़म्मद बिन मूसा अल-मूसा की “जवानिब मिन सीरतिल इमाम अब्दुल अज़ीज़ बिन बाज़ रह़िमहुल्लाह” उल्लेखनीय हैं। शैख़ इब्ने बाज़ रह़िमहुल्लाह का देहांत सन 1420 हिज्री के प्रारंभ में हुआ और उस समय उनकी आयु 90 वर्ष थी। उनकी मृत्यु की सूचना सुनकर संसार भर में कोहराम मच गया, विशेषतः मुस्लिम घरानों में उनकी मृत्यु का समाचार बिजली बन कर गिरा। बड़ी संख्या में वज़ीर, युवराज, उलेमा, क़ाज़ी, शिक्षाविद् तथा आम लोग उनके जनाज़ा की नमाज़ पढ़ने के लिये जुटे, मस्जिद -ए- ह़राम में उनके जनाज़ा की नमाज़ अदा की गई, दस लाख से अधिक की संख्या में लोग उनके जनाज़ा में सम्मिलित</w:t>
      </w:r>
      <w:r w:rsidRPr="0099115B">
        <w:rPr>
          <w:rFonts w:ascii="Kokila" w:hAnsi="Kokila" w:cs="Kokila"/>
          <w:sz w:val="32"/>
          <w:szCs w:val="32"/>
          <w:cs/>
          <w:lang w:bidi="hi-IN"/>
        </w:rPr>
        <w:t xml:space="preserve"> हुये, लम्बे समय तक समाचारपत्रों में आपकी मृत्यु से संबंधित आलेख छपते रहे, आपकी मृत्यु के पश्चात बड़ी संख्या में आपसे संबंधित गद्य एवं पद्य में आपका मर्स़िया (शोक-काव्य) लिख</w:t>
      </w:r>
      <w:r>
        <w:rPr>
          <w:rFonts w:ascii="Kokila" w:hAnsi="Kokila" w:cs="Kokila" w:hint="cs"/>
          <w:sz w:val="32"/>
          <w:szCs w:val="32"/>
          <w:cs/>
          <w:lang w:bidi="hi-IN"/>
        </w:rPr>
        <w:t>ा गया</w:t>
      </w:r>
      <w:r w:rsidRPr="0099115B">
        <w:rPr>
          <w:rFonts w:ascii="Kokila" w:hAnsi="Kokila" w:cs="Kokila"/>
          <w:sz w:val="32"/>
          <w:szCs w:val="32"/>
          <w:cs/>
          <w:lang w:bidi="hi-IN"/>
        </w:rPr>
        <w:t>।</w:t>
      </w:r>
    </w:p>
  </w:footnote>
  <w:footnote w:id="103">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इस ह़दीस़ को बुख़ारी (2697) तथा मुस्लिम (1718) ने आइशा रज़ियल्लाहु अन्हा से रिवायत किया है।</w:t>
      </w:r>
    </w:p>
  </w:footnote>
  <w:footnote w:id="104">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इसकी तख़रीज पूर्व में गुज़र चुकी है।</w:t>
      </w:r>
    </w:p>
  </w:footnote>
  <w:footnote w:id="105">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बुख़ारी (4497) ने इसे अब्दुल्लाह बिन मसऊद रज़ियल्लाहु अन्हु से रिवायत किया है।</w:t>
      </w:r>
    </w:p>
  </w:footnote>
  <w:footnote w:id="106">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इस ह़दीस़ को बुख़ारी (</w:t>
      </w:r>
      <w:r>
        <w:rPr>
          <w:rFonts w:ascii="Kokila" w:hAnsi="Kokila" w:cs="Kokila" w:hint="cs"/>
          <w:sz w:val="32"/>
          <w:szCs w:val="32"/>
          <w:cs/>
          <w:lang w:bidi="hi-IN"/>
        </w:rPr>
        <w:t>4761</w:t>
      </w:r>
      <w:r w:rsidRPr="0099115B">
        <w:rPr>
          <w:rFonts w:ascii="Kokila" w:hAnsi="Kokila" w:cs="Kokila" w:hint="cs"/>
          <w:sz w:val="32"/>
          <w:szCs w:val="32"/>
          <w:cs/>
          <w:lang w:bidi="hi-IN"/>
        </w:rPr>
        <w:t>) तथा मुस्लिम (</w:t>
      </w:r>
      <w:r>
        <w:rPr>
          <w:rFonts w:ascii="Kokila" w:hAnsi="Kokila" w:cs="Kokila" w:hint="cs"/>
          <w:sz w:val="32"/>
          <w:szCs w:val="32"/>
          <w:cs/>
          <w:lang w:bidi="hi-IN"/>
        </w:rPr>
        <w:t>86</w:t>
      </w:r>
      <w:r w:rsidRPr="0099115B">
        <w:rPr>
          <w:rFonts w:ascii="Kokila" w:hAnsi="Kokila" w:cs="Kokila" w:hint="cs"/>
          <w:sz w:val="32"/>
          <w:szCs w:val="32"/>
          <w:cs/>
          <w:lang w:bidi="hi-IN"/>
        </w:rPr>
        <w:t xml:space="preserve">) ने </w:t>
      </w:r>
      <w:r>
        <w:rPr>
          <w:rFonts w:ascii="Kokila" w:hAnsi="Kokila" w:cs="Kokila" w:hint="cs"/>
          <w:sz w:val="32"/>
          <w:szCs w:val="32"/>
          <w:cs/>
          <w:lang w:bidi="hi-IN"/>
        </w:rPr>
        <w:t>अब्दुल्लाह बिन मसऊद</w:t>
      </w:r>
      <w:r w:rsidRPr="0099115B">
        <w:rPr>
          <w:rFonts w:ascii="Kokila" w:hAnsi="Kokila" w:cs="Kokila" w:hint="cs"/>
          <w:sz w:val="32"/>
          <w:szCs w:val="32"/>
          <w:cs/>
          <w:lang w:bidi="hi-IN"/>
        </w:rPr>
        <w:t xml:space="preserve"> रज़ियल्लाहु अन्ह</w:t>
      </w:r>
      <w:r>
        <w:rPr>
          <w:rFonts w:ascii="Kokila" w:hAnsi="Kokila" w:cs="Kokila" w:hint="cs"/>
          <w:sz w:val="32"/>
          <w:szCs w:val="32"/>
          <w:cs/>
          <w:lang w:bidi="hi-IN"/>
        </w:rPr>
        <w:t>ु</w:t>
      </w:r>
      <w:r w:rsidRPr="0099115B">
        <w:rPr>
          <w:rFonts w:ascii="Kokila" w:hAnsi="Kokila" w:cs="Kokila" w:hint="cs"/>
          <w:sz w:val="32"/>
          <w:szCs w:val="32"/>
          <w:cs/>
          <w:lang w:bidi="hi-IN"/>
        </w:rPr>
        <w:t xml:space="preserve"> से रिवायत किया है।</w:t>
      </w:r>
    </w:p>
  </w:footnote>
  <w:footnote w:id="107">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इस ह़दीस़ को बुख़ारी (2915) तथा मुस्लिम (1763) ने अब्दुल्लाह बिन अब्बास रज़ियल्लाहु अन्हुमा से रिवायत किया है।</w:t>
      </w:r>
    </w:p>
  </w:footnote>
  <w:footnote w:id="108">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 xml:space="preserve">मज्मूअ फ़तावा व मक़ालात मुतनव्विआ (2/ 108)। प्रकाशकः दारुलक़ासिम </w:t>
      </w:r>
      <w:r w:rsidRPr="0099115B">
        <w:rPr>
          <w:rFonts w:ascii="Kokila" w:hAnsi="Kokila" w:cs="Kokila"/>
          <w:sz w:val="32"/>
          <w:szCs w:val="32"/>
          <w:cs/>
          <w:lang w:bidi="hi-IN"/>
        </w:rPr>
        <w:t>–</w:t>
      </w:r>
      <w:r w:rsidRPr="0099115B">
        <w:rPr>
          <w:rFonts w:ascii="Kokila" w:hAnsi="Kokila" w:cs="Kokila" w:hint="cs"/>
          <w:sz w:val="32"/>
          <w:szCs w:val="32"/>
          <w:cs/>
          <w:lang w:bidi="hi-IN"/>
        </w:rPr>
        <w:t xml:space="preserve"> रियाज।</w:t>
      </w:r>
    </w:p>
  </w:footnote>
  <w:footnote w:id="109">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“अल-दुरर अल-सनीय्या मिन अल-फ़तावा अल-नज्दीय्या” (1/ 21)।</w:t>
      </w:r>
    </w:p>
  </w:footnote>
  <w:footnote w:id="110">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 xml:space="preserve">इसके पहले जो विवरण गुज़रा है वह बंदा तथा रब के मध्य के वास्ता व माध्यम के बातिल व मिथ्या होने के दूसरे कारण से संबंधित </w:t>
      </w:r>
      <w:r>
        <w:rPr>
          <w:rFonts w:ascii="Kokila" w:hAnsi="Kokila" w:cs="Kokila" w:hint="cs"/>
          <w:sz w:val="32"/>
          <w:szCs w:val="32"/>
          <w:cs/>
          <w:lang w:bidi="hi-IN"/>
        </w:rPr>
        <w:t>था</w:t>
      </w:r>
      <w:r w:rsidRPr="0099115B">
        <w:rPr>
          <w:rFonts w:ascii="Kokila" w:hAnsi="Kokila" w:cs="Kokila" w:hint="cs"/>
          <w:sz w:val="32"/>
          <w:szCs w:val="32"/>
          <w:cs/>
          <w:lang w:bidi="hi-IN"/>
        </w:rPr>
        <w:t>। इस दूसरे कारण को बयान करते हुए बात थोड़ी लम्बी हो गई। अब यहाँ से बंदा तथा रब के मध्य दुआ में वास्ता व माध्यम बनाने के बातिल व मिथ्या होने के तीसरे कारण का आरंभ हो रहा है।</w:t>
      </w:r>
    </w:p>
  </w:footnote>
  <w:footnote w:id="111">
    <w:p w:rsidR="00122D26" w:rsidRPr="0099115B" w:rsidRDefault="00122D26" w:rsidP="00BC58CD">
      <w:pPr>
        <w:pStyle w:val="FootnoteText"/>
        <w:bidi w:val="0"/>
        <w:spacing w:line="276" w:lineRule="auto"/>
        <w:jc w:val="both"/>
        <w:rPr>
          <w:rFonts w:ascii="Kokila" w:hAnsi="Kokila" w:cs="Kokila"/>
          <w:sz w:val="32"/>
          <w:szCs w:val="32"/>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इमादुद्दीन, इस्माईल बिन उमर बिन कस़ीर, बुस़रवी</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मूल, दिमश्क़ी शाफ़ई, आठवीं शताब्दी के प्रारंभ में आपका जन्म हुआ, इन्होंने शैख़ुल इस्लाम इब्ने तैमीय्या रह़िमहुल्लाह से शिक्षा अर्जित की, तथा फ़िक़्ह, तफ़्सीर, नह्व (व्याकरण) एवं तारीख़ (इतिहास) में महारत हासिल की, उनकी बहुतेरी लाभदायक पुस्तकें हैं, सबसे प्रसिद्ध “तफ़्सीरुल क़ुरआन अल-अज़ीम” तथा इतिहास में “अल-बिदाया वल-निहाया” है</w:t>
      </w:r>
      <w:r>
        <w:rPr>
          <w:rFonts w:ascii="Kokila" w:hAnsi="Kokila" w:cs="Kokila" w:hint="cs"/>
          <w:sz w:val="32"/>
          <w:szCs w:val="32"/>
          <w:cs/>
          <w:lang w:bidi="hi-IN"/>
        </w:rPr>
        <w:t>ं</w:t>
      </w:r>
      <w:r w:rsidRPr="0099115B">
        <w:rPr>
          <w:rFonts w:ascii="Kokila" w:hAnsi="Kokila" w:cs="Kokila" w:hint="cs"/>
          <w:sz w:val="32"/>
          <w:szCs w:val="32"/>
          <w:cs/>
          <w:lang w:bidi="hi-IN"/>
        </w:rPr>
        <w:t>, आपका देहांत सन 774 हिजरी में हुआ।</w:t>
      </w:r>
    </w:p>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hint="cs"/>
          <w:sz w:val="32"/>
          <w:szCs w:val="32"/>
          <w:cs/>
          <w:lang w:bidi="hi-IN"/>
        </w:rPr>
        <w:t>उनकी जीवनी पढ़ने के लिए देखें: इब्ने ह़जर की “अल-दुरर अल-कामिनह”, इब्नुल इमाद की “शज़रात अल-ज़हब” एवं शौकानी रह़िमहुमुल्लाह की “अल-बद्र अल-त़ालेअ”।</w:t>
      </w:r>
    </w:p>
  </w:footnote>
  <w:footnote w:id="112">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मुस्नद अह़मद (153, 162), मुस्नद अत़्त़यालिसी (481)। मुस्नद अह़मद के अन्वेषकों ने इसे ह़सन करार दिया है।</w:t>
      </w:r>
    </w:p>
  </w:footnote>
  <w:footnote w:id="113">
    <w:p w:rsidR="00122D26" w:rsidRPr="00756514" w:rsidRDefault="00122D26" w:rsidP="00756514">
      <w:pPr>
        <w:bidi w:val="0"/>
        <w:spacing w:line="276" w:lineRule="auto"/>
        <w:ind w:firstLine="567"/>
        <w:jc w:val="both"/>
        <w:rPr>
          <w:rFonts w:ascii="Kokila" w:hAnsi="Kokila" w:cs="Kokila"/>
          <w:b/>
          <w:bCs/>
          <w:sz w:val="36"/>
          <w:szCs w:val="36"/>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 xml:space="preserve">इस पुस्तक के आरंभ में उल्लेखित </w:t>
      </w:r>
      <w:r w:rsidRPr="00756514">
        <w:rPr>
          <w:rFonts w:ascii="Kokila" w:hAnsi="Kokila" w:cs="Kokila" w:hint="cs"/>
          <w:sz w:val="32"/>
          <w:szCs w:val="32"/>
          <w:cs/>
          <w:lang w:bidi="hi-IN"/>
        </w:rPr>
        <w:t>अध्यायः केवल एक अल्लाह से दुआ करने का आदेश तथा ग़ैरुल्लाह से दुआ करने के वर्जित होने का बयान, को देखें।</w:t>
      </w:r>
    </w:p>
  </w:footnote>
  <w:footnote w:id="114">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इस ह़दीस़ को बुख़ारी (2652) तथा मुस्लिम (2533) ने अब्दुल्लाह बिन मसऊद रज़ियल्लाहु अन्हु से रिवायत किया है।</w:t>
      </w:r>
    </w:p>
  </w:footnote>
  <w:footnote w:id="115">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 xml:space="preserve">इस विषय को विस्तार से पढ़ने के लिए </w:t>
      </w:r>
      <w:r>
        <w:rPr>
          <w:rFonts w:ascii="Kokila" w:hAnsi="Kokila" w:cs="Kokila" w:hint="cs"/>
          <w:sz w:val="32"/>
          <w:szCs w:val="32"/>
          <w:cs/>
          <w:lang w:bidi="hi-IN"/>
        </w:rPr>
        <w:t>देखें:</w:t>
      </w:r>
      <w:r w:rsidRPr="0099115B">
        <w:rPr>
          <w:rFonts w:ascii="Kokila" w:hAnsi="Kokila" w:cs="Kokila" w:hint="cs"/>
          <w:sz w:val="32"/>
          <w:szCs w:val="32"/>
          <w:cs/>
          <w:lang w:bidi="hi-IN"/>
        </w:rPr>
        <w:t xml:space="preserve"> शैख़ मरई बिन यूसुफ़ करमी रह़िमहुल्लाह की पुस्तक “शिफ़ाउस्सुदूर फ़ी ज़ियारतिल मशाहिद वलक़ुबूर” (117-118), प्रकाशकः मकतबा नज़ार मुस्तफ़ा अल-बाज़ </w:t>
      </w:r>
      <w:r w:rsidRPr="0099115B">
        <w:rPr>
          <w:rFonts w:ascii="Kokila" w:hAnsi="Kokila" w:cs="Kokila"/>
          <w:sz w:val="32"/>
          <w:szCs w:val="32"/>
          <w:cs/>
          <w:lang w:bidi="hi-IN"/>
        </w:rPr>
        <w:t>–</w:t>
      </w:r>
      <w:r w:rsidRPr="0099115B">
        <w:rPr>
          <w:rFonts w:ascii="Kokila" w:hAnsi="Kokila" w:cs="Kokila" w:hint="cs"/>
          <w:sz w:val="32"/>
          <w:szCs w:val="32"/>
          <w:cs/>
          <w:lang w:bidi="hi-IN"/>
        </w:rPr>
        <w:t xml:space="preserve"> मक्का। इसके अतिरिक्त शैख़ अब्दुर्रह़मान बिन क़ासिम की पुस्तक “अस्सैफ़ अल-मसलूल अला आबिदिर्रसूल” (32) को भी देखा जा सकता है।</w:t>
      </w:r>
    </w:p>
  </w:footnote>
  <w:footnote w:id="116">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इस ह़दीस़ को मुस्लिम (2577) ने रिवायत किया है।</w:t>
      </w:r>
    </w:p>
  </w:footnote>
  <w:footnote w:id="117">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इस ह़दीस़ को बुख़ारी (6339) तथा मुस्लिम (2679) ने रिवायत किया है, तथा उपर्युक्त शब्द मुस्लिम के हैं।</w:t>
      </w:r>
    </w:p>
  </w:footnote>
  <w:footnote w:id="118">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इस ह़दीस़ को मुस्लिम (2753) तथा अह़मद (5/ 439) ने रिवायत किया है। बुख़ारी ने इसी के समान ह़दीस़ (6469) अबू हुरैरा रज़ियल्लाहु अन्हु से रिवायत किया है।</w:t>
      </w:r>
    </w:p>
  </w:footnote>
  <w:footnote w:id="119">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अल-सैफ अल-मसलूल अला आबिदिर्रसूल (31-32)। थोड़े संशेधन के साथ।</w:t>
      </w:r>
    </w:p>
  </w:footnote>
  <w:footnote w:id="120">
    <w:p w:rsidR="00122D26" w:rsidRDefault="00122D26" w:rsidP="00BC58CD">
      <w:pPr>
        <w:pStyle w:val="FootnoteText"/>
        <w:bidi w:val="0"/>
        <w:spacing w:line="276" w:lineRule="auto"/>
        <w:jc w:val="both"/>
        <w:rPr>
          <w:rFonts w:ascii="Kokila" w:hAnsi="Kokila" w:cs="Kokila"/>
          <w:sz w:val="32"/>
          <w:szCs w:val="32"/>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 xml:space="preserve">यह आयत उस व्यक्ति के बारे में नाज़िल हुई थी जिसने अल्लाह तआला की सुनने </w:t>
      </w:r>
      <w:r>
        <w:rPr>
          <w:rFonts w:ascii="Kokila" w:hAnsi="Kokila" w:cs="Kokila" w:hint="cs"/>
          <w:sz w:val="32"/>
          <w:szCs w:val="32"/>
          <w:cs/>
          <w:lang w:bidi="hi-IN"/>
        </w:rPr>
        <w:t>की</w:t>
      </w:r>
      <w:r w:rsidRPr="0099115B">
        <w:rPr>
          <w:rFonts w:ascii="Kokila" w:hAnsi="Kokila" w:cs="Kokila" w:hint="cs"/>
          <w:sz w:val="32"/>
          <w:szCs w:val="32"/>
          <w:cs/>
          <w:lang w:bidi="hi-IN"/>
        </w:rPr>
        <w:t xml:space="preserve"> सिफ़त (</w:t>
      </w:r>
      <w:r>
        <w:rPr>
          <w:rFonts w:ascii="Kokila" w:hAnsi="Kokila" w:cs="Kokila" w:hint="cs"/>
          <w:sz w:val="32"/>
          <w:szCs w:val="32"/>
          <w:cs/>
          <w:lang w:bidi="hi-IN"/>
        </w:rPr>
        <w:t xml:space="preserve">क्षमता, </w:t>
      </w:r>
      <w:r w:rsidRPr="0099115B">
        <w:rPr>
          <w:rFonts w:ascii="Kokila" w:hAnsi="Kokila" w:cs="Kokila" w:hint="cs"/>
          <w:sz w:val="32"/>
          <w:szCs w:val="32"/>
          <w:cs/>
          <w:lang w:bidi="hi-IN"/>
        </w:rPr>
        <w:t>विशेषता) में संशय प्रकट किया था, जैसाकि सही बुख़ारी (4539) में अब्दुल्लाह बिन मसऊद रज़ियल्लाहु अन्हु का यह कथन नकल किया गया है किः ख़ाना -ए- काबा के पास दो क़ुरैशी तथा एक स़क़फ़ी जमा थे, या दो स़क़फ़ी तथा एक क़ुरैशी जमा थे, उनके पेटों पर बहुत चर्बी चढ़ी हुई थी, किंतु उनकी समझदारी कम थी, उनमें से एक ने कहाः क्या तुम समझते हो कि हम जो कुछ बोलते हैं उसे अल्लाह सुनता है</w:t>
      </w:r>
      <w:r w:rsidRPr="0099115B">
        <w:rPr>
          <w:rFonts w:ascii="Kokila" w:hAnsi="Kokila" w:cs="Kokila" w:hint="cs"/>
          <w:sz w:val="32"/>
          <w:szCs w:val="32"/>
          <w:lang w:bidi="hi-IN"/>
        </w:rPr>
        <w:t>?</w:t>
      </w:r>
      <w:r w:rsidRPr="0099115B">
        <w:rPr>
          <w:rFonts w:ascii="Kokila" w:hAnsi="Kokila" w:cs="Kokila" w:hint="cs"/>
          <w:sz w:val="32"/>
          <w:szCs w:val="32"/>
          <w:cs/>
          <w:lang w:bidi="hi-IN"/>
        </w:rPr>
        <w:t xml:space="preserve"> दूसरे ने उत्तर दियाः जब हम बुलंद आवाज़ से वार्तालाप करते हैं तो अल्लाह तआला सुनता है किंतु जब हम धीरे से बोलते हैं तो अल्लाह तआला नहीं सुनता है, तीसरे ने कहाः यदि अल्लाह तआला हमारी बुलंद आवाज़ को सुनता है तो अवश्य ही वह हमारी धीमी आवाज़ को भी सुनता है। इसी के बारे में अल्लाह तआला ने यह आयत नाज़िल फ़रमाईः </w:t>
      </w:r>
      <w:r w:rsidRPr="004C7A5F">
        <w:rPr>
          <w:rFonts w:ascii="Kokila" w:hAnsi="Kokila" w:cs="ATraditional Arabic"/>
          <w:sz w:val="24"/>
          <w:szCs w:val="24"/>
          <w:rtl/>
        </w:rPr>
        <w:t>{</w:t>
      </w:r>
      <w:r w:rsidRPr="004C7A5F">
        <w:rPr>
          <w:rFonts w:ascii="Kokila" w:hAnsi="Kokila" w:cs="QCF2479" w:hint="cs"/>
          <w:sz w:val="24"/>
          <w:szCs w:val="24"/>
          <w:rtl/>
        </w:rPr>
        <w:t>ﱖ</w:t>
      </w:r>
      <w:r w:rsidRPr="004C7A5F">
        <w:rPr>
          <w:rFonts w:ascii="Kokila" w:hAnsi="Kokila" w:cs="QCF2479"/>
          <w:sz w:val="24"/>
          <w:szCs w:val="24"/>
          <w:rtl/>
        </w:rPr>
        <w:t xml:space="preserve"> </w:t>
      </w:r>
      <w:r w:rsidRPr="004C7A5F">
        <w:rPr>
          <w:rFonts w:ascii="Kokila" w:hAnsi="Kokila" w:cs="QCF2479" w:hint="cs"/>
          <w:sz w:val="24"/>
          <w:szCs w:val="24"/>
          <w:rtl/>
        </w:rPr>
        <w:t>ﱗ</w:t>
      </w:r>
      <w:r w:rsidRPr="004C7A5F">
        <w:rPr>
          <w:rFonts w:ascii="Kokila" w:hAnsi="Kokila" w:cs="QCF2479"/>
          <w:sz w:val="24"/>
          <w:szCs w:val="24"/>
          <w:rtl/>
        </w:rPr>
        <w:t xml:space="preserve"> </w:t>
      </w:r>
      <w:r w:rsidRPr="004C7A5F">
        <w:rPr>
          <w:rFonts w:ascii="Kokila" w:hAnsi="Kokila" w:cs="QCF2479" w:hint="cs"/>
          <w:sz w:val="24"/>
          <w:szCs w:val="24"/>
          <w:rtl/>
        </w:rPr>
        <w:t>ﱘ</w:t>
      </w:r>
      <w:r w:rsidRPr="004C7A5F">
        <w:rPr>
          <w:rFonts w:ascii="Kokila" w:hAnsi="Kokila" w:cs="QCF2479"/>
          <w:sz w:val="24"/>
          <w:szCs w:val="24"/>
          <w:rtl/>
        </w:rPr>
        <w:t xml:space="preserve"> </w:t>
      </w:r>
      <w:r w:rsidRPr="004C7A5F">
        <w:rPr>
          <w:rFonts w:ascii="Kokila" w:hAnsi="Kokila" w:cs="QCF2479" w:hint="cs"/>
          <w:sz w:val="24"/>
          <w:szCs w:val="24"/>
          <w:rtl/>
        </w:rPr>
        <w:t>ﱙ</w:t>
      </w:r>
      <w:r w:rsidRPr="004C7A5F">
        <w:rPr>
          <w:rFonts w:ascii="Kokila" w:hAnsi="Kokila" w:cs="QCF2479"/>
          <w:sz w:val="24"/>
          <w:szCs w:val="24"/>
          <w:rtl/>
        </w:rPr>
        <w:t xml:space="preserve"> </w:t>
      </w:r>
      <w:r w:rsidRPr="004C7A5F">
        <w:rPr>
          <w:rFonts w:ascii="Kokila" w:hAnsi="Kokila" w:cs="QCF2479" w:hint="cs"/>
          <w:sz w:val="24"/>
          <w:szCs w:val="24"/>
          <w:rtl/>
        </w:rPr>
        <w:t>ﱚ</w:t>
      </w:r>
      <w:r w:rsidRPr="004C7A5F">
        <w:rPr>
          <w:rFonts w:ascii="Kokila" w:hAnsi="Kokila" w:cs="QCF2479"/>
          <w:sz w:val="24"/>
          <w:szCs w:val="24"/>
          <w:rtl/>
        </w:rPr>
        <w:t xml:space="preserve"> </w:t>
      </w:r>
      <w:r w:rsidRPr="004C7A5F">
        <w:rPr>
          <w:rFonts w:ascii="Kokila" w:hAnsi="Kokila" w:cs="QCF2479" w:hint="cs"/>
          <w:sz w:val="24"/>
          <w:szCs w:val="24"/>
          <w:rtl/>
        </w:rPr>
        <w:t>ﱛ</w:t>
      </w:r>
      <w:r w:rsidRPr="004C7A5F">
        <w:rPr>
          <w:rFonts w:ascii="Kokila" w:hAnsi="Kokila" w:cs="QCF2479"/>
          <w:sz w:val="24"/>
          <w:szCs w:val="24"/>
          <w:rtl/>
        </w:rPr>
        <w:t xml:space="preserve"> </w:t>
      </w:r>
      <w:r w:rsidRPr="004C7A5F">
        <w:rPr>
          <w:rFonts w:ascii="Kokila" w:hAnsi="Kokila" w:cs="QCF2479" w:hint="cs"/>
          <w:sz w:val="24"/>
          <w:szCs w:val="24"/>
          <w:rtl/>
        </w:rPr>
        <w:t>ﱜ</w:t>
      </w:r>
      <w:r w:rsidRPr="004C7A5F">
        <w:rPr>
          <w:rFonts w:ascii="Kokila" w:hAnsi="Kokila" w:cs="QCF2479"/>
          <w:sz w:val="24"/>
          <w:szCs w:val="24"/>
          <w:rtl/>
        </w:rPr>
        <w:t xml:space="preserve"> </w:t>
      </w:r>
      <w:r w:rsidRPr="004C7A5F">
        <w:rPr>
          <w:rFonts w:ascii="Kokila" w:hAnsi="Kokila" w:cs="QCF2479" w:hint="cs"/>
          <w:sz w:val="24"/>
          <w:szCs w:val="24"/>
          <w:rtl/>
        </w:rPr>
        <w:t>ﱝ</w:t>
      </w:r>
      <w:r w:rsidRPr="004C7A5F">
        <w:rPr>
          <w:rFonts w:ascii="Kokila" w:hAnsi="Kokila" w:cs="QCF2479"/>
          <w:sz w:val="24"/>
          <w:szCs w:val="24"/>
          <w:rtl/>
        </w:rPr>
        <w:t xml:space="preserve"> </w:t>
      </w:r>
      <w:r w:rsidRPr="004C7A5F">
        <w:rPr>
          <w:rFonts w:ascii="Kokila" w:hAnsi="Kokila" w:cs="QCF2479" w:hint="cs"/>
          <w:sz w:val="24"/>
          <w:szCs w:val="24"/>
          <w:rtl/>
        </w:rPr>
        <w:t>ﱞ</w:t>
      </w:r>
      <w:r w:rsidRPr="004C7A5F">
        <w:rPr>
          <w:rFonts w:ascii="Kokila" w:hAnsi="Kokila" w:cs="QCF2479"/>
          <w:sz w:val="24"/>
          <w:szCs w:val="24"/>
          <w:rtl/>
        </w:rPr>
        <w:t xml:space="preserve"> </w:t>
      </w:r>
      <w:r w:rsidRPr="004C7A5F">
        <w:rPr>
          <w:rFonts w:ascii="Kokila" w:hAnsi="Kokila" w:cs="QCF2479" w:hint="cs"/>
          <w:sz w:val="24"/>
          <w:szCs w:val="24"/>
          <w:rtl/>
        </w:rPr>
        <w:t>ﱟ</w:t>
      </w:r>
      <w:r w:rsidRPr="004C7A5F">
        <w:rPr>
          <w:rFonts w:ascii="Kokila" w:hAnsi="Kokila" w:cs="QCF2479"/>
          <w:sz w:val="24"/>
          <w:szCs w:val="24"/>
          <w:rtl/>
        </w:rPr>
        <w:t xml:space="preserve"> </w:t>
      </w:r>
      <w:r w:rsidRPr="004C7A5F">
        <w:rPr>
          <w:rFonts w:ascii="Kokila" w:hAnsi="Kokila" w:cs="QCF2479" w:hint="cs"/>
          <w:sz w:val="24"/>
          <w:szCs w:val="24"/>
          <w:rtl/>
        </w:rPr>
        <w:t>ﱠ</w:t>
      </w:r>
      <w:r w:rsidRPr="004C7A5F">
        <w:rPr>
          <w:rFonts w:ascii="Kokila" w:hAnsi="Kokila" w:cs="ATraditional Arabic"/>
          <w:sz w:val="24"/>
          <w:szCs w:val="24"/>
          <w:rtl/>
        </w:rPr>
        <w:t>}</w:t>
      </w:r>
      <w:r w:rsidRPr="004C7A5F">
        <w:rPr>
          <w:rFonts w:ascii="Kokila" w:hAnsi="Kokila" w:cs="Kokila" w:hint="cs"/>
          <w:sz w:val="24"/>
          <w:szCs w:val="24"/>
          <w:cs/>
          <w:lang w:bidi="hi-IN"/>
        </w:rPr>
        <w:t xml:space="preserve"> </w:t>
      </w:r>
      <w:r w:rsidRPr="0099115B">
        <w:rPr>
          <w:rFonts w:ascii="Kokila" w:hAnsi="Kokila" w:cs="Kokila" w:hint="cs"/>
          <w:sz w:val="32"/>
          <w:szCs w:val="32"/>
          <w:cs/>
          <w:lang w:bidi="hi-IN"/>
        </w:rPr>
        <w:t>(और तुम (अपने कुकर्म) इस कारण छुपाते ही नहीं थे कि तुम्हारे विरुद्ध ही तुम्हारे कान और तुम्हारी आँखें तथा तुम्हारे खालें गवाही देंगी)।</w:t>
      </w:r>
    </w:p>
    <w:p w:rsidR="00122D26" w:rsidRPr="0099115B" w:rsidRDefault="00122D26" w:rsidP="004C7A5F">
      <w:pPr>
        <w:pStyle w:val="FootnoteText"/>
        <w:bidi w:val="0"/>
        <w:spacing w:line="276" w:lineRule="auto"/>
        <w:jc w:val="both"/>
        <w:rPr>
          <w:rFonts w:ascii="Kokila" w:hAnsi="Kokila" w:cs="Times New Roman"/>
          <w:sz w:val="32"/>
          <w:szCs w:val="32"/>
          <w:rtl/>
          <w:cs/>
        </w:rPr>
      </w:pPr>
      <w:r w:rsidRPr="0099115B">
        <w:rPr>
          <w:rFonts w:ascii="Kokila" w:hAnsi="Kokila" w:cs="Kokila" w:hint="cs"/>
          <w:sz w:val="32"/>
          <w:szCs w:val="32"/>
          <w:cs/>
          <w:lang w:bidi="hi-IN"/>
        </w:rPr>
        <w:t xml:space="preserve">मैं कहता हूँ : इब्ने क़ैयिम रह़िमहुल्लाह ने जिस आयत से ऊपर </w:t>
      </w:r>
      <w:r>
        <w:rPr>
          <w:rFonts w:ascii="Kokila" w:hAnsi="Kokila" w:cs="Kokila" w:hint="cs"/>
          <w:sz w:val="32"/>
          <w:szCs w:val="32"/>
          <w:cs/>
          <w:lang w:bidi="hi-IN"/>
        </w:rPr>
        <w:t xml:space="preserve">में </w:t>
      </w:r>
      <w:r w:rsidRPr="0099115B">
        <w:rPr>
          <w:rFonts w:ascii="Kokila" w:hAnsi="Kokila" w:cs="Kokila" w:hint="cs"/>
          <w:sz w:val="32"/>
          <w:szCs w:val="32"/>
          <w:cs/>
          <w:lang w:bidi="hi-IN"/>
        </w:rPr>
        <w:t xml:space="preserve">दलील पकड़ी है उसका शेष भाग यह हैः </w:t>
      </w:r>
      <w:r w:rsidRPr="0099115B">
        <w:rPr>
          <w:rFonts w:ascii="Kokila" w:hAnsi="Kokila"/>
          <w:sz w:val="32"/>
          <w:szCs w:val="32"/>
          <w:rtl/>
        </w:rPr>
        <w:t xml:space="preserve"> </w:t>
      </w:r>
      <w:r w:rsidRPr="000E4344">
        <w:rPr>
          <w:rFonts w:ascii="Kokila" w:hAnsi="Kokila" w:cs="ATraditional Arabic"/>
          <w:sz w:val="24"/>
          <w:szCs w:val="24"/>
          <w:rtl/>
        </w:rPr>
        <w:t>{</w:t>
      </w:r>
      <w:r w:rsidRPr="000E4344">
        <w:rPr>
          <w:rFonts w:ascii="Kokila" w:hAnsi="Kokila" w:cs="QCF2479" w:hint="cs"/>
          <w:sz w:val="24"/>
          <w:szCs w:val="24"/>
          <w:rtl/>
        </w:rPr>
        <w:t>ﱡ</w:t>
      </w:r>
      <w:r w:rsidRPr="000E4344">
        <w:rPr>
          <w:rFonts w:ascii="Kokila" w:hAnsi="Kokila" w:cs="QCF2479"/>
          <w:sz w:val="24"/>
          <w:szCs w:val="24"/>
          <w:rtl/>
        </w:rPr>
        <w:t xml:space="preserve"> </w:t>
      </w:r>
      <w:r w:rsidRPr="000E4344">
        <w:rPr>
          <w:rFonts w:ascii="Kokila" w:hAnsi="Kokila" w:cs="QCF2479" w:hint="cs"/>
          <w:sz w:val="24"/>
          <w:szCs w:val="24"/>
          <w:rtl/>
        </w:rPr>
        <w:t>ﱢ</w:t>
      </w:r>
      <w:r w:rsidRPr="000E4344">
        <w:rPr>
          <w:rFonts w:ascii="Kokila" w:hAnsi="Kokila" w:cs="QCF2479"/>
          <w:sz w:val="24"/>
          <w:szCs w:val="24"/>
          <w:rtl/>
        </w:rPr>
        <w:t xml:space="preserve"> </w:t>
      </w:r>
      <w:r w:rsidRPr="000E4344">
        <w:rPr>
          <w:rFonts w:ascii="Kokila" w:hAnsi="Kokila" w:cs="QCF2479" w:hint="cs"/>
          <w:sz w:val="24"/>
          <w:szCs w:val="24"/>
          <w:rtl/>
        </w:rPr>
        <w:t>ﱣ</w:t>
      </w:r>
      <w:r w:rsidRPr="000E4344">
        <w:rPr>
          <w:rFonts w:ascii="Kokila" w:hAnsi="Kokila" w:cs="QCF2479"/>
          <w:sz w:val="24"/>
          <w:szCs w:val="24"/>
          <w:rtl/>
        </w:rPr>
        <w:t xml:space="preserve"> </w:t>
      </w:r>
      <w:r w:rsidRPr="000E4344">
        <w:rPr>
          <w:rFonts w:ascii="Kokila" w:hAnsi="Kokila" w:cs="QCF2479" w:hint="cs"/>
          <w:sz w:val="24"/>
          <w:szCs w:val="24"/>
          <w:rtl/>
        </w:rPr>
        <w:t>ﱤ</w:t>
      </w:r>
      <w:r w:rsidRPr="000E4344">
        <w:rPr>
          <w:rFonts w:ascii="Kokila" w:hAnsi="Kokila" w:cs="QCF2479"/>
          <w:sz w:val="24"/>
          <w:szCs w:val="24"/>
          <w:rtl/>
        </w:rPr>
        <w:t xml:space="preserve"> </w:t>
      </w:r>
      <w:r w:rsidRPr="000E4344">
        <w:rPr>
          <w:rFonts w:ascii="Kokila" w:hAnsi="Kokila" w:cs="QCF2479" w:hint="cs"/>
          <w:sz w:val="24"/>
          <w:szCs w:val="24"/>
          <w:rtl/>
        </w:rPr>
        <w:t>ﱥ</w:t>
      </w:r>
      <w:r w:rsidRPr="000E4344">
        <w:rPr>
          <w:rFonts w:ascii="Kokila" w:hAnsi="Kokila" w:cs="QCF2479"/>
          <w:sz w:val="24"/>
          <w:szCs w:val="24"/>
          <w:rtl/>
        </w:rPr>
        <w:t xml:space="preserve"> </w:t>
      </w:r>
      <w:r w:rsidRPr="000E4344">
        <w:rPr>
          <w:rFonts w:ascii="Kokila" w:hAnsi="Kokila" w:cs="QCF2479" w:hint="cs"/>
          <w:sz w:val="24"/>
          <w:szCs w:val="24"/>
          <w:rtl/>
        </w:rPr>
        <w:t>ﱦ</w:t>
      </w:r>
      <w:r w:rsidRPr="000E4344">
        <w:rPr>
          <w:rFonts w:ascii="Kokila" w:hAnsi="Kokila" w:cs="QCF2479"/>
          <w:sz w:val="24"/>
          <w:szCs w:val="24"/>
          <w:rtl/>
        </w:rPr>
        <w:t xml:space="preserve"> </w:t>
      </w:r>
      <w:r w:rsidRPr="000E4344">
        <w:rPr>
          <w:rFonts w:ascii="Kokila" w:hAnsi="Kokila" w:cs="QCF2479" w:hint="cs"/>
          <w:sz w:val="24"/>
          <w:szCs w:val="24"/>
          <w:rtl/>
        </w:rPr>
        <w:t>ﱧ</w:t>
      </w:r>
      <w:r w:rsidRPr="000E4344">
        <w:rPr>
          <w:rFonts w:ascii="Kokila" w:hAnsi="Kokila" w:cs="QCF2479"/>
          <w:sz w:val="24"/>
          <w:szCs w:val="24"/>
          <w:rtl/>
        </w:rPr>
        <w:t xml:space="preserve"> </w:t>
      </w:r>
      <w:r w:rsidRPr="000E4344">
        <w:rPr>
          <w:rFonts w:ascii="Kokila" w:hAnsi="Kokila" w:cs="QCF2479" w:hint="cs"/>
          <w:sz w:val="24"/>
          <w:szCs w:val="24"/>
          <w:rtl/>
        </w:rPr>
        <w:t>ﱨ</w:t>
      </w:r>
      <w:r w:rsidRPr="000E4344">
        <w:rPr>
          <w:rFonts w:ascii="Kokila" w:hAnsi="Kokila" w:cs="QCF2479"/>
          <w:sz w:val="24"/>
          <w:szCs w:val="24"/>
          <w:rtl/>
        </w:rPr>
        <w:t xml:space="preserve"> </w:t>
      </w:r>
      <w:r w:rsidRPr="000E4344">
        <w:rPr>
          <w:rFonts w:ascii="Kokila" w:hAnsi="Kokila" w:cs="QCF2479" w:hint="cs"/>
          <w:sz w:val="24"/>
          <w:szCs w:val="24"/>
          <w:rtl/>
        </w:rPr>
        <w:t>ﱩ</w:t>
      </w:r>
      <w:r w:rsidRPr="000E4344">
        <w:rPr>
          <w:rFonts w:ascii="Kokila" w:hAnsi="Kokila" w:cs="QCF2479"/>
          <w:sz w:val="24"/>
          <w:szCs w:val="24"/>
          <w:rtl/>
        </w:rPr>
        <w:t xml:space="preserve"> </w:t>
      </w:r>
      <w:r w:rsidRPr="000E4344">
        <w:rPr>
          <w:rFonts w:ascii="Kokila" w:hAnsi="Kokila" w:cs="QCF2479" w:hint="cs"/>
          <w:sz w:val="24"/>
          <w:szCs w:val="24"/>
          <w:rtl/>
        </w:rPr>
        <w:t>ﱪ</w:t>
      </w:r>
      <w:r w:rsidRPr="000E4344">
        <w:rPr>
          <w:rFonts w:ascii="Kokila" w:hAnsi="Kokila" w:cs="ATraditional Arabic" w:hint="cs"/>
          <w:sz w:val="24"/>
          <w:szCs w:val="24"/>
          <w:rtl/>
        </w:rPr>
        <w:t xml:space="preserve"> </w:t>
      </w:r>
      <w:r w:rsidRPr="000E4344">
        <w:rPr>
          <w:rFonts w:ascii="Kokila" w:hAnsi="Kokila" w:cs="QCF2479" w:hint="cs"/>
          <w:sz w:val="24"/>
          <w:szCs w:val="24"/>
          <w:rtl/>
        </w:rPr>
        <w:t>ﱫ</w:t>
      </w:r>
      <w:r w:rsidRPr="000E4344">
        <w:rPr>
          <w:rFonts w:ascii="Kokila" w:hAnsi="Kokila" w:cs="QCF2479"/>
          <w:sz w:val="24"/>
          <w:szCs w:val="24"/>
          <w:rtl/>
        </w:rPr>
        <w:t xml:space="preserve"> </w:t>
      </w:r>
      <w:r w:rsidRPr="000E4344">
        <w:rPr>
          <w:rFonts w:ascii="Kokila" w:hAnsi="Kokila" w:cs="QCF2479" w:hint="cs"/>
          <w:sz w:val="24"/>
          <w:szCs w:val="24"/>
          <w:rtl/>
        </w:rPr>
        <w:t>ﱬ</w:t>
      </w:r>
      <w:r w:rsidRPr="000E4344">
        <w:rPr>
          <w:rFonts w:ascii="Kokila" w:hAnsi="Kokila" w:cs="QCF2479"/>
          <w:sz w:val="24"/>
          <w:szCs w:val="24"/>
          <w:rtl/>
        </w:rPr>
        <w:t xml:space="preserve"> </w:t>
      </w:r>
      <w:r w:rsidRPr="000E4344">
        <w:rPr>
          <w:rFonts w:ascii="Kokila" w:hAnsi="Kokila" w:cs="QCF2479" w:hint="cs"/>
          <w:sz w:val="24"/>
          <w:szCs w:val="24"/>
          <w:rtl/>
        </w:rPr>
        <w:t>ﱭ</w:t>
      </w:r>
      <w:r w:rsidRPr="000E4344">
        <w:rPr>
          <w:rFonts w:ascii="Kokila" w:hAnsi="Kokila" w:cs="QCF2479"/>
          <w:sz w:val="24"/>
          <w:szCs w:val="24"/>
          <w:rtl/>
        </w:rPr>
        <w:t xml:space="preserve"> </w:t>
      </w:r>
      <w:r w:rsidRPr="000E4344">
        <w:rPr>
          <w:rFonts w:ascii="Kokila" w:hAnsi="Kokila" w:cs="QCF2479" w:hint="cs"/>
          <w:sz w:val="24"/>
          <w:szCs w:val="24"/>
          <w:rtl/>
        </w:rPr>
        <w:t>ﱮ</w:t>
      </w:r>
      <w:r w:rsidRPr="000E4344">
        <w:rPr>
          <w:rFonts w:ascii="Kokila" w:hAnsi="Kokila" w:cs="QCF2479"/>
          <w:sz w:val="24"/>
          <w:szCs w:val="24"/>
          <w:rtl/>
        </w:rPr>
        <w:t xml:space="preserve"> </w:t>
      </w:r>
      <w:r w:rsidRPr="000E4344">
        <w:rPr>
          <w:rFonts w:ascii="Kokila" w:hAnsi="Kokila" w:cs="QCF2479" w:hint="cs"/>
          <w:sz w:val="24"/>
          <w:szCs w:val="24"/>
          <w:rtl/>
        </w:rPr>
        <w:t>ﱯ</w:t>
      </w:r>
      <w:r w:rsidRPr="000E4344">
        <w:rPr>
          <w:rFonts w:ascii="Kokila" w:hAnsi="Kokila" w:cs="QCF2479"/>
          <w:sz w:val="24"/>
          <w:szCs w:val="24"/>
          <w:rtl/>
        </w:rPr>
        <w:t xml:space="preserve"> </w:t>
      </w:r>
      <w:r w:rsidRPr="000E4344">
        <w:rPr>
          <w:rFonts w:ascii="Kokila" w:hAnsi="Kokila" w:cs="QCF2479" w:hint="cs"/>
          <w:sz w:val="24"/>
          <w:szCs w:val="24"/>
          <w:rtl/>
        </w:rPr>
        <w:t>ﱰ</w:t>
      </w:r>
      <w:r w:rsidRPr="000E4344">
        <w:rPr>
          <w:rFonts w:ascii="Kokila" w:hAnsi="Kokila" w:cs="QCF2479"/>
          <w:sz w:val="24"/>
          <w:szCs w:val="24"/>
          <w:rtl/>
        </w:rPr>
        <w:t xml:space="preserve"> </w:t>
      </w:r>
      <w:r w:rsidRPr="000E4344">
        <w:rPr>
          <w:rFonts w:ascii="Kokila" w:hAnsi="Kokila" w:cs="QCF2479" w:hint="cs"/>
          <w:sz w:val="24"/>
          <w:szCs w:val="24"/>
          <w:rtl/>
        </w:rPr>
        <w:t>ﱱ</w:t>
      </w:r>
      <w:r w:rsidRPr="000E4344">
        <w:rPr>
          <w:rFonts w:ascii="Kokila" w:hAnsi="Kokila" w:cs="QCF2479"/>
          <w:sz w:val="24"/>
          <w:szCs w:val="24"/>
          <w:rtl/>
        </w:rPr>
        <w:t xml:space="preserve"> </w:t>
      </w:r>
      <w:r w:rsidRPr="000E4344">
        <w:rPr>
          <w:rFonts w:ascii="Kokila" w:hAnsi="Kokila" w:cs="QCF2479" w:hint="cs"/>
          <w:sz w:val="24"/>
          <w:szCs w:val="24"/>
          <w:rtl/>
        </w:rPr>
        <w:t>ﱲ</w:t>
      </w:r>
      <w:r w:rsidRPr="000E4344">
        <w:rPr>
          <w:rFonts w:ascii="Kokila" w:hAnsi="Kokila" w:cs="QCF2479"/>
          <w:sz w:val="24"/>
          <w:szCs w:val="24"/>
          <w:rtl/>
        </w:rPr>
        <w:t xml:space="preserve"> </w:t>
      </w:r>
      <w:r w:rsidRPr="000E4344">
        <w:rPr>
          <w:rFonts w:ascii="Kokila" w:hAnsi="Kokila" w:cs="QCF2479" w:hint="cs"/>
          <w:sz w:val="24"/>
          <w:szCs w:val="24"/>
          <w:rtl/>
        </w:rPr>
        <w:t>ﱳ ﱴ</w:t>
      </w:r>
      <w:r w:rsidRPr="000E4344">
        <w:rPr>
          <w:rFonts w:ascii="Kokila" w:hAnsi="Kokila" w:cs="ATraditional Arabic"/>
          <w:sz w:val="24"/>
          <w:szCs w:val="24"/>
          <w:rtl/>
        </w:rPr>
        <w:t>}</w:t>
      </w:r>
      <w:r w:rsidRPr="000E4344">
        <w:rPr>
          <w:rFonts w:ascii="Kokila" w:hAnsi="Kokila" w:cs="Mangal" w:hint="cs"/>
          <w:sz w:val="24"/>
          <w:szCs w:val="24"/>
          <w:cs/>
          <w:lang w:bidi="hi-IN"/>
        </w:rPr>
        <w:t xml:space="preserve"> </w:t>
      </w:r>
      <w:r w:rsidRPr="0099115B">
        <w:rPr>
          <w:rFonts w:ascii="Kokila" w:hAnsi="Kokila" w:cs="Kokila" w:hint="cs"/>
          <w:sz w:val="32"/>
          <w:szCs w:val="32"/>
          <w:cs/>
          <w:lang w:bidi="hi-IN"/>
        </w:rPr>
        <w:t>(हाँ तुम यह समझते रहे कि तुम जो कुछ भी कर रहे हो उसमें से बहुतेरे कर्मों से अल्लाह अनभिज्ञ है। तुम्हारी इसी बदगुमानी ने जो तुमने अपने रब से कर रखी थी तुम्हारा विनाश कर दिया, अंततः तुम घाटा उठाने वालों में से हो गए)।</w:t>
      </w:r>
    </w:p>
  </w:footnote>
  <w:footnote w:id="121">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अल-दा व अल-दवा (211-217)। संशोधन के साथ।</w:t>
      </w:r>
    </w:p>
  </w:footnote>
  <w:footnote w:id="122">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अल्लाह तआला की रह़मत</w:t>
      </w:r>
      <w:r>
        <w:rPr>
          <w:rFonts w:ascii="Kokila" w:hAnsi="Kokila" w:cs="Kokila" w:hint="cs"/>
          <w:sz w:val="32"/>
          <w:szCs w:val="32"/>
          <w:cs/>
          <w:lang w:bidi="hi-IN"/>
        </w:rPr>
        <w:t xml:space="preserve"> व कृपा</w:t>
      </w:r>
      <w:r w:rsidRPr="0099115B">
        <w:rPr>
          <w:rFonts w:ascii="Kokila" w:hAnsi="Kokila" w:cs="Kokila" w:hint="cs"/>
          <w:sz w:val="32"/>
          <w:szCs w:val="32"/>
          <w:cs/>
          <w:lang w:bidi="hi-IN"/>
        </w:rPr>
        <w:t xml:space="preserve"> की दूसरी किस्म विशेष रह़मत</w:t>
      </w:r>
      <w:r w:rsidRPr="0097276B">
        <w:rPr>
          <w:rFonts w:ascii="Kokila" w:hAnsi="Kokila" w:cs="Kokila" w:hint="cs"/>
          <w:sz w:val="32"/>
          <w:szCs w:val="32"/>
          <w:cs/>
          <w:lang w:bidi="hi-IN"/>
        </w:rPr>
        <w:t xml:space="preserve"> </w:t>
      </w:r>
      <w:r>
        <w:rPr>
          <w:rFonts w:ascii="Kokila" w:hAnsi="Kokila" w:cs="Kokila" w:hint="cs"/>
          <w:sz w:val="32"/>
          <w:szCs w:val="32"/>
          <w:cs/>
          <w:lang w:bidi="hi-IN"/>
        </w:rPr>
        <w:t>व कृपा,</w:t>
      </w:r>
      <w:r w:rsidRPr="0099115B">
        <w:rPr>
          <w:rFonts w:ascii="Kokila" w:hAnsi="Kokila" w:cs="Kokila" w:hint="cs"/>
          <w:sz w:val="32"/>
          <w:szCs w:val="32"/>
          <w:cs/>
          <w:lang w:bidi="hi-IN"/>
        </w:rPr>
        <w:t xml:space="preserve"> मोमिनों के लिए आरक्षित है, इस विशेष रह़मत का सबसे उत्तम रूप यह है कि अल्लाह तआला आख़िरत में मोमिनों को जन्नत में प्रवेश कराएगा, संसार में इस विशेष रह़मत व कृपा के कारण उसने मुसलमानों को हिदायत दिया, उसे ईमान पर कायम रख</w:t>
      </w:r>
      <w:r>
        <w:rPr>
          <w:rFonts w:ascii="Kokila" w:hAnsi="Kokila" w:cs="Kokila" w:hint="cs"/>
          <w:sz w:val="32"/>
          <w:szCs w:val="32"/>
          <w:cs/>
          <w:lang w:bidi="hi-IN"/>
        </w:rPr>
        <w:t xml:space="preserve">ता है </w:t>
      </w:r>
      <w:r w:rsidRPr="0099115B">
        <w:rPr>
          <w:rFonts w:ascii="Kokila" w:hAnsi="Kokila" w:cs="Kokila" w:hint="cs"/>
          <w:sz w:val="32"/>
          <w:szCs w:val="32"/>
          <w:cs/>
          <w:lang w:bidi="hi-IN"/>
        </w:rPr>
        <w:t>और शत्रुओं के विरुद्ध उसकी मदद करता है, इत्यादि।</w:t>
      </w:r>
    </w:p>
  </w:footnote>
  <w:footnote w:id="123">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इस ह़दीस़ को अह़मद (3/ 153) ने रिवायत किया है, तथा शैख़ अलबानी ने इसे स़ह़ीह़ुल जामेअ (119) एवं स़ह़ीह़ा (767) में ह</w:t>
      </w:r>
      <w:r>
        <w:rPr>
          <w:rFonts w:ascii="Kokila" w:hAnsi="Kokila" w:cs="Kokila" w:hint="cs"/>
          <w:sz w:val="32"/>
          <w:szCs w:val="32"/>
          <w:cs/>
          <w:lang w:bidi="hi-IN"/>
        </w:rPr>
        <w:t>़</w:t>
      </w:r>
      <w:r w:rsidRPr="0099115B">
        <w:rPr>
          <w:rFonts w:ascii="Kokila" w:hAnsi="Kokila" w:cs="Kokila" w:hint="cs"/>
          <w:sz w:val="32"/>
          <w:szCs w:val="32"/>
          <w:cs/>
          <w:lang w:bidi="hi-IN"/>
        </w:rPr>
        <w:t xml:space="preserve">सन करार दिया है। </w:t>
      </w:r>
    </w:p>
  </w:footnote>
  <w:footnote w:id="124">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इसस ह़दीस़ को अह़मद (2/ 367) ने रिवायत किया है, तथा शैख़ अलबानी ने इसे स़ह़ीह़ा (4251) में ह</w:t>
      </w:r>
      <w:r>
        <w:rPr>
          <w:rFonts w:ascii="Kokila" w:hAnsi="Kokila" w:cs="Kokila" w:hint="cs"/>
          <w:sz w:val="32"/>
          <w:szCs w:val="32"/>
          <w:cs/>
          <w:lang w:bidi="hi-IN"/>
        </w:rPr>
        <w:t>़</w:t>
      </w:r>
      <w:r w:rsidRPr="0099115B">
        <w:rPr>
          <w:rFonts w:ascii="Kokila" w:hAnsi="Kokila" w:cs="Kokila" w:hint="cs"/>
          <w:sz w:val="32"/>
          <w:szCs w:val="32"/>
          <w:cs/>
          <w:lang w:bidi="hi-IN"/>
        </w:rPr>
        <w:t>सन करार दिया है।</w:t>
      </w:r>
    </w:p>
  </w:footnote>
  <w:footnote w:id="125">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सुनन तिर्मिज़ी (2499), सुनन इब्ने माजा (4251) आदि, शैख़ अलबानी ने इसे ह़सन करार दिया है।</w:t>
      </w:r>
    </w:p>
  </w:footnote>
  <w:footnote w:id="126">
    <w:p w:rsidR="00122D26" w:rsidRPr="00AE6B3A" w:rsidRDefault="00122D26" w:rsidP="00990C1E">
      <w:pPr>
        <w:pStyle w:val="FootnoteText"/>
        <w:bidi w:val="0"/>
        <w:rPr>
          <w:rFonts w:ascii="Kokila" w:hAnsi="Kokila" w:cs="Kokila"/>
          <w:sz w:val="36"/>
          <w:szCs w:val="32"/>
          <w:cs/>
          <w:lang w:bidi="hi-IN"/>
        </w:rPr>
      </w:pPr>
      <w:r w:rsidRPr="00AE6B3A">
        <w:rPr>
          <w:rFonts w:ascii="Kokila" w:hAnsi="Kokila" w:cs="Kokila"/>
          <w:sz w:val="36"/>
          <w:szCs w:val="36"/>
          <w:vertAlign w:val="superscript"/>
        </w:rPr>
        <w:t>(</w:t>
      </w:r>
      <w:r w:rsidRPr="00AE6B3A">
        <w:rPr>
          <w:rStyle w:val="FootnoteReference"/>
          <w:rFonts w:ascii="Kokila" w:hAnsi="Kokila" w:cs="Kokila"/>
          <w:sz w:val="36"/>
          <w:szCs w:val="36"/>
        </w:rPr>
        <w:footnoteRef/>
      </w:r>
      <w:r w:rsidRPr="00AE6B3A">
        <w:rPr>
          <w:rFonts w:ascii="Kokila" w:hAnsi="Kokila" w:cs="Kokila"/>
          <w:sz w:val="36"/>
          <w:szCs w:val="36"/>
          <w:vertAlign w:val="superscript"/>
          <w:rtl/>
        </w:rPr>
        <w:t>(</w:t>
      </w:r>
      <w:r w:rsidRPr="00AE6B3A">
        <w:rPr>
          <w:rFonts w:ascii="Kokila" w:hAnsi="Kokila" w:cs="Kokila"/>
          <w:sz w:val="36"/>
          <w:szCs w:val="32"/>
          <w:cs/>
          <w:lang w:bidi="hi-IN"/>
        </w:rPr>
        <w:t xml:space="preserve"> </w:t>
      </w:r>
      <w:r w:rsidRPr="00206A77">
        <w:rPr>
          <w:rFonts w:ascii="Kokila" w:hAnsi="Kokila" w:cs="Kokila" w:hint="cs"/>
          <w:sz w:val="32"/>
          <w:szCs w:val="32"/>
          <w:cs/>
          <w:lang w:bidi="hi-IN"/>
        </w:rPr>
        <w:t>ह़दीस़ -ए- क़ुदसी, उस ह़दीस़ को कहा जाता है जिसे नबी सल्लल्लाहु अलैहि व सल्लम अपने रब से बयान करते है</w:t>
      </w:r>
      <w:r>
        <w:rPr>
          <w:rFonts w:ascii="Kokila" w:hAnsi="Kokila" w:cs="Kokila" w:hint="cs"/>
          <w:sz w:val="32"/>
          <w:szCs w:val="32"/>
          <w:cs/>
          <w:lang w:bidi="hi-IN"/>
        </w:rPr>
        <w:t>ं, कि अल्लाह तआला ऐसा-ऐसा फ़रमाता है।</w:t>
      </w:r>
    </w:p>
  </w:footnote>
  <w:footnote w:id="127">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इस ह़दीस़ को बुख़ारी (7405) तथा मुस्लिम (2675) ने रिवायत किया है।</w:t>
      </w:r>
    </w:p>
  </w:footnote>
  <w:footnote w:id="128">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सही मुस्लिम (2746)।</w:t>
      </w:r>
    </w:p>
  </w:footnote>
  <w:footnote w:id="129">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हमारे यहाँ भी किसी का उदाहरण देते हुए कहा जाता है कि अमूक व्यक्ति बिल्कुल मुर्दा है, अर्थात उसके अंदर कुछ करने या बोलने की क्षमता नहीं है।</w:t>
      </w:r>
    </w:p>
  </w:footnote>
  <w:footnote w:id="130">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इस ह़दीस़ को मुस्लिम (1631) ने अबू हुरैरा रज़ियल्लाहु अन्हु से रिवायत किया है।</w:t>
      </w:r>
    </w:p>
  </w:footnote>
  <w:footnote w:id="131">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इस ह़दीस़ को मुस्लिम (384) ने अब्दुल्लाह बिन अम्र बिन आस़ रज़ियल्लाहु अन्हुमा से रिवायत किया है।</w:t>
      </w:r>
    </w:p>
  </w:footnote>
  <w:footnote w:id="132">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 xml:space="preserve">इस ह़दीस़ को अबू दाऊद (3201) तथा इब्ने माजा (1498) ने रिवायत किया है, एवं अलबानी ने इसे स़ह़ीह़ कहा है। मुस्नद अह़मद (2/ 368) तथा सुनन तिर्मिज़ी (1024) में यह शब्द नहीं हैं: “तू इस मुर्दा के अज्र व सवाब से हमें वंचित न रख”। </w:t>
      </w:r>
    </w:p>
  </w:footnote>
  <w:footnote w:id="133">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अबू दाऊद (3221) ने इसे उस</w:t>
      </w:r>
      <w:r>
        <w:rPr>
          <w:rFonts w:ascii="Kokila" w:hAnsi="Kokila" w:cs="Kokila" w:hint="cs"/>
          <w:sz w:val="32"/>
          <w:szCs w:val="32"/>
          <w:cs/>
          <w:lang w:bidi="hi-IN"/>
        </w:rPr>
        <w:t>़</w:t>
      </w:r>
      <w:r w:rsidRPr="0099115B">
        <w:rPr>
          <w:rFonts w:ascii="Kokila" w:hAnsi="Kokila" w:cs="Kokila" w:hint="cs"/>
          <w:sz w:val="32"/>
          <w:szCs w:val="32"/>
          <w:cs/>
          <w:lang w:bidi="hi-IN"/>
        </w:rPr>
        <w:t>मान रज़ियल्लाहु अन्हु से रिवायत किया है, तथा शैख़ अलबानी ने इसे स़ह़ीह़ करार दिया है।</w:t>
      </w:r>
    </w:p>
  </w:footnote>
  <w:footnote w:id="134">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किसी मसले में क़ुरआन व ह़दीस़ से स्पष्ट दलील नहीं मिलने पर उसी के समान किसी मूल मसला को सामने रख कर आत्मज्ञान</w:t>
      </w:r>
      <w:r w:rsidRPr="0099115B">
        <w:rPr>
          <w:rFonts w:ascii="Kokila" w:hAnsi="Kokila" w:cs="Kokila"/>
          <w:sz w:val="32"/>
          <w:szCs w:val="32"/>
        </w:rPr>
        <w:t xml:space="preserve">, </w:t>
      </w:r>
      <w:r w:rsidRPr="0099115B">
        <w:rPr>
          <w:rFonts w:ascii="Kokila" w:hAnsi="Kokila" w:cs="Kokila" w:hint="cs"/>
          <w:sz w:val="32"/>
          <w:szCs w:val="32"/>
          <w:cs/>
          <w:lang w:bidi="hi-IN"/>
        </w:rPr>
        <w:t>अनुमान तथा</w:t>
      </w:r>
      <w:r w:rsidRPr="0099115B">
        <w:rPr>
          <w:rFonts w:ascii="Kokila" w:hAnsi="Kokila" w:cs="Kokila"/>
          <w:sz w:val="32"/>
          <w:szCs w:val="32"/>
        </w:rPr>
        <w:t xml:space="preserve"> </w:t>
      </w:r>
      <w:r w:rsidRPr="0099115B">
        <w:rPr>
          <w:rFonts w:ascii="Kokila" w:hAnsi="Kokila" w:cs="Kokila" w:hint="cs"/>
          <w:sz w:val="32"/>
          <w:szCs w:val="32"/>
          <w:cs/>
          <w:lang w:bidi="hi-IN"/>
        </w:rPr>
        <w:t>स्वविवेक</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से</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किसी मुफ्ती</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का उस विषय में अपनी</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राय</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कायम करना</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क़्यास कहलाता है।</w:t>
      </w:r>
    </w:p>
  </w:footnote>
  <w:footnote w:id="135">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इग़ास़तुल्लहफान (2/ 167)। अन्वेषणः शैख़ मुह़म्मद ह़ामिद फ़क़्क़ी।</w:t>
      </w:r>
    </w:p>
  </w:footnote>
  <w:footnote w:id="136">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Pr>
          <w:rFonts w:ascii="Kokila" w:hAnsi="Kokila" w:cs="Kokila" w:hint="cs"/>
          <w:sz w:val="32"/>
          <w:szCs w:val="32"/>
          <w:cs/>
          <w:lang w:bidi="hi-IN"/>
        </w:rPr>
        <w:t>देखें:</w:t>
      </w:r>
      <w:r w:rsidRPr="0099115B">
        <w:rPr>
          <w:rFonts w:ascii="Kokila" w:hAnsi="Kokila" w:cs="Kokila" w:hint="cs"/>
          <w:sz w:val="32"/>
          <w:szCs w:val="32"/>
          <w:cs/>
          <w:lang w:bidi="hi-IN"/>
        </w:rPr>
        <w:t xml:space="preserve"> इब्ने कस़ीर रह़िमहुल्लाह की पुस्तक “तलख़ीस़ किताबुल इस्तेआज़ा फिर्रद्दे अला अल-बकरी” (1/ 167)।</w:t>
      </w:r>
    </w:p>
  </w:footnote>
  <w:footnote w:id="137">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इस ह़दीस़ को बुख़ारी (2753) तथा मुस्लिम (204) ने रिवायत किया है। उपरोक्त शब्द मुस्लिम के हैं।</w:t>
      </w:r>
    </w:p>
  </w:footnote>
  <w:footnote w:id="138">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यह शब्द मुस्लिम (206) के हैं।</w:t>
      </w:r>
    </w:p>
  </w:footnote>
  <w:footnote w:id="139">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मज्मूअ अल-फ़तावा (14/ 406)।</w:t>
      </w:r>
    </w:p>
  </w:footnote>
  <w:footnote w:id="140">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यह तीसरा कारण अति महत्वपूर्ण तथा इस मसला की बुनियाद को स्पष्ट करने वाला है।</w:t>
      </w:r>
    </w:p>
  </w:footnote>
  <w:footnote w:id="141">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वर्जित सिफ़ारिश का बयान विस्तार से आगे आ रहा है।</w:t>
      </w:r>
    </w:p>
  </w:footnote>
  <w:footnote w:id="142">
    <w:p w:rsidR="00122D26" w:rsidRPr="0099115B" w:rsidRDefault="00122D26" w:rsidP="00BC58CD">
      <w:pPr>
        <w:pStyle w:val="FootnoteText"/>
        <w:bidi w:val="0"/>
        <w:spacing w:line="276" w:lineRule="auto"/>
        <w:jc w:val="both"/>
        <w:rPr>
          <w:rFonts w:ascii="Kokila" w:hAnsi="Kokila"/>
          <w:sz w:val="32"/>
          <w:szCs w:val="32"/>
          <w:rtl/>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Pr>
          <w:rFonts w:ascii="Kokila" w:hAnsi="Kokila" w:cs="Kokila" w:hint="cs"/>
          <w:sz w:val="32"/>
          <w:szCs w:val="32"/>
          <w:cs/>
          <w:lang w:bidi="hi-IN"/>
        </w:rPr>
        <w:t>देखें:</w:t>
      </w:r>
      <w:r w:rsidRPr="0099115B">
        <w:rPr>
          <w:rFonts w:ascii="Kokila" w:hAnsi="Kokila" w:cs="Kokila" w:hint="cs"/>
          <w:sz w:val="32"/>
          <w:szCs w:val="32"/>
          <w:cs/>
          <w:lang w:bidi="hi-IN"/>
        </w:rPr>
        <w:t xml:space="preserve"> सूरह अल-बक़रा </w:t>
      </w:r>
      <w:r>
        <w:rPr>
          <w:rFonts w:ascii="Kokila" w:hAnsi="Kokila" w:cs="Kokila" w:hint="cs"/>
          <w:sz w:val="32"/>
          <w:szCs w:val="32"/>
          <w:cs/>
          <w:lang w:bidi="hi-IN"/>
        </w:rPr>
        <w:t>में</w:t>
      </w:r>
      <w:r w:rsidRPr="0099115B">
        <w:rPr>
          <w:rFonts w:ascii="Kokila" w:hAnsi="Kokila" w:cs="Kokila" w:hint="cs"/>
          <w:sz w:val="32"/>
          <w:szCs w:val="32"/>
          <w:cs/>
          <w:lang w:bidi="hi-IN"/>
        </w:rPr>
        <w:t xml:space="preserve"> आयतुल कुर्सी की तफ़्सीर।</w:t>
      </w:r>
    </w:p>
  </w:footnote>
  <w:footnote w:id="143">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 xml:space="preserve">सिफ़ारिश के </w:t>
      </w:r>
      <w:r>
        <w:rPr>
          <w:rFonts w:ascii="Kokila" w:hAnsi="Kokila" w:cs="Kokila" w:hint="cs"/>
          <w:sz w:val="32"/>
          <w:szCs w:val="32"/>
          <w:cs/>
          <w:lang w:bidi="hi-IN"/>
        </w:rPr>
        <w:t xml:space="preserve">लिए </w:t>
      </w:r>
      <w:r w:rsidRPr="0099115B">
        <w:rPr>
          <w:rFonts w:ascii="Kokila" w:hAnsi="Kokila" w:cs="Kokila" w:hint="cs"/>
          <w:sz w:val="32"/>
          <w:szCs w:val="32"/>
          <w:cs/>
          <w:lang w:bidi="hi-IN"/>
        </w:rPr>
        <w:t>अल्लाह तआला की अनुमति</w:t>
      </w:r>
      <w:r>
        <w:rPr>
          <w:rFonts w:ascii="Kokila" w:hAnsi="Kokila" w:cs="Kokila" w:hint="cs"/>
          <w:sz w:val="32"/>
          <w:szCs w:val="32"/>
          <w:cs/>
          <w:lang w:bidi="hi-IN"/>
        </w:rPr>
        <w:t xml:space="preserve"> मिलनी</w:t>
      </w:r>
      <w:r w:rsidRPr="0099115B">
        <w:rPr>
          <w:rFonts w:ascii="Kokila" w:hAnsi="Kokila" w:cs="Kokila" w:hint="cs"/>
          <w:sz w:val="32"/>
          <w:szCs w:val="32"/>
          <w:cs/>
          <w:lang w:bidi="hi-IN"/>
        </w:rPr>
        <w:t xml:space="preserve"> शर्त है</w:t>
      </w:r>
      <w:r>
        <w:rPr>
          <w:rFonts w:ascii="Kokila" w:hAnsi="Kokila" w:cs="Kokila" w:hint="cs"/>
          <w:sz w:val="32"/>
          <w:szCs w:val="32"/>
          <w:cs/>
          <w:lang w:bidi="hi-IN"/>
        </w:rPr>
        <w:t>,</w:t>
      </w:r>
      <w:r w:rsidRPr="0099115B">
        <w:rPr>
          <w:rFonts w:ascii="Kokila" w:hAnsi="Kokila" w:cs="Kokila" w:hint="cs"/>
          <w:sz w:val="32"/>
          <w:szCs w:val="32"/>
          <w:cs/>
          <w:lang w:bidi="hi-IN"/>
        </w:rPr>
        <w:t xml:space="preserve"> इसकी दलील अबू सईद ख़ुदरी रज़ियल्लाहु अन्हु </w:t>
      </w:r>
      <w:r>
        <w:rPr>
          <w:rFonts w:ascii="Kokila" w:hAnsi="Kokila" w:cs="Kokila" w:hint="cs"/>
          <w:sz w:val="32"/>
          <w:szCs w:val="32"/>
          <w:cs/>
          <w:lang w:bidi="hi-IN"/>
        </w:rPr>
        <w:t xml:space="preserve">की </w:t>
      </w:r>
      <w:r w:rsidRPr="0099115B">
        <w:rPr>
          <w:rFonts w:ascii="Kokila" w:hAnsi="Kokila" w:cs="Kokila" w:hint="cs"/>
          <w:sz w:val="32"/>
          <w:szCs w:val="32"/>
          <w:cs/>
          <w:lang w:bidi="hi-IN"/>
        </w:rPr>
        <w:t>ह़दीस़ भी है, विशेषतः उसका यह अंशः “फिर अल्लाह तआला सिफ़ारिश की अनुमति देगा, चुनाँचे एक के बाद एक समूह जहन्नम से निकाला जायेगा”। इस ह़दीस़ को इमाम अह़मद (17/ 296) ने रिवायत किया है, तथा मुस्नद अह़मद के अन्वेषकों ने इसे स़ह़ीह़ करार दिया है।</w:t>
      </w:r>
    </w:p>
  </w:footnote>
  <w:footnote w:id="144">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देखिएः अल-इस्तेग़ास़ा फ़ी अल-रद्द अला अल-बकरी (354-355)।</w:t>
      </w:r>
    </w:p>
  </w:footnote>
  <w:footnote w:id="145">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इस ह़दीस़ को बुख़ारी (99) तथा अह़मद (2/ 373) ने अबू हुरैरा रज़ियल्लाहु अन्हु से रिवायत किया है।</w:t>
      </w:r>
    </w:p>
  </w:footnote>
  <w:footnote w:id="146">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पूर्व में इस ह़दीस़ की तख़रीज गुज़र चुकी है।</w:t>
      </w:r>
    </w:p>
  </w:footnote>
  <w:footnote w:id="147">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मुस्नद अह़मद (5/ 162), मुस्नद अबू दाऊद अल-त़ियालिसी (474)। मुस्नद अह़मद के अन्वेषकों ने इसे स़ह़ीह़ कहा है।</w:t>
      </w:r>
    </w:p>
  </w:footnote>
  <w:footnote w:id="148">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इस ह़दीस़ को बुख़ारी (3350) ने रिवायत किया है।</w:t>
      </w:r>
    </w:p>
  </w:footnote>
  <w:footnote w:id="149">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इस ह़दीस़ को मुस्लिम ( 976), अबू दाऊद (3234), नसई (2033), इब्ने माजह (1572) तथा अह़मद ने रिवायत किया है।</w:t>
      </w:r>
    </w:p>
  </w:footnote>
  <w:footnote w:id="150">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इस ह़दीस़ की तख़रीज पूर्व में ग़ुजर चुकी है।</w:t>
      </w:r>
    </w:p>
  </w:footnote>
  <w:footnote w:id="151">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मदारिजुस सालिकीन (1/ 596-598)। थोड़े से संशोधन के साथ।</w:t>
      </w:r>
    </w:p>
  </w:footnote>
  <w:footnote w:id="152">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मज्मूअ अल-फ़तावा (14/ 414-415)।</w:t>
      </w:r>
    </w:p>
  </w:footnote>
  <w:footnote w:id="153">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इस मसला को और अधिक विस्तार से पढ़ने के लिए अल्लामा शंक़ीत़ी रह़िमहुल्लाह की पुस्तक “अज़्वाउल बयान” में सूरह अल-बक़रा आयत (48) तथा सूरह मरियम आयत (87) में उनका कथन पढ़ें। इसके अतिरिक्त उनकी एक और कृति “दफ़उ ईहाम अल-इज़त़ेराब अन आयातिल किताब” में सूरह यूनुस आयत (18) को भी पढ़ें।</w:t>
      </w:r>
    </w:p>
  </w:footnote>
  <w:footnote w:id="154">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इस ह़दीस़ को मुस्लिम (384) ने अब्दुल्लाह बिन अम्र बिन आस़ रज़ियल्लाहु अन्हुमा से रिवायत किया है।</w:t>
      </w:r>
    </w:p>
  </w:footnote>
  <w:footnote w:id="155">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इससे तात्पर्य ह़र्रा वाली</w:t>
      </w:r>
      <w:r>
        <w:rPr>
          <w:rFonts w:ascii="Kokila" w:hAnsi="Kokila" w:cs="Kokila" w:hint="cs"/>
          <w:sz w:val="32"/>
          <w:szCs w:val="32"/>
          <w:cs/>
          <w:lang w:bidi="hi-IN"/>
        </w:rPr>
        <w:t xml:space="preserve"> वह</w:t>
      </w:r>
      <w:r w:rsidRPr="0099115B">
        <w:rPr>
          <w:rFonts w:ascii="Kokila" w:hAnsi="Kokila" w:cs="Kokila" w:hint="cs"/>
          <w:sz w:val="32"/>
          <w:szCs w:val="32"/>
          <w:cs/>
          <w:lang w:bidi="hi-IN"/>
        </w:rPr>
        <w:t xml:space="preserve"> घटना है, जो यज़ीद बिन मुआविया के शासनकाल में पेश आया था।</w:t>
      </w:r>
    </w:p>
  </w:footnote>
  <w:footnote w:id="156">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इस ह़दीस़ को मुस्लिम (1374) तथा अह़मद (3/ 58) ने अबू सईद ख़ुदरी रज़ियल्लाहु अन्हु से रिवायत किया है।</w:t>
      </w:r>
    </w:p>
  </w:footnote>
  <w:footnote w:id="157">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अल्लाह तआला की तौफ़ीक़ व अनुग्रह से मैंने अपनी पुस्तक “कश्फ़ुल ग़ित़ा अन ऐनै मन जअला बैनहू व बैनल्लाहि वासिततन फ़िद्दुआ” के अस्सी अध्याय में</w:t>
      </w:r>
      <w:r>
        <w:rPr>
          <w:rFonts w:ascii="Kokila" w:hAnsi="Kokila" w:cs="Kokila" w:hint="cs"/>
          <w:sz w:val="32"/>
          <w:szCs w:val="32"/>
          <w:cs/>
          <w:lang w:bidi="hi-IN"/>
        </w:rPr>
        <w:t>,</w:t>
      </w:r>
      <w:r w:rsidRPr="0099115B">
        <w:rPr>
          <w:rFonts w:ascii="Kokila" w:hAnsi="Kokila" w:cs="Kokila" w:hint="cs"/>
          <w:sz w:val="32"/>
          <w:szCs w:val="32"/>
          <w:cs/>
          <w:lang w:bidi="hi-IN"/>
        </w:rPr>
        <w:t xml:space="preserve"> चारों मसलक के उलेमा के कथनों को संग्रहित कर दिया है। यह पुस्तक “अल-मालूमात” वेबसाइट पर इसी नाम से उपलब्ध है। इसके अतिरिक्त दारुल फ़ुर्क़ान अलजीरिया से इसका प्रकाशन भी हो चुका है।  </w:t>
      </w:r>
    </w:p>
  </w:footnote>
  <w:footnote w:id="158">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इस ह़दीस़ की तख़रीज पूर्व में गुजर चुकी है।</w:t>
      </w:r>
    </w:p>
  </w:footnote>
  <w:footnote w:id="159">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इस ह़दीस़ को इमाम अह़मद (4/ 415) ने रिवायत किया है। एवं मुस्नद के अह़मद के अन्वेषकों (32/ 394) ने इसे ह़सन करार दिया है।</w:t>
      </w:r>
    </w:p>
  </w:footnote>
  <w:footnote w:id="160">
    <w:p w:rsidR="00122D26" w:rsidRPr="0099115B" w:rsidRDefault="00122D26" w:rsidP="00BC58CD">
      <w:pPr>
        <w:pStyle w:val="FootnoteText"/>
        <w:bidi w:val="0"/>
        <w:spacing w:line="276" w:lineRule="auto"/>
        <w:jc w:val="both"/>
        <w:rPr>
          <w:rFonts w:ascii="Kokila" w:hAnsi="Kokila" w:cs="Kokila"/>
          <w:sz w:val="32"/>
          <w:szCs w:val="32"/>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इसकी दलील वह ह़दीस़ है जिसे इमाम मुस्लिम (2635) ने अबू ह़स्सान से रिवायत किया है, वह बयान करते हैं कि मैंने अबू हुरैरा रज़ियल्लाहु अन्हु से कहाः मेरे दो पुत्र मृत्यु को प्राप्त हो चुके हैं, आप (इस संबंध में) रसूलुल्लाह सल्लल्लाहु अलैहि व सल्लम की कौनसी ह़दीस़ मुझसे बयान करने वाले हैं जिसे सुनकर हमारे दिल हमारे मृतकों के संबंध में प्रसन्नता का अनुभव करने लगें</w:t>
      </w:r>
      <w:r w:rsidRPr="0099115B">
        <w:rPr>
          <w:rFonts w:ascii="Kokila" w:hAnsi="Kokila" w:cs="Kokila" w:hint="cs"/>
          <w:sz w:val="32"/>
          <w:szCs w:val="32"/>
          <w:lang w:bidi="hi-IN"/>
        </w:rPr>
        <w:t>?</w:t>
      </w:r>
      <w:r w:rsidRPr="0099115B">
        <w:rPr>
          <w:rFonts w:ascii="Kokila" w:hAnsi="Kokila" w:cs="Kokila" w:hint="cs"/>
          <w:sz w:val="32"/>
          <w:szCs w:val="32"/>
          <w:cs/>
          <w:lang w:bidi="hi-IN"/>
        </w:rPr>
        <w:t xml:space="preserve"> </w:t>
      </w:r>
    </w:p>
    <w:p w:rsidR="00122D26" w:rsidRPr="0099115B" w:rsidRDefault="00122D26" w:rsidP="00BC58CD">
      <w:pPr>
        <w:pStyle w:val="FootnoteText"/>
        <w:bidi w:val="0"/>
        <w:spacing w:line="276" w:lineRule="auto"/>
        <w:jc w:val="both"/>
        <w:rPr>
          <w:rFonts w:ascii="Kokila" w:hAnsi="Kokila" w:cs="Mangal"/>
          <w:sz w:val="32"/>
          <w:szCs w:val="32"/>
          <w:cs/>
          <w:lang w:bidi="hi-IN"/>
        </w:rPr>
      </w:pPr>
      <w:r w:rsidRPr="0099115B">
        <w:rPr>
          <w:rFonts w:ascii="Kokila" w:hAnsi="Kokila" w:cs="Kokila" w:hint="cs"/>
          <w:sz w:val="32"/>
          <w:szCs w:val="32"/>
          <w:cs/>
          <w:lang w:bidi="hi-IN"/>
        </w:rPr>
        <w:t>अबू हुरैरा रज़ियल्लाहु अन्हु ने कहाः हाँ, मोमिनों के छोटे बच्चे जन्नत में हर जगह घूमने फिरने वाले होंगे, उनके लिए कोई रोक टोक नहीं होगी, उन बच्चों में से किसी की जब उसके पिता से भेंट होगी, या यह कहा किः उनके माता पिता से भेंट होगी, तो वो बच्चे अपने माता पिता का वस्त्र पकड़ लेंगे, या यह कहा किः उनका हाथ थाम लेंगे, जैसे कि मैंने तुम्हारे कपड़े का किनारा पकड़ लिया, वो कहीं रुकेंगे नहीं अपितु सीधे अल्लाह तआला के पास चले जाएंगे, यहाँ तक कि अल्लाह तआला उस बच्चा एवं उसके पिता को जन्नत में प्रवेश दे देगा।</w:t>
      </w:r>
    </w:p>
  </w:footnote>
  <w:footnote w:id="161">
    <w:p w:rsidR="00122D26" w:rsidRPr="0099115B" w:rsidRDefault="00122D26" w:rsidP="00BC58CD">
      <w:pPr>
        <w:pStyle w:val="FootnoteText"/>
        <w:bidi w:val="0"/>
        <w:spacing w:line="276" w:lineRule="auto"/>
        <w:jc w:val="both"/>
        <w:rPr>
          <w:rFonts w:ascii="Kokila" w:hAnsi="Kokila" w:cs="Kokila"/>
          <w:sz w:val="32"/>
          <w:szCs w:val="32"/>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इसकी दलील अबू उमामा बाहिली रज़ियल्लाहु अन्हु की यह ह़दीस़ है। वह कहते हैं कि मैंने रसूलुल्लाह सल्लल्लाहु अलैहि व सल्लम को फ़रमाते हुए सुनाः “तुम लोग क़ुरआन पढ़ो, यह क़्यामत के दिन अपने पढ़ने वालों के लिए सिफ़ारिश करेगा, तुम लोग अल-ज़हरावैन अर्थात सूरह बक़रा तथा सूरह आले इमरान का पाठ किया करो, ये दोनों क़्यामत के दिन ऐसे आएंगे जैसे दोनों बादल के टुकड़ो हों या दो छाया हों, अथवा पंखों को फैलाए हुए पक्षियों के दो झुंड हों, ये दोनों अपने पाठक के लिए हुज्जत पेश करेंगे .... ”। देखिएः स़ह़ीह़ मुस्लिम (804)। क़्यामत के दिन क़ुरआन मजीद के सिफ़ारिश करने की दलील वह ह़दीस़ भी है जो अगले फुटनोट (पादटीका) में आ रही है।</w:t>
      </w:r>
    </w:p>
  </w:footnote>
  <w:footnote w:id="162">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इसकी दलील अब्दुल्लाह बिन अम्र रज़ियल्लाहु अन्हुमा की रिवायत है कि रसूलुल्लाह सल्लल्लाहु अलैहि व सल्लम ने फ़रमायाः “रोज़ा और क़ुरआन क़्यामत के दिन बंदा के लिए सिफ़ारिश करेंगे ...”। इस ह़दीस़ को इमाम अह़मद ने मुस्नद (2/ 174) में रिवायत किया है तथा शैख़ अलबानी ने स़ह़ीह़ुल जामेअ (3882) में इसे स़ह़ीह़ करार दिया है।</w:t>
      </w:r>
    </w:p>
  </w:footnote>
  <w:footnote w:id="163">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इस ह़दीस़ को मुस्लिम (384) ने रिवायत किया है।</w:t>
      </w:r>
    </w:p>
  </w:footnote>
  <w:footnote w:id="164">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अर्थात संसार में, ग़ैरुल्लाह की पूजा करने वाले ये लोग अपने पूज्यों की प्रतिरक्षा करते हैं एवं उनके कारण क्रोधित होते हैं, चाहे वो मूर्तियों के लिए ऐसा करें अथवा क़ब्रों के लिए अथवा इन के सिवाय किसी अन्य के लिए।</w:t>
      </w:r>
    </w:p>
  </w:footnote>
  <w:footnote w:id="165">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इग़ासतुल लहफ़ान (93)। मामूली संशोधन के साथ।</w:t>
      </w:r>
    </w:p>
  </w:footnote>
  <w:footnote w:id="166">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हाज़िही मफ़ाहीमुना (149)।</w:t>
      </w:r>
    </w:p>
  </w:footnote>
  <w:footnote w:id="167">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स़ह़ीह़ मुस्लिम (489)।</w:t>
      </w:r>
    </w:p>
  </w:footnote>
  <w:footnote w:id="168">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अल्लाह तआला ने मुझे “ख़मसून दलीलन अला बुत़लान -ए- दुआ -ए- गैरिल्लाह” के नाम से एक पुस्तक लिखने की तौफ़ीक़ दी</w:t>
      </w:r>
      <w:r>
        <w:rPr>
          <w:rFonts w:ascii="Kokila" w:hAnsi="Kokila" w:cs="Kokila" w:hint="cs"/>
          <w:sz w:val="32"/>
          <w:szCs w:val="32"/>
          <w:cs/>
          <w:lang w:bidi="hi-IN"/>
        </w:rPr>
        <w:t xml:space="preserve"> है,</w:t>
      </w:r>
      <w:r w:rsidRPr="0099115B">
        <w:rPr>
          <w:rFonts w:ascii="Kokila" w:hAnsi="Kokila" w:cs="Kokila" w:hint="cs"/>
          <w:sz w:val="32"/>
          <w:szCs w:val="32"/>
          <w:cs/>
          <w:lang w:bidi="hi-IN"/>
        </w:rPr>
        <w:t xml:space="preserve"> जिसमें मैंने ग़ैरुल्लाह से दुआ माँगने के बातिल होने के पचास कारणों </w:t>
      </w:r>
      <w:r>
        <w:rPr>
          <w:rFonts w:ascii="Kokila" w:hAnsi="Kokila" w:cs="Kokila" w:hint="cs"/>
          <w:sz w:val="32"/>
          <w:szCs w:val="32"/>
          <w:cs/>
          <w:lang w:bidi="hi-IN"/>
        </w:rPr>
        <w:t xml:space="preserve">को </w:t>
      </w:r>
      <w:r w:rsidRPr="0099115B">
        <w:rPr>
          <w:rFonts w:ascii="Kokila" w:hAnsi="Kokila" w:cs="Kokila" w:hint="cs"/>
          <w:sz w:val="32"/>
          <w:szCs w:val="32"/>
          <w:cs/>
          <w:lang w:bidi="hi-IN"/>
        </w:rPr>
        <w:t>एक स्थान पर संग्रहित कर दिया है। यह पुस्तक “अल-मालूमात” नामक वेबसाइट पर उपलब्ध है। अल्लाह तआला इसके प्रकाशन का मार्ग आसान करे। आमीन।</w:t>
      </w:r>
    </w:p>
  </w:footnote>
  <w:footnote w:id="169">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उनकी संक्षिप्त जीवनी का पूर्व में उल्लेख किया जा चुका है।</w:t>
      </w:r>
    </w:p>
  </w:footnote>
  <w:footnote w:id="170">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इस अज़ाब (विपदा) का एक रूप तूफ़ान भी है कि, जब मुश्रिकीन का समुद्र में तूफ़ान से सामना होता था तो वो केवल एक अल्लाह से फ़रियाद किया करते थे।</w:t>
      </w:r>
    </w:p>
  </w:footnote>
  <w:footnote w:id="171">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Pr>
          <w:rFonts w:ascii="Kokila" w:hAnsi="Kokila" w:cs="Kokila" w:hint="cs"/>
          <w:sz w:val="32"/>
          <w:szCs w:val="32"/>
          <w:cs/>
          <w:lang w:bidi="hi-IN"/>
        </w:rPr>
        <w:t>देखें:</w:t>
      </w:r>
      <w:r w:rsidRPr="0099115B">
        <w:rPr>
          <w:rFonts w:ascii="Kokila" w:hAnsi="Kokila" w:cs="Kokila" w:hint="cs"/>
          <w:sz w:val="32"/>
          <w:szCs w:val="32"/>
          <w:cs/>
          <w:lang w:bidi="hi-IN"/>
        </w:rPr>
        <w:t xml:space="preserve"> “मिन्हाजुत्तासीस वत्तक़दीस फ़ी कश्फ शुबुहात दाऊद बिन जरजीस” (212)। मामूली संशोधन के साथ।</w:t>
      </w:r>
    </w:p>
  </w:footnote>
  <w:footnote w:id="172">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 xml:space="preserve">इस ह़दीस़ को इमाम अह़मद (4/ 290) ने रिवायत किया है। तथा शैख़ अलबानी इसे “अल-स़ह़ीह़ा” (6/ 584) में स़ह़ीह़ करार दिया है। “अल-मुस्नद” के अन्वेषकों ने भी इसे स़ह़ीह़ करार दिया है। </w:t>
      </w:r>
    </w:p>
  </w:footnote>
  <w:footnote w:id="173">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Pr>
          <w:rFonts w:ascii="Kokila" w:hAnsi="Kokila" w:cs="Kokila" w:hint="cs"/>
          <w:sz w:val="32"/>
          <w:szCs w:val="32"/>
          <w:cs/>
          <w:lang w:bidi="hi-IN"/>
        </w:rPr>
        <w:t>“अल-हमज़ीय्या” बूस़ीरी का एक दूसरा क़स़ीदा है, इस क़स़ीदा में नबी सल्लल्लाहु अलैहि व सल्लम की शान में बहुत ग़ुलू किया गया है, और आपको उलूहियत के मक़ाम तक पहूँचा दिया गया है।</w:t>
      </w:r>
    </w:p>
  </w:footnote>
  <w:footnote w:id="174">
    <w:p w:rsidR="00122D26" w:rsidRPr="0099115B" w:rsidRDefault="00122D26" w:rsidP="00BC58CD">
      <w:pPr>
        <w:pStyle w:val="FootnoteText"/>
        <w:bidi w:val="0"/>
        <w:spacing w:line="276" w:lineRule="auto"/>
        <w:jc w:val="both"/>
        <w:rPr>
          <w:rFonts w:ascii="Kokila" w:hAnsi="Kokila"/>
          <w:sz w:val="32"/>
          <w:szCs w:val="32"/>
          <w:rtl/>
          <w:lang w:bidi="ur-PK"/>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 xml:space="preserve">शैख़, उस़ूली, फ़क़ीह, मुफ़स्सिर, मुह़म्मद बिन स़ालेह़ उस़ैमीन, पंद्रह्वीं शताब्दी के उलेमा में से हैं। अक़ीदा, फ़िक़्ह एवं तफ़्सीर में ख़ूब नाम कमाया, अल्लाह तआला </w:t>
      </w:r>
      <w:r>
        <w:rPr>
          <w:rFonts w:ascii="Kokila" w:hAnsi="Kokila" w:cs="Kokila" w:hint="cs"/>
          <w:sz w:val="32"/>
          <w:szCs w:val="32"/>
          <w:cs/>
          <w:lang w:bidi="hi-IN"/>
        </w:rPr>
        <w:t xml:space="preserve">ने </w:t>
      </w:r>
      <w:r w:rsidRPr="0099115B">
        <w:rPr>
          <w:rFonts w:ascii="Kokila" w:hAnsi="Kokila" w:cs="Kokila" w:hint="cs"/>
          <w:sz w:val="32"/>
          <w:szCs w:val="32"/>
          <w:cs/>
          <w:lang w:bidi="hi-IN"/>
        </w:rPr>
        <w:t xml:space="preserve">उनके युग के लोगों </w:t>
      </w:r>
      <w:r>
        <w:rPr>
          <w:rFonts w:ascii="Kokila" w:hAnsi="Kokila" w:cs="Kokila" w:hint="cs"/>
          <w:sz w:val="32"/>
          <w:szCs w:val="32"/>
          <w:cs/>
          <w:lang w:bidi="hi-IN"/>
        </w:rPr>
        <w:t xml:space="preserve">को </w:t>
      </w:r>
      <w:r w:rsidRPr="0099115B">
        <w:rPr>
          <w:rFonts w:ascii="Kokila" w:hAnsi="Kokila" w:cs="Kokila" w:hint="cs"/>
          <w:sz w:val="32"/>
          <w:szCs w:val="32"/>
          <w:cs/>
          <w:lang w:bidi="hi-IN"/>
        </w:rPr>
        <w:t>उनसे बहुत लाभांवित किया। उनके ज्ञान की चर्चा व लाभ सुदूर स्थानों तक पहूँच</w:t>
      </w:r>
      <w:r>
        <w:rPr>
          <w:rFonts w:ascii="Kokila" w:hAnsi="Kokila" w:cs="Kokila" w:hint="cs"/>
          <w:sz w:val="32"/>
          <w:szCs w:val="32"/>
          <w:cs/>
          <w:lang w:bidi="hi-IN"/>
        </w:rPr>
        <w:t>ी</w:t>
      </w:r>
      <w:r w:rsidRPr="0099115B">
        <w:rPr>
          <w:rFonts w:ascii="Kokila" w:hAnsi="Kokila" w:cs="Kokila" w:hint="cs"/>
          <w:sz w:val="32"/>
          <w:szCs w:val="32"/>
          <w:cs/>
          <w:lang w:bidi="hi-IN"/>
        </w:rPr>
        <w:t>, उनके रिकार्ड</w:t>
      </w:r>
      <w:r>
        <w:rPr>
          <w:rFonts w:ascii="Kokila" w:hAnsi="Kokila" w:cs="Kokila" w:hint="cs"/>
          <w:sz w:val="32"/>
          <w:szCs w:val="32"/>
          <w:cs/>
          <w:lang w:bidi="hi-IN"/>
        </w:rPr>
        <w:t xml:space="preserve"> किए हुए</w:t>
      </w:r>
      <w:r w:rsidRPr="0099115B">
        <w:rPr>
          <w:rFonts w:ascii="Kokila" w:hAnsi="Kokila" w:cs="Kokila" w:hint="cs"/>
          <w:sz w:val="32"/>
          <w:szCs w:val="32"/>
          <w:cs/>
          <w:lang w:bidi="hi-IN"/>
        </w:rPr>
        <w:t xml:space="preserve"> कैसेटों एवं ज्ञान से परिपूर्ण उनकी पुस्तकों से लोगों ने बहुत लाभ उठाया, असंख्य छात्रों ने आप से शिक्षा ग्रहण की। उनके रिसाले एवं फ़तावा की अब तक 29 जिल्द</w:t>
      </w:r>
      <w:r>
        <w:rPr>
          <w:rFonts w:ascii="Kokila" w:hAnsi="Kokila" w:cs="Kokila" w:hint="cs"/>
          <w:sz w:val="32"/>
          <w:szCs w:val="32"/>
          <w:cs/>
          <w:lang w:bidi="hi-IN"/>
        </w:rPr>
        <w:t>ें</w:t>
      </w:r>
      <w:r w:rsidRPr="0099115B">
        <w:rPr>
          <w:rFonts w:ascii="Kokila" w:hAnsi="Kokila" w:cs="Kokila" w:hint="cs"/>
          <w:sz w:val="32"/>
          <w:szCs w:val="32"/>
          <w:cs/>
          <w:lang w:bidi="hi-IN"/>
        </w:rPr>
        <w:t xml:space="preserve"> </w:t>
      </w:r>
      <w:r>
        <w:rPr>
          <w:rFonts w:ascii="Kokila" w:hAnsi="Kokila" w:cs="Kokila" w:hint="cs"/>
          <w:sz w:val="32"/>
          <w:szCs w:val="32"/>
          <w:cs/>
          <w:lang w:bidi="hi-IN"/>
        </w:rPr>
        <w:t>संकलित</w:t>
      </w:r>
      <w:r w:rsidRPr="0099115B">
        <w:rPr>
          <w:rFonts w:ascii="Kokila" w:hAnsi="Kokila" w:cs="Kokila" w:hint="cs"/>
          <w:sz w:val="32"/>
          <w:szCs w:val="32"/>
          <w:cs/>
          <w:lang w:bidi="hi-IN"/>
        </w:rPr>
        <w:t xml:space="preserve"> की जा चुकी हैं। उनके देहांत के पश्चात उनके ज्ञान के प्रचार प्रसार के लिए एक चैनल को किराया पर लिया गया, जिसके द्वारा उनके जीवन से कई गुणा अधिक उनके ज्ञान का प्रचार प्रसार हुआ। यह सब उनके इख़्लास़ व निष्ठा का प्रमाण है। हम तो उनके विषय में ऐसा ही गुमान रखते हैं, परंतु असल हिसाब-किताब व अंदर की जानकारी अल्लाह तआला के </w:t>
      </w:r>
      <w:r>
        <w:rPr>
          <w:rFonts w:ascii="Kokila" w:hAnsi="Kokila" w:cs="Kokila" w:hint="cs"/>
          <w:sz w:val="32"/>
          <w:szCs w:val="32"/>
          <w:cs/>
          <w:lang w:bidi="hi-IN"/>
        </w:rPr>
        <w:t>पास</w:t>
      </w:r>
      <w:r w:rsidRPr="0099115B">
        <w:rPr>
          <w:rFonts w:ascii="Kokila" w:hAnsi="Kokila" w:cs="Kokila" w:hint="cs"/>
          <w:sz w:val="32"/>
          <w:szCs w:val="32"/>
          <w:cs/>
          <w:lang w:bidi="hi-IN"/>
        </w:rPr>
        <w:t xml:space="preserve"> है, अल्लाह तआला जिसे चाहता है अपनी कृपा से उसे अभिभूत कर देता है। शैख़ इब्ने उस़ैमीन की विस्तारित जीवनी पढ़ने के लिए देखें: </w:t>
      </w:r>
      <w:r>
        <w:rPr>
          <w:rFonts w:ascii="Kokila" w:hAnsi="Kokila" w:cs="Kokila" w:hint="cs"/>
          <w:sz w:val="32"/>
          <w:szCs w:val="32"/>
          <w:cs/>
          <w:lang w:bidi="hi-IN"/>
        </w:rPr>
        <w:t>डॉक्टर</w:t>
      </w:r>
      <w:r w:rsidRPr="0099115B">
        <w:rPr>
          <w:rFonts w:ascii="Kokila" w:hAnsi="Kokila" w:cs="Kokila" w:hint="cs"/>
          <w:sz w:val="32"/>
          <w:szCs w:val="32"/>
          <w:cs/>
          <w:lang w:bidi="hi-IN"/>
        </w:rPr>
        <w:t xml:space="preserve"> नास़िर बिन मुस्फ़िर ज़हरानी की पुस्तक “इब्ने उस़ैमीन अल-इमाम अल-ज़ाहिद”। प्रकाशकः दार इब्नुल जौज़ी </w:t>
      </w:r>
      <w:r w:rsidRPr="0099115B">
        <w:rPr>
          <w:rFonts w:ascii="Kokila" w:hAnsi="Kokila" w:cs="Kokila"/>
          <w:sz w:val="32"/>
          <w:szCs w:val="32"/>
          <w:cs/>
          <w:lang w:bidi="hi-IN"/>
        </w:rPr>
        <w:t>–</w:t>
      </w:r>
      <w:r w:rsidRPr="0099115B">
        <w:rPr>
          <w:rFonts w:ascii="Kokila" w:hAnsi="Kokila" w:cs="Kokila" w:hint="cs"/>
          <w:sz w:val="32"/>
          <w:szCs w:val="32"/>
          <w:cs/>
          <w:lang w:bidi="hi-IN"/>
        </w:rPr>
        <w:t xml:space="preserve"> दम्माम।  </w:t>
      </w:r>
    </w:p>
  </w:footnote>
  <w:footnote w:id="175">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 xml:space="preserve">अल-क़ौल अल-मुफ़ीद </w:t>
      </w:r>
      <w:r>
        <w:rPr>
          <w:rFonts w:ascii="Kokila" w:hAnsi="Kokila" w:cs="Kokila" w:hint="cs"/>
          <w:sz w:val="32"/>
          <w:szCs w:val="32"/>
          <w:cs/>
          <w:lang w:bidi="hi-IN"/>
        </w:rPr>
        <w:t>अला</w:t>
      </w:r>
      <w:r w:rsidRPr="0099115B">
        <w:rPr>
          <w:rFonts w:ascii="Kokila" w:hAnsi="Kokila" w:cs="Kokila" w:hint="cs"/>
          <w:sz w:val="32"/>
          <w:szCs w:val="32"/>
          <w:cs/>
          <w:lang w:bidi="hi-IN"/>
        </w:rPr>
        <w:t xml:space="preserve"> किताब अल-तौह़ीद (1/ 218)। प्रकाशकः दार इब्नुल जौज़ी </w:t>
      </w:r>
      <w:r w:rsidRPr="0099115B">
        <w:rPr>
          <w:rFonts w:ascii="Kokila" w:hAnsi="Kokila" w:cs="Kokila"/>
          <w:sz w:val="32"/>
          <w:szCs w:val="32"/>
          <w:cs/>
          <w:lang w:bidi="hi-IN"/>
        </w:rPr>
        <w:t>–</w:t>
      </w:r>
      <w:r w:rsidRPr="0099115B">
        <w:rPr>
          <w:rFonts w:ascii="Kokila" w:hAnsi="Kokila" w:cs="Kokila" w:hint="cs"/>
          <w:sz w:val="32"/>
          <w:szCs w:val="32"/>
          <w:cs/>
          <w:lang w:bidi="hi-IN"/>
        </w:rPr>
        <w:t xml:space="preserve"> दम्माम।</w:t>
      </w:r>
    </w:p>
  </w:footnote>
  <w:footnote w:id="176">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आप हैं: शैख़, फ़क़ीह, अल्लाह के दीन का दिफा करने वाले, अक़ीदा व फ़िक्ह के प्रकांड विद्वान एवं शरई इल्म के बड़ ज्ञाता। उन्होंने इस्लामी अक़ीदा का दिफा करते हुए अहले बिद्अत का</w:t>
      </w:r>
      <w:r>
        <w:rPr>
          <w:rFonts w:ascii="Kokila" w:hAnsi="Kokila" w:cs="Kokila" w:hint="cs"/>
          <w:sz w:val="32"/>
          <w:szCs w:val="32"/>
          <w:cs/>
          <w:lang w:bidi="hi-IN"/>
        </w:rPr>
        <w:t xml:space="preserve"> खूब</w:t>
      </w:r>
      <w:r w:rsidRPr="0099115B">
        <w:rPr>
          <w:rFonts w:ascii="Kokila" w:hAnsi="Kokila" w:cs="Kokila" w:hint="cs"/>
          <w:sz w:val="32"/>
          <w:szCs w:val="32"/>
          <w:cs/>
          <w:lang w:bidi="hi-IN"/>
        </w:rPr>
        <w:t xml:space="preserve"> रद्द किया है। बिद्अतियों के रद्द में लिखी गई उनके लेखों को तीन जिल्दों में संग्रहित किया गया है। विभिन्न विषयों पर आपकी अनेक पुस्तकें हैं। अपने समय के बड़े-बड़े विद्वान </w:t>
      </w:r>
      <w:r>
        <w:rPr>
          <w:rFonts w:ascii="Kokila" w:hAnsi="Kokila" w:cs="Kokila" w:hint="cs"/>
          <w:sz w:val="32"/>
          <w:szCs w:val="32"/>
          <w:cs/>
          <w:lang w:bidi="hi-IN"/>
        </w:rPr>
        <w:t xml:space="preserve">जैसे </w:t>
      </w:r>
      <w:r w:rsidRPr="0099115B">
        <w:rPr>
          <w:rFonts w:ascii="Kokila" w:hAnsi="Kokila" w:cs="Kokila" w:hint="cs"/>
          <w:sz w:val="32"/>
          <w:szCs w:val="32"/>
          <w:cs/>
          <w:lang w:bidi="hi-IN"/>
        </w:rPr>
        <w:t xml:space="preserve">अल्लामा अब्दुल अज़ीज़ बिन बाज़ एवं मुह़म्मद बिन उस़ैमीन रह़िमहुमल्लाह ने अपने देहांत के पूर्व मुसलमानों को शैख़ स़ालेह़ फ़ौज़ान से मसला पूछने की वसीयत की थी। अल्लाह तआला इस्लाम एवं मुसलमानों के लाभ की खातिर उनकी सुरक्षा फरमाए। </w:t>
      </w:r>
    </w:p>
  </w:footnote>
  <w:footnote w:id="177">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 xml:space="preserve">इआनतुल मुस्तफ़ीद बि शर्ह़ किताबित्तौह़ीद (2/ 312)। प्रकाशकः मुअस्ससतुर्रिसाला </w:t>
      </w:r>
      <w:r w:rsidRPr="0099115B">
        <w:rPr>
          <w:rFonts w:ascii="Kokila" w:hAnsi="Kokila" w:cs="Kokila"/>
          <w:sz w:val="32"/>
          <w:szCs w:val="32"/>
          <w:cs/>
          <w:lang w:bidi="hi-IN"/>
        </w:rPr>
        <w:t>–</w:t>
      </w:r>
      <w:r w:rsidRPr="0099115B">
        <w:rPr>
          <w:rFonts w:ascii="Kokila" w:hAnsi="Kokila" w:cs="Kokila" w:hint="cs"/>
          <w:sz w:val="32"/>
          <w:szCs w:val="32"/>
          <w:cs/>
          <w:lang w:bidi="hi-IN"/>
        </w:rPr>
        <w:t xml:space="preserve"> बैरूत।</w:t>
      </w:r>
    </w:p>
  </w:footnote>
  <w:footnote w:id="178">
    <w:p w:rsidR="00122D26" w:rsidRPr="0099115B" w:rsidRDefault="00122D26" w:rsidP="00BC58CD">
      <w:pPr>
        <w:pStyle w:val="FootnoteText"/>
        <w:bidi w:val="0"/>
        <w:spacing w:line="276" w:lineRule="auto"/>
        <w:jc w:val="both"/>
        <w:rPr>
          <w:rFonts w:ascii="Kokila" w:hAnsi="Kokila" w:cs="Kokila"/>
          <w:sz w:val="32"/>
          <w:szCs w:val="32"/>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शैख़, अल्लामा, मुह़द्दिस़ मुह़म्मद नास़िरुद्दीन बिन नूह़ नजा</w:t>
      </w:r>
      <w:r>
        <w:rPr>
          <w:rFonts w:ascii="Kokila" w:hAnsi="Kokila" w:cs="Kokila" w:hint="cs"/>
          <w:sz w:val="32"/>
          <w:szCs w:val="32"/>
          <w:cs/>
          <w:lang w:bidi="hi-IN"/>
        </w:rPr>
        <w:t>ती</w:t>
      </w:r>
      <w:r w:rsidRPr="0099115B">
        <w:rPr>
          <w:rFonts w:ascii="Kokila" w:hAnsi="Kokila" w:cs="Kokila" w:hint="cs"/>
          <w:sz w:val="32"/>
          <w:szCs w:val="32"/>
          <w:cs/>
          <w:lang w:bidi="hi-IN"/>
        </w:rPr>
        <w:t>, मूल रूप से अलबानी, लालन-पालन के आधार पर शामी (सीरीयाई), आप उन मुजद्दिदों में से थे जिन्होंने चौदहवीं शताब्दी हिजरी के अंत एवं पंद्रवहीं शताब्दी हिजरी के आरंभ में अल्लाह के दीन की तजदीद</w:t>
      </w:r>
      <w:r>
        <w:rPr>
          <w:rFonts w:ascii="Kokila" w:hAnsi="Kokila" w:cs="Kokila" w:hint="cs"/>
          <w:sz w:val="32"/>
          <w:szCs w:val="32"/>
          <w:cs/>
          <w:lang w:bidi="hi-IN"/>
        </w:rPr>
        <w:t xml:space="preserve"> (</w:t>
      </w:r>
      <w:r w:rsidRPr="00480E59">
        <w:rPr>
          <w:rFonts w:ascii="Kokila" w:hAnsi="Kokila" w:cs="Kokila" w:hint="cs"/>
          <w:sz w:val="32"/>
          <w:szCs w:val="32"/>
          <w:cs/>
          <w:lang w:bidi="hi-IN"/>
        </w:rPr>
        <w:t>नवीनीकरण</w:t>
      </w:r>
      <w:r>
        <w:rPr>
          <w:rFonts w:ascii="Kokila" w:hAnsi="Kokila" w:cs="Kokila" w:hint="cs"/>
          <w:sz w:val="32"/>
          <w:szCs w:val="32"/>
          <w:cs/>
          <w:lang w:bidi="hi-IN"/>
        </w:rPr>
        <w:t>)</w:t>
      </w:r>
      <w:r w:rsidRPr="0099115B">
        <w:rPr>
          <w:rFonts w:ascii="Kokila" w:hAnsi="Kokila" w:cs="Kokila" w:hint="cs"/>
          <w:sz w:val="32"/>
          <w:szCs w:val="32"/>
          <w:cs/>
          <w:lang w:bidi="hi-IN"/>
        </w:rPr>
        <w:t xml:space="preserve"> की। उन्होंने ह़दीस़, अक़ीदा एवं फ़िक़्ह में मुसलमानों के इल्मी विरासत की बड़ी सेवा की।</w:t>
      </w:r>
      <w:r>
        <w:rPr>
          <w:rFonts w:ascii="Kokila" w:hAnsi="Kokila" w:cs="Kokila" w:hint="cs"/>
          <w:sz w:val="32"/>
          <w:szCs w:val="32"/>
          <w:cs/>
          <w:lang w:bidi="hi-IN"/>
        </w:rPr>
        <w:t xml:space="preserve"> अरबी</w:t>
      </w:r>
      <w:r w:rsidRPr="0099115B">
        <w:rPr>
          <w:rFonts w:ascii="Kokila" w:hAnsi="Kokila" w:cs="Kokila" w:hint="cs"/>
          <w:sz w:val="32"/>
          <w:szCs w:val="32"/>
          <w:cs/>
          <w:lang w:bidi="hi-IN"/>
        </w:rPr>
        <w:t xml:space="preserve"> पांडुलिपियों का अन्वेषण</w:t>
      </w:r>
      <w:r>
        <w:rPr>
          <w:rFonts w:ascii="Kokila" w:hAnsi="Kokila" w:cs="Kokila" w:hint="cs"/>
          <w:sz w:val="32"/>
          <w:szCs w:val="32"/>
          <w:cs/>
          <w:lang w:bidi="hi-IN"/>
        </w:rPr>
        <w:t xml:space="preserve"> व शोध</w:t>
      </w:r>
      <w:r w:rsidRPr="0099115B">
        <w:rPr>
          <w:rFonts w:ascii="Kokila" w:hAnsi="Kokila" w:cs="Kokila" w:hint="cs"/>
          <w:sz w:val="32"/>
          <w:szCs w:val="32"/>
          <w:cs/>
          <w:lang w:bidi="hi-IN"/>
        </w:rPr>
        <w:t xml:space="preserve">, ह़दीस़ों की तख़रीज़ एवं सही तथा ज़ईफ़ ह़दीस़ को अलग-अलग करने के मैदान में उनका कारनामा अदभुत, बेमिसाल एवं अकल्पनीय है, यहाँ तक कि उनके बाद आने वाले बहुतेरे </w:t>
      </w:r>
      <w:r>
        <w:rPr>
          <w:rFonts w:ascii="Kokila" w:hAnsi="Kokila" w:cs="Kokila" w:hint="cs"/>
          <w:sz w:val="32"/>
          <w:szCs w:val="32"/>
          <w:cs/>
          <w:lang w:bidi="hi-IN"/>
        </w:rPr>
        <w:t>उलेमा</w:t>
      </w:r>
      <w:r w:rsidRPr="0099115B">
        <w:rPr>
          <w:rFonts w:ascii="Kokila" w:hAnsi="Kokila" w:cs="Kokila" w:hint="cs"/>
          <w:sz w:val="32"/>
          <w:szCs w:val="32"/>
          <w:cs/>
          <w:lang w:bidi="hi-IN"/>
        </w:rPr>
        <w:t xml:space="preserve"> उनकी तह़क़ीक़ व तख़रीज पर </w:t>
      </w:r>
      <w:r>
        <w:rPr>
          <w:rFonts w:ascii="Kokila" w:hAnsi="Kokila" w:cs="Kokila" w:hint="cs"/>
          <w:sz w:val="32"/>
          <w:szCs w:val="32"/>
          <w:cs/>
          <w:lang w:bidi="hi-IN"/>
        </w:rPr>
        <w:t xml:space="preserve">ही </w:t>
      </w:r>
      <w:r w:rsidRPr="0099115B">
        <w:rPr>
          <w:rFonts w:ascii="Kokila" w:hAnsi="Kokila" w:cs="Kokila" w:hint="cs"/>
          <w:sz w:val="32"/>
          <w:szCs w:val="32"/>
          <w:cs/>
          <w:lang w:bidi="hi-IN"/>
        </w:rPr>
        <w:t>निर्भर हो कर रह गए। पूर</w:t>
      </w:r>
      <w:r>
        <w:rPr>
          <w:rFonts w:ascii="Kokila" w:hAnsi="Kokila" w:cs="Kokila" w:hint="cs"/>
          <w:sz w:val="32"/>
          <w:szCs w:val="32"/>
          <w:cs/>
          <w:lang w:bidi="hi-IN"/>
        </w:rPr>
        <w:t>ा</w:t>
      </w:r>
      <w:r w:rsidRPr="0099115B">
        <w:rPr>
          <w:rFonts w:ascii="Kokila" w:hAnsi="Kokila" w:cs="Kokila" w:hint="cs"/>
          <w:sz w:val="32"/>
          <w:szCs w:val="32"/>
          <w:cs/>
          <w:lang w:bidi="hi-IN"/>
        </w:rPr>
        <w:t xml:space="preserve"> जीवन</w:t>
      </w:r>
      <w:r>
        <w:rPr>
          <w:rFonts w:ascii="Kokila" w:hAnsi="Kokila" w:cs="Kokila" w:hint="cs"/>
          <w:sz w:val="32"/>
          <w:szCs w:val="32"/>
          <w:cs/>
          <w:lang w:bidi="hi-IN"/>
        </w:rPr>
        <w:t xml:space="preserve"> </w:t>
      </w:r>
      <w:r w:rsidRPr="0099115B">
        <w:rPr>
          <w:rFonts w:ascii="Kokila" w:hAnsi="Kokila" w:cs="Kokila" w:hint="cs"/>
          <w:sz w:val="32"/>
          <w:szCs w:val="32"/>
          <w:cs/>
          <w:lang w:bidi="hi-IN"/>
        </w:rPr>
        <w:t>एकाग्र हो कर ह़दीस़ -ए- नबवी की सेवा करके इस मैदान में उन्होंने अपना नाम स्वर्णिम अक्षरों में लिखवा लिया। शैख़ अलबानी रह़िमहुल्लाह अपने पीछे एक बहुत बड़ी इल्मी विरासत छोड़ गए हैं</w:t>
      </w:r>
      <w:r>
        <w:rPr>
          <w:rFonts w:ascii="Kokila" w:hAnsi="Kokila" w:cs="Kokila" w:hint="cs"/>
          <w:sz w:val="32"/>
          <w:szCs w:val="32"/>
          <w:cs/>
          <w:lang w:bidi="hi-IN"/>
        </w:rPr>
        <w:t>।</w:t>
      </w:r>
      <w:r w:rsidRPr="0099115B">
        <w:rPr>
          <w:rFonts w:ascii="Kokila" w:hAnsi="Kokila" w:cs="Kokila" w:hint="cs"/>
          <w:sz w:val="32"/>
          <w:szCs w:val="32"/>
          <w:cs/>
          <w:lang w:bidi="hi-IN"/>
        </w:rPr>
        <w:t xml:space="preserve"> किसी शोधकर्ता ने उनकी पुस्तकों की संख्या 231 तक बताई है जो संकलन, तख़रीज, शोध एवं टिप्पणी के रूप में मौजूद हैं।</w:t>
      </w:r>
      <w:r>
        <w:rPr>
          <w:rFonts w:ascii="Kokila" w:hAnsi="Kokila" w:cs="Kokila"/>
          <w:sz w:val="32"/>
          <w:szCs w:val="32"/>
          <w:lang w:bidi="hi-IN"/>
        </w:rPr>
        <w:t xml:space="preserve"> </w:t>
      </w:r>
    </w:p>
    <w:p w:rsidR="00122D26" w:rsidRPr="0099115B" w:rsidRDefault="00122D26" w:rsidP="00BC58CD">
      <w:pPr>
        <w:pStyle w:val="FootnoteText"/>
        <w:bidi w:val="0"/>
        <w:spacing w:line="276" w:lineRule="auto"/>
        <w:jc w:val="both"/>
        <w:rPr>
          <w:rFonts w:ascii="Kokila" w:hAnsi="Kokila" w:cs="Mangal"/>
          <w:sz w:val="32"/>
          <w:szCs w:val="32"/>
          <w:cs/>
          <w:lang w:bidi="hi-IN"/>
        </w:rPr>
      </w:pPr>
      <w:r w:rsidRPr="0099115B">
        <w:rPr>
          <w:rFonts w:ascii="Kokila" w:hAnsi="Kokila" w:cs="Kokila" w:hint="cs"/>
          <w:sz w:val="32"/>
          <w:szCs w:val="32"/>
          <w:cs/>
          <w:lang w:bidi="hi-IN"/>
        </w:rPr>
        <w:t>शैख़ रह़िमहुल्लाह ने बिद्अतियों, सूफ़ियों, क़ुबूरियों, नवाचारियों, तथा नए-नए ईजाद किए हुए दावती ढंग को अपनाने वाले लोग एवं क़ुरआन व ह़दीस़ से हटे हुए लोगों का रद्द भी बड़े शानदार ढंग से किया है, तथा सीरीया इत्यादि में उनक</w:t>
      </w:r>
      <w:r>
        <w:rPr>
          <w:rFonts w:ascii="Kokila" w:hAnsi="Kokila" w:cs="Kokila" w:hint="cs"/>
          <w:sz w:val="32"/>
          <w:szCs w:val="32"/>
          <w:cs/>
          <w:lang w:bidi="hi-IN"/>
        </w:rPr>
        <w:t>ी</w:t>
      </w:r>
      <w:r w:rsidRPr="0099115B">
        <w:rPr>
          <w:rFonts w:ascii="Kokila" w:hAnsi="Kokila" w:cs="Kokila" w:hint="cs"/>
          <w:sz w:val="32"/>
          <w:szCs w:val="32"/>
          <w:cs/>
          <w:lang w:bidi="hi-IN"/>
        </w:rPr>
        <w:t xml:space="preserve"> भ्रांतियों एवं भ्रमों का सदलील खंडन किया है। शैख़ रह़िमहुल्लाह का देहांत 87 वर्ष की आयु में सन 1420 हिजरी में हुआ। उनका देहांत उनके समकालीन विद्वान एवं सऊदी अरब के पूर्व मुफ़्ती शैख़ अब्दुल अज़ीज़ बिन बाज़ रह़िमहुल्लाह के देहांत के कुछ मास के पश्चात हुआ। उन दोनों के देहांत से इसलाम एवं मुसलमानों को भारी क्षति पहूँची, इस घटना से संसार भर के मुसलमानों को बड़ा दुःख हुआ। शैख़ अलबानी रह़िमहुल्लाह की जीवनी एवं उनके बौद्धिक व्यक्तित्व के विषय में अधिक जानकारी के लिए देखें: “अल-इमाम अल-अलबानी रह़िमहुल्लाह दुरूस व मवाक़िफ़ व इबर” लेखकः डॉक्टर अब्दुल अजीज बिन मुह़म्मद सदह़ान। प्रकाशकः दारुत्तौह़ीद </w:t>
      </w:r>
      <w:r w:rsidRPr="0099115B">
        <w:rPr>
          <w:rFonts w:ascii="Kokila" w:hAnsi="Kokila" w:cs="Kokila"/>
          <w:sz w:val="32"/>
          <w:szCs w:val="32"/>
          <w:cs/>
          <w:lang w:bidi="hi-IN"/>
        </w:rPr>
        <w:t>–</w:t>
      </w:r>
      <w:r w:rsidRPr="0099115B">
        <w:rPr>
          <w:rFonts w:ascii="Kokila" w:hAnsi="Kokila" w:cs="Kokila" w:hint="cs"/>
          <w:sz w:val="32"/>
          <w:szCs w:val="32"/>
          <w:cs/>
          <w:lang w:bidi="hi-IN"/>
        </w:rPr>
        <w:t xml:space="preserve"> रियाज़। एवं “ह़यात अल-अलबानी व आस़ारुहू व स़नाउल उलमा -ए- अलैहि” लेखकः मुह़म्मद बिन इब्राहीम शैबानी। प्रकाशकः मकतबा अल-सुदावी </w:t>
      </w:r>
      <w:r w:rsidRPr="0099115B">
        <w:rPr>
          <w:rFonts w:ascii="Kokila" w:hAnsi="Kokila" w:cs="Kokila"/>
          <w:sz w:val="32"/>
          <w:szCs w:val="32"/>
          <w:cs/>
          <w:lang w:bidi="hi-IN"/>
        </w:rPr>
        <w:t>–</w:t>
      </w:r>
      <w:r w:rsidRPr="0099115B">
        <w:rPr>
          <w:rFonts w:ascii="Kokila" w:hAnsi="Kokila" w:cs="Kokila" w:hint="cs"/>
          <w:sz w:val="32"/>
          <w:szCs w:val="32"/>
          <w:cs/>
          <w:lang w:bidi="hi-IN"/>
        </w:rPr>
        <w:t xml:space="preserve"> मिस्र।   </w:t>
      </w:r>
    </w:p>
  </w:footnote>
  <w:footnote w:id="179">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 xml:space="preserve">देखिएः जिलबाबुल मरअतिल मुस्लिमा (201)। प्रथम संस्करणः अल-मकतबा अल-इस्लामी </w:t>
      </w:r>
      <w:r w:rsidRPr="0099115B">
        <w:rPr>
          <w:rFonts w:ascii="Kokila" w:hAnsi="Kokila" w:cs="Kokila"/>
          <w:sz w:val="32"/>
          <w:szCs w:val="32"/>
          <w:cs/>
          <w:lang w:bidi="hi-IN"/>
        </w:rPr>
        <w:t>–</w:t>
      </w:r>
      <w:r w:rsidRPr="0099115B">
        <w:rPr>
          <w:rFonts w:ascii="Kokila" w:hAnsi="Kokila" w:cs="Kokila" w:hint="cs"/>
          <w:sz w:val="32"/>
          <w:szCs w:val="32"/>
          <w:cs/>
          <w:lang w:bidi="hi-IN"/>
        </w:rPr>
        <w:t xml:space="preserve"> ओमान। अधिक जानकारी के लिए शैख़ अलबानी की एक और पुस्तक “स़िफ़तु स़लातिन्नबी सल्लल्लाहु अलैहि व सल्लम” (मूल प्रति) (3/ 882) भी देखें।</w:t>
      </w:r>
    </w:p>
  </w:footnote>
  <w:footnote w:id="180">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शैख़ मुह़म्मद बिन अब्दुल वह्हाब रह़िमहुल्लाह मुजद्दिद -ए- उम्मत हैं, बारहवीं शताब्दी हिजरी में</w:t>
      </w:r>
      <w:r>
        <w:rPr>
          <w:rFonts w:ascii="Kokila" w:hAnsi="Kokila" w:cs="Kokila" w:hint="cs"/>
          <w:sz w:val="32"/>
          <w:szCs w:val="32"/>
          <w:cs/>
          <w:lang w:bidi="hi-IN"/>
        </w:rPr>
        <w:t xml:space="preserve"> जब</w:t>
      </w:r>
      <w:r w:rsidRPr="0099115B">
        <w:rPr>
          <w:rFonts w:ascii="Kokila" w:hAnsi="Kokila" w:cs="Kokila" w:hint="cs"/>
          <w:sz w:val="32"/>
          <w:szCs w:val="32"/>
          <w:cs/>
          <w:lang w:bidi="hi-IN"/>
        </w:rPr>
        <w:t xml:space="preserve"> अरब द्वीप में दीन -ए- इस्लाम मिट चुका था, </w:t>
      </w:r>
      <w:r>
        <w:rPr>
          <w:rFonts w:ascii="Kokila" w:hAnsi="Kokila" w:cs="Kokila" w:hint="cs"/>
          <w:sz w:val="32"/>
          <w:szCs w:val="32"/>
          <w:cs/>
          <w:lang w:bidi="hi-IN"/>
        </w:rPr>
        <w:t xml:space="preserve">तो </w:t>
      </w:r>
      <w:r w:rsidRPr="0099115B">
        <w:rPr>
          <w:rFonts w:ascii="Kokila" w:hAnsi="Kokila" w:cs="Kokila" w:hint="cs"/>
          <w:sz w:val="32"/>
          <w:szCs w:val="32"/>
          <w:cs/>
          <w:lang w:bidi="hi-IN"/>
        </w:rPr>
        <w:t>शैख़ ने दीन -ए- इस्लाम को पुनर्जीवित करने का सराहनीय कार्य अंजाम दिया। अल्लाह तआला ने उनके द्वारा इस दीन को फिर से उसके मूल रूप में लौटा दिया। अल्लाह ने उनके द्वारा एवं उनकी पुस्तकों के द्वारा उम्मत</w:t>
      </w:r>
      <w:r>
        <w:rPr>
          <w:rFonts w:ascii="Kokila" w:hAnsi="Kokila" w:cs="Kokila" w:hint="cs"/>
          <w:sz w:val="32"/>
          <w:szCs w:val="32"/>
          <w:cs/>
          <w:lang w:bidi="hi-IN"/>
        </w:rPr>
        <w:t xml:space="preserve"> के एक बड़े तबका</w:t>
      </w:r>
      <w:r w:rsidRPr="0099115B">
        <w:rPr>
          <w:rFonts w:ascii="Kokila" w:hAnsi="Kokila" w:cs="Kokila" w:hint="cs"/>
          <w:sz w:val="32"/>
          <w:szCs w:val="32"/>
          <w:cs/>
          <w:lang w:bidi="hi-IN"/>
        </w:rPr>
        <w:t xml:space="preserve"> को लाभ पहूँचाया। सही अकीदा के संबंध में उनका कथन उनकी पुस्तकों में अनेक स्थान पर बिखरे पड़े हैं। अकीदा से संबंधित उनके कथनों को </w:t>
      </w:r>
      <w:r>
        <w:rPr>
          <w:rFonts w:ascii="Kokila" w:hAnsi="Kokila" w:cs="Kokila" w:hint="cs"/>
          <w:sz w:val="32"/>
          <w:szCs w:val="32"/>
          <w:cs/>
          <w:lang w:bidi="hi-IN"/>
        </w:rPr>
        <w:t>डॉक्टर</w:t>
      </w:r>
      <w:r w:rsidRPr="0099115B">
        <w:rPr>
          <w:rFonts w:ascii="Kokila" w:hAnsi="Kokila" w:cs="Kokila" w:hint="cs"/>
          <w:sz w:val="32"/>
          <w:szCs w:val="32"/>
          <w:cs/>
          <w:lang w:bidi="hi-IN"/>
        </w:rPr>
        <w:t xml:space="preserve"> स़ालेह़ अल-अबूद ने “अक़ीदा मुह़म्मद बिन अब्दुल वह्हाब अल-सलफ़ीया” के नाम से एक पुस्तक में संग्रहित किया है। शैख़ मुह़म्मद बिन अब्दुल वह्हाब का जन्म 1115 हिजरी में, एवं देहांत 1206 हिजरी में हुआ। अरब द्वीप के उलेमा उनके बाद से आज तक उनके इल्म व अक़ीदा से लाभांवित हो रहे हैं।</w:t>
      </w:r>
    </w:p>
  </w:footnote>
  <w:footnote w:id="181">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शैख़ सुलैमान की जीवनी पूर्व में गुजर चुकी है।</w:t>
      </w:r>
    </w:p>
  </w:footnote>
  <w:footnote w:id="182">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देखियेः बाब</w:t>
      </w:r>
      <w:r>
        <w:rPr>
          <w:rFonts w:ascii="Kokila" w:hAnsi="Kokila" w:cs="Kokila" w:hint="cs"/>
          <w:sz w:val="32"/>
          <w:szCs w:val="32"/>
          <w:cs/>
          <w:lang w:bidi="hi-IN"/>
        </w:rPr>
        <w:t>ु</w:t>
      </w:r>
      <w:r w:rsidRPr="0099115B">
        <w:rPr>
          <w:rFonts w:ascii="Kokila" w:hAnsi="Kokila" w:cs="Kokila" w:hint="cs"/>
          <w:sz w:val="32"/>
          <w:szCs w:val="32"/>
          <w:cs/>
          <w:lang w:bidi="hi-IN"/>
        </w:rPr>
        <w:t xml:space="preserve"> मिनश्शिर्क अंयसतग़ीसा बिगैरिल्लाह औ यदउवा गैरहु।</w:t>
      </w:r>
    </w:p>
  </w:footnote>
  <w:footnote w:id="183">
    <w:p w:rsidR="00122D26" w:rsidRPr="0099115B" w:rsidRDefault="00122D26" w:rsidP="00BC58CD">
      <w:pPr>
        <w:pStyle w:val="FootnoteText"/>
        <w:bidi w:val="0"/>
        <w:spacing w:line="276" w:lineRule="auto"/>
        <w:jc w:val="both"/>
        <w:rPr>
          <w:rFonts w:ascii="Kokila" w:hAnsi="Kokila" w:cs="Kokila"/>
          <w:sz w:val="32"/>
          <w:szCs w:val="32"/>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शैख़ अब्दुर्रह़मान बिन ह़सन बिन शैख़ मुह़म्मद बिन अब्दुल वह्हाब (रहिमहुमुल्लाह) का जन्म दिरईया में सन 1196 हिजरी में हुआ। उनका लालन पालन उनके दादा शैख़ मुह़म्मद बिन अब्दुल वह्हाब के घर में हुआ,</w:t>
      </w:r>
      <w:r>
        <w:rPr>
          <w:rFonts w:ascii="Kokila" w:hAnsi="Kokila" w:cs="Kokila" w:hint="cs"/>
          <w:sz w:val="32"/>
          <w:szCs w:val="32"/>
          <w:cs/>
          <w:lang w:bidi="hi-IN"/>
        </w:rPr>
        <w:t xml:space="preserve"> उन्होंने</w:t>
      </w:r>
      <w:r w:rsidRPr="0099115B">
        <w:rPr>
          <w:rFonts w:ascii="Kokila" w:hAnsi="Kokila" w:cs="Kokila" w:hint="cs"/>
          <w:sz w:val="32"/>
          <w:szCs w:val="32"/>
          <w:cs/>
          <w:lang w:bidi="hi-IN"/>
        </w:rPr>
        <w:t xml:space="preserve"> उनसे तथा अपने चाचाओं से अक़ीदा, ह़दीस़ एवं फ़िक़्ह का ज्ञान अर्जित किया, और ह़दीस़ का ज्ञान मिस्र जा कर वहाँ के कुछ उलेमा से लिया, उदाहरणस्वरूप शैख़ ह़सन क़ुवैसीनी, शैख़ अब्दुर्रह़मान जबरती, शैख़ अब्दुल्लाह बा सूदान आदि से उन्होंने मिस्र में ह़दीस़ की शिक्षा ली। उन्होंने अलजीरीया के मुफ़्ती शैख़ मुह़म्मद बिन मह़मूद जज़ाइरी ह़नफ़ी अस़री से भी ह़दीस़ की शिक्षा ली। इन </w:t>
      </w:r>
      <w:r>
        <w:rPr>
          <w:rFonts w:ascii="Kokila" w:hAnsi="Kokila" w:cs="Kokila" w:hint="cs"/>
          <w:sz w:val="32"/>
          <w:szCs w:val="32"/>
          <w:cs/>
          <w:lang w:bidi="hi-IN"/>
        </w:rPr>
        <w:t>सभी</w:t>
      </w:r>
      <w:r w:rsidRPr="0099115B">
        <w:rPr>
          <w:rFonts w:ascii="Kokila" w:hAnsi="Kokila" w:cs="Kokila" w:hint="cs"/>
          <w:sz w:val="32"/>
          <w:szCs w:val="32"/>
          <w:cs/>
          <w:lang w:bidi="hi-IN"/>
        </w:rPr>
        <w:t xml:space="preserve"> उलेमा ने उन्हें अपनी सभी मरवीयात (ह़दीस़ें) रिवायत करने का अधिकार दिया</w:t>
      </w:r>
      <w:r>
        <w:rPr>
          <w:rFonts w:ascii="Kokila" w:hAnsi="Kokila" w:cs="Kokila" w:hint="cs"/>
          <w:sz w:val="32"/>
          <w:szCs w:val="32"/>
          <w:cs/>
          <w:lang w:bidi="hi-IN"/>
        </w:rPr>
        <w:t xml:space="preserve"> था</w:t>
      </w:r>
      <w:r w:rsidRPr="0099115B">
        <w:rPr>
          <w:rFonts w:ascii="Kokila" w:hAnsi="Kokila" w:cs="Kokila" w:hint="cs"/>
          <w:sz w:val="32"/>
          <w:szCs w:val="32"/>
          <w:cs/>
          <w:lang w:bidi="hi-IN"/>
        </w:rPr>
        <w:t>।</w:t>
      </w:r>
    </w:p>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hint="cs"/>
          <w:sz w:val="32"/>
          <w:szCs w:val="32"/>
          <w:cs/>
          <w:lang w:bidi="hi-IN"/>
        </w:rPr>
        <w:t>शैख़ अब्दुर्रह़मान ने मिस्र में कुछ अन्य शैख़ों से नह़्व एवं क़ुरआन की क़िरात का भी ज्ञान लिया। उनके शिष्यों की भी एक बड़ी संख्या है जिनमें सबसे प्रमुख उनके पुत्र अब्दुल्लत़ीफ़ हैं, शैख़ अब्दुर्रह़मान ने अनेक पुस्तकें लिखीं जिनमें “फ़त्ह़ुल मजीद” बड़ी प्रसिद्ध हुई, यह पुस्तक वास्तव में उनके चचेरे भाई शैख़ सुलैमान बिन अब्दुल्लाह बिन मुह़म्मद बिन अब्दुल वह्हाब की पुस्तक “तैसीरुल अज़ीज़ अल-ह़मीद फ़ी शर्ह़ किताबित तौह़ीद” का सार व संक्षिप्तिकरण है। उनकी एक दूसरी सुप्रसिद्ध पुस्तक “क़</w:t>
      </w:r>
      <w:r>
        <w:rPr>
          <w:rFonts w:ascii="Kokila" w:hAnsi="Kokila" w:cs="Kokila" w:hint="cs"/>
          <w:sz w:val="32"/>
          <w:szCs w:val="32"/>
          <w:cs/>
          <w:lang w:bidi="hi-IN"/>
        </w:rPr>
        <w:t>ु</w:t>
      </w:r>
      <w:r w:rsidRPr="0099115B">
        <w:rPr>
          <w:rFonts w:ascii="Kokila" w:hAnsi="Kokila" w:cs="Kokila" w:hint="cs"/>
          <w:sz w:val="32"/>
          <w:szCs w:val="32"/>
          <w:cs/>
          <w:lang w:bidi="hi-IN"/>
        </w:rPr>
        <w:t xml:space="preserve">र्रतु उयूनिल मुवह्हिदीन फ़ी तह़क़ीक़ दावतिल अम्बिया वल मुरसलीन” है, यह “किताबुत्तौह़ीद” पर टिप्पणी है। शैख़ अब्दुर्रह़मान ने अनेक रिसाले भी लिखे हैं, उनके रिसाले “अल-दुरर अल-सनीय्या फ़ी अल-अजविबा अल-नज्दीय्या” एवं “मज्मूअतुर्रसाइल वल-मसाइल अल-न्जदीय्या” में शामिल हैं। उन्होंने दीन -ए- इस्लाम के प्रचार-प्रसार, लोगों को ख़ालिस़ तौह़ीद की दावत देने एवं नज्द से शिर्क व बिद्अत </w:t>
      </w:r>
      <w:r>
        <w:rPr>
          <w:rFonts w:ascii="Kokila" w:hAnsi="Kokila" w:cs="Kokila" w:hint="cs"/>
          <w:sz w:val="32"/>
          <w:szCs w:val="32"/>
          <w:cs/>
          <w:lang w:bidi="hi-IN"/>
        </w:rPr>
        <w:t>को जड़ से उखाड़ने का</w:t>
      </w:r>
      <w:r w:rsidRPr="0099115B">
        <w:rPr>
          <w:rFonts w:ascii="Kokila" w:hAnsi="Kokila" w:cs="Kokila" w:hint="cs"/>
          <w:sz w:val="32"/>
          <w:szCs w:val="32"/>
          <w:cs/>
          <w:lang w:bidi="hi-IN"/>
        </w:rPr>
        <w:t xml:space="preserve"> बड़ा प्रयास किया तथा इसके कारण उन्हें बड़े कष्ट </w:t>
      </w:r>
      <w:r>
        <w:rPr>
          <w:rFonts w:ascii="Kokila" w:hAnsi="Kokila" w:cs="Kokila" w:hint="cs"/>
          <w:sz w:val="32"/>
          <w:szCs w:val="32"/>
          <w:cs/>
          <w:lang w:bidi="hi-IN"/>
        </w:rPr>
        <w:t xml:space="preserve">भी </w:t>
      </w:r>
      <w:r w:rsidRPr="0099115B">
        <w:rPr>
          <w:rFonts w:ascii="Kokila" w:hAnsi="Kokila" w:cs="Kokila" w:hint="cs"/>
          <w:sz w:val="32"/>
          <w:szCs w:val="32"/>
          <w:cs/>
          <w:lang w:bidi="hi-IN"/>
        </w:rPr>
        <w:t>उठाने पड़े। सन 1285 हिजरी में उनका देहांत हुआ। विस्तार से उनकी जीवनी पढ़ने के लिए देखें: अशरफ़ बिन अब्दुल मक़सूद के अन्वेषण वाला “फ़त्ह़ुल मजीद” की प्रस्तावना, एवं उनके पोते शैख़ इब्राहीम बिन मुह़म्मद बिन इब्राहीम बिन अब्दुर्रह़मान बिन ह़सन द्वारा लिखी गई उनकी जीवनी।</w:t>
      </w:r>
    </w:p>
  </w:footnote>
  <w:footnote w:id="184">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देखियेः बाबु मा जाअ फ़ी सबबे कुफ्रे बनी आदम व तर्क -ए- दीनिहिम हुवा अल-ग़ुलुव्व</w:t>
      </w:r>
      <w:r>
        <w:rPr>
          <w:rFonts w:ascii="Kokila" w:hAnsi="Kokila" w:cs="Kokila" w:hint="cs"/>
          <w:sz w:val="32"/>
          <w:szCs w:val="32"/>
          <w:cs/>
          <w:lang w:bidi="hi-IN"/>
        </w:rPr>
        <w:t>ु</w:t>
      </w:r>
      <w:r w:rsidRPr="0099115B">
        <w:rPr>
          <w:rFonts w:ascii="Kokila" w:hAnsi="Kokila" w:cs="Kokila" w:hint="cs"/>
          <w:sz w:val="32"/>
          <w:szCs w:val="32"/>
          <w:cs/>
          <w:lang w:bidi="hi-IN"/>
        </w:rPr>
        <w:t xml:space="preserve"> फ़िस्सालिहीन।</w:t>
      </w:r>
    </w:p>
  </w:footnote>
  <w:footnote w:id="185">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उनकी जीवनी का पूर्व में उल्लेख किया जा चुका है।</w:t>
      </w:r>
    </w:p>
  </w:footnote>
  <w:footnote w:id="186">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 xml:space="preserve">यहु पुस्तक अली बिन मुह़म्मद अजलान के रिलासाला “अश्शैख़ अल-अल्लामा अबदुल्लाह बिन अब्दुर्रह़मान अबा बुत़ैन, ह़यातुहु व आस़ारुहु व जुहूदुहु फ़ी नशरि अक़ीदतिस सलफ़ मआ तह़क़ीक़ रिसालतहिः अर्रद्दु अला अल-बुर्दा” में शामिल है। प्रकाशकः दारुस्सुमैई </w:t>
      </w:r>
      <w:r w:rsidRPr="0099115B">
        <w:rPr>
          <w:rFonts w:ascii="Kokila" w:hAnsi="Kokila" w:cs="Kokila"/>
          <w:sz w:val="32"/>
          <w:szCs w:val="32"/>
          <w:cs/>
          <w:lang w:bidi="hi-IN"/>
        </w:rPr>
        <w:t>–</w:t>
      </w:r>
      <w:r w:rsidRPr="0099115B">
        <w:rPr>
          <w:rFonts w:ascii="Kokila" w:hAnsi="Kokila" w:cs="Kokila" w:hint="cs"/>
          <w:sz w:val="32"/>
          <w:szCs w:val="32"/>
          <w:cs/>
          <w:lang w:bidi="hi-IN"/>
        </w:rPr>
        <w:t xml:space="preserve"> रियाज़। </w:t>
      </w:r>
    </w:p>
  </w:footnote>
  <w:footnote w:id="187">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अबुल मआली मह़मूद शुक्री बिन सय्यद अब्दुल्लाह आलूसी बगदादी की सही अकीदा</w:t>
      </w:r>
      <w:r>
        <w:rPr>
          <w:rFonts w:ascii="Kokila" w:hAnsi="Kokila" w:cs="Kokila" w:hint="cs"/>
          <w:sz w:val="32"/>
          <w:szCs w:val="32"/>
          <w:cs/>
          <w:lang w:bidi="hi-IN"/>
        </w:rPr>
        <w:t xml:space="preserve"> को बयान करने</w:t>
      </w:r>
      <w:r w:rsidRPr="0099115B">
        <w:rPr>
          <w:rFonts w:ascii="Kokila" w:hAnsi="Kokila" w:cs="Kokila" w:hint="cs"/>
          <w:sz w:val="32"/>
          <w:szCs w:val="32"/>
          <w:cs/>
          <w:lang w:bidi="hi-IN"/>
        </w:rPr>
        <w:t xml:space="preserve"> के विषय में अनेक पुस्तकें हैं, उनमें से “ग़ायतुल अमानी फिर्रद्द अला अन्नबहानी”, “फस्लुल ख़िताब फी शर्ह मसाइलिल जाहिलीय्या व लिल इमाम मुह़म्मद बिन अब्दुल वह्हाब”, “सब्बुल अज़ाब अला मन सब्बल असहाब” तथा “कन्ज़ुस्सआदा फी शर्</w:t>
      </w:r>
      <w:r>
        <w:rPr>
          <w:rFonts w:ascii="Kokila" w:hAnsi="Kokila" w:cs="Kokila" w:hint="cs"/>
          <w:sz w:val="32"/>
          <w:szCs w:val="32"/>
          <w:cs/>
          <w:lang w:bidi="hi-IN"/>
        </w:rPr>
        <w:t>हि</w:t>
      </w:r>
      <w:r w:rsidRPr="0099115B">
        <w:rPr>
          <w:rFonts w:ascii="Kokila" w:hAnsi="Kokila" w:cs="Kokila" w:hint="cs"/>
          <w:sz w:val="32"/>
          <w:szCs w:val="32"/>
          <w:cs/>
          <w:lang w:bidi="hi-IN"/>
        </w:rPr>
        <w:t xml:space="preserve"> कलेमतै अश्शहादा” प्रमुख हैं। सुप्रसिद्ध तफ़्सीर “रूह़ुल मआनी फ़ी तफ्सीरिल क़ुरआनिल अज़ीम वस्सबआ अल-मस़ानी” के लेखक अबुस्सना मह़मूद आलूसी के यह पोता हैं। अबुल मआली रह़िमहुल्लाह का देहांत 1342 हिजरी में हुआ। </w:t>
      </w:r>
    </w:p>
  </w:footnote>
  <w:footnote w:id="188">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 xml:space="preserve">(2/ 423)। यह पुस्तक मकतबा अल-रुश्द </w:t>
      </w:r>
      <w:r w:rsidRPr="0099115B">
        <w:rPr>
          <w:rFonts w:ascii="Kokila" w:hAnsi="Kokila" w:cs="Kokila"/>
          <w:sz w:val="32"/>
          <w:szCs w:val="32"/>
          <w:cs/>
          <w:lang w:bidi="hi-IN"/>
        </w:rPr>
        <w:t>–</w:t>
      </w:r>
      <w:r w:rsidRPr="0099115B">
        <w:rPr>
          <w:rFonts w:ascii="Kokila" w:hAnsi="Kokila" w:cs="Kokila" w:hint="cs"/>
          <w:sz w:val="32"/>
          <w:szCs w:val="32"/>
          <w:cs/>
          <w:lang w:bidi="hi-IN"/>
        </w:rPr>
        <w:t xml:space="preserve"> रियाज से छपी है, अन्वेषीः अद्दानी बिन मुनीज़ आले ज़ह्वा।</w:t>
      </w:r>
    </w:p>
  </w:footnote>
  <w:footnote w:id="189">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पूर्व में उनकी जीवनी का उल्लेख किया जा चुका है।</w:t>
      </w:r>
    </w:p>
  </w:footnote>
  <w:footnote w:id="190">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 xml:space="preserve">शैख़ अब्दुल अज़ीज़ के आलेखें के संग्रह “हुक़ूक़ुन्नबी सल्लल्लाहु अलैहि व सल्लम बैनल इजलाल वल इख़लाल” के अंतिम भाग में </w:t>
      </w:r>
      <w:r>
        <w:rPr>
          <w:rFonts w:ascii="Kokila" w:hAnsi="Kokila" w:cs="Kokila" w:hint="cs"/>
          <w:sz w:val="32"/>
          <w:szCs w:val="32"/>
          <w:cs/>
          <w:lang w:bidi="hi-IN"/>
        </w:rPr>
        <w:t xml:space="preserve">इसे </w:t>
      </w:r>
      <w:r w:rsidRPr="0099115B">
        <w:rPr>
          <w:rFonts w:ascii="Kokila" w:hAnsi="Kokila" w:cs="Kokila" w:hint="cs"/>
          <w:sz w:val="32"/>
          <w:szCs w:val="32"/>
          <w:cs/>
          <w:lang w:bidi="hi-IN"/>
        </w:rPr>
        <w:t>सम्मिलित किया गया है।</w:t>
      </w:r>
    </w:p>
  </w:footnote>
  <w:footnote w:id="191">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इस विषय में अधिक जानकारी के लिए शैख़ सुलैमान बिन अब्दुल अज़ीज़ के शोध-पत्र “मज़ाहिरुल ग़ुलूव्व फी क़साइदिल मदीह़ अल-नबवी” का अध्यन किया जा सकता है। इस शोध-पत्र में नबी सल्लल्लाहु अलैहि व सल्लम की शान में कहे गए प्रशंसनीय काव्य मे</w:t>
      </w:r>
      <w:r>
        <w:rPr>
          <w:rFonts w:ascii="Kokila" w:hAnsi="Kokila" w:cs="Kokila" w:hint="cs"/>
          <w:sz w:val="32"/>
          <w:szCs w:val="32"/>
          <w:cs/>
          <w:lang w:bidi="hi-IN"/>
        </w:rPr>
        <w:t>ं</w:t>
      </w:r>
      <w:r w:rsidRPr="0099115B">
        <w:rPr>
          <w:rFonts w:ascii="Kokila" w:hAnsi="Kokila" w:cs="Kokila" w:hint="cs"/>
          <w:sz w:val="32"/>
          <w:szCs w:val="32"/>
          <w:cs/>
          <w:lang w:bidi="hi-IN"/>
        </w:rPr>
        <w:t xml:space="preserve"> उल्लेखित उन बातों को उजागर किया गया है जो दीन -ए- इस्लाम की मूल भावना के विरुद्ध है</w:t>
      </w:r>
      <w:r>
        <w:rPr>
          <w:rFonts w:ascii="Kokila" w:hAnsi="Kokila" w:cs="Kokila" w:hint="cs"/>
          <w:sz w:val="32"/>
          <w:szCs w:val="32"/>
          <w:cs/>
          <w:lang w:bidi="hi-IN"/>
        </w:rPr>
        <w:t>ं</w:t>
      </w:r>
      <w:r w:rsidRPr="0099115B">
        <w:rPr>
          <w:rFonts w:ascii="Kokila" w:hAnsi="Kokila" w:cs="Kokila" w:hint="cs"/>
          <w:sz w:val="32"/>
          <w:szCs w:val="32"/>
          <w:cs/>
          <w:lang w:bidi="hi-IN"/>
        </w:rPr>
        <w:t>। यह शोध-पत्र भी “हुक़ूक़ुन्नबी सल्लल्लाहु अलैहि व सल्लम बैनल इजलाल वल इख़लाल” के अंत में शामिल किया गया है।</w:t>
      </w:r>
    </w:p>
  </w:footnote>
  <w:footnote w:id="192">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 xml:space="preserve">इब्ने तैमीय्या की “अर्रद्दु अला अल-बकरी” (1/ 309) पर उस्ताद अब्दुल्लाह सहली के टिप्पणी से साभार। प्रकाशकः मदारुल वतन </w:t>
      </w:r>
      <w:r w:rsidRPr="0099115B">
        <w:rPr>
          <w:rFonts w:ascii="Kokila" w:hAnsi="Kokila" w:cs="Kokila"/>
          <w:sz w:val="32"/>
          <w:szCs w:val="32"/>
          <w:cs/>
          <w:lang w:bidi="hi-IN"/>
        </w:rPr>
        <w:t>–</w:t>
      </w:r>
      <w:r w:rsidRPr="0099115B">
        <w:rPr>
          <w:rFonts w:ascii="Kokila" w:hAnsi="Kokila" w:cs="Kokila" w:hint="cs"/>
          <w:sz w:val="32"/>
          <w:szCs w:val="32"/>
          <w:cs/>
          <w:lang w:bidi="hi-IN"/>
        </w:rPr>
        <w:t xml:space="preserve"> रियाज़।</w:t>
      </w:r>
    </w:p>
  </w:footnote>
  <w:footnote w:id="193">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यह बात शैख़ सालेह अल-फ़ौज़ान</w:t>
      </w:r>
      <w:r>
        <w:rPr>
          <w:rFonts w:ascii="Kokila" w:hAnsi="Kokila" w:cs="Kokila" w:hint="cs"/>
          <w:sz w:val="32"/>
          <w:szCs w:val="32"/>
          <w:cs/>
          <w:lang w:bidi="hi-IN"/>
        </w:rPr>
        <w:t xml:space="preserve"> ने</w:t>
      </w:r>
      <w:r w:rsidRPr="0099115B">
        <w:rPr>
          <w:rFonts w:ascii="Kokila" w:hAnsi="Kokila" w:cs="Kokila" w:hint="cs"/>
          <w:sz w:val="32"/>
          <w:szCs w:val="32"/>
          <w:cs/>
          <w:lang w:bidi="hi-IN"/>
        </w:rPr>
        <w:t xml:space="preserve"> “इआनितुल मुस्तफ़ीद बि शर्ह़ किताबित्तौह़ीद” (1/ 202) में कही है।</w:t>
      </w:r>
    </w:p>
  </w:footnote>
  <w:footnote w:id="194">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इस ह़दीस़ को बुख़ारी (3445) एवं अह़मद (1/ 23) तथा दारमी (2787) ने रिवायत किया है। उक्त शब्द बुख़ारी के हैं।</w:t>
      </w:r>
    </w:p>
  </w:footnote>
  <w:footnote w:id="195">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देखियेः “इआनितुल मुस्तफ़ीद बि शर्ह़ किताबित्तौह़ीद” (2/ 312)। मामूली संशोधन के साथ।</w:t>
      </w:r>
    </w:p>
  </w:footnote>
  <w:footnote w:id="196">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अरबी भाषा में प्रत्येक नवीन वस्तु को मुवल्लिद कहते हैं, इससे तात्पर्य दो प्रकार के लोग होते हैं: एक विशुद्ध ग़ैर अरब कवि</w:t>
      </w:r>
      <w:r>
        <w:rPr>
          <w:rFonts w:ascii="Kokila" w:hAnsi="Kokila" w:cs="Kokila" w:hint="cs"/>
          <w:sz w:val="32"/>
          <w:szCs w:val="32"/>
          <w:cs/>
          <w:lang w:bidi="hi-IN"/>
        </w:rPr>
        <w:t>,</w:t>
      </w:r>
      <w:r w:rsidRPr="0099115B">
        <w:rPr>
          <w:rFonts w:ascii="Kokila" w:hAnsi="Kokila" w:cs="Kokila" w:hint="cs"/>
          <w:sz w:val="32"/>
          <w:szCs w:val="32"/>
          <w:cs/>
          <w:lang w:bidi="hi-IN"/>
        </w:rPr>
        <w:t xml:space="preserve"> तथा दूसरा वह व्यक्त</w:t>
      </w:r>
      <w:r>
        <w:rPr>
          <w:rFonts w:ascii="Kokila" w:hAnsi="Kokila" w:cs="Kokila" w:hint="cs"/>
          <w:sz w:val="32"/>
          <w:szCs w:val="32"/>
          <w:cs/>
          <w:lang w:bidi="hi-IN"/>
        </w:rPr>
        <w:t>ि</w:t>
      </w:r>
      <w:r w:rsidRPr="0099115B">
        <w:rPr>
          <w:rFonts w:ascii="Kokila" w:hAnsi="Kokila" w:cs="Kokila" w:hint="cs"/>
          <w:sz w:val="32"/>
          <w:szCs w:val="32"/>
          <w:cs/>
          <w:lang w:bidi="hi-IN"/>
        </w:rPr>
        <w:t xml:space="preserve"> जिसका जन्म अरब लोगों के बीच हुआ हो एवं उन्हीं के बच्चों के संग उसका लालन-पालन हुआ हो। देखियेः अल-मोअजम अल-वसीत। उन ग़ैर अरब कवियों को “मुवल्लिद” कहा जाता है जिनमें </w:t>
      </w:r>
      <w:r>
        <w:rPr>
          <w:rFonts w:ascii="Kokila" w:hAnsi="Kokila" w:cs="Kokila" w:hint="cs"/>
          <w:sz w:val="32"/>
          <w:szCs w:val="32"/>
          <w:cs/>
          <w:lang w:bidi="hi-IN"/>
        </w:rPr>
        <w:t xml:space="preserve">से </w:t>
      </w:r>
      <w:r w:rsidRPr="0099115B">
        <w:rPr>
          <w:rFonts w:ascii="Kokila" w:hAnsi="Kokila" w:cs="Kokila" w:hint="cs"/>
          <w:sz w:val="32"/>
          <w:szCs w:val="32"/>
          <w:cs/>
          <w:lang w:bidi="hi-IN"/>
        </w:rPr>
        <w:t>कुछ की कविता में उनके विशेष परिवेश के कारण अक़ीदा से संबंधित दोष पाया जाता है।</w:t>
      </w:r>
    </w:p>
  </w:footnote>
  <w:footnote w:id="197">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अस्सेफ़ अल-मसलूल अला आबिदिर्रसूल (166-167)।</w:t>
      </w:r>
    </w:p>
  </w:footnote>
  <w:footnote w:id="198">
    <w:p w:rsidR="00122D26" w:rsidRPr="0099115B" w:rsidRDefault="00122D26" w:rsidP="00BC58CD">
      <w:pPr>
        <w:pStyle w:val="FootnoteText"/>
        <w:bidi w:val="0"/>
        <w:spacing w:line="276" w:lineRule="auto"/>
        <w:jc w:val="both"/>
        <w:rPr>
          <w:rFonts w:ascii="Kokila" w:hAnsi="Kokila" w:cs="Mangal"/>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अब्दुर्रह़ीम बिन अह़मद बरई यमनी</w:t>
      </w:r>
      <w:r>
        <w:rPr>
          <w:rFonts w:ascii="Kokila" w:hAnsi="Kokila" w:cs="Kokila" w:hint="cs"/>
          <w:sz w:val="32"/>
          <w:szCs w:val="32"/>
          <w:cs/>
          <w:lang w:bidi="hi-IN"/>
        </w:rPr>
        <w:t xml:space="preserve">, </w:t>
      </w:r>
      <w:r w:rsidRPr="0099115B">
        <w:rPr>
          <w:rFonts w:ascii="Kokila" w:hAnsi="Kokila" w:cs="Kokila"/>
          <w:sz w:val="32"/>
          <w:szCs w:val="32"/>
          <w:cs/>
          <w:lang w:bidi="hi-IN"/>
        </w:rPr>
        <w:t>एक सूफ़ी कवि था, अल्लाह तआला के साथ शिर्क की दावत देने वाले लोगों में इसकी भी गिनती होती है, इसका देहांत सन 803 हिजरी में हुआ। देखियेः ज़िरिक्ली की “अल-आलाम” (3/ 343)।</w:t>
      </w:r>
    </w:p>
  </w:footnote>
  <w:footnote w:id="199">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 xml:space="preserve">इस पुस्तक का नाम है “रसाइल फ़ी हुक्मिल इह़तिफ़ाल बिल मौलिद अन्नबवी”। दारूल आसिमा </w:t>
      </w:r>
      <w:r w:rsidRPr="0099115B">
        <w:rPr>
          <w:rFonts w:ascii="Kokila" w:hAnsi="Kokila" w:cs="Kokila"/>
          <w:sz w:val="32"/>
          <w:szCs w:val="32"/>
          <w:cs/>
          <w:lang w:bidi="hi-IN"/>
        </w:rPr>
        <w:t>–</w:t>
      </w:r>
      <w:r w:rsidRPr="0099115B">
        <w:rPr>
          <w:rFonts w:ascii="Kokila" w:hAnsi="Kokila" w:cs="Kokila" w:hint="cs"/>
          <w:sz w:val="32"/>
          <w:szCs w:val="32"/>
          <w:cs/>
          <w:lang w:bidi="hi-IN"/>
        </w:rPr>
        <w:t xml:space="preserve"> रियाज से इसका प्रकाशन हुआ है।</w:t>
      </w:r>
    </w:p>
  </w:footnote>
  <w:footnote w:id="200">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तफ्सीर इब्ने कस़ीर। थोड़े संशोधन के साथ।</w:t>
      </w:r>
    </w:p>
  </w:footnote>
  <w:footnote w:id="201">
    <w:p w:rsidR="00122D26" w:rsidRPr="0099115B" w:rsidRDefault="00122D26" w:rsidP="00BC58CD">
      <w:pPr>
        <w:pStyle w:val="FootnoteText"/>
        <w:bidi w:val="0"/>
        <w:spacing w:line="276" w:lineRule="auto"/>
        <w:jc w:val="both"/>
        <w:rPr>
          <w:rFonts w:ascii="Kokila" w:hAnsi="Kokila" w:cs="Mangal"/>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अज़वाउल बयान, सूरह माइदा की तफ़्सीर, आयत संख्याः 35 । मामूली संशोधन के साथ।</w:t>
      </w:r>
    </w:p>
  </w:footnote>
  <w:footnote w:id="202">
    <w:p w:rsidR="00122D26" w:rsidRPr="00146DFE" w:rsidRDefault="00122D26" w:rsidP="00491573">
      <w:pPr>
        <w:pStyle w:val="FootnoteText"/>
        <w:bidi w:val="0"/>
        <w:rPr>
          <w:rFonts w:ascii="Kokila" w:hAnsi="Kokila" w:cs="Kokila"/>
          <w:sz w:val="32"/>
          <w:szCs w:val="28"/>
          <w:cs/>
          <w:lang w:bidi="hi-IN"/>
        </w:rPr>
      </w:pPr>
      <w:r w:rsidRPr="00146DFE">
        <w:rPr>
          <w:rFonts w:ascii="Kokila" w:hAnsi="Kokila" w:cs="Kokila"/>
          <w:sz w:val="32"/>
          <w:szCs w:val="32"/>
          <w:vertAlign w:val="superscript"/>
        </w:rPr>
        <w:t>(</w:t>
      </w:r>
      <w:r w:rsidRPr="00146DFE">
        <w:rPr>
          <w:rStyle w:val="FootnoteReference"/>
          <w:rFonts w:ascii="Kokila" w:hAnsi="Kokila" w:cs="Kokila"/>
          <w:sz w:val="32"/>
          <w:szCs w:val="32"/>
        </w:rPr>
        <w:footnoteRef/>
      </w:r>
      <w:r w:rsidRPr="00146DFE">
        <w:rPr>
          <w:rFonts w:ascii="Kokila" w:hAnsi="Kokila" w:cs="Kokila"/>
          <w:sz w:val="32"/>
          <w:szCs w:val="32"/>
          <w:vertAlign w:val="superscript"/>
          <w:rtl/>
        </w:rPr>
        <w:t>(</w:t>
      </w:r>
      <w:r w:rsidRPr="00146DFE">
        <w:rPr>
          <w:rFonts w:ascii="Kokila" w:hAnsi="Kokila" w:cs="Kokila"/>
          <w:sz w:val="32"/>
          <w:szCs w:val="28"/>
          <w:cs/>
          <w:lang w:bidi="hi-IN"/>
        </w:rPr>
        <w:t xml:space="preserve"> </w:t>
      </w:r>
      <w:r w:rsidRPr="00146DFE">
        <w:rPr>
          <w:rFonts w:ascii="Kokila" w:hAnsi="Kokila" w:cs="Kokila" w:hint="cs"/>
          <w:sz w:val="32"/>
          <w:szCs w:val="32"/>
          <w:cs/>
          <w:lang w:bidi="hi-IN"/>
        </w:rPr>
        <w:t>इस्तिलाहः किसी</w:t>
      </w:r>
      <w:r w:rsidRPr="00146DFE">
        <w:rPr>
          <w:rFonts w:ascii="Kokila" w:hAnsi="Kokila" w:cs="Kokila"/>
          <w:sz w:val="32"/>
          <w:szCs w:val="32"/>
          <w:cs/>
          <w:lang w:bidi="hi-IN"/>
        </w:rPr>
        <w:t xml:space="preserve"> </w:t>
      </w:r>
      <w:r w:rsidRPr="00146DFE">
        <w:rPr>
          <w:rFonts w:ascii="Kokila" w:hAnsi="Kokila" w:cs="Kokila" w:hint="cs"/>
          <w:sz w:val="32"/>
          <w:szCs w:val="32"/>
          <w:cs/>
          <w:lang w:bidi="hi-IN"/>
        </w:rPr>
        <w:t>विशेष</w:t>
      </w:r>
      <w:r w:rsidRPr="00146DFE">
        <w:rPr>
          <w:rFonts w:ascii="Kokila" w:hAnsi="Kokila" w:cs="Kokila"/>
          <w:sz w:val="32"/>
          <w:szCs w:val="32"/>
          <w:cs/>
          <w:lang w:bidi="hi-IN"/>
        </w:rPr>
        <w:t xml:space="preserve"> </w:t>
      </w:r>
      <w:r w:rsidRPr="00146DFE">
        <w:rPr>
          <w:rFonts w:ascii="Kokila" w:hAnsi="Kokila" w:cs="Kokila" w:hint="cs"/>
          <w:sz w:val="32"/>
          <w:szCs w:val="32"/>
          <w:cs/>
          <w:lang w:bidi="hi-IN"/>
        </w:rPr>
        <w:t>विषय</w:t>
      </w:r>
      <w:r w:rsidRPr="00146DFE">
        <w:rPr>
          <w:rFonts w:ascii="Kokila" w:hAnsi="Kokila" w:cs="Kokila"/>
          <w:sz w:val="32"/>
          <w:szCs w:val="32"/>
          <w:cs/>
          <w:lang w:bidi="hi-IN"/>
        </w:rPr>
        <w:t xml:space="preserve"> </w:t>
      </w:r>
      <w:r w:rsidRPr="00146DFE">
        <w:rPr>
          <w:rFonts w:ascii="Kokila" w:hAnsi="Kokila" w:cs="Kokila" w:hint="cs"/>
          <w:sz w:val="32"/>
          <w:szCs w:val="32"/>
          <w:cs/>
          <w:lang w:bidi="hi-IN"/>
        </w:rPr>
        <w:t>से</w:t>
      </w:r>
      <w:r w:rsidRPr="00146DFE">
        <w:rPr>
          <w:rFonts w:ascii="Kokila" w:hAnsi="Kokila" w:cs="Kokila"/>
          <w:sz w:val="32"/>
          <w:szCs w:val="32"/>
          <w:cs/>
          <w:lang w:bidi="hi-IN"/>
        </w:rPr>
        <w:t xml:space="preserve"> </w:t>
      </w:r>
      <w:r w:rsidRPr="00146DFE">
        <w:rPr>
          <w:rFonts w:ascii="Kokila" w:hAnsi="Kokila" w:cs="Kokila" w:hint="cs"/>
          <w:sz w:val="32"/>
          <w:szCs w:val="32"/>
          <w:cs/>
          <w:lang w:bidi="hi-IN"/>
        </w:rPr>
        <w:t>संबंधित</w:t>
      </w:r>
      <w:r w:rsidRPr="00146DFE">
        <w:rPr>
          <w:rFonts w:ascii="Kokila" w:hAnsi="Kokila" w:cs="Kokila"/>
          <w:sz w:val="32"/>
          <w:szCs w:val="32"/>
          <w:cs/>
          <w:lang w:bidi="hi-IN"/>
        </w:rPr>
        <w:t xml:space="preserve"> </w:t>
      </w:r>
      <w:r w:rsidRPr="00146DFE">
        <w:rPr>
          <w:rFonts w:ascii="Kokila" w:hAnsi="Kokila" w:cs="Kokila" w:hint="cs"/>
          <w:sz w:val="32"/>
          <w:szCs w:val="32"/>
          <w:cs/>
          <w:lang w:bidi="hi-IN"/>
        </w:rPr>
        <w:t>पारिभाषिक</w:t>
      </w:r>
      <w:r w:rsidRPr="00146DFE">
        <w:rPr>
          <w:rFonts w:ascii="Kokila" w:hAnsi="Kokila" w:cs="Kokila"/>
          <w:sz w:val="32"/>
          <w:szCs w:val="32"/>
          <w:cs/>
          <w:lang w:bidi="hi-IN"/>
        </w:rPr>
        <w:t xml:space="preserve"> </w:t>
      </w:r>
      <w:r w:rsidRPr="00146DFE">
        <w:rPr>
          <w:rFonts w:ascii="Kokila" w:hAnsi="Kokila" w:cs="Kokila" w:hint="cs"/>
          <w:sz w:val="32"/>
          <w:szCs w:val="32"/>
          <w:cs/>
          <w:lang w:bidi="hi-IN"/>
        </w:rPr>
        <w:t>शब्दावली।</w:t>
      </w:r>
    </w:p>
  </w:footnote>
  <w:footnote w:id="203">
    <w:p w:rsidR="00122D26" w:rsidRPr="0099115B" w:rsidRDefault="00122D26" w:rsidP="00BC58CD">
      <w:pPr>
        <w:pStyle w:val="FootnoteText"/>
        <w:bidi w:val="0"/>
        <w:spacing w:line="276" w:lineRule="auto"/>
        <w:jc w:val="both"/>
        <w:rPr>
          <w:rFonts w:ascii="Kokila" w:hAnsi="Kokila" w:cs="Kokila"/>
          <w:sz w:val="32"/>
          <w:szCs w:val="32"/>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 xml:space="preserve">इनका पूरा नाम व वंश इस प्रकार हैः </w:t>
      </w:r>
      <w:r w:rsidRPr="0099115B">
        <w:rPr>
          <w:rFonts w:ascii="Kokila" w:hAnsi="Kokila" w:cs="Kokila"/>
          <w:sz w:val="32"/>
          <w:szCs w:val="32"/>
          <w:cs/>
          <w:lang w:bidi="hi-IN"/>
        </w:rPr>
        <w:t xml:space="preserve">मुह़म्मद बिन इस्माईल </w:t>
      </w:r>
      <w:r w:rsidRPr="0099115B">
        <w:rPr>
          <w:rFonts w:ascii="Kokila" w:hAnsi="Kokila" w:cs="Kokila" w:hint="cs"/>
          <w:sz w:val="32"/>
          <w:szCs w:val="32"/>
          <w:cs/>
          <w:lang w:bidi="hi-IN"/>
        </w:rPr>
        <w:t xml:space="preserve">क़हलानी </w:t>
      </w:r>
      <w:r w:rsidRPr="0099115B">
        <w:rPr>
          <w:rFonts w:ascii="Kokila" w:hAnsi="Kokila" w:cs="Kokila"/>
          <w:sz w:val="32"/>
          <w:szCs w:val="32"/>
          <w:cs/>
          <w:lang w:bidi="hi-IN"/>
        </w:rPr>
        <w:t>सनआ</w:t>
      </w:r>
      <w:r w:rsidRPr="0099115B">
        <w:rPr>
          <w:rFonts w:ascii="Kokila" w:hAnsi="Kokila" w:cs="Kokila" w:hint="cs"/>
          <w:sz w:val="32"/>
          <w:szCs w:val="32"/>
          <w:cs/>
          <w:lang w:bidi="hi-IN"/>
        </w:rPr>
        <w:t xml:space="preserve">नी, जो अमीर के नाम से प्रसिद्ध हैं। उनका वंश अमीरुल मोमिनीन अली बिन अबू त़ालिब रज़ियल्लाहु अन्हु तक पहूँचता है। वह अपने युग के प्रकांड विद्वान, मुज्तहिद तथा अनेक पुस्तकों के लेखक थे। उनका जन्म सन 1099 हिजरी में हुआ। उन्होंने शिक्षा के सभी विभागों में दक्षता प्राप्त किया एवं अपने समकालीन उलेमा से विशिष्ट हो गए। सनआ में शिक्षा के मैदान </w:t>
      </w:r>
      <w:r>
        <w:rPr>
          <w:rFonts w:ascii="Kokila" w:hAnsi="Kokila" w:cs="Kokila" w:hint="cs"/>
          <w:sz w:val="32"/>
          <w:szCs w:val="32"/>
          <w:cs/>
          <w:lang w:bidi="hi-IN"/>
        </w:rPr>
        <w:t xml:space="preserve">में </w:t>
      </w:r>
      <w:r w:rsidRPr="0099115B">
        <w:rPr>
          <w:rFonts w:ascii="Kokila" w:hAnsi="Kokila" w:cs="Kokila" w:hint="cs"/>
          <w:sz w:val="32"/>
          <w:szCs w:val="32"/>
          <w:cs/>
          <w:lang w:bidi="hi-IN"/>
        </w:rPr>
        <w:t>अकेले सरदारी की। उनकी अनेक प्रसिद्ध पुस्तके</w:t>
      </w:r>
      <w:r>
        <w:rPr>
          <w:rFonts w:ascii="Kokila" w:hAnsi="Kokila" w:cs="Kokila" w:hint="cs"/>
          <w:sz w:val="32"/>
          <w:szCs w:val="32"/>
          <w:cs/>
          <w:lang w:bidi="hi-IN"/>
        </w:rPr>
        <w:t>ं</w:t>
      </w:r>
      <w:r w:rsidRPr="0099115B">
        <w:rPr>
          <w:rFonts w:ascii="Kokila" w:hAnsi="Kokila" w:cs="Kokila" w:hint="cs"/>
          <w:sz w:val="32"/>
          <w:szCs w:val="32"/>
          <w:cs/>
          <w:lang w:bidi="hi-IN"/>
        </w:rPr>
        <w:t xml:space="preserve"> हैं जिनमें से “तत़हीरुल एतक़ाद मिन अदरानिश्शिर्क वल इलह़ाद”, “अल-इंसाफ़ फ़ी ह़कीकतिल औलिया व मा लहुम मिनल करामात वल अलत़ाफ़”, “मसअलतुन फिज्जबाएह़ अल</w:t>
      </w:r>
      <w:r>
        <w:rPr>
          <w:rFonts w:ascii="Kokila" w:hAnsi="Kokila" w:cs="Kokila" w:hint="cs"/>
          <w:sz w:val="32"/>
          <w:szCs w:val="32"/>
          <w:cs/>
          <w:lang w:bidi="hi-IN"/>
        </w:rPr>
        <w:t>ा अल-</w:t>
      </w:r>
      <w:r w:rsidRPr="0099115B">
        <w:rPr>
          <w:rFonts w:ascii="Kokila" w:hAnsi="Kokila" w:cs="Kokila" w:hint="cs"/>
          <w:sz w:val="32"/>
          <w:szCs w:val="32"/>
          <w:cs/>
          <w:lang w:bidi="hi-IN"/>
        </w:rPr>
        <w:t>लक़ुबूर” एवं “सुबुलुस्सलाम” प्रमुख हैं, जिसे उन्होंने मग़रिबी की “अल-बद्र अल-तमाम” से संक्षिप्त किया है एवं “अल-उद्दा” जो इब्ने दक़ीक़ अल-ईद की “शर्ह़ुल उम्दा” का ह़ाशिया है। संक्षिप्त में कहें तो वह दीन -ए- इस्लाम की तजदीद करने वाले उलेमा में से थे।</w:t>
      </w:r>
    </w:p>
    <w:p w:rsidR="00122D26" w:rsidRPr="0099115B" w:rsidRDefault="00122D26" w:rsidP="00BC58CD">
      <w:pPr>
        <w:pStyle w:val="FootnoteText"/>
        <w:bidi w:val="0"/>
        <w:spacing w:line="276" w:lineRule="auto"/>
        <w:jc w:val="both"/>
        <w:rPr>
          <w:rFonts w:ascii="Kokila" w:hAnsi="Kokila" w:cs="Kokila"/>
          <w:sz w:val="32"/>
          <w:szCs w:val="32"/>
          <w:lang w:bidi="hi-IN"/>
        </w:rPr>
      </w:pPr>
      <w:r w:rsidRPr="0099115B">
        <w:rPr>
          <w:rFonts w:ascii="Kokila" w:hAnsi="Kokila" w:cs="Kokila" w:hint="cs"/>
          <w:sz w:val="32"/>
          <w:szCs w:val="32"/>
          <w:cs/>
          <w:lang w:bidi="hi-IN"/>
        </w:rPr>
        <w:t>उनका देहांत सन 1182 हिजरी में हुआ।</w:t>
      </w:r>
    </w:p>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hint="cs"/>
          <w:sz w:val="32"/>
          <w:szCs w:val="32"/>
          <w:cs/>
          <w:lang w:bidi="hi-IN"/>
        </w:rPr>
        <w:t>इमाम सनआनी रह़िमहुल्लाह की यह जीवनी, इमाम शौकानी रह़िमहुल्लाह की पुस्तक “अल-बद्र अल-तालेअ बिमहासिन मिंबादिल क़र्निस्साबेअ” से मामूली संशोधन के साथ नकल किया गया है।</w:t>
      </w:r>
    </w:p>
  </w:footnote>
  <w:footnote w:id="204">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तत़हीरुल एतक़ाद मि</w:t>
      </w:r>
      <w:r>
        <w:rPr>
          <w:rFonts w:ascii="Kokila" w:hAnsi="Kokila" w:cs="Kokila" w:hint="cs"/>
          <w:sz w:val="32"/>
          <w:szCs w:val="32"/>
          <w:cs/>
          <w:lang w:bidi="hi-IN"/>
        </w:rPr>
        <w:t>न</w:t>
      </w:r>
      <w:r w:rsidRPr="0099115B">
        <w:rPr>
          <w:rFonts w:ascii="Kokila" w:hAnsi="Kokila" w:cs="Kokila" w:hint="cs"/>
          <w:sz w:val="32"/>
          <w:szCs w:val="32"/>
          <w:cs/>
          <w:lang w:bidi="hi-IN"/>
        </w:rPr>
        <w:t xml:space="preserve"> अदरानिल इल्ह़ाद (24-25)। टिप्पणीः शैख़ इसमाईल अंसारी</w:t>
      </w:r>
      <w:r>
        <w:rPr>
          <w:rFonts w:ascii="Kokila" w:hAnsi="Kokila" w:cs="Kokila" w:hint="cs"/>
          <w:sz w:val="32"/>
          <w:szCs w:val="32"/>
          <w:cs/>
          <w:lang w:bidi="hi-IN"/>
        </w:rPr>
        <w:t>। प्रकाशकः</w:t>
      </w:r>
      <w:r w:rsidRPr="0099115B">
        <w:rPr>
          <w:rFonts w:ascii="Kokila" w:hAnsi="Kokila" w:cs="Kokila" w:hint="cs"/>
          <w:sz w:val="32"/>
          <w:szCs w:val="32"/>
          <w:cs/>
          <w:lang w:bidi="hi-IN"/>
        </w:rPr>
        <w:t xml:space="preserve"> मकतबा अल-फैह़ा </w:t>
      </w:r>
      <w:r w:rsidRPr="0099115B">
        <w:rPr>
          <w:rFonts w:ascii="Kokila" w:hAnsi="Kokila" w:cs="Kokila"/>
          <w:sz w:val="32"/>
          <w:szCs w:val="32"/>
          <w:cs/>
          <w:lang w:bidi="hi-IN"/>
        </w:rPr>
        <w:t>–</w:t>
      </w:r>
      <w:r w:rsidRPr="0099115B">
        <w:rPr>
          <w:rFonts w:ascii="Kokila" w:hAnsi="Kokila" w:cs="Kokila" w:hint="cs"/>
          <w:sz w:val="32"/>
          <w:szCs w:val="32"/>
          <w:cs/>
          <w:lang w:bidi="hi-IN"/>
        </w:rPr>
        <w:t xml:space="preserve"> दिमश्क़।</w:t>
      </w:r>
    </w:p>
  </w:footnote>
  <w:footnote w:id="205">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शर्ह़ुस़्स़ुदूर फ़ी तह़रीम रफ्इल क़ुबूर (34)। अन्वेषणः मुह़म्मद स़ुब्ह़ी ह़सन ह़ल्लाक़। प्रकाशकः दारुल हिज्र</w:t>
      </w:r>
      <w:r>
        <w:rPr>
          <w:rFonts w:ascii="Kokila" w:hAnsi="Kokila" w:cs="Kokila" w:hint="cs"/>
          <w:sz w:val="32"/>
          <w:szCs w:val="32"/>
          <w:cs/>
          <w:lang w:bidi="hi-IN"/>
        </w:rPr>
        <w:t>ह</w:t>
      </w:r>
      <w:r w:rsidRPr="0099115B">
        <w:rPr>
          <w:rFonts w:ascii="Kokila" w:hAnsi="Kokila" w:cs="Kokila" w:hint="cs"/>
          <w:sz w:val="32"/>
          <w:szCs w:val="32"/>
          <w:cs/>
          <w:lang w:bidi="hi-IN"/>
        </w:rPr>
        <w:t xml:space="preserve"> </w:t>
      </w:r>
      <w:r w:rsidRPr="0099115B">
        <w:rPr>
          <w:rFonts w:ascii="Kokila" w:hAnsi="Kokila" w:cs="Kokila"/>
          <w:sz w:val="32"/>
          <w:szCs w:val="32"/>
          <w:cs/>
          <w:lang w:bidi="hi-IN"/>
        </w:rPr>
        <w:t>–</w:t>
      </w:r>
      <w:r w:rsidRPr="0099115B">
        <w:rPr>
          <w:rFonts w:ascii="Kokila" w:hAnsi="Kokila" w:cs="Kokila" w:hint="cs"/>
          <w:sz w:val="32"/>
          <w:szCs w:val="32"/>
          <w:cs/>
          <w:lang w:bidi="hi-IN"/>
        </w:rPr>
        <w:t xml:space="preserve"> यमन।</w:t>
      </w:r>
    </w:p>
  </w:footnote>
  <w:footnote w:id="206">
    <w:p w:rsidR="00122D26" w:rsidRPr="0099115B" w:rsidRDefault="00122D26" w:rsidP="00BC58CD">
      <w:pPr>
        <w:pStyle w:val="FootnoteText"/>
        <w:bidi w:val="0"/>
        <w:spacing w:line="276" w:lineRule="auto"/>
        <w:jc w:val="both"/>
        <w:rPr>
          <w:rFonts w:ascii="Kokila" w:hAnsi="Kokila"/>
          <w:sz w:val="32"/>
          <w:szCs w:val="32"/>
          <w:rtl/>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अद्दुर्र अन्नज़ीद फ़ी इख़्लास़ कलेमतित्तौह़ीद (</w:t>
      </w:r>
      <w:r w:rsidRPr="0099115B">
        <w:rPr>
          <w:rFonts w:ascii="Kokila" w:hAnsi="Kokila" w:cs="Kokila"/>
          <w:sz w:val="32"/>
          <w:szCs w:val="32"/>
          <w:lang w:bidi="hi-IN"/>
        </w:rPr>
        <w:t>70</w:t>
      </w:r>
      <w:r w:rsidRPr="0099115B">
        <w:rPr>
          <w:rFonts w:ascii="Kokila" w:hAnsi="Kokila" w:cs="Kokila" w:hint="cs"/>
          <w:sz w:val="32"/>
          <w:szCs w:val="32"/>
          <w:cs/>
          <w:lang w:bidi="hi-IN"/>
        </w:rPr>
        <w:t xml:space="preserve">)। प्रकाशकः दार इब्ने ख़ुज़ैमा </w:t>
      </w:r>
      <w:r w:rsidRPr="0099115B">
        <w:rPr>
          <w:rFonts w:ascii="Kokila" w:hAnsi="Kokila" w:cs="Kokila"/>
          <w:sz w:val="32"/>
          <w:szCs w:val="32"/>
          <w:cs/>
          <w:lang w:bidi="hi-IN"/>
        </w:rPr>
        <w:t>–</w:t>
      </w:r>
      <w:r w:rsidRPr="0099115B">
        <w:rPr>
          <w:rFonts w:ascii="Kokila" w:hAnsi="Kokila" w:cs="Kokila" w:hint="cs"/>
          <w:sz w:val="32"/>
          <w:szCs w:val="32"/>
          <w:cs/>
          <w:lang w:bidi="hi-IN"/>
        </w:rPr>
        <w:t xml:space="preserve"> रियाज़।</w:t>
      </w:r>
    </w:p>
  </w:footnote>
  <w:footnote w:id="207">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तासीसुत्तक़दीस फ़ी कश्फ़</w:t>
      </w:r>
      <w:r>
        <w:rPr>
          <w:rFonts w:ascii="Kokila" w:hAnsi="Kokila" w:cs="Kokila" w:hint="cs"/>
          <w:sz w:val="32"/>
          <w:szCs w:val="32"/>
          <w:cs/>
          <w:lang w:bidi="hi-IN"/>
        </w:rPr>
        <w:t>े</w:t>
      </w:r>
      <w:r w:rsidRPr="0099115B">
        <w:rPr>
          <w:rFonts w:ascii="Kokila" w:hAnsi="Kokila" w:cs="Kokila" w:hint="cs"/>
          <w:sz w:val="32"/>
          <w:szCs w:val="32"/>
          <w:cs/>
          <w:lang w:bidi="hi-IN"/>
        </w:rPr>
        <w:t xml:space="preserve"> तलबीस दाऊद बिन जरजीस (94)।</w:t>
      </w:r>
    </w:p>
  </w:footnote>
  <w:footnote w:id="208">
    <w:p w:rsidR="00122D26" w:rsidRDefault="00122D26" w:rsidP="00BC58CD">
      <w:pPr>
        <w:pStyle w:val="FootnoteText"/>
        <w:bidi w:val="0"/>
        <w:spacing w:line="276" w:lineRule="auto"/>
        <w:jc w:val="both"/>
        <w:rPr>
          <w:rFonts w:ascii="Kokila" w:hAnsi="Kokila" w:cs="Kokila"/>
          <w:sz w:val="32"/>
          <w:szCs w:val="32"/>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इस मसले में अहले सुन्नत ने इसी प्रकार की बातें कही हैं। देखियेः शैख़ मुह़म्मद अमीन बिन मुह़म्मद मुख़्तार शंक़ीत़ी रह़िमहुल्लाह की पुस्तक “अज़वाउल बयान” में सूरह निसा की आयत</w:t>
      </w:r>
      <w:r>
        <w:rPr>
          <w:rFonts w:ascii="Kokila" w:hAnsi="Kokila" w:cs="Kokila" w:hint="cs"/>
          <w:sz w:val="32"/>
          <w:szCs w:val="32"/>
          <w:cs/>
          <w:lang w:bidi="hi-IN"/>
        </w:rPr>
        <w:t>ः</w:t>
      </w:r>
    </w:p>
    <w:p w:rsidR="00122D26" w:rsidRPr="0099115B" w:rsidRDefault="00122D26" w:rsidP="00381CD3">
      <w:pPr>
        <w:pStyle w:val="FootnoteText"/>
        <w:bidi w:val="0"/>
        <w:spacing w:line="276" w:lineRule="auto"/>
        <w:jc w:val="both"/>
        <w:rPr>
          <w:rFonts w:ascii="Kokila" w:hAnsi="Kokila" w:cs="Mangal"/>
          <w:sz w:val="32"/>
          <w:szCs w:val="32"/>
          <w:cs/>
          <w:lang w:bidi="hi-IN"/>
        </w:rPr>
      </w:pPr>
      <w:r w:rsidRPr="00381CD3">
        <w:rPr>
          <w:rFonts w:ascii="Kokila" w:hAnsi="Kokila" w:cs="ATraditional Arabic"/>
          <w:sz w:val="24"/>
          <w:szCs w:val="24"/>
          <w:rtl/>
        </w:rPr>
        <w:t>{</w:t>
      </w:r>
      <w:r w:rsidRPr="00381CD3">
        <w:rPr>
          <w:rFonts w:ascii="Kokila" w:hAnsi="Kokila" w:cs="QCF2097" w:hint="cs"/>
          <w:sz w:val="24"/>
          <w:szCs w:val="24"/>
          <w:rtl/>
        </w:rPr>
        <w:t>ﲐ</w:t>
      </w:r>
      <w:r w:rsidRPr="00381CD3">
        <w:rPr>
          <w:rFonts w:ascii="Kokila" w:hAnsi="Kokila" w:cs="QCF2097"/>
          <w:sz w:val="24"/>
          <w:szCs w:val="24"/>
          <w:rtl/>
        </w:rPr>
        <w:t xml:space="preserve"> </w:t>
      </w:r>
      <w:r w:rsidRPr="00381CD3">
        <w:rPr>
          <w:rFonts w:ascii="Kokila" w:hAnsi="Kokila" w:cs="QCF2097" w:hint="cs"/>
          <w:sz w:val="24"/>
          <w:szCs w:val="24"/>
          <w:rtl/>
        </w:rPr>
        <w:t>ﲑ</w:t>
      </w:r>
      <w:r w:rsidRPr="00381CD3">
        <w:rPr>
          <w:rFonts w:ascii="Kokila" w:hAnsi="Kokila" w:cs="QCF2097"/>
          <w:sz w:val="24"/>
          <w:szCs w:val="24"/>
          <w:rtl/>
        </w:rPr>
        <w:t xml:space="preserve"> </w:t>
      </w:r>
      <w:r w:rsidRPr="00381CD3">
        <w:rPr>
          <w:rFonts w:ascii="Kokila" w:hAnsi="Kokila" w:cs="QCF2097" w:hint="cs"/>
          <w:sz w:val="24"/>
          <w:szCs w:val="24"/>
          <w:rtl/>
        </w:rPr>
        <w:t>ﲒ</w:t>
      </w:r>
      <w:r w:rsidRPr="00381CD3">
        <w:rPr>
          <w:rFonts w:ascii="Kokila" w:hAnsi="Kokila" w:cs="QCF2097"/>
          <w:sz w:val="24"/>
          <w:szCs w:val="24"/>
          <w:rtl/>
        </w:rPr>
        <w:t xml:space="preserve"> </w:t>
      </w:r>
      <w:r w:rsidRPr="00381CD3">
        <w:rPr>
          <w:rFonts w:ascii="Kokila" w:hAnsi="Kokila" w:cs="QCF2097" w:hint="cs"/>
          <w:sz w:val="24"/>
          <w:szCs w:val="24"/>
          <w:rtl/>
        </w:rPr>
        <w:t>ﲓ</w:t>
      </w:r>
      <w:r w:rsidRPr="00381CD3">
        <w:rPr>
          <w:rFonts w:ascii="Kokila" w:hAnsi="Kokila" w:cs="QCF2097"/>
          <w:sz w:val="24"/>
          <w:szCs w:val="24"/>
          <w:rtl/>
        </w:rPr>
        <w:t xml:space="preserve"> </w:t>
      </w:r>
      <w:r w:rsidRPr="00381CD3">
        <w:rPr>
          <w:rFonts w:ascii="Kokila" w:hAnsi="Kokila" w:cs="QCF2097" w:hint="cs"/>
          <w:sz w:val="24"/>
          <w:szCs w:val="24"/>
          <w:rtl/>
        </w:rPr>
        <w:t>ﲔ</w:t>
      </w:r>
      <w:r w:rsidRPr="00381CD3">
        <w:rPr>
          <w:rFonts w:ascii="Kokila" w:hAnsi="Kokila" w:cs="ATraditional Arabic"/>
          <w:sz w:val="24"/>
          <w:szCs w:val="24"/>
          <w:rtl/>
        </w:rPr>
        <w:t>}</w:t>
      </w:r>
      <w:r w:rsidRPr="00381CD3">
        <w:rPr>
          <w:rFonts w:ascii="Kokila" w:hAnsi="Kokila"/>
          <w:sz w:val="24"/>
          <w:szCs w:val="24"/>
          <w:rtl/>
        </w:rPr>
        <w:t xml:space="preserve"> </w:t>
      </w:r>
      <w:r w:rsidRPr="00381CD3">
        <w:rPr>
          <w:rFonts w:ascii="Kokila" w:hAnsi="Kokila" w:cs="Mangal" w:hint="cs"/>
          <w:sz w:val="24"/>
          <w:szCs w:val="24"/>
          <w:cs/>
          <w:lang w:bidi="hi-IN"/>
        </w:rPr>
        <w:t xml:space="preserve"> </w:t>
      </w:r>
      <w:r w:rsidRPr="0099115B">
        <w:rPr>
          <w:rFonts w:ascii="Kokila" w:hAnsi="Kokila" w:cs="Kokila" w:hint="cs"/>
          <w:sz w:val="32"/>
          <w:szCs w:val="32"/>
          <w:cs/>
          <w:lang w:bidi="hi-IN"/>
        </w:rPr>
        <w:t xml:space="preserve">की तफ़्सीर। </w:t>
      </w:r>
    </w:p>
  </w:footnote>
  <w:footnote w:id="209">
    <w:p w:rsidR="00122D26" w:rsidRPr="0099115B" w:rsidRDefault="00122D26" w:rsidP="00BC58CD">
      <w:pPr>
        <w:bidi w:val="0"/>
        <w:spacing w:line="276" w:lineRule="auto"/>
        <w:jc w:val="both"/>
        <w:rPr>
          <w:rFonts w:ascii="Kokila" w:hAnsi="Kokila"/>
          <w:sz w:val="32"/>
          <w:szCs w:val="32"/>
          <w:rtl/>
          <w:cs/>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 xml:space="preserve">अल्लाह तआला ने मुझे दुआ को स्वीकार योग्य बनाने वाले कुछ शरई माध्यमों के संकलन की तौफ़ीक़ दी है, जिसे मैंने अपनी पुस्तक </w:t>
      </w:r>
      <w:r w:rsidRPr="0099115B">
        <w:rPr>
          <w:rFonts w:ascii="Traditional Arabic" w:hAnsi="Traditional Arabic" w:cs="Traditional Arabic" w:hint="cs"/>
          <w:sz w:val="32"/>
          <w:szCs w:val="32"/>
          <w:rtl/>
        </w:rPr>
        <w:t>(</w:t>
      </w:r>
      <w:r w:rsidRPr="0099115B">
        <w:rPr>
          <w:rFonts w:ascii="Traditional Arabic" w:hAnsi="Traditional Arabic" w:cs="Traditional Arabic"/>
          <w:sz w:val="32"/>
          <w:szCs w:val="32"/>
          <w:rtl/>
        </w:rPr>
        <w:t>التبصرة في بيان أن تحري إجابة دعاء الله تعالى عند القبور</w:t>
      </w:r>
      <w:r w:rsidRPr="0099115B">
        <w:rPr>
          <w:rFonts w:ascii="Traditional Arabic" w:hAnsi="Traditional Arabic" w:cs="Traditional Arabic" w:hint="cs"/>
          <w:sz w:val="32"/>
          <w:szCs w:val="32"/>
          <w:rtl/>
        </w:rPr>
        <w:t xml:space="preserve"> </w:t>
      </w:r>
      <w:r w:rsidRPr="0099115B">
        <w:rPr>
          <w:rFonts w:ascii="Traditional Arabic" w:hAnsi="Traditional Arabic" w:cs="Traditional Arabic"/>
          <w:sz w:val="32"/>
          <w:szCs w:val="32"/>
          <w:rtl/>
        </w:rPr>
        <w:t>بدعة منكرة</w:t>
      </w:r>
      <w:r w:rsidRPr="0099115B">
        <w:rPr>
          <w:rFonts w:ascii="Traditional Arabic" w:hAnsi="Traditional Arabic" w:cs="Traditional Arabic" w:hint="cs"/>
          <w:sz w:val="32"/>
          <w:szCs w:val="32"/>
          <w:rtl/>
        </w:rPr>
        <w:t xml:space="preserve"> </w:t>
      </w:r>
      <w:r w:rsidRPr="0099115B">
        <w:rPr>
          <w:rFonts w:ascii="Kokila" w:hAnsi="Kokila" w:cs="Kokila" w:hint="cs"/>
          <w:sz w:val="32"/>
          <w:szCs w:val="32"/>
          <w:cs/>
          <w:lang w:bidi="hi-IN"/>
        </w:rPr>
        <w:t>, क़ब्रों</w:t>
      </w:r>
      <w:r w:rsidRPr="0099115B">
        <w:rPr>
          <w:rFonts w:ascii="Traditional Arabic" w:hAnsi="Traditional Arabic" w:cs="Traditional Arabic"/>
          <w:sz w:val="32"/>
          <w:szCs w:val="32"/>
          <w:cs/>
          <w:lang w:bidi="hi-IN"/>
        </w:rPr>
        <w:t xml:space="preserve"> </w:t>
      </w:r>
      <w:r w:rsidRPr="0099115B">
        <w:rPr>
          <w:rFonts w:ascii="Kokila" w:hAnsi="Kokila" w:cs="Kokila" w:hint="cs"/>
          <w:sz w:val="32"/>
          <w:szCs w:val="32"/>
          <w:cs/>
          <w:lang w:bidi="hi-IN"/>
        </w:rPr>
        <w:t>के</w:t>
      </w:r>
      <w:r w:rsidRPr="0099115B">
        <w:rPr>
          <w:rFonts w:ascii="Traditional Arabic" w:hAnsi="Traditional Arabic" w:cs="Traditional Arabic"/>
          <w:sz w:val="32"/>
          <w:szCs w:val="32"/>
          <w:cs/>
          <w:lang w:bidi="hi-IN"/>
        </w:rPr>
        <w:t xml:space="preserve"> </w:t>
      </w:r>
      <w:r w:rsidRPr="0099115B">
        <w:rPr>
          <w:rFonts w:ascii="Kokila" w:hAnsi="Kokila" w:cs="Kokila" w:hint="cs"/>
          <w:sz w:val="32"/>
          <w:szCs w:val="32"/>
          <w:cs/>
          <w:lang w:bidi="hi-IN"/>
        </w:rPr>
        <w:t>पास</w:t>
      </w:r>
      <w:r w:rsidRPr="0099115B">
        <w:rPr>
          <w:rFonts w:ascii="Traditional Arabic" w:hAnsi="Traditional Arabic" w:cs="Traditional Arabic"/>
          <w:sz w:val="32"/>
          <w:szCs w:val="32"/>
          <w:cs/>
          <w:lang w:bidi="hi-IN"/>
        </w:rPr>
        <w:t xml:space="preserve"> </w:t>
      </w:r>
      <w:r w:rsidRPr="0099115B">
        <w:rPr>
          <w:rFonts w:ascii="Kokila" w:hAnsi="Kokila" w:cs="Kokila" w:hint="cs"/>
          <w:sz w:val="32"/>
          <w:szCs w:val="32"/>
          <w:cs/>
          <w:lang w:bidi="hi-IN"/>
        </w:rPr>
        <w:t>जाकर</w:t>
      </w:r>
      <w:r w:rsidRPr="0099115B">
        <w:rPr>
          <w:rFonts w:ascii="Traditional Arabic" w:hAnsi="Traditional Arabic" w:cs="Traditional Arabic"/>
          <w:sz w:val="32"/>
          <w:szCs w:val="32"/>
          <w:cs/>
          <w:lang w:bidi="hi-IN"/>
        </w:rPr>
        <w:t xml:space="preserve"> </w:t>
      </w:r>
      <w:r w:rsidRPr="0099115B">
        <w:rPr>
          <w:rFonts w:ascii="Kokila" w:hAnsi="Kokila" w:cs="Kokila" w:hint="cs"/>
          <w:sz w:val="32"/>
          <w:szCs w:val="32"/>
          <w:cs/>
          <w:lang w:bidi="hi-IN"/>
        </w:rPr>
        <w:t>अल्लाह</w:t>
      </w:r>
      <w:r w:rsidRPr="0099115B">
        <w:rPr>
          <w:rFonts w:ascii="Traditional Arabic" w:hAnsi="Traditional Arabic" w:cs="Traditional Arabic"/>
          <w:sz w:val="32"/>
          <w:szCs w:val="32"/>
          <w:cs/>
          <w:lang w:bidi="hi-IN"/>
        </w:rPr>
        <w:t xml:space="preserve"> </w:t>
      </w:r>
      <w:r w:rsidRPr="0099115B">
        <w:rPr>
          <w:rFonts w:ascii="Kokila" w:hAnsi="Kokila" w:cs="Kokila" w:hint="cs"/>
          <w:sz w:val="32"/>
          <w:szCs w:val="32"/>
          <w:cs/>
          <w:lang w:bidi="hi-IN"/>
        </w:rPr>
        <w:t>तआला</w:t>
      </w:r>
      <w:r w:rsidRPr="0099115B">
        <w:rPr>
          <w:rFonts w:ascii="Traditional Arabic" w:hAnsi="Traditional Arabic" w:cs="Traditional Arabic"/>
          <w:sz w:val="32"/>
          <w:szCs w:val="32"/>
          <w:cs/>
          <w:lang w:bidi="hi-IN"/>
        </w:rPr>
        <w:t xml:space="preserve"> </w:t>
      </w:r>
      <w:r w:rsidRPr="0099115B">
        <w:rPr>
          <w:rFonts w:ascii="Kokila" w:hAnsi="Kokila" w:cs="Kokila" w:hint="cs"/>
          <w:sz w:val="32"/>
          <w:szCs w:val="32"/>
          <w:cs/>
          <w:lang w:bidi="hi-IN"/>
        </w:rPr>
        <w:t>से</w:t>
      </w:r>
      <w:r w:rsidRPr="0099115B">
        <w:rPr>
          <w:rFonts w:ascii="Traditional Arabic" w:hAnsi="Traditional Arabic" w:cs="Traditional Arabic"/>
          <w:sz w:val="32"/>
          <w:szCs w:val="32"/>
          <w:cs/>
          <w:lang w:bidi="hi-IN"/>
        </w:rPr>
        <w:t xml:space="preserve"> </w:t>
      </w:r>
      <w:r w:rsidRPr="0099115B">
        <w:rPr>
          <w:rFonts w:ascii="Kokila" w:hAnsi="Kokila" w:cs="Kokila" w:hint="cs"/>
          <w:sz w:val="32"/>
          <w:szCs w:val="32"/>
          <w:cs/>
          <w:lang w:bidi="hi-IN"/>
        </w:rPr>
        <w:t>दुआ</w:t>
      </w:r>
      <w:r w:rsidRPr="0099115B">
        <w:rPr>
          <w:rFonts w:ascii="Traditional Arabic" w:hAnsi="Traditional Arabic" w:cs="Traditional Arabic"/>
          <w:sz w:val="32"/>
          <w:szCs w:val="32"/>
          <w:cs/>
          <w:lang w:bidi="hi-IN"/>
        </w:rPr>
        <w:t xml:space="preserve"> </w:t>
      </w:r>
      <w:r w:rsidRPr="0099115B">
        <w:rPr>
          <w:rFonts w:ascii="Kokila" w:hAnsi="Kokila" w:cs="Kokila" w:hint="cs"/>
          <w:sz w:val="32"/>
          <w:szCs w:val="32"/>
          <w:cs/>
          <w:lang w:bidi="hi-IN"/>
        </w:rPr>
        <w:t>करना</w:t>
      </w:r>
      <w:r w:rsidRPr="0099115B">
        <w:rPr>
          <w:rFonts w:ascii="Traditional Arabic" w:hAnsi="Traditional Arabic" w:cs="Traditional Arabic"/>
          <w:sz w:val="32"/>
          <w:szCs w:val="32"/>
          <w:cs/>
          <w:lang w:bidi="hi-IN"/>
        </w:rPr>
        <w:t xml:space="preserve"> </w:t>
      </w:r>
      <w:r w:rsidRPr="0099115B">
        <w:rPr>
          <w:rFonts w:ascii="Kokila" w:hAnsi="Kokila" w:cs="Kokila"/>
          <w:sz w:val="32"/>
          <w:szCs w:val="32"/>
          <w:cs/>
          <w:lang w:bidi="hi-IN"/>
        </w:rPr>
        <w:t>निंदनीय बिदअत है</w:t>
      </w:r>
      <w:r w:rsidRPr="0099115B">
        <w:rPr>
          <w:rFonts w:ascii="Kokila" w:hAnsi="Kokila" w:cs="Kokila" w:hint="cs"/>
          <w:sz w:val="32"/>
          <w:szCs w:val="32"/>
          <w:cs/>
          <w:lang w:bidi="hi-IN"/>
        </w:rPr>
        <w:t xml:space="preserve">) में जमा किया है। यह पुस्तक मेरे निजी वेबसाइट </w:t>
      </w:r>
      <w:hyperlink r:id="rId3" w:history="1">
        <w:r w:rsidRPr="0099115B">
          <w:rPr>
            <w:rStyle w:val="Hyperlink"/>
            <w:rFonts w:ascii="Kokila" w:hAnsi="Kokila"/>
            <w:sz w:val="32"/>
            <w:szCs w:val="32"/>
          </w:rPr>
          <w:t>www.saaid.net/kutob</w:t>
        </w:r>
      </w:hyperlink>
      <w:r w:rsidRPr="0099115B">
        <w:rPr>
          <w:rFonts w:ascii="Kokila" w:hAnsi="Kokila"/>
          <w:sz w:val="32"/>
          <w:szCs w:val="32"/>
        </w:rPr>
        <w:t xml:space="preserve"> </w:t>
      </w:r>
      <w:r w:rsidRPr="0099115B">
        <w:rPr>
          <w:rFonts w:ascii="Kokila" w:hAnsi="Kokila" w:cs="Kokila" w:hint="cs"/>
          <w:sz w:val="32"/>
          <w:szCs w:val="32"/>
          <w:cs/>
          <w:lang w:bidi="hi-IN"/>
        </w:rPr>
        <w:t>पर उपलब्ध है। अल्लाह तआला इसके प्रकाशण के मार्ग को सरल बनाए। आमीन।</w:t>
      </w:r>
    </w:p>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hint="cs"/>
          <w:sz w:val="32"/>
          <w:szCs w:val="32"/>
          <w:cs/>
          <w:lang w:bidi="hi-IN"/>
        </w:rPr>
        <w:t xml:space="preserve"> </w:t>
      </w:r>
    </w:p>
  </w:footnote>
  <w:footnote w:id="210">
    <w:p w:rsidR="00122D26" w:rsidRPr="0099115B" w:rsidRDefault="00122D26" w:rsidP="00BC58CD">
      <w:pPr>
        <w:pStyle w:val="FootnoteText"/>
        <w:bidi w:val="0"/>
        <w:spacing w:line="276" w:lineRule="auto"/>
        <w:jc w:val="both"/>
        <w:rPr>
          <w:rFonts w:ascii="Kokila" w:hAnsi="Kokila" w:cs="Mangal"/>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अल्लाह तआला ने मुझे कलेमा -ए- तौह़ीद की शर्तों की व्याख्या करने की तौफ़ीक़ दी</w:t>
      </w:r>
      <w:r>
        <w:rPr>
          <w:rFonts w:ascii="Kokila" w:hAnsi="Kokila" w:cs="Kokila" w:hint="cs"/>
          <w:sz w:val="32"/>
          <w:szCs w:val="32"/>
          <w:cs/>
          <w:lang w:bidi="hi-IN"/>
        </w:rPr>
        <w:t xml:space="preserve"> है। </w:t>
      </w:r>
      <w:r w:rsidRPr="0099115B">
        <w:rPr>
          <w:rFonts w:ascii="Kokila" w:hAnsi="Kokila" w:cs="Kokila" w:hint="cs"/>
          <w:sz w:val="32"/>
          <w:szCs w:val="32"/>
          <w:cs/>
          <w:lang w:bidi="hi-IN"/>
        </w:rPr>
        <w:t>यह पुस्तक दारुल फ़ुरक़ान अलजीरीया से छप चुकी है, एवं इंटरनेट पर मेरे निजी वेबसाइट</w:t>
      </w:r>
      <w:r w:rsidRPr="0099115B">
        <w:rPr>
          <w:rFonts w:ascii="Kokila" w:hAnsi="Kokila" w:cs="Kokila"/>
          <w:sz w:val="32"/>
          <w:szCs w:val="32"/>
          <w:lang w:bidi="hi-IN"/>
        </w:rPr>
        <w:t xml:space="preserve"> </w:t>
      </w:r>
      <w:hyperlink r:id="rId4" w:history="1">
        <w:r w:rsidRPr="0099115B">
          <w:rPr>
            <w:rStyle w:val="Hyperlink"/>
            <w:rFonts w:ascii="Kokila" w:hAnsi="Kokila"/>
            <w:sz w:val="32"/>
            <w:szCs w:val="32"/>
          </w:rPr>
          <w:t>www.saaid.net/kutob</w:t>
        </w:r>
      </w:hyperlink>
      <w:r w:rsidRPr="0099115B">
        <w:rPr>
          <w:rFonts w:ascii="Kokila" w:hAnsi="Kokila"/>
          <w:sz w:val="32"/>
          <w:szCs w:val="32"/>
        </w:rPr>
        <w:t xml:space="preserve"> </w:t>
      </w:r>
      <w:r w:rsidRPr="0099115B">
        <w:rPr>
          <w:rFonts w:ascii="Kokila" w:hAnsi="Kokila" w:cs="Kokila" w:hint="cs"/>
          <w:sz w:val="32"/>
          <w:szCs w:val="32"/>
          <w:cs/>
          <w:lang w:bidi="hi-IN"/>
        </w:rPr>
        <w:t>पर उपलब्ध है।</w:t>
      </w:r>
    </w:p>
  </w:footnote>
  <w:footnote w:id="211">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इस ह़दीस़ को इमाम मुस्लिम (23)</w:t>
      </w:r>
      <w:r>
        <w:rPr>
          <w:rFonts w:ascii="Kokila" w:hAnsi="Kokila" w:cs="Kokila" w:hint="cs"/>
          <w:sz w:val="32"/>
          <w:szCs w:val="32"/>
          <w:cs/>
          <w:lang w:bidi="hi-IN"/>
        </w:rPr>
        <w:t xml:space="preserve"> ने</w:t>
      </w:r>
      <w:r w:rsidRPr="0099115B">
        <w:rPr>
          <w:rFonts w:ascii="Kokila" w:hAnsi="Kokila" w:cs="Kokila" w:hint="cs"/>
          <w:sz w:val="32"/>
          <w:szCs w:val="32"/>
          <w:cs/>
          <w:lang w:bidi="hi-IN"/>
        </w:rPr>
        <w:t xml:space="preserve"> अबू मालिक से रिवायत किया है। वह अपने पिता से रिवायत करते हैं</w:t>
      </w:r>
      <w:r>
        <w:rPr>
          <w:rFonts w:ascii="Kokila" w:hAnsi="Kokila" w:cs="Kokila" w:hint="cs"/>
          <w:sz w:val="32"/>
          <w:szCs w:val="32"/>
          <w:cs/>
          <w:lang w:bidi="hi-IN"/>
        </w:rPr>
        <w:t xml:space="preserve">। </w:t>
      </w:r>
      <w:r w:rsidRPr="0099115B">
        <w:rPr>
          <w:rFonts w:ascii="Kokila" w:hAnsi="Kokila" w:cs="Kokila" w:hint="cs"/>
          <w:sz w:val="32"/>
          <w:szCs w:val="32"/>
          <w:cs/>
          <w:lang w:bidi="hi-IN"/>
        </w:rPr>
        <w:t>अबू मालिक का नाम साद बिन तारिक अशजई है, एवं उनके पिता का नाम तारिक बिन अश्यम अशजई है। यह सहाबी हैं। रज़ियल्लाहु अन्हु।</w:t>
      </w:r>
    </w:p>
  </w:footnote>
  <w:footnote w:id="212">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किताबुत्तौह़ीद, बाब</w:t>
      </w:r>
      <w:r>
        <w:rPr>
          <w:rFonts w:ascii="Kokila" w:hAnsi="Kokila" w:cs="Kokila" w:hint="cs"/>
          <w:sz w:val="32"/>
          <w:szCs w:val="32"/>
          <w:cs/>
          <w:lang w:bidi="hi-IN"/>
        </w:rPr>
        <w:t>ु</w:t>
      </w:r>
      <w:r w:rsidRPr="0099115B">
        <w:rPr>
          <w:rFonts w:ascii="Kokila" w:hAnsi="Kokila" w:cs="Kokila" w:hint="cs"/>
          <w:sz w:val="32"/>
          <w:szCs w:val="32"/>
          <w:cs/>
          <w:lang w:bidi="hi-IN"/>
        </w:rPr>
        <w:t xml:space="preserve"> तफ़्सीरित्तौह़ीद व शहादत अन “ला इलाहा इल्लल्लाह”।</w:t>
      </w:r>
    </w:p>
  </w:footnote>
  <w:footnote w:id="213">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इस ह़दीस़ को बुख़ारी (50), मुस्लिम (9), नसई (5007) तथा इब्ने माजह ने रिवायत किया है।</w:t>
      </w:r>
    </w:p>
  </w:footnote>
  <w:footnote w:id="214">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इस ह़दीस़ को बुख़ारी (1396) तथा नसई ने रिवायत किया है। उक्त शब्द नसई के हैं।</w:t>
      </w:r>
    </w:p>
  </w:footnote>
  <w:footnote w:id="215">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रोज़ा रखने का उल्लेख सुनन नसई में नहीं है, किंतु इस ह़दीस़ क</w:t>
      </w:r>
      <w:r>
        <w:rPr>
          <w:rFonts w:ascii="Kokila" w:hAnsi="Kokila" w:cs="Kokila" w:hint="cs"/>
          <w:sz w:val="32"/>
          <w:szCs w:val="32"/>
          <w:cs/>
          <w:lang w:bidi="hi-IN"/>
        </w:rPr>
        <w:t>े</w:t>
      </w:r>
      <w:r w:rsidRPr="0099115B">
        <w:rPr>
          <w:rFonts w:ascii="Kokila" w:hAnsi="Kokila" w:cs="Kokila" w:hint="cs"/>
          <w:sz w:val="32"/>
          <w:szCs w:val="32"/>
          <w:cs/>
          <w:lang w:bidi="hi-IN"/>
        </w:rPr>
        <w:t xml:space="preserve"> दूसरे रावियों ने इसे नकल किया है। देखियेः स़ह़ीह़ुल जामेअ (6185)।</w:t>
      </w:r>
    </w:p>
  </w:footnote>
  <w:footnote w:id="216">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सुनन नसई (4020)। शैख़ अलबानी ने इसे स़ह़ीह़ कहा है।</w:t>
      </w:r>
    </w:p>
  </w:footnote>
  <w:footnote w:id="217">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सुनन तिर्मिज़ी (2616)। शैख़ अलबानी ने इसे स़ह़ीह़ कहा है।</w:t>
      </w:r>
    </w:p>
  </w:footnote>
  <w:footnote w:id="218">
    <w:p w:rsidR="00122D26" w:rsidRPr="0099115B" w:rsidRDefault="00122D26" w:rsidP="00BC58CD">
      <w:pPr>
        <w:pStyle w:val="FootnoteText"/>
        <w:bidi w:val="0"/>
        <w:spacing w:line="276" w:lineRule="auto"/>
        <w:jc w:val="both"/>
        <w:rPr>
          <w:rFonts w:ascii="Kokila" w:hAnsi="Kokila" w:cs="Kokila"/>
          <w:sz w:val="32"/>
          <w:szCs w:val="32"/>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 xml:space="preserve">शैख़ सुलैमान बिन सह़मान बिन मुस़लिह का संबंध ख़स़अम कबीला के आले आमिर से था। उनका जन्म अबहा की एक बस्ती अस्सुक़ा में हुआ। शैख़ अब्दुर्रह़मान बिन ह़सन बिन मुह़म्मद बिन अब्दुल वह्हाब से शिक्षा ली, एवं उनके पुत्र अब्दुल्लत़ीफ़ बिन अब्दुर्रह़मान बिन ह़सन से भी शिक्षा ग्रहण किया। दस वर्ष तक इन दोनों के सानिध्य में रहे। उन्होंने शेख़ ह़मद बिन अतीक़ से सत्रह साल तक शिक्षा ली, इसी प्रकार से शेख़ ह़मद बिन फ़ारिस से भी शिक्षा ग्रहण किया। उन्होंने बहुतेरी किताबें लिखीं जिनकी अनुमानित संख्या 40 तक है, उन्होंने कविताएं भी लिखी हैं, वह एक दक्ष साहित्यकार तथा निपुण कवि थे। अहले सुन्नत के अक़ीदा के दिफा के लिए स्वयं को समर्पित कर दिया था। इसलाम के दिफा </w:t>
      </w:r>
      <w:r>
        <w:rPr>
          <w:rFonts w:ascii="Kokila" w:hAnsi="Kokila" w:cs="Kokila" w:hint="cs"/>
          <w:sz w:val="32"/>
          <w:szCs w:val="32"/>
          <w:cs/>
          <w:lang w:bidi="hi-IN"/>
        </w:rPr>
        <w:t xml:space="preserve">में </w:t>
      </w:r>
      <w:r w:rsidRPr="0099115B">
        <w:rPr>
          <w:rFonts w:ascii="Kokila" w:hAnsi="Kokila" w:cs="Kokila" w:hint="cs"/>
          <w:sz w:val="32"/>
          <w:szCs w:val="32"/>
          <w:cs/>
          <w:lang w:bidi="hi-IN"/>
        </w:rPr>
        <w:t>कहे गए उनकी कविताओं के दो दीवान हैं। उन्होंने पचास गुमराह (पथभ्रष्ट) लोगों का अपनी कविताओं में उल्लेख किया है। वास्तव में वह अपने युग के “ह़स्सानुस्सुन्ना” थे। शैख़ सुलैमान बिन सह़मान रह़िमहुल्लाह का देहांत सन 1349 हिजरी में हुआ, देहांत के समय उनकी आयु 80 वर्ष थी।</w:t>
      </w:r>
    </w:p>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hint="cs"/>
          <w:sz w:val="32"/>
          <w:szCs w:val="32"/>
          <w:cs/>
          <w:lang w:bidi="hi-IN"/>
        </w:rPr>
        <w:t>कहा जाता है कि जब उनकी रूह़ निकली तो लोगों को उनके शरीर से मुश्क की महक निकलती हुई महसूस हुई, यह ऐसी अनोखी बात थी जिससे लोगों क</w:t>
      </w:r>
      <w:r>
        <w:rPr>
          <w:rFonts w:ascii="Kokila" w:hAnsi="Kokila" w:cs="Kokila" w:hint="cs"/>
          <w:sz w:val="32"/>
          <w:szCs w:val="32"/>
          <w:cs/>
          <w:lang w:bidi="hi-IN"/>
        </w:rPr>
        <w:t>ा</w:t>
      </w:r>
      <w:r w:rsidRPr="0099115B">
        <w:rPr>
          <w:rFonts w:ascii="Kokila" w:hAnsi="Kokila" w:cs="Kokila" w:hint="cs"/>
          <w:sz w:val="32"/>
          <w:szCs w:val="32"/>
          <w:cs/>
          <w:lang w:bidi="hi-IN"/>
        </w:rPr>
        <w:t xml:space="preserve"> इससे पहले कभी सामना नहीं हुआ था। उनकी जीवनी के बारे में पढ़ने लिए देखियेः शैख़ इब्राहीम बिन उबैद आले अब्दुल मुह़सिन रह़िमहुल्लाह की पुस्तक “तज़किरतु उलिन्नुहा वल इरफ़ान बि अय्यामिल्लाहिल वाह़िद अद्दय्यान” (1349 हिजरी के हालात के अंतर्गत)। इसके अतिरिक्त मुह़म्मद बिन ह़मद बिन अक़ील की पुस्तक “इब्नु सह़मान तारीख़</w:t>
      </w:r>
      <w:r>
        <w:rPr>
          <w:rFonts w:ascii="Kokila" w:hAnsi="Kokila" w:cs="Kokila" w:hint="cs"/>
          <w:sz w:val="32"/>
          <w:szCs w:val="32"/>
          <w:cs/>
          <w:lang w:bidi="hi-IN"/>
        </w:rPr>
        <w:t>ु</w:t>
      </w:r>
      <w:r w:rsidRPr="0099115B">
        <w:rPr>
          <w:rFonts w:ascii="Kokila" w:hAnsi="Kokila" w:cs="Kokila" w:hint="cs"/>
          <w:sz w:val="32"/>
          <w:szCs w:val="32"/>
          <w:cs/>
          <w:lang w:bidi="hi-IN"/>
        </w:rPr>
        <w:t xml:space="preserve"> ह़यातिहि व इल्मिहि व तह़क़ीक़ शेअरिहि” प्रकाशकः मकतबा अल-रुश्द </w:t>
      </w:r>
      <w:r w:rsidRPr="0099115B">
        <w:rPr>
          <w:rFonts w:ascii="Kokila" w:hAnsi="Kokila" w:cs="Kokila"/>
          <w:sz w:val="32"/>
          <w:szCs w:val="32"/>
          <w:cs/>
          <w:lang w:bidi="hi-IN"/>
        </w:rPr>
        <w:t>–</w:t>
      </w:r>
      <w:r w:rsidRPr="0099115B">
        <w:rPr>
          <w:rFonts w:ascii="Kokila" w:hAnsi="Kokila" w:cs="Kokila" w:hint="cs"/>
          <w:sz w:val="32"/>
          <w:szCs w:val="32"/>
          <w:cs/>
          <w:lang w:bidi="hi-IN"/>
        </w:rPr>
        <w:t xml:space="preserve"> रियाज़,</w:t>
      </w:r>
      <w:r>
        <w:rPr>
          <w:rFonts w:ascii="Kokila" w:hAnsi="Kokila" w:cs="Kokila" w:hint="cs"/>
          <w:sz w:val="32"/>
          <w:szCs w:val="32"/>
          <w:cs/>
          <w:lang w:bidi="hi-IN"/>
        </w:rPr>
        <w:t xml:space="preserve"> </w:t>
      </w:r>
      <w:r w:rsidRPr="0099115B">
        <w:rPr>
          <w:rFonts w:ascii="Kokila" w:hAnsi="Kokila" w:cs="Kokila" w:hint="cs"/>
          <w:sz w:val="32"/>
          <w:szCs w:val="32"/>
          <w:cs/>
          <w:lang w:bidi="hi-IN"/>
        </w:rPr>
        <w:t>का भी अध्यन करें।</w:t>
      </w:r>
    </w:p>
  </w:footnote>
  <w:footnote w:id="219">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 xml:space="preserve">अस्सावाइक अल-मुरसला अश्शहाबीय्या अलश्शुबहिद्दाह़िज़ा अश्शामीय्या (313-314)। मामूली संशोधन के साथ। प्रकाशकः दारुल आस़िमा </w:t>
      </w:r>
      <w:r w:rsidRPr="0099115B">
        <w:rPr>
          <w:rFonts w:ascii="Kokila" w:hAnsi="Kokila" w:cs="Kokila"/>
          <w:sz w:val="32"/>
          <w:szCs w:val="32"/>
          <w:cs/>
          <w:lang w:bidi="hi-IN"/>
        </w:rPr>
        <w:t>–</w:t>
      </w:r>
      <w:r w:rsidRPr="0099115B">
        <w:rPr>
          <w:rFonts w:ascii="Kokila" w:hAnsi="Kokila" w:cs="Kokila" w:hint="cs"/>
          <w:sz w:val="32"/>
          <w:szCs w:val="32"/>
          <w:cs/>
          <w:lang w:bidi="hi-IN"/>
        </w:rPr>
        <w:t xml:space="preserve"> रियाज़।</w:t>
      </w:r>
    </w:p>
  </w:footnote>
  <w:footnote w:id="220">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उनका युग तेरहवीं शताब्दी का अंत तथा चौदहवीं शताब्दी का आरंभ वाला है। उनकी एक पुस्तक का नाम “अल-जवाबात अल-समईय्या अला अल-असइला अल-रवाफीय्या” है। उनकी जीवनी से संबंधित कुछ आवश्यक बातें शैख़ अब्दुर्रह़मान बिन अब्दुल लत़ीफ़ बिन अब्दुल्लाह आले शैख़ ने अपनी पुस्तक “मशाहीर उलेमा -ए- नज्द व ग़ैरिहिम”</w:t>
      </w:r>
      <w:r>
        <w:rPr>
          <w:rFonts w:ascii="Kokila" w:hAnsi="Kokila" w:cs="Kokila" w:hint="cs"/>
          <w:sz w:val="32"/>
          <w:szCs w:val="32"/>
          <w:cs/>
          <w:lang w:bidi="hi-IN"/>
        </w:rPr>
        <w:t xml:space="preserve"> में</w:t>
      </w:r>
      <w:r w:rsidRPr="0099115B">
        <w:rPr>
          <w:rFonts w:ascii="Kokila" w:hAnsi="Kokila" w:cs="Kokila" w:hint="cs"/>
          <w:sz w:val="32"/>
          <w:szCs w:val="32"/>
          <w:cs/>
          <w:lang w:bidi="hi-IN"/>
        </w:rPr>
        <w:t xml:space="preserve"> लिखी हैं। शैख़ इसह़ाक़ का देहांत सन 1319 हिजरी में हुआ। रह़िमहुल्लाह तआला।</w:t>
      </w:r>
    </w:p>
  </w:footnote>
  <w:footnote w:id="221">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अल-दुरर अल-सनीय्या मिन अल-अजविबा अल-नज्दीय्या (1/ 523-524)।</w:t>
      </w:r>
    </w:p>
  </w:footnote>
  <w:footnote w:id="222">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अब्दुल्लाह बिन सबा यहूदी के विचारों से सहमत होने के कारण इन लोगों को यह नाम दिया गया।</w:t>
      </w:r>
    </w:p>
  </w:footnote>
  <w:footnote w:id="223">
    <w:p w:rsidR="00122D26" w:rsidRPr="0099115B" w:rsidRDefault="00122D26" w:rsidP="00BC58CD">
      <w:pPr>
        <w:pStyle w:val="FootnoteText"/>
        <w:bidi w:val="0"/>
        <w:spacing w:line="276" w:lineRule="auto"/>
        <w:jc w:val="both"/>
        <w:rPr>
          <w:rFonts w:ascii="Kokila" w:hAnsi="Kokila" w:cs="Mangal"/>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इस ह़दीस़ को तिर्मिज़ी (2140), अह़मद (3/ 112) ने रिवायत किया है, तथा यह ह़दीस़ “सहीहुल जामेअ” (7864) में भी मौजूद है।</w:t>
      </w:r>
    </w:p>
  </w:footnote>
  <w:footnote w:id="224">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अद्दुर्र अन्नज़ीद फ़ी इख़्लास़ कलेमतित्तौह़ीद (</w:t>
      </w:r>
      <w:r w:rsidRPr="0099115B">
        <w:rPr>
          <w:rFonts w:ascii="Kokila" w:hAnsi="Kokila" w:cs="Kokila"/>
          <w:sz w:val="32"/>
          <w:szCs w:val="32"/>
          <w:lang w:bidi="hi-IN"/>
        </w:rPr>
        <w:t>70</w:t>
      </w:r>
      <w:r w:rsidRPr="0099115B">
        <w:rPr>
          <w:rFonts w:ascii="Kokila" w:hAnsi="Kokila" w:cs="Kokila" w:hint="cs"/>
          <w:sz w:val="32"/>
          <w:szCs w:val="32"/>
          <w:cs/>
          <w:lang w:bidi="hi-IN"/>
        </w:rPr>
        <w:t xml:space="preserve">)। प्रकाशकः दार इब्ने ख़ुज़ैमा </w:t>
      </w:r>
      <w:r w:rsidRPr="0099115B">
        <w:rPr>
          <w:rFonts w:ascii="Kokila" w:hAnsi="Kokila" w:cs="Kokila"/>
          <w:sz w:val="32"/>
          <w:szCs w:val="32"/>
          <w:cs/>
          <w:lang w:bidi="hi-IN"/>
        </w:rPr>
        <w:t>–</w:t>
      </w:r>
      <w:r w:rsidRPr="0099115B">
        <w:rPr>
          <w:rFonts w:ascii="Kokila" w:hAnsi="Kokila" w:cs="Kokila" w:hint="cs"/>
          <w:sz w:val="32"/>
          <w:szCs w:val="32"/>
          <w:cs/>
          <w:lang w:bidi="hi-IN"/>
        </w:rPr>
        <w:t xml:space="preserve"> रियाज़।</w:t>
      </w:r>
    </w:p>
  </w:footnote>
  <w:footnote w:id="225">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तैसीरुल करीमिर्रह़मान फ़ी तफ़्सीरिल कलामिल मन्नान। सूरह नज्म की तफ़्सीर।</w:t>
      </w:r>
    </w:p>
  </w:footnote>
  <w:footnote w:id="226">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“नख़ला” मक्का तथा तायफ़ के बीच एक स्थान का नाम है।</w:t>
      </w:r>
    </w:p>
  </w:footnote>
  <w:footnote w:id="227">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देखियेः तफ़्सीर -ए- त़बरी, सूरह नज्म आयतः 19, की तफ्सीर।</w:t>
      </w:r>
    </w:p>
  </w:footnote>
  <w:footnote w:id="228">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देखियेः सीरत -ए- इब्ने हिशाम (“अल-उज़्ज़ा” तोड़ने के लिए ख़ालिद बिन वलीद रज़ियल्लाहु अन्हु का प्रस्थान) तथा अल-त़बक़ात अल-कुब्रा (ख़ालिद बिन वलीद रज़ियल्लाहु अन्हु के नेतृत्व में“अल-उज़्ज़ा” तोड़ने के लिए जाने वाला सरीय्या)।</w:t>
      </w:r>
    </w:p>
  </w:footnote>
  <w:footnote w:id="229">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अल-त़बक़ात अल-कुब्रा (साद बिन ज़ैद अशहली रज़ियल्लाहु अन्हु के नेतृत्व में</w:t>
      </w:r>
      <w:r>
        <w:rPr>
          <w:rFonts w:ascii="Kokila" w:hAnsi="Kokila" w:cs="Kokila" w:hint="cs"/>
          <w:sz w:val="32"/>
          <w:szCs w:val="32"/>
          <w:cs/>
          <w:lang w:bidi="hi-IN"/>
        </w:rPr>
        <w:t xml:space="preserve"> </w:t>
      </w:r>
      <w:r w:rsidRPr="0099115B">
        <w:rPr>
          <w:rFonts w:ascii="Kokila" w:hAnsi="Kokila" w:cs="Kokila" w:hint="cs"/>
          <w:sz w:val="32"/>
          <w:szCs w:val="32"/>
          <w:cs/>
          <w:lang w:bidi="hi-IN"/>
        </w:rPr>
        <w:t>“मनात” तोड़ने के लिए जाने वाला सरीय्या)।</w:t>
      </w:r>
    </w:p>
  </w:footnote>
  <w:footnote w:id="230">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अब्दुल्लाह बिन उमर बिन अली, कुनियतः अबुल ख़ैर, उपाधिः नास़िरुद्दीन तथा उर्फ़ी नाम बैज़ावी है। आप इमाम, अल्लामा, फ़िक़्ह, तफ़्सीर, क़ुरआन, ह़दीस़ एवं अरबी भाषा के बड़े विद्वान थे। आप बड़ी गहरी सोच रखने वाले नेक, धार्मिक, ज़ाहिद एवं मुत्तक़ी व्यक्तित्व धनी थे, एवं मसलक (पंथ) के आधार पर शाफ़ई थे। देखियेः दाऊदी की “त़बकातुल मुफ़स्सिरीन” (173)। प्रकाशकः दारुल कुतुब अल-इल्मीया - बैरूत।</w:t>
      </w:r>
    </w:p>
  </w:footnote>
  <w:footnote w:id="231">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देखियेः तफ़्सीरुल बौज़ावी, सूरह नज्म, आयत संख्याः 19 की तफ्सीर।</w:t>
      </w:r>
    </w:p>
  </w:footnote>
  <w:footnote w:id="232">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अर्थात कुछ फ़रिश्तों की ज़िम्मेदारियां निर्धारित हैं, वो अल्लाह तआला के आदेशानुसार अपनी ज़िम्मेदारियां निभाते हैं, क़ुरआन मजीद में स्पष्ट रूप से यह बताया गया है कि फ़रिश्ते वही करते हैं जिनका उन्हें आदेश दिया जाता है। इस आधार पर उन्हें वास्ता व माध्यम करार दिया गया है।</w:t>
      </w:r>
    </w:p>
  </w:footnote>
  <w:footnote w:id="233">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मज्मूअ अल-फ़तावा (15/ 226)।</w:t>
      </w:r>
    </w:p>
  </w:footnote>
  <w:footnote w:id="234">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शैख़ अब्दुल्लाह अबा बुत़ैन रह़िमहुल्लाह की जीवनी, पुस्तक के आरंभ में गुजर चुकी है।</w:t>
      </w:r>
    </w:p>
  </w:footnote>
  <w:footnote w:id="235">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तासीसुत्तक़दीस फ़ी कश्फ़ि तलबीस दाऊद बिन जरजीस (पृष्ठः 127-128)।</w:t>
      </w:r>
    </w:p>
  </w:footnote>
  <w:footnote w:id="236">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पूर्व में शैख़ अब्दुर्रह़मान बिन ह़सन की जीवनी का उल्लेख किया जा चुका है।</w:t>
      </w:r>
    </w:p>
  </w:footnote>
  <w:footnote w:id="237">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 xml:space="preserve">कश्फ मा अलक़ाहु इब्लीस मिनल बहरज वत्तलबीस अला क़ल्बे दाऊद बिन जरजीस (24)। साभार “हाज़िहि मफ़ाहीमुना” (47), लेखकः शैख़ स़ालेह़ बिन अब्दुल अज़ीज़ आले शैख़। </w:t>
      </w:r>
    </w:p>
  </w:footnote>
  <w:footnote w:id="238">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स़ह़ीह़ बुख़ारी (4497)।</w:t>
      </w:r>
    </w:p>
  </w:footnote>
  <w:footnote w:id="239">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इस ह़दीस़ को बुख़ारी (2697) एवं मुस्लिम (1718) ने आइशा रज़ियल्लाहु अन्हा से रिवायत किया है।</w:t>
      </w:r>
    </w:p>
  </w:footnote>
  <w:footnote w:id="240">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इस ह़दीस़ को मुस्लिम (1718) न</w:t>
      </w:r>
      <w:r>
        <w:rPr>
          <w:rFonts w:ascii="Kokila" w:hAnsi="Kokila" w:cs="Kokila" w:hint="cs"/>
          <w:sz w:val="32"/>
          <w:szCs w:val="32"/>
          <w:cs/>
          <w:lang w:bidi="hi-IN"/>
        </w:rPr>
        <w:t>े</w:t>
      </w:r>
      <w:r w:rsidRPr="0099115B">
        <w:rPr>
          <w:rFonts w:ascii="Kokila" w:hAnsi="Kokila" w:cs="Kokila" w:hint="cs"/>
          <w:sz w:val="32"/>
          <w:szCs w:val="32"/>
          <w:cs/>
          <w:lang w:bidi="hi-IN"/>
        </w:rPr>
        <w:t xml:space="preserve"> रिवायत किया है।</w:t>
      </w:r>
    </w:p>
  </w:footnote>
  <w:footnote w:id="241">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तुह़फ़तुज़्ज़ाकिरीन (140)।</w:t>
      </w:r>
    </w:p>
  </w:footnote>
  <w:footnote w:id="242">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इससे उनका अभिप्राय उस ह़दीस़ को स़ह़ीह़ करार देना है किः “जब तुम में से किसी की सवारी का जानवर बयाबान एवं सुनसान स्थान पर हाथ से निकल जाए तो उसे इस प्रकार से आवाज़ लगानी चाहिएः हे अल्लाह के बंदों! मेरी इस सवारी को रोक लो, हे अल्लाह के बंदों! मेरी इस सवारी को रोक लो, </w:t>
      </w:r>
      <w:r>
        <w:rPr>
          <w:rFonts w:ascii="Kokila" w:hAnsi="Kokila" w:cs="Kokila" w:hint="cs"/>
          <w:sz w:val="32"/>
          <w:szCs w:val="32"/>
          <w:cs/>
          <w:lang w:bidi="hi-IN"/>
        </w:rPr>
        <w:t xml:space="preserve">क्योंकि </w:t>
      </w:r>
      <w:r w:rsidRPr="0099115B">
        <w:rPr>
          <w:rFonts w:ascii="Kokila" w:hAnsi="Kokila" w:cs="Kokila"/>
          <w:sz w:val="32"/>
          <w:szCs w:val="32"/>
          <w:cs/>
          <w:lang w:bidi="hi-IN"/>
        </w:rPr>
        <w:t>इस धरती पर इस कार्य के लिए अल्लाह तआला के कुछ बंदे नियुक्त होते हैं,</w:t>
      </w:r>
      <w:r>
        <w:rPr>
          <w:rFonts w:ascii="Kokila" w:hAnsi="Kokila" w:cs="Kokila" w:hint="cs"/>
          <w:sz w:val="32"/>
          <w:szCs w:val="32"/>
          <w:cs/>
          <w:lang w:bidi="hi-IN"/>
        </w:rPr>
        <w:t xml:space="preserve"> अतः</w:t>
      </w:r>
      <w:r w:rsidRPr="0099115B">
        <w:rPr>
          <w:rFonts w:ascii="Kokila" w:hAnsi="Kokila" w:cs="Kokila"/>
          <w:sz w:val="32"/>
          <w:szCs w:val="32"/>
          <w:cs/>
          <w:lang w:bidi="hi-IN"/>
        </w:rPr>
        <w:t xml:space="preserve"> वह तुम्हारी सवारी को रोक ले</w:t>
      </w:r>
      <w:r>
        <w:rPr>
          <w:rFonts w:ascii="Kokila" w:hAnsi="Kokila" w:cs="Kokila" w:hint="cs"/>
          <w:sz w:val="32"/>
          <w:szCs w:val="32"/>
          <w:cs/>
          <w:lang w:bidi="hi-IN"/>
        </w:rPr>
        <w:t>ंगे</w:t>
      </w:r>
      <w:r w:rsidRPr="0099115B">
        <w:rPr>
          <w:rFonts w:ascii="Kokila" w:hAnsi="Kokila" w:cs="Kokila"/>
          <w:sz w:val="32"/>
          <w:szCs w:val="32"/>
          <w:cs/>
          <w:lang w:bidi="hi-IN"/>
        </w:rPr>
        <w:t>”। इस ह़दीस़ के संबंध में विस्तार से इसी पुस्तक के आठवें अध्याय में इसका जवाब आयेगा। इन शा अल्लाह (यदि अल्लाह ने चाहा)।</w:t>
      </w:r>
    </w:p>
  </w:footnote>
  <w:footnote w:id="243">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अल-सिलसिलला अल-ज़ईफ़ा (2/ 109)।</w:t>
      </w:r>
    </w:p>
  </w:footnote>
  <w:footnote w:id="244">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इक़्तेज़ाउस़्स़िरा</w:t>
      </w:r>
      <w:r>
        <w:rPr>
          <w:rFonts w:ascii="Kokila" w:hAnsi="Kokila" w:cs="Kokila" w:hint="cs"/>
          <w:sz w:val="32"/>
          <w:szCs w:val="32"/>
          <w:cs/>
          <w:lang w:bidi="hi-IN"/>
        </w:rPr>
        <w:t>ति</w:t>
      </w:r>
      <w:r w:rsidRPr="0099115B">
        <w:rPr>
          <w:rFonts w:ascii="Kokila" w:hAnsi="Kokila" w:cs="Kokila" w:hint="cs"/>
          <w:sz w:val="32"/>
          <w:szCs w:val="32"/>
          <w:cs/>
          <w:lang w:bidi="hi-IN"/>
        </w:rPr>
        <w:t>ल मुस्तक़ीम (2/ 790-791)।</w:t>
      </w:r>
    </w:p>
  </w:footnote>
  <w:footnote w:id="245">
    <w:p w:rsidR="00122D26" w:rsidRPr="0099115B" w:rsidRDefault="00122D26" w:rsidP="00BC58CD">
      <w:pPr>
        <w:tabs>
          <w:tab w:val="right" w:pos="491"/>
        </w:tabs>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 xml:space="preserve">अल-इस्तेग़ास़ा फ़ी अल-रद्द अला अल-बकरी (330-332)। </w:t>
      </w:r>
    </w:p>
  </w:footnote>
  <w:footnote w:id="246">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तिवलाः जादू के द्वारा पति-पत्नी के दिल में एक दूजे के लिए प्रेम उत्पन्न करने को कहते हैं।</w:t>
      </w:r>
    </w:p>
  </w:footnote>
  <w:footnote w:id="247">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तमाइम, अरबी शब्द तमीमा का बहुवचन है, इससे अभिप्रेत है वह यंत्र</w:t>
      </w:r>
      <w:r>
        <w:rPr>
          <w:rFonts w:ascii="Kokila" w:hAnsi="Kokila" w:cs="Kokila" w:hint="cs"/>
          <w:sz w:val="32"/>
          <w:szCs w:val="32"/>
          <w:cs/>
          <w:lang w:bidi="hi-IN"/>
        </w:rPr>
        <w:t xml:space="preserve"> (तावीज़)</w:t>
      </w:r>
      <w:r w:rsidRPr="0099115B">
        <w:rPr>
          <w:rFonts w:ascii="Kokila" w:hAnsi="Kokila" w:cs="Kokila" w:hint="cs"/>
          <w:sz w:val="32"/>
          <w:szCs w:val="32"/>
          <w:cs/>
          <w:lang w:bidi="hi-IN"/>
        </w:rPr>
        <w:t xml:space="preserve"> जिसे अरब बुरी नज़र से बचाने के लिए अपने बच्चों के गले में डाला करते थे। इसलाम ने ऐसा करने से रोका है, क्योंकि इसमें ग़ैरुल्लाह से हार्दिक संबंध व लौ लगाने का अर्थ पाया जाता है, तथा इसके बारे में आस्था यह होती है कि यह स्वयं अपने आप में प्रभावी होती है।</w:t>
      </w:r>
    </w:p>
  </w:footnote>
  <w:footnote w:id="248">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रुक़्या (झाड़-फूँक): के दो प्रकार हैं: एक शरई रुक़्या व झाड़ फूँक है जिसमे</w:t>
      </w:r>
      <w:r>
        <w:rPr>
          <w:rFonts w:ascii="Kokila" w:hAnsi="Kokila" w:cs="Kokila" w:hint="cs"/>
          <w:sz w:val="32"/>
          <w:szCs w:val="32"/>
          <w:cs/>
          <w:lang w:bidi="hi-IN"/>
        </w:rPr>
        <w:t>ं</w:t>
      </w:r>
      <w:r w:rsidRPr="0099115B">
        <w:rPr>
          <w:rFonts w:ascii="Kokila" w:hAnsi="Kokila" w:cs="Kokila" w:hint="cs"/>
          <w:sz w:val="32"/>
          <w:szCs w:val="32"/>
          <w:cs/>
          <w:lang w:bidi="hi-IN"/>
        </w:rPr>
        <w:t xml:space="preserve"> क़ुरआनी आयात एवं नबी सल्लल्लाहु अलैहि व सल्लम से प्रमाणित दुआओं को पढ़ कर फूँका जाता है। तथा दूसरा शिर्क वाला रुक़्या है जो तिलिस्म एवं अस्पष्ट शब्दों द्वारा होता है, स्वयं झाड़-फूँक करने वाला भी उसके अर्थों से अनभिज्ञ होता है।</w:t>
      </w:r>
    </w:p>
  </w:footnote>
  <w:footnote w:id="249">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अल-मोअजम अल-कबीर (9/ 174)। इसके अतिरिक्त अल-स़ह़ीह़ा (2972) भी देखें।</w:t>
      </w:r>
    </w:p>
  </w:footnote>
  <w:footnote w:id="250">
    <w:p w:rsidR="00122D26" w:rsidRPr="006B5605" w:rsidRDefault="00122D26" w:rsidP="006B5605">
      <w:pPr>
        <w:pStyle w:val="FootnoteText"/>
        <w:bidi w:val="0"/>
        <w:jc w:val="both"/>
        <w:rPr>
          <w:rFonts w:ascii="Kokila" w:hAnsi="Kokila" w:cs="Kokila"/>
          <w:sz w:val="32"/>
          <w:szCs w:val="32"/>
          <w:lang w:bidi="hi-IN"/>
        </w:rPr>
      </w:pPr>
      <w:r w:rsidRPr="006B5605">
        <w:rPr>
          <w:rFonts w:ascii="Kokila" w:hAnsi="Kokila" w:cs="Kokila"/>
          <w:sz w:val="32"/>
          <w:szCs w:val="32"/>
          <w:vertAlign w:val="superscript"/>
        </w:rPr>
        <w:t>(</w:t>
      </w:r>
      <w:r w:rsidRPr="006B5605">
        <w:rPr>
          <w:rStyle w:val="FootnoteReference"/>
          <w:rFonts w:ascii="Kokila" w:hAnsi="Kokila" w:cs="Kokila"/>
          <w:sz w:val="32"/>
          <w:szCs w:val="32"/>
        </w:rPr>
        <w:footnoteRef/>
      </w:r>
      <w:r w:rsidRPr="006B5605">
        <w:rPr>
          <w:rFonts w:ascii="Kokila" w:hAnsi="Kokila" w:cs="Kokila"/>
          <w:sz w:val="32"/>
          <w:szCs w:val="32"/>
          <w:vertAlign w:val="superscript"/>
          <w:rtl/>
        </w:rPr>
        <w:t>(</w:t>
      </w:r>
      <w:r w:rsidRPr="006B5605">
        <w:rPr>
          <w:rFonts w:ascii="Kokila" w:hAnsi="Kokila" w:cs="Kokila"/>
          <w:sz w:val="32"/>
          <w:szCs w:val="32"/>
          <w:cs/>
          <w:lang w:bidi="hi-IN"/>
        </w:rPr>
        <w:t xml:space="preserve"> </w:t>
      </w:r>
      <w:r w:rsidRPr="006B5605">
        <w:rPr>
          <w:rFonts w:ascii="Kokila" w:hAnsi="Kokila" w:cs="Kokila" w:hint="cs"/>
          <w:sz w:val="32"/>
          <w:szCs w:val="32"/>
          <w:cs/>
          <w:lang w:bidi="hi-IN"/>
        </w:rPr>
        <w:t>अस़रः हर उस वक्तव्य को कहा जाता है जो, नबी सल्लल्लाहु अलैहि व सल्लम</w:t>
      </w:r>
      <w:r>
        <w:rPr>
          <w:rFonts w:ascii="Kokila" w:hAnsi="Kokila" w:cs="Kokila" w:hint="cs"/>
          <w:sz w:val="32"/>
          <w:szCs w:val="32"/>
          <w:cs/>
          <w:lang w:bidi="hi-IN"/>
        </w:rPr>
        <w:t xml:space="preserve"> से</w:t>
      </w:r>
      <w:r w:rsidRPr="006B5605">
        <w:rPr>
          <w:rFonts w:ascii="Kokila" w:hAnsi="Kokila" w:cs="Kokila" w:hint="cs"/>
          <w:sz w:val="32"/>
          <w:szCs w:val="32"/>
          <w:cs/>
          <w:lang w:bidi="hi-IN"/>
        </w:rPr>
        <w:t>, अथवा सहाबा -ए- किराम रज़ियल्लाहु अन्हुम से, अथवा ताबेईन -ए- किराम रहिमहुमुल्लाह से वर्णित हो, सरल शब्दों में कहें तोः नबी सल्लल्लाहु अलैहि व सल्लम के कथन, या सहाबा के कथन या ताबेईन के कथन को अस़र कहा जाता है।</w:t>
      </w:r>
    </w:p>
    <w:p w:rsidR="00122D26" w:rsidRPr="00EA226B" w:rsidRDefault="00122D26" w:rsidP="006B5605">
      <w:pPr>
        <w:pStyle w:val="FootnoteText"/>
        <w:bidi w:val="0"/>
        <w:jc w:val="both"/>
        <w:rPr>
          <w:rFonts w:ascii="Kokila" w:hAnsi="Kokila" w:cs="Kokila"/>
          <w:sz w:val="32"/>
          <w:szCs w:val="28"/>
          <w:cs/>
          <w:lang w:bidi="hi-IN"/>
        </w:rPr>
      </w:pPr>
      <w:r w:rsidRPr="006B5605">
        <w:rPr>
          <w:rFonts w:ascii="Kokila" w:hAnsi="Kokila" w:cs="Kokila" w:hint="cs"/>
          <w:sz w:val="32"/>
          <w:szCs w:val="32"/>
          <w:cs/>
          <w:lang w:bidi="hi-IN"/>
        </w:rPr>
        <w:t>एक दूसरा मत यह भी है किः नबी सल्लल्लाहु अलैहि व सल्लम का कथन ह़दीस़ है, तथा सहाबा रज़ियल्लाहु अन्हुम का कथन अस़र है, अर्थात ये लोग</w:t>
      </w:r>
      <w:r>
        <w:rPr>
          <w:rFonts w:ascii="Kokila" w:hAnsi="Kokila" w:cs="Kokila" w:hint="cs"/>
          <w:sz w:val="32"/>
          <w:szCs w:val="32"/>
          <w:cs/>
          <w:lang w:bidi="hi-IN"/>
        </w:rPr>
        <w:t xml:space="preserve"> ह़दीस़ एवं अस़र</w:t>
      </w:r>
      <w:r w:rsidRPr="006B5605">
        <w:rPr>
          <w:rFonts w:ascii="Kokila" w:hAnsi="Kokila" w:cs="Kokila" w:hint="cs"/>
          <w:sz w:val="32"/>
          <w:szCs w:val="32"/>
          <w:cs/>
          <w:lang w:bidi="hi-IN"/>
        </w:rPr>
        <w:t xml:space="preserve"> दोनों</w:t>
      </w:r>
      <w:r>
        <w:rPr>
          <w:rFonts w:ascii="Kokila" w:hAnsi="Kokila" w:cs="Kokila" w:hint="cs"/>
          <w:sz w:val="32"/>
          <w:szCs w:val="32"/>
          <w:cs/>
          <w:lang w:bidi="hi-IN"/>
        </w:rPr>
        <w:t xml:space="preserve"> शब्दों</w:t>
      </w:r>
      <w:r w:rsidRPr="006B5605">
        <w:rPr>
          <w:rFonts w:ascii="Kokila" w:hAnsi="Kokila" w:cs="Kokila" w:hint="cs"/>
          <w:sz w:val="32"/>
          <w:szCs w:val="32"/>
          <w:cs/>
          <w:lang w:bidi="hi-IN"/>
        </w:rPr>
        <w:t xml:space="preserve"> के मध्य अंतर करते हैं।</w:t>
      </w:r>
    </w:p>
  </w:footnote>
  <w:footnote w:id="251">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शैख़ मुह़म्मद आरिफ़, हिजाज़ के उलेमा में से हैं। उस़मानी ख़िलाफत के समय (शासन काल</w:t>
      </w:r>
      <w:r w:rsidRPr="00A357AC">
        <w:rPr>
          <w:rFonts w:ascii="Kokila" w:hAnsi="Kokila" w:cs="Kokila" w:hint="cs"/>
          <w:sz w:val="32"/>
          <w:szCs w:val="32"/>
          <w:cs/>
          <w:lang w:bidi="hi-IN"/>
        </w:rPr>
        <w:t xml:space="preserve"> </w:t>
      </w:r>
      <w:r w:rsidRPr="0099115B">
        <w:rPr>
          <w:rFonts w:ascii="Kokila" w:hAnsi="Kokila" w:cs="Kokila" w:hint="cs"/>
          <w:sz w:val="32"/>
          <w:szCs w:val="32"/>
          <w:cs/>
          <w:lang w:bidi="hi-IN"/>
        </w:rPr>
        <w:t>में) हिजाज़ में अक़ीदा -ए- तौह़ीद का दिफा किया, तथा तवस्सुल एवं इस्तेग़ास़ा (फ़रियाद) के संबंध में भ्रांतिय</w:t>
      </w:r>
      <w:r>
        <w:rPr>
          <w:rFonts w:ascii="Kokila" w:hAnsi="Kokila" w:cs="Kokila" w:hint="cs"/>
          <w:sz w:val="32"/>
          <w:szCs w:val="32"/>
          <w:cs/>
          <w:lang w:bidi="hi-IN"/>
        </w:rPr>
        <w:t>ां</w:t>
      </w:r>
      <w:r w:rsidRPr="0099115B">
        <w:rPr>
          <w:rFonts w:ascii="Kokila" w:hAnsi="Kokila" w:cs="Kokila" w:hint="cs"/>
          <w:sz w:val="32"/>
          <w:szCs w:val="32"/>
          <w:cs/>
          <w:lang w:bidi="hi-IN"/>
        </w:rPr>
        <w:t xml:space="preserve"> फैलाने वालों का रद्द व खंडन किया, उन लोगों ने मौज़ूअ (मनगढ़ंत, झूठी) ह़दीस़ों क</w:t>
      </w:r>
      <w:r>
        <w:rPr>
          <w:rFonts w:ascii="Kokila" w:hAnsi="Kokila" w:cs="Kokila" w:hint="cs"/>
          <w:sz w:val="32"/>
          <w:szCs w:val="32"/>
          <w:cs/>
          <w:lang w:bidi="hi-IN"/>
        </w:rPr>
        <w:t>ा</w:t>
      </w:r>
      <w:r w:rsidRPr="0099115B">
        <w:rPr>
          <w:rFonts w:ascii="Kokila" w:hAnsi="Kokila" w:cs="Kokila" w:hint="cs"/>
          <w:sz w:val="32"/>
          <w:szCs w:val="32"/>
          <w:cs/>
          <w:lang w:bidi="hi-IN"/>
        </w:rPr>
        <w:t xml:space="preserve"> सहारा ले कर तथा स्वप्न एवं ह़िकायात को </w:t>
      </w:r>
      <w:r>
        <w:rPr>
          <w:rFonts w:ascii="Kokila" w:hAnsi="Kokila" w:cs="Kokila" w:hint="cs"/>
          <w:sz w:val="32"/>
          <w:szCs w:val="32"/>
          <w:cs/>
          <w:lang w:bidi="hi-IN"/>
        </w:rPr>
        <w:t>आधार</w:t>
      </w:r>
      <w:r w:rsidRPr="0099115B">
        <w:rPr>
          <w:rFonts w:ascii="Kokila" w:hAnsi="Kokila" w:cs="Kokila" w:hint="cs"/>
          <w:sz w:val="32"/>
          <w:szCs w:val="32"/>
          <w:cs/>
          <w:lang w:bidi="hi-IN"/>
        </w:rPr>
        <w:t xml:space="preserve"> बना कर तवस्सुल एवं इस्तेग़ास़ा (फ़रियाद) को साबित करने का प्रयास किया था। उनका देहांत सन 1349 हिजरी हमें हुआ। रह़िमहुल्लाह रह़मतन वासिअः।</w:t>
      </w:r>
    </w:p>
  </w:footnote>
  <w:footnote w:id="252">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फ़स़्लुल मक़ाल फ़ी तवस्सुलिल जुह्हाल (119)।</w:t>
      </w:r>
      <w:r>
        <w:rPr>
          <w:rFonts w:ascii="Kokila" w:hAnsi="Kokila" w:cs="Kokila" w:hint="cs"/>
          <w:sz w:val="32"/>
          <w:szCs w:val="32"/>
          <w:cs/>
          <w:lang w:bidi="hi-IN"/>
        </w:rPr>
        <w:t xml:space="preserve"> </w:t>
      </w:r>
    </w:p>
  </w:footnote>
  <w:footnote w:id="253">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“मग़्ल”</w:t>
      </w:r>
      <w:r>
        <w:rPr>
          <w:rFonts w:ascii="Kokila" w:hAnsi="Kokila" w:cs="Kokila" w:hint="cs"/>
          <w:sz w:val="32"/>
          <w:szCs w:val="32"/>
          <w:cs/>
          <w:lang w:bidi="hi-IN"/>
        </w:rPr>
        <w:t>:</w:t>
      </w:r>
      <w:r w:rsidRPr="0099115B">
        <w:rPr>
          <w:rFonts w:ascii="Kokila" w:hAnsi="Kokila" w:cs="Kokila" w:hint="cs"/>
          <w:sz w:val="32"/>
          <w:szCs w:val="32"/>
          <w:cs/>
          <w:lang w:bidi="hi-IN"/>
        </w:rPr>
        <w:t xml:space="preserve"> चौपाये एवं पशुओं को क़ब्ज़ हो</w:t>
      </w:r>
      <w:r>
        <w:rPr>
          <w:rFonts w:ascii="Kokila" w:hAnsi="Kokila" w:cs="Kokila" w:hint="cs"/>
          <w:sz w:val="32"/>
          <w:szCs w:val="32"/>
          <w:cs/>
          <w:lang w:bidi="hi-IN"/>
        </w:rPr>
        <w:t xml:space="preserve"> जा</w:t>
      </w:r>
      <w:r w:rsidRPr="0099115B">
        <w:rPr>
          <w:rFonts w:ascii="Kokila" w:hAnsi="Kokila" w:cs="Kokila" w:hint="cs"/>
          <w:sz w:val="32"/>
          <w:szCs w:val="32"/>
          <w:cs/>
          <w:lang w:bidi="hi-IN"/>
        </w:rPr>
        <w:t>ने की स्थिति को अरबी भाषा में “मग़्ल” कहा जाता है, सब्ज़ी तथा घास के साथ मिट्टी खा लेने के कारण पशुओं को यह रोग लग जाता है, जिसके कारण पशु पेट में पीड़ा का अनुभव करता है।</w:t>
      </w:r>
    </w:p>
  </w:footnote>
  <w:footnote w:id="254">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 xml:space="preserve">इस्माईलीय्या, शिया पंथ से निकला हुआ एक गुमराह बात़िनी फ़िर्क़ा (समहू) है। इसके विषय में और अधिक जानाकारी के लिए देखियेः अब्दुल क़ादिर बिन मुह़म्मद अत़ा स़ूफी की किताब “दिरासात मन्हजीय्या लि बअज़ फ़िरक़िर्राफ़िज़ा वल बात़नीय्या”। प्रकाशकः दार अज़वाइस्सलफ </w:t>
      </w:r>
      <w:r w:rsidRPr="0099115B">
        <w:rPr>
          <w:rFonts w:ascii="Kokila" w:hAnsi="Kokila" w:cs="Kokila"/>
          <w:sz w:val="32"/>
          <w:szCs w:val="32"/>
          <w:cs/>
          <w:lang w:bidi="hi-IN"/>
        </w:rPr>
        <w:t>–</w:t>
      </w:r>
      <w:r w:rsidRPr="0099115B">
        <w:rPr>
          <w:rFonts w:ascii="Kokila" w:hAnsi="Kokila" w:cs="Kokila" w:hint="cs"/>
          <w:sz w:val="32"/>
          <w:szCs w:val="32"/>
          <w:cs/>
          <w:lang w:bidi="hi-IN"/>
        </w:rPr>
        <w:t xml:space="preserve"> रियाज़।</w:t>
      </w:r>
    </w:p>
  </w:footnote>
  <w:footnote w:id="255">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“दैर” (गिरजा) ईसाई पादरियों के रहने के स्थान को कहते हैं, इसमें रिहायशी होटल्स, शापिंग क</w:t>
      </w:r>
      <w:r>
        <w:rPr>
          <w:rFonts w:ascii="Kokila" w:hAnsi="Kokila" w:cs="Kokila" w:hint="cs"/>
          <w:sz w:val="32"/>
          <w:szCs w:val="32"/>
          <w:cs/>
          <w:lang w:bidi="hi-IN"/>
        </w:rPr>
        <w:t>ॉ</w:t>
      </w:r>
      <w:r w:rsidRPr="0099115B">
        <w:rPr>
          <w:rFonts w:ascii="Kokila" w:hAnsi="Kokila" w:cs="Kokila" w:hint="cs"/>
          <w:sz w:val="32"/>
          <w:szCs w:val="32"/>
          <w:cs/>
          <w:lang w:bidi="hi-IN"/>
        </w:rPr>
        <w:t>म्पलेक्स एवं दुकानें आज भी होती हैं।</w:t>
      </w:r>
    </w:p>
  </w:footnote>
  <w:footnote w:id="256">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अल-इस्तेग़ास़ा फ़ी अल-रद्द अला अल-बकरी (2/ 500-503)। संक्षिप्त रूप में नकल किया गया है।</w:t>
      </w:r>
    </w:p>
  </w:footnote>
  <w:footnote w:id="257">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तलख़ीस़ किताब अल-इस्तेग़ास़ा फ़ी अल-रद्द अला अल-बकरी (1/ 169-170)।</w:t>
      </w:r>
    </w:p>
  </w:footnote>
  <w:footnote w:id="258">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क़ाइदतुन जलीला फ़ित्तवस्सुल वल वसीला (301)।</w:t>
      </w:r>
    </w:p>
  </w:footnote>
  <w:footnote w:id="259">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मज्मूअ अल-फ़तावा (1/ 157-158)।</w:t>
      </w:r>
    </w:p>
  </w:footnote>
  <w:footnote w:id="260">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मज्मूअ अल-फ़तावा (1/ 168)।</w:t>
      </w:r>
    </w:p>
  </w:footnote>
  <w:footnote w:id="261">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 xml:space="preserve">“उज़्ज़ा”: मुश्रिकीन का प्रख्यात बुत था, यह एक वृक्ष था जिस पर एक भवन था, कुरैश इसका बड़ा सम्मान एवं इसकी पूजा किया करते थे। अबू सुफ़ियान ने उह़ुद युद्ध के पश्चात नारा लगाया थाः </w:t>
      </w:r>
      <w:r w:rsidRPr="002F2AA6">
        <w:rPr>
          <w:rFonts w:ascii="Traditional Arabic" w:hAnsi="Traditional Arabic" w:cs="Traditional Arabic"/>
          <w:sz w:val="28"/>
          <w:szCs w:val="28"/>
          <w:rtl/>
        </w:rPr>
        <w:t>(لنا العزى ولا عزى لكم)</w:t>
      </w:r>
      <w:r w:rsidRPr="002F2AA6">
        <w:rPr>
          <w:rFonts w:ascii="Kokila" w:hAnsi="Kokila" w:cs="Kokila" w:hint="cs"/>
          <w:sz w:val="28"/>
          <w:szCs w:val="28"/>
          <w:cs/>
          <w:lang w:bidi="hi-IN"/>
        </w:rPr>
        <w:t xml:space="preserve"> </w:t>
      </w:r>
      <w:r w:rsidRPr="0099115B">
        <w:rPr>
          <w:rFonts w:ascii="Kokila" w:hAnsi="Kokila" w:cs="Kokila" w:hint="cs"/>
          <w:sz w:val="32"/>
          <w:szCs w:val="32"/>
          <w:cs/>
          <w:lang w:bidi="hi-IN"/>
        </w:rPr>
        <w:t xml:space="preserve">(हमारे पास उज़्ज़ा है, और तुम्हारे पास उज़्ज़ा नहीं है)। सूरह नज्म में भी इस बुत का उल्लेख हुआ हैः </w:t>
      </w:r>
      <w:r w:rsidRPr="002F2AA6">
        <w:rPr>
          <w:rFonts w:ascii="Jameel Noori Nastaleeq" w:eastAsia="Calibri" w:hAnsi="Jameel Noori Nastaleeq" w:cs="ATraditional Arabic"/>
          <w:b/>
          <w:sz w:val="24"/>
          <w:szCs w:val="24"/>
          <w:rtl/>
          <w:lang w:bidi="ur-PK"/>
        </w:rPr>
        <w:t>{</w:t>
      </w:r>
      <w:r w:rsidRPr="002F2AA6">
        <w:rPr>
          <w:rFonts w:ascii="Jameel Noori Nastaleeq" w:eastAsia="Calibri" w:hAnsi="Jameel Noori Nastaleeq" w:cs="QCF_P526" w:hint="cs"/>
          <w:b/>
          <w:sz w:val="24"/>
          <w:szCs w:val="24"/>
          <w:rtl/>
          <w:lang w:bidi="ur-PK"/>
        </w:rPr>
        <w:t>ﮭ</w:t>
      </w:r>
      <w:r w:rsidRPr="002F2AA6">
        <w:rPr>
          <w:rFonts w:ascii="Jameel Noori Nastaleeq" w:eastAsia="Calibri" w:hAnsi="Jameel Noori Nastaleeq" w:cs="QCF_P526"/>
          <w:b/>
          <w:sz w:val="24"/>
          <w:szCs w:val="24"/>
          <w:rtl/>
          <w:lang w:bidi="ur-PK"/>
        </w:rPr>
        <w:t xml:space="preserve"> </w:t>
      </w:r>
      <w:r w:rsidRPr="002F2AA6">
        <w:rPr>
          <w:rFonts w:ascii="Jameel Noori Nastaleeq" w:eastAsia="Calibri" w:hAnsi="Jameel Noori Nastaleeq" w:cs="QCF_P526" w:hint="cs"/>
          <w:b/>
          <w:sz w:val="24"/>
          <w:szCs w:val="24"/>
          <w:rtl/>
          <w:lang w:bidi="ur-PK"/>
        </w:rPr>
        <w:t>ﮮ</w:t>
      </w:r>
      <w:r w:rsidRPr="002F2AA6">
        <w:rPr>
          <w:rFonts w:ascii="Jameel Noori Nastaleeq" w:eastAsia="Calibri" w:hAnsi="Jameel Noori Nastaleeq" w:cs="QCF_P526"/>
          <w:b/>
          <w:sz w:val="24"/>
          <w:szCs w:val="24"/>
          <w:rtl/>
          <w:lang w:bidi="ur-PK"/>
        </w:rPr>
        <w:t xml:space="preserve"> </w:t>
      </w:r>
      <w:r w:rsidRPr="002F2AA6">
        <w:rPr>
          <w:rFonts w:ascii="Jameel Noori Nastaleeq" w:eastAsia="Calibri" w:hAnsi="Jameel Noori Nastaleeq" w:cs="QCF_P526" w:hint="cs"/>
          <w:b/>
          <w:sz w:val="24"/>
          <w:szCs w:val="24"/>
          <w:rtl/>
          <w:lang w:bidi="ur-PK"/>
        </w:rPr>
        <w:t>ﮯ</w:t>
      </w:r>
      <w:r w:rsidRPr="002F2AA6">
        <w:rPr>
          <w:rFonts w:ascii="Jameel Noori Nastaleeq" w:eastAsia="Calibri" w:hAnsi="Jameel Noori Nastaleeq" w:cs="ATraditional Arabic"/>
          <w:b/>
          <w:sz w:val="24"/>
          <w:szCs w:val="24"/>
          <w:rtl/>
          <w:lang w:bidi="ur-PK"/>
        </w:rPr>
        <w:t xml:space="preserve">} </w:t>
      </w:r>
      <w:r w:rsidRPr="002F2AA6">
        <w:rPr>
          <w:rFonts w:ascii="Calibri" w:eastAsia="DFKai-SB" w:hAnsi="Calibri" w:cs="Mangal" w:hint="cs"/>
          <w:sz w:val="24"/>
          <w:szCs w:val="24"/>
          <w:cs/>
          <w:lang w:bidi="hi-IN"/>
        </w:rPr>
        <w:t xml:space="preserve"> </w:t>
      </w:r>
      <w:r w:rsidRPr="0099115B">
        <w:rPr>
          <w:rFonts w:ascii="Kokila" w:eastAsia="DFKai-SB" w:hAnsi="Kokila" w:cs="Kokila"/>
          <w:sz w:val="32"/>
          <w:szCs w:val="32"/>
          <w:cs/>
          <w:lang w:bidi="hi-IN"/>
        </w:rPr>
        <w:t>(क्या तुमने लात और उज़्ज़ा को देखा)।</w:t>
      </w:r>
      <w:r w:rsidRPr="0099115B">
        <w:rPr>
          <w:rFonts w:ascii="Kokila" w:hAnsi="Kokila" w:cs="Kokila" w:hint="cs"/>
          <w:sz w:val="32"/>
          <w:szCs w:val="32"/>
          <w:cs/>
          <w:lang w:bidi="hi-IN"/>
        </w:rPr>
        <w:t xml:space="preserve"> सूरह अल-नज्मः 19 ।</w:t>
      </w:r>
    </w:p>
  </w:footnote>
  <w:footnote w:id="262">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यह शब्द (</w:t>
      </w:r>
      <w:r w:rsidRPr="0099115B">
        <w:rPr>
          <w:rFonts w:ascii="Traditional Arabic" w:hAnsi="Traditional Arabic" w:cs="Traditional Arabic" w:hint="cs"/>
          <w:sz w:val="32"/>
          <w:szCs w:val="32"/>
          <w:rtl/>
        </w:rPr>
        <w:t>,</w:t>
      </w:r>
      <w:r w:rsidRPr="0099115B">
        <w:rPr>
          <w:rFonts w:ascii="Traditional Arabic" w:hAnsi="Traditional Arabic" w:cs="Traditional Arabic"/>
          <w:sz w:val="32"/>
          <w:szCs w:val="32"/>
          <w:rtl/>
        </w:rPr>
        <w:t>شيئا</w:t>
      </w:r>
      <w:r w:rsidRPr="0099115B">
        <w:rPr>
          <w:rFonts w:ascii="Kokila" w:hAnsi="Kokila" w:cs="Kokila" w:hint="cs"/>
          <w:sz w:val="32"/>
          <w:szCs w:val="32"/>
          <w:cs/>
          <w:lang w:bidi="hi-IN"/>
        </w:rPr>
        <w:t xml:space="preserve"> शैअन</w:t>
      </w:r>
      <w:r>
        <w:rPr>
          <w:rFonts w:ascii="Kokila" w:hAnsi="Kokila" w:cs="Kokila" w:hint="cs"/>
          <w:sz w:val="32"/>
          <w:szCs w:val="32"/>
          <w:cs/>
          <w:lang w:bidi="hi-IN"/>
        </w:rPr>
        <w:t>, अर्थात कुछ भी नहीं किया</w:t>
      </w:r>
      <w:r w:rsidRPr="0099115B">
        <w:rPr>
          <w:rFonts w:ascii="Kokila" w:hAnsi="Kokila" w:cs="Kokila" w:hint="cs"/>
          <w:sz w:val="32"/>
          <w:szCs w:val="32"/>
          <w:cs/>
          <w:lang w:bidi="hi-IN"/>
        </w:rPr>
        <w:t>) नसई में वर्णित है।</w:t>
      </w:r>
    </w:p>
  </w:footnote>
  <w:footnote w:id="263">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इस ह़दीस़ को अबू याला ने मुस्नद (902) तथा नसई ने अल-सुनन अल-कुब्रा (11483) </w:t>
      </w:r>
      <w:r>
        <w:rPr>
          <w:rFonts w:ascii="Kokila" w:hAnsi="Kokila" w:cs="Kokila" w:hint="cs"/>
          <w:sz w:val="32"/>
          <w:szCs w:val="32"/>
          <w:cs/>
          <w:lang w:bidi="hi-IN"/>
        </w:rPr>
        <w:t>में</w:t>
      </w:r>
      <w:r w:rsidRPr="0099115B">
        <w:rPr>
          <w:rFonts w:ascii="Kokila" w:hAnsi="Kokila" w:cs="Kokila"/>
          <w:sz w:val="32"/>
          <w:szCs w:val="32"/>
          <w:cs/>
          <w:lang w:bidi="hi-IN"/>
        </w:rPr>
        <w:t xml:space="preserve"> रिवायत किया है। उपरोक्त शब्द अबू याला के हैं</w:t>
      </w:r>
      <w:r>
        <w:rPr>
          <w:rFonts w:ascii="Kokila" w:hAnsi="Kokila" w:cs="Kokila" w:hint="cs"/>
          <w:sz w:val="32"/>
          <w:szCs w:val="32"/>
          <w:cs/>
          <w:lang w:bidi="hi-IN"/>
        </w:rPr>
        <w:t>।</w:t>
      </w:r>
      <w:r w:rsidRPr="0099115B">
        <w:rPr>
          <w:rFonts w:ascii="Kokila" w:hAnsi="Kokila" w:cs="Kokila"/>
          <w:sz w:val="32"/>
          <w:szCs w:val="32"/>
          <w:cs/>
          <w:lang w:bidi="hi-IN"/>
        </w:rPr>
        <w:t xml:space="preserve"> इसके अन्वेषीः हुसैन सलीम असद ने इसकी सनद को स़ह़ीह़ करार दिया है।</w:t>
      </w:r>
    </w:p>
  </w:footnote>
  <w:footnote w:id="264">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(5/ 135)। मुस्नद अह़मद के अन्वेषकों ने इसकी सनद को ह़सन कहा है।</w:t>
      </w:r>
    </w:p>
  </w:footnote>
  <w:footnote w:id="265">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देखियेः तफ़्सीर इब्ने अबू हातिम (4/ 1067)। सूरह निसा, आयत संख्याः 117 ।</w:t>
      </w:r>
    </w:p>
  </w:footnote>
  <w:footnote w:id="266">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इस ह़दीस़ को बुख़ारी (2311) ने रिवायत किया है।</w:t>
      </w:r>
    </w:p>
  </w:footnote>
  <w:footnote w:id="267">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इस ह़दीस़ को बुख़ारी (1210) एवं मुस्लिम (541) ने रिवायत किया है। उपरोक्त शब्द मुस्लिम के हैं।</w:t>
      </w:r>
    </w:p>
  </w:footnote>
  <w:footnote w:id="268">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देखियेः मज्मूअ अल-फ़तावा (1/ 168-171)।</w:t>
      </w:r>
    </w:p>
  </w:footnote>
  <w:footnote w:id="269">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w:t>
      </w:r>
      <w:r w:rsidRPr="0099115B">
        <w:rPr>
          <w:rFonts w:ascii="Kokila" w:hAnsi="Kokila" w:cs="Kokila"/>
          <w:sz w:val="32"/>
          <w:szCs w:val="32"/>
          <w:cs/>
          <w:lang w:bidi="hi-IN"/>
        </w:rPr>
        <w:t xml:space="preserve"> </w:t>
      </w:r>
      <w:r w:rsidRPr="0099115B">
        <w:rPr>
          <w:rFonts w:ascii="Kokila" w:hAnsi="Kokila" w:cs="Kokila" w:hint="cs"/>
          <w:sz w:val="32"/>
          <w:szCs w:val="32"/>
          <w:cs/>
          <w:lang w:bidi="hi-IN"/>
        </w:rPr>
        <w:t>इस ह़दीस़ को बुख़ारी (1882) एवं मुस्लिम (2938) ने रिवायत किया है। उपरोक्त शब्द मुस्लिम के हैं। मैंने यह इल्मी फायदा शैख़ अब्दुल अज़ीज़ बिन फ़ैस़ल राजह़ी की पुस्तक “मुजानबतु अहलिस़्स़बूर अल-मुस़ल्लीन फ़िल मशाहिद व इंदल क़ुबूर” से नकल किया है।</w:t>
      </w:r>
    </w:p>
  </w:footnote>
  <w:footnote w:id="270">
    <w:p w:rsidR="00122D26" w:rsidRPr="0099115B" w:rsidRDefault="00122D26" w:rsidP="00704024">
      <w:pPr>
        <w:pStyle w:val="FootnoteText"/>
        <w:bidi w:val="0"/>
        <w:spacing w:line="276" w:lineRule="auto"/>
        <w:jc w:val="both"/>
        <w:rPr>
          <w:rFonts w:ascii="Kokila" w:hAnsi="Kokila" w:cs="Kokila"/>
          <w:sz w:val="32"/>
          <w:szCs w:val="32"/>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 xml:space="preserve"> (</w:t>
      </w:r>
      <w:r w:rsidRPr="0099115B">
        <w:rPr>
          <w:rFonts w:ascii="Kokila" w:hAnsi="Kokila" w:cs="Kokila"/>
          <w:sz w:val="32"/>
          <w:szCs w:val="32"/>
          <w:cs/>
          <w:lang w:bidi="hi-IN"/>
        </w:rPr>
        <w:t xml:space="preserve">इल्मी अमानतदारी </w:t>
      </w:r>
      <w:r>
        <w:rPr>
          <w:rFonts w:ascii="Kokila" w:hAnsi="Kokila" w:cs="Kokila" w:hint="cs"/>
          <w:sz w:val="32"/>
          <w:szCs w:val="32"/>
          <w:cs/>
          <w:lang w:bidi="hi-IN"/>
        </w:rPr>
        <w:t>का तकाजा</w:t>
      </w:r>
      <w:r w:rsidRPr="0099115B">
        <w:rPr>
          <w:rFonts w:ascii="Kokila" w:hAnsi="Kokila" w:cs="Kokila"/>
          <w:sz w:val="32"/>
          <w:szCs w:val="32"/>
          <w:cs/>
          <w:lang w:bidi="hi-IN"/>
        </w:rPr>
        <w:t xml:space="preserve"> यह है कि जहाँ से हमने इल्म (विद्या) सीखा है उसका श्रेय उस व्यक्ति विशेष को दिया जाए। कहने का अर्थ यह है कि मैंने ऊपर में जिन उत्तरों का उल्लेख किया है, इसके लिए मैंने बहुत हद तक “अल-नुब</w:t>
      </w:r>
      <w:r>
        <w:rPr>
          <w:rFonts w:ascii="Kokila" w:hAnsi="Kokila" w:cs="Kokila" w:hint="cs"/>
          <w:sz w:val="32"/>
          <w:szCs w:val="32"/>
          <w:cs/>
          <w:lang w:bidi="hi-IN"/>
        </w:rPr>
        <w:t>ज़ा</w:t>
      </w:r>
      <w:r w:rsidRPr="0099115B">
        <w:rPr>
          <w:rFonts w:ascii="Kokila" w:hAnsi="Kokila" w:cs="Kokila"/>
          <w:sz w:val="32"/>
          <w:szCs w:val="32"/>
          <w:cs/>
          <w:lang w:bidi="hi-IN"/>
        </w:rPr>
        <w:t xml:space="preserve"> अल-शरीफ़ा अल-नफ़ीसा फ़िर्रद्द अला अल-क़बूरीय्यीन” (पृष्ठः 142-144) नामक किताब का सहारा लिया है, जिसके लेखकः शैख़ ह़मद बिन नास़िर आल </w:t>
      </w:r>
      <w:r>
        <w:rPr>
          <w:rFonts w:ascii="Kokila" w:hAnsi="Kokila" w:cs="Kokila" w:hint="cs"/>
          <w:sz w:val="32"/>
          <w:szCs w:val="32"/>
          <w:cs/>
          <w:lang w:bidi="hi-IN"/>
        </w:rPr>
        <w:t>-</w:t>
      </w:r>
      <w:r w:rsidRPr="0099115B">
        <w:rPr>
          <w:rFonts w:ascii="Kokila" w:hAnsi="Kokila" w:cs="Kokila"/>
          <w:sz w:val="32"/>
          <w:szCs w:val="32"/>
          <w:cs/>
          <w:lang w:bidi="hi-IN"/>
        </w:rPr>
        <w:t>ए- मअमर रह़िमहुल्लाह</w:t>
      </w:r>
      <w:r>
        <w:rPr>
          <w:rFonts w:ascii="Kokila" w:hAnsi="Kokila" w:cs="Kokila" w:hint="cs"/>
          <w:sz w:val="32"/>
          <w:szCs w:val="32"/>
          <w:cs/>
          <w:lang w:bidi="hi-IN"/>
        </w:rPr>
        <w:t xml:space="preserve"> एवं</w:t>
      </w:r>
      <w:r w:rsidRPr="0099115B">
        <w:rPr>
          <w:rFonts w:ascii="Kokila" w:hAnsi="Kokila" w:cs="Kokila"/>
          <w:sz w:val="32"/>
          <w:szCs w:val="32"/>
          <w:cs/>
          <w:lang w:bidi="hi-IN"/>
        </w:rPr>
        <w:t xml:space="preserve"> अन्वेषकः शैख़ अब्दुस्सलाम बिन बरजिस आल </w:t>
      </w:r>
      <w:r>
        <w:rPr>
          <w:rFonts w:ascii="Kokila" w:hAnsi="Kokila" w:cs="Kokila" w:hint="cs"/>
          <w:sz w:val="32"/>
          <w:szCs w:val="32"/>
          <w:cs/>
          <w:lang w:bidi="hi-IN"/>
        </w:rPr>
        <w:t>-</w:t>
      </w:r>
      <w:r w:rsidRPr="0099115B">
        <w:rPr>
          <w:rFonts w:ascii="Kokila" w:hAnsi="Kokila" w:cs="Kokila"/>
          <w:sz w:val="32"/>
          <w:szCs w:val="32"/>
          <w:cs/>
          <w:lang w:bidi="hi-IN"/>
        </w:rPr>
        <w:t>ए- अब्दुल करीम रह़िमहुल्लाह हैं</w:t>
      </w:r>
      <w:r>
        <w:rPr>
          <w:rFonts w:ascii="Kokila" w:hAnsi="Kokila" w:cs="Kokila" w:hint="cs"/>
          <w:sz w:val="32"/>
          <w:szCs w:val="32"/>
          <w:cs/>
          <w:lang w:bidi="hi-IN"/>
        </w:rPr>
        <w:t>।</w:t>
      </w:r>
      <w:r w:rsidRPr="0099115B">
        <w:rPr>
          <w:rFonts w:ascii="Kokila" w:hAnsi="Kokila" w:cs="Kokila"/>
          <w:sz w:val="32"/>
          <w:szCs w:val="32"/>
          <w:cs/>
          <w:lang w:bidi="hi-IN"/>
        </w:rPr>
        <w:t xml:space="preserve"> जब्कि प्रकाशणः दार अल-आस़िमा – रियाज़, ने किया है। हाँ यह अलग बात है कि अल्लाह की ओर से मिली तौफ़ीक़ अनुसार सामर्थ्य भर मैंने इसमें अपनी तरफ़ से कुछ बढ़ाया भी है।</w:t>
      </w:r>
    </w:p>
    <w:p w:rsidR="00122D26" w:rsidRPr="0099115B" w:rsidRDefault="00122D26" w:rsidP="00704024">
      <w:pPr>
        <w:pStyle w:val="FootnoteText"/>
        <w:bidi w:val="0"/>
        <w:spacing w:line="276" w:lineRule="auto"/>
        <w:jc w:val="both"/>
        <w:rPr>
          <w:rFonts w:ascii="Kokila" w:hAnsi="Kokila" w:cs="Kokila"/>
          <w:sz w:val="32"/>
          <w:szCs w:val="32"/>
          <w:lang w:bidi="hi-IN"/>
        </w:rPr>
      </w:pPr>
      <w:r w:rsidRPr="0099115B">
        <w:rPr>
          <w:rFonts w:ascii="Kokila" w:hAnsi="Kokila" w:cs="Kokila"/>
          <w:sz w:val="32"/>
          <w:szCs w:val="32"/>
          <w:cs/>
          <w:lang w:bidi="hi-IN"/>
        </w:rPr>
        <w:t>शैख़ ह़मद, नज्द प्रदेश में दावत का उल्लेखनीय कार्य करने वाले शैख़ मुह़म्मद बिन अब्दुल वह्हाब रह़िमहुल्लाह के छात्र रहे हैं, और शीघ्र ही आठवें भ्रम का उत्तर देते समय उनकी जीवनी का ज़िक्र</w:t>
      </w:r>
      <w:r>
        <w:rPr>
          <w:rFonts w:ascii="Kokila" w:hAnsi="Kokila" w:cs="Kokila" w:hint="cs"/>
          <w:sz w:val="32"/>
          <w:szCs w:val="32"/>
          <w:cs/>
          <w:lang w:bidi="hi-IN"/>
        </w:rPr>
        <w:t xml:space="preserve"> भी</w:t>
      </w:r>
      <w:r w:rsidRPr="0099115B">
        <w:rPr>
          <w:rFonts w:ascii="Kokila" w:hAnsi="Kokila" w:cs="Kokila"/>
          <w:sz w:val="32"/>
          <w:szCs w:val="32"/>
          <w:cs/>
          <w:lang w:bidi="hi-IN"/>
        </w:rPr>
        <w:t xml:space="preserve"> आएगा। </w:t>
      </w:r>
    </w:p>
  </w:footnote>
  <w:footnote w:id="271">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 xml:space="preserve"> (</w:t>
      </w:r>
      <w:r w:rsidRPr="0099115B">
        <w:rPr>
          <w:rFonts w:ascii="Kokila" w:hAnsi="Kokila" w:cs="Kokila"/>
          <w:sz w:val="32"/>
          <w:szCs w:val="32"/>
          <w:cs/>
          <w:lang w:bidi="hi-IN"/>
        </w:rPr>
        <w:t>प्रथम प्रकाशन, सन 1424 हिजरी, प्रकाशकः मकतबा अल-मआरिफ़ – रियाज़, सऊदी अरबिया।</w:t>
      </w:r>
    </w:p>
  </w:footnote>
  <w:footnote w:id="272">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 xml:space="preserve"> (</w:t>
      </w:r>
      <w:r w:rsidRPr="0099115B">
        <w:rPr>
          <w:rFonts w:ascii="Kokila" w:hAnsi="Kokila" w:cs="Kokila"/>
          <w:sz w:val="32"/>
          <w:szCs w:val="32"/>
          <w:cs/>
          <w:lang w:bidi="hi-IN"/>
        </w:rPr>
        <w:t xml:space="preserve">हाशियतु इब्ने आबदीन अला अल-बह़्र अल-राइक़ (1/ 63), जैसाकि “स़िफ़तु स़लातिन्नबी -सल्लल्लाहु अलैहि व सल्लम” में उल्लेखित है। </w:t>
      </w:r>
    </w:p>
  </w:footnote>
  <w:footnote w:id="273">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 xml:space="preserve"> (</w:t>
      </w:r>
      <w:r w:rsidRPr="0099115B">
        <w:rPr>
          <w:rFonts w:ascii="Kokila" w:hAnsi="Kokila" w:cs="Kokila"/>
          <w:sz w:val="32"/>
          <w:szCs w:val="32"/>
          <w:cs/>
          <w:lang w:bidi="hi-IN"/>
        </w:rPr>
        <w:t>हाशियतु इब्ने आबदीन अला अल-बह़्र अल-राइक़ (6/ 293), जैसाकि “स़िफ़तु स़लातिन्नबी -सल्लल्लाहु अलैहि व सल्लम” में उल्लेखित है।</w:t>
      </w:r>
    </w:p>
  </w:footnote>
  <w:footnote w:id="274">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 xml:space="preserve"> (</w:t>
      </w:r>
      <w:r w:rsidRPr="0099115B">
        <w:rPr>
          <w:rFonts w:ascii="Kokila" w:hAnsi="Kokila" w:cs="Kokila"/>
          <w:sz w:val="32"/>
          <w:szCs w:val="32"/>
          <w:cs/>
          <w:lang w:bidi="hi-IN"/>
        </w:rPr>
        <w:t xml:space="preserve"> इमाम अबू ह़नीफ़ा रह़िमहुल्लाह के सबसे प्रिय व सम्मानित शिष्य अबू यूसुफ़ रह़िमहुल्लाह </w:t>
      </w:r>
      <w:r>
        <w:rPr>
          <w:rFonts w:ascii="Kokila" w:hAnsi="Kokila" w:cs="Kokila" w:hint="cs"/>
          <w:sz w:val="32"/>
          <w:szCs w:val="32"/>
          <w:cs/>
          <w:lang w:bidi="hi-IN"/>
        </w:rPr>
        <w:t>अभिप्रेत</w:t>
      </w:r>
      <w:r w:rsidRPr="0099115B">
        <w:rPr>
          <w:rFonts w:ascii="Kokila" w:hAnsi="Kokila" w:cs="Kokila"/>
          <w:sz w:val="32"/>
          <w:szCs w:val="32"/>
          <w:cs/>
          <w:lang w:bidi="hi-IN"/>
        </w:rPr>
        <w:t xml:space="preserve"> है</w:t>
      </w:r>
      <w:r>
        <w:rPr>
          <w:rFonts w:ascii="Kokila" w:hAnsi="Kokila" w:cs="Kokila" w:hint="cs"/>
          <w:sz w:val="32"/>
          <w:szCs w:val="32"/>
          <w:cs/>
          <w:lang w:bidi="hi-IN"/>
        </w:rPr>
        <w:t>ं</w:t>
      </w:r>
      <w:r w:rsidRPr="0099115B">
        <w:rPr>
          <w:rFonts w:ascii="Kokila" w:hAnsi="Kokila" w:cs="Kokila"/>
          <w:sz w:val="32"/>
          <w:szCs w:val="32"/>
          <w:cs/>
          <w:lang w:bidi="hi-IN"/>
        </w:rPr>
        <w:t>।</w:t>
      </w:r>
    </w:p>
  </w:footnote>
  <w:footnote w:id="275">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 xml:space="preserve"> (</w:t>
      </w:r>
      <w:r>
        <w:rPr>
          <w:rFonts w:ascii="Kokila" w:hAnsi="Kokila" w:cs="Kokila" w:hint="cs"/>
          <w:sz w:val="32"/>
          <w:szCs w:val="32"/>
          <w:cs/>
          <w:lang w:bidi="hi-IN"/>
        </w:rPr>
        <w:t xml:space="preserve">क़यासः </w:t>
      </w:r>
      <w:r w:rsidRPr="0099115B">
        <w:rPr>
          <w:rFonts w:ascii="Kokila" w:hAnsi="Kokila" w:cs="Kokila"/>
          <w:sz w:val="32"/>
          <w:szCs w:val="32"/>
          <w:cs/>
          <w:lang w:bidi="hi-IN"/>
        </w:rPr>
        <w:t>अगर कोई पेचीदा मामला हो या ऐसी परिस्थिति पर फैसला लेना हो जिसका कुरान और हदीस की रोशनी में भी कोई हल न निकल रहा हो तब क़यास के जरिये अर्थात आत्मज्ञान</w:t>
      </w:r>
      <w:r w:rsidRPr="0099115B">
        <w:rPr>
          <w:rFonts w:ascii="Kokila" w:hAnsi="Kokila" w:cs="Kokila"/>
          <w:sz w:val="32"/>
          <w:szCs w:val="32"/>
        </w:rPr>
        <w:t>,</w:t>
      </w:r>
      <w:r w:rsidRPr="00001CC0">
        <w:rPr>
          <w:rFonts w:ascii="Kokila" w:hAnsi="Kokila" w:cs="Kokila"/>
          <w:sz w:val="32"/>
          <w:szCs w:val="32"/>
          <w:cs/>
          <w:lang w:bidi="hi-IN"/>
        </w:rPr>
        <w:t xml:space="preserve"> </w:t>
      </w:r>
      <w:r w:rsidRPr="0099115B">
        <w:rPr>
          <w:rFonts w:ascii="Kokila" w:hAnsi="Kokila" w:cs="Kokila"/>
          <w:sz w:val="32"/>
          <w:szCs w:val="32"/>
          <w:cs/>
          <w:lang w:bidi="hi-IN"/>
        </w:rPr>
        <w:t>स्वविवेक</w:t>
      </w:r>
      <w:r>
        <w:rPr>
          <w:rFonts w:ascii="Kokila" w:hAnsi="Kokila" w:cs="Kokila" w:hint="cs"/>
          <w:sz w:val="32"/>
          <w:szCs w:val="32"/>
          <w:cs/>
          <w:lang w:bidi="hi-IN"/>
        </w:rPr>
        <w:t xml:space="preserve"> एवं</w:t>
      </w:r>
      <w:r w:rsidRPr="0099115B">
        <w:rPr>
          <w:rFonts w:ascii="Kokila" w:hAnsi="Kokila" w:cs="Kokila"/>
          <w:sz w:val="32"/>
          <w:szCs w:val="32"/>
        </w:rPr>
        <w:t xml:space="preserve"> </w:t>
      </w:r>
      <w:r w:rsidRPr="0099115B">
        <w:rPr>
          <w:rFonts w:ascii="Kokila" w:hAnsi="Kokila" w:cs="Kokila"/>
          <w:sz w:val="32"/>
          <w:szCs w:val="32"/>
          <w:cs/>
          <w:lang w:bidi="hi-IN"/>
        </w:rPr>
        <w:t>अनुमान</w:t>
      </w:r>
      <w:r w:rsidRPr="0099115B">
        <w:rPr>
          <w:rFonts w:ascii="Kokila" w:hAnsi="Kokila" w:cs="Kokila"/>
          <w:sz w:val="32"/>
          <w:szCs w:val="32"/>
        </w:rPr>
        <w:t xml:space="preserve"> </w:t>
      </w:r>
      <w:r w:rsidRPr="0099115B">
        <w:rPr>
          <w:rFonts w:ascii="Kokila" w:hAnsi="Kokila" w:cs="Kokila"/>
          <w:sz w:val="32"/>
          <w:szCs w:val="32"/>
          <w:cs/>
          <w:lang w:bidi="hi-IN"/>
        </w:rPr>
        <w:t>से मुफ्ती अपनी राय कायम करता है और फ़तवा सुनाता है।</w:t>
      </w:r>
    </w:p>
  </w:footnote>
  <w:footnote w:id="276">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 xml:space="preserve"> (</w:t>
      </w:r>
      <w:r w:rsidRPr="0099115B">
        <w:rPr>
          <w:rFonts w:ascii="Kokila" w:hAnsi="Kokila" w:cs="Kokila"/>
          <w:sz w:val="32"/>
          <w:szCs w:val="32"/>
          <w:cs/>
          <w:lang w:bidi="hi-IN"/>
        </w:rPr>
        <w:t xml:space="preserve">“स़िफ़तु स़लातिन्नबी -सल्लल्लाहु अलैहि व सल्लम” </w:t>
      </w:r>
      <w:r w:rsidRPr="0099115B">
        <w:rPr>
          <w:rFonts w:ascii="Kokila" w:hAnsi="Kokila" w:cs="Kokila" w:hint="cs"/>
          <w:sz w:val="32"/>
          <w:szCs w:val="32"/>
          <w:cs/>
          <w:lang w:bidi="hi-IN"/>
        </w:rPr>
        <w:t xml:space="preserve">में </w:t>
      </w:r>
      <w:r>
        <w:rPr>
          <w:rFonts w:ascii="Kokila" w:hAnsi="Kokila" w:cs="Kokila" w:hint="cs"/>
          <w:sz w:val="32"/>
          <w:szCs w:val="32"/>
          <w:cs/>
          <w:lang w:bidi="hi-IN"/>
        </w:rPr>
        <w:t>वर्णन के</w:t>
      </w:r>
      <w:r w:rsidRPr="0099115B">
        <w:rPr>
          <w:rFonts w:ascii="Kokila" w:hAnsi="Kokila" w:cs="Kokila" w:hint="cs"/>
          <w:sz w:val="32"/>
          <w:szCs w:val="32"/>
          <w:cs/>
          <w:lang w:bidi="hi-IN"/>
        </w:rPr>
        <w:t xml:space="preserve"> </w:t>
      </w:r>
      <w:r w:rsidRPr="0099115B">
        <w:rPr>
          <w:rFonts w:ascii="Kokila" w:hAnsi="Kokila" w:cs="Kokila"/>
          <w:sz w:val="32"/>
          <w:szCs w:val="32"/>
          <w:cs/>
          <w:lang w:bidi="hi-IN"/>
        </w:rPr>
        <w:t>अनुसार, इस का उल्लेख “अल-फ़ुल्लानी” ने अपनी पुस्तक “ईक़</w:t>
      </w:r>
      <w:r>
        <w:rPr>
          <w:rFonts w:ascii="Kokila" w:hAnsi="Kokila" w:cs="Kokila" w:hint="cs"/>
          <w:sz w:val="32"/>
          <w:szCs w:val="32"/>
          <w:cs/>
          <w:lang w:bidi="hi-IN"/>
        </w:rPr>
        <w:t>ा</w:t>
      </w:r>
      <w:r w:rsidRPr="0099115B">
        <w:rPr>
          <w:rFonts w:ascii="Kokila" w:hAnsi="Kokila" w:cs="Kokila"/>
          <w:sz w:val="32"/>
          <w:szCs w:val="32"/>
          <w:cs/>
          <w:lang w:bidi="hi-IN"/>
        </w:rPr>
        <w:t xml:space="preserve">ज़ु हिमम </w:t>
      </w:r>
      <w:r>
        <w:rPr>
          <w:rFonts w:ascii="Kokila" w:hAnsi="Kokila" w:cs="Kokila" w:hint="cs"/>
          <w:sz w:val="32"/>
          <w:szCs w:val="32"/>
          <w:cs/>
          <w:lang w:bidi="hi-IN"/>
        </w:rPr>
        <w:t>-</w:t>
      </w:r>
      <w:r w:rsidRPr="0099115B">
        <w:rPr>
          <w:rFonts w:ascii="Kokila" w:hAnsi="Kokila" w:cs="Kokila"/>
          <w:sz w:val="32"/>
          <w:szCs w:val="32"/>
          <w:cs/>
          <w:lang w:bidi="hi-IN"/>
        </w:rPr>
        <w:t>ए- ऊलिल अबस़ार” में किया है। प्रकाशकः अल-म</w:t>
      </w:r>
      <w:r>
        <w:rPr>
          <w:rFonts w:ascii="Kokila" w:hAnsi="Kokila" w:cs="Kokila" w:hint="cs"/>
          <w:sz w:val="32"/>
          <w:szCs w:val="32"/>
          <w:cs/>
          <w:lang w:bidi="hi-IN"/>
        </w:rPr>
        <w:t>क</w:t>
      </w:r>
      <w:r w:rsidRPr="0099115B">
        <w:rPr>
          <w:rFonts w:ascii="Kokila" w:hAnsi="Kokila" w:cs="Kokila"/>
          <w:sz w:val="32"/>
          <w:szCs w:val="32"/>
          <w:cs/>
          <w:lang w:bidi="hi-IN"/>
        </w:rPr>
        <w:t xml:space="preserve">त़बा अल-मुनीरीय्या। </w:t>
      </w:r>
    </w:p>
  </w:footnote>
  <w:footnote w:id="277">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 xml:space="preserve"> (</w:t>
      </w:r>
      <w:r w:rsidRPr="0099115B">
        <w:rPr>
          <w:rFonts w:ascii="Kokila" w:hAnsi="Kokila" w:cs="Kokila"/>
          <w:sz w:val="32"/>
          <w:szCs w:val="32"/>
          <w:cs/>
          <w:lang w:bidi="hi-IN"/>
        </w:rPr>
        <w:t>इसका उल्लेख इब्ने अब्दुल बर्र ने अपनी पुस्तक “अल-जामे” (1/ 622) में किया है।</w:t>
      </w:r>
    </w:p>
  </w:footnote>
  <w:footnote w:id="278">
    <w:p w:rsidR="00122D26" w:rsidRPr="0099115B" w:rsidRDefault="00122D26" w:rsidP="00BC58CD">
      <w:pPr>
        <w:pStyle w:val="FootnoteText"/>
        <w:bidi w:val="0"/>
        <w:spacing w:line="276" w:lineRule="auto"/>
        <w:jc w:val="both"/>
        <w:rPr>
          <w:rFonts w:ascii="Kokila" w:hAnsi="Kokila" w:cs="Kokila"/>
          <w:sz w:val="32"/>
          <w:szCs w:val="32"/>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cs="Kokila"/>
          <w:sz w:val="32"/>
          <w:szCs w:val="32"/>
          <w:vertAlign w:val="superscript"/>
          <w:rtl/>
        </w:rPr>
        <w:t xml:space="preserve"> (</w:t>
      </w:r>
      <w:r w:rsidRPr="0099115B">
        <w:rPr>
          <w:rFonts w:ascii="Kokila" w:hAnsi="Kokila" w:cs="Kokila"/>
          <w:sz w:val="32"/>
          <w:szCs w:val="32"/>
          <w:cs/>
          <w:lang w:bidi="hi-IN"/>
        </w:rPr>
        <w:t xml:space="preserve">इस अस़र पर टिप्पणी करते हुए </w:t>
      </w:r>
      <w:r>
        <w:rPr>
          <w:rFonts w:ascii="Kokila" w:hAnsi="Kokila" w:cs="Kokila"/>
          <w:sz w:val="32"/>
          <w:szCs w:val="32"/>
          <w:cs/>
          <w:lang w:bidi="hi-IN"/>
        </w:rPr>
        <w:t>अलबानी</w:t>
      </w:r>
      <w:r w:rsidRPr="0099115B">
        <w:rPr>
          <w:rFonts w:ascii="Kokila" w:hAnsi="Kokila" w:cs="Kokila"/>
          <w:sz w:val="32"/>
          <w:szCs w:val="32"/>
          <w:cs/>
          <w:lang w:bidi="hi-IN"/>
        </w:rPr>
        <w:t xml:space="preserve"> रह़िमहुल्लाह अपनी पुस्तक “सिफ़तुस्सलात” में लिखते हैं कि अग्रजों (</w:t>
      </w:r>
      <w:r>
        <w:rPr>
          <w:rFonts w:ascii="Kokila" w:hAnsi="Kokila" w:cs="Kokila" w:hint="cs"/>
          <w:sz w:val="32"/>
          <w:szCs w:val="32"/>
          <w:cs/>
          <w:lang w:bidi="hi-IN"/>
        </w:rPr>
        <w:t>मुतअख़्ख़िरीन</w:t>
      </w:r>
      <w:r w:rsidRPr="0099115B">
        <w:rPr>
          <w:rFonts w:ascii="Kokila" w:hAnsi="Kokila" w:cs="Kokila"/>
          <w:sz w:val="32"/>
          <w:szCs w:val="32"/>
          <w:cs/>
          <w:lang w:bidi="hi-IN"/>
        </w:rPr>
        <w:t>) के निकट यह इमाम मालिक से संबंधित उनका अत्यंत प्रसिद्ध कथन है, तथा इब्न अब्दुल हादी ने इसे “इर्शादुस्सालिक” (1/ 227) में सह़ीह़ करार दिया है।</w:t>
      </w:r>
    </w:p>
    <w:p w:rsidR="00122D26" w:rsidRPr="0099115B" w:rsidRDefault="00122D26" w:rsidP="00BC58CD">
      <w:pPr>
        <w:pStyle w:val="FootnoteText"/>
        <w:bidi w:val="0"/>
        <w:spacing w:line="276" w:lineRule="auto"/>
        <w:jc w:val="both"/>
        <w:rPr>
          <w:rFonts w:ascii="Kokila" w:hAnsi="Kokila" w:cs="Kokila"/>
          <w:sz w:val="32"/>
          <w:szCs w:val="32"/>
          <w:lang w:bidi="hi-IN"/>
        </w:rPr>
      </w:pPr>
      <w:r w:rsidRPr="0099115B">
        <w:rPr>
          <w:rFonts w:ascii="Kokila" w:hAnsi="Kokila" w:cs="Kokila" w:hint="cs"/>
          <w:sz w:val="32"/>
          <w:szCs w:val="32"/>
          <w:cs/>
          <w:lang w:bidi="hi-IN"/>
        </w:rPr>
        <w:t>मेरा कहना है किः ज़ह्बी ने उनका यह कथन अपनी सुप्रसिद्ध पुस्तक “सियरु आलामिन्नुबला” में</w:t>
      </w:r>
      <w:r>
        <w:rPr>
          <w:rFonts w:ascii="Kokila" w:hAnsi="Kokila" w:cs="Kokila" w:hint="cs"/>
          <w:sz w:val="32"/>
          <w:szCs w:val="32"/>
          <w:cs/>
          <w:lang w:bidi="hi-IN"/>
        </w:rPr>
        <w:t xml:space="preserve"> </w:t>
      </w:r>
      <w:r w:rsidRPr="0099115B">
        <w:rPr>
          <w:rFonts w:ascii="Kokila" w:hAnsi="Kokila" w:cs="Kokila" w:hint="cs"/>
          <w:sz w:val="32"/>
          <w:szCs w:val="32"/>
          <w:cs/>
          <w:lang w:bidi="hi-IN"/>
        </w:rPr>
        <w:t xml:space="preserve">भी </w:t>
      </w:r>
      <w:r>
        <w:rPr>
          <w:rFonts w:ascii="Kokila" w:hAnsi="Kokila" w:cs="Kokila" w:hint="cs"/>
          <w:sz w:val="32"/>
          <w:szCs w:val="32"/>
          <w:cs/>
          <w:lang w:bidi="hi-IN"/>
        </w:rPr>
        <w:t>जिक्र</w:t>
      </w:r>
      <w:r w:rsidRPr="0099115B">
        <w:rPr>
          <w:rFonts w:ascii="Kokila" w:hAnsi="Kokila" w:cs="Kokila" w:hint="cs"/>
          <w:sz w:val="32"/>
          <w:szCs w:val="32"/>
          <w:cs/>
          <w:lang w:bidi="hi-IN"/>
        </w:rPr>
        <w:t xml:space="preserve"> किया है, जिसके शब्द यह हैं: “किसी का कथन माना भी जा सकता है तथा छोड़ा भी जा सकता है (यदि क़ुरआन व ह़दीस़ के विरुद्ध हो तो), सिवाय इस क़ब्र वाले</w:t>
      </w:r>
      <w:r w:rsidRPr="000E513C">
        <w:rPr>
          <w:rFonts w:ascii="Kokila" w:hAnsi="Kokila" w:cs="Kokila" w:hint="cs"/>
          <w:sz w:val="32"/>
          <w:szCs w:val="32"/>
          <w:cs/>
          <w:lang w:bidi="hi-IN"/>
        </w:rPr>
        <w:t xml:space="preserve"> </w:t>
      </w:r>
      <w:r>
        <w:rPr>
          <w:rFonts w:ascii="Kokila" w:hAnsi="Kokila" w:cs="Kokila" w:hint="cs"/>
          <w:sz w:val="32"/>
          <w:szCs w:val="32"/>
          <w:cs/>
          <w:lang w:bidi="hi-IN"/>
        </w:rPr>
        <w:t>के</w:t>
      </w:r>
      <w:r w:rsidRPr="0099115B">
        <w:rPr>
          <w:rFonts w:ascii="Kokila" w:hAnsi="Kokila" w:cs="Kokila" w:hint="cs"/>
          <w:sz w:val="32"/>
          <w:szCs w:val="32"/>
          <w:cs/>
          <w:lang w:bidi="hi-IN"/>
        </w:rPr>
        <w:t xml:space="preserve"> (अर्थात नबी सल्लल्लाहु अलैहि व सल्लम)”।</w:t>
      </w:r>
    </w:p>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hint="cs"/>
          <w:sz w:val="32"/>
          <w:szCs w:val="32"/>
          <w:cs/>
          <w:lang w:bidi="hi-IN"/>
        </w:rPr>
        <w:t>इब्ने अब्दुल बर्र ने इसे अपनी पुस्तक “जामिउ बयानिल इल्मे व फ़ज़्लिहि” में भी इमाम मुजाहिद (2/ 118-119) से अनेक स्रोतों द्वारा इसका उल्लेख किया है, इसके साथ-साथ ह़कम बिन उतैबा (2/ 118) के द्वारा भी उनका यह कथन उन्होंने नक़ल किया है।</w:t>
      </w:r>
      <w:r>
        <w:rPr>
          <w:rFonts w:ascii="Kokila" w:hAnsi="Kokila" w:cs="Kokila" w:hint="cs"/>
          <w:sz w:val="32"/>
          <w:szCs w:val="32"/>
          <w:cs/>
          <w:lang w:bidi="hi-IN"/>
        </w:rPr>
        <w:t xml:space="preserve"> </w:t>
      </w:r>
    </w:p>
  </w:footnote>
  <w:footnote w:id="279">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बैहिक़ी ने इसे अपनी सनद से रबीअ बिन सुलैमान से रिवायत किया है, वह कहते हैं: मैंने इमाम शाफ़ई को ऐसा कहते हुए सुना है, तत्पश्चात उन्होंन उनका उपरोक्त कथन नक़ल किया है। देखें: मनाक़िब अल-शाफ़ई (1/ 474-475), प्रकाशकः मकतबा अल-तुरास़, अल-क़ाहिरा ।</w:t>
      </w:r>
    </w:p>
  </w:footnote>
  <w:footnote w:id="280">
    <w:p w:rsidR="00122D26" w:rsidRPr="0099115B" w:rsidRDefault="00122D26" w:rsidP="00BC58CD">
      <w:pPr>
        <w:pStyle w:val="FootnoteText"/>
        <w:bidi w:val="0"/>
        <w:spacing w:line="276" w:lineRule="auto"/>
        <w:jc w:val="both"/>
        <w:rPr>
          <w:rFonts w:ascii="Kokila" w:hAnsi="Kokila"/>
          <w:sz w:val="32"/>
          <w:szCs w:val="32"/>
          <w:rtl/>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 xml:space="preserve">फ़ुल्लानी ने इसका उल्लेख अपनी पुस्तक “ईक़ाज़ुल हिमम” (पृष्ठः 68) में किया है, जैसाकि </w:t>
      </w:r>
      <w:r w:rsidRPr="0099115B">
        <w:rPr>
          <w:rFonts w:ascii="Kokila" w:hAnsi="Kokila" w:cs="Kokila"/>
          <w:sz w:val="32"/>
          <w:szCs w:val="32"/>
          <w:cs/>
          <w:lang w:bidi="hi-IN"/>
        </w:rPr>
        <w:t>“सिफ़तुस्सलात”</w:t>
      </w:r>
      <w:r w:rsidRPr="0099115B">
        <w:rPr>
          <w:rFonts w:ascii="Kokila" w:hAnsi="Kokila" w:cs="Kokila"/>
          <w:sz w:val="32"/>
          <w:szCs w:val="32"/>
          <w:lang w:bidi="hi-IN"/>
        </w:rPr>
        <w:t xml:space="preserve"> </w:t>
      </w:r>
      <w:r w:rsidRPr="0099115B">
        <w:rPr>
          <w:rFonts w:ascii="Kokila" w:hAnsi="Kokila" w:cs="Kokila" w:hint="cs"/>
          <w:sz w:val="32"/>
          <w:szCs w:val="32"/>
          <w:cs/>
          <w:lang w:bidi="hi-IN"/>
        </w:rPr>
        <w:t>में उल्लेखित है।</w:t>
      </w:r>
    </w:p>
  </w:footnote>
  <w:footnote w:id="281">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इसका उल्लेख बैहिक़ी ने “अल-मदख़ल इला अल-सुनन- अल-कुब्रा” (1/ 224), एवं ख़त़ीब बग़दादी ने “अल-फ़क़ीह व अल-मुफ़क़्क़िह” (1/ 389) में किया है।</w:t>
      </w:r>
    </w:p>
  </w:footnote>
  <w:footnote w:id="282">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इसे अबू नुऐम</w:t>
      </w:r>
      <w:r>
        <w:rPr>
          <w:rFonts w:ascii="Kokila" w:hAnsi="Kokila" w:cs="Kokila" w:hint="cs"/>
          <w:sz w:val="32"/>
          <w:szCs w:val="32"/>
          <w:cs/>
          <w:lang w:bidi="hi-IN"/>
        </w:rPr>
        <w:t xml:space="preserve"> ने</w:t>
      </w:r>
      <w:r w:rsidRPr="0099115B">
        <w:rPr>
          <w:rFonts w:ascii="Kokila" w:hAnsi="Kokila" w:cs="Kokila" w:hint="cs"/>
          <w:sz w:val="32"/>
          <w:szCs w:val="32"/>
          <w:cs/>
          <w:lang w:bidi="hi-IN"/>
        </w:rPr>
        <w:t xml:space="preserve"> “अल-ह़िलया” (9/ 114) में रिवायत किया है।</w:t>
      </w:r>
    </w:p>
  </w:footnote>
  <w:footnote w:id="283">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 xml:space="preserve">फ़ुल्लानी ने इसका उल्लेख अपनी पुस्तक “ईक़ाज़ुल हिमम” (पृष्ठः 107) में किया है, जैसाकि </w:t>
      </w:r>
      <w:r w:rsidRPr="0099115B">
        <w:rPr>
          <w:rFonts w:ascii="Kokila" w:hAnsi="Kokila" w:cs="Kokila"/>
          <w:sz w:val="32"/>
          <w:szCs w:val="32"/>
          <w:cs/>
          <w:lang w:bidi="hi-IN"/>
        </w:rPr>
        <w:t>“सिफ़तुस्सलात”</w:t>
      </w:r>
      <w:r w:rsidRPr="0099115B">
        <w:rPr>
          <w:rFonts w:ascii="Kokila" w:hAnsi="Kokila" w:cs="Kokila"/>
          <w:sz w:val="32"/>
          <w:szCs w:val="32"/>
          <w:lang w:bidi="hi-IN"/>
        </w:rPr>
        <w:t xml:space="preserve"> </w:t>
      </w:r>
      <w:r w:rsidRPr="0099115B">
        <w:rPr>
          <w:rFonts w:ascii="Kokila" w:hAnsi="Kokila" w:cs="Kokila" w:hint="cs"/>
          <w:sz w:val="32"/>
          <w:szCs w:val="32"/>
          <w:cs/>
          <w:lang w:bidi="hi-IN"/>
        </w:rPr>
        <w:t>में उल्लेखित है।</w:t>
      </w:r>
    </w:p>
  </w:footnote>
  <w:footnote w:id="284">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इसको अल-हरवी ने “ज़म्मुल कलाम व अहलिहि” (389) में रिवायत किया है। प्रकाशकः मकतबा अल-उलूम व अल-ह़िकम- मदीना मुनव्वरा।</w:t>
      </w:r>
    </w:p>
  </w:footnote>
  <w:footnote w:id="285">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इसको अबू नुऐम ने “अल-ह़िलया” (9/ 113) में रिवायत किया है, तथा इसी के समान बैहिक़ी ने “अल-मदख़ल” (1/ 225) एवं ख़त़ीब बग़दादी ने “अल-फ़क़ीह व अल-मुफ़क़्क़िह” (1/ 388-389) में भी रिवायत किया है।</w:t>
      </w:r>
    </w:p>
  </w:footnote>
  <w:footnote w:id="286">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इसको अबू नुऐम ने “अल-ह़िलया” (9/ 113) में रिवायत किया है।</w:t>
      </w:r>
    </w:p>
  </w:footnote>
  <w:footnote w:id="287">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 xml:space="preserve">इब्ने अबी ह़ातिम ने इसका उल्लेख अपनी पुस्तक “आदाब अल-शाफ़ई” (पृष्ठः 93-94) में किया है, जैसाकि </w:t>
      </w:r>
      <w:r w:rsidRPr="0099115B">
        <w:rPr>
          <w:rFonts w:ascii="Kokila" w:hAnsi="Kokila" w:cs="Kokila"/>
          <w:sz w:val="32"/>
          <w:szCs w:val="32"/>
          <w:cs/>
          <w:lang w:bidi="hi-IN"/>
        </w:rPr>
        <w:t>“सिफ़तुस्सलात”</w:t>
      </w:r>
      <w:r w:rsidRPr="0099115B">
        <w:rPr>
          <w:rFonts w:ascii="Kokila" w:hAnsi="Kokila" w:cs="Kokila"/>
          <w:sz w:val="32"/>
          <w:szCs w:val="32"/>
          <w:lang w:bidi="hi-IN"/>
        </w:rPr>
        <w:t xml:space="preserve"> </w:t>
      </w:r>
      <w:r w:rsidRPr="0099115B">
        <w:rPr>
          <w:rFonts w:ascii="Kokila" w:hAnsi="Kokila" w:cs="Kokila" w:hint="cs"/>
          <w:sz w:val="32"/>
          <w:szCs w:val="32"/>
          <w:cs/>
          <w:lang w:bidi="hi-IN"/>
        </w:rPr>
        <w:t>में उल्लेखित है।</w:t>
      </w:r>
    </w:p>
  </w:footnote>
  <w:footnote w:id="288">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इसको अल-हरवी ने “ज़म्मुल कलाम व अहलिहि” (391) में रिवायत किया है। प्रकाशकः मकतबा अल-उलूम व अल-ह़िकम- मदीना मुनव्वरा।</w:t>
      </w:r>
    </w:p>
  </w:footnote>
  <w:footnote w:id="289">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sz w:val="32"/>
          <w:szCs w:val="32"/>
          <w:cs/>
          <w:lang w:bidi="hi-IN"/>
        </w:rPr>
        <w:t xml:space="preserve">“स़िफ़तु स़लातिन्नबी -सल्लल्लाहु अलैहि व सल्लम” </w:t>
      </w:r>
      <w:r w:rsidRPr="0099115B">
        <w:rPr>
          <w:rFonts w:ascii="Kokila" w:hAnsi="Kokila" w:cs="Kokila" w:hint="cs"/>
          <w:sz w:val="32"/>
          <w:szCs w:val="32"/>
          <w:cs/>
          <w:lang w:bidi="hi-IN"/>
        </w:rPr>
        <w:t xml:space="preserve">में उल्लेख </w:t>
      </w:r>
      <w:r w:rsidRPr="0099115B">
        <w:rPr>
          <w:rFonts w:ascii="Kokila" w:hAnsi="Kokila" w:cs="Kokila"/>
          <w:sz w:val="32"/>
          <w:szCs w:val="32"/>
          <w:cs/>
          <w:lang w:bidi="hi-IN"/>
        </w:rPr>
        <w:t xml:space="preserve">अनुसार, इस का </w:t>
      </w:r>
      <w:r w:rsidRPr="0099115B">
        <w:rPr>
          <w:rFonts w:ascii="Kokila" w:hAnsi="Kokila" w:cs="Kokila" w:hint="cs"/>
          <w:sz w:val="32"/>
          <w:szCs w:val="32"/>
          <w:cs/>
          <w:lang w:bidi="hi-IN"/>
        </w:rPr>
        <w:t>जिक्र</w:t>
      </w:r>
      <w:r w:rsidRPr="0099115B">
        <w:rPr>
          <w:rFonts w:ascii="Kokila" w:hAnsi="Kokila" w:cs="Kokila"/>
          <w:sz w:val="32"/>
          <w:szCs w:val="32"/>
          <w:cs/>
          <w:lang w:bidi="hi-IN"/>
        </w:rPr>
        <w:t xml:space="preserve"> “अल-फ़ुल्लानी” ने अपनी पुस्तक “ईक़</w:t>
      </w:r>
      <w:r w:rsidRPr="0099115B">
        <w:rPr>
          <w:rFonts w:ascii="Kokila" w:hAnsi="Kokila" w:cs="Kokila" w:hint="cs"/>
          <w:sz w:val="32"/>
          <w:szCs w:val="32"/>
          <w:cs/>
          <w:lang w:bidi="hi-IN"/>
        </w:rPr>
        <w:t>ा</w:t>
      </w:r>
      <w:r w:rsidRPr="0099115B">
        <w:rPr>
          <w:rFonts w:ascii="Kokila" w:hAnsi="Kokila" w:cs="Kokila"/>
          <w:sz w:val="32"/>
          <w:szCs w:val="32"/>
          <w:cs/>
          <w:lang w:bidi="hi-IN"/>
        </w:rPr>
        <w:t xml:space="preserve">ज़ु हिमम </w:t>
      </w:r>
      <w:r w:rsidRPr="0099115B">
        <w:rPr>
          <w:rFonts w:ascii="Kokila" w:hAnsi="Kokila" w:cs="Kokila" w:hint="cs"/>
          <w:sz w:val="32"/>
          <w:szCs w:val="32"/>
          <w:cs/>
          <w:lang w:bidi="hi-IN"/>
        </w:rPr>
        <w:t>-</w:t>
      </w:r>
      <w:r w:rsidRPr="0099115B">
        <w:rPr>
          <w:rFonts w:ascii="Kokila" w:hAnsi="Kokila" w:cs="Kokila"/>
          <w:sz w:val="32"/>
          <w:szCs w:val="32"/>
          <w:cs/>
          <w:lang w:bidi="hi-IN"/>
        </w:rPr>
        <w:t>ए- ऊलिल अबस़ार”</w:t>
      </w:r>
      <w:r w:rsidRPr="0099115B">
        <w:rPr>
          <w:rFonts w:ascii="Kokila" w:hAnsi="Kokila" w:cs="Kokila" w:hint="cs"/>
          <w:sz w:val="32"/>
          <w:szCs w:val="32"/>
          <w:cs/>
          <w:lang w:bidi="hi-IN"/>
        </w:rPr>
        <w:t xml:space="preserve"> (पृष्ठः 113)</w:t>
      </w:r>
      <w:r w:rsidRPr="0099115B">
        <w:rPr>
          <w:rFonts w:ascii="Kokila" w:hAnsi="Kokila" w:cs="Kokila"/>
          <w:sz w:val="32"/>
          <w:szCs w:val="32"/>
          <w:cs/>
          <w:lang w:bidi="hi-IN"/>
        </w:rPr>
        <w:t xml:space="preserve"> में किया है।</w:t>
      </w:r>
    </w:p>
  </w:footnote>
  <w:footnote w:id="290">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अर्थात ऐसा इज्तेहादी मसला जिसमें क़ुरआन व ह़दीस़ से कोई स्पष्ट दलील न मिले, तथा उस मसले में किसी सहाबी ने कोई फ़त्वा नहीं दिया हो, ऐसे समय में ताबेईन के फ़तावा पर अमल करना सही है।</w:t>
      </w:r>
    </w:p>
  </w:footnote>
  <w:footnote w:id="291">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 xml:space="preserve">दोनों कथनों का उल्लेख इमाम अबू दाऊद ने “मसाइल </w:t>
      </w:r>
      <w:r w:rsidRPr="0099115B">
        <w:rPr>
          <w:rFonts w:ascii="Kokila" w:hAnsi="Kokila" w:cs="Kokila"/>
          <w:sz w:val="32"/>
          <w:szCs w:val="32"/>
          <w:cs/>
          <w:lang w:bidi="hi-IN"/>
        </w:rPr>
        <w:t>–</w:t>
      </w:r>
      <w:r w:rsidRPr="0099115B">
        <w:rPr>
          <w:rFonts w:ascii="Kokila" w:hAnsi="Kokila" w:cs="Kokila" w:hint="cs"/>
          <w:sz w:val="32"/>
          <w:szCs w:val="32"/>
          <w:cs/>
          <w:lang w:bidi="hi-IN"/>
        </w:rPr>
        <w:t>ए- इमाम अह़मद, बाब फ़िर्राय” में किया है। प्रकाशकः मकतबा इब्ने तैमीय्या, काहिरा।</w:t>
      </w:r>
    </w:p>
  </w:footnote>
  <w:footnote w:id="292">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इब्ने अब्दुल बर्र ने इसे “अल-जामेअ” (2/ 242) में नकल किया है।</w:t>
      </w:r>
    </w:p>
  </w:footnote>
  <w:footnote w:id="293">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इब्नुल जौज़ी ने इसे अपनी पुस्तक “मनाक़िब -ए- अह़मद” (249) में नकल किया है।</w:t>
      </w:r>
    </w:p>
  </w:footnote>
  <w:footnote w:id="294">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बैहिक़ी ने इसे “शुअबुल ईमान” (10311, 10313) में रिवायत किया है, दारक़ुत़नी ने कहा है कि यह  ह़दीस़</w:t>
      </w:r>
      <w:r>
        <w:rPr>
          <w:rFonts w:ascii="Kokila" w:hAnsi="Kokila" w:cs="Kokila" w:hint="cs"/>
          <w:sz w:val="32"/>
          <w:szCs w:val="32"/>
          <w:cs/>
          <w:lang w:bidi="hi-IN"/>
        </w:rPr>
        <w:t xml:space="preserve">, </w:t>
      </w:r>
      <w:r w:rsidRPr="0099115B">
        <w:rPr>
          <w:rFonts w:ascii="Kokila" w:hAnsi="Kokila" w:cs="Kokila" w:hint="cs"/>
          <w:sz w:val="32"/>
          <w:szCs w:val="32"/>
          <w:cs/>
          <w:lang w:bidi="hi-IN"/>
        </w:rPr>
        <w:t>मरफ़ूअ रूप में सही नहीं है बल्कि सही मौक़ूफ़ है</w:t>
      </w:r>
      <w:r>
        <w:rPr>
          <w:rFonts w:ascii="Kokila" w:hAnsi="Kokila" w:cs="Kokila" w:hint="cs"/>
          <w:sz w:val="32"/>
          <w:szCs w:val="32"/>
          <w:cs/>
          <w:lang w:bidi="hi-IN"/>
        </w:rPr>
        <w:t>।</w:t>
      </w:r>
      <w:r w:rsidRPr="0099115B">
        <w:rPr>
          <w:rFonts w:ascii="Kokila" w:hAnsi="Kokila" w:cs="Kokila" w:hint="cs"/>
          <w:sz w:val="32"/>
          <w:szCs w:val="32"/>
          <w:cs/>
          <w:lang w:bidi="hi-IN"/>
        </w:rPr>
        <w:t xml:space="preserve"> जैसाकि इब्नुल जौज़ी की “अल-इलल अल-मुतानहिया” (139) में वर्णित है।</w:t>
      </w:r>
    </w:p>
  </w:footnote>
  <w:footnote w:id="295">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बैहिक़ी ने इसे “अल-मदख़ल इला अल-सुनन अल-कुब्रा” (833) में रिवायत किया है।</w:t>
      </w:r>
    </w:p>
  </w:footnote>
  <w:footnote w:id="296">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इब्ने अब्दुल बर्र ने इसे “जामिउ बयानिल इल्म व फ़ज़्लिही” (1810) में नकल किया है।</w:t>
      </w:r>
    </w:p>
  </w:footnote>
  <w:footnote w:id="297">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इस पुस्तक के आरंभिक भाग में चारों मज़हब के उलेमा के कथनों का उल्लेख किया जा चुका है, इस विषय में अनेक उलेमा ने पुस्तकें लिखी हैं, अधिक जानकारी के लिये इस पुस्तक के अंत में उल्लेखित संदर्भ स्रोत को भी देख सकते हैं, इसी विषय पर लिखी गई मेरी पुस्तक “ग़ैरुल्लाह से दुआ करने को बातिल करार देने वाली पचास दलीलें” को भी पढ़ा जा सकता है, जो कि इंटरनेट पर उपलब्ध है।</w:t>
      </w:r>
    </w:p>
  </w:footnote>
  <w:footnote w:id="298">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इसकी तख़रीज पूर्व में गुज़र चुकी है।</w:t>
      </w:r>
    </w:p>
  </w:footnote>
  <w:footnote w:id="299">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 xml:space="preserve">इस ह़दीस़ को अबू दाऊद (4252) तथा अह़मद (5/ 278) ने स़ौबान रज़ियल्लाहु अन्हु से रिवायत किया है, तथा </w:t>
      </w:r>
      <w:r>
        <w:rPr>
          <w:rFonts w:ascii="Kokila" w:hAnsi="Kokila" w:cs="Kokila" w:hint="cs"/>
          <w:sz w:val="32"/>
          <w:szCs w:val="32"/>
          <w:cs/>
          <w:lang w:bidi="hi-IN"/>
        </w:rPr>
        <w:t>अलबानी</w:t>
      </w:r>
      <w:r w:rsidRPr="0099115B">
        <w:rPr>
          <w:rFonts w:ascii="Kokila" w:hAnsi="Kokila" w:cs="Kokila" w:hint="cs"/>
          <w:sz w:val="32"/>
          <w:szCs w:val="32"/>
          <w:cs/>
          <w:lang w:bidi="hi-IN"/>
        </w:rPr>
        <w:t xml:space="preserve"> ने इसे सह़ीह़ करार दिया है।</w:t>
      </w:r>
    </w:p>
  </w:footnote>
  <w:footnote w:id="300">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इस ह़दीस़ को बुख़ारी (100) तथा मुस्लिम (2673) ने अब्दुल्लाह बिन अम्र बिन आस़ रज़ियल्लाहु अन्हुमा से रिवायत किया है।</w:t>
      </w:r>
    </w:p>
  </w:footnote>
  <w:footnote w:id="301">
    <w:p w:rsidR="00122D26" w:rsidRPr="0099115B" w:rsidRDefault="00122D26" w:rsidP="00BC58CD">
      <w:pPr>
        <w:pStyle w:val="FootnoteText"/>
        <w:bidi w:val="0"/>
        <w:spacing w:line="276" w:lineRule="auto"/>
        <w:jc w:val="both"/>
        <w:rPr>
          <w:rFonts w:ascii="Kokila" w:hAnsi="Kokila" w:cs="Kokila"/>
          <w:sz w:val="32"/>
          <w:szCs w:val="32"/>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उनके इस प्रकार के कथन सुरक्षित हैं</w:t>
      </w:r>
      <w:r>
        <w:rPr>
          <w:rFonts w:ascii="Kokila" w:hAnsi="Kokila" w:cs="Kokila" w:hint="cs"/>
          <w:sz w:val="32"/>
          <w:szCs w:val="32"/>
          <w:cs/>
          <w:lang w:bidi="hi-IN"/>
        </w:rPr>
        <w:t>।</w:t>
      </w:r>
      <w:r w:rsidRPr="0099115B">
        <w:rPr>
          <w:rFonts w:ascii="Kokila" w:hAnsi="Kokila" w:cs="Kokila" w:hint="cs"/>
          <w:sz w:val="32"/>
          <w:szCs w:val="32"/>
          <w:cs/>
          <w:lang w:bidi="hi-IN"/>
        </w:rPr>
        <w:t xml:space="preserve"> पहले ने अपनी राय को छुपा कर रखा था किंतु अल्लाह तआला ने उस समय उसका फजीता कर दिया जब सीडी के रूप में उसका कथन लोगों के सामने आया, दूसरे ने लाइव शो में सूरह यूसुफ़ की तफ्सीर करते हुए इसका एतराफ़ किया है।</w:t>
      </w:r>
    </w:p>
    <w:p w:rsidR="00122D26" w:rsidRDefault="00122D26" w:rsidP="00BC58CD">
      <w:pPr>
        <w:pStyle w:val="FootnoteText"/>
        <w:bidi w:val="0"/>
        <w:spacing w:line="276" w:lineRule="auto"/>
        <w:jc w:val="both"/>
        <w:rPr>
          <w:rFonts w:ascii="Kokila" w:hAnsi="Kokila" w:cs="Kokila"/>
          <w:sz w:val="32"/>
          <w:szCs w:val="32"/>
          <w:lang w:bidi="hi-IN"/>
        </w:rPr>
      </w:pPr>
      <w:r w:rsidRPr="0099115B">
        <w:rPr>
          <w:rFonts w:ascii="Kokila" w:hAnsi="Kokila" w:cs="Kokila" w:hint="cs"/>
          <w:sz w:val="32"/>
          <w:szCs w:val="32"/>
          <w:cs/>
          <w:lang w:bidi="hi-IN"/>
        </w:rPr>
        <w:t xml:space="preserve">जहाँ तक तीसरे व्यक्ति मालिकी की बात है तो इसने अपनी पुस्तक “मफ़ाहीम यजिबु अन तुसह्हह” में शिर्क </w:t>
      </w:r>
      <w:r>
        <w:rPr>
          <w:rFonts w:ascii="Kokila" w:hAnsi="Kokila" w:cs="Kokila" w:hint="cs"/>
          <w:sz w:val="32"/>
          <w:szCs w:val="32"/>
          <w:cs/>
          <w:lang w:bidi="hi-IN"/>
        </w:rPr>
        <w:t>से परिपूर्ण</w:t>
      </w:r>
      <w:r w:rsidRPr="0099115B">
        <w:rPr>
          <w:rFonts w:ascii="Kokila" w:hAnsi="Kokila" w:cs="Kokila" w:hint="cs"/>
          <w:sz w:val="32"/>
          <w:szCs w:val="32"/>
          <w:cs/>
          <w:lang w:bidi="hi-IN"/>
        </w:rPr>
        <w:t xml:space="preserve"> अपने इस अक़ीदा का एलान किया है</w:t>
      </w:r>
      <w:r>
        <w:rPr>
          <w:rFonts w:ascii="Kokila" w:hAnsi="Kokila" w:cs="Kokila" w:hint="cs"/>
          <w:sz w:val="32"/>
          <w:szCs w:val="32"/>
          <w:cs/>
          <w:lang w:bidi="hi-IN"/>
        </w:rPr>
        <w:t>।</w:t>
      </w:r>
    </w:p>
    <w:p w:rsidR="00122D26" w:rsidRPr="0099115B" w:rsidRDefault="00122D26" w:rsidP="001216BA">
      <w:pPr>
        <w:pStyle w:val="FootnoteText"/>
        <w:bidi w:val="0"/>
        <w:spacing w:line="276" w:lineRule="auto"/>
        <w:jc w:val="both"/>
        <w:rPr>
          <w:rFonts w:ascii="Kokila" w:hAnsi="Kokila" w:cs="Kokila"/>
          <w:sz w:val="32"/>
          <w:szCs w:val="32"/>
          <w:cs/>
          <w:lang w:bidi="hi-IN"/>
        </w:rPr>
      </w:pPr>
      <w:r w:rsidRPr="0099115B">
        <w:rPr>
          <w:rFonts w:ascii="Kokila" w:hAnsi="Kokila" w:cs="Kokila" w:hint="cs"/>
          <w:sz w:val="32"/>
          <w:szCs w:val="32"/>
          <w:cs/>
          <w:lang w:bidi="hi-IN"/>
        </w:rPr>
        <w:t>उसक</w:t>
      </w:r>
      <w:r>
        <w:rPr>
          <w:rFonts w:ascii="Kokila" w:hAnsi="Kokila" w:cs="Kokila" w:hint="cs"/>
          <w:sz w:val="32"/>
          <w:szCs w:val="32"/>
          <w:cs/>
          <w:lang w:bidi="hi-IN"/>
        </w:rPr>
        <w:t>ा</w:t>
      </w:r>
      <w:r w:rsidRPr="0099115B">
        <w:rPr>
          <w:rFonts w:ascii="Kokila" w:hAnsi="Kokila" w:cs="Kokila" w:hint="cs"/>
          <w:sz w:val="32"/>
          <w:szCs w:val="32"/>
          <w:cs/>
          <w:lang w:bidi="hi-IN"/>
        </w:rPr>
        <w:t xml:space="preserve"> खंडन में शैख़ स़ालेह़ बिन अब्दुल अज़ीज़ आले शेख़ ने “हाज़िही मफ़ाहीमुना” नामक पुस्तक में किया है। अल्लाह तआला उन्हें इसका उत्तम बदला दे।</w:t>
      </w:r>
    </w:p>
  </w:footnote>
  <w:footnote w:id="302">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इस ह़दीस़ को बुख़ारी (7405) तथा मुस्लिम (2675) ने अबू हुरैरा रज़ियल्लाहु अन्हु से रिवायत किया है।</w:t>
      </w:r>
    </w:p>
  </w:footnote>
  <w:footnote w:id="303">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इस ह़दीस़ को मुस्लिम (2877) ने रिवायत किया है।</w:t>
      </w:r>
    </w:p>
  </w:footnote>
  <w:footnote w:id="304">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जामिउल मसाइल लि शैख़िल इस्लाम इब्ने तैमीय्या, पाँचवां संग्रह (पृष्ठः 104-106)</w:t>
      </w:r>
      <w:r>
        <w:rPr>
          <w:rFonts w:ascii="Kokila" w:hAnsi="Kokila" w:cs="Kokila" w:hint="cs"/>
          <w:sz w:val="32"/>
          <w:szCs w:val="32"/>
          <w:cs/>
          <w:lang w:bidi="hi-IN"/>
        </w:rPr>
        <w:t>।</w:t>
      </w:r>
      <w:r w:rsidRPr="0099115B">
        <w:rPr>
          <w:rFonts w:ascii="Kokila" w:hAnsi="Kokila" w:cs="Kokila" w:hint="cs"/>
          <w:sz w:val="32"/>
          <w:szCs w:val="32"/>
          <w:cs/>
          <w:lang w:bidi="hi-IN"/>
        </w:rPr>
        <w:t xml:space="preserve"> थोड़े संशोधन के साथ</w:t>
      </w:r>
      <w:r>
        <w:rPr>
          <w:rFonts w:ascii="Kokila" w:hAnsi="Kokila" w:cs="Kokila" w:hint="cs"/>
          <w:sz w:val="32"/>
          <w:szCs w:val="32"/>
          <w:cs/>
          <w:lang w:bidi="hi-IN"/>
        </w:rPr>
        <w:t>।</w:t>
      </w:r>
      <w:r w:rsidRPr="0099115B">
        <w:rPr>
          <w:rFonts w:ascii="Kokila" w:hAnsi="Kokila" w:cs="Kokila" w:hint="cs"/>
          <w:sz w:val="32"/>
          <w:szCs w:val="32"/>
          <w:cs/>
          <w:lang w:bidi="hi-IN"/>
        </w:rPr>
        <w:t xml:space="preserve"> अन्वेषीः मुह़म्मद उज़ैर शम्स</w:t>
      </w:r>
      <w:r>
        <w:rPr>
          <w:rFonts w:ascii="Kokila" w:hAnsi="Kokila" w:cs="Kokila" w:hint="cs"/>
          <w:sz w:val="32"/>
          <w:szCs w:val="32"/>
          <w:cs/>
          <w:lang w:bidi="hi-IN"/>
        </w:rPr>
        <w:t>।</w:t>
      </w:r>
      <w:r w:rsidRPr="0099115B">
        <w:rPr>
          <w:rFonts w:ascii="Kokila" w:hAnsi="Kokila" w:cs="Kokila" w:hint="cs"/>
          <w:sz w:val="32"/>
          <w:szCs w:val="32"/>
          <w:cs/>
          <w:lang w:bidi="hi-IN"/>
        </w:rPr>
        <w:t xml:space="preserve"> प्रकाशकः दार आलम अल-फ़वायद </w:t>
      </w:r>
      <w:r w:rsidRPr="0099115B">
        <w:rPr>
          <w:rFonts w:ascii="Kokila" w:hAnsi="Kokila" w:cs="Kokila"/>
          <w:sz w:val="32"/>
          <w:szCs w:val="32"/>
          <w:cs/>
          <w:lang w:bidi="hi-IN"/>
        </w:rPr>
        <w:t>–</w:t>
      </w:r>
      <w:r w:rsidRPr="0099115B">
        <w:rPr>
          <w:rFonts w:ascii="Kokila" w:hAnsi="Kokila" w:cs="Kokila" w:hint="cs"/>
          <w:sz w:val="32"/>
          <w:szCs w:val="32"/>
          <w:cs/>
          <w:lang w:bidi="hi-IN"/>
        </w:rPr>
        <w:t xml:space="preserve"> मक्का</w:t>
      </w:r>
      <w:r>
        <w:rPr>
          <w:rFonts w:ascii="Kokila" w:hAnsi="Kokila" w:cs="Kokila" w:hint="cs"/>
          <w:sz w:val="32"/>
          <w:szCs w:val="32"/>
          <w:cs/>
          <w:lang w:bidi="hi-IN"/>
        </w:rPr>
        <w:t>।</w:t>
      </w:r>
      <w:r w:rsidRPr="0099115B">
        <w:rPr>
          <w:rFonts w:ascii="Kokila" w:hAnsi="Kokila" w:cs="Kokila" w:hint="cs"/>
          <w:sz w:val="32"/>
          <w:szCs w:val="32"/>
          <w:cs/>
          <w:lang w:bidi="hi-IN"/>
        </w:rPr>
        <w:t xml:space="preserve"> इसके अतिरिक्त “मज्मूउल फ़तावा” (24/ 335)</w:t>
      </w:r>
      <w:r>
        <w:rPr>
          <w:rFonts w:ascii="Kokila" w:hAnsi="Kokila" w:cs="Kokila" w:hint="cs"/>
          <w:sz w:val="32"/>
          <w:szCs w:val="32"/>
          <w:cs/>
          <w:lang w:bidi="hi-IN"/>
        </w:rPr>
        <w:t xml:space="preserve"> भी देखें।</w:t>
      </w:r>
    </w:p>
  </w:footnote>
  <w:footnote w:id="305">
    <w:p w:rsidR="00122D26" w:rsidRPr="0099115B" w:rsidRDefault="00122D26" w:rsidP="00BC58CD">
      <w:pPr>
        <w:pStyle w:val="FootnoteText"/>
        <w:bidi w:val="0"/>
        <w:spacing w:line="276" w:lineRule="auto"/>
        <w:jc w:val="both"/>
        <w:rPr>
          <w:rFonts w:ascii="Kokila" w:hAnsi="Kokila" w:cs="Mangal"/>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नक्दुल मन्क़ूल वल मिह़क्क अल-मुमय्यिज़ बैनल मरदूद वल मक़बूल (132)।</w:t>
      </w:r>
    </w:p>
  </w:footnote>
  <w:footnote w:id="306">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इसका उल्लेख मुल्ला अली क़ारी ने “अल-असरार अल-मरफ़ूआ फ़िल अख़बार अल-मौज़ूआ” (संख्याः 376)</w:t>
      </w:r>
      <w:r>
        <w:rPr>
          <w:rFonts w:ascii="Kokila" w:hAnsi="Kokila" w:cs="Kokila" w:hint="cs"/>
          <w:sz w:val="32"/>
          <w:szCs w:val="32"/>
          <w:cs/>
          <w:lang w:bidi="hi-IN"/>
        </w:rPr>
        <w:t xml:space="preserve"> में किया है</w:t>
      </w:r>
      <w:r w:rsidRPr="0099115B">
        <w:rPr>
          <w:rFonts w:ascii="Kokila" w:hAnsi="Kokila" w:cs="Kokila" w:hint="cs"/>
          <w:sz w:val="32"/>
          <w:szCs w:val="32"/>
          <w:cs/>
          <w:lang w:bidi="hi-IN"/>
        </w:rPr>
        <w:t>, जो “अल-मौज़ूआत अल-कुब्रा” के नाम से</w:t>
      </w:r>
      <w:r>
        <w:rPr>
          <w:rFonts w:ascii="Kokila" w:hAnsi="Kokila" w:cs="Kokila" w:hint="cs"/>
          <w:sz w:val="32"/>
          <w:szCs w:val="32"/>
          <w:cs/>
          <w:lang w:bidi="hi-IN"/>
        </w:rPr>
        <w:t xml:space="preserve"> भी</w:t>
      </w:r>
      <w:r w:rsidRPr="0099115B">
        <w:rPr>
          <w:rFonts w:ascii="Kokila" w:hAnsi="Kokila" w:cs="Kokila" w:hint="cs"/>
          <w:sz w:val="32"/>
          <w:szCs w:val="32"/>
          <w:cs/>
          <w:lang w:bidi="hi-IN"/>
        </w:rPr>
        <w:t xml:space="preserve"> प्रसिद्ध है।</w:t>
      </w:r>
    </w:p>
  </w:footnote>
  <w:footnote w:id="307">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अल-सिलसिला अल-ज़ईफ़ा (450)।</w:t>
      </w:r>
    </w:p>
  </w:footnote>
  <w:footnote w:id="308">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संख्याः 188 ।</w:t>
      </w:r>
    </w:p>
  </w:footnote>
  <w:footnote w:id="309">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पृष्ठः 28 ।</w:t>
      </w:r>
    </w:p>
  </w:footnote>
  <w:footnote w:id="310">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पृष्ठः 128 । अन्वेषकः मुह़युद्दीन मस्तू</w:t>
      </w:r>
      <w:r>
        <w:rPr>
          <w:rFonts w:ascii="Kokila" w:hAnsi="Kokila" w:cs="Kokila" w:hint="cs"/>
          <w:sz w:val="32"/>
          <w:szCs w:val="32"/>
          <w:cs/>
          <w:lang w:bidi="hi-IN"/>
        </w:rPr>
        <w:t>।</w:t>
      </w:r>
      <w:r w:rsidRPr="0099115B">
        <w:rPr>
          <w:rFonts w:ascii="Kokila" w:hAnsi="Kokila" w:cs="Kokila" w:hint="cs"/>
          <w:sz w:val="32"/>
          <w:szCs w:val="32"/>
          <w:cs/>
          <w:lang w:bidi="hi-IN"/>
        </w:rPr>
        <w:t xml:space="preserve"> प्रकाशकः दार इब्ने कस़ीर </w:t>
      </w:r>
      <w:r w:rsidRPr="0099115B">
        <w:rPr>
          <w:rFonts w:ascii="Kokila" w:hAnsi="Kokila" w:cs="Kokila"/>
          <w:sz w:val="32"/>
          <w:szCs w:val="32"/>
          <w:cs/>
          <w:lang w:bidi="hi-IN"/>
        </w:rPr>
        <w:t>–</w:t>
      </w:r>
      <w:r w:rsidRPr="0099115B">
        <w:rPr>
          <w:rFonts w:ascii="Kokila" w:hAnsi="Kokila" w:cs="Kokila" w:hint="cs"/>
          <w:sz w:val="32"/>
          <w:szCs w:val="32"/>
          <w:cs/>
          <w:lang w:bidi="hi-IN"/>
        </w:rPr>
        <w:t xml:space="preserve"> दमिश्क।</w:t>
      </w:r>
    </w:p>
  </w:footnote>
  <w:footnote w:id="311">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संख्याः 883 । अन्वेषीः मुह़म्मद उस़्मान ख़िश्त</w:t>
      </w:r>
      <w:r>
        <w:rPr>
          <w:rFonts w:ascii="Kokila" w:hAnsi="Kokila" w:cs="Kokila" w:hint="cs"/>
          <w:sz w:val="32"/>
          <w:szCs w:val="32"/>
          <w:cs/>
          <w:lang w:bidi="hi-IN"/>
        </w:rPr>
        <w:t>।</w:t>
      </w:r>
      <w:r w:rsidRPr="0099115B">
        <w:rPr>
          <w:rFonts w:ascii="Kokila" w:hAnsi="Kokila" w:cs="Kokila" w:hint="cs"/>
          <w:sz w:val="32"/>
          <w:szCs w:val="32"/>
          <w:cs/>
          <w:lang w:bidi="hi-IN"/>
        </w:rPr>
        <w:t xml:space="preserve"> प्रकाशकः दारुल किताब अल-अरबी </w:t>
      </w:r>
      <w:r w:rsidRPr="0099115B">
        <w:rPr>
          <w:rFonts w:ascii="Kokila" w:hAnsi="Kokila" w:cs="Kokila"/>
          <w:sz w:val="32"/>
          <w:szCs w:val="32"/>
          <w:cs/>
          <w:lang w:bidi="hi-IN"/>
        </w:rPr>
        <w:t>–</w:t>
      </w:r>
      <w:r w:rsidRPr="0099115B">
        <w:rPr>
          <w:rFonts w:ascii="Kokila" w:hAnsi="Kokila" w:cs="Kokila" w:hint="cs"/>
          <w:sz w:val="32"/>
          <w:szCs w:val="32"/>
          <w:cs/>
          <w:lang w:bidi="hi-IN"/>
        </w:rPr>
        <w:t xml:space="preserve"> लुबनान।</w:t>
      </w:r>
    </w:p>
  </w:footnote>
  <w:footnote w:id="312">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संख्याः 376 ।</w:t>
      </w:r>
    </w:p>
  </w:footnote>
  <w:footnote w:id="313">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संख्याः 2087 । अन्वेषीः अह़मद क़ल्लाश</w:t>
      </w:r>
      <w:r>
        <w:rPr>
          <w:rFonts w:ascii="Kokila" w:hAnsi="Kokila" w:cs="Kokila" w:hint="cs"/>
          <w:sz w:val="32"/>
          <w:szCs w:val="32"/>
          <w:cs/>
          <w:lang w:bidi="hi-IN"/>
        </w:rPr>
        <w:t>।</w:t>
      </w:r>
      <w:r w:rsidRPr="0099115B">
        <w:rPr>
          <w:rFonts w:ascii="Kokila" w:hAnsi="Kokila" w:cs="Kokila" w:hint="cs"/>
          <w:sz w:val="32"/>
          <w:szCs w:val="32"/>
          <w:cs/>
          <w:lang w:bidi="hi-IN"/>
        </w:rPr>
        <w:t xml:space="preserve"> प्रकाशकः मुअस्सतुर्रिसाला </w:t>
      </w:r>
      <w:r w:rsidRPr="0099115B">
        <w:rPr>
          <w:rFonts w:ascii="Kokila" w:hAnsi="Kokila" w:cs="Kokila"/>
          <w:sz w:val="32"/>
          <w:szCs w:val="32"/>
          <w:cs/>
          <w:lang w:bidi="hi-IN"/>
        </w:rPr>
        <w:t>–</w:t>
      </w:r>
      <w:r w:rsidRPr="0099115B">
        <w:rPr>
          <w:rFonts w:ascii="Kokila" w:hAnsi="Kokila" w:cs="Kokila" w:hint="cs"/>
          <w:sz w:val="32"/>
          <w:szCs w:val="32"/>
          <w:cs/>
          <w:lang w:bidi="hi-IN"/>
        </w:rPr>
        <w:t xml:space="preserve"> बैरूत।</w:t>
      </w:r>
    </w:p>
  </w:footnote>
  <w:footnote w:id="314">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“अत्तवस्सुल वल वसीला” (297-298)</w:t>
      </w:r>
      <w:r>
        <w:rPr>
          <w:rFonts w:ascii="Kokila" w:hAnsi="Kokila" w:cs="Kokila" w:hint="cs"/>
          <w:sz w:val="32"/>
          <w:szCs w:val="32"/>
          <w:cs/>
          <w:lang w:bidi="hi-IN"/>
        </w:rPr>
        <w:t>।</w:t>
      </w:r>
      <w:r w:rsidRPr="0099115B">
        <w:rPr>
          <w:rFonts w:ascii="Kokila" w:hAnsi="Kokila" w:cs="Kokila" w:hint="cs"/>
          <w:sz w:val="32"/>
          <w:szCs w:val="32"/>
          <w:cs/>
          <w:lang w:bidi="hi-IN"/>
        </w:rPr>
        <w:t xml:space="preserve"> अजलूनी ने कश्फ़ुल ख़फ़ा (1/ 88) में इसकी निसबत इब्ने कमाल पाशा की “अल-अरबईन” की ओर की है, और इब्ने कमाल पाशा तेरहवीं शताब्दी का व्यक्ति है, जो उ</w:t>
      </w:r>
      <w:r>
        <w:rPr>
          <w:rFonts w:ascii="Kokila" w:hAnsi="Kokila" w:cs="Kokila" w:hint="cs"/>
          <w:sz w:val="32"/>
          <w:szCs w:val="32"/>
          <w:cs/>
          <w:lang w:bidi="hi-IN"/>
        </w:rPr>
        <w:t>स</w:t>
      </w:r>
      <w:r w:rsidRPr="0099115B">
        <w:rPr>
          <w:rFonts w:ascii="Kokila" w:hAnsi="Kokila" w:cs="Kokila" w:hint="cs"/>
          <w:sz w:val="32"/>
          <w:szCs w:val="32"/>
          <w:cs/>
          <w:lang w:bidi="hi-IN"/>
        </w:rPr>
        <w:t xml:space="preserve"> सलफ़ी दावत से घृणा करता था जिसे लेकर शैख़ मुह़म्मद बिन अब्दुल वह्हाब उठे थे, उसने शैख़ की दावत का विरोध करना शुरु कर दिया था, यह उन लोगों में से है जो मुर्दों से दुआ करने की ओर लोगों को दावत देता था, जिसका उल्लेख शैख़ अह़मद बिन मुह़म्मद कतलानी रह़िमहुल्लाह ने अपनी पुस्तक “अस्सै</w:t>
      </w:r>
      <w:r>
        <w:rPr>
          <w:rFonts w:ascii="Kokila" w:hAnsi="Kokila" w:cs="Kokila" w:hint="cs"/>
          <w:sz w:val="32"/>
          <w:szCs w:val="32"/>
          <w:cs/>
          <w:lang w:bidi="hi-IN"/>
        </w:rPr>
        <w:t>यि</w:t>
      </w:r>
      <w:r w:rsidRPr="0099115B">
        <w:rPr>
          <w:rFonts w:ascii="Kokila" w:hAnsi="Kokila" w:cs="Kokila" w:hint="cs"/>
          <w:sz w:val="32"/>
          <w:szCs w:val="32"/>
          <w:cs/>
          <w:lang w:bidi="hi-IN"/>
        </w:rPr>
        <w:t>ब अल-हत़्त़ाल फ़ी कश्फ़ शुबुहि इब्ने कमाल” में किया है, जिसका प्रकाशन शैख़ सुलैमान बिन सालेह ख़िराशी ने किया है, और जिसे दार</w:t>
      </w:r>
      <w:r>
        <w:rPr>
          <w:rFonts w:ascii="Kokila" w:hAnsi="Kokila" w:cs="Kokila" w:hint="cs"/>
          <w:sz w:val="32"/>
          <w:szCs w:val="32"/>
          <w:cs/>
          <w:lang w:bidi="hi-IN"/>
        </w:rPr>
        <w:t>ुल</w:t>
      </w:r>
      <w:r w:rsidRPr="0099115B">
        <w:rPr>
          <w:rFonts w:ascii="Kokila" w:hAnsi="Kokila" w:cs="Kokila" w:hint="cs"/>
          <w:sz w:val="32"/>
          <w:szCs w:val="32"/>
          <w:cs/>
          <w:lang w:bidi="hi-IN"/>
        </w:rPr>
        <w:t xml:space="preserve"> आसिमा </w:t>
      </w:r>
      <w:r w:rsidRPr="0099115B">
        <w:rPr>
          <w:rFonts w:ascii="Kokila" w:hAnsi="Kokila" w:cs="Kokila"/>
          <w:sz w:val="32"/>
          <w:szCs w:val="32"/>
          <w:cs/>
          <w:lang w:bidi="hi-IN"/>
        </w:rPr>
        <w:t>–</w:t>
      </w:r>
      <w:r w:rsidRPr="0099115B">
        <w:rPr>
          <w:rFonts w:ascii="Kokila" w:hAnsi="Kokila" w:cs="Kokila" w:hint="cs"/>
          <w:sz w:val="32"/>
          <w:szCs w:val="32"/>
          <w:cs/>
          <w:lang w:bidi="hi-IN"/>
        </w:rPr>
        <w:t xml:space="preserve"> रियाज़ ने छापा है।</w:t>
      </w:r>
    </w:p>
  </w:footnote>
  <w:footnote w:id="315">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इग़ासतुल्लहफ़ान (1/ 394-395)।</w:t>
      </w:r>
    </w:p>
  </w:footnote>
  <w:footnote w:id="316">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संख्याः 188 ।</w:t>
      </w:r>
    </w:p>
  </w:footnote>
  <w:footnote w:id="317">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पृष्ठः 128 ।</w:t>
      </w:r>
    </w:p>
  </w:footnote>
  <w:footnote w:id="318">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“उजालतुर्राग़िब अल-मुतमन्नी फ़ी तख़रीज किताब (अमलिल यौम वल</w:t>
      </w:r>
      <w:r>
        <w:rPr>
          <w:rFonts w:ascii="Kokila" w:hAnsi="Kokila" w:cs="Kokila" w:hint="cs"/>
          <w:sz w:val="32"/>
          <w:szCs w:val="32"/>
          <w:cs/>
          <w:lang w:bidi="hi-IN"/>
        </w:rPr>
        <w:t>-</w:t>
      </w:r>
      <w:r w:rsidRPr="0099115B">
        <w:rPr>
          <w:rFonts w:ascii="Kokila" w:hAnsi="Kokila" w:cs="Kokila" w:hint="cs"/>
          <w:sz w:val="32"/>
          <w:szCs w:val="32"/>
          <w:cs/>
          <w:lang w:bidi="hi-IN"/>
        </w:rPr>
        <w:t>लैलति) लिब्निस्सुन्नी” (संख्याः 171)।</w:t>
      </w:r>
    </w:p>
  </w:footnote>
  <w:footnote w:id="319">
    <w:p w:rsidR="00122D26" w:rsidRPr="003E44C3" w:rsidRDefault="00122D26" w:rsidP="005B5BE4">
      <w:pPr>
        <w:pStyle w:val="FootnoteText"/>
        <w:bidi w:val="0"/>
        <w:jc w:val="both"/>
        <w:rPr>
          <w:rFonts w:ascii="Kokila" w:hAnsi="Kokila" w:cs="Kokila"/>
          <w:sz w:val="32"/>
          <w:szCs w:val="32"/>
          <w:cs/>
          <w:lang w:bidi="hi-IN"/>
        </w:rPr>
      </w:pPr>
      <w:r w:rsidRPr="003E44C3">
        <w:rPr>
          <w:rFonts w:ascii="Kokila" w:hAnsi="Kokila" w:cs="Kokila"/>
          <w:sz w:val="32"/>
          <w:szCs w:val="32"/>
          <w:vertAlign w:val="superscript"/>
        </w:rPr>
        <w:t>(</w:t>
      </w:r>
      <w:r w:rsidRPr="003E44C3">
        <w:rPr>
          <w:rStyle w:val="FootnoteReference"/>
          <w:rFonts w:ascii="Kokila" w:hAnsi="Kokila" w:cs="Kokila"/>
          <w:sz w:val="32"/>
          <w:szCs w:val="32"/>
        </w:rPr>
        <w:footnoteRef/>
      </w:r>
      <w:r w:rsidRPr="003E44C3">
        <w:rPr>
          <w:rFonts w:ascii="Kokila" w:hAnsi="Kokila" w:cs="Kokila"/>
          <w:sz w:val="32"/>
          <w:szCs w:val="32"/>
          <w:vertAlign w:val="superscript"/>
          <w:rtl/>
        </w:rPr>
        <w:t>(</w:t>
      </w:r>
      <w:r w:rsidRPr="003E44C3">
        <w:rPr>
          <w:rFonts w:ascii="Kokila" w:hAnsi="Kokila" w:cs="Kokila"/>
          <w:sz w:val="32"/>
          <w:szCs w:val="32"/>
          <w:cs/>
          <w:lang w:bidi="hi-IN"/>
        </w:rPr>
        <w:t xml:space="preserve"> </w:t>
      </w:r>
      <w:r w:rsidRPr="003E44C3">
        <w:rPr>
          <w:rFonts w:ascii="Kokila" w:hAnsi="Kokila" w:cs="Kokila" w:hint="cs"/>
          <w:sz w:val="32"/>
          <w:szCs w:val="32"/>
          <w:cs/>
          <w:lang w:bidi="hi-IN"/>
        </w:rPr>
        <w:t>स़ह़ीह़ अल-कलेम अल-त़य्यिब लिब्ने तैमीय्या (135)।</w:t>
      </w:r>
    </w:p>
  </w:footnote>
  <w:footnote w:id="320">
    <w:p w:rsidR="00122D26" w:rsidRPr="003E44C3" w:rsidRDefault="00122D26" w:rsidP="005B5BE4">
      <w:pPr>
        <w:pStyle w:val="FootnoteText"/>
        <w:bidi w:val="0"/>
        <w:jc w:val="both"/>
        <w:rPr>
          <w:rFonts w:ascii="Kokila" w:hAnsi="Kokila" w:cs="Kokila"/>
          <w:sz w:val="32"/>
          <w:szCs w:val="32"/>
          <w:cs/>
          <w:lang w:bidi="hi-IN"/>
        </w:rPr>
      </w:pPr>
      <w:r w:rsidRPr="003E44C3">
        <w:rPr>
          <w:rFonts w:ascii="Kokila" w:hAnsi="Kokila" w:cs="Kokila"/>
          <w:sz w:val="32"/>
          <w:szCs w:val="32"/>
          <w:vertAlign w:val="superscript"/>
        </w:rPr>
        <w:t>(</w:t>
      </w:r>
      <w:r w:rsidRPr="003E44C3">
        <w:rPr>
          <w:rStyle w:val="FootnoteReference"/>
          <w:rFonts w:ascii="Kokila" w:hAnsi="Kokila" w:cs="Kokila"/>
          <w:sz w:val="32"/>
          <w:szCs w:val="32"/>
        </w:rPr>
        <w:footnoteRef/>
      </w:r>
      <w:r w:rsidRPr="003E44C3">
        <w:rPr>
          <w:rFonts w:ascii="Kokila" w:hAnsi="Kokila" w:cs="Kokila"/>
          <w:sz w:val="32"/>
          <w:szCs w:val="32"/>
          <w:vertAlign w:val="superscript"/>
          <w:rtl/>
        </w:rPr>
        <w:t>(</w:t>
      </w:r>
      <w:r w:rsidRPr="003E44C3">
        <w:rPr>
          <w:rFonts w:ascii="Kokila" w:hAnsi="Kokila" w:cs="Kokila"/>
          <w:sz w:val="32"/>
          <w:szCs w:val="32"/>
          <w:cs/>
          <w:lang w:bidi="hi-IN"/>
        </w:rPr>
        <w:t xml:space="preserve"> </w:t>
      </w:r>
      <w:r w:rsidRPr="003E44C3">
        <w:rPr>
          <w:rFonts w:ascii="Kokila" w:hAnsi="Kokila" w:cs="Kokila" w:hint="cs"/>
          <w:sz w:val="32"/>
          <w:szCs w:val="32"/>
          <w:cs/>
          <w:lang w:bidi="hi-IN"/>
        </w:rPr>
        <w:t xml:space="preserve">अत्तारीख़ अल-कबीर (1/ 239)। प्रकाशकः दारुल कुतुब अल-इल्मीय्या </w:t>
      </w:r>
      <w:r w:rsidRPr="003E44C3">
        <w:rPr>
          <w:rFonts w:ascii="Kokila" w:hAnsi="Kokila" w:cs="Kokila"/>
          <w:sz w:val="32"/>
          <w:szCs w:val="32"/>
          <w:cs/>
          <w:lang w:bidi="hi-IN"/>
        </w:rPr>
        <w:t>–</w:t>
      </w:r>
      <w:r w:rsidRPr="003E44C3">
        <w:rPr>
          <w:rFonts w:ascii="Kokila" w:hAnsi="Kokila" w:cs="Kokila" w:hint="cs"/>
          <w:sz w:val="32"/>
          <w:szCs w:val="32"/>
          <w:cs/>
          <w:lang w:bidi="hi-IN"/>
        </w:rPr>
        <w:t xml:space="preserve"> बैरूत।</w:t>
      </w:r>
    </w:p>
  </w:footnote>
  <w:footnote w:id="321">
    <w:p w:rsidR="00122D26" w:rsidRPr="003E44C3" w:rsidRDefault="00122D26" w:rsidP="005B5BE4">
      <w:pPr>
        <w:pStyle w:val="FootnoteText"/>
        <w:bidi w:val="0"/>
        <w:jc w:val="both"/>
        <w:rPr>
          <w:rFonts w:ascii="Kokila" w:hAnsi="Kokila" w:cs="Kokila"/>
          <w:sz w:val="32"/>
          <w:szCs w:val="32"/>
          <w:cs/>
          <w:lang w:bidi="hi-IN"/>
        </w:rPr>
      </w:pPr>
      <w:r w:rsidRPr="003E44C3">
        <w:rPr>
          <w:rFonts w:ascii="Kokila" w:hAnsi="Kokila" w:cs="Kokila"/>
          <w:sz w:val="32"/>
          <w:szCs w:val="32"/>
          <w:vertAlign w:val="superscript"/>
        </w:rPr>
        <w:t>(</w:t>
      </w:r>
      <w:r w:rsidRPr="003E44C3">
        <w:rPr>
          <w:rStyle w:val="FootnoteReference"/>
          <w:rFonts w:ascii="Kokila" w:hAnsi="Kokila" w:cs="Kokila"/>
          <w:sz w:val="32"/>
          <w:szCs w:val="32"/>
        </w:rPr>
        <w:footnoteRef/>
      </w:r>
      <w:r w:rsidRPr="003E44C3">
        <w:rPr>
          <w:rFonts w:ascii="Kokila" w:hAnsi="Kokila" w:cs="Kokila"/>
          <w:sz w:val="32"/>
          <w:szCs w:val="32"/>
          <w:vertAlign w:val="superscript"/>
          <w:rtl/>
        </w:rPr>
        <w:t>(</w:t>
      </w:r>
      <w:r w:rsidRPr="003E44C3">
        <w:rPr>
          <w:rFonts w:ascii="Kokila" w:hAnsi="Kokila" w:cs="Kokila"/>
          <w:sz w:val="32"/>
          <w:szCs w:val="32"/>
          <w:cs/>
          <w:lang w:bidi="hi-IN"/>
        </w:rPr>
        <w:t xml:space="preserve"> </w:t>
      </w:r>
      <w:r w:rsidRPr="003E44C3">
        <w:rPr>
          <w:rFonts w:ascii="Kokila" w:hAnsi="Kokila" w:cs="Kokila" w:hint="cs"/>
          <w:sz w:val="32"/>
          <w:szCs w:val="32"/>
          <w:cs/>
          <w:lang w:bidi="hi-IN"/>
        </w:rPr>
        <w:t>किताबुल मजरूह़ीन मिनल मुह़द्दिस़ीन (2/ 310)।</w:t>
      </w:r>
    </w:p>
  </w:footnote>
  <w:footnote w:id="322">
    <w:p w:rsidR="00122D26" w:rsidRPr="003E44C3" w:rsidRDefault="00122D26" w:rsidP="005B5BE4">
      <w:pPr>
        <w:pStyle w:val="FootnoteText"/>
        <w:bidi w:val="0"/>
        <w:jc w:val="both"/>
        <w:rPr>
          <w:rFonts w:ascii="Kokila" w:hAnsi="Kokila" w:cs="Kokila"/>
          <w:sz w:val="32"/>
          <w:szCs w:val="32"/>
          <w:cs/>
          <w:lang w:bidi="hi-IN"/>
        </w:rPr>
      </w:pPr>
      <w:r w:rsidRPr="003E44C3">
        <w:rPr>
          <w:rFonts w:ascii="Kokila" w:hAnsi="Kokila" w:cs="Kokila"/>
          <w:sz w:val="32"/>
          <w:szCs w:val="32"/>
          <w:vertAlign w:val="superscript"/>
        </w:rPr>
        <w:t>(</w:t>
      </w:r>
      <w:r w:rsidRPr="003E44C3">
        <w:rPr>
          <w:rStyle w:val="FootnoteReference"/>
          <w:rFonts w:ascii="Kokila" w:hAnsi="Kokila" w:cs="Kokila"/>
          <w:sz w:val="32"/>
          <w:szCs w:val="32"/>
        </w:rPr>
        <w:footnoteRef/>
      </w:r>
      <w:r w:rsidRPr="003E44C3">
        <w:rPr>
          <w:rFonts w:ascii="Kokila" w:hAnsi="Kokila" w:cs="Kokila"/>
          <w:sz w:val="32"/>
          <w:szCs w:val="32"/>
          <w:vertAlign w:val="superscript"/>
          <w:rtl/>
        </w:rPr>
        <w:t>(</w:t>
      </w:r>
      <w:r w:rsidRPr="003E44C3">
        <w:rPr>
          <w:rFonts w:ascii="Kokila" w:hAnsi="Kokila" w:cs="Kokila"/>
          <w:sz w:val="32"/>
          <w:szCs w:val="32"/>
          <w:cs/>
          <w:lang w:bidi="hi-IN"/>
        </w:rPr>
        <w:t xml:space="preserve"> </w:t>
      </w:r>
      <w:r w:rsidRPr="003E44C3">
        <w:rPr>
          <w:rFonts w:ascii="Kokila" w:hAnsi="Kokila" w:cs="Kokila" w:hint="cs"/>
          <w:sz w:val="32"/>
          <w:szCs w:val="32"/>
          <w:cs/>
          <w:lang w:bidi="hi-IN"/>
        </w:rPr>
        <w:t>उजालतुर्राग़िब अल-मुतमन्नी, संख्या (169)।</w:t>
      </w:r>
    </w:p>
  </w:footnote>
  <w:footnote w:id="323">
    <w:p w:rsidR="00122D26" w:rsidRPr="003E44C3" w:rsidRDefault="00122D26" w:rsidP="005B5BE4">
      <w:pPr>
        <w:pStyle w:val="FootnoteText"/>
        <w:bidi w:val="0"/>
        <w:jc w:val="both"/>
        <w:rPr>
          <w:rFonts w:ascii="Kokila" w:hAnsi="Kokila" w:cs="Kokila"/>
          <w:sz w:val="32"/>
          <w:szCs w:val="32"/>
          <w:cs/>
          <w:lang w:bidi="hi-IN"/>
        </w:rPr>
      </w:pPr>
      <w:r w:rsidRPr="003E44C3">
        <w:rPr>
          <w:rFonts w:ascii="Kokila" w:hAnsi="Kokila" w:cs="Kokila"/>
          <w:sz w:val="32"/>
          <w:szCs w:val="32"/>
          <w:vertAlign w:val="superscript"/>
        </w:rPr>
        <w:t>(</w:t>
      </w:r>
      <w:r w:rsidRPr="003E44C3">
        <w:rPr>
          <w:rStyle w:val="FootnoteReference"/>
          <w:rFonts w:ascii="Kokila" w:hAnsi="Kokila" w:cs="Kokila"/>
          <w:sz w:val="32"/>
          <w:szCs w:val="32"/>
        </w:rPr>
        <w:footnoteRef/>
      </w:r>
      <w:r w:rsidRPr="003E44C3">
        <w:rPr>
          <w:rFonts w:ascii="Kokila" w:hAnsi="Kokila" w:cs="Kokila"/>
          <w:sz w:val="32"/>
          <w:szCs w:val="32"/>
          <w:vertAlign w:val="superscript"/>
          <w:rtl/>
        </w:rPr>
        <w:t>(</w:t>
      </w:r>
      <w:r w:rsidRPr="003E44C3">
        <w:rPr>
          <w:rFonts w:ascii="Kokila" w:hAnsi="Kokila" w:cs="Kokila"/>
          <w:sz w:val="32"/>
          <w:szCs w:val="32"/>
          <w:cs/>
          <w:lang w:bidi="hi-IN"/>
        </w:rPr>
        <w:t xml:space="preserve"> </w:t>
      </w:r>
      <w:r w:rsidRPr="003E44C3">
        <w:rPr>
          <w:rFonts w:ascii="Kokila" w:hAnsi="Kokila" w:cs="Kokila" w:hint="cs"/>
          <w:sz w:val="32"/>
          <w:szCs w:val="32"/>
          <w:cs/>
          <w:lang w:bidi="hi-IN"/>
        </w:rPr>
        <w:t>उजालतुर्राग़िब अल-मुतमन्नी, संख्या (169)।</w:t>
      </w:r>
    </w:p>
  </w:footnote>
  <w:footnote w:id="324">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“अमलुल</w:t>
      </w:r>
      <w:r>
        <w:rPr>
          <w:rFonts w:ascii="Kokila" w:hAnsi="Kokila" w:cs="Kokila" w:hint="cs"/>
          <w:sz w:val="32"/>
          <w:szCs w:val="32"/>
          <w:cs/>
          <w:lang w:bidi="hi-IN"/>
        </w:rPr>
        <w:t xml:space="preserve"> </w:t>
      </w:r>
      <w:r w:rsidRPr="0099115B">
        <w:rPr>
          <w:rFonts w:ascii="Kokila" w:hAnsi="Kokila" w:cs="Kokila" w:hint="cs"/>
          <w:sz w:val="32"/>
          <w:szCs w:val="32"/>
          <w:cs/>
          <w:lang w:bidi="hi-IN"/>
        </w:rPr>
        <w:t>यौमि वल</w:t>
      </w:r>
      <w:r>
        <w:rPr>
          <w:rFonts w:ascii="Kokila" w:hAnsi="Kokila" w:cs="Kokila" w:hint="cs"/>
          <w:sz w:val="32"/>
          <w:szCs w:val="32"/>
          <w:cs/>
          <w:lang w:bidi="hi-IN"/>
        </w:rPr>
        <w:t>-</w:t>
      </w:r>
      <w:r w:rsidRPr="0099115B">
        <w:rPr>
          <w:rFonts w:ascii="Kokila" w:hAnsi="Kokila" w:cs="Kokila" w:hint="cs"/>
          <w:sz w:val="32"/>
          <w:szCs w:val="32"/>
          <w:cs/>
          <w:lang w:bidi="hi-IN"/>
        </w:rPr>
        <w:t>लैल</w:t>
      </w:r>
      <w:r>
        <w:rPr>
          <w:rFonts w:ascii="Kokila" w:hAnsi="Kokila" w:cs="Kokila" w:hint="cs"/>
          <w:sz w:val="32"/>
          <w:szCs w:val="32"/>
          <w:cs/>
          <w:lang w:bidi="hi-IN"/>
        </w:rPr>
        <w:t>ह</w:t>
      </w:r>
      <w:r w:rsidRPr="0099115B">
        <w:rPr>
          <w:rFonts w:ascii="Kokila" w:hAnsi="Kokila" w:cs="Kokila" w:hint="cs"/>
          <w:sz w:val="32"/>
          <w:szCs w:val="32"/>
          <w:cs/>
          <w:lang w:bidi="hi-IN"/>
        </w:rPr>
        <w:t>” (संख्याः 170)।</w:t>
      </w:r>
    </w:p>
  </w:footnote>
  <w:footnote w:id="325">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ग़यास़ की जीवनी पढ़ने के लिए देखें “मीज़ीनुल एतदाल” (5/ 407), प्रकाशकः दारुलकुतुब अल-इल्मीय्या।</w:t>
      </w:r>
    </w:p>
  </w:footnote>
  <w:footnote w:id="326">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“अल-कामिल फ़ी ज़ुअफ़ाइर्रिजाल” (7/ 113)।</w:t>
      </w:r>
    </w:p>
  </w:footnote>
  <w:footnote w:id="327">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“स़ह़ीहुल कलिमत्तैयिब लिब्ने तैमीय्या” अन्वेषीः अलबानी (136)।</w:t>
      </w:r>
    </w:p>
  </w:footnote>
  <w:footnote w:id="328">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“मुसनद अबू याला” (5269), (9/ 177)।</w:t>
      </w:r>
    </w:p>
  </w:footnote>
  <w:footnote w:id="329">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“उजालतुल मुतमन्नी फ़ी तख़रीज किताब (अमलिल यौम वल</w:t>
      </w:r>
      <w:r>
        <w:rPr>
          <w:rFonts w:ascii="Kokila" w:hAnsi="Kokila" w:cs="Kokila" w:hint="cs"/>
          <w:sz w:val="32"/>
          <w:szCs w:val="32"/>
          <w:cs/>
          <w:lang w:bidi="hi-IN"/>
        </w:rPr>
        <w:t>-</w:t>
      </w:r>
      <w:r w:rsidRPr="0099115B">
        <w:rPr>
          <w:rFonts w:ascii="Kokila" w:hAnsi="Kokila" w:cs="Kokila" w:hint="cs"/>
          <w:sz w:val="32"/>
          <w:szCs w:val="32"/>
          <w:cs/>
          <w:lang w:bidi="hi-IN"/>
        </w:rPr>
        <w:t>लैलति) लिब्निस्सुन्नी” (संख्याः 509)।</w:t>
      </w:r>
    </w:p>
  </w:footnote>
  <w:footnote w:id="330">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(10/ 217)।</w:t>
      </w:r>
    </w:p>
  </w:footnote>
  <w:footnote w:id="331">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अल-जर्ह़ु वत्तादील (8/ 323)।</w:t>
      </w:r>
    </w:p>
  </w:footnote>
  <w:footnote w:id="332">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 xml:space="preserve">उनकी जीवनी पढ़ने के लिये देखें: “मीज़ीनुल एतदाल”। </w:t>
      </w:r>
    </w:p>
  </w:footnote>
  <w:footnote w:id="333">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(10/ 135)।</w:t>
      </w:r>
    </w:p>
  </w:footnote>
  <w:footnote w:id="334">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अल-सिलसिला अल-ज़ईफ़ा (655) से नकल किया गया।</w:t>
      </w:r>
    </w:p>
  </w:footnote>
  <w:footnote w:id="335">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 xml:space="preserve">इसका </w:t>
      </w:r>
      <w:r>
        <w:rPr>
          <w:rFonts w:ascii="Kokila" w:hAnsi="Kokila" w:cs="Kokila" w:hint="cs"/>
          <w:sz w:val="32"/>
          <w:szCs w:val="32"/>
          <w:cs/>
          <w:lang w:bidi="hi-IN"/>
        </w:rPr>
        <w:t xml:space="preserve">उल्लेख </w:t>
      </w:r>
      <w:r w:rsidRPr="0099115B">
        <w:rPr>
          <w:rFonts w:ascii="Kokila" w:hAnsi="Kokila" w:cs="Kokila" w:hint="cs"/>
          <w:sz w:val="32"/>
          <w:szCs w:val="32"/>
          <w:cs/>
          <w:lang w:bidi="hi-IN"/>
        </w:rPr>
        <w:t>शैख़ सलीम ने अपनी पुस्तक “ह़ाशियतु अमलिलयौमि वल</w:t>
      </w:r>
      <w:r>
        <w:rPr>
          <w:rFonts w:ascii="Kokila" w:hAnsi="Kokila" w:cs="Kokila" w:hint="cs"/>
          <w:sz w:val="32"/>
          <w:szCs w:val="32"/>
          <w:cs/>
          <w:lang w:bidi="hi-IN"/>
        </w:rPr>
        <w:t>-</w:t>
      </w:r>
      <w:r w:rsidRPr="0099115B">
        <w:rPr>
          <w:rFonts w:ascii="Kokila" w:hAnsi="Kokila" w:cs="Kokila" w:hint="cs"/>
          <w:sz w:val="32"/>
          <w:szCs w:val="32"/>
          <w:cs/>
          <w:lang w:bidi="hi-IN"/>
        </w:rPr>
        <w:t>लैला” में किया है।</w:t>
      </w:r>
    </w:p>
  </w:footnote>
  <w:footnote w:id="336">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इसका उल्लेख शैख़ स़ालेह़ ने “हाज़िहि मफ़ाहीमुना” (58) में किया है।</w:t>
      </w:r>
    </w:p>
  </w:footnote>
  <w:footnote w:id="337">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Pr>
          <w:rFonts w:ascii="Kokila" w:hAnsi="Kokila" w:cs="Kokila" w:hint="cs"/>
          <w:sz w:val="32"/>
          <w:szCs w:val="32"/>
          <w:cs/>
          <w:lang w:bidi="hi-IN"/>
        </w:rPr>
        <w:t>देखें:</w:t>
      </w:r>
      <w:r w:rsidRPr="0099115B">
        <w:rPr>
          <w:rFonts w:ascii="Kokila" w:hAnsi="Kokila" w:cs="Kokila" w:hint="cs"/>
          <w:sz w:val="32"/>
          <w:szCs w:val="32"/>
          <w:cs/>
          <w:lang w:bidi="hi-IN"/>
        </w:rPr>
        <w:t xml:space="preserve"> “तक़रीबुत्तहज़ीब”।</w:t>
      </w:r>
    </w:p>
  </w:footnote>
  <w:footnote w:id="338">
    <w:p w:rsidR="00122D26" w:rsidRPr="0099115B" w:rsidRDefault="00122D26" w:rsidP="00BC58CD">
      <w:pPr>
        <w:pStyle w:val="FootnoteText"/>
        <w:bidi w:val="0"/>
        <w:spacing w:line="276" w:lineRule="auto"/>
        <w:jc w:val="both"/>
        <w:rPr>
          <w:rFonts w:ascii="Kokila" w:hAnsi="Kokila" w:cs="Mangal"/>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 xml:space="preserve">आप शैख़ मुह़म्मद बिन अब्दुल वह्हाब रह़िमहुल्लाह के वंश से हैं, और तौह़ीद एवं अक़ीदा पर </w:t>
      </w:r>
      <w:r w:rsidRPr="0099115B">
        <w:rPr>
          <w:rFonts w:ascii="Kokila" w:hAnsi="Kokila" w:cs="Kokila"/>
          <w:sz w:val="32"/>
          <w:szCs w:val="32"/>
          <w:cs/>
          <w:lang w:bidi="hi-IN"/>
        </w:rPr>
        <w:t>अच्छा पकड़ रखते हैं, इस्लामी मामलों और बंदोबस्ती मंत्रालय के मंत्री भी रह चुके हैं।</w:t>
      </w:r>
      <w:r w:rsidRPr="0099115B">
        <w:rPr>
          <w:rFonts w:ascii="Kokila" w:hAnsi="Kokila" w:cs="Mangal" w:hint="cs"/>
          <w:sz w:val="32"/>
          <w:szCs w:val="32"/>
          <w:cs/>
          <w:lang w:bidi="hi-IN"/>
        </w:rPr>
        <w:t xml:space="preserve"> </w:t>
      </w:r>
      <w:r w:rsidRPr="0099115B">
        <w:rPr>
          <w:rFonts w:ascii="Kokila" w:hAnsi="Kokila" w:cs="Kokila" w:hint="cs"/>
          <w:sz w:val="32"/>
          <w:szCs w:val="32"/>
          <w:cs/>
          <w:lang w:bidi="hi-IN"/>
        </w:rPr>
        <w:t>तौह़ीद एवं अक़ीदा के विषय में आपने अनेक पुस्तकें लिखी हैं जो आपके अथाह ज्ञान को दर्शा</w:t>
      </w:r>
      <w:r>
        <w:rPr>
          <w:rFonts w:ascii="Kokila" w:hAnsi="Kokila" w:cs="Kokila" w:hint="cs"/>
          <w:sz w:val="32"/>
          <w:szCs w:val="32"/>
          <w:cs/>
          <w:lang w:bidi="hi-IN"/>
        </w:rPr>
        <w:t>ती</w:t>
      </w:r>
      <w:r w:rsidRPr="0099115B">
        <w:rPr>
          <w:rFonts w:ascii="Kokila" w:hAnsi="Kokila" w:cs="Kokila" w:hint="cs"/>
          <w:sz w:val="32"/>
          <w:szCs w:val="32"/>
          <w:cs/>
          <w:lang w:bidi="hi-IN"/>
        </w:rPr>
        <w:t xml:space="preserve"> है</w:t>
      </w:r>
      <w:r>
        <w:rPr>
          <w:rFonts w:ascii="Kokila" w:hAnsi="Kokila" w:cs="Kokila" w:hint="cs"/>
          <w:sz w:val="32"/>
          <w:szCs w:val="32"/>
          <w:cs/>
          <w:lang w:bidi="hi-IN"/>
        </w:rPr>
        <w:t>ं</w:t>
      </w:r>
      <w:r w:rsidRPr="0099115B">
        <w:rPr>
          <w:rFonts w:ascii="Kokila" w:hAnsi="Kokila" w:cs="Kokila" w:hint="cs"/>
          <w:sz w:val="32"/>
          <w:szCs w:val="32"/>
          <w:cs/>
          <w:lang w:bidi="hi-IN"/>
        </w:rPr>
        <w:t>।</w:t>
      </w:r>
    </w:p>
  </w:footnote>
  <w:footnote w:id="339">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“हाज़िहि मफ़ाहीमुना” (58)।</w:t>
      </w:r>
    </w:p>
  </w:footnote>
  <w:footnote w:id="340">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“अल-मोअजम अल-कबीर” (17/ 117)।</w:t>
      </w:r>
    </w:p>
  </w:footnote>
  <w:footnote w:id="341">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“अल-जर्ह़ व अल-तादील” (5/ 244)।</w:t>
      </w:r>
    </w:p>
  </w:footnote>
  <w:footnote w:id="342">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Pr>
          <w:rFonts w:ascii="Kokila" w:hAnsi="Kokila" w:cs="Kokila" w:hint="cs"/>
          <w:sz w:val="32"/>
          <w:szCs w:val="32"/>
          <w:cs/>
          <w:lang w:bidi="hi-IN"/>
        </w:rPr>
        <w:t>देखें:</w:t>
      </w:r>
      <w:r w:rsidRPr="0099115B">
        <w:rPr>
          <w:rFonts w:ascii="Kokila" w:hAnsi="Kokila" w:cs="Kokila" w:hint="cs"/>
          <w:sz w:val="32"/>
          <w:szCs w:val="32"/>
          <w:cs/>
          <w:lang w:bidi="hi-IN"/>
        </w:rPr>
        <w:t xml:space="preserve"> “मौसूअतु अक़वालिल इमाम अद्दारक़ुत़नी” (1621)।</w:t>
      </w:r>
    </w:p>
  </w:footnote>
  <w:footnote w:id="343">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“अल-कामिल फ़ी ज़ुअफ़ाइर्रिजाल” (5/ 11)।</w:t>
      </w:r>
    </w:p>
  </w:footnote>
  <w:footnote w:id="344">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Pr>
          <w:rFonts w:ascii="Kokila" w:hAnsi="Kokila" w:cs="Kokila" w:hint="cs"/>
          <w:sz w:val="32"/>
          <w:szCs w:val="32"/>
          <w:cs/>
          <w:lang w:bidi="hi-IN"/>
        </w:rPr>
        <w:t>देखें:</w:t>
      </w:r>
      <w:r w:rsidRPr="0099115B">
        <w:rPr>
          <w:rFonts w:ascii="Kokila" w:hAnsi="Kokila" w:cs="Kokila" w:hint="cs"/>
          <w:sz w:val="32"/>
          <w:szCs w:val="32"/>
          <w:cs/>
          <w:lang w:bidi="hi-IN"/>
        </w:rPr>
        <w:t xml:space="preserve"> “तक़रीबुत्तहज़ीब”।</w:t>
      </w:r>
    </w:p>
  </w:footnote>
  <w:footnote w:id="345">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“अल-सिलसिला अल-ज़ईफ़ा” (2/ 110) से नकल किया गया है।</w:t>
      </w:r>
    </w:p>
  </w:footnote>
  <w:footnote w:id="346">
    <w:p w:rsidR="00122D26" w:rsidRPr="00D85F2F" w:rsidRDefault="00122D26" w:rsidP="00D85F2F">
      <w:pPr>
        <w:pStyle w:val="FootnoteText"/>
        <w:bidi w:val="0"/>
        <w:spacing w:line="276" w:lineRule="auto"/>
        <w:jc w:val="both"/>
        <w:rPr>
          <w:rFonts w:ascii="Kokila" w:hAnsi="Kokila"/>
          <w:sz w:val="32"/>
          <w:szCs w:val="32"/>
          <w:rtl/>
          <w:cs/>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 xml:space="preserve">ग़ज़वा </w:t>
      </w:r>
      <w:r>
        <w:rPr>
          <w:rFonts w:ascii="Kokila" w:hAnsi="Kokila" w:cs="Kokila" w:hint="cs"/>
          <w:sz w:val="32"/>
          <w:szCs w:val="32"/>
          <w:cs/>
          <w:lang w:bidi="hi-IN"/>
        </w:rPr>
        <w:t>-</w:t>
      </w:r>
      <w:r w:rsidRPr="0099115B">
        <w:rPr>
          <w:rFonts w:ascii="Kokila" w:hAnsi="Kokila" w:cs="Kokila" w:hint="cs"/>
          <w:sz w:val="32"/>
          <w:szCs w:val="32"/>
          <w:cs/>
          <w:lang w:bidi="hi-IN"/>
        </w:rPr>
        <w:t>ए- बद्र में फ़रिश्तों ने आप सल्लल्लाहु अलैहि व सल्लम के साथ मिल कर मक्का के काफ़िरों से जो युद्ध लड़ा था तो उसके लिये रसूलुल्लाह सल्लल्लाहु अलैहि व सल्लम ने प्रत्यक्ष रूप से फ़रिश्तों से सहायता नहीं माँगी थी, बल्कि फ़रिश्तों द्वारा यह सहायत</w:t>
      </w:r>
      <w:r>
        <w:rPr>
          <w:rFonts w:ascii="Kokila" w:hAnsi="Kokila" w:cs="Kokila" w:hint="cs"/>
          <w:sz w:val="32"/>
          <w:szCs w:val="32"/>
          <w:cs/>
          <w:lang w:bidi="hi-IN"/>
        </w:rPr>
        <w:t>ा</w:t>
      </w:r>
      <w:r w:rsidRPr="0099115B">
        <w:rPr>
          <w:rFonts w:ascii="Kokila" w:hAnsi="Kokila" w:cs="Kokila" w:hint="cs"/>
          <w:sz w:val="32"/>
          <w:szCs w:val="32"/>
          <w:cs/>
          <w:lang w:bidi="hi-IN"/>
        </w:rPr>
        <w:t xml:space="preserve"> अल्लाह तआला की ओर से मुसलमानों के लिये करामत के तौर पर था, अल्लाह तआला का फ़रमान हैः </w:t>
      </w:r>
      <w:r w:rsidRPr="00D85F2F">
        <w:rPr>
          <w:rFonts w:ascii="Kokila" w:hAnsi="Kokila" w:cs="ATraditional Arabic"/>
          <w:sz w:val="24"/>
          <w:szCs w:val="24"/>
          <w:rtl/>
        </w:rPr>
        <w:t>{</w:t>
      </w:r>
      <w:r w:rsidRPr="00D85F2F">
        <w:rPr>
          <w:rFonts w:ascii="Kokila" w:hAnsi="Kokila" w:cs="QCF2178" w:hint="cs"/>
          <w:sz w:val="24"/>
          <w:szCs w:val="24"/>
          <w:rtl/>
        </w:rPr>
        <w:t>ﱹ</w:t>
      </w:r>
      <w:r w:rsidRPr="00D85F2F">
        <w:rPr>
          <w:rFonts w:ascii="Kokila" w:hAnsi="Kokila" w:cs="QCF2178"/>
          <w:sz w:val="24"/>
          <w:szCs w:val="24"/>
          <w:rtl/>
        </w:rPr>
        <w:t xml:space="preserve"> </w:t>
      </w:r>
      <w:r w:rsidRPr="00D85F2F">
        <w:rPr>
          <w:rFonts w:ascii="Kokila" w:hAnsi="Kokila" w:cs="QCF2178" w:hint="cs"/>
          <w:sz w:val="24"/>
          <w:szCs w:val="24"/>
          <w:rtl/>
        </w:rPr>
        <w:t>ﱺ</w:t>
      </w:r>
      <w:r w:rsidRPr="00D85F2F">
        <w:rPr>
          <w:rFonts w:ascii="Kokila" w:hAnsi="Kokila" w:cs="QCF2178"/>
          <w:sz w:val="24"/>
          <w:szCs w:val="24"/>
          <w:rtl/>
        </w:rPr>
        <w:t xml:space="preserve"> </w:t>
      </w:r>
      <w:r w:rsidRPr="00D85F2F">
        <w:rPr>
          <w:rFonts w:ascii="Kokila" w:hAnsi="Kokila" w:cs="QCF2178" w:hint="cs"/>
          <w:sz w:val="24"/>
          <w:szCs w:val="24"/>
          <w:rtl/>
        </w:rPr>
        <w:t>ﱻ</w:t>
      </w:r>
      <w:r w:rsidRPr="00D85F2F">
        <w:rPr>
          <w:rFonts w:ascii="Kokila" w:hAnsi="Kokila" w:cs="QCF2178"/>
          <w:sz w:val="24"/>
          <w:szCs w:val="24"/>
          <w:rtl/>
        </w:rPr>
        <w:t xml:space="preserve"> </w:t>
      </w:r>
      <w:r w:rsidRPr="00D85F2F">
        <w:rPr>
          <w:rFonts w:ascii="Kokila" w:hAnsi="Kokila" w:cs="QCF2178" w:hint="cs"/>
          <w:sz w:val="24"/>
          <w:szCs w:val="24"/>
          <w:rtl/>
        </w:rPr>
        <w:t>ﱼ</w:t>
      </w:r>
      <w:r w:rsidRPr="00D85F2F">
        <w:rPr>
          <w:rFonts w:ascii="Kokila" w:hAnsi="Kokila" w:cs="QCF2178"/>
          <w:sz w:val="24"/>
          <w:szCs w:val="24"/>
          <w:rtl/>
        </w:rPr>
        <w:t xml:space="preserve"> </w:t>
      </w:r>
      <w:r w:rsidRPr="00D85F2F">
        <w:rPr>
          <w:rFonts w:ascii="Kokila" w:hAnsi="Kokila" w:cs="QCF2178" w:hint="cs"/>
          <w:sz w:val="24"/>
          <w:szCs w:val="24"/>
          <w:rtl/>
        </w:rPr>
        <w:t>ﱽ</w:t>
      </w:r>
      <w:r w:rsidRPr="00D85F2F">
        <w:rPr>
          <w:rFonts w:ascii="Kokila" w:hAnsi="Kokila" w:cs="QCF2178"/>
          <w:sz w:val="24"/>
          <w:szCs w:val="24"/>
          <w:rtl/>
        </w:rPr>
        <w:t xml:space="preserve"> </w:t>
      </w:r>
      <w:r w:rsidRPr="00D85F2F">
        <w:rPr>
          <w:rFonts w:ascii="Kokila" w:hAnsi="Kokila" w:cs="QCF2178" w:hint="cs"/>
          <w:sz w:val="24"/>
          <w:szCs w:val="24"/>
          <w:rtl/>
        </w:rPr>
        <w:t>ﱾ</w:t>
      </w:r>
      <w:r w:rsidRPr="00D85F2F">
        <w:rPr>
          <w:rFonts w:ascii="Kokila" w:hAnsi="Kokila" w:cs="QCF2178"/>
          <w:sz w:val="24"/>
          <w:szCs w:val="24"/>
          <w:rtl/>
        </w:rPr>
        <w:t xml:space="preserve"> </w:t>
      </w:r>
      <w:r w:rsidRPr="00D85F2F">
        <w:rPr>
          <w:rFonts w:ascii="Kokila" w:hAnsi="Kokila" w:cs="QCF2178" w:hint="cs"/>
          <w:sz w:val="24"/>
          <w:szCs w:val="24"/>
          <w:rtl/>
        </w:rPr>
        <w:t>ﱿ</w:t>
      </w:r>
      <w:r w:rsidRPr="00D85F2F">
        <w:rPr>
          <w:rFonts w:ascii="Kokila" w:hAnsi="Kokila" w:cs="QCF2178"/>
          <w:sz w:val="24"/>
          <w:szCs w:val="24"/>
          <w:rtl/>
        </w:rPr>
        <w:t xml:space="preserve"> </w:t>
      </w:r>
      <w:r w:rsidRPr="00D85F2F">
        <w:rPr>
          <w:rFonts w:ascii="Kokila" w:hAnsi="Kokila" w:cs="QCF2178" w:hint="cs"/>
          <w:sz w:val="24"/>
          <w:szCs w:val="24"/>
          <w:rtl/>
        </w:rPr>
        <w:t>ﲀ</w:t>
      </w:r>
      <w:r w:rsidRPr="00D85F2F">
        <w:rPr>
          <w:rFonts w:ascii="Kokila" w:hAnsi="Kokila" w:cs="QCF2178"/>
          <w:sz w:val="24"/>
          <w:szCs w:val="24"/>
          <w:rtl/>
        </w:rPr>
        <w:t xml:space="preserve"> </w:t>
      </w:r>
      <w:r w:rsidRPr="00D85F2F">
        <w:rPr>
          <w:rFonts w:ascii="Kokila" w:hAnsi="Kokila" w:cs="QCF2178" w:hint="cs"/>
          <w:sz w:val="24"/>
          <w:szCs w:val="24"/>
          <w:rtl/>
        </w:rPr>
        <w:t>ﲁ</w:t>
      </w:r>
      <w:r w:rsidRPr="00D85F2F">
        <w:rPr>
          <w:rFonts w:ascii="Kokila" w:hAnsi="Kokila" w:cs="QCF2178"/>
          <w:sz w:val="24"/>
          <w:szCs w:val="24"/>
          <w:rtl/>
        </w:rPr>
        <w:t xml:space="preserve"> </w:t>
      </w:r>
      <w:r w:rsidRPr="00D85F2F">
        <w:rPr>
          <w:rFonts w:ascii="Kokila" w:hAnsi="Kokila" w:cs="QCF2178" w:hint="cs"/>
          <w:sz w:val="24"/>
          <w:szCs w:val="24"/>
          <w:rtl/>
        </w:rPr>
        <w:t>ﲂﲃ</w:t>
      </w:r>
      <w:r w:rsidRPr="00D85F2F">
        <w:rPr>
          <w:rFonts w:ascii="Kokila" w:hAnsi="Kokila" w:cs="ATraditional Arabic"/>
          <w:sz w:val="32"/>
          <w:szCs w:val="32"/>
          <w:rtl/>
        </w:rPr>
        <w:t>}</w:t>
      </w:r>
      <w:r>
        <w:rPr>
          <w:rFonts w:ascii="Kokila" w:hAnsi="Kokila"/>
          <w:sz w:val="32"/>
          <w:szCs w:val="32"/>
          <w:rtl/>
        </w:rPr>
        <w:t xml:space="preserve"> </w:t>
      </w:r>
      <w:r>
        <w:rPr>
          <w:rFonts w:ascii="Kokila" w:hAnsi="Kokila" w:cs="Mangal" w:hint="cs"/>
          <w:sz w:val="32"/>
          <w:szCs w:val="29"/>
          <w:cs/>
          <w:lang w:bidi="hi-IN"/>
        </w:rPr>
        <w:t xml:space="preserve"> </w:t>
      </w:r>
      <w:r w:rsidRPr="00D85F2F">
        <w:rPr>
          <w:rFonts w:ascii="Kokila" w:hAnsi="Kokila" w:cs="Kokila" w:hint="cs"/>
          <w:sz w:val="32"/>
          <w:szCs w:val="32"/>
          <w:cs/>
          <w:lang w:bidi="hi-IN"/>
        </w:rPr>
        <w:t>(</w:t>
      </w:r>
      <w:r w:rsidRPr="0099115B">
        <w:rPr>
          <w:rFonts w:ascii="Kokila" w:hAnsi="Kokila" w:cs="Kokila" w:hint="cs"/>
          <w:sz w:val="32"/>
          <w:szCs w:val="32"/>
          <w:cs/>
          <w:lang w:bidi="hi-IN"/>
        </w:rPr>
        <w:t>उस समय को याद करो जब आपका रब फ़रिश्तों को आदेश देता था कि मैं तुम्हारे साथ हूँ, अतः तुम ईमान वालों की हिम्मत बढ़ाओ)। इस आयत में फ़रिश्तों को वह़्य करने या आदेश देने की बात अल्लाह तआला ने कही है, इससे तात्पर्य यह दर्शाना है कि नबी सल्लल्लाहु अलैहि व सल्लम के तलब करने पर फ़रिश्तों ने जंग में मुलमानों की हिम्मत नहीं बढ़ाई थी, बल्कि वो अल्लाह तआला के आदेश से जंग में शामिल हुये थे।</w:t>
      </w:r>
    </w:p>
  </w:footnote>
  <w:footnote w:id="347">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पूर्वोल्लेखित संदर्भ।</w:t>
      </w:r>
    </w:p>
  </w:footnote>
  <w:footnote w:id="348">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“कश्फुल अस्तार” (3128)।</w:t>
      </w:r>
    </w:p>
  </w:footnote>
  <w:footnote w:id="349">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“शुअबुलईमान” (6/ 128)।</w:t>
      </w:r>
    </w:p>
  </w:footnote>
  <w:footnote w:id="350">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“अल-मुस़न्नफ़” (6/ 92)।</w:t>
      </w:r>
    </w:p>
  </w:footnote>
  <w:footnote w:id="351">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“किताबुल इलल व मअरिफ़तिर्रिजाल” (1428)।</w:t>
      </w:r>
    </w:p>
  </w:footnote>
  <w:footnote w:id="352">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“किताबुल इलल व मअरिफ़तिर्रिजाल” (874)।</w:t>
      </w:r>
    </w:p>
  </w:footnote>
  <w:footnote w:id="353">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अर्थात मरफ़ूअ ह़दीस़ के विरुद्ध होने के कारण।</w:t>
      </w:r>
    </w:p>
  </w:footnote>
  <w:footnote w:id="354">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“अल-सिलसिला अल-ज़ईफ़ा” (2/ 112)।</w:t>
      </w:r>
    </w:p>
  </w:footnote>
  <w:footnote w:id="355">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 xml:space="preserve">“तदरीबुर्रावी”, इक्कीसवां अध्याय (मौज़ूअ अह़ादीस़ का बयान) (1/ 277)। अन्वेषकः अब्दुल वह्हाब अब्दुल लत़ीफ़, प्रकाशकः दारुलकुतुब अल-इलमीय्या </w:t>
      </w:r>
      <w:r w:rsidRPr="0099115B">
        <w:rPr>
          <w:rFonts w:ascii="Kokila" w:hAnsi="Kokila" w:cs="Kokila"/>
          <w:sz w:val="32"/>
          <w:szCs w:val="32"/>
          <w:cs/>
          <w:lang w:bidi="hi-IN"/>
        </w:rPr>
        <w:t>–</w:t>
      </w:r>
      <w:r w:rsidRPr="0099115B">
        <w:rPr>
          <w:rFonts w:ascii="Kokila" w:hAnsi="Kokila" w:cs="Kokila" w:hint="cs"/>
          <w:sz w:val="32"/>
          <w:szCs w:val="32"/>
          <w:cs/>
          <w:lang w:bidi="hi-IN"/>
        </w:rPr>
        <w:t xml:space="preserve"> बैरूत- द्वितीय संस्करण।</w:t>
      </w:r>
    </w:p>
  </w:footnote>
  <w:footnote w:id="356">
    <w:p w:rsidR="00122D26" w:rsidRPr="0099115B" w:rsidRDefault="00122D26" w:rsidP="00BC58CD">
      <w:pPr>
        <w:pStyle w:val="FootnoteText"/>
        <w:bidi w:val="0"/>
        <w:spacing w:line="276" w:lineRule="auto"/>
        <w:jc w:val="both"/>
        <w:rPr>
          <w:rFonts w:ascii="Kokila" w:hAnsi="Kokila" w:cs="Kokila"/>
          <w:sz w:val="32"/>
          <w:szCs w:val="32"/>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शैख़ ह़मद बिन नास़िर बिन मअमर का जन्म 1160 हिज्री में उयैना में हुआ, एक ऐसे घराने में आपका लालन पालन हुआ जि</w:t>
      </w:r>
      <w:r>
        <w:rPr>
          <w:rFonts w:ascii="Kokila" w:hAnsi="Kokila" w:cs="Kokila" w:hint="cs"/>
          <w:sz w:val="32"/>
          <w:szCs w:val="32"/>
          <w:cs/>
          <w:lang w:bidi="hi-IN"/>
        </w:rPr>
        <w:t>स</w:t>
      </w:r>
      <w:r w:rsidRPr="0099115B">
        <w:rPr>
          <w:rFonts w:ascii="Kokila" w:hAnsi="Kokila" w:cs="Kokila" w:hint="cs"/>
          <w:sz w:val="32"/>
          <w:szCs w:val="32"/>
          <w:cs/>
          <w:lang w:bidi="hi-IN"/>
        </w:rPr>
        <w:t>के हाथ में हुकूमत व शासन था, उनके पूर्वज ग्यारहवीं तथा बारहवीं शताब्दी में नज्द के अमीर (शासक) थे। उन्होंने उलेमा की एक बड़ी संख्या से शिक्षा ग्रहण किया जिनमें</w:t>
      </w:r>
      <w:r>
        <w:rPr>
          <w:rFonts w:ascii="Kokila" w:hAnsi="Kokila" w:cs="Kokila" w:hint="cs"/>
          <w:sz w:val="32"/>
          <w:szCs w:val="32"/>
          <w:cs/>
          <w:lang w:bidi="hi-IN"/>
        </w:rPr>
        <w:t xml:space="preserve"> से एक</w:t>
      </w:r>
      <w:r w:rsidRPr="0099115B">
        <w:rPr>
          <w:rFonts w:ascii="Kokila" w:hAnsi="Kokila" w:cs="Kokila" w:hint="cs"/>
          <w:sz w:val="32"/>
          <w:szCs w:val="32"/>
          <w:cs/>
          <w:lang w:bidi="hi-IN"/>
        </w:rPr>
        <w:t xml:space="preserve"> सुप्रसिद्ध दाई, प्रचारक व उपदेशक शैख़ मुह़म्मद बिन अब्दुल वह्हाब भी हैं। शिक्षा अर्जित करने के पश्चात उयैना ही में आपने पठन-पाठन का कार्य आरंभ किया। आपके शिष्यों में प्रकांड विद्वान लोग शामिल हैं जैसे शैख़ सुलैमान बिन अब्दुल्लाह बिन मुह़म्मद बिन अब्दुल वह्हाब, शैख़ अब्दुर्रह़मान बिन ह़सन तथा शैख़ अब्दुल्लाह अबा बुत़ैन रह़िमहुमुल्लाह।</w:t>
      </w:r>
    </w:p>
    <w:p w:rsidR="00122D26" w:rsidRDefault="00122D26" w:rsidP="00BC58CD">
      <w:pPr>
        <w:pStyle w:val="FootnoteText"/>
        <w:bidi w:val="0"/>
        <w:spacing w:line="276" w:lineRule="auto"/>
        <w:jc w:val="both"/>
        <w:rPr>
          <w:rFonts w:ascii="Kokila" w:hAnsi="Kokila" w:cs="Kokila"/>
          <w:sz w:val="32"/>
          <w:szCs w:val="32"/>
          <w:lang w:bidi="hi-IN"/>
        </w:rPr>
      </w:pPr>
      <w:r w:rsidRPr="0099115B">
        <w:rPr>
          <w:rFonts w:ascii="Kokila" w:hAnsi="Kokila" w:cs="Kokila" w:hint="cs"/>
          <w:sz w:val="32"/>
          <w:szCs w:val="32"/>
          <w:cs/>
          <w:lang w:bidi="hi-IN"/>
        </w:rPr>
        <w:t>1222 हिज्री में मक्का के क़ाज़ी नियुक्त किए गए, एवं मक्का ही में सन 1225 हिज्री में उनका देहांत हुआ। रह़िमहुल्लाह रह़मत वासिअः ।</w:t>
      </w:r>
    </w:p>
    <w:p w:rsidR="00122D26" w:rsidRPr="0099115B" w:rsidRDefault="00122D26" w:rsidP="00FC0026">
      <w:pPr>
        <w:pStyle w:val="FootnoteText"/>
        <w:bidi w:val="0"/>
        <w:spacing w:line="276" w:lineRule="auto"/>
        <w:jc w:val="both"/>
        <w:rPr>
          <w:rFonts w:ascii="Kokila" w:hAnsi="Kokila" w:cs="Kokila"/>
          <w:sz w:val="32"/>
          <w:szCs w:val="32"/>
          <w:lang w:bidi="hi-IN"/>
        </w:rPr>
      </w:pPr>
      <w:r w:rsidRPr="0099115B">
        <w:rPr>
          <w:rFonts w:ascii="Kokila" w:hAnsi="Kokila" w:cs="Kokila" w:hint="cs"/>
          <w:sz w:val="32"/>
          <w:szCs w:val="32"/>
          <w:cs/>
          <w:lang w:bidi="hi-IN"/>
        </w:rPr>
        <w:t xml:space="preserve">उनकी यह जीवनी शैख़ </w:t>
      </w:r>
      <w:r>
        <w:rPr>
          <w:rFonts w:ascii="Kokila" w:hAnsi="Kokila" w:cs="Kokila" w:hint="cs"/>
          <w:sz w:val="32"/>
          <w:szCs w:val="32"/>
          <w:cs/>
          <w:lang w:bidi="hi-IN"/>
        </w:rPr>
        <w:t>डॉक्टर</w:t>
      </w:r>
      <w:r w:rsidRPr="0099115B">
        <w:rPr>
          <w:rFonts w:ascii="Kokila" w:hAnsi="Kokila" w:cs="Kokila" w:hint="cs"/>
          <w:sz w:val="32"/>
          <w:szCs w:val="32"/>
          <w:cs/>
          <w:lang w:bidi="hi-IN"/>
        </w:rPr>
        <w:t xml:space="preserve"> अब्दुस्सलाम बिन बरजीस आले अब्दुल करीम रह़िमहुल्लाह की पुस्तक “अन्नुबज़ा अश्शरीफ़ा फ़िर्रद्दे अलल क़</w:t>
      </w:r>
      <w:r>
        <w:rPr>
          <w:rFonts w:ascii="Kokila" w:hAnsi="Kokila" w:cs="Kokila" w:hint="cs"/>
          <w:sz w:val="32"/>
          <w:szCs w:val="32"/>
          <w:cs/>
          <w:lang w:bidi="hi-IN"/>
        </w:rPr>
        <w:t>ु</w:t>
      </w:r>
      <w:r w:rsidRPr="0099115B">
        <w:rPr>
          <w:rFonts w:ascii="Kokila" w:hAnsi="Kokila" w:cs="Kokila" w:hint="cs"/>
          <w:sz w:val="32"/>
          <w:szCs w:val="32"/>
          <w:cs/>
          <w:lang w:bidi="hi-IN"/>
        </w:rPr>
        <w:t>बूरीय्यीन” से थोड़े संशोधन के साथ लिया गया है।</w:t>
      </w:r>
    </w:p>
  </w:footnote>
  <w:footnote w:id="357">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बुख़ारी (4547),  मुस्लिम (2665)।</w:t>
      </w:r>
    </w:p>
  </w:footnote>
  <w:footnote w:id="358">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 xml:space="preserve">यह </w:t>
      </w:r>
      <w:r>
        <w:rPr>
          <w:rFonts w:ascii="Kokila" w:hAnsi="Kokila" w:cs="Kokila" w:hint="cs"/>
          <w:sz w:val="32"/>
          <w:szCs w:val="32"/>
          <w:cs/>
          <w:lang w:bidi="hi-IN"/>
        </w:rPr>
        <w:t>बात</w:t>
      </w:r>
      <w:r w:rsidRPr="0099115B">
        <w:rPr>
          <w:rFonts w:ascii="Kokila" w:hAnsi="Kokila" w:cs="Kokila" w:hint="cs"/>
          <w:sz w:val="32"/>
          <w:szCs w:val="32"/>
          <w:cs/>
          <w:lang w:bidi="hi-IN"/>
        </w:rPr>
        <w:t xml:space="preserve"> शैख़ ह़मद बिन नास़िर आले मअमर ने अपनी पुस्तक “अन्नुबज़ा अश्शरीफ़ा फ़िर्रद्दे अलल क़</w:t>
      </w:r>
      <w:r>
        <w:rPr>
          <w:rFonts w:ascii="Kokila" w:hAnsi="Kokila" w:cs="Kokila" w:hint="cs"/>
          <w:sz w:val="32"/>
          <w:szCs w:val="32"/>
          <w:cs/>
          <w:lang w:bidi="hi-IN"/>
        </w:rPr>
        <w:t>ु</w:t>
      </w:r>
      <w:r w:rsidRPr="0099115B">
        <w:rPr>
          <w:rFonts w:ascii="Kokila" w:hAnsi="Kokila" w:cs="Kokila" w:hint="cs"/>
          <w:sz w:val="32"/>
          <w:szCs w:val="32"/>
          <w:cs/>
          <w:lang w:bidi="hi-IN"/>
        </w:rPr>
        <w:t xml:space="preserve">बूरीय्यीन” (75-76) में </w:t>
      </w:r>
      <w:r>
        <w:rPr>
          <w:rFonts w:ascii="Kokila" w:hAnsi="Kokila" w:cs="Kokila" w:hint="cs"/>
          <w:sz w:val="32"/>
          <w:szCs w:val="32"/>
          <w:cs/>
          <w:lang w:bidi="hi-IN"/>
        </w:rPr>
        <w:t xml:space="preserve">कही </w:t>
      </w:r>
      <w:r w:rsidRPr="0099115B">
        <w:rPr>
          <w:rFonts w:ascii="Kokila" w:hAnsi="Kokila" w:cs="Kokila" w:hint="cs"/>
          <w:sz w:val="32"/>
          <w:szCs w:val="32"/>
          <w:cs/>
          <w:lang w:bidi="hi-IN"/>
        </w:rPr>
        <w:t>है</w:t>
      </w:r>
      <w:r>
        <w:rPr>
          <w:rFonts w:ascii="Kokila" w:hAnsi="Kokila" w:cs="Kokila" w:hint="cs"/>
          <w:sz w:val="32"/>
          <w:szCs w:val="32"/>
          <w:cs/>
          <w:lang w:bidi="hi-IN"/>
        </w:rPr>
        <w:t>।</w:t>
      </w:r>
      <w:r w:rsidRPr="0099115B">
        <w:rPr>
          <w:rFonts w:ascii="Kokila" w:hAnsi="Kokila" w:cs="Kokila" w:hint="cs"/>
          <w:sz w:val="32"/>
          <w:szCs w:val="32"/>
          <w:cs/>
          <w:lang w:bidi="hi-IN"/>
        </w:rPr>
        <w:t xml:space="preserve"> जिसका उल्लेख थोड़े संशोधन के साथ यहाँ किया गया है।</w:t>
      </w:r>
    </w:p>
  </w:footnote>
  <w:footnote w:id="359">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इस ह़दीस़ को अह़मद (5/ 153)</w:t>
      </w:r>
      <w:r>
        <w:rPr>
          <w:rFonts w:ascii="Kokila" w:hAnsi="Kokila" w:cs="Kokila" w:hint="cs"/>
          <w:sz w:val="32"/>
          <w:szCs w:val="32"/>
          <w:cs/>
          <w:lang w:bidi="hi-IN"/>
        </w:rPr>
        <w:t xml:space="preserve"> एवं</w:t>
      </w:r>
      <w:r w:rsidRPr="0099115B">
        <w:rPr>
          <w:rFonts w:ascii="Kokila" w:hAnsi="Kokila" w:cs="Kokila" w:hint="cs"/>
          <w:sz w:val="32"/>
          <w:szCs w:val="32"/>
          <w:cs/>
          <w:lang w:bidi="hi-IN"/>
        </w:rPr>
        <w:t xml:space="preserve"> इब्ने ह़िब्बान (65) ने रिवायत किया है तथा अलबानी ने इसे अत्तालीक़ात अलह़िसान अला सह़ीह़ इब्ने ह़िब्बान (192) में सह़ीह़ कहा है। प्रकाशकः दार बा वज़ीर </w:t>
      </w:r>
      <w:r w:rsidRPr="0099115B">
        <w:rPr>
          <w:rFonts w:ascii="Kokila" w:hAnsi="Kokila" w:cs="Kokila"/>
          <w:sz w:val="32"/>
          <w:szCs w:val="32"/>
          <w:cs/>
          <w:lang w:bidi="hi-IN"/>
        </w:rPr>
        <w:t>–</w:t>
      </w:r>
      <w:r w:rsidRPr="0099115B">
        <w:rPr>
          <w:rFonts w:ascii="Kokila" w:hAnsi="Kokila" w:cs="Kokila" w:hint="cs"/>
          <w:sz w:val="32"/>
          <w:szCs w:val="32"/>
          <w:cs/>
          <w:lang w:bidi="hi-IN"/>
        </w:rPr>
        <w:t xml:space="preserve"> जेद्दा।</w:t>
      </w:r>
    </w:p>
  </w:footnote>
  <w:footnote w:id="360">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Pr>
          <w:rFonts w:ascii="Kokila" w:hAnsi="Kokila" w:cs="Kokila" w:hint="cs"/>
          <w:sz w:val="32"/>
          <w:szCs w:val="32"/>
          <w:cs/>
          <w:lang w:bidi="hi-IN"/>
        </w:rPr>
        <w:t>देखें:</w:t>
      </w:r>
      <w:r w:rsidRPr="0099115B">
        <w:rPr>
          <w:rFonts w:ascii="Kokila" w:hAnsi="Kokila" w:cs="Kokila" w:hint="cs"/>
          <w:sz w:val="32"/>
          <w:szCs w:val="32"/>
          <w:cs/>
          <w:lang w:bidi="hi-IN"/>
        </w:rPr>
        <w:t xml:space="preserve"> अल-मोअजम अल-कबीर (1647)। शैख़ अलबानी ने इस वृद्धि को अल-सहीहा (1803) में सह़ीह़ कहा है।</w:t>
      </w:r>
    </w:p>
  </w:footnote>
  <w:footnote w:id="361">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Pr>
          <w:rFonts w:ascii="Kokila" w:hAnsi="Kokila" w:cs="Kokila" w:hint="cs"/>
          <w:sz w:val="32"/>
          <w:szCs w:val="32"/>
          <w:cs/>
          <w:lang w:bidi="hi-IN"/>
        </w:rPr>
        <w:t xml:space="preserve">देखियेः इग़ासा अल-लहफ़ान (1128)। प्रकाशकः दार आलम अल-फ़वायद </w:t>
      </w:r>
      <w:r>
        <w:rPr>
          <w:rFonts w:ascii="Kokila" w:hAnsi="Kokila" w:cs="Kokila"/>
          <w:sz w:val="32"/>
          <w:szCs w:val="32"/>
          <w:cs/>
          <w:lang w:bidi="hi-IN"/>
        </w:rPr>
        <w:t>–</w:t>
      </w:r>
      <w:r>
        <w:rPr>
          <w:rFonts w:ascii="Kokila" w:hAnsi="Kokila" w:cs="Kokila" w:hint="cs"/>
          <w:sz w:val="32"/>
          <w:szCs w:val="32"/>
          <w:cs/>
          <w:lang w:bidi="hi-IN"/>
        </w:rPr>
        <w:t xml:space="preserve"> मक्का।</w:t>
      </w:r>
    </w:p>
  </w:footnote>
  <w:footnote w:id="362">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 xml:space="preserve">देखें: इग़ास़तुल लहफ़ान (1128)। प्रकाशः दार आलम अल-फ़वायद </w:t>
      </w:r>
      <w:r w:rsidRPr="0099115B">
        <w:rPr>
          <w:rFonts w:ascii="Kokila" w:hAnsi="Kokila" w:cs="Kokila"/>
          <w:sz w:val="32"/>
          <w:szCs w:val="32"/>
          <w:cs/>
          <w:lang w:bidi="hi-IN"/>
        </w:rPr>
        <w:t>–</w:t>
      </w:r>
      <w:r w:rsidRPr="0099115B">
        <w:rPr>
          <w:rFonts w:ascii="Kokila" w:hAnsi="Kokila" w:cs="Kokila" w:hint="cs"/>
          <w:sz w:val="32"/>
          <w:szCs w:val="32"/>
          <w:cs/>
          <w:lang w:bidi="hi-IN"/>
        </w:rPr>
        <w:t xml:space="preserve"> मक्का ।</w:t>
      </w:r>
    </w:p>
  </w:footnote>
  <w:footnote w:id="363">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देखें: मिफ़्ताह़ दारिस्सआदा (1/ 442)।</w:t>
      </w:r>
    </w:p>
  </w:footnote>
  <w:footnote w:id="364">
    <w:p w:rsidR="00122D26" w:rsidRPr="00007BCD" w:rsidRDefault="00122D26" w:rsidP="009901D9">
      <w:pPr>
        <w:pStyle w:val="FootnoteText"/>
        <w:bidi w:val="0"/>
        <w:rPr>
          <w:rFonts w:ascii="Kokila" w:hAnsi="Kokila" w:cs="Kokila"/>
          <w:sz w:val="32"/>
          <w:szCs w:val="32"/>
          <w:cs/>
          <w:lang w:bidi="hi-IN"/>
        </w:rPr>
      </w:pPr>
      <w:r w:rsidRPr="00007BCD">
        <w:rPr>
          <w:rFonts w:ascii="Kokila" w:hAnsi="Kokila" w:cs="Kokila"/>
          <w:sz w:val="32"/>
          <w:szCs w:val="32"/>
          <w:vertAlign w:val="superscript"/>
        </w:rPr>
        <w:t>(</w:t>
      </w:r>
      <w:r w:rsidRPr="00007BCD">
        <w:rPr>
          <w:rStyle w:val="FootnoteReference"/>
          <w:rFonts w:ascii="Kokila" w:hAnsi="Kokila" w:cs="Kokila"/>
          <w:sz w:val="32"/>
          <w:szCs w:val="32"/>
        </w:rPr>
        <w:footnoteRef/>
      </w:r>
      <w:r w:rsidRPr="00007BCD">
        <w:rPr>
          <w:rFonts w:ascii="Kokila" w:hAnsi="Kokila" w:cs="Kokila"/>
          <w:sz w:val="32"/>
          <w:szCs w:val="32"/>
          <w:vertAlign w:val="superscript"/>
          <w:rtl/>
        </w:rPr>
        <w:t>(</w:t>
      </w:r>
      <w:r w:rsidRPr="00007BCD">
        <w:rPr>
          <w:rFonts w:ascii="Kokila" w:hAnsi="Kokila" w:cs="Kokila"/>
          <w:sz w:val="32"/>
          <w:szCs w:val="32"/>
          <w:cs/>
          <w:lang w:bidi="hi-IN"/>
        </w:rPr>
        <w:t xml:space="preserve"> </w:t>
      </w:r>
      <w:r w:rsidRPr="00007BCD">
        <w:rPr>
          <w:rFonts w:ascii="Kokila" w:hAnsi="Kokila" w:cs="Kokila" w:hint="cs"/>
          <w:sz w:val="32"/>
          <w:szCs w:val="32"/>
          <w:cs/>
          <w:lang w:bidi="hi-IN"/>
        </w:rPr>
        <w:t>देखियेः इमाम फ़ैस़ल बिन तुर्की रह़िमहुल्लाह का कथन, जैसाकि अल-दुरर अल-सनीय्या (2/ 288) में है।</w:t>
      </w:r>
    </w:p>
  </w:footnote>
  <w:footnote w:id="365">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यह बात इब्ने सादी रह़िमहुल्लाह ने सूरह बक़रा की आयत (145) की तफ़्सीर में कही है।</w:t>
      </w:r>
    </w:p>
  </w:footnote>
  <w:footnote w:id="366">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अल-जवाब अल-स़ह़ीह़ लि मन बद्दला अल-दीन अल-मसीह़ (1/ 85-86)। थोड़े से संशोधन के साथ।</w:t>
      </w:r>
    </w:p>
  </w:footnote>
  <w:footnote w:id="367">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मज्मूअ अल-फ़तावा (28/ 57)।</w:t>
      </w:r>
    </w:p>
  </w:footnote>
  <w:footnote w:id="368">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अ</w:t>
      </w:r>
      <w:r>
        <w:rPr>
          <w:rFonts w:ascii="Kokila" w:hAnsi="Kokila" w:cs="Kokila" w:hint="cs"/>
          <w:sz w:val="32"/>
          <w:szCs w:val="32"/>
          <w:cs/>
          <w:lang w:bidi="hi-IN"/>
        </w:rPr>
        <w:t>ल-रू</w:t>
      </w:r>
      <w:r w:rsidRPr="0099115B">
        <w:rPr>
          <w:rFonts w:ascii="Kokila" w:hAnsi="Kokila" w:cs="Kokila" w:hint="cs"/>
          <w:sz w:val="32"/>
          <w:szCs w:val="32"/>
          <w:cs/>
          <w:lang w:bidi="hi-IN"/>
        </w:rPr>
        <w:t>ह़ (179)। प्रकाशकः दार इब्ने कस़ीर, दमिश्क़।</w:t>
      </w:r>
    </w:p>
  </w:footnote>
  <w:footnote w:id="369">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यह ध्यान रहे कि सही अक़्ल व समझ क़ुरआन व सही ह़दीस़ के विरुद्ध नहीं होत</w:t>
      </w:r>
      <w:r>
        <w:rPr>
          <w:rFonts w:ascii="Kokila" w:hAnsi="Kokila" w:cs="Kokila" w:hint="cs"/>
          <w:sz w:val="32"/>
          <w:szCs w:val="32"/>
          <w:cs/>
          <w:lang w:bidi="hi-IN"/>
        </w:rPr>
        <w:t>ी</w:t>
      </w:r>
      <w:r w:rsidRPr="0099115B">
        <w:rPr>
          <w:rFonts w:ascii="Kokila" w:hAnsi="Kokila" w:cs="Kokila" w:hint="cs"/>
          <w:sz w:val="32"/>
          <w:szCs w:val="32"/>
          <w:cs/>
          <w:lang w:bidi="hi-IN"/>
        </w:rPr>
        <w:t xml:space="preserve"> है। इस मसले को विस्तार से पढ़ने के लिए </w:t>
      </w:r>
      <w:r>
        <w:rPr>
          <w:rFonts w:ascii="Kokila" w:hAnsi="Kokila" w:cs="Kokila" w:hint="cs"/>
          <w:sz w:val="32"/>
          <w:szCs w:val="32"/>
          <w:cs/>
          <w:lang w:bidi="hi-IN"/>
        </w:rPr>
        <w:t>देखें:</w:t>
      </w:r>
      <w:r w:rsidRPr="0099115B">
        <w:rPr>
          <w:rFonts w:ascii="Kokila" w:hAnsi="Kokila" w:cs="Kokila" w:hint="cs"/>
          <w:sz w:val="32"/>
          <w:szCs w:val="32"/>
          <w:cs/>
          <w:lang w:bidi="hi-IN"/>
        </w:rPr>
        <w:t xml:space="preserve"> “दरउ तआरुज़</w:t>
      </w:r>
      <w:r>
        <w:rPr>
          <w:rFonts w:ascii="Kokila" w:hAnsi="Kokila" w:cs="Kokila" w:hint="cs"/>
          <w:sz w:val="32"/>
          <w:szCs w:val="32"/>
          <w:cs/>
          <w:lang w:bidi="hi-IN"/>
        </w:rPr>
        <w:t>ि</w:t>
      </w:r>
      <w:r w:rsidRPr="0099115B">
        <w:rPr>
          <w:rFonts w:ascii="Kokila" w:hAnsi="Kokila" w:cs="Kokila" w:hint="cs"/>
          <w:sz w:val="32"/>
          <w:szCs w:val="32"/>
          <w:cs/>
          <w:lang w:bidi="hi-IN"/>
        </w:rPr>
        <w:t>ल अक़्ल वन्नक़्ल” लेखकः शैख़ुल इस्लाम इब्ने तैमीय्या रह़िमहुल्लाह।</w:t>
      </w:r>
    </w:p>
  </w:footnote>
  <w:footnote w:id="370">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अल-इस्तेग़ास़ा फ़ी अल-रद्द अला अल-बकरी (2/ 582-587)। थोड़े से संशोधन के साथ।</w:t>
      </w:r>
    </w:p>
  </w:footnote>
  <w:footnote w:id="371">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 xml:space="preserve">अल-इस्तेग़ास़ा फ़ी अल-रद्द अला अल-बकरी (2/ 588-589)। </w:t>
      </w:r>
    </w:p>
  </w:footnote>
  <w:footnote w:id="372">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इस ह़दीस़ की तख़रीज पी</w:t>
      </w:r>
      <w:r>
        <w:rPr>
          <w:rFonts w:ascii="Kokila" w:hAnsi="Kokila" w:cs="Kokila" w:hint="cs"/>
          <w:sz w:val="32"/>
          <w:szCs w:val="32"/>
          <w:cs/>
          <w:lang w:bidi="hi-IN"/>
        </w:rPr>
        <w:t>छे</w:t>
      </w:r>
      <w:r w:rsidRPr="0099115B">
        <w:rPr>
          <w:rFonts w:ascii="Kokila" w:hAnsi="Kokila" w:cs="Kokila" w:hint="cs"/>
          <w:sz w:val="32"/>
          <w:szCs w:val="32"/>
          <w:cs/>
          <w:lang w:bidi="hi-IN"/>
        </w:rPr>
        <w:t xml:space="preserve"> गुज़र चुकी है।</w:t>
      </w:r>
    </w:p>
  </w:footnote>
  <w:footnote w:id="373">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मिन्हाजुत्तासीस वत्तक़दीस फ़ी कश्फ़ शुबुहात दाऊद बिन जरजीस (13)।</w:t>
      </w:r>
    </w:p>
  </w:footnote>
  <w:footnote w:id="374">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स़ह़ीह़ मुस्लिम (2564)।</w:t>
      </w:r>
    </w:p>
  </w:footnote>
  <w:footnote w:id="375">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मज्मूअ अल-फ़तावा (28/ 231-234)।</w:t>
      </w:r>
    </w:p>
  </w:footnote>
  <w:footnote w:id="376">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इस ह़दीस़ को इमाम मुस्लिम (7) ने रिवायत किया है।</w:t>
      </w:r>
    </w:p>
  </w:footnote>
  <w:footnote w:id="377">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इस ह़दीस़ को इमाम मुस्लिम (1822) ने रिवायत किया है।</w:t>
      </w:r>
    </w:p>
  </w:footnote>
  <w:footnote w:id="378">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मज्मूअ अल-फ़तावा (9/ 233)।</w:t>
      </w:r>
    </w:p>
  </w:footnote>
  <w:footnote w:id="379">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 xml:space="preserve">मिफ़्ताह़ दारिस्सआदत (1/ 442)। अन्वेषणकर्ताः अली ह़सन अब्दुल ह़मीद। प्रकाशकः दार इब्न अफ़्फ़ान </w:t>
      </w:r>
      <w:r w:rsidRPr="0099115B">
        <w:rPr>
          <w:rFonts w:ascii="Kokila" w:hAnsi="Kokila" w:cs="Kokila"/>
          <w:sz w:val="32"/>
          <w:szCs w:val="32"/>
          <w:cs/>
          <w:lang w:bidi="hi-IN"/>
        </w:rPr>
        <w:t>–</w:t>
      </w:r>
      <w:r w:rsidRPr="0099115B">
        <w:rPr>
          <w:rFonts w:ascii="Kokila" w:hAnsi="Kokila" w:cs="Kokila" w:hint="cs"/>
          <w:sz w:val="32"/>
          <w:szCs w:val="32"/>
          <w:cs/>
          <w:lang w:bidi="hi-IN"/>
        </w:rPr>
        <w:t xml:space="preserve"> अल-ख़ुबर।</w:t>
      </w:r>
    </w:p>
  </w:footnote>
  <w:footnote w:id="380">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 xml:space="preserve">देखिएः शर्ह़ कश्फ अल-शुबुहात। लेखकः शैख़ सालेह बिन फ़ौज़ान अल-फ़ौज़ान, पृष्ठः (56)। प्रकाशकः मुअस्सतुर्रिसाला </w:t>
      </w:r>
      <w:r w:rsidRPr="0099115B">
        <w:rPr>
          <w:rFonts w:ascii="Kokila" w:hAnsi="Kokila" w:cs="Kokila"/>
          <w:sz w:val="32"/>
          <w:szCs w:val="32"/>
          <w:cs/>
          <w:lang w:bidi="hi-IN"/>
        </w:rPr>
        <w:t>–</w:t>
      </w:r>
      <w:r w:rsidRPr="0099115B">
        <w:rPr>
          <w:rFonts w:ascii="Kokila" w:hAnsi="Kokila" w:cs="Kokila" w:hint="cs"/>
          <w:sz w:val="32"/>
          <w:szCs w:val="32"/>
          <w:cs/>
          <w:lang w:bidi="hi-IN"/>
        </w:rPr>
        <w:t xml:space="preserve"> बैरूत। </w:t>
      </w:r>
    </w:p>
  </w:footnote>
  <w:footnote w:id="381">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देखिएः मज्मूअ अल-फ़तावा (8/ 37)।</w:t>
      </w:r>
    </w:p>
  </w:footnote>
  <w:footnote w:id="382">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देखिएः मज्मूअ अल-फ़तावा (35/ 190)।</w:t>
      </w:r>
    </w:p>
  </w:footnote>
  <w:footnote w:id="383">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 xml:space="preserve">देखिएः क़ाइदतुन फ़िल मह्हबत (289)। अन्वेषीः मुह़म्मद रशाद सालिम। प्रकाशकः मकतबा अत्तुरास़ अल-इस्लामी </w:t>
      </w:r>
      <w:r w:rsidRPr="0099115B">
        <w:rPr>
          <w:rFonts w:ascii="Kokila" w:hAnsi="Kokila" w:cs="Kokila"/>
          <w:sz w:val="32"/>
          <w:szCs w:val="32"/>
          <w:cs/>
          <w:lang w:bidi="hi-IN"/>
        </w:rPr>
        <w:t>–</w:t>
      </w:r>
      <w:r w:rsidRPr="0099115B">
        <w:rPr>
          <w:rFonts w:ascii="Kokila" w:hAnsi="Kokila" w:cs="Kokila" w:hint="cs"/>
          <w:sz w:val="32"/>
          <w:szCs w:val="32"/>
          <w:cs/>
          <w:lang w:bidi="hi-IN"/>
        </w:rPr>
        <w:t xml:space="preserve"> क़ाहिरा।</w:t>
      </w:r>
    </w:p>
  </w:footnote>
  <w:footnote w:id="384">
    <w:p w:rsidR="00122D26" w:rsidRPr="0099115B" w:rsidRDefault="00122D26" w:rsidP="00BC58CD">
      <w:pPr>
        <w:pStyle w:val="FootnoteText"/>
        <w:bidi w:val="0"/>
        <w:spacing w:line="276" w:lineRule="auto"/>
        <w:jc w:val="both"/>
        <w:rPr>
          <w:rFonts w:ascii="Kokila" w:hAnsi="Kokila" w:cs="Kokila"/>
          <w:sz w:val="32"/>
          <w:szCs w:val="32"/>
          <w:cs/>
          <w:lang w:bidi="hi-IN"/>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 xml:space="preserve">देखिएः इग़ास़तुल्लहफ़ान फ़ी मस़ाइदिश्शैतान (2/ 267)। अन्वेषीः अली बिन ह़सन। प्रकाशकः दार इब्नुल जौज़ी </w:t>
      </w:r>
      <w:r w:rsidRPr="0099115B">
        <w:rPr>
          <w:rFonts w:ascii="Kokila" w:hAnsi="Kokila" w:cs="Kokila"/>
          <w:sz w:val="32"/>
          <w:szCs w:val="32"/>
          <w:cs/>
          <w:lang w:bidi="hi-IN"/>
        </w:rPr>
        <w:t>–</w:t>
      </w:r>
      <w:r w:rsidRPr="0099115B">
        <w:rPr>
          <w:rFonts w:ascii="Kokila" w:hAnsi="Kokila" w:cs="Kokila" w:hint="cs"/>
          <w:sz w:val="32"/>
          <w:szCs w:val="32"/>
          <w:cs/>
          <w:lang w:bidi="hi-IN"/>
        </w:rPr>
        <w:t xml:space="preserve"> दम्माम।</w:t>
      </w:r>
    </w:p>
  </w:footnote>
  <w:footnote w:id="385">
    <w:p w:rsidR="00122D26" w:rsidRPr="0099115B" w:rsidRDefault="00122D26" w:rsidP="00BC58CD">
      <w:pPr>
        <w:pStyle w:val="FootnoteText"/>
        <w:bidi w:val="0"/>
        <w:spacing w:line="276" w:lineRule="auto"/>
        <w:jc w:val="both"/>
        <w:rPr>
          <w:rFonts w:ascii="Kokila" w:hAnsi="Kokila"/>
          <w:sz w:val="32"/>
          <w:szCs w:val="32"/>
        </w:rPr>
      </w:pPr>
      <w:r w:rsidRPr="0099115B">
        <w:rPr>
          <w:rFonts w:ascii="Kokila" w:hAnsi="Kokila" w:cs="Kokila"/>
          <w:sz w:val="32"/>
          <w:szCs w:val="32"/>
          <w:vertAlign w:val="superscript"/>
        </w:rPr>
        <w:t>(</w:t>
      </w:r>
      <w:r w:rsidRPr="0099115B">
        <w:rPr>
          <w:rStyle w:val="FootnoteReference"/>
          <w:rFonts w:ascii="Kokila" w:hAnsi="Kokila" w:cs="Kokila"/>
          <w:sz w:val="32"/>
          <w:szCs w:val="32"/>
        </w:rPr>
        <w:footnoteRef/>
      </w:r>
      <w:r w:rsidRPr="0099115B">
        <w:rPr>
          <w:rFonts w:ascii="Kokila" w:hAnsi="Kokila" w:hint="cs"/>
          <w:sz w:val="32"/>
          <w:szCs w:val="32"/>
          <w:vertAlign w:val="superscript"/>
          <w:rtl/>
        </w:rPr>
        <w:t xml:space="preserve"> </w:t>
      </w:r>
      <w:r w:rsidRPr="0099115B">
        <w:rPr>
          <w:rFonts w:ascii="Kokila" w:hAnsi="Kokila" w:cs="Kokila"/>
          <w:sz w:val="32"/>
          <w:szCs w:val="32"/>
          <w:vertAlign w:val="superscript"/>
          <w:rtl/>
        </w:rPr>
        <w:t xml:space="preserve"> (</w:t>
      </w:r>
      <w:r w:rsidRPr="0099115B">
        <w:rPr>
          <w:rFonts w:ascii="Kokila" w:hAnsi="Kokila" w:cs="Kokila" w:hint="cs"/>
          <w:sz w:val="32"/>
          <w:szCs w:val="32"/>
          <w:cs/>
          <w:lang w:bidi="hi-IN"/>
        </w:rPr>
        <w:t>पाठकों की जानकारी के लिए बता दूँ कि अल्लाह तआला</w:t>
      </w:r>
      <w:r>
        <w:rPr>
          <w:rFonts w:ascii="Kokila" w:hAnsi="Kokila" w:cs="Kokila" w:hint="cs"/>
          <w:sz w:val="32"/>
          <w:szCs w:val="32"/>
          <w:cs/>
          <w:lang w:bidi="hi-IN"/>
        </w:rPr>
        <w:t xml:space="preserve"> ने</w:t>
      </w:r>
      <w:r w:rsidRPr="0099115B">
        <w:rPr>
          <w:rFonts w:ascii="Kokila" w:hAnsi="Kokila" w:cs="Kokila" w:hint="cs"/>
          <w:sz w:val="32"/>
          <w:szCs w:val="32"/>
          <w:cs/>
          <w:lang w:bidi="hi-IN"/>
        </w:rPr>
        <w:t xml:space="preserve"> मुझे इल्मी पुस्तकों की एक विस्तारित सूची तैयार करने की तौफ़ीक़ दी</w:t>
      </w:r>
      <w:r>
        <w:rPr>
          <w:rFonts w:ascii="Kokila" w:hAnsi="Kokila" w:cs="Kokila" w:hint="cs"/>
          <w:sz w:val="32"/>
          <w:szCs w:val="32"/>
          <w:cs/>
          <w:lang w:bidi="hi-IN"/>
        </w:rPr>
        <w:t xml:space="preserve"> है</w:t>
      </w:r>
      <w:r w:rsidRPr="0099115B">
        <w:rPr>
          <w:rFonts w:ascii="Kokila" w:hAnsi="Kokila" w:cs="Kokila" w:hint="cs"/>
          <w:sz w:val="32"/>
          <w:szCs w:val="32"/>
          <w:cs/>
          <w:lang w:bidi="hi-IN"/>
        </w:rPr>
        <w:t>, ये पुस्तकें अक़ीदा, शरीअत तथा सुलूक के विषय में अहले सुन्नत के लिए स्त्रोत की हैसियत रखती हैं। इन में बहुतेरे उन पुस्तकों के नाम शामिल हैं जो अक़ीदा के बहुत से मसले में अहले सुन्नत वल जमात के मन्हज (ढ़ंग, तरीका, पंथ, मत) के विरोधियों के रद्द में लिखी गई हैं। मैंने इसे “</w:t>
      </w:r>
      <w:r w:rsidRPr="0099115B">
        <w:rPr>
          <w:rFonts w:ascii="Traditional Arabic" w:hAnsi="Traditional Arabic" w:cs="Traditional Arabic"/>
          <w:sz w:val="32"/>
          <w:szCs w:val="32"/>
          <w:rtl/>
        </w:rPr>
        <w:t>الدليل لمراجع أهل السنة في العقيدة والشريعة والسلوك</w:t>
      </w:r>
      <w:r w:rsidRPr="0099115B">
        <w:rPr>
          <w:rFonts w:ascii="Kokila" w:hAnsi="Kokila" w:cs="Kokila" w:hint="cs"/>
          <w:sz w:val="32"/>
          <w:szCs w:val="32"/>
          <w:cs/>
          <w:lang w:bidi="hi-IN"/>
        </w:rPr>
        <w:t>” का नाम दिया है। यह पुस्तक इंटरनेट पर इस वेबसाइट के अंतर्गत</w:t>
      </w:r>
      <w:r>
        <w:rPr>
          <w:rFonts w:ascii="Kokila" w:hAnsi="Kokila" w:cs="Kokila" w:hint="cs"/>
          <w:sz w:val="32"/>
          <w:szCs w:val="32"/>
          <w:cs/>
          <w:lang w:bidi="hi-IN"/>
        </w:rPr>
        <w:t>ः</w:t>
      </w:r>
      <w:r w:rsidRPr="0099115B">
        <w:rPr>
          <w:rFonts w:ascii="Kokila" w:hAnsi="Kokila" w:cs="Kokila" w:hint="cs"/>
          <w:sz w:val="32"/>
          <w:szCs w:val="32"/>
          <w:cs/>
          <w:lang w:bidi="hi-IN"/>
        </w:rPr>
        <w:t xml:space="preserve"> </w:t>
      </w:r>
      <w:hyperlink r:id="rId5" w:history="1">
        <w:r w:rsidRPr="0099115B">
          <w:rPr>
            <w:rStyle w:val="Hyperlink"/>
            <w:rFonts w:ascii="Kokila" w:hAnsi="Kokila"/>
            <w:sz w:val="32"/>
            <w:szCs w:val="32"/>
          </w:rPr>
          <w:t>www.saaid.net/kutob</w:t>
        </w:r>
      </w:hyperlink>
      <w:r>
        <w:rPr>
          <w:rFonts w:ascii="Kokila" w:hAnsi="Kokila"/>
          <w:sz w:val="32"/>
          <w:szCs w:val="32"/>
        </w:rPr>
        <w:t xml:space="preserve"> </w:t>
      </w:r>
      <w:r w:rsidRPr="0099115B">
        <w:rPr>
          <w:rFonts w:ascii="Kokila" w:hAnsi="Kokila" w:cs="Kokila" w:hint="cs"/>
          <w:sz w:val="32"/>
          <w:szCs w:val="32"/>
          <w:cs/>
          <w:lang w:bidi="hi-IN"/>
        </w:rPr>
        <w:t>उपलब्ध है</w:t>
      </w:r>
      <w:r>
        <w:rPr>
          <w:rFonts w:ascii="Kokila" w:hAnsi="Kokila" w:cs="Kokila" w:hint="cs"/>
          <w:sz w:val="32"/>
          <w:szCs w:val="32"/>
          <w:cs/>
          <w:lang w:bidi="hi-I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D26" w:rsidRDefault="00122D26" w:rsidP="006F75CD">
    <w:pPr>
      <w:pStyle w:val="Footer"/>
      <w:bidi w:val="0"/>
      <w:jc w:val="center"/>
      <w:rPr>
        <w:rFonts w:ascii="AGA Arabesque" w:hAnsi="AGA Arabesque"/>
        <w:sz w:val="90"/>
        <w:szCs w:val="56"/>
      </w:rPr>
    </w:pPr>
    <w:r>
      <w:rPr>
        <w:rFonts w:ascii="AGA Arabesque" w:hAnsi="AGA Arabesque"/>
        <w:noProof/>
        <w:sz w:val="50"/>
        <w:szCs w:val="42"/>
      </w:rPr>
      <mc:AlternateContent>
        <mc:Choice Requires="wps">
          <w:drawing>
            <wp:anchor distT="0" distB="0" distL="114300" distR="114300" simplePos="0" relativeHeight="251659264" behindDoc="0" locked="0" layoutInCell="0" allowOverlap="1">
              <wp:simplePos x="0" y="0"/>
              <wp:positionH relativeFrom="page">
                <wp:posOffset>3535680</wp:posOffset>
              </wp:positionH>
              <wp:positionV relativeFrom="paragraph">
                <wp:posOffset>181610</wp:posOffset>
              </wp:positionV>
              <wp:extent cx="491490" cy="298450"/>
              <wp:effectExtent l="1905" t="635" r="1905" b="0"/>
              <wp:wrapNone/>
              <wp:docPr id="8" name="مربع ن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D26" w:rsidRDefault="00122D26" w:rsidP="006F75CD">
                          <w:pPr>
                            <w:pStyle w:val="BodyText3"/>
                            <w:widowControl w:val="0"/>
                            <w:spacing w:line="360" w:lineRule="exact"/>
                            <w:ind w:left="-130" w:right="-142"/>
                            <w:jc w:val="center"/>
                            <w:rPr>
                              <w:szCs w:val="28"/>
                              <w:rtl/>
                            </w:rPr>
                          </w:pPr>
                          <w:r>
                            <w:rPr>
                              <w:rStyle w:val="PageNumber"/>
                              <w:rtl/>
                            </w:rPr>
                            <w:fldChar w:fldCharType="begin"/>
                          </w:r>
                          <w:r>
                            <w:rPr>
                              <w:rStyle w:val="PageNumber"/>
                              <w:rtl/>
                            </w:rPr>
                            <w:instrText xml:space="preserve"> </w:instrText>
                          </w:r>
                          <w:r>
                            <w:rPr>
                              <w:rStyle w:val="PageNumber"/>
                            </w:rPr>
                            <w:instrText>PAGE</w:instrText>
                          </w:r>
                          <w:r>
                            <w:rPr>
                              <w:rStyle w:val="PageNumber"/>
                              <w:rtl/>
                            </w:rPr>
                            <w:instrText xml:space="preserve"> </w:instrText>
                          </w:r>
                          <w:r>
                            <w:rPr>
                              <w:rStyle w:val="PageNumber"/>
                              <w:rtl/>
                            </w:rPr>
                            <w:fldChar w:fldCharType="separate"/>
                          </w:r>
                          <w:r w:rsidR="009341DB">
                            <w:rPr>
                              <w:rStyle w:val="PageNumber"/>
                              <w:rtl/>
                            </w:rPr>
                            <w:t>3</w:t>
                          </w:r>
                          <w:r>
                            <w:rPr>
                              <w:rStyle w:val="PageNumber"/>
                              <w:rtl/>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مربع نص 8" o:spid="_x0000_s1027" type="#_x0000_t202" style="position:absolute;left:0;text-align:left;margin-left:278.4pt;margin-top:14.3pt;width:38.7pt;height:2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" o:allowincell="f" filled="f" stroked="f">
              <v:textbox>
                <w:txbxContent>
                  <w:p w:rsidR="00122D26" w:rsidRDefault="00122D26" w:rsidP="006F75CD">
                    <w:pPr>
                      <w:pStyle w:val="BodyText3"/>
                      <w:widowControl w:val="0"/>
                      <w:spacing w:line="360" w:lineRule="exact"/>
                      <w:ind w:left="-130" w:right="-142"/>
                      <w:jc w:val="center"/>
                      <w:rPr>
                        <w:szCs w:val="28"/>
                        <w:rtl/>
                      </w:rPr>
                    </w:pPr>
                    <w:r>
                      <w:rPr>
                        <w:rStyle w:val="PageNumber"/>
                        <w:rtl/>
                      </w:rPr>
                      <w:fldChar w:fldCharType="begin"/>
                    </w:r>
                    <w:r>
                      <w:rPr>
                        <w:rStyle w:val="PageNumber"/>
                        <w:rtl/>
                      </w:rPr>
                      <w:instrText xml:space="preserve"> </w:instrText>
                    </w:r>
                    <w:r>
                      <w:rPr>
                        <w:rStyle w:val="PageNumber"/>
                      </w:rPr>
                      <w:instrText>PAGE</w:instrText>
                    </w:r>
                    <w:r>
                      <w:rPr>
                        <w:rStyle w:val="PageNumber"/>
                        <w:rtl/>
                      </w:rPr>
                      <w:instrText xml:space="preserve"> </w:instrText>
                    </w:r>
                    <w:r>
                      <w:rPr>
                        <w:rStyle w:val="PageNumber"/>
                        <w:rtl/>
                      </w:rPr>
                      <w:fldChar w:fldCharType="separate"/>
                    </w:r>
                    <w:r w:rsidR="009341DB">
                      <w:rPr>
                        <w:rStyle w:val="PageNumber"/>
                        <w:rtl/>
                      </w:rPr>
                      <w:t>3</w:t>
                    </w:r>
                    <w:r>
                      <w:rPr>
                        <w:rStyle w:val="PageNumber"/>
                        <w:rtl/>
                      </w:rPr>
                      <w:fldChar w:fldCharType="end"/>
                    </w:r>
                  </w:p>
                </w:txbxContent>
              </v:textbox>
              <w10:wrap anchorx="page"/>
            </v:shape>
          </w:pict>
        </mc:Fallback>
      </mc:AlternateContent>
    </w:r>
    <w:r>
      <w:rPr>
        <w:rFonts w:ascii="AGA Arabesque" w:hAnsi="AGA Arabesque"/>
        <w:noProof/>
        <w:sz w:val="50"/>
        <w:szCs w:val="42"/>
      </w:rPr>
      <mc:AlternateContent>
        <mc:Choice Requires="wps">
          <w:drawing>
            <wp:anchor distT="0" distB="0" distL="114300" distR="114300" simplePos="0" relativeHeight="251661312" behindDoc="0" locked="0" layoutInCell="0" allowOverlap="1">
              <wp:simplePos x="0" y="0"/>
              <wp:positionH relativeFrom="page">
                <wp:posOffset>4048125</wp:posOffset>
              </wp:positionH>
              <wp:positionV relativeFrom="paragraph">
                <wp:posOffset>334010</wp:posOffset>
              </wp:positionV>
              <wp:extent cx="2286000" cy="0"/>
              <wp:effectExtent l="28575" t="29210" r="28575" b="37465"/>
              <wp:wrapNone/>
              <wp:docPr id="7" name="رابط مستقيم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F57371" id="رابط مستقيم 7"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8.75pt,26.3pt" to="498.7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" o:allowincell="f" strokeweight="4.5pt">
              <v:stroke linestyle="thinThick"/>
              <w10:wrap anchorx="page"/>
            </v:line>
          </w:pict>
        </mc:Fallback>
      </mc:AlternateContent>
    </w:r>
    <w:r>
      <w:rPr>
        <w:rFonts w:ascii="AGA Arabesque" w:hAnsi="AGA Arabesque"/>
        <w:noProof/>
        <w:sz w:val="50"/>
        <w:szCs w:val="42"/>
      </w:rPr>
      <mc:AlternateContent>
        <mc:Choice Requires="wps">
          <w:drawing>
            <wp:anchor distT="0" distB="0" distL="114300" distR="114300" simplePos="0" relativeHeight="251660288" behindDoc="0" locked="0" layoutInCell="0" allowOverlap="1">
              <wp:simplePos x="0" y="0"/>
              <wp:positionH relativeFrom="page">
                <wp:posOffset>1194435</wp:posOffset>
              </wp:positionH>
              <wp:positionV relativeFrom="paragraph">
                <wp:posOffset>343535</wp:posOffset>
              </wp:positionV>
              <wp:extent cx="2286000" cy="0"/>
              <wp:effectExtent l="32385" t="29210" r="34290" b="37465"/>
              <wp:wrapNone/>
              <wp:docPr id="6" name="رابط مستقيم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C785FF" id="رابط مستقيم 6"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4.05pt,27.05pt" to="274.05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" o:allowincell="f" strokeweight="4.5pt">
              <v:stroke linestyle="thinThick"/>
              <w10:wrap anchorx="page"/>
            </v:line>
          </w:pict>
        </mc:Fallback>
      </mc:AlternateContent>
    </w:r>
    <w:r>
      <w:rPr>
        <w:rFonts w:ascii="AGA Arabesque" w:hAnsi="AGA Arabesque"/>
        <w:noProof/>
        <w:sz w:val="50"/>
        <w:szCs w:val="42"/>
      </w:rPr>
      <mc:AlternateContent>
        <mc:Choice Requires="wps">
          <w:drawing>
            <wp:anchor distT="0" distB="0" distL="114300" distR="114300" simplePos="0" relativeHeight="251662336" behindDoc="1" locked="0" layoutInCell="0" allowOverlap="1">
              <wp:simplePos x="0" y="0"/>
              <wp:positionH relativeFrom="page">
                <wp:posOffset>3614420</wp:posOffset>
              </wp:positionH>
              <wp:positionV relativeFrom="paragraph">
                <wp:posOffset>161290</wp:posOffset>
              </wp:positionV>
              <wp:extent cx="334645" cy="337820"/>
              <wp:effectExtent l="13970" t="8890" r="13335" b="15240"/>
              <wp:wrapNone/>
              <wp:docPr id="5" name="شكل بيضاوي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645" cy="33782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95FE184" id="شكل بيضاوي 5" o:spid="_x0000_s1026" style="position:absolute;left:0;text-align:left;margin-left:284.6pt;margin-top:12.7pt;width:26.35pt;height:26.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" o:allowincell="f" strokeweight="1pt">
              <w10:wrap anchorx="page"/>
            </v:oval>
          </w:pict>
        </mc:Fallback>
      </mc:AlternateContent>
    </w:r>
    <w:r>
      <w:rPr>
        <w:rFonts w:ascii="AGA Arabesque" w:hAnsi="AGA Arabesque"/>
        <w:sz w:val="90"/>
        <w:szCs w:val="56"/>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20E05"/>
    <w:multiLevelType w:val="hybridMultilevel"/>
    <w:tmpl w:val="0766112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048E5FBB"/>
    <w:multiLevelType w:val="hybridMultilevel"/>
    <w:tmpl w:val="BDF88344"/>
    <w:lvl w:ilvl="0" w:tplc="04090013">
      <w:start w:val="1"/>
      <w:numFmt w:val="arabicAlpha"/>
      <w:lvlText w:val="%1-"/>
      <w:lvlJc w:val="center"/>
      <w:pPr>
        <w:ind w:left="2007" w:hanging="720"/>
      </w:pPr>
      <w:rPr>
        <w:rFonts w:hint="default"/>
        <w:b/>
        <w:sz w:val="50"/>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
    <w:nsid w:val="0D077E37"/>
    <w:multiLevelType w:val="hybridMultilevel"/>
    <w:tmpl w:val="C88C578A"/>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F8F1090"/>
    <w:multiLevelType w:val="hybridMultilevel"/>
    <w:tmpl w:val="1062E1E8"/>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10053A22"/>
    <w:multiLevelType w:val="hybridMultilevel"/>
    <w:tmpl w:val="35649E12"/>
    <w:lvl w:ilvl="0" w:tplc="AD448CA6">
      <w:start w:val="1"/>
      <w:numFmt w:val="bullet"/>
      <w:lvlText w:val=""/>
      <w:lvlJc w:val="left"/>
      <w:pPr>
        <w:ind w:left="2007" w:hanging="720"/>
      </w:pPr>
      <w:rPr>
        <w:rFonts w:ascii="Symbol" w:hAnsi="Symbol" w:hint="default"/>
        <w:b/>
        <w:sz w:val="28"/>
        <w:szCs w:val="18"/>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5">
    <w:nsid w:val="135A0B71"/>
    <w:multiLevelType w:val="hybridMultilevel"/>
    <w:tmpl w:val="DA3CD77C"/>
    <w:lvl w:ilvl="0" w:tplc="28A6B7CE">
      <w:start w:val="1"/>
      <w:numFmt w:val="decimal"/>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6">
    <w:nsid w:val="15533766"/>
    <w:multiLevelType w:val="hybridMultilevel"/>
    <w:tmpl w:val="0C1623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176E22"/>
    <w:multiLevelType w:val="hybridMultilevel"/>
    <w:tmpl w:val="C03C74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876ECF"/>
    <w:multiLevelType w:val="hybridMultilevel"/>
    <w:tmpl w:val="B04E0D92"/>
    <w:lvl w:ilvl="0" w:tplc="9954B0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FC5D3C"/>
    <w:multiLevelType w:val="hybridMultilevel"/>
    <w:tmpl w:val="DC762F06"/>
    <w:lvl w:ilvl="0" w:tplc="451CC1EA">
      <w:start w:val="1"/>
      <w:numFmt w:val="decimal"/>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10">
    <w:nsid w:val="264564C8"/>
    <w:multiLevelType w:val="hybridMultilevel"/>
    <w:tmpl w:val="302C6D96"/>
    <w:lvl w:ilvl="0" w:tplc="04090001">
      <w:start w:val="1"/>
      <w:numFmt w:val="bullet"/>
      <w:lvlText w:val=""/>
      <w:lvlJc w:val="left"/>
      <w:pPr>
        <w:ind w:left="2031" w:hanging="360"/>
      </w:pPr>
      <w:rPr>
        <w:rFonts w:ascii="Symbol" w:hAnsi="Symbol" w:hint="default"/>
      </w:rPr>
    </w:lvl>
    <w:lvl w:ilvl="1" w:tplc="04090003" w:tentative="1">
      <w:start w:val="1"/>
      <w:numFmt w:val="bullet"/>
      <w:lvlText w:val="o"/>
      <w:lvlJc w:val="left"/>
      <w:pPr>
        <w:ind w:left="2751" w:hanging="360"/>
      </w:pPr>
      <w:rPr>
        <w:rFonts w:ascii="Courier New" w:hAnsi="Courier New" w:cs="Courier New" w:hint="default"/>
      </w:rPr>
    </w:lvl>
    <w:lvl w:ilvl="2" w:tplc="04090005" w:tentative="1">
      <w:start w:val="1"/>
      <w:numFmt w:val="bullet"/>
      <w:lvlText w:val=""/>
      <w:lvlJc w:val="left"/>
      <w:pPr>
        <w:ind w:left="3471" w:hanging="360"/>
      </w:pPr>
      <w:rPr>
        <w:rFonts w:ascii="Wingdings" w:hAnsi="Wingdings" w:hint="default"/>
      </w:rPr>
    </w:lvl>
    <w:lvl w:ilvl="3" w:tplc="04090001" w:tentative="1">
      <w:start w:val="1"/>
      <w:numFmt w:val="bullet"/>
      <w:lvlText w:val=""/>
      <w:lvlJc w:val="left"/>
      <w:pPr>
        <w:ind w:left="4191" w:hanging="360"/>
      </w:pPr>
      <w:rPr>
        <w:rFonts w:ascii="Symbol" w:hAnsi="Symbol" w:hint="default"/>
      </w:rPr>
    </w:lvl>
    <w:lvl w:ilvl="4" w:tplc="04090003" w:tentative="1">
      <w:start w:val="1"/>
      <w:numFmt w:val="bullet"/>
      <w:lvlText w:val="o"/>
      <w:lvlJc w:val="left"/>
      <w:pPr>
        <w:ind w:left="4911" w:hanging="360"/>
      </w:pPr>
      <w:rPr>
        <w:rFonts w:ascii="Courier New" w:hAnsi="Courier New" w:cs="Courier New" w:hint="default"/>
      </w:rPr>
    </w:lvl>
    <w:lvl w:ilvl="5" w:tplc="04090005" w:tentative="1">
      <w:start w:val="1"/>
      <w:numFmt w:val="bullet"/>
      <w:lvlText w:val=""/>
      <w:lvlJc w:val="left"/>
      <w:pPr>
        <w:ind w:left="5631" w:hanging="360"/>
      </w:pPr>
      <w:rPr>
        <w:rFonts w:ascii="Wingdings" w:hAnsi="Wingdings" w:hint="default"/>
      </w:rPr>
    </w:lvl>
    <w:lvl w:ilvl="6" w:tplc="04090001" w:tentative="1">
      <w:start w:val="1"/>
      <w:numFmt w:val="bullet"/>
      <w:lvlText w:val=""/>
      <w:lvlJc w:val="left"/>
      <w:pPr>
        <w:ind w:left="6351" w:hanging="360"/>
      </w:pPr>
      <w:rPr>
        <w:rFonts w:ascii="Symbol" w:hAnsi="Symbol" w:hint="default"/>
      </w:rPr>
    </w:lvl>
    <w:lvl w:ilvl="7" w:tplc="04090003" w:tentative="1">
      <w:start w:val="1"/>
      <w:numFmt w:val="bullet"/>
      <w:lvlText w:val="o"/>
      <w:lvlJc w:val="left"/>
      <w:pPr>
        <w:ind w:left="7071" w:hanging="360"/>
      </w:pPr>
      <w:rPr>
        <w:rFonts w:ascii="Courier New" w:hAnsi="Courier New" w:cs="Courier New" w:hint="default"/>
      </w:rPr>
    </w:lvl>
    <w:lvl w:ilvl="8" w:tplc="04090005" w:tentative="1">
      <w:start w:val="1"/>
      <w:numFmt w:val="bullet"/>
      <w:lvlText w:val=""/>
      <w:lvlJc w:val="left"/>
      <w:pPr>
        <w:ind w:left="7791" w:hanging="360"/>
      </w:pPr>
      <w:rPr>
        <w:rFonts w:ascii="Wingdings" w:hAnsi="Wingdings" w:hint="default"/>
      </w:rPr>
    </w:lvl>
  </w:abstractNum>
  <w:abstractNum w:abstractNumId="11">
    <w:nsid w:val="2ABA6F0F"/>
    <w:multiLevelType w:val="hybridMultilevel"/>
    <w:tmpl w:val="B448AB70"/>
    <w:lvl w:ilvl="0" w:tplc="C114A71C">
      <w:start w:val="1"/>
      <w:numFmt w:val="decimal"/>
      <w:lvlText w:val="%1-"/>
      <w:lvlJc w:val="left"/>
      <w:pPr>
        <w:ind w:left="2160" w:hanging="360"/>
      </w:pPr>
      <w:rPr>
        <w:rFonts w:ascii="Times New Roman" w:hAnsi="Times New Roman" w:hint="default"/>
        <w:b/>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2E8A2C85"/>
    <w:multiLevelType w:val="hybridMultilevel"/>
    <w:tmpl w:val="371CB924"/>
    <w:lvl w:ilvl="0" w:tplc="46823EE4">
      <w:start w:val="1"/>
      <w:numFmt w:val="decimal"/>
      <w:lvlText w:val="%1-"/>
      <w:lvlJc w:val="left"/>
      <w:pPr>
        <w:ind w:left="720" w:hanging="360"/>
      </w:pPr>
      <w:rPr>
        <w:rFonts w:ascii="Kokila" w:hAnsi="Kokila" w:cs="Kokila" w:hint="default"/>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7B0F15"/>
    <w:multiLevelType w:val="hybridMultilevel"/>
    <w:tmpl w:val="86340770"/>
    <w:lvl w:ilvl="0" w:tplc="9182BA16">
      <w:start w:val="1"/>
      <w:numFmt w:val="decimal"/>
      <w:lvlText w:val="%1-"/>
      <w:lvlJc w:val="left"/>
      <w:pPr>
        <w:ind w:left="720" w:hanging="360"/>
      </w:pPr>
      <w:rPr>
        <w:rFonts w:ascii="Kokila" w:hAnsi="Kokila" w:cs="Kokila" w:hint="default"/>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BC73CD"/>
    <w:multiLevelType w:val="hybridMultilevel"/>
    <w:tmpl w:val="2D9C24B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nsid w:val="386E025B"/>
    <w:multiLevelType w:val="hybridMultilevel"/>
    <w:tmpl w:val="1434958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nsid w:val="3D98365B"/>
    <w:multiLevelType w:val="hybridMultilevel"/>
    <w:tmpl w:val="618EFCB2"/>
    <w:lvl w:ilvl="0" w:tplc="C414C060">
      <w:start w:val="1"/>
      <w:numFmt w:val="decimal"/>
      <w:lvlText w:val="%1-"/>
      <w:lvlJc w:val="left"/>
      <w:pPr>
        <w:ind w:left="2007" w:hanging="720"/>
      </w:pPr>
      <w:rPr>
        <w:rFonts w:hint="default"/>
        <w:b w:val="0"/>
        <w:bCs/>
        <w:sz w:val="36"/>
        <w:szCs w:val="22"/>
        <w:lang w:bidi="hi-IN"/>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7">
    <w:nsid w:val="3F6662F8"/>
    <w:multiLevelType w:val="hybridMultilevel"/>
    <w:tmpl w:val="C5B8AE96"/>
    <w:lvl w:ilvl="0" w:tplc="4CC20B6C">
      <w:start w:val="1"/>
      <w:numFmt w:val="decimal"/>
      <w:lvlText w:val="%1-"/>
      <w:lvlJc w:val="left"/>
      <w:pPr>
        <w:ind w:left="927" w:hanging="360"/>
      </w:pPr>
      <w:rPr>
        <w:rFonts w:hint="default"/>
        <w:b w:val="0"/>
        <w:bCs w:val="0"/>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43C21A87"/>
    <w:multiLevelType w:val="hybridMultilevel"/>
    <w:tmpl w:val="AA5AD07A"/>
    <w:lvl w:ilvl="0" w:tplc="04090001">
      <w:start w:val="1"/>
      <w:numFmt w:val="bullet"/>
      <w:lvlText w:val=""/>
      <w:lvlJc w:val="left"/>
      <w:pPr>
        <w:ind w:left="1866" w:hanging="360"/>
      </w:pPr>
      <w:rPr>
        <w:rFonts w:ascii="Symbol" w:hAnsi="Symbol"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19">
    <w:nsid w:val="4A6014F1"/>
    <w:multiLevelType w:val="hybridMultilevel"/>
    <w:tmpl w:val="887C9F58"/>
    <w:lvl w:ilvl="0" w:tplc="59FC97C8">
      <w:start w:val="1"/>
      <w:numFmt w:val="decimal"/>
      <w:lvlText w:val="%1-"/>
      <w:lvlJc w:val="left"/>
      <w:pPr>
        <w:ind w:left="1517" w:hanging="720"/>
      </w:pPr>
      <w:rPr>
        <w:rFonts w:hint="default"/>
        <w:sz w:val="36"/>
        <w:szCs w:val="22"/>
      </w:rPr>
    </w:lvl>
    <w:lvl w:ilvl="1" w:tplc="04090019" w:tentative="1">
      <w:start w:val="1"/>
      <w:numFmt w:val="lowerLetter"/>
      <w:lvlText w:val="%2."/>
      <w:lvlJc w:val="left"/>
      <w:pPr>
        <w:ind w:left="1877" w:hanging="360"/>
      </w:pPr>
    </w:lvl>
    <w:lvl w:ilvl="2" w:tplc="0409001B" w:tentative="1">
      <w:start w:val="1"/>
      <w:numFmt w:val="lowerRoman"/>
      <w:lvlText w:val="%3."/>
      <w:lvlJc w:val="right"/>
      <w:pPr>
        <w:ind w:left="2597" w:hanging="180"/>
      </w:pPr>
    </w:lvl>
    <w:lvl w:ilvl="3" w:tplc="0409000F" w:tentative="1">
      <w:start w:val="1"/>
      <w:numFmt w:val="decimal"/>
      <w:lvlText w:val="%4."/>
      <w:lvlJc w:val="left"/>
      <w:pPr>
        <w:ind w:left="3317" w:hanging="360"/>
      </w:pPr>
    </w:lvl>
    <w:lvl w:ilvl="4" w:tplc="04090019" w:tentative="1">
      <w:start w:val="1"/>
      <w:numFmt w:val="lowerLetter"/>
      <w:lvlText w:val="%5."/>
      <w:lvlJc w:val="left"/>
      <w:pPr>
        <w:ind w:left="4037" w:hanging="360"/>
      </w:pPr>
    </w:lvl>
    <w:lvl w:ilvl="5" w:tplc="0409001B" w:tentative="1">
      <w:start w:val="1"/>
      <w:numFmt w:val="lowerRoman"/>
      <w:lvlText w:val="%6."/>
      <w:lvlJc w:val="right"/>
      <w:pPr>
        <w:ind w:left="4757" w:hanging="180"/>
      </w:pPr>
    </w:lvl>
    <w:lvl w:ilvl="6" w:tplc="0409000F" w:tentative="1">
      <w:start w:val="1"/>
      <w:numFmt w:val="decimal"/>
      <w:lvlText w:val="%7."/>
      <w:lvlJc w:val="left"/>
      <w:pPr>
        <w:ind w:left="5477" w:hanging="360"/>
      </w:pPr>
    </w:lvl>
    <w:lvl w:ilvl="7" w:tplc="04090019" w:tentative="1">
      <w:start w:val="1"/>
      <w:numFmt w:val="lowerLetter"/>
      <w:lvlText w:val="%8."/>
      <w:lvlJc w:val="left"/>
      <w:pPr>
        <w:ind w:left="6197" w:hanging="360"/>
      </w:pPr>
    </w:lvl>
    <w:lvl w:ilvl="8" w:tplc="0409001B" w:tentative="1">
      <w:start w:val="1"/>
      <w:numFmt w:val="lowerRoman"/>
      <w:lvlText w:val="%9."/>
      <w:lvlJc w:val="right"/>
      <w:pPr>
        <w:ind w:left="6917" w:hanging="180"/>
      </w:pPr>
    </w:lvl>
  </w:abstractNum>
  <w:abstractNum w:abstractNumId="20">
    <w:nsid w:val="4DAD18BB"/>
    <w:multiLevelType w:val="hybridMultilevel"/>
    <w:tmpl w:val="0B9CD30E"/>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nsid w:val="5823119D"/>
    <w:multiLevelType w:val="hybridMultilevel"/>
    <w:tmpl w:val="FF1C9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2A36F2"/>
    <w:multiLevelType w:val="hybridMultilevel"/>
    <w:tmpl w:val="7E7A8668"/>
    <w:lvl w:ilvl="0" w:tplc="E490F64C">
      <w:start w:val="1"/>
      <w:numFmt w:val="decimal"/>
      <w:lvlText w:val="%1-"/>
      <w:lvlJc w:val="left"/>
      <w:pPr>
        <w:ind w:left="1080" w:hanging="360"/>
      </w:pPr>
      <w:rPr>
        <w:rFonts w:hint="default"/>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BF62F56"/>
    <w:multiLevelType w:val="hybridMultilevel"/>
    <w:tmpl w:val="96085766"/>
    <w:lvl w:ilvl="0" w:tplc="5DE8F01A">
      <w:start w:val="1"/>
      <w:numFmt w:val="decimal"/>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nsid w:val="5FAE5C18"/>
    <w:multiLevelType w:val="hybridMultilevel"/>
    <w:tmpl w:val="6C964778"/>
    <w:lvl w:ilvl="0" w:tplc="672ECC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2D65DD"/>
    <w:multiLevelType w:val="hybridMultilevel"/>
    <w:tmpl w:val="6EA896EC"/>
    <w:lvl w:ilvl="0" w:tplc="3AECF6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8870EC"/>
    <w:multiLevelType w:val="hybridMultilevel"/>
    <w:tmpl w:val="FD32040A"/>
    <w:lvl w:ilvl="0" w:tplc="9A38BAE2">
      <w:start w:val="1"/>
      <w:numFmt w:val="decimal"/>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27">
    <w:nsid w:val="672554C6"/>
    <w:multiLevelType w:val="hybridMultilevel"/>
    <w:tmpl w:val="42F8A39C"/>
    <w:lvl w:ilvl="0" w:tplc="2C2E5EA0">
      <w:start w:val="1"/>
      <w:numFmt w:val="bullet"/>
      <w:lvlText w:val=""/>
      <w:lvlJc w:val="left"/>
      <w:pPr>
        <w:ind w:left="720" w:hanging="360"/>
      </w:pPr>
      <w:rPr>
        <w:rFonts w:ascii="Symbol" w:hAnsi="Symbol" w:hint="default"/>
        <w:color w:val="auto"/>
        <w:lang w:bidi="hi-IN"/>
      </w:rPr>
    </w:lvl>
    <w:lvl w:ilvl="1" w:tplc="3A0069FE">
      <w:start w:val="1"/>
      <w:numFmt w:val="decimal"/>
      <w:lvlText w:val="%2."/>
      <w:lvlJc w:val="left"/>
      <w:pPr>
        <w:ind w:left="7306"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8CF20F7"/>
    <w:multiLevelType w:val="hybridMultilevel"/>
    <w:tmpl w:val="C89E08F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nsid w:val="6A3B299F"/>
    <w:multiLevelType w:val="hybridMultilevel"/>
    <w:tmpl w:val="76D0AEE8"/>
    <w:lvl w:ilvl="0" w:tplc="AC525BF8">
      <w:start w:val="1"/>
      <w:numFmt w:val="decimal"/>
      <w:lvlText w:val="%1-"/>
      <w:lvlJc w:val="left"/>
      <w:pPr>
        <w:ind w:left="927" w:hanging="360"/>
      </w:pPr>
      <w:rPr>
        <w:rFonts w:hint="default"/>
        <w:sz w:val="36"/>
        <w:szCs w:val="3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6A644843"/>
    <w:multiLevelType w:val="hybridMultilevel"/>
    <w:tmpl w:val="7ECCBF5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nsid w:val="6B8C3B46"/>
    <w:multiLevelType w:val="hybridMultilevel"/>
    <w:tmpl w:val="BC50B906"/>
    <w:lvl w:ilvl="0" w:tplc="A05A44EE">
      <w:start w:val="1"/>
      <w:numFmt w:val="decimal"/>
      <w:lvlText w:val="%1-"/>
      <w:lvlJc w:val="left"/>
      <w:pPr>
        <w:ind w:left="1080" w:hanging="360"/>
      </w:pPr>
      <w:rPr>
        <w:rFonts w:ascii="Kokila" w:hAnsi="Kokila" w:cs="Kokila" w:hint="default"/>
        <w:b w:val="0"/>
        <w:bCs/>
        <w:sz w:val="36"/>
        <w:szCs w:val="3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C2D4984"/>
    <w:multiLevelType w:val="hybridMultilevel"/>
    <w:tmpl w:val="FFF0479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3">
    <w:nsid w:val="721A2F78"/>
    <w:multiLevelType w:val="hybridMultilevel"/>
    <w:tmpl w:val="78F020D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nsid w:val="73A5639E"/>
    <w:multiLevelType w:val="hybridMultilevel"/>
    <w:tmpl w:val="CF6A9E3C"/>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nsid w:val="74CE5AB7"/>
    <w:multiLevelType w:val="hybridMultilevel"/>
    <w:tmpl w:val="6932FD0C"/>
    <w:lvl w:ilvl="0" w:tplc="645EC37E">
      <w:start w:val="1"/>
      <w:numFmt w:val="decimal"/>
      <w:lvlText w:val="%1-"/>
      <w:lvlJc w:val="left"/>
      <w:pPr>
        <w:ind w:left="1647" w:hanging="360"/>
      </w:pPr>
      <w:rPr>
        <w:rFonts w:hint="default"/>
        <w:b w:val="0"/>
        <w:bCs w:val="0"/>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36">
    <w:nsid w:val="74F36CA8"/>
    <w:multiLevelType w:val="hybridMultilevel"/>
    <w:tmpl w:val="055AA826"/>
    <w:lvl w:ilvl="0" w:tplc="672ECC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2713AE"/>
    <w:multiLevelType w:val="hybridMultilevel"/>
    <w:tmpl w:val="8FEAAD2C"/>
    <w:lvl w:ilvl="0" w:tplc="2092FC8E">
      <w:start w:val="1"/>
      <w:numFmt w:val="decimal"/>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38">
    <w:nsid w:val="7D057634"/>
    <w:multiLevelType w:val="hybridMultilevel"/>
    <w:tmpl w:val="39CEE544"/>
    <w:lvl w:ilvl="0" w:tplc="F1D0793E">
      <w:start w:val="1"/>
      <w:numFmt w:val="decimal"/>
      <w:lvlText w:val="%1-"/>
      <w:lvlJc w:val="left"/>
      <w:pPr>
        <w:ind w:left="927" w:hanging="360"/>
      </w:pPr>
      <w:rPr>
        <w:rFonts w:ascii="Kokila" w:hAnsi="Kokila" w:cs="Kokila"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nsid w:val="7F3A1845"/>
    <w:multiLevelType w:val="hybridMultilevel"/>
    <w:tmpl w:val="6DD283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5"/>
  </w:num>
  <w:num w:numId="3">
    <w:abstractNumId w:val="2"/>
  </w:num>
  <w:num w:numId="4">
    <w:abstractNumId w:val="3"/>
  </w:num>
  <w:num w:numId="5">
    <w:abstractNumId w:val="16"/>
  </w:num>
  <w:num w:numId="6">
    <w:abstractNumId w:val="1"/>
  </w:num>
  <w:num w:numId="7">
    <w:abstractNumId w:val="4"/>
  </w:num>
  <w:num w:numId="8">
    <w:abstractNumId w:val="35"/>
  </w:num>
  <w:num w:numId="9">
    <w:abstractNumId w:val="7"/>
  </w:num>
  <w:num w:numId="10">
    <w:abstractNumId w:val="8"/>
  </w:num>
  <w:num w:numId="11">
    <w:abstractNumId w:val="39"/>
  </w:num>
  <w:num w:numId="12">
    <w:abstractNumId w:val="23"/>
  </w:num>
  <w:num w:numId="13">
    <w:abstractNumId w:val="32"/>
  </w:num>
  <w:num w:numId="14">
    <w:abstractNumId w:val="18"/>
  </w:num>
  <w:num w:numId="15">
    <w:abstractNumId w:val="19"/>
  </w:num>
  <w:num w:numId="16">
    <w:abstractNumId w:val="21"/>
  </w:num>
  <w:num w:numId="17">
    <w:abstractNumId w:val="11"/>
  </w:num>
  <w:num w:numId="18">
    <w:abstractNumId w:val="31"/>
  </w:num>
  <w:num w:numId="19">
    <w:abstractNumId w:val="25"/>
  </w:num>
  <w:num w:numId="20">
    <w:abstractNumId w:val="29"/>
  </w:num>
  <w:num w:numId="21">
    <w:abstractNumId w:val="38"/>
  </w:num>
  <w:num w:numId="22">
    <w:abstractNumId w:val="27"/>
    <w:lvlOverride w:ilvl="0"/>
    <w:lvlOverride w:ilvl="1">
      <w:startOverride w:val="1"/>
    </w:lvlOverride>
    <w:lvlOverride w:ilvl="2"/>
    <w:lvlOverride w:ilvl="3"/>
    <w:lvlOverride w:ilvl="4"/>
    <w:lvlOverride w:ilvl="5"/>
    <w:lvlOverride w:ilvl="6"/>
    <w:lvlOverride w:ilvl="7"/>
    <w:lvlOverride w:ilvl="8"/>
  </w:num>
  <w:num w:numId="23">
    <w:abstractNumId w:val="17"/>
  </w:num>
  <w:num w:numId="24">
    <w:abstractNumId w:val="14"/>
  </w:num>
  <w:num w:numId="25">
    <w:abstractNumId w:val="22"/>
  </w:num>
  <w:num w:numId="26">
    <w:abstractNumId w:val="28"/>
  </w:num>
  <w:num w:numId="27">
    <w:abstractNumId w:val="12"/>
  </w:num>
  <w:num w:numId="28">
    <w:abstractNumId w:val="34"/>
  </w:num>
  <w:num w:numId="29">
    <w:abstractNumId w:val="13"/>
  </w:num>
  <w:num w:numId="30">
    <w:abstractNumId w:val="6"/>
  </w:num>
  <w:num w:numId="31">
    <w:abstractNumId w:val="36"/>
  </w:num>
  <w:num w:numId="32">
    <w:abstractNumId w:val="10"/>
  </w:num>
  <w:num w:numId="33">
    <w:abstractNumId w:val="30"/>
  </w:num>
  <w:num w:numId="34">
    <w:abstractNumId w:val="24"/>
  </w:num>
  <w:num w:numId="35">
    <w:abstractNumId w:val="5"/>
  </w:num>
  <w:num w:numId="36">
    <w:abstractNumId w:val="37"/>
  </w:num>
  <w:num w:numId="37">
    <w:abstractNumId w:val="9"/>
  </w:num>
  <w:num w:numId="38">
    <w:abstractNumId w:val="26"/>
  </w:num>
  <w:num w:numId="39">
    <w:abstractNumId w:val="0"/>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141"/>
    <w:rsid w:val="00001CC0"/>
    <w:rsid w:val="0000209B"/>
    <w:rsid w:val="00002209"/>
    <w:rsid w:val="00002A87"/>
    <w:rsid w:val="0000531A"/>
    <w:rsid w:val="00006787"/>
    <w:rsid w:val="000067D9"/>
    <w:rsid w:val="00006F6E"/>
    <w:rsid w:val="00007B32"/>
    <w:rsid w:val="00007BCD"/>
    <w:rsid w:val="00007FE8"/>
    <w:rsid w:val="00010B72"/>
    <w:rsid w:val="00010D9F"/>
    <w:rsid w:val="000115B4"/>
    <w:rsid w:val="00011D68"/>
    <w:rsid w:val="0001247C"/>
    <w:rsid w:val="0001301C"/>
    <w:rsid w:val="00013736"/>
    <w:rsid w:val="00013C79"/>
    <w:rsid w:val="00014795"/>
    <w:rsid w:val="0001523D"/>
    <w:rsid w:val="00015962"/>
    <w:rsid w:val="00017957"/>
    <w:rsid w:val="00020823"/>
    <w:rsid w:val="000222B1"/>
    <w:rsid w:val="00022AC2"/>
    <w:rsid w:val="00022DD9"/>
    <w:rsid w:val="000234D0"/>
    <w:rsid w:val="000246A0"/>
    <w:rsid w:val="00024C78"/>
    <w:rsid w:val="0002528E"/>
    <w:rsid w:val="0002596B"/>
    <w:rsid w:val="00025B9A"/>
    <w:rsid w:val="00025C95"/>
    <w:rsid w:val="0002674E"/>
    <w:rsid w:val="00026A17"/>
    <w:rsid w:val="00026D30"/>
    <w:rsid w:val="00027CFF"/>
    <w:rsid w:val="000305D5"/>
    <w:rsid w:val="00030ACB"/>
    <w:rsid w:val="00030C75"/>
    <w:rsid w:val="00031F39"/>
    <w:rsid w:val="00033808"/>
    <w:rsid w:val="000343A8"/>
    <w:rsid w:val="00034728"/>
    <w:rsid w:val="000349FA"/>
    <w:rsid w:val="000351F6"/>
    <w:rsid w:val="0003557E"/>
    <w:rsid w:val="00035B9D"/>
    <w:rsid w:val="00035E90"/>
    <w:rsid w:val="0003622B"/>
    <w:rsid w:val="00036F4F"/>
    <w:rsid w:val="00037D86"/>
    <w:rsid w:val="00037FAD"/>
    <w:rsid w:val="0004064F"/>
    <w:rsid w:val="000412AC"/>
    <w:rsid w:val="00042830"/>
    <w:rsid w:val="00043C4B"/>
    <w:rsid w:val="0004408C"/>
    <w:rsid w:val="00045624"/>
    <w:rsid w:val="000458DE"/>
    <w:rsid w:val="00045F62"/>
    <w:rsid w:val="00046097"/>
    <w:rsid w:val="00046572"/>
    <w:rsid w:val="00046688"/>
    <w:rsid w:val="00047193"/>
    <w:rsid w:val="000501AB"/>
    <w:rsid w:val="00050200"/>
    <w:rsid w:val="00050721"/>
    <w:rsid w:val="00050B70"/>
    <w:rsid w:val="00050FC2"/>
    <w:rsid w:val="0005233F"/>
    <w:rsid w:val="0005360C"/>
    <w:rsid w:val="000554D9"/>
    <w:rsid w:val="00056B44"/>
    <w:rsid w:val="000621D8"/>
    <w:rsid w:val="00062592"/>
    <w:rsid w:val="00062F38"/>
    <w:rsid w:val="00063455"/>
    <w:rsid w:val="000661A0"/>
    <w:rsid w:val="00066B1D"/>
    <w:rsid w:val="00067532"/>
    <w:rsid w:val="00067954"/>
    <w:rsid w:val="0007091B"/>
    <w:rsid w:val="00070C76"/>
    <w:rsid w:val="0007285B"/>
    <w:rsid w:val="00072CA0"/>
    <w:rsid w:val="00072FCD"/>
    <w:rsid w:val="00074884"/>
    <w:rsid w:val="0007544E"/>
    <w:rsid w:val="0007576A"/>
    <w:rsid w:val="00075B2E"/>
    <w:rsid w:val="00075C5B"/>
    <w:rsid w:val="00075EF7"/>
    <w:rsid w:val="00076491"/>
    <w:rsid w:val="00076685"/>
    <w:rsid w:val="000777C6"/>
    <w:rsid w:val="00077976"/>
    <w:rsid w:val="000801DA"/>
    <w:rsid w:val="0008140D"/>
    <w:rsid w:val="00081904"/>
    <w:rsid w:val="00081CC7"/>
    <w:rsid w:val="00081DB7"/>
    <w:rsid w:val="00083C60"/>
    <w:rsid w:val="00083FB1"/>
    <w:rsid w:val="00084644"/>
    <w:rsid w:val="0008479E"/>
    <w:rsid w:val="000856B4"/>
    <w:rsid w:val="00085776"/>
    <w:rsid w:val="00086511"/>
    <w:rsid w:val="00087443"/>
    <w:rsid w:val="00092AEC"/>
    <w:rsid w:val="00092B33"/>
    <w:rsid w:val="00093DE6"/>
    <w:rsid w:val="000940F4"/>
    <w:rsid w:val="00094C8B"/>
    <w:rsid w:val="00094FF8"/>
    <w:rsid w:val="00095694"/>
    <w:rsid w:val="00095AAB"/>
    <w:rsid w:val="000960F2"/>
    <w:rsid w:val="00096DBC"/>
    <w:rsid w:val="00096ED5"/>
    <w:rsid w:val="000A0433"/>
    <w:rsid w:val="000A0707"/>
    <w:rsid w:val="000A0FA4"/>
    <w:rsid w:val="000A1254"/>
    <w:rsid w:val="000A1B27"/>
    <w:rsid w:val="000A209F"/>
    <w:rsid w:val="000A28B4"/>
    <w:rsid w:val="000A356C"/>
    <w:rsid w:val="000A51D8"/>
    <w:rsid w:val="000A5341"/>
    <w:rsid w:val="000A6451"/>
    <w:rsid w:val="000A72E1"/>
    <w:rsid w:val="000A7A73"/>
    <w:rsid w:val="000A7AA3"/>
    <w:rsid w:val="000B1198"/>
    <w:rsid w:val="000B13CC"/>
    <w:rsid w:val="000B1899"/>
    <w:rsid w:val="000B18A1"/>
    <w:rsid w:val="000B244F"/>
    <w:rsid w:val="000B2860"/>
    <w:rsid w:val="000B2CA8"/>
    <w:rsid w:val="000B2E33"/>
    <w:rsid w:val="000B2ECD"/>
    <w:rsid w:val="000B33BD"/>
    <w:rsid w:val="000B396E"/>
    <w:rsid w:val="000B51BF"/>
    <w:rsid w:val="000B5DBA"/>
    <w:rsid w:val="000B7089"/>
    <w:rsid w:val="000C1264"/>
    <w:rsid w:val="000C1B8D"/>
    <w:rsid w:val="000C1C71"/>
    <w:rsid w:val="000C25FC"/>
    <w:rsid w:val="000C291F"/>
    <w:rsid w:val="000C2D6A"/>
    <w:rsid w:val="000C33CF"/>
    <w:rsid w:val="000C3412"/>
    <w:rsid w:val="000C3782"/>
    <w:rsid w:val="000C392B"/>
    <w:rsid w:val="000C41D2"/>
    <w:rsid w:val="000C4A04"/>
    <w:rsid w:val="000C4D5A"/>
    <w:rsid w:val="000C6150"/>
    <w:rsid w:val="000C6219"/>
    <w:rsid w:val="000C6319"/>
    <w:rsid w:val="000C637B"/>
    <w:rsid w:val="000D0781"/>
    <w:rsid w:val="000D10BD"/>
    <w:rsid w:val="000D118B"/>
    <w:rsid w:val="000D18E0"/>
    <w:rsid w:val="000D1FD1"/>
    <w:rsid w:val="000D3C13"/>
    <w:rsid w:val="000D3FC0"/>
    <w:rsid w:val="000D4435"/>
    <w:rsid w:val="000D4D18"/>
    <w:rsid w:val="000D4EBC"/>
    <w:rsid w:val="000D522E"/>
    <w:rsid w:val="000D5D01"/>
    <w:rsid w:val="000D5D99"/>
    <w:rsid w:val="000D6DC7"/>
    <w:rsid w:val="000D6E0C"/>
    <w:rsid w:val="000D715A"/>
    <w:rsid w:val="000D7BE4"/>
    <w:rsid w:val="000E02EA"/>
    <w:rsid w:val="000E09B4"/>
    <w:rsid w:val="000E1F75"/>
    <w:rsid w:val="000E23A6"/>
    <w:rsid w:val="000E3630"/>
    <w:rsid w:val="000E36FD"/>
    <w:rsid w:val="000E3AED"/>
    <w:rsid w:val="000E3CB2"/>
    <w:rsid w:val="000E3F25"/>
    <w:rsid w:val="000E4344"/>
    <w:rsid w:val="000E436E"/>
    <w:rsid w:val="000E4B80"/>
    <w:rsid w:val="000E513C"/>
    <w:rsid w:val="000E51C6"/>
    <w:rsid w:val="000E59B9"/>
    <w:rsid w:val="000E5EB0"/>
    <w:rsid w:val="000E65CF"/>
    <w:rsid w:val="000E66BD"/>
    <w:rsid w:val="000F0313"/>
    <w:rsid w:val="000F2119"/>
    <w:rsid w:val="000F2687"/>
    <w:rsid w:val="000F26FA"/>
    <w:rsid w:val="000F39A9"/>
    <w:rsid w:val="000F3C0A"/>
    <w:rsid w:val="000F3DB4"/>
    <w:rsid w:val="000F4019"/>
    <w:rsid w:val="000F460A"/>
    <w:rsid w:val="000F4B7F"/>
    <w:rsid w:val="000F4C8D"/>
    <w:rsid w:val="000F4F55"/>
    <w:rsid w:val="000F4F68"/>
    <w:rsid w:val="000F5B33"/>
    <w:rsid w:val="000F6304"/>
    <w:rsid w:val="000F6C70"/>
    <w:rsid w:val="000F78E2"/>
    <w:rsid w:val="00100320"/>
    <w:rsid w:val="00100488"/>
    <w:rsid w:val="00100A38"/>
    <w:rsid w:val="00100E6E"/>
    <w:rsid w:val="00102D30"/>
    <w:rsid w:val="00102E26"/>
    <w:rsid w:val="001030AE"/>
    <w:rsid w:val="001035B6"/>
    <w:rsid w:val="0010362D"/>
    <w:rsid w:val="00103A0D"/>
    <w:rsid w:val="00103BE9"/>
    <w:rsid w:val="0010418C"/>
    <w:rsid w:val="0010488A"/>
    <w:rsid w:val="001050EF"/>
    <w:rsid w:val="001061C7"/>
    <w:rsid w:val="00106203"/>
    <w:rsid w:val="00106819"/>
    <w:rsid w:val="001077A3"/>
    <w:rsid w:val="00107F9D"/>
    <w:rsid w:val="0011024E"/>
    <w:rsid w:val="00110492"/>
    <w:rsid w:val="0011057B"/>
    <w:rsid w:val="0011317C"/>
    <w:rsid w:val="00113C9B"/>
    <w:rsid w:val="00113DBA"/>
    <w:rsid w:val="00116ADC"/>
    <w:rsid w:val="001205DC"/>
    <w:rsid w:val="001216BA"/>
    <w:rsid w:val="001222BB"/>
    <w:rsid w:val="00122664"/>
    <w:rsid w:val="00122D26"/>
    <w:rsid w:val="0012484C"/>
    <w:rsid w:val="00127697"/>
    <w:rsid w:val="001279A6"/>
    <w:rsid w:val="00127A7D"/>
    <w:rsid w:val="00127B1E"/>
    <w:rsid w:val="00127F10"/>
    <w:rsid w:val="001319E5"/>
    <w:rsid w:val="00134813"/>
    <w:rsid w:val="00134C4A"/>
    <w:rsid w:val="0013590E"/>
    <w:rsid w:val="00135D2B"/>
    <w:rsid w:val="00136171"/>
    <w:rsid w:val="001376AC"/>
    <w:rsid w:val="00140002"/>
    <w:rsid w:val="001405A5"/>
    <w:rsid w:val="00140ED9"/>
    <w:rsid w:val="00141538"/>
    <w:rsid w:val="00141FF3"/>
    <w:rsid w:val="00142DAD"/>
    <w:rsid w:val="00143AC2"/>
    <w:rsid w:val="00143CD4"/>
    <w:rsid w:val="001443B3"/>
    <w:rsid w:val="00144C07"/>
    <w:rsid w:val="001456E5"/>
    <w:rsid w:val="001458F7"/>
    <w:rsid w:val="00146A4B"/>
    <w:rsid w:val="00146DFE"/>
    <w:rsid w:val="0014705D"/>
    <w:rsid w:val="001472A4"/>
    <w:rsid w:val="00150D9C"/>
    <w:rsid w:val="00151053"/>
    <w:rsid w:val="00151305"/>
    <w:rsid w:val="00151781"/>
    <w:rsid w:val="0015234E"/>
    <w:rsid w:val="00152F86"/>
    <w:rsid w:val="001548DD"/>
    <w:rsid w:val="00155608"/>
    <w:rsid w:val="00155B76"/>
    <w:rsid w:val="00155EB5"/>
    <w:rsid w:val="001563B2"/>
    <w:rsid w:val="00156908"/>
    <w:rsid w:val="00156AB1"/>
    <w:rsid w:val="00157004"/>
    <w:rsid w:val="00157BF7"/>
    <w:rsid w:val="0016010E"/>
    <w:rsid w:val="00160339"/>
    <w:rsid w:val="00160A3E"/>
    <w:rsid w:val="00161B75"/>
    <w:rsid w:val="00161DEF"/>
    <w:rsid w:val="001628B2"/>
    <w:rsid w:val="00162DE0"/>
    <w:rsid w:val="00163192"/>
    <w:rsid w:val="001631B8"/>
    <w:rsid w:val="001644ED"/>
    <w:rsid w:val="001658AB"/>
    <w:rsid w:val="00165A4E"/>
    <w:rsid w:val="00166259"/>
    <w:rsid w:val="00171FEA"/>
    <w:rsid w:val="0017238D"/>
    <w:rsid w:val="00172E95"/>
    <w:rsid w:val="00173DC9"/>
    <w:rsid w:val="00173E59"/>
    <w:rsid w:val="00173F23"/>
    <w:rsid w:val="00174DEE"/>
    <w:rsid w:val="0017619E"/>
    <w:rsid w:val="001762A9"/>
    <w:rsid w:val="00176835"/>
    <w:rsid w:val="00176CD8"/>
    <w:rsid w:val="00177662"/>
    <w:rsid w:val="001805C8"/>
    <w:rsid w:val="00182205"/>
    <w:rsid w:val="001823EF"/>
    <w:rsid w:val="0018295F"/>
    <w:rsid w:val="00183120"/>
    <w:rsid w:val="00183B98"/>
    <w:rsid w:val="00184450"/>
    <w:rsid w:val="00185B86"/>
    <w:rsid w:val="00186A90"/>
    <w:rsid w:val="00186F62"/>
    <w:rsid w:val="00192437"/>
    <w:rsid w:val="001931AA"/>
    <w:rsid w:val="00194DA2"/>
    <w:rsid w:val="0019528D"/>
    <w:rsid w:val="00195823"/>
    <w:rsid w:val="001959E4"/>
    <w:rsid w:val="001960F1"/>
    <w:rsid w:val="00196D32"/>
    <w:rsid w:val="00196DBC"/>
    <w:rsid w:val="00197265"/>
    <w:rsid w:val="001A0FA6"/>
    <w:rsid w:val="001A1C34"/>
    <w:rsid w:val="001A2036"/>
    <w:rsid w:val="001A3291"/>
    <w:rsid w:val="001A32BB"/>
    <w:rsid w:val="001A4CCA"/>
    <w:rsid w:val="001A625B"/>
    <w:rsid w:val="001A6E61"/>
    <w:rsid w:val="001A7279"/>
    <w:rsid w:val="001A7EC6"/>
    <w:rsid w:val="001B01A3"/>
    <w:rsid w:val="001B067A"/>
    <w:rsid w:val="001B1A02"/>
    <w:rsid w:val="001B22CD"/>
    <w:rsid w:val="001B241B"/>
    <w:rsid w:val="001B2931"/>
    <w:rsid w:val="001B2A1E"/>
    <w:rsid w:val="001B2D64"/>
    <w:rsid w:val="001B39B3"/>
    <w:rsid w:val="001B3CC0"/>
    <w:rsid w:val="001B4112"/>
    <w:rsid w:val="001B4874"/>
    <w:rsid w:val="001B5299"/>
    <w:rsid w:val="001B5DBD"/>
    <w:rsid w:val="001B6813"/>
    <w:rsid w:val="001B6A9B"/>
    <w:rsid w:val="001B7561"/>
    <w:rsid w:val="001C0CCE"/>
    <w:rsid w:val="001C2228"/>
    <w:rsid w:val="001C24DD"/>
    <w:rsid w:val="001C2911"/>
    <w:rsid w:val="001C2DA1"/>
    <w:rsid w:val="001C369A"/>
    <w:rsid w:val="001C4A64"/>
    <w:rsid w:val="001C4B17"/>
    <w:rsid w:val="001D065A"/>
    <w:rsid w:val="001D0B80"/>
    <w:rsid w:val="001D1826"/>
    <w:rsid w:val="001D2394"/>
    <w:rsid w:val="001D2EC8"/>
    <w:rsid w:val="001D44B7"/>
    <w:rsid w:val="001D4D65"/>
    <w:rsid w:val="001D4DFA"/>
    <w:rsid w:val="001D4FA0"/>
    <w:rsid w:val="001D559E"/>
    <w:rsid w:val="001D77F0"/>
    <w:rsid w:val="001E0426"/>
    <w:rsid w:val="001E0755"/>
    <w:rsid w:val="001E1468"/>
    <w:rsid w:val="001E1912"/>
    <w:rsid w:val="001E2F12"/>
    <w:rsid w:val="001E4F7A"/>
    <w:rsid w:val="001E5756"/>
    <w:rsid w:val="001E5E9A"/>
    <w:rsid w:val="001E77D7"/>
    <w:rsid w:val="001E7A71"/>
    <w:rsid w:val="001F01D8"/>
    <w:rsid w:val="001F0861"/>
    <w:rsid w:val="001F0FCC"/>
    <w:rsid w:val="001F2366"/>
    <w:rsid w:val="001F23C4"/>
    <w:rsid w:val="001F4DFF"/>
    <w:rsid w:val="001F4FAF"/>
    <w:rsid w:val="001F5345"/>
    <w:rsid w:val="001F5E53"/>
    <w:rsid w:val="001F6BED"/>
    <w:rsid w:val="001F7400"/>
    <w:rsid w:val="00200305"/>
    <w:rsid w:val="002008D6"/>
    <w:rsid w:val="00200ACB"/>
    <w:rsid w:val="00201AA1"/>
    <w:rsid w:val="00201DD7"/>
    <w:rsid w:val="00201EB6"/>
    <w:rsid w:val="0020386D"/>
    <w:rsid w:val="00204188"/>
    <w:rsid w:val="00204FC3"/>
    <w:rsid w:val="00205241"/>
    <w:rsid w:val="002058C9"/>
    <w:rsid w:val="00206A77"/>
    <w:rsid w:val="00206E67"/>
    <w:rsid w:val="0020723B"/>
    <w:rsid w:val="00207EB4"/>
    <w:rsid w:val="00210979"/>
    <w:rsid w:val="00210E5C"/>
    <w:rsid w:val="00211D4C"/>
    <w:rsid w:val="00213672"/>
    <w:rsid w:val="00214691"/>
    <w:rsid w:val="002153E9"/>
    <w:rsid w:val="00216419"/>
    <w:rsid w:val="0021643A"/>
    <w:rsid w:val="00216FAE"/>
    <w:rsid w:val="002171A6"/>
    <w:rsid w:val="00217295"/>
    <w:rsid w:val="00217C08"/>
    <w:rsid w:val="002202B5"/>
    <w:rsid w:val="00221019"/>
    <w:rsid w:val="00222BCE"/>
    <w:rsid w:val="00223916"/>
    <w:rsid w:val="002246A1"/>
    <w:rsid w:val="0022551B"/>
    <w:rsid w:val="002267EA"/>
    <w:rsid w:val="00226A49"/>
    <w:rsid w:val="00227736"/>
    <w:rsid w:val="00231D86"/>
    <w:rsid w:val="00231EC7"/>
    <w:rsid w:val="00232717"/>
    <w:rsid w:val="00232947"/>
    <w:rsid w:val="002338D4"/>
    <w:rsid w:val="00233934"/>
    <w:rsid w:val="00233BA5"/>
    <w:rsid w:val="0023558A"/>
    <w:rsid w:val="0023661C"/>
    <w:rsid w:val="00236A2A"/>
    <w:rsid w:val="002374D3"/>
    <w:rsid w:val="00237B1A"/>
    <w:rsid w:val="00237D7D"/>
    <w:rsid w:val="00240151"/>
    <w:rsid w:val="00240878"/>
    <w:rsid w:val="00240C79"/>
    <w:rsid w:val="00240DC5"/>
    <w:rsid w:val="00242569"/>
    <w:rsid w:val="002430E3"/>
    <w:rsid w:val="00243213"/>
    <w:rsid w:val="00244CB4"/>
    <w:rsid w:val="0024531E"/>
    <w:rsid w:val="002456A6"/>
    <w:rsid w:val="00245844"/>
    <w:rsid w:val="00245FA5"/>
    <w:rsid w:val="0024632A"/>
    <w:rsid w:val="002465EF"/>
    <w:rsid w:val="00246FB5"/>
    <w:rsid w:val="002519BB"/>
    <w:rsid w:val="00251AEC"/>
    <w:rsid w:val="00253758"/>
    <w:rsid w:val="00254DFC"/>
    <w:rsid w:val="00254FF3"/>
    <w:rsid w:val="0025613C"/>
    <w:rsid w:val="0025645A"/>
    <w:rsid w:val="00256738"/>
    <w:rsid w:val="0025696D"/>
    <w:rsid w:val="002571FF"/>
    <w:rsid w:val="00257717"/>
    <w:rsid w:val="0026081E"/>
    <w:rsid w:val="00260843"/>
    <w:rsid w:val="00261DFA"/>
    <w:rsid w:val="00263DC6"/>
    <w:rsid w:val="00265571"/>
    <w:rsid w:val="002677AE"/>
    <w:rsid w:val="00270614"/>
    <w:rsid w:val="00272029"/>
    <w:rsid w:val="002725FE"/>
    <w:rsid w:val="00272641"/>
    <w:rsid w:val="00272B5A"/>
    <w:rsid w:val="00272C0B"/>
    <w:rsid w:val="0027396B"/>
    <w:rsid w:val="002739F6"/>
    <w:rsid w:val="002743E1"/>
    <w:rsid w:val="00274852"/>
    <w:rsid w:val="002750FC"/>
    <w:rsid w:val="00276D7C"/>
    <w:rsid w:val="00277CC4"/>
    <w:rsid w:val="00277D61"/>
    <w:rsid w:val="00280F55"/>
    <w:rsid w:val="002810E2"/>
    <w:rsid w:val="00283F50"/>
    <w:rsid w:val="0028426C"/>
    <w:rsid w:val="002849BE"/>
    <w:rsid w:val="00285716"/>
    <w:rsid w:val="002859C4"/>
    <w:rsid w:val="00286784"/>
    <w:rsid w:val="00286F94"/>
    <w:rsid w:val="0028716C"/>
    <w:rsid w:val="002878EC"/>
    <w:rsid w:val="00287DD6"/>
    <w:rsid w:val="002903A4"/>
    <w:rsid w:val="00290638"/>
    <w:rsid w:val="00292569"/>
    <w:rsid w:val="00292B2F"/>
    <w:rsid w:val="002934E1"/>
    <w:rsid w:val="00293B96"/>
    <w:rsid w:val="00293E9F"/>
    <w:rsid w:val="002942BF"/>
    <w:rsid w:val="00295604"/>
    <w:rsid w:val="0029605A"/>
    <w:rsid w:val="00296620"/>
    <w:rsid w:val="002970E2"/>
    <w:rsid w:val="00297FD0"/>
    <w:rsid w:val="002A0050"/>
    <w:rsid w:val="002A0E51"/>
    <w:rsid w:val="002A2430"/>
    <w:rsid w:val="002A2972"/>
    <w:rsid w:val="002A2B3C"/>
    <w:rsid w:val="002A2F09"/>
    <w:rsid w:val="002A3809"/>
    <w:rsid w:val="002A3FAA"/>
    <w:rsid w:val="002A460F"/>
    <w:rsid w:val="002A4C83"/>
    <w:rsid w:val="002A4CED"/>
    <w:rsid w:val="002A5182"/>
    <w:rsid w:val="002A62A9"/>
    <w:rsid w:val="002A724C"/>
    <w:rsid w:val="002A7448"/>
    <w:rsid w:val="002A7711"/>
    <w:rsid w:val="002B0403"/>
    <w:rsid w:val="002B0994"/>
    <w:rsid w:val="002B0E12"/>
    <w:rsid w:val="002B16D6"/>
    <w:rsid w:val="002B1E17"/>
    <w:rsid w:val="002B203C"/>
    <w:rsid w:val="002B2D18"/>
    <w:rsid w:val="002B2D88"/>
    <w:rsid w:val="002B3CDF"/>
    <w:rsid w:val="002B3DDE"/>
    <w:rsid w:val="002B47A1"/>
    <w:rsid w:val="002B5DE2"/>
    <w:rsid w:val="002B66CB"/>
    <w:rsid w:val="002B6BFC"/>
    <w:rsid w:val="002B72B2"/>
    <w:rsid w:val="002B784E"/>
    <w:rsid w:val="002C09A3"/>
    <w:rsid w:val="002C14EF"/>
    <w:rsid w:val="002C16D7"/>
    <w:rsid w:val="002C1BFD"/>
    <w:rsid w:val="002C1C9E"/>
    <w:rsid w:val="002C2256"/>
    <w:rsid w:val="002C4077"/>
    <w:rsid w:val="002C4B23"/>
    <w:rsid w:val="002C4EAC"/>
    <w:rsid w:val="002C508F"/>
    <w:rsid w:val="002C5430"/>
    <w:rsid w:val="002C6494"/>
    <w:rsid w:val="002C6DF4"/>
    <w:rsid w:val="002D04C5"/>
    <w:rsid w:val="002D070F"/>
    <w:rsid w:val="002D0CA5"/>
    <w:rsid w:val="002D13A0"/>
    <w:rsid w:val="002D140C"/>
    <w:rsid w:val="002D1714"/>
    <w:rsid w:val="002D24CD"/>
    <w:rsid w:val="002D2906"/>
    <w:rsid w:val="002D2FD1"/>
    <w:rsid w:val="002D3040"/>
    <w:rsid w:val="002D3C2B"/>
    <w:rsid w:val="002D4332"/>
    <w:rsid w:val="002D4BB9"/>
    <w:rsid w:val="002D5513"/>
    <w:rsid w:val="002D56F1"/>
    <w:rsid w:val="002D7BE2"/>
    <w:rsid w:val="002E0ED4"/>
    <w:rsid w:val="002E151C"/>
    <w:rsid w:val="002E15DE"/>
    <w:rsid w:val="002E17AD"/>
    <w:rsid w:val="002E1C65"/>
    <w:rsid w:val="002E2141"/>
    <w:rsid w:val="002E253F"/>
    <w:rsid w:val="002E3662"/>
    <w:rsid w:val="002E45FC"/>
    <w:rsid w:val="002E6CF2"/>
    <w:rsid w:val="002E7949"/>
    <w:rsid w:val="002E7CDB"/>
    <w:rsid w:val="002F0AD6"/>
    <w:rsid w:val="002F11B7"/>
    <w:rsid w:val="002F13BA"/>
    <w:rsid w:val="002F2AA6"/>
    <w:rsid w:val="002F2EB0"/>
    <w:rsid w:val="002F35CD"/>
    <w:rsid w:val="002F3814"/>
    <w:rsid w:val="002F4B9C"/>
    <w:rsid w:val="002F51D8"/>
    <w:rsid w:val="002F5795"/>
    <w:rsid w:val="002F57AA"/>
    <w:rsid w:val="002F602F"/>
    <w:rsid w:val="002F692E"/>
    <w:rsid w:val="0030077C"/>
    <w:rsid w:val="003016E2"/>
    <w:rsid w:val="0030173F"/>
    <w:rsid w:val="003029F4"/>
    <w:rsid w:val="00302C9A"/>
    <w:rsid w:val="00304321"/>
    <w:rsid w:val="003068CF"/>
    <w:rsid w:val="00307067"/>
    <w:rsid w:val="00307084"/>
    <w:rsid w:val="00310568"/>
    <w:rsid w:val="003119CA"/>
    <w:rsid w:val="00311A05"/>
    <w:rsid w:val="00312161"/>
    <w:rsid w:val="003136B1"/>
    <w:rsid w:val="0031392B"/>
    <w:rsid w:val="003143A3"/>
    <w:rsid w:val="0031484C"/>
    <w:rsid w:val="0031494A"/>
    <w:rsid w:val="00314A6B"/>
    <w:rsid w:val="00314AE2"/>
    <w:rsid w:val="00315337"/>
    <w:rsid w:val="00315800"/>
    <w:rsid w:val="0031587F"/>
    <w:rsid w:val="0031617D"/>
    <w:rsid w:val="00316EAE"/>
    <w:rsid w:val="003179DA"/>
    <w:rsid w:val="00317E33"/>
    <w:rsid w:val="003201A3"/>
    <w:rsid w:val="0032079C"/>
    <w:rsid w:val="00320CF2"/>
    <w:rsid w:val="003210AB"/>
    <w:rsid w:val="00323B87"/>
    <w:rsid w:val="00323F72"/>
    <w:rsid w:val="00324E14"/>
    <w:rsid w:val="00326FA7"/>
    <w:rsid w:val="003278D2"/>
    <w:rsid w:val="00327BCB"/>
    <w:rsid w:val="003309D1"/>
    <w:rsid w:val="00330AB4"/>
    <w:rsid w:val="00331FBC"/>
    <w:rsid w:val="00332D03"/>
    <w:rsid w:val="003338A9"/>
    <w:rsid w:val="00334CEC"/>
    <w:rsid w:val="00334E62"/>
    <w:rsid w:val="003356B5"/>
    <w:rsid w:val="0033788D"/>
    <w:rsid w:val="00340480"/>
    <w:rsid w:val="003405D2"/>
    <w:rsid w:val="00340803"/>
    <w:rsid w:val="003424F1"/>
    <w:rsid w:val="00342D41"/>
    <w:rsid w:val="00343205"/>
    <w:rsid w:val="0034344E"/>
    <w:rsid w:val="00343454"/>
    <w:rsid w:val="00343647"/>
    <w:rsid w:val="00343DA9"/>
    <w:rsid w:val="00344095"/>
    <w:rsid w:val="00344502"/>
    <w:rsid w:val="003455F3"/>
    <w:rsid w:val="00345E5D"/>
    <w:rsid w:val="00346ED5"/>
    <w:rsid w:val="00350884"/>
    <w:rsid w:val="0035282A"/>
    <w:rsid w:val="00352A5A"/>
    <w:rsid w:val="00352C3A"/>
    <w:rsid w:val="00352C89"/>
    <w:rsid w:val="00353195"/>
    <w:rsid w:val="00353C65"/>
    <w:rsid w:val="00354440"/>
    <w:rsid w:val="00355CEF"/>
    <w:rsid w:val="00356163"/>
    <w:rsid w:val="003561D1"/>
    <w:rsid w:val="00357086"/>
    <w:rsid w:val="00362199"/>
    <w:rsid w:val="00362CE4"/>
    <w:rsid w:val="00363206"/>
    <w:rsid w:val="00363FDF"/>
    <w:rsid w:val="0036474B"/>
    <w:rsid w:val="00364D81"/>
    <w:rsid w:val="00365174"/>
    <w:rsid w:val="00365E74"/>
    <w:rsid w:val="00366278"/>
    <w:rsid w:val="003664F7"/>
    <w:rsid w:val="00366A3C"/>
    <w:rsid w:val="00366E6C"/>
    <w:rsid w:val="00370025"/>
    <w:rsid w:val="003713BD"/>
    <w:rsid w:val="00371E73"/>
    <w:rsid w:val="00372F2F"/>
    <w:rsid w:val="003732D8"/>
    <w:rsid w:val="0037397A"/>
    <w:rsid w:val="00374852"/>
    <w:rsid w:val="00374A01"/>
    <w:rsid w:val="0037537A"/>
    <w:rsid w:val="003758A3"/>
    <w:rsid w:val="00375C25"/>
    <w:rsid w:val="00376689"/>
    <w:rsid w:val="003773F8"/>
    <w:rsid w:val="0037755C"/>
    <w:rsid w:val="003808BB"/>
    <w:rsid w:val="00381CD3"/>
    <w:rsid w:val="00382E63"/>
    <w:rsid w:val="003834F5"/>
    <w:rsid w:val="00384376"/>
    <w:rsid w:val="003858D3"/>
    <w:rsid w:val="00386133"/>
    <w:rsid w:val="00386887"/>
    <w:rsid w:val="00386EEF"/>
    <w:rsid w:val="00387BDA"/>
    <w:rsid w:val="00390FD8"/>
    <w:rsid w:val="00392AFE"/>
    <w:rsid w:val="00393235"/>
    <w:rsid w:val="0039459E"/>
    <w:rsid w:val="00394B05"/>
    <w:rsid w:val="00394CFF"/>
    <w:rsid w:val="00394FD4"/>
    <w:rsid w:val="00395016"/>
    <w:rsid w:val="003950DC"/>
    <w:rsid w:val="00395E65"/>
    <w:rsid w:val="0039652C"/>
    <w:rsid w:val="003973AC"/>
    <w:rsid w:val="0039746B"/>
    <w:rsid w:val="003A0399"/>
    <w:rsid w:val="003A03BF"/>
    <w:rsid w:val="003A0B1F"/>
    <w:rsid w:val="003A1916"/>
    <w:rsid w:val="003A1DC3"/>
    <w:rsid w:val="003A2F08"/>
    <w:rsid w:val="003A3DC4"/>
    <w:rsid w:val="003A457D"/>
    <w:rsid w:val="003A4639"/>
    <w:rsid w:val="003A4E66"/>
    <w:rsid w:val="003A5006"/>
    <w:rsid w:val="003A51DD"/>
    <w:rsid w:val="003A58FC"/>
    <w:rsid w:val="003A5B90"/>
    <w:rsid w:val="003A5D9E"/>
    <w:rsid w:val="003A6434"/>
    <w:rsid w:val="003A6495"/>
    <w:rsid w:val="003A7478"/>
    <w:rsid w:val="003A7676"/>
    <w:rsid w:val="003B070F"/>
    <w:rsid w:val="003B0DFE"/>
    <w:rsid w:val="003B1F8F"/>
    <w:rsid w:val="003B2113"/>
    <w:rsid w:val="003B6D15"/>
    <w:rsid w:val="003B7ACF"/>
    <w:rsid w:val="003C09F1"/>
    <w:rsid w:val="003C1A0F"/>
    <w:rsid w:val="003C20F8"/>
    <w:rsid w:val="003C30AD"/>
    <w:rsid w:val="003C3EA4"/>
    <w:rsid w:val="003C4B14"/>
    <w:rsid w:val="003C58DF"/>
    <w:rsid w:val="003C5EC2"/>
    <w:rsid w:val="003C7097"/>
    <w:rsid w:val="003C7DAD"/>
    <w:rsid w:val="003C7E3D"/>
    <w:rsid w:val="003D00F9"/>
    <w:rsid w:val="003D052D"/>
    <w:rsid w:val="003D09BC"/>
    <w:rsid w:val="003D0CB9"/>
    <w:rsid w:val="003D10B8"/>
    <w:rsid w:val="003D1A0A"/>
    <w:rsid w:val="003D240C"/>
    <w:rsid w:val="003D2A47"/>
    <w:rsid w:val="003D3F5B"/>
    <w:rsid w:val="003D408B"/>
    <w:rsid w:val="003D40DC"/>
    <w:rsid w:val="003D4240"/>
    <w:rsid w:val="003D4A72"/>
    <w:rsid w:val="003D4CDE"/>
    <w:rsid w:val="003D5F71"/>
    <w:rsid w:val="003D6246"/>
    <w:rsid w:val="003D7E06"/>
    <w:rsid w:val="003E047B"/>
    <w:rsid w:val="003E05AA"/>
    <w:rsid w:val="003E1538"/>
    <w:rsid w:val="003E190D"/>
    <w:rsid w:val="003E33D3"/>
    <w:rsid w:val="003E3B47"/>
    <w:rsid w:val="003E3D91"/>
    <w:rsid w:val="003E5312"/>
    <w:rsid w:val="003E5C98"/>
    <w:rsid w:val="003E6FB1"/>
    <w:rsid w:val="003F02A5"/>
    <w:rsid w:val="003F035B"/>
    <w:rsid w:val="003F0EB2"/>
    <w:rsid w:val="003F12F1"/>
    <w:rsid w:val="003F1CF1"/>
    <w:rsid w:val="003F2191"/>
    <w:rsid w:val="003F2C2B"/>
    <w:rsid w:val="003F3642"/>
    <w:rsid w:val="003F3741"/>
    <w:rsid w:val="003F52B8"/>
    <w:rsid w:val="003F53BF"/>
    <w:rsid w:val="003F5980"/>
    <w:rsid w:val="003F5E95"/>
    <w:rsid w:val="003F62B7"/>
    <w:rsid w:val="003F737D"/>
    <w:rsid w:val="003F798F"/>
    <w:rsid w:val="004003B2"/>
    <w:rsid w:val="00400407"/>
    <w:rsid w:val="00400655"/>
    <w:rsid w:val="004011A0"/>
    <w:rsid w:val="0040164F"/>
    <w:rsid w:val="00402E52"/>
    <w:rsid w:val="00403609"/>
    <w:rsid w:val="0040360D"/>
    <w:rsid w:val="00404572"/>
    <w:rsid w:val="00404798"/>
    <w:rsid w:val="00405832"/>
    <w:rsid w:val="00406881"/>
    <w:rsid w:val="00406A60"/>
    <w:rsid w:val="00407D6B"/>
    <w:rsid w:val="00407DEF"/>
    <w:rsid w:val="00407FA9"/>
    <w:rsid w:val="00410A95"/>
    <w:rsid w:val="00410E97"/>
    <w:rsid w:val="0041252E"/>
    <w:rsid w:val="00412C03"/>
    <w:rsid w:val="00413B93"/>
    <w:rsid w:val="004141A8"/>
    <w:rsid w:val="00414460"/>
    <w:rsid w:val="0041603D"/>
    <w:rsid w:val="004160E4"/>
    <w:rsid w:val="00417065"/>
    <w:rsid w:val="00417DB3"/>
    <w:rsid w:val="00420D82"/>
    <w:rsid w:val="00422EAA"/>
    <w:rsid w:val="004249D4"/>
    <w:rsid w:val="00424DCA"/>
    <w:rsid w:val="004250D8"/>
    <w:rsid w:val="004261D9"/>
    <w:rsid w:val="00427099"/>
    <w:rsid w:val="004277F6"/>
    <w:rsid w:val="0043014A"/>
    <w:rsid w:val="00430366"/>
    <w:rsid w:val="00430530"/>
    <w:rsid w:val="00431245"/>
    <w:rsid w:val="00431386"/>
    <w:rsid w:val="00431394"/>
    <w:rsid w:val="0043361B"/>
    <w:rsid w:val="00435056"/>
    <w:rsid w:val="0043527C"/>
    <w:rsid w:val="00435ADA"/>
    <w:rsid w:val="00436F62"/>
    <w:rsid w:val="004370B8"/>
    <w:rsid w:val="004378F0"/>
    <w:rsid w:val="00437C3C"/>
    <w:rsid w:val="00437DBE"/>
    <w:rsid w:val="00440A15"/>
    <w:rsid w:val="00440AF4"/>
    <w:rsid w:val="004415B7"/>
    <w:rsid w:val="00441B7F"/>
    <w:rsid w:val="0044263F"/>
    <w:rsid w:val="00442887"/>
    <w:rsid w:val="00442BF6"/>
    <w:rsid w:val="004431C8"/>
    <w:rsid w:val="00444014"/>
    <w:rsid w:val="00445ED8"/>
    <w:rsid w:val="00446379"/>
    <w:rsid w:val="004466B7"/>
    <w:rsid w:val="0044740C"/>
    <w:rsid w:val="004476AC"/>
    <w:rsid w:val="00447F0D"/>
    <w:rsid w:val="00451058"/>
    <w:rsid w:val="004532CC"/>
    <w:rsid w:val="00453368"/>
    <w:rsid w:val="00453FA1"/>
    <w:rsid w:val="004562DD"/>
    <w:rsid w:val="00456446"/>
    <w:rsid w:val="00456F51"/>
    <w:rsid w:val="004608BD"/>
    <w:rsid w:val="00460948"/>
    <w:rsid w:val="00460EF9"/>
    <w:rsid w:val="00460FD9"/>
    <w:rsid w:val="0046227E"/>
    <w:rsid w:val="00462561"/>
    <w:rsid w:val="0046304B"/>
    <w:rsid w:val="004631DE"/>
    <w:rsid w:val="004648EC"/>
    <w:rsid w:val="00464AB3"/>
    <w:rsid w:val="00465085"/>
    <w:rsid w:val="004662F2"/>
    <w:rsid w:val="00466C08"/>
    <w:rsid w:val="00466E8F"/>
    <w:rsid w:val="00467400"/>
    <w:rsid w:val="00467D7B"/>
    <w:rsid w:val="00467D8D"/>
    <w:rsid w:val="00470D8C"/>
    <w:rsid w:val="00471A5A"/>
    <w:rsid w:val="0047248B"/>
    <w:rsid w:val="00472EDC"/>
    <w:rsid w:val="00474436"/>
    <w:rsid w:val="004748F3"/>
    <w:rsid w:val="00474F54"/>
    <w:rsid w:val="00476FD3"/>
    <w:rsid w:val="00477496"/>
    <w:rsid w:val="00477644"/>
    <w:rsid w:val="004776DF"/>
    <w:rsid w:val="004800F5"/>
    <w:rsid w:val="00480C5A"/>
    <w:rsid w:val="00480D8E"/>
    <w:rsid w:val="00480E59"/>
    <w:rsid w:val="00481872"/>
    <w:rsid w:val="00482753"/>
    <w:rsid w:val="004830AF"/>
    <w:rsid w:val="00483649"/>
    <w:rsid w:val="00483745"/>
    <w:rsid w:val="00483A51"/>
    <w:rsid w:val="00483EE8"/>
    <w:rsid w:val="004841D4"/>
    <w:rsid w:val="00484745"/>
    <w:rsid w:val="004849C9"/>
    <w:rsid w:val="00484C7A"/>
    <w:rsid w:val="00485673"/>
    <w:rsid w:val="00485BEE"/>
    <w:rsid w:val="00486600"/>
    <w:rsid w:val="00487269"/>
    <w:rsid w:val="0048792D"/>
    <w:rsid w:val="00490273"/>
    <w:rsid w:val="00490584"/>
    <w:rsid w:val="00490660"/>
    <w:rsid w:val="00490754"/>
    <w:rsid w:val="00490DC2"/>
    <w:rsid w:val="00490EEB"/>
    <w:rsid w:val="00491573"/>
    <w:rsid w:val="00491894"/>
    <w:rsid w:val="004926A4"/>
    <w:rsid w:val="00492EFD"/>
    <w:rsid w:val="00493521"/>
    <w:rsid w:val="004944DD"/>
    <w:rsid w:val="0049493E"/>
    <w:rsid w:val="00494A38"/>
    <w:rsid w:val="00495152"/>
    <w:rsid w:val="00495445"/>
    <w:rsid w:val="004958F1"/>
    <w:rsid w:val="004A1A52"/>
    <w:rsid w:val="004A2236"/>
    <w:rsid w:val="004A3E69"/>
    <w:rsid w:val="004A400B"/>
    <w:rsid w:val="004A467B"/>
    <w:rsid w:val="004A5033"/>
    <w:rsid w:val="004A526D"/>
    <w:rsid w:val="004A569B"/>
    <w:rsid w:val="004A759A"/>
    <w:rsid w:val="004A76FE"/>
    <w:rsid w:val="004A7862"/>
    <w:rsid w:val="004A7989"/>
    <w:rsid w:val="004A7EA2"/>
    <w:rsid w:val="004B0085"/>
    <w:rsid w:val="004B0545"/>
    <w:rsid w:val="004B0B82"/>
    <w:rsid w:val="004B110A"/>
    <w:rsid w:val="004B1266"/>
    <w:rsid w:val="004B2EDD"/>
    <w:rsid w:val="004B3072"/>
    <w:rsid w:val="004B4E5C"/>
    <w:rsid w:val="004B52FA"/>
    <w:rsid w:val="004B57B5"/>
    <w:rsid w:val="004B69D2"/>
    <w:rsid w:val="004B7082"/>
    <w:rsid w:val="004B7BD5"/>
    <w:rsid w:val="004B7E49"/>
    <w:rsid w:val="004C1FE1"/>
    <w:rsid w:val="004C2B73"/>
    <w:rsid w:val="004C39C0"/>
    <w:rsid w:val="004C3BB6"/>
    <w:rsid w:val="004C4AB4"/>
    <w:rsid w:val="004C5CB4"/>
    <w:rsid w:val="004C705E"/>
    <w:rsid w:val="004C7A5F"/>
    <w:rsid w:val="004C7E36"/>
    <w:rsid w:val="004D1096"/>
    <w:rsid w:val="004D1D78"/>
    <w:rsid w:val="004D22F3"/>
    <w:rsid w:val="004D2D02"/>
    <w:rsid w:val="004D43D1"/>
    <w:rsid w:val="004D6912"/>
    <w:rsid w:val="004D6BB0"/>
    <w:rsid w:val="004D7D2D"/>
    <w:rsid w:val="004E0842"/>
    <w:rsid w:val="004E1F26"/>
    <w:rsid w:val="004E2E6F"/>
    <w:rsid w:val="004E3589"/>
    <w:rsid w:val="004E3D0D"/>
    <w:rsid w:val="004E3FCD"/>
    <w:rsid w:val="004E4863"/>
    <w:rsid w:val="004E5006"/>
    <w:rsid w:val="004E501E"/>
    <w:rsid w:val="004E5D10"/>
    <w:rsid w:val="004E5E37"/>
    <w:rsid w:val="004E6BBB"/>
    <w:rsid w:val="004E74EC"/>
    <w:rsid w:val="004E7531"/>
    <w:rsid w:val="004E7CCF"/>
    <w:rsid w:val="004F04EF"/>
    <w:rsid w:val="004F3D93"/>
    <w:rsid w:val="004F5EA1"/>
    <w:rsid w:val="004F62D1"/>
    <w:rsid w:val="004F645E"/>
    <w:rsid w:val="004F6C7B"/>
    <w:rsid w:val="004F70BF"/>
    <w:rsid w:val="004F771F"/>
    <w:rsid w:val="00500A29"/>
    <w:rsid w:val="00500B44"/>
    <w:rsid w:val="0050111D"/>
    <w:rsid w:val="0050118E"/>
    <w:rsid w:val="00501251"/>
    <w:rsid w:val="005028DF"/>
    <w:rsid w:val="00502C62"/>
    <w:rsid w:val="005032BE"/>
    <w:rsid w:val="00503C45"/>
    <w:rsid w:val="005040C4"/>
    <w:rsid w:val="00505528"/>
    <w:rsid w:val="00505679"/>
    <w:rsid w:val="00505ACC"/>
    <w:rsid w:val="00505DEF"/>
    <w:rsid w:val="00505E74"/>
    <w:rsid w:val="00505F52"/>
    <w:rsid w:val="00506A21"/>
    <w:rsid w:val="00510EA9"/>
    <w:rsid w:val="005110CC"/>
    <w:rsid w:val="005115D6"/>
    <w:rsid w:val="00511D50"/>
    <w:rsid w:val="00511FCB"/>
    <w:rsid w:val="005120BD"/>
    <w:rsid w:val="00512406"/>
    <w:rsid w:val="0051245D"/>
    <w:rsid w:val="0051308F"/>
    <w:rsid w:val="00514033"/>
    <w:rsid w:val="005145A9"/>
    <w:rsid w:val="005145ED"/>
    <w:rsid w:val="00514BB7"/>
    <w:rsid w:val="00515240"/>
    <w:rsid w:val="005160C1"/>
    <w:rsid w:val="00516210"/>
    <w:rsid w:val="005168A7"/>
    <w:rsid w:val="00516FC7"/>
    <w:rsid w:val="005173F2"/>
    <w:rsid w:val="005223FD"/>
    <w:rsid w:val="00522E3A"/>
    <w:rsid w:val="0052342C"/>
    <w:rsid w:val="00523A59"/>
    <w:rsid w:val="00523DCF"/>
    <w:rsid w:val="005241A3"/>
    <w:rsid w:val="0052496C"/>
    <w:rsid w:val="00525D25"/>
    <w:rsid w:val="00526190"/>
    <w:rsid w:val="0052653A"/>
    <w:rsid w:val="00527EB3"/>
    <w:rsid w:val="00527FFB"/>
    <w:rsid w:val="005303C8"/>
    <w:rsid w:val="00530E52"/>
    <w:rsid w:val="0053180B"/>
    <w:rsid w:val="00533807"/>
    <w:rsid w:val="00534378"/>
    <w:rsid w:val="005345BD"/>
    <w:rsid w:val="00534CC8"/>
    <w:rsid w:val="00535AD6"/>
    <w:rsid w:val="00535C68"/>
    <w:rsid w:val="00536A0B"/>
    <w:rsid w:val="00537409"/>
    <w:rsid w:val="005374E5"/>
    <w:rsid w:val="0054114C"/>
    <w:rsid w:val="00541C0F"/>
    <w:rsid w:val="0054219A"/>
    <w:rsid w:val="0054261C"/>
    <w:rsid w:val="00542C31"/>
    <w:rsid w:val="00542FB5"/>
    <w:rsid w:val="005443F7"/>
    <w:rsid w:val="0054441A"/>
    <w:rsid w:val="00544C36"/>
    <w:rsid w:val="00545C41"/>
    <w:rsid w:val="00546C73"/>
    <w:rsid w:val="00546F1D"/>
    <w:rsid w:val="00547863"/>
    <w:rsid w:val="00550428"/>
    <w:rsid w:val="005506FA"/>
    <w:rsid w:val="005527E7"/>
    <w:rsid w:val="00552BFD"/>
    <w:rsid w:val="00552CA9"/>
    <w:rsid w:val="005547A8"/>
    <w:rsid w:val="00554824"/>
    <w:rsid w:val="00555866"/>
    <w:rsid w:val="005559B4"/>
    <w:rsid w:val="00556E9C"/>
    <w:rsid w:val="00560163"/>
    <w:rsid w:val="00560799"/>
    <w:rsid w:val="00560B48"/>
    <w:rsid w:val="00561000"/>
    <w:rsid w:val="00562505"/>
    <w:rsid w:val="00562616"/>
    <w:rsid w:val="00562EE5"/>
    <w:rsid w:val="00563CFB"/>
    <w:rsid w:val="0056410B"/>
    <w:rsid w:val="00564D6C"/>
    <w:rsid w:val="0056665F"/>
    <w:rsid w:val="00567CB1"/>
    <w:rsid w:val="00570793"/>
    <w:rsid w:val="005710FA"/>
    <w:rsid w:val="005712D0"/>
    <w:rsid w:val="0057256D"/>
    <w:rsid w:val="005725B6"/>
    <w:rsid w:val="00573B0D"/>
    <w:rsid w:val="00573FF8"/>
    <w:rsid w:val="00574A1C"/>
    <w:rsid w:val="00574E25"/>
    <w:rsid w:val="00575435"/>
    <w:rsid w:val="00575A7D"/>
    <w:rsid w:val="00581331"/>
    <w:rsid w:val="0058155C"/>
    <w:rsid w:val="00581E22"/>
    <w:rsid w:val="00584227"/>
    <w:rsid w:val="005855A1"/>
    <w:rsid w:val="0058617F"/>
    <w:rsid w:val="00587D92"/>
    <w:rsid w:val="00587F5E"/>
    <w:rsid w:val="0059089C"/>
    <w:rsid w:val="00590E06"/>
    <w:rsid w:val="005921C3"/>
    <w:rsid w:val="005952BD"/>
    <w:rsid w:val="00595CB1"/>
    <w:rsid w:val="00597585"/>
    <w:rsid w:val="005A0F4F"/>
    <w:rsid w:val="005A143F"/>
    <w:rsid w:val="005A1944"/>
    <w:rsid w:val="005A1C20"/>
    <w:rsid w:val="005A2F29"/>
    <w:rsid w:val="005A33F4"/>
    <w:rsid w:val="005A3660"/>
    <w:rsid w:val="005A3B78"/>
    <w:rsid w:val="005A4990"/>
    <w:rsid w:val="005A546D"/>
    <w:rsid w:val="005A5925"/>
    <w:rsid w:val="005A6DC5"/>
    <w:rsid w:val="005A77CB"/>
    <w:rsid w:val="005A7E5E"/>
    <w:rsid w:val="005B0F32"/>
    <w:rsid w:val="005B2072"/>
    <w:rsid w:val="005B249E"/>
    <w:rsid w:val="005B3721"/>
    <w:rsid w:val="005B3746"/>
    <w:rsid w:val="005B4848"/>
    <w:rsid w:val="005B4D27"/>
    <w:rsid w:val="005B5BE4"/>
    <w:rsid w:val="005B6666"/>
    <w:rsid w:val="005B678D"/>
    <w:rsid w:val="005B6B42"/>
    <w:rsid w:val="005B6CA8"/>
    <w:rsid w:val="005B7F31"/>
    <w:rsid w:val="005C1344"/>
    <w:rsid w:val="005C1A8B"/>
    <w:rsid w:val="005C1BAE"/>
    <w:rsid w:val="005C239E"/>
    <w:rsid w:val="005C24B4"/>
    <w:rsid w:val="005C29BF"/>
    <w:rsid w:val="005C31FA"/>
    <w:rsid w:val="005C37E0"/>
    <w:rsid w:val="005C5C44"/>
    <w:rsid w:val="005D01AB"/>
    <w:rsid w:val="005D29EC"/>
    <w:rsid w:val="005D393D"/>
    <w:rsid w:val="005D3E1E"/>
    <w:rsid w:val="005D476D"/>
    <w:rsid w:val="005D50BC"/>
    <w:rsid w:val="005D5E76"/>
    <w:rsid w:val="005D5EC8"/>
    <w:rsid w:val="005D63F8"/>
    <w:rsid w:val="005D6F23"/>
    <w:rsid w:val="005D768B"/>
    <w:rsid w:val="005E0145"/>
    <w:rsid w:val="005E1A74"/>
    <w:rsid w:val="005E20A8"/>
    <w:rsid w:val="005E2F5E"/>
    <w:rsid w:val="005E3D2F"/>
    <w:rsid w:val="005E3E40"/>
    <w:rsid w:val="005E4364"/>
    <w:rsid w:val="005E5562"/>
    <w:rsid w:val="005E5C7F"/>
    <w:rsid w:val="005E5EA9"/>
    <w:rsid w:val="005E6675"/>
    <w:rsid w:val="005E6C53"/>
    <w:rsid w:val="005E6D1F"/>
    <w:rsid w:val="005F15C3"/>
    <w:rsid w:val="005F1944"/>
    <w:rsid w:val="005F1A2F"/>
    <w:rsid w:val="005F1A70"/>
    <w:rsid w:val="005F2C23"/>
    <w:rsid w:val="005F3523"/>
    <w:rsid w:val="005F3CDE"/>
    <w:rsid w:val="005F4B94"/>
    <w:rsid w:val="005F5A9A"/>
    <w:rsid w:val="005F623D"/>
    <w:rsid w:val="005F7DDB"/>
    <w:rsid w:val="0060077F"/>
    <w:rsid w:val="0060086A"/>
    <w:rsid w:val="00600E8E"/>
    <w:rsid w:val="00602F3A"/>
    <w:rsid w:val="00603F50"/>
    <w:rsid w:val="006040D5"/>
    <w:rsid w:val="00605BB3"/>
    <w:rsid w:val="00605FCD"/>
    <w:rsid w:val="006068E6"/>
    <w:rsid w:val="006074F9"/>
    <w:rsid w:val="0061035C"/>
    <w:rsid w:val="00612803"/>
    <w:rsid w:val="0061342D"/>
    <w:rsid w:val="00613EC1"/>
    <w:rsid w:val="00615215"/>
    <w:rsid w:val="006158C2"/>
    <w:rsid w:val="006158ED"/>
    <w:rsid w:val="00615D3C"/>
    <w:rsid w:val="00615DF1"/>
    <w:rsid w:val="00617905"/>
    <w:rsid w:val="006206AD"/>
    <w:rsid w:val="00620E3F"/>
    <w:rsid w:val="006212A7"/>
    <w:rsid w:val="00621E31"/>
    <w:rsid w:val="00622E28"/>
    <w:rsid w:val="00622F33"/>
    <w:rsid w:val="00623587"/>
    <w:rsid w:val="00623B9F"/>
    <w:rsid w:val="00623E31"/>
    <w:rsid w:val="00625102"/>
    <w:rsid w:val="00625B13"/>
    <w:rsid w:val="006268AC"/>
    <w:rsid w:val="00626F1B"/>
    <w:rsid w:val="0062721F"/>
    <w:rsid w:val="00627B87"/>
    <w:rsid w:val="00630748"/>
    <w:rsid w:val="006322B5"/>
    <w:rsid w:val="006326B0"/>
    <w:rsid w:val="00632FA9"/>
    <w:rsid w:val="00633BE4"/>
    <w:rsid w:val="00633F3B"/>
    <w:rsid w:val="00635102"/>
    <w:rsid w:val="006353CE"/>
    <w:rsid w:val="00635935"/>
    <w:rsid w:val="00636252"/>
    <w:rsid w:val="00636AFE"/>
    <w:rsid w:val="006373E5"/>
    <w:rsid w:val="0063790B"/>
    <w:rsid w:val="00637964"/>
    <w:rsid w:val="00640C72"/>
    <w:rsid w:val="00641A3D"/>
    <w:rsid w:val="00643291"/>
    <w:rsid w:val="0064410A"/>
    <w:rsid w:val="0064437B"/>
    <w:rsid w:val="006443FE"/>
    <w:rsid w:val="006464D6"/>
    <w:rsid w:val="00647D8E"/>
    <w:rsid w:val="00650F2D"/>
    <w:rsid w:val="00651503"/>
    <w:rsid w:val="00651B80"/>
    <w:rsid w:val="00651D2D"/>
    <w:rsid w:val="006521AD"/>
    <w:rsid w:val="006531F0"/>
    <w:rsid w:val="006537A7"/>
    <w:rsid w:val="00653D9F"/>
    <w:rsid w:val="006548C9"/>
    <w:rsid w:val="0065495B"/>
    <w:rsid w:val="006552AA"/>
    <w:rsid w:val="00655981"/>
    <w:rsid w:val="00661C1C"/>
    <w:rsid w:val="00661CB5"/>
    <w:rsid w:val="006622AD"/>
    <w:rsid w:val="006636FA"/>
    <w:rsid w:val="0066382E"/>
    <w:rsid w:val="006638B6"/>
    <w:rsid w:val="00663A7C"/>
    <w:rsid w:val="00664A32"/>
    <w:rsid w:val="00664CD1"/>
    <w:rsid w:val="00665527"/>
    <w:rsid w:val="0066612D"/>
    <w:rsid w:val="00666735"/>
    <w:rsid w:val="006667F6"/>
    <w:rsid w:val="00670AD9"/>
    <w:rsid w:val="00670D94"/>
    <w:rsid w:val="00670E56"/>
    <w:rsid w:val="006712F6"/>
    <w:rsid w:val="006718F5"/>
    <w:rsid w:val="0067218C"/>
    <w:rsid w:val="00672427"/>
    <w:rsid w:val="0067288B"/>
    <w:rsid w:val="00672AEB"/>
    <w:rsid w:val="006736D1"/>
    <w:rsid w:val="00674B43"/>
    <w:rsid w:val="00674B49"/>
    <w:rsid w:val="00674E35"/>
    <w:rsid w:val="006766CE"/>
    <w:rsid w:val="00676FBD"/>
    <w:rsid w:val="0067751E"/>
    <w:rsid w:val="00677A36"/>
    <w:rsid w:val="00680083"/>
    <w:rsid w:val="006804DA"/>
    <w:rsid w:val="00681B47"/>
    <w:rsid w:val="00681B63"/>
    <w:rsid w:val="006830FB"/>
    <w:rsid w:val="00683104"/>
    <w:rsid w:val="0068319F"/>
    <w:rsid w:val="0068327F"/>
    <w:rsid w:val="00683F3A"/>
    <w:rsid w:val="0068466F"/>
    <w:rsid w:val="006847BF"/>
    <w:rsid w:val="006851AB"/>
    <w:rsid w:val="00685D55"/>
    <w:rsid w:val="00686200"/>
    <w:rsid w:val="00686B2D"/>
    <w:rsid w:val="00690B32"/>
    <w:rsid w:val="0069140D"/>
    <w:rsid w:val="00692289"/>
    <w:rsid w:val="00692F88"/>
    <w:rsid w:val="00693744"/>
    <w:rsid w:val="006957B0"/>
    <w:rsid w:val="00696535"/>
    <w:rsid w:val="0069706E"/>
    <w:rsid w:val="006971F1"/>
    <w:rsid w:val="00697236"/>
    <w:rsid w:val="006977B4"/>
    <w:rsid w:val="00697B89"/>
    <w:rsid w:val="006A047D"/>
    <w:rsid w:val="006A0724"/>
    <w:rsid w:val="006A0903"/>
    <w:rsid w:val="006A0C27"/>
    <w:rsid w:val="006A0DEB"/>
    <w:rsid w:val="006A140A"/>
    <w:rsid w:val="006A1665"/>
    <w:rsid w:val="006A1AF1"/>
    <w:rsid w:val="006A26C5"/>
    <w:rsid w:val="006A2701"/>
    <w:rsid w:val="006A2B10"/>
    <w:rsid w:val="006A2C8E"/>
    <w:rsid w:val="006A3068"/>
    <w:rsid w:val="006A30B4"/>
    <w:rsid w:val="006A34A0"/>
    <w:rsid w:val="006A3B3C"/>
    <w:rsid w:val="006A44FC"/>
    <w:rsid w:val="006A451E"/>
    <w:rsid w:val="006A4708"/>
    <w:rsid w:val="006A47B4"/>
    <w:rsid w:val="006A5E88"/>
    <w:rsid w:val="006A6FE9"/>
    <w:rsid w:val="006B004B"/>
    <w:rsid w:val="006B0614"/>
    <w:rsid w:val="006B0691"/>
    <w:rsid w:val="006B06FE"/>
    <w:rsid w:val="006B0938"/>
    <w:rsid w:val="006B171E"/>
    <w:rsid w:val="006B1E1F"/>
    <w:rsid w:val="006B2051"/>
    <w:rsid w:val="006B2CA3"/>
    <w:rsid w:val="006B3076"/>
    <w:rsid w:val="006B4F28"/>
    <w:rsid w:val="006B558E"/>
    <w:rsid w:val="006B5605"/>
    <w:rsid w:val="006B6064"/>
    <w:rsid w:val="006B6166"/>
    <w:rsid w:val="006B6685"/>
    <w:rsid w:val="006B6CF2"/>
    <w:rsid w:val="006C08E0"/>
    <w:rsid w:val="006C1FCF"/>
    <w:rsid w:val="006C2438"/>
    <w:rsid w:val="006C2D10"/>
    <w:rsid w:val="006C2E94"/>
    <w:rsid w:val="006C2EFF"/>
    <w:rsid w:val="006C2F7F"/>
    <w:rsid w:val="006C36B9"/>
    <w:rsid w:val="006C4856"/>
    <w:rsid w:val="006C59C4"/>
    <w:rsid w:val="006C5A93"/>
    <w:rsid w:val="006C6011"/>
    <w:rsid w:val="006C62C7"/>
    <w:rsid w:val="006C6599"/>
    <w:rsid w:val="006C6901"/>
    <w:rsid w:val="006C6D94"/>
    <w:rsid w:val="006C79F1"/>
    <w:rsid w:val="006C7ABF"/>
    <w:rsid w:val="006D05DA"/>
    <w:rsid w:val="006D09AD"/>
    <w:rsid w:val="006D0E5D"/>
    <w:rsid w:val="006D1E0D"/>
    <w:rsid w:val="006D1E3A"/>
    <w:rsid w:val="006D23C0"/>
    <w:rsid w:val="006D4F99"/>
    <w:rsid w:val="006D4FE3"/>
    <w:rsid w:val="006D53B5"/>
    <w:rsid w:val="006D587D"/>
    <w:rsid w:val="006D696A"/>
    <w:rsid w:val="006D6C97"/>
    <w:rsid w:val="006D7ADE"/>
    <w:rsid w:val="006E13A8"/>
    <w:rsid w:val="006E153C"/>
    <w:rsid w:val="006E23C6"/>
    <w:rsid w:val="006E2983"/>
    <w:rsid w:val="006E2991"/>
    <w:rsid w:val="006E2EA3"/>
    <w:rsid w:val="006E3F54"/>
    <w:rsid w:val="006E4BE0"/>
    <w:rsid w:val="006E4C4D"/>
    <w:rsid w:val="006E5524"/>
    <w:rsid w:val="006E7452"/>
    <w:rsid w:val="006F1E1C"/>
    <w:rsid w:val="006F24D0"/>
    <w:rsid w:val="006F339E"/>
    <w:rsid w:val="006F35C8"/>
    <w:rsid w:val="006F5A4C"/>
    <w:rsid w:val="006F5D39"/>
    <w:rsid w:val="006F5E71"/>
    <w:rsid w:val="006F694D"/>
    <w:rsid w:val="006F755A"/>
    <w:rsid w:val="006F75CD"/>
    <w:rsid w:val="006F7674"/>
    <w:rsid w:val="00700670"/>
    <w:rsid w:val="00700963"/>
    <w:rsid w:val="007009C8"/>
    <w:rsid w:val="00700E01"/>
    <w:rsid w:val="00701175"/>
    <w:rsid w:val="007012D4"/>
    <w:rsid w:val="007015E0"/>
    <w:rsid w:val="00701F26"/>
    <w:rsid w:val="007031E8"/>
    <w:rsid w:val="00704024"/>
    <w:rsid w:val="007053C4"/>
    <w:rsid w:val="00705F8A"/>
    <w:rsid w:val="007070B3"/>
    <w:rsid w:val="0070740B"/>
    <w:rsid w:val="0071063B"/>
    <w:rsid w:val="007113BD"/>
    <w:rsid w:val="00712BCF"/>
    <w:rsid w:val="007149B3"/>
    <w:rsid w:val="00715715"/>
    <w:rsid w:val="007157D7"/>
    <w:rsid w:val="00715C99"/>
    <w:rsid w:val="00717B77"/>
    <w:rsid w:val="00717C83"/>
    <w:rsid w:val="007202E7"/>
    <w:rsid w:val="00722E7B"/>
    <w:rsid w:val="0072375E"/>
    <w:rsid w:val="00726218"/>
    <w:rsid w:val="00732E47"/>
    <w:rsid w:val="007331AE"/>
    <w:rsid w:val="00733B37"/>
    <w:rsid w:val="00734B0A"/>
    <w:rsid w:val="00734EBC"/>
    <w:rsid w:val="007356E8"/>
    <w:rsid w:val="007362BB"/>
    <w:rsid w:val="007374F2"/>
    <w:rsid w:val="00737B28"/>
    <w:rsid w:val="00737E21"/>
    <w:rsid w:val="00737EEC"/>
    <w:rsid w:val="00740AD8"/>
    <w:rsid w:val="0074100C"/>
    <w:rsid w:val="007414F5"/>
    <w:rsid w:val="00741598"/>
    <w:rsid w:val="00741EEB"/>
    <w:rsid w:val="007423E6"/>
    <w:rsid w:val="007428FF"/>
    <w:rsid w:val="00742EC1"/>
    <w:rsid w:val="0074350B"/>
    <w:rsid w:val="00743C61"/>
    <w:rsid w:val="00743C87"/>
    <w:rsid w:val="00743E10"/>
    <w:rsid w:val="00743EE6"/>
    <w:rsid w:val="00745FE8"/>
    <w:rsid w:val="0075033C"/>
    <w:rsid w:val="00750A9F"/>
    <w:rsid w:val="00750C30"/>
    <w:rsid w:val="00750CC8"/>
    <w:rsid w:val="007514A0"/>
    <w:rsid w:val="007515AB"/>
    <w:rsid w:val="007537CD"/>
    <w:rsid w:val="00753814"/>
    <w:rsid w:val="007542C5"/>
    <w:rsid w:val="00755523"/>
    <w:rsid w:val="00755B56"/>
    <w:rsid w:val="007562DB"/>
    <w:rsid w:val="00756514"/>
    <w:rsid w:val="00756DBD"/>
    <w:rsid w:val="00756EF4"/>
    <w:rsid w:val="00756FA3"/>
    <w:rsid w:val="00757A6C"/>
    <w:rsid w:val="00757F52"/>
    <w:rsid w:val="00762A59"/>
    <w:rsid w:val="00763BD5"/>
    <w:rsid w:val="00764036"/>
    <w:rsid w:val="007645DC"/>
    <w:rsid w:val="007655C0"/>
    <w:rsid w:val="00765E6D"/>
    <w:rsid w:val="00766651"/>
    <w:rsid w:val="00767057"/>
    <w:rsid w:val="007678C6"/>
    <w:rsid w:val="00770FE6"/>
    <w:rsid w:val="00771C01"/>
    <w:rsid w:val="007722DD"/>
    <w:rsid w:val="007731C1"/>
    <w:rsid w:val="007734A3"/>
    <w:rsid w:val="00773E18"/>
    <w:rsid w:val="00773EB4"/>
    <w:rsid w:val="00774757"/>
    <w:rsid w:val="00776F7E"/>
    <w:rsid w:val="00776FAA"/>
    <w:rsid w:val="007773DE"/>
    <w:rsid w:val="00777AAC"/>
    <w:rsid w:val="007801F1"/>
    <w:rsid w:val="00781359"/>
    <w:rsid w:val="007814CE"/>
    <w:rsid w:val="007817D2"/>
    <w:rsid w:val="007819CA"/>
    <w:rsid w:val="007839DA"/>
    <w:rsid w:val="00784B3C"/>
    <w:rsid w:val="00784C5F"/>
    <w:rsid w:val="00785356"/>
    <w:rsid w:val="0078629D"/>
    <w:rsid w:val="007865C9"/>
    <w:rsid w:val="007867B6"/>
    <w:rsid w:val="00787F7D"/>
    <w:rsid w:val="00790B2A"/>
    <w:rsid w:val="00791549"/>
    <w:rsid w:val="00792DDC"/>
    <w:rsid w:val="00792E75"/>
    <w:rsid w:val="007945A7"/>
    <w:rsid w:val="00794F40"/>
    <w:rsid w:val="0079585D"/>
    <w:rsid w:val="00795EAE"/>
    <w:rsid w:val="00796559"/>
    <w:rsid w:val="007966CA"/>
    <w:rsid w:val="00796DD4"/>
    <w:rsid w:val="00797110"/>
    <w:rsid w:val="00797E18"/>
    <w:rsid w:val="007A040E"/>
    <w:rsid w:val="007A07B2"/>
    <w:rsid w:val="007A0848"/>
    <w:rsid w:val="007A183A"/>
    <w:rsid w:val="007A2193"/>
    <w:rsid w:val="007A2710"/>
    <w:rsid w:val="007A2BE2"/>
    <w:rsid w:val="007A2F44"/>
    <w:rsid w:val="007A3E97"/>
    <w:rsid w:val="007A437E"/>
    <w:rsid w:val="007A453E"/>
    <w:rsid w:val="007A46D6"/>
    <w:rsid w:val="007A49AF"/>
    <w:rsid w:val="007A5892"/>
    <w:rsid w:val="007A6318"/>
    <w:rsid w:val="007B19A1"/>
    <w:rsid w:val="007B306E"/>
    <w:rsid w:val="007B352B"/>
    <w:rsid w:val="007B4660"/>
    <w:rsid w:val="007B48E5"/>
    <w:rsid w:val="007B4B5B"/>
    <w:rsid w:val="007B5396"/>
    <w:rsid w:val="007B559C"/>
    <w:rsid w:val="007B62AF"/>
    <w:rsid w:val="007B6470"/>
    <w:rsid w:val="007B7071"/>
    <w:rsid w:val="007B7981"/>
    <w:rsid w:val="007C035F"/>
    <w:rsid w:val="007C10C0"/>
    <w:rsid w:val="007C2696"/>
    <w:rsid w:val="007C2DD2"/>
    <w:rsid w:val="007C3065"/>
    <w:rsid w:val="007C38D4"/>
    <w:rsid w:val="007C3C52"/>
    <w:rsid w:val="007C523A"/>
    <w:rsid w:val="007C5A3A"/>
    <w:rsid w:val="007C65C8"/>
    <w:rsid w:val="007C70A5"/>
    <w:rsid w:val="007C7A35"/>
    <w:rsid w:val="007D013C"/>
    <w:rsid w:val="007D0542"/>
    <w:rsid w:val="007D09C2"/>
    <w:rsid w:val="007D18A0"/>
    <w:rsid w:val="007D2876"/>
    <w:rsid w:val="007D34D8"/>
    <w:rsid w:val="007D3879"/>
    <w:rsid w:val="007D3EC1"/>
    <w:rsid w:val="007D44C1"/>
    <w:rsid w:val="007D4FED"/>
    <w:rsid w:val="007D5655"/>
    <w:rsid w:val="007D58A5"/>
    <w:rsid w:val="007D58E9"/>
    <w:rsid w:val="007D5A6E"/>
    <w:rsid w:val="007D6394"/>
    <w:rsid w:val="007D6B4A"/>
    <w:rsid w:val="007D6F9F"/>
    <w:rsid w:val="007E028D"/>
    <w:rsid w:val="007E0D88"/>
    <w:rsid w:val="007E0E1A"/>
    <w:rsid w:val="007E1B72"/>
    <w:rsid w:val="007E20F1"/>
    <w:rsid w:val="007E3E1A"/>
    <w:rsid w:val="007E512E"/>
    <w:rsid w:val="007E6BC1"/>
    <w:rsid w:val="007E7210"/>
    <w:rsid w:val="007E7968"/>
    <w:rsid w:val="007F0154"/>
    <w:rsid w:val="007F03F7"/>
    <w:rsid w:val="007F105C"/>
    <w:rsid w:val="007F1384"/>
    <w:rsid w:val="007F18F8"/>
    <w:rsid w:val="007F2275"/>
    <w:rsid w:val="007F289F"/>
    <w:rsid w:val="007F2AD9"/>
    <w:rsid w:val="007F42F4"/>
    <w:rsid w:val="007F5285"/>
    <w:rsid w:val="007F536B"/>
    <w:rsid w:val="007F5394"/>
    <w:rsid w:val="007F55DE"/>
    <w:rsid w:val="007F6039"/>
    <w:rsid w:val="007F66CA"/>
    <w:rsid w:val="007F67ED"/>
    <w:rsid w:val="007F6E97"/>
    <w:rsid w:val="007F73FC"/>
    <w:rsid w:val="007F7568"/>
    <w:rsid w:val="007F7A75"/>
    <w:rsid w:val="0080086D"/>
    <w:rsid w:val="00801717"/>
    <w:rsid w:val="00803AFB"/>
    <w:rsid w:val="0080472D"/>
    <w:rsid w:val="008051E0"/>
    <w:rsid w:val="008053A9"/>
    <w:rsid w:val="0080563F"/>
    <w:rsid w:val="00806107"/>
    <w:rsid w:val="00806189"/>
    <w:rsid w:val="008119FB"/>
    <w:rsid w:val="008121D5"/>
    <w:rsid w:val="0081274E"/>
    <w:rsid w:val="00812F5A"/>
    <w:rsid w:val="00813BDA"/>
    <w:rsid w:val="00814104"/>
    <w:rsid w:val="00817A9D"/>
    <w:rsid w:val="00820D02"/>
    <w:rsid w:val="008215A9"/>
    <w:rsid w:val="00821C02"/>
    <w:rsid w:val="0082473B"/>
    <w:rsid w:val="00824781"/>
    <w:rsid w:val="008264BC"/>
    <w:rsid w:val="008265DA"/>
    <w:rsid w:val="00826ABA"/>
    <w:rsid w:val="00827444"/>
    <w:rsid w:val="008305D3"/>
    <w:rsid w:val="00831212"/>
    <w:rsid w:val="00831923"/>
    <w:rsid w:val="00832531"/>
    <w:rsid w:val="00832B39"/>
    <w:rsid w:val="008331D8"/>
    <w:rsid w:val="00833542"/>
    <w:rsid w:val="00834988"/>
    <w:rsid w:val="00837F39"/>
    <w:rsid w:val="00840262"/>
    <w:rsid w:val="00840F4E"/>
    <w:rsid w:val="00842AAA"/>
    <w:rsid w:val="00842B11"/>
    <w:rsid w:val="008435DD"/>
    <w:rsid w:val="008436ED"/>
    <w:rsid w:val="008447E4"/>
    <w:rsid w:val="00845F1B"/>
    <w:rsid w:val="00846080"/>
    <w:rsid w:val="008468F2"/>
    <w:rsid w:val="00846F4A"/>
    <w:rsid w:val="0084758B"/>
    <w:rsid w:val="00847BAE"/>
    <w:rsid w:val="00850212"/>
    <w:rsid w:val="008513EA"/>
    <w:rsid w:val="00852FAE"/>
    <w:rsid w:val="00853D7D"/>
    <w:rsid w:val="0085497A"/>
    <w:rsid w:val="00856066"/>
    <w:rsid w:val="00856959"/>
    <w:rsid w:val="008572B2"/>
    <w:rsid w:val="00857BE7"/>
    <w:rsid w:val="00857C7C"/>
    <w:rsid w:val="008603A9"/>
    <w:rsid w:val="0086068F"/>
    <w:rsid w:val="00860BFE"/>
    <w:rsid w:val="00860D82"/>
    <w:rsid w:val="00861DBF"/>
    <w:rsid w:val="00864007"/>
    <w:rsid w:val="0086423A"/>
    <w:rsid w:val="0086482F"/>
    <w:rsid w:val="00865F44"/>
    <w:rsid w:val="00866A85"/>
    <w:rsid w:val="00867193"/>
    <w:rsid w:val="008672FC"/>
    <w:rsid w:val="0086737F"/>
    <w:rsid w:val="00867DC9"/>
    <w:rsid w:val="00870F70"/>
    <w:rsid w:val="008711B5"/>
    <w:rsid w:val="00871CD5"/>
    <w:rsid w:val="008735F5"/>
    <w:rsid w:val="008737FE"/>
    <w:rsid w:val="00875150"/>
    <w:rsid w:val="00875C49"/>
    <w:rsid w:val="00875D5E"/>
    <w:rsid w:val="00876242"/>
    <w:rsid w:val="00876E97"/>
    <w:rsid w:val="0087726C"/>
    <w:rsid w:val="00880543"/>
    <w:rsid w:val="00881228"/>
    <w:rsid w:val="008825B9"/>
    <w:rsid w:val="00882616"/>
    <w:rsid w:val="008827A5"/>
    <w:rsid w:val="00882E43"/>
    <w:rsid w:val="008835F5"/>
    <w:rsid w:val="008843C2"/>
    <w:rsid w:val="00884A96"/>
    <w:rsid w:val="00884CFC"/>
    <w:rsid w:val="00886053"/>
    <w:rsid w:val="00886933"/>
    <w:rsid w:val="008876EA"/>
    <w:rsid w:val="008918D6"/>
    <w:rsid w:val="008921A6"/>
    <w:rsid w:val="0089273C"/>
    <w:rsid w:val="00892887"/>
    <w:rsid w:val="00893B60"/>
    <w:rsid w:val="00895384"/>
    <w:rsid w:val="0089656F"/>
    <w:rsid w:val="00896624"/>
    <w:rsid w:val="00896EB7"/>
    <w:rsid w:val="008975E9"/>
    <w:rsid w:val="008978C3"/>
    <w:rsid w:val="00897C6A"/>
    <w:rsid w:val="008A0415"/>
    <w:rsid w:val="008A1DEC"/>
    <w:rsid w:val="008A1E7F"/>
    <w:rsid w:val="008A262A"/>
    <w:rsid w:val="008A2DF8"/>
    <w:rsid w:val="008A2EF3"/>
    <w:rsid w:val="008A3904"/>
    <w:rsid w:val="008A42DE"/>
    <w:rsid w:val="008A4349"/>
    <w:rsid w:val="008A4B6F"/>
    <w:rsid w:val="008A4C6D"/>
    <w:rsid w:val="008A4F84"/>
    <w:rsid w:val="008A4F89"/>
    <w:rsid w:val="008A527D"/>
    <w:rsid w:val="008A6394"/>
    <w:rsid w:val="008A6555"/>
    <w:rsid w:val="008A72FE"/>
    <w:rsid w:val="008A7FA7"/>
    <w:rsid w:val="008B164E"/>
    <w:rsid w:val="008B22BC"/>
    <w:rsid w:val="008B2E9D"/>
    <w:rsid w:val="008B3334"/>
    <w:rsid w:val="008B41CC"/>
    <w:rsid w:val="008B539B"/>
    <w:rsid w:val="008B56CF"/>
    <w:rsid w:val="008B69E8"/>
    <w:rsid w:val="008B709F"/>
    <w:rsid w:val="008B7D6D"/>
    <w:rsid w:val="008C02E8"/>
    <w:rsid w:val="008C10B0"/>
    <w:rsid w:val="008C143B"/>
    <w:rsid w:val="008C3748"/>
    <w:rsid w:val="008C5012"/>
    <w:rsid w:val="008C56C8"/>
    <w:rsid w:val="008C5BCF"/>
    <w:rsid w:val="008C5CD3"/>
    <w:rsid w:val="008C65F8"/>
    <w:rsid w:val="008D03DA"/>
    <w:rsid w:val="008D0DD1"/>
    <w:rsid w:val="008D0FEE"/>
    <w:rsid w:val="008D1057"/>
    <w:rsid w:val="008D1445"/>
    <w:rsid w:val="008D1DC0"/>
    <w:rsid w:val="008D2F64"/>
    <w:rsid w:val="008D31AD"/>
    <w:rsid w:val="008D32EA"/>
    <w:rsid w:val="008D48AC"/>
    <w:rsid w:val="008D502F"/>
    <w:rsid w:val="008D5204"/>
    <w:rsid w:val="008D5B3C"/>
    <w:rsid w:val="008D6066"/>
    <w:rsid w:val="008D6406"/>
    <w:rsid w:val="008D6907"/>
    <w:rsid w:val="008D6E1D"/>
    <w:rsid w:val="008D704D"/>
    <w:rsid w:val="008E0618"/>
    <w:rsid w:val="008E06C6"/>
    <w:rsid w:val="008E0EF3"/>
    <w:rsid w:val="008E1090"/>
    <w:rsid w:val="008E374C"/>
    <w:rsid w:val="008E65A6"/>
    <w:rsid w:val="008E691A"/>
    <w:rsid w:val="008E6D3E"/>
    <w:rsid w:val="008E71F7"/>
    <w:rsid w:val="008E7336"/>
    <w:rsid w:val="008E7540"/>
    <w:rsid w:val="008E764E"/>
    <w:rsid w:val="008F4168"/>
    <w:rsid w:val="008F43B5"/>
    <w:rsid w:val="008F4558"/>
    <w:rsid w:val="008F5068"/>
    <w:rsid w:val="008F540D"/>
    <w:rsid w:val="008F54A7"/>
    <w:rsid w:val="008F6902"/>
    <w:rsid w:val="008F6D70"/>
    <w:rsid w:val="009005B9"/>
    <w:rsid w:val="009014ED"/>
    <w:rsid w:val="009019AF"/>
    <w:rsid w:val="00901D42"/>
    <w:rsid w:val="00903110"/>
    <w:rsid w:val="00903488"/>
    <w:rsid w:val="009041F4"/>
    <w:rsid w:val="00904A8A"/>
    <w:rsid w:val="009059D1"/>
    <w:rsid w:val="00905A28"/>
    <w:rsid w:val="00905A4B"/>
    <w:rsid w:val="00905E39"/>
    <w:rsid w:val="00905F5D"/>
    <w:rsid w:val="009065C1"/>
    <w:rsid w:val="00906A78"/>
    <w:rsid w:val="00906E50"/>
    <w:rsid w:val="00907356"/>
    <w:rsid w:val="0091040B"/>
    <w:rsid w:val="0091077F"/>
    <w:rsid w:val="009111E2"/>
    <w:rsid w:val="00911223"/>
    <w:rsid w:val="00911C82"/>
    <w:rsid w:val="00911CCD"/>
    <w:rsid w:val="009124C5"/>
    <w:rsid w:val="00912696"/>
    <w:rsid w:val="00912B50"/>
    <w:rsid w:val="00912F83"/>
    <w:rsid w:val="009135CB"/>
    <w:rsid w:val="00913F6D"/>
    <w:rsid w:val="009145BE"/>
    <w:rsid w:val="00914BB4"/>
    <w:rsid w:val="00915829"/>
    <w:rsid w:val="00915B16"/>
    <w:rsid w:val="00916798"/>
    <w:rsid w:val="009171DF"/>
    <w:rsid w:val="009201CE"/>
    <w:rsid w:val="00920BD7"/>
    <w:rsid w:val="00920E64"/>
    <w:rsid w:val="0092115A"/>
    <w:rsid w:val="009218A5"/>
    <w:rsid w:val="00922040"/>
    <w:rsid w:val="00923CBB"/>
    <w:rsid w:val="009245EF"/>
    <w:rsid w:val="009248EF"/>
    <w:rsid w:val="00925508"/>
    <w:rsid w:val="00925CDA"/>
    <w:rsid w:val="009260B1"/>
    <w:rsid w:val="0092639F"/>
    <w:rsid w:val="00930133"/>
    <w:rsid w:val="00931307"/>
    <w:rsid w:val="009317A4"/>
    <w:rsid w:val="0093187B"/>
    <w:rsid w:val="00932083"/>
    <w:rsid w:val="009332EE"/>
    <w:rsid w:val="009341DB"/>
    <w:rsid w:val="0093614F"/>
    <w:rsid w:val="00936E84"/>
    <w:rsid w:val="009372E8"/>
    <w:rsid w:val="00937741"/>
    <w:rsid w:val="0094034B"/>
    <w:rsid w:val="00940C7C"/>
    <w:rsid w:val="00941549"/>
    <w:rsid w:val="00941E01"/>
    <w:rsid w:val="00942DA9"/>
    <w:rsid w:val="00943708"/>
    <w:rsid w:val="00943BBE"/>
    <w:rsid w:val="0094427E"/>
    <w:rsid w:val="009449F1"/>
    <w:rsid w:val="00944C67"/>
    <w:rsid w:val="00944DB9"/>
    <w:rsid w:val="00945694"/>
    <w:rsid w:val="009470A1"/>
    <w:rsid w:val="00950878"/>
    <w:rsid w:val="00950DBA"/>
    <w:rsid w:val="009528DA"/>
    <w:rsid w:val="0095336D"/>
    <w:rsid w:val="009536FD"/>
    <w:rsid w:val="009551E1"/>
    <w:rsid w:val="00955A30"/>
    <w:rsid w:val="009560F7"/>
    <w:rsid w:val="00956260"/>
    <w:rsid w:val="0095674F"/>
    <w:rsid w:val="00956773"/>
    <w:rsid w:val="0095685E"/>
    <w:rsid w:val="00957D11"/>
    <w:rsid w:val="00960055"/>
    <w:rsid w:val="00962403"/>
    <w:rsid w:val="009624C8"/>
    <w:rsid w:val="00962A0D"/>
    <w:rsid w:val="00962F18"/>
    <w:rsid w:val="0096348F"/>
    <w:rsid w:val="00963962"/>
    <w:rsid w:val="009662C5"/>
    <w:rsid w:val="009666D5"/>
    <w:rsid w:val="00967212"/>
    <w:rsid w:val="00967C02"/>
    <w:rsid w:val="0097040C"/>
    <w:rsid w:val="00970493"/>
    <w:rsid w:val="00970913"/>
    <w:rsid w:val="00972294"/>
    <w:rsid w:val="00972342"/>
    <w:rsid w:val="0097276B"/>
    <w:rsid w:val="00973319"/>
    <w:rsid w:val="00973A52"/>
    <w:rsid w:val="00973CED"/>
    <w:rsid w:val="00974068"/>
    <w:rsid w:val="009745D0"/>
    <w:rsid w:val="009751E6"/>
    <w:rsid w:val="00975587"/>
    <w:rsid w:val="00975D31"/>
    <w:rsid w:val="00976D20"/>
    <w:rsid w:val="0097744E"/>
    <w:rsid w:val="00977BB6"/>
    <w:rsid w:val="00981BF5"/>
    <w:rsid w:val="00982414"/>
    <w:rsid w:val="00982B96"/>
    <w:rsid w:val="00983414"/>
    <w:rsid w:val="00983960"/>
    <w:rsid w:val="009840A4"/>
    <w:rsid w:val="00984126"/>
    <w:rsid w:val="0098442B"/>
    <w:rsid w:val="00984682"/>
    <w:rsid w:val="009857E1"/>
    <w:rsid w:val="0098679D"/>
    <w:rsid w:val="00986C71"/>
    <w:rsid w:val="00986DDF"/>
    <w:rsid w:val="00987475"/>
    <w:rsid w:val="009875A1"/>
    <w:rsid w:val="009901D9"/>
    <w:rsid w:val="00990C1E"/>
    <w:rsid w:val="0099115B"/>
    <w:rsid w:val="009913C2"/>
    <w:rsid w:val="00991D51"/>
    <w:rsid w:val="00992020"/>
    <w:rsid w:val="0099202A"/>
    <w:rsid w:val="009921B1"/>
    <w:rsid w:val="00992A7E"/>
    <w:rsid w:val="00992B07"/>
    <w:rsid w:val="009931D8"/>
    <w:rsid w:val="00993530"/>
    <w:rsid w:val="00993935"/>
    <w:rsid w:val="0099468E"/>
    <w:rsid w:val="00994F57"/>
    <w:rsid w:val="0099510D"/>
    <w:rsid w:val="00995278"/>
    <w:rsid w:val="00996E31"/>
    <w:rsid w:val="00996E9A"/>
    <w:rsid w:val="009970BC"/>
    <w:rsid w:val="00997469"/>
    <w:rsid w:val="00997E9D"/>
    <w:rsid w:val="009A030B"/>
    <w:rsid w:val="009A0989"/>
    <w:rsid w:val="009A1149"/>
    <w:rsid w:val="009A146A"/>
    <w:rsid w:val="009A1752"/>
    <w:rsid w:val="009A217E"/>
    <w:rsid w:val="009A2362"/>
    <w:rsid w:val="009A3FE4"/>
    <w:rsid w:val="009A48C4"/>
    <w:rsid w:val="009A61E3"/>
    <w:rsid w:val="009A67D5"/>
    <w:rsid w:val="009A69FE"/>
    <w:rsid w:val="009A6E5B"/>
    <w:rsid w:val="009B0424"/>
    <w:rsid w:val="009B0A55"/>
    <w:rsid w:val="009B1172"/>
    <w:rsid w:val="009B1299"/>
    <w:rsid w:val="009B1432"/>
    <w:rsid w:val="009B1C76"/>
    <w:rsid w:val="009B1CFA"/>
    <w:rsid w:val="009B29C5"/>
    <w:rsid w:val="009B2ACF"/>
    <w:rsid w:val="009B2F5C"/>
    <w:rsid w:val="009B4C3B"/>
    <w:rsid w:val="009B5471"/>
    <w:rsid w:val="009B5C72"/>
    <w:rsid w:val="009B63C3"/>
    <w:rsid w:val="009B77A3"/>
    <w:rsid w:val="009C055A"/>
    <w:rsid w:val="009C1428"/>
    <w:rsid w:val="009C1926"/>
    <w:rsid w:val="009C19B3"/>
    <w:rsid w:val="009C1D6E"/>
    <w:rsid w:val="009C213A"/>
    <w:rsid w:val="009C21FF"/>
    <w:rsid w:val="009C3CE9"/>
    <w:rsid w:val="009C4211"/>
    <w:rsid w:val="009C4479"/>
    <w:rsid w:val="009C4537"/>
    <w:rsid w:val="009C4ADB"/>
    <w:rsid w:val="009C55A9"/>
    <w:rsid w:val="009C6E40"/>
    <w:rsid w:val="009C7B06"/>
    <w:rsid w:val="009C7DBA"/>
    <w:rsid w:val="009D12F2"/>
    <w:rsid w:val="009D28BB"/>
    <w:rsid w:val="009D314E"/>
    <w:rsid w:val="009D4F37"/>
    <w:rsid w:val="009D5683"/>
    <w:rsid w:val="009D6DFC"/>
    <w:rsid w:val="009D736E"/>
    <w:rsid w:val="009D76FE"/>
    <w:rsid w:val="009D7E53"/>
    <w:rsid w:val="009E0943"/>
    <w:rsid w:val="009E109D"/>
    <w:rsid w:val="009E2A78"/>
    <w:rsid w:val="009E47AD"/>
    <w:rsid w:val="009E69AF"/>
    <w:rsid w:val="009E7B51"/>
    <w:rsid w:val="009F0762"/>
    <w:rsid w:val="009F229E"/>
    <w:rsid w:val="009F3D18"/>
    <w:rsid w:val="009F580F"/>
    <w:rsid w:val="009F634F"/>
    <w:rsid w:val="009F6A8A"/>
    <w:rsid w:val="009F7D01"/>
    <w:rsid w:val="00A021C1"/>
    <w:rsid w:val="00A02489"/>
    <w:rsid w:val="00A038F8"/>
    <w:rsid w:val="00A0403F"/>
    <w:rsid w:val="00A045C0"/>
    <w:rsid w:val="00A0471B"/>
    <w:rsid w:val="00A04997"/>
    <w:rsid w:val="00A052D3"/>
    <w:rsid w:val="00A05415"/>
    <w:rsid w:val="00A06EB4"/>
    <w:rsid w:val="00A07F81"/>
    <w:rsid w:val="00A1027A"/>
    <w:rsid w:val="00A12576"/>
    <w:rsid w:val="00A12B93"/>
    <w:rsid w:val="00A13597"/>
    <w:rsid w:val="00A142E2"/>
    <w:rsid w:val="00A14FE8"/>
    <w:rsid w:val="00A165F1"/>
    <w:rsid w:val="00A16A74"/>
    <w:rsid w:val="00A17ED2"/>
    <w:rsid w:val="00A20221"/>
    <w:rsid w:val="00A20B70"/>
    <w:rsid w:val="00A2162D"/>
    <w:rsid w:val="00A22440"/>
    <w:rsid w:val="00A22593"/>
    <w:rsid w:val="00A227CF"/>
    <w:rsid w:val="00A23002"/>
    <w:rsid w:val="00A2313E"/>
    <w:rsid w:val="00A23141"/>
    <w:rsid w:val="00A23790"/>
    <w:rsid w:val="00A23D4E"/>
    <w:rsid w:val="00A250C9"/>
    <w:rsid w:val="00A2544A"/>
    <w:rsid w:val="00A25F58"/>
    <w:rsid w:val="00A26C9A"/>
    <w:rsid w:val="00A26D6B"/>
    <w:rsid w:val="00A271E4"/>
    <w:rsid w:val="00A2736D"/>
    <w:rsid w:val="00A27C92"/>
    <w:rsid w:val="00A300A6"/>
    <w:rsid w:val="00A3069D"/>
    <w:rsid w:val="00A30A50"/>
    <w:rsid w:val="00A310CB"/>
    <w:rsid w:val="00A32570"/>
    <w:rsid w:val="00A32733"/>
    <w:rsid w:val="00A328EA"/>
    <w:rsid w:val="00A32997"/>
    <w:rsid w:val="00A3350B"/>
    <w:rsid w:val="00A33C5B"/>
    <w:rsid w:val="00A343CD"/>
    <w:rsid w:val="00A34986"/>
    <w:rsid w:val="00A34C92"/>
    <w:rsid w:val="00A35587"/>
    <w:rsid w:val="00A356CF"/>
    <w:rsid w:val="00A357AC"/>
    <w:rsid w:val="00A35E2B"/>
    <w:rsid w:val="00A36B63"/>
    <w:rsid w:val="00A41855"/>
    <w:rsid w:val="00A42801"/>
    <w:rsid w:val="00A42A72"/>
    <w:rsid w:val="00A437D9"/>
    <w:rsid w:val="00A45106"/>
    <w:rsid w:val="00A4527E"/>
    <w:rsid w:val="00A4574D"/>
    <w:rsid w:val="00A468B6"/>
    <w:rsid w:val="00A4708A"/>
    <w:rsid w:val="00A4795A"/>
    <w:rsid w:val="00A47EEC"/>
    <w:rsid w:val="00A5193F"/>
    <w:rsid w:val="00A5283F"/>
    <w:rsid w:val="00A52933"/>
    <w:rsid w:val="00A52AF4"/>
    <w:rsid w:val="00A52DD4"/>
    <w:rsid w:val="00A53DE2"/>
    <w:rsid w:val="00A54AEC"/>
    <w:rsid w:val="00A557FC"/>
    <w:rsid w:val="00A5626D"/>
    <w:rsid w:val="00A56C56"/>
    <w:rsid w:val="00A576A8"/>
    <w:rsid w:val="00A60632"/>
    <w:rsid w:val="00A60EAA"/>
    <w:rsid w:val="00A60FB0"/>
    <w:rsid w:val="00A6237C"/>
    <w:rsid w:val="00A63684"/>
    <w:rsid w:val="00A63785"/>
    <w:rsid w:val="00A6434E"/>
    <w:rsid w:val="00A65000"/>
    <w:rsid w:val="00A65503"/>
    <w:rsid w:val="00A65CE6"/>
    <w:rsid w:val="00A66495"/>
    <w:rsid w:val="00A66D14"/>
    <w:rsid w:val="00A67CAB"/>
    <w:rsid w:val="00A70005"/>
    <w:rsid w:val="00A702FE"/>
    <w:rsid w:val="00A71338"/>
    <w:rsid w:val="00A71D04"/>
    <w:rsid w:val="00A7222A"/>
    <w:rsid w:val="00A729BD"/>
    <w:rsid w:val="00A7354F"/>
    <w:rsid w:val="00A73599"/>
    <w:rsid w:val="00A7389A"/>
    <w:rsid w:val="00A73C61"/>
    <w:rsid w:val="00A7494A"/>
    <w:rsid w:val="00A749A4"/>
    <w:rsid w:val="00A74DA0"/>
    <w:rsid w:val="00A8007A"/>
    <w:rsid w:val="00A80EA7"/>
    <w:rsid w:val="00A814AC"/>
    <w:rsid w:val="00A81622"/>
    <w:rsid w:val="00A820DF"/>
    <w:rsid w:val="00A82FC5"/>
    <w:rsid w:val="00A83600"/>
    <w:rsid w:val="00A84114"/>
    <w:rsid w:val="00A85634"/>
    <w:rsid w:val="00A86460"/>
    <w:rsid w:val="00A866CD"/>
    <w:rsid w:val="00A86C98"/>
    <w:rsid w:val="00A874A9"/>
    <w:rsid w:val="00A87CF9"/>
    <w:rsid w:val="00A91DB3"/>
    <w:rsid w:val="00A936A0"/>
    <w:rsid w:val="00A948AA"/>
    <w:rsid w:val="00A94916"/>
    <w:rsid w:val="00A957B3"/>
    <w:rsid w:val="00A964E5"/>
    <w:rsid w:val="00A968EB"/>
    <w:rsid w:val="00A96EB2"/>
    <w:rsid w:val="00AA13AE"/>
    <w:rsid w:val="00AA2249"/>
    <w:rsid w:val="00AA2CE6"/>
    <w:rsid w:val="00AA38BE"/>
    <w:rsid w:val="00AA3E49"/>
    <w:rsid w:val="00AA5A27"/>
    <w:rsid w:val="00AA63A6"/>
    <w:rsid w:val="00AA6532"/>
    <w:rsid w:val="00AB1E8E"/>
    <w:rsid w:val="00AB23C3"/>
    <w:rsid w:val="00AB2AD3"/>
    <w:rsid w:val="00AB3406"/>
    <w:rsid w:val="00AB50F4"/>
    <w:rsid w:val="00AB5B37"/>
    <w:rsid w:val="00AB5E05"/>
    <w:rsid w:val="00AB68D4"/>
    <w:rsid w:val="00AB70D2"/>
    <w:rsid w:val="00AB795F"/>
    <w:rsid w:val="00AC0AC8"/>
    <w:rsid w:val="00AC2ABA"/>
    <w:rsid w:val="00AC2DB4"/>
    <w:rsid w:val="00AC3F8B"/>
    <w:rsid w:val="00AC5403"/>
    <w:rsid w:val="00AC6526"/>
    <w:rsid w:val="00AC6663"/>
    <w:rsid w:val="00AC7019"/>
    <w:rsid w:val="00AC7D00"/>
    <w:rsid w:val="00AD114A"/>
    <w:rsid w:val="00AD1897"/>
    <w:rsid w:val="00AD1D3D"/>
    <w:rsid w:val="00AD22CD"/>
    <w:rsid w:val="00AD3513"/>
    <w:rsid w:val="00AD622B"/>
    <w:rsid w:val="00AD6410"/>
    <w:rsid w:val="00AD67C6"/>
    <w:rsid w:val="00AD6F0E"/>
    <w:rsid w:val="00AE03BE"/>
    <w:rsid w:val="00AE0645"/>
    <w:rsid w:val="00AE083E"/>
    <w:rsid w:val="00AE0E7D"/>
    <w:rsid w:val="00AE12FB"/>
    <w:rsid w:val="00AE20EC"/>
    <w:rsid w:val="00AE2C6B"/>
    <w:rsid w:val="00AE320E"/>
    <w:rsid w:val="00AE3531"/>
    <w:rsid w:val="00AE661E"/>
    <w:rsid w:val="00AE6B3A"/>
    <w:rsid w:val="00AE6B9F"/>
    <w:rsid w:val="00AE7D15"/>
    <w:rsid w:val="00AE7D2A"/>
    <w:rsid w:val="00AF05B7"/>
    <w:rsid w:val="00AF186A"/>
    <w:rsid w:val="00AF3B64"/>
    <w:rsid w:val="00AF3D34"/>
    <w:rsid w:val="00AF40E8"/>
    <w:rsid w:val="00AF5013"/>
    <w:rsid w:val="00AF5790"/>
    <w:rsid w:val="00AF6CE6"/>
    <w:rsid w:val="00B01EAE"/>
    <w:rsid w:val="00B03374"/>
    <w:rsid w:val="00B04B3B"/>
    <w:rsid w:val="00B050BB"/>
    <w:rsid w:val="00B05C96"/>
    <w:rsid w:val="00B06D93"/>
    <w:rsid w:val="00B0772A"/>
    <w:rsid w:val="00B077A0"/>
    <w:rsid w:val="00B10867"/>
    <w:rsid w:val="00B117AF"/>
    <w:rsid w:val="00B12780"/>
    <w:rsid w:val="00B12CA5"/>
    <w:rsid w:val="00B133DF"/>
    <w:rsid w:val="00B154FA"/>
    <w:rsid w:val="00B15D15"/>
    <w:rsid w:val="00B16105"/>
    <w:rsid w:val="00B16474"/>
    <w:rsid w:val="00B17040"/>
    <w:rsid w:val="00B17256"/>
    <w:rsid w:val="00B17EA9"/>
    <w:rsid w:val="00B2078D"/>
    <w:rsid w:val="00B20B26"/>
    <w:rsid w:val="00B210DB"/>
    <w:rsid w:val="00B2199E"/>
    <w:rsid w:val="00B23A3B"/>
    <w:rsid w:val="00B243DE"/>
    <w:rsid w:val="00B25DC1"/>
    <w:rsid w:val="00B2788A"/>
    <w:rsid w:val="00B27B54"/>
    <w:rsid w:val="00B324B0"/>
    <w:rsid w:val="00B32FC0"/>
    <w:rsid w:val="00B333D3"/>
    <w:rsid w:val="00B33639"/>
    <w:rsid w:val="00B350FC"/>
    <w:rsid w:val="00B3589A"/>
    <w:rsid w:val="00B367EB"/>
    <w:rsid w:val="00B37368"/>
    <w:rsid w:val="00B37AE6"/>
    <w:rsid w:val="00B37E89"/>
    <w:rsid w:val="00B40188"/>
    <w:rsid w:val="00B406C2"/>
    <w:rsid w:val="00B4176E"/>
    <w:rsid w:val="00B41A07"/>
    <w:rsid w:val="00B41F8D"/>
    <w:rsid w:val="00B42725"/>
    <w:rsid w:val="00B43063"/>
    <w:rsid w:val="00B431DA"/>
    <w:rsid w:val="00B4436B"/>
    <w:rsid w:val="00B44709"/>
    <w:rsid w:val="00B45151"/>
    <w:rsid w:val="00B454AD"/>
    <w:rsid w:val="00B4579C"/>
    <w:rsid w:val="00B4587A"/>
    <w:rsid w:val="00B45C29"/>
    <w:rsid w:val="00B46891"/>
    <w:rsid w:val="00B47325"/>
    <w:rsid w:val="00B47482"/>
    <w:rsid w:val="00B477C7"/>
    <w:rsid w:val="00B509C0"/>
    <w:rsid w:val="00B50E37"/>
    <w:rsid w:val="00B5179F"/>
    <w:rsid w:val="00B51D1E"/>
    <w:rsid w:val="00B51D73"/>
    <w:rsid w:val="00B52A51"/>
    <w:rsid w:val="00B52D5E"/>
    <w:rsid w:val="00B53494"/>
    <w:rsid w:val="00B53B2D"/>
    <w:rsid w:val="00B53B5C"/>
    <w:rsid w:val="00B54801"/>
    <w:rsid w:val="00B549DF"/>
    <w:rsid w:val="00B54CE4"/>
    <w:rsid w:val="00B555A1"/>
    <w:rsid w:val="00B57B6A"/>
    <w:rsid w:val="00B6069D"/>
    <w:rsid w:val="00B610FB"/>
    <w:rsid w:val="00B61388"/>
    <w:rsid w:val="00B6277A"/>
    <w:rsid w:val="00B64776"/>
    <w:rsid w:val="00B65190"/>
    <w:rsid w:val="00B654AD"/>
    <w:rsid w:val="00B655AE"/>
    <w:rsid w:val="00B668AC"/>
    <w:rsid w:val="00B66906"/>
    <w:rsid w:val="00B67E05"/>
    <w:rsid w:val="00B67F3D"/>
    <w:rsid w:val="00B7019C"/>
    <w:rsid w:val="00B715BC"/>
    <w:rsid w:val="00B71632"/>
    <w:rsid w:val="00B71B2F"/>
    <w:rsid w:val="00B721AF"/>
    <w:rsid w:val="00B7294B"/>
    <w:rsid w:val="00B74CA5"/>
    <w:rsid w:val="00B753A5"/>
    <w:rsid w:val="00B76513"/>
    <w:rsid w:val="00B76CB8"/>
    <w:rsid w:val="00B76D39"/>
    <w:rsid w:val="00B777E1"/>
    <w:rsid w:val="00B807CB"/>
    <w:rsid w:val="00B80A88"/>
    <w:rsid w:val="00B81A36"/>
    <w:rsid w:val="00B81BCC"/>
    <w:rsid w:val="00B8265E"/>
    <w:rsid w:val="00B82683"/>
    <w:rsid w:val="00B83795"/>
    <w:rsid w:val="00B857BA"/>
    <w:rsid w:val="00B86140"/>
    <w:rsid w:val="00B86BB1"/>
    <w:rsid w:val="00B87139"/>
    <w:rsid w:val="00B90120"/>
    <w:rsid w:val="00B90BAE"/>
    <w:rsid w:val="00B9378D"/>
    <w:rsid w:val="00B93E6D"/>
    <w:rsid w:val="00B940BA"/>
    <w:rsid w:val="00B9492E"/>
    <w:rsid w:val="00B94E12"/>
    <w:rsid w:val="00B95059"/>
    <w:rsid w:val="00B96808"/>
    <w:rsid w:val="00B96F06"/>
    <w:rsid w:val="00B978F5"/>
    <w:rsid w:val="00B97C57"/>
    <w:rsid w:val="00BA01C8"/>
    <w:rsid w:val="00BA02CD"/>
    <w:rsid w:val="00BA035E"/>
    <w:rsid w:val="00BA0408"/>
    <w:rsid w:val="00BA0CD6"/>
    <w:rsid w:val="00BA20A1"/>
    <w:rsid w:val="00BA39AA"/>
    <w:rsid w:val="00BA3C73"/>
    <w:rsid w:val="00BA4541"/>
    <w:rsid w:val="00BA4F7F"/>
    <w:rsid w:val="00BA5E23"/>
    <w:rsid w:val="00BA6E3A"/>
    <w:rsid w:val="00BB0F75"/>
    <w:rsid w:val="00BB1E0E"/>
    <w:rsid w:val="00BB2060"/>
    <w:rsid w:val="00BB39E5"/>
    <w:rsid w:val="00BB4C27"/>
    <w:rsid w:val="00BB5942"/>
    <w:rsid w:val="00BB5D8B"/>
    <w:rsid w:val="00BB5DB1"/>
    <w:rsid w:val="00BB632E"/>
    <w:rsid w:val="00BB65EF"/>
    <w:rsid w:val="00BB6C4A"/>
    <w:rsid w:val="00BB6E57"/>
    <w:rsid w:val="00BB6F20"/>
    <w:rsid w:val="00BB7379"/>
    <w:rsid w:val="00BB7CF3"/>
    <w:rsid w:val="00BC005D"/>
    <w:rsid w:val="00BC0FC7"/>
    <w:rsid w:val="00BC223E"/>
    <w:rsid w:val="00BC3423"/>
    <w:rsid w:val="00BC39EC"/>
    <w:rsid w:val="00BC579B"/>
    <w:rsid w:val="00BC58CD"/>
    <w:rsid w:val="00BC59AA"/>
    <w:rsid w:val="00BC5D00"/>
    <w:rsid w:val="00BC5D67"/>
    <w:rsid w:val="00BC613B"/>
    <w:rsid w:val="00BC7C80"/>
    <w:rsid w:val="00BD028A"/>
    <w:rsid w:val="00BD0580"/>
    <w:rsid w:val="00BD13C9"/>
    <w:rsid w:val="00BD1DE0"/>
    <w:rsid w:val="00BD25F1"/>
    <w:rsid w:val="00BD3A08"/>
    <w:rsid w:val="00BD3CA9"/>
    <w:rsid w:val="00BD4EA9"/>
    <w:rsid w:val="00BD7375"/>
    <w:rsid w:val="00BE11F9"/>
    <w:rsid w:val="00BE1DA3"/>
    <w:rsid w:val="00BE420C"/>
    <w:rsid w:val="00BE486F"/>
    <w:rsid w:val="00BE4A7A"/>
    <w:rsid w:val="00BE4C94"/>
    <w:rsid w:val="00BE59AB"/>
    <w:rsid w:val="00BE5A4D"/>
    <w:rsid w:val="00BE74CC"/>
    <w:rsid w:val="00BF0372"/>
    <w:rsid w:val="00BF0FB3"/>
    <w:rsid w:val="00BF20A6"/>
    <w:rsid w:val="00BF3526"/>
    <w:rsid w:val="00BF3941"/>
    <w:rsid w:val="00BF472B"/>
    <w:rsid w:val="00BF4890"/>
    <w:rsid w:val="00BF4E18"/>
    <w:rsid w:val="00BF53EA"/>
    <w:rsid w:val="00BF5564"/>
    <w:rsid w:val="00BF559A"/>
    <w:rsid w:val="00BF564F"/>
    <w:rsid w:val="00BF6A1E"/>
    <w:rsid w:val="00BF6D90"/>
    <w:rsid w:val="00BF7FE4"/>
    <w:rsid w:val="00C00103"/>
    <w:rsid w:val="00C00813"/>
    <w:rsid w:val="00C02469"/>
    <w:rsid w:val="00C0285A"/>
    <w:rsid w:val="00C02A62"/>
    <w:rsid w:val="00C03AB8"/>
    <w:rsid w:val="00C048C6"/>
    <w:rsid w:val="00C04B5D"/>
    <w:rsid w:val="00C05038"/>
    <w:rsid w:val="00C10DA7"/>
    <w:rsid w:val="00C140CB"/>
    <w:rsid w:val="00C141FD"/>
    <w:rsid w:val="00C149F7"/>
    <w:rsid w:val="00C14D0A"/>
    <w:rsid w:val="00C14E58"/>
    <w:rsid w:val="00C150CE"/>
    <w:rsid w:val="00C162D0"/>
    <w:rsid w:val="00C168E4"/>
    <w:rsid w:val="00C176E0"/>
    <w:rsid w:val="00C177CD"/>
    <w:rsid w:val="00C17A77"/>
    <w:rsid w:val="00C2029C"/>
    <w:rsid w:val="00C20362"/>
    <w:rsid w:val="00C20606"/>
    <w:rsid w:val="00C21583"/>
    <w:rsid w:val="00C21B17"/>
    <w:rsid w:val="00C22A93"/>
    <w:rsid w:val="00C22ACF"/>
    <w:rsid w:val="00C23200"/>
    <w:rsid w:val="00C23642"/>
    <w:rsid w:val="00C23B96"/>
    <w:rsid w:val="00C23E73"/>
    <w:rsid w:val="00C23FB1"/>
    <w:rsid w:val="00C244DB"/>
    <w:rsid w:val="00C25330"/>
    <w:rsid w:val="00C27232"/>
    <w:rsid w:val="00C276E7"/>
    <w:rsid w:val="00C30652"/>
    <w:rsid w:val="00C30EDD"/>
    <w:rsid w:val="00C31B89"/>
    <w:rsid w:val="00C321D7"/>
    <w:rsid w:val="00C321FD"/>
    <w:rsid w:val="00C32310"/>
    <w:rsid w:val="00C32997"/>
    <w:rsid w:val="00C32EB8"/>
    <w:rsid w:val="00C33A72"/>
    <w:rsid w:val="00C33F0D"/>
    <w:rsid w:val="00C34081"/>
    <w:rsid w:val="00C3429C"/>
    <w:rsid w:val="00C34323"/>
    <w:rsid w:val="00C343F7"/>
    <w:rsid w:val="00C35323"/>
    <w:rsid w:val="00C35AE0"/>
    <w:rsid w:val="00C35B34"/>
    <w:rsid w:val="00C35D49"/>
    <w:rsid w:val="00C35D4C"/>
    <w:rsid w:val="00C36095"/>
    <w:rsid w:val="00C4091D"/>
    <w:rsid w:val="00C412DE"/>
    <w:rsid w:val="00C41980"/>
    <w:rsid w:val="00C42CD9"/>
    <w:rsid w:val="00C448A6"/>
    <w:rsid w:val="00C46D68"/>
    <w:rsid w:val="00C47095"/>
    <w:rsid w:val="00C47310"/>
    <w:rsid w:val="00C5042A"/>
    <w:rsid w:val="00C509EC"/>
    <w:rsid w:val="00C515CF"/>
    <w:rsid w:val="00C51870"/>
    <w:rsid w:val="00C53089"/>
    <w:rsid w:val="00C53D43"/>
    <w:rsid w:val="00C54406"/>
    <w:rsid w:val="00C55459"/>
    <w:rsid w:val="00C5556C"/>
    <w:rsid w:val="00C55EE1"/>
    <w:rsid w:val="00C6042B"/>
    <w:rsid w:val="00C614D5"/>
    <w:rsid w:val="00C61ACD"/>
    <w:rsid w:val="00C62582"/>
    <w:rsid w:val="00C63CB0"/>
    <w:rsid w:val="00C6501A"/>
    <w:rsid w:val="00C65744"/>
    <w:rsid w:val="00C667C7"/>
    <w:rsid w:val="00C669D8"/>
    <w:rsid w:val="00C67A63"/>
    <w:rsid w:val="00C67F25"/>
    <w:rsid w:val="00C70028"/>
    <w:rsid w:val="00C70C8D"/>
    <w:rsid w:val="00C7100F"/>
    <w:rsid w:val="00C71A55"/>
    <w:rsid w:val="00C72005"/>
    <w:rsid w:val="00C726CC"/>
    <w:rsid w:val="00C733C9"/>
    <w:rsid w:val="00C7364D"/>
    <w:rsid w:val="00C74A10"/>
    <w:rsid w:val="00C75C2A"/>
    <w:rsid w:val="00C76533"/>
    <w:rsid w:val="00C76CEB"/>
    <w:rsid w:val="00C770C8"/>
    <w:rsid w:val="00C77C35"/>
    <w:rsid w:val="00C82172"/>
    <w:rsid w:val="00C8252E"/>
    <w:rsid w:val="00C84186"/>
    <w:rsid w:val="00C84DBB"/>
    <w:rsid w:val="00C86C35"/>
    <w:rsid w:val="00C907E3"/>
    <w:rsid w:val="00C92576"/>
    <w:rsid w:val="00C92FDF"/>
    <w:rsid w:val="00C95267"/>
    <w:rsid w:val="00C95A21"/>
    <w:rsid w:val="00C95BD3"/>
    <w:rsid w:val="00C95D24"/>
    <w:rsid w:val="00C9613A"/>
    <w:rsid w:val="00CA01EA"/>
    <w:rsid w:val="00CA063C"/>
    <w:rsid w:val="00CA0D30"/>
    <w:rsid w:val="00CA1498"/>
    <w:rsid w:val="00CA2E5C"/>
    <w:rsid w:val="00CA3360"/>
    <w:rsid w:val="00CA450E"/>
    <w:rsid w:val="00CA4C3F"/>
    <w:rsid w:val="00CA5045"/>
    <w:rsid w:val="00CA55A2"/>
    <w:rsid w:val="00CA570D"/>
    <w:rsid w:val="00CA6D22"/>
    <w:rsid w:val="00CA6EBA"/>
    <w:rsid w:val="00CA6FEF"/>
    <w:rsid w:val="00CA717F"/>
    <w:rsid w:val="00CA771E"/>
    <w:rsid w:val="00CB1B1C"/>
    <w:rsid w:val="00CB28C1"/>
    <w:rsid w:val="00CB29A4"/>
    <w:rsid w:val="00CB3B65"/>
    <w:rsid w:val="00CB40D3"/>
    <w:rsid w:val="00CB4AF7"/>
    <w:rsid w:val="00CB4B74"/>
    <w:rsid w:val="00CB637B"/>
    <w:rsid w:val="00CB688A"/>
    <w:rsid w:val="00CB6A26"/>
    <w:rsid w:val="00CB6E43"/>
    <w:rsid w:val="00CB71A7"/>
    <w:rsid w:val="00CB7341"/>
    <w:rsid w:val="00CB7712"/>
    <w:rsid w:val="00CC0026"/>
    <w:rsid w:val="00CC05DB"/>
    <w:rsid w:val="00CC09F0"/>
    <w:rsid w:val="00CC0A4A"/>
    <w:rsid w:val="00CC0E13"/>
    <w:rsid w:val="00CC1256"/>
    <w:rsid w:val="00CC2783"/>
    <w:rsid w:val="00CC31FE"/>
    <w:rsid w:val="00CC3406"/>
    <w:rsid w:val="00CC3538"/>
    <w:rsid w:val="00CC40C7"/>
    <w:rsid w:val="00CC410E"/>
    <w:rsid w:val="00CC473E"/>
    <w:rsid w:val="00CC58C2"/>
    <w:rsid w:val="00CC5B2A"/>
    <w:rsid w:val="00CC5D92"/>
    <w:rsid w:val="00CC5EDC"/>
    <w:rsid w:val="00CC6C6C"/>
    <w:rsid w:val="00CD01E5"/>
    <w:rsid w:val="00CD0B5B"/>
    <w:rsid w:val="00CD11E3"/>
    <w:rsid w:val="00CD2473"/>
    <w:rsid w:val="00CD24A3"/>
    <w:rsid w:val="00CD2706"/>
    <w:rsid w:val="00CD379F"/>
    <w:rsid w:val="00CD3C57"/>
    <w:rsid w:val="00CD3FEC"/>
    <w:rsid w:val="00CD4BBD"/>
    <w:rsid w:val="00CD4DF7"/>
    <w:rsid w:val="00CD4F43"/>
    <w:rsid w:val="00CD67FA"/>
    <w:rsid w:val="00CD7ACA"/>
    <w:rsid w:val="00CD7FAC"/>
    <w:rsid w:val="00CE00B7"/>
    <w:rsid w:val="00CE0634"/>
    <w:rsid w:val="00CE0E78"/>
    <w:rsid w:val="00CE0EFD"/>
    <w:rsid w:val="00CE0F5C"/>
    <w:rsid w:val="00CE1583"/>
    <w:rsid w:val="00CE1A9D"/>
    <w:rsid w:val="00CE2637"/>
    <w:rsid w:val="00CE289D"/>
    <w:rsid w:val="00CE2D05"/>
    <w:rsid w:val="00CE30D6"/>
    <w:rsid w:val="00CE409E"/>
    <w:rsid w:val="00CE4399"/>
    <w:rsid w:val="00CE635E"/>
    <w:rsid w:val="00CE68C8"/>
    <w:rsid w:val="00CE6E31"/>
    <w:rsid w:val="00CF1671"/>
    <w:rsid w:val="00CF1E36"/>
    <w:rsid w:val="00CF206E"/>
    <w:rsid w:val="00CF3524"/>
    <w:rsid w:val="00CF43E8"/>
    <w:rsid w:val="00CF50D6"/>
    <w:rsid w:val="00CF5935"/>
    <w:rsid w:val="00D00A9D"/>
    <w:rsid w:val="00D012B0"/>
    <w:rsid w:val="00D01378"/>
    <w:rsid w:val="00D01DAE"/>
    <w:rsid w:val="00D02215"/>
    <w:rsid w:val="00D025F7"/>
    <w:rsid w:val="00D0286E"/>
    <w:rsid w:val="00D031DD"/>
    <w:rsid w:val="00D0390A"/>
    <w:rsid w:val="00D03C80"/>
    <w:rsid w:val="00D06FCB"/>
    <w:rsid w:val="00D10137"/>
    <w:rsid w:val="00D10212"/>
    <w:rsid w:val="00D10699"/>
    <w:rsid w:val="00D108D3"/>
    <w:rsid w:val="00D10E4B"/>
    <w:rsid w:val="00D11846"/>
    <w:rsid w:val="00D12FDC"/>
    <w:rsid w:val="00D15D75"/>
    <w:rsid w:val="00D16DAB"/>
    <w:rsid w:val="00D16EEF"/>
    <w:rsid w:val="00D17189"/>
    <w:rsid w:val="00D17E59"/>
    <w:rsid w:val="00D20284"/>
    <w:rsid w:val="00D2051E"/>
    <w:rsid w:val="00D21526"/>
    <w:rsid w:val="00D21A66"/>
    <w:rsid w:val="00D225BB"/>
    <w:rsid w:val="00D22EC6"/>
    <w:rsid w:val="00D23323"/>
    <w:rsid w:val="00D24219"/>
    <w:rsid w:val="00D2572D"/>
    <w:rsid w:val="00D2671C"/>
    <w:rsid w:val="00D269DB"/>
    <w:rsid w:val="00D26F06"/>
    <w:rsid w:val="00D2712E"/>
    <w:rsid w:val="00D2731E"/>
    <w:rsid w:val="00D30483"/>
    <w:rsid w:val="00D3076B"/>
    <w:rsid w:val="00D31CAE"/>
    <w:rsid w:val="00D32B24"/>
    <w:rsid w:val="00D32D69"/>
    <w:rsid w:val="00D33001"/>
    <w:rsid w:val="00D339FB"/>
    <w:rsid w:val="00D33A68"/>
    <w:rsid w:val="00D33CC2"/>
    <w:rsid w:val="00D34D8C"/>
    <w:rsid w:val="00D35BC8"/>
    <w:rsid w:val="00D35EB6"/>
    <w:rsid w:val="00D36531"/>
    <w:rsid w:val="00D37038"/>
    <w:rsid w:val="00D40B0F"/>
    <w:rsid w:val="00D413E6"/>
    <w:rsid w:val="00D413FE"/>
    <w:rsid w:val="00D41F96"/>
    <w:rsid w:val="00D4266C"/>
    <w:rsid w:val="00D42718"/>
    <w:rsid w:val="00D42837"/>
    <w:rsid w:val="00D42DDE"/>
    <w:rsid w:val="00D43E25"/>
    <w:rsid w:val="00D44342"/>
    <w:rsid w:val="00D447D4"/>
    <w:rsid w:val="00D45596"/>
    <w:rsid w:val="00D4605B"/>
    <w:rsid w:val="00D46E47"/>
    <w:rsid w:val="00D471B9"/>
    <w:rsid w:val="00D50212"/>
    <w:rsid w:val="00D508DA"/>
    <w:rsid w:val="00D509E7"/>
    <w:rsid w:val="00D51343"/>
    <w:rsid w:val="00D515CA"/>
    <w:rsid w:val="00D51843"/>
    <w:rsid w:val="00D51A27"/>
    <w:rsid w:val="00D51BA5"/>
    <w:rsid w:val="00D520F9"/>
    <w:rsid w:val="00D52236"/>
    <w:rsid w:val="00D530B2"/>
    <w:rsid w:val="00D536FE"/>
    <w:rsid w:val="00D53911"/>
    <w:rsid w:val="00D53E9C"/>
    <w:rsid w:val="00D5420A"/>
    <w:rsid w:val="00D55F3E"/>
    <w:rsid w:val="00D563F0"/>
    <w:rsid w:val="00D56512"/>
    <w:rsid w:val="00D571A8"/>
    <w:rsid w:val="00D57428"/>
    <w:rsid w:val="00D578C1"/>
    <w:rsid w:val="00D57D6C"/>
    <w:rsid w:val="00D61C78"/>
    <w:rsid w:val="00D622CA"/>
    <w:rsid w:val="00D6255A"/>
    <w:rsid w:val="00D6312E"/>
    <w:rsid w:val="00D649C1"/>
    <w:rsid w:val="00D64ECC"/>
    <w:rsid w:val="00D65290"/>
    <w:rsid w:val="00D653D6"/>
    <w:rsid w:val="00D6597C"/>
    <w:rsid w:val="00D65A82"/>
    <w:rsid w:val="00D666AA"/>
    <w:rsid w:val="00D66869"/>
    <w:rsid w:val="00D66CA9"/>
    <w:rsid w:val="00D6724A"/>
    <w:rsid w:val="00D7003D"/>
    <w:rsid w:val="00D705B5"/>
    <w:rsid w:val="00D708E1"/>
    <w:rsid w:val="00D70E91"/>
    <w:rsid w:val="00D71637"/>
    <w:rsid w:val="00D71AB6"/>
    <w:rsid w:val="00D72FB9"/>
    <w:rsid w:val="00D73072"/>
    <w:rsid w:val="00D73CDC"/>
    <w:rsid w:val="00D73DC9"/>
    <w:rsid w:val="00D740B7"/>
    <w:rsid w:val="00D746E6"/>
    <w:rsid w:val="00D74D14"/>
    <w:rsid w:val="00D7566E"/>
    <w:rsid w:val="00D758E8"/>
    <w:rsid w:val="00D75907"/>
    <w:rsid w:val="00D75D1A"/>
    <w:rsid w:val="00D75F75"/>
    <w:rsid w:val="00D76750"/>
    <w:rsid w:val="00D773D5"/>
    <w:rsid w:val="00D801EA"/>
    <w:rsid w:val="00D80419"/>
    <w:rsid w:val="00D80544"/>
    <w:rsid w:val="00D81709"/>
    <w:rsid w:val="00D81930"/>
    <w:rsid w:val="00D81E63"/>
    <w:rsid w:val="00D821D5"/>
    <w:rsid w:val="00D8293F"/>
    <w:rsid w:val="00D830AF"/>
    <w:rsid w:val="00D83C84"/>
    <w:rsid w:val="00D84951"/>
    <w:rsid w:val="00D85E9B"/>
    <w:rsid w:val="00D85F2F"/>
    <w:rsid w:val="00D874CC"/>
    <w:rsid w:val="00D875A7"/>
    <w:rsid w:val="00D87956"/>
    <w:rsid w:val="00D90134"/>
    <w:rsid w:val="00D90CA9"/>
    <w:rsid w:val="00D912BB"/>
    <w:rsid w:val="00D91897"/>
    <w:rsid w:val="00D9319E"/>
    <w:rsid w:val="00D938AA"/>
    <w:rsid w:val="00D93BB4"/>
    <w:rsid w:val="00D93C90"/>
    <w:rsid w:val="00D94728"/>
    <w:rsid w:val="00D95052"/>
    <w:rsid w:val="00D9522C"/>
    <w:rsid w:val="00D97F8E"/>
    <w:rsid w:val="00DA027E"/>
    <w:rsid w:val="00DA12FC"/>
    <w:rsid w:val="00DA18E6"/>
    <w:rsid w:val="00DA1C35"/>
    <w:rsid w:val="00DA1E07"/>
    <w:rsid w:val="00DA234B"/>
    <w:rsid w:val="00DA2464"/>
    <w:rsid w:val="00DA2CCA"/>
    <w:rsid w:val="00DA3930"/>
    <w:rsid w:val="00DA4043"/>
    <w:rsid w:val="00DA46F7"/>
    <w:rsid w:val="00DA4A17"/>
    <w:rsid w:val="00DA4AE6"/>
    <w:rsid w:val="00DA4FE7"/>
    <w:rsid w:val="00DA690D"/>
    <w:rsid w:val="00DA6C25"/>
    <w:rsid w:val="00DA7510"/>
    <w:rsid w:val="00DA77AC"/>
    <w:rsid w:val="00DA7A44"/>
    <w:rsid w:val="00DA7D62"/>
    <w:rsid w:val="00DB003B"/>
    <w:rsid w:val="00DB167C"/>
    <w:rsid w:val="00DB19B8"/>
    <w:rsid w:val="00DB2F5B"/>
    <w:rsid w:val="00DB406D"/>
    <w:rsid w:val="00DB4748"/>
    <w:rsid w:val="00DB5861"/>
    <w:rsid w:val="00DB589C"/>
    <w:rsid w:val="00DB6697"/>
    <w:rsid w:val="00DB6A9D"/>
    <w:rsid w:val="00DB735E"/>
    <w:rsid w:val="00DC01B3"/>
    <w:rsid w:val="00DC0342"/>
    <w:rsid w:val="00DC16AB"/>
    <w:rsid w:val="00DC18FB"/>
    <w:rsid w:val="00DC345E"/>
    <w:rsid w:val="00DC3788"/>
    <w:rsid w:val="00DC4178"/>
    <w:rsid w:val="00DC44A1"/>
    <w:rsid w:val="00DC4FC2"/>
    <w:rsid w:val="00DC5D96"/>
    <w:rsid w:val="00DC6CD8"/>
    <w:rsid w:val="00DC7033"/>
    <w:rsid w:val="00DD1368"/>
    <w:rsid w:val="00DD148D"/>
    <w:rsid w:val="00DD1821"/>
    <w:rsid w:val="00DD19F7"/>
    <w:rsid w:val="00DD31A7"/>
    <w:rsid w:val="00DD328C"/>
    <w:rsid w:val="00DD3319"/>
    <w:rsid w:val="00DD3CC5"/>
    <w:rsid w:val="00DD3E62"/>
    <w:rsid w:val="00DD4504"/>
    <w:rsid w:val="00DD4A76"/>
    <w:rsid w:val="00DD5541"/>
    <w:rsid w:val="00DD624C"/>
    <w:rsid w:val="00DD6991"/>
    <w:rsid w:val="00DE04BB"/>
    <w:rsid w:val="00DE0FAA"/>
    <w:rsid w:val="00DE1450"/>
    <w:rsid w:val="00DE2598"/>
    <w:rsid w:val="00DE2D48"/>
    <w:rsid w:val="00DE3A3E"/>
    <w:rsid w:val="00DE3AAC"/>
    <w:rsid w:val="00DE3E9B"/>
    <w:rsid w:val="00DE405E"/>
    <w:rsid w:val="00DE439D"/>
    <w:rsid w:val="00DE55AD"/>
    <w:rsid w:val="00DE5B81"/>
    <w:rsid w:val="00DE660A"/>
    <w:rsid w:val="00DE6D84"/>
    <w:rsid w:val="00DE77A6"/>
    <w:rsid w:val="00DF04F7"/>
    <w:rsid w:val="00DF161F"/>
    <w:rsid w:val="00DF16BF"/>
    <w:rsid w:val="00DF268E"/>
    <w:rsid w:val="00DF2BF9"/>
    <w:rsid w:val="00DF3968"/>
    <w:rsid w:val="00DF3F9E"/>
    <w:rsid w:val="00DF43D6"/>
    <w:rsid w:val="00DF45D3"/>
    <w:rsid w:val="00DF4E1C"/>
    <w:rsid w:val="00DF5989"/>
    <w:rsid w:val="00DF7C43"/>
    <w:rsid w:val="00DF7CCD"/>
    <w:rsid w:val="00E00994"/>
    <w:rsid w:val="00E02ADE"/>
    <w:rsid w:val="00E04A86"/>
    <w:rsid w:val="00E0761E"/>
    <w:rsid w:val="00E10CE4"/>
    <w:rsid w:val="00E11285"/>
    <w:rsid w:val="00E11A95"/>
    <w:rsid w:val="00E130DF"/>
    <w:rsid w:val="00E138CC"/>
    <w:rsid w:val="00E140E8"/>
    <w:rsid w:val="00E14126"/>
    <w:rsid w:val="00E147F1"/>
    <w:rsid w:val="00E14AF0"/>
    <w:rsid w:val="00E14F8E"/>
    <w:rsid w:val="00E154B7"/>
    <w:rsid w:val="00E208E8"/>
    <w:rsid w:val="00E21017"/>
    <w:rsid w:val="00E211D5"/>
    <w:rsid w:val="00E21F7A"/>
    <w:rsid w:val="00E22058"/>
    <w:rsid w:val="00E22530"/>
    <w:rsid w:val="00E22CDA"/>
    <w:rsid w:val="00E2340C"/>
    <w:rsid w:val="00E244EB"/>
    <w:rsid w:val="00E249EE"/>
    <w:rsid w:val="00E24FEF"/>
    <w:rsid w:val="00E25EFA"/>
    <w:rsid w:val="00E27A83"/>
    <w:rsid w:val="00E27EC5"/>
    <w:rsid w:val="00E30195"/>
    <w:rsid w:val="00E30754"/>
    <w:rsid w:val="00E31537"/>
    <w:rsid w:val="00E31CD6"/>
    <w:rsid w:val="00E31DB1"/>
    <w:rsid w:val="00E31F6F"/>
    <w:rsid w:val="00E3242E"/>
    <w:rsid w:val="00E33D4D"/>
    <w:rsid w:val="00E3413D"/>
    <w:rsid w:val="00E34E89"/>
    <w:rsid w:val="00E34F89"/>
    <w:rsid w:val="00E35291"/>
    <w:rsid w:val="00E35994"/>
    <w:rsid w:val="00E369E7"/>
    <w:rsid w:val="00E40391"/>
    <w:rsid w:val="00E40738"/>
    <w:rsid w:val="00E42FFE"/>
    <w:rsid w:val="00E43C40"/>
    <w:rsid w:val="00E445AB"/>
    <w:rsid w:val="00E44CD4"/>
    <w:rsid w:val="00E452C3"/>
    <w:rsid w:val="00E452E0"/>
    <w:rsid w:val="00E45331"/>
    <w:rsid w:val="00E4603A"/>
    <w:rsid w:val="00E47D8D"/>
    <w:rsid w:val="00E47F28"/>
    <w:rsid w:val="00E50DC5"/>
    <w:rsid w:val="00E51446"/>
    <w:rsid w:val="00E514BC"/>
    <w:rsid w:val="00E53A9C"/>
    <w:rsid w:val="00E54047"/>
    <w:rsid w:val="00E55CD6"/>
    <w:rsid w:val="00E5615E"/>
    <w:rsid w:val="00E566BE"/>
    <w:rsid w:val="00E56D14"/>
    <w:rsid w:val="00E56F8E"/>
    <w:rsid w:val="00E57B0E"/>
    <w:rsid w:val="00E605D2"/>
    <w:rsid w:val="00E60B61"/>
    <w:rsid w:val="00E6158B"/>
    <w:rsid w:val="00E628E5"/>
    <w:rsid w:val="00E6399B"/>
    <w:rsid w:val="00E63FFF"/>
    <w:rsid w:val="00E64B0A"/>
    <w:rsid w:val="00E64D70"/>
    <w:rsid w:val="00E651F6"/>
    <w:rsid w:val="00E65FF4"/>
    <w:rsid w:val="00E667EC"/>
    <w:rsid w:val="00E67112"/>
    <w:rsid w:val="00E70449"/>
    <w:rsid w:val="00E70476"/>
    <w:rsid w:val="00E70736"/>
    <w:rsid w:val="00E70FD1"/>
    <w:rsid w:val="00E71F49"/>
    <w:rsid w:val="00E72BE8"/>
    <w:rsid w:val="00E72C17"/>
    <w:rsid w:val="00E735A6"/>
    <w:rsid w:val="00E73830"/>
    <w:rsid w:val="00E739A2"/>
    <w:rsid w:val="00E73B2B"/>
    <w:rsid w:val="00E741AB"/>
    <w:rsid w:val="00E74213"/>
    <w:rsid w:val="00E74E39"/>
    <w:rsid w:val="00E750EF"/>
    <w:rsid w:val="00E76F32"/>
    <w:rsid w:val="00E77326"/>
    <w:rsid w:val="00E77C9C"/>
    <w:rsid w:val="00E77FC2"/>
    <w:rsid w:val="00E80314"/>
    <w:rsid w:val="00E81305"/>
    <w:rsid w:val="00E81992"/>
    <w:rsid w:val="00E81BFB"/>
    <w:rsid w:val="00E81E76"/>
    <w:rsid w:val="00E82C73"/>
    <w:rsid w:val="00E83A5B"/>
    <w:rsid w:val="00E84465"/>
    <w:rsid w:val="00E8510C"/>
    <w:rsid w:val="00E85995"/>
    <w:rsid w:val="00E860E7"/>
    <w:rsid w:val="00E8658F"/>
    <w:rsid w:val="00E86AED"/>
    <w:rsid w:val="00E86E80"/>
    <w:rsid w:val="00E90187"/>
    <w:rsid w:val="00E90282"/>
    <w:rsid w:val="00E90C78"/>
    <w:rsid w:val="00E90F1D"/>
    <w:rsid w:val="00E917BC"/>
    <w:rsid w:val="00E9200D"/>
    <w:rsid w:val="00E92282"/>
    <w:rsid w:val="00E928DB"/>
    <w:rsid w:val="00E93786"/>
    <w:rsid w:val="00E9378D"/>
    <w:rsid w:val="00E93819"/>
    <w:rsid w:val="00E93D70"/>
    <w:rsid w:val="00E94B8B"/>
    <w:rsid w:val="00E9513D"/>
    <w:rsid w:val="00E95514"/>
    <w:rsid w:val="00E97242"/>
    <w:rsid w:val="00E9786B"/>
    <w:rsid w:val="00E9789F"/>
    <w:rsid w:val="00E97E57"/>
    <w:rsid w:val="00EA07DA"/>
    <w:rsid w:val="00EA10FF"/>
    <w:rsid w:val="00EA14E1"/>
    <w:rsid w:val="00EA1B36"/>
    <w:rsid w:val="00EA21C1"/>
    <w:rsid w:val="00EA226B"/>
    <w:rsid w:val="00EA23D7"/>
    <w:rsid w:val="00EA25FE"/>
    <w:rsid w:val="00EA26F5"/>
    <w:rsid w:val="00EA3E08"/>
    <w:rsid w:val="00EA45BF"/>
    <w:rsid w:val="00EA4D2E"/>
    <w:rsid w:val="00EA624B"/>
    <w:rsid w:val="00EA7982"/>
    <w:rsid w:val="00EB03CD"/>
    <w:rsid w:val="00EB323A"/>
    <w:rsid w:val="00EB40A8"/>
    <w:rsid w:val="00EB4251"/>
    <w:rsid w:val="00EB4775"/>
    <w:rsid w:val="00EB52DF"/>
    <w:rsid w:val="00EB58BF"/>
    <w:rsid w:val="00EB624E"/>
    <w:rsid w:val="00EB7054"/>
    <w:rsid w:val="00EB765D"/>
    <w:rsid w:val="00EB7783"/>
    <w:rsid w:val="00EB77F9"/>
    <w:rsid w:val="00EB7A3A"/>
    <w:rsid w:val="00EB7DA5"/>
    <w:rsid w:val="00EC16B8"/>
    <w:rsid w:val="00EC3416"/>
    <w:rsid w:val="00EC3931"/>
    <w:rsid w:val="00EC3EA5"/>
    <w:rsid w:val="00EC5308"/>
    <w:rsid w:val="00EC550F"/>
    <w:rsid w:val="00EC6487"/>
    <w:rsid w:val="00EC686A"/>
    <w:rsid w:val="00EC7668"/>
    <w:rsid w:val="00ED0251"/>
    <w:rsid w:val="00ED0972"/>
    <w:rsid w:val="00ED20DC"/>
    <w:rsid w:val="00ED2605"/>
    <w:rsid w:val="00ED35FF"/>
    <w:rsid w:val="00ED3AF7"/>
    <w:rsid w:val="00ED3B35"/>
    <w:rsid w:val="00ED48E7"/>
    <w:rsid w:val="00ED4FB3"/>
    <w:rsid w:val="00ED54A9"/>
    <w:rsid w:val="00ED5C9D"/>
    <w:rsid w:val="00ED5F95"/>
    <w:rsid w:val="00ED63B2"/>
    <w:rsid w:val="00ED7040"/>
    <w:rsid w:val="00ED7052"/>
    <w:rsid w:val="00ED7F1D"/>
    <w:rsid w:val="00EE0B84"/>
    <w:rsid w:val="00EE0BBF"/>
    <w:rsid w:val="00EE10D9"/>
    <w:rsid w:val="00EE300F"/>
    <w:rsid w:val="00EE330C"/>
    <w:rsid w:val="00EE36E4"/>
    <w:rsid w:val="00EE372D"/>
    <w:rsid w:val="00EE3B4E"/>
    <w:rsid w:val="00EE3BF3"/>
    <w:rsid w:val="00EE606B"/>
    <w:rsid w:val="00EE698B"/>
    <w:rsid w:val="00EE77A4"/>
    <w:rsid w:val="00EE7AE1"/>
    <w:rsid w:val="00EE7BAA"/>
    <w:rsid w:val="00EF196C"/>
    <w:rsid w:val="00EF2446"/>
    <w:rsid w:val="00EF379E"/>
    <w:rsid w:val="00EF3E4E"/>
    <w:rsid w:val="00EF4AD0"/>
    <w:rsid w:val="00EF6C2A"/>
    <w:rsid w:val="00EF71DE"/>
    <w:rsid w:val="00F031A5"/>
    <w:rsid w:val="00F04DD1"/>
    <w:rsid w:val="00F05D35"/>
    <w:rsid w:val="00F0640A"/>
    <w:rsid w:val="00F06B49"/>
    <w:rsid w:val="00F06FDF"/>
    <w:rsid w:val="00F1030E"/>
    <w:rsid w:val="00F10EDD"/>
    <w:rsid w:val="00F11DAF"/>
    <w:rsid w:val="00F12B1F"/>
    <w:rsid w:val="00F13977"/>
    <w:rsid w:val="00F13A9C"/>
    <w:rsid w:val="00F15265"/>
    <w:rsid w:val="00F15313"/>
    <w:rsid w:val="00F157E7"/>
    <w:rsid w:val="00F15A78"/>
    <w:rsid w:val="00F15AA3"/>
    <w:rsid w:val="00F15FEE"/>
    <w:rsid w:val="00F161AB"/>
    <w:rsid w:val="00F20F27"/>
    <w:rsid w:val="00F21A4A"/>
    <w:rsid w:val="00F21EE9"/>
    <w:rsid w:val="00F21F29"/>
    <w:rsid w:val="00F2244A"/>
    <w:rsid w:val="00F22508"/>
    <w:rsid w:val="00F2274E"/>
    <w:rsid w:val="00F227D9"/>
    <w:rsid w:val="00F22C9D"/>
    <w:rsid w:val="00F230AE"/>
    <w:rsid w:val="00F2449B"/>
    <w:rsid w:val="00F24E9C"/>
    <w:rsid w:val="00F2503A"/>
    <w:rsid w:val="00F2603C"/>
    <w:rsid w:val="00F27385"/>
    <w:rsid w:val="00F274AA"/>
    <w:rsid w:val="00F27A62"/>
    <w:rsid w:val="00F30C19"/>
    <w:rsid w:val="00F31247"/>
    <w:rsid w:val="00F31AE9"/>
    <w:rsid w:val="00F31F6B"/>
    <w:rsid w:val="00F3212A"/>
    <w:rsid w:val="00F32143"/>
    <w:rsid w:val="00F323F3"/>
    <w:rsid w:val="00F325CB"/>
    <w:rsid w:val="00F33167"/>
    <w:rsid w:val="00F33BC1"/>
    <w:rsid w:val="00F33E60"/>
    <w:rsid w:val="00F33EB0"/>
    <w:rsid w:val="00F34182"/>
    <w:rsid w:val="00F34215"/>
    <w:rsid w:val="00F34754"/>
    <w:rsid w:val="00F3531E"/>
    <w:rsid w:val="00F35503"/>
    <w:rsid w:val="00F4025E"/>
    <w:rsid w:val="00F4172F"/>
    <w:rsid w:val="00F41D0D"/>
    <w:rsid w:val="00F420E4"/>
    <w:rsid w:val="00F425AF"/>
    <w:rsid w:val="00F42AA6"/>
    <w:rsid w:val="00F432AB"/>
    <w:rsid w:val="00F44B65"/>
    <w:rsid w:val="00F4564C"/>
    <w:rsid w:val="00F45782"/>
    <w:rsid w:val="00F45FA1"/>
    <w:rsid w:val="00F46AFB"/>
    <w:rsid w:val="00F47A39"/>
    <w:rsid w:val="00F504C5"/>
    <w:rsid w:val="00F5050D"/>
    <w:rsid w:val="00F51AC0"/>
    <w:rsid w:val="00F51B09"/>
    <w:rsid w:val="00F52317"/>
    <w:rsid w:val="00F524D6"/>
    <w:rsid w:val="00F54F7A"/>
    <w:rsid w:val="00F559C4"/>
    <w:rsid w:val="00F55CAD"/>
    <w:rsid w:val="00F567CD"/>
    <w:rsid w:val="00F569D5"/>
    <w:rsid w:val="00F60018"/>
    <w:rsid w:val="00F60C70"/>
    <w:rsid w:val="00F614A0"/>
    <w:rsid w:val="00F62B15"/>
    <w:rsid w:val="00F62C3A"/>
    <w:rsid w:val="00F6313D"/>
    <w:rsid w:val="00F63683"/>
    <w:rsid w:val="00F64F01"/>
    <w:rsid w:val="00F65172"/>
    <w:rsid w:val="00F65486"/>
    <w:rsid w:val="00F66422"/>
    <w:rsid w:val="00F66849"/>
    <w:rsid w:val="00F672BC"/>
    <w:rsid w:val="00F678C2"/>
    <w:rsid w:val="00F703E5"/>
    <w:rsid w:val="00F7113C"/>
    <w:rsid w:val="00F71498"/>
    <w:rsid w:val="00F7237D"/>
    <w:rsid w:val="00F72694"/>
    <w:rsid w:val="00F72F11"/>
    <w:rsid w:val="00F73771"/>
    <w:rsid w:val="00F73BA3"/>
    <w:rsid w:val="00F75476"/>
    <w:rsid w:val="00F75F7D"/>
    <w:rsid w:val="00F76127"/>
    <w:rsid w:val="00F766ED"/>
    <w:rsid w:val="00F76BC6"/>
    <w:rsid w:val="00F76FDC"/>
    <w:rsid w:val="00F77771"/>
    <w:rsid w:val="00F80069"/>
    <w:rsid w:val="00F8020E"/>
    <w:rsid w:val="00F80884"/>
    <w:rsid w:val="00F809FE"/>
    <w:rsid w:val="00F811FE"/>
    <w:rsid w:val="00F81630"/>
    <w:rsid w:val="00F81979"/>
    <w:rsid w:val="00F81BCC"/>
    <w:rsid w:val="00F822CE"/>
    <w:rsid w:val="00F8277C"/>
    <w:rsid w:val="00F8332A"/>
    <w:rsid w:val="00F84A78"/>
    <w:rsid w:val="00F84BEE"/>
    <w:rsid w:val="00F8598E"/>
    <w:rsid w:val="00F8779B"/>
    <w:rsid w:val="00F87D8E"/>
    <w:rsid w:val="00F90898"/>
    <w:rsid w:val="00F90A22"/>
    <w:rsid w:val="00F92207"/>
    <w:rsid w:val="00F92329"/>
    <w:rsid w:val="00F927E5"/>
    <w:rsid w:val="00F92D51"/>
    <w:rsid w:val="00F95277"/>
    <w:rsid w:val="00F95F60"/>
    <w:rsid w:val="00F96BF5"/>
    <w:rsid w:val="00FA1B1F"/>
    <w:rsid w:val="00FA1C05"/>
    <w:rsid w:val="00FA1F41"/>
    <w:rsid w:val="00FA3EC7"/>
    <w:rsid w:val="00FA4565"/>
    <w:rsid w:val="00FA47EC"/>
    <w:rsid w:val="00FA5508"/>
    <w:rsid w:val="00FA5C03"/>
    <w:rsid w:val="00FA63D7"/>
    <w:rsid w:val="00FA6417"/>
    <w:rsid w:val="00FA7000"/>
    <w:rsid w:val="00FA7C43"/>
    <w:rsid w:val="00FA7F06"/>
    <w:rsid w:val="00FB1348"/>
    <w:rsid w:val="00FB158F"/>
    <w:rsid w:val="00FB1981"/>
    <w:rsid w:val="00FB35CE"/>
    <w:rsid w:val="00FB48E6"/>
    <w:rsid w:val="00FB4947"/>
    <w:rsid w:val="00FB55DD"/>
    <w:rsid w:val="00FB5721"/>
    <w:rsid w:val="00FB7A0F"/>
    <w:rsid w:val="00FC0026"/>
    <w:rsid w:val="00FC3357"/>
    <w:rsid w:val="00FC3D61"/>
    <w:rsid w:val="00FC409B"/>
    <w:rsid w:val="00FC5755"/>
    <w:rsid w:val="00FC586C"/>
    <w:rsid w:val="00FC5A9F"/>
    <w:rsid w:val="00FC5C29"/>
    <w:rsid w:val="00FC5D68"/>
    <w:rsid w:val="00FC5D82"/>
    <w:rsid w:val="00FC6746"/>
    <w:rsid w:val="00FC6A94"/>
    <w:rsid w:val="00FD0775"/>
    <w:rsid w:val="00FD0FF2"/>
    <w:rsid w:val="00FD1330"/>
    <w:rsid w:val="00FD1948"/>
    <w:rsid w:val="00FD1A83"/>
    <w:rsid w:val="00FD2074"/>
    <w:rsid w:val="00FD25AC"/>
    <w:rsid w:val="00FD26E2"/>
    <w:rsid w:val="00FD2E33"/>
    <w:rsid w:val="00FD3EDE"/>
    <w:rsid w:val="00FD3EFA"/>
    <w:rsid w:val="00FD40A3"/>
    <w:rsid w:val="00FD454B"/>
    <w:rsid w:val="00FD483B"/>
    <w:rsid w:val="00FD4FC6"/>
    <w:rsid w:val="00FD578C"/>
    <w:rsid w:val="00FD6848"/>
    <w:rsid w:val="00FD7C2D"/>
    <w:rsid w:val="00FE0947"/>
    <w:rsid w:val="00FE14FF"/>
    <w:rsid w:val="00FE1997"/>
    <w:rsid w:val="00FE37E9"/>
    <w:rsid w:val="00FE3AD9"/>
    <w:rsid w:val="00FE3D54"/>
    <w:rsid w:val="00FE48B1"/>
    <w:rsid w:val="00FE4DA6"/>
    <w:rsid w:val="00FE5492"/>
    <w:rsid w:val="00FE62A9"/>
    <w:rsid w:val="00FE6CAF"/>
    <w:rsid w:val="00FE6D97"/>
    <w:rsid w:val="00FE79C4"/>
    <w:rsid w:val="00FE79D1"/>
    <w:rsid w:val="00FF049D"/>
    <w:rsid w:val="00FF1224"/>
    <w:rsid w:val="00FF13D5"/>
    <w:rsid w:val="00FF1E58"/>
    <w:rsid w:val="00FF23F3"/>
    <w:rsid w:val="00FF2AC4"/>
    <w:rsid w:val="00FF2BF7"/>
    <w:rsid w:val="00FF2F44"/>
    <w:rsid w:val="00FF2F8C"/>
    <w:rsid w:val="00FF30EC"/>
    <w:rsid w:val="00FF3113"/>
    <w:rsid w:val="00FF3405"/>
    <w:rsid w:val="00FF3C35"/>
    <w:rsid w:val="00FF3D05"/>
    <w:rsid w:val="00FF4B24"/>
    <w:rsid w:val="00FF5253"/>
    <w:rsid w:val="00FF5CF7"/>
    <w:rsid w:val="00FF5FFA"/>
    <w:rsid w:val="00FF72D2"/>
    <w:rsid w:val="00FF75B1"/>
    <w:rsid w:val="00FF76D5"/>
    <w:rsid w:val="00FF7960"/>
    <w:rsid w:val="00FF7BAF"/>
    <w:rsid w:val="00FF7F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0E00139-007D-4B2C-9CCE-B3C23B497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نمط1"/>
    <w:rsid w:val="00F12B1F"/>
    <w:rPr>
      <w:rFonts w:cs="Tahoma"/>
      <w:iCs/>
      <w:color w:val="auto"/>
      <w:szCs w:val="24"/>
    </w:rPr>
  </w:style>
  <w:style w:type="paragraph" w:styleId="FootnoteText">
    <w:name w:val="footnote text"/>
    <w:basedOn w:val="Normal"/>
    <w:link w:val="FootnoteTextChar"/>
    <w:uiPriority w:val="99"/>
    <w:unhideWhenUsed/>
    <w:rsid w:val="00AE6B3A"/>
    <w:pPr>
      <w:spacing w:after="0" w:line="240" w:lineRule="auto"/>
    </w:pPr>
    <w:rPr>
      <w:sz w:val="20"/>
      <w:szCs w:val="20"/>
    </w:rPr>
  </w:style>
  <w:style w:type="character" w:customStyle="1" w:styleId="FootnoteTextChar">
    <w:name w:val="Footnote Text Char"/>
    <w:basedOn w:val="DefaultParagraphFont"/>
    <w:link w:val="FootnoteText"/>
    <w:uiPriority w:val="99"/>
    <w:rsid w:val="00AE6B3A"/>
    <w:rPr>
      <w:sz w:val="20"/>
      <w:szCs w:val="20"/>
    </w:r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Footnote Reference121"/>
    <w:basedOn w:val="DefaultParagraphFont"/>
    <w:uiPriority w:val="99"/>
    <w:unhideWhenUsed/>
    <w:rsid w:val="00AE6B3A"/>
    <w:rPr>
      <w:vertAlign w:val="superscript"/>
    </w:rPr>
  </w:style>
  <w:style w:type="character" w:styleId="Hyperlink">
    <w:name w:val="Hyperlink"/>
    <w:basedOn w:val="DefaultParagraphFont"/>
    <w:uiPriority w:val="99"/>
    <w:unhideWhenUsed/>
    <w:rsid w:val="00F13A9C"/>
    <w:rPr>
      <w:color w:val="0563C1" w:themeColor="hyperlink"/>
      <w:u w:val="single"/>
    </w:rPr>
  </w:style>
  <w:style w:type="character" w:customStyle="1" w:styleId="UnresolvedMention">
    <w:name w:val="Unresolved Mention"/>
    <w:basedOn w:val="DefaultParagraphFont"/>
    <w:uiPriority w:val="99"/>
    <w:semiHidden/>
    <w:unhideWhenUsed/>
    <w:rsid w:val="00F13A9C"/>
    <w:rPr>
      <w:color w:val="605E5C"/>
      <w:shd w:val="clear" w:color="auto" w:fill="E1DFDD"/>
    </w:rPr>
  </w:style>
  <w:style w:type="character" w:styleId="FollowedHyperlink">
    <w:name w:val="FollowedHyperlink"/>
    <w:basedOn w:val="DefaultParagraphFont"/>
    <w:uiPriority w:val="99"/>
    <w:semiHidden/>
    <w:unhideWhenUsed/>
    <w:rsid w:val="00F13A9C"/>
    <w:rPr>
      <w:color w:val="954F72" w:themeColor="followedHyperlink"/>
      <w:u w:val="single"/>
    </w:rPr>
  </w:style>
  <w:style w:type="paragraph" w:styleId="ListParagraph">
    <w:name w:val="List Paragraph"/>
    <w:basedOn w:val="Normal"/>
    <w:uiPriority w:val="34"/>
    <w:qFormat/>
    <w:rsid w:val="00F13A9C"/>
    <w:pPr>
      <w:ind w:left="720"/>
      <w:contextualSpacing/>
    </w:pPr>
  </w:style>
  <w:style w:type="paragraph" w:styleId="Header">
    <w:name w:val="header"/>
    <w:basedOn w:val="Normal"/>
    <w:link w:val="HeaderChar"/>
    <w:uiPriority w:val="99"/>
    <w:unhideWhenUsed/>
    <w:rsid w:val="00623587"/>
    <w:pPr>
      <w:tabs>
        <w:tab w:val="center" w:pos="4153"/>
        <w:tab w:val="right" w:pos="8306"/>
      </w:tabs>
      <w:spacing w:after="0" w:line="240" w:lineRule="auto"/>
    </w:pPr>
  </w:style>
  <w:style w:type="character" w:customStyle="1" w:styleId="HeaderChar">
    <w:name w:val="Header Char"/>
    <w:basedOn w:val="DefaultParagraphFont"/>
    <w:link w:val="Header"/>
    <w:uiPriority w:val="99"/>
    <w:rsid w:val="00623587"/>
  </w:style>
  <w:style w:type="paragraph" w:styleId="Footer">
    <w:name w:val="footer"/>
    <w:basedOn w:val="Normal"/>
    <w:link w:val="FooterChar"/>
    <w:unhideWhenUsed/>
    <w:rsid w:val="00623587"/>
    <w:pPr>
      <w:tabs>
        <w:tab w:val="center" w:pos="4153"/>
        <w:tab w:val="right" w:pos="8306"/>
      </w:tabs>
      <w:spacing w:after="0" w:line="240" w:lineRule="auto"/>
    </w:pPr>
  </w:style>
  <w:style w:type="character" w:customStyle="1" w:styleId="FooterChar">
    <w:name w:val="Footer Char"/>
    <w:basedOn w:val="DefaultParagraphFont"/>
    <w:link w:val="Footer"/>
    <w:rsid w:val="00623587"/>
  </w:style>
  <w:style w:type="paragraph" w:customStyle="1" w:styleId="Style2">
    <w:name w:val="Style2"/>
    <w:basedOn w:val="Normal"/>
    <w:link w:val="Style2Char"/>
    <w:qFormat/>
    <w:rsid w:val="00F63683"/>
    <w:pPr>
      <w:spacing w:after="0" w:line="240" w:lineRule="auto"/>
    </w:pPr>
    <w:rPr>
      <w:rFonts w:ascii="Al Qalam Quran Publisher" w:eastAsia="Calibri" w:hAnsi="Al Qalam Quran Publisher" w:cs="Al Qalam Quran Publisher"/>
      <w:sz w:val="72"/>
      <w:szCs w:val="72"/>
      <w:lang w:val="nb-NO"/>
    </w:rPr>
  </w:style>
  <w:style w:type="character" w:customStyle="1" w:styleId="Style2Char">
    <w:name w:val="Style2 Char"/>
    <w:link w:val="Style2"/>
    <w:rsid w:val="00F63683"/>
    <w:rPr>
      <w:rFonts w:ascii="Al Qalam Quran Publisher" w:eastAsia="Calibri" w:hAnsi="Al Qalam Quran Publisher" w:cs="Al Qalam Quran Publisher"/>
      <w:sz w:val="72"/>
      <w:szCs w:val="72"/>
      <w:lang w:val="nb-NO"/>
    </w:rPr>
  </w:style>
  <w:style w:type="table" w:styleId="TableGrid">
    <w:name w:val="Table Grid"/>
    <w:basedOn w:val="TableNormal"/>
    <w:uiPriority w:val="39"/>
    <w:rsid w:val="00F636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qFormat/>
    <w:rsid w:val="006F75CD"/>
    <w:rPr>
      <w:sz w:val="28"/>
      <w:szCs w:val="28"/>
    </w:rPr>
  </w:style>
  <w:style w:type="paragraph" w:styleId="BodyText3">
    <w:name w:val="Body Text 3"/>
    <w:basedOn w:val="Normal"/>
    <w:link w:val="BodyText3Char"/>
    <w:rsid w:val="006F75CD"/>
    <w:pPr>
      <w:spacing w:after="0" w:line="240" w:lineRule="auto"/>
      <w:jc w:val="lowKashida"/>
    </w:pPr>
    <w:rPr>
      <w:rFonts w:ascii="Times New Roman" w:eastAsia="Times New Roman" w:hAnsi="Times New Roman" w:cs="Traditional Arabic"/>
      <w:noProof/>
      <w:sz w:val="32"/>
      <w:szCs w:val="36"/>
      <w:lang w:eastAsia="ar-SA"/>
    </w:rPr>
  </w:style>
  <w:style w:type="character" w:customStyle="1" w:styleId="BodyText3Char">
    <w:name w:val="Body Text 3 Char"/>
    <w:basedOn w:val="DefaultParagraphFont"/>
    <w:link w:val="BodyText3"/>
    <w:rsid w:val="006F75CD"/>
    <w:rPr>
      <w:rFonts w:ascii="Times New Roman" w:eastAsia="Times New Roman" w:hAnsi="Times New Roman" w:cs="Traditional Arabic"/>
      <w:noProof/>
      <w:sz w:val="32"/>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4742">
      <w:bodyDiv w:val="1"/>
      <w:marLeft w:val="0"/>
      <w:marRight w:val="0"/>
      <w:marTop w:val="0"/>
      <w:marBottom w:val="0"/>
      <w:divBdr>
        <w:top w:val="none" w:sz="0" w:space="0" w:color="auto"/>
        <w:left w:val="none" w:sz="0" w:space="0" w:color="auto"/>
        <w:bottom w:val="none" w:sz="0" w:space="0" w:color="auto"/>
        <w:right w:val="none" w:sz="0" w:space="0" w:color="auto"/>
      </w:divBdr>
    </w:div>
    <w:div w:id="343827451">
      <w:bodyDiv w:val="1"/>
      <w:marLeft w:val="0"/>
      <w:marRight w:val="0"/>
      <w:marTop w:val="0"/>
      <w:marBottom w:val="0"/>
      <w:divBdr>
        <w:top w:val="none" w:sz="0" w:space="0" w:color="auto"/>
        <w:left w:val="none" w:sz="0" w:space="0" w:color="auto"/>
        <w:bottom w:val="none" w:sz="0" w:space="0" w:color="auto"/>
        <w:right w:val="none" w:sz="0" w:space="0" w:color="auto"/>
      </w:divBdr>
    </w:div>
    <w:div w:id="695152588">
      <w:bodyDiv w:val="1"/>
      <w:marLeft w:val="0"/>
      <w:marRight w:val="0"/>
      <w:marTop w:val="0"/>
      <w:marBottom w:val="0"/>
      <w:divBdr>
        <w:top w:val="none" w:sz="0" w:space="0" w:color="auto"/>
        <w:left w:val="none" w:sz="0" w:space="0" w:color="auto"/>
        <w:bottom w:val="none" w:sz="0" w:space="0" w:color="auto"/>
        <w:right w:val="none" w:sz="0" w:space="0" w:color="auto"/>
      </w:divBdr>
    </w:div>
    <w:div w:id="1120220722">
      <w:bodyDiv w:val="1"/>
      <w:marLeft w:val="0"/>
      <w:marRight w:val="0"/>
      <w:marTop w:val="0"/>
      <w:marBottom w:val="0"/>
      <w:divBdr>
        <w:top w:val="none" w:sz="0" w:space="0" w:color="auto"/>
        <w:left w:val="none" w:sz="0" w:space="0" w:color="auto"/>
        <w:bottom w:val="none" w:sz="0" w:space="0" w:color="auto"/>
        <w:right w:val="none" w:sz="0" w:space="0" w:color="auto"/>
      </w:divBdr>
    </w:div>
    <w:div w:id="1612543967">
      <w:bodyDiv w:val="1"/>
      <w:marLeft w:val="0"/>
      <w:marRight w:val="0"/>
      <w:marTop w:val="0"/>
      <w:marBottom w:val="0"/>
      <w:divBdr>
        <w:top w:val="none" w:sz="0" w:space="0" w:color="auto"/>
        <w:left w:val="none" w:sz="0" w:space="0" w:color="auto"/>
        <w:bottom w:val="none" w:sz="0" w:space="0" w:color="auto"/>
        <w:right w:val="none" w:sz="0" w:space="0" w:color="auto"/>
      </w:divBdr>
    </w:div>
    <w:div w:id="1752655720">
      <w:bodyDiv w:val="1"/>
      <w:marLeft w:val="0"/>
      <w:marRight w:val="0"/>
      <w:marTop w:val="0"/>
      <w:marBottom w:val="0"/>
      <w:divBdr>
        <w:top w:val="none" w:sz="0" w:space="0" w:color="auto"/>
        <w:left w:val="none" w:sz="0" w:space="0" w:color="auto"/>
        <w:bottom w:val="none" w:sz="0" w:space="0" w:color="auto"/>
        <w:right w:val="none" w:sz="0" w:space="0" w:color="auto"/>
      </w:divBdr>
    </w:div>
    <w:div w:id="212429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slamhouse.com/hi/mai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aid.net/book/list.php?cat=9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ajid.alrassi@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lamhouse.com/hi/main/" TargetMode="External"/><Relationship Id="rId5" Type="http://schemas.openxmlformats.org/officeDocument/2006/relationships/webSettings" Target="webSettings.xml"/><Relationship Id="rId15" Type="http://schemas.openxmlformats.org/officeDocument/2006/relationships/hyperlink" Target="http://www.saaid.net/book" TargetMode="External"/><Relationship Id="rId10" Type="http://schemas.openxmlformats.org/officeDocument/2006/relationships/hyperlink" Target="mailto:sabirhussainzamanwi@gmail.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aaid.net/book/list.php?cat=9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saaid.net/kutob" TargetMode="External"/><Relationship Id="rId2" Type="http://schemas.openxmlformats.org/officeDocument/2006/relationships/hyperlink" Target="http://www.saaid.net/kutob" TargetMode="External"/><Relationship Id="rId1" Type="http://schemas.openxmlformats.org/officeDocument/2006/relationships/hyperlink" Target="http://www.saaid.net/kutob" TargetMode="External"/><Relationship Id="rId5" Type="http://schemas.openxmlformats.org/officeDocument/2006/relationships/hyperlink" Target="http://www.saaid.net/kutob" TargetMode="External"/><Relationship Id="rId4" Type="http://schemas.openxmlformats.org/officeDocument/2006/relationships/hyperlink" Target="http://www.saaid.net/kutob"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A9D9C-38FF-4185-A546-D89DCE20B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57164</Words>
  <Characters>325836</Characters>
  <Application>Microsoft Office Word</Application>
  <DocSecurity>0</DocSecurity>
  <Lines>2715</Lines>
  <Paragraphs>764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382236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sabir hussain</dc:creator>
  <cp:keywords/>
  <dc:description/>
  <cp:lastModifiedBy>SafiurRahman</cp:lastModifiedBy>
  <cp:revision>2</cp:revision>
  <dcterms:created xsi:type="dcterms:W3CDTF">2021-05-04T11:56:00Z</dcterms:created>
  <dcterms:modified xsi:type="dcterms:W3CDTF">2021-05-04T11:56:00Z</dcterms:modified>
</cp:coreProperties>
</file>