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48704" w14:textId="77777777" w:rsidR="000D0741" w:rsidRDefault="00FD76E5" w:rsidP="000D0741">
      <w:pPr>
        <w:pStyle w:val="rand92981"/>
        <w:widowControl w:val="0"/>
        <w:spacing w:after="80" w:line="240" w:lineRule="auto"/>
        <w:jc w:val="center"/>
        <w:rPr>
          <w:rFonts w:asciiTheme="majorHAnsi" w:hAnsiTheme="majorHAnsi" w:cstheme="majorBidi"/>
          <w:b/>
          <w:bCs/>
          <w:color w:val="0070C0"/>
          <w:sz w:val="80"/>
          <w:szCs w:val="80"/>
        </w:rPr>
      </w:pPr>
      <w:r>
        <w:rPr>
          <w:rFonts w:cs="Mangal"/>
          <w:noProof/>
          <w:spacing w:val="-2"/>
          <w:position w:val="3"/>
          <w:sz w:val="24"/>
          <w:szCs w:val="24"/>
        </w:rPr>
        <w:drawing>
          <wp:anchor distT="0" distB="0" distL="114300" distR="114300" simplePos="0" relativeHeight="251649536" behindDoc="1" locked="0" layoutInCell="1" allowOverlap="1" wp14:anchorId="0D5ED6A5" wp14:editId="492B0DEC">
            <wp:simplePos x="980237" y="1141171"/>
            <wp:positionH relativeFrom="margin">
              <wp:align>center</wp:align>
            </wp:positionH>
            <wp:positionV relativeFrom="margin">
              <wp:align>center</wp:align>
            </wp:positionV>
            <wp:extent cx="4678690" cy="7199391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رسوم أصول الإيمان - هندي-05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78690" cy="71993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DC9883" w14:textId="73ACD868" w:rsidR="000D0741" w:rsidRPr="000D0741" w:rsidRDefault="000D0741" w:rsidP="000D0741">
      <w:pPr>
        <w:pStyle w:val="rand92981"/>
        <w:widowControl w:val="0"/>
        <w:spacing w:after="80" w:line="240" w:lineRule="auto"/>
        <w:jc w:val="center"/>
        <w:rPr>
          <w:rFonts w:asciiTheme="majorHAnsi" w:hAnsiTheme="majorHAnsi" w:cstheme="majorBidi"/>
          <w:b/>
          <w:bCs/>
          <w:color w:val="0070C0"/>
          <w:sz w:val="80"/>
          <w:szCs w:val="80"/>
        </w:rPr>
      </w:pPr>
      <w:proofErr w:type="spellStart"/>
      <w:r w:rsidRPr="000D0741">
        <w:rPr>
          <w:rFonts w:asciiTheme="majorHAnsi" w:hAnsiTheme="majorHAnsi" w:cstheme="majorBidi"/>
          <w:b/>
          <w:bCs/>
          <w:color w:val="0070C0"/>
          <w:sz w:val="80"/>
          <w:szCs w:val="80"/>
        </w:rPr>
        <w:t>Tiga</w:t>
      </w:r>
      <w:proofErr w:type="spellEnd"/>
      <w:r w:rsidRPr="000D0741">
        <w:rPr>
          <w:rFonts w:asciiTheme="majorHAnsi" w:hAnsiTheme="majorHAnsi" w:cstheme="majorBidi"/>
          <w:b/>
          <w:bCs/>
          <w:color w:val="0070C0"/>
          <w:sz w:val="80"/>
          <w:szCs w:val="80"/>
        </w:rPr>
        <w:t xml:space="preserve"> </w:t>
      </w:r>
      <w:proofErr w:type="spellStart"/>
      <w:r w:rsidRPr="000D0741">
        <w:rPr>
          <w:rFonts w:asciiTheme="majorHAnsi" w:hAnsiTheme="majorHAnsi" w:cstheme="majorBidi"/>
          <w:b/>
          <w:bCs/>
          <w:color w:val="0070C0"/>
          <w:sz w:val="80"/>
          <w:szCs w:val="80"/>
        </w:rPr>
        <w:t>Asas</w:t>
      </w:r>
      <w:proofErr w:type="spellEnd"/>
      <w:r w:rsidRPr="000D0741">
        <w:rPr>
          <w:rFonts w:asciiTheme="majorHAnsi" w:hAnsiTheme="majorHAnsi" w:cstheme="majorBidi"/>
          <w:b/>
          <w:bCs/>
          <w:color w:val="0070C0"/>
          <w:sz w:val="80"/>
          <w:szCs w:val="80"/>
        </w:rPr>
        <w:t xml:space="preserve"> Agama </w:t>
      </w:r>
      <w:proofErr w:type="spellStart"/>
      <w:r w:rsidR="007307EC">
        <w:rPr>
          <w:rFonts w:asciiTheme="majorHAnsi" w:hAnsiTheme="majorHAnsi" w:cstheme="majorBidi"/>
          <w:b/>
          <w:bCs/>
          <w:color w:val="0070C0"/>
          <w:sz w:val="80"/>
          <w:szCs w:val="80"/>
        </w:rPr>
        <w:t>B</w:t>
      </w:r>
      <w:r w:rsidRPr="000D0741">
        <w:rPr>
          <w:rFonts w:asciiTheme="majorHAnsi" w:hAnsiTheme="majorHAnsi" w:cstheme="majorBidi"/>
          <w:b/>
          <w:bCs/>
          <w:color w:val="0070C0"/>
          <w:sz w:val="80"/>
          <w:szCs w:val="80"/>
        </w:rPr>
        <w:t>eserta</w:t>
      </w:r>
      <w:proofErr w:type="spellEnd"/>
      <w:r w:rsidRPr="000D0741">
        <w:rPr>
          <w:rFonts w:asciiTheme="majorHAnsi" w:hAnsiTheme="majorHAnsi" w:cstheme="majorBidi"/>
          <w:b/>
          <w:bCs/>
          <w:color w:val="0070C0"/>
          <w:sz w:val="80"/>
          <w:szCs w:val="80"/>
        </w:rPr>
        <w:t xml:space="preserve"> </w:t>
      </w:r>
      <w:proofErr w:type="spellStart"/>
      <w:r w:rsidRPr="000D0741">
        <w:rPr>
          <w:rFonts w:asciiTheme="majorHAnsi" w:hAnsiTheme="majorHAnsi" w:cstheme="majorBidi"/>
          <w:b/>
          <w:bCs/>
          <w:color w:val="0070C0"/>
          <w:sz w:val="80"/>
          <w:szCs w:val="80"/>
        </w:rPr>
        <w:t>Dalilnya</w:t>
      </w:r>
      <w:proofErr w:type="spellEnd"/>
    </w:p>
    <w:p w14:paraId="12D3E7BB" w14:textId="77777777" w:rsidR="00055E33" w:rsidRDefault="00055E33" w:rsidP="00055E33">
      <w:pPr>
        <w:pStyle w:val="rand20655"/>
        <w:widowControl w:val="0"/>
        <w:spacing w:after="80" w:line="240" w:lineRule="auto"/>
        <w:rPr>
          <w:rFonts w:asciiTheme="minorBidi" w:hAnsiTheme="minorBidi" w:cstheme="minorBidi"/>
          <w:b/>
          <w:bCs/>
          <w:color w:val="0070C0"/>
          <w:sz w:val="44"/>
          <w:szCs w:val="44"/>
        </w:rPr>
      </w:pPr>
    </w:p>
    <w:p w14:paraId="666DBA70" w14:textId="77777777" w:rsidR="00055E33" w:rsidRDefault="00055E33" w:rsidP="000D0741">
      <w:pPr>
        <w:pStyle w:val="rand20655"/>
        <w:widowControl w:val="0"/>
        <w:spacing w:after="80" w:line="240" w:lineRule="auto"/>
        <w:rPr>
          <w:rFonts w:asciiTheme="minorHAnsi" w:hAnsiTheme="minorHAnsi" w:cstheme="minorHAnsi"/>
          <w:b/>
          <w:bCs/>
          <w:color w:val="0070C0"/>
          <w:sz w:val="40"/>
          <w:szCs w:val="40"/>
        </w:rPr>
      </w:pPr>
    </w:p>
    <w:p w14:paraId="1A963BCC" w14:textId="77777777" w:rsidR="00055E33" w:rsidRDefault="00055E33" w:rsidP="000D0741">
      <w:pPr>
        <w:pStyle w:val="rand20655"/>
        <w:widowControl w:val="0"/>
        <w:spacing w:after="80" w:line="240" w:lineRule="auto"/>
        <w:rPr>
          <w:rFonts w:asciiTheme="minorHAnsi" w:hAnsiTheme="minorHAnsi" w:cstheme="minorHAnsi"/>
          <w:b/>
          <w:bCs/>
          <w:color w:val="0070C0"/>
          <w:sz w:val="40"/>
          <w:szCs w:val="40"/>
        </w:rPr>
      </w:pPr>
    </w:p>
    <w:p w14:paraId="45A8C163" w14:textId="77777777" w:rsidR="007307EC" w:rsidRPr="00FD76E5" w:rsidRDefault="007307EC" w:rsidP="007307EC">
      <w:pPr>
        <w:pStyle w:val="rand20655"/>
        <w:widowControl w:val="0"/>
        <w:spacing w:after="80" w:line="240" w:lineRule="auto"/>
        <w:rPr>
          <w:rFonts w:asciiTheme="minorHAnsi" w:hAnsiTheme="minorHAnsi" w:cstheme="minorHAnsi"/>
          <w:b/>
          <w:bCs/>
          <w:color w:val="0070C0"/>
          <w:sz w:val="40"/>
          <w:szCs w:val="40"/>
        </w:rPr>
      </w:pPr>
      <w:proofErr w:type="spellStart"/>
      <w:r w:rsidRPr="00FD76E5">
        <w:rPr>
          <w:rFonts w:asciiTheme="minorHAnsi" w:hAnsiTheme="minorHAnsi" w:cstheme="minorHAnsi"/>
          <w:b/>
          <w:bCs/>
          <w:color w:val="0070C0"/>
          <w:sz w:val="40"/>
          <w:szCs w:val="40"/>
        </w:rPr>
        <w:t>Penyusun</w:t>
      </w:r>
      <w:proofErr w:type="spellEnd"/>
    </w:p>
    <w:p w14:paraId="13551DE9" w14:textId="760FCA67" w:rsidR="000D0741" w:rsidRDefault="007307EC" w:rsidP="007307EC">
      <w:pPr>
        <w:pStyle w:val="rand20655"/>
        <w:widowControl w:val="0"/>
        <w:spacing w:after="80" w:line="240" w:lineRule="auto"/>
        <w:rPr>
          <w:rFonts w:asciiTheme="minorBidi" w:hAnsiTheme="minorBidi" w:cstheme="minorBidi"/>
          <w:b/>
          <w:bCs/>
          <w:color w:val="0070C0"/>
          <w:sz w:val="44"/>
          <w:szCs w:val="44"/>
        </w:rPr>
      </w:pPr>
      <w:proofErr w:type="spellStart"/>
      <w:r>
        <w:rPr>
          <w:rFonts w:asciiTheme="minorBidi" w:hAnsiTheme="minorBidi" w:cstheme="minorBidi"/>
          <w:b/>
          <w:bCs/>
          <w:color w:val="0070C0"/>
          <w:sz w:val="44"/>
          <w:szCs w:val="44"/>
        </w:rPr>
        <w:t>Syekh</w:t>
      </w:r>
      <w:proofErr w:type="spellEnd"/>
      <w:r>
        <w:rPr>
          <w:rFonts w:asciiTheme="minorBidi" w:hAnsiTheme="minorBidi" w:cstheme="minorBidi"/>
          <w:b/>
          <w:bCs/>
          <w:color w:val="0070C0"/>
          <w:sz w:val="44"/>
          <w:szCs w:val="44"/>
        </w:rPr>
        <w:t xml:space="preserve"> </w:t>
      </w:r>
      <w:r w:rsidRPr="000D0741">
        <w:rPr>
          <w:rFonts w:asciiTheme="minorBidi" w:hAnsiTheme="minorBidi" w:cstheme="minorBidi"/>
          <w:b/>
          <w:bCs/>
          <w:color w:val="0070C0"/>
          <w:sz w:val="44"/>
          <w:szCs w:val="44"/>
        </w:rPr>
        <w:t xml:space="preserve">Muhammad </w:t>
      </w:r>
      <w:r>
        <w:rPr>
          <w:rFonts w:asciiTheme="minorBidi" w:hAnsiTheme="minorBidi" w:cstheme="minorBidi"/>
          <w:b/>
          <w:bCs/>
          <w:color w:val="0070C0"/>
          <w:sz w:val="44"/>
          <w:szCs w:val="44"/>
        </w:rPr>
        <w:t>At-Tamimi</w:t>
      </w:r>
    </w:p>
    <w:p w14:paraId="43691CB5" w14:textId="1D54B741" w:rsidR="003E1CCC" w:rsidRDefault="003E1CCC" w:rsidP="000D0741">
      <w:pPr>
        <w:pStyle w:val="rand20655"/>
        <w:widowControl w:val="0"/>
        <w:spacing w:after="80" w:line="240" w:lineRule="auto"/>
        <w:rPr>
          <w:rFonts w:asciiTheme="minorBidi" w:hAnsiTheme="minorBidi" w:cstheme="minorBidi"/>
          <w:b/>
          <w:bCs/>
          <w:color w:val="0070C0"/>
          <w:sz w:val="44"/>
          <w:szCs w:val="44"/>
        </w:rPr>
      </w:pPr>
    </w:p>
    <w:p w14:paraId="5606F4C8" w14:textId="77777777" w:rsidR="007307EC" w:rsidRDefault="007307EC" w:rsidP="000D0741">
      <w:pPr>
        <w:pStyle w:val="rand20655"/>
        <w:widowControl w:val="0"/>
        <w:spacing w:after="80" w:line="240" w:lineRule="auto"/>
        <w:rPr>
          <w:rFonts w:asciiTheme="minorBidi" w:hAnsiTheme="minorBidi" w:cstheme="minorBidi"/>
          <w:b/>
          <w:bCs/>
          <w:color w:val="0070C0"/>
          <w:sz w:val="44"/>
          <w:szCs w:val="44"/>
        </w:rPr>
      </w:pPr>
    </w:p>
    <w:p w14:paraId="327F13E9" w14:textId="77777777" w:rsidR="00055E33" w:rsidRDefault="00055E33" w:rsidP="000D0741">
      <w:pPr>
        <w:pStyle w:val="rand20655"/>
        <w:widowControl w:val="0"/>
        <w:spacing w:after="80" w:line="240" w:lineRule="auto"/>
        <w:rPr>
          <w:rFonts w:asciiTheme="minorBidi" w:hAnsiTheme="minorBidi" w:cstheme="minorBidi"/>
          <w:b/>
          <w:bCs/>
          <w:color w:val="0070C0"/>
          <w:sz w:val="44"/>
          <w:szCs w:val="44"/>
        </w:rPr>
      </w:pPr>
    </w:p>
    <w:p w14:paraId="502BA869" w14:textId="77777777" w:rsidR="003E1CCC" w:rsidRDefault="003E1CCC" w:rsidP="000D0741">
      <w:pPr>
        <w:pStyle w:val="rand20655"/>
        <w:widowControl w:val="0"/>
        <w:spacing w:after="80" w:line="240" w:lineRule="auto"/>
        <w:rPr>
          <w:rFonts w:asciiTheme="minorBidi" w:hAnsiTheme="minorBidi" w:cstheme="minorBidi"/>
          <w:b/>
          <w:bCs/>
          <w:color w:val="0070C0"/>
          <w:sz w:val="44"/>
          <w:szCs w:val="44"/>
        </w:rPr>
      </w:pPr>
    </w:p>
    <w:p w14:paraId="35E8AB06" w14:textId="757EB8EF" w:rsidR="003E1CCC" w:rsidRPr="00CC33B7" w:rsidRDefault="00603F1F" w:rsidP="000D0741">
      <w:pPr>
        <w:pStyle w:val="rand20655"/>
        <w:widowControl w:val="0"/>
        <w:spacing w:after="80" w:line="240" w:lineRule="auto"/>
        <w:rPr>
          <w:rFonts w:asciiTheme="minorBidi" w:hAnsiTheme="minorBidi" w:cstheme="minorBidi"/>
          <w:b/>
          <w:bCs/>
          <w:color w:val="0070C0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4656" behindDoc="1" locked="0" layoutInCell="1" allowOverlap="1" wp14:anchorId="075B9086" wp14:editId="13C1F692">
            <wp:simplePos x="0" y="0"/>
            <wp:positionH relativeFrom="column">
              <wp:posOffset>1590040</wp:posOffset>
            </wp:positionH>
            <wp:positionV relativeFrom="paragraph">
              <wp:posOffset>308610</wp:posOffset>
            </wp:positionV>
            <wp:extent cx="1495425" cy="1165225"/>
            <wp:effectExtent l="0" t="0" r="0" b="0"/>
            <wp:wrapTight wrapText="bothSides">
              <wp:wrapPolygon edited="0">
                <wp:start x="0" y="0"/>
                <wp:lineTo x="0" y="21188"/>
                <wp:lineTo x="21462" y="21188"/>
                <wp:lineTo x="21462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116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CC33B7" w:rsidRPr="00CC33B7">
        <w:rPr>
          <w:rFonts w:asciiTheme="minorBidi" w:hAnsiTheme="minorBidi" w:cstheme="minorBidi"/>
          <w:b/>
          <w:bCs/>
          <w:color w:val="0070C0"/>
          <w:sz w:val="36"/>
          <w:szCs w:val="36"/>
        </w:rPr>
        <w:t>Terjemahan</w:t>
      </w:r>
      <w:proofErr w:type="spellEnd"/>
    </w:p>
    <w:p w14:paraId="39F5C7B7" w14:textId="2621B08C" w:rsidR="003E1CCC" w:rsidRPr="000D0741" w:rsidRDefault="003E1CCC" w:rsidP="00E7428C">
      <w:pPr>
        <w:pStyle w:val="rand20655"/>
        <w:widowControl w:val="0"/>
        <w:spacing w:after="80" w:line="240" w:lineRule="auto"/>
        <w:rPr>
          <w:rFonts w:asciiTheme="minorBidi" w:hAnsiTheme="minorBidi" w:cstheme="minorBidi"/>
          <w:b/>
          <w:bCs/>
          <w:color w:val="0070C0"/>
          <w:sz w:val="44"/>
          <w:szCs w:val="44"/>
        </w:rPr>
      </w:pPr>
    </w:p>
    <w:p w14:paraId="24FB9CB6" w14:textId="77777777" w:rsidR="00FD76E5" w:rsidRDefault="00FD76E5">
      <w:pPr>
        <w:sectPr w:rsidR="00FD76E5" w:rsidSect="00FD76E5">
          <w:headerReference w:type="first" r:id="rId10"/>
          <w:footerReference w:type="first" r:id="rId11"/>
          <w:footnotePr>
            <w:numRestart w:val="eachPage"/>
          </w:footnotePr>
          <w:pgSz w:w="9979" w:h="14175" w:code="34"/>
          <w:pgMar w:top="1701" w:right="1276" w:bottom="1701" w:left="1276" w:header="720" w:footer="720" w:gutter="0"/>
          <w:cols w:space="720"/>
          <w:titlePg/>
          <w:docGrid w:linePitch="272"/>
        </w:sectPr>
      </w:pPr>
    </w:p>
    <w:p w14:paraId="63B7B4CD" w14:textId="3904CB61" w:rsidR="00FD76E5" w:rsidRDefault="00FD76E5" w:rsidP="00FD76E5">
      <w:pPr>
        <w:pStyle w:val="rand92981"/>
        <w:widowControl w:val="0"/>
        <w:spacing w:after="80" w:line="240" w:lineRule="auto"/>
        <w:jc w:val="center"/>
        <w:rPr>
          <w:rFonts w:asciiTheme="majorHAnsi" w:hAnsiTheme="majorHAnsi" w:cstheme="majorBidi"/>
          <w:b/>
          <w:bCs/>
          <w:color w:val="0070C0"/>
          <w:sz w:val="80"/>
          <w:szCs w:val="80"/>
        </w:rPr>
      </w:pPr>
      <w:r>
        <w:rPr>
          <w:rFonts w:cs="Mangal"/>
          <w:noProof/>
          <w:spacing w:val="-2"/>
          <w:position w:val="3"/>
          <w:sz w:val="24"/>
          <w:szCs w:val="24"/>
        </w:rPr>
        <w:lastRenderedPageBreak/>
        <w:drawing>
          <wp:anchor distT="0" distB="0" distL="114300" distR="114300" simplePos="0" relativeHeight="251648512" behindDoc="1" locked="0" layoutInCell="1" allowOverlap="1" wp14:anchorId="3BF70096" wp14:editId="131CFEBB">
            <wp:simplePos x="980237" y="1141171"/>
            <wp:positionH relativeFrom="margin">
              <wp:align>center</wp:align>
            </wp:positionH>
            <wp:positionV relativeFrom="margin">
              <wp:align>center</wp:align>
            </wp:positionV>
            <wp:extent cx="4678690" cy="7199391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رسوم أصول الإيمان - هندي-05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78690" cy="71993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A00FA4" w14:textId="07FB187D" w:rsidR="00FD76E5" w:rsidRDefault="0030300F">
      <w:pPr>
        <w:rPr>
          <w:rFonts w:asciiTheme="majorHAnsi" w:hAnsiTheme="majorHAnsi" w:cstheme="majorBidi"/>
          <w:b/>
          <w:bCs/>
          <w:color w:val="0070C0"/>
          <w:sz w:val="36"/>
          <w:szCs w:val="36"/>
        </w:rPr>
      </w:pPr>
      <w:r>
        <w:rPr>
          <w:rFonts w:cs="Mangal"/>
          <w:noProof/>
          <w:spacing w:val="-2"/>
          <w:position w:val="3"/>
          <w:sz w:val="24"/>
          <w:szCs w:val="24"/>
        </w:rPr>
        <w:drawing>
          <wp:anchor distT="0" distB="0" distL="114300" distR="114300" simplePos="0" relativeHeight="251650560" behindDoc="0" locked="0" layoutInCell="1" allowOverlap="1" wp14:anchorId="127EC367" wp14:editId="5A650E8B">
            <wp:simplePos x="0" y="0"/>
            <wp:positionH relativeFrom="margin">
              <wp:posOffset>19050</wp:posOffset>
            </wp:positionH>
            <wp:positionV relativeFrom="margin">
              <wp:posOffset>3495040</wp:posOffset>
            </wp:positionV>
            <wp:extent cx="4716145" cy="3374390"/>
            <wp:effectExtent l="0" t="0" r="0" b="0"/>
            <wp:wrapSquare wrapText="bothSides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كليشة الكتب-إنجليزي2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16145" cy="33743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C84C106" w14:textId="77777777" w:rsidR="00FD76E5" w:rsidRDefault="00FD76E5">
      <w:pPr>
        <w:rPr>
          <w:rFonts w:asciiTheme="majorHAnsi" w:hAnsiTheme="majorHAnsi" w:cstheme="majorBidi"/>
          <w:b/>
          <w:bCs/>
          <w:color w:val="0070C0"/>
          <w:sz w:val="36"/>
          <w:szCs w:val="36"/>
        </w:rPr>
        <w:sectPr w:rsidR="00FD76E5" w:rsidSect="00FD76E5">
          <w:headerReference w:type="first" r:id="rId13"/>
          <w:footerReference w:type="first" r:id="rId14"/>
          <w:footnotePr>
            <w:numRestart w:val="eachPage"/>
          </w:footnotePr>
          <w:pgSz w:w="9979" w:h="14175" w:code="34"/>
          <w:pgMar w:top="1701" w:right="1276" w:bottom="1701" w:left="1276" w:header="720" w:footer="720" w:gutter="0"/>
          <w:cols w:space="720"/>
          <w:titlePg/>
          <w:docGrid w:linePitch="272"/>
        </w:sectPr>
      </w:pPr>
    </w:p>
    <w:p w14:paraId="7BEDD0BA" w14:textId="77777777" w:rsidR="00FD76E5" w:rsidRDefault="00FD76E5" w:rsidP="00FD76E5">
      <w:pPr>
        <w:pStyle w:val="rand92981"/>
        <w:widowControl w:val="0"/>
        <w:spacing w:after="80" w:line="240" w:lineRule="auto"/>
        <w:jc w:val="center"/>
        <w:rPr>
          <w:rFonts w:asciiTheme="majorHAnsi" w:hAnsiTheme="majorHAnsi" w:cstheme="majorBidi"/>
          <w:b/>
          <w:bCs/>
          <w:color w:val="0070C0"/>
          <w:sz w:val="80"/>
          <w:szCs w:val="80"/>
        </w:rPr>
      </w:pPr>
      <w:r>
        <w:rPr>
          <w:rFonts w:cs="Mangal"/>
          <w:noProof/>
          <w:spacing w:val="-2"/>
          <w:position w:val="3"/>
          <w:sz w:val="24"/>
          <w:szCs w:val="24"/>
        </w:rPr>
        <w:lastRenderedPageBreak/>
        <w:drawing>
          <wp:anchor distT="0" distB="0" distL="114300" distR="114300" simplePos="0" relativeHeight="251651584" behindDoc="1" locked="0" layoutInCell="1" allowOverlap="1" wp14:anchorId="23566993" wp14:editId="71EBD6B1">
            <wp:simplePos x="980237" y="1141171"/>
            <wp:positionH relativeFrom="margin">
              <wp:align>center</wp:align>
            </wp:positionH>
            <wp:positionV relativeFrom="margin">
              <wp:align>center</wp:align>
            </wp:positionV>
            <wp:extent cx="4678690" cy="7199391"/>
            <wp:effectExtent l="0" t="0" r="0" b="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رسوم أصول الإيمان - هندي-05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78690" cy="71993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6D6FB2" w14:textId="77777777" w:rsidR="00FD76E5" w:rsidRDefault="00FD76E5">
      <w:pPr>
        <w:rPr>
          <w:rFonts w:asciiTheme="majorHAnsi" w:hAnsiTheme="majorHAnsi" w:cstheme="majorBidi"/>
          <w:b/>
          <w:bCs/>
          <w:color w:val="0070C0"/>
          <w:sz w:val="36"/>
          <w:szCs w:val="36"/>
        </w:rPr>
      </w:pPr>
    </w:p>
    <w:p w14:paraId="1A62F0E2" w14:textId="77777777" w:rsidR="00FD76E5" w:rsidRDefault="00FD76E5">
      <w:pPr>
        <w:rPr>
          <w:rFonts w:asciiTheme="majorHAnsi" w:hAnsiTheme="majorHAnsi" w:cstheme="majorBidi"/>
          <w:b/>
          <w:bCs/>
          <w:color w:val="0070C0"/>
          <w:sz w:val="36"/>
          <w:szCs w:val="36"/>
        </w:rPr>
      </w:pPr>
      <w:r>
        <w:rPr>
          <w:rFonts w:cs="Mangal"/>
          <w:noProof/>
          <w:spacing w:val="-2"/>
          <w:position w:val="3"/>
          <w:sz w:val="24"/>
          <w:szCs w:val="24"/>
        </w:rPr>
        <w:drawing>
          <wp:anchor distT="0" distB="0" distL="114300" distR="114300" simplePos="0" relativeHeight="251652608" behindDoc="0" locked="0" layoutInCell="1" allowOverlap="1" wp14:anchorId="0066852C" wp14:editId="7F98293A">
            <wp:simplePos x="1740535" y="1082040"/>
            <wp:positionH relativeFrom="margin">
              <wp:align>center</wp:align>
            </wp:positionH>
            <wp:positionV relativeFrom="margin">
              <wp:align>center</wp:align>
            </wp:positionV>
            <wp:extent cx="4297680" cy="2406650"/>
            <wp:effectExtent l="0" t="0" r="0" b="0"/>
            <wp:wrapSquare wrapText="bothSides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93559" cy="240439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BFD342" w14:textId="77777777" w:rsidR="00FD76E5" w:rsidRDefault="00FD76E5">
      <w:pPr>
        <w:rPr>
          <w:rFonts w:asciiTheme="majorHAnsi" w:hAnsiTheme="majorHAnsi" w:cstheme="majorBidi"/>
          <w:b/>
          <w:bCs/>
          <w:color w:val="0070C0"/>
          <w:sz w:val="36"/>
          <w:szCs w:val="36"/>
        </w:rPr>
        <w:sectPr w:rsidR="00FD76E5" w:rsidSect="00FD76E5">
          <w:headerReference w:type="first" r:id="rId16"/>
          <w:footerReference w:type="first" r:id="rId17"/>
          <w:footnotePr>
            <w:numRestart w:val="eachPage"/>
          </w:footnotePr>
          <w:pgSz w:w="9979" w:h="14175" w:code="34"/>
          <w:pgMar w:top="1701" w:right="1276" w:bottom="1701" w:left="1276" w:header="720" w:footer="720" w:gutter="0"/>
          <w:cols w:space="720"/>
          <w:titlePg/>
          <w:docGrid w:linePitch="272"/>
        </w:sectPr>
      </w:pPr>
    </w:p>
    <w:bookmarkStart w:id="0" w:name="_Toc70506571"/>
    <w:p w14:paraId="3A187DEB" w14:textId="52080BA0" w:rsidR="001414B5" w:rsidRPr="004D1CE4" w:rsidRDefault="00E746E1" w:rsidP="004D1CE4">
      <w:pPr>
        <w:pStyle w:val="Heading1"/>
      </w:pPr>
      <w:r>
        <w:lastRenderedPageBreak/>
        <mc:AlternateContent>
          <mc:Choice Requires="wpg">
            <w:drawing>
              <wp:anchor distT="0" distB="0" distL="114300" distR="114300" simplePos="0" relativeHeight="251658752" behindDoc="0" locked="0" layoutInCell="1" allowOverlap="1" wp14:anchorId="09C9EE5B" wp14:editId="05380AEE">
                <wp:simplePos x="0" y="0"/>
                <wp:positionH relativeFrom="column">
                  <wp:posOffset>16510</wp:posOffset>
                </wp:positionH>
                <wp:positionV relativeFrom="paragraph">
                  <wp:posOffset>23495</wp:posOffset>
                </wp:positionV>
                <wp:extent cx="3145155" cy="416560"/>
                <wp:effectExtent l="93345" t="74930" r="9525" b="99060"/>
                <wp:wrapNone/>
                <wp:docPr id="39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45155" cy="416560"/>
                          <a:chOff x="1302" y="1738"/>
                          <a:chExt cx="4953" cy="656"/>
                        </a:xfrm>
                      </wpg:grpSpPr>
                      <wps:wsp>
                        <wps:cNvPr id="40" name="AutoShape 2"/>
                        <wps:cNvSpPr>
                          <a:spLocks noChangeArrowheads="1"/>
                        </wps:cNvSpPr>
                        <wps:spPr bwMode="auto">
                          <a:xfrm>
                            <a:off x="1601" y="1761"/>
                            <a:ext cx="4654" cy="61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AutoShape 3"/>
                        <wps:cNvSpPr>
                          <a:spLocks noChangeArrowheads="1"/>
                        </wps:cNvSpPr>
                        <wps:spPr bwMode="auto">
                          <a:xfrm rot="2742695">
                            <a:off x="1279" y="1761"/>
                            <a:ext cx="656" cy="610"/>
                          </a:xfrm>
                          <a:prstGeom prst="roundRect">
                            <a:avLst>
                              <a:gd name="adj" fmla="val 18523"/>
                            </a:avLst>
                          </a:prstGeom>
                          <a:solidFill>
                            <a:schemeClr val="tx2">
                              <a:lumMod val="100000"/>
                              <a:lumOff val="0"/>
                            </a:schemeClr>
                          </a:solidFill>
                          <a:ln w="38100">
                            <a:solidFill>
                              <a:schemeClr val="tx2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chemeClr val="accent1">
                                <a:lumMod val="50000"/>
                                <a:lumOff val="0"/>
                                <a:alpha val="50000"/>
                              </a:schemeClr>
                            </a:outerShdw>
                          </a:effec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2DBF886" id="Group 4" o:spid="_x0000_s1026" style="position:absolute;margin-left:1.3pt;margin-top:1.85pt;width:247.65pt;height:32.8pt;z-index:251658752" coordorigin="1302,1738" coordsize="4953,6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">
                <v:roundrect id="AutoShape 2" o:spid="_x0000_s1027" style="position:absolute;left:1601;top:1761;width:4654;height:61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" filled="f"/>
                <v:roundrect id="AutoShape 3" o:spid="_x0000_s1028" style="position:absolute;left:1279;top:1761;width:656;height:610;rotation:2995754fd;visibility:visible;mso-wrap-style:square;v-text-anchor:top" arcsize="12139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" fillcolor="#1f497d [3215]" strokecolor="#1f497d [3215]" strokeweight="3pt">
                  <v:shadow on="t" color="#243f60 [1604]" opacity=".5" offset="1pt"/>
                </v:roundrect>
              </v:group>
            </w:pict>
          </mc:Fallback>
        </mc:AlternateContent>
      </w:r>
      <w:r w:rsidR="00C47A96" w:rsidRPr="004D1CE4">
        <w:t>Kata Pengantar Penerbit</w:t>
      </w:r>
      <w:bookmarkEnd w:id="0"/>
    </w:p>
    <w:p w14:paraId="58A36C46" w14:textId="77777777" w:rsidR="001414B5" w:rsidRPr="00851141" w:rsidRDefault="00C47A96" w:rsidP="00851141">
      <w:pPr>
        <w:pStyle w:val="rand42673"/>
        <w:widowControl w:val="0"/>
        <w:spacing w:after="40" w:line="390" w:lineRule="exact"/>
        <w:ind w:firstLine="454"/>
        <w:jc w:val="both"/>
        <w:rPr>
          <w:rFonts w:asciiTheme="majorBidi" w:hAnsiTheme="majorBidi" w:cstheme="majorBidi"/>
          <w:spacing w:val="-4"/>
          <w:sz w:val="24"/>
          <w:szCs w:val="24"/>
        </w:rPr>
      </w:pPr>
      <w:proofErr w:type="spellStart"/>
      <w:r w:rsidRPr="00851141">
        <w:rPr>
          <w:rFonts w:asciiTheme="majorBidi" w:hAnsiTheme="majorBidi" w:cstheme="majorBidi"/>
          <w:spacing w:val="-4"/>
          <w:sz w:val="24"/>
          <w:szCs w:val="24"/>
        </w:rPr>
        <w:t>Dengan</w:t>
      </w:r>
      <w:proofErr w:type="spellEnd"/>
      <w:r w:rsidRPr="00851141">
        <w:rPr>
          <w:rFonts w:asciiTheme="majorBidi" w:hAnsiTheme="majorBidi" w:cstheme="majorBidi"/>
          <w:spacing w:val="-4"/>
          <w:sz w:val="24"/>
          <w:szCs w:val="24"/>
        </w:rPr>
        <w:t xml:space="preserve"> </w:t>
      </w:r>
      <w:proofErr w:type="spellStart"/>
      <w:r w:rsidRPr="00851141">
        <w:rPr>
          <w:rFonts w:asciiTheme="majorBidi" w:hAnsiTheme="majorBidi" w:cstheme="majorBidi"/>
          <w:spacing w:val="-4"/>
          <w:sz w:val="24"/>
          <w:szCs w:val="24"/>
        </w:rPr>
        <w:t>menyebut</w:t>
      </w:r>
      <w:proofErr w:type="spellEnd"/>
      <w:r w:rsidRPr="00851141">
        <w:rPr>
          <w:rFonts w:asciiTheme="majorBidi" w:hAnsiTheme="majorBidi" w:cstheme="majorBidi"/>
          <w:spacing w:val="-4"/>
          <w:sz w:val="24"/>
          <w:szCs w:val="24"/>
        </w:rPr>
        <w:t xml:space="preserve"> </w:t>
      </w:r>
      <w:proofErr w:type="spellStart"/>
      <w:r w:rsidRPr="00851141">
        <w:rPr>
          <w:rFonts w:asciiTheme="majorBidi" w:hAnsiTheme="majorBidi" w:cstheme="majorBidi"/>
          <w:spacing w:val="-4"/>
          <w:sz w:val="24"/>
          <w:szCs w:val="24"/>
        </w:rPr>
        <w:t>nama</w:t>
      </w:r>
      <w:proofErr w:type="spellEnd"/>
      <w:r w:rsidRPr="00851141">
        <w:rPr>
          <w:rFonts w:asciiTheme="majorBidi" w:hAnsiTheme="majorBidi" w:cstheme="majorBidi"/>
          <w:spacing w:val="-4"/>
          <w:sz w:val="24"/>
          <w:szCs w:val="24"/>
        </w:rPr>
        <w:t xml:space="preserve"> Allah Yang </w:t>
      </w:r>
      <w:proofErr w:type="spellStart"/>
      <w:r w:rsidRPr="00851141">
        <w:rPr>
          <w:rFonts w:asciiTheme="majorBidi" w:hAnsiTheme="majorBidi" w:cstheme="majorBidi"/>
          <w:spacing w:val="-4"/>
          <w:sz w:val="24"/>
          <w:szCs w:val="24"/>
        </w:rPr>
        <w:t>Maha</w:t>
      </w:r>
      <w:proofErr w:type="spellEnd"/>
      <w:r w:rsidRPr="00851141">
        <w:rPr>
          <w:rFonts w:asciiTheme="majorBidi" w:hAnsiTheme="majorBidi" w:cstheme="majorBidi"/>
          <w:spacing w:val="-4"/>
          <w:sz w:val="24"/>
          <w:szCs w:val="24"/>
        </w:rPr>
        <w:t xml:space="preserve"> </w:t>
      </w:r>
      <w:proofErr w:type="spellStart"/>
      <w:r w:rsidRPr="00851141">
        <w:rPr>
          <w:rFonts w:asciiTheme="majorBidi" w:hAnsiTheme="majorBidi" w:cstheme="majorBidi"/>
          <w:spacing w:val="-4"/>
          <w:sz w:val="24"/>
          <w:szCs w:val="24"/>
        </w:rPr>
        <w:t>Pengasih</w:t>
      </w:r>
      <w:proofErr w:type="spellEnd"/>
      <w:r w:rsidRPr="00851141">
        <w:rPr>
          <w:rFonts w:asciiTheme="majorBidi" w:hAnsiTheme="majorBidi" w:cstheme="majorBidi"/>
          <w:spacing w:val="-4"/>
          <w:sz w:val="24"/>
          <w:szCs w:val="24"/>
        </w:rPr>
        <w:t xml:space="preserve"> </w:t>
      </w:r>
      <w:proofErr w:type="spellStart"/>
      <w:r w:rsidRPr="00851141">
        <w:rPr>
          <w:rFonts w:asciiTheme="majorBidi" w:hAnsiTheme="majorBidi" w:cstheme="majorBidi"/>
          <w:spacing w:val="-4"/>
          <w:sz w:val="24"/>
          <w:szCs w:val="24"/>
        </w:rPr>
        <w:t>lagi</w:t>
      </w:r>
      <w:proofErr w:type="spellEnd"/>
      <w:r w:rsidRPr="00851141">
        <w:rPr>
          <w:rFonts w:asciiTheme="majorBidi" w:hAnsiTheme="majorBidi" w:cstheme="majorBidi"/>
          <w:spacing w:val="-4"/>
          <w:sz w:val="24"/>
          <w:szCs w:val="24"/>
        </w:rPr>
        <w:t xml:space="preserve"> </w:t>
      </w:r>
      <w:proofErr w:type="spellStart"/>
      <w:r w:rsidRPr="00851141">
        <w:rPr>
          <w:rFonts w:asciiTheme="majorBidi" w:hAnsiTheme="majorBidi" w:cstheme="majorBidi"/>
          <w:spacing w:val="-4"/>
          <w:sz w:val="24"/>
          <w:szCs w:val="24"/>
        </w:rPr>
        <w:t>Maha</w:t>
      </w:r>
      <w:proofErr w:type="spellEnd"/>
      <w:r w:rsidRPr="00851141">
        <w:rPr>
          <w:rFonts w:asciiTheme="majorBidi" w:hAnsiTheme="majorBidi" w:cstheme="majorBidi"/>
          <w:spacing w:val="-4"/>
          <w:sz w:val="24"/>
          <w:szCs w:val="24"/>
        </w:rPr>
        <w:t xml:space="preserve"> </w:t>
      </w:r>
      <w:proofErr w:type="spellStart"/>
      <w:r w:rsidRPr="00851141">
        <w:rPr>
          <w:rFonts w:asciiTheme="majorBidi" w:hAnsiTheme="majorBidi" w:cstheme="majorBidi"/>
          <w:spacing w:val="-4"/>
          <w:sz w:val="24"/>
          <w:szCs w:val="24"/>
        </w:rPr>
        <w:t>Penyayang</w:t>
      </w:r>
      <w:proofErr w:type="spellEnd"/>
    </w:p>
    <w:p w14:paraId="107D9359" w14:textId="2F4FAD04" w:rsidR="001414B5" w:rsidRPr="00C27B5B" w:rsidRDefault="00C47A96" w:rsidP="00851141">
      <w:pPr>
        <w:pStyle w:val="rand66742"/>
        <w:widowControl w:val="0"/>
        <w:spacing w:after="40" w:line="390" w:lineRule="exact"/>
        <w:ind w:firstLine="454"/>
        <w:rPr>
          <w:rFonts w:asciiTheme="majorBidi" w:hAnsiTheme="majorBidi" w:cstheme="majorBidi"/>
          <w:sz w:val="24"/>
          <w:szCs w:val="24"/>
        </w:rPr>
      </w:pPr>
      <w:proofErr w:type="spellStart"/>
      <w:r w:rsidRPr="00C27B5B">
        <w:rPr>
          <w:rFonts w:asciiTheme="majorBidi" w:hAnsiTheme="majorBidi" w:cstheme="majorBidi"/>
          <w:sz w:val="24"/>
          <w:szCs w:val="24"/>
        </w:rPr>
        <w:t>Segala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puji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bagi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Allah,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Tuhan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semesta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alam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, dan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semoga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selawat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salam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senantiasa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tercurahkan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untuk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Nabi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kita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, Muhammad </w:t>
      </w:r>
      <w:r w:rsidR="00FD5954" w:rsidRPr="00FD5954">
        <w:rPr>
          <w:rFonts w:asciiTheme="majorBidi" w:hAnsiTheme="majorBidi" w:cstheme="majorBidi"/>
          <w:sz w:val="24"/>
          <w:szCs w:val="24"/>
          <w:rtl/>
        </w:rPr>
        <w:t>ﷺ</w:t>
      </w:r>
      <w:r w:rsidRPr="00C27B5B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keluarga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beliau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, para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sahabat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beliau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, dan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seluruh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manusia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mengikuti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petunjuknya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hingga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hari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pembalasan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Amabakdu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>:</w:t>
      </w:r>
    </w:p>
    <w:p w14:paraId="3C8A6F9C" w14:textId="77777777" w:rsidR="001414B5" w:rsidRPr="00C27B5B" w:rsidRDefault="00C47A96" w:rsidP="00851141">
      <w:pPr>
        <w:pStyle w:val="rand35020"/>
        <w:widowControl w:val="0"/>
        <w:spacing w:after="40" w:line="390" w:lineRule="exact"/>
        <w:ind w:firstLine="454"/>
        <w:rPr>
          <w:rFonts w:asciiTheme="majorBidi" w:hAnsiTheme="majorBidi" w:cstheme="majorBidi"/>
          <w:sz w:val="24"/>
          <w:szCs w:val="24"/>
        </w:rPr>
      </w:pPr>
      <w:proofErr w:type="spellStart"/>
      <w:r w:rsidRPr="00C27B5B">
        <w:rPr>
          <w:rFonts w:asciiTheme="majorBidi" w:hAnsiTheme="majorBidi" w:cstheme="majorBidi"/>
          <w:sz w:val="24"/>
          <w:szCs w:val="24"/>
        </w:rPr>
        <w:t>Sesungguhnya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perkara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terpenting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teragung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harus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diperhatikan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dituntut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oleh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seorang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muslim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adalah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memahami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permasalahan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berkaitan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erat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perkara-perkara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akidah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pokok-pokok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ibadah;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sebab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kemurnian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akidah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sikap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307EC">
        <w:rPr>
          <w:rFonts w:asciiTheme="majorBidi" w:hAnsiTheme="majorBidi" w:cstheme="majorBidi"/>
          <w:i/>
          <w:iCs/>
          <w:sz w:val="24"/>
          <w:szCs w:val="24"/>
        </w:rPr>
        <w:t>ittibā</w:t>
      </w:r>
      <w:proofErr w:type="spellEnd"/>
      <w:r w:rsidRPr="007307EC">
        <w:rPr>
          <w:rFonts w:asciiTheme="majorBidi" w:hAnsiTheme="majorBidi" w:cstheme="majorBidi"/>
          <w:i/>
          <w:iCs/>
          <w:sz w:val="24"/>
          <w:szCs w:val="24"/>
        </w:rPr>
        <w:t>'</w:t>
      </w:r>
      <w:r w:rsidRPr="00C27B5B">
        <w:rPr>
          <w:rFonts w:asciiTheme="majorBidi" w:hAnsiTheme="majorBidi" w:cstheme="majorBidi"/>
          <w:sz w:val="24"/>
          <w:szCs w:val="24"/>
        </w:rPr>
        <w:t xml:space="preserve"> (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ketundukan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)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terhadap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dua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dasar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tersebut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merupakan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tolok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ukur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diterimanya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berbagai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amalan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kebermanfaatannya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bagi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hamba yang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melakukannya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>.</w:t>
      </w:r>
    </w:p>
    <w:p w14:paraId="25E888F1" w14:textId="40945F13" w:rsidR="001414B5" w:rsidRPr="00C27B5B" w:rsidRDefault="00C47A96" w:rsidP="00851141">
      <w:pPr>
        <w:pStyle w:val="rand50778"/>
        <w:widowControl w:val="0"/>
        <w:spacing w:after="40" w:line="390" w:lineRule="exact"/>
        <w:ind w:firstLine="454"/>
        <w:rPr>
          <w:rFonts w:asciiTheme="majorBidi" w:hAnsiTheme="majorBidi" w:cstheme="majorBidi"/>
          <w:sz w:val="24"/>
          <w:szCs w:val="24"/>
        </w:rPr>
      </w:pPr>
      <w:r w:rsidRPr="00C27B5B">
        <w:rPr>
          <w:rFonts w:asciiTheme="majorBidi" w:hAnsiTheme="majorBidi" w:cstheme="majorBidi"/>
          <w:sz w:val="24"/>
          <w:szCs w:val="24"/>
        </w:rPr>
        <w:t xml:space="preserve">Allah </w:t>
      </w:r>
      <w:proofErr w:type="spellStart"/>
      <w:r w:rsidR="007307EC" w:rsidRPr="007307EC">
        <w:rPr>
          <w:rFonts w:asciiTheme="majorBidi" w:hAnsiTheme="majorBidi" w:cstheme="majorBidi"/>
          <w:i/>
          <w:iCs/>
          <w:sz w:val="24"/>
          <w:szCs w:val="24"/>
        </w:rPr>
        <w:t>Ta’ālā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telah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memuliakan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umat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ini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menganugerahkan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pada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mereka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berbagai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kemudahan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berupa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adanya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para ulama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penebar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ajaran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agama dan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penerang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kegelapan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;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merekalah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senantiasa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menerangi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jalan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kebenaran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;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menjelaskan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kewajiban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harus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ditunaikan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oleh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umat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ini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larangan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harus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dijauhinya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;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serta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menerangkan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hal-hal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dapat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mendatangkan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mudarat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maupun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mendatangkan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maslahat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dari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berbagai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perkara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agama yang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samar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ataupun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jelas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Semoga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Allah </w:t>
      </w:r>
      <w:proofErr w:type="spellStart"/>
      <w:r w:rsidR="007307EC" w:rsidRPr="007307EC">
        <w:rPr>
          <w:rFonts w:asciiTheme="majorBidi" w:hAnsiTheme="majorBidi" w:cstheme="majorBidi"/>
          <w:i/>
          <w:iCs/>
          <w:sz w:val="24"/>
          <w:szCs w:val="24"/>
        </w:rPr>
        <w:t>Ta’ālā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membalas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jasa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baik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mereka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terhadap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agama Islam dan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kaum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muslimin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sebaik-baiknya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balasan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>.</w:t>
      </w:r>
    </w:p>
    <w:p w14:paraId="64DA5426" w14:textId="6D3DD032" w:rsidR="001414B5" w:rsidRPr="00C27B5B" w:rsidRDefault="00C47A96" w:rsidP="00851141">
      <w:pPr>
        <w:pStyle w:val="rand62688"/>
        <w:widowControl w:val="0"/>
        <w:spacing w:after="40" w:line="390" w:lineRule="exact"/>
        <w:ind w:firstLine="454"/>
        <w:rPr>
          <w:rFonts w:asciiTheme="majorBidi" w:hAnsiTheme="majorBidi" w:cstheme="majorBidi"/>
          <w:sz w:val="24"/>
          <w:szCs w:val="24"/>
        </w:rPr>
      </w:pPr>
      <w:r w:rsidRPr="00C27B5B">
        <w:rPr>
          <w:rFonts w:asciiTheme="majorBidi" w:hAnsiTheme="majorBidi" w:cstheme="majorBidi"/>
          <w:sz w:val="24"/>
          <w:szCs w:val="24"/>
        </w:rPr>
        <w:t xml:space="preserve">Di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antara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para ulama yang paling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mulia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termasyhur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adalah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Sy</w:t>
      </w:r>
      <w:r w:rsidR="007307EC">
        <w:rPr>
          <w:rFonts w:asciiTheme="majorBidi" w:hAnsiTheme="majorBidi" w:cstheme="majorBidi"/>
          <w:sz w:val="24"/>
          <w:szCs w:val="24"/>
        </w:rPr>
        <w:t>e</w:t>
      </w:r>
      <w:r w:rsidRPr="00C27B5B">
        <w:rPr>
          <w:rFonts w:asciiTheme="majorBidi" w:hAnsiTheme="majorBidi" w:cstheme="majorBidi"/>
          <w:sz w:val="24"/>
          <w:szCs w:val="24"/>
        </w:rPr>
        <w:t>kh</w:t>
      </w:r>
      <w:proofErr w:type="spellEnd"/>
      <w:r w:rsidR="007307EC">
        <w:rPr>
          <w:rFonts w:asciiTheme="majorBidi" w:hAnsiTheme="majorBidi" w:cstheme="majorBidi"/>
          <w:sz w:val="24"/>
          <w:szCs w:val="24"/>
        </w:rPr>
        <w:t xml:space="preserve"> </w:t>
      </w:r>
      <w:r w:rsidRPr="00C27B5B">
        <w:rPr>
          <w:rFonts w:asciiTheme="majorBidi" w:hAnsiTheme="majorBidi" w:cstheme="majorBidi"/>
          <w:sz w:val="24"/>
          <w:szCs w:val="24"/>
        </w:rPr>
        <w:t>Isl</w:t>
      </w:r>
      <w:r w:rsidR="007307EC">
        <w:rPr>
          <w:rFonts w:asciiTheme="majorBidi" w:hAnsiTheme="majorBidi" w:cstheme="majorBidi"/>
          <w:sz w:val="24"/>
          <w:szCs w:val="24"/>
        </w:rPr>
        <w:t>a</w:t>
      </w:r>
      <w:r w:rsidRPr="00C27B5B">
        <w:rPr>
          <w:rFonts w:asciiTheme="majorBidi" w:hAnsiTheme="majorBidi" w:cstheme="majorBidi"/>
          <w:sz w:val="24"/>
          <w:szCs w:val="24"/>
        </w:rPr>
        <w:t xml:space="preserve">m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serta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panutan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bagi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manusia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>, Al-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Imām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Muhammad bin Abdul Wahab </w:t>
      </w:r>
      <w:proofErr w:type="spellStart"/>
      <w:r w:rsidR="007307EC" w:rsidRPr="007307EC">
        <w:rPr>
          <w:rFonts w:asciiTheme="majorBidi" w:hAnsiTheme="majorBidi" w:cstheme="majorBidi"/>
          <w:i/>
          <w:iCs/>
          <w:sz w:val="24"/>
          <w:szCs w:val="24"/>
        </w:rPr>
        <w:t>raḥimahullāh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, yang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semoga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Allah </w:t>
      </w:r>
      <w:proofErr w:type="spellStart"/>
      <w:r w:rsidR="007307EC" w:rsidRPr="007307EC">
        <w:rPr>
          <w:rFonts w:asciiTheme="majorBidi" w:hAnsiTheme="majorBidi" w:cstheme="majorBidi"/>
          <w:i/>
          <w:iCs/>
          <w:sz w:val="24"/>
          <w:szCs w:val="24"/>
        </w:rPr>
        <w:t>Ta’ālā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memperbanyak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ganjaran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pahala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beliau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serta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memasukkannya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ke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surga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-Nya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tanpa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hisab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Beliau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telah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berjuang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keras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menyampaikan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ajaran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agama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ini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berbagai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hujah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lastRenderedPageBreak/>
        <w:t>serta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berjihad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tulisan,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lisan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, dan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senjata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(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turun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di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medan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perang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).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Sehingga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lewat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jihad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beliau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ini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, Allah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menyelamatkan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banyak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manusia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dari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gelapnya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kekufuran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kejahilan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menuju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cahaya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ilmu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iman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>.</w:t>
      </w:r>
    </w:p>
    <w:p w14:paraId="26DB2467" w14:textId="77777777" w:rsidR="00C27B5B" w:rsidRDefault="00C47A96" w:rsidP="000D0741">
      <w:pPr>
        <w:pStyle w:val="rand57364"/>
        <w:widowControl w:val="0"/>
        <w:spacing w:after="80" w:line="400" w:lineRule="exact"/>
        <w:ind w:firstLine="454"/>
        <w:rPr>
          <w:rFonts w:asciiTheme="majorBidi" w:hAnsiTheme="majorBidi" w:cstheme="majorBidi"/>
          <w:sz w:val="24"/>
          <w:szCs w:val="24"/>
        </w:rPr>
      </w:pPr>
      <w:proofErr w:type="spellStart"/>
      <w:r w:rsidRPr="00C27B5B">
        <w:rPr>
          <w:rFonts w:asciiTheme="majorBidi" w:hAnsiTheme="majorBidi" w:cstheme="majorBidi"/>
          <w:sz w:val="24"/>
          <w:szCs w:val="24"/>
        </w:rPr>
        <w:t>Buku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ada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di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hadapan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pembaca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ini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mencakup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tiga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karya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penting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beliau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yaitu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>:</w:t>
      </w:r>
    </w:p>
    <w:p w14:paraId="40103ACA" w14:textId="290F42CC" w:rsidR="00C27B5B" w:rsidRPr="00065668" w:rsidRDefault="00C47A96" w:rsidP="000D0741">
      <w:pPr>
        <w:pStyle w:val="rand57364"/>
        <w:widowControl w:val="0"/>
        <w:spacing w:after="0" w:line="400" w:lineRule="exact"/>
        <w:ind w:firstLine="454"/>
        <w:rPr>
          <w:rFonts w:asciiTheme="minorHAnsi" w:hAnsiTheme="minorHAnsi" w:cstheme="minorHAnsi"/>
          <w:b/>
          <w:bCs/>
          <w:color w:val="0070C0"/>
          <w:sz w:val="24"/>
          <w:szCs w:val="24"/>
        </w:rPr>
      </w:pPr>
      <w:r w:rsidRPr="00851141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1- </w:t>
      </w:r>
      <w:proofErr w:type="spellStart"/>
      <w:r w:rsidRPr="00065668">
        <w:rPr>
          <w:rFonts w:asciiTheme="minorHAnsi" w:hAnsiTheme="minorHAnsi" w:cstheme="minorHAnsi"/>
          <w:b/>
          <w:bCs/>
          <w:color w:val="0070C0"/>
          <w:sz w:val="24"/>
          <w:szCs w:val="24"/>
        </w:rPr>
        <w:t>Tiga</w:t>
      </w:r>
      <w:proofErr w:type="spellEnd"/>
      <w:r w:rsidRPr="00065668">
        <w:rPr>
          <w:rFonts w:asciiTheme="minorHAnsi" w:hAnsiTheme="minorHAnsi" w:cstheme="minorHAnsi"/>
          <w:b/>
          <w:bCs/>
          <w:color w:val="0070C0"/>
          <w:sz w:val="24"/>
          <w:szCs w:val="24"/>
        </w:rPr>
        <w:t xml:space="preserve"> </w:t>
      </w:r>
      <w:proofErr w:type="spellStart"/>
      <w:r w:rsidRPr="00065668">
        <w:rPr>
          <w:rFonts w:asciiTheme="minorHAnsi" w:hAnsiTheme="minorHAnsi" w:cstheme="minorHAnsi"/>
          <w:b/>
          <w:bCs/>
          <w:color w:val="0070C0"/>
          <w:sz w:val="24"/>
          <w:szCs w:val="24"/>
        </w:rPr>
        <w:t>Asas</w:t>
      </w:r>
      <w:proofErr w:type="spellEnd"/>
      <w:r w:rsidRPr="00065668">
        <w:rPr>
          <w:rFonts w:asciiTheme="minorHAnsi" w:hAnsiTheme="minorHAnsi" w:cstheme="minorHAnsi"/>
          <w:b/>
          <w:bCs/>
          <w:color w:val="0070C0"/>
          <w:sz w:val="24"/>
          <w:szCs w:val="24"/>
        </w:rPr>
        <w:t xml:space="preserve"> Agama </w:t>
      </w:r>
      <w:proofErr w:type="spellStart"/>
      <w:r w:rsidR="007307EC">
        <w:rPr>
          <w:rFonts w:asciiTheme="minorHAnsi" w:hAnsiTheme="minorHAnsi" w:cstheme="minorHAnsi"/>
          <w:b/>
          <w:bCs/>
          <w:color w:val="0070C0"/>
          <w:sz w:val="24"/>
          <w:szCs w:val="24"/>
        </w:rPr>
        <w:t>B</w:t>
      </w:r>
      <w:r w:rsidRPr="00065668">
        <w:rPr>
          <w:rFonts w:asciiTheme="minorHAnsi" w:hAnsiTheme="minorHAnsi" w:cstheme="minorHAnsi"/>
          <w:b/>
          <w:bCs/>
          <w:color w:val="0070C0"/>
          <w:sz w:val="24"/>
          <w:szCs w:val="24"/>
        </w:rPr>
        <w:t>eserta</w:t>
      </w:r>
      <w:proofErr w:type="spellEnd"/>
      <w:r w:rsidRPr="00065668">
        <w:rPr>
          <w:rFonts w:asciiTheme="minorHAnsi" w:hAnsiTheme="minorHAnsi" w:cstheme="minorHAnsi"/>
          <w:b/>
          <w:bCs/>
          <w:color w:val="0070C0"/>
          <w:sz w:val="24"/>
          <w:szCs w:val="24"/>
        </w:rPr>
        <w:t xml:space="preserve"> </w:t>
      </w:r>
      <w:proofErr w:type="spellStart"/>
      <w:r w:rsidRPr="00065668">
        <w:rPr>
          <w:rFonts w:asciiTheme="minorHAnsi" w:hAnsiTheme="minorHAnsi" w:cstheme="minorHAnsi"/>
          <w:b/>
          <w:bCs/>
          <w:color w:val="0070C0"/>
          <w:sz w:val="24"/>
          <w:szCs w:val="24"/>
        </w:rPr>
        <w:t>Dalilnya</w:t>
      </w:r>
      <w:proofErr w:type="spellEnd"/>
    </w:p>
    <w:p w14:paraId="49AC3A23" w14:textId="49824D26" w:rsidR="00C27B5B" w:rsidRPr="00065668" w:rsidRDefault="00C47A96" w:rsidP="000D0741">
      <w:pPr>
        <w:pStyle w:val="rand57364"/>
        <w:widowControl w:val="0"/>
        <w:spacing w:after="0" w:line="400" w:lineRule="exact"/>
        <w:ind w:firstLine="454"/>
        <w:rPr>
          <w:rFonts w:asciiTheme="minorHAnsi" w:hAnsiTheme="minorHAnsi" w:cstheme="minorHAnsi"/>
          <w:b/>
          <w:bCs/>
          <w:color w:val="0070C0"/>
          <w:sz w:val="24"/>
          <w:szCs w:val="24"/>
        </w:rPr>
      </w:pPr>
      <w:r w:rsidRPr="00851141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2- </w:t>
      </w:r>
      <w:proofErr w:type="spellStart"/>
      <w:r w:rsidRPr="00065668">
        <w:rPr>
          <w:rFonts w:asciiTheme="minorHAnsi" w:hAnsiTheme="minorHAnsi" w:cstheme="minorHAnsi"/>
          <w:b/>
          <w:bCs/>
          <w:color w:val="0070C0"/>
          <w:sz w:val="24"/>
          <w:szCs w:val="24"/>
        </w:rPr>
        <w:t>Syarat-syarat</w:t>
      </w:r>
      <w:proofErr w:type="spellEnd"/>
      <w:r w:rsidRPr="00065668">
        <w:rPr>
          <w:rFonts w:asciiTheme="minorHAnsi" w:hAnsiTheme="minorHAnsi" w:cstheme="minorHAnsi"/>
          <w:b/>
          <w:bCs/>
          <w:color w:val="0070C0"/>
          <w:sz w:val="24"/>
          <w:szCs w:val="24"/>
        </w:rPr>
        <w:t xml:space="preserve"> Salat </w:t>
      </w:r>
      <w:proofErr w:type="spellStart"/>
      <w:r w:rsidRPr="00065668">
        <w:rPr>
          <w:rFonts w:asciiTheme="minorHAnsi" w:hAnsiTheme="minorHAnsi" w:cstheme="minorHAnsi"/>
          <w:b/>
          <w:bCs/>
          <w:color w:val="0070C0"/>
          <w:sz w:val="24"/>
          <w:szCs w:val="24"/>
        </w:rPr>
        <w:t>beserta</w:t>
      </w:r>
      <w:proofErr w:type="spellEnd"/>
      <w:r w:rsidRPr="00065668">
        <w:rPr>
          <w:rFonts w:asciiTheme="minorHAnsi" w:hAnsiTheme="minorHAnsi" w:cstheme="minorHAnsi"/>
          <w:b/>
          <w:bCs/>
          <w:color w:val="0070C0"/>
          <w:sz w:val="24"/>
          <w:szCs w:val="24"/>
        </w:rPr>
        <w:t xml:space="preserve"> </w:t>
      </w:r>
      <w:proofErr w:type="spellStart"/>
      <w:r w:rsidRPr="00065668">
        <w:rPr>
          <w:rFonts w:asciiTheme="minorHAnsi" w:hAnsiTheme="minorHAnsi" w:cstheme="minorHAnsi"/>
          <w:b/>
          <w:bCs/>
          <w:color w:val="0070C0"/>
          <w:sz w:val="24"/>
          <w:szCs w:val="24"/>
        </w:rPr>
        <w:t>Wajib-wajib</w:t>
      </w:r>
      <w:proofErr w:type="spellEnd"/>
      <w:r w:rsidRPr="00065668">
        <w:rPr>
          <w:rFonts w:asciiTheme="minorHAnsi" w:hAnsiTheme="minorHAnsi" w:cstheme="minorHAnsi"/>
          <w:b/>
          <w:bCs/>
          <w:color w:val="0070C0"/>
          <w:sz w:val="24"/>
          <w:szCs w:val="24"/>
        </w:rPr>
        <w:t xml:space="preserve"> dan </w:t>
      </w:r>
      <w:proofErr w:type="spellStart"/>
      <w:r w:rsidRPr="00065668">
        <w:rPr>
          <w:rFonts w:asciiTheme="minorHAnsi" w:hAnsiTheme="minorHAnsi" w:cstheme="minorHAnsi"/>
          <w:b/>
          <w:bCs/>
          <w:color w:val="0070C0"/>
          <w:sz w:val="24"/>
          <w:szCs w:val="24"/>
        </w:rPr>
        <w:t>Rukun-rukunnya</w:t>
      </w:r>
      <w:proofErr w:type="spellEnd"/>
    </w:p>
    <w:p w14:paraId="6F3F39FD" w14:textId="26D677C2" w:rsidR="001414B5" w:rsidRPr="00065668" w:rsidRDefault="00C47A96" w:rsidP="000D0741">
      <w:pPr>
        <w:pStyle w:val="rand57364"/>
        <w:widowControl w:val="0"/>
        <w:spacing w:after="0" w:line="400" w:lineRule="exact"/>
        <w:ind w:firstLine="454"/>
        <w:rPr>
          <w:rFonts w:asciiTheme="minorHAnsi" w:hAnsiTheme="minorHAnsi" w:cstheme="minorHAnsi"/>
          <w:b/>
          <w:bCs/>
          <w:color w:val="0070C0"/>
          <w:sz w:val="24"/>
          <w:szCs w:val="24"/>
        </w:rPr>
      </w:pPr>
      <w:r w:rsidRPr="00851141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3- </w:t>
      </w:r>
      <w:proofErr w:type="spellStart"/>
      <w:r w:rsidRPr="00065668">
        <w:rPr>
          <w:rFonts w:asciiTheme="minorHAnsi" w:hAnsiTheme="minorHAnsi" w:cstheme="minorHAnsi"/>
          <w:b/>
          <w:bCs/>
          <w:color w:val="0070C0"/>
          <w:sz w:val="24"/>
          <w:szCs w:val="24"/>
        </w:rPr>
        <w:t>Empat</w:t>
      </w:r>
      <w:proofErr w:type="spellEnd"/>
      <w:r w:rsidRPr="00065668">
        <w:rPr>
          <w:rFonts w:asciiTheme="minorHAnsi" w:hAnsiTheme="minorHAnsi" w:cstheme="minorHAnsi"/>
          <w:b/>
          <w:bCs/>
          <w:color w:val="0070C0"/>
          <w:sz w:val="24"/>
          <w:szCs w:val="24"/>
        </w:rPr>
        <w:t xml:space="preserve"> </w:t>
      </w:r>
      <w:proofErr w:type="spellStart"/>
      <w:r w:rsidRPr="00065668">
        <w:rPr>
          <w:rFonts w:asciiTheme="minorHAnsi" w:hAnsiTheme="minorHAnsi" w:cstheme="minorHAnsi"/>
          <w:b/>
          <w:bCs/>
          <w:color w:val="0070C0"/>
          <w:sz w:val="24"/>
          <w:szCs w:val="24"/>
        </w:rPr>
        <w:t>Kaidah</w:t>
      </w:r>
      <w:proofErr w:type="spellEnd"/>
      <w:r w:rsidRPr="00065668">
        <w:rPr>
          <w:rFonts w:asciiTheme="minorHAnsi" w:hAnsiTheme="minorHAnsi" w:cstheme="minorHAnsi"/>
          <w:b/>
          <w:bCs/>
          <w:color w:val="0070C0"/>
          <w:sz w:val="24"/>
          <w:szCs w:val="24"/>
        </w:rPr>
        <w:t xml:space="preserve"> Agama</w:t>
      </w:r>
    </w:p>
    <w:p w14:paraId="67A0809D" w14:textId="14647D62" w:rsidR="001414B5" w:rsidRPr="00C27B5B" w:rsidRDefault="00C47A96" w:rsidP="000D0741">
      <w:pPr>
        <w:pStyle w:val="rand40394"/>
        <w:widowControl w:val="0"/>
        <w:spacing w:after="80" w:line="400" w:lineRule="exact"/>
        <w:ind w:firstLine="454"/>
        <w:rPr>
          <w:rFonts w:asciiTheme="majorBidi" w:hAnsiTheme="majorBidi" w:cstheme="majorBidi"/>
          <w:sz w:val="24"/>
          <w:szCs w:val="24"/>
        </w:rPr>
      </w:pPr>
      <w:proofErr w:type="spellStart"/>
      <w:r w:rsidRPr="00C27B5B">
        <w:rPr>
          <w:rFonts w:asciiTheme="majorBidi" w:hAnsiTheme="majorBidi" w:cstheme="majorBidi"/>
          <w:sz w:val="24"/>
          <w:szCs w:val="24"/>
        </w:rPr>
        <w:t>Buku-buku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ini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termasuk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di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antara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karya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beliau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amat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penting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dan paling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komprehensif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membahas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pokok-pokok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akidah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dan ibadah. Di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dalamnya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beliau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7307EC" w:rsidRPr="007307EC">
        <w:rPr>
          <w:rFonts w:asciiTheme="majorBidi" w:hAnsiTheme="majorBidi" w:cstheme="majorBidi"/>
          <w:i/>
          <w:iCs/>
          <w:sz w:val="24"/>
          <w:szCs w:val="24"/>
        </w:rPr>
        <w:t>raḥimahullāh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merangkum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berbagai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kewajiban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harus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diketahui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diamalkan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oleh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seorang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seorang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muslim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terkait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perkara-perkara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agamanya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yang paling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urgen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>.</w:t>
      </w:r>
    </w:p>
    <w:p w14:paraId="137301D8" w14:textId="748C2202" w:rsidR="001414B5" w:rsidRPr="00C27B5B" w:rsidRDefault="00C47A96" w:rsidP="000D0741">
      <w:pPr>
        <w:pStyle w:val="rand58263"/>
        <w:widowControl w:val="0"/>
        <w:spacing w:after="80" w:line="400" w:lineRule="exact"/>
        <w:ind w:firstLine="454"/>
        <w:rPr>
          <w:rFonts w:asciiTheme="majorBidi" w:hAnsiTheme="majorBidi" w:cstheme="majorBidi"/>
          <w:sz w:val="24"/>
          <w:szCs w:val="24"/>
        </w:rPr>
      </w:pPr>
      <w:r w:rsidRPr="00C27B5B">
        <w:rPr>
          <w:rFonts w:asciiTheme="majorBidi" w:hAnsiTheme="majorBidi" w:cstheme="majorBidi"/>
          <w:sz w:val="24"/>
          <w:szCs w:val="24"/>
        </w:rPr>
        <w:t xml:space="preserve">Di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samping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itu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beliau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mengingatkan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pula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kepada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setiap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muslim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dari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berbagai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syubhat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para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dai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kesyirikan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senantiasa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berusaha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menghembuskannya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kepada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masyarakat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muslim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dalih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bahwa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kesyirikan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itu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hanya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terbatas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pada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permasalahan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rubūbiyyah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semata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. Oleh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karena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itu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beliau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berusaha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menjelaskan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letak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kesalahan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mereka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membantah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syubhat-syubhat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mereka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berdasarkan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Al-Qur`ān dan Sunnah Rasulullah </w:t>
      </w:r>
      <w:r w:rsidR="00FD5954" w:rsidRPr="00FD5954">
        <w:rPr>
          <w:rFonts w:asciiTheme="majorBidi" w:hAnsiTheme="majorBidi" w:cstheme="majorBidi"/>
          <w:sz w:val="24"/>
          <w:szCs w:val="24"/>
          <w:rtl/>
        </w:rPr>
        <w:t>ﷺ</w:t>
      </w:r>
      <w:r w:rsidRPr="00C27B5B">
        <w:rPr>
          <w:rFonts w:asciiTheme="majorBidi" w:hAnsiTheme="majorBidi" w:cstheme="majorBidi"/>
          <w:sz w:val="24"/>
          <w:szCs w:val="24"/>
        </w:rPr>
        <w:t>.</w:t>
      </w:r>
    </w:p>
    <w:p w14:paraId="3E1A8A25" w14:textId="77777777" w:rsidR="001414B5" w:rsidRPr="00C27B5B" w:rsidRDefault="00C47A96" w:rsidP="000D0741">
      <w:pPr>
        <w:pStyle w:val="rand7157"/>
        <w:widowControl w:val="0"/>
        <w:spacing w:after="80" w:line="400" w:lineRule="exact"/>
        <w:ind w:firstLine="454"/>
        <w:rPr>
          <w:rFonts w:asciiTheme="majorBidi" w:hAnsiTheme="majorBidi" w:cstheme="majorBidi"/>
          <w:sz w:val="24"/>
          <w:szCs w:val="24"/>
        </w:rPr>
      </w:pPr>
      <w:proofErr w:type="spellStart"/>
      <w:r w:rsidRPr="00C27B5B">
        <w:rPr>
          <w:rFonts w:asciiTheme="majorBidi" w:hAnsiTheme="majorBidi" w:cstheme="majorBidi"/>
          <w:sz w:val="24"/>
          <w:szCs w:val="24"/>
        </w:rPr>
        <w:t>Beliau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sengaja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menyusun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buku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ini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untuk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ditujukan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kepada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para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pemula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. Oleh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karena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itu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beliau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berupaya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menjelaskannya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bahasa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mudah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ringkas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agar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membuahkan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hasil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baik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manfaat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besar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;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sehingga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anak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kecil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pun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dapat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memahaminya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mudah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begitu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pula orang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dewasa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Sebab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itu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manfaat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faedah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dari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kitab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ini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mampu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dirasakan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dijangkau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oleh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seluruh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kalangan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usia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lantaran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urgen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agungnya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tema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lastRenderedPageBreak/>
        <w:t>pembahasannya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>.</w:t>
      </w:r>
    </w:p>
    <w:p w14:paraId="1B327CA5" w14:textId="77777777" w:rsidR="001414B5" w:rsidRPr="00C27B5B" w:rsidRDefault="00C47A96" w:rsidP="000D0741">
      <w:pPr>
        <w:pStyle w:val="rand76688"/>
        <w:widowControl w:val="0"/>
        <w:spacing w:after="80" w:line="400" w:lineRule="exact"/>
        <w:ind w:firstLine="454"/>
        <w:rPr>
          <w:rFonts w:asciiTheme="majorBidi" w:hAnsiTheme="majorBidi" w:cstheme="majorBidi"/>
          <w:sz w:val="24"/>
          <w:szCs w:val="24"/>
        </w:rPr>
      </w:pPr>
      <w:proofErr w:type="spellStart"/>
      <w:r w:rsidRPr="00C27B5B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pertimbangan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besarnya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manfaat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buku-buku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ini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tampak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dari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kemudahan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bahasanya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serta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keagungan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urgensi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tema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bahasannya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maka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Kementerian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Urusan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Agama,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Wakaf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Dakwah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Bimbingan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Islam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lewat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Unit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Percetakan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Penerbitan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ada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di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bawah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naungannya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memandang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bahwa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buku-buku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ini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sangat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diprioritaskan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untuk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mendapat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perhatian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diterbitkan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;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sebagai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bentuk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sumbangsih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mendakwahkan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agama Islam yang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lurus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ini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cara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bijak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metode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benar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serta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sebagai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wujud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nasihat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merupakan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hak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bagi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Allah, Kitab-Nya, Rasul-Nya dan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seluruh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kaum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muslimin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>.</w:t>
      </w:r>
    </w:p>
    <w:p w14:paraId="7AE47930" w14:textId="0FE448F1" w:rsidR="001414B5" w:rsidRPr="00C27B5B" w:rsidRDefault="00C47A96" w:rsidP="000D0741">
      <w:pPr>
        <w:pStyle w:val="rand23624"/>
        <w:widowControl w:val="0"/>
        <w:spacing w:after="80" w:line="400" w:lineRule="exact"/>
        <w:ind w:firstLine="454"/>
        <w:rPr>
          <w:rFonts w:asciiTheme="majorBidi" w:hAnsiTheme="majorBidi" w:cstheme="majorBidi"/>
          <w:sz w:val="24"/>
          <w:szCs w:val="24"/>
        </w:rPr>
      </w:pPr>
      <w:r w:rsidRPr="00C27B5B">
        <w:rPr>
          <w:rFonts w:asciiTheme="majorBidi" w:hAnsiTheme="majorBidi" w:cstheme="majorBidi"/>
          <w:sz w:val="24"/>
          <w:szCs w:val="24"/>
        </w:rPr>
        <w:t xml:space="preserve">Kami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memohon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kepada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Allah </w:t>
      </w:r>
      <w:proofErr w:type="spellStart"/>
      <w:r w:rsidRPr="007307EC">
        <w:rPr>
          <w:rFonts w:asciiTheme="majorBidi" w:hAnsiTheme="majorBidi" w:cstheme="majorBidi"/>
          <w:i/>
          <w:iCs/>
          <w:sz w:val="24"/>
          <w:szCs w:val="24"/>
        </w:rPr>
        <w:t>Subḥānahu</w:t>
      </w:r>
      <w:proofErr w:type="spellEnd"/>
      <w:r w:rsidRPr="007307EC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proofErr w:type="spellStart"/>
      <w:r w:rsidRPr="007307EC">
        <w:rPr>
          <w:rFonts w:asciiTheme="majorBidi" w:hAnsiTheme="majorBidi" w:cstheme="majorBidi"/>
          <w:i/>
          <w:iCs/>
          <w:sz w:val="24"/>
          <w:szCs w:val="24"/>
        </w:rPr>
        <w:t>wa</w:t>
      </w:r>
      <w:proofErr w:type="spellEnd"/>
      <w:r w:rsidRPr="007307EC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proofErr w:type="spellStart"/>
      <w:r w:rsidRPr="007307EC">
        <w:rPr>
          <w:rFonts w:asciiTheme="majorBidi" w:hAnsiTheme="majorBidi" w:cstheme="majorBidi"/>
          <w:i/>
          <w:iCs/>
          <w:sz w:val="24"/>
          <w:szCs w:val="24"/>
        </w:rPr>
        <w:t>Ta'ālā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agar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senantiasa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memberikan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taufik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kepada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seluruh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kaum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muslimin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untuk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memahami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ajaran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agama-Nya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serta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mengamalkannya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berdasarkan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Al-Qur`ān dan Sunnah Rasul-Nya,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karena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sesungguhnya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Dia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Maha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Mendengar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lagi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Mahadekat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. Juga,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mudah-mudahan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Allah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selalu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mencurahkan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selawat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salam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kepada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Nabi Muhammad,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keluarga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seluruh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sahabat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beliau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>.</w:t>
      </w:r>
    </w:p>
    <w:p w14:paraId="2A0A2FEF" w14:textId="77777777" w:rsidR="001414B5" w:rsidRPr="00C27B5B" w:rsidRDefault="00C47A96" w:rsidP="000D0741">
      <w:pPr>
        <w:pStyle w:val="rand45735"/>
        <w:widowControl w:val="0"/>
        <w:spacing w:after="80" w:line="400" w:lineRule="exact"/>
        <w:ind w:firstLine="454"/>
        <w:rPr>
          <w:rFonts w:asciiTheme="majorBidi" w:hAnsiTheme="majorBidi" w:cstheme="majorBidi"/>
          <w:sz w:val="24"/>
          <w:szCs w:val="24"/>
        </w:rPr>
      </w:pPr>
      <w:proofErr w:type="spellStart"/>
      <w:r w:rsidRPr="00C27B5B">
        <w:rPr>
          <w:rFonts w:asciiTheme="majorBidi" w:hAnsiTheme="majorBidi" w:cstheme="majorBidi"/>
          <w:sz w:val="24"/>
          <w:szCs w:val="24"/>
        </w:rPr>
        <w:t>Direktur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Urusan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Percetakan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Penerbitan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di Kementerian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Urusan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Agama,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Wakaf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Dakwah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Bimbingan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Islam</w:t>
      </w:r>
    </w:p>
    <w:p w14:paraId="49008475" w14:textId="77777777" w:rsidR="007307EC" w:rsidRDefault="007307EC" w:rsidP="007307EC">
      <w:pPr>
        <w:pStyle w:val="rand53026"/>
        <w:widowControl w:val="0"/>
        <w:spacing w:after="80" w:line="400" w:lineRule="exact"/>
        <w:jc w:val="right"/>
        <w:rPr>
          <w:rFonts w:asciiTheme="majorBidi" w:hAnsiTheme="majorBidi" w:cstheme="majorBidi"/>
          <w:sz w:val="24"/>
          <w:szCs w:val="24"/>
        </w:rPr>
      </w:pPr>
    </w:p>
    <w:p w14:paraId="63DDA349" w14:textId="57C8AF78" w:rsidR="007307EC" w:rsidRDefault="00C47A96" w:rsidP="007307EC">
      <w:pPr>
        <w:pStyle w:val="rand53026"/>
        <w:widowControl w:val="0"/>
        <w:spacing w:after="80" w:line="400" w:lineRule="exact"/>
        <w:jc w:val="right"/>
        <w:rPr>
          <w:rFonts w:asciiTheme="majorBidi" w:hAnsiTheme="majorBidi" w:cstheme="majorBidi"/>
          <w:sz w:val="24"/>
          <w:szCs w:val="24"/>
        </w:rPr>
      </w:pPr>
      <w:proofErr w:type="gramStart"/>
      <w:r w:rsidRPr="00C27B5B">
        <w:rPr>
          <w:rFonts w:asciiTheme="majorBidi" w:hAnsiTheme="majorBidi" w:cstheme="majorBidi"/>
          <w:sz w:val="24"/>
          <w:szCs w:val="24"/>
        </w:rPr>
        <w:t>( Dr.</w:t>
      </w:r>
      <w:proofErr w:type="gramEnd"/>
      <w:r w:rsidRPr="00C27B5B">
        <w:rPr>
          <w:rFonts w:asciiTheme="majorBidi" w:hAnsiTheme="majorBidi" w:cstheme="majorBidi"/>
          <w:sz w:val="24"/>
          <w:szCs w:val="24"/>
        </w:rPr>
        <w:t xml:space="preserve"> Abdullah bin Ahmad Az-Zaid )</w:t>
      </w:r>
    </w:p>
    <w:p w14:paraId="14D202F8" w14:textId="77777777" w:rsidR="007307EC" w:rsidRDefault="007307EC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br w:type="page"/>
      </w:r>
    </w:p>
    <w:bookmarkStart w:id="1" w:name="_Toc70506572"/>
    <w:p w14:paraId="48CE21F4" w14:textId="540016AD" w:rsidR="001414B5" w:rsidRPr="00C27B5B" w:rsidRDefault="00E746E1" w:rsidP="004D1CE4">
      <w:pPr>
        <w:pStyle w:val="Heading1"/>
      </w:pPr>
      <w:r>
        <w:lastRenderedPageBreak/>
        <mc:AlternateContent>
          <mc:Choice Requires="wpg">
            <w:drawing>
              <wp:anchor distT="0" distB="0" distL="114300" distR="114300" simplePos="0" relativeHeight="251659776" behindDoc="0" locked="0" layoutInCell="1" allowOverlap="1" wp14:anchorId="22C9C771" wp14:editId="68587596">
                <wp:simplePos x="0" y="0"/>
                <wp:positionH relativeFrom="column">
                  <wp:posOffset>22225</wp:posOffset>
                </wp:positionH>
                <wp:positionV relativeFrom="paragraph">
                  <wp:posOffset>10572</wp:posOffset>
                </wp:positionV>
                <wp:extent cx="4734560" cy="687705"/>
                <wp:effectExtent l="95250" t="76200" r="27940" b="17145"/>
                <wp:wrapNone/>
                <wp:docPr id="36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34560" cy="687705"/>
                          <a:chOff x="1311" y="10207"/>
                          <a:chExt cx="7456" cy="1083"/>
                        </a:xfrm>
                      </wpg:grpSpPr>
                      <wps:wsp>
                        <wps:cNvPr id="37" name="AutoShape 6"/>
                        <wps:cNvSpPr>
                          <a:spLocks noChangeArrowheads="1"/>
                        </wps:cNvSpPr>
                        <wps:spPr bwMode="auto">
                          <a:xfrm>
                            <a:off x="1610" y="10230"/>
                            <a:ext cx="7157" cy="106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AutoShape 7"/>
                        <wps:cNvSpPr>
                          <a:spLocks noChangeArrowheads="1"/>
                        </wps:cNvSpPr>
                        <wps:spPr bwMode="auto">
                          <a:xfrm rot="2742695">
                            <a:off x="1288" y="10230"/>
                            <a:ext cx="656" cy="610"/>
                          </a:xfrm>
                          <a:prstGeom prst="roundRect">
                            <a:avLst>
                              <a:gd name="adj" fmla="val 18523"/>
                            </a:avLst>
                          </a:prstGeom>
                          <a:solidFill>
                            <a:schemeClr val="tx2">
                              <a:lumMod val="100000"/>
                              <a:lumOff val="0"/>
                            </a:schemeClr>
                          </a:solidFill>
                          <a:ln w="38100">
                            <a:solidFill>
                              <a:schemeClr val="tx2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chemeClr val="accent1">
                                <a:lumMod val="50000"/>
                                <a:lumOff val="0"/>
                                <a:alpha val="50000"/>
                              </a:schemeClr>
                            </a:outerShdw>
                          </a:effec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F6595EC" id="Group 8" o:spid="_x0000_s1026" style="position:absolute;margin-left:1.75pt;margin-top:.85pt;width:372.8pt;height:54.15pt;z-index:251659776" coordorigin="1311,10207" coordsize="7456,10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">
                <v:roundrect id="AutoShape 6" o:spid="_x0000_s1027" style="position:absolute;left:1610;top:10230;width:7157;height:106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" filled="f"/>
                <v:roundrect id="AutoShape 7" o:spid="_x0000_s1028" style="position:absolute;left:1288;top:10230;width:656;height:610;rotation:2995754fd;visibility:visible;mso-wrap-style:square;v-text-anchor:top" arcsize="12139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" fillcolor="#1f497d [3215]" strokecolor="#1f497d [3215]" strokeweight="3pt">
                  <v:shadow on="t" color="#243f60 [1604]" opacity=".5" offset="1pt"/>
                </v:roundrect>
              </v:group>
            </w:pict>
          </mc:Fallback>
        </mc:AlternateContent>
      </w:r>
      <w:r w:rsidR="00C47A96" w:rsidRPr="00851141">
        <w:t>Perkara yang Wajib Dipelajari oleh Seorang</w:t>
      </w:r>
      <w:r w:rsidR="00C47A96" w:rsidRPr="00C27B5B">
        <w:t xml:space="preserve"> Muslim</w:t>
      </w:r>
      <w:bookmarkEnd w:id="1"/>
    </w:p>
    <w:p w14:paraId="26F95FD7" w14:textId="77777777" w:rsidR="001414B5" w:rsidRPr="00C27B5B" w:rsidRDefault="00C47A96" w:rsidP="000D0741">
      <w:pPr>
        <w:pStyle w:val="rand6599"/>
        <w:widowControl w:val="0"/>
        <w:spacing w:after="80" w:line="400" w:lineRule="exact"/>
        <w:ind w:firstLine="454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C27B5B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menyebut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nama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Allah Yang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Maha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Pengasih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lagi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Maha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Penyayang</w:t>
      </w:r>
      <w:proofErr w:type="spellEnd"/>
    </w:p>
    <w:p w14:paraId="47DE788C" w14:textId="77777777" w:rsidR="001414B5" w:rsidRPr="00C27B5B" w:rsidRDefault="00C47A96" w:rsidP="000D0741">
      <w:pPr>
        <w:pStyle w:val="rand63604"/>
        <w:widowControl w:val="0"/>
        <w:spacing w:after="80" w:line="400" w:lineRule="exact"/>
        <w:ind w:firstLine="454"/>
        <w:rPr>
          <w:rFonts w:asciiTheme="majorBidi" w:hAnsiTheme="majorBidi" w:cstheme="majorBidi"/>
          <w:sz w:val="24"/>
          <w:szCs w:val="24"/>
        </w:rPr>
      </w:pPr>
      <w:proofErr w:type="spellStart"/>
      <w:r w:rsidRPr="00C27B5B">
        <w:rPr>
          <w:rFonts w:asciiTheme="majorBidi" w:hAnsiTheme="majorBidi" w:cstheme="majorBidi"/>
          <w:sz w:val="24"/>
          <w:szCs w:val="24"/>
        </w:rPr>
        <w:t>Saudaraku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semoga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Allah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senantiasa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melimpahkan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rahmat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-Nya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kepada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Anda.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Ketahuilah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bahwa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kita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semua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wajib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mempelajari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empat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persoalan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yaitu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>:</w:t>
      </w:r>
    </w:p>
    <w:p w14:paraId="3CC36A9A" w14:textId="339A902B" w:rsidR="001414B5" w:rsidRPr="007F6428" w:rsidRDefault="00C47A96" w:rsidP="007307EC">
      <w:pPr>
        <w:pStyle w:val="rand57364"/>
        <w:widowControl w:val="0"/>
        <w:numPr>
          <w:ilvl w:val="0"/>
          <w:numId w:val="3"/>
        </w:numPr>
        <w:spacing w:after="0" w:line="400" w:lineRule="exact"/>
        <w:rPr>
          <w:rFonts w:asciiTheme="minorHAnsi" w:hAnsiTheme="minorHAnsi" w:cstheme="minorHAnsi"/>
          <w:b/>
          <w:bCs/>
          <w:color w:val="0070C0"/>
          <w:sz w:val="24"/>
          <w:szCs w:val="24"/>
        </w:rPr>
      </w:pPr>
      <w:proofErr w:type="spellStart"/>
      <w:r w:rsidRPr="007F6428">
        <w:rPr>
          <w:rFonts w:asciiTheme="minorHAnsi" w:hAnsiTheme="minorHAnsi" w:cstheme="minorHAnsi"/>
          <w:b/>
          <w:bCs/>
          <w:color w:val="0070C0"/>
          <w:sz w:val="24"/>
          <w:szCs w:val="24"/>
        </w:rPr>
        <w:t>Ilmu</w:t>
      </w:r>
      <w:proofErr w:type="spellEnd"/>
      <w:r w:rsidRPr="007F6428">
        <w:rPr>
          <w:rFonts w:asciiTheme="minorHAnsi" w:hAnsiTheme="minorHAnsi" w:cstheme="minorHAnsi"/>
          <w:b/>
          <w:bCs/>
          <w:color w:val="0070C0"/>
          <w:sz w:val="24"/>
          <w:szCs w:val="24"/>
        </w:rPr>
        <w:t xml:space="preserve">, </w:t>
      </w:r>
      <w:proofErr w:type="spellStart"/>
      <w:r w:rsidRPr="007F6428">
        <w:rPr>
          <w:rFonts w:asciiTheme="minorHAnsi" w:hAnsiTheme="minorHAnsi" w:cstheme="minorHAnsi"/>
          <w:b/>
          <w:bCs/>
          <w:color w:val="0070C0"/>
          <w:sz w:val="24"/>
          <w:szCs w:val="24"/>
        </w:rPr>
        <w:t>yaitu</w:t>
      </w:r>
      <w:proofErr w:type="spellEnd"/>
      <w:r w:rsidRPr="007F6428">
        <w:rPr>
          <w:rFonts w:asciiTheme="minorHAnsi" w:hAnsiTheme="minorHAnsi" w:cstheme="minorHAnsi"/>
          <w:b/>
          <w:bCs/>
          <w:color w:val="0070C0"/>
          <w:sz w:val="24"/>
          <w:szCs w:val="24"/>
        </w:rPr>
        <w:t xml:space="preserve"> </w:t>
      </w:r>
      <w:proofErr w:type="spellStart"/>
      <w:r w:rsidRPr="007F6428">
        <w:rPr>
          <w:rFonts w:asciiTheme="minorHAnsi" w:hAnsiTheme="minorHAnsi" w:cstheme="minorHAnsi"/>
          <w:b/>
          <w:bCs/>
          <w:color w:val="0070C0"/>
          <w:sz w:val="24"/>
          <w:szCs w:val="24"/>
        </w:rPr>
        <w:t>mengenal</w:t>
      </w:r>
      <w:proofErr w:type="spellEnd"/>
      <w:r w:rsidRPr="007F6428">
        <w:rPr>
          <w:rFonts w:asciiTheme="minorHAnsi" w:hAnsiTheme="minorHAnsi" w:cstheme="minorHAnsi"/>
          <w:b/>
          <w:bCs/>
          <w:color w:val="0070C0"/>
          <w:sz w:val="24"/>
          <w:szCs w:val="24"/>
        </w:rPr>
        <w:t xml:space="preserve"> Allah, </w:t>
      </w:r>
      <w:proofErr w:type="spellStart"/>
      <w:r w:rsidRPr="007F6428">
        <w:rPr>
          <w:rFonts w:asciiTheme="minorHAnsi" w:hAnsiTheme="minorHAnsi" w:cstheme="minorHAnsi"/>
          <w:b/>
          <w:bCs/>
          <w:color w:val="0070C0"/>
          <w:sz w:val="24"/>
          <w:szCs w:val="24"/>
        </w:rPr>
        <w:t>mengenal</w:t>
      </w:r>
      <w:proofErr w:type="spellEnd"/>
      <w:r w:rsidRPr="007F6428">
        <w:rPr>
          <w:rFonts w:asciiTheme="minorHAnsi" w:hAnsiTheme="minorHAnsi" w:cstheme="minorHAnsi"/>
          <w:b/>
          <w:bCs/>
          <w:color w:val="0070C0"/>
          <w:sz w:val="24"/>
          <w:szCs w:val="24"/>
        </w:rPr>
        <w:t xml:space="preserve"> Nabi-Nya, dan </w:t>
      </w:r>
      <w:proofErr w:type="spellStart"/>
      <w:r w:rsidRPr="007F6428">
        <w:rPr>
          <w:rFonts w:asciiTheme="minorHAnsi" w:hAnsiTheme="minorHAnsi" w:cstheme="minorHAnsi"/>
          <w:b/>
          <w:bCs/>
          <w:color w:val="0070C0"/>
          <w:sz w:val="24"/>
          <w:szCs w:val="24"/>
        </w:rPr>
        <w:t>mengenal</w:t>
      </w:r>
      <w:proofErr w:type="spellEnd"/>
      <w:r w:rsidRPr="007F6428">
        <w:rPr>
          <w:rFonts w:asciiTheme="minorHAnsi" w:hAnsiTheme="minorHAnsi" w:cstheme="minorHAnsi"/>
          <w:b/>
          <w:bCs/>
          <w:color w:val="0070C0"/>
          <w:sz w:val="24"/>
          <w:szCs w:val="24"/>
        </w:rPr>
        <w:t xml:space="preserve"> agama Islam </w:t>
      </w:r>
      <w:proofErr w:type="spellStart"/>
      <w:r w:rsidRPr="007F6428">
        <w:rPr>
          <w:rFonts w:asciiTheme="minorHAnsi" w:hAnsiTheme="minorHAnsi" w:cstheme="minorHAnsi"/>
          <w:b/>
          <w:bCs/>
          <w:color w:val="0070C0"/>
          <w:sz w:val="24"/>
          <w:szCs w:val="24"/>
        </w:rPr>
        <w:t>berdasarkan</w:t>
      </w:r>
      <w:proofErr w:type="spellEnd"/>
      <w:r w:rsidRPr="007F6428">
        <w:rPr>
          <w:rFonts w:asciiTheme="minorHAnsi" w:hAnsiTheme="minorHAnsi" w:cstheme="minorHAnsi"/>
          <w:b/>
          <w:bCs/>
          <w:color w:val="0070C0"/>
          <w:sz w:val="24"/>
          <w:szCs w:val="24"/>
        </w:rPr>
        <w:t xml:space="preserve"> </w:t>
      </w:r>
      <w:proofErr w:type="spellStart"/>
      <w:r w:rsidRPr="007F6428">
        <w:rPr>
          <w:rFonts w:asciiTheme="minorHAnsi" w:hAnsiTheme="minorHAnsi" w:cstheme="minorHAnsi"/>
          <w:b/>
          <w:bCs/>
          <w:color w:val="0070C0"/>
          <w:sz w:val="24"/>
          <w:szCs w:val="24"/>
        </w:rPr>
        <w:t>dalil-dalilnya</w:t>
      </w:r>
      <w:proofErr w:type="spellEnd"/>
      <w:r w:rsidRPr="007F6428">
        <w:rPr>
          <w:rFonts w:asciiTheme="minorHAnsi" w:hAnsiTheme="minorHAnsi" w:cstheme="minorHAnsi"/>
          <w:b/>
          <w:bCs/>
          <w:color w:val="0070C0"/>
          <w:sz w:val="24"/>
          <w:szCs w:val="24"/>
        </w:rPr>
        <w:t>.</w:t>
      </w:r>
    </w:p>
    <w:p w14:paraId="2FDD6452" w14:textId="5094749C" w:rsidR="001414B5" w:rsidRPr="007F6428" w:rsidRDefault="00C47A96" w:rsidP="007307EC">
      <w:pPr>
        <w:pStyle w:val="rand57364"/>
        <w:widowControl w:val="0"/>
        <w:numPr>
          <w:ilvl w:val="0"/>
          <w:numId w:val="3"/>
        </w:numPr>
        <w:spacing w:after="0" w:line="400" w:lineRule="exact"/>
        <w:rPr>
          <w:rFonts w:asciiTheme="minorHAnsi" w:hAnsiTheme="minorHAnsi" w:cstheme="minorHAnsi"/>
          <w:b/>
          <w:bCs/>
          <w:color w:val="0070C0"/>
          <w:sz w:val="24"/>
          <w:szCs w:val="24"/>
        </w:rPr>
      </w:pPr>
      <w:proofErr w:type="spellStart"/>
      <w:r w:rsidRPr="007F6428">
        <w:rPr>
          <w:rFonts w:asciiTheme="minorHAnsi" w:hAnsiTheme="minorHAnsi" w:cstheme="minorHAnsi"/>
          <w:b/>
          <w:bCs/>
          <w:color w:val="0070C0"/>
          <w:sz w:val="24"/>
          <w:szCs w:val="24"/>
        </w:rPr>
        <w:t>Mengamalkan</w:t>
      </w:r>
      <w:proofErr w:type="spellEnd"/>
      <w:r w:rsidRPr="007F6428">
        <w:rPr>
          <w:rFonts w:asciiTheme="minorHAnsi" w:hAnsiTheme="minorHAnsi" w:cstheme="minorHAnsi"/>
          <w:b/>
          <w:bCs/>
          <w:color w:val="0070C0"/>
          <w:sz w:val="24"/>
          <w:szCs w:val="24"/>
        </w:rPr>
        <w:t xml:space="preserve"> </w:t>
      </w:r>
      <w:proofErr w:type="spellStart"/>
      <w:r w:rsidRPr="007F6428">
        <w:rPr>
          <w:rFonts w:asciiTheme="minorHAnsi" w:hAnsiTheme="minorHAnsi" w:cstheme="minorHAnsi"/>
          <w:b/>
          <w:bCs/>
          <w:color w:val="0070C0"/>
          <w:sz w:val="24"/>
          <w:szCs w:val="24"/>
        </w:rPr>
        <w:t>ilmu</w:t>
      </w:r>
      <w:proofErr w:type="spellEnd"/>
      <w:r w:rsidRPr="007F6428">
        <w:rPr>
          <w:rFonts w:asciiTheme="minorHAnsi" w:hAnsiTheme="minorHAnsi" w:cstheme="minorHAnsi"/>
          <w:b/>
          <w:bCs/>
          <w:color w:val="0070C0"/>
          <w:sz w:val="24"/>
          <w:szCs w:val="24"/>
        </w:rPr>
        <w:t xml:space="preserve"> </w:t>
      </w:r>
      <w:proofErr w:type="spellStart"/>
      <w:r w:rsidRPr="007F6428">
        <w:rPr>
          <w:rFonts w:asciiTheme="minorHAnsi" w:hAnsiTheme="minorHAnsi" w:cstheme="minorHAnsi"/>
          <w:b/>
          <w:bCs/>
          <w:color w:val="0070C0"/>
          <w:sz w:val="24"/>
          <w:szCs w:val="24"/>
        </w:rPr>
        <w:t>tersebut</w:t>
      </w:r>
      <w:proofErr w:type="spellEnd"/>
      <w:r w:rsidRPr="007F6428">
        <w:rPr>
          <w:rFonts w:asciiTheme="minorHAnsi" w:hAnsiTheme="minorHAnsi" w:cstheme="minorHAnsi"/>
          <w:b/>
          <w:bCs/>
          <w:color w:val="0070C0"/>
          <w:sz w:val="24"/>
          <w:szCs w:val="24"/>
        </w:rPr>
        <w:t>.</w:t>
      </w:r>
    </w:p>
    <w:p w14:paraId="5B5E777A" w14:textId="6A4A5EBC" w:rsidR="001414B5" w:rsidRPr="007F6428" w:rsidRDefault="00C47A96" w:rsidP="007307EC">
      <w:pPr>
        <w:pStyle w:val="rand57364"/>
        <w:widowControl w:val="0"/>
        <w:numPr>
          <w:ilvl w:val="0"/>
          <w:numId w:val="3"/>
        </w:numPr>
        <w:spacing w:after="0" w:line="400" w:lineRule="exact"/>
        <w:rPr>
          <w:rFonts w:asciiTheme="minorHAnsi" w:hAnsiTheme="minorHAnsi" w:cstheme="minorHAnsi"/>
          <w:b/>
          <w:bCs/>
          <w:color w:val="0070C0"/>
          <w:sz w:val="24"/>
          <w:szCs w:val="24"/>
        </w:rPr>
      </w:pPr>
      <w:proofErr w:type="spellStart"/>
      <w:r w:rsidRPr="007F6428">
        <w:rPr>
          <w:rFonts w:asciiTheme="minorHAnsi" w:hAnsiTheme="minorHAnsi" w:cstheme="minorHAnsi"/>
          <w:b/>
          <w:bCs/>
          <w:color w:val="0070C0"/>
          <w:sz w:val="24"/>
          <w:szCs w:val="24"/>
        </w:rPr>
        <w:t>Mendakwahkannya</w:t>
      </w:r>
      <w:proofErr w:type="spellEnd"/>
      <w:r w:rsidRPr="007F6428">
        <w:rPr>
          <w:rFonts w:asciiTheme="minorHAnsi" w:hAnsiTheme="minorHAnsi" w:cstheme="minorHAnsi"/>
          <w:b/>
          <w:bCs/>
          <w:color w:val="0070C0"/>
          <w:sz w:val="24"/>
          <w:szCs w:val="24"/>
        </w:rPr>
        <w:t>.</w:t>
      </w:r>
    </w:p>
    <w:p w14:paraId="521A6D6B" w14:textId="422138E0" w:rsidR="007F6428" w:rsidRPr="007F6428" w:rsidRDefault="00C47A96" w:rsidP="007307EC">
      <w:pPr>
        <w:pStyle w:val="rand57364"/>
        <w:widowControl w:val="0"/>
        <w:numPr>
          <w:ilvl w:val="0"/>
          <w:numId w:val="3"/>
        </w:numPr>
        <w:spacing w:after="0" w:line="400" w:lineRule="exact"/>
        <w:rPr>
          <w:rFonts w:asciiTheme="minorHAnsi" w:hAnsiTheme="minorHAnsi" w:cstheme="minorHAnsi"/>
          <w:b/>
          <w:bCs/>
          <w:color w:val="0070C0"/>
          <w:sz w:val="24"/>
          <w:szCs w:val="24"/>
        </w:rPr>
      </w:pPr>
      <w:proofErr w:type="spellStart"/>
      <w:r w:rsidRPr="007F6428">
        <w:rPr>
          <w:rFonts w:asciiTheme="minorHAnsi" w:hAnsiTheme="minorHAnsi" w:cstheme="minorHAnsi"/>
          <w:b/>
          <w:bCs/>
          <w:color w:val="0070C0"/>
          <w:sz w:val="24"/>
          <w:szCs w:val="24"/>
        </w:rPr>
        <w:t>Bersabar</w:t>
      </w:r>
      <w:proofErr w:type="spellEnd"/>
      <w:r w:rsidRPr="007F6428">
        <w:rPr>
          <w:rFonts w:asciiTheme="minorHAnsi" w:hAnsiTheme="minorHAnsi" w:cstheme="minorHAnsi"/>
          <w:b/>
          <w:bCs/>
          <w:color w:val="0070C0"/>
          <w:sz w:val="24"/>
          <w:szCs w:val="24"/>
        </w:rPr>
        <w:t xml:space="preserve"> </w:t>
      </w:r>
      <w:proofErr w:type="spellStart"/>
      <w:r w:rsidRPr="007F6428">
        <w:rPr>
          <w:rFonts w:asciiTheme="minorHAnsi" w:hAnsiTheme="minorHAnsi" w:cstheme="minorHAnsi"/>
          <w:b/>
          <w:bCs/>
          <w:color w:val="0070C0"/>
          <w:sz w:val="24"/>
          <w:szCs w:val="24"/>
        </w:rPr>
        <w:t>dalam</w:t>
      </w:r>
      <w:proofErr w:type="spellEnd"/>
      <w:r w:rsidRPr="007F6428">
        <w:rPr>
          <w:rFonts w:asciiTheme="minorHAnsi" w:hAnsiTheme="minorHAnsi" w:cstheme="minorHAnsi"/>
          <w:b/>
          <w:bCs/>
          <w:color w:val="0070C0"/>
          <w:sz w:val="24"/>
          <w:szCs w:val="24"/>
        </w:rPr>
        <w:t xml:space="preserve"> </w:t>
      </w:r>
      <w:proofErr w:type="spellStart"/>
      <w:r w:rsidRPr="007F6428">
        <w:rPr>
          <w:rFonts w:asciiTheme="minorHAnsi" w:hAnsiTheme="minorHAnsi" w:cstheme="minorHAnsi"/>
          <w:b/>
          <w:bCs/>
          <w:color w:val="0070C0"/>
          <w:sz w:val="24"/>
          <w:szCs w:val="24"/>
        </w:rPr>
        <w:t>menghadapi</w:t>
      </w:r>
      <w:proofErr w:type="spellEnd"/>
      <w:r w:rsidRPr="007F6428">
        <w:rPr>
          <w:rFonts w:asciiTheme="minorHAnsi" w:hAnsiTheme="minorHAnsi" w:cstheme="minorHAnsi"/>
          <w:b/>
          <w:bCs/>
          <w:color w:val="0070C0"/>
          <w:sz w:val="24"/>
          <w:szCs w:val="24"/>
        </w:rPr>
        <w:t xml:space="preserve"> </w:t>
      </w:r>
      <w:proofErr w:type="spellStart"/>
      <w:r w:rsidRPr="007F6428">
        <w:rPr>
          <w:rFonts w:asciiTheme="minorHAnsi" w:hAnsiTheme="minorHAnsi" w:cstheme="minorHAnsi"/>
          <w:b/>
          <w:bCs/>
          <w:color w:val="0070C0"/>
          <w:sz w:val="24"/>
          <w:szCs w:val="24"/>
        </w:rPr>
        <w:t>segala</w:t>
      </w:r>
      <w:proofErr w:type="spellEnd"/>
      <w:r w:rsidRPr="007F6428">
        <w:rPr>
          <w:rFonts w:asciiTheme="minorHAnsi" w:hAnsiTheme="minorHAnsi" w:cstheme="minorHAnsi"/>
          <w:b/>
          <w:bCs/>
          <w:color w:val="0070C0"/>
          <w:sz w:val="24"/>
          <w:szCs w:val="24"/>
        </w:rPr>
        <w:t xml:space="preserve"> </w:t>
      </w:r>
      <w:proofErr w:type="spellStart"/>
      <w:r w:rsidRPr="007F6428">
        <w:rPr>
          <w:rFonts w:asciiTheme="minorHAnsi" w:hAnsiTheme="minorHAnsi" w:cstheme="minorHAnsi"/>
          <w:b/>
          <w:bCs/>
          <w:color w:val="0070C0"/>
          <w:sz w:val="24"/>
          <w:szCs w:val="24"/>
        </w:rPr>
        <w:t>rintangan</w:t>
      </w:r>
      <w:proofErr w:type="spellEnd"/>
      <w:r w:rsidRPr="007F6428">
        <w:rPr>
          <w:rFonts w:asciiTheme="minorHAnsi" w:hAnsiTheme="minorHAnsi" w:cstheme="minorHAnsi"/>
          <w:b/>
          <w:bCs/>
          <w:color w:val="0070C0"/>
          <w:sz w:val="24"/>
          <w:szCs w:val="24"/>
        </w:rPr>
        <w:t xml:space="preserve"> </w:t>
      </w:r>
      <w:proofErr w:type="spellStart"/>
      <w:r w:rsidRPr="007F6428">
        <w:rPr>
          <w:rFonts w:asciiTheme="minorHAnsi" w:hAnsiTheme="minorHAnsi" w:cstheme="minorHAnsi"/>
          <w:b/>
          <w:bCs/>
          <w:color w:val="0070C0"/>
          <w:sz w:val="24"/>
          <w:szCs w:val="24"/>
        </w:rPr>
        <w:t>dalam</w:t>
      </w:r>
      <w:proofErr w:type="spellEnd"/>
      <w:r w:rsidRPr="007F6428">
        <w:rPr>
          <w:rFonts w:asciiTheme="minorHAnsi" w:hAnsiTheme="minorHAnsi" w:cstheme="minorHAnsi"/>
          <w:b/>
          <w:bCs/>
          <w:color w:val="0070C0"/>
          <w:sz w:val="24"/>
          <w:szCs w:val="24"/>
        </w:rPr>
        <w:t xml:space="preserve"> </w:t>
      </w:r>
      <w:proofErr w:type="spellStart"/>
      <w:r w:rsidRPr="007F6428">
        <w:rPr>
          <w:rFonts w:asciiTheme="minorHAnsi" w:hAnsiTheme="minorHAnsi" w:cstheme="minorHAnsi"/>
          <w:b/>
          <w:bCs/>
          <w:color w:val="0070C0"/>
          <w:sz w:val="24"/>
          <w:szCs w:val="24"/>
        </w:rPr>
        <w:t>semua</w:t>
      </w:r>
      <w:proofErr w:type="spellEnd"/>
      <w:r w:rsidRPr="007F6428">
        <w:rPr>
          <w:rFonts w:asciiTheme="minorHAnsi" w:hAnsiTheme="minorHAnsi" w:cstheme="minorHAnsi"/>
          <w:b/>
          <w:bCs/>
          <w:color w:val="0070C0"/>
          <w:sz w:val="24"/>
          <w:szCs w:val="24"/>
        </w:rPr>
        <w:t xml:space="preserve"> </w:t>
      </w:r>
      <w:proofErr w:type="spellStart"/>
      <w:r w:rsidRPr="007F6428">
        <w:rPr>
          <w:rFonts w:asciiTheme="minorHAnsi" w:hAnsiTheme="minorHAnsi" w:cstheme="minorHAnsi"/>
          <w:b/>
          <w:bCs/>
          <w:color w:val="0070C0"/>
          <w:sz w:val="24"/>
          <w:szCs w:val="24"/>
        </w:rPr>
        <w:t>itu</w:t>
      </w:r>
      <w:proofErr w:type="spellEnd"/>
      <w:r w:rsidRPr="007F6428">
        <w:rPr>
          <w:rFonts w:asciiTheme="minorHAnsi" w:hAnsiTheme="minorHAnsi" w:cstheme="minorHAnsi"/>
          <w:b/>
          <w:bCs/>
          <w:color w:val="0070C0"/>
          <w:sz w:val="24"/>
          <w:szCs w:val="24"/>
        </w:rPr>
        <w:t>.</w:t>
      </w:r>
    </w:p>
    <w:p w14:paraId="5AE48380" w14:textId="305E21BC" w:rsidR="001414B5" w:rsidRPr="00C27B5B" w:rsidRDefault="00C47A96" w:rsidP="000D0741">
      <w:pPr>
        <w:widowControl w:val="0"/>
        <w:spacing w:after="80" w:line="400" w:lineRule="exact"/>
        <w:ind w:firstLine="454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851141">
        <w:rPr>
          <w:rFonts w:asciiTheme="majorBidi" w:hAnsiTheme="majorBidi" w:cstheme="majorBidi"/>
          <w:spacing w:val="-4"/>
          <w:sz w:val="24"/>
          <w:szCs w:val="24"/>
        </w:rPr>
        <w:t>Dalil</w:t>
      </w:r>
      <w:proofErr w:type="spellEnd"/>
      <w:r w:rsidRPr="00851141">
        <w:rPr>
          <w:rFonts w:asciiTheme="majorBidi" w:hAnsiTheme="majorBidi" w:cstheme="majorBidi"/>
          <w:spacing w:val="-4"/>
          <w:sz w:val="24"/>
          <w:szCs w:val="24"/>
        </w:rPr>
        <w:t xml:space="preserve"> </w:t>
      </w:r>
      <w:proofErr w:type="spellStart"/>
      <w:r w:rsidRPr="00851141">
        <w:rPr>
          <w:rFonts w:asciiTheme="majorBidi" w:hAnsiTheme="majorBidi" w:cstheme="majorBidi"/>
          <w:spacing w:val="-4"/>
          <w:sz w:val="24"/>
          <w:szCs w:val="24"/>
        </w:rPr>
        <w:t>semua</w:t>
      </w:r>
      <w:proofErr w:type="spellEnd"/>
      <w:r w:rsidRPr="00851141">
        <w:rPr>
          <w:rFonts w:asciiTheme="majorBidi" w:hAnsiTheme="majorBidi" w:cstheme="majorBidi"/>
          <w:spacing w:val="-4"/>
          <w:sz w:val="24"/>
          <w:szCs w:val="24"/>
        </w:rPr>
        <w:t xml:space="preserve"> </w:t>
      </w:r>
      <w:proofErr w:type="spellStart"/>
      <w:r w:rsidRPr="00851141">
        <w:rPr>
          <w:rFonts w:asciiTheme="majorBidi" w:hAnsiTheme="majorBidi" w:cstheme="majorBidi"/>
          <w:spacing w:val="-4"/>
          <w:sz w:val="24"/>
          <w:szCs w:val="24"/>
        </w:rPr>
        <w:t>ini</w:t>
      </w:r>
      <w:proofErr w:type="spellEnd"/>
      <w:r w:rsidRPr="00851141">
        <w:rPr>
          <w:rFonts w:asciiTheme="majorBidi" w:hAnsiTheme="majorBidi" w:cstheme="majorBidi"/>
          <w:spacing w:val="-4"/>
          <w:sz w:val="24"/>
          <w:szCs w:val="24"/>
        </w:rPr>
        <w:t xml:space="preserve"> </w:t>
      </w:r>
      <w:proofErr w:type="spellStart"/>
      <w:r w:rsidRPr="00851141">
        <w:rPr>
          <w:rFonts w:asciiTheme="majorBidi" w:hAnsiTheme="majorBidi" w:cstheme="majorBidi"/>
          <w:spacing w:val="-4"/>
          <w:sz w:val="24"/>
          <w:szCs w:val="24"/>
        </w:rPr>
        <w:t>adalah</w:t>
      </w:r>
      <w:proofErr w:type="spellEnd"/>
      <w:r w:rsidRPr="00851141">
        <w:rPr>
          <w:rFonts w:asciiTheme="majorBidi" w:hAnsiTheme="majorBidi" w:cstheme="majorBidi"/>
          <w:spacing w:val="-4"/>
          <w:sz w:val="24"/>
          <w:szCs w:val="24"/>
        </w:rPr>
        <w:t xml:space="preserve"> </w:t>
      </w:r>
      <w:proofErr w:type="spellStart"/>
      <w:r w:rsidRPr="00851141">
        <w:rPr>
          <w:rFonts w:asciiTheme="majorBidi" w:hAnsiTheme="majorBidi" w:cstheme="majorBidi"/>
          <w:spacing w:val="-4"/>
          <w:sz w:val="24"/>
          <w:szCs w:val="24"/>
        </w:rPr>
        <w:t>firman</w:t>
      </w:r>
      <w:proofErr w:type="spellEnd"/>
      <w:r w:rsidRPr="00851141">
        <w:rPr>
          <w:rFonts w:asciiTheme="majorBidi" w:hAnsiTheme="majorBidi" w:cstheme="majorBidi"/>
          <w:spacing w:val="-4"/>
          <w:sz w:val="24"/>
          <w:szCs w:val="24"/>
        </w:rPr>
        <w:t xml:space="preserve"> Allah </w:t>
      </w:r>
      <w:proofErr w:type="spellStart"/>
      <w:r w:rsidR="007307EC" w:rsidRPr="007307EC">
        <w:rPr>
          <w:rFonts w:asciiTheme="majorBidi" w:hAnsiTheme="majorBidi" w:cstheme="majorBidi"/>
          <w:i/>
          <w:iCs/>
          <w:spacing w:val="-4"/>
          <w:sz w:val="24"/>
          <w:szCs w:val="24"/>
        </w:rPr>
        <w:t>Ta’ālā</w:t>
      </w:r>
      <w:proofErr w:type="spellEnd"/>
      <w:r w:rsidRPr="00851141">
        <w:rPr>
          <w:rFonts w:asciiTheme="majorBidi" w:hAnsiTheme="majorBidi" w:cstheme="majorBidi"/>
          <w:spacing w:val="-4"/>
          <w:sz w:val="24"/>
          <w:szCs w:val="24"/>
        </w:rPr>
        <w:t xml:space="preserve">, </w:t>
      </w:r>
      <w:r w:rsidR="00351AB9" w:rsidRPr="00851141">
        <w:rPr>
          <w:rFonts w:ascii="Lotus Linotype" w:hAnsi="Lotus Linotype" w:cs="Lotus Linotype"/>
          <w:color w:val="0070C0"/>
          <w:spacing w:val="-4"/>
          <w:sz w:val="24"/>
          <w:szCs w:val="24"/>
          <w:rtl/>
        </w:rPr>
        <w:t>﴾</w:t>
      </w:r>
      <w:r w:rsidRPr="0067275D">
        <w:rPr>
          <w:rFonts w:asciiTheme="majorBidi" w:hAnsiTheme="majorBidi" w:cstheme="majorBidi"/>
          <w:i/>
          <w:iCs/>
          <w:color w:val="0070C0"/>
          <w:spacing w:val="-4"/>
          <w:sz w:val="24"/>
          <w:szCs w:val="24"/>
        </w:rPr>
        <w:t xml:space="preserve">Demi masa! </w:t>
      </w:r>
      <w:proofErr w:type="spellStart"/>
      <w:r w:rsidRPr="0067275D">
        <w:rPr>
          <w:rFonts w:asciiTheme="majorBidi" w:hAnsiTheme="majorBidi" w:cstheme="majorBidi"/>
          <w:i/>
          <w:iCs/>
          <w:color w:val="0070C0"/>
          <w:spacing w:val="-4"/>
          <w:sz w:val="24"/>
          <w:szCs w:val="24"/>
        </w:rPr>
        <w:t>Sesungguhya</w:t>
      </w:r>
      <w:proofErr w:type="spellEnd"/>
      <w:r w:rsidRPr="0067275D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67275D">
        <w:rPr>
          <w:rFonts w:asciiTheme="majorBidi" w:hAnsiTheme="majorBidi" w:cstheme="majorBidi"/>
          <w:i/>
          <w:iCs/>
          <w:color w:val="0070C0"/>
          <w:sz w:val="24"/>
          <w:szCs w:val="24"/>
        </w:rPr>
        <w:t>manusia</w:t>
      </w:r>
      <w:proofErr w:type="spellEnd"/>
      <w:r w:rsidRPr="0067275D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67275D">
        <w:rPr>
          <w:rFonts w:asciiTheme="majorBidi" w:hAnsiTheme="majorBidi" w:cstheme="majorBidi"/>
          <w:i/>
          <w:iCs/>
          <w:color w:val="0070C0"/>
          <w:sz w:val="24"/>
          <w:szCs w:val="24"/>
        </w:rPr>
        <w:t>itu</w:t>
      </w:r>
      <w:proofErr w:type="spellEnd"/>
      <w:r w:rsidRPr="0067275D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67275D">
        <w:rPr>
          <w:rFonts w:asciiTheme="majorBidi" w:hAnsiTheme="majorBidi" w:cstheme="majorBidi"/>
          <w:i/>
          <w:iCs/>
          <w:color w:val="0070C0"/>
          <w:sz w:val="24"/>
          <w:szCs w:val="24"/>
        </w:rPr>
        <w:t>benar-benar</w:t>
      </w:r>
      <w:proofErr w:type="spellEnd"/>
      <w:r w:rsidRPr="0067275D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67275D">
        <w:rPr>
          <w:rFonts w:asciiTheme="majorBidi" w:hAnsiTheme="majorBidi" w:cstheme="majorBidi"/>
          <w:i/>
          <w:iCs/>
          <w:color w:val="0070C0"/>
          <w:sz w:val="24"/>
          <w:szCs w:val="24"/>
        </w:rPr>
        <w:t>berada</w:t>
      </w:r>
      <w:proofErr w:type="spellEnd"/>
      <w:r w:rsidRPr="0067275D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67275D">
        <w:rPr>
          <w:rFonts w:asciiTheme="majorBidi" w:hAnsiTheme="majorBidi" w:cstheme="majorBidi"/>
          <w:i/>
          <w:iCs/>
          <w:color w:val="0070C0"/>
          <w:sz w:val="24"/>
          <w:szCs w:val="24"/>
        </w:rPr>
        <w:t>dalam</w:t>
      </w:r>
      <w:proofErr w:type="spellEnd"/>
      <w:r w:rsidRPr="0067275D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67275D">
        <w:rPr>
          <w:rFonts w:asciiTheme="majorBidi" w:hAnsiTheme="majorBidi" w:cstheme="majorBidi"/>
          <w:i/>
          <w:iCs/>
          <w:color w:val="0070C0"/>
          <w:sz w:val="24"/>
          <w:szCs w:val="24"/>
        </w:rPr>
        <w:t>kerugian</w:t>
      </w:r>
      <w:proofErr w:type="spellEnd"/>
      <w:r w:rsidRPr="0067275D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. </w:t>
      </w:r>
      <w:proofErr w:type="spellStart"/>
      <w:r w:rsidRPr="0067275D">
        <w:rPr>
          <w:rFonts w:asciiTheme="majorBidi" w:hAnsiTheme="majorBidi" w:cstheme="majorBidi"/>
          <w:i/>
          <w:iCs/>
          <w:color w:val="0070C0"/>
          <w:sz w:val="24"/>
          <w:szCs w:val="24"/>
        </w:rPr>
        <w:t>Kecuali</w:t>
      </w:r>
      <w:proofErr w:type="spellEnd"/>
      <w:r w:rsidRPr="0067275D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orang-orang yang </w:t>
      </w:r>
      <w:proofErr w:type="spellStart"/>
      <w:r w:rsidRPr="0067275D">
        <w:rPr>
          <w:rFonts w:asciiTheme="majorBidi" w:hAnsiTheme="majorBidi" w:cstheme="majorBidi"/>
          <w:i/>
          <w:iCs/>
          <w:color w:val="0070C0"/>
          <w:sz w:val="24"/>
          <w:szCs w:val="24"/>
        </w:rPr>
        <w:t>beriman</w:t>
      </w:r>
      <w:proofErr w:type="spellEnd"/>
      <w:r w:rsidRPr="0067275D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, </w:t>
      </w:r>
      <w:proofErr w:type="spellStart"/>
      <w:r w:rsidRPr="0067275D">
        <w:rPr>
          <w:rFonts w:asciiTheme="majorBidi" w:hAnsiTheme="majorBidi" w:cstheme="majorBidi"/>
          <w:i/>
          <w:iCs/>
          <w:color w:val="0070C0"/>
          <w:sz w:val="24"/>
          <w:szCs w:val="24"/>
        </w:rPr>
        <w:t>mengerjakan</w:t>
      </w:r>
      <w:proofErr w:type="spellEnd"/>
      <w:r w:rsidRPr="0067275D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67275D">
        <w:rPr>
          <w:rFonts w:asciiTheme="majorBidi" w:hAnsiTheme="majorBidi" w:cstheme="majorBidi"/>
          <w:i/>
          <w:iCs/>
          <w:color w:val="0070C0"/>
          <w:sz w:val="24"/>
          <w:szCs w:val="24"/>
        </w:rPr>
        <w:t>amal</w:t>
      </w:r>
      <w:proofErr w:type="spellEnd"/>
      <w:r w:rsidRPr="0067275D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67275D">
        <w:rPr>
          <w:rFonts w:asciiTheme="majorBidi" w:hAnsiTheme="majorBidi" w:cstheme="majorBidi"/>
          <w:i/>
          <w:iCs/>
          <w:color w:val="0070C0"/>
          <w:sz w:val="24"/>
          <w:szCs w:val="24"/>
        </w:rPr>
        <w:t>saleh</w:t>
      </w:r>
      <w:proofErr w:type="spellEnd"/>
      <w:r w:rsidRPr="0067275D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, dan </w:t>
      </w:r>
      <w:proofErr w:type="spellStart"/>
      <w:r w:rsidRPr="0067275D">
        <w:rPr>
          <w:rFonts w:asciiTheme="majorBidi" w:hAnsiTheme="majorBidi" w:cstheme="majorBidi"/>
          <w:i/>
          <w:iCs/>
          <w:color w:val="0070C0"/>
          <w:sz w:val="24"/>
          <w:szCs w:val="24"/>
        </w:rPr>
        <w:t>saling</w:t>
      </w:r>
      <w:proofErr w:type="spellEnd"/>
      <w:r w:rsidRPr="0067275D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67275D">
        <w:rPr>
          <w:rFonts w:asciiTheme="majorBidi" w:hAnsiTheme="majorBidi" w:cstheme="majorBidi"/>
          <w:i/>
          <w:iCs/>
          <w:color w:val="0070C0"/>
          <w:sz w:val="24"/>
          <w:szCs w:val="24"/>
        </w:rPr>
        <w:t>menasihati</w:t>
      </w:r>
      <w:proofErr w:type="spellEnd"/>
      <w:r w:rsidRPr="0067275D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67275D">
        <w:rPr>
          <w:rFonts w:asciiTheme="majorBidi" w:hAnsiTheme="majorBidi" w:cstheme="majorBidi"/>
          <w:i/>
          <w:iCs/>
          <w:color w:val="0070C0"/>
          <w:sz w:val="24"/>
          <w:szCs w:val="24"/>
        </w:rPr>
        <w:t>supaya</w:t>
      </w:r>
      <w:proofErr w:type="spellEnd"/>
      <w:r w:rsidRPr="0067275D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67275D">
        <w:rPr>
          <w:rFonts w:asciiTheme="majorBidi" w:hAnsiTheme="majorBidi" w:cstheme="majorBidi"/>
          <w:i/>
          <w:iCs/>
          <w:color w:val="0070C0"/>
          <w:sz w:val="24"/>
          <w:szCs w:val="24"/>
        </w:rPr>
        <w:t>menaati</w:t>
      </w:r>
      <w:proofErr w:type="spellEnd"/>
      <w:r w:rsidRPr="0067275D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67275D">
        <w:rPr>
          <w:rFonts w:asciiTheme="majorBidi" w:hAnsiTheme="majorBidi" w:cstheme="majorBidi"/>
          <w:i/>
          <w:iCs/>
          <w:color w:val="0070C0"/>
          <w:sz w:val="24"/>
          <w:szCs w:val="24"/>
        </w:rPr>
        <w:t>kebenaran</w:t>
      </w:r>
      <w:proofErr w:type="spellEnd"/>
      <w:r w:rsidRPr="0067275D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, dan </w:t>
      </w:r>
      <w:proofErr w:type="spellStart"/>
      <w:r w:rsidRPr="0067275D">
        <w:rPr>
          <w:rFonts w:asciiTheme="majorBidi" w:hAnsiTheme="majorBidi" w:cstheme="majorBidi"/>
          <w:i/>
          <w:iCs/>
          <w:color w:val="0070C0"/>
          <w:sz w:val="24"/>
          <w:szCs w:val="24"/>
        </w:rPr>
        <w:t>saling</w:t>
      </w:r>
      <w:proofErr w:type="spellEnd"/>
      <w:r w:rsidRPr="0067275D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67275D">
        <w:rPr>
          <w:rFonts w:asciiTheme="majorBidi" w:hAnsiTheme="majorBidi" w:cstheme="majorBidi"/>
          <w:i/>
          <w:iCs/>
          <w:color w:val="0070C0"/>
          <w:sz w:val="24"/>
          <w:szCs w:val="24"/>
        </w:rPr>
        <w:t>menasihati</w:t>
      </w:r>
      <w:proofErr w:type="spellEnd"/>
      <w:r w:rsidRPr="0067275D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67275D">
        <w:rPr>
          <w:rFonts w:asciiTheme="majorBidi" w:hAnsiTheme="majorBidi" w:cstheme="majorBidi"/>
          <w:i/>
          <w:iCs/>
          <w:color w:val="0070C0"/>
          <w:sz w:val="24"/>
          <w:szCs w:val="24"/>
        </w:rPr>
        <w:t>supaya</w:t>
      </w:r>
      <w:proofErr w:type="spellEnd"/>
      <w:r w:rsidRPr="0067275D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67275D">
        <w:rPr>
          <w:rFonts w:asciiTheme="majorBidi" w:hAnsiTheme="majorBidi" w:cstheme="majorBidi"/>
          <w:i/>
          <w:iCs/>
          <w:color w:val="0070C0"/>
          <w:sz w:val="24"/>
          <w:szCs w:val="24"/>
        </w:rPr>
        <w:t>menetapi</w:t>
      </w:r>
      <w:proofErr w:type="spellEnd"/>
      <w:r w:rsidRPr="0067275D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67275D">
        <w:rPr>
          <w:rFonts w:asciiTheme="majorBidi" w:hAnsiTheme="majorBidi" w:cstheme="majorBidi"/>
          <w:i/>
          <w:iCs/>
          <w:color w:val="0070C0"/>
          <w:sz w:val="24"/>
          <w:szCs w:val="24"/>
        </w:rPr>
        <w:t>kesabaran</w:t>
      </w:r>
      <w:proofErr w:type="spellEnd"/>
      <w:r w:rsidR="00351AB9" w:rsidRPr="00351AB9">
        <w:rPr>
          <w:rFonts w:asciiTheme="majorBidi" w:hAnsiTheme="majorBidi" w:cs="Lotus Linotype"/>
          <w:color w:val="0070C0"/>
          <w:sz w:val="24"/>
          <w:szCs w:val="24"/>
          <w:rtl/>
        </w:rPr>
        <w:t xml:space="preserve"> ﴿</w:t>
      </w:r>
      <w:r w:rsidR="00351AB9" w:rsidRPr="00351AB9">
        <w:rPr>
          <w:rFonts w:asciiTheme="majorBidi" w:hAnsiTheme="majorBidi" w:cs="Lotus Linotype"/>
          <w:sz w:val="24"/>
          <w:szCs w:val="24"/>
          <w:rtl/>
        </w:rPr>
        <w:t xml:space="preserve"> </w:t>
      </w:r>
      <w:r w:rsidR="00351AB9" w:rsidRPr="00351AB9">
        <w:rPr>
          <w:rFonts w:asciiTheme="minorHAnsi" w:hAnsiTheme="minorHAnsi" w:cstheme="minorHAnsi"/>
          <w:b/>
          <w:bCs/>
          <w:color w:val="0070C0"/>
          <w:sz w:val="24"/>
          <w:szCs w:val="24"/>
          <w:vertAlign w:val="superscript"/>
        </w:rPr>
        <w:t>(</w:t>
      </w:r>
      <w:r w:rsidR="00065668" w:rsidRPr="00351AB9">
        <w:rPr>
          <w:rStyle w:val="FootnoteReference"/>
          <w:rFonts w:asciiTheme="minorHAnsi" w:hAnsiTheme="minorHAnsi" w:cstheme="minorHAnsi"/>
          <w:b/>
          <w:bCs/>
          <w:color w:val="0070C0"/>
          <w:sz w:val="24"/>
          <w:szCs w:val="24"/>
        </w:rPr>
        <w:footnoteReference w:id="1"/>
      </w:r>
      <w:r w:rsidR="00065668" w:rsidRPr="00351AB9">
        <w:rPr>
          <w:rStyle w:val="FootnoteReference"/>
          <w:rFonts w:asciiTheme="minorHAnsi" w:hAnsiTheme="minorHAnsi" w:cstheme="minorHAnsi"/>
          <w:b/>
          <w:bCs/>
          <w:color w:val="0070C0"/>
          <w:sz w:val="24"/>
          <w:szCs w:val="24"/>
        </w:rPr>
        <w:t>)</w:t>
      </w:r>
    </w:p>
    <w:p w14:paraId="0B95B958" w14:textId="79687E01" w:rsidR="001414B5" w:rsidRPr="00065668" w:rsidRDefault="00C47A96" w:rsidP="000D0741">
      <w:pPr>
        <w:pStyle w:val="rand86990"/>
        <w:widowControl w:val="0"/>
        <w:spacing w:after="80" w:line="400" w:lineRule="exact"/>
        <w:ind w:firstLine="454"/>
        <w:rPr>
          <w:rFonts w:asciiTheme="majorBidi" w:hAnsiTheme="majorBidi" w:cstheme="majorBidi"/>
          <w:sz w:val="24"/>
          <w:szCs w:val="24"/>
        </w:rPr>
      </w:pPr>
      <w:r w:rsidRPr="00C27B5B">
        <w:rPr>
          <w:rFonts w:asciiTheme="majorBidi" w:hAnsiTheme="majorBidi" w:cstheme="majorBidi"/>
          <w:sz w:val="24"/>
          <w:szCs w:val="24"/>
        </w:rPr>
        <w:t xml:space="preserve">Imam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Syafi'i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7307EC" w:rsidRPr="007307EC">
        <w:rPr>
          <w:rFonts w:asciiTheme="majorBidi" w:hAnsiTheme="majorBidi" w:cstheme="majorBidi"/>
          <w:i/>
          <w:iCs/>
          <w:sz w:val="24"/>
          <w:szCs w:val="24"/>
        </w:rPr>
        <w:t>raḥimahullāh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mengatakan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>, “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Seandainya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Allah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hanya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menurunkan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surah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ini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sebagai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hujah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atas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makhluk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-Nya,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maka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ia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sudah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cukup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065668">
        <w:rPr>
          <w:rFonts w:asciiTheme="majorBidi" w:hAnsiTheme="majorBidi" w:cstheme="majorBidi"/>
          <w:sz w:val="24"/>
          <w:szCs w:val="24"/>
        </w:rPr>
        <w:t>sebagai</w:t>
      </w:r>
      <w:proofErr w:type="spellEnd"/>
      <w:r w:rsidRPr="0006566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065668">
        <w:rPr>
          <w:rFonts w:asciiTheme="majorBidi" w:hAnsiTheme="majorBidi" w:cstheme="majorBidi"/>
          <w:sz w:val="24"/>
          <w:szCs w:val="24"/>
        </w:rPr>
        <w:t>hujah</w:t>
      </w:r>
      <w:proofErr w:type="spellEnd"/>
      <w:r w:rsidRPr="0006566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065668">
        <w:rPr>
          <w:rFonts w:asciiTheme="majorBidi" w:hAnsiTheme="majorBidi" w:cstheme="majorBidi"/>
          <w:sz w:val="24"/>
          <w:szCs w:val="24"/>
        </w:rPr>
        <w:t>bagi</w:t>
      </w:r>
      <w:proofErr w:type="spellEnd"/>
      <w:r w:rsidRPr="0006566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065668">
        <w:rPr>
          <w:rFonts w:asciiTheme="majorBidi" w:hAnsiTheme="majorBidi" w:cstheme="majorBidi"/>
          <w:sz w:val="24"/>
          <w:szCs w:val="24"/>
        </w:rPr>
        <w:t>mereka</w:t>
      </w:r>
      <w:proofErr w:type="spellEnd"/>
      <w:r w:rsidRPr="00065668">
        <w:rPr>
          <w:rFonts w:asciiTheme="majorBidi" w:hAnsiTheme="majorBidi" w:cstheme="majorBidi"/>
          <w:sz w:val="24"/>
          <w:szCs w:val="24"/>
        </w:rPr>
        <w:t>.”</w:t>
      </w:r>
    </w:p>
    <w:p w14:paraId="734C6B3D" w14:textId="3FCE31D9" w:rsidR="001414B5" w:rsidRPr="00C27B5B" w:rsidRDefault="00C47A96" w:rsidP="003A0741">
      <w:pPr>
        <w:pStyle w:val="rand13754"/>
        <w:widowControl w:val="0"/>
        <w:spacing w:after="80" w:line="400" w:lineRule="exact"/>
        <w:ind w:firstLine="454"/>
        <w:rPr>
          <w:rFonts w:asciiTheme="majorBidi" w:hAnsiTheme="majorBidi" w:cstheme="majorBidi"/>
          <w:sz w:val="24"/>
          <w:szCs w:val="24"/>
        </w:rPr>
      </w:pPr>
      <w:r w:rsidRPr="00C27B5B">
        <w:rPr>
          <w:rFonts w:asciiTheme="majorBidi" w:hAnsiTheme="majorBidi" w:cstheme="majorBidi"/>
          <w:sz w:val="24"/>
          <w:szCs w:val="24"/>
        </w:rPr>
        <w:t xml:space="preserve">Imam Bukhari </w:t>
      </w:r>
      <w:proofErr w:type="spellStart"/>
      <w:r w:rsidR="007307EC" w:rsidRPr="007307EC">
        <w:rPr>
          <w:rFonts w:asciiTheme="majorBidi" w:hAnsiTheme="majorBidi" w:cstheme="majorBidi"/>
          <w:i/>
          <w:iCs/>
          <w:sz w:val="24"/>
          <w:szCs w:val="24"/>
        </w:rPr>
        <w:t>raḥimahullāh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juga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berkata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>,</w:t>
      </w:r>
      <w:r w:rsidR="003A0741">
        <w:rPr>
          <w:rFonts w:asciiTheme="majorBidi" w:hAnsiTheme="majorBidi" w:cstheme="majorBidi"/>
          <w:sz w:val="24"/>
          <w:szCs w:val="24"/>
        </w:rPr>
        <w:t xml:space="preserve"> </w:t>
      </w:r>
      <w:r w:rsidR="003A0741" w:rsidRPr="003A0741">
        <w:rPr>
          <w:rFonts w:ascii="Lotus Linotype" w:hAnsi="Lotus Linotype" w:cs="Lotus Linotype"/>
          <w:sz w:val="24"/>
          <w:szCs w:val="24"/>
        </w:rPr>
        <w:t>“</w:t>
      </w:r>
      <w:r w:rsidRPr="003A0741">
        <w:rPr>
          <w:rFonts w:asciiTheme="majorBidi" w:hAnsiTheme="majorBidi" w:cstheme="majorBidi"/>
          <w:sz w:val="24"/>
          <w:szCs w:val="24"/>
        </w:rPr>
        <w:t xml:space="preserve">Bab: </w:t>
      </w:r>
      <w:proofErr w:type="spellStart"/>
      <w:r w:rsidRPr="003A0741">
        <w:rPr>
          <w:rFonts w:asciiTheme="majorBidi" w:hAnsiTheme="majorBidi" w:cstheme="majorBidi"/>
          <w:sz w:val="24"/>
          <w:szCs w:val="24"/>
        </w:rPr>
        <w:t>Ilmu</w:t>
      </w:r>
      <w:proofErr w:type="spellEnd"/>
      <w:r w:rsidRPr="003A074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A0741">
        <w:rPr>
          <w:rFonts w:asciiTheme="majorBidi" w:hAnsiTheme="majorBidi" w:cstheme="majorBidi"/>
          <w:sz w:val="24"/>
          <w:szCs w:val="24"/>
        </w:rPr>
        <w:t>Didahulukan</w:t>
      </w:r>
      <w:proofErr w:type="spellEnd"/>
      <w:r w:rsidRPr="003A074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A0741">
        <w:rPr>
          <w:rFonts w:asciiTheme="majorBidi" w:hAnsiTheme="majorBidi" w:cstheme="majorBidi"/>
          <w:sz w:val="24"/>
          <w:szCs w:val="24"/>
        </w:rPr>
        <w:t>Sebelum</w:t>
      </w:r>
      <w:proofErr w:type="spellEnd"/>
      <w:r w:rsidRPr="003A074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A0741">
        <w:rPr>
          <w:rFonts w:asciiTheme="majorBidi" w:hAnsiTheme="majorBidi" w:cstheme="majorBidi"/>
          <w:sz w:val="24"/>
          <w:szCs w:val="24"/>
        </w:rPr>
        <w:t>Ucapan</w:t>
      </w:r>
      <w:proofErr w:type="spellEnd"/>
      <w:r w:rsidRPr="003A0741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Pr="003A0741">
        <w:rPr>
          <w:rFonts w:asciiTheme="majorBidi" w:hAnsiTheme="majorBidi" w:cstheme="majorBidi"/>
          <w:sz w:val="24"/>
          <w:szCs w:val="24"/>
        </w:rPr>
        <w:t>Perbuatan</w:t>
      </w:r>
      <w:proofErr w:type="spellEnd"/>
      <w:r w:rsidRPr="003A0741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3A0741">
        <w:rPr>
          <w:rFonts w:asciiTheme="majorBidi" w:hAnsiTheme="majorBidi" w:cstheme="majorBidi"/>
          <w:sz w:val="24"/>
          <w:szCs w:val="24"/>
        </w:rPr>
        <w:t>Dalilnya</w:t>
      </w:r>
      <w:proofErr w:type="spellEnd"/>
      <w:r w:rsidRPr="003A074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A0741">
        <w:rPr>
          <w:rFonts w:asciiTheme="majorBidi" w:hAnsiTheme="majorBidi" w:cstheme="majorBidi"/>
          <w:sz w:val="24"/>
          <w:szCs w:val="24"/>
        </w:rPr>
        <w:t>adalah</w:t>
      </w:r>
      <w:proofErr w:type="spellEnd"/>
      <w:r w:rsidRPr="003A074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A0741">
        <w:rPr>
          <w:rFonts w:asciiTheme="majorBidi" w:hAnsiTheme="majorBidi" w:cstheme="majorBidi"/>
          <w:sz w:val="24"/>
          <w:szCs w:val="24"/>
        </w:rPr>
        <w:t>firman</w:t>
      </w:r>
      <w:proofErr w:type="spellEnd"/>
      <w:r w:rsidRPr="003A0741">
        <w:rPr>
          <w:rFonts w:asciiTheme="majorBidi" w:hAnsiTheme="majorBidi" w:cstheme="majorBidi"/>
          <w:sz w:val="24"/>
          <w:szCs w:val="24"/>
        </w:rPr>
        <w:t xml:space="preserve"> Allah </w:t>
      </w:r>
      <w:proofErr w:type="spellStart"/>
      <w:r w:rsidR="007307EC" w:rsidRPr="003A0741">
        <w:rPr>
          <w:rFonts w:asciiTheme="majorBidi" w:hAnsiTheme="majorBidi" w:cstheme="majorBidi"/>
          <w:i/>
          <w:iCs/>
          <w:sz w:val="24"/>
          <w:szCs w:val="24"/>
        </w:rPr>
        <w:t>Ta’ālā</w:t>
      </w:r>
      <w:proofErr w:type="spellEnd"/>
      <w:r w:rsidRPr="003A0741">
        <w:rPr>
          <w:rFonts w:asciiTheme="majorBidi" w:hAnsiTheme="majorBidi" w:cstheme="majorBidi"/>
          <w:sz w:val="24"/>
          <w:szCs w:val="24"/>
        </w:rPr>
        <w:t>,</w:t>
      </w:r>
      <w:r w:rsidRPr="00351AB9">
        <w:rPr>
          <w:rFonts w:asciiTheme="majorBidi" w:hAnsiTheme="majorBidi" w:cstheme="majorBidi"/>
          <w:color w:val="0070C0"/>
          <w:sz w:val="24"/>
          <w:szCs w:val="24"/>
        </w:rPr>
        <w:t xml:space="preserve"> </w:t>
      </w:r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>'</w:t>
      </w:r>
      <w:proofErr w:type="spellStart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>Maka</w:t>
      </w:r>
      <w:proofErr w:type="spellEnd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>ketahuilah</w:t>
      </w:r>
      <w:proofErr w:type="spellEnd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, </w:t>
      </w:r>
      <w:proofErr w:type="spellStart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>bahwa</w:t>
      </w:r>
      <w:proofErr w:type="spellEnd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>tidak</w:t>
      </w:r>
      <w:proofErr w:type="spellEnd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>ada</w:t>
      </w:r>
      <w:proofErr w:type="spellEnd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>Tuhan</w:t>
      </w:r>
      <w:proofErr w:type="spellEnd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yang </w:t>
      </w:r>
      <w:proofErr w:type="spellStart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>berhak</w:t>
      </w:r>
      <w:proofErr w:type="spellEnd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>disembah</w:t>
      </w:r>
      <w:proofErr w:type="spellEnd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>melainkan</w:t>
      </w:r>
      <w:proofErr w:type="spellEnd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Allah dan </w:t>
      </w:r>
      <w:proofErr w:type="spellStart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>mohonlah</w:t>
      </w:r>
      <w:proofErr w:type="spellEnd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>ampunan</w:t>
      </w:r>
      <w:proofErr w:type="spellEnd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>bagi</w:t>
      </w:r>
      <w:proofErr w:type="spellEnd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>dosamu</w:t>
      </w:r>
      <w:proofErr w:type="spellEnd"/>
      <w:r w:rsidR="00351AB9" w:rsidRPr="00351AB9">
        <w:rPr>
          <w:rFonts w:ascii="Lotus Linotype" w:hAnsi="Lotus Linotype" w:cs="Lotus Linotype"/>
          <w:color w:val="0070C0"/>
          <w:sz w:val="24"/>
          <w:szCs w:val="24"/>
          <w:rtl/>
        </w:rPr>
        <w:t>﴿</w:t>
      </w:r>
      <w:r w:rsidR="003A0741">
        <w:rPr>
          <w:rFonts w:ascii="Lotus Linotype" w:hAnsi="Lotus Linotype" w:cs="Lotus Linotype"/>
          <w:color w:val="0070C0"/>
          <w:sz w:val="24"/>
          <w:szCs w:val="24"/>
        </w:rPr>
        <w:t>”</w:t>
      </w:r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r w:rsidR="00065668" w:rsidRPr="00351AB9">
        <w:rPr>
          <w:rStyle w:val="FootnoteReference"/>
          <w:rFonts w:asciiTheme="minorHAnsi" w:hAnsiTheme="minorHAnsi" w:cstheme="minorHAnsi"/>
          <w:b/>
          <w:bCs/>
          <w:color w:val="0070C0"/>
          <w:sz w:val="24"/>
          <w:szCs w:val="24"/>
        </w:rPr>
        <w:t>(</w:t>
      </w:r>
      <w:r w:rsidR="00065668" w:rsidRPr="00351AB9">
        <w:rPr>
          <w:rStyle w:val="FootnoteReference"/>
          <w:rFonts w:asciiTheme="minorHAnsi" w:hAnsiTheme="minorHAnsi" w:cstheme="minorHAnsi"/>
          <w:b/>
          <w:bCs/>
          <w:color w:val="0070C0"/>
          <w:sz w:val="24"/>
          <w:szCs w:val="24"/>
        </w:rPr>
        <w:footnoteReference w:id="2"/>
      </w:r>
      <w:r w:rsidR="00065668" w:rsidRPr="00351AB9">
        <w:rPr>
          <w:rStyle w:val="FootnoteReference"/>
          <w:rFonts w:asciiTheme="minorHAnsi" w:hAnsiTheme="minorHAnsi" w:cstheme="minorHAnsi"/>
          <w:b/>
          <w:bCs/>
          <w:color w:val="0070C0"/>
          <w:sz w:val="24"/>
          <w:szCs w:val="24"/>
        </w:rPr>
        <w:t>)</w:t>
      </w:r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ayat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ini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, Allah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lastRenderedPageBreak/>
        <w:t>memerintahkan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terlebih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dahulu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untuk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berilmu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(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berpengetahuan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)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sebelum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ucapan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perbuatan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>.</w:t>
      </w:r>
    </w:p>
    <w:p w14:paraId="55BB06A9" w14:textId="77777777" w:rsidR="001414B5" w:rsidRPr="00C27B5B" w:rsidRDefault="00C47A96" w:rsidP="000D0741">
      <w:pPr>
        <w:pStyle w:val="rand95873"/>
        <w:widowControl w:val="0"/>
        <w:spacing w:after="80" w:line="400" w:lineRule="exact"/>
        <w:ind w:firstLine="454"/>
        <w:rPr>
          <w:rFonts w:asciiTheme="majorBidi" w:hAnsiTheme="majorBidi" w:cstheme="majorBidi"/>
          <w:sz w:val="24"/>
          <w:szCs w:val="24"/>
        </w:rPr>
      </w:pPr>
      <w:proofErr w:type="spellStart"/>
      <w:r w:rsidRPr="00C27B5B">
        <w:rPr>
          <w:rFonts w:asciiTheme="majorBidi" w:hAnsiTheme="majorBidi" w:cstheme="majorBidi"/>
          <w:sz w:val="24"/>
          <w:szCs w:val="24"/>
        </w:rPr>
        <w:t>Saudaraku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, yang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semoga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Allah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senantiasa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melimpahkan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rahmat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-Nya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kepada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Anda.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Ketahuilah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bahwa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wajib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bagi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setiap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muslim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muslimah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untuk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mempelajari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mengamalkan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ketiga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perkara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ini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>:</w:t>
      </w:r>
    </w:p>
    <w:p w14:paraId="40AF1D6B" w14:textId="77777777" w:rsidR="0067275D" w:rsidRDefault="00C47A96" w:rsidP="0067275D">
      <w:pPr>
        <w:pStyle w:val="ListParagraph"/>
        <w:widowControl w:val="0"/>
        <w:numPr>
          <w:ilvl w:val="0"/>
          <w:numId w:val="5"/>
        </w:numPr>
        <w:spacing w:after="0" w:line="400" w:lineRule="exact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7307EC">
        <w:rPr>
          <w:rFonts w:asciiTheme="majorBidi" w:hAnsiTheme="majorBidi" w:cstheme="majorBidi"/>
          <w:sz w:val="24"/>
          <w:szCs w:val="24"/>
        </w:rPr>
        <w:t>Bahwa</w:t>
      </w:r>
      <w:proofErr w:type="spellEnd"/>
      <w:r w:rsidRPr="007307EC">
        <w:rPr>
          <w:rFonts w:asciiTheme="majorBidi" w:hAnsiTheme="majorBidi" w:cstheme="majorBidi"/>
          <w:sz w:val="24"/>
          <w:szCs w:val="24"/>
        </w:rPr>
        <w:t xml:space="preserve"> Allah</w:t>
      </w:r>
      <w:r w:rsidR="007307E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307EC">
        <w:rPr>
          <w:rFonts w:asciiTheme="majorBidi" w:hAnsiTheme="majorBidi" w:cstheme="majorBidi"/>
          <w:sz w:val="24"/>
          <w:szCs w:val="24"/>
        </w:rPr>
        <w:t>lah</w:t>
      </w:r>
      <w:proofErr w:type="spellEnd"/>
      <w:r w:rsidRPr="007307EC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7307EC">
        <w:rPr>
          <w:rFonts w:asciiTheme="majorBidi" w:hAnsiTheme="majorBidi" w:cstheme="majorBidi"/>
          <w:sz w:val="24"/>
          <w:szCs w:val="24"/>
        </w:rPr>
        <w:t>menciptakan</w:t>
      </w:r>
      <w:proofErr w:type="spellEnd"/>
      <w:r w:rsidRPr="007307EC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Pr="007307EC">
        <w:rPr>
          <w:rFonts w:asciiTheme="majorBidi" w:hAnsiTheme="majorBidi" w:cstheme="majorBidi"/>
          <w:sz w:val="24"/>
          <w:szCs w:val="24"/>
        </w:rPr>
        <w:t>memberi</w:t>
      </w:r>
      <w:proofErr w:type="spellEnd"/>
      <w:r w:rsidRPr="007307E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307EC">
        <w:rPr>
          <w:rFonts w:asciiTheme="majorBidi" w:hAnsiTheme="majorBidi" w:cstheme="majorBidi"/>
          <w:sz w:val="24"/>
          <w:szCs w:val="24"/>
        </w:rPr>
        <w:t>rezeki</w:t>
      </w:r>
      <w:proofErr w:type="spellEnd"/>
      <w:r w:rsidRPr="007307E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307EC">
        <w:rPr>
          <w:rFonts w:asciiTheme="majorBidi" w:hAnsiTheme="majorBidi" w:cstheme="majorBidi"/>
          <w:sz w:val="24"/>
          <w:szCs w:val="24"/>
        </w:rPr>
        <w:t>kepada</w:t>
      </w:r>
      <w:proofErr w:type="spellEnd"/>
      <w:r w:rsidRPr="007307E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307EC">
        <w:rPr>
          <w:rFonts w:asciiTheme="majorBidi" w:hAnsiTheme="majorBidi" w:cstheme="majorBidi"/>
          <w:sz w:val="24"/>
          <w:szCs w:val="24"/>
        </w:rPr>
        <w:t>kita</w:t>
      </w:r>
      <w:proofErr w:type="spellEnd"/>
      <w:r w:rsidRPr="007307EC">
        <w:rPr>
          <w:rFonts w:asciiTheme="majorBidi" w:hAnsiTheme="majorBidi" w:cstheme="majorBidi"/>
          <w:sz w:val="24"/>
          <w:szCs w:val="24"/>
        </w:rPr>
        <w:t xml:space="preserve">. Allah </w:t>
      </w:r>
      <w:proofErr w:type="spellStart"/>
      <w:r w:rsidRPr="007307EC">
        <w:rPr>
          <w:rFonts w:asciiTheme="majorBidi" w:hAnsiTheme="majorBidi" w:cstheme="majorBidi"/>
          <w:sz w:val="24"/>
          <w:szCs w:val="24"/>
        </w:rPr>
        <w:t>tidak</w:t>
      </w:r>
      <w:proofErr w:type="spellEnd"/>
      <w:r w:rsidRPr="007307E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307EC">
        <w:rPr>
          <w:rFonts w:asciiTheme="majorBidi" w:hAnsiTheme="majorBidi" w:cstheme="majorBidi"/>
          <w:sz w:val="24"/>
          <w:szCs w:val="24"/>
        </w:rPr>
        <w:t>membiarkan</w:t>
      </w:r>
      <w:proofErr w:type="spellEnd"/>
      <w:r w:rsidRPr="007307E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307EC">
        <w:rPr>
          <w:rFonts w:asciiTheme="majorBidi" w:hAnsiTheme="majorBidi" w:cstheme="majorBidi"/>
          <w:sz w:val="24"/>
          <w:szCs w:val="24"/>
        </w:rPr>
        <w:t>kita</w:t>
      </w:r>
      <w:proofErr w:type="spellEnd"/>
      <w:r w:rsidRPr="007307E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307EC">
        <w:rPr>
          <w:rFonts w:asciiTheme="majorBidi" w:hAnsiTheme="majorBidi" w:cstheme="majorBidi"/>
          <w:sz w:val="24"/>
          <w:szCs w:val="24"/>
        </w:rPr>
        <w:t>begitu</w:t>
      </w:r>
      <w:proofErr w:type="spellEnd"/>
      <w:r w:rsidRPr="007307E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307EC">
        <w:rPr>
          <w:rFonts w:asciiTheme="majorBidi" w:hAnsiTheme="majorBidi" w:cstheme="majorBidi"/>
          <w:sz w:val="24"/>
          <w:szCs w:val="24"/>
        </w:rPr>
        <w:t>saja</w:t>
      </w:r>
      <w:proofErr w:type="spellEnd"/>
      <w:r w:rsidRPr="007307E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307EC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Pr="007307E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307EC">
        <w:rPr>
          <w:rFonts w:asciiTheme="majorBidi" w:hAnsiTheme="majorBidi" w:cstheme="majorBidi"/>
          <w:sz w:val="24"/>
          <w:szCs w:val="24"/>
        </w:rPr>
        <w:t>ketelantaran</w:t>
      </w:r>
      <w:proofErr w:type="spellEnd"/>
      <w:r w:rsidRPr="007307EC">
        <w:rPr>
          <w:rFonts w:asciiTheme="majorBidi" w:hAnsiTheme="majorBidi" w:cstheme="majorBidi"/>
          <w:sz w:val="24"/>
          <w:szCs w:val="24"/>
        </w:rPr>
        <w:t xml:space="preserve"> (</w:t>
      </w:r>
      <w:proofErr w:type="spellStart"/>
      <w:r w:rsidRPr="007307EC">
        <w:rPr>
          <w:rFonts w:asciiTheme="majorBidi" w:hAnsiTheme="majorBidi" w:cstheme="majorBidi"/>
          <w:sz w:val="24"/>
          <w:szCs w:val="24"/>
        </w:rPr>
        <w:t>tanpa</w:t>
      </w:r>
      <w:proofErr w:type="spellEnd"/>
      <w:r w:rsidRPr="007307E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307EC">
        <w:rPr>
          <w:rFonts w:asciiTheme="majorBidi" w:hAnsiTheme="majorBidi" w:cstheme="majorBidi"/>
          <w:sz w:val="24"/>
          <w:szCs w:val="24"/>
        </w:rPr>
        <w:t>ada</w:t>
      </w:r>
      <w:proofErr w:type="spellEnd"/>
      <w:r w:rsidRPr="007307E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307EC">
        <w:rPr>
          <w:rFonts w:asciiTheme="majorBidi" w:hAnsiTheme="majorBidi" w:cstheme="majorBidi"/>
          <w:sz w:val="24"/>
          <w:szCs w:val="24"/>
        </w:rPr>
        <w:t>tujuan</w:t>
      </w:r>
      <w:proofErr w:type="spellEnd"/>
      <w:r w:rsidRPr="007307E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307EC">
        <w:rPr>
          <w:rFonts w:asciiTheme="majorBidi" w:hAnsiTheme="majorBidi" w:cstheme="majorBidi"/>
          <w:sz w:val="24"/>
          <w:szCs w:val="24"/>
        </w:rPr>
        <w:t>hidup</w:t>
      </w:r>
      <w:proofErr w:type="spellEnd"/>
      <w:r w:rsidRPr="007307EC">
        <w:rPr>
          <w:rFonts w:asciiTheme="majorBidi" w:hAnsiTheme="majorBidi" w:cstheme="majorBidi"/>
          <w:sz w:val="24"/>
          <w:szCs w:val="24"/>
        </w:rPr>
        <w:t xml:space="preserve">), </w:t>
      </w:r>
      <w:proofErr w:type="spellStart"/>
      <w:r w:rsidRPr="007307EC">
        <w:rPr>
          <w:rFonts w:asciiTheme="majorBidi" w:hAnsiTheme="majorBidi" w:cstheme="majorBidi"/>
          <w:sz w:val="24"/>
          <w:szCs w:val="24"/>
        </w:rPr>
        <w:t>tetapi</w:t>
      </w:r>
      <w:proofErr w:type="spellEnd"/>
      <w:r w:rsidRPr="007307E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307EC">
        <w:rPr>
          <w:rFonts w:asciiTheme="majorBidi" w:hAnsiTheme="majorBidi" w:cstheme="majorBidi"/>
          <w:sz w:val="24"/>
          <w:szCs w:val="24"/>
        </w:rPr>
        <w:t>mengutus</w:t>
      </w:r>
      <w:proofErr w:type="spellEnd"/>
      <w:r w:rsidRPr="007307E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307EC">
        <w:rPr>
          <w:rFonts w:asciiTheme="majorBidi" w:hAnsiTheme="majorBidi" w:cstheme="majorBidi"/>
          <w:sz w:val="24"/>
          <w:szCs w:val="24"/>
        </w:rPr>
        <w:t>kepada</w:t>
      </w:r>
      <w:proofErr w:type="spellEnd"/>
      <w:r w:rsidRPr="007307E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307EC">
        <w:rPr>
          <w:rFonts w:asciiTheme="majorBidi" w:hAnsiTheme="majorBidi" w:cstheme="majorBidi"/>
          <w:sz w:val="24"/>
          <w:szCs w:val="24"/>
        </w:rPr>
        <w:t>kita</w:t>
      </w:r>
      <w:proofErr w:type="spellEnd"/>
      <w:r w:rsidRPr="007307E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307EC">
        <w:rPr>
          <w:rFonts w:asciiTheme="majorBidi" w:hAnsiTheme="majorBidi" w:cstheme="majorBidi"/>
          <w:sz w:val="24"/>
          <w:szCs w:val="24"/>
        </w:rPr>
        <w:t>semua</w:t>
      </w:r>
      <w:proofErr w:type="spellEnd"/>
      <w:r w:rsidRPr="007307E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307EC">
        <w:rPr>
          <w:rFonts w:asciiTheme="majorBidi" w:hAnsiTheme="majorBidi" w:cstheme="majorBidi"/>
          <w:sz w:val="24"/>
          <w:szCs w:val="24"/>
        </w:rPr>
        <w:t>seorang</w:t>
      </w:r>
      <w:proofErr w:type="spellEnd"/>
      <w:r w:rsidRPr="007307EC">
        <w:rPr>
          <w:rFonts w:asciiTheme="majorBidi" w:hAnsiTheme="majorBidi" w:cstheme="majorBidi"/>
          <w:sz w:val="24"/>
          <w:szCs w:val="24"/>
        </w:rPr>
        <w:t xml:space="preserve"> Rasul; </w:t>
      </w:r>
      <w:proofErr w:type="spellStart"/>
      <w:r w:rsidRPr="007307EC">
        <w:rPr>
          <w:rFonts w:asciiTheme="majorBidi" w:hAnsiTheme="majorBidi" w:cstheme="majorBidi"/>
          <w:sz w:val="24"/>
          <w:szCs w:val="24"/>
        </w:rPr>
        <w:t>maka</w:t>
      </w:r>
      <w:proofErr w:type="spellEnd"/>
      <w:r w:rsidRPr="007307E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307EC">
        <w:rPr>
          <w:rFonts w:asciiTheme="majorBidi" w:hAnsiTheme="majorBidi" w:cstheme="majorBidi"/>
          <w:sz w:val="24"/>
          <w:szCs w:val="24"/>
        </w:rPr>
        <w:t>siapa</w:t>
      </w:r>
      <w:proofErr w:type="spellEnd"/>
      <w:r w:rsidRPr="007307EC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7307EC">
        <w:rPr>
          <w:rFonts w:asciiTheme="majorBidi" w:hAnsiTheme="majorBidi" w:cstheme="majorBidi"/>
          <w:sz w:val="24"/>
          <w:szCs w:val="24"/>
        </w:rPr>
        <w:t>menaati</w:t>
      </w:r>
      <w:proofErr w:type="spellEnd"/>
      <w:r w:rsidRPr="007307EC">
        <w:rPr>
          <w:rFonts w:asciiTheme="majorBidi" w:hAnsiTheme="majorBidi" w:cstheme="majorBidi"/>
          <w:sz w:val="24"/>
          <w:szCs w:val="24"/>
        </w:rPr>
        <w:t xml:space="preserve"> Rasul </w:t>
      </w:r>
      <w:proofErr w:type="spellStart"/>
      <w:r w:rsidRPr="007307EC">
        <w:rPr>
          <w:rFonts w:asciiTheme="majorBidi" w:hAnsiTheme="majorBidi" w:cstheme="majorBidi"/>
          <w:sz w:val="24"/>
          <w:szCs w:val="24"/>
        </w:rPr>
        <w:t>tersebut</w:t>
      </w:r>
      <w:proofErr w:type="spellEnd"/>
      <w:r w:rsidRPr="007307EC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7307EC">
        <w:rPr>
          <w:rFonts w:asciiTheme="majorBidi" w:hAnsiTheme="majorBidi" w:cstheme="majorBidi"/>
          <w:sz w:val="24"/>
          <w:szCs w:val="24"/>
        </w:rPr>
        <w:t>ia</w:t>
      </w:r>
      <w:proofErr w:type="spellEnd"/>
      <w:r w:rsidRPr="007307E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307EC">
        <w:rPr>
          <w:rFonts w:asciiTheme="majorBidi" w:hAnsiTheme="majorBidi" w:cstheme="majorBidi"/>
          <w:sz w:val="24"/>
          <w:szCs w:val="24"/>
        </w:rPr>
        <w:t>akan</w:t>
      </w:r>
      <w:proofErr w:type="spellEnd"/>
      <w:r w:rsidRPr="007307E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307EC">
        <w:rPr>
          <w:rFonts w:asciiTheme="majorBidi" w:hAnsiTheme="majorBidi" w:cstheme="majorBidi"/>
          <w:sz w:val="24"/>
          <w:szCs w:val="24"/>
        </w:rPr>
        <w:t>masuk</w:t>
      </w:r>
      <w:proofErr w:type="spellEnd"/>
      <w:r w:rsidRPr="007307E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307EC">
        <w:rPr>
          <w:rFonts w:asciiTheme="majorBidi" w:hAnsiTheme="majorBidi" w:cstheme="majorBidi"/>
          <w:sz w:val="24"/>
          <w:szCs w:val="24"/>
        </w:rPr>
        <w:t>surga</w:t>
      </w:r>
      <w:proofErr w:type="spellEnd"/>
      <w:r w:rsidRPr="007307EC">
        <w:rPr>
          <w:rFonts w:asciiTheme="majorBidi" w:hAnsiTheme="majorBidi" w:cstheme="majorBidi"/>
          <w:sz w:val="24"/>
          <w:szCs w:val="24"/>
        </w:rPr>
        <w:t xml:space="preserve">, dan </w:t>
      </w:r>
      <w:proofErr w:type="spellStart"/>
      <w:r w:rsidRPr="007307EC">
        <w:rPr>
          <w:rFonts w:asciiTheme="majorBidi" w:hAnsiTheme="majorBidi" w:cstheme="majorBidi"/>
          <w:sz w:val="24"/>
          <w:szCs w:val="24"/>
        </w:rPr>
        <w:t>siapa</w:t>
      </w:r>
      <w:proofErr w:type="spellEnd"/>
      <w:r w:rsidRPr="007307EC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7307EC">
        <w:rPr>
          <w:rFonts w:asciiTheme="majorBidi" w:hAnsiTheme="majorBidi" w:cstheme="majorBidi"/>
          <w:sz w:val="24"/>
          <w:szCs w:val="24"/>
        </w:rPr>
        <w:t>menentangnya</w:t>
      </w:r>
      <w:proofErr w:type="spellEnd"/>
      <w:r w:rsidRPr="007307E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307EC">
        <w:rPr>
          <w:rFonts w:asciiTheme="majorBidi" w:hAnsiTheme="majorBidi" w:cstheme="majorBidi"/>
          <w:sz w:val="24"/>
          <w:szCs w:val="24"/>
        </w:rPr>
        <w:t>pasti</w:t>
      </w:r>
      <w:proofErr w:type="spellEnd"/>
      <w:r w:rsidRPr="007307E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307EC">
        <w:rPr>
          <w:rFonts w:asciiTheme="majorBidi" w:hAnsiTheme="majorBidi" w:cstheme="majorBidi"/>
          <w:sz w:val="24"/>
          <w:szCs w:val="24"/>
        </w:rPr>
        <w:t>akan</w:t>
      </w:r>
      <w:proofErr w:type="spellEnd"/>
      <w:r w:rsidRPr="007307E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307EC">
        <w:rPr>
          <w:rFonts w:asciiTheme="majorBidi" w:hAnsiTheme="majorBidi" w:cstheme="majorBidi"/>
          <w:sz w:val="24"/>
          <w:szCs w:val="24"/>
        </w:rPr>
        <w:t>masuk</w:t>
      </w:r>
      <w:proofErr w:type="spellEnd"/>
      <w:r w:rsidRPr="007307E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307EC">
        <w:rPr>
          <w:rFonts w:asciiTheme="majorBidi" w:hAnsiTheme="majorBidi" w:cstheme="majorBidi"/>
          <w:sz w:val="24"/>
          <w:szCs w:val="24"/>
        </w:rPr>
        <w:t>neraka</w:t>
      </w:r>
      <w:proofErr w:type="spellEnd"/>
      <w:r w:rsidRPr="007307EC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67275D">
        <w:rPr>
          <w:rFonts w:asciiTheme="majorBidi" w:hAnsiTheme="majorBidi" w:cstheme="majorBidi"/>
          <w:sz w:val="24"/>
          <w:szCs w:val="24"/>
        </w:rPr>
        <w:t>Dalilnya</w:t>
      </w:r>
      <w:proofErr w:type="spellEnd"/>
      <w:r w:rsidRPr="0067275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7275D">
        <w:rPr>
          <w:rFonts w:asciiTheme="majorBidi" w:hAnsiTheme="majorBidi" w:cstheme="majorBidi"/>
          <w:sz w:val="24"/>
          <w:szCs w:val="24"/>
        </w:rPr>
        <w:t>adalah</w:t>
      </w:r>
      <w:proofErr w:type="spellEnd"/>
      <w:r w:rsidRPr="0067275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7275D">
        <w:rPr>
          <w:rFonts w:asciiTheme="majorBidi" w:hAnsiTheme="majorBidi" w:cstheme="majorBidi"/>
          <w:sz w:val="24"/>
          <w:szCs w:val="24"/>
        </w:rPr>
        <w:t>firman</w:t>
      </w:r>
      <w:proofErr w:type="spellEnd"/>
      <w:r w:rsidRPr="0067275D">
        <w:rPr>
          <w:rFonts w:asciiTheme="majorBidi" w:hAnsiTheme="majorBidi" w:cstheme="majorBidi"/>
          <w:sz w:val="24"/>
          <w:szCs w:val="24"/>
        </w:rPr>
        <w:t xml:space="preserve"> Allah </w:t>
      </w:r>
      <w:proofErr w:type="spellStart"/>
      <w:r w:rsidR="007307EC" w:rsidRPr="0067275D">
        <w:rPr>
          <w:rFonts w:asciiTheme="majorBidi" w:hAnsiTheme="majorBidi" w:cstheme="majorBidi"/>
          <w:i/>
          <w:iCs/>
          <w:sz w:val="24"/>
          <w:szCs w:val="24"/>
        </w:rPr>
        <w:t>Ta’ālā</w:t>
      </w:r>
      <w:proofErr w:type="spellEnd"/>
      <w:r w:rsidRPr="0067275D">
        <w:rPr>
          <w:rFonts w:asciiTheme="majorBidi" w:hAnsiTheme="majorBidi" w:cstheme="majorBidi"/>
          <w:sz w:val="24"/>
          <w:szCs w:val="24"/>
        </w:rPr>
        <w:t xml:space="preserve">, </w:t>
      </w:r>
    </w:p>
    <w:p w14:paraId="02FB52D8" w14:textId="455DF5E5" w:rsidR="001414B5" w:rsidRPr="0067275D" w:rsidRDefault="00351AB9" w:rsidP="0067275D">
      <w:pPr>
        <w:pStyle w:val="ListParagraph"/>
        <w:widowControl w:val="0"/>
        <w:spacing w:after="0" w:line="400" w:lineRule="exact"/>
        <w:ind w:left="360"/>
        <w:jc w:val="both"/>
        <w:rPr>
          <w:rFonts w:asciiTheme="majorBidi" w:hAnsiTheme="majorBidi" w:cstheme="majorBidi"/>
          <w:sz w:val="24"/>
          <w:szCs w:val="24"/>
        </w:rPr>
      </w:pPr>
      <w:r w:rsidRPr="0067275D">
        <w:rPr>
          <w:rFonts w:asciiTheme="majorBidi" w:hAnsiTheme="majorBidi" w:cs="Lotus Linotype"/>
          <w:color w:val="0070C0"/>
          <w:sz w:val="24"/>
          <w:szCs w:val="24"/>
          <w:rtl/>
        </w:rPr>
        <w:t>﴾</w:t>
      </w:r>
      <w:proofErr w:type="spellStart"/>
      <w:r w:rsidR="00C47A96" w:rsidRPr="0067275D">
        <w:rPr>
          <w:rFonts w:asciiTheme="majorBidi" w:hAnsiTheme="majorBidi" w:cstheme="majorBidi"/>
          <w:i/>
          <w:iCs/>
          <w:color w:val="0070C0"/>
          <w:sz w:val="24"/>
          <w:szCs w:val="24"/>
        </w:rPr>
        <w:t>Sesungguhnya</w:t>
      </w:r>
      <w:proofErr w:type="spellEnd"/>
      <w:r w:rsidR="00C47A96" w:rsidRPr="0067275D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Kami </w:t>
      </w:r>
      <w:proofErr w:type="spellStart"/>
      <w:r w:rsidR="00C47A96" w:rsidRPr="0067275D">
        <w:rPr>
          <w:rFonts w:asciiTheme="majorBidi" w:hAnsiTheme="majorBidi" w:cstheme="majorBidi"/>
          <w:i/>
          <w:iCs/>
          <w:color w:val="0070C0"/>
          <w:sz w:val="24"/>
          <w:szCs w:val="24"/>
        </w:rPr>
        <w:t>telah</w:t>
      </w:r>
      <w:proofErr w:type="spellEnd"/>
      <w:r w:rsidR="00C47A96" w:rsidRPr="0067275D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="00C47A96" w:rsidRPr="0067275D">
        <w:rPr>
          <w:rFonts w:asciiTheme="majorBidi" w:hAnsiTheme="majorBidi" w:cstheme="majorBidi"/>
          <w:i/>
          <w:iCs/>
          <w:color w:val="0070C0"/>
          <w:sz w:val="24"/>
          <w:szCs w:val="24"/>
        </w:rPr>
        <w:t>mengutus</w:t>
      </w:r>
      <w:proofErr w:type="spellEnd"/>
      <w:r w:rsidR="00C47A96" w:rsidRPr="0067275D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="00C47A96" w:rsidRPr="0067275D">
        <w:rPr>
          <w:rFonts w:asciiTheme="majorBidi" w:hAnsiTheme="majorBidi" w:cstheme="majorBidi"/>
          <w:i/>
          <w:iCs/>
          <w:color w:val="0070C0"/>
          <w:sz w:val="24"/>
          <w:szCs w:val="24"/>
        </w:rPr>
        <w:t>kepada</w:t>
      </w:r>
      <w:proofErr w:type="spellEnd"/>
      <w:r w:rsidR="00C47A96" w:rsidRPr="0067275D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="00C47A96" w:rsidRPr="0067275D">
        <w:rPr>
          <w:rFonts w:asciiTheme="majorBidi" w:hAnsiTheme="majorBidi" w:cstheme="majorBidi"/>
          <w:i/>
          <w:iCs/>
          <w:color w:val="0070C0"/>
          <w:sz w:val="24"/>
          <w:szCs w:val="24"/>
        </w:rPr>
        <w:t>kamu</w:t>
      </w:r>
      <w:proofErr w:type="spellEnd"/>
      <w:r w:rsidR="00C47A96" w:rsidRPr="0067275D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(</w:t>
      </w:r>
      <w:proofErr w:type="spellStart"/>
      <w:r w:rsidR="00C47A96" w:rsidRPr="0067275D">
        <w:rPr>
          <w:rFonts w:asciiTheme="majorBidi" w:hAnsiTheme="majorBidi" w:cstheme="majorBidi"/>
          <w:i/>
          <w:iCs/>
          <w:color w:val="0070C0"/>
          <w:sz w:val="24"/>
          <w:szCs w:val="24"/>
        </w:rPr>
        <w:t>hai</w:t>
      </w:r>
      <w:proofErr w:type="spellEnd"/>
      <w:r w:rsidR="00C47A96" w:rsidRPr="0067275D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orang kafir </w:t>
      </w:r>
      <w:proofErr w:type="spellStart"/>
      <w:r w:rsidR="00C47A96" w:rsidRPr="0067275D">
        <w:rPr>
          <w:rFonts w:asciiTheme="majorBidi" w:hAnsiTheme="majorBidi" w:cstheme="majorBidi"/>
          <w:i/>
          <w:iCs/>
          <w:color w:val="0070C0"/>
          <w:sz w:val="24"/>
          <w:szCs w:val="24"/>
        </w:rPr>
        <w:t>Mekah</w:t>
      </w:r>
      <w:proofErr w:type="spellEnd"/>
      <w:r w:rsidR="00C47A96" w:rsidRPr="0067275D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) </w:t>
      </w:r>
      <w:proofErr w:type="spellStart"/>
      <w:r w:rsidR="00C47A96" w:rsidRPr="0067275D">
        <w:rPr>
          <w:rFonts w:asciiTheme="majorBidi" w:hAnsiTheme="majorBidi" w:cstheme="majorBidi"/>
          <w:i/>
          <w:iCs/>
          <w:color w:val="0070C0"/>
          <w:sz w:val="24"/>
          <w:szCs w:val="24"/>
        </w:rPr>
        <w:t>seorang</w:t>
      </w:r>
      <w:proofErr w:type="spellEnd"/>
      <w:r w:rsidR="00C47A96" w:rsidRPr="0067275D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Rasul yang </w:t>
      </w:r>
      <w:proofErr w:type="spellStart"/>
      <w:r w:rsidR="00C47A96" w:rsidRPr="0067275D">
        <w:rPr>
          <w:rFonts w:asciiTheme="majorBidi" w:hAnsiTheme="majorBidi" w:cstheme="majorBidi"/>
          <w:i/>
          <w:iCs/>
          <w:color w:val="0070C0"/>
          <w:sz w:val="24"/>
          <w:szCs w:val="24"/>
        </w:rPr>
        <w:t>menjadi</w:t>
      </w:r>
      <w:proofErr w:type="spellEnd"/>
      <w:r w:rsidR="00C47A96" w:rsidRPr="0067275D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="00C47A96" w:rsidRPr="0067275D">
        <w:rPr>
          <w:rFonts w:asciiTheme="majorBidi" w:hAnsiTheme="majorBidi" w:cstheme="majorBidi"/>
          <w:i/>
          <w:iCs/>
          <w:color w:val="0070C0"/>
          <w:sz w:val="24"/>
          <w:szCs w:val="24"/>
        </w:rPr>
        <w:t>saksi</w:t>
      </w:r>
      <w:proofErr w:type="spellEnd"/>
      <w:r w:rsidR="00C47A96" w:rsidRPr="0067275D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="00C47A96" w:rsidRPr="0067275D">
        <w:rPr>
          <w:rFonts w:asciiTheme="majorBidi" w:hAnsiTheme="majorBidi" w:cstheme="majorBidi"/>
          <w:i/>
          <w:iCs/>
          <w:color w:val="0070C0"/>
          <w:sz w:val="24"/>
          <w:szCs w:val="24"/>
        </w:rPr>
        <w:t>terhadapmu</w:t>
      </w:r>
      <w:proofErr w:type="spellEnd"/>
      <w:r w:rsidR="00C47A96" w:rsidRPr="0067275D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, </w:t>
      </w:r>
      <w:proofErr w:type="spellStart"/>
      <w:r w:rsidR="00C47A96" w:rsidRPr="0067275D">
        <w:rPr>
          <w:rFonts w:asciiTheme="majorBidi" w:hAnsiTheme="majorBidi" w:cstheme="majorBidi"/>
          <w:i/>
          <w:iCs/>
          <w:color w:val="0070C0"/>
          <w:sz w:val="24"/>
          <w:szCs w:val="24"/>
        </w:rPr>
        <w:t>sebagaimana</w:t>
      </w:r>
      <w:proofErr w:type="spellEnd"/>
      <w:r w:rsidR="00C47A96" w:rsidRPr="0067275D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Kami </w:t>
      </w:r>
      <w:proofErr w:type="spellStart"/>
      <w:r w:rsidR="00C47A96" w:rsidRPr="0067275D">
        <w:rPr>
          <w:rFonts w:asciiTheme="majorBidi" w:hAnsiTheme="majorBidi" w:cstheme="majorBidi"/>
          <w:i/>
          <w:iCs/>
          <w:color w:val="0070C0"/>
          <w:sz w:val="24"/>
          <w:szCs w:val="24"/>
        </w:rPr>
        <w:t>telah</w:t>
      </w:r>
      <w:proofErr w:type="spellEnd"/>
      <w:r w:rsidR="00C47A96" w:rsidRPr="0067275D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="00C47A96" w:rsidRPr="0067275D">
        <w:rPr>
          <w:rFonts w:asciiTheme="majorBidi" w:hAnsiTheme="majorBidi" w:cstheme="majorBidi"/>
          <w:i/>
          <w:iCs/>
          <w:color w:val="0070C0"/>
          <w:sz w:val="24"/>
          <w:szCs w:val="24"/>
        </w:rPr>
        <w:t>mengutus</w:t>
      </w:r>
      <w:proofErr w:type="spellEnd"/>
      <w:r w:rsidR="00C47A96" w:rsidRPr="0067275D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(</w:t>
      </w:r>
      <w:proofErr w:type="spellStart"/>
      <w:r w:rsidR="00C47A96" w:rsidRPr="0067275D">
        <w:rPr>
          <w:rFonts w:asciiTheme="majorBidi" w:hAnsiTheme="majorBidi" w:cstheme="majorBidi"/>
          <w:i/>
          <w:iCs/>
          <w:color w:val="0070C0"/>
          <w:sz w:val="24"/>
          <w:szCs w:val="24"/>
        </w:rPr>
        <w:t>dahulu</w:t>
      </w:r>
      <w:proofErr w:type="spellEnd"/>
      <w:r w:rsidR="00C47A96" w:rsidRPr="0067275D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) </w:t>
      </w:r>
      <w:proofErr w:type="spellStart"/>
      <w:r w:rsidR="00C47A96" w:rsidRPr="0067275D">
        <w:rPr>
          <w:rFonts w:asciiTheme="majorBidi" w:hAnsiTheme="majorBidi" w:cstheme="majorBidi"/>
          <w:i/>
          <w:iCs/>
          <w:color w:val="0070C0"/>
          <w:sz w:val="24"/>
          <w:szCs w:val="24"/>
        </w:rPr>
        <w:t>seorang</w:t>
      </w:r>
      <w:proofErr w:type="spellEnd"/>
      <w:r w:rsidR="00C47A96" w:rsidRPr="0067275D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Rasul </w:t>
      </w:r>
      <w:proofErr w:type="spellStart"/>
      <w:r w:rsidR="00C47A96" w:rsidRPr="0067275D">
        <w:rPr>
          <w:rFonts w:asciiTheme="majorBidi" w:hAnsiTheme="majorBidi" w:cstheme="majorBidi"/>
          <w:i/>
          <w:iCs/>
          <w:color w:val="0070C0"/>
          <w:sz w:val="24"/>
          <w:szCs w:val="24"/>
        </w:rPr>
        <w:t>kepada</w:t>
      </w:r>
      <w:proofErr w:type="spellEnd"/>
      <w:r w:rsidR="00C47A96" w:rsidRPr="0067275D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="00C47A96" w:rsidRPr="0067275D">
        <w:rPr>
          <w:rFonts w:asciiTheme="majorBidi" w:hAnsiTheme="majorBidi" w:cstheme="majorBidi"/>
          <w:i/>
          <w:iCs/>
          <w:color w:val="0070C0"/>
          <w:sz w:val="24"/>
          <w:szCs w:val="24"/>
        </w:rPr>
        <w:t>Firaun</w:t>
      </w:r>
      <w:proofErr w:type="spellEnd"/>
      <w:r w:rsidR="00C47A96" w:rsidRPr="0067275D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. </w:t>
      </w:r>
      <w:proofErr w:type="spellStart"/>
      <w:r w:rsidR="00C47A96" w:rsidRPr="0067275D">
        <w:rPr>
          <w:rFonts w:asciiTheme="majorBidi" w:hAnsiTheme="majorBidi" w:cstheme="majorBidi"/>
          <w:i/>
          <w:iCs/>
          <w:color w:val="0070C0"/>
          <w:sz w:val="24"/>
          <w:szCs w:val="24"/>
        </w:rPr>
        <w:t>Maka</w:t>
      </w:r>
      <w:proofErr w:type="spellEnd"/>
      <w:r w:rsidR="00C47A96" w:rsidRPr="0067275D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="00C47A96" w:rsidRPr="0067275D">
        <w:rPr>
          <w:rFonts w:asciiTheme="majorBidi" w:hAnsiTheme="majorBidi" w:cstheme="majorBidi"/>
          <w:i/>
          <w:iCs/>
          <w:color w:val="0070C0"/>
          <w:sz w:val="24"/>
          <w:szCs w:val="24"/>
        </w:rPr>
        <w:t>Firaun</w:t>
      </w:r>
      <w:proofErr w:type="spellEnd"/>
      <w:r w:rsidR="00C47A96" w:rsidRPr="0067275D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="00C47A96" w:rsidRPr="0067275D">
        <w:rPr>
          <w:rFonts w:asciiTheme="majorBidi" w:hAnsiTheme="majorBidi" w:cstheme="majorBidi"/>
          <w:i/>
          <w:iCs/>
          <w:color w:val="0070C0"/>
          <w:sz w:val="24"/>
          <w:szCs w:val="24"/>
        </w:rPr>
        <w:t>mendurhakai</w:t>
      </w:r>
      <w:proofErr w:type="spellEnd"/>
      <w:r w:rsidR="00C47A96" w:rsidRPr="0067275D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Rasul </w:t>
      </w:r>
      <w:proofErr w:type="spellStart"/>
      <w:r w:rsidR="00C47A96" w:rsidRPr="0067275D">
        <w:rPr>
          <w:rFonts w:asciiTheme="majorBidi" w:hAnsiTheme="majorBidi" w:cstheme="majorBidi"/>
          <w:i/>
          <w:iCs/>
          <w:color w:val="0070C0"/>
          <w:sz w:val="24"/>
          <w:szCs w:val="24"/>
        </w:rPr>
        <w:t>itu</w:t>
      </w:r>
      <w:proofErr w:type="spellEnd"/>
      <w:r w:rsidR="00C47A96" w:rsidRPr="0067275D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, </w:t>
      </w:r>
      <w:proofErr w:type="spellStart"/>
      <w:r w:rsidR="00C47A96" w:rsidRPr="0067275D">
        <w:rPr>
          <w:rFonts w:asciiTheme="majorBidi" w:hAnsiTheme="majorBidi" w:cstheme="majorBidi"/>
          <w:i/>
          <w:iCs/>
          <w:color w:val="0070C0"/>
          <w:sz w:val="24"/>
          <w:szCs w:val="24"/>
        </w:rPr>
        <w:t>lalu</w:t>
      </w:r>
      <w:proofErr w:type="spellEnd"/>
      <w:r w:rsidR="00C47A96" w:rsidRPr="0067275D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Kami </w:t>
      </w:r>
      <w:proofErr w:type="spellStart"/>
      <w:r w:rsidR="00C47A96" w:rsidRPr="0067275D">
        <w:rPr>
          <w:rFonts w:asciiTheme="majorBidi" w:hAnsiTheme="majorBidi" w:cstheme="majorBidi"/>
          <w:i/>
          <w:iCs/>
          <w:color w:val="0070C0"/>
          <w:sz w:val="24"/>
          <w:szCs w:val="24"/>
        </w:rPr>
        <w:t>siksa</w:t>
      </w:r>
      <w:proofErr w:type="spellEnd"/>
      <w:r w:rsidR="00C47A96" w:rsidRPr="0067275D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="00C47A96" w:rsidRPr="0067275D">
        <w:rPr>
          <w:rFonts w:asciiTheme="majorBidi" w:hAnsiTheme="majorBidi" w:cstheme="majorBidi"/>
          <w:i/>
          <w:iCs/>
          <w:color w:val="0070C0"/>
          <w:sz w:val="24"/>
          <w:szCs w:val="24"/>
        </w:rPr>
        <w:t>dia</w:t>
      </w:r>
      <w:proofErr w:type="spellEnd"/>
      <w:r w:rsidR="00C47A96" w:rsidRPr="0067275D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="00C47A96" w:rsidRPr="0067275D">
        <w:rPr>
          <w:rFonts w:asciiTheme="majorBidi" w:hAnsiTheme="majorBidi" w:cstheme="majorBidi"/>
          <w:i/>
          <w:iCs/>
          <w:color w:val="0070C0"/>
          <w:sz w:val="24"/>
          <w:szCs w:val="24"/>
        </w:rPr>
        <w:t>dengan</w:t>
      </w:r>
      <w:proofErr w:type="spellEnd"/>
      <w:r w:rsidR="00C47A96" w:rsidRPr="0067275D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="00C47A96" w:rsidRPr="0067275D">
        <w:rPr>
          <w:rFonts w:asciiTheme="majorBidi" w:hAnsiTheme="majorBidi" w:cstheme="majorBidi"/>
          <w:i/>
          <w:iCs/>
          <w:color w:val="0070C0"/>
          <w:sz w:val="24"/>
          <w:szCs w:val="24"/>
        </w:rPr>
        <w:t>siksaan</w:t>
      </w:r>
      <w:proofErr w:type="spellEnd"/>
      <w:r w:rsidR="00C47A96" w:rsidRPr="0067275D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yang </w:t>
      </w:r>
      <w:proofErr w:type="spellStart"/>
      <w:r w:rsidR="00C47A96" w:rsidRPr="0067275D">
        <w:rPr>
          <w:rFonts w:asciiTheme="majorBidi" w:hAnsiTheme="majorBidi" w:cstheme="majorBidi"/>
          <w:i/>
          <w:iCs/>
          <w:color w:val="0070C0"/>
          <w:sz w:val="24"/>
          <w:szCs w:val="24"/>
        </w:rPr>
        <w:t>berat</w:t>
      </w:r>
      <w:proofErr w:type="spellEnd"/>
      <w:r w:rsidRPr="0067275D">
        <w:rPr>
          <w:rFonts w:asciiTheme="majorBidi" w:hAnsiTheme="majorBidi" w:cs="Lotus Linotype"/>
          <w:color w:val="0070C0"/>
          <w:sz w:val="24"/>
          <w:szCs w:val="24"/>
          <w:rtl/>
        </w:rPr>
        <w:t>﴿</w:t>
      </w:r>
      <w:r w:rsidRPr="0067275D">
        <w:rPr>
          <w:rFonts w:asciiTheme="majorBidi" w:hAnsiTheme="majorBidi" w:cs="Lotus Linotype"/>
          <w:sz w:val="24"/>
          <w:szCs w:val="24"/>
          <w:rtl/>
        </w:rPr>
        <w:t xml:space="preserve"> </w:t>
      </w:r>
      <w:r w:rsidRPr="0067275D">
        <w:rPr>
          <w:rFonts w:asciiTheme="minorHAnsi" w:hAnsiTheme="minorHAnsi" w:cstheme="minorHAnsi"/>
          <w:b/>
          <w:bCs/>
          <w:color w:val="0070C0"/>
          <w:sz w:val="24"/>
          <w:szCs w:val="24"/>
          <w:vertAlign w:val="superscript"/>
        </w:rPr>
        <w:t>(</w:t>
      </w:r>
      <w:r w:rsidR="00065668" w:rsidRPr="00351AB9">
        <w:rPr>
          <w:rStyle w:val="FootnoteReference"/>
          <w:rFonts w:asciiTheme="minorHAnsi" w:hAnsiTheme="minorHAnsi" w:cstheme="minorHAnsi"/>
          <w:b/>
          <w:bCs/>
          <w:color w:val="0070C0"/>
          <w:sz w:val="24"/>
          <w:szCs w:val="24"/>
        </w:rPr>
        <w:footnoteReference w:id="3"/>
      </w:r>
      <w:r w:rsidR="00065668" w:rsidRPr="0067275D">
        <w:rPr>
          <w:rStyle w:val="FootnoteReference"/>
          <w:rFonts w:asciiTheme="minorHAnsi" w:hAnsiTheme="minorHAnsi" w:cstheme="minorHAnsi"/>
          <w:b/>
          <w:bCs/>
          <w:color w:val="0070C0"/>
          <w:sz w:val="24"/>
          <w:szCs w:val="24"/>
        </w:rPr>
        <w:t>)</w:t>
      </w:r>
      <w:r w:rsidR="00C47A96" w:rsidRPr="0067275D">
        <w:rPr>
          <w:rFonts w:asciiTheme="majorBidi" w:hAnsiTheme="majorBidi" w:cstheme="majorBidi"/>
          <w:sz w:val="24"/>
          <w:szCs w:val="24"/>
        </w:rPr>
        <w:t xml:space="preserve"> </w:t>
      </w:r>
    </w:p>
    <w:p w14:paraId="7BBF6AD3" w14:textId="77777777" w:rsidR="0067275D" w:rsidRDefault="00C47A96" w:rsidP="007307EC">
      <w:pPr>
        <w:pStyle w:val="ListParagraph"/>
        <w:widowControl w:val="0"/>
        <w:numPr>
          <w:ilvl w:val="0"/>
          <w:numId w:val="5"/>
        </w:numPr>
        <w:spacing w:after="0" w:line="400" w:lineRule="exact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67275D">
        <w:rPr>
          <w:rFonts w:asciiTheme="majorBidi" w:hAnsiTheme="majorBidi" w:cstheme="majorBidi"/>
          <w:sz w:val="24"/>
          <w:szCs w:val="24"/>
        </w:rPr>
        <w:t>Bahwa</w:t>
      </w:r>
      <w:proofErr w:type="spellEnd"/>
      <w:r w:rsidRPr="0067275D">
        <w:rPr>
          <w:rFonts w:asciiTheme="majorBidi" w:hAnsiTheme="majorBidi" w:cstheme="majorBidi"/>
          <w:sz w:val="24"/>
          <w:szCs w:val="24"/>
        </w:rPr>
        <w:t xml:space="preserve"> Allah </w:t>
      </w:r>
      <w:proofErr w:type="spellStart"/>
      <w:r w:rsidRPr="0067275D">
        <w:rPr>
          <w:rFonts w:asciiTheme="majorBidi" w:hAnsiTheme="majorBidi" w:cstheme="majorBidi"/>
          <w:sz w:val="24"/>
          <w:szCs w:val="24"/>
        </w:rPr>
        <w:t>tidak</w:t>
      </w:r>
      <w:proofErr w:type="spellEnd"/>
      <w:r w:rsidRPr="0067275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7275D">
        <w:rPr>
          <w:rFonts w:asciiTheme="majorBidi" w:hAnsiTheme="majorBidi" w:cstheme="majorBidi"/>
          <w:sz w:val="24"/>
          <w:szCs w:val="24"/>
        </w:rPr>
        <w:t>rela</w:t>
      </w:r>
      <w:proofErr w:type="spellEnd"/>
      <w:r w:rsidRPr="0067275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7275D">
        <w:rPr>
          <w:rFonts w:asciiTheme="majorBidi" w:hAnsiTheme="majorBidi" w:cstheme="majorBidi"/>
          <w:sz w:val="24"/>
          <w:szCs w:val="24"/>
        </w:rPr>
        <w:t>jika</w:t>
      </w:r>
      <w:proofErr w:type="spellEnd"/>
      <w:r w:rsidRPr="0067275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7275D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Pr="0067275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7275D">
        <w:rPr>
          <w:rFonts w:asciiTheme="majorBidi" w:hAnsiTheme="majorBidi" w:cstheme="majorBidi"/>
          <w:sz w:val="24"/>
          <w:szCs w:val="24"/>
        </w:rPr>
        <w:t>melakukan</w:t>
      </w:r>
      <w:proofErr w:type="spellEnd"/>
      <w:r w:rsidRPr="0067275D">
        <w:rPr>
          <w:rFonts w:asciiTheme="majorBidi" w:hAnsiTheme="majorBidi" w:cstheme="majorBidi"/>
          <w:sz w:val="24"/>
          <w:szCs w:val="24"/>
        </w:rPr>
        <w:t xml:space="preserve"> ibadah yang </w:t>
      </w:r>
      <w:proofErr w:type="spellStart"/>
      <w:r w:rsidRPr="0067275D">
        <w:rPr>
          <w:rFonts w:asciiTheme="majorBidi" w:hAnsiTheme="majorBidi" w:cstheme="majorBidi"/>
          <w:sz w:val="24"/>
          <w:szCs w:val="24"/>
        </w:rPr>
        <w:t>ditujukan</w:t>
      </w:r>
      <w:proofErr w:type="spellEnd"/>
      <w:r w:rsidRPr="0067275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7275D">
        <w:rPr>
          <w:rFonts w:asciiTheme="majorBidi" w:hAnsiTheme="majorBidi" w:cstheme="majorBidi"/>
          <w:sz w:val="24"/>
          <w:szCs w:val="24"/>
        </w:rPr>
        <w:t>kepada</w:t>
      </w:r>
      <w:proofErr w:type="spellEnd"/>
      <w:r w:rsidRPr="0067275D">
        <w:rPr>
          <w:rFonts w:asciiTheme="majorBidi" w:hAnsiTheme="majorBidi" w:cstheme="majorBidi"/>
          <w:sz w:val="24"/>
          <w:szCs w:val="24"/>
        </w:rPr>
        <w:t xml:space="preserve">-Nya, </w:t>
      </w:r>
      <w:proofErr w:type="spellStart"/>
      <w:r w:rsidRPr="0067275D">
        <w:rPr>
          <w:rFonts w:asciiTheme="majorBidi" w:hAnsiTheme="majorBidi" w:cstheme="majorBidi"/>
          <w:sz w:val="24"/>
          <w:szCs w:val="24"/>
        </w:rPr>
        <w:t>Dia</w:t>
      </w:r>
      <w:proofErr w:type="spellEnd"/>
      <w:r w:rsidRPr="0067275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7275D">
        <w:rPr>
          <w:rFonts w:asciiTheme="majorBidi" w:hAnsiTheme="majorBidi" w:cstheme="majorBidi"/>
          <w:sz w:val="24"/>
          <w:szCs w:val="24"/>
        </w:rPr>
        <w:t>dipersekutukan</w:t>
      </w:r>
      <w:proofErr w:type="spellEnd"/>
      <w:r w:rsidRPr="0067275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7275D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Pr="0067275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7275D">
        <w:rPr>
          <w:rFonts w:asciiTheme="majorBidi" w:hAnsiTheme="majorBidi" w:cstheme="majorBidi"/>
          <w:sz w:val="24"/>
          <w:szCs w:val="24"/>
        </w:rPr>
        <w:t>sesuatu</w:t>
      </w:r>
      <w:proofErr w:type="spellEnd"/>
      <w:r w:rsidRPr="0067275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7275D">
        <w:rPr>
          <w:rFonts w:asciiTheme="majorBidi" w:hAnsiTheme="majorBidi" w:cstheme="majorBidi"/>
          <w:sz w:val="24"/>
          <w:szCs w:val="24"/>
        </w:rPr>
        <w:t>apa</w:t>
      </w:r>
      <w:proofErr w:type="spellEnd"/>
      <w:r w:rsidRPr="0067275D">
        <w:rPr>
          <w:rFonts w:asciiTheme="majorBidi" w:hAnsiTheme="majorBidi" w:cstheme="majorBidi"/>
          <w:sz w:val="24"/>
          <w:szCs w:val="24"/>
        </w:rPr>
        <w:t xml:space="preserve"> pun, </w:t>
      </w:r>
      <w:proofErr w:type="spellStart"/>
      <w:r w:rsidRPr="0067275D">
        <w:rPr>
          <w:rFonts w:asciiTheme="majorBidi" w:hAnsiTheme="majorBidi" w:cstheme="majorBidi"/>
          <w:sz w:val="24"/>
          <w:szCs w:val="24"/>
        </w:rPr>
        <w:t>baik</w:t>
      </w:r>
      <w:proofErr w:type="spellEnd"/>
      <w:r w:rsidRPr="0067275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7275D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Pr="0067275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7275D">
        <w:rPr>
          <w:rFonts w:asciiTheme="majorBidi" w:hAnsiTheme="majorBidi" w:cstheme="majorBidi"/>
          <w:sz w:val="24"/>
          <w:szCs w:val="24"/>
        </w:rPr>
        <w:t>malaikat</w:t>
      </w:r>
      <w:proofErr w:type="spellEnd"/>
      <w:r w:rsidRPr="0067275D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67275D">
        <w:rPr>
          <w:rFonts w:asciiTheme="majorBidi" w:hAnsiTheme="majorBidi" w:cstheme="majorBidi"/>
          <w:sz w:val="24"/>
          <w:szCs w:val="24"/>
        </w:rPr>
        <w:t>terdekat</w:t>
      </w:r>
      <w:proofErr w:type="spellEnd"/>
      <w:r w:rsidRPr="0067275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7275D">
        <w:rPr>
          <w:rFonts w:asciiTheme="majorBidi" w:hAnsiTheme="majorBidi" w:cstheme="majorBidi"/>
          <w:sz w:val="24"/>
          <w:szCs w:val="24"/>
        </w:rPr>
        <w:t>dari</w:t>
      </w:r>
      <w:proofErr w:type="spellEnd"/>
      <w:r w:rsidRPr="0067275D">
        <w:rPr>
          <w:rFonts w:asciiTheme="majorBidi" w:hAnsiTheme="majorBidi" w:cstheme="majorBidi"/>
          <w:sz w:val="24"/>
          <w:szCs w:val="24"/>
        </w:rPr>
        <w:t xml:space="preserve">-Nya </w:t>
      </w:r>
      <w:proofErr w:type="spellStart"/>
      <w:r w:rsidRPr="0067275D">
        <w:rPr>
          <w:rFonts w:asciiTheme="majorBidi" w:hAnsiTheme="majorBidi" w:cstheme="majorBidi"/>
          <w:sz w:val="24"/>
          <w:szCs w:val="24"/>
        </w:rPr>
        <w:t>atau</w:t>
      </w:r>
      <w:proofErr w:type="spellEnd"/>
      <w:r w:rsidRPr="0067275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7275D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Pr="0067275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7275D">
        <w:rPr>
          <w:rFonts w:asciiTheme="majorBidi" w:hAnsiTheme="majorBidi" w:cstheme="majorBidi"/>
          <w:sz w:val="24"/>
          <w:szCs w:val="24"/>
        </w:rPr>
        <w:t>seorang</w:t>
      </w:r>
      <w:proofErr w:type="spellEnd"/>
      <w:r w:rsidRPr="0067275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7275D">
        <w:rPr>
          <w:rFonts w:asciiTheme="majorBidi" w:hAnsiTheme="majorBidi" w:cstheme="majorBidi"/>
          <w:sz w:val="24"/>
          <w:szCs w:val="24"/>
        </w:rPr>
        <w:t>nabi</w:t>
      </w:r>
      <w:proofErr w:type="spellEnd"/>
      <w:r w:rsidRPr="0067275D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67275D">
        <w:rPr>
          <w:rFonts w:asciiTheme="majorBidi" w:hAnsiTheme="majorBidi" w:cstheme="majorBidi"/>
          <w:sz w:val="24"/>
          <w:szCs w:val="24"/>
        </w:rPr>
        <w:t>diutus</w:t>
      </w:r>
      <w:proofErr w:type="spellEnd"/>
      <w:r w:rsidRPr="0067275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7275D">
        <w:rPr>
          <w:rFonts w:asciiTheme="majorBidi" w:hAnsiTheme="majorBidi" w:cstheme="majorBidi"/>
          <w:sz w:val="24"/>
          <w:szCs w:val="24"/>
        </w:rPr>
        <w:t>menjadi</w:t>
      </w:r>
      <w:proofErr w:type="spellEnd"/>
      <w:r w:rsidRPr="0067275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7275D">
        <w:rPr>
          <w:rFonts w:asciiTheme="majorBidi" w:hAnsiTheme="majorBidi" w:cstheme="majorBidi"/>
          <w:sz w:val="24"/>
          <w:szCs w:val="24"/>
        </w:rPr>
        <w:t>rasul</w:t>
      </w:r>
      <w:proofErr w:type="spellEnd"/>
      <w:r w:rsidRPr="0067275D">
        <w:rPr>
          <w:rFonts w:asciiTheme="majorBidi" w:hAnsiTheme="majorBidi" w:cstheme="majorBidi"/>
          <w:sz w:val="24"/>
          <w:szCs w:val="24"/>
        </w:rPr>
        <w:t>.</w:t>
      </w:r>
      <w:r w:rsidR="0067275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7275D">
        <w:rPr>
          <w:rFonts w:asciiTheme="majorBidi" w:hAnsiTheme="majorBidi" w:cstheme="majorBidi"/>
          <w:sz w:val="24"/>
          <w:szCs w:val="24"/>
        </w:rPr>
        <w:t>Dalilnya</w:t>
      </w:r>
      <w:proofErr w:type="spellEnd"/>
      <w:r w:rsidRPr="0067275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7275D">
        <w:rPr>
          <w:rFonts w:asciiTheme="majorBidi" w:hAnsiTheme="majorBidi" w:cstheme="majorBidi"/>
          <w:sz w:val="24"/>
          <w:szCs w:val="24"/>
        </w:rPr>
        <w:t>adalah</w:t>
      </w:r>
      <w:proofErr w:type="spellEnd"/>
      <w:r w:rsidRPr="0067275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7275D">
        <w:rPr>
          <w:rFonts w:asciiTheme="majorBidi" w:hAnsiTheme="majorBidi" w:cstheme="majorBidi"/>
          <w:sz w:val="24"/>
          <w:szCs w:val="24"/>
        </w:rPr>
        <w:t>firman</w:t>
      </w:r>
      <w:proofErr w:type="spellEnd"/>
      <w:r w:rsidRPr="0067275D">
        <w:rPr>
          <w:rFonts w:asciiTheme="majorBidi" w:hAnsiTheme="majorBidi" w:cstheme="majorBidi"/>
          <w:sz w:val="24"/>
          <w:szCs w:val="24"/>
        </w:rPr>
        <w:t xml:space="preserve"> Allah </w:t>
      </w:r>
      <w:proofErr w:type="spellStart"/>
      <w:r w:rsidR="007307EC" w:rsidRPr="0067275D">
        <w:rPr>
          <w:rFonts w:asciiTheme="majorBidi" w:hAnsiTheme="majorBidi" w:cstheme="majorBidi"/>
          <w:i/>
          <w:iCs/>
          <w:sz w:val="24"/>
          <w:szCs w:val="24"/>
        </w:rPr>
        <w:t>Ta’ālā</w:t>
      </w:r>
      <w:proofErr w:type="spellEnd"/>
      <w:r w:rsidRPr="0067275D">
        <w:rPr>
          <w:rFonts w:asciiTheme="majorBidi" w:hAnsiTheme="majorBidi" w:cstheme="majorBidi"/>
          <w:sz w:val="24"/>
          <w:szCs w:val="24"/>
        </w:rPr>
        <w:t xml:space="preserve">, </w:t>
      </w:r>
    </w:p>
    <w:p w14:paraId="7EA5ECF3" w14:textId="40D30DA6" w:rsidR="000D0741" w:rsidRPr="0067275D" w:rsidRDefault="00351AB9" w:rsidP="0067275D">
      <w:pPr>
        <w:pStyle w:val="ListParagraph"/>
        <w:widowControl w:val="0"/>
        <w:spacing w:after="0" w:line="400" w:lineRule="exact"/>
        <w:ind w:left="360"/>
        <w:jc w:val="both"/>
        <w:rPr>
          <w:rFonts w:asciiTheme="majorBidi" w:hAnsiTheme="majorBidi" w:cstheme="majorBidi"/>
          <w:sz w:val="24"/>
          <w:szCs w:val="24"/>
        </w:rPr>
      </w:pPr>
      <w:r w:rsidRPr="0067275D">
        <w:rPr>
          <w:rFonts w:asciiTheme="majorBidi" w:hAnsiTheme="majorBidi" w:cs="Lotus Linotype"/>
          <w:color w:val="0070C0"/>
          <w:sz w:val="24"/>
          <w:szCs w:val="24"/>
          <w:rtl/>
        </w:rPr>
        <w:t>﴾</w:t>
      </w:r>
      <w:r w:rsidR="00C47A96" w:rsidRPr="0067275D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Dan </w:t>
      </w:r>
      <w:proofErr w:type="spellStart"/>
      <w:r w:rsidR="00C47A96" w:rsidRPr="0067275D">
        <w:rPr>
          <w:rFonts w:asciiTheme="majorBidi" w:hAnsiTheme="majorBidi" w:cstheme="majorBidi"/>
          <w:i/>
          <w:iCs/>
          <w:color w:val="0070C0"/>
          <w:sz w:val="24"/>
          <w:szCs w:val="24"/>
        </w:rPr>
        <w:t>sesungguhnya</w:t>
      </w:r>
      <w:proofErr w:type="spellEnd"/>
      <w:r w:rsidR="00C47A96" w:rsidRPr="0067275D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masjid-masjid </w:t>
      </w:r>
      <w:proofErr w:type="spellStart"/>
      <w:r w:rsidR="00C47A96" w:rsidRPr="0067275D">
        <w:rPr>
          <w:rFonts w:asciiTheme="majorBidi" w:hAnsiTheme="majorBidi" w:cstheme="majorBidi"/>
          <w:i/>
          <w:iCs/>
          <w:color w:val="0070C0"/>
          <w:sz w:val="24"/>
          <w:szCs w:val="24"/>
        </w:rPr>
        <w:t>itu</w:t>
      </w:r>
      <w:proofErr w:type="spellEnd"/>
      <w:r w:rsidR="00C47A96" w:rsidRPr="0067275D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="00C47A96" w:rsidRPr="0067275D">
        <w:rPr>
          <w:rFonts w:asciiTheme="majorBidi" w:hAnsiTheme="majorBidi" w:cstheme="majorBidi"/>
          <w:i/>
          <w:iCs/>
          <w:color w:val="0070C0"/>
          <w:sz w:val="24"/>
          <w:szCs w:val="24"/>
        </w:rPr>
        <w:t>adalah</w:t>
      </w:r>
      <w:proofErr w:type="spellEnd"/>
      <w:r w:rsidR="00C47A96" w:rsidRPr="0067275D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="00C47A96" w:rsidRPr="0067275D">
        <w:rPr>
          <w:rFonts w:asciiTheme="majorBidi" w:hAnsiTheme="majorBidi" w:cstheme="majorBidi"/>
          <w:i/>
          <w:iCs/>
          <w:color w:val="0070C0"/>
          <w:sz w:val="24"/>
          <w:szCs w:val="24"/>
        </w:rPr>
        <w:t>kepunyaan</w:t>
      </w:r>
      <w:proofErr w:type="spellEnd"/>
      <w:r w:rsidR="00C47A96" w:rsidRPr="0067275D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Allah, </w:t>
      </w:r>
      <w:proofErr w:type="spellStart"/>
      <w:r w:rsidR="00C47A96" w:rsidRPr="0067275D">
        <w:rPr>
          <w:rFonts w:asciiTheme="majorBidi" w:hAnsiTheme="majorBidi" w:cstheme="majorBidi"/>
          <w:i/>
          <w:iCs/>
          <w:color w:val="0070C0"/>
          <w:sz w:val="24"/>
          <w:szCs w:val="24"/>
        </w:rPr>
        <w:t>maka</w:t>
      </w:r>
      <w:proofErr w:type="spellEnd"/>
      <w:r w:rsidR="00C47A96" w:rsidRPr="0067275D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="00C47A96" w:rsidRPr="0067275D">
        <w:rPr>
          <w:rFonts w:asciiTheme="majorBidi" w:hAnsiTheme="majorBidi" w:cstheme="majorBidi"/>
          <w:i/>
          <w:iCs/>
          <w:color w:val="0070C0"/>
          <w:sz w:val="24"/>
          <w:szCs w:val="24"/>
        </w:rPr>
        <w:t>janganlah</w:t>
      </w:r>
      <w:proofErr w:type="spellEnd"/>
      <w:r w:rsidR="00C47A96" w:rsidRPr="0067275D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="00C47A96" w:rsidRPr="0067275D">
        <w:rPr>
          <w:rFonts w:asciiTheme="majorBidi" w:hAnsiTheme="majorBidi" w:cstheme="majorBidi"/>
          <w:i/>
          <w:iCs/>
          <w:color w:val="0070C0"/>
          <w:sz w:val="24"/>
          <w:szCs w:val="24"/>
        </w:rPr>
        <w:t>kamu</w:t>
      </w:r>
      <w:proofErr w:type="spellEnd"/>
      <w:r w:rsidR="00C47A96" w:rsidRPr="0067275D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="00C47A96" w:rsidRPr="0067275D">
        <w:rPr>
          <w:rFonts w:asciiTheme="majorBidi" w:hAnsiTheme="majorBidi" w:cstheme="majorBidi"/>
          <w:i/>
          <w:iCs/>
          <w:color w:val="0070C0"/>
          <w:sz w:val="24"/>
          <w:szCs w:val="24"/>
        </w:rPr>
        <w:t>menyembah</w:t>
      </w:r>
      <w:proofErr w:type="spellEnd"/>
      <w:r w:rsidR="00C47A96" w:rsidRPr="0067275D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="00C47A96" w:rsidRPr="0067275D">
        <w:rPr>
          <w:rFonts w:asciiTheme="majorBidi" w:hAnsiTheme="majorBidi" w:cstheme="majorBidi"/>
          <w:i/>
          <w:iCs/>
          <w:color w:val="0070C0"/>
          <w:sz w:val="24"/>
          <w:szCs w:val="24"/>
        </w:rPr>
        <w:t>seorang</w:t>
      </w:r>
      <w:proofErr w:type="spellEnd"/>
      <w:r w:rsidR="00C47A96" w:rsidRPr="0067275D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pun di </w:t>
      </w:r>
      <w:proofErr w:type="spellStart"/>
      <w:r w:rsidR="00C47A96" w:rsidRPr="0067275D">
        <w:rPr>
          <w:rFonts w:asciiTheme="majorBidi" w:hAnsiTheme="majorBidi" w:cstheme="majorBidi"/>
          <w:i/>
          <w:iCs/>
          <w:color w:val="0070C0"/>
          <w:sz w:val="24"/>
          <w:szCs w:val="24"/>
        </w:rPr>
        <w:t>dalamnya</w:t>
      </w:r>
      <w:proofErr w:type="spellEnd"/>
      <w:r w:rsidR="00C47A96" w:rsidRPr="0067275D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di </w:t>
      </w:r>
      <w:proofErr w:type="spellStart"/>
      <w:r w:rsidR="00C47A96" w:rsidRPr="0067275D">
        <w:rPr>
          <w:rFonts w:asciiTheme="majorBidi" w:hAnsiTheme="majorBidi" w:cstheme="majorBidi"/>
          <w:i/>
          <w:iCs/>
          <w:color w:val="0070C0"/>
          <w:sz w:val="24"/>
          <w:szCs w:val="24"/>
        </w:rPr>
        <w:t>samping</w:t>
      </w:r>
      <w:proofErr w:type="spellEnd"/>
      <w:r w:rsidR="00C47A96" w:rsidRPr="0067275D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(</w:t>
      </w:r>
      <w:proofErr w:type="spellStart"/>
      <w:r w:rsidR="00C47A96" w:rsidRPr="0067275D">
        <w:rPr>
          <w:rFonts w:asciiTheme="majorBidi" w:hAnsiTheme="majorBidi" w:cstheme="majorBidi"/>
          <w:i/>
          <w:iCs/>
          <w:color w:val="0070C0"/>
          <w:sz w:val="24"/>
          <w:szCs w:val="24"/>
        </w:rPr>
        <w:t>menyembah</w:t>
      </w:r>
      <w:proofErr w:type="spellEnd"/>
      <w:r w:rsidR="00C47A96" w:rsidRPr="0067275D">
        <w:rPr>
          <w:rFonts w:asciiTheme="majorBidi" w:hAnsiTheme="majorBidi" w:cstheme="majorBidi"/>
          <w:i/>
          <w:iCs/>
          <w:color w:val="0070C0"/>
          <w:sz w:val="24"/>
          <w:szCs w:val="24"/>
        </w:rPr>
        <w:t>) Allah</w:t>
      </w:r>
      <w:r w:rsidRPr="0067275D">
        <w:rPr>
          <w:rFonts w:asciiTheme="majorBidi" w:hAnsiTheme="majorBidi" w:cs="Lotus Linotype"/>
          <w:color w:val="0070C0"/>
          <w:sz w:val="24"/>
          <w:szCs w:val="24"/>
          <w:rtl/>
        </w:rPr>
        <w:t>﴿</w:t>
      </w:r>
      <w:r w:rsidRPr="0067275D">
        <w:rPr>
          <w:rFonts w:asciiTheme="majorBidi" w:hAnsiTheme="majorBidi" w:cs="Lotus Linotype"/>
          <w:sz w:val="24"/>
          <w:szCs w:val="24"/>
          <w:rtl/>
        </w:rPr>
        <w:t xml:space="preserve"> </w:t>
      </w:r>
      <w:r w:rsidRPr="0067275D">
        <w:rPr>
          <w:rFonts w:asciiTheme="minorHAnsi" w:hAnsiTheme="minorHAnsi" w:cstheme="minorHAnsi"/>
          <w:b/>
          <w:bCs/>
          <w:color w:val="0070C0"/>
          <w:sz w:val="24"/>
          <w:szCs w:val="24"/>
          <w:vertAlign w:val="superscript"/>
        </w:rPr>
        <w:t>(</w:t>
      </w:r>
      <w:r w:rsidR="00065668" w:rsidRPr="00351AB9">
        <w:rPr>
          <w:rStyle w:val="FootnoteReference"/>
          <w:rFonts w:asciiTheme="minorHAnsi" w:hAnsiTheme="minorHAnsi" w:cstheme="minorHAnsi"/>
          <w:b/>
          <w:bCs/>
          <w:color w:val="0070C0"/>
          <w:sz w:val="24"/>
          <w:szCs w:val="24"/>
        </w:rPr>
        <w:footnoteReference w:id="4"/>
      </w:r>
      <w:r w:rsidR="00065668" w:rsidRPr="0067275D">
        <w:rPr>
          <w:rStyle w:val="FootnoteReference"/>
          <w:rFonts w:asciiTheme="minorHAnsi" w:hAnsiTheme="minorHAnsi" w:cstheme="minorHAnsi"/>
          <w:b/>
          <w:bCs/>
          <w:color w:val="0070C0"/>
          <w:sz w:val="24"/>
          <w:szCs w:val="24"/>
        </w:rPr>
        <w:t>)</w:t>
      </w:r>
      <w:r w:rsidR="00C47A96" w:rsidRPr="0067275D">
        <w:rPr>
          <w:rFonts w:asciiTheme="majorBidi" w:hAnsiTheme="majorBidi" w:cstheme="majorBidi"/>
          <w:sz w:val="24"/>
          <w:szCs w:val="24"/>
        </w:rPr>
        <w:t xml:space="preserve"> </w:t>
      </w:r>
    </w:p>
    <w:p w14:paraId="23047DD7" w14:textId="3BFDDAC3" w:rsidR="0067275D" w:rsidRDefault="00C47A96" w:rsidP="007307EC">
      <w:pPr>
        <w:pStyle w:val="ListParagraph"/>
        <w:widowControl w:val="0"/>
        <w:numPr>
          <w:ilvl w:val="0"/>
          <w:numId w:val="5"/>
        </w:numPr>
        <w:spacing w:after="0" w:line="400" w:lineRule="exact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7307EC">
        <w:rPr>
          <w:rFonts w:asciiTheme="majorBidi" w:hAnsiTheme="majorBidi" w:cstheme="majorBidi"/>
          <w:sz w:val="24"/>
          <w:szCs w:val="24"/>
        </w:rPr>
        <w:t>Bahwa</w:t>
      </w:r>
      <w:proofErr w:type="spellEnd"/>
      <w:r w:rsidRPr="007307E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307EC">
        <w:rPr>
          <w:rFonts w:asciiTheme="majorBidi" w:hAnsiTheme="majorBidi" w:cstheme="majorBidi"/>
          <w:sz w:val="24"/>
          <w:szCs w:val="24"/>
        </w:rPr>
        <w:t>siapa</w:t>
      </w:r>
      <w:proofErr w:type="spellEnd"/>
      <w:r w:rsidRPr="007307EC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7307EC">
        <w:rPr>
          <w:rFonts w:asciiTheme="majorBidi" w:hAnsiTheme="majorBidi" w:cstheme="majorBidi"/>
          <w:sz w:val="24"/>
          <w:szCs w:val="24"/>
        </w:rPr>
        <w:t>menaati</w:t>
      </w:r>
      <w:proofErr w:type="spellEnd"/>
      <w:r w:rsidRPr="007307EC">
        <w:rPr>
          <w:rFonts w:asciiTheme="majorBidi" w:hAnsiTheme="majorBidi" w:cstheme="majorBidi"/>
          <w:sz w:val="24"/>
          <w:szCs w:val="24"/>
        </w:rPr>
        <w:t xml:space="preserve"> Rasulullah </w:t>
      </w:r>
      <w:r w:rsidR="00FD5954" w:rsidRPr="00FD5954">
        <w:rPr>
          <w:rFonts w:asciiTheme="majorBidi" w:hAnsiTheme="majorBidi" w:cstheme="majorBidi"/>
          <w:sz w:val="24"/>
          <w:szCs w:val="24"/>
          <w:rtl/>
        </w:rPr>
        <w:t>ﷺ</w:t>
      </w:r>
      <w:r w:rsidRPr="007307E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307EC">
        <w:rPr>
          <w:rFonts w:asciiTheme="majorBidi" w:hAnsiTheme="majorBidi" w:cstheme="majorBidi"/>
          <w:sz w:val="24"/>
          <w:szCs w:val="24"/>
        </w:rPr>
        <w:t>serta</w:t>
      </w:r>
      <w:proofErr w:type="spellEnd"/>
      <w:r w:rsidRPr="007307E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307EC">
        <w:rPr>
          <w:rFonts w:asciiTheme="majorBidi" w:hAnsiTheme="majorBidi" w:cstheme="majorBidi"/>
          <w:sz w:val="24"/>
          <w:szCs w:val="24"/>
        </w:rPr>
        <w:t>menauhidkan</w:t>
      </w:r>
      <w:proofErr w:type="spellEnd"/>
      <w:r w:rsidRPr="007307EC">
        <w:rPr>
          <w:rFonts w:asciiTheme="majorBidi" w:hAnsiTheme="majorBidi" w:cstheme="majorBidi"/>
          <w:sz w:val="24"/>
          <w:szCs w:val="24"/>
        </w:rPr>
        <w:t xml:space="preserve"> Allah, </w:t>
      </w:r>
      <w:proofErr w:type="spellStart"/>
      <w:r w:rsidRPr="007307EC">
        <w:rPr>
          <w:rFonts w:asciiTheme="majorBidi" w:hAnsiTheme="majorBidi" w:cstheme="majorBidi"/>
          <w:sz w:val="24"/>
          <w:szCs w:val="24"/>
        </w:rPr>
        <w:t>ia</w:t>
      </w:r>
      <w:proofErr w:type="spellEnd"/>
      <w:r w:rsidRPr="007307E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307EC">
        <w:rPr>
          <w:rFonts w:asciiTheme="majorBidi" w:hAnsiTheme="majorBidi" w:cstheme="majorBidi"/>
          <w:sz w:val="24"/>
          <w:szCs w:val="24"/>
        </w:rPr>
        <w:t>tidak</w:t>
      </w:r>
      <w:proofErr w:type="spellEnd"/>
      <w:r w:rsidRPr="007307E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307EC">
        <w:rPr>
          <w:rFonts w:asciiTheme="majorBidi" w:hAnsiTheme="majorBidi" w:cstheme="majorBidi"/>
          <w:sz w:val="24"/>
          <w:szCs w:val="24"/>
        </w:rPr>
        <w:lastRenderedPageBreak/>
        <w:t>boleh</w:t>
      </w:r>
      <w:proofErr w:type="spellEnd"/>
      <w:r w:rsidRPr="007307E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307EC">
        <w:rPr>
          <w:rFonts w:asciiTheme="majorBidi" w:hAnsiTheme="majorBidi" w:cstheme="majorBidi"/>
          <w:sz w:val="24"/>
          <w:szCs w:val="24"/>
        </w:rPr>
        <w:t>mencintai</w:t>
      </w:r>
      <w:proofErr w:type="spellEnd"/>
      <w:r w:rsidRPr="007307EC">
        <w:rPr>
          <w:rFonts w:asciiTheme="majorBidi" w:hAnsiTheme="majorBidi" w:cstheme="majorBidi"/>
          <w:sz w:val="24"/>
          <w:szCs w:val="24"/>
        </w:rPr>
        <w:t xml:space="preserve"> orang-orang yang </w:t>
      </w:r>
      <w:proofErr w:type="spellStart"/>
      <w:r w:rsidRPr="007307EC">
        <w:rPr>
          <w:rFonts w:asciiTheme="majorBidi" w:hAnsiTheme="majorBidi" w:cstheme="majorBidi"/>
          <w:sz w:val="24"/>
          <w:szCs w:val="24"/>
        </w:rPr>
        <w:t>memusuhi</w:t>
      </w:r>
      <w:proofErr w:type="spellEnd"/>
      <w:r w:rsidRPr="007307EC">
        <w:rPr>
          <w:rFonts w:asciiTheme="majorBidi" w:hAnsiTheme="majorBidi" w:cstheme="majorBidi"/>
          <w:sz w:val="24"/>
          <w:szCs w:val="24"/>
        </w:rPr>
        <w:t xml:space="preserve"> Allah dan Rasul-Nya, </w:t>
      </w:r>
      <w:proofErr w:type="spellStart"/>
      <w:r w:rsidRPr="007307EC">
        <w:rPr>
          <w:rFonts w:asciiTheme="majorBidi" w:hAnsiTheme="majorBidi" w:cstheme="majorBidi"/>
          <w:sz w:val="24"/>
          <w:szCs w:val="24"/>
        </w:rPr>
        <w:t>sekali</w:t>
      </w:r>
      <w:proofErr w:type="spellEnd"/>
      <w:r w:rsidRPr="007307EC">
        <w:rPr>
          <w:rFonts w:asciiTheme="majorBidi" w:hAnsiTheme="majorBidi" w:cstheme="majorBidi"/>
          <w:sz w:val="24"/>
          <w:szCs w:val="24"/>
        </w:rPr>
        <w:t xml:space="preserve"> pun </w:t>
      </w:r>
      <w:proofErr w:type="spellStart"/>
      <w:r w:rsidRPr="007307EC">
        <w:rPr>
          <w:rFonts w:asciiTheme="majorBidi" w:hAnsiTheme="majorBidi" w:cstheme="majorBidi"/>
          <w:sz w:val="24"/>
          <w:szCs w:val="24"/>
        </w:rPr>
        <w:t>mereka</w:t>
      </w:r>
      <w:proofErr w:type="spellEnd"/>
      <w:r w:rsidRPr="007307E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307EC">
        <w:rPr>
          <w:rFonts w:asciiTheme="majorBidi" w:hAnsiTheme="majorBidi" w:cstheme="majorBidi"/>
          <w:sz w:val="24"/>
          <w:szCs w:val="24"/>
        </w:rPr>
        <w:t>itu</w:t>
      </w:r>
      <w:proofErr w:type="spellEnd"/>
      <w:r w:rsidRPr="007307E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307EC">
        <w:rPr>
          <w:rFonts w:asciiTheme="majorBidi" w:hAnsiTheme="majorBidi" w:cstheme="majorBidi"/>
          <w:sz w:val="24"/>
          <w:szCs w:val="24"/>
        </w:rPr>
        <w:t>keluarga</w:t>
      </w:r>
      <w:proofErr w:type="spellEnd"/>
      <w:r w:rsidRPr="007307E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307EC">
        <w:rPr>
          <w:rFonts w:asciiTheme="majorBidi" w:hAnsiTheme="majorBidi" w:cstheme="majorBidi"/>
          <w:sz w:val="24"/>
          <w:szCs w:val="24"/>
        </w:rPr>
        <w:t>terdekatnya</w:t>
      </w:r>
      <w:proofErr w:type="spellEnd"/>
      <w:r w:rsidRPr="007307EC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7307EC">
        <w:rPr>
          <w:rFonts w:asciiTheme="majorBidi" w:hAnsiTheme="majorBidi" w:cstheme="majorBidi"/>
          <w:sz w:val="24"/>
          <w:szCs w:val="24"/>
        </w:rPr>
        <w:t>Dalilnya</w:t>
      </w:r>
      <w:proofErr w:type="spellEnd"/>
      <w:r w:rsidRPr="007307E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307EC">
        <w:rPr>
          <w:rFonts w:asciiTheme="majorBidi" w:hAnsiTheme="majorBidi" w:cstheme="majorBidi"/>
          <w:sz w:val="24"/>
          <w:szCs w:val="24"/>
        </w:rPr>
        <w:t>adalah</w:t>
      </w:r>
      <w:proofErr w:type="spellEnd"/>
      <w:r w:rsidRPr="007307E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307EC">
        <w:rPr>
          <w:rFonts w:asciiTheme="majorBidi" w:hAnsiTheme="majorBidi" w:cstheme="majorBidi"/>
          <w:sz w:val="24"/>
          <w:szCs w:val="24"/>
        </w:rPr>
        <w:t>firman</w:t>
      </w:r>
      <w:proofErr w:type="spellEnd"/>
      <w:r w:rsidRPr="007307EC">
        <w:rPr>
          <w:rFonts w:asciiTheme="majorBidi" w:hAnsiTheme="majorBidi" w:cstheme="majorBidi"/>
          <w:sz w:val="24"/>
          <w:szCs w:val="24"/>
        </w:rPr>
        <w:t xml:space="preserve"> Allah </w:t>
      </w:r>
      <w:proofErr w:type="spellStart"/>
      <w:r w:rsidR="007307EC" w:rsidRPr="007307EC">
        <w:rPr>
          <w:rFonts w:asciiTheme="majorBidi" w:hAnsiTheme="majorBidi" w:cstheme="majorBidi"/>
          <w:i/>
          <w:iCs/>
          <w:sz w:val="24"/>
          <w:szCs w:val="24"/>
        </w:rPr>
        <w:t>Ta’ālā</w:t>
      </w:r>
      <w:proofErr w:type="spellEnd"/>
      <w:r w:rsidRPr="007307EC">
        <w:rPr>
          <w:rFonts w:asciiTheme="majorBidi" w:hAnsiTheme="majorBidi" w:cstheme="majorBidi"/>
          <w:sz w:val="24"/>
          <w:szCs w:val="24"/>
        </w:rPr>
        <w:t xml:space="preserve">, </w:t>
      </w:r>
    </w:p>
    <w:p w14:paraId="3E80273B" w14:textId="748C6EBF" w:rsidR="0067275D" w:rsidRDefault="00351AB9" w:rsidP="0067275D">
      <w:pPr>
        <w:pStyle w:val="ListParagraph"/>
        <w:widowControl w:val="0"/>
        <w:spacing w:after="0" w:line="400" w:lineRule="exact"/>
        <w:ind w:left="360"/>
        <w:jc w:val="both"/>
        <w:rPr>
          <w:rFonts w:asciiTheme="minorHAnsi" w:hAnsiTheme="minorHAnsi" w:cstheme="minorHAnsi"/>
          <w:b/>
          <w:bCs/>
          <w:color w:val="0070C0"/>
          <w:sz w:val="24"/>
          <w:szCs w:val="24"/>
        </w:rPr>
      </w:pPr>
      <w:r w:rsidRPr="007307EC">
        <w:rPr>
          <w:rFonts w:asciiTheme="majorBidi" w:hAnsiTheme="majorBidi" w:cs="Lotus Linotype"/>
          <w:color w:val="0070C0"/>
          <w:sz w:val="24"/>
          <w:szCs w:val="24"/>
          <w:rtl/>
        </w:rPr>
        <w:t>﴾</w:t>
      </w:r>
      <w:proofErr w:type="spellStart"/>
      <w:r w:rsidR="00C47A96" w:rsidRPr="0067275D">
        <w:rPr>
          <w:rFonts w:asciiTheme="majorBidi" w:hAnsiTheme="majorBidi" w:cstheme="majorBidi"/>
          <w:i/>
          <w:iCs/>
          <w:color w:val="0070C0"/>
          <w:sz w:val="24"/>
          <w:szCs w:val="24"/>
        </w:rPr>
        <w:t>Kamu</w:t>
      </w:r>
      <w:proofErr w:type="spellEnd"/>
      <w:r w:rsidR="00C47A96" w:rsidRPr="0067275D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="00C47A96" w:rsidRPr="0067275D">
        <w:rPr>
          <w:rFonts w:asciiTheme="majorBidi" w:hAnsiTheme="majorBidi" w:cstheme="majorBidi"/>
          <w:i/>
          <w:iCs/>
          <w:color w:val="0070C0"/>
          <w:sz w:val="24"/>
          <w:szCs w:val="24"/>
        </w:rPr>
        <w:t>tidak</w:t>
      </w:r>
      <w:proofErr w:type="spellEnd"/>
      <w:r w:rsidR="00C47A96" w:rsidRPr="0067275D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="00C47A96" w:rsidRPr="0067275D">
        <w:rPr>
          <w:rFonts w:asciiTheme="majorBidi" w:hAnsiTheme="majorBidi" w:cstheme="majorBidi"/>
          <w:i/>
          <w:iCs/>
          <w:color w:val="0070C0"/>
          <w:sz w:val="24"/>
          <w:szCs w:val="24"/>
        </w:rPr>
        <w:t>akan</w:t>
      </w:r>
      <w:proofErr w:type="spellEnd"/>
      <w:r w:rsidR="00C47A96" w:rsidRPr="0067275D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="00C47A96" w:rsidRPr="0067275D">
        <w:rPr>
          <w:rFonts w:asciiTheme="majorBidi" w:hAnsiTheme="majorBidi" w:cstheme="majorBidi"/>
          <w:i/>
          <w:iCs/>
          <w:color w:val="0070C0"/>
          <w:sz w:val="24"/>
          <w:szCs w:val="24"/>
        </w:rPr>
        <w:t>mendapati</w:t>
      </w:r>
      <w:proofErr w:type="spellEnd"/>
      <w:r w:rsidR="00C47A96" w:rsidRPr="0067275D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="00C47A96" w:rsidRPr="0067275D">
        <w:rPr>
          <w:rFonts w:asciiTheme="majorBidi" w:hAnsiTheme="majorBidi" w:cstheme="majorBidi"/>
          <w:i/>
          <w:iCs/>
          <w:color w:val="0070C0"/>
          <w:sz w:val="24"/>
          <w:szCs w:val="24"/>
        </w:rPr>
        <w:t>suatu</w:t>
      </w:r>
      <w:proofErr w:type="spellEnd"/>
      <w:r w:rsidR="00C47A96" w:rsidRPr="0067275D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="00C47A96" w:rsidRPr="0067275D">
        <w:rPr>
          <w:rFonts w:asciiTheme="majorBidi" w:hAnsiTheme="majorBidi" w:cstheme="majorBidi"/>
          <w:i/>
          <w:iCs/>
          <w:color w:val="0070C0"/>
          <w:sz w:val="24"/>
          <w:szCs w:val="24"/>
        </w:rPr>
        <w:t>kaum</w:t>
      </w:r>
      <w:proofErr w:type="spellEnd"/>
      <w:r w:rsidR="00C47A96" w:rsidRPr="0067275D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yang </w:t>
      </w:r>
      <w:proofErr w:type="spellStart"/>
      <w:r w:rsidR="00C47A96" w:rsidRPr="0067275D">
        <w:rPr>
          <w:rFonts w:asciiTheme="majorBidi" w:hAnsiTheme="majorBidi" w:cstheme="majorBidi"/>
          <w:i/>
          <w:iCs/>
          <w:color w:val="0070C0"/>
          <w:sz w:val="24"/>
          <w:szCs w:val="24"/>
        </w:rPr>
        <w:t>beriman</w:t>
      </w:r>
      <w:proofErr w:type="spellEnd"/>
      <w:r w:rsidR="00C47A96" w:rsidRPr="0067275D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="00C47A96" w:rsidRPr="0067275D">
        <w:rPr>
          <w:rFonts w:asciiTheme="majorBidi" w:hAnsiTheme="majorBidi" w:cstheme="majorBidi"/>
          <w:i/>
          <w:iCs/>
          <w:color w:val="0070C0"/>
          <w:sz w:val="24"/>
          <w:szCs w:val="24"/>
        </w:rPr>
        <w:t>kepada</w:t>
      </w:r>
      <w:proofErr w:type="spellEnd"/>
      <w:r w:rsidR="00C47A96" w:rsidRPr="0067275D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Allah dan </w:t>
      </w:r>
      <w:proofErr w:type="spellStart"/>
      <w:r w:rsidR="00C47A96" w:rsidRPr="0067275D">
        <w:rPr>
          <w:rFonts w:asciiTheme="majorBidi" w:hAnsiTheme="majorBidi" w:cstheme="majorBidi"/>
          <w:i/>
          <w:iCs/>
          <w:color w:val="0070C0"/>
          <w:sz w:val="24"/>
          <w:szCs w:val="24"/>
        </w:rPr>
        <w:t>hari</w:t>
      </w:r>
      <w:proofErr w:type="spellEnd"/>
      <w:r w:rsidR="00C47A96" w:rsidRPr="0067275D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="00C47A96" w:rsidRPr="0067275D">
        <w:rPr>
          <w:rFonts w:asciiTheme="majorBidi" w:hAnsiTheme="majorBidi" w:cstheme="majorBidi"/>
          <w:i/>
          <w:iCs/>
          <w:color w:val="0070C0"/>
          <w:sz w:val="24"/>
          <w:szCs w:val="24"/>
        </w:rPr>
        <w:t>Akhirat</w:t>
      </w:r>
      <w:proofErr w:type="spellEnd"/>
      <w:r w:rsidR="00C47A96" w:rsidRPr="0067275D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, </w:t>
      </w:r>
      <w:proofErr w:type="spellStart"/>
      <w:r w:rsidR="00C47A96" w:rsidRPr="0067275D">
        <w:rPr>
          <w:rFonts w:asciiTheme="majorBidi" w:hAnsiTheme="majorBidi" w:cstheme="majorBidi"/>
          <w:i/>
          <w:iCs/>
          <w:color w:val="0070C0"/>
          <w:sz w:val="24"/>
          <w:szCs w:val="24"/>
        </w:rPr>
        <w:t>saling</w:t>
      </w:r>
      <w:proofErr w:type="spellEnd"/>
      <w:r w:rsidR="00C47A96" w:rsidRPr="0067275D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="00C47A96" w:rsidRPr="0067275D">
        <w:rPr>
          <w:rFonts w:asciiTheme="majorBidi" w:hAnsiTheme="majorBidi" w:cstheme="majorBidi"/>
          <w:i/>
          <w:iCs/>
          <w:color w:val="0070C0"/>
          <w:sz w:val="24"/>
          <w:szCs w:val="24"/>
        </w:rPr>
        <w:t>berkasih</w:t>
      </w:r>
      <w:proofErr w:type="spellEnd"/>
      <w:r w:rsidR="00C47A96" w:rsidRPr="0067275D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="00C47A96" w:rsidRPr="0067275D">
        <w:rPr>
          <w:rFonts w:asciiTheme="majorBidi" w:hAnsiTheme="majorBidi" w:cstheme="majorBidi"/>
          <w:i/>
          <w:iCs/>
          <w:color w:val="0070C0"/>
          <w:sz w:val="24"/>
          <w:szCs w:val="24"/>
        </w:rPr>
        <w:t>sayang</w:t>
      </w:r>
      <w:proofErr w:type="spellEnd"/>
      <w:r w:rsidR="00C47A96" w:rsidRPr="0067275D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="00C47A96" w:rsidRPr="0067275D">
        <w:rPr>
          <w:rFonts w:asciiTheme="majorBidi" w:hAnsiTheme="majorBidi" w:cstheme="majorBidi"/>
          <w:i/>
          <w:iCs/>
          <w:color w:val="0070C0"/>
          <w:sz w:val="24"/>
          <w:szCs w:val="24"/>
        </w:rPr>
        <w:t>dengan</w:t>
      </w:r>
      <w:proofErr w:type="spellEnd"/>
      <w:r w:rsidR="00C47A96" w:rsidRPr="0067275D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orang-orang yang </w:t>
      </w:r>
      <w:proofErr w:type="spellStart"/>
      <w:r w:rsidR="00C47A96" w:rsidRPr="0067275D">
        <w:rPr>
          <w:rFonts w:asciiTheme="majorBidi" w:hAnsiTheme="majorBidi" w:cstheme="majorBidi"/>
          <w:i/>
          <w:iCs/>
          <w:color w:val="0070C0"/>
          <w:sz w:val="24"/>
          <w:szCs w:val="24"/>
        </w:rPr>
        <w:t>menentang</w:t>
      </w:r>
      <w:proofErr w:type="spellEnd"/>
      <w:r w:rsidR="00C47A96" w:rsidRPr="0067275D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Allah dan Rasul-Nya, </w:t>
      </w:r>
      <w:proofErr w:type="spellStart"/>
      <w:r w:rsidR="00C47A96" w:rsidRPr="0067275D">
        <w:rPr>
          <w:rFonts w:asciiTheme="majorBidi" w:hAnsiTheme="majorBidi" w:cstheme="majorBidi"/>
          <w:i/>
          <w:iCs/>
          <w:color w:val="0070C0"/>
          <w:sz w:val="24"/>
          <w:szCs w:val="24"/>
        </w:rPr>
        <w:t>sekali</w:t>
      </w:r>
      <w:proofErr w:type="spellEnd"/>
      <w:r w:rsidR="00C47A96" w:rsidRPr="0067275D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pun orang-orang </w:t>
      </w:r>
      <w:proofErr w:type="spellStart"/>
      <w:r w:rsidR="00C47A96" w:rsidRPr="0067275D">
        <w:rPr>
          <w:rFonts w:asciiTheme="majorBidi" w:hAnsiTheme="majorBidi" w:cstheme="majorBidi"/>
          <w:i/>
          <w:iCs/>
          <w:color w:val="0070C0"/>
          <w:sz w:val="24"/>
          <w:szCs w:val="24"/>
        </w:rPr>
        <w:t>itu</w:t>
      </w:r>
      <w:proofErr w:type="spellEnd"/>
      <w:r w:rsidR="00C47A96" w:rsidRPr="0067275D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="00C47A96" w:rsidRPr="0067275D">
        <w:rPr>
          <w:rFonts w:asciiTheme="majorBidi" w:hAnsiTheme="majorBidi" w:cstheme="majorBidi"/>
          <w:i/>
          <w:iCs/>
          <w:color w:val="0070C0"/>
          <w:sz w:val="24"/>
          <w:szCs w:val="24"/>
        </w:rPr>
        <w:t>adalah</w:t>
      </w:r>
      <w:proofErr w:type="spellEnd"/>
      <w:r w:rsidR="00C47A96" w:rsidRPr="0067275D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="00C47A96" w:rsidRPr="0067275D">
        <w:rPr>
          <w:rFonts w:asciiTheme="majorBidi" w:hAnsiTheme="majorBidi" w:cstheme="majorBidi"/>
          <w:i/>
          <w:iCs/>
          <w:color w:val="0070C0"/>
          <w:sz w:val="24"/>
          <w:szCs w:val="24"/>
        </w:rPr>
        <w:t>bapak-bapak</w:t>
      </w:r>
      <w:proofErr w:type="spellEnd"/>
      <w:r w:rsidR="00C47A96" w:rsidRPr="0067275D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="00C47A96" w:rsidRPr="0067275D">
        <w:rPr>
          <w:rFonts w:asciiTheme="majorBidi" w:hAnsiTheme="majorBidi" w:cstheme="majorBidi"/>
          <w:i/>
          <w:iCs/>
          <w:color w:val="0070C0"/>
          <w:sz w:val="24"/>
          <w:szCs w:val="24"/>
        </w:rPr>
        <w:t>mereka</w:t>
      </w:r>
      <w:proofErr w:type="spellEnd"/>
      <w:r w:rsidR="00C47A96" w:rsidRPr="0067275D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, </w:t>
      </w:r>
      <w:proofErr w:type="spellStart"/>
      <w:r w:rsidR="00C47A96" w:rsidRPr="0067275D">
        <w:rPr>
          <w:rFonts w:asciiTheme="majorBidi" w:hAnsiTheme="majorBidi" w:cstheme="majorBidi"/>
          <w:i/>
          <w:iCs/>
          <w:color w:val="0070C0"/>
          <w:sz w:val="24"/>
          <w:szCs w:val="24"/>
        </w:rPr>
        <w:t>atau</w:t>
      </w:r>
      <w:proofErr w:type="spellEnd"/>
      <w:r w:rsidR="00C47A96" w:rsidRPr="0067275D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="00C47A96" w:rsidRPr="0067275D">
        <w:rPr>
          <w:rFonts w:asciiTheme="majorBidi" w:hAnsiTheme="majorBidi" w:cstheme="majorBidi"/>
          <w:i/>
          <w:iCs/>
          <w:color w:val="0070C0"/>
          <w:sz w:val="24"/>
          <w:szCs w:val="24"/>
        </w:rPr>
        <w:t>anak-anak</w:t>
      </w:r>
      <w:proofErr w:type="spellEnd"/>
      <w:r w:rsidR="00C47A96" w:rsidRPr="0067275D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="00C47A96" w:rsidRPr="0067275D">
        <w:rPr>
          <w:rFonts w:asciiTheme="majorBidi" w:hAnsiTheme="majorBidi" w:cstheme="majorBidi"/>
          <w:i/>
          <w:iCs/>
          <w:color w:val="0070C0"/>
          <w:sz w:val="24"/>
          <w:szCs w:val="24"/>
        </w:rPr>
        <w:t>mereka</w:t>
      </w:r>
      <w:proofErr w:type="spellEnd"/>
      <w:r w:rsidR="00C47A96" w:rsidRPr="0067275D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, </w:t>
      </w:r>
      <w:proofErr w:type="spellStart"/>
      <w:r w:rsidR="00C47A96" w:rsidRPr="0067275D">
        <w:rPr>
          <w:rFonts w:asciiTheme="majorBidi" w:hAnsiTheme="majorBidi" w:cstheme="majorBidi"/>
          <w:i/>
          <w:iCs/>
          <w:color w:val="0070C0"/>
          <w:sz w:val="24"/>
          <w:szCs w:val="24"/>
        </w:rPr>
        <w:t>atau</w:t>
      </w:r>
      <w:proofErr w:type="spellEnd"/>
      <w:r w:rsidR="00C47A96" w:rsidRPr="0067275D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="00C47A96" w:rsidRPr="0067275D">
        <w:rPr>
          <w:rFonts w:asciiTheme="majorBidi" w:hAnsiTheme="majorBidi" w:cstheme="majorBidi"/>
          <w:i/>
          <w:iCs/>
          <w:color w:val="0070C0"/>
          <w:sz w:val="24"/>
          <w:szCs w:val="24"/>
        </w:rPr>
        <w:t>saudara-saudara</w:t>
      </w:r>
      <w:proofErr w:type="spellEnd"/>
      <w:r w:rsidR="00C47A96" w:rsidRPr="0067275D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="00C47A96" w:rsidRPr="0067275D">
        <w:rPr>
          <w:rFonts w:asciiTheme="majorBidi" w:hAnsiTheme="majorBidi" w:cstheme="majorBidi"/>
          <w:i/>
          <w:iCs/>
          <w:color w:val="0070C0"/>
          <w:sz w:val="24"/>
          <w:szCs w:val="24"/>
        </w:rPr>
        <w:t>mereka</w:t>
      </w:r>
      <w:proofErr w:type="spellEnd"/>
      <w:r w:rsidR="00C47A96" w:rsidRPr="0067275D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, </w:t>
      </w:r>
      <w:proofErr w:type="spellStart"/>
      <w:r w:rsidR="00C47A96" w:rsidRPr="0067275D">
        <w:rPr>
          <w:rFonts w:asciiTheme="majorBidi" w:hAnsiTheme="majorBidi" w:cstheme="majorBidi"/>
          <w:i/>
          <w:iCs/>
          <w:color w:val="0070C0"/>
          <w:sz w:val="24"/>
          <w:szCs w:val="24"/>
        </w:rPr>
        <w:t>ataupun</w:t>
      </w:r>
      <w:proofErr w:type="spellEnd"/>
      <w:r w:rsidR="00C47A96" w:rsidRPr="0067275D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="00C47A96" w:rsidRPr="0067275D">
        <w:rPr>
          <w:rFonts w:asciiTheme="majorBidi" w:hAnsiTheme="majorBidi" w:cstheme="majorBidi"/>
          <w:i/>
          <w:iCs/>
          <w:color w:val="0070C0"/>
          <w:sz w:val="24"/>
          <w:szCs w:val="24"/>
        </w:rPr>
        <w:t>kerabat</w:t>
      </w:r>
      <w:proofErr w:type="spellEnd"/>
      <w:r w:rsidR="00C47A96" w:rsidRPr="0067275D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="00C47A96" w:rsidRPr="0067275D">
        <w:rPr>
          <w:rFonts w:asciiTheme="majorBidi" w:hAnsiTheme="majorBidi" w:cstheme="majorBidi"/>
          <w:i/>
          <w:iCs/>
          <w:color w:val="0070C0"/>
          <w:sz w:val="24"/>
          <w:szCs w:val="24"/>
        </w:rPr>
        <w:t>mereka</w:t>
      </w:r>
      <w:proofErr w:type="spellEnd"/>
      <w:r w:rsidR="00C47A96" w:rsidRPr="0067275D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. </w:t>
      </w:r>
      <w:proofErr w:type="spellStart"/>
      <w:r w:rsidR="00C47A96" w:rsidRPr="0067275D">
        <w:rPr>
          <w:rFonts w:asciiTheme="majorBidi" w:hAnsiTheme="majorBidi" w:cstheme="majorBidi"/>
          <w:i/>
          <w:iCs/>
          <w:color w:val="0070C0"/>
          <w:sz w:val="24"/>
          <w:szCs w:val="24"/>
        </w:rPr>
        <w:t>Mereka</w:t>
      </w:r>
      <w:proofErr w:type="spellEnd"/>
      <w:r w:rsidR="00C47A96" w:rsidRPr="0067275D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="00C47A96" w:rsidRPr="0067275D">
        <w:rPr>
          <w:rFonts w:asciiTheme="majorBidi" w:hAnsiTheme="majorBidi" w:cstheme="majorBidi"/>
          <w:i/>
          <w:iCs/>
          <w:color w:val="0070C0"/>
          <w:sz w:val="24"/>
          <w:szCs w:val="24"/>
        </w:rPr>
        <w:t>itulah</w:t>
      </w:r>
      <w:proofErr w:type="spellEnd"/>
      <w:r w:rsidR="00C47A96" w:rsidRPr="0067275D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orang-orang yang Allah </w:t>
      </w:r>
      <w:proofErr w:type="spellStart"/>
      <w:r w:rsidR="00C47A96" w:rsidRPr="0067275D">
        <w:rPr>
          <w:rFonts w:asciiTheme="majorBidi" w:hAnsiTheme="majorBidi" w:cstheme="majorBidi"/>
          <w:i/>
          <w:iCs/>
          <w:color w:val="0070C0"/>
          <w:sz w:val="24"/>
          <w:szCs w:val="24"/>
        </w:rPr>
        <w:t>telah</w:t>
      </w:r>
      <w:proofErr w:type="spellEnd"/>
      <w:r w:rsidR="00C47A96" w:rsidRPr="0067275D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="00C47A96" w:rsidRPr="0067275D">
        <w:rPr>
          <w:rFonts w:asciiTheme="majorBidi" w:hAnsiTheme="majorBidi" w:cstheme="majorBidi"/>
          <w:i/>
          <w:iCs/>
          <w:color w:val="0070C0"/>
          <w:sz w:val="24"/>
          <w:szCs w:val="24"/>
        </w:rPr>
        <w:t>tanamkan</w:t>
      </w:r>
      <w:proofErr w:type="spellEnd"/>
      <w:r w:rsidR="00C47A96" w:rsidRPr="0067275D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="00C47A96" w:rsidRPr="0067275D">
        <w:rPr>
          <w:rFonts w:asciiTheme="majorBidi" w:hAnsiTheme="majorBidi" w:cstheme="majorBidi"/>
          <w:i/>
          <w:iCs/>
          <w:color w:val="0070C0"/>
          <w:sz w:val="24"/>
          <w:szCs w:val="24"/>
        </w:rPr>
        <w:t>keimanan</w:t>
      </w:r>
      <w:proofErr w:type="spellEnd"/>
      <w:r w:rsidR="00C47A96" w:rsidRPr="0067275D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="00C47A96" w:rsidRPr="0067275D">
        <w:rPr>
          <w:rFonts w:asciiTheme="majorBidi" w:hAnsiTheme="majorBidi" w:cstheme="majorBidi"/>
          <w:i/>
          <w:iCs/>
          <w:color w:val="0070C0"/>
          <w:sz w:val="24"/>
          <w:szCs w:val="24"/>
        </w:rPr>
        <w:t>dalam</w:t>
      </w:r>
      <w:proofErr w:type="spellEnd"/>
      <w:r w:rsidR="00C47A96" w:rsidRPr="0067275D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="00C47A96" w:rsidRPr="0067275D">
        <w:rPr>
          <w:rFonts w:asciiTheme="majorBidi" w:hAnsiTheme="majorBidi" w:cstheme="majorBidi"/>
          <w:i/>
          <w:iCs/>
          <w:color w:val="0070C0"/>
          <w:sz w:val="24"/>
          <w:szCs w:val="24"/>
        </w:rPr>
        <w:t>hati</w:t>
      </w:r>
      <w:proofErr w:type="spellEnd"/>
      <w:r w:rsidR="00C47A96" w:rsidRPr="0067275D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="00C47A96" w:rsidRPr="0067275D">
        <w:rPr>
          <w:rFonts w:asciiTheme="majorBidi" w:hAnsiTheme="majorBidi" w:cstheme="majorBidi"/>
          <w:i/>
          <w:iCs/>
          <w:color w:val="0070C0"/>
          <w:sz w:val="24"/>
          <w:szCs w:val="24"/>
        </w:rPr>
        <w:t>mereka</w:t>
      </w:r>
      <w:proofErr w:type="spellEnd"/>
      <w:r w:rsidR="00C47A96" w:rsidRPr="0067275D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dan </w:t>
      </w:r>
      <w:proofErr w:type="spellStart"/>
      <w:r w:rsidR="00C47A96" w:rsidRPr="0067275D">
        <w:rPr>
          <w:rFonts w:asciiTheme="majorBidi" w:hAnsiTheme="majorBidi" w:cstheme="majorBidi"/>
          <w:i/>
          <w:iCs/>
          <w:color w:val="0070C0"/>
          <w:sz w:val="24"/>
          <w:szCs w:val="24"/>
        </w:rPr>
        <w:t>menguatkan</w:t>
      </w:r>
      <w:proofErr w:type="spellEnd"/>
      <w:r w:rsidR="00C47A96" w:rsidRPr="0067275D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="00C47A96" w:rsidRPr="0067275D">
        <w:rPr>
          <w:rFonts w:asciiTheme="majorBidi" w:hAnsiTheme="majorBidi" w:cstheme="majorBidi"/>
          <w:i/>
          <w:iCs/>
          <w:color w:val="0070C0"/>
          <w:sz w:val="24"/>
          <w:szCs w:val="24"/>
        </w:rPr>
        <w:t>mereka</w:t>
      </w:r>
      <w:proofErr w:type="spellEnd"/>
      <w:r w:rsidR="00C47A96" w:rsidRPr="0067275D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="00C47A96" w:rsidRPr="0067275D">
        <w:rPr>
          <w:rFonts w:asciiTheme="majorBidi" w:hAnsiTheme="majorBidi" w:cstheme="majorBidi"/>
          <w:i/>
          <w:iCs/>
          <w:color w:val="0070C0"/>
          <w:sz w:val="24"/>
          <w:szCs w:val="24"/>
        </w:rPr>
        <w:t>dengan</w:t>
      </w:r>
      <w:proofErr w:type="spellEnd"/>
      <w:r w:rsidR="00C47A96" w:rsidRPr="0067275D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="00C47A96" w:rsidRPr="0067275D">
        <w:rPr>
          <w:rFonts w:asciiTheme="majorBidi" w:hAnsiTheme="majorBidi" w:cstheme="majorBidi"/>
          <w:i/>
          <w:iCs/>
          <w:color w:val="0070C0"/>
          <w:sz w:val="24"/>
          <w:szCs w:val="24"/>
        </w:rPr>
        <w:t>pertolongan</w:t>
      </w:r>
      <w:proofErr w:type="spellEnd"/>
      <w:r w:rsidR="00C47A96" w:rsidRPr="0067275D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yang </w:t>
      </w:r>
      <w:proofErr w:type="spellStart"/>
      <w:r w:rsidR="00C47A96" w:rsidRPr="0067275D">
        <w:rPr>
          <w:rFonts w:asciiTheme="majorBidi" w:hAnsiTheme="majorBidi" w:cstheme="majorBidi"/>
          <w:i/>
          <w:iCs/>
          <w:color w:val="0070C0"/>
          <w:sz w:val="24"/>
          <w:szCs w:val="24"/>
        </w:rPr>
        <w:t>datang</w:t>
      </w:r>
      <w:proofErr w:type="spellEnd"/>
      <w:r w:rsidR="00C47A96" w:rsidRPr="0067275D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="00C47A96" w:rsidRPr="0067275D">
        <w:rPr>
          <w:rFonts w:asciiTheme="majorBidi" w:hAnsiTheme="majorBidi" w:cstheme="majorBidi"/>
          <w:i/>
          <w:iCs/>
          <w:color w:val="0070C0"/>
          <w:sz w:val="24"/>
          <w:szCs w:val="24"/>
        </w:rPr>
        <w:t>dari</w:t>
      </w:r>
      <w:proofErr w:type="spellEnd"/>
      <w:r w:rsidR="00C47A96" w:rsidRPr="0067275D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-Nya. Dan </w:t>
      </w:r>
      <w:proofErr w:type="spellStart"/>
      <w:r w:rsidR="00C47A96" w:rsidRPr="0067275D">
        <w:rPr>
          <w:rFonts w:asciiTheme="majorBidi" w:hAnsiTheme="majorBidi" w:cstheme="majorBidi"/>
          <w:i/>
          <w:iCs/>
          <w:color w:val="0070C0"/>
          <w:sz w:val="24"/>
          <w:szCs w:val="24"/>
        </w:rPr>
        <w:t>Dia</w:t>
      </w:r>
      <w:proofErr w:type="spellEnd"/>
      <w:r w:rsidR="00C47A96" w:rsidRPr="0067275D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="00C47A96" w:rsidRPr="0067275D">
        <w:rPr>
          <w:rFonts w:asciiTheme="majorBidi" w:hAnsiTheme="majorBidi" w:cstheme="majorBidi"/>
          <w:i/>
          <w:iCs/>
          <w:color w:val="0070C0"/>
          <w:sz w:val="24"/>
          <w:szCs w:val="24"/>
        </w:rPr>
        <w:t>memasukkan</w:t>
      </w:r>
      <w:proofErr w:type="spellEnd"/>
      <w:r w:rsidR="00C47A96" w:rsidRPr="0067275D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="00C47A96" w:rsidRPr="0067275D">
        <w:rPr>
          <w:rFonts w:asciiTheme="majorBidi" w:hAnsiTheme="majorBidi" w:cstheme="majorBidi"/>
          <w:i/>
          <w:iCs/>
          <w:color w:val="0070C0"/>
          <w:sz w:val="24"/>
          <w:szCs w:val="24"/>
        </w:rPr>
        <w:t>mereka</w:t>
      </w:r>
      <w:proofErr w:type="spellEnd"/>
      <w:r w:rsidR="00C47A96" w:rsidRPr="0067275D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="00C47A96" w:rsidRPr="0067275D">
        <w:rPr>
          <w:rFonts w:asciiTheme="majorBidi" w:hAnsiTheme="majorBidi" w:cstheme="majorBidi"/>
          <w:i/>
          <w:iCs/>
          <w:color w:val="0070C0"/>
          <w:sz w:val="24"/>
          <w:szCs w:val="24"/>
        </w:rPr>
        <w:t>ke</w:t>
      </w:r>
      <w:proofErr w:type="spellEnd"/>
      <w:r w:rsidR="00C47A96" w:rsidRPr="0067275D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="00C47A96" w:rsidRPr="0067275D">
        <w:rPr>
          <w:rFonts w:asciiTheme="majorBidi" w:hAnsiTheme="majorBidi" w:cstheme="majorBidi"/>
          <w:i/>
          <w:iCs/>
          <w:color w:val="0070C0"/>
          <w:sz w:val="24"/>
          <w:szCs w:val="24"/>
        </w:rPr>
        <w:t>dalam</w:t>
      </w:r>
      <w:proofErr w:type="spellEnd"/>
      <w:r w:rsidR="00C47A96" w:rsidRPr="0067275D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="00C47A96" w:rsidRPr="0067275D">
        <w:rPr>
          <w:rFonts w:asciiTheme="majorBidi" w:hAnsiTheme="majorBidi" w:cstheme="majorBidi"/>
          <w:i/>
          <w:iCs/>
          <w:color w:val="0070C0"/>
          <w:sz w:val="24"/>
          <w:szCs w:val="24"/>
        </w:rPr>
        <w:t>surga-surga</w:t>
      </w:r>
      <w:proofErr w:type="spellEnd"/>
      <w:r w:rsidR="00C47A96" w:rsidRPr="0067275D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yang </w:t>
      </w:r>
      <w:proofErr w:type="spellStart"/>
      <w:r w:rsidR="00C47A96" w:rsidRPr="0067275D">
        <w:rPr>
          <w:rFonts w:asciiTheme="majorBidi" w:hAnsiTheme="majorBidi" w:cstheme="majorBidi"/>
          <w:i/>
          <w:iCs/>
          <w:color w:val="0070C0"/>
          <w:sz w:val="24"/>
          <w:szCs w:val="24"/>
        </w:rPr>
        <w:t>mengalir</w:t>
      </w:r>
      <w:proofErr w:type="spellEnd"/>
      <w:r w:rsidR="00C47A96" w:rsidRPr="0067275D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di </w:t>
      </w:r>
      <w:proofErr w:type="spellStart"/>
      <w:r w:rsidR="00C47A96" w:rsidRPr="0067275D">
        <w:rPr>
          <w:rFonts w:asciiTheme="majorBidi" w:hAnsiTheme="majorBidi" w:cstheme="majorBidi"/>
          <w:i/>
          <w:iCs/>
          <w:color w:val="0070C0"/>
          <w:sz w:val="24"/>
          <w:szCs w:val="24"/>
        </w:rPr>
        <w:t>bawahnya</w:t>
      </w:r>
      <w:proofErr w:type="spellEnd"/>
      <w:r w:rsidR="00C47A96" w:rsidRPr="0067275D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="00C47A96" w:rsidRPr="0067275D">
        <w:rPr>
          <w:rFonts w:asciiTheme="majorBidi" w:hAnsiTheme="majorBidi" w:cstheme="majorBidi"/>
          <w:i/>
          <w:iCs/>
          <w:color w:val="0070C0"/>
          <w:sz w:val="24"/>
          <w:szCs w:val="24"/>
        </w:rPr>
        <w:t>sungai-sungai</w:t>
      </w:r>
      <w:proofErr w:type="spellEnd"/>
      <w:r w:rsidR="00C47A96" w:rsidRPr="0067275D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, </w:t>
      </w:r>
      <w:proofErr w:type="spellStart"/>
      <w:r w:rsidR="00C47A96" w:rsidRPr="0067275D">
        <w:rPr>
          <w:rFonts w:asciiTheme="majorBidi" w:hAnsiTheme="majorBidi" w:cstheme="majorBidi"/>
          <w:i/>
          <w:iCs/>
          <w:color w:val="0070C0"/>
          <w:sz w:val="24"/>
          <w:szCs w:val="24"/>
        </w:rPr>
        <w:t>mereka</w:t>
      </w:r>
      <w:proofErr w:type="spellEnd"/>
      <w:r w:rsidR="00C47A96" w:rsidRPr="0067275D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="00C47A96" w:rsidRPr="0067275D">
        <w:rPr>
          <w:rFonts w:asciiTheme="majorBidi" w:hAnsiTheme="majorBidi" w:cstheme="majorBidi"/>
          <w:i/>
          <w:iCs/>
          <w:color w:val="0070C0"/>
          <w:sz w:val="24"/>
          <w:szCs w:val="24"/>
        </w:rPr>
        <w:t>kekal</w:t>
      </w:r>
      <w:proofErr w:type="spellEnd"/>
      <w:r w:rsidR="00C47A96" w:rsidRPr="0067275D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di </w:t>
      </w:r>
      <w:proofErr w:type="spellStart"/>
      <w:r w:rsidR="00C47A96" w:rsidRPr="0067275D">
        <w:rPr>
          <w:rFonts w:asciiTheme="majorBidi" w:hAnsiTheme="majorBidi" w:cstheme="majorBidi"/>
          <w:i/>
          <w:iCs/>
          <w:color w:val="0070C0"/>
          <w:sz w:val="24"/>
          <w:szCs w:val="24"/>
        </w:rPr>
        <w:t>dalamnya</w:t>
      </w:r>
      <w:proofErr w:type="spellEnd"/>
      <w:r w:rsidR="00C47A96" w:rsidRPr="0067275D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. Allah </w:t>
      </w:r>
      <w:proofErr w:type="spellStart"/>
      <w:r w:rsidR="00C47A96" w:rsidRPr="0067275D">
        <w:rPr>
          <w:rFonts w:asciiTheme="majorBidi" w:hAnsiTheme="majorBidi" w:cstheme="majorBidi"/>
          <w:i/>
          <w:iCs/>
          <w:color w:val="0070C0"/>
          <w:sz w:val="24"/>
          <w:szCs w:val="24"/>
        </w:rPr>
        <w:t>rida</w:t>
      </w:r>
      <w:proofErr w:type="spellEnd"/>
      <w:r w:rsidR="00C47A96" w:rsidRPr="0067275D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="00C47A96" w:rsidRPr="0067275D">
        <w:rPr>
          <w:rFonts w:asciiTheme="majorBidi" w:hAnsiTheme="majorBidi" w:cstheme="majorBidi"/>
          <w:i/>
          <w:iCs/>
          <w:color w:val="0070C0"/>
          <w:sz w:val="24"/>
          <w:szCs w:val="24"/>
        </w:rPr>
        <w:t>terhadap</w:t>
      </w:r>
      <w:proofErr w:type="spellEnd"/>
      <w:r w:rsidR="00C47A96" w:rsidRPr="0067275D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="00C47A96" w:rsidRPr="0067275D">
        <w:rPr>
          <w:rFonts w:asciiTheme="majorBidi" w:hAnsiTheme="majorBidi" w:cstheme="majorBidi"/>
          <w:i/>
          <w:iCs/>
          <w:color w:val="0070C0"/>
          <w:sz w:val="24"/>
          <w:szCs w:val="24"/>
        </w:rPr>
        <w:t>mereka</w:t>
      </w:r>
      <w:proofErr w:type="spellEnd"/>
      <w:r w:rsidR="00C47A96" w:rsidRPr="0067275D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dan </w:t>
      </w:r>
      <w:proofErr w:type="spellStart"/>
      <w:r w:rsidR="00C47A96" w:rsidRPr="0067275D">
        <w:rPr>
          <w:rFonts w:asciiTheme="majorBidi" w:hAnsiTheme="majorBidi" w:cstheme="majorBidi"/>
          <w:i/>
          <w:iCs/>
          <w:color w:val="0070C0"/>
          <w:sz w:val="24"/>
          <w:szCs w:val="24"/>
        </w:rPr>
        <w:t>mereka</w:t>
      </w:r>
      <w:proofErr w:type="spellEnd"/>
      <w:r w:rsidR="00C47A96" w:rsidRPr="0067275D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pun </w:t>
      </w:r>
      <w:proofErr w:type="spellStart"/>
      <w:r w:rsidR="00C47A96" w:rsidRPr="0067275D">
        <w:rPr>
          <w:rFonts w:asciiTheme="majorBidi" w:hAnsiTheme="majorBidi" w:cstheme="majorBidi"/>
          <w:i/>
          <w:iCs/>
          <w:color w:val="0070C0"/>
          <w:sz w:val="24"/>
          <w:szCs w:val="24"/>
        </w:rPr>
        <w:t>rida</w:t>
      </w:r>
      <w:proofErr w:type="spellEnd"/>
      <w:r w:rsidR="00C47A96" w:rsidRPr="0067275D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="00C47A96" w:rsidRPr="0067275D">
        <w:rPr>
          <w:rFonts w:asciiTheme="majorBidi" w:hAnsiTheme="majorBidi" w:cstheme="majorBidi"/>
          <w:i/>
          <w:iCs/>
          <w:color w:val="0070C0"/>
          <w:sz w:val="24"/>
          <w:szCs w:val="24"/>
        </w:rPr>
        <w:t>terhadap</w:t>
      </w:r>
      <w:proofErr w:type="spellEnd"/>
      <w:r w:rsidR="00C47A96" w:rsidRPr="0067275D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-Nya. </w:t>
      </w:r>
      <w:proofErr w:type="spellStart"/>
      <w:r w:rsidR="00C47A96" w:rsidRPr="0067275D">
        <w:rPr>
          <w:rFonts w:asciiTheme="majorBidi" w:hAnsiTheme="majorBidi" w:cstheme="majorBidi"/>
          <w:i/>
          <w:iCs/>
          <w:color w:val="0070C0"/>
          <w:sz w:val="24"/>
          <w:szCs w:val="24"/>
        </w:rPr>
        <w:t>Mereka</w:t>
      </w:r>
      <w:proofErr w:type="spellEnd"/>
      <w:r w:rsidR="00C47A96" w:rsidRPr="0067275D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="00C47A96" w:rsidRPr="0067275D">
        <w:rPr>
          <w:rFonts w:asciiTheme="majorBidi" w:hAnsiTheme="majorBidi" w:cstheme="majorBidi"/>
          <w:i/>
          <w:iCs/>
          <w:color w:val="0070C0"/>
          <w:sz w:val="24"/>
          <w:szCs w:val="24"/>
        </w:rPr>
        <w:t>itulah</w:t>
      </w:r>
      <w:proofErr w:type="spellEnd"/>
      <w:r w:rsidR="00C47A96" w:rsidRPr="0067275D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="00C47A96" w:rsidRPr="0067275D">
        <w:rPr>
          <w:rFonts w:asciiTheme="majorBidi" w:hAnsiTheme="majorBidi" w:cstheme="majorBidi"/>
          <w:i/>
          <w:iCs/>
          <w:color w:val="0070C0"/>
          <w:sz w:val="24"/>
          <w:szCs w:val="24"/>
        </w:rPr>
        <w:t>golongan</w:t>
      </w:r>
      <w:proofErr w:type="spellEnd"/>
      <w:r w:rsidR="00C47A96" w:rsidRPr="0067275D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Allah. </w:t>
      </w:r>
      <w:proofErr w:type="spellStart"/>
      <w:r w:rsidR="00C47A96" w:rsidRPr="0067275D">
        <w:rPr>
          <w:rFonts w:asciiTheme="majorBidi" w:hAnsiTheme="majorBidi" w:cstheme="majorBidi"/>
          <w:i/>
          <w:iCs/>
          <w:color w:val="0070C0"/>
          <w:sz w:val="24"/>
          <w:szCs w:val="24"/>
        </w:rPr>
        <w:t>Ketahuilah</w:t>
      </w:r>
      <w:proofErr w:type="spellEnd"/>
      <w:r w:rsidR="00C47A96" w:rsidRPr="0067275D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, </w:t>
      </w:r>
      <w:proofErr w:type="spellStart"/>
      <w:r w:rsidR="00C47A96" w:rsidRPr="0067275D">
        <w:rPr>
          <w:rFonts w:asciiTheme="majorBidi" w:hAnsiTheme="majorBidi" w:cstheme="majorBidi"/>
          <w:i/>
          <w:iCs/>
          <w:color w:val="0070C0"/>
          <w:sz w:val="24"/>
          <w:szCs w:val="24"/>
        </w:rPr>
        <w:t>bahwa</w:t>
      </w:r>
      <w:proofErr w:type="spellEnd"/>
      <w:r w:rsidR="00C47A96" w:rsidRPr="0067275D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="00C47A96" w:rsidRPr="0067275D">
        <w:rPr>
          <w:rFonts w:asciiTheme="majorBidi" w:hAnsiTheme="majorBidi" w:cstheme="majorBidi"/>
          <w:i/>
          <w:iCs/>
          <w:color w:val="0070C0"/>
          <w:sz w:val="24"/>
          <w:szCs w:val="24"/>
        </w:rPr>
        <w:t>sesungguhnya</w:t>
      </w:r>
      <w:proofErr w:type="spellEnd"/>
      <w:r w:rsidR="00C47A96" w:rsidRPr="0067275D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="00C47A96" w:rsidRPr="0067275D">
        <w:rPr>
          <w:rFonts w:asciiTheme="majorBidi" w:hAnsiTheme="majorBidi" w:cstheme="majorBidi"/>
          <w:i/>
          <w:iCs/>
          <w:color w:val="0070C0"/>
          <w:sz w:val="24"/>
          <w:szCs w:val="24"/>
        </w:rPr>
        <w:t>golongan</w:t>
      </w:r>
      <w:proofErr w:type="spellEnd"/>
      <w:r w:rsidR="00C47A96" w:rsidRPr="0067275D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Allah </w:t>
      </w:r>
      <w:proofErr w:type="spellStart"/>
      <w:r w:rsidR="00C47A96" w:rsidRPr="0067275D">
        <w:rPr>
          <w:rFonts w:asciiTheme="majorBidi" w:hAnsiTheme="majorBidi" w:cstheme="majorBidi"/>
          <w:i/>
          <w:iCs/>
          <w:color w:val="0070C0"/>
          <w:sz w:val="24"/>
          <w:szCs w:val="24"/>
        </w:rPr>
        <w:t>itulah</w:t>
      </w:r>
      <w:proofErr w:type="spellEnd"/>
      <w:r w:rsidR="00C47A96" w:rsidRPr="0067275D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="00C47A96" w:rsidRPr="0067275D">
        <w:rPr>
          <w:rFonts w:asciiTheme="majorBidi" w:hAnsiTheme="majorBidi" w:cstheme="majorBidi"/>
          <w:i/>
          <w:iCs/>
          <w:color w:val="0070C0"/>
          <w:sz w:val="24"/>
          <w:szCs w:val="24"/>
        </w:rPr>
        <w:t>golongan</w:t>
      </w:r>
      <w:proofErr w:type="spellEnd"/>
      <w:r w:rsidR="00C47A96" w:rsidRPr="0067275D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yang </w:t>
      </w:r>
      <w:proofErr w:type="spellStart"/>
      <w:r w:rsidR="00C47A96" w:rsidRPr="0067275D">
        <w:rPr>
          <w:rFonts w:asciiTheme="majorBidi" w:hAnsiTheme="majorBidi" w:cstheme="majorBidi"/>
          <w:i/>
          <w:iCs/>
          <w:color w:val="0070C0"/>
          <w:sz w:val="24"/>
          <w:szCs w:val="24"/>
        </w:rPr>
        <w:t>beruntung</w:t>
      </w:r>
      <w:proofErr w:type="spellEnd"/>
      <w:r w:rsidRPr="007307EC">
        <w:rPr>
          <w:rFonts w:asciiTheme="majorBidi" w:hAnsiTheme="majorBidi" w:cs="Lotus Linotype"/>
          <w:color w:val="0070C0"/>
          <w:sz w:val="24"/>
          <w:szCs w:val="24"/>
          <w:rtl/>
        </w:rPr>
        <w:t xml:space="preserve"> ﴿</w:t>
      </w:r>
      <w:r w:rsidRPr="007307EC">
        <w:rPr>
          <w:rFonts w:asciiTheme="majorBidi" w:hAnsiTheme="majorBidi" w:cs="Lotus Linotype"/>
          <w:sz w:val="24"/>
          <w:szCs w:val="24"/>
          <w:rtl/>
        </w:rPr>
        <w:t xml:space="preserve"> </w:t>
      </w:r>
      <w:r w:rsidRPr="007307EC">
        <w:rPr>
          <w:rFonts w:asciiTheme="minorHAnsi" w:hAnsiTheme="minorHAnsi" w:cstheme="minorHAnsi"/>
          <w:b/>
          <w:bCs/>
          <w:color w:val="0070C0"/>
          <w:sz w:val="24"/>
          <w:szCs w:val="24"/>
          <w:vertAlign w:val="superscript"/>
        </w:rPr>
        <w:t>(</w:t>
      </w:r>
      <w:r w:rsidR="00065668" w:rsidRPr="00351AB9">
        <w:rPr>
          <w:rStyle w:val="FootnoteReference"/>
          <w:rFonts w:asciiTheme="minorHAnsi" w:hAnsiTheme="minorHAnsi" w:cstheme="minorHAnsi"/>
          <w:b/>
          <w:bCs/>
          <w:color w:val="0070C0"/>
          <w:sz w:val="24"/>
          <w:szCs w:val="24"/>
        </w:rPr>
        <w:footnoteReference w:id="5"/>
      </w:r>
      <w:r w:rsidR="00065668" w:rsidRPr="007307EC">
        <w:rPr>
          <w:rStyle w:val="FootnoteReference"/>
          <w:rFonts w:asciiTheme="minorHAnsi" w:hAnsiTheme="minorHAnsi" w:cstheme="minorHAnsi"/>
          <w:b/>
          <w:bCs/>
          <w:color w:val="0070C0"/>
          <w:sz w:val="24"/>
          <w:szCs w:val="24"/>
        </w:rPr>
        <w:t>)</w:t>
      </w:r>
    </w:p>
    <w:p w14:paraId="4A81918B" w14:textId="77777777" w:rsidR="0067275D" w:rsidRDefault="0067275D">
      <w:pPr>
        <w:rPr>
          <w:rFonts w:asciiTheme="minorHAnsi" w:hAnsiTheme="minorHAnsi" w:cstheme="minorHAnsi"/>
          <w:b/>
          <w:bCs/>
          <w:color w:val="0070C0"/>
          <w:sz w:val="24"/>
          <w:szCs w:val="24"/>
        </w:rPr>
      </w:pPr>
      <w:r>
        <w:rPr>
          <w:rFonts w:asciiTheme="minorHAnsi" w:hAnsiTheme="minorHAnsi" w:cstheme="minorHAnsi"/>
          <w:b/>
          <w:bCs/>
          <w:color w:val="0070C0"/>
          <w:sz w:val="24"/>
          <w:szCs w:val="24"/>
        </w:rPr>
        <w:br w:type="page"/>
      </w:r>
    </w:p>
    <w:bookmarkStart w:id="2" w:name="_Toc70506573"/>
    <w:p w14:paraId="556DE410" w14:textId="03D57E62" w:rsidR="001414B5" w:rsidRPr="00C27B5B" w:rsidRDefault="00E746E1" w:rsidP="004D1CE4">
      <w:pPr>
        <w:pStyle w:val="Heading1"/>
      </w:pPr>
      <w:r>
        <w:lastRenderedPageBreak/>
        <mc:AlternateContent>
          <mc:Choice Requires="wpg">
            <w:drawing>
              <wp:anchor distT="0" distB="0" distL="114300" distR="114300" simplePos="0" relativeHeight="251661824" behindDoc="0" locked="0" layoutInCell="1" allowOverlap="1" wp14:anchorId="31F4FE3D" wp14:editId="33DF0A2D">
                <wp:simplePos x="0" y="0"/>
                <wp:positionH relativeFrom="column">
                  <wp:posOffset>50800</wp:posOffset>
                </wp:positionH>
                <wp:positionV relativeFrom="paragraph">
                  <wp:posOffset>-2952</wp:posOffset>
                </wp:positionV>
                <wp:extent cx="4742180" cy="1099185"/>
                <wp:effectExtent l="95250" t="76200" r="20320" b="24765"/>
                <wp:wrapNone/>
                <wp:docPr id="33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42180" cy="1099185"/>
                          <a:chOff x="1356" y="3418"/>
                          <a:chExt cx="7468" cy="1731"/>
                        </a:xfrm>
                      </wpg:grpSpPr>
                      <wps:wsp>
                        <wps:cNvPr id="34" name="AutoShape 10"/>
                        <wps:cNvSpPr>
                          <a:spLocks noChangeArrowheads="1"/>
                        </wps:cNvSpPr>
                        <wps:spPr bwMode="auto">
                          <a:xfrm>
                            <a:off x="1703" y="3441"/>
                            <a:ext cx="7121" cy="1708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AutoShape 11"/>
                        <wps:cNvSpPr>
                          <a:spLocks noChangeArrowheads="1"/>
                        </wps:cNvSpPr>
                        <wps:spPr bwMode="auto">
                          <a:xfrm rot="2742695">
                            <a:off x="1333" y="3441"/>
                            <a:ext cx="656" cy="610"/>
                          </a:xfrm>
                          <a:prstGeom prst="roundRect">
                            <a:avLst>
                              <a:gd name="adj" fmla="val 18523"/>
                            </a:avLst>
                          </a:prstGeom>
                          <a:solidFill>
                            <a:schemeClr val="tx2">
                              <a:lumMod val="100000"/>
                              <a:lumOff val="0"/>
                            </a:schemeClr>
                          </a:solidFill>
                          <a:ln w="38100">
                            <a:solidFill>
                              <a:schemeClr val="tx2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chemeClr val="accent1">
                                <a:lumMod val="50000"/>
                                <a:lumOff val="0"/>
                                <a:alpha val="50000"/>
                              </a:schemeClr>
                            </a:outerShdw>
                          </a:effec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8A305F0" id="Group 12" o:spid="_x0000_s1026" style="position:absolute;margin-left:4pt;margin-top:-.25pt;width:373.4pt;height:86.55pt;z-index:251661824" coordorigin="1356,3418" coordsize="7468,17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">
                <v:roundrect id="AutoShape 10" o:spid="_x0000_s1027" style="position:absolute;left:1703;top:3441;width:7121;height:1708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" filled="f"/>
                <v:roundrect id="AutoShape 11" o:spid="_x0000_s1028" style="position:absolute;left:1333;top:3441;width:656;height:610;rotation:2995754fd;visibility:visible;mso-wrap-style:square;v-text-anchor:top" arcsize="12139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" fillcolor="#1f497d [3215]" strokecolor="#1f497d [3215]" strokeweight="3pt">
                  <v:shadow on="t" color="#243f60 [1604]" opacity=".5" offset="1pt"/>
                </v:roundrect>
              </v:group>
            </w:pict>
          </mc:Fallback>
        </mc:AlternateContent>
      </w:r>
      <w:r w:rsidR="0067275D" w:rsidRPr="0067275D">
        <w:rPr>
          <w:i/>
          <w:iCs/>
        </w:rPr>
        <w:t>Al-Ḥanīfiyyah</w:t>
      </w:r>
      <w:r w:rsidR="00C47A96" w:rsidRPr="00C27B5B">
        <w:t xml:space="preserve"> adalah </w:t>
      </w:r>
      <w:r w:rsidR="00C47A96" w:rsidRPr="0067275D">
        <w:rPr>
          <w:i/>
          <w:iCs/>
        </w:rPr>
        <w:t>millah</w:t>
      </w:r>
      <w:r w:rsidR="00C47A96" w:rsidRPr="00C27B5B">
        <w:t xml:space="preserve"> (ajaran) Nabi Ibrahim, yaitu ajaran untuk beribadah kepada Allah semata</w:t>
      </w:r>
      <w:bookmarkEnd w:id="2"/>
    </w:p>
    <w:p w14:paraId="73D32DA6" w14:textId="2641029D" w:rsidR="001414B5" w:rsidRPr="00C27B5B" w:rsidRDefault="00C47A96" w:rsidP="0067275D">
      <w:pPr>
        <w:widowControl w:val="0"/>
        <w:spacing w:after="80" w:line="380" w:lineRule="exact"/>
        <w:ind w:firstLine="454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C27B5B">
        <w:rPr>
          <w:rFonts w:asciiTheme="majorBidi" w:hAnsiTheme="majorBidi" w:cstheme="majorBidi"/>
          <w:sz w:val="24"/>
          <w:szCs w:val="24"/>
        </w:rPr>
        <w:t>Saudaraku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semoga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Allah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membimbing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Anda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untuk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taat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kepada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-Nya!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Ketahuilah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bahwa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r w:rsidR="0067275D" w:rsidRPr="0067275D">
        <w:rPr>
          <w:rFonts w:asciiTheme="majorBidi" w:hAnsiTheme="majorBidi" w:cstheme="majorBidi"/>
          <w:i/>
          <w:iCs/>
          <w:sz w:val="24"/>
          <w:szCs w:val="24"/>
        </w:rPr>
        <w:t>Al-</w:t>
      </w:r>
      <w:proofErr w:type="spellStart"/>
      <w:r w:rsidR="0067275D" w:rsidRPr="0067275D">
        <w:rPr>
          <w:rFonts w:asciiTheme="majorBidi" w:hAnsiTheme="majorBidi" w:cstheme="majorBidi"/>
          <w:i/>
          <w:iCs/>
          <w:sz w:val="24"/>
          <w:szCs w:val="24"/>
        </w:rPr>
        <w:t>Ḥanīfiyyah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merupakan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ajaran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Nabi Ibrahim </w:t>
      </w:r>
      <w:r w:rsidR="0067275D" w:rsidRPr="0067275D">
        <w:rPr>
          <w:rFonts w:asciiTheme="majorBidi" w:hAnsiTheme="majorBidi" w:cstheme="majorBidi"/>
          <w:i/>
          <w:iCs/>
          <w:sz w:val="24"/>
          <w:szCs w:val="24"/>
        </w:rPr>
        <w:t>‘</w:t>
      </w:r>
      <w:proofErr w:type="spellStart"/>
      <w:r w:rsidR="0067275D" w:rsidRPr="0067275D">
        <w:rPr>
          <w:rFonts w:asciiTheme="majorBidi" w:hAnsiTheme="majorBidi" w:cstheme="majorBidi"/>
          <w:i/>
          <w:iCs/>
          <w:sz w:val="24"/>
          <w:szCs w:val="24"/>
        </w:rPr>
        <w:t>alaihis-salām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adalah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bentuk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ibadah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kepada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Allah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semata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memurnikan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ketaatan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kepada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-Nya.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Itulah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diperintahkan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Allah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kepada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seluruh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umat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manusia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hanya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untuk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itulah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sebenarnya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mereka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diciptakan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sebagaimana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firman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Allah </w:t>
      </w:r>
      <w:proofErr w:type="spellStart"/>
      <w:r w:rsidR="007307EC" w:rsidRPr="007307EC">
        <w:rPr>
          <w:rFonts w:asciiTheme="majorBidi" w:hAnsiTheme="majorBidi" w:cstheme="majorBidi"/>
          <w:i/>
          <w:iCs/>
          <w:sz w:val="24"/>
          <w:szCs w:val="24"/>
        </w:rPr>
        <w:t>Ta’ālā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, </w:t>
      </w:r>
      <w:r w:rsidR="00351AB9" w:rsidRPr="00351AB9">
        <w:rPr>
          <w:rFonts w:asciiTheme="majorBidi" w:hAnsiTheme="majorBidi" w:cs="Lotus Linotype"/>
          <w:color w:val="0070C0"/>
          <w:sz w:val="24"/>
          <w:szCs w:val="24"/>
          <w:rtl/>
        </w:rPr>
        <w:t>﴾</w:t>
      </w:r>
      <w:r w:rsidRPr="0067275D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Dan Aku </w:t>
      </w:r>
      <w:proofErr w:type="spellStart"/>
      <w:r w:rsidRPr="0067275D">
        <w:rPr>
          <w:rFonts w:asciiTheme="majorBidi" w:hAnsiTheme="majorBidi" w:cstheme="majorBidi"/>
          <w:i/>
          <w:iCs/>
          <w:color w:val="0070C0"/>
          <w:sz w:val="24"/>
          <w:szCs w:val="24"/>
        </w:rPr>
        <w:t>tidak</w:t>
      </w:r>
      <w:proofErr w:type="spellEnd"/>
      <w:r w:rsidRPr="0067275D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67275D">
        <w:rPr>
          <w:rFonts w:asciiTheme="majorBidi" w:hAnsiTheme="majorBidi" w:cstheme="majorBidi"/>
          <w:i/>
          <w:iCs/>
          <w:color w:val="0070C0"/>
          <w:sz w:val="24"/>
          <w:szCs w:val="24"/>
        </w:rPr>
        <w:t>menciptakan</w:t>
      </w:r>
      <w:proofErr w:type="spellEnd"/>
      <w:r w:rsidRPr="0067275D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67275D">
        <w:rPr>
          <w:rFonts w:asciiTheme="majorBidi" w:hAnsiTheme="majorBidi" w:cstheme="majorBidi"/>
          <w:i/>
          <w:iCs/>
          <w:color w:val="0070C0"/>
          <w:sz w:val="24"/>
          <w:szCs w:val="24"/>
        </w:rPr>
        <w:t>jin</w:t>
      </w:r>
      <w:proofErr w:type="spellEnd"/>
      <w:r w:rsidRPr="0067275D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dan </w:t>
      </w:r>
      <w:proofErr w:type="spellStart"/>
      <w:r w:rsidRPr="0067275D">
        <w:rPr>
          <w:rFonts w:asciiTheme="majorBidi" w:hAnsiTheme="majorBidi" w:cstheme="majorBidi"/>
          <w:i/>
          <w:iCs/>
          <w:color w:val="0070C0"/>
          <w:sz w:val="24"/>
          <w:szCs w:val="24"/>
        </w:rPr>
        <w:t>manusia</w:t>
      </w:r>
      <w:proofErr w:type="spellEnd"/>
      <w:r w:rsidRPr="0067275D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67275D">
        <w:rPr>
          <w:rFonts w:asciiTheme="majorBidi" w:hAnsiTheme="majorBidi" w:cstheme="majorBidi"/>
          <w:i/>
          <w:iCs/>
          <w:color w:val="0070C0"/>
          <w:sz w:val="24"/>
          <w:szCs w:val="24"/>
        </w:rPr>
        <w:t>melainkan</w:t>
      </w:r>
      <w:proofErr w:type="spellEnd"/>
      <w:r w:rsidRPr="0067275D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67275D">
        <w:rPr>
          <w:rFonts w:asciiTheme="majorBidi" w:hAnsiTheme="majorBidi" w:cstheme="majorBidi"/>
          <w:i/>
          <w:iCs/>
          <w:color w:val="0070C0"/>
          <w:sz w:val="24"/>
          <w:szCs w:val="24"/>
        </w:rPr>
        <w:t>supaya</w:t>
      </w:r>
      <w:proofErr w:type="spellEnd"/>
      <w:r w:rsidRPr="0067275D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67275D">
        <w:rPr>
          <w:rFonts w:asciiTheme="majorBidi" w:hAnsiTheme="majorBidi" w:cstheme="majorBidi"/>
          <w:i/>
          <w:iCs/>
          <w:color w:val="0070C0"/>
          <w:sz w:val="24"/>
          <w:szCs w:val="24"/>
        </w:rPr>
        <w:t>mereka</w:t>
      </w:r>
      <w:proofErr w:type="spellEnd"/>
      <w:r w:rsidRPr="0067275D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67275D">
        <w:rPr>
          <w:rFonts w:asciiTheme="majorBidi" w:hAnsiTheme="majorBidi" w:cstheme="majorBidi"/>
          <w:i/>
          <w:iCs/>
          <w:color w:val="0070C0"/>
          <w:sz w:val="24"/>
          <w:szCs w:val="24"/>
        </w:rPr>
        <w:t>menyembah</w:t>
      </w:r>
      <w:proofErr w:type="spellEnd"/>
      <w:r w:rsidRPr="0067275D">
        <w:rPr>
          <w:rFonts w:asciiTheme="majorBidi" w:hAnsiTheme="majorBidi" w:cstheme="majorBidi"/>
          <w:i/>
          <w:iCs/>
          <w:color w:val="0070C0"/>
          <w:sz w:val="24"/>
          <w:szCs w:val="24"/>
        </w:rPr>
        <w:t>-Ku</w:t>
      </w:r>
      <w:r w:rsidR="00351AB9" w:rsidRPr="00351AB9">
        <w:rPr>
          <w:rFonts w:asciiTheme="majorBidi" w:hAnsiTheme="majorBidi" w:cs="Lotus Linotype"/>
          <w:color w:val="0070C0"/>
          <w:sz w:val="24"/>
          <w:szCs w:val="24"/>
          <w:rtl/>
        </w:rPr>
        <w:t xml:space="preserve"> ﴿</w:t>
      </w:r>
      <w:r w:rsidR="00351AB9" w:rsidRPr="00351AB9">
        <w:rPr>
          <w:rFonts w:asciiTheme="majorBidi" w:hAnsiTheme="majorBidi" w:cs="Lotus Linotype"/>
          <w:sz w:val="24"/>
          <w:szCs w:val="24"/>
          <w:rtl/>
        </w:rPr>
        <w:t xml:space="preserve"> </w:t>
      </w:r>
      <w:r w:rsidR="00351AB9" w:rsidRPr="00351AB9">
        <w:rPr>
          <w:rFonts w:asciiTheme="minorHAnsi" w:hAnsiTheme="minorHAnsi" w:cstheme="minorHAnsi"/>
          <w:b/>
          <w:bCs/>
          <w:color w:val="0070C0"/>
          <w:sz w:val="24"/>
          <w:szCs w:val="24"/>
          <w:vertAlign w:val="superscript"/>
        </w:rPr>
        <w:t>(</w:t>
      </w:r>
      <w:r w:rsidR="00065668" w:rsidRPr="00351AB9">
        <w:rPr>
          <w:rStyle w:val="FootnoteReference"/>
          <w:rFonts w:asciiTheme="minorHAnsi" w:hAnsiTheme="minorHAnsi" w:cstheme="minorHAnsi"/>
          <w:b/>
          <w:bCs/>
          <w:color w:val="0070C0"/>
          <w:sz w:val="24"/>
          <w:szCs w:val="24"/>
        </w:rPr>
        <w:footnoteReference w:id="6"/>
      </w:r>
      <w:r w:rsidR="00065668" w:rsidRPr="00351AB9">
        <w:rPr>
          <w:rStyle w:val="FootnoteReference"/>
          <w:rFonts w:asciiTheme="minorHAnsi" w:hAnsiTheme="minorHAnsi" w:cstheme="minorHAnsi"/>
          <w:b/>
          <w:bCs/>
          <w:color w:val="0070C0"/>
          <w:sz w:val="24"/>
          <w:szCs w:val="24"/>
        </w:rPr>
        <w:t>)</w:t>
      </w:r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Makna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"</w:t>
      </w:r>
      <w:proofErr w:type="spellStart"/>
      <w:r w:rsidRPr="0067275D">
        <w:rPr>
          <w:rFonts w:asciiTheme="majorBidi" w:hAnsiTheme="majorBidi" w:cstheme="majorBidi"/>
          <w:i/>
          <w:iCs/>
          <w:sz w:val="24"/>
          <w:szCs w:val="24"/>
        </w:rPr>
        <w:t>ya'budūni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(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menyembah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-Ku)"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ayat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ini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artinya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: </w:t>
      </w:r>
      <w:proofErr w:type="spellStart"/>
      <w:r w:rsidRPr="0067275D">
        <w:rPr>
          <w:rFonts w:asciiTheme="majorBidi" w:hAnsiTheme="majorBidi" w:cstheme="majorBidi"/>
          <w:i/>
          <w:iCs/>
          <w:sz w:val="24"/>
          <w:szCs w:val="24"/>
        </w:rPr>
        <w:t>yuwaḥḥidūni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(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mereka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menauhidkan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>-Ku).</w:t>
      </w:r>
    </w:p>
    <w:p w14:paraId="078B3278" w14:textId="77777777" w:rsidR="001414B5" w:rsidRPr="00C27B5B" w:rsidRDefault="00C47A96" w:rsidP="0067275D">
      <w:pPr>
        <w:pStyle w:val="rand41772"/>
        <w:widowControl w:val="0"/>
        <w:spacing w:after="80" w:line="380" w:lineRule="exact"/>
        <w:ind w:firstLine="454"/>
        <w:rPr>
          <w:rFonts w:asciiTheme="majorBidi" w:hAnsiTheme="majorBidi" w:cstheme="majorBidi"/>
          <w:sz w:val="24"/>
          <w:szCs w:val="24"/>
        </w:rPr>
      </w:pPr>
      <w:proofErr w:type="spellStart"/>
      <w:r w:rsidRPr="00C27B5B">
        <w:rPr>
          <w:rFonts w:asciiTheme="majorBidi" w:hAnsiTheme="majorBidi" w:cstheme="majorBidi"/>
          <w:sz w:val="24"/>
          <w:szCs w:val="24"/>
        </w:rPr>
        <w:t>Perintah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Allah yang paling agung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adalah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tauhid,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yaitu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memurnikan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ibadah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hanya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untuk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Allah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semata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>.</w:t>
      </w:r>
    </w:p>
    <w:p w14:paraId="021BCE22" w14:textId="62569C95" w:rsidR="001414B5" w:rsidRPr="00C27B5B" w:rsidRDefault="00C47A96" w:rsidP="0067275D">
      <w:pPr>
        <w:widowControl w:val="0"/>
        <w:spacing w:after="80" w:line="380" w:lineRule="exact"/>
        <w:ind w:firstLine="454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C27B5B">
        <w:rPr>
          <w:rFonts w:asciiTheme="majorBidi" w:hAnsiTheme="majorBidi" w:cstheme="majorBidi"/>
          <w:sz w:val="24"/>
          <w:szCs w:val="24"/>
        </w:rPr>
        <w:t>Sedangkan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larangan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Allah yang paling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besar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adalah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syirik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yaitu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menyembah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selain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Allah di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samping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menyembah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-Nya.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Dalilnya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adalah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firman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Allah </w:t>
      </w:r>
      <w:proofErr w:type="spellStart"/>
      <w:r w:rsidR="007307EC" w:rsidRPr="007307EC">
        <w:rPr>
          <w:rFonts w:asciiTheme="majorBidi" w:hAnsiTheme="majorBidi" w:cstheme="majorBidi"/>
          <w:i/>
          <w:iCs/>
          <w:sz w:val="24"/>
          <w:szCs w:val="24"/>
        </w:rPr>
        <w:t>Ta’ālā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, </w:t>
      </w:r>
      <w:r w:rsidR="00351AB9" w:rsidRPr="00351AB9">
        <w:rPr>
          <w:rFonts w:asciiTheme="majorBidi" w:hAnsiTheme="majorBidi" w:cs="Lotus Linotype"/>
          <w:color w:val="0070C0"/>
          <w:sz w:val="24"/>
          <w:szCs w:val="24"/>
          <w:rtl/>
        </w:rPr>
        <w:t>﴾</w:t>
      </w:r>
      <w:r w:rsidRPr="0067275D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Dan </w:t>
      </w:r>
      <w:proofErr w:type="spellStart"/>
      <w:r w:rsidRPr="0067275D">
        <w:rPr>
          <w:rFonts w:asciiTheme="majorBidi" w:hAnsiTheme="majorBidi" w:cstheme="majorBidi"/>
          <w:i/>
          <w:iCs/>
          <w:color w:val="0070C0"/>
          <w:sz w:val="24"/>
          <w:szCs w:val="24"/>
        </w:rPr>
        <w:t>sembahlah</w:t>
      </w:r>
      <w:proofErr w:type="spellEnd"/>
      <w:r w:rsidRPr="0067275D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Allah dan </w:t>
      </w:r>
      <w:proofErr w:type="spellStart"/>
      <w:r w:rsidRPr="0067275D">
        <w:rPr>
          <w:rFonts w:asciiTheme="majorBidi" w:hAnsiTheme="majorBidi" w:cstheme="majorBidi"/>
          <w:i/>
          <w:iCs/>
          <w:color w:val="0070C0"/>
          <w:sz w:val="24"/>
          <w:szCs w:val="24"/>
        </w:rPr>
        <w:t>janganlah</w:t>
      </w:r>
      <w:proofErr w:type="spellEnd"/>
      <w:r w:rsidRPr="0067275D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67275D">
        <w:rPr>
          <w:rFonts w:asciiTheme="majorBidi" w:hAnsiTheme="majorBidi" w:cstheme="majorBidi"/>
          <w:i/>
          <w:iCs/>
          <w:color w:val="0070C0"/>
          <w:sz w:val="24"/>
          <w:szCs w:val="24"/>
        </w:rPr>
        <w:t>kamu</w:t>
      </w:r>
      <w:proofErr w:type="spellEnd"/>
      <w:r w:rsidRPr="0067275D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67275D">
        <w:rPr>
          <w:rFonts w:asciiTheme="majorBidi" w:hAnsiTheme="majorBidi" w:cstheme="majorBidi"/>
          <w:i/>
          <w:iCs/>
          <w:color w:val="0070C0"/>
          <w:sz w:val="24"/>
          <w:szCs w:val="24"/>
        </w:rPr>
        <w:t>mempersekutukan</w:t>
      </w:r>
      <w:proofErr w:type="spellEnd"/>
      <w:r w:rsidRPr="0067275D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-Nya </w:t>
      </w:r>
      <w:proofErr w:type="spellStart"/>
      <w:r w:rsidRPr="0067275D">
        <w:rPr>
          <w:rFonts w:asciiTheme="majorBidi" w:hAnsiTheme="majorBidi" w:cstheme="majorBidi"/>
          <w:i/>
          <w:iCs/>
          <w:color w:val="0070C0"/>
          <w:sz w:val="24"/>
          <w:szCs w:val="24"/>
        </w:rPr>
        <w:t>dengan</w:t>
      </w:r>
      <w:proofErr w:type="spellEnd"/>
      <w:r w:rsidRPr="0067275D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67275D">
        <w:rPr>
          <w:rFonts w:asciiTheme="majorBidi" w:hAnsiTheme="majorBidi" w:cstheme="majorBidi"/>
          <w:i/>
          <w:iCs/>
          <w:color w:val="0070C0"/>
          <w:sz w:val="24"/>
          <w:szCs w:val="24"/>
        </w:rPr>
        <w:t>sesuatu</w:t>
      </w:r>
      <w:proofErr w:type="spellEnd"/>
      <w:r w:rsidRPr="0067275D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pun</w:t>
      </w:r>
      <w:r w:rsidR="00351AB9" w:rsidRPr="00351AB9">
        <w:rPr>
          <w:rFonts w:asciiTheme="majorBidi" w:hAnsiTheme="majorBidi" w:cs="Lotus Linotype"/>
          <w:color w:val="0070C0"/>
          <w:sz w:val="24"/>
          <w:szCs w:val="24"/>
          <w:rtl/>
        </w:rPr>
        <w:t xml:space="preserve"> ﴿</w:t>
      </w:r>
      <w:r w:rsidR="00351AB9" w:rsidRPr="00351AB9">
        <w:rPr>
          <w:rFonts w:asciiTheme="majorBidi" w:hAnsiTheme="majorBidi" w:cs="Lotus Linotype"/>
          <w:sz w:val="24"/>
          <w:szCs w:val="24"/>
          <w:rtl/>
        </w:rPr>
        <w:t xml:space="preserve"> </w:t>
      </w:r>
      <w:r w:rsidR="00351AB9" w:rsidRPr="00351AB9">
        <w:rPr>
          <w:rFonts w:asciiTheme="minorHAnsi" w:hAnsiTheme="minorHAnsi" w:cstheme="minorHAnsi"/>
          <w:b/>
          <w:bCs/>
          <w:color w:val="0070C0"/>
          <w:sz w:val="24"/>
          <w:szCs w:val="24"/>
          <w:vertAlign w:val="superscript"/>
        </w:rPr>
        <w:t>(</w:t>
      </w:r>
      <w:r w:rsidR="00065668" w:rsidRPr="00351AB9">
        <w:rPr>
          <w:rStyle w:val="FootnoteReference"/>
          <w:rFonts w:asciiTheme="minorHAnsi" w:hAnsiTheme="minorHAnsi" w:cstheme="minorHAnsi"/>
          <w:b/>
          <w:bCs/>
          <w:color w:val="0070C0"/>
          <w:sz w:val="24"/>
          <w:szCs w:val="24"/>
        </w:rPr>
        <w:footnoteReference w:id="7"/>
      </w:r>
      <w:r w:rsidR="00065668" w:rsidRPr="00351AB9">
        <w:rPr>
          <w:rStyle w:val="FootnoteReference"/>
          <w:rFonts w:asciiTheme="minorHAnsi" w:hAnsiTheme="minorHAnsi" w:cstheme="minorHAnsi"/>
          <w:b/>
          <w:bCs/>
          <w:color w:val="0070C0"/>
          <w:sz w:val="24"/>
          <w:szCs w:val="24"/>
        </w:rPr>
        <w:t>)</w:t>
      </w:r>
    </w:p>
    <w:p w14:paraId="7FBFAC17" w14:textId="77777777" w:rsidR="001414B5" w:rsidRPr="00C27B5B" w:rsidRDefault="00C47A96" w:rsidP="0067275D">
      <w:pPr>
        <w:pStyle w:val="rand2361"/>
        <w:widowControl w:val="0"/>
        <w:spacing w:after="80" w:line="380" w:lineRule="exact"/>
        <w:ind w:firstLine="454"/>
        <w:rPr>
          <w:rFonts w:asciiTheme="majorBidi" w:hAnsiTheme="majorBidi" w:cstheme="majorBidi"/>
          <w:sz w:val="24"/>
          <w:szCs w:val="24"/>
        </w:rPr>
      </w:pPr>
      <w:proofErr w:type="spellStart"/>
      <w:r w:rsidRPr="00C27B5B">
        <w:rPr>
          <w:rFonts w:asciiTheme="majorBidi" w:hAnsiTheme="majorBidi" w:cstheme="majorBidi"/>
          <w:sz w:val="24"/>
          <w:szCs w:val="24"/>
        </w:rPr>
        <w:t>Kemudian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apabila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Anda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ditanya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>, "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Apakah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tiga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asas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agama yang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wajib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diketahui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oleh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seorang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insan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>?"</w:t>
      </w:r>
    </w:p>
    <w:p w14:paraId="7739E1F8" w14:textId="5BE7AF4A" w:rsidR="001414B5" w:rsidRPr="00C27B5B" w:rsidRDefault="00C47A96" w:rsidP="0067275D">
      <w:pPr>
        <w:pStyle w:val="rand98244"/>
        <w:widowControl w:val="0"/>
        <w:spacing w:after="80" w:line="380" w:lineRule="exact"/>
        <w:ind w:firstLine="454"/>
        <w:rPr>
          <w:rFonts w:asciiTheme="majorBidi" w:hAnsiTheme="majorBidi" w:cstheme="majorBidi"/>
          <w:sz w:val="24"/>
          <w:szCs w:val="24"/>
        </w:rPr>
      </w:pPr>
      <w:proofErr w:type="spellStart"/>
      <w:r w:rsidRPr="00C27B5B">
        <w:rPr>
          <w:rFonts w:asciiTheme="majorBidi" w:hAnsiTheme="majorBidi" w:cstheme="majorBidi"/>
          <w:sz w:val="24"/>
          <w:szCs w:val="24"/>
        </w:rPr>
        <w:t>Maka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Jawablah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>, "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Yaitu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seorang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hamba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harus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mengenal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Rabb-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nya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r w:rsidRPr="0067275D">
        <w:rPr>
          <w:rFonts w:asciiTheme="majorBidi" w:hAnsiTheme="majorBidi" w:cstheme="majorBidi"/>
          <w:i/>
          <w:iCs/>
          <w:sz w:val="24"/>
          <w:szCs w:val="24"/>
        </w:rPr>
        <w:t>'</w:t>
      </w:r>
      <w:proofErr w:type="spellStart"/>
      <w:r w:rsidRPr="0067275D">
        <w:rPr>
          <w:rFonts w:asciiTheme="majorBidi" w:hAnsiTheme="majorBidi" w:cstheme="majorBidi"/>
          <w:i/>
          <w:iCs/>
          <w:sz w:val="24"/>
          <w:szCs w:val="24"/>
        </w:rPr>
        <w:t>Azza</w:t>
      </w:r>
      <w:proofErr w:type="spellEnd"/>
      <w:r w:rsidRPr="0067275D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proofErr w:type="spellStart"/>
      <w:r w:rsidRPr="0067275D">
        <w:rPr>
          <w:rFonts w:asciiTheme="majorBidi" w:hAnsiTheme="majorBidi" w:cstheme="majorBidi"/>
          <w:i/>
          <w:iCs/>
          <w:sz w:val="24"/>
          <w:szCs w:val="24"/>
        </w:rPr>
        <w:t>wa</w:t>
      </w:r>
      <w:proofErr w:type="spellEnd"/>
      <w:r w:rsidRPr="0067275D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proofErr w:type="spellStart"/>
      <w:r w:rsidRPr="0067275D">
        <w:rPr>
          <w:rFonts w:asciiTheme="majorBidi" w:hAnsiTheme="majorBidi" w:cstheme="majorBidi"/>
          <w:i/>
          <w:iCs/>
          <w:sz w:val="24"/>
          <w:szCs w:val="24"/>
        </w:rPr>
        <w:t>Jalla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mengenal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agamanya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(Islam), dan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mengenal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Nabinya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, Muhammad </w:t>
      </w:r>
      <w:r w:rsidR="00FD5954" w:rsidRPr="00FD5954">
        <w:rPr>
          <w:rFonts w:asciiTheme="majorBidi" w:hAnsiTheme="majorBidi" w:cstheme="majorBidi"/>
          <w:sz w:val="24"/>
          <w:szCs w:val="24"/>
          <w:rtl/>
        </w:rPr>
        <w:t>ﷺ</w:t>
      </w:r>
      <w:r w:rsidRPr="00C27B5B">
        <w:rPr>
          <w:rFonts w:asciiTheme="majorBidi" w:hAnsiTheme="majorBidi" w:cstheme="majorBidi"/>
          <w:sz w:val="24"/>
          <w:szCs w:val="24"/>
        </w:rPr>
        <w:t>."</w:t>
      </w:r>
    </w:p>
    <w:bookmarkStart w:id="3" w:name="_Toc70506574"/>
    <w:p w14:paraId="029EE25B" w14:textId="5C55B2B8" w:rsidR="001414B5" w:rsidRPr="00C27B5B" w:rsidRDefault="0067275D" w:rsidP="00FC7B7A">
      <w:pPr>
        <w:pStyle w:val="Heading1"/>
      </w:pPr>
      <w:r>
        <w:lastRenderedPageBreak/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0392C2F9" wp14:editId="62BF352D">
                <wp:simplePos x="0" y="0"/>
                <wp:positionH relativeFrom="column">
                  <wp:posOffset>189230</wp:posOffset>
                </wp:positionH>
                <wp:positionV relativeFrom="paragraph">
                  <wp:posOffset>7620</wp:posOffset>
                </wp:positionV>
                <wp:extent cx="4573270" cy="661670"/>
                <wp:effectExtent l="0" t="0" r="17780" b="24130"/>
                <wp:wrapNone/>
                <wp:docPr id="42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3270" cy="6616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31ED574" id="AutoShape 18" o:spid="_x0000_s1026" style="position:absolute;margin-left:14.9pt;margin-top:.6pt;width:360.1pt;height:52.1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" filled="f"/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3EDB3AB9" wp14:editId="5D535C30">
                <wp:simplePos x="0" y="0"/>
                <wp:positionH relativeFrom="column">
                  <wp:posOffset>-26670</wp:posOffset>
                </wp:positionH>
                <wp:positionV relativeFrom="paragraph">
                  <wp:posOffset>102647</wp:posOffset>
                </wp:positionV>
                <wp:extent cx="416560" cy="387350"/>
                <wp:effectExtent l="90805" t="80645" r="93345" b="93345"/>
                <wp:wrapNone/>
                <wp:docPr id="22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2742695">
                          <a:off x="0" y="0"/>
                          <a:ext cx="416560" cy="387350"/>
                        </a:xfrm>
                        <a:prstGeom prst="roundRect">
                          <a:avLst>
                            <a:gd name="adj" fmla="val 18523"/>
                          </a:avLst>
                        </a:prstGeom>
                        <a:solidFill>
                          <a:schemeClr val="tx2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tx2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D6630D5" id="AutoShape 19" o:spid="_x0000_s1026" style="position:absolute;margin-left:-2.1pt;margin-top:8.1pt;width:32.8pt;height:30.5pt;rotation:2995754fd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213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" fillcolor="#1f497d [3215]" strokecolor="#1f497d [3215]" strokeweight="3pt">
                <v:shadow on="t" color="#243f60 [1604]" opacity=".5" offset="1pt"/>
              </v:roundrect>
            </w:pict>
          </mc:Fallback>
        </mc:AlternateContent>
      </w:r>
      <w:r w:rsidR="00C47A96" w:rsidRPr="00C27B5B">
        <w:t>Asas Pertama: Apabila Anda ditanya, "Siapakah Tuhanmu?"</w:t>
      </w:r>
      <w:bookmarkEnd w:id="3"/>
    </w:p>
    <w:p w14:paraId="245E68E5" w14:textId="17374FEC" w:rsidR="001414B5" w:rsidRPr="00C27B5B" w:rsidRDefault="00C47A96" w:rsidP="000D0741">
      <w:pPr>
        <w:widowControl w:val="0"/>
        <w:spacing w:after="80" w:line="400" w:lineRule="exact"/>
        <w:ind w:firstLine="454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C27B5B">
        <w:rPr>
          <w:rFonts w:asciiTheme="majorBidi" w:hAnsiTheme="majorBidi" w:cstheme="majorBidi"/>
          <w:sz w:val="24"/>
          <w:szCs w:val="24"/>
        </w:rPr>
        <w:t>Maka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katakanlah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351AB9">
        <w:rPr>
          <w:rFonts w:asciiTheme="majorBidi" w:hAnsiTheme="majorBidi" w:cstheme="majorBidi"/>
          <w:color w:val="0070C0"/>
          <w:sz w:val="24"/>
          <w:szCs w:val="24"/>
        </w:rPr>
        <w:t>Tuhanku</w:t>
      </w:r>
      <w:proofErr w:type="spellEnd"/>
      <w:r w:rsidRPr="00351AB9">
        <w:rPr>
          <w:rFonts w:asciiTheme="majorBidi" w:hAnsiTheme="majorBidi" w:cstheme="majorBidi"/>
          <w:color w:val="0070C0"/>
          <w:sz w:val="24"/>
          <w:szCs w:val="24"/>
        </w:rPr>
        <w:t xml:space="preserve"> </w:t>
      </w:r>
      <w:proofErr w:type="spellStart"/>
      <w:r w:rsidRPr="00351AB9">
        <w:rPr>
          <w:rFonts w:asciiTheme="majorBidi" w:hAnsiTheme="majorBidi" w:cstheme="majorBidi"/>
          <w:color w:val="0070C0"/>
          <w:sz w:val="24"/>
          <w:szCs w:val="24"/>
        </w:rPr>
        <w:t>adalah</w:t>
      </w:r>
      <w:proofErr w:type="spellEnd"/>
      <w:r w:rsidRPr="00351AB9">
        <w:rPr>
          <w:rFonts w:asciiTheme="majorBidi" w:hAnsiTheme="majorBidi" w:cstheme="majorBidi"/>
          <w:color w:val="0070C0"/>
          <w:sz w:val="24"/>
          <w:szCs w:val="24"/>
        </w:rPr>
        <w:t xml:space="preserve"> Allah yang </w:t>
      </w:r>
      <w:proofErr w:type="spellStart"/>
      <w:r w:rsidRPr="00351AB9">
        <w:rPr>
          <w:rFonts w:asciiTheme="majorBidi" w:hAnsiTheme="majorBidi" w:cstheme="majorBidi"/>
          <w:color w:val="0070C0"/>
          <w:sz w:val="24"/>
          <w:szCs w:val="24"/>
        </w:rPr>
        <w:t>telah</w:t>
      </w:r>
      <w:proofErr w:type="spellEnd"/>
      <w:r w:rsidRPr="00351AB9">
        <w:rPr>
          <w:rFonts w:asciiTheme="majorBidi" w:hAnsiTheme="majorBidi" w:cstheme="majorBidi"/>
          <w:color w:val="0070C0"/>
          <w:sz w:val="24"/>
          <w:szCs w:val="24"/>
        </w:rPr>
        <w:t xml:space="preserve"> </w:t>
      </w:r>
      <w:proofErr w:type="spellStart"/>
      <w:r w:rsidRPr="00351AB9">
        <w:rPr>
          <w:rFonts w:asciiTheme="majorBidi" w:hAnsiTheme="majorBidi" w:cstheme="majorBidi"/>
          <w:color w:val="0070C0"/>
          <w:sz w:val="24"/>
          <w:szCs w:val="24"/>
        </w:rPr>
        <w:t>memelihara</w:t>
      </w:r>
      <w:proofErr w:type="spellEnd"/>
      <w:r w:rsidRPr="00351AB9">
        <w:rPr>
          <w:rFonts w:asciiTheme="majorBidi" w:hAnsiTheme="majorBidi" w:cstheme="majorBidi"/>
          <w:color w:val="0070C0"/>
          <w:sz w:val="24"/>
          <w:szCs w:val="24"/>
        </w:rPr>
        <w:t xml:space="preserve"> </w:t>
      </w:r>
      <w:proofErr w:type="spellStart"/>
      <w:r w:rsidRPr="00351AB9">
        <w:rPr>
          <w:rFonts w:asciiTheme="majorBidi" w:hAnsiTheme="majorBidi" w:cstheme="majorBidi"/>
          <w:color w:val="0070C0"/>
          <w:sz w:val="24"/>
          <w:szCs w:val="24"/>
        </w:rPr>
        <w:t>diriku</w:t>
      </w:r>
      <w:proofErr w:type="spellEnd"/>
      <w:r w:rsidRPr="00351AB9">
        <w:rPr>
          <w:rFonts w:asciiTheme="majorBidi" w:hAnsiTheme="majorBidi" w:cstheme="majorBidi"/>
          <w:color w:val="0070C0"/>
          <w:sz w:val="24"/>
          <w:szCs w:val="24"/>
        </w:rPr>
        <w:t xml:space="preserve"> dan </w:t>
      </w:r>
      <w:proofErr w:type="spellStart"/>
      <w:r w:rsidRPr="00351AB9">
        <w:rPr>
          <w:rFonts w:asciiTheme="majorBidi" w:hAnsiTheme="majorBidi" w:cstheme="majorBidi"/>
          <w:color w:val="0070C0"/>
          <w:sz w:val="24"/>
          <w:szCs w:val="24"/>
        </w:rPr>
        <w:t>memelihara</w:t>
      </w:r>
      <w:proofErr w:type="spellEnd"/>
      <w:r w:rsidRPr="00351AB9">
        <w:rPr>
          <w:rFonts w:asciiTheme="majorBidi" w:hAnsiTheme="majorBidi" w:cstheme="majorBidi"/>
          <w:color w:val="0070C0"/>
          <w:sz w:val="24"/>
          <w:szCs w:val="24"/>
        </w:rPr>
        <w:t xml:space="preserve"> </w:t>
      </w:r>
      <w:proofErr w:type="spellStart"/>
      <w:r w:rsidRPr="00351AB9">
        <w:rPr>
          <w:rFonts w:asciiTheme="majorBidi" w:hAnsiTheme="majorBidi" w:cstheme="majorBidi"/>
          <w:color w:val="0070C0"/>
          <w:sz w:val="24"/>
          <w:szCs w:val="24"/>
        </w:rPr>
        <w:t>semesta</w:t>
      </w:r>
      <w:proofErr w:type="spellEnd"/>
      <w:r w:rsidRPr="00351AB9">
        <w:rPr>
          <w:rFonts w:asciiTheme="majorBidi" w:hAnsiTheme="majorBidi" w:cstheme="majorBidi"/>
          <w:color w:val="0070C0"/>
          <w:sz w:val="24"/>
          <w:szCs w:val="24"/>
        </w:rPr>
        <w:t xml:space="preserve"> </w:t>
      </w:r>
      <w:proofErr w:type="spellStart"/>
      <w:r w:rsidRPr="00351AB9">
        <w:rPr>
          <w:rFonts w:asciiTheme="majorBidi" w:hAnsiTheme="majorBidi" w:cstheme="majorBidi"/>
          <w:color w:val="0070C0"/>
          <w:sz w:val="24"/>
          <w:szCs w:val="24"/>
        </w:rPr>
        <w:t>alam</w:t>
      </w:r>
      <w:proofErr w:type="spellEnd"/>
      <w:r w:rsidRPr="00351AB9">
        <w:rPr>
          <w:rFonts w:asciiTheme="majorBidi" w:hAnsiTheme="majorBidi" w:cstheme="majorBidi"/>
          <w:color w:val="0070C0"/>
          <w:sz w:val="24"/>
          <w:szCs w:val="24"/>
        </w:rPr>
        <w:t xml:space="preserve"> </w:t>
      </w:r>
      <w:proofErr w:type="spellStart"/>
      <w:r w:rsidRPr="00351AB9">
        <w:rPr>
          <w:rFonts w:asciiTheme="majorBidi" w:hAnsiTheme="majorBidi" w:cstheme="majorBidi"/>
          <w:color w:val="0070C0"/>
          <w:sz w:val="24"/>
          <w:szCs w:val="24"/>
        </w:rPr>
        <w:t>ini</w:t>
      </w:r>
      <w:proofErr w:type="spellEnd"/>
      <w:r w:rsidRPr="00351AB9">
        <w:rPr>
          <w:rFonts w:asciiTheme="majorBidi" w:hAnsiTheme="majorBidi" w:cstheme="majorBidi"/>
          <w:color w:val="0070C0"/>
          <w:sz w:val="24"/>
          <w:szCs w:val="24"/>
        </w:rPr>
        <w:t xml:space="preserve"> </w:t>
      </w:r>
      <w:proofErr w:type="spellStart"/>
      <w:r w:rsidRPr="00351AB9">
        <w:rPr>
          <w:rFonts w:asciiTheme="majorBidi" w:hAnsiTheme="majorBidi" w:cstheme="majorBidi"/>
          <w:color w:val="0070C0"/>
          <w:sz w:val="24"/>
          <w:szCs w:val="24"/>
        </w:rPr>
        <w:t>dengan</w:t>
      </w:r>
      <w:proofErr w:type="spellEnd"/>
      <w:r w:rsidRPr="00351AB9">
        <w:rPr>
          <w:rFonts w:asciiTheme="majorBidi" w:hAnsiTheme="majorBidi" w:cstheme="majorBidi"/>
          <w:color w:val="0070C0"/>
          <w:sz w:val="24"/>
          <w:szCs w:val="24"/>
        </w:rPr>
        <w:t xml:space="preserve"> </w:t>
      </w:r>
      <w:proofErr w:type="spellStart"/>
      <w:r w:rsidRPr="00351AB9">
        <w:rPr>
          <w:rFonts w:asciiTheme="majorBidi" w:hAnsiTheme="majorBidi" w:cstheme="majorBidi"/>
          <w:color w:val="0070C0"/>
          <w:sz w:val="24"/>
          <w:szCs w:val="24"/>
        </w:rPr>
        <w:t>segala</w:t>
      </w:r>
      <w:proofErr w:type="spellEnd"/>
      <w:r w:rsidRPr="00351AB9">
        <w:rPr>
          <w:rFonts w:asciiTheme="majorBidi" w:hAnsiTheme="majorBidi" w:cstheme="majorBidi"/>
          <w:color w:val="0070C0"/>
          <w:sz w:val="24"/>
          <w:szCs w:val="24"/>
        </w:rPr>
        <w:t xml:space="preserve"> </w:t>
      </w:r>
      <w:proofErr w:type="spellStart"/>
      <w:r w:rsidRPr="00351AB9">
        <w:rPr>
          <w:rFonts w:asciiTheme="majorBidi" w:hAnsiTheme="majorBidi" w:cstheme="majorBidi"/>
          <w:color w:val="0070C0"/>
          <w:sz w:val="24"/>
          <w:szCs w:val="24"/>
        </w:rPr>
        <w:t>nikmat</w:t>
      </w:r>
      <w:proofErr w:type="spellEnd"/>
      <w:r w:rsidRPr="00351AB9">
        <w:rPr>
          <w:rFonts w:asciiTheme="majorBidi" w:hAnsiTheme="majorBidi" w:cstheme="majorBidi"/>
          <w:color w:val="0070C0"/>
          <w:sz w:val="24"/>
          <w:szCs w:val="24"/>
        </w:rPr>
        <w:t xml:space="preserve"> yang </w:t>
      </w:r>
      <w:proofErr w:type="spellStart"/>
      <w:r w:rsidRPr="00351AB9">
        <w:rPr>
          <w:rFonts w:asciiTheme="majorBidi" w:hAnsiTheme="majorBidi" w:cstheme="majorBidi"/>
          <w:color w:val="0070C0"/>
          <w:sz w:val="24"/>
          <w:szCs w:val="24"/>
        </w:rPr>
        <w:t>dikaruniakan</w:t>
      </w:r>
      <w:proofErr w:type="spellEnd"/>
      <w:r w:rsidRPr="00351AB9">
        <w:rPr>
          <w:rFonts w:asciiTheme="majorBidi" w:hAnsiTheme="majorBidi" w:cstheme="majorBidi"/>
          <w:color w:val="0070C0"/>
          <w:sz w:val="24"/>
          <w:szCs w:val="24"/>
        </w:rPr>
        <w:t xml:space="preserve">-Nya. </w:t>
      </w:r>
      <w:proofErr w:type="spellStart"/>
      <w:r w:rsidRPr="00351AB9">
        <w:rPr>
          <w:rFonts w:asciiTheme="majorBidi" w:hAnsiTheme="majorBidi" w:cstheme="majorBidi"/>
          <w:color w:val="0070C0"/>
          <w:sz w:val="24"/>
          <w:szCs w:val="24"/>
        </w:rPr>
        <w:t>Dialah</w:t>
      </w:r>
      <w:proofErr w:type="spellEnd"/>
      <w:r w:rsidRPr="00351AB9">
        <w:rPr>
          <w:rFonts w:asciiTheme="majorBidi" w:hAnsiTheme="majorBidi" w:cstheme="majorBidi"/>
          <w:color w:val="0070C0"/>
          <w:sz w:val="24"/>
          <w:szCs w:val="24"/>
        </w:rPr>
        <w:t xml:space="preserve"> </w:t>
      </w:r>
      <w:proofErr w:type="spellStart"/>
      <w:r w:rsidRPr="00351AB9">
        <w:rPr>
          <w:rFonts w:asciiTheme="majorBidi" w:hAnsiTheme="majorBidi" w:cstheme="majorBidi"/>
          <w:color w:val="0070C0"/>
          <w:sz w:val="24"/>
          <w:szCs w:val="24"/>
        </w:rPr>
        <w:t>sembahanku</w:t>
      </w:r>
      <w:proofErr w:type="spellEnd"/>
      <w:r w:rsidRPr="00351AB9">
        <w:rPr>
          <w:rFonts w:asciiTheme="majorBidi" w:hAnsiTheme="majorBidi" w:cstheme="majorBidi"/>
          <w:color w:val="0070C0"/>
          <w:sz w:val="24"/>
          <w:szCs w:val="24"/>
        </w:rPr>
        <w:t xml:space="preserve">, </w:t>
      </w:r>
      <w:proofErr w:type="spellStart"/>
      <w:r w:rsidRPr="00351AB9">
        <w:rPr>
          <w:rFonts w:asciiTheme="majorBidi" w:hAnsiTheme="majorBidi" w:cstheme="majorBidi"/>
          <w:color w:val="0070C0"/>
          <w:sz w:val="24"/>
          <w:szCs w:val="24"/>
        </w:rPr>
        <w:t>tiada</w:t>
      </w:r>
      <w:proofErr w:type="spellEnd"/>
      <w:r w:rsidRPr="00351AB9">
        <w:rPr>
          <w:rFonts w:asciiTheme="majorBidi" w:hAnsiTheme="majorBidi" w:cstheme="majorBidi"/>
          <w:color w:val="0070C0"/>
          <w:sz w:val="24"/>
          <w:szCs w:val="24"/>
        </w:rPr>
        <w:t xml:space="preserve"> </w:t>
      </w:r>
      <w:proofErr w:type="spellStart"/>
      <w:r w:rsidRPr="00351AB9">
        <w:rPr>
          <w:rFonts w:asciiTheme="majorBidi" w:hAnsiTheme="majorBidi" w:cstheme="majorBidi"/>
          <w:color w:val="0070C0"/>
          <w:sz w:val="24"/>
          <w:szCs w:val="24"/>
        </w:rPr>
        <w:t>bagiku</w:t>
      </w:r>
      <w:proofErr w:type="spellEnd"/>
      <w:r w:rsidRPr="00351AB9">
        <w:rPr>
          <w:rFonts w:asciiTheme="majorBidi" w:hAnsiTheme="majorBidi" w:cstheme="majorBidi"/>
          <w:color w:val="0070C0"/>
          <w:sz w:val="24"/>
          <w:szCs w:val="24"/>
        </w:rPr>
        <w:t xml:space="preserve"> </w:t>
      </w:r>
      <w:proofErr w:type="spellStart"/>
      <w:r w:rsidRPr="00351AB9">
        <w:rPr>
          <w:rFonts w:asciiTheme="majorBidi" w:hAnsiTheme="majorBidi" w:cstheme="majorBidi"/>
          <w:color w:val="0070C0"/>
          <w:sz w:val="24"/>
          <w:szCs w:val="24"/>
        </w:rPr>
        <w:t>sesembahan</w:t>
      </w:r>
      <w:proofErr w:type="spellEnd"/>
      <w:r w:rsidRPr="00351AB9">
        <w:rPr>
          <w:rFonts w:asciiTheme="majorBidi" w:hAnsiTheme="majorBidi" w:cstheme="majorBidi"/>
          <w:color w:val="0070C0"/>
          <w:sz w:val="24"/>
          <w:szCs w:val="24"/>
        </w:rPr>
        <w:t xml:space="preserve"> yang </w:t>
      </w:r>
      <w:proofErr w:type="spellStart"/>
      <w:r w:rsidRPr="00351AB9">
        <w:rPr>
          <w:rFonts w:asciiTheme="majorBidi" w:hAnsiTheme="majorBidi" w:cstheme="majorBidi"/>
          <w:color w:val="0070C0"/>
          <w:sz w:val="24"/>
          <w:szCs w:val="24"/>
        </w:rPr>
        <w:t>hak</w:t>
      </w:r>
      <w:proofErr w:type="spellEnd"/>
      <w:r w:rsidRPr="00351AB9">
        <w:rPr>
          <w:rFonts w:asciiTheme="majorBidi" w:hAnsiTheme="majorBidi" w:cstheme="majorBidi"/>
          <w:color w:val="0070C0"/>
          <w:sz w:val="24"/>
          <w:szCs w:val="24"/>
        </w:rPr>
        <w:t xml:space="preserve"> </w:t>
      </w:r>
      <w:proofErr w:type="spellStart"/>
      <w:r w:rsidRPr="00351AB9">
        <w:rPr>
          <w:rFonts w:asciiTheme="majorBidi" w:hAnsiTheme="majorBidi" w:cstheme="majorBidi"/>
          <w:color w:val="0070C0"/>
          <w:sz w:val="24"/>
          <w:szCs w:val="24"/>
        </w:rPr>
        <w:t>selain</w:t>
      </w:r>
      <w:proofErr w:type="spellEnd"/>
      <w:r w:rsidRPr="00351AB9">
        <w:rPr>
          <w:rFonts w:asciiTheme="majorBidi" w:hAnsiTheme="majorBidi" w:cstheme="majorBidi"/>
          <w:color w:val="0070C0"/>
          <w:sz w:val="24"/>
          <w:szCs w:val="24"/>
        </w:rPr>
        <w:t xml:space="preserve">-Nya. </w:t>
      </w:r>
      <w:proofErr w:type="spellStart"/>
      <w:r w:rsidRPr="00351AB9">
        <w:rPr>
          <w:rFonts w:asciiTheme="majorBidi" w:hAnsiTheme="majorBidi" w:cstheme="majorBidi"/>
          <w:color w:val="0070C0"/>
          <w:sz w:val="24"/>
          <w:szCs w:val="24"/>
        </w:rPr>
        <w:t>Dalilnya</w:t>
      </w:r>
      <w:proofErr w:type="spellEnd"/>
      <w:r w:rsidRPr="00351AB9">
        <w:rPr>
          <w:rFonts w:asciiTheme="majorBidi" w:hAnsiTheme="majorBidi" w:cstheme="majorBidi"/>
          <w:color w:val="0070C0"/>
          <w:sz w:val="24"/>
          <w:szCs w:val="24"/>
        </w:rPr>
        <w:t xml:space="preserve"> </w:t>
      </w:r>
      <w:proofErr w:type="spellStart"/>
      <w:r w:rsidRPr="00351AB9">
        <w:rPr>
          <w:rFonts w:asciiTheme="majorBidi" w:hAnsiTheme="majorBidi" w:cstheme="majorBidi"/>
          <w:color w:val="0070C0"/>
          <w:sz w:val="24"/>
          <w:szCs w:val="24"/>
        </w:rPr>
        <w:t>adalah</w:t>
      </w:r>
      <w:proofErr w:type="spellEnd"/>
      <w:r w:rsidRPr="00351AB9">
        <w:rPr>
          <w:rFonts w:asciiTheme="majorBidi" w:hAnsiTheme="majorBidi" w:cstheme="majorBidi"/>
          <w:color w:val="0070C0"/>
          <w:sz w:val="24"/>
          <w:szCs w:val="24"/>
        </w:rPr>
        <w:t xml:space="preserve"> </w:t>
      </w:r>
      <w:proofErr w:type="spellStart"/>
      <w:r w:rsidRPr="00351AB9">
        <w:rPr>
          <w:rFonts w:asciiTheme="majorBidi" w:hAnsiTheme="majorBidi" w:cstheme="majorBidi"/>
          <w:color w:val="0070C0"/>
          <w:sz w:val="24"/>
          <w:szCs w:val="24"/>
        </w:rPr>
        <w:t>firman</w:t>
      </w:r>
      <w:proofErr w:type="spellEnd"/>
      <w:r w:rsidRPr="00351AB9">
        <w:rPr>
          <w:rFonts w:asciiTheme="majorBidi" w:hAnsiTheme="majorBidi" w:cstheme="majorBidi"/>
          <w:color w:val="0070C0"/>
          <w:sz w:val="24"/>
          <w:szCs w:val="24"/>
        </w:rPr>
        <w:t xml:space="preserve"> Allah </w:t>
      </w:r>
      <w:proofErr w:type="spellStart"/>
      <w:r w:rsidR="007307EC" w:rsidRPr="007307EC">
        <w:rPr>
          <w:rFonts w:asciiTheme="majorBidi" w:hAnsiTheme="majorBidi" w:cstheme="majorBidi"/>
          <w:i/>
          <w:iCs/>
          <w:color w:val="0070C0"/>
          <w:sz w:val="24"/>
          <w:szCs w:val="24"/>
        </w:rPr>
        <w:t>Ta’ālā</w:t>
      </w:r>
      <w:proofErr w:type="spellEnd"/>
      <w:r w:rsidRPr="00351AB9">
        <w:rPr>
          <w:rFonts w:asciiTheme="majorBidi" w:hAnsiTheme="majorBidi" w:cstheme="majorBidi"/>
          <w:color w:val="0070C0"/>
          <w:sz w:val="24"/>
          <w:szCs w:val="24"/>
        </w:rPr>
        <w:t xml:space="preserve">, </w:t>
      </w:r>
      <w:r w:rsidR="00351AB9" w:rsidRPr="00351AB9">
        <w:rPr>
          <w:rFonts w:asciiTheme="majorBidi" w:hAnsiTheme="majorBidi" w:cs="Lotus Linotype"/>
          <w:color w:val="0070C0"/>
          <w:sz w:val="24"/>
          <w:szCs w:val="24"/>
          <w:rtl/>
        </w:rPr>
        <w:t>﴾</w:t>
      </w:r>
      <w:proofErr w:type="spellStart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>Segala</w:t>
      </w:r>
      <w:proofErr w:type="spellEnd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>puji</w:t>
      </w:r>
      <w:proofErr w:type="spellEnd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>bagi</w:t>
      </w:r>
      <w:proofErr w:type="spellEnd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Allah, </w:t>
      </w:r>
      <w:proofErr w:type="spellStart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>Tuhan</w:t>
      </w:r>
      <w:proofErr w:type="spellEnd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>semesta</w:t>
      </w:r>
      <w:proofErr w:type="spellEnd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>alam</w:t>
      </w:r>
      <w:proofErr w:type="spellEnd"/>
      <w:proofErr w:type="gramStart"/>
      <w:r w:rsidR="00351AB9" w:rsidRPr="00351AB9">
        <w:rPr>
          <w:rFonts w:asciiTheme="majorBidi" w:hAnsiTheme="majorBidi" w:cs="Lotus Linotype"/>
          <w:color w:val="0070C0"/>
          <w:sz w:val="24"/>
          <w:szCs w:val="24"/>
          <w:rtl/>
        </w:rPr>
        <w:t>﴿</w:t>
      </w:r>
      <w:r w:rsidR="00351AB9" w:rsidRPr="00351AB9">
        <w:rPr>
          <w:rFonts w:asciiTheme="majorBidi" w:hAnsiTheme="majorBidi" w:cs="Lotus Linotype"/>
          <w:sz w:val="24"/>
          <w:szCs w:val="24"/>
          <w:rtl/>
        </w:rPr>
        <w:t xml:space="preserve"> </w:t>
      </w:r>
      <w:r w:rsidR="006016AA">
        <w:rPr>
          <w:rFonts w:asciiTheme="majorBidi" w:hAnsiTheme="majorBidi" w:cs="Lotus Linotype"/>
          <w:sz w:val="24"/>
          <w:szCs w:val="24"/>
        </w:rPr>
        <w:t>.</w:t>
      </w:r>
      <w:proofErr w:type="gramEnd"/>
      <w:r w:rsidR="006016AA">
        <w:rPr>
          <w:rFonts w:asciiTheme="majorBidi" w:hAnsiTheme="majorBidi" w:cs="Lotus Linotype"/>
          <w:sz w:val="24"/>
          <w:szCs w:val="24"/>
        </w:rPr>
        <w:t xml:space="preserve"> </w:t>
      </w:r>
      <w:r w:rsidR="00351AB9" w:rsidRPr="00351AB9">
        <w:rPr>
          <w:rFonts w:asciiTheme="minorHAnsi" w:hAnsiTheme="minorHAnsi" w:cstheme="minorHAnsi"/>
          <w:b/>
          <w:bCs/>
          <w:color w:val="0070C0"/>
          <w:sz w:val="24"/>
          <w:szCs w:val="24"/>
          <w:vertAlign w:val="superscript"/>
        </w:rPr>
        <w:t>(</w:t>
      </w:r>
      <w:r w:rsidR="00065668" w:rsidRPr="00351AB9">
        <w:rPr>
          <w:rStyle w:val="FootnoteReference"/>
          <w:rFonts w:asciiTheme="minorHAnsi" w:hAnsiTheme="minorHAnsi" w:cstheme="minorHAnsi"/>
          <w:b/>
          <w:bCs/>
          <w:color w:val="0070C0"/>
          <w:sz w:val="24"/>
          <w:szCs w:val="24"/>
        </w:rPr>
        <w:footnoteReference w:id="8"/>
      </w:r>
      <w:r w:rsidR="00065668" w:rsidRPr="00351AB9">
        <w:rPr>
          <w:rStyle w:val="FootnoteReference"/>
          <w:rFonts w:asciiTheme="minorHAnsi" w:hAnsiTheme="minorHAnsi" w:cstheme="minorHAnsi"/>
          <w:b/>
          <w:bCs/>
          <w:color w:val="0070C0"/>
          <w:sz w:val="24"/>
          <w:szCs w:val="24"/>
        </w:rPr>
        <w:t>)</w:t>
      </w:r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Semua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ada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selain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Allah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adalah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alam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, dan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saya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adalah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bagian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dari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alam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ini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>.</w:t>
      </w:r>
    </w:p>
    <w:p w14:paraId="54EAD6A2" w14:textId="77777777" w:rsidR="001414B5" w:rsidRPr="00C27B5B" w:rsidRDefault="00C47A96" w:rsidP="000D0741">
      <w:pPr>
        <w:pStyle w:val="rand63163"/>
        <w:widowControl w:val="0"/>
        <w:spacing w:after="80" w:line="400" w:lineRule="exact"/>
        <w:ind w:firstLine="454"/>
        <w:rPr>
          <w:rFonts w:asciiTheme="majorBidi" w:hAnsiTheme="majorBidi" w:cstheme="majorBidi"/>
          <w:sz w:val="24"/>
          <w:szCs w:val="24"/>
        </w:rPr>
      </w:pPr>
      <w:proofErr w:type="spellStart"/>
      <w:r w:rsidRPr="00C27B5B">
        <w:rPr>
          <w:rFonts w:asciiTheme="majorBidi" w:hAnsiTheme="majorBidi" w:cstheme="majorBidi"/>
          <w:sz w:val="24"/>
          <w:szCs w:val="24"/>
        </w:rPr>
        <w:t>Selanjutnya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jika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Anda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ditanya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>, "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perantaraan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apakah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Anda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mengenal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Rabb-mu?"</w:t>
      </w:r>
    </w:p>
    <w:p w14:paraId="5038F398" w14:textId="06E895BA" w:rsidR="001414B5" w:rsidRPr="00C27B5B" w:rsidRDefault="00C47A96" w:rsidP="000D0741">
      <w:pPr>
        <w:widowControl w:val="0"/>
        <w:spacing w:after="80" w:line="400" w:lineRule="exact"/>
        <w:ind w:firstLine="454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C27B5B">
        <w:rPr>
          <w:rFonts w:asciiTheme="majorBidi" w:hAnsiTheme="majorBidi" w:cstheme="majorBidi"/>
          <w:sz w:val="24"/>
          <w:szCs w:val="24"/>
        </w:rPr>
        <w:t>Maka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jawablah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, </w:t>
      </w:r>
      <w:r w:rsidR="00351AB9" w:rsidRPr="00351AB9">
        <w:rPr>
          <w:rFonts w:asciiTheme="majorBidi" w:hAnsiTheme="majorBidi" w:cs="Lotus Linotype"/>
          <w:color w:val="0070C0"/>
          <w:sz w:val="24"/>
          <w:szCs w:val="24"/>
          <w:rtl/>
        </w:rPr>
        <w:t>﴾</w:t>
      </w:r>
      <w:proofErr w:type="spellStart"/>
      <w:r w:rsidRPr="00351AB9">
        <w:rPr>
          <w:rFonts w:asciiTheme="majorBidi" w:hAnsiTheme="majorBidi" w:cstheme="majorBidi"/>
          <w:color w:val="0070C0"/>
          <w:sz w:val="24"/>
          <w:szCs w:val="24"/>
        </w:rPr>
        <w:t>Melalui</w:t>
      </w:r>
      <w:proofErr w:type="spellEnd"/>
      <w:r w:rsidRPr="00351AB9">
        <w:rPr>
          <w:rFonts w:asciiTheme="majorBidi" w:hAnsiTheme="majorBidi" w:cstheme="majorBidi"/>
          <w:color w:val="0070C0"/>
          <w:sz w:val="24"/>
          <w:szCs w:val="24"/>
        </w:rPr>
        <w:t xml:space="preserve"> </w:t>
      </w:r>
      <w:proofErr w:type="spellStart"/>
      <w:r w:rsidRPr="00351AB9">
        <w:rPr>
          <w:rFonts w:asciiTheme="majorBidi" w:hAnsiTheme="majorBidi" w:cstheme="majorBidi"/>
          <w:color w:val="0070C0"/>
          <w:sz w:val="24"/>
          <w:szCs w:val="24"/>
        </w:rPr>
        <w:t>tanda-tanda</w:t>
      </w:r>
      <w:proofErr w:type="spellEnd"/>
      <w:r w:rsidRPr="00351AB9">
        <w:rPr>
          <w:rFonts w:asciiTheme="majorBidi" w:hAnsiTheme="majorBidi" w:cstheme="majorBidi"/>
          <w:color w:val="0070C0"/>
          <w:sz w:val="24"/>
          <w:szCs w:val="24"/>
        </w:rPr>
        <w:t xml:space="preserve"> </w:t>
      </w:r>
      <w:proofErr w:type="spellStart"/>
      <w:r w:rsidRPr="00351AB9">
        <w:rPr>
          <w:rFonts w:asciiTheme="majorBidi" w:hAnsiTheme="majorBidi" w:cstheme="majorBidi"/>
          <w:color w:val="0070C0"/>
          <w:sz w:val="24"/>
          <w:szCs w:val="24"/>
        </w:rPr>
        <w:t>kekuasaan</w:t>
      </w:r>
      <w:proofErr w:type="spellEnd"/>
      <w:r w:rsidRPr="00351AB9">
        <w:rPr>
          <w:rFonts w:asciiTheme="majorBidi" w:hAnsiTheme="majorBidi" w:cstheme="majorBidi"/>
          <w:color w:val="0070C0"/>
          <w:sz w:val="24"/>
          <w:szCs w:val="24"/>
        </w:rPr>
        <w:t xml:space="preserve">-Nya dan </w:t>
      </w:r>
      <w:proofErr w:type="spellStart"/>
      <w:r w:rsidRPr="00351AB9">
        <w:rPr>
          <w:rFonts w:asciiTheme="majorBidi" w:hAnsiTheme="majorBidi" w:cstheme="majorBidi"/>
          <w:color w:val="0070C0"/>
          <w:sz w:val="24"/>
          <w:szCs w:val="24"/>
        </w:rPr>
        <w:t>melalui</w:t>
      </w:r>
      <w:proofErr w:type="spellEnd"/>
      <w:r w:rsidRPr="00351AB9">
        <w:rPr>
          <w:rFonts w:asciiTheme="majorBidi" w:hAnsiTheme="majorBidi" w:cstheme="majorBidi"/>
          <w:color w:val="0070C0"/>
          <w:sz w:val="24"/>
          <w:szCs w:val="24"/>
        </w:rPr>
        <w:t xml:space="preserve"> </w:t>
      </w:r>
      <w:proofErr w:type="spellStart"/>
      <w:r w:rsidRPr="00351AB9">
        <w:rPr>
          <w:rFonts w:asciiTheme="majorBidi" w:hAnsiTheme="majorBidi" w:cstheme="majorBidi"/>
          <w:color w:val="0070C0"/>
          <w:sz w:val="24"/>
          <w:szCs w:val="24"/>
        </w:rPr>
        <w:t>ciptaan</w:t>
      </w:r>
      <w:proofErr w:type="spellEnd"/>
      <w:r w:rsidRPr="00351AB9">
        <w:rPr>
          <w:rFonts w:asciiTheme="majorBidi" w:hAnsiTheme="majorBidi" w:cstheme="majorBidi"/>
          <w:color w:val="0070C0"/>
          <w:sz w:val="24"/>
          <w:szCs w:val="24"/>
        </w:rPr>
        <w:t xml:space="preserve">-Nya. Di </w:t>
      </w:r>
      <w:proofErr w:type="spellStart"/>
      <w:r w:rsidRPr="00351AB9">
        <w:rPr>
          <w:rFonts w:asciiTheme="majorBidi" w:hAnsiTheme="majorBidi" w:cstheme="majorBidi"/>
          <w:color w:val="0070C0"/>
          <w:sz w:val="24"/>
          <w:szCs w:val="24"/>
        </w:rPr>
        <w:t>antara</w:t>
      </w:r>
      <w:proofErr w:type="spellEnd"/>
      <w:r w:rsidRPr="00351AB9">
        <w:rPr>
          <w:rFonts w:asciiTheme="majorBidi" w:hAnsiTheme="majorBidi" w:cstheme="majorBidi"/>
          <w:color w:val="0070C0"/>
          <w:sz w:val="24"/>
          <w:szCs w:val="24"/>
        </w:rPr>
        <w:t xml:space="preserve"> </w:t>
      </w:r>
      <w:proofErr w:type="spellStart"/>
      <w:r w:rsidRPr="00351AB9">
        <w:rPr>
          <w:rFonts w:asciiTheme="majorBidi" w:hAnsiTheme="majorBidi" w:cstheme="majorBidi"/>
          <w:color w:val="0070C0"/>
          <w:sz w:val="24"/>
          <w:szCs w:val="24"/>
        </w:rPr>
        <w:t>tanda-tanda</w:t>
      </w:r>
      <w:proofErr w:type="spellEnd"/>
      <w:r w:rsidRPr="00351AB9">
        <w:rPr>
          <w:rFonts w:asciiTheme="majorBidi" w:hAnsiTheme="majorBidi" w:cstheme="majorBidi"/>
          <w:color w:val="0070C0"/>
          <w:sz w:val="24"/>
          <w:szCs w:val="24"/>
        </w:rPr>
        <w:t xml:space="preserve"> </w:t>
      </w:r>
      <w:proofErr w:type="spellStart"/>
      <w:r w:rsidRPr="00351AB9">
        <w:rPr>
          <w:rFonts w:asciiTheme="majorBidi" w:hAnsiTheme="majorBidi" w:cstheme="majorBidi"/>
          <w:color w:val="0070C0"/>
          <w:sz w:val="24"/>
          <w:szCs w:val="24"/>
        </w:rPr>
        <w:t>kekuasaan</w:t>
      </w:r>
      <w:proofErr w:type="spellEnd"/>
      <w:r w:rsidRPr="00351AB9">
        <w:rPr>
          <w:rFonts w:asciiTheme="majorBidi" w:hAnsiTheme="majorBidi" w:cstheme="majorBidi"/>
          <w:color w:val="0070C0"/>
          <w:sz w:val="24"/>
          <w:szCs w:val="24"/>
        </w:rPr>
        <w:t xml:space="preserve">-Nya </w:t>
      </w:r>
      <w:proofErr w:type="spellStart"/>
      <w:r w:rsidRPr="00351AB9">
        <w:rPr>
          <w:rFonts w:asciiTheme="majorBidi" w:hAnsiTheme="majorBidi" w:cstheme="majorBidi"/>
          <w:color w:val="0070C0"/>
          <w:sz w:val="24"/>
          <w:szCs w:val="24"/>
        </w:rPr>
        <w:t>ialah</w:t>
      </w:r>
      <w:proofErr w:type="spellEnd"/>
      <w:r w:rsidRPr="00351AB9">
        <w:rPr>
          <w:rFonts w:asciiTheme="majorBidi" w:hAnsiTheme="majorBidi" w:cstheme="majorBidi"/>
          <w:color w:val="0070C0"/>
          <w:sz w:val="24"/>
          <w:szCs w:val="24"/>
        </w:rPr>
        <w:t xml:space="preserve"> </w:t>
      </w:r>
      <w:proofErr w:type="spellStart"/>
      <w:r w:rsidRPr="00351AB9">
        <w:rPr>
          <w:rFonts w:asciiTheme="majorBidi" w:hAnsiTheme="majorBidi" w:cstheme="majorBidi"/>
          <w:color w:val="0070C0"/>
          <w:sz w:val="24"/>
          <w:szCs w:val="24"/>
        </w:rPr>
        <w:t>malam</w:t>
      </w:r>
      <w:proofErr w:type="spellEnd"/>
      <w:r w:rsidRPr="00351AB9">
        <w:rPr>
          <w:rFonts w:asciiTheme="majorBidi" w:hAnsiTheme="majorBidi" w:cstheme="majorBidi"/>
          <w:color w:val="0070C0"/>
          <w:sz w:val="24"/>
          <w:szCs w:val="24"/>
        </w:rPr>
        <w:t xml:space="preserve">, </w:t>
      </w:r>
      <w:proofErr w:type="spellStart"/>
      <w:r w:rsidRPr="00351AB9">
        <w:rPr>
          <w:rFonts w:asciiTheme="majorBidi" w:hAnsiTheme="majorBidi" w:cstheme="majorBidi"/>
          <w:color w:val="0070C0"/>
          <w:sz w:val="24"/>
          <w:szCs w:val="24"/>
        </w:rPr>
        <w:t>siang</w:t>
      </w:r>
      <w:proofErr w:type="spellEnd"/>
      <w:r w:rsidRPr="00351AB9">
        <w:rPr>
          <w:rFonts w:asciiTheme="majorBidi" w:hAnsiTheme="majorBidi" w:cstheme="majorBidi"/>
          <w:color w:val="0070C0"/>
          <w:sz w:val="24"/>
          <w:szCs w:val="24"/>
        </w:rPr>
        <w:t xml:space="preserve">, </w:t>
      </w:r>
      <w:proofErr w:type="spellStart"/>
      <w:r w:rsidRPr="00351AB9">
        <w:rPr>
          <w:rFonts w:asciiTheme="majorBidi" w:hAnsiTheme="majorBidi" w:cstheme="majorBidi"/>
          <w:color w:val="0070C0"/>
          <w:sz w:val="24"/>
          <w:szCs w:val="24"/>
        </w:rPr>
        <w:t>matahari</w:t>
      </w:r>
      <w:proofErr w:type="spellEnd"/>
      <w:r w:rsidRPr="00351AB9">
        <w:rPr>
          <w:rFonts w:asciiTheme="majorBidi" w:hAnsiTheme="majorBidi" w:cstheme="majorBidi"/>
          <w:color w:val="0070C0"/>
          <w:sz w:val="24"/>
          <w:szCs w:val="24"/>
        </w:rPr>
        <w:t xml:space="preserve">, dan </w:t>
      </w:r>
      <w:proofErr w:type="spellStart"/>
      <w:r w:rsidRPr="00351AB9">
        <w:rPr>
          <w:rFonts w:asciiTheme="majorBidi" w:hAnsiTheme="majorBidi" w:cstheme="majorBidi"/>
          <w:color w:val="0070C0"/>
          <w:sz w:val="24"/>
          <w:szCs w:val="24"/>
        </w:rPr>
        <w:t>bulan</w:t>
      </w:r>
      <w:proofErr w:type="spellEnd"/>
      <w:r w:rsidR="00351AB9" w:rsidRPr="00351AB9">
        <w:rPr>
          <w:rFonts w:ascii="Lotus Linotype" w:hAnsi="Lotus Linotype" w:cs="Lotus Linotype"/>
          <w:color w:val="0070C0"/>
          <w:sz w:val="24"/>
          <w:szCs w:val="24"/>
          <w:rtl/>
        </w:rPr>
        <w:t>﴿</w:t>
      </w:r>
      <w:r w:rsidRPr="00C27B5B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Sedangkan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di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antara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ciptaan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-Nya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ialah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tujuh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langit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tujuh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bumi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beserta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segala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makhluk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ada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di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langit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dan di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bumi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serta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ada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di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antara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keduanya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Dalilnya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adalah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firman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Allah </w:t>
      </w:r>
      <w:proofErr w:type="spellStart"/>
      <w:r w:rsidR="007307EC" w:rsidRPr="007307EC">
        <w:rPr>
          <w:rFonts w:asciiTheme="majorBidi" w:hAnsiTheme="majorBidi" w:cstheme="majorBidi"/>
          <w:i/>
          <w:iCs/>
          <w:sz w:val="24"/>
          <w:szCs w:val="24"/>
        </w:rPr>
        <w:t>Ta’ālā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, </w:t>
      </w:r>
      <w:r w:rsidR="00351AB9" w:rsidRPr="00351AB9">
        <w:rPr>
          <w:rFonts w:asciiTheme="majorBidi" w:hAnsiTheme="majorBidi" w:cs="Lotus Linotype"/>
          <w:color w:val="0070C0"/>
          <w:sz w:val="24"/>
          <w:szCs w:val="24"/>
          <w:rtl/>
        </w:rPr>
        <w:t>﴾</w:t>
      </w:r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Dan </w:t>
      </w:r>
      <w:proofErr w:type="spellStart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>sebagian</w:t>
      </w:r>
      <w:proofErr w:type="spellEnd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>dari</w:t>
      </w:r>
      <w:proofErr w:type="spellEnd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>tanda-tanda</w:t>
      </w:r>
      <w:proofErr w:type="spellEnd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>kekuasaan</w:t>
      </w:r>
      <w:proofErr w:type="spellEnd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-Nya </w:t>
      </w:r>
      <w:proofErr w:type="spellStart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>ialah</w:t>
      </w:r>
      <w:proofErr w:type="spellEnd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>malam</w:t>
      </w:r>
      <w:proofErr w:type="spellEnd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, </w:t>
      </w:r>
      <w:proofErr w:type="spellStart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>siang</w:t>
      </w:r>
      <w:proofErr w:type="spellEnd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, </w:t>
      </w:r>
      <w:proofErr w:type="spellStart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>matahari</w:t>
      </w:r>
      <w:proofErr w:type="spellEnd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, dan </w:t>
      </w:r>
      <w:proofErr w:type="spellStart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>bulan</w:t>
      </w:r>
      <w:proofErr w:type="spellEnd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. </w:t>
      </w:r>
      <w:proofErr w:type="spellStart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>Janganlah</w:t>
      </w:r>
      <w:proofErr w:type="spellEnd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>bersujud</w:t>
      </w:r>
      <w:proofErr w:type="spellEnd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>kepada</w:t>
      </w:r>
      <w:proofErr w:type="spellEnd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>matahari</w:t>
      </w:r>
      <w:proofErr w:type="spellEnd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dan </w:t>
      </w:r>
      <w:proofErr w:type="spellStart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>janganlah</w:t>
      </w:r>
      <w:proofErr w:type="spellEnd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(pula) </w:t>
      </w:r>
      <w:proofErr w:type="spellStart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>kepada</w:t>
      </w:r>
      <w:proofErr w:type="spellEnd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>bulan</w:t>
      </w:r>
      <w:proofErr w:type="spellEnd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, </w:t>
      </w:r>
      <w:proofErr w:type="spellStart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>tetapi</w:t>
      </w:r>
      <w:proofErr w:type="spellEnd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>bersujudlah</w:t>
      </w:r>
      <w:proofErr w:type="spellEnd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>kepada</w:t>
      </w:r>
      <w:proofErr w:type="spellEnd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Allah Yang </w:t>
      </w:r>
      <w:proofErr w:type="spellStart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>menciptakannya</w:t>
      </w:r>
      <w:proofErr w:type="spellEnd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, </w:t>
      </w:r>
      <w:proofErr w:type="spellStart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>jika</w:t>
      </w:r>
      <w:proofErr w:type="spellEnd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>kamu</w:t>
      </w:r>
      <w:proofErr w:type="spellEnd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>hanya</w:t>
      </w:r>
      <w:proofErr w:type="spellEnd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>kepada</w:t>
      </w:r>
      <w:proofErr w:type="spellEnd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-Nya </w:t>
      </w:r>
      <w:proofErr w:type="spellStart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>menyembah</w:t>
      </w:r>
      <w:proofErr w:type="spellEnd"/>
      <w:r w:rsidR="00351AB9" w:rsidRPr="00351AB9">
        <w:rPr>
          <w:rFonts w:asciiTheme="majorBidi" w:hAnsiTheme="majorBidi" w:cs="Lotus Linotype"/>
          <w:color w:val="0070C0"/>
          <w:sz w:val="24"/>
          <w:szCs w:val="24"/>
          <w:rtl/>
        </w:rPr>
        <w:t xml:space="preserve"> ﴿</w:t>
      </w:r>
      <w:r w:rsidR="00351AB9" w:rsidRPr="00351AB9">
        <w:rPr>
          <w:rFonts w:asciiTheme="majorBidi" w:hAnsiTheme="majorBidi" w:cs="Lotus Linotype"/>
          <w:sz w:val="24"/>
          <w:szCs w:val="24"/>
          <w:rtl/>
        </w:rPr>
        <w:t xml:space="preserve"> </w:t>
      </w:r>
      <w:r w:rsidR="00351AB9" w:rsidRPr="00351AB9">
        <w:rPr>
          <w:rFonts w:asciiTheme="minorHAnsi" w:hAnsiTheme="minorHAnsi" w:cstheme="minorHAnsi"/>
          <w:b/>
          <w:bCs/>
          <w:color w:val="0070C0"/>
          <w:sz w:val="24"/>
          <w:szCs w:val="24"/>
          <w:vertAlign w:val="superscript"/>
        </w:rPr>
        <w:t>(</w:t>
      </w:r>
      <w:r w:rsidR="00065668" w:rsidRPr="00351AB9">
        <w:rPr>
          <w:rStyle w:val="FootnoteReference"/>
          <w:rFonts w:asciiTheme="minorHAnsi" w:hAnsiTheme="minorHAnsi" w:cstheme="minorHAnsi"/>
          <w:b/>
          <w:bCs/>
          <w:color w:val="0070C0"/>
          <w:sz w:val="24"/>
          <w:szCs w:val="24"/>
        </w:rPr>
        <w:footnoteReference w:id="9"/>
      </w:r>
      <w:r w:rsidR="00065668" w:rsidRPr="00351AB9">
        <w:rPr>
          <w:rStyle w:val="FootnoteReference"/>
          <w:rFonts w:asciiTheme="minorHAnsi" w:hAnsiTheme="minorHAnsi" w:cstheme="minorHAnsi"/>
          <w:b/>
          <w:bCs/>
          <w:color w:val="0070C0"/>
          <w:sz w:val="24"/>
          <w:szCs w:val="24"/>
        </w:rPr>
        <w:t>)</w:t>
      </w:r>
      <w:r w:rsidR="000D0741" w:rsidRPr="00351AB9">
        <w:rPr>
          <w:rFonts w:asciiTheme="majorBidi" w:hAnsiTheme="majorBidi" w:cstheme="majorBidi"/>
          <w:color w:val="0070C0"/>
          <w:sz w:val="24"/>
          <w:szCs w:val="24"/>
        </w:rPr>
        <w:t>.</w:t>
      </w:r>
    </w:p>
    <w:p w14:paraId="33E5F9E4" w14:textId="7791F61E" w:rsidR="001414B5" w:rsidRPr="00C27B5B" w:rsidRDefault="00C47A96" w:rsidP="000D0741">
      <w:pPr>
        <w:widowControl w:val="0"/>
        <w:spacing w:after="80" w:line="400" w:lineRule="exact"/>
        <w:ind w:firstLine="454"/>
        <w:jc w:val="both"/>
        <w:rPr>
          <w:rFonts w:asciiTheme="majorBidi" w:hAnsiTheme="majorBidi" w:cstheme="majorBidi"/>
          <w:sz w:val="24"/>
          <w:szCs w:val="24"/>
        </w:rPr>
      </w:pPr>
      <w:r w:rsidRPr="00C27B5B">
        <w:rPr>
          <w:rFonts w:asciiTheme="majorBidi" w:hAnsiTheme="majorBidi" w:cstheme="majorBidi"/>
          <w:sz w:val="24"/>
          <w:szCs w:val="24"/>
        </w:rPr>
        <w:t xml:space="preserve">Dan juga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firman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-Nya, </w:t>
      </w:r>
      <w:r w:rsidR="00351AB9" w:rsidRPr="006016AA">
        <w:rPr>
          <w:rFonts w:asciiTheme="majorBidi" w:hAnsiTheme="majorBidi" w:cs="Lotus Linotype"/>
          <w:i/>
          <w:iCs/>
          <w:color w:val="0070C0"/>
          <w:sz w:val="24"/>
          <w:szCs w:val="24"/>
          <w:rtl/>
        </w:rPr>
        <w:t>﴾</w:t>
      </w:r>
      <w:proofErr w:type="spellStart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>Sesungguhnya</w:t>
      </w:r>
      <w:proofErr w:type="spellEnd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>Tuhan</w:t>
      </w:r>
      <w:proofErr w:type="spellEnd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>kamu</w:t>
      </w:r>
      <w:proofErr w:type="spellEnd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>ialah</w:t>
      </w:r>
      <w:proofErr w:type="spellEnd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Allah yang </w:t>
      </w:r>
      <w:proofErr w:type="spellStart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>telah</w:t>
      </w:r>
      <w:proofErr w:type="spellEnd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>menciptakan</w:t>
      </w:r>
      <w:proofErr w:type="spellEnd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>langit</w:t>
      </w:r>
      <w:proofErr w:type="spellEnd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dan </w:t>
      </w:r>
      <w:proofErr w:type="spellStart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>bumi</w:t>
      </w:r>
      <w:proofErr w:type="spellEnd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>dalam</w:t>
      </w:r>
      <w:proofErr w:type="spellEnd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>enam</w:t>
      </w:r>
      <w:proofErr w:type="spellEnd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>hari</w:t>
      </w:r>
      <w:proofErr w:type="spellEnd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, </w:t>
      </w:r>
      <w:proofErr w:type="spellStart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>kemudian</w:t>
      </w:r>
      <w:proofErr w:type="spellEnd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>Dia</w:t>
      </w:r>
      <w:proofErr w:type="spellEnd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>bersemayam</w:t>
      </w:r>
      <w:proofErr w:type="spellEnd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di </w:t>
      </w:r>
      <w:proofErr w:type="spellStart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>atas</w:t>
      </w:r>
      <w:proofErr w:type="spellEnd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>Arasy</w:t>
      </w:r>
      <w:proofErr w:type="spellEnd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. </w:t>
      </w:r>
      <w:proofErr w:type="spellStart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>Dia</w:t>
      </w:r>
      <w:proofErr w:type="spellEnd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>menutupkan</w:t>
      </w:r>
      <w:proofErr w:type="spellEnd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>malam</w:t>
      </w:r>
      <w:proofErr w:type="spellEnd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>kepada</w:t>
      </w:r>
      <w:proofErr w:type="spellEnd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>siang</w:t>
      </w:r>
      <w:proofErr w:type="spellEnd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, yang </w:t>
      </w:r>
      <w:proofErr w:type="spellStart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>mengikutinya</w:t>
      </w:r>
      <w:proofErr w:type="spellEnd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>dengan</w:t>
      </w:r>
      <w:proofErr w:type="spellEnd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>cepat</w:t>
      </w:r>
      <w:proofErr w:type="spellEnd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>. Dan (</w:t>
      </w:r>
      <w:proofErr w:type="spellStart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>diciptakan</w:t>
      </w:r>
      <w:proofErr w:type="spellEnd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-Nya pula) </w:t>
      </w:r>
      <w:proofErr w:type="spellStart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>matahari</w:t>
      </w:r>
      <w:proofErr w:type="spellEnd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, </w:t>
      </w:r>
      <w:proofErr w:type="spellStart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>bulan</w:t>
      </w:r>
      <w:proofErr w:type="spellEnd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, dan </w:t>
      </w:r>
      <w:proofErr w:type="spellStart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>bintang-bintang</w:t>
      </w:r>
      <w:proofErr w:type="spellEnd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lastRenderedPageBreak/>
        <w:t xml:space="preserve">(masing-masing) </w:t>
      </w:r>
      <w:proofErr w:type="spellStart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>tunduk</w:t>
      </w:r>
      <w:proofErr w:type="spellEnd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>kepada</w:t>
      </w:r>
      <w:proofErr w:type="spellEnd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>perintah</w:t>
      </w:r>
      <w:proofErr w:type="spellEnd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-Nya. </w:t>
      </w:r>
      <w:proofErr w:type="spellStart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>Ingatlah</w:t>
      </w:r>
      <w:proofErr w:type="spellEnd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! </w:t>
      </w:r>
      <w:proofErr w:type="spellStart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>Menciptakan</w:t>
      </w:r>
      <w:proofErr w:type="spellEnd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dan </w:t>
      </w:r>
      <w:proofErr w:type="spellStart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>memerintah</w:t>
      </w:r>
      <w:proofErr w:type="spellEnd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>hanyalah</w:t>
      </w:r>
      <w:proofErr w:type="spellEnd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>hak</w:t>
      </w:r>
      <w:proofErr w:type="spellEnd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Allah. </w:t>
      </w:r>
      <w:proofErr w:type="spellStart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>Mahasuci</w:t>
      </w:r>
      <w:proofErr w:type="spellEnd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Allah </w:t>
      </w:r>
      <w:proofErr w:type="spellStart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>Tuhan</w:t>
      </w:r>
      <w:proofErr w:type="spellEnd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>semesta</w:t>
      </w:r>
      <w:proofErr w:type="spellEnd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>alam</w:t>
      </w:r>
      <w:proofErr w:type="spellEnd"/>
      <w:r w:rsidR="00351AB9" w:rsidRPr="00351AB9">
        <w:rPr>
          <w:rFonts w:asciiTheme="majorBidi" w:hAnsiTheme="majorBidi" w:cs="Lotus Linotype"/>
          <w:color w:val="0070C0"/>
          <w:sz w:val="24"/>
          <w:szCs w:val="24"/>
          <w:rtl/>
        </w:rPr>
        <w:t xml:space="preserve"> ﴿</w:t>
      </w:r>
      <w:r w:rsidR="00351AB9" w:rsidRPr="00351AB9">
        <w:rPr>
          <w:rFonts w:asciiTheme="majorBidi" w:hAnsiTheme="majorBidi" w:cs="Lotus Linotype"/>
          <w:sz w:val="24"/>
          <w:szCs w:val="24"/>
          <w:rtl/>
        </w:rPr>
        <w:t xml:space="preserve"> </w:t>
      </w:r>
      <w:r w:rsidR="00351AB9" w:rsidRPr="00351AB9">
        <w:rPr>
          <w:rFonts w:asciiTheme="minorHAnsi" w:hAnsiTheme="minorHAnsi" w:cstheme="minorHAnsi"/>
          <w:b/>
          <w:bCs/>
          <w:color w:val="0070C0"/>
          <w:sz w:val="24"/>
          <w:szCs w:val="24"/>
          <w:vertAlign w:val="superscript"/>
        </w:rPr>
        <w:t>(</w:t>
      </w:r>
      <w:r w:rsidR="00065668" w:rsidRPr="00351AB9">
        <w:rPr>
          <w:rStyle w:val="FootnoteReference"/>
          <w:rFonts w:asciiTheme="minorHAnsi" w:hAnsiTheme="minorHAnsi" w:cstheme="minorHAnsi"/>
          <w:b/>
          <w:bCs/>
          <w:color w:val="0070C0"/>
          <w:sz w:val="24"/>
          <w:szCs w:val="24"/>
        </w:rPr>
        <w:footnoteReference w:id="10"/>
      </w:r>
      <w:r w:rsidR="00065668" w:rsidRPr="00351AB9">
        <w:rPr>
          <w:rStyle w:val="FootnoteReference"/>
          <w:rFonts w:asciiTheme="minorHAnsi" w:hAnsiTheme="minorHAnsi" w:cstheme="minorHAnsi"/>
          <w:b/>
          <w:bCs/>
          <w:color w:val="0070C0"/>
          <w:sz w:val="24"/>
          <w:szCs w:val="24"/>
        </w:rPr>
        <w:t>)</w:t>
      </w:r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</w:p>
    <w:p w14:paraId="18B07A58" w14:textId="359BC264" w:rsidR="001414B5" w:rsidRPr="00C27B5B" w:rsidRDefault="00C47A96" w:rsidP="000D0741">
      <w:pPr>
        <w:widowControl w:val="0"/>
        <w:spacing w:after="80" w:line="400" w:lineRule="exact"/>
        <w:ind w:firstLine="454"/>
        <w:jc w:val="both"/>
        <w:rPr>
          <w:rFonts w:asciiTheme="majorBidi" w:hAnsiTheme="majorBidi" w:cstheme="majorBidi"/>
          <w:sz w:val="24"/>
          <w:szCs w:val="24"/>
        </w:rPr>
      </w:pPr>
      <w:r w:rsidRPr="00C27B5B">
        <w:rPr>
          <w:rFonts w:asciiTheme="majorBidi" w:hAnsiTheme="majorBidi" w:cstheme="majorBidi"/>
          <w:sz w:val="24"/>
          <w:szCs w:val="24"/>
        </w:rPr>
        <w:t xml:space="preserve">Rabb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inilah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berhak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sebagai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sesembahan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(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ilah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).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Dalilnya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adalah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firman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Allah </w:t>
      </w:r>
      <w:proofErr w:type="spellStart"/>
      <w:r w:rsidR="007307EC" w:rsidRPr="007307EC">
        <w:rPr>
          <w:rFonts w:asciiTheme="majorBidi" w:hAnsiTheme="majorBidi" w:cstheme="majorBidi"/>
          <w:i/>
          <w:iCs/>
          <w:sz w:val="24"/>
          <w:szCs w:val="24"/>
        </w:rPr>
        <w:t>Ta’ālā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, </w:t>
      </w:r>
      <w:r w:rsidR="00351AB9" w:rsidRPr="00351AB9">
        <w:rPr>
          <w:rFonts w:asciiTheme="majorBidi" w:hAnsiTheme="majorBidi" w:cs="Lotus Linotype"/>
          <w:color w:val="0070C0"/>
          <w:sz w:val="24"/>
          <w:szCs w:val="24"/>
          <w:rtl/>
        </w:rPr>
        <w:t>﴾</w:t>
      </w:r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Hai </w:t>
      </w:r>
      <w:proofErr w:type="spellStart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>manusia</w:t>
      </w:r>
      <w:proofErr w:type="spellEnd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! </w:t>
      </w:r>
      <w:proofErr w:type="spellStart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>Sembahlah</w:t>
      </w:r>
      <w:proofErr w:type="spellEnd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>Tuhanmu</w:t>
      </w:r>
      <w:proofErr w:type="spellEnd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yang </w:t>
      </w:r>
      <w:proofErr w:type="spellStart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>telah</w:t>
      </w:r>
      <w:proofErr w:type="spellEnd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>menciptakanmu</w:t>
      </w:r>
      <w:proofErr w:type="spellEnd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dan orang-orang yang </w:t>
      </w:r>
      <w:proofErr w:type="spellStart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>sebelummu</w:t>
      </w:r>
      <w:proofErr w:type="spellEnd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, agar </w:t>
      </w:r>
      <w:proofErr w:type="spellStart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>kamu</w:t>
      </w:r>
      <w:proofErr w:type="spellEnd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>bertakwa</w:t>
      </w:r>
      <w:proofErr w:type="spellEnd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. </w:t>
      </w:r>
      <w:proofErr w:type="spellStart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>Dialah</w:t>
      </w:r>
      <w:proofErr w:type="spellEnd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yang </w:t>
      </w:r>
      <w:proofErr w:type="spellStart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>telah</w:t>
      </w:r>
      <w:proofErr w:type="spellEnd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>menjadikan</w:t>
      </w:r>
      <w:proofErr w:type="spellEnd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>bumi</w:t>
      </w:r>
      <w:proofErr w:type="spellEnd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>sebagai</w:t>
      </w:r>
      <w:proofErr w:type="spellEnd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>hamparan</w:t>
      </w:r>
      <w:proofErr w:type="spellEnd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dan </w:t>
      </w:r>
      <w:proofErr w:type="spellStart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>langit</w:t>
      </w:r>
      <w:proofErr w:type="spellEnd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>sebagai</w:t>
      </w:r>
      <w:proofErr w:type="spellEnd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atap, dan </w:t>
      </w:r>
      <w:proofErr w:type="spellStart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>Dia</w:t>
      </w:r>
      <w:proofErr w:type="spellEnd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>menurunkan</w:t>
      </w:r>
      <w:proofErr w:type="spellEnd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air (</w:t>
      </w:r>
      <w:proofErr w:type="spellStart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>hujan</w:t>
      </w:r>
      <w:proofErr w:type="spellEnd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) </w:t>
      </w:r>
      <w:proofErr w:type="spellStart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>dari</w:t>
      </w:r>
      <w:proofErr w:type="spellEnd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>langit</w:t>
      </w:r>
      <w:proofErr w:type="spellEnd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, </w:t>
      </w:r>
      <w:proofErr w:type="spellStart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>lalu</w:t>
      </w:r>
      <w:proofErr w:type="spellEnd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>Dia</w:t>
      </w:r>
      <w:proofErr w:type="spellEnd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>menghasilkan</w:t>
      </w:r>
      <w:proofErr w:type="spellEnd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>dengan</w:t>
      </w:r>
      <w:proofErr w:type="spellEnd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air </w:t>
      </w:r>
      <w:proofErr w:type="spellStart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>hujan</w:t>
      </w:r>
      <w:proofErr w:type="spellEnd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>itu</w:t>
      </w:r>
      <w:proofErr w:type="spellEnd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>segala</w:t>
      </w:r>
      <w:proofErr w:type="spellEnd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>buah-buahan</w:t>
      </w:r>
      <w:proofErr w:type="spellEnd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>sebagai</w:t>
      </w:r>
      <w:proofErr w:type="spellEnd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>rezeki</w:t>
      </w:r>
      <w:proofErr w:type="spellEnd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>untukmu</w:t>
      </w:r>
      <w:proofErr w:type="spellEnd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. Karena </w:t>
      </w:r>
      <w:proofErr w:type="spellStart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>itu</w:t>
      </w:r>
      <w:proofErr w:type="spellEnd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, </w:t>
      </w:r>
      <w:proofErr w:type="spellStart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>janganlah</w:t>
      </w:r>
      <w:proofErr w:type="spellEnd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>kamu</w:t>
      </w:r>
      <w:proofErr w:type="spellEnd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>mengadakan</w:t>
      </w:r>
      <w:proofErr w:type="spellEnd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>sekutu-sekutu</w:t>
      </w:r>
      <w:proofErr w:type="spellEnd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>bagi</w:t>
      </w:r>
      <w:proofErr w:type="spellEnd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Allah, </w:t>
      </w:r>
      <w:proofErr w:type="spellStart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>padahal</w:t>
      </w:r>
      <w:proofErr w:type="spellEnd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>kamu</w:t>
      </w:r>
      <w:proofErr w:type="spellEnd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>mengetahui</w:t>
      </w:r>
      <w:proofErr w:type="spellEnd"/>
      <w:r w:rsidR="00351AB9" w:rsidRPr="00351AB9">
        <w:rPr>
          <w:rFonts w:asciiTheme="majorBidi" w:hAnsiTheme="majorBidi" w:cs="Lotus Linotype"/>
          <w:color w:val="0070C0"/>
          <w:sz w:val="24"/>
          <w:szCs w:val="24"/>
          <w:rtl/>
        </w:rPr>
        <w:t xml:space="preserve"> ﴿</w:t>
      </w:r>
      <w:r w:rsidR="00351AB9" w:rsidRPr="00351AB9">
        <w:rPr>
          <w:rFonts w:asciiTheme="majorBidi" w:hAnsiTheme="majorBidi" w:cs="Lotus Linotype"/>
          <w:sz w:val="24"/>
          <w:szCs w:val="24"/>
          <w:rtl/>
        </w:rPr>
        <w:t xml:space="preserve"> </w:t>
      </w:r>
      <w:r w:rsidR="00351AB9" w:rsidRPr="00351AB9">
        <w:rPr>
          <w:rFonts w:asciiTheme="minorHAnsi" w:hAnsiTheme="minorHAnsi" w:cstheme="minorHAnsi"/>
          <w:b/>
          <w:bCs/>
          <w:color w:val="0070C0"/>
          <w:sz w:val="24"/>
          <w:szCs w:val="24"/>
          <w:vertAlign w:val="superscript"/>
        </w:rPr>
        <w:t>(</w:t>
      </w:r>
      <w:r w:rsidR="00065668" w:rsidRPr="00351AB9">
        <w:rPr>
          <w:rStyle w:val="FootnoteReference"/>
          <w:rFonts w:asciiTheme="minorHAnsi" w:hAnsiTheme="minorHAnsi" w:cstheme="minorHAnsi"/>
          <w:b/>
          <w:bCs/>
          <w:color w:val="0070C0"/>
          <w:sz w:val="24"/>
          <w:szCs w:val="24"/>
        </w:rPr>
        <w:footnoteReference w:id="11"/>
      </w:r>
      <w:r w:rsidR="00065668" w:rsidRPr="00351AB9">
        <w:rPr>
          <w:rStyle w:val="FootnoteReference"/>
          <w:rFonts w:asciiTheme="minorHAnsi" w:hAnsiTheme="minorHAnsi" w:cstheme="minorHAnsi"/>
          <w:b/>
          <w:bCs/>
          <w:color w:val="0070C0"/>
          <w:sz w:val="24"/>
          <w:szCs w:val="24"/>
        </w:rPr>
        <w:t>)</w:t>
      </w:r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</w:p>
    <w:p w14:paraId="455245A1" w14:textId="32961E2B" w:rsidR="001414B5" w:rsidRPr="00C27B5B" w:rsidRDefault="00C47A96" w:rsidP="000D0741">
      <w:pPr>
        <w:pStyle w:val="rand3433"/>
        <w:widowControl w:val="0"/>
        <w:spacing w:after="80" w:line="400" w:lineRule="exact"/>
        <w:ind w:firstLine="454"/>
        <w:rPr>
          <w:rFonts w:asciiTheme="majorBidi" w:hAnsiTheme="majorBidi" w:cstheme="majorBidi"/>
          <w:sz w:val="24"/>
          <w:szCs w:val="24"/>
        </w:rPr>
      </w:pPr>
      <w:proofErr w:type="spellStart"/>
      <w:r w:rsidRPr="00C27B5B">
        <w:rPr>
          <w:rFonts w:asciiTheme="majorBidi" w:hAnsiTheme="majorBidi" w:cstheme="majorBidi"/>
          <w:sz w:val="24"/>
          <w:szCs w:val="24"/>
        </w:rPr>
        <w:t>Ibnu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Kaṡir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7307EC" w:rsidRPr="007307EC">
        <w:rPr>
          <w:rFonts w:asciiTheme="majorBidi" w:hAnsiTheme="majorBidi" w:cstheme="majorBidi"/>
          <w:i/>
          <w:iCs/>
          <w:sz w:val="24"/>
          <w:szCs w:val="24"/>
        </w:rPr>
        <w:t>raḥimahullāh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mengatakan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>, "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Hanya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pencipta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segala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sesuatu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ada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inilah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berhak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untuk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diibadahi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>."</w:t>
      </w:r>
    </w:p>
    <w:p w14:paraId="00460C28" w14:textId="4D7C3DDE" w:rsidR="001414B5" w:rsidRPr="00851141" w:rsidRDefault="00C47A96" w:rsidP="00FC7B7A">
      <w:pPr>
        <w:pStyle w:val="Heading2"/>
      </w:pPr>
      <w:bookmarkStart w:id="4" w:name="_Toc70506575"/>
      <w:proofErr w:type="spellStart"/>
      <w:r w:rsidRPr="00851141">
        <w:t>Jenis-jenis</w:t>
      </w:r>
      <w:proofErr w:type="spellEnd"/>
      <w:r w:rsidRPr="00851141">
        <w:t xml:space="preserve"> Ibadah yang </w:t>
      </w:r>
      <w:proofErr w:type="spellStart"/>
      <w:r w:rsidRPr="00851141">
        <w:t>Diperintahkan</w:t>
      </w:r>
      <w:proofErr w:type="spellEnd"/>
      <w:r w:rsidRPr="00851141">
        <w:t xml:space="preserve"> Allah</w:t>
      </w:r>
      <w:bookmarkEnd w:id="4"/>
    </w:p>
    <w:p w14:paraId="62ED77CA" w14:textId="77777777" w:rsidR="006016AA" w:rsidRDefault="00C47A96" w:rsidP="000D0741">
      <w:pPr>
        <w:widowControl w:val="0"/>
        <w:spacing w:after="80" w:line="400" w:lineRule="exact"/>
        <w:ind w:firstLine="454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C27B5B">
        <w:rPr>
          <w:rFonts w:asciiTheme="majorBidi" w:hAnsiTheme="majorBidi" w:cstheme="majorBidi"/>
          <w:sz w:val="24"/>
          <w:szCs w:val="24"/>
        </w:rPr>
        <w:t>Jenis-jenis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ibadah yang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diperintahkan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Allah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adalah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antara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lain; Islam, Iman, Ihsan. </w:t>
      </w:r>
      <w:r w:rsidR="006016AA">
        <w:rPr>
          <w:rFonts w:asciiTheme="majorBidi" w:hAnsiTheme="majorBidi" w:cstheme="majorBidi"/>
          <w:sz w:val="24"/>
          <w:szCs w:val="24"/>
        </w:rPr>
        <w:t xml:space="preserve">Ibadah </w:t>
      </w:r>
      <w:proofErr w:type="spellStart"/>
      <w:r w:rsidR="006016AA">
        <w:rPr>
          <w:rFonts w:asciiTheme="majorBidi" w:hAnsiTheme="majorBidi" w:cstheme="majorBidi"/>
          <w:sz w:val="24"/>
          <w:szCs w:val="24"/>
        </w:rPr>
        <w:t>lainnya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adalah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doa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6016AA">
        <w:rPr>
          <w:rFonts w:asciiTheme="majorBidi" w:hAnsiTheme="majorBidi" w:cstheme="majorBidi"/>
          <w:i/>
          <w:iCs/>
          <w:sz w:val="24"/>
          <w:szCs w:val="24"/>
        </w:rPr>
        <w:t>khauf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(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takut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), </w:t>
      </w:r>
      <w:proofErr w:type="spellStart"/>
      <w:r w:rsidRPr="006016AA">
        <w:rPr>
          <w:rFonts w:asciiTheme="majorBidi" w:hAnsiTheme="majorBidi" w:cstheme="majorBidi"/>
          <w:i/>
          <w:iCs/>
          <w:sz w:val="24"/>
          <w:szCs w:val="24"/>
        </w:rPr>
        <w:t>rajā</w:t>
      </w:r>
      <w:proofErr w:type="spellEnd"/>
      <w:r w:rsidRPr="006016AA">
        <w:rPr>
          <w:rFonts w:asciiTheme="majorBidi" w:hAnsiTheme="majorBidi" w:cstheme="majorBidi"/>
          <w:i/>
          <w:iCs/>
          <w:sz w:val="24"/>
          <w:szCs w:val="24"/>
        </w:rPr>
        <w:t>`</w:t>
      </w:r>
      <w:r w:rsidRPr="00C27B5B">
        <w:rPr>
          <w:rFonts w:asciiTheme="majorBidi" w:hAnsiTheme="majorBidi" w:cstheme="majorBidi"/>
          <w:sz w:val="24"/>
          <w:szCs w:val="24"/>
        </w:rPr>
        <w:t xml:space="preserve"> (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pengharapan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),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tawakal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6016AA">
        <w:rPr>
          <w:rFonts w:asciiTheme="majorBidi" w:hAnsiTheme="majorBidi" w:cstheme="majorBidi"/>
          <w:i/>
          <w:iCs/>
          <w:sz w:val="24"/>
          <w:szCs w:val="24"/>
        </w:rPr>
        <w:t>ragbah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(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antusiasme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cinta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), </w:t>
      </w:r>
      <w:proofErr w:type="spellStart"/>
      <w:r w:rsidRPr="006016AA">
        <w:rPr>
          <w:rFonts w:asciiTheme="majorBidi" w:hAnsiTheme="majorBidi" w:cstheme="majorBidi"/>
          <w:i/>
          <w:iCs/>
          <w:sz w:val="24"/>
          <w:szCs w:val="24"/>
        </w:rPr>
        <w:t>rahbah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(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takut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kecemasan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),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khusyuk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6016AA">
        <w:rPr>
          <w:rFonts w:asciiTheme="majorBidi" w:hAnsiTheme="majorBidi" w:cstheme="majorBidi"/>
          <w:i/>
          <w:iCs/>
          <w:sz w:val="24"/>
          <w:szCs w:val="24"/>
        </w:rPr>
        <w:t>khasy</w:t>
      </w:r>
      <w:proofErr w:type="spellEnd"/>
      <w:r w:rsidRPr="006016AA">
        <w:rPr>
          <w:rFonts w:asciiTheme="majorBidi" w:hAnsiTheme="majorBidi" w:cstheme="majorBidi"/>
          <w:i/>
          <w:iCs/>
          <w:sz w:val="24"/>
          <w:szCs w:val="24"/>
        </w:rPr>
        <w:t>-yah</w:t>
      </w:r>
      <w:r w:rsidRPr="00C27B5B">
        <w:rPr>
          <w:rFonts w:asciiTheme="majorBidi" w:hAnsiTheme="majorBidi" w:cstheme="majorBidi"/>
          <w:sz w:val="24"/>
          <w:szCs w:val="24"/>
        </w:rPr>
        <w:t xml:space="preserve"> (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takut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), </w:t>
      </w:r>
      <w:proofErr w:type="spellStart"/>
      <w:r w:rsidRPr="006016AA">
        <w:rPr>
          <w:rFonts w:asciiTheme="majorBidi" w:hAnsiTheme="majorBidi" w:cstheme="majorBidi"/>
          <w:i/>
          <w:iCs/>
          <w:sz w:val="24"/>
          <w:szCs w:val="24"/>
        </w:rPr>
        <w:t>inābah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(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kembali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kepada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Allah), </w:t>
      </w:r>
      <w:proofErr w:type="spellStart"/>
      <w:r w:rsidRPr="006016AA">
        <w:rPr>
          <w:rFonts w:asciiTheme="majorBidi" w:hAnsiTheme="majorBidi" w:cstheme="majorBidi"/>
          <w:i/>
          <w:iCs/>
          <w:sz w:val="24"/>
          <w:szCs w:val="24"/>
        </w:rPr>
        <w:t>isti'ānah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(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memohon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pertolongan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), </w:t>
      </w:r>
      <w:proofErr w:type="spellStart"/>
      <w:r w:rsidRPr="006016AA">
        <w:rPr>
          <w:rFonts w:asciiTheme="majorBidi" w:hAnsiTheme="majorBidi" w:cstheme="majorBidi"/>
          <w:i/>
          <w:iCs/>
          <w:sz w:val="24"/>
          <w:szCs w:val="24"/>
        </w:rPr>
        <w:t>isti'āżah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(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memohon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perlindungan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), </w:t>
      </w:r>
      <w:proofErr w:type="spellStart"/>
      <w:r w:rsidRPr="006016AA">
        <w:rPr>
          <w:rFonts w:asciiTheme="majorBidi" w:hAnsiTheme="majorBidi" w:cstheme="majorBidi"/>
          <w:i/>
          <w:iCs/>
          <w:sz w:val="24"/>
          <w:szCs w:val="24"/>
        </w:rPr>
        <w:t>istigāṡah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(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memohon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pertolongan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untuk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dimenangkan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atau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diselamatkan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), </w:t>
      </w:r>
      <w:proofErr w:type="spellStart"/>
      <w:r w:rsidRPr="006016AA">
        <w:rPr>
          <w:rFonts w:asciiTheme="majorBidi" w:hAnsiTheme="majorBidi" w:cstheme="majorBidi"/>
          <w:i/>
          <w:iCs/>
          <w:sz w:val="24"/>
          <w:szCs w:val="24"/>
        </w:rPr>
        <w:t>żabḥ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(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penyembelihan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),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nazar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, dan </w:t>
      </w:r>
      <w:proofErr w:type="spellStart"/>
      <w:r w:rsidR="006016AA">
        <w:rPr>
          <w:rFonts w:asciiTheme="majorBidi" w:hAnsiTheme="majorBidi" w:cstheme="majorBidi"/>
          <w:sz w:val="24"/>
          <w:szCs w:val="24"/>
        </w:rPr>
        <w:t>berbagai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ibadah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lainnya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diperintahkan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oleh Allah. </w:t>
      </w:r>
    </w:p>
    <w:p w14:paraId="1A4D05C4" w14:textId="4B196862" w:rsidR="001414B5" w:rsidRPr="00C27B5B" w:rsidRDefault="00C47A96" w:rsidP="000D0741">
      <w:pPr>
        <w:widowControl w:val="0"/>
        <w:spacing w:after="80" w:line="400" w:lineRule="exact"/>
        <w:ind w:firstLine="454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C27B5B">
        <w:rPr>
          <w:rFonts w:asciiTheme="majorBidi" w:hAnsiTheme="majorBidi" w:cstheme="majorBidi"/>
          <w:sz w:val="24"/>
          <w:szCs w:val="24"/>
        </w:rPr>
        <w:t>Dalil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(ibadah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doa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)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adalah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firman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Allah </w:t>
      </w:r>
      <w:proofErr w:type="spellStart"/>
      <w:r w:rsidR="007307EC" w:rsidRPr="007307EC">
        <w:rPr>
          <w:rFonts w:asciiTheme="majorBidi" w:hAnsiTheme="majorBidi" w:cstheme="majorBidi"/>
          <w:i/>
          <w:iCs/>
          <w:sz w:val="24"/>
          <w:szCs w:val="24"/>
        </w:rPr>
        <w:t>Ta’ālā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, </w:t>
      </w:r>
      <w:r w:rsidR="00351AB9" w:rsidRPr="00351AB9">
        <w:rPr>
          <w:rFonts w:asciiTheme="majorBidi" w:hAnsiTheme="majorBidi" w:cs="Lotus Linotype"/>
          <w:color w:val="0070C0"/>
          <w:sz w:val="24"/>
          <w:szCs w:val="24"/>
          <w:rtl/>
        </w:rPr>
        <w:t>﴾</w:t>
      </w:r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Dan </w:t>
      </w:r>
      <w:proofErr w:type="spellStart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>sesungguhnya</w:t>
      </w:r>
      <w:proofErr w:type="spellEnd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masjid-masjid </w:t>
      </w:r>
      <w:proofErr w:type="spellStart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>itu</w:t>
      </w:r>
      <w:proofErr w:type="spellEnd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>adalah</w:t>
      </w:r>
      <w:proofErr w:type="spellEnd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>kepunyaan</w:t>
      </w:r>
      <w:proofErr w:type="spellEnd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Allah, </w:t>
      </w:r>
      <w:proofErr w:type="spellStart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>maka</w:t>
      </w:r>
      <w:proofErr w:type="spellEnd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>janganlah</w:t>
      </w:r>
      <w:proofErr w:type="spellEnd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>kamu</w:t>
      </w:r>
      <w:proofErr w:type="spellEnd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>berdoa</w:t>
      </w:r>
      <w:proofErr w:type="spellEnd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(</w:t>
      </w:r>
      <w:proofErr w:type="spellStart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>menyembah</w:t>
      </w:r>
      <w:proofErr w:type="spellEnd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) </w:t>
      </w:r>
      <w:proofErr w:type="spellStart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>seorang</w:t>
      </w:r>
      <w:proofErr w:type="spellEnd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pun di </w:t>
      </w:r>
      <w:proofErr w:type="spellStart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>dalamnya</w:t>
      </w:r>
      <w:proofErr w:type="spellEnd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di </w:t>
      </w:r>
      <w:proofErr w:type="spellStart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>samping</w:t>
      </w:r>
      <w:proofErr w:type="spellEnd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Allah</w:t>
      </w:r>
      <w:r w:rsidR="00351AB9" w:rsidRPr="00351AB9">
        <w:rPr>
          <w:rFonts w:asciiTheme="majorBidi" w:hAnsiTheme="majorBidi" w:cs="Lotus Linotype"/>
          <w:color w:val="0070C0"/>
          <w:sz w:val="24"/>
          <w:szCs w:val="24"/>
          <w:rtl/>
        </w:rPr>
        <w:t xml:space="preserve"> ﴿</w:t>
      </w:r>
      <w:r w:rsidR="00351AB9" w:rsidRPr="00351AB9">
        <w:rPr>
          <w:rFonts w:asciiTheme="majorBidi" w:hAnsiTheme="majorBidi" w:cs="Lotus Linotype"/>
          <w:sz w:val="24"/>
          <w:szCs w:val="24"/>
          <w:rtl/>
        </w:rPr>
        <w:t xml:space="preserve"> </w:t>
      </w:r>
      <w:r w:rsidR="00351AB9" w:rsidRPr="00351AB9">
        <w:rPr>
          <w:rFonts w:asciiTheme="minorHAnsi" w:hAnsiTheme="minorHAnsi" w:cstheme="minorHAnsi"/>
          <w:b/>
          <w:bCs/>
          <w:color w:val="0070C0"/>
          <w:sz w:val="24"/>
          <w:szCs w:val="24"/>
          <w:vertAlign w:val="superscript"/>
        </w:rPr>
        <w:t>(</w:t>
      </w:r>
      <w:r w:rsidR="00065668" w:rsidRPr="00351AB9">
        <w:rPr>
          <w:rStyle w:val="FootnoteReference"/>
          <w:rFonts w:asciiTheme="minorHAnsi" w:hAnsiTheme="minorHAnsi" w:cstheme="minorHAnsi"/>
          <w:b/>
          <w:bCs/>
          <w:color w:val="0070C0"/>
          <w:sz w:val="24"/>
          <w:szCs w:val="24"/>
        </w:rPr>
        <w:footnoteReference w:id="12"/>
      </w:r>
      <w:r w:rsidR="00065668" w:rsidRPr="00351AB9">
        <w:rPr>
          <w:rStyle w:val="FootnoteReference"/>
          <w:rFonts w:asciiTheme="minorHAnsi" w:hAnsiTheme="minorHAnsi" w:cstheme="minorHAnsi"/>
          <w:b/>
          <w:bCs/>
          <w:color w:val="0070C0"/>
          <w:sz w:val="24"/>
          <w:szCs w:val="24"/>
        </w:rPr>
        <w:t>)</w:t>
      </w:r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</w:p>
    <w:p w14:paraId="17E302A1" w14:textId="28C655F0" w:rsidR="001414B5" w:rsidRPr="00C27B5B" w:rsidRDefault="00C47A96" w:rsidP="000D0741">
      <w:pPr>
        <w:widowControl w:val="0"/>
        <w:spacing w:after="80" w:line="400" w:lineRule="exact"/>
        <w:ind w:firstLine="454"/>
        <w:jc w:val="both"/>
        <w:rPr>
          <w:rFonts w:asciiTheme="majorBidi" w:hAnsiTheme="majorBidi" w:cstheme="majorBidi"/>
          <w:sz w:val="24"/>
          <w:szCs w:val="24"/>
        </w:rPr>
      </w:pPr>
      <w:r w:rsidRPr="00C27B5B">
        <w:rPr>
          <w:rFonts w:asciiTheme="majorBidi" w:hAnsiTheme="majorBidi" w:cstheme="majorBidi"/>
          <w:sz w:val="24"/>
          <w:szCs w:val="24"/>
        </w:rPr>
        <w:lastRenderedPageBreak/>
        <w:t xml:space="preserve">Karena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itu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siapa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menyelewengkan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ibadah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doa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tersebut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untuk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selain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Allah,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maka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ia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adalah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musyrik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dan kafir.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Dalilnya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adalah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firman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Allah </w:t>
      </w:r>
      <w:proofErr w:type="spellStart"/>
      <w:r w:rsidR="007307EC" w:rsidRPr="007307EC">
        <w:rPr>
          <w:rFonts w:asciiTheme="majorBidi" w:hAnsiTheme="majorBidi" w:cstheme="majorBidi"/>
          <w:i/>
          <w:iCs/>
          <w:sz w:val="24"/>
          <w:szCs w:val="24"/>
        </w:rPr>
        <w:t>Ta’ālā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, </w:t>
      </w:r>
      <w:r w:rsidR="00351AB9" w:rsidRPr="00351AB9">
        <w:rPr>
          <w:rFonts w:asciiTheme="majorBidi" w:hAnsiTheme="majorBidi" w:cs="Lotus Linotype"/>
          <w:color w:val="0070C0"/>
          <w:sz w:val="24"/>
          <w:szCs w:val="24"/>
          <w:rtl/>
        </w:rPr>
        <w:t>﴾</w:t>
      </w:r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Dan </w:t>
      </w:r>
      <w:proofErr w:type="spellStart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>barang</w:t>
      </w:r>
      <w:proofErr w:type="spellEnd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>siapa</w:t>
      </w:r>
      <w:proofErr w:type="spellEnd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>berdoa</w:t>
      </w:r>
      <w:proofErr w:type="spellEnd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>kepada</w:t>
      </w:r>
      <w:proofErr w:type="spellEnd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>tuhan</w:t>
      </w:r>
      <w:proofErr w:type="spellEnd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yang lain di </w:t>
      </w:r>
      <w:proofErr w:type="spellStart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>samping</w:t>
      </w:r>
      <w:proofErr w:type="spellEnd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Allah, </w:t>
      </w:r>
      <w:proofErr w:type="spellStart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>padahal</w:t>
      </w:r>
      <w:proofErr w:type="spellEnd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>tidak</w:t>
      </w:r>
      <w:proofErr w:type="spellEnd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>ada</w:t>
      </w:r>
      <w:proofErr w:type="spellEnd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>suatu</w:t>
      </w:r>
      <w:proofErr w:type="spellEnd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>dalil</w:t>
      </w:r>
      <w:proofErr w:type="spellEnd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pun </w:t>
      </w:r>
      <w:proofErr w:type="spellStart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>baginya</w:t>
      </w:r>
      <w:proofErr w:type="spellEnd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>tentang</w:t>
      </w:r>
      <w:proofErr w:type="spellEnd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>itu</w:t>
      </w:r>
      <w:proofErr w:type="spellEnd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, </w:t>
      </w:r>
      <w:proofErr w:type="spellStart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>maka</w:t>
      </w:r>
      <w:proofErr w:type="spellEnd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>sesungguhnya</w:t>
      </w:r>
      <w:proofErr w:type="spellEnd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>perhitungannya</w:t>
      </w:r>
      <w:proofErr w:type="spellEnd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di </w:t>
      </w:r>
      <w:proofErr w:type="spellStart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>sisi</w:t>
      </w:r>
      <w:proofErr w:type="spellEnd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>Tuhannya</w:t>
      </w:r>
      <w:proofErr w:type="spellEnd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. </w:t>
      </w:r>
      <w:proofErr w:type="spellStart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>Sesungguhnya</w:t>
      </w:r>
      <w:proofErr w:type="spellEnd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orang-orang yang kafir </w:t>
      </w:r>
      <w:proofErr w:type="spellStart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>itu</w:t>
      </w:r>
      <w:proofErr w:type="spellEnd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>tiada</w:t>
      </w:r>
      <w:proofErr w:type="spellEnd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>beruntung</w:t>
      </w:r>
      <w:proofErr w:type="spellEnd"/>
      <w:r w:rsidR="00351AB9" w:rsidRPr="00351AB9">
        <w:rPr>
          <w:rFonts w:ascii="Lotus Linotype" w:hAnsi="Lotus Linotype" w:cs="Lotus Linotype"/>
          <w:color w:val="0070C0"/>
          <w:sz w:val="24"/>
          <w:szCs w:val="24"/>
          <w:rtl/>
        </w:rPr>
        <w:t>﴿</w:t>
      </w:r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r w:rsidR="00065668" w:rsidRPr="00351AB9">
        <w:rPr>
          <w:rStyle w:val="FootnoteReference"/>
          <w:rFonts w:asciiTheme="minorHAnsi" w:hAnsiTheme="minorHAnsi" w:cstheme="minorHAnsi"/>
          <w:b/>
          <w:bCs/>
          <w:color w:val="0070C0"/>
          <w:sz w:val="24"/>
          <w:szCs w:val="24"/>
        </w:rPr>
        <w:t>(</w:t>
      </w:r>
      <w:r w:rsidR="00065668" w:rsidRPr="00351AB9">
        <w:rPr>
          <w:rStyle w:val="FootnoteReference"/>
          <w:rFonts w:asciiTheme="minorHAnsi" w:hAnsiTheme="minorHAnsi" w:cstheme="minorHAnsi"/>
          <w:b/>
          <w:bCs/>
          <w:color w:val="0070C0"/>
          <w:sz w:val="24"/>
          <w:szCs w:val="24"/>
        </w:rPr>
        <w:footnoteReference w:id="13"/>
      </w:r>
      <w:r w:rsidR="00065668" w:rsidRPr="00351AB9">
        <w:rPr>
          <w:rStyle w:val="FootnoteReference"/>
          <w:rFonts w:asciiTheme="minorHAnsi" w:hAnsiTheme="minorHAnsi" w:cstheme="minorHAnsi"/>
          <w:b/>
          <w:bCs/>
          <w:color w:val="0070C0"/>
          <w:sz w:val="24"/>
          <w:szCs w:val="24"/>
        </w:rPr>
        <w:t>)</w:t>
      </w:r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</w:p>
    <w:p w14:paraId="7AE894D6" w14:textId="7DEED58B" w:rsidR="001414B5" w:rsidRPr="00C27B5B" w:rsidRDefault="00C47A96" w:rsidP="000D0741">
      <w:pPr>
        <w:widowControl w:val="0"/>
        <w:spacing w:after="80" w:line="400" w:lineRule="exact"/>
        <w:ind w:firstLine="454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C27B5B">
        <w:rPr>
          <w:rFonts w:asciiTheme="majorBidi" w:hAnsiTheme="majorBidi" w:cstheme="majorBidi"/>
          <w:sz w:val="24"/>
          <w:szCs w:val="24"/>
        </w:rPr>
        <w:t>Dalilnya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hadis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adalah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: </w:t>
      </w:r>
      <w:r w:rsidR="00351AB9" w:rsidRPr="006016AA">
        <w:rPr>
          <w:rFonts w:asciiTheme="majorBidi" w:hAnsiTheme="majorBidi" w:cs="Lotus Linotype"/>
          <w:i/>
          <w:iCs/>
          <w:color w:val="0070C0"/>
          <w:sz w:val="24"/>
          <w:szCs w:val="24"/>
          <w:rtl/>
        </w:rPr>
        <w:t>﴾</w:t>
      </w:r>
      <w:proofErr w:type="spellStart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>Doa</w:t>
      </w:r>
      <w:proofErr w:type="spellEnd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>itu</w:t>
      </w:r>
      <w:proofErr w:type="spellEnd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>adalah</w:t>
      </w:r>
      <w:proofErr w:type="spellEnd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>intisari</w:t>
      </w:r>
      <w:proofErr w:type="spellEnd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ibadah</w:t>
      </w:r>
      <w:r w:rsidR="00351AB9" w:rsidRPr="00351AB9">
        <w:rPr>
          <w:rFonts w:asciiTheme="majorBidi" w:hAnsiTheme="majorBidi" w:cs="Lotus Linotype"/>
          <w:color w:val="0070C0"/>
          <w:sz w:val="24"/>
          <w:szCs w:val="24"/>
          <w:rtl/>
        </w:rPr>
        <w:t xml:space="preserve"> ﴿</w:t>
      </w:r>
      <w:r w:rsidR="00351AB9" w:rsidRPr="00351AB9">
        <w:rPr>
          <w:rFonts w:asciiTheme="majorBidi" w:hAnsiTheme="majorBidi" w:cs="Lotus Linotype"/>
          <w:sz w:val="24"/>
          <w:szCs w:val="24"/>
          <w:rtl/>
        </w:rPr>
        <w:t xml:space="preserve"> </w:t>
      </w:r>
      <w:r w:rsidR="00351AB9" w:rsidRPr="00351AB9">
        <w:rPr>
          <w:rFonts w:asciiTheme="minorHAnsi" w:hAnsiTheme="minorHAnsi" w:cstheme="minorHAnsi"/>
          <w:b/>
          <w:bCs/>
          <w:color w:val="0070C0"/>
          <w:sz w:val="24"/>
          <w:szCs w:val="24"/>
          <w:vertAlign w:val="superscript"/>
        </w:rPr>
        <w:t>(</w:t>
      </w:r>
      <w:r w:rsidR="00065668" w:rsidRPr="00351AB9">
        <w:rPr>
          <w:rStyle w:val="FootnoteReference"/>
          <w:rFonts w:asciiTheme="minorHAnsi" w:hAnsiTheme="minorHAnsi" w:cstheme="minorHAnsi"/>
          <w:b/>
          <w:bCs/>
          <w:color w:val="0070C0"/>
          <w:sz w:val="24"/>
          <w:szCs w:val="24"/>
        </w:rPr>
        <w:footnoteReference w:id="14"/>
      </w:r>
      <w:r w:rsidR="00065668" w:rsidRPr="00351AB9">
        <w:rPr>
          <w:rStyle w:val="FootnoteReference"/>
          <w:rFonts w:asciiTheme="minorHAnsi" w:hAnsiTheme="minorHAnsi" w:cstheme="minorHAnsi"/>
          <w:b/>
          <w:bCs/>
          <w:color w:val="0070C0"/>
          <w:sz w:val="24"/>
          <w:szCs w:val="24"/>
        </w:rPr>
        <w:t>)</w:t>
      </w:r>
      <w:r w:rsidRPr="00C27B5B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Dalil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hal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ini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ada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firman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Allah </w:t>
      </w:r>
      <w:proofErr w:type="spellStart"/>
      <w:r w:rsidR="007307EC" w:rsidRPr="007307EC">
        <w:rPr>
          <w:rFonts w:asciiTheme="majorBidi" w:hAnsiTheme="majorBidi" w:cstheme="majorBidi"/>
          <w:i/>
          <w:iCs/>
          <w:sz w:val="24"/>
          <w:szCs w:val="24"/>
        </w:rPr>
        <w:t>Ta’ālā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, </w:t>
      </w:r>
      <w:r w:rsidR="00351AB9" w:rsidRPr="00351AB9">
        <w:rPr>
          <w:rFonts w:asciiTheme="majorBidi" w:hAnsiTheme="majorBidi" w:cs="Lotus Linotype"/>
          <w:color w:val="0070C0"/>
          <w:sz w:val="24"/>
          <w:szCs w:val="24"/>
          <w:rtl/>
        </w:rPr>
        <w:t>﴾</w:t>
      </w:r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Dan </w:t>
      </w:r>
      <w:proofErr w:type="spellStart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>Tuhanmu</w:t>
      </w:r>
      <w:proofErr w:type="spellEnd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>berfirman</w:t>
      </w:r>
      <w:proofErr w:type="spellEnd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>, '</w:t>
      </w:r>
      <w:proofErr w:type="spellStart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>Berdoalah</w:t>
      </w:r>
      <w:proofErr w:type="spellEnd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>kepada</w:t>
      </w:r>
      <w:proofErr w:type="spellEnd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-Ku </w:t>
      </w:r>
      <w:proofErr w:type="spellStart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>niscaya</w:t>
      </w:r>
      <w:proofErr w:type="spellEnd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>akan</w:t>
      </w:r>
      <w:proofErr w:type="spellEnd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Aku </w:t>
      </w:r>
      <w:proofErr w:type="spellStart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>perkenankan</w:t>
      </w:r>
      <w:proofErr w:type="spellEnd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>bagimu</w:t>
      </w:r>
      <w:proofErr w:type="spellEnd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.' </w:t>
      </w:r>
      <w:proofErr w:type="spellStart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>Sesungguhnya</w:t>
      </w:r>
      <w:proofErr w:type="spellEnd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, orang-orang yang </w:t>
      </w:r>
      <w:proofErr w:type="spellStart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>menyombongkan</w:t>
      </w:r>
      <w:proofErr w:type="spellEnd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>diri</w:t>
      </w:r>
      <w:proofErr w:type="spellEnd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>dari</w:t>
      </w:r>
      <w:proofErr w:type="spellEnd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>menyembah</w:t>
      </w:r>
      <w:proofErr w:type="spellEnd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-Ku </w:t>
      </w:r>
      <w:proofErr w:type="spellStart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>akan</w:t>
      </w:r>
      <w:proofErr w:type="spellEnd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>masuk</w:t>
      </w:r>
      <w:proofErr w:type="spellEnd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>neraka</w:t>
      </w:r>
      <w:proofErr w:type="spellEnd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>Jahanam</w:t>
      </w:r>
      <w:proofErr w:type="spellEnd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>dalam</w:t>
      </w:r>
      <w:proofErr w:type="spellEnd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>keadaan</w:t>
      </w:r>
      <w:proofErr w:type="spellEnd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>hina</w:t>
      </w:r>
      <w:proofErr w:type="spellEnd"/>
      <w:r w:rsidR="00351AB9" w:rsidRPr="00351AB9">
        <w:rPr>
          <w:rFonts w:asciiTheme="majorBidi" w:hAnsiTheme="majorBidi" w:cs="Lotus Linotype"/>
          <w:color w:val="0070C0"/>
          <w:sz w:val="24"/>
          <w:szCs w:val="24"/>
          <w:rtl/>
        </w:rPr>
        <w:t xml:space="preserve"> ﴿</w:t>
      </w:r>
      <w:r w:rsidR="00351AB9" w:rsidRPr="00351AB9">
        <w:rPr>
          <w:rFonts w:asciiTheme="majorBidi" w:hAnsiTheme="majorBidi" w:cs="Lotus Linotype"/>
          <w:sz w:val="24"/>
          <w:szCs w:val="24"/>
          <w:rtl/>
        </w:rPr>
        <w:t xml:space="preserve"> </w:t>
      </w:r>
      <w:r w:rsidR="00351AB9" w:rsidRPr="00351AB9">
        <w:rPr>
          <w:rFonts w:asciiTheme="minorHAnsi" w:hAnsiTheme="minorHAnsi" w:cstheme="minorHAnsi"/>
          <w:b/>
          <w:bCs/>
          <w:color w:val="0070C0"/>
          <w:sz w:val="24"/>
          <w:szCs w:val="24"/>
          <w:vertAlign w:val="superscript"/>
        </w:rPr>
        <w:t>(</w:t>
      </w:r>
      <w:r w:rsidR="00065668" w:rsidRPr="00351AB9">
        <w:rPr>
          <w:rStyle w:val="FootnoteReference"/>
          <w:rFonts w:asciiTheme="minorHAnsi" w:hAnsiTheme="minorHAnsi" w:cstheme="minorHAnsi"/>
          <w:b/>
          <w:bCs/>
          <w:color w:val="0070C0"/>
          <w:sz w:val="24"/>
          <w:szCs w:val="24"/>
        </w:rPr>
        <w:footnoteReference w:id="15"/>
      </w:r>
      <w:r w:rsidR="00065668" w:rsidRPr="00351AB9">
        <w:rPr>
          <w:rStyle w:val="FootnoteReference"/>
          <w:rFonts w:asciiTheme="minorHAnsi" w:hAnsiTheme="minorHAnsi" w:cstheme="minorHAnsi"/>
          <w:b/>
          <w:bCs/>
          <w:color w:val="0070C0"/>
          <w:sz w:val="24"/>
          <w:szCs w:val="24"/>
        </w:rPr>
        <w:t>)</w:t>
      </w:r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</w:p>
    <w:p w14:paraId="47A2CA89" w14:textId="4E834210" w:rsidR="001414B5" w:rsidRPr="00C27B5B" w:rsidRDefault="00C47A96" w:rsidP="000D0741">
      <w:pPr>
        <w:widowControl w:val="0"/>
        <w:spacing w:after="80" w:line="400" w:lineRule="exact"/>
        <w:ind w:firstLine="454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C27B5B">
        <w:rPr>
          <w:rFonts w:asciiTheme="majorBidi" w:hAnsiTheme="majorBidi" w:cstheme="majorBidi"/>
          <w:sz w:val="24"/>
          <w:szCs w:val="24"/>
        </w:rPr>
        <w:t>Dalil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016AA">
        <w:rPr>
          <w:rFonts w:asciiTheme="majorBidi" w:hAnsiTheme="majorBidi" w:cstheme="majorBidi"/>
          <w:i/>
          <w:iCs/>
          <w:sz w:val="24"/>
          <w:szCs w:val="24"/>
        </w:rPr>
        <w:t>khauf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(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takut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)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adalah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firman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Allah </w:t>
      </w:r>
      <w:proofErr w:type="spellStart"/>
      <w:r w:rsidR="007307EC" w:rsidRPr="007307EC">
        <w:rPr>
          <w:rFonts w:asciiTheme="majorBidi" w:hAnsiTheme="majorBidi" w:cstheme="majorBidi"/>
          <w:i/>
          <w:iCs/>
          <w:sz w:val="24"/>
          <w:szCs w:val="24"/>
        </w:rPr>
        <w:t>Ta’ālā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, </w:t>
      </w:r>
      <w:r w:rsidR="00351AB9" w:rsidRPr="00351AB9">
        <w:rPr>
          <w:rFonts w:asciiTheme="majorBidi" w:hAnsiTheme="majorBidi" w:cs="Lotus Linotype"/>
          <w:color w:val="0070C0"/>
          <w:sz w:val="24"/>
          <w:szCs w:val="24"/>
          <w:rtl/>
        </w:rPr>
        <w:t>﴾</w:t>
      </w:r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Karena </w:t>
      </w:r>
      <w:proofErr w:type="spellStart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>itu</w:t>
      </w:r>
      <w:proofErr w:type="spellEnd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>janganlah</w:t>
      </w:r>
      <w:proofErr w:type="spellEnd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>kamu</w:t>
      </w:r>
      <w:proofErr w:type="spellEnd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>takut</w:t>
      </w:r>
      <w:proofErr w:type="spellEnd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>kepada</w:t>
      </w:r>
      <w:proofErr w:type="spellEnd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>mereka</w:t>
      </w:r>
      <w:proofErr w:type="spellEnd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, </w:t>
      </w:r>
      <w:proofErr w:type="spellStart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>tetapi</w:t>
      </w:r>
      <w:proofErr w:type="spellEnd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>takutlah</w:t>
      </w:r>
      <w:proofErr w:type="spellEnd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>kepada</w:t>
      </w:r>
      <w:proofErr w:type="spellEnd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-Ku, </w:t>
      </w:r>
      <w:proofErr w:type="spellStart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>jika</w:t>
      </w:r>
      <w:proofErr w:type="spellEnd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>kamu</w:t>
      </w:r>
      <w:proofErr w:type="spellEnd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>benar-benar</w:t>
      </w:r>
      <w:proofErr w:type="spellEnd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orang yang </w:t>
      </w:r>
      <w:proofErr w:type="spellStart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>beriman</w:t>
      </w:r>
      <w:proofErr w:type="spellEnd"/>
      <w:r w:rsidR="00351AB9" w:rsidRPr="00351AB9">
        <w:rPr>
          <w:rFonts w:asciiTheme="majorBidi" w:hAnsiTheme="majorBidi" w:cs="Lotus Linotype"/>
          <w:color w:val="0070C0"/>
          <w:sz w:val="24"/>
          <w:szCs w:val="24"/>
          <w:rtl/>
        </w:rPr>
        <w:t xml:space="preserve"> ﴿</w:t>
      </w:r>
      <w:r w:rsidR="00351AB9" w:rsidRPr="00351AB9">
        <w:rPr>
          <w:rFonts w:asciiTheme="majorBidi" w:hAnsiTheme="majorBidi" w:cs="Lotus Linotype"/>
          <w:sz w:val="24"/>
          <w:szCs w:val="24"/>
          <w:rtl/>
        </w:rPr>
        <w:t xml:space="preserve"> </w:t>
      </w:r>
      <w:r w:rsidR="00351AB9" w:rsidRPr="00351AB9">
        <w:rPr>
          <w:rFonts w:asciiTheme="minorHAnsi" w:hAnsiTheme="minorHAnsi" w:cstheme="minorHAnsi"/>
          <w:b/>
          <w:bCs/>
          <w:color w:val="0070C0"/>
          <w:sz w:val="24"/>
          <w:szCs w:val="24"/>
          <w:vertAlign w:val="superscript"/>
        </w:rPr>
        <w:t>(</w:t>
      </w:r>
      <w:r w:rsidR="00065668" w:rsidRPr="00351AB9">
        <w:rPr>
          <w:rStyle w:val="FootnoteReference"/>
          <w:rFonts w:asciiTheme="minorHAnsi" w:hAnsiTheme="minorHAnsi" w:cstheme="minorHAnsi"/>
          <w:b/>
          <w:bCs/>
          <w:color w:val="0070C0"/>
          <w:sz w:val="24"/>
          <w:szCs w:val="24"/>
        </w:rPr>
        <w:footnoteReference w:id="16"/>
      </w:r>
      <w:r w:rsidR="00065668" w:rsidRPr="00351AB9">
        <w:rPr>
          <w:rStyle w:val="FootnoteReference"/>
          <w:rFonts w:asciiTheme="minorHAnsi" w:hAnsiTheme="minorHAnsi" w:cstheme="minorHAnsi"/>
          <w:b/>
          <w:bCs/>
          <w:color w:val="0070C0"/>
          <w:sz w:val="24"/>
          <w:szCs w:val="24"/>
        </w:rPr>
        <w:t>)</w:t>
      </w:r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</w:p>
    <w:p w14:paraId="4B40D24B" w14:textId="1C8A305D" w:rsidR="001414B5" w:rsidRPr="00C27B5B" w:rsidRDefault="00C47A96" w:rsidP="000D0741">
      <w:pPr>
        <w:widowControl w:val="0"/>
        <w:spacing w:after="80" w:line="400" w:lineRule="exact"/>
        <w:ind w:firstLine="454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C27B5B">
        <w:rPr>
          <w:rFonts w:asciiTheme="majorBidi" w:hAnsiTheme="majorBidi" w:cstheme="majorBidi"/>
          <w:sz w:val="24"/>
          <w:szCs w:val="24"/>
        </w:rPr>
        <w:t>Dalil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016AA">
        <w:rPr>
          <w:rFonts w:asciiTheme="majorBidi" w:hAnsiTheme="majorBidi" w:cstheme="majorBidi"/>
          <w:i/>
          <w:iCs/>
          <w:sz w:val="24"/>
          <w:szCs w:val="24"/>
        </w:rPr>
        <w:t>rajā</w:t>
      </w:r>
      <w:proofErr w:type="spellEnd"/>
      <w:r w:rsidRPr="006016AA">
        <w:rPr>
          <w:rFonts w:asciiTheme="majorBidi" w:hAnsiTheme="majorBidi" w:cstheme="majorBidi"/>
          <w:i/>
          <w:iCs/>
          <w:sz w:val="24"/>
          <w:szCs w:val="24"/>
        </w:rPr>
        <w:t>`</w:t>
      </w:r>
      <w:r w:rsidRPr="00C27B5B">
        <w:rPr>
          <w:rFonts w:asciiTheme="majorBidi" w:hAnsiTheme="majorBidi" w:cstheme="majorBidi"/>
          <w:sz w:val="24"/>
          <w:szCs w:val="24"/>
        </w:rPr>
        <w:t xml:space="preserve"> (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pengharapan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)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adalah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firman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Allah </w:t>
      </w:r>
      <w:proofErr w:type="spellStart"/>
      <w:r w:rsidR="007307EC" w:rsidRPr="007307EC">
        <w:rPr>
          <w:rFonts w:asciiTheme="majorBidi" w:hAnsiTheme="majorBidi" w:cstheme="majorBidi"/>
          <w:i/>
          <w:iCs/>
          <w:sz w:val="24"/>
          <w:szCs w:val="24"/>
        </w:rPr>
        <w:t>Ta’ālā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, </w:t>
      </w:r>
      <w:r w:rsidR="00351AB9" w:rsidRPr="00351AB9">
        <w:rPr>
          <w:rFonts w:asciiTheme="majorBidi" w:hAnsiTheme="majorBidi" w:cs="Lotus Linotype"/>
          <w:color w:val="0070C0"/>
          <w:sz w:val="24"/>
          <w:szCs w:val="24"/>
          <w:rtl/>
        </w:rPr>
        <w:t>﴾</w:t>
      </w:r>
      <w:proofErr w:type="spellStart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>Untuk</w:t>
      </w:r>
      <w:proofErr w:type="spellEnd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>itu</w:t>
      </w:r>
      <w:proofErr w:type="spellEnd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, </w:t>
      </w:r>
      <w:proofErr w:type="spellStart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>siapa</w:t>
      </w:r>
      <w:proofErr w:type="spellEnd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yang </w:t>
      </w:r>
      <w:proofErr w:type="spellStart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>mengharap</w:t>
      </w:r>
      <w:proofErr w:type="spellEnd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>perjumpaan</w:t>
      </w:r>
      <w:proofErr w:type="spellEnd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>dengan</w:t>
      </w:r>
      <w:proofErr w:type="spellEnd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>Tuhannya</w:t>
      </w:r>
      <w:proofErr w:type="spellEnd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, </w:t>
      </w:r>
      <w:proofErr w:type="spellStart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>maka</w:t>
      </w:r>
      <w:proofErr w:type="spellEnd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>hendaklah</w:t>
      </w:r>
      <w:proofErr w:type="spellEnd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>ia</w:t>
      </w:r>
      <w:proofErr w:type="spellEnd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>mengerjakan</w:t>
      </w:r>
      <w:proofErr w:type="spellEnd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>amal</w:t>
      </w:r>
      <w:proofErr w:type="spellEnd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yang </w:t>
      </w:r>
      <w:proofErr w:type="spellStart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>saleh</w:t>
      </w:r>
      <w:proofErr w:type="spellEnd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dan </w:t>
      </w:r>
      <w:proofErr w:type="spellStart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>janganlah</w:t>
      </w:r>
      <w:proofErr w:type="spellEnd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>ia</w:t>
      </w:r>
      <w:proofErr w:type="spellEnd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>mempersekutukan</w:t>
      </w:r>
      <w:proofErr w:type="spellEnd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>seorang</w:t>
      </w:r>
      <w:proofErr w:type="spellEnd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pun </w:t>
      </w:r>
      <w:proofErr w:type="spellStart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>dalam</w:t>
      </w:r>
      <w:proofErr w:type="spellEnd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>beribadah</w:t>
      </w:r>
      <w:proofErr w:type="spellEnd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>kepada</w:t>
      </w:r>
      <w:proofErr w:type="spellEnd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>Tuhannya</w:t>
      </w:r>
      <w:proofErr w:type="spellEnd"/>
      <w:r w:rsidR="00351AB9" w:rsidRPr="00351AB9">
        <w:rPr>
          <w:rFonts w:asciiTheme="majorBidi" w:hAnsiTheme="majorBidi" w:cs="Lotus Linotype"/>
          <w:color w:val="0070C0"/>
          <w:sz w:val="24"/>
          <w:szCs w:val="24"/>
          <w:rtl/>
        </w:rPr>
        <w:t xml:space="preserve"> ﴿</w:t>
      </w:r>
      <w:r w:rsidR="00351AB9" w:rsidRPr="00351AB9">
        <w:rPr>
          <w:rFonts w:asciiTheme="majorBidi" w:hAnsiTheme="majorBidi" w:cs="Lotus Linotype"/>
          <w:sz w:val="24"/>
          <w:szCs w:val="24"/>
          <w:rtl/>
        </w:rPr>
        <w:t xml:space="preserve"> </w:t>
      </w:r>
      <w:r w:rsidR="00351AB9" w:rsidRPr="00351AB9">
        <w:rPr>
          <w:rFonts w:asciiTheme="minorHAnsi" w:hAnsiTheme="minorHAnsi" w:cstheme="minorHAnsi"/>
          <w:b/>
          <w:bCs/>
          <w:color w:val="0070C0"/>
          <w:sz w:val="24"/>
          <w:szCs w:val="24"/>
          <w:vertAlign w:val="superscript"/>
        </w:rPr>
        <w:t>(</w:t>
      </w:r>
      <w:r w:rsidR="00065668" w:rsidRPr="00351AB9">
        <w:rPr>
          <w:rStyle w:val="FootnoteReference"/>
          <w:rFonts w:asciiTheme="minorHAnsi" w:hAnsiTheme="minorHAnsi" w:cstheme="minorHAnsi"/>
          <w:b/>
          <w:bCs/>
          <w:color w:val="0070C0"/>
          <w:sz w:val="24"/>
          <w:szCs w:val="24"/>
        </w:rPr>
        <w:footnoteReference w:id="17"/>
      </w:r>
      <w:r w:rsidR="00065668" w:rsidRPr="00351AB9">
        <w:rPr>
          <w:rStyle w:val="FootnoteReference"/>
          <w:rFonts w:asciiTheme="minorHAnsi" w:hAnsiTheme="minorHAnsi" w:cstheme="minorHAnsi"/>
          <w:b/>
          <w:bCs/>
          <w:color w:val="0070C0"/>
          <w:sz w:val="24"/>
          <w:szCs w:val="24"/>
        </w:rPr>
        <w:t>)</w:t>
      </w:r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</w:p>
    <w:p w14:paraId="10D07000" w14:textId="3067057F" w:rsidR="001414B5" w:rsidRPr="00C27B5B" w:rsidRDefault="00C47A96" w:rsidP="000D0741">
      <w:pPr>
        <w:widowControl w:val="0"/>
        <w:spacing w:after="80" w:line="400" w:lineRule="exact"/>
        <w:ind w:firstLine="454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C27B5B">
        <w:rPr>
          <w:rFonts w:asciiTheme="majorBidi" w:hAnsiTheme="majorBidi" w:cstheme="majorBidi"/>
          <w:sz w:val="24"/>
          <w:szCs w:val="24"/>
        </w:rPr>
        <w:t>Dalil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tawakal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(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berserah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diri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)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adalah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firman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Allah </w:t>
      </w:r>
      <w:proofErr w:type="spellStart"/>
      <w:r w:rsidR="007307EC" w:rsidRPr="007307EC">
        <w:rPr>
          <w:rFonts w:asciiTheme="majorBidi" w:hAnsiTheme="majorBidi" w:cstheme="majorBidi"/>
          <w:i/>
          <w:iCs/>
          <w:sz w:val="24"/>
          <w:szCs w:val="24"/>
        </w:rPr>
        <w:t>Ta’ālā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, </w:t>
      </w:r>
      <w:r w:rsidR="00351AB9" w:rsidRPr="00351AB9">
        <w:rPr>
          <w:rFonts w:asciiTheme="majorBidi" w:hAnsiTheme="majorBidi" w:cs="Lotus Linotype"/>
          <w:color w:val="0070C0"/>
          <w:sz w:val="24"/>
          <w:szCs w:val="24"/>
          <w:rtl/>
        </w:rPr>
        <w:t>﴾</w:t>
      </w:r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Dan </w:t>
      </w:r>
      <w:proofErr w:type="spellStart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>hanya</w:t>
      </w:r>
      <w:proofErr w:type="spellEnd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>kepada</w:t>
      </w:r>
      <w:proofErr w:type="spellEnd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Allah </w:t>
      </w:r>
      <w:proofErr w:type="spellStart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>hendaklah</w:t>
      </w:r>
      <w:proofErr w:type="spellEnd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>kamu</w:t>
      </w:r>
      <w:proofErr w:type="spellEnd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>bertawakal</w:t>
      </w:r>
      <w:proofErr w:type="spellEnd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, </w:t>
      </w:r>
      <w:proofErr w:type="spellStart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>jika</w:t>
      </w:r>
      <w:proofErr w:type="spellEnd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>kamu</w:t>
      </w:r>
      <w:proofErr w:type="spellEnd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>benar-benar</w:t>
      </w:r>
      <w:proofErr w:type="spellEnd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orang yang </w:t>
      </w:r>
      <w:proofErr w:type="spellStart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>beriman</w:t>
      </w:r>
      <w:proofErr w:type="spellEnd"/>
      <w:proofErr w:type="gramStart"/>
      <w:r w:rsidR="00351AB9" w:rsidRPr="00351AB9">
        <w:rPr>
          <w:rFonts w:asciiTheme="majorBidi" w:hAnsiTheme="majorBidi" w:cs="Lotus Linotype"/>
          <w:color w:val="0070C0"/>
          <w:sz w:val="24"/>
          <w:szCs w:val="24"/>
          <w:rtl/>
        </w:rPr>
        <w:t>﴿</w:t>
      </w:r>
      <w:r w:rsidR="00351AB9" w:rsidRPr="00351AB9">
        <w:rPr>
          <w:rFonts w:asciiTheme="majorBidi" w:hAnsiTheme="majorBidi" w:cs="Lotus Linotype"/>
          <w:sz w:val="24"/>
          <w:szCs w:val="24"/>
          <w:rtl/>
        </w:rPr>
        <w:t xml:space="preserve"> </w:t>
      </w:r>
      <w:r w:rsidR="006016AA">
        <w:rPr>
          <w:rFonts w:asciiTheme="majorBidi" w:hAnsiTheme="majorBidi" w:cs="Lotus Linotype"/>
          <w:sz w:val="24"/>
          <w:szCs w:val="24"/>
        </w:rPr>
        <w:t>.</w:t>
      </w:r>
      <w:proofErr w:type="gramEnd"/>
      <w:r w:rsidR="006016AA">
        <w:rPr>
          <w:rFonts w:asciiTheme="majorBidi" w:hAnsiTheme="majorBidi" w:cs="Lotus Linotype"/>
          <w:sz w:val="24"/>
          <w:szCs w:val="24"/>
        </w:rPr>
        <w:t xml:space="preserve"> </w:t>
      </w:r>
      <w:r w:rsidR="00351AB9" w:rsidRPr="00351AB9">
        <w:rPr>
          <w:rFonts w:asciiTheme="minorHAnsi" w:hAnsiTheme="minorHAnsi" w:cstheme="minorHAnsi"/>
          <w:b/>
          <w:bCs/>
          <w:color w:val="0070C0"/>
          <w:sz w:val="24"/>
          <w:szCs w:val="24"/>
          <w:vertAlign w:val="superscript"/>
        </w:rPr>
        <w:t>(</w:t>
      </w:r>
      <w:r w:rsidR="00065668" w:rsidRPr="00351AB9">
        <w:rPr>
          <w:rStyle w:val="FootnoteReference"/>
          <w:rFonts w:asciiTheme="minorHAnsi" w:hAnsiTheme="minorHAnsi" w:cstheme="minorHAnsi"/>
          <w:b/>
          <w:bCs/>
          <w:color w:val="0070C0"/>
          <w:sz w:val="24"/>
          <w:szCs w:val="24"/>
        </w:rPr>
        <w:footnoteReference w:id="18"/>
      </w:r>
      <w:r w:rsidR="00065668" w:rsidRPr="00351AB9">
        <w:rPr>
          <w:rStyle w:val="FootnoteReference"/>
          <w:rFonts w:asciiTheme="minorHAnsi" w:hAnsiTheme="minorHAnsi" w:cstheme="minorHAnsi"/>
          <w:b/>
          <w:bCs/>
          <w:color w:val="0070C0"/>
          <w:sz w:val="24"/>
          <w:szCs w:val="24"/>
        </w:rPr>
        <w:t>)</w:t>
      </w:r>
      <w:r w:rsidR="00351AB9" w:rsidRPr="00351AB9">
        <w:rPr>
          <w:rFonts w:asciiTheme="majorBidi" w:hAnsiTheme="majorBidi" w:cs="Lotus Linotype"/>
          <w:color w:val="0070C0"/>
          <w:sz w:val="24"/>
          <w:szCs w:val="24"/>
          <w:rtl/>
        </w:rPr>
        <w:t>﴾</w:t>
      </w:r>
      <w:r w:rsidR="00851141">
        <w:rPr>
          <w:rFonts w:asciiTheme="majorBidi" w:hAnsiTheme="majorBidi" w:cs="Lotus Linotype" w:hint="cs"/>
          <w:color w:val="0070C0"/>
          <w:sz w:val="24"/>
          <w:szCs w:val="24"/>
          <w:rtl/>
        </w:rPr>
        <w:t xml:space="preserve"> </w:t>
      </w:r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Dan </w:t>
      </w:r>
      <w:proofErr w:type="spellStart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>siapa</w:t>
      </w:r>
      <w:proofErr w:type="spellEnd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yang </w:t>
      </w:r>
      <w:proofErr w:type="spellStart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>bertawakal</w:t>
      </w:r>
      <w:proofErr w:type="spellEnd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>kepada</w:t>
      </w:r>
      <w:proofErr w:type="spellEnd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Allah </w:t>
      </w:r>
      <w:proofErr w:type="spellStart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>niscaya</w:t>
      </w:r>
      <w:proofErr w:type="spellEnd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Allah </w:t>
      </w:r>
      <w:proofErr w:type="spellStart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>akan</w:t>
      </w:r>
      <w:proofErr w:type="spellEnd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lastRenderedPageBreak/>
        <w:t>mencukupkannya</w:t>
      </w:r>
      <w:proofErr w:type="spellEnd"/>
      <w:r w:rsidR="00351AB9" w:rsidRPr="00351AB9">
        <w:rPr>
          <w:rFonts w:asciiTheme="majorBidi" w:hAnsiTheme="majorBidi" w:cs="Lotus Linotype"/>
          <w:color w:val="0070C0"/>
          <w:sz w:val="24"/>
          <w:szCs w:val="24"/>
          <w:rtl/>
        </w:rPr>
        <w:t xml:space="preserve"> ﴿</w:t>
      </w:r>
      <w:r w:rsidR="00351AB9" w:rsidRPr="00351AB9">
        <w:rPr>
          <w:rFonts w:asciiTheme="majorBidi" w:hAnsiTheme="majorBidi" w:cs="Lotus Linotype"/>
          <w:sz w:val="24"/>
          <w:szCs w:val="24"/>
          <w:rtl/>
        </w:rPr>
        <w:t xml:space="preserve"> </w:t>
      </w:r>
      <w:r w:rsidR="00351AB9" w:rsidRPr="00351AB9">
        <w:rPr>
          <w:rFonts w:asciiTheme="minorHAnsi" w:hAnsiTheme="minorHAnsi" w:cstheme="minorHAnsi"/>
          <w:b/>
          <w:bCs/>
          <w:color w:val="0070C0"/>
          <w:sz w:val="24"/>
          <w:szCs w:val="24"/>
          <w:vertAlign w:val="superscript"/>
        </w:rPr>
        <w:t>(</w:t>
      </w:r>
      <w:r w:rsidR="00065668" w:rsidRPr="00351AB9">
        <w:rPr>
          <w:rStyle w:val="FootnoteReference"/>
          <w:rFonts w:asciiTheme="minorHAnsi" w:hAnsiTheme="minorHAnsi" w:cstheme="minorHAnsi"/>
          <w:b/>
          <w:bCs/>
          <w:color w:val="0070C0"/>
          <w:sz w:val="24"/>
          <w:szCs w:val="24"/>
        </w:rPr>
        <w:footnoteReference w:id="19"/>
      </w:r>
      <w:r w:rsidR="00065668" w:rsidRPr="00351AB9">
        <w:rPr>
          <w:rStyle w:val="FootnoteReference"/>
          <w:rFonts w:asciiTheme="minorHAnsi" w:hAnsiTheme="minorHAnsi" w:cstheme="minorHAnsi"/>
          <w:b/>
          <w:bCs/>
          <w:color w:val="0070C0"/>
          <w:sz w:val="24"/>
          <w:szCs w:val="24"/>
        </w:rPr>
        <w:t>)</w:t>
      </w:r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</w:p>
    <w:p w14:paraId="276560EE" w14:textId="7B4A9FF1" w:rsidR="001414B5" w:rsidRPr="00C27B5B" w:rsidRDefault="00C47A96" w:rsidP="000D0741">
      <w:pPr>
        <w:widowControl w:val="0"/>
        <w:spacing w:after="80" w:line="400" w:lineRule="exact"/>
        <w:ind w:firstLine="454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C27B5B">
        <w:rPr>
          <w:rFonts w:asciiTheme="majorBidi" w:hAnsiTheme="majorBidi" w:cstheme="majorBidi"/>
          <w:sz w:val="24"/>
          <w:szCs w:val="24"/>
        </w:rPr>
        <w:t>Dalil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016AA">
        <w:rPr>
          <w:rFonts w:asciiTheme="majorBidi" w:hAnsiTheme="majorBidi" w:cstheme="majorBidi"/>
          <w:i/>
          <w:iCs/>
          <w:sz w:val="24"/>
          <w:szCs w:val="24"/>
        </w:rPr>
        <w:t>ragbah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(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antusiasme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cinta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), </w:t>
      </w:r>
      <w:proofErr w:type="spellStart"/>
      <w:r w:rsidRPr="006016AA">
        <w:rPr>
          <w:rFonts w:asciiTheme="majorBidi" w:hAnsiTheme="majorBidi" w:cstheme="majorBidi"/>
          <w:i/>
          <w:iCs/>
          <w:sz w:val="24"/>
          <w:szCs w:val="24"/>
        </w:rPr>
        <w:t>rahbah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(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takut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kecemasan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), dan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khusyuk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(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ketundukan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)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adalah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firman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Allah </w:t>
      </w:r>
      <w:proofErr w:type="spellStart"/>
      <w:r w:rsidR="007307EC" w:rsidRPr="007307EC">
        <w:rPr>
          <w:rFonts w:asciiTheme="majorBidi" w:hAnsiTheme="majorBidi" w:cstheme="majorBidi"/>
          <w:i/>
          <w:iCs/>
          <w:sz w:val="24"/>
          <w:szCs w:val="24"/>
        </w:rPr>
        <w:t>Ta’ālā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, </w:t>
      </w:r>
      <w:r w:rsidR="00351AB9" w:rsidRPr="00351AB9">
        <w:rPr>
          <w:rFonts w:asciiTheme="majorBidi" w:hAnsiTheme="majorBidi" w:cs="Lotus Linotype"/>
          <w:color w:val="0070C0"/>
          <w:sz w:val="24"/>
          <w:szCs w:val="24"/>
          <w:rtl/>
        </w:rPr>
        <w:t>﴾</w:t>
      </w:r>
      <w:proofErr w:type="spellStart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>Sesungguhnya</w:t>
      </w:r>
      <w:proofErr w:type="spellEnd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>mereka</w:t>
      </w:r>
      <w:proofErr w:type="spellEnd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>adalah</w:t>
      </w:r>
      <w:proofErr w:type="spellEnd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orang-orang yang </w:t>
      </w:r>
      <w:proofErr w:type="spellStart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>selalu</w:t>
      </w:r>
      <w:proofErr w:type="spellEnd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>bersegera</w:t>
      </w:r>
      <w:proofErr w:type="spellEnd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>dalam</w:t>
      </w:r>
      <w:proofErr w:type="spellEnd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(</w:t>
      </w:r>
      <w:proofErr w:type="spellStart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>mengerjakan</w:t>
      </w:r>
      <w:proofErr w:type="spellEnd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) </w:t>
      </w:r>
      <w:proofErr w:type="spellStart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>perbuatan-perbuatan</w:t>
      </w:r>
      <w:proofErr w:type="spellEnd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yang </w:t>
      </w:r>
      <w:proofErr w:type="spellStart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>baik</w:t>
      </w:r>
      <w:proofErr w:type="spellEnd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dan </w:t>
      </w:r>
      <w:proofErr w:type="spellStart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>mereka</w:t>
      </w:r>
      <w:proofErr w:type="spellEnd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>berdoa</w:t>
      </w:r>
      <w:proofErr w:type="spellEnd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>kepada</w:t>
      </w:r>
      <w:proofErr w:type="spellEnd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Kami </w:t>
      </w:r>
      <w:proofErr w:type="spellStart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>dengan</w:t>
      </w:r>
      <w:proofErr w:type="spellEnd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>penuh</w:t>
      </w:r>
      <w:proofErr w:type="spellEnd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>harap</w:t>
      </w:r>
      <w:proofErr w:type="spellEnd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(</w:t>
      </w:r>
      <w:proofErr w:type="spellStart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>kepada</w:t>
      </w:r>
      <w:proofErr w:type="spellEnd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>rahmat</w:t>
      </w:r>
      <w:proofErr w:type="spellEnd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Kami) dan </w:t>
      </w:r>
      <w:proofErr w:type="spellStart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>cemas</w:t>
      </w:r>
      <w:proofErr w:type="spellEnd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(</w:t>
      </w:r>
      <w:proofErr w:type="spellStart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>akan</w:t>
      </w:r>
      <w:proofErr w:type="spellEnd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>siksa</w:t>
      </w:r>
      <w:proofErr w:type="spellEnd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Kami), dan </w:t>
      </w:r>
      <w:proofErr w:type="spellStart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>mereka</w:t>
      </w:r>
      <w:proofErr w:type="spellEnd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>adalah</w:t>
      </w:r>
      <w:proofErr w:type="spellEnd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orang-orang yang </w:t>
      </w:r>
      <w:proofErr w:type="spellStart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>khusyuk</w:t>
      </w:r>
      <w:proofErr w:type="spellEnd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>kepada</w:t>
      </w:r>
      <w:proofErr w:type="spellEnd"/>
      <w:r w:rsidRPr="006016AA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Kami</w:t>
      </w:r>
      <w:r w:rsidR="00351AB9" w:rsidRPr="00351AB9">
        <w:rPr>
          <w:rFonts w:asciiTheme="majorBidi" w:hAnsiTheme="majorBidi" w:cs="Lotus Linotype"/>
          <w:color w:val="0070C0"/>
          <w:sz w:val="24"/>
          <w:szCs w:val="24"/>
          <w:rtl/>
        </w:rPr>
        <w:t xml:space="preserve"> ﴿</w:t>
      </w:r>
      <w:r w:rsidR="00351AB9" w:rsidRPr="00351AB9">
        <w:rPr>
          <w:rFonts w:asciiTheme="majorBidi" w:hAnsiTheme="majorBidi" w:cs="Lotus Linotype"/>
          <w:sz w:val="24"/>
          <w:szCs w:val="24"/>
          <w:rtl/>
        </w:rPr>
        <w:t xml:space="preserve"> </w:t>
      </w:r>
      <w:r w:rsidR="00351AB9" w:rsidRPr="00351AB9">
        <w:rPr>
          <w:rFonts w:asciiTheme="minorHAnsi" w:hAnsiTheme="minorHAnsi" w:cstheme="minorHAnsi"/>
          <w:b/>
          <w:bCs/>
          <w:color w:val="0070C0"/>
          <w:sz w:val="24"/>
          <w:szCs w:val="24"/>
          <w:vertAlign w:val="superscript"/>
        </w:rPr>
        <w:t>(</w:t>
      </w:r>
      <w:r w:rsidR="00065668" w:rsidRPr="00351AB9">
        <w:rPr>
          <w:rStyle w:val="FootnoteReference"/>
          <w:rFonts w:asciiTheme="minorHAnsi" w:hAnsiTheme="minorHAnsi" w:cstheme="minorHAnsi"/>
          <w:b/>
          <w:bCs/>
          <w:color w:val="0070C0"/>
          <w:sz w:val="24"/>
          <w:szCs w:val="24"/>
        </w:rPr>
        <w:footnoteReference w:id="20"/>
      </w:r>
      <w:r w:rsidR="00065668" w:rsidRPr="00351AB9">
        <w:rPr>
          <w:rStyle w:val="FootnoteReference"/>
          <w:rFonts w:asciiTheme="minorHAnsi" w:hAnsiTheme="minorHAnsi" w:cstheme="minorHAnsi"/>
          <w:b/>
          <w:bCs/>
          <w:color w:val="0070C0"/>
          <w:sz w:val="24"/>
          <w:szCs w:val="24"/>
        </w:rPr>
        <w:t>)</w:t>
      </w:r>
    </w:p>
    <w:p w14:paraId="77445563" w14:textId="19D7E244" w:rsidR="001414B5" w:rsidRPr="00C27B5B" w:rsidRDefault="00C47A96" w:rsidP="000D0741">
      <w:pPr>
        <w:widowControl w:val="0"/>
        <w:spacing w:after="80" w:line="400" w:lineRule="exact"/>
        <w:ind w:firstLine="454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C27B5B">
        <w:rPr>
          <w:rFonts w:asciiTheme="majorBidi" w:hAnsiTheme="majorBidi" w:cstheme="majorBidi"/>
          <w:sz w:val="24"/>
          <w:szCs w:val="24"/>
        </w:rPr>
        <w:t>Dalil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016AA">
        <w:rPr>
          <w:rFonts w:asciiTheme="majorBidi" w:hAnsiTheme="majorBidi" w:cstheme="majorBidi"/>
          <w:i/>
          <w:iCs/>
          <w:sz w:val="24"/>
          <w:szCs w:val="24"/>
        </w:rPr>
        <w:t>khasy</w:t>
      </w:r>
      <w:proofErr w:type="spellEnd"/>
      <w:r w:rsidRPr="006016AA">
        <w:rPr>
          <w:rFonts w:asciiTheme="majorBidi" w:hAnsiTheme="majorBidi" w:cstheme="majorBidi"/>
          <w:i/>
          <w:iCs/>
          <w:sz w:val="24"/>
          <w:szCs w:val="24"/>
        </w:rPr>
        <w:t>-yah</w:t>
      </w:r>
      <w:r w:rsidRPr="00C27B5B">
        <w:rPr>
          <w:rFonts w:asciiTheme="majorBidi" w:hAnsiTheme="majorBidi" w:cstheme="majorBidi"/>
          <w:sz w:val="24"/>
          <w:szCs w:val="24"/>
        </w:rPr>
        <w:t xml:space="preserve"> (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takut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)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adalah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firman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Allah </w:t>
      </w:r>
      <w:proofErr w:type="spellStart"/>
      <w:r w:rsidR="007307EC" w:rsidRPr="007307EC">
        <w:rPr>
          <w:rFonts w:asciiTheme="majorBidi" w:hAnsiTheme="majorBidi" w:cstheme="majorBidi"/>
          <w:i/>
          <w:iCs/>
          <w:sz w:val="24"/>
          <w:szCs w:val="24"/>
        </w:rPr>
        <w:t>Ta’ālā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, </w:t>
      </w:r>
      <w:r w:rsidR="00351AB9" w:rsidRPr="00351AB9">
        <w:rPr>
          <w:rFonts w:asciiTheme="majorBidi" w:hAnsiTheme="majorBidi" w:cs="Lotus Linotype"/>
          <w:color w:val="0070C0"/>
          <w:sz w:val="24"/>
          <w:szCs w:val="24"/>
          <w:rtl/>
        </w:rPr>
        <w:t>﴾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Maka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janganlah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kamu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takut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kepada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mereka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, dan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takutlah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kepada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-Ku</w:t>
      </w:r>
      <w:r w:rsidR="00351AB9" w:rsidRPr="00351AB9">
        <w:rPr>
          <w:rFonts w:asciiTheme="majorBidi" w:hAnsiTheme="majorBidi" w:cs="Lotus Linotype"/>
          <w:color w:val="0070C0"/>
          <w:sz w:val="24"/>
          <w:szCs w:val="24"/>
          <w:rtl/>
        </w:rPr>
        <w:t xml:space="preserve"> ﴿</w:t>
      </w:r>
      <w:r w:rsidR="00351AB9" w:rsidRPr="00351AB9">
        <w:rPr>
          <w:rFonts w:asciiTheme="majorBidi" w:hAnsiTheme="majorBidi" w:cs="Lotus Linotype"/>
          <w:sz w:val="24"/>
          <w:szCs w:val="24"/>
          <w:rtl/>
        </w:rPr>
        <w:t xml:space="preserve"> </w:t>
      </w:r>
      <w:r w:rsidR="00351AB9" w:rsidRPr="00351AB9">
        <w:rPr>
          <w:rFonts w:asciiTheme="minorHAnsi" w:hAnsiTheme="minorHAnsi" w:cstheme="minorHAnsi"/>
          <w:b/>
          <w:bCs/>
          <w:color w:val="0070C0"/>
          <w:sz w:val="24"/>
          <w:szCs w:val="24"/>
          <w:vertAlign w:val="superscript"/>
        </w:rPr>
        <w:t>(</w:t>
      </w:r>
      <w:r w:rsidR="00065668" w:rsidRPr="00351AB9">
        <w:rPr>
          <w:rStyle w:val="FootnoteReference"/>
          <w:rFonts w:asciiTheme="minorHAnsi" w:hAnsiTheme="minorHAnsi" w:cstheme="minorHAnsi"/>
          <w:b/>
          <w:bCs/>
          <w:color w:val="0070C0"/>
          <w:sz w:val="24"/>
          <w:szCs w:val="24"/>
        </w:rPr>
        <w:footnoteReference w:id="21"/>
      </w:r>
      <w:r w:rsidR="00065668" w:rsidRPr="00351AB9">
        <w:rPr>
          <w:rStyle w:val="FootnoteReference"/>
          <w:rFonts w:asciiTheme="minorHAnsi" w:hAnsiTheme="minorHAnsi" w:cstheme="minorHAnsi"/>
          <w:b/>
          <w:bCs/>
          <w:color w:val="0070C0"/>
          <w:sz w:val="24"/>
          <w:szCs w:val="24"/>
        </w:rPr>
        <w:t>)</w:t>
      </w:r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</w:p>
    <w:p w14:paraId="138CA962" w14:textId="4B665AFB" w:rsidR="001414B5" w:rsidRPr="00C27B5B" w:rsidRDefault="00C47A96" w:rsidP="000D0741">
      <w:pPr>
        <w:widowControl w:val="0"/>
        <w:spacing w:after="80" w:line="400" w:lineRule="exact"/>
        <w:ind w:firstLine="454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C27B5B">
        <w:rPr>
          <w:rFonts w:asciiTheme="majorBidi" w:hAnsiTheme="majorBidi" w:cstheme="majorBidi"/>
          <w:sz w:val="24"/>
          <w:szCs w:val="24"/>
        </w:rPr>
        <w:t>Dalil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60529">
        <w:rPr>
          <w:rFonts w:asciiTheme="majorBidi" w:hAnsiTheme="majorBidi" w:cstheme="majorBidi"/>
          <w:i/>
          <w:iCs/>
          <w:sz w:val="24"/>
          <w:szCs w:val="24"/>
        </w:rPr>
        <w:t>inābah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(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kembali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kepada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Allah)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adalah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firman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Allah </w:t>
      </w:r>
      <w:proofErr w:type="spellStart"/>
      <w:r w:rsidR="007307EC" w:rsidRPr="007307EC">
        <w:rPr>
          <w:rFonts w:asciiTheme="majorBidi" w:hAnsiTheme="majorBidi" w:cstheme="majorBidi"/>
          <w:i/>
          <w:iCs/>
          <w:sz w:val="24"/>
          <w:szCs w:val="24"/>
        </w:rPr>
        <w:t>Ta’ālā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, </w:t>
      </w:r>
      <w:r w:rsidR="00351AB9" w:rsidRPr="00351AB9">
        <w:rPr>
          <w:rFonts w:asciiTheme="majorBidi" w:hAnsiTheme="majorBidi" w:cs="Lotus Linotype"/>
          <w:color w:val="0070C0"/>
          <w:sz w:val="24"/>
          <w:szCs w:val="24"/>
          <w:rtl/>
        </w:rPr>
        <w:t>﴾</w:t>
      </w:r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Dan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kembalilah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kamu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kepada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Tuhanmu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dan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berserah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dirilah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kepada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-Nya (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dengan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menaati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perintah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-Nya)</w:t>
      </w:r>
      <w:r w:rsidR="00351AB9" w:rsidRPr="00351AB9">
        <w:rPr>
          <w:rFonts w:asciiTheme="majorBidi" w:hAnsiTheme="majorBidi" w:cs="Lotus Linotype"/>
          <w:color w:val="0070C0"/>
          <w:sz w:val="24"/>
          <w:szCs w:val="24"/>
          <w:rtl/>
        </w:rPr>
        <w:t xml:space="preserve"> ﴿</w:t>
      </w:r>
      <w:r w:rsidR="00351AB9" w:rsidRPr="00351AB9">
        <w:rPr>
          <w:rFonts w:asciiTheme="majorBidi" w:hAnsiTheme="majorBidi" w:cs="Lotus Linotype"/>
          <w:sz w:val="24"/>
          <w:szCs w:val="24"/>
          <w:rtl/>
        </w:rPr>
        <w:t xml:space="preserve"> </w:t>
      </w:r>
      <w:r w:rsidR="00351AB9" w:rsidRPr="00351AB9">
        <w:rPr>
          <w:rFonts w:asciiTheme="minorHAnsi" w:hAnsiTheme="minorHAnsi" w:cstheme="minorHAnsi"/>
          <w:b/>
          <w:bCs/>
          <w:color w:val="0070C0"/>
          <w:sz w:val="24"/>
          <w:szCs w:val="24"/>
          <w:vertAlign w:val="superscript"/>
        </w:rPr>
        <w:t>(</w:t>
      </w:r>
      <w:r w:rsidR="00065668" w:rsidRPr="00351AB9">
        <w:rPr>
          <w:rStyle w:val="FootnoteReference"/>
          <w:rFonts w:asciiTheme="minorHAnsi" w:hAnsiTheme="minorHAnsi" w:cstheme="minorHAnsi"/>
          <w:b/>
          <w:bCs/>
          <w:color w:val="0070C0"/>
          <w:sz w:val="24"/>
          <w:szCs w:val="24"/>
        </w:rPr>
        <w:footnoteReference w:id="22"/>
      </w:r>
      <w:r w:rsidR="00065668" w:rsidRPr="00351AB9">
        <w:rPr>
          <w:rStyle w:val="FootnoteReference"/>
          <w:rFonts w:asciiTheme="minorHAnsi" w:hAnsiTheme="minorHAnsi" w:cstheme="minorHAnsi"/>
          <w:b/>
          <w:bCs/>
          <w:color w:val="0070C0"/>
          <w:sz w:val="24"/>
          <w:szCs w:val="24"/>
        </w:rPr>
        <w:t>)</w:t>
      </w:r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</w:p>
    <w:p w14:paraId="164AD62B" w14:textId="0A0FFF02" w:rsidR="001414B5" w:rsidRPr="00C27B5B" w:rsidRDefault="00C47A96" w:rsidP="000D0741">
      <w:pPr>
        <w:widowControl w:val="0"/>
        <w:spacing w:after="80" w:line="400" w:lineRule="exact"/>
        <w:ind w:firstLine="454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C27B5B">
        <w:rPr>
          <w:rFonts w:asciiTheme="majorBidi" w:hAnsiTheme="majorBidi" w:cstheme="majorBidi"/>
          <w:sz w:val="24"/>
          <w:szCs w:val="24"/>
        </w:rPr>
        <w:t>Dalil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60529">
        <w:rPr>
          <w:rFonts w:asciiTheme="majorBidi" w:hAnsiTheme="majorBidi" w:cstheme="majorBidi"/>
          <w:i/>
          <w:iCs/>
          <w:sz w:val="24"/>
          <w:szCs w:val="24"/>
        </w:rPr>
        <w:t>isti'ānah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(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memohon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pertolongan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)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adalah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firman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Allah </w:t>
      </w:r>
      <w:proofErr w:type="spellStart"/>
      <w:r w:rsidR="007307EC" w:rsidRPr="007307EC">
        <w:rPr>
          <w:rFonts w:asciiTheme="majorBidi" w:hAnsiTheme="majorBidi" w:cstheme="majorBidi"/>
          <w:i/>
          <w:iCs/>
          <w:sz w:val="24"/>
          <w:szCs w:val="24"/>
        </w:rPr>
        <w:t>Ta’ālā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, </w:t>
      </w:r>
      <w:r w:rsidR="00351AB9" w:rsidRPr="00351AB9">
        <w:rPr>
          <w:rFonts w:asciiTheme="majorBidi" w:hAnsiTheme="majorBidi" w:cs="Lotus Linotype"/>
          <w:color w:val="0070C0"/>
          <w:sz w:val="24"/>
          <w:szCs w:val="24"/>
          <w:rtl/>
        </w:rPr>
        <w:t>﴾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Hanya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kepada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Engkaulah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kami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menyembah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dan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hanya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kepada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Engkaulah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kami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mohon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pertolongan</w:t>
      </w:r>
      <w:proofErr w:type="spellEnd"/>
      <w:r w:rsidR="00351AB9" w:rsidRPr="00351AB9">
        <w:rPr>
          <w:rFonts w:asciiTheme="majorBidi" w:hAnsiTheme="majorBidi" w:cs="Lotus Linotype"/>
          <w:color w:val="0070C0"/>
          <w:sz w:val="24"/>
          <w:szCs w:val="24"/>
          <w:rtl/>
        </w:rPr>
        <w:t xml:space="preserve"> ﴿</w:t>
      </w:r>
      <w:r w:rsidR="00351AB9" w:rsidRPr="00351AB9">
        <w:rPr>
          <w:rFonts w:asciiTheme="majorBidi" w:hAnsiTheme="majorBidi" w:cs="Lotus Linotype"/>
          <w:sz w:val="24"/>
          <w:szCs w:val="24"/>
          <w:rtl/>
        </w:rPr>
        <w:t xml:space="preserve"> </w:t>
      </w:r>
      <w:r w:rsidR="00351AB9" w:rsidRPr="00351AB9">
        <w:rPr>
          <w:rFonts w:asciiTheme="minorHAnsi" w:hAnsiTheme="minorHAnsi" w:cstheme="minorHAnsi"/>
          <w:b/>
          <w:bCs/>
          <w:color w:val="0070C0"/>
          <w:sz w:val="24"/>
          <w:szCs w:val="24"/>
          <w:vertAlign w:val="superscript"/>
        </w:rPr>
        <w:t>(</w:t>
      </w:r>
      <w:r w:rsidR="00065668" w:rsidRPr="00351AB9">
        <w:rPr>
          <w:rStyle w:val="FootnoteReference"/>
          <w:rFonts w:asciiTheme="minorHAnsi" w:hAnsiTheme="minorHAnsi" w:cstheme="minorHAnsi"/>
          <w:b/>
          <w:bCs/>
          <w:color w:val="0070C0"/>
          <w:sz w:val="24"/>
          <w:szCs w:val="24"/>
        </w:rPr>
        <w:footnoteReference w:id="23"/>
      </w:r>
      <w:r w:rsidR="00065668" w:rsidRPr="00351AB9">
        <w:rPr>
          <w:rStyle w:val="FootnoteReference"/>
          <w:rFonts w:asciiTheme="minorHAnsi" w:hAnsiTheme="minorHAnsi" w:cstheme="minorHAnsi"/>
          <w:b/>
          <w:bCs/>
          <w:color w:val="0070C0"/>
          <w:sz w:val="24"/>
          <w:szCs w:val="24"/>
        </w:rPr>
        <w:t>)</w:t>
      </w:r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</w:p>
    <w:p w14:paraId="5006E0A0" w14:textId="22B69AF6" w:rsidR="001414B5" w:rsidRPr="00C27B5B" w:rsidRDefault="00C47A96" w:rsidP="000D0741">
      <w:pPr>
        <w:widowControl w:val="0"/>
        <w:spacing w:after="80" w:line="400" w:lineRule="exact"/>
        <w:ind w:firstLine="454"/>
        <w:jc w:val="both"/>
        <w:rPr>
          <w:rFonts w:asciiTheme="majorBidi" w:hAnsiTheme="majorBidi" w:cstheme="majorBidi"/>
          <w:sz w:val="24"/>
          <w:szCs w:val="24"/>
        </w:rPr>
      </w:pPr>
      <w:r w:rsidRPr="00C27B5B">
        <w:rPr>
          <w:rFonts w:asciiTheme="majorBidi" w:hAnsiTheme="majorBidi" w:cstheme="majorBidi"/>
          <w:sz w:val="24"/>
          <w:szCs w:val="24"/>
        </w:rPr>
        <w:t xml:space="preserve">Dan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dalilnya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hadis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adalah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: </w:t>
      </w:r>
      <w:r w:rsidR="00351AB9" w:rsidRPr="00351AB9">
        <w:rPr>
          <w:rFonts w:asciiTheme="majorBidi" w:hAnsiTheme="majorBidi" w:cs="Lotus Linotype"/>
          <w:color w:val="0070C0"/>
          <w:sz w:val="24"/>
          <w:szCs w:val="24"/>
          <w:rtl/>
        </w:rPr>
        <w:t>﴾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Apabila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kamu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memohon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pertolongan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,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maka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mohonlah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pertolongan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kepada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Allah</w:t>
      </w:r>
      <w:r w:rsidR="00351AB9" w:rsidRPr="00351AB9">
        <w:rPr>
          <w:rFonts w:asciiTheme="majorBidi" w:hAnsiTheme="majorBidi" w:cs="Lotus Linotype"/>
          <w:color w:val="0070C0"/>
          <w:sz w:val="24"/>
          <w:szCs w:val="24"/>
          <w:rtl/>
        </w:rPr>
        <w:t xml:space="preserve"> ﴿</w:t>
      </w:r>
      <w:r w:rsidR="00351AB9" w:rsidRPr="00351AB9">
        <w:rPr>
          <w:rFonts w:asciiTheme="majorBidi" w:hAnsiTheme="majorBidi" w:cs="Lotus Linotype"/>
          <w:sz w:val="24"/>
          <w:szCs w:val="24"/>
          <w:rtl/>
        </w:rPr>
        <w:t xml:space="preserve"> </w:t>
      </w:r>
      <w:r w:rsidR="00351AB9" w:rsidRPr="00351AB9">
        <w:rPr>
          <w:rFonts w:asciiTheme="minorHAnsi" w:hAnsiTheme="minorHAnsi" w:cstheme="minorHAnsi"/>
          <w:b/>
          <w:bCs/>
          <w:color w:val="0070C0"/>
          <w:sz w:val="24"/>
          <w:szCs w:val="24"/>
          <w:vertAlign w:val="superscript"/>
        </w:rPr>
        <w:t>(</w:t>
      </w:r>
      <w:r w:rsidR="00065668" w:rsidRPr="00351AB9">
        <w:rPr>
          <w:rStyle w:val="FootnoteReference"/>
          <w:rFonts w:asciiTheme="minorHAnsi" w:hAnsiTheme="minorHAnsi" w:cstheme="minorHAnsi"/>
          <w:b/>
          <w:bCs/>
          <w:color w:val="0070C0"/>
          <w:sz w:val="24"/>
          <w:szCs w:val="24"/>
        </w:rPr>
        <w:footnoteReference w:id="24"/>
      </w:r>
      <w:r w:rsidR="00065668" w:rsidRPr="00351AB9">
        <w:rPr>
          <w:rStyle w:val="FootnoteReference"/>
          <w:rFonts w:asciiTheme="minorHAnsi" w:hAnsiTheme="minorHAnsi" w:cstheme="minorHAnsi"/>
          <w:b/>
          <w:bCs/>
          <w:color w:val="0070C0"/>
          <w:sz w:val="24"/>
          <w:szCs w:val="24"/>
        </w:rPr>
        <w:t>)</w:t>
      </w:r>
    </w:p>
    <w:p w14:paraId="32E42C06" w14:textId="5263A1CA" w:rsidR="001414B5" w:rsidRPr="00C27B5B" w:rsidRDefault="00C47A96" w:rsidP="000D0741">
      <w:pPr>
        <w:widowControl w:val="0"/>
        <w:spacing w:after="80" w:line="400" w:lineRule="exact"/>
        <w:ind w:firstLine="454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C27B5B">
        <w:rPr>
          <w:rFonts w:asciiTheme="majorBidi" w:hAnsiTheme="majorBidi" w:cstheme="majorBidi"/>
          <w:sz w:val="24"/>
          <w:szCs w:val="24"/>
        </w:rPr>
        <w:t>Dalil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60529">
        <w:rPr>
          <w:rFonts w:asciiTheme="majorBidi" w:hAnsiTheme="majorBidi" w:cstheme="majorBidi"/>
          <w:i/>
          <w:iCs/>
          <w:sz w:val="24"/>
          <w:szCs w:val="24"/>
        </w:rPr>
        <w:t>isti'āżah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(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memohon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perlindungan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)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adalah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firman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Allah </w:t>
      </w:r>
      <w:proofErr w:type="spellStart"/>
      <w:r w:rsidR="007307EC" w:rsidRPr="007307EC">
        <w:rPr>
          <w:rFonts w:asciiTheme="majorBidi" w:hAnsiTheme="majorBidi" w:cstheme="majorBidi"/>
          <w:i/>
          <w:iCs/>
          <w:sz w:val="24"/>
          <w:szCs w:val="24"/>
        </w:rPr>
        <w:t>Ta’ālā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, </w:t>
      </w:r>
      <w:r w:rsidR="00351AB9" w:rsidRPr="00E60529">
        <w:rPr>
          <w:rFonts w:asciiTheme="majorBidi" w:hAnsiTheme="majorBidi" w:cs="Lotus Linotype"/>
          <w:i/>
          <w:iCs/>
          <w:color w:val="0070C0"/>
          <w:sz w:val="24"/>
          <w:szCs w:val="24"/>
          <w:rtl/>
        </w:rPr>
        <w:t>﴾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Katakanlah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, 'Aku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berlindung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kepada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Tuhannya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manusia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, raja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manusia</w:t>
      </w:r>
      <w:proofErr w:type="spellEnd"/>
      <w:r w:rsidR="00351AB9" w:rsidRPr="00351AB9">
        <w:rPr>
          <w:rFonts w:asciiTheme="majorBidi" w:hAnsiTheme="majorBidi" w:cs="Lotus Linotype"/>
          <w:color w:val="0070C0"/>
          <w:sz w:val="24"/>
          <w:szCs w:val="24"/>
          <w:rtl/>
        </w:rPr>
        <w:t xml:space="preserve"> ﴿</w:t>
      </w:r>
      <w:r w:rsidR="00351AB9" w:rsidRPr="00351AB9">
        <w:rPr>
          <w:rFonts w:asciiTheme="majorBidi" w:hAnsiTheme="majorBidi" w:cs="Lotus Linotype"/>
          <w:sz w:val="24"/>
          <w:szCs w:val="24"/>
          <w:rtl/>
        </w:rPr>
        <w:t xml:space="preserve"> </w:t>
      </w:r>
      <w:r w:rsidR="00351AB9" w:rsidRPr="00351AB9">
        <w:rPr>
          <w:rFonts w:asciiTheme="minorHAnsi" w:hAnsiTheme="minorHAnsi" w:cstheme="minorHAnsi"/>
          <w:b/>
          <w:bCs/>
          <w:color w:val="0070C0"/>
          <w:sz w:val="24"/>
          <w:szCs w:val="24"/>
          <w:vertAlign w:val="superscript"/>
        </w:rPr>
        <w:t>(</w:t>
      </w:r>
      <w:r w:rsidR="00065668" w:rsidRPr="00351AB9">
        <w:rPr>
          <w:rStyle w:val="FootnoteReference"/>
          <w:rFonts w:asciiTheme="minorHAnsi" w:hAnsiTheme="minorHAnsi" w:cstheme="minorHAnsi"/>
          <w:b/>
          <w:bCs/>
          <w:color w:val="0070C0"/>
          <w:sz w:val="24"/>
          <w:szCs w:val="24"/>
        </w:rPr>
        <w:footnoteReference w:id="25"/>
      </w:r>
      <w:r w:rsidR="00065668" w:rsidRPr="00351AB9">
        <w:rPr>
          <w:rStyle w:val="FootnoteReference"/>
          <w:rFonts w:asciiTheme="minorHAnsi" w:hAnsiTheme="minorHAnsi" w:cstheme="minorHAnsi"/>
          <w:b/>
          <w:bCs/>
          <w:color w:val="0070C0"/>
          <w:sz w:val="24"/>
          <w:szCs w:val="24"/>
        </w:rPr>
        <w:t>)</w:t>
      </w:r>
    </w:p>
    <w:p w14:paraId="7679AA1C" w14:textId="534294BA" w:rsidR="001414B5" w:rsidRPr="00C27B5B" w:rsidRDefault="00C47A96" w:rsidP="000D0741">
      <w:pPr>
        <w:widowControl w:val="0"/>
        <w:spacing w:after="80" w:line="400" w:lineRule="exact"/>
        <w:ind w:firstLine="454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C27B5B">
        <w:rPr>
          <w:rFonts w:asciiTheme="majorBidi" w:hAnsiTheme="majorBidi" w:cstheme="majorBidi"/>
          <w:sz w:val="24"/>
          <w:szCs w:val="24"/>
        </w:rPr>
        <w:t>Dalil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60529">
        <w:rPr>
          <w:rFonts w:asciiTheme="majorBidi" w:hAnsiTheme="majorBidi" w:cstheme="majorBidi"/>
          <w:i/>
          <w:iCs/>
          <w:sz w:val="24"/>
          <w:szCs w:val="24"/>
        </w:rPr>
        <w:t>istigāṡah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(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memohon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pertolongan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untuk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dimenangkan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atau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lastRenderedPageBreak/>
        <w:t>diselamatkan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)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adalah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firman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Allah </w:t>
      </w:r>
      <w:proofErr w:type="spellStart"/>
      <w:r w:rsidR="007307EC" w:rsidRPr="007307EC">
        <w:rPr>
          <w:rFonts w:asciiTheme="majorBidi" w:hAnsiTheme="majorBidi" w:cstheme="majorBidi"/>
          <w:i/>
          <w:iCs/>
          <w:sz w:val="24"/>
          <w:szCs w:val="24"/>
        </w:rPr>
        <w:t>Ta’ālā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, </w:t>
      </w:r>
      <w:r w:rsidR="00351AB9" w:rsidRPr="00351AB9">
        <w:rPr>
          <w:rFonts w:asciiTheme="majorBidi" w:hAnsiTheme="majorBidi" w:cs="Lotus Linotype"/>
          <w:color w:val="0070C0"/>
          <w:sz w:val="24"/>
          <w:szCs w:val="24"/>
          <w:rtl/>
        </w:rPr>
        <w:t>﴾</w:t>
      </w:r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(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Ingatlah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)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ketika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kamu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memohon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pertolongan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kepada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Tuhanmu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untuk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dimenangkan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(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atas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kaum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musyrikin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),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lalu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Dia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memperkenankannya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bagimu</w:t>
      </w:r>
      <w:proofErr w:type="spellEnd"/>
      <w:r w:rsidR="00351AB9" w:rsidRPr="00351AB9">
        <w:rPr>
          <w:rFonts w:asciiTheme="majorBidi" w:hAnsiTheme="majorBidi" w:cs="Lotus Linotype"/>
          <w:color w:val="0070C0"/>
          <w:sz w:val="24"/>
          <w:szCs w:val="24"/>
          <w:rtl/>
        </w:rPr>
        <w:t xml:space="preserve"> ﴿</w:t>
      </w:r>
      <w:r w:rsidR="00351AB9" w:rsidRPr="00351AB9">
        <w:rPr>
          <w:rFonts w:asciiTheme="majorBidi" w:hAnsiTheme="majorBidi" w:cs="Lotus Linotype"/>
          <w:sz w:val="24"/>
          <w:szCs w:val="24"/>
          <w:rtl/>
        </w:rPr>
        <w:t xml:space="preserve"> </w:t>
      </w:r>
      <w:r w:rsidR="00351AB9" w:rsidRPr="00351AB9">
        <w:rPr>
          <w:rFonts w:asciiTheme="minorHAnsi" w:hAnsiTheme="minorHAnsi" w:cstheme="minorHAnsi"/>
          <w:b/>
          <w:bCs/>
          <w:color w:val="0070C0"/>
          <w:sz w:val="24"/>
          <w:szCs w:val="24"/>
          <w:vertAlign w:val="superscript"/>
        </w:rPr>
        <w:t>(</w:t>
      </w:r>
      <w:r w:rsidR="00065668" w:rsidRPr="00351AB9">
        <w:rPr>
          <w:rStyle w:val="FootnoteReference"/>
          <w:rFonts w:asciiTheme="minorHAnsi" w:hAnsiTheme="minorHAnsi" w:cstheme="minorHAnsi"/>
          <w:b/>
          <w:bCs/>
          <w:color w:val="0070C0"/>
          <w:sz w:val="24"/>
          <w:szCs w:val="24"/>
        </w:rPr>
        <w:footnoteReference w:id="26"/>
      </w:r>
      <w:r w:rsidR="00065668" w:rsidRPr="00351AB9">
        <w:rPr>
          <w:rStyle w:val="FootnoteReference"/>
          <w:rFonts w:asciiTheme="minorHAnsi" w:hAnsiTheme="minorHAnsi" w:cstheme="minorHAnsi"/>
          <w:b/>
          <w:bCs/>
          <w:color w:val="0070C0"/>
          <w:sz w:val="24"/>
          <w:szCs w:val="24"/>
        </w:rPr>
        <w:t>)</w:t>
      </w:r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</w:p>
    <w:p w14:paraId="347FDC66" w14:textId="20A593C0" w:rsidR="001414B5" w:rsidRPr="00C27B5B" w:rsidRDefault="00C47A96" w:rsidP="000D0741">
      <w:pPr>
        <w:widowControl w:val="0"/>
        <w:spacing w:after="80" w:line="400" w:lineRule="exact"/>
        <w:ind w:firstLine="454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C27B5B">
        <w:rPr>
          <w:rFonts w:asciiTheme="majorBidi" w:hAnsiTheme="majorBidi" w:cstheme="majorBidi"/>
          <w:sz w:val="24"/>
          <w:szCs w:val="24"/>
        </w:rPr>
        <w:t>Dalil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60529">
        <w:rPr>
          <w:rFonts w:asciiTheme="majorBidi" w:hAnsiTheme="majorBidi" w:cstheme="majorBidi"/>
          <w:i/>
          <w:iCs/>
          <w:sz w:val="24"/>
          <w:szCs w:val="24"/>
        </w:rPr>
        <w:t>żabḥ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(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penyembelihan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)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adalah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firman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Allah </w:t>
      </w:r>
      <w:proofErr w:type="spellStart"/>
      <w:r w:rsidR="007307EC" w:rsidRPr="007307EC">
        <w:rPr>
          <w:rFonts w:asciiTheme="majorBidi" w:hAnsiTheme="majorBidi" w:cstheme="majorBidi"/>
          <w:i/>
          <w:iCs/>
          <w:sz w:val="24"/>
          <w:szCs w:val="24"/>
        </w:rPr>
        <w:t>Ta’ālā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, </w:t>
      </w:r>
      <w:r w:rsidR="00351AB9" w:rsidRPr="00351AB9">
        <w:rPr>
          <w:rFonts w:asciiTheme="majorBidi" w:hAnsiTheme="majorBidi" w:cs="Lotus Linotype"/>
          <w:color w:val="0070C0"/>
          <w:sz w:val="24"/>
          <w:szCs w:val="24"/>
          <w:rtl/>
        </w:rPr>
        <w:t>﴾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Katakanlah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, '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Sesungguhnya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salatku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,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ibadahku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(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sembelihanku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),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hidupku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, dan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matiku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hanyalah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untuk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Allah,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Tuhan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semesta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alam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,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tiada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sekutu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bagi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-Nya.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Demikianlah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yang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diperintahkan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kepadaku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dan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aku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adalah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orang yang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pertama-tama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menyerahkan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diri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(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kepada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Allah)</w:t>
      </w:r>
      <w:r w:rsidR="00351AB9" w:rsidRPr="00351AB9">
        <w:rPr>
          <w:rFonts w:asciiTheme="majorBidi" w:hAnsiTheme="majorBidi" w:cs="Lotus Linotype"/>
          <w:color w:val="0070C0"/>
          <w:sz w:val="24"/>
          <w:szCs w:val="24"/>
          <w:rtl/>
        </w:rPr>
        <w:t xml:space="preserve"> ﴿</w:t>
      </w:r>
      <w:r w:rsidR="00351AB9" w:rsidRPr="00351AB9">
        <w:rPr>
          <w:rFonts w:asciiTheme="majorBidi" w:hAnsiTheme="majorBidi" w:cs="Lotus Linotype"/>
          <w:sz w:val="24"/>
          <w:szCs w:val="24"/>
          <w:rtl/>
        </w:rPr>
        <w:t xml:space="preserve"> </w:t>
      </w:r>
      <w:r w:rsidR="00351AB9" w:rsidRPr="00351AB9">
        <w:rPr>
          <w:rFonts w:asciiTheme="minorHAnsi" w:hAnsiTheme="minorHAnsi" w:cstheme="minorHAnsi"/>
          <w:b/>
          <w:bCs/>
          <w:color w:val="0070C0"/>
          <w:sz w:val="24"/>
          <w:szCs w:val="24"/>
          <w:vertAlign w:val="superscript"/>
        </w:rPr>
        <w:t>(</w:t>
      </w:r>
      <w:r w:rsidR="00065668" w:rsidRPr="00351AB9">
        <w:rPr>
          <w:rStyle w:val="FootnoteReference"/>
          <w:rFonts w:asciiTheme="minorHAnsi" w:hAnsiTheme="minorHAnsi" w:cstheme="minorHAnsi"/>
          <w:b/>
          <w:bCs/>
          <w:color w:val="0070C0"/>
          <w:sz w:val="24"/>
          <w:szCs w:val="24"/>
        </w:rPr>
        <w:footnoteReference w:id="27"/>
      </w:r>
      <w:r w:rsidR="00065668" w:rsidRPr="00351AB9">
        <w:rPr>
          <w:rStyle w:val="FootnoteReference"/>
          <w:rFonts w:asciiTheme="minorHAnsi" w:hAnsiTheme="minorHAnsi" w:cstheme="minorHAnsi"/>
          <w:b/>
          <w:bCs/>
          <w:color w:val="0070C0"/>
          <w:sz w:val="24"/>
          <w:szCs w:val="24"/>
        </w:rPr>
        <w:t>)</w:t>
      </w:r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</w:p>
    <w:p w14:paraId="28370202" w14:textId="3C509550" w:rsidR="001414B5" w:rsidRPr="00C27B5B" w:rsidRDefault="00C47A96" w:rsidP="000D0741">
      <w:pPr>
        <w:widowControl w:val="0"/>
        <w:spacing w:after="80" w:line="400" w:lineRule="exact"/>
        <w:ind w:firstLine="454"/>
        <w:jc w:val="both"/>
        <w:rPr>
          <w:rFonts w:asciiTheme="majorBidi" w:hAnsiTheme="majorBidi" w:cstheme="majorBidi"/>
          <w:sz w:val="24"/>
          <w:szCs w:val="24"/>
        </w:rPr>
      </w:pPr>
      <w:r w:rsidRPr="00C27B5B">
        <w:rPr>
          <w:rFonts w:asciiTheme="majorBidi" w:hAnsiTheme="majorBidi" w:cstheme="majorBidi"/>
          <w:sz w:val="24"/>
          <w:szCs w:val="24"/>
        </w:rPr>
        <w:t xml:space="preserve">Dan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dalilnya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dari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Sunnah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adalah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: </w:t>
      </w:r>
      <w:r w:rsidR="00351AB9" w:rsidRPr="00351AB9">
        <w:rPr>
          <w:rFonts w:asciiTheme="majorBidi" w:hAnsiTheme="majorBidi" w:cs="Lotus Linotype"/>
          <w:color w:val="0070C0"/>
          <w:sz w:val="24"/>
          <w:szCs w:val="24"/>
          <w:rtl/>
        </w:rPr>
        <w:t>﴾</w:t>
      </w:r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Allah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melaknat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orang yang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menyembelih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(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binatang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)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bukan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karena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Allah</w:t>
      </w:r>
      <w:r w:rsidR="00351AB9" w:rsidRPr="00351AB9">
        <w:rPr>
          <w:rFonts w:asciiTheme="majorBidi" w:hAnsiTheme="majorBidi" w:cs="Lotus Linotype"/>
          <w:color w:val="0070C0"/>
          <w:sz w:val="24"/>
          <w:szCs w:val="24"/>
          <w:rtl/>
        </w:rPr>
        <w:t xml:space="preserve"> ﴿</w:t>
      </w:r>
      <w:r w:rsidR="00351AB9" w:rsidRPr="00351AB9">
        <w:rPr>
          <w:rFonts w:asciiTheme="majorBidi" w:hAnsiTheme="majorBidi" w:cs="Lotus Linotype"/>
          <w:sz w:val="24"/>
          <w:szCs w:val="24"/>
          <w:rtl/>
        </w:rPr>
        <w:t xml:space="preserve"> </w:t>
      </w:r>
      <w:r w:rsidR="00351AB9" w:rsidRPr="00351AB9">
        <w:rPr>
          <w:rFonts w:asciiTheme="minorHAnsi" w:hAnsiTheme="minorHAnsi" w:cstheme="minorHAnsi"/>
          <w:b/>
          <w:bCs/>
          <w:color w:val="0070C0"/>
          <w:sz w:val="24"/>
          <w:szCs w:val="24"/>
          <w:vertAlign w:val="superscript"/>
        </w:rPr>
        <w:t>(</w:t>
      </w:r>
      <w:r w:rsidR="00065668" w:rsidRPr="00351AB9">
        <w:rPr>
          <w:rStyle w:val="FootnoteReference"/>
          <w:rFonts w:asciiTheme="minorHAnsi" w:hAnsiTheme="minorHAnsi" w:cstheme="minorHAnsi"/>
          <w:b/>
          <w:bCs/>
          <w:color w:val="0070C0"/>
          <w:sz w:val="24"/>
          <w:szCs w:val="24"/>
        </w:rPr>
        <w:footnoteReference w:id="28"/>
      </w:r>
      <w:r w:rsidR="00065668" w:rsidRPr="00351AB9">
        <w:rPr>
          <w:rStyle w:val="FootnoteReference"/>
          <w:rFonts w:asciiTheme="minorHAnsi" w:hAnsiTheme="minorHAnsi" w:cstheme="minorHAnsi"/>
          <w:b/>
          <w:bCs/>
          <w:color w:val="0070C0"/>
          <w:sz w:val="24"/>
          <w:szCs w:val="24"/>
        </w:rPr>
        <w:t>)</w:t>
      </w:r>
    </w:p>
    <w:p w14:paraId="6154CF1B" w14:textId="25B27C70" w:rsidR="001414B5" w:rsidRDefault="00C47A96" w:rsidP="000D0741">
      <w:pPr>
        <w:widowControl w:val="0"/>
        <w:spacing w:after="80" w:line="400" w:lineRule="exact"/>
        <w:ind w:firstLine="454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C27B5B">
        <w:rPr>
          <w:rFonts w:asciiTheme="majorBidi" w:hAnsiTheme="majorBidi" w:cstheme="majorBidi"/>
          <w:sz w:val="24"/>
          <w:szCs w:val="24"/>
        </w:rPr>
        <w:t>Dalil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nazar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adalah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firman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Allah </w:t>
      </w:r>
      <w:proofErr w:type="spellStart"/>
      <w:r w:rsidR="007307EC" w:rsidRPr="007307EC">
        <w:rPr>
          <w:rFonts w:asciiTheme="majorBidi" w:hAnsiTheme="majorBidi" w:cstheme="majorBidi"/>
          <w:i/>
          <w:iCs/>
          <w:sz w:val="24"/>
          <w:szCs w:val="24"/>
        </w:rPr>
        <w:t>Ta’ālā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, </w:t>
      </w:r>
      <w:r w:rsidR="00351AB9" w:rsidRPr="00351AB9">
        <w:rPr>
          <w:rFonts w:asciiTheme="majorBidi" w:hAnsiTheme="majorBidi" w:cs="Lotus Linotype"/>
          <w:color w:val="0070C0"/>
          <w:sz w:val="24"/>
          <w:szCs w:val="24"/>
          <w:rtl/>
        </w:rPr>
        <w:t>﴾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Mereka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menunaikan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nazar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dan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takut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akan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suatu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hari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yang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azabnya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merata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di mana-mana</w:t>
      </w:r>
      <w:r w:rsidR="00351AB9" w:rsidRPr="00351AB9">
        <w:rPr>
          <w:rFonts w:asciiTheme="majorBidi" w:hAnsiTheme="majorBidi" w:cs="Lotus Linotype"/>
          <w:color w:val="0070C0"/>
          <w:sz w:val="24"/>
          <w:szCs w:val="24"/>
          <w:rtl/>
        </w:rPr>
        <w:t xml:space="preserve"> ﴿</w:t>
      </w:r>
      <w:r w:rsidR="00351AB9" w:rsidRPr="00351AB9">
        <w:rPr>
          <w:rFonts w:asciiTheme="majorBidi" w:hAnsiTheme="majorBidi" w:cs="Lotus Linotype"/>
          <w:sz w:val="24"/>
          <w:szCs w:val="24"/>
          <w:rtl/>
        </w:rPr>
        <w:t xml:space="preserve"> </w:t>
      </w:r>
      <w:r w:rsidR="00351AB9" w:rsidRPr="00351AB9">
        <w:rPr>
          <w:rFonts w:asciiTheme="minorHAnsi" w:hAnsiTheme="minorHAnsi" w:cstheme="minorHAnsi"/>
          <w:b/>
          <w:bCs/>
          <w:color w:val="0070C0"/>
          <w:sz w:val="24"/>
          <w:szCs w:val="24"/>
          <w:vertAlign w:val="superscript"/>
        </w:rPr>
        <w:t>(</w:t>
      </w:r>
      <w:r w:rsidR="00065668" w:rsidRPr="00351AB9">
        <w:rPr>
          <w:rStyle w:val="FootnoteReference"/>
          <w:rFonts w:asciiTheme="minorHAnsi" w:hAnsiTheme="minorHAnsi" w:cstheme="minorHAnsi"/>
          <w:b/>
          <w:bCs/>
          <w:color w:val="0070C0"/>
          <w:sz w:val="24"/>
          <w:szCs w:val="24"/>
        </w:rPr>
        <w:footnoteReference w:id="29"/>
      </w:r>
      <w:r w:rsidR="00065668" w:rsidRPr="00351AB9">
        <w:rPr>
          <w:rStyle w:val="FootnoteReference"/>
          <w:rFonts w:asciiTheme="minorHAnsi" w:hAnsiTheme="minorHAnsi" w:cstheme="minorHAnsi"/>
          <w:b/>
          <w:bCs/>
          <w:color w:val="0070C0"/>
          <w:sz w:val="24"/>
          <w:szCs w:val="24"/>
        </w:rPr>
        <w:t>)</w:t>
      </w:r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</w:p>
    <w:p w14:paraId="4B5CA755" w14:textId="3C8C4F21" w:rsidR="00E60529" w:rsidRDefault="00E60529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br w:type="page"/>
      </w:r>
    </w:p>
    <w:bookmarkStart w:id="5" w:name="_Toc70506576"/>
    <w:p w14:paraId="0D9A2A7C" w14:textId="5E80D669" w:rsidR="001414B5" w:rsidRPr="00A3483D" w:rsidRDefault="00E60529" w:rsidP="004D1CE4">
      <w:pPr>
        <w:pStyle w:val="Heading1"/>
      </w:pPr>
      <w:r>
        <w:lastRenderedPageBreak/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23463475" wp14:editId="5D7FE82D">
                <wp:simplePos x="0" y="0"/>
                <wp:positionH relativeFrom="column">
                  <wp:posOffset>29845</wp:posOffset>
                </wp:positionH>
                <wp:positionV relativeFrom="paragraph">
                  <wp:posOffset>35560</wp:posOffset>
                </wp:positionV>
                <wp:extent cx="416560" cy="387350"/>
                <wp:effectExtent l="90805" t="80645" r="93345" b="93345"/>
                <wp:wrapNone/>
                <wp:docPr id="25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2742695">
                          <a:off x="0" y="0"/>
                          <a:ext cx="416560" cy="387350"/>
                        </a:xfrm>
                        <a:prstGeom prst="roundRect">
                          <a:avLst>
                            <a:gd name="adj" fmla="val 18523"/>
                          </a:avLst>
                        </a:prstGeom>
                        <a:solidFill>
                          <a:schemeClr val="tx2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tx2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71FAB70" id="AutoShape 19" o:spid="_x0000_s1026" style="position:absolute;margin-left:2.35pt;margin-top:2.8pt;width:32.8pt;height:30.5pt;rotation:2995754fd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213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" fillcolor="#1f497d [3215]" strokecolor="#1f497d [3215]" strokeweight="3pt">
                <v:shadow on="t" color="#243f60 [1604]" opacity=".5" offset="1pt"/>
              </v:round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4C8EF47D" wp14:editId="7E7B5BDB">
                <wp:simplePos x="0" y="0"/>
                <wp:positionH relativeFrom="column">
                  <wp:posOffset>234315</wp:posOffset>
                </wp:positionH>
                <wp:positionV relativeFrom="paragraph">
                  <wp:posOffset>5385</wp:posOffset>
                </wp:positionV>
                <wp:extent cx="4573270" cy="661670"/>
                <wp:effectExtent l="0" t="0" r="17780" b="24130"/>
                <wp:wrapNone/>
                <wp:docPr id="26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3270" cy="6616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466260D" id="AutoShape 18" o:spid="_x0000_s1026" style="position:absolute;margin-left:18.45pt;margin-top:.4pt;width:360.1pt;height:52.1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" filled="f"/>
            </w:pict>
          </mc:Fallback>
        </mc:AlternateContent>
      </w:r>
      <w:r w:rsidR="00C47A96" w:rsidRPr="00A3483D">
        <w:t>Asas Kedua: Mengenal Agama Islam Beserta Dalilnya</w:t>
      </w:r>
      <w:bookmarkEnd w:id="5"/>
    </w:p>
    <w:p w14:paraId="6E5C8B32" w14:textId="77777777" w:rsidR="001414B5" w:rsidRPr="00C27B5B" w:rsidRDefault="00C47A96" w:rsidP="00851141">
      <w:pPr>
        <w:pStyle w:val="rand55709"/>
        <w:widowControl w:val="0"/>
        <w:spacing w:after="60" w:line="380" w:lineRule="exact"/>
        <w:ind w:firstLine="454"/>
        <w:rPr>
          <w:rFonts w:asciiTheme="majorBidi" w:hAnsiTheme="majorBidi" w:cstheme="majorBidi"/>
          <w:sz w:val="24"/>
          <w:szCs w:val="24"/>
        </w:rPr>
      </w:pPr>
      <w:r w:rsidRPr="00C27B5B">
        <w:rPr>
          <w:rFonts w:asciiTheme="majorBidi" w:hAnsiTheme="majorBidi" w:cstheme="majorBidi"/>
          <w:sz w:val="24"/>
          <w:szCs w:val="24"/>
        </w:rPr>
        <w:t xml:space="preserve">Islam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ialah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berserah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diri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kepada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Allah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tauhid dan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tunduk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kepada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-Nya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berbagai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ketaatan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serta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melepaskan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diri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dari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perbuatan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syirik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dan para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pelaku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kesyirikan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. Agama Islam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pengertian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tersebut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mempunyai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tiga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tingkatan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>:</w:t>
      </w:r>
    </w:p>
    <w:p w14:paraId="6F54E72F" w14:textId="77777777" w:rsidR="001414B5" w:rsidRPr="00C27B5B" w:rsidRDefault="00C47A96" w:rsidP="00851141">
      <w:pPr>
        <w:pStyle w:val="rand48411"/>
        <w:widowControl w:val="0"/>
        <w:spacing w:after="60" w:line="380" w:lineRule="exact"/>
        <w:ind w:firstLine="454"/>
        <w:rPr>
          <w:rFonts w:asciiTheme="majorBidi" w:hAnsiTheme="majorBidi" w:cstheme="majorBidi"/>
          <w:sz w:val="24"/>
          <w:szCs w:val="24"/>
        </w:rPr>
      </w:pPr>
      <w:r w:rsidRPr="00C27B5B">
        <w:rPr>
          <w:rFonts w:asciiTheme="majorBidi" w:hAnsiTheme="majorBidi" w:cstheme="majorBidi"/>
          <w:sz w:val="24"/>
          <w:szCs w:val="24"/>
        </w:rPr>
        <w:t xml:space="preserve">Islam, Iman dan Ihsan; masing-masing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tingkatan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ada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rukun-rukunnya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>.</w:t>
      </w:r>
    </w:p>
    <w:p w14:paraId="2735F72D" w14:textId="77777777" w:rsidR="001414B5" w:rsidRPr="00851141" w:rsidRDefault="00C47A96" w:rsidP="00851141">
      <w:pPr>
        <w:pStyle w:val="Heading2"/>
      </w:pPr>
      <w:bookmarkStart w:id="6" w:name="_Toc70506577"/>
      <w:proofErr w:type="spellStart"/>
      <w:r w:rsidRPr="00851141">
        <w:t>Tingkatan</w:t>
      </w:r>
      <w:proofErr w:type="spellEnd"/>
      <w:r w:rsidRPr="00851141">
        <w:t xml:space="preserve"> </w:t>
      </w:r>
      <w:proofErr w:type="spellStart"/>
      <w:r w:rsidRPr="00851141">
        <w:t>Pertama</w:t>
      </w:r>
      <w:proofErr w:type="spellEnd"/>
      <w:r w:rsidRPr="00851141">
        <w:t>: Islam</w:t>
      </w:r>
      <w:bookmarkEnd w:id="6"/>
    </w:p>
    <w:p w14:paraId="5C5851FD" w14:textId="77777777" w:rsidR="00351AB9" w:rsidRDefault="00C47A96" w:rsidP="000D0741">
      <w:pPr>
        <w:pStyle w:val="rand77898"/>
        <w:widowControl w:val="0"/>
        <w:spacing w:after="80" w:line="400" w:lineRule="exact"/>
        <w:ind w:firstLine="454"/>
        <w:rPr>
          <w:rFonts w:asciiTheme="majorBidi" w:hAnsiTheme="majorBidi" w:cstheme="majorBidi"/>
          <w:sz w:val="24"/>
          <w:szCs w:val="24"/>
        </w:rPr>
      </w:pPr>
      <w:proofErr w:type="spellStart"/>
      <w:r w:rsidRPr="00C27B5B">
        <w:rPr>
          <w:rFonts w:asciiTheme="majorBidi" w:hAnsiTheme="majorBidi" w:cstheme="majorBidi"/>
          <w:sz w:val="24"/>
          <w:szCs w:val="24"/>
        </w:rPr>
        <w:t>Rukun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Islam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ada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lima: </w:t>
      </w:r>
    </w:p>
    <w:p w14:paraId="434E2C2E" w14:textId="190DCF44" w:rsidR="00351AB9" w:rsidRDefault="00C47A96" w:rsidP="00E60529">
      <w:pPr>
        <w:pStyle w:val="rand77898"/>
        <w:widowControl w:val="0"/>
        <w:numPr>
          <w:ilvl w:val="0"/>
          <w:numId w:val="6"/>
        </w:numPr>
        <w:spacing w:after="0" w:line="400" w:lineRule="exact"/>
        <w:rPr>
          <w:rFonts w:asciiTheme="majorBidi" w:hAnsiTheme="majorBidi" w:cstheme="majorBidi"/>
          <w:sz w:val="24"/>
          <w:szCs w:val="24"/>
        </w:rPr>
      </w:pPr>
      <w:proofErr w:type="spellStart"/>
      <w:r w:rsidRPr="007F6428">
        <w:rPr>
          <w:rFonts w:asciiTheme="minorHAnsi" w:hAnsiTheme="minorHAnsi" w:cstheme="minorHAnsi"/>
          <w:b/>
          <w:bCs/>
          <w:color w:val="0070C0"/>
          <w:sz w:val="24"/>
          <w:szCs w:val="24"/>
        </w:rPr>
        <w:t>Syahadat</w:t>
      </w:r>
      <w:proofErr w:type="spellEnd"/>
      <w:r w:rsidRPr="007F6428">
        <w:rPr>
          <w:rFonts w:asciiTheme="minorHAnsi" w:hAnsiTheme="minorHAnsi" w:cstheme="minorHAnsi"/>
          <w:b/>
          <w:bCs/>
          <w:color w:val="0070C0"/>
          <w:sz w:val="24"/>
          <w:szCs w:val="24"/>
        </w:rPr>
        <w:t xml:space="preserve"> (</w:t>
      </w:r>
      <w:proofErr w:type="spellStart"/>
      <w:r w:rsidRPr="007F6428">
        <w:rPr>
          <w:rFonts w:asciiTheme="minorHAnsi" w:hAnsiTheme="minorHAnsi" w:cstheme="minorHAnsi"/>
          <w:b/>
          <w:bCs/>
          <w:color w:val="0070C0"/>
          <w:sz w:val="24"/>
          <w:szCs w:val="24"/>
        </w:rPr>
        <w:t>pengakuan</w:t>
      </w:r>
      <w:proofErr w:type="spellEnd"/>
      <w:r w:rsidRPr="007F6428">
        <w:rPr>
          <w:rFonts w:asciiTheme="minorHAnsi" w:hAnsiTheme="minorHAnsi" w:cstheme="minorHAnsi"/>
          <w:b/>
          <w:bCs/>
          <w:color w:val="0070C0"/>
          <w:sz w:val="24"/>
          <w:szCs w:val="24"/>
        </w:rPr>
        <w:t xml:space="preserve"> </w:t>
      </w:r>
      <w:proofErr w:type="spellStart"/>
      <w:r w:rsidRPr="007F6428">
        <w:rPr>
          <w:rFonts w:asciiTheme="minorHAnsi" w:hAnsiTheme="minorHAnsi" w:cstheme="minorHAnsi"/>
          <w:b/>
          <w:bCs/>
          <w:color w:val="0070C0"/>
          <w:sz w:val="24"/>
          <w:szCs w:val="24"/>
        </w:rPr>
        <w:t>dengan</w:t>
      </w:r>
      <w:proofErr w:type="spellEnd"/>
      <w:r w:rsidRPr="007F6428">
        <w:rPr>
          <w:rFonts w:asciiTheme="minorHAnsi" w:hAnsiTheme="minorHAnsi" w:cstheme="minorHAnsi"/>
          <w:b/>
          <w:bCs/>
          <w:color w:val="0070C0"/>
          <w:sz w:val="24"/>
          <w:szCs w:val="24"/>
        </w:rPr>
        <w:t xml:space="preserve"> </w:t>
      </w:r>
      <w:proofErr w:type="spellStart"/>
      <w:r w:rsidRPr="007F6428">
        <w:rPr>
          <w:rFonts w:asciiTheme="minorHAnsi" w:hAnsiTheme="minorHAnsi" w:cstheme="minorHAnsi"/>
          <w:b/>
          <w:bCs/>
          <w:color w:val="0070C0"/>
          <w:sz w:val="24"/>
          <w:szCs w:val="24"/>
        </w:rPr>
        <w:t>hati</w:t>
      </w:r>
      <w:proofErr w:type="spellEnd"/>
      <w:r w:rsidRPr="007F6428">
        <w:rPr>
          <w:rFonts w:asciiTheme="minorHAnsi" w:hAnsiTheme="minorHAnsi" w:cstheme="minorHAnsi"/>
          <w:b/>
          <w:bCs/>
          <w:color w:val="0070C0"/>
          <w:sz w:val="24"/>
          <w:szCs w:val="24"/>
        </w:rPr>
        <w:t xml:space="preserve"> dan </w:t>
      </w:r>
      <w:proofErr w:type="spellStart"/>
      <w:r w:rsidRPr="007F6428">
        <w:rPr>
          <w:rFonts w:asciiTheme="minorHAnsi" w:hAnsiTheme="minorHAnsi" w:cstheme="minorHAnsi"/>
          <w:b/>
          <w:bCs/>
          <w:color w:val="0070C0"/>
          <w:sz w:val="24"/>
          <w:szCs w:val="24"/>
        </w:rPr>
        <w:t>lisan</w:t>
      </w:r>
      <w:proofErr w:type="spellEnd"/>
      <w:r w:rsidRPr="007F6428">
        <w:rPr>
          <w:rFonts w:asciiTheme="minorHAnsi" w:hAnsiTheme="minorHAnsi" w:cstheme="minorHAnsi"/>
          <w:b/>
          <w:bCs/>
          <w:color w:val="0070C0"/>
          <w:sz w:val="24"/>
          <w:szCs w:val="24"/>
        </w:rPr>
        <w:t xml:space="preserve">) </w:t>
      </w:r>
      <w:proofErr w:type="spellStart"/>
      <w:r w:rsidRPr="007F6428">
        <w:rPr>
          <w:rFonts w:asciiTheme="minorHAnsi" w:hAnsiTheme="minorHAnsi" w:cstheme="minorHAnsi"/>
          <w:b/>
          <w:bCs/>
          <w:color w:val="0070C0"/>
          <w:sz w:val="24"/>
          <w:szCs w:val="24"/>
        </w:rPr>
        <w:t>bahwa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r w:rsidR="00351AB9" w:rsidRPr="00E60529">
        <w:rPr>
          <w:rFonts w:asciiTheme="majorBidi" w:hAnsiTheme="majorBidi" w:cs="Lotus Linotype"/>
          <w:i/>
          <w:iCs/>
          <w:color w:val="0070C0"/>
          <w:sz w:val="24"/>
          <w:szCs w:val="24"/>
          <w:rtl/>
        </w:rPr>
        <w:t>﴾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Lā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ilāha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illallāhu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–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Muḥammad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Rasūlullāh</w:t>
      </w:r>
      <w:proofErr w:type="spellEnd"/>
      <w:r w:rsidR="00351AB9" w:rsidRPr="00351AB9">
        <w:rPr>
          <w:rFonts w:asciiTheme="majorBidi" w:hAnsiTheme="majorBidi" w:cs="Lotus Linotype"/>
          <w:color w:val="0070C0"/>
          <w:sz w:val="24"/>
          <w:szCs w:val="24"/>
          <w:rtl/>
        </w:rPr>
        <w:t xml:space="preserve"> ﴿</w:t>
      </w:r>
      <w:r w:rsidR="00351AB9" w:rsidRPr="00351AB9">
        <w:rPr>
          <w:rFonts w:asciiTheme="majorBidi" w:hAnsiTheme="majorBidi" w:cs="Lotus Linotype"/>
          <w:sz w:val="24"/>
          <w:szCs w:val="24"/>
          <w:rtl/>
        </w:rPr>
        <w:t xml:space="preserve"> </w:t>
      </w:r>
      <w:r w:rsidR="00351AB9" w:rsidRPr="00351AB9">
        <w:rPr>
          <w:rFonts w:asciiTheme="majorBidi" w:hAnsiTheme="majorBidi" w:cs="Lotus Linotype"/>
          <w:sz w:val="24"/>
          <w:szCs w:val="24"/>
        </w:rPr>
        <w:t>(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Tiada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sesembahan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hak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selain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Allah dan Muhammad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adalah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utusan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Allah) </w:t>
      </w:r>
    </w:p>
    <w:p w14:paraId="2901AF50" w14:textId="63D7616A" w:rsidR="00351AB9" w:rsidRPr="007F6428" w:rsidRDefault="00C47A96" w:rsidP="00E60529">
      <w:pPr>
        <w:pStyle w:val="rand57364"/>
        <w:widowControl w:val="0"/>
        <w:numPr>
          <w:ilvl w:val="0"/>
          <w:numId w:val="6"/>
        </w:numPr>
        <w:spacing w:after="0" w:line="400" w:lineRule="exact"/>
        <w:rPr>
          <w:rFonts w:asciiTheme="minorHAnsi" w:hAnsiTheme="minorHAnsi" w:cstheme="minorHAnsi"/>
          <w:b/>
          <w:bCs/>
          <w:color w:val="0070C0"/>
          <w:sz w:val="24"/>
          <w:szCs w:val="24"/>
        </w:rPr>
      </w:pPr>
      <w:proofErr w:type="spellStart"/>
      <w:r w:rsidRPr="007F6428">
        <w:rPr>
          <w:rFonts w:asciiTheme="minorHAnsi" w:hAnsiTheme="minorHAnsi" w:cstheme="minorHAnsi"/>
          <w:b/>
          <w:bCs/>
          <w:color w:val="0070C0"/>
          <w:sz w:val="24"/>
          <w:szCs w:val="24"/>
        </w:rPr>
        <w:t>Mendirikan</w:t>
      </w:r>
      <w:proofErr w:type="spellEnd"/>
      <w:r w:rsidRPr="007F6428">
        <w:rPr>
          <w:rFonts w:asciiTheme="minorHAnsi" w:hAnsiTheme="minorHAnsi" w:cstheme="minorHAnsi"/>
          <w:b/>
          <w:bCs/>
          <w:color w:val="0070C0"/>
          <w:sz w:val="24"/>
          <w:szCs w:val="24"/>
        </w:rPr>
        <w:t xml:space="preserve"> salat </w:t>
      </w:r>
    </w:p>
    <w:p w14:paraId="40AF584B" w14:textId="58C11DD6" w:rsidR="00351AB9" w:rsidRPr="007F6428" w:rsidRDefault="00C47A96" w:rsidP="00E60529">
      <w:pPr>
        <w:pStyle w:val="rand57364"/>
        <w:widowControl w:val="0"/>
        <w:numPr>
          <w:ilvl w:val="0"/>
          <w:numId w:val="6"/>
        </w:numPr>
        <w:spacing w:after="0" w:line="400" w:lineRule="exact"/>
        <w:rPr>
          <w:rFonts w:asciiTheme="minorHAnsi" w:hAnsiTheme="minorHAnsi" w:cstheme="minorHAnsi"/>
          <w:b/>
          <w:bCs/>
          <w:color w:val="0070C0"/>
          <w:sz w:val="24"/>
          <w:szCs w:val="24"/>
        </w:rPr>
      </w:pPr>
      <w:proofErr w:type="spellStart"/>
      <w:r w:rsidRPr="007F6428">
        <w:rPr>
          <w:rFonts w:asciiTheme="minorHAnsi" w:hAnsiTheme="minorHAnsi" w:cstheme="minorHAnsi"/>
          <w:b/>
          <w:bCs/>
          <w:color w:val="0070C0"/>
          <w:sz w:val="24"/>
          <w:szCs w:val="24"/>
        </w:rPr>
        <w:t>Menunaikan</w:t>
      </w:r>
      <w:proofErr w:type="spellEnd"/>
      <w:r w:rsidRPr="007F6428">
        <w:rPr>
          <w:rFonts w:asciiTheme="minorHAnsi" w:hAnsiTheme="minorHAnsi" w:cstheme="minorHAnsi"/>
          <w:b/>
          <w:bCs/>
          <w:color w:val="0070C0"/>
          <w:sz w:val="24"/>
          <w:szCs w:val="24"/>
        </w:rPr>
        <w:t xml:space="preserve"> zakat </w:t>
      </w:r>
    </w:p>
    <w:p w14:paraId="21DB12FC" w14:textId="03A27E07" w:rsidR="00351AB9" w:rsidRPr="007F6428" w:rsidRDefault="00C47A96" w:rsidP="00E60529">
      <w:pPr>
        <w:pStyle w:val="rand57364"/>
        <w:widowControl w:val="0"/>
        <w:numPr>
          <w:ilvl w:val="0"/>
          <w:numId w:val="6"/>
        </w:numPr>
        <w:spacing w:after="0" w:line="400" w:lineRule="exact"/>
        <w:rPr>
          <w:rFonts w:asciiTheme="minorHAnsi" w:hAnsiTheme="minorHAnsi" w:cstheme="minorHAnsi"/>
          <w:b/>
          <w:bCs/>
          <w:color w:val="0070C0"/>
          <w:sz w:val="24"/>
          <w:szCs w:val="24"/>
        </w:rPr>
      </w:pPr>
      <w:proofErr w:type="spellStart"/>
      <w:r w:rsidRPr="007F6428">
        <w:rPr>
          <w:rFonts w:asciiTheme="minorHAnsi" w:hAnsiTheme="minorHAnsi" w:cstheme="minorHAnsi"/>
          <w:b/>
          <w:bCs/>
          <w:color w:val="0070C0"/>
          <w:sz w:val="24"/>
          <w:szCs w:val="24"/>
        </w:rPr>
        <w:t>Puasa</w:t>
      </w:r>
      <w:proofErr w:type="spellEnd"/>
      <w:r w:rsidRPr="007F6428">
        <w:rPr>
          <w:rFonts w:asciiTheme="minorHAnsi" w:hAnsiTheme="minorHAnsi" w:cstheme="minorHAnsi"/>
          <w:b/>
          <w:bCs/>
          <w:color w:val="0070C0"/>
          <w:sz w:val="24"/>
          <w:szCs w:val="24"/>
        </w:rPr>
        <w:t xml:space="preserve"> Ramadan </w:t>
      </w:r>
    </w:p>
    <w:p w14:paraId="6C7409F0" w14:textId="0BC97982" w:rsidR="001414B5" w:rsidRPr="007F6428" w:rsidRDefault="00C47A96" w:rsidP="00E60529">
      <w:pPr>
        <w:pStyle w:val="rand57364"/>
        <w:widowControl w:val="0"/>
        <w:numPr>
          <w:ilvl w:val="0"/>
          <w:numId w:val="6"/>
        </w:numPr>
        <w:spacing w:after="0" w:line="400" w:lineRule="exact"/>
        <w:rPr>
          <w:rFonts w:asciiTheme="minorHAnsi" w:hAnsiTheme="minorHAnsi" w:cstheme="minorHAnsi"/>
          <w:b/>
          <w:bCs/>
          <w:color w:val="0070C0"/>
          <w:sz w:val="24"/>
          <w:szCs w:val="24"/>
        </w:rPr>
      </w:pPr>
      <w:r w:rsidRPr="007F6428">
        <w:rPr>
          <w:rFonts w:asciiTheme="minorHAnsi" w:hAnsiTheme="minorHAnsi" w:cstheme="minorHAnsi"/>
          <w:b/>
          <w:bCs/>
          <w:color w:val="0070C0"/>
          <w:sz w:val="24"/>
          <w:szCs w:val="24"/>
        </w:rPr>
        <w:t xml:space="preserve">Haji </w:t>
      </w:r>
      <w:proofErr w:type="spellStart"/>
      <w:r w:rsidRPr="007F6428">
        <w:rPr>
          <w:rFonts w:asciiTheme="minorHAnsi" w:hAnsiTheme="minorHAnsi" w:cstheme="minorHAnsi"/>
          <w:b/>
          <w:bCs/>
          <w:color w:val="0070C0"/>
          <w:sz w:val="24"/>
          <w:szCs w:val="24"/>
        </w:rPr>
        <w:t>ke</w:t>
      </w:r>
      <w:proofErr w:type="spellEnd"/>
      <w:r w:rsidRPr="007F6428">
        <w:rPr>
          <w:rFonts w:asciiTheme="minorHAnsi" w:hAnsiTheme="minorHAnsi" w:cstheme="minorHAnsi"/>
          <w:b/>
          <w:bCs/>
          <w:color w:val="0070C0"/>
          <w:sz w:val="24"/>
          <w:szCs w:val="24"/>
        </w:rPr>
        <w:t xml:space="preserve"> </w:t>
      </w:r>
      <w:proofErr w:type="spellStart"/>
      <w:r w:rsidRPr="007F6428">
        <w:rPr>
          <w:rFonts w:asciiTheme="minorHAnsi" w:hAnsiTheme="minorHAnsi" w:cstheme="minorHAnsi"/>
          <w:b/>
          <w:bCs/>
          <w:color w:val="0070C0"/>
          <w:sz w:val="24"/>
          <w:szCs w:val="24"/>
        </w:rPr>
        <w:t>Baitullāh</w:t>
      </w:r>
      <w:proofErr w:type="spellEnd"/>
      <w:r w:rsidRPr="007F6428">
        <w:rPr>
          <w:rFonts w:asciiTheme="minorHAnsi" w:hAnsiTheme="minorHAnsi" w:cstheme="minorHAnsi"/>
          <w:b/>
          <w:bCs/>
          <w:color w:val="0070C0"/>
          <w:sz w:val="24"/>
          <w:szCs w:val="24"/>
        </w:rPr>
        <w:t xml:space="preserve"> Al-</w:t>
      </w:r>
      <w:proofErr w:type="spellStart"/>
      <w:r w:rsidRPr="007F6428">
        <w:rPr>
          <w:rFonts w:asciiTheme="minorHAnsi" w:hAnsiTheme="minorHAnsi" w:cstheme="minorHAnsi"/>
          <w:b/>
          <w:bCs/>
          <w:color w:val="0070C0"/>
          <w:sz w:val="24"/>
          <w:szCs w:val="24"/>
        </w:rPr>
        <w:t>Ḥarām</w:t>
      </w:r>
      <w:proofErr w:type="spellEnd"/>
    </w:p>
    <w:p w14:paraId="7507D865" w14:textId="77777777" w:rsidR="00E60529" w:rsidRDefault="00C47A96" w:rsidP="00851141">
      <w:pPr>
        <w:widowControl w:val="0"/>
        <w:spacing w:after="0" w:line="380" w:lineRule="exact"/>
        <w:ind w:firstLine="454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C27B5B">
        <w:rPr>
          <w:rFonts w:asciiTheme="majorBidi" w:hAnsiTheme="majorBidi" w:cstheme="majorBidi"/>
          <w:sz w:val="24"/>
          <w:szCs w:val="24"/>
        </w:rPr>
        <w:t>Dalil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syahadat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ini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adalah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firman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Allah </w:t>
      </w:r>
      <w:proofErr w:type="spellStart"/>
      <w:r w:rsidR="007307EC" w:rsidRPr="007307EC">
        <w:rPr>
          <w:rFonts w:asciiTheme="majorBidi" w:hAnsiTheme="majorBidi" w:cstheme="majorBidi"/>
          <w:i/>
          <w:iCs/>
          <w:sz w:val="24"/>
          <w:szCs w:val="24"/>
        </w:rPr>
        <w:t>Ta’ālā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, </w:t>
      </w:r>
      <w:r w:rsidR="00351AB9" w:rsidRPr="00351AB9">
        <w:rPr>
          <w:rFonts w:asciiTheme="majorBidi" w:hAnsiTheme="majorBidi" w:cs="Lotus Linotype"/>
          <w:color w:val="0070C0"/>
          <w:sz w:val="24"/>
          <w:szCs w:val="24"/>
          <w:rtl/>
        </w:rPr>
        <w:t>﴾</w:t>
      </w:r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Allah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menyatakan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bahwasanya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tidak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ada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Tuhan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(yang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berhak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disembah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)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melainkan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Dia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, Yang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menegakkan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keadilan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. (Juga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menyatakan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yang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demikian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itu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) para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Malaikat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dan orang-orang yang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berilmu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.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Tak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ada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tuhan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(yang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berhak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disembah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)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melainkan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Dia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, Yang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Mahaperkasa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lagi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Mahabijaksana</w:t>
      </w:r>
      <w:proofErr w:type="spellEnd"/>
      <w:r w:rsidR="00351AB9" w:rsidRPr="00351AB9">
        <w:rPr>
          <w:rFonts w:asciiTheme="majorBidi" w:hAnsiTheme="majorBidi" w:cs="Lotus Linotype"/>
          <w:color w:val="0070C0"/>
          <w:sz w:val="24"/>
          <w:szCs w:val="24"/>
          <w:rtl/>
        </w:rPr>
        <w:t xml:space="preserve"> ﴿</w:t>
      </w:r>
      <w:r w:rsidR="00351AB9" w:rsidRPr="00351AB9">
        <w:rPr>
          <w:rFonts w:asciiTheme="majorBidi" w:hAnsiTheme="majorBidi" w:cs="Lotus Linotype"/>
          <w:sz w:val="24"/>
          <w:szCs w:val="24"/>
          <w:rtl/>
        </w:rPr>
        <w:t xml:space="preserve"> </w:t>
      </w:r>
      <w:r w:rsidR="00351AB9" w:rsidRPr="00351AB9">
        <w:rPr>
          <w:rFonts w:asciiTheme="minorHAnsi" w:hAnsiTheme="minorHAnsi" w:cstheme="minorHAnsi"/>
          <w:b/>
          <w:bCs/>
          <w:color w:val="0070C0"/>
          <w:sz w:val="24"/>
          <w:szCs w:val="24"/>
          <w:vertAlign w:val="superscript"/>
        </w:rPr>
        <w:t>(</w:t>
      </w:r>
      <w:r w:rsidR="00065668" w:rsidRPr="00351AB9">
        <w:rPr>
          <w:rStyle w:val="FootnoteReference"/>
          <w:rFonts w:asciiTheme="minorHAnsi" w:hAnsiTheme="minorHAnsi" w:cstheme="minorHAnsi"/>
          <w:b/>
          <w:bCs/>
          <w:color w:val="0070C0"/>
          <w:sz w:val="24"/>
          <w:szCs w:val="24"/>
        </w:rPr>
        <w:footnoteReference w:id="30"/>
      </w:r>
      <w:r w:rsidR="00065668" w:rsidRPr="00351AB9">
        <w:rPr>
          <w:rStyle w:val="FootnoteReference"/>
          <w:rFonts w:asciiTheme="minorHAnsi" w:hAnsiTheme="minorHAnsi" w:cstheme="minorHAnsi"/>
          <w:b/>
          <w:bCs/>
          <w:color w:val="0070C0"/>
          <w:sz w:val="24"/>
          <w:szCs w:val="24"/>
        </w:rPr>
        <w:t>)</w:t>
      </w:r>
      <w:r w:rsidR="000D0741">
        <w:rPr>
          <w:rFonts w:asciiTheme="majorBidi" w:hAnsiTheme="majorBidi" w:cstheme="majorBidi"/>
          <w:sz w:val="24"/>
          <w:szCs w:val="24"/>
        </w:rPr>
        <w:t xml:space="preserve"> </w:t>
      </w:r>
    </w:p>
    <w:p w14:paraId="74E38E14" w14:textId="77777777" w:rsidR="00E60529" w:rsidRDefault="00C47A96" w:rsidP="00851141">
      <w:pPr>
        <w:widowControl w:val="0"/>
        <w:spacing w:after="0" w:line="380" w:lineRule="exact"/>
        <w:ind w:firstLine="454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E60529">
        <w:rPr>
          <w:rFonts w:asciiTheme="majorBidi" w:hAnsiTheme="majorBidi" w:cstheme="majorBidi"/>
          <w:i/>
          <w:iCs/>
          <w:sz w:val="24"/>
          <w:szCs w:val="24"/>
        </w:rPr>
        <w:t>Lā</w:t>
      </w:r>
      <w:proofErr w:type="spellEnd"/>
      <w:r w:rsidRPr="00E60529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proofErr w:type="spellStart"/>
      <w:r w:rsidRPr="00E60529">
        <w:rPr>
          <w:rFonts w:asciiTheme="majorBidi" w:hAnsiTheme="majorBidi" w:cstheme="majorBidi"/>
          <w:i/>
          <w:iCs/>
          <w:sz w:val="24"/>
          <w:szCs w:val="24"/>
        </w:rPr>
        <w:t>ilāha</w:t>
      </w:r>
      <w:proofErr w:type="spellEnd"/>
      <w:r w:rsidRPr="00E60529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proofErr w:type="spellStart"/>
      <w:r w:rsidRPr="00E60529">
        <w:rPr>
          <w:rFonts w:asciiTheme="majorBidi" w:hAnsiTheme="majorBidi" w:cstheme="majorBidi"/>
          <w:i/>
          <w:iCs/>
          <w:sz w:val="24"/>
          <w:szCs w:val="24"/>
        </w:rPr>
        <w:t>illallāh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artinya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: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tiada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sesembahan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hak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selain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Allah. </w:t>
      </w:r>
      <w:r w:rsidRPr="00E60529">
        <w:rPr>
          <w:rFonts w:asciiTheme="majorBidi" w:hAnsiTheme="majorBidi" w:cstheme="majorBidi"/>
          <w:i/>
          <w:iCs/>
          <w:sz w:val="24"/>
          <w:szCs w:val="24"/>
        </w:rPr>
        <w:t>“</w:t>
      </w:r>
      <w:proofErr w:type="spellStart"/>
      <w:r w:rsidRPr="00E60529">
        <w:rPr>
          <w:rFonts w:asciiTheme="majorBidi" w:hAnsiTheme="majorBidi" w:cstheme="majorBidi"/>
          <w:i/>
          <w:iCs/>
          <w:sz w:val="24"/>
          <w:szCs w:val="24"/>
        </w:rPr>
        <w:t>Lā</w:t>
      </w:r>
      <w:proofErr w:type="spellEnd"/>
      <w:r w:rsidRPr="00E60529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proofErr w:type="spellStart"/>
      <w:r w:rsidRPr="00E60529">
        <w:rPr>
          <w:rFonts w:asciiTheme="majorBidi" w:hAnsiTheme="majorBidi" w:cstheme="majorBidi"/>
          <w:i/>
          <w:iCs/>
          <w:sz w:val="24"/>
          <w:szCs w:val="24"/>
        </w:rPr>
        <w:t>ilāha</w:t>
      </w:r>
      <w:proofErr w:type="spellEnd"/>
      <w:r w:rsidRPr="00E60529">
        <w:rPr>
          <w:rFonts w:asciiTheme="majorBidi" w:hAnsiTheme="majorBidi" w:cstheme="majorBidi"/>
          <w:i/>
          <w:iCs/>
          <w:sz w:val="24"/>
          <w:szCs w:val="24"/>
        </w:rPr>
        <w:t>”</w:t>
      </w:r>
      <w:r w:rsidRPr="00C27B5B">
        <w:rPr>
          <w:rFonts w:asciiTheme="majorBidi" w:hAnsiTheme="majorBidi" w:cstheme="majorBidi"/>
          <w:sz w:val="24"/>
          <w:szCs w:val="24"/>
        </w:rPr>
        <w:t xml:space="preserve"> (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tiada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sesembahan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hak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)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adalah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penafian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segala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bentuk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sesembahan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selain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Allah. </w:t>
      </w:r>
      <w:r w:rsidRPr="00E60529">
        <w:rPr>
          <w:rFonts w:asciiTheme="majorBidi" w:hAnsiTheme="majorBidi" w:cstheme="majorBidi"/>
          <w:i/>
          <w:iCs/>
          <w:sz w:val="24"/>
          <w:szCs w:val="24"/>
        </w:rPr>
        <w:t>“</w:t>
      </w:r>
      <w:proofErr w:type="spellStart"/>
      <w:r w:rsidRPr="00E60529">
        <w:rPr>
          <w:rFonts w:asciiTheme="majorBidi" w:hAnsiTheme="majorBidi" w:cstheme="majorBidi"/>
          <w:i/>
          <w:iCs/>
          <w:sz w:val="24"/>
          <w:szCs w:val="24"/>
        </w:rPr>
        <w:t>Illallāhu</w:t>
      </w:r>
      <w:proofErr w:type="spellEnd"/>
      <w:r w:rsidRPr="00E60529">
        <w:rPr>
          <w:rFonts w:asciiTheme="majorBidi" w:hAnsiTheme="majorBidi" w:cstheme="majorBidi"/>
          <w:i/>
          <w:iCs/>
          <w:sz w:val="24"/>
          <w:szCs w:val="24"/>
        </w:rPr>
        <w:t>”</w:t>
      </w:r>
      <w:r w:rsidRPr="00C27B5B">
        <w:rPr>
          <w:rFonts w:asciiTheme="majorBidi" w:hAnsiTheme="majorBidi" w:cstheme="majorBidi"/>
          <w:sz w:val="24"/>
          <w:szCs w:val="24"/>
        </w:rPr>
        <w:t xml:space="preserve"> (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melainkan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Allah)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adalah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penetapan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lastRenderedPageBreak/>
        <w:t>bahwa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ibadah (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penghambaan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)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itu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hanya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untuk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Allah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semata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tiada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sekutu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bagi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-Nya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perkara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ibadah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kepada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-Nya,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sebagaimana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tiada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sekutu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baginya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kekuasaan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-Nya. </w:t>
      </w:r>
    </w:p>
    <w:p w14:paraId="3AAE2576" w14:textId="49058C48" w:rsidR="007F6428" w:rsidRDefault="00C47A96" w:rsidP="00851141">
      <w:pPr>
        <w:widowControl w:val="0"/>
        <w:spacing w:after="0" w:line="380" w:lineRule="exact"/>
        <w:ind w:firstLine="454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C27B5B">
        <w:rPr>
          <w:rFonts w:asciiTheme="majorBidi" w:hAnsiTheme="majorBidi" w:cstheme="majorBidi"/>
          <w:sz w:val="24"/>
          <w:szCs w:val="24"/>
        </w:rPr>
        <w:t>Makna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syahadat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tersebut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diperjelas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oleh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firman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Allah </w:t>
      </w:r>
      <w:proofErr w:type="spellStart"/>
      <w:r w:rsidR="007307EC" w:rsidRPr="007307EC">
        <w:rPr>
          <w:rFonts w:asciiTheme="majorBidi" w:hAnsiTheme="majorBidi" w:cstheme="majorBidi"/>
          <w:i/>
          <w:iCs/>
          <w:sz w:val="24"/>
          <w:szCs w:val="24"/>
        </w:rPr>
        <w:t>Ta’ālā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, </w:t>
      </w:r>
      <w:r w:rsidR="00351AB9" w:rsidRPr="00351AB9">
        <w:rPr>
          <w:rFonts w:asciiTheme="majorBidi" w:hAnsiTheme="majorBidi" w:cs="Lotus Linotype"/>
          <w:color w:val="0070C0"/>
          <w:sz w:val="24"/>
          <w:szCs w:val="24"/>
          <w:rtl/>
        </w:rPr>
        <w:t>﴾</w:t>
      </w:r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Dan (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ingatlah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)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ketika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Ibrahim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berkata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kepada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bapaknya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dan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kaumnya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, '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Sesungguhnya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aku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tidak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bertanggung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jawab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terhadap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apa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yang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kamu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sembah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.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Tetapi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aku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menyembah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Tuhan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yang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telah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menciptakanku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,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karena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sesungguhnya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Dia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akan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memberi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hidayah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kepadaku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.' Dan (Ibrahim)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menjadikannya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(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kalimat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tauhid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itu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)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kalimat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yang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kekal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pada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keturunannya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supaya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mereka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kembali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(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kepada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kalimat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tauhid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itu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)</w:t>
      </w:r>
      <w:r w:rsidR="00351AB9" w:rsidRPr="00351AB9">
        <w:rPr>
          <w:rFonts w:asciiTheme="majorBidi" w:hAnsiTheme="majorBidi" w:cs="Lotus Linotype"/>
          <w:color w:val="0070C0"/>
          <w:sz w:val="24"/>
          <w:szCs w:val="24"/>
          <w:rtl/>
        </w:rPr>
        <w:t xml:space="preserve"> ﴿</w:t>
      </w:r>
      <w:r w:rsidR="00351AB9" w:rsidRPr="00351AB9">
        <w:rPr>
          <w:rFonts w:asciiTheme="majorBidi" w:hAnsiTheme="majorBidi" w:cs="Lotus Linotype"/>
          <w:sz w:val="24"/>
          <w:szCs w:val="24"/>
          <w:rtl/>
        </w:rPr>
        <w:t xml:space="preserve"> </w:t>
      </w:r>
      <w:r w:rsidR="00351AB9" w:rsidRPr="00351AB9">
        <w:rPr>
          <w:rFonts w:asciiTheme="minorHAnsi" w:hAnsiTheme="minorHAnsi" w:cstheme="minorHAnsi"/>
          <w:b/>
          <w:bCs/>
          <w:color w:val="0070C0"/>
          <w:sz w:val="24"/>
          <w:szCs w:val="24"/>
          <w:vertAlign w:val="superscript"/>
        </w:rPr>
        <w:t>(</w:t>
      </w:r>
      <w:r w:rsidR="00065668" w:rsidRPr="00351AB9">
        <w:rPr>
          <w:rStyle w:val="FootnoteReference"/>
          <w:rFonts w:asciiTheme="minorHAnsi" w:hAnsiTheme="minorHAnsi" w:cstheme="minorHAnsi"/>
          <w:b/>
          <w:bCs/>
          <w:color w:val="0070C0"/>
          <w:sz w:val="24"/>
          <w:szCs w:val="24"/>
        </w:rPr>
        <w:footnoteReference w:id="31"/>
      </w:r>
      <w:r w:rsidR="00065668" w:rsidRPr="00351AB9">
        <w:rPr>
          <w:rStyle w:val="FootnoteReference"/>
          <w:rFonts w:asciiTheme="minorHAnsi" w:hAnsiTheme="minorHAnsi" w:cstheme="minorHAnsi"/>
          <w:b/>
          <w:bCs/>
          <w:color w:val="0070C0"/>
          <w:sz w:val="24"/>
          <w:szCs w:val="24"/>
        </w:rPr>
        <w:t>)</w:t>
      </w:r>
    </w:p>
    <w:p w14:paraId="45E001A6" w14:textId="5EDF2EEF" w:rsidR="001414B5" w:rsidRPr="00C27B5B" w:rsidRDefault="00C47A96" w:rsidP="00851141">
      <w:pPr>
        <w:widowControl w:val="0"/>
        <w:spacing w:after="0" w:line="380" w:lineRule="exact"/>
        <w:ind w:firstLine="454"/>
        <w:jc w:val="both"/>
        <w:rPr>
          <w:rFonts w:asciiTheme="majorBidi" w:hAnsiTheme="majorBidi" w:cstheme="majorBidi"/>
          <w:sz w:val="24"/>
          <w:szCs w:val="24"/>
        </w:rPr>
      </w:pPr>
      <w:r w:rsidRPr="00C27B5B">
        <w:rPr>
          <w:rFonts w:asciiTheme="majorBidi" w:hAnsiTheme="majorBidi" w:cstheme="majorBidi"/>
          <w:sz w:val="24"/>
          <w:szCs w:val="24"/>
        </w:rPr>
        <w:t xml:space="preserve">Juga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firman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Allah </w:t>
      </w:r>
      <w:proofErr w:type="spellStart"/>
      <w:r w:rsidR="007307EC" w:rsidRPr="007307EC">
        <w:rPr>
          <w:rFonts w:asciiTheme="majorBidi" w:hAnsiTheme="majorBidi" w:cstheme="majorBidi"/>
          <w:i/>
          <w:iCs/>
          <w:sz w:val="24"/>
          <w:szCs w:val="24"/>
        </w:rPr>
        <w:t>Ta’ālā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, </w:t>
      </w:r>
      <w:r w:rsidR="00351AB9" w:rsidRPr="00E60529">
        <w:rPr>
          <w:rFonts w:asciiTheme="majorBidi" w:hAnsiTheme="majorBidi" w:cs="Lotus Linotype"/>
          <w:i/>
          <w:iCs/>
          <w:color w:val="0070C0"/>
          <w:sz w:val="24"/>
          <w:szCs w:val="24"/>
          <w:rtl/>
        </w:rPr>
        <w:t>﴾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Katakanlah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(Muhammad), 'Hai Ahli Kitab!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Marilah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berpegang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teguh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kepada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suatu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kalimat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(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ketetapan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) yang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tidak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ada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perselisihan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antara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kami dan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kamu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,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bahwa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kita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tidak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menyembah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kecuali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Allah,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kita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tidak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mempersekutukan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Dia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dengan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sesuatu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pun, dan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tidak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(pula)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sebagian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kita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menjadikan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sebagian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yang lain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sebagai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tuhan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selain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Allah.' Jika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mereka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berpaling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,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maka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katakanlah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kepada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mereka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, '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Saksikanlah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,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bahwa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kami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adalah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orang-orang yang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berserah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diri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(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kepada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Allah)'</w:t>
      </w:r>
      <w:r w:rsidR="00351AB9" w:rsidRPr="00351AB9">
        <w:rPr>
          <w:rFonts w:asciiTheme="majorBidi" w:hAnsiTheme="majorBidi" w:cs="Lotus Linotype"/>
          <w:color w:val="0070C0"/>
          <w:sz w:val="24"/>
          <w:szCs w:val="24"/>
          <w:rtl/>
        </w:rPr>
        <w:t xml:space="preserve"> ﴿</w:t>
      </w:r>
      <w:r w:rsidR="00351AB9" w:rsidRPr="00351AB9">
        <w:rPr>
          <w:rFonts w:asciiTheme="majorBidi" w:hAnsiTheme="majorBidi" w:cs="Lotus Linotype"/>
          <w:sz w:val="24"/>
          <w:szCs w:val="24"/>
          <w:rtl/>
        </w:rPr>
        <w:t xml:space="preserve"> </w:t>
      </w:r>
      <w:r w:rsidR="00351AB9" w:rsidRPr="00351AB9">
        <w:rPr>
          <w:rFonts w:asciiTheme="minorHAnsi" w:hAnsiTheme="minorHAnsi" w:cstheme="minorHAnsi"/>
          <w:b/>
          <w:bCs/>
          <w:color w:val="0070C0"/>
          <w:sz w:val="24"/>
          <w:szCs w:val="24"/>
          <w:vertAlign w:val="superscript"/>
        </w:rPr>
        <w:t>(</w:t>
      </w:r>
      <w:r w:rsidR="00065668" w:rsidRPr="00351AB9">
        <w:rPr>
          <w:rStyle w:val="FootnoteReference"/>
          <w:rFonts w:asciiTheme="minorHAnsi" w:hAnsiTheme="minorHAnsi" w:cstheme="minorHAnsi"/>
          <w:b/>
          <w:bCs/>
          <w:color w:val="0070C0"/>
          <w:sz w:val="24"/>
          <w:szCs w:val="24"/>
        </w:rPr>
        <w:footnoteReference w:id="32"/>
      </w:r>
      <w:r w:rsidR="00065668" w:rsidRPr="00351AB9">
        <w:rPr>
          <w:rStyle w:val="FootnoteReference"/>
          <w:rFonts w:asciiTheme="minorHAnsi" w:hAnsiTheme="minorHAnsi" w:cstheme="minorHAnsi"/>
          <w:b/>
          <w:bCs/>
          <w:color w:val="0070C0"/>
          <w:sz w:val="24"/>
          <w:szCs w:val="24"/>
        </w:rPr>
        <w:t>)</w:t>
      </w:r>
    </w:p>
    <w:p w14:paraId="6E2A8D7B" w14:textId="77777777" w:rsidR="00E60529" w:rsidRDefault="00C47A96" w:rsidP="00851141">
      <w:pPr>
        <w:pStyle w:val="rand18960"/>
        <w:widowControl w:val="0"/>
        <w:spacing w:after="0" w:line="380" w:lineRule="exact"/>
        <w:ind w:firstLine="454"/>
        <w:rPr>
          <w:rFonts w:asciiTheme="majorBidi" w:hAnsiTheme="majorBidi" w:cstheme="majorBidi"/>
          <w:sz w:val="24"/>
          <w:szCs w:val="24"/>
        </w:rPr>
      </w:pPr>
      <w:r w:rsidRPr="00C27B5B">
        <w:rPr>
          <w:rFonts w:asciiTheme="majorBidi" w:hAnsiTheme="majorBidi" w:cstheme="majorBidi"/>
          <w:sz w:val="24"/>
          <w:szCs w:val="24"/>
        </w:rPr>
        <w:t xml:space="preserve">Adapun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dalil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syahadat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bahwa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Muhammad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itu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Rasulullah,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adalah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firman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Allah </w:t>
      </w:r>
      <w:proofErr w:type="spellStart"/>
      <w:r w:rsidR="007307EC" w:rsidRPr="007307EC">
        <w:rPr>
          <w:rFonts w:asciiTheme="majorBidi" w:hAnsiTheme="majorBidi" w:cstheme="majorBidi"/>
          <w:i/>
          <w:iCs/>
          <w:sz w:val="24"/>
          <w:szCs w:val="24"/>
        </w:rPr>
        <w:t>Ta’ālā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, </w:t>
      </w:r>
      <w:r w:rsidR="00351AB9" w:rsidRPr="00351AB9">
        <w:rPr>
          <w:rFonts w:asciiTheme="majorBidi" w:hAnsiTheme="majorBidi" w:cs="Lotus Linotype"/>
          <w:color w:val="0070C0"/>
          <w:sz w:val="24"/>
          <w:szCs w:val="24"/>
          <w:rtl/>
        </w:rPr>
        <w:t>﴾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Sesungguhnya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telah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datang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kepadamu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seorang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Rasul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dari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kaummu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sendiri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,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berat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terasa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olehnya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penderitaanmu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, sangat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menginginkan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(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keimanan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dan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keselamatan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)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bagimu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,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amat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belas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kasih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lagi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penyayang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terhadap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orang-orang yang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mukmin</w:t>
      </w:r>
      <w:proofErr w:type="spellEnd"/>
      <w:proofErr w:type="gramStart"/>
      <w:r w:rsidR="00351AB9" w:rsidRPr="00351AB9">
        <w:rPr>
          <w:rFonts w:ascii="Lotus Linotype" w:hAnsi="Lotus Linotype" w:cs="Lotus Linotype"/>
          <w:color w:val="0070C0"/>
          <w:sz w:val="24"/>
          <w:szCs w:val="24"/>
          <w:rtl/>
        </w:rPr>
        <w:t>﴿</w:t>
      </w:r>
      <w:r w:rsidR="00E60529">
        <w:rPr>
          <w:rFonts w:ascii="Lotus Linotype" w:hAnsi="Lotus Linotype" w:cs="Lotus Linotype"/>
          <w:color w:val="0070C0"/>
          <w:sz w:val="24"/>
          <w:szCs w:val="24"/>
        </w:rPr>
        <w:t>.</w:t>
      </w:r>
      <w:r w:rsidR="00E60529" w:rsidRPr="00351AB9">
        <w:rPr>
          <w:rFonts w:asciiTheme="minorHAnsi" w:hAnsiTheme="minorHAnsi" w:cstheme="minorHAnsi"/>
          <w:b/>
          <w:bCs/>
          <w:color w:val="0070C0"/>
          <w:sz w:val="24"/>
          <w:szCs w:val="24"/>
          <w:vertAlign w:val="superscript"/>
        </w:rPr>
        <w:t>(</w:t>
      </w:r>
      <w:proofErr w:type="gramEnd"/>
      <w:r w:rsidR="00E60529" w:rsidRPr="00351AB9">
        <w:rPr>
          <w:rStyle w:val="FootnoteReference"/>
          <w:rFonts w:asciiTheme="minorHAnsi" w:hAnsiTheme="minorHAnsi" w:cstheme="minorHAnsi"/>
          <w:b/>
          <w:bCs/>
          <w:color w:val="0070C0"/>
          <w:sz w:val="24"/>
          <w:szCs w:val="24"/>
        </w:rPr>
        <w:footnoteReference w:id="33"/>
      </w:r>
      <w:r w:rsidR="00E60529" w:rsidRPr="00351AB9">
        <w:rPr>
          <w:rStyle w:val="FootnoteReference"/>
          <w:rFonts w:asciiTheme="minorHAnsi" w:hAnsiTheme="minorHAnsi" w:cstheme="minorHAnsi"/>
          <w:b/>
          <w:bCs/>
          <w:color w:val="0070C0"/>
          <w:sz w:val="24"/>
          <w:szCs w:val="24"/>
        </w:rPr>
        <w:t>)</w:t>
      </w:r>
      <w:r w:rsidR="00E60529" w:rsidRPr="00C27B5B">
        <w:rPr>
          <w:rFonts w:asciiTheme="majorBidi" w:hAnsiTheme="majorBidi" w:cstheme="majorBidi"/>
          <w:sz w:val="24"/>
          <w:szCs w:val="24"/>
        </w:rPr>
        <w:t xml:space="preserve"> </w:t>
      </w:r>
    </w:p>
    <w:p w14:paraId="3DAC18B8" w14:textId="7182A257" w:rsidR="001414B5" w:rsidRPr="00C27B5B" w:rsidRDefault="00C47A96" w:rsidP="00851141">
      <w:pPr>
        <w:pStyle w:val="rand18960"/>
        <w:widowControl w:val="0"/>
        <w:spacing w:after="0" w:line="380" w:lineRule="exact"/>
        <w:ind w:firstLine="454"/>
        <w:rPr>
          <w:rFonts w:asciiTheme="majorBidi" w:hAnsiTheme="majorBidi" w:cstheme="majorBidi"/>
          <w:sz w:val="24"/>
          <w:szCs w:val="24"/>
        </w:rPr>
      </w:pPr>
      <w:proofErr w:type="spellStart"/>
      <w:r w:rsidRPr="00C27B5B">
        <w:rPr>
          <w:rFonts w:asciiTheme="majorBidi" w:hAnsiTheme="majorBidi" w:cstheme="majorBidi"/>
          <w:sz w:val="24"/>
          <w:szCs w:val="24"/>
        </w:rPr>
        <w:t>Makna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syahadat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bahwa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Muhammad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adalah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Rasulullah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ialah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menaati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apa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diperintahkannya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membenarkan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apa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diberitakannya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menjauhi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apa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dilarang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serta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dicegahnya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, dan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beribadah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kepada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Allah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apa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lastRenderedPageBreak/>
        <w:t>disyariatkannya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>.</w:t>
      </w:r>
    </w:p>
    <w:p w14:paraId="0E3D1567" w14:textId="3B9ACAC8" w:rsidR="001414B5" w:rsidRPr="00C27B5B" w:rsidRDefault="00C47A96" w:rsidP="00851141">
      <w:pPr>
        <w:widowControl w:val="0"/>
        <w:spacing w:after="0" w:line="380" w:lineRule="exact"/>
        <w:ind w:firstLine="454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C27B5B">
        <w:rPr>
          <w:rFonts w:asciiTheme="majorBidi" w:hAnsiTheme="majorBidi" w:cstheme="majorBidi"/>
          <w:sz w:val="24"/>
          <w:szCs w:val="24"/>
        </w:rPr>
        <w:t>Dalil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salat, zakat, dan tafsir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kalimat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tauhid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adalah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firman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Allah </w:t>
      </w:r>
      <w:proofErr w:type="spellStart"/>
      <w:r w:rsidR="007307EC" w:rsidRPr="007307EC">
        <w:rPr>
          <w:rFonts w:asciiTheme="majorBidi" w:hAnsiTheme="majorBidi" w:cstheme="majorBidi"/>
          <w:i/>
          <w:iCs/>
          <w:sz w:val="24"/>
          <w:szCs w:val="24"/>
        </w:rPr>
        <w:t>Ta’ālā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, </w:t>
      </w:r>
      <w:r w:rsidR="00351AB9" w:rsidRPr="00351AB9">
        <w:rPr>
          <w:rFonts w:asciiTheme="majorBidi" w:hAnsiTheme="majorBidi" w:cs="Lotus Linotype"/>
          <w:color w:val="0070C0"/>
          <w:sz w:val="24"/>
          <w:szCs w:val="24"/>
          <w:rtl/>
        </w:rPr>
        <w:t>﴾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Padahal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mereka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tidak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disuruh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kecuali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supaya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menyembah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Allah,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dengan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memurnikan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ketaatan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kepada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-Nya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dalam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(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menjalankan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agama)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dengan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lurus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, dan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supaya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mereka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mendirikan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salat dan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menunaikan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zakat. Dan yang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demikian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itulah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agama yang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lurus</w:t>
      </w:r>
      <w:proofErr w:type="spellEnd"/>
      <w:r w:rsidR="00351AB9" w:rsidRPr="00351AB9">
        <w:rPr>
          <w:rFonts w:asciiTheme="majorBidi" w:hAnsiTheme="majorBidi" w:cs="Lotus Linotype"/>
          <w:color w:val="0070C0"/>
          <w:sz w:val="24"/>
          <w:szCs w:val="24"/>
          <w:rtl/>
        </w:rPr>
        <w:t xml:space="preserve"> ﴿</w:t>
      </w:r>
      <w:r w:rsidR="00351AB9" w:rsidRPr="00351AB9">
        <w:rPr>
          <w:rFonts w:asciiTheme="majorBidi" w:hAnsiTheme="majorBidi" w:cs="Lotus Linotype"/>
          <w:sz w:val="24"/>
          <w:szCs w:val="24"/>
          <w:rtl/>
        </w:rPr>
        <w:t xml:space="preserve"> </w:t>
      </w:r>
      <w:r w:rsidR="00351AB9" w:rsidRPr="00351AB9">
        <w:rPr>
          <w:rFonts w:asciiTheme="minorHAnsi" w:hAnsiTheme="minorHAnsi" w:cstheme="minorHAnsi"/>
          <w:b/>
          <w:bCs/>
          <w:color w:val="0070C0"/>
          <w:sz w:val="24"/>
          <w:szCs w:val="24"/>
          <w:vertAlign w:val="superscript"/>
        </w:rPr>
        <w:t>(</w:t>
      </w:r>
      <w:r w:rsidR="00065668" w:rsidRPr="00351AB9">
        <w:rPr>
          <w:rStyle w:val="FootnoteReference"/>
          <w:rFonts w:asciiTheme="minorHAnsi" w:hAnsiTheme="minorHAnsi" w:cstheme="minorHAnsi"/>
          <w:b/>
          <w:bCs/>
          <w:color w:val="0070C0"/>
          <w:sz w:val="24"/>
          <w:szCs w:val="24"/>
        </w:rPr>
        <w:footnoteReference w:id="34"/>
      </w:r>
      <w:r w:rsidR="00065668" w:rsidRPr="00351AB9">
        <w:rPr>
          <w:rStyle w:val="FootnoteReference"/>
          <w:rFonts w:asciiTheme="minorHAnsi" w:hAnsiTheme="minorHAnsi" w:cstheme="minorHAnsi"/>
          <w:b/>
          <w:bCs/>
          <w:color w:val="0070C0"/>
          <w:sz w:val="24"/>
          <w:szCs w:val="24"/>
        </w:rPr>
        <w:t>)</w:t>
      </w:r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</w:p>
    <w:p w14:paraId="586AB9A1" w14:textId="1F36F5CB" w:rsidR="001414B5" w:rsidRPr="00C27B5B" w:rsidRDefault="00C47A96" w:rsidP="000D0741">
      <w:pPr>
        <w:widowControl w:val="0"/>
        <w:spacing w:after="80" w:line="400" w:lineRule="exact"/>
        <w:ind w:firstLine="454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C27B5B">
        <w:rPr>
          <w:rFonts w:asciiTheme="majorBidi" w:hAnsiTheme="majorBidi" w:cstheme="majorBidi"/>
          <w:sz w:val="24"/>
          <w:szCs w:val="24"/>
        </w:rPr>
        <w:t>Dalil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puasa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adalah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firman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Allah </w:t>
      </w:r>
      <w:proofErr w:type="spellStart"/>
      <w:r w:rsidR="007307EC" w:rsidRPr="007307EC">
        <w:rPr>
          <w:rFonts w:asciiTheme="majorBidi" w:hAnsiTheme="majorBidi" w:cstheme="majorBidi"/>
          <w:i/>
          <w:iCs/>
          <w:sz w:val="24"/>
          <w:szCs w:val="24"/>
        </w:rPr>
        <w:t>Ta’ālā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, </w:t>
      </w:r>
      <w:r w:rsidR="00351AB9" w:rsidRPr="00E60529">
        <w:rPr>
          <w:rFonts w:asciiTheme="majorBidi" w:hAnsiTheme="majorBidi" w:cs="Lotus Linotype"/>
          <w:i/>
          <w:iCs/>
          <w:color w:val="0070C0"/>
          <w:sz w:val="24"/>
          <w:szCs w:val="24"/>
          <w:rtl/>
        </w:rPr>
        <w:t>﴾</w:t>
      </w:r>
      <w:r w:rsidR="00E60529">
        <w:rPr>
          <w:rFonts w:asciiTheme="majorBidi" w:hAnsiTheme="majorBidi" w:cs="Lotus Linotype"/>
          <w:i/>
          <w:iCs/>
          <w:color w:val="0070C0"/>
          <w:sz w:val="24"/>
          <w:szCs w:val="24"/>
        </w:rPr>
        <w:t xml:space="preserve"> </w:t>
      </w:r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Hai orang-orang yang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beriman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!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Diwajibkan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atas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kamu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berpuasa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,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sebagaimana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telah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diwajibkan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atas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orang-orang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sebelum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kamu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, agar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kamu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bertakwa</w:t>
      </w:r>
      <w:proofErr w:type="spellEnd"/>
      <w:r w:rsidR="00351AB9" w:rsidRPr="00351AB9">
        <w:rPr>
          <w:rFonts w:asciiTheme="majorBidi" w:hAnsiTheme="majorBidi" w:cs="Lotus Linotype"/>
          <w:color w:val="0070C0"/>
          <w:sz w:val="24"/>
          <w:szCs w:val="24"/>
          <w:rtl/>
        </w:rPr>
        <w:t xml:space="preserve"> ﴿</w:t>
      </w:r>
      <w:r w:rsidR="00351AB9" w:rsidRPr="00351AB9">
        <w:rPr>
          <w:rFonts w:asciiTheme="majorBidi" w:hAnsiTheme="majorBidi" w:cs="Lotus Linotype"/>
          <w:sz w:val="24"/>
          <w:szCs w:val="24"/>
          <w:rtl/>
        </w:rPr>
        <w:t xml:space="preserve"> </w:t>
      </w:r>
      <w:r w:rsidR="00351AB9" w:rsidRPr="00351AB9">
        <w:rPr>
          <w:rFonts w:asciiTheme="minorHAnsi" w:hAnsiTheme="minorHAnsi" w:cstheme="minorHAnsi"/>
          <w:b/>
          <w:bCs/>
          <w:color w:val="0070C0"/>
          <w:sz w:val="24"/>
          <w:szCs w:val="24"/>
          <w:vertAlign w:val="superscript"/>
        </w:rPr>
        <w:t>(</w:t>
      </w:r>
      <w:r w:rsidR="00065668" w:rsidRPr="00351AB9">
        <w:rPr>
          <w:rStyle w:val="FootnoteReference"/>
          <w:rFonts w:asciiTheme="minorHAnsi" w:hAnsiTheme="minorHAnsi" w:cstheme="minorHAnsi"/>
          <w:b/>
          <w:bCs/>
          <w:color w:val="0070C0"/>
          <w:sz w:val="24"/>
          <w:szCs w:val="24"/>
        </w:rPr>
        <w:footnoteReference w:id="35"/>
      </w:r>
      <w:r w:rsidR="00065668" w:rsidRPr="00351AB9">
        <w:rPr>
          <w:rStyle w:val="FootnoteReference"/>
          <w:rFonts w:asciiTheme="minorHAnsi" w:hAnsiTheme="minorHAnsi" w:cstheme="minorHAnsi"/>
          <w:b/>
          <w:bCs/>
          <w:color w:val="0070C0"/>
          <w:sz w:val="24"/>
          <w:szCs w:val="24"/>
        </w:rPr>
        <w:t>)</w:t>
      </w:r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</w:p>
    <w:p w14:paraId="11602B96" w14:textId="1A802CD0" w:rsidR="001414B5" w:rsidRPr="00C27B5B" w:rsidRDefault="00C47A96" w:rsidP="000D0741">
      <w:pPr>
        <w:widowControl w:val="0"/>
        <w:spacing w:after="80" w:line="400" w:lineRule="exact"/>
        <w:ind w:firstLine="454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C27B5B">
        <w:rPr>
          <w:rFonts w:asciiTheme="majorBidi" w:hAnsiTheme="majorBidi" w:cstheme="majorBidi"/>
          <w:sz w:val="24"/>
          <w:szCs w:val="24"/>
        </w:rPr>
        <w:t>Dalil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haji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adalah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firman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Allah </w:t>
      </w:r>
      <w:proofErr w:type="spellStart"/>
      <w:r w:rsidR="007307EC" w:rsidRPr="007307EC">
        <w:rPr>
          <w:rFonts w:asciiTheme="majorBidi" w:hAnsiTheme="majorBidi" w:cstheme="majorBidi"/>
          <w:i/>
          <w:iCs/>
          <w:sz w:val="24"/>
          <w:szCs w:val="24"/>
        </w:rPr>
        <w:t>Ta’ālā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, </w:t>
      </w:r>
      <w:r w:rsidR="00351AB9" w:rsidRPr="00351AB9">
        <w:rPr>
          <w:rFonts w:asciiTheme="majorBidi" w:hAnsiTheme="majorBidi" w:cs="Lotus Linotype"/>
          <w:color w:val="0070C0"/>
          <w:sz w:val="24"/>
          <w:szCs w:val="24"/>
          <w:rtl/>
        </w:rPr>
        <w:t>﴾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Mengerjakan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haji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adalah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kewajiban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manusia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terhadap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Allah,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yaitu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(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bagi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) orang yang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sanggup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mengadakan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perjalanan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ke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Baitullah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. Dan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siapa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yang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mengingkari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(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kewajiban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haji),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maka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sesungguhnya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Allah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Mahakaya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(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tidak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memerlukan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sesuatu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)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dari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semesta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alam</w:t>
      </w:r>
      <w:proofErr w:type="spellEnd"/>
      <w:r w:rsidR="00351AB9" w:rsidRPr="00351AB9">
        <w:rPr>
          <w:rFonts w:asciiTheme="majorBidi" w:hAnsiTheme="majorBidi" w:cs="Lotus Linotype"/>
          <w:color w:val="0070C0"/>
          <w:sz w:val="24"/>
          <w:szCs w:val="24"/>
          <w:rtl/>
        </w:rPr>
        <w:t xml:space="preserve"> ﴿</w:t>
      </w:r>
      <w:r w:rsidR="00351AB9" w:rsidRPr="00351AB9">
        <w:rPr>
          <w:rFonts w:asciiTheme="majorBidi" w:hAnsiTheme="majorBidi" w:cs="Lotus Linotype"/>
          <w:sz w:val="24"/>
          <w:szCs w:val="24"/>
          <w:rtl/>
        </w:rPr>
        <w:t xml:space="preserve"> </w:t>
      </w:r>
      <w:r w:rsidR="00351AB9" w:rsidRPr="00351AB9">
        <w:rPr>
          <w:rFonts w:asciiTheme="minorHAnsi" w:hAnsiTheme="minorHAnsi" w:cstheme="minorHAnsi"/>
          <w:b/>
          <w:bCs/>
          <w:color w:val="0070C0"/>
          <w:sz w:val="24"/>
          <w:szCs w:val="24"/>
          <w:vertAlign w:val="superscript"/>
        </w:rPr>
        <w:t>(</w:t>
      </w:r>
      <w:r w:rsidR="00065668" w:rsidRPr="00351AB9">
        <w:rPr>
          <w:rStyle w:val="FootnoteReference"/>
          <w:rFonts w:asciiTheme="minorHAnsi" w:hAnsiTheme="minorHAnsi" w:cstheme="minorHAnsi"/>
          <w:b/>
          <w:bCs/>
          <w:color w:val="0070C0"/>
          <w:sz w:val="24"/>
          <w:szCs w:val="24"/>
        </w:rPr>
        <w:footnoteReference w:id="36"/>
      </w:r>
      <w:r w:rsidR="00065668" w:rsidRPr="00351AB9">
        <w:rPr>
          <w:rStyle w:val="FootnoteReference"/>
          <w:rFonts w:asciiTheme="minorHAnsi" w:hAnsiTheme="minorHAnsi" w:cstheme="minorHAnsi"/>
          <w:b/>
          <w:bCs/>
          <w:color w:val="0070C0"/>
          <w:sz w:val="24"/>
          <w:szCs w:val="24"/>
        </w:rPr>
        <w:t>)</w:t>
      </w:r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</w:p>
    <w:p w14:paraId="3174C1A8" w14:textId="77777777" w:rsidR="001414B5" w:rsidRPr="00C27B5B" w:rsidRDefault="00C47A96" w:rsidP="00851141">
      <w:pPr>
        <w:pStyle w:val="Heading2"/>
      </w:pPr>
      <w:bookmarkStart w:id="7" w:name="_Toc70506578"/>
      <w:proofErr w:type="spellStart"/>
      <w:r w:rsidRPr="00C27B5B">
        <w:t>Tingkatan</w:t>
      </w:r>
      <w:proofErr w:type="spellEnd"/>
      <w:r w:rsidRPr="00C27B5B">
        <w:t xml:space="preserve"> </w:t>
      </w:r>
      <w:proofErr w:type="spellStart"/>
      <w:r w:rsidRPr="00C27B5B">
        <w:t>Kedua</w:t>
      </w:r>
      <w:proofErr w:type="spellEnd"/>
      <w:r w:rsidRPr="00C27B5B">
        <w:t>: Iman</w:t>
      </w:r>
      <w:bookmarkEnd w:id="7"/>
    </w:p>
    <w:p w14:paraId="67360B4B" w14:textId="77777777" w:rsidR="001414B5" w:rsidRPr="00851141" w:rsidRDefault="00C47A96" w:rsidP="000D0741">
      <w:pPr>
        <w:pStyle w:val="rand99354"/>
        <w:widowControl w:val="0"/>
        <w:spacing w:after="80" w:line="400" w:lineRule="exact"/>
        <w:ind w:firstLine="454"/>
        <w:rPr>
          <w:rFonts w:asciiTheme="majorBidi" w:hAnsiTheme="majorBidi" w:cstheme="majorBidi"/>
          <w:sz w:val="24"/>
          <w:szCs w:val="24"/>
        </w:rPr>
      </w:pPr>
      <w:r w:rsidRPr="00C27B5B">
        <w:rPr>
          <w:rFonts w:asciiTheme="majorBidi" w:hAnsiTheme="majorBidi" w:cstheme="majorBidi"/>
          <w:sz w:val="24"/>
          <w:szCs w:val="24"/>
        </w:rPr>
        <w:t xml:space="preserve">Iman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itu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lebih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dari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tujuh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puluh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cabang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. Cabang yang paling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tinggi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ialah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syahadat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r w:rsidRPr="00E60529">
        <w:rPr>
          <w:rFonts w:asciiTheme="majorBidi" w:hAnsiTheme="majorBidi" w:cstheme="majorBidi"/>
          <w:i/>
          <w:iCs/>
          <w:sz w:val="24"/>
          <w:szCs w:val="24"/>
        </w:rPr>
        <w:t>“</w:t>
      </w:r>
      <w:proofErr w:type="spellStart"/>
      <w:r w:rsidRPr="00E60529">
        <w:rPr>
          <w:rFonts w:asciiTheme="majorBidi" w:hAnsiTheme="majorBidi" w:cstheme="majorBidi"/>
          <w:i/>
          <w:iCs/>
          <w:sz w:val="24"/>
          <w:szCs w:val="24"/>
        </w:rPr>
        <w:t>Lā</w:t>
      </w:r>
      <w:proofErr w:type="spellEnd"/>
      <w:r w:rsidRPr="00E60529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proofErr w:type="spellStart"/>
      <w:r w:rsidRPr="00E60529">
        <w:rPr>
          <w:rFonts w:asciiTheme="majorBidi" w:hAnsiTheme="majorBidi" w:cstheme="majorBidi"/>
          <w:i/>
          <w:iCs/>
          <w:sz w:val="24"/>
          <w:szCs w:val="24"/>
        </w:rPr>
        <w:t>ilāha</w:t>
      </w:r>
      <w:proofErr w:type="spellEnd"/>
      <w:r w:rsidRPr="00E60529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proofErr w:type="spellStart"/>
      <w:r w:rsidRPr="00E60529">
        <w:rPr>
          <w:rFonts w:asciiTheme="majorBidi" w:hAnsiTheme="majorBidi" w:cstheme="majorBidi"/>
          <w:i/>
          <w:iCs/>
          <w:sz w:val="24"/>
          <w:szCs w:val="24"/>
        </w:rPr>
        <w:t>illallāh</w:t>
      </w:r>
      <w:proofErr w:type="spellEnd"/>
      <w:r w:rsidRPr="00E60529">
        <w:rPr>
          <w:rFonts w:asciiTheme="majorBidi" w:hAnsiTheme="majorBidi" w:cstheme="majorBidi"/>
          <w:i/>
          <w:iCs/>
          <w:sz w:val="24"/>
          <w:szCs w:val="24"/>
        </w:rPr>
        <w:t>”</w:t>
      </w:r>
      <w:r w:rsidRPr="00C27B5B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sedang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cabang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yang paling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rendah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ialah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menyingkirkan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gangguan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dari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jalan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serta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sifat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malu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adalah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salah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satu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cabang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51141">
        <w:rPr>
          <w:rFonts w:asciiTheme="majorBidi" w:hAnsiTheme="majorBidi" w:cstheme="majorBidi"/>
          <w:sz w:val="24"/>
          <w:szCs w:val="24"/>
        </w:rPr>
        <w:t>keimanan</w:t>
      </w:r>
      <w:proofErr w:type="spellEnd"/>
      <w:r w:rsidRPr="00851141">
        <w:rPr>
          <w:rFonts w:asciiTheme="majorBidi" w:hAnsiTheme="majorBidi" w:cstheme="majorBidi"/>
          <w:sz w:val="24"/>
          <w:szCs w:val="24"/>
        </w:rPr>
        <w:t>.</w:t>
      </w:r>
    </w:p>
    <w:p w14:paraId="1F5C1E1B" w14:textId="77777777" w:rsidR="00351AB9" w:rsidRPr="007F6428" w:rsidRDefault="00C47A96" w:rsidP="00851141">
      <w:pPr>
        <w:pStyle w:val="Heading2"/>
      </w:pPr>
      <w:bookmarkStart w:id="8" w:name="_Toc70506579"/>
      <w:proofErr w:type="spellStart"/>
      <w:r w:rsidRPr="007F6428">
        <w:t>Rukun</w:t>
      </w:r>
      <w:proofErr w:type="spellEnd"/>
      <w:r w:rsidRPr="007F6428">
        <w:t xml:space="preserve"> </w:t>
      </w:r>
      <w:proofErr w:type="spellStart"/>
      <w:r w:rsidRPr="007F6428">
        <w:t>iman</w:t>
      </w:r>
      <w:proofErr w:type="spellEnd"/>
      <w:r w:rsidRPr="007F6428">
        <w:t xml:space="preserve"> </w:t>
      </w:r>
      <w:proofErr w:type="spellStart"/>
      <w:r w:rsidRPr="007F6428">
        <w:t>ada</w:t>
      </w:r>
      <w:proofErr w:type="spellEnd"/>
      <w:r w:rsidRPr="007F6428">
        <w:t xml:space="preserve"> </w:t>
      </w:r>
      <w:proofErr w:type="spellStart"/>
      <w:r w:rsidRPr="007F6428">
        <w:t>enam</w:t>
      </w:r>
      <w:proofErr w:type="spellEnd"/>
      <w:r w:rsidRPr="007F6428">
        <w:t xml:space="preserve">, </w:t>
      </w:r>
      <w:proofErr w:type="spellStart"/>
      <w:r w:rsidRPr="007F6428">
        <w:t>yaitu</w:t>
      </w:r>
      <w:proofErr w:type="spellEnd"/>
      <w:r w:rsidRPr="007F6428">
        <w:t>:</w:t>
      </w:r>
      <w:bookmarkEnd w:id="8"/>
      <w:r w:rsidRPr="007F6428">
        <w:t xml:space="preserve"> </w:t>
      </w:r>
    </w:p>
    <w:p w14:paraId="2BFBADD4" w14:textId="04D76C4D" w:rsidR="00351AB9" w:rsidRPr="007F6428" w:rsidRDefault="00C47A96" w:rsidP="00E60529">
      <w:pPr>
        <w:pStyle w:val="rand57364"/>
        <w:widowControl w:val="0"/>
        <w:numPr>
          <w:ilvl w:val="0"/>
          <w:numId w:val="8"/>
        </w:numPr>
        <w:spacing w:after="0" w:line="400" w:lineRule="exact"/>
        <w:rPr>
          <w:rFonts w:asciiTheme="minorHAnsi" w:hAnsiTheme="minorHAnsi" w:cstheme="minorHAnsi"/>
          <w:b/>
          <w:bCs/>
          <w:color w:val="0070C0"/>
          <w:sz w:val="24"/>
          <w:szCs w:val="24"/>
        </w:rPr>
      </w:pPr>
      <w:r w:rsidRPr="007F6428">
        <w:rPr>
          <w:rFonts w:asciiTheme="minorHAnsi" w:hAnsiTheme="minorHAnsi" w:cstheme="minorHAnsi"/>
          <w:b/>
          <w:bCs/>
          <w:color w:val="0070C0"/>
          <w:sz w:val="24"/>
          <w:szCs w:val="24"/>
        </w:rPr>
        <w:t xml:space="preserve">Iman </w:t>
      </w:r>
      <w:proofErr w:type="spellStart"/>
      <w:r w:rsidRPr="007F6428">
        <w:rPr>
          <w:rFonts w:asciiTheme="minorHAnsi" w:hAnsiTheme="minorHAnsi" w:cstheme="minorHAnsi"/>
          <w:b/>
          <w:bCs/>
          <w:color w:val="0070C0"/>
          <w:sz w:val="24"/>
          <w:szCs w:val="24"/>
        </w:rPr>
        <w:t>kepada</w:t>
      </w:r>
      <w:proofErr w:type="spellEnd"/>
      <w:r w:rsidRPr="007F6428">
        <w:rPr>
          <w:rFonts w:asciiTheme="minorHAnsi" w:hAnsiTheme="minorHAnsi" w:cstheme="minorHAnsi"/>
          <w:b/>
          <w:bCs/>
          <w:color w:val="0070C0"/>
          <w:sz w:val="24"/>
          <w:szCs w:val="24"/>
        </w:rPr>
        <w:t xml:space="preserve"> Allah </w:t>
      </w:r>
    </w:p>
    <w:p w14:paraId="71486472" w14:textId="5762690A" w:rsidR="00351AB9" w:rsidRPr="007F6428" w:rsidRDefault="00C47A96" w:rsidP="00E60529">
      <w:pPr>
        <w:pStyle w:val="rand57364"/>
        <w:widowControl w:val="0"/>
        <w:numPr>
          <w:ilvl w:val="0"/>
          <w:numId w:val="8"/>
        </w:numPr>
        <w:spacing w:after="0" w:line="400" w:lineRule="exact"/>
        <w:rPr>
          <w:rFonts w:asciiTheme="minorHAnsi" w:hAnsiTheme="minorHAnsi" w:cstheme="minorHAnsi"/>
          <w:b/>
          <w:bCs/>
          <w:color w:val="0070C0"/>
          <w:sz w:val="24"/>
          <w:szCs w:val="24"/>
        </w:rPr>
      </w:pPr>
      <w:r w:rsidRPr="007F6428">
        <w:rPr>
          <w:rFonts w:asciiTheme="minorHAnsi" w:hAnsiTheme="minorHAnsi" w:cstheme="minorHAnsi"/>
          <w:b/>
          <w:bCs/>
          <w:color w:val="0070C0"/>
          <w:sz w:val="24"/>
          <w:szCs w:val="24"/>
        </w:rPr>
        <w:t xml:space="preserve">Iman </w:t>
      </w:r>
      <w:proofErr w:type="spellStart"/>
      <w:r w:rsidRPr="007F6428">
        <w:rPr>
          <w:rFonts w:asciiTheme="minorHAnsi" w:hAnsiTheme="minorHAnsi" w:cstheme="minorHAnsi"/>
          <w:b/>
          <w:bCs/>
          <w:color w:val="0070C0"/>
          <w:sz w:val="24"/>
          <w:szCs w:val="24"/>
        </w:rPr>
        <w:t>kepada</w:t>
      </w:r>
      <w:proofErr w:type="spellEnd"/>
      <w:r w:rsidRPr="007F6428">
        <w:rPr>
          <w:rFonts w:asciiTheme="minorHAnsi" w:hAnsiTheme="minorHAnsi" w:cstheme="minorHAnsi"/>
          <w:b/>
          <w:bCs/>
          <w:color w:val="0070C0"/>
          <w:sz w:val="24"/>
          <w:szCs w:val="24"/>
        </w:rPr>
        <w:t xml:space="preserve"> para </w:t>
      </w:r>
      <w:proofErr w:type="spellStart"/>
      <w:r w:rsidRPr="007F6428">
        <w:rPr>
          <w:rFonts w:asciiTheme="minorHAnsi" w:hAnsiTheme="minorHAnsi" w:cstheme="minorHAnsi"/>
          <w:b/>
          <w:bCs/>
          <w:color w:val="0070C0"/>
          <w:sz w:val="24"/>
          <w:szCs w:val="24"/>
        </w:rPr>
        <w:t>Malaikat</w:t>
      </w:r>
      <w:proofErr w:type="spellEnd"/>
      <w:r w:rsidRPr="007F6428">
        <w:rPr>
          <w:rFonts w:asciiTheme="minorHAnsi" w:hAnsiTheme="minorHAnsi" w:cstheme="minorHAnsi"/>
          <w:b/>
          <w:bCs/>
          <w:color w:val="0070C0"/>
          <w:sz w:val="24"/>
          <w:szCs w:val="24"/>
        </w:rPr>
        <w:t xml:space="preserve">-Nya </w:t>
      </w:r>
    </w:p>
    <w:p w14:paraId="01425FBB" w14:textId="75647EC5" w:rsidR="00351AB9" w:rsidRPr="007F6428" w:rsidRDefault="00C47A96" w:rsidP="00E60529">
      <w:pPr>
        <w:pStyle w:val="rand57364"/>
        <w:widowControl w:val="0"/>
        <w:numPr>
          <w:ilvl w:val="0"/>
          <w:numId w:val="8"/>
        </w:numPr>
        <w:spacing w:after="0" w:line="400" w:lineRule="exact"/>
        <w:rPr>
          <w:rFonts w:asciiTheme="minorHAnsi" w:hAnsiTheme="minorHAnsi" w:cstheme="minorHAnsi"/>
          <w:b/>
          <w:bCs/>
          <w:color w:val="0070C0"/>
          <w:sz w:val="24"/>
          <w:szCs w:val="24"/>
        </w:rPr>
      </w:pPr>
      <w:r w:rsidRPr="007F6428">
        <w:rPr>
          <w:rFonts w:asciiTheme="minorHAnsi" w:hAnsiTheme="minorHAnsi" w:cstheme="minorHAnsi"/>
          <w:b/>
          <w:bCs/>
          <w:color w:val="0070C0"/>
          <w:sz w:val="24"/>
          <w:szCs w:val="24"/>
        </w:rPr>
        <w:t xml:space="preserve">Iman </w:t>
      </w:r>
      <w:proofErr w:type="spellStart"/>
      <w:r w:rsidRPr="007F6428">
        <w:rPr>
          <w:rFonts w:asciiTheme="minorHAnsi" w:hAnsiTheme="minorHAnsi" w:cstheme="minorHAnsi"/>
          <w:b/>
          <w:bCs/>
          <w:color w:val="0070C0"/>
          <w:sz w:val="24"/>
          <w:szCs w:val="24"/>
        </w:rPr>
        <w:t>kepada</w:t>
      </w:r>
      <w:proofErr w:type="spellEnd"/>
      <w:r w:rsidRPr="007F6428">
        <w:rPr>
          <w:rFonts w:asciiTheme="minorHAnsi" w:hAnsiTheme="minorHAnsi" w:cstheme="minorHAnsi"/>
          <w:b/>
          <w:bCs/>
          <w:color w:val="0070C0"/>
          <w:sz w:val="24"/>
          <w:szCs w:val="24"/>
        </w:rPr>
        <w:t xml:space="preserve"> kitab-kitab-Nya </w:t>
      </w:r>
    </w:p>
    <w:p w14:paraId="6A5F3537" w14:textId="2B60391D" w:rsidR="00351AB9" w:rsidRPr="007F6428" w:rsidRDefault="00C47A96" w:rsidP="00E60529">
      <w:pPr>
        <w:pStyle w:val="rand57364"/>
        <w:widowControl w:val="0"/>
        <w:numPr>
          <w:ilvl w:val="0"/>
          <w:numId w:val="8"/>
        </w:numPr>
        <w:spacing w:after="0" w:line="400" w:lineRule="exact"/>
        <w:rPr>
          <w:rFonts w:asciiTheme="minorHAnsi" w:hAnsiTheme="minorHAnsi" w:cstheme="minorHAnsi"/>
          <w:b/>
          <w:bCs/>
          <w:color w:val="0070C0"/>
          <w:sz w:val="24"/>
          <w:szCs w:val="24"/>
        </w:rPr>
      </w:pPr>
      <w:r w:rsidRPr="007F6428">
        <w:rPr>
          <w:rFonts w:asciiTheme="minorHAnsi" w:hAnsiTheme="minorHAnsi" w:cstheme="minorHAnsi"/>
          <w:b/>
          <w:bCs/>
          <w:color w:val="0070C0"/>
          <w:sz w:val="24"/>
          <w:szCs w:val="24"/>
        </w:rPr>
        <w:lastRenderedPageBreak/>
        <w:t xml:space="preserve">Iman </w:t>
      </w:r>
      <w:proofErr w:type="spellStart"/>
      <w:r w:rsidRPr="007F6428">
        <w:rPr>
          <w:rFonts w:asciiTheme="minorHAnsi" w:hAnsiTheme="minorHAnsi" w:cstheme="minorHAnsi"/>
          <w:b/>
          <w:bCs/>
          <w:color w:val="0070C0"/>
          <w:sz w:val="24"/>
          <w:szCs w:val="24"/>
        </w:rPr>
        <w:t>kepada</w:t>
      </w:r>
      <w:proofErr w:type="spellEnd"/>
      <w:r w:rsidRPr="007F6428">
        <w:rPr>
          <w:rFonts w:asciiTheme="minorHAnsi" w:hAnsiTheme="minorHAnsi" w:cstheme="minorHAnsi"/>
          <w:b/>
          <w:bCs/>
          <w:color w:val="0070C0"/>
          <w:sz w:val="24"/>
          <w:szCs w:val="24"/>
        </w:rPr>
        <w:t xml:space="preserve"> para Rasul-Nya </w:t>
      </w:r>
    </w:p>
    <w:p w14:paraId="6189663B" w14:textId="1AE43C85" w:rsidR="00351AB9" w:rsidRPr="007F6428" w:rsidRDefault="00C47A96" w:rsidP="00E60529">
      <w:pPr>
        <w:pStyle w:val="rand57364"/>
        <w:widowControl w:val="0"/>
        <w:numPr>
          <w:ilvl w:val="0"/>
          <w:numId w:val="8"/>
        </w:numPr>
        <w:spacing w:after="0" w:line="400" w:lineRule="exact"/>
        <w:rPr>
          <w:rFonts w:asciiTheme="minorHAnsi" w:hAnsiTheme="minorHAnsi" w:cstheme="minorHAnsi"/>
          <w:b/>
          <w:bCs/>
          <w:color w:val="0070C0"/>
          <w:sz w:val="24"/>
          <w:szCs w:val="24"/>
        </w:rPr>
      </w:pPr>
      <w:r w:rsidRPr="007F6428">
        <w:rPr>
          <w:rFonts w:asciiTheme="minorHAnsi" w:hAnsiTheme="minorHAnsi" w:cstheme="minorHAnsi"/>
          <w:b/>
          <w:bCs/>
          <w:color w:val="0070C0"/>
          <w:sz w:val="24"/>
          <w:szCs w:val="24"/>
        </w:rPr>
        <w:t xml:space="preserve">Iman </w:t>
      </w:r>
      <w:proofErr w:type="spellStart"/>
      <w:r w:rsidRPr="007F6428">
        <w:rPr>
          <w:rFonts w:asciiTheme="minorHAnsi" w:hAnsiTheme="minorHAnsi" w:cstheme="minorHAnsi"/>
          <w:b/>
          <w:bCs/>
          <w:color w:val="0070C0"/>
          <w:sz w:val="24"/>
          <w:szCs w:val="24"/>
        </w:rPr>
        <w:t>kepada</w:t>
      </w:r>
      <w:proofErr w:type="spellEnd"/>
      <w:r w:rsidRPr="007F6428">
        <w:rPr>
          <w:rFonts w:asciiTheme="minorHAnsi" w:hAnsiTheme="minorHAnsi" w:cstheme="minorHAnsi"/>
          <w:b/>
          <w:bCs/>
          <w:color w:val="0070C0"/>
          <w:sz w:val="24"/>
          <w:szCs w:val="24"/>
        </w:rPr>
        <w:t xml:space="preserve"> </w:t>
      </w:r>
      <w:proofErr w:type="spellStart"/>
      <w:r w:rsidRPr="007F6428">
        <w:rPr>
          <w:rFonts w:asciiTheme="minorHAnsi" w:hAnsiTheme="minorHAnsi" w:cstheme="minorHAnsi"/>
          <w:b/>
          <w:bCs/>
          <w:color w:val="0070C0"/>
          <w:sz w:val="24"/>
          <w:szCs w:val="24"/>
        </w:rPr>
        <w:t>hari</w:t>
      </w:r>
      <w:proofErr w:type="spellEnd"/>
      <w:r w:rsidRPr="007F6428">
        <w:rPr>
          <w:rFonts w:asciiTheme="minorHAnsi" w:hAnsiTheme="minorHAnsi" w:cstheme="minorHAnsi"/>
          <w:b/>
          <w:bCs/>
          <w:color w:val="0070C0"/>
          <w:sz w:val="24"/>
          <w:szCs w:val="24"/>
        </w:rPr>
        <w:t xml:space="preserve"> </w:t>
      </w:r>
      <w:proofErr w:type="spellStart"/>
      <w:r w:rsidRPr="007F6428">
        <w:rPr>
          <w:rFonts w:asciiTheme="minorHAnsi" w:hAnsiTheme="minorHAnsi" w:cstheme="minorHAnsi"/>
          <w:b/>
          <w:bCs/>
          <w:color w:val="0070C0"/>
          <w:sz w:val="24"/>
          <w:szCs w:val="24"/>
        </w:rPr>
        <w:t>Akhirat</w:t>
      </w:r>
      <w:proofErr w:type="spellEnd"/>
    </w:p>
    <w:p w14:paraId="6F23D646" w14:textId="2FB5930F" w:rsidR="001414B5" w:rsidRPr="007F6428" w:rsidRDefault="00C47A96" w:rsidP="00E60529">
      <w:pPr>
        <w:pStyle w:val="rand57364"/>
        <w:widowControl w:val="0"/>
        <w:numPr>
          <w:ilvl w:val="0"/>
          <w:numId w:val="8"/>
        </w:numPr>
        <w:spacing w:after="0" w:line="400" w:lineRule="exact"/>
        <w:rPr>
          <w:rFonts w:asciiTheme="minorHAnsi" w:hAnsiTheme="minorHAnsi" w:cstheme="minorHAnsi"/>
          <w:b/>
          <w:bCs/>
          <w:color w:val="0070C0"/>
          <w:sz w:val="24"/>
          <w:szCs w:val="24"/>
        </w:rPr>
      </w:pPr>
      <w:r w:rsidRPr="007F6428">
        <w:rPr>
          <w:rFonts w:asciiTheme="minorHAnsi" w:hAnsiTheme="minorHAnsi" w:cstheme="minorHAnsi"/>
          <w:b/>
          <w:bCs/>
          <w:color w:val="0070C0"/>
          <w:sz w:val="24"/>
          <w:szCs w:val="24"/>
        </w:rPr>
        <w:t xml:space="preserve">Iman </w:t>
      </w:r>
      <w:proofErr w:type="spellStart"/>
      <w:r w:rsidRPr="007F6428">
        <w:rPr>
          <w:rFonts w:asciiTheme="minorHAnsi" w:hAnsiTheme="minorHAnsi" w:cstheme="minorHAnsi"/>
          <w:b/>
          <w:bCs/>
          <w:color w:val="0070C0"/>
          <w:sz w:val="24"/>
          <w:szCs w:val="24"/>
        </w:rPr>
        <w:t>kepada</w:t>
      </w:r>
      <w:proofErr w:type="spellEnd"/>
      <w:r w:rsidRPr="007F6428">
        <w:rPr>
          <w:rFonts w:asciiTheme="minorHAnsi" w:hAnsiTheme="minorHAnsi" w:cstheme="minorHAnsi"/>
          <w:b/>
          <w:bCs/>
          <w:color w:val="0070C0"/>
          <w:sz w:val="24"/>
          <w:szCs w:val="24"/>
        </w:rPr>
        <w:t xml:space="preserve"> </w:t>
      </w:r>
      <w:proofErr w:type="spellStart"/>
      <w:r w:rsidRPr="007F6428">
        <w:rPr>
          <w:rFonts w:asciiTheme="minorHAnsi" w:hAnsiTheme="minorHAnsi" w:cstheme="minorHAnsi"/>
          <w:b/>
          <w:bCs/>
          <w:color w:val="0070C0"/>
          <w:sz w:val="24"/>
          <w:szCs w:val="24"/>
        </w:rPr>
        <w:t>kadar</w:t>
      </w:r>
      <w:proofErr w:type="spellEnd"/>
      <w:r w:rsidRPr="007F6428">
        <w:rPr>
          <w:rFonts w:asciiTheme="minorHAnsi" w:hAnsiTheme="minorHAnsi" w:cstheme="minorHAnsi"/>
          <w:b/>
          <w:bCs/>
          <w:color w:val="0070C0"/>
          <w:sz w:val="24"/>
          <w:szCs w:val="24"/>
        </w:rPr>
        <w:t xml:space="preserve"> (</w:t>
      </w:r>
      <w:proofErr w:type="spellStart"/>
      <w:r w:rsidRPr="007F6428">
        <w:rPr>
          <w:rFonts w:asciiTheme="minorHAnsi" w:hAnsiTheme="minorHAnsi" w:cstheme="minorHAnsi"/>
          <w:b/>
          <w:bCs/>
          <w:color w:val="0070C0"/>
          <w:sz w:val="24"/>
          <w:szCs w:val="24"/>
        </w:rPr>
        <w:t>takdir</w:t>
      </w:r>
      <w:proofErr w:type="spellEnd"/>
      <w:r w:rsidRPr="007F6428">
        <w:rPr>
          <w:rFonts w:asciiTheme="minorHAnsi" w:hAnsiTheme="minorHAnsi" w:cstheme="minorHAnsi"/>
          <w:b/>
          <w:bCs/>
          <w:color w:val="0070C0"/>
          <w:sz w:val="24"/>
          <w:szCs w:val="24"/>
        </w:rPr>
        <w:t xml:space="preserve">) yang </w:t>
      </w:r>
      <w:proofErr w:type="spellStart"/>
      <w:r w:rsidRPr="007F6428">
        <w:rPr>
          <w:rFonts w:asciiTheme="minorHAnsi" w:hAnsiTheme="minorHAnsi" w:cstheme="minorHAnsi"/>
          <w:b/>
          <w:bCs/>
          <w:color w:val="0070C0"/>
          <w:sz w:val="24"/>
          <w:szCs w:val="24"/>
        </w:rPr>
        <w:t>baik</w:t>
      </w:r>
      <w:proofErr w:type="spellEnd"/>
      <w:r w:rsidRPr="007F6428">
        <w:rPr>
          <w:rFonts w:asciiTheme="minorHAnsi" w:hAnsiTheme="minorHAnsi" w:cstheme="minorHAnsi"/>
          <w:b/>
          <w:bCs/>
          <w:color w:val="0070C0"/>
          <w:sz w:val="24"/>
          <w:szCs w:val="24"/>
        </w:rPr>
        <w:t xml:space="preserve"> </w:t>
      </w:r>
      <w:proofErr w:type="spellStart"/>
      <w:r w:rsidRPr="007F6428">
        <w:rPr>
          <w:rFonts w:asciiTheme="minorHAnsi" w:hAnsiTheme="minorHAnsi" w:cstheme="minorHAnsi"/>
          <w:b/>
          <w:bCs/>
          <w:color w:val="0070C0"/>
          <w:sz w:val="24"/>
          <w:szCs w:val="24"/>
        </w:rPr>
        <w:t>maupun</w:t>
      </w:r>
      <w:proofErr w:type="spellEnd"/>
      <w:r w:rsidRPr="007F6428">
        <w:rPr>
          <w:rFonts w:asciiTheme="minorHAnsi" w:hAnsiTheme="minorHAnsi" w:cstheme="minorHAnsi"/>
          <w:b/>
          <w:bCs/>
          <w:color w:val="0070C0"/>
          <w:sz w:val="24"/>
          <w:szCs w:val="24"/>
        </w:rPr>
        <w:t xml:space="preserve"> yang </w:t>
      </w:r>
      <w:proofErr w:type="spellStart"/>
      <w:r w:rsidRPr="007F6428">
        <w:rPr>
          <w:rFonts w:asciiTheme="minorHAnsi" w:hAnsiTheme="minorHAnsi" w:cstheme="minorHAnsi"/>
          <w:b/>
          <w:bCs/>
          <w:color w:val="0070C0"/>
          <w:sz w:val="24"/>
          <w:szCs w:val="24"/>
        </w:rPr>
        <w:t>buruk</w:t>
      </w:r>
      <w:proofErr w:type="spellEnd"/>
    </w:p>
    <w:p w14:paraId="4CE02A66" w14:textId="67090E42" w:rsidR="001414B5" w:rsidRPr="00C27B5B" w:rsidRDefault="00C47A96" w:rsidP="000D0741">
      <w:pPr>
        <w:widowControl w:val="0"/>
        <w:spacing w:after="80" w:line="400" w:lineRule="exact"/>
        <w:ind w:firstLine="454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C27B5B">
        <w:rPr>
          <w:rFonts w:asciiTheme="majorBidi" w:hAnsiTheme="majorBidi" w:cstheme="majorBidi"/>
          <w:sz w:val="24"/>
          <w:szCs w:val="24"/>
        </w:rPr>
        <w:t>Dalil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keenam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rukun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ini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adalah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firman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Allah </w:t>
      </w:r>
      <w:proofErr w:type="spellStart"/>
      <w:r w:rsidR="007307EC" w:rsidRPr="007307EC">
        <w:rPr>
          <w:rFonts w:asciiTheme="majorBidi" w:hAnsiTheme="majorBidi" w:cstheme="majorBidi"/>
          <w:i/>
          <w:iCs/>
          <w:sz w:val="24"/>
          <w:szCs w:val="24"/>
        </w:rPr>
        <w:t>Ta’ālā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, </w:t>
      </w:r>
      <w:r w:rsidR="00351AB9" w:rsidRPr="00351AB9">
        <w:rPr>
          <w:rFonts w:asciiTheme="majorBidi" w:hAnsiTheme="majorBidi" w:cs="Lotus Linotype"/>
          <w:color w:val="0070C0"/>
          <w:sz w:val="24"/>
          <w:szCs w:val="24"/>
          <w:rtl/>
        </w:rPr>
        <w:t>﴾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Bukanlah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menghadapkan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wajahmu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ke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arah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timur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dan barat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itu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suatu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kebajikan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,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akan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tetapi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sesungguhnya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kebajikan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itu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ialah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beriman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kepada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Allah,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hari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kemudian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,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malaikat-malaikat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, kitab-kitab dan </w:t>
      </w:r>
      <w:proofErr w:type="spellStart"/>
      <w:r w:rsid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n</w:t>
      </w:r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abi-</w:t>
      </w:r>
      <w:r w:rsid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n</w:t>
      </w:r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abi</w:t>
      </w:r>
      <w:proofErr w:type="spellEnd"/>
      <w:r w:rsidR="00351AB9" w:rsidRPr="00351AB9">
        <w:rPr>
          <w:rFonts w:asciiTheme="majorBidi" w:hAnsiTheme="majorBidi" w:cs="Lotus Linotype"/>
          <w:color w:val="0070C0"/>
          <w:sz w:val="24"/>
          <w:szCs w:val="24"/>
          <w:rtl/>
        </w:rPr>
        <w:t xml:space="preserve"> ﴿</w:t>
      </w:r>
      <w:r w:rsidR="00351AB9" w:rsidRPr="00351AB9">
        <w:rPr>
          <w:rFonts w:asciiTheme="majorBidi" w:hAnsiTheme="majorBidi" w:cs="Lotus Linotype"/>
          <w:sz w:val="24"/>
          <w:szCs w:val="24"/>
          <w:rtl/>
        </w:rPr>
        <w:t xml:space="preserve"> </w:t>
      </w:r>
      <w:r w:rsidR="00351AB9" w:rsidRPr="00351AB9">
        <w:rPr>
          <w:rFonts w:asciiTheme="minorHAnsi" w:hAnsiTheme="minorHAnsi" w:cstheme="minorHAnsi"/>
          <w:b/>
          <w:bCs/>
          <w:color w:val="0070C0"/>
          <w:sz w:val="24"/>
          <w:szCs w:val="24"/>
          <w:vertAlign w:val="superscript"/>
        </w:rPr>
        <w:t>(</w:t>
      </w:r>
      <w:r w:rsidR="00065668" w:rsidRPr="00351AB9">
        <w:rPr>
          <w:rStyle w:val="FootnoteReference"/>
          <w:rFonts w:asciiTheme="minorHAnsi" w:hAnsiTheme="minorHAnsi" w:cstheme="minorHAnsi"/>
          <w:b/>
          <w:bCs/>
          <w:color w:val="0070C0"/>
          <w:sz w:val="24"/>
          <w:szCs w:val="24"/>
        </w:rPr>
        <w:footnoteReference w:id="37"/>
      </w:r>
      <w:r w:rsidR="00065668" w:rsidRPr="00351AB9">
        <w:rPr>
          <w:rStyle w:val="FootnoteReference"/>
          <w:rFonts w:asciiTheme="minorHAnsi" w:hAnsiTheme="minorHAnsi" w:cstheme="minorHAnsi"/>
          <w:b/>
          <w:bCs/>
          <w:color w:val="0070C0"/>
          <w:sz w:val="24"/>
          <w:szCs w:val="24"/>
        </w:rPr>
        <w:t>)</w:t>
      </w:r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</w:p>
    <w:p w14:paraId="4EC76558" w14:textId="3037AE39" w:rsidR="001414B5" w:rsidRPr="00C27B5B" w:rsidRDefault="00C47A96" w:rsidP="000D0741">
      <w:pPr>
        <w:widowControl w:val="0"/>
        <w:spacing w:after="80" w:line="400" w:lineRule="exact"/>
        <w:ind w:firstLine="454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C27B5B">
        <w:rPr>
          <w:rFonts w:asciiTheme="majorBidi" w:hAnsiTheme="majorBidi" w:cstheme="majorBidi"/>
          <w:sz w:val="24"/>
          <w:szCs w:val="24"/>
        </w:rPr>
        <w:t>Dalil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kadar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(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takdir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)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adalah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firman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Allah </w:t>
      </w:r>
      <w:proofErr w:type="spellStart"/>
      <w:r w:rsidR="007307EC" w:rsidRPr="007307EC">
        <w:rPr>
          <w:rFonts w:asciiTheme="majorBidi" w:hAnsiTheme="majorBidi" w:cstheme="majorBidi"/>
          <w:i/>
          <w:iCs/>
          <w:sz w:val="24"/>
          <w:szCs w:val="24"/>
        </w:rPr>
        <w:t>Ta’ālā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, </w:t>
      </w:r>
      <w:r w:rsidR="00351AB9" w:rsidRPr="00351AB9">
        <w:rPr>
          <w:rFonts w:asciiTheme="majorBidi" w:hAnsiTheme="majorBidi" w:cs="Lotus Linotype"/>
          <w:color w:val="0070C0"/>
          <w:sz w:val="24"/>
          <w:szCs w:val="24"/>
          <w:rtl/>
        </w:rPr>
        <w:t>﴾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Sesungguhnya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Kami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menciptakan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segala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sesuatu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menurut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ukuran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(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takdir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)</w:t>
      </w:r>
      <w:r w:rsidR="00351AB9" w:rsidRPr="00351AB9">
        <w:rPr>
          <w:rFonts w:asciiTheme="majorBidi" w:hAnsiTheme="majorBidi" w:cs="Lotus Linotype"/>
          <w:color w:val="0070C0"/>
          <w:sz w:val="24"/>
          <w:szCs w:val="24"/>
          <w:rtl/>
        </w:rPr>
        <w:t xml:space="preserve"> ﴿</w:t>
      </w:r>
      <w:r w:rsidR="00351AB9" w:rsidRPr="00351AB9">
        <w:rPr>
          <w:rFonts w:asciiTheme="majorBidi" w:hAnsiTheme="majorBidi" w:cs="Lotus Linotype"/>
          <w:sz w:val="24"/>
          <w:szCs w:val="24"/>
          <w:rtl/>
        </w:rPr>
        <w:t xml:space="preserve"> </w:t>
      </w:r>
      <w:r w:rsidR="00351AB9" w:rsidRPr="00351AB9">
        <w:rPr>
          <w:rFonts w:asciiTheme="minorHAnsi" w:hAnsiTheme="minorHAnsi" w:cstheme="minorHAnsi"/>
          <w:b/>
          <w:bCs/>
          <w:color w:val="0070C0"/>
          <w:sz w:val="24"/>
          <w:szCs w:val="24"/>
          <w:vertAlign w:val="superscript"/>
        </w:rPr>
        <w:t>(</w:t>
      </w:r>
      <w:r w:rsidR="00065668" w:rsidRPr="00351AB9">
        <w:rPr>
          <w:rStyle w:val="FootnoteReference"/>
          <w:rFonts w:asciiTheme="minorHAnsi" w:hAnsiTheme="minorHAnsi" w:cstheme="minorHAnsi"/>
          <w:b/>
          <w:bCs/>
          <w:color w:val="0070C0"/>
          <w:sz w:val="24"/>
          <w:szCs w:val="24"/>
        </w:rPr>
        <w:footnoteReference w:id="38"/>
      </w:r>
      <w:r w:rsidR="00065668" w:rsidRPr="00351AB9">
        <w:rPr>
          <w:rStyle w:val="FootnoteReference"/>
          <w:rFonts w:asciiTheme="minorHAnsi" w:hAnsiTheme="minorHAnsi" w:cstheme="minorHAnsi"/>
          <w:b/>
          <w:bCs/>
          <w:color w:val="0070C0"/>
          <w:sz w:val="24"/>
          <w:szCs w:val="24"/>
        </w:rPr>
        <w:t>)</w:t>
      </w:r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</w:p>
    <w:p w14:paraId="5287B616" w14:textId="77777777" w:rsidR="001414B5" w:rsidRPr="00A3483D" w:rsidRDefault="00C47A96" w:rsidP="00851141">
      <w:pPr>
        <w:pStyle w:val="Heading2"/>
      </w:pPr>
      <w:bookmarkStart w:id="9" w:name="_Toc70506580"/>
      <w:proofErr w:type="spellStart"/>
      <w:r w:rsidRPr="00A3483D">
        <w:t>Tingkatan</w:t>
      </w:r>
      <w:proofErr w:type="spellEnd"/>
      <w:r w:rsidRPr="00A3483D">
        <w:t xml:space="preserve"> </w:t>
      </w:r>
      <w:proofErr w:type="spellStart"/>
      <w:r w:rsidRPr="00A3483D">
        <w:t>Ketiga</w:t>
      </w:r>
      <w:proofErr w:type="spellEnd"/>
      <w:r w:rsidR="00A3483D" w:rsidRPr="00A3483D">
        <w:t xml:space="preserve">: </w:t>
      </w:r>
      <w:r w:rsidRPr="00A3483D">
        <w:t>Ihsan</w:t>
      </w:r>
      <w:r w:rsidR="00A3483D" w:rsidRPr="00A3483D">
        <w:t xml:space="preserve">. </w:t>
      </w:r>
      <w:proofErr w:type="spellStart"/>
      <w:r w:rsidRPr="00A3483D">
        <w:t>Rukunnya</w:t>
      </w:r>
      <w:proofErr w:type="spellEnd"/>
      <w:r w:rsidRPr="00A3483D">
        <w:t xml:space="preserve"> </w:t>
      </w:r>
      <w:proofErr w:type="spellStart"/>
      <w:r w:rsidR="00A3483D" w:rsidRPr="00A3483D">
        <w:t>Hanya</w:t>
      </w:r>
      <w:proofErr w:type="spellEnd"/>
      <w:r w:rsidR="00A3483D" w:rsidRPr="00A3483D">
        <w:t xml:space="preserve"> Satu, </w:t>
      </w:r>
      <w:proofErr w:type="spellStart"/>
      <w:r w:rsidR="00A3483D" w:rsidRPr="00A3483D">
        <w:t>Yaitu</w:t>
      </w:r>
      <w:proofErr w:type="spellEnd"/>
      <w:r w:rsidR="00A3483D" w:rsidRPr="00A3483D">
        <w:t>:</w:t>
      </w:r>
      <w:bookmarkEnd w:id="9"/>
    </w:p>
    <w:p w14:paraId="3B615105" w14:textId="6174D4F0" w:rsidR="001414B5" w:rsidRPr="00C27B5B" w:rsidRDefault="00C47A96" w:rsidP="000D0741">
      <w:pPr>
        <w:widowControl w:val="0"/>
        <w:spacing w:after="80" w:line="400" w:lineRule="exact"/>
        <w:ind w:firstLine="454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C27B5B">
        <w:rPr>
          <w:rFonts w:asciiTheme="majorBidi" w:hAnsiTheme="majorBidi" w:cstheme="majorBidi"/>
          <w:sz w:val="24"/>
          <w:szCs w:val="24"/>
        </w:rPr>
        <w:t>Beribadah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kepada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Allah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keadaan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seakan-akan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melihat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-Nya, dan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jika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Anda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tidak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melihat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-Nya,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maka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sesungguhnya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Dia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melihatmu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Dalilnya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adalah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firman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Allah </w:t>
      </w:r>
      <w:proofErr w:type="spellStart"/>
      <w:r w:rsidR="007307EC" w:rsidRPr="007307EC">
        <w:rPr>
          <w:rFonts w:asciiTheme="majorBidi" w:hAnsiTheme="majorBidi" w:cstheme="majorBidi"/>
          <w:i/>
          <w:iCs/>
          <w:sz w:val="24"/>
          <w:szCs w:val="24"/>
        </w:rPr>
        <w:t>Ta’ālā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, </w:t>
      </w:r>
      <w:r w:rsidR="00351AB9" w:rsidRPr="00351AB9">
        <w:rPr>
          <w:rFonts w:asciiTheme="majorBidi" w:hAnsiTheme="majorBidi" w:cs="Lotus Linotype"/>
          <w:color w:val="0070C0"/>
          <w:sz w:val="24"/>
          <w:szCs w:val="24"/>
          <w:rtl/>
        </w:rPr>
        <w:t>﴾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Sesungguhnya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Allah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beserta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orang-orang yang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bertakwa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dan orang-orang yang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berbuat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kebajikan</w:t>
      </w:r>
      <w:proofErr w:type="spellEnd"/>
      <w:r w:rsidR="00351AB9" w:rsidRPr="00351AB9">
        <w:rPr>
          <w:rFonts w:asciiTheme="majorBidi" w:hAnsiTheme="majorBidi" w:cs="Lotus Linotype"/>
          <w:color w:val="0070C0"/>
          <w:sz w:val="24"/>
          <w:szCs w:val="24"/>
          <w:rtl/>
        </w:rPr>
        <w:t xml:space="preserve"> ﴿</w:t>
      </w:r>
      <w:r w:rsidR="00351AB9" w:rsidRPr="00351AB9">
        <w:rPr>
          <w:rFonts w:asciiTheme="majorBidi" w:hAnsiTheme="majorBidi" w:cs="Lotus Linotype"/>
          <w:sz w:val="24"/>
          <w:szCs w:val="24"/>
          <w:rtl/>
        </w:rPr>
        <w:t xml:space="preserve"> </w:t>
      </w:r>
      <w:r w:rsidR="00351AB9" w:rsidRPr="00351AB9">
        <w:rPr>
          <w:rFonts w:asciiTheme="minorHAnsi" w:hAnsiTheme="minorHAnsi" w:cstheme="minorHAnsi"/>
          <w:b/>
          <w:bCs/>
          <w:color w:val="0070C0"/>
          <w:sz w:val="24"/>
          <w:szCs w:val="24"/>
          <w:vertAlign w:val="superscript"/>
        </w:rPr>
        <w:t>(</w:t>
      </w:r>
      <w:r w:rsidR="00065668" w:rsidRPr="00351AB9">
        <w:rPr>
          <w:rStyle w:val="FootnoteReference"/>
          <w:rFonts w:asciiTheme="minorHAnsi" w:hAnsiTheme="minorHAnsi" w:cstheme="minorHAnsi"/>
          <w:b/>
          <w:bCs/>
          <w:color w:val="0070C0"/>
          <w:sz w:val="24"/>
          <w:szCs w:val="24"/>
        </w:rPr>
        <w:footnoteReference w:id="39"/>
      </w:r>
      <w:r w:rsidR="00065668" w:rsidRPr="00351AB9">
        <w:rPr>
          <w:rStyle w:val="FootnoteReference"/>
          <w:rFonts w:asciiTheme="minorHAnsi" w:hAnsiTheme="minorHAnsi" w:cstheme="minorHAnsi"/>
          <w:b/>
          <w:bCs/>
          <w:color w:val="0070C0"/>
          <w:sz w:val="24"/>
          <w:szCs w:val="24"/>
        </w:rPr>
        <w:t>)</w:t>
      </w:r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</w:p>
    <w:p w14:paraId="1F6DFD4B" w14:textId="5A19E8A8" w:rsidR="001414B5" w:rsidRPr="00C27B5B" w:rsidRDefault="00C47A96" w:rsidP="000D0741">
      <w:pPr>
        <w:widowControl w:val="0"/>
        <w:spacing w:after="80" w:line="400" w:lineRule="exact"/>
        <w:ind w:firstLine="454"/>
        <w:jc w:val="both"/>
        <w:rPr>
          <w:rFonts w:asciiTheme="majorBidi" w:hAnsiTheme="majorBidi" w:cstheme="majorBidi"/>
          <w:sz w:val="24"/>
          <w:szCs w:val="24"/>
        </w:rPr>
      </w:pPr>
      <w:r w:rsidRPr="00C27B5B">
        <w:rPr>
          <w:rFonts w:asciiTheme="majorBidi" w:hAnsiTheme="majorBidi" w:cstheme="majorBidi"/>
          <w:sz w:val="24"/>
          <w:szCs w:val="24"/>
        </w:rPr>
        <w:t xml:space="preserve">Juga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firman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Allah </w:t>
      </w:r>
      <w:proofErr w:type="spellStart"/>
      <w:r w:rsidR="007307EC" w:rsidRPr="007307EC">
        <w:rPr>
          <w:rFonts w:asciiTheme="majorBidi" w:hAnsiTheme="majorBidi" w:cstheme="majorBidi"/>
          <w:i/>
          <w:iCs/>
          <w:sz w:val="24"/>
          <w:szCs w:val="24"/>
        </w:rPr>
        <w:t>Ta’ālā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, </w:t>
      </w:r>
      <w:r w:rsidR="00351AB9" w:rsidRPr="00351AB9">
        <w:rPr>
          <w:rFonts w:asciiTheme="majorBidi" w:hAnsiTheme="majorBidi" w:cs="Lotus Linotype"/>
          <w:color w:val="0070C0"/>
          <w:sz w:val="24"/>
          <w:szCs w:val="24"/>
          <w:rtl/>
        </w:rPr>
        <w:t>﴾</w:t>
      </w:r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Dan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bertawakallah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kepada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(Allah) Yang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Mahaperkasa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lagi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Maha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Penyayang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. Yang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melihat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kamu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ketika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kamu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berdiri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(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untuk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salat), dan (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melihat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) pula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perubahan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gerak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badanmu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di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antara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orang-orang yang sujud.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Sesungguhnya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Dia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adalah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Yang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Maha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Mendengar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lagi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Maha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Mengetahui</w:t>
      </w:r>
      <w:proofErr w:type="spellEnd"/>
      <w:r w:rsidR="00351AB9" w:rsidRPr="00351AB9">
        <w:rPr>
          <w:rFonts w:asciiTheme="majorBidi" w:hAnsiTheme="majorBidi" w:cs="Lotus Linotype"/>
          <w:color w:val="0070C0"/>
          <w:sz w:val="24"/>
          <w:szCs w:val="24"/>
          <w:rtl/>
        </w:rPr>
        <w:t xml:space="preserve"> ﴿</w:t>
      </w:r>
      <w:r w:rsidR="00351AB9" w:rsidRPr="00351AB9">
        <w:rPr>
          <w:rFonts w:asciiTheme="majorBidi" w:hAnsiTheme="majorBidi" w:cs="Lotus Linotype"/>
          <w:sz w:val="24"/>
          <w:szCs w:val="24"/>
          <w:rtl/>
        </w:rPr>
        <w:t xml:space="preserve"> </w:t>
      </w:r>
      <w:r w:rsidR="00351AB9" w:rsidRPr="00351AB9">
        <w:rPr>
          <w:rFonts w:asciiTheme="minorHAnsi" w:hAnsiTheme="minorHAnsi" w:cstheme="minorHAnsi"/>
          <w:b/>
          <w:bCs/>
          <w:color w:val="0070C0"/>
          <w:sz w:val="24"/>
          <w:szCs w:val="24"/>
          <w:vertAlign w:val="superscript"/>
        </w:rPr>
        <w:t>(</w:t>
      </w:r>
      <w:r w:rsidR="00065668" w:rsidRPr="00351AB9">
        <w:rPr>
          <w:rStyle w:val="FootnoteReference"/>
          <w:rFonts w:asciiTheme="minorHAnsi" w:hAnsiTheme="minorHAnsi" w:cstheme="minorHAnsi"/>
          <w:b/>
          <w:bCs/>
          <w:color w:val="0070C0"/>
          <w:sz w:val="24"/>
          <w:szCs w:val="24"/>
        </w:rPr>
        <w:footnoteReference w:id="40"/>
      </w:r>
      <w:r w:rsidR="00065668" w:rsidRPr="00351AB9">
        <w:rPr>
          <w:rStyle w:val="FootnoteReference"/>
          <w:rFonts w:asciiTheme="minorHAnsi" w:hAnsiTheme="minorHAnsi" w:cstheme="minorHAnsi"/>
          <w:b/>
          <w:bCs/>
          <w:color w:val="0070C0"/>
          <w:sz w:val="24"/>
          <w:szCs w:val="24"/>
        </w:rPr>
        <w:t>)</w:t>
      </w:r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</w:p>
    <w:p w14:paraId="599ADCDE" w14:textId="2EFF5D55" w:rsidR="001414B5" w:rsidRPr="00C27B5B" w:rsidRDefault="00C47A96" w:rsidP="000D0741">
      <w:pPr>
        <w:widowControl w:val="0"/>
        <w:spacing w:after="80" w:line="400" w:lineRule="exact"/>
        <w:ind w:firstLine="454"/>
        <w:jc w:val="both"/>
        <w:rPr>
          <w:rFonts w:asciiTheme="majorBidi" w:hAnsiTheme="majorBidi" w:cstheme="majorBidi"/>
          <w:sz w:val="24"/>
          <w:szCs w:val="24"/>
        </w:rPr>
      </w:pPr>
      <w:r w:rsidRPr="00C27B5B">
        <w:rPr>
          <w:rFonts w:asciiTheme="majorBidi" w:hAnsiTheme="majorBidi" w:cstheme="majorBidi"/>
          <w:sz w:val="24"/>
          <w:szCs w:val="24"/>
        </w:rPr>
        <w:t xml:space="preserve">Dan juga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firman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Allah </w:t>
      </w:r>
      <w:proofErr w:type="spellStart"/>
      <w:r w:rsidR="007307EC" w:rsidRPr="007307EC">
        <w:rPr>
          <w:rFonts w:asciiTheme="majorBidi" w:hAnsiTheme="majorBidi" w:cstheme="majorBidi"/>
          <w:i/>
          <w:iCs/>
          <w:sz w:val="24"/>
          <w:szCs w:val="24"/>
        </w:rPr>
        <w:t>Ta’ālā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, </w:t>
      </w:r>
      <w:r w:rsidR="00351AB9" w:rsidRPr="00E60529">
        <w:rPr>
          <w:rFonts w:asciiTheme="majorBidi" w:hAnsiTheme="majorBidi" w:cs="Lotus Linotype"/>
          <w:i/>
          <w:iCs/>
          <w:color w:val="0070C0"/>
          <w:sz w:val="24"/>
          <w:szCs w:val="24"/>
          <w:rtl/>
        </w:rPr>
        <w:t>﴾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Kamu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tidak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berada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dalam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suatu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keadaan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dan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tidak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membaca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suatu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ayat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dari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Al-Qur`ān dan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kamu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tidak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mengerjakan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suatu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pekerjaan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melainkan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Kami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menjadi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saksi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atasmu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di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waktu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>kamu</w:t>
      </w:r>
      <w:proofErr w:type="spellEnd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E60529">
        <w:rPr>
          <w:rFonts w:asciiTheme="majorBidi" w:hAnsiTheme="majorBidi" w:cstheme="majorBidi"/>
          <w:i/>
          <w:iCs/>
          <w:color w:val="0070C0"/>
          <w:sz w:val="24"/>
          <w:szCs w:val="24"/>
        </w:rPr>
        <w:lastRenderedPageBreak/>
        <w:t>melakukannya</w:t>
      </w:r>
      <w:proofErr w:type="spellEnd"/>
      <w:r w:rsidR="00351AB9" w:rsidRPr="00351AB9">
        <w:rPr>
          <w:rFonts w:asciiTheme="majorBidi" w:hAnsiTheme="majorBidi" w:cs="Lotus Linotype"/>
          <w:color w:val="0070C0"/>
          <w:sz w:val="24"/>
          <w:szCs w:val="24"/>
          <w:rtl/>
        </w:rPr>
        <w:t xml:space="preserve"> ﴿</w:t>
      </w:r>
      <w:r w:rsidR="00351AB9" w:rsidRPr="00351AB9">
        <w:rPr>
          <w:rFonts w:asciiTheme="majorBidi" w:hAnsiTheme="majorBidi" w:cs="Lotus Linotype"/>
          <w:sz w:val="24"/>
          <w:szCs w:val="24"/>
          <w:rtl/>
        </w:rPr>
        <w:t xml:space="preserve"> </w:t>
      </w:r>
      <w:r w:rsidR="00351AB9" w:rsidRPr="00351AB9">
        <w:rPr>
          <w:rFonts w:asciiTheme="minorHAnsi" w:hAnsiTheme="minorHAnsi" w:cstheme="minorHAnsi"/>
          <w:b/>
          <w:bCs/>
          <w:color w:val="0070C0"/>
          <w:sz w:val="24"/>
          <w:szCs w:val="24"/>
          <w:vertAlign w:val="superscript"/>
        </w:rPr>
        <w:t>(</w:t>
      </w:r>
      <w:r w:rsidR="00065668" w:rsidRPr="00351AB9">
        <w:rPr>
          <w:rStyle w:val="FootnoteReference"/>
          <w:rFonts w:asciiTheme="minorHAnsi" w:hAnsiTheme="minorHAnsi" w:cstheme="minorHAnsi"/>
          <w:b/>
          <w:bCs/>
          <w:color w:val="0070C0"/>
          <w:sz w:val="24"/>
          <w:szCs w:val="24"/>
        </w:rPr>
        <w:footnoteReference w:id="41"/>
      </w:r>
      <w:r w:rsidR="00065668" w:rsidRPr="00351AB9">
        <w:rPr>
          <w:rStyle w:val="FootnoteReference"/>
          <w:rFonts w:asciiTheme="minorHAnsi" w:hAnsiTheme="minorHAnsi" w:cstheme="minorHAnsi"/>
          <w:b/>
          <w:bCs/>
          <w:color w:val="0070C0"/>
          <w:sz w:val="24"/>
          <w:szCs w:val="24"/>
        </w:rPr>
        <w:t>)</w:t>
      </w:r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</w:p>
    <w:p w14:paraId="25181A73" w14:textId="3B3CCF8D" w:rsidR="001414B5" w:rsidRPr="00C27B5B" w:rsidRDefault="00C47A96" w:rsidP="00851141">
      <w:pPr>
        <w:pStyle w:val="rand59030"/>
        <w:widowControl w:val="0"/>
        <w:spacing w:after="80" w:line="400" w:lineRule="exact"/>
        <w:ind w:firstLine="454"/>
        <w:rPr>
          <w:rFonts w:asciiTheme="majorBidi" w:hAnsiTheme="majorBidi" w:cstheme="majorBidi"/>
          <w:sz w:val="24"/>
          <w:szCs w:val="24"/>
        </w:rPr>
      </w:pPr>
      <w:r w:rsidRPr="00C27B5B">
        <w:rPr>
          <w:rFonts w:asciiTheme="majorBidi" w:hAnsiTheme="majorBidi" w:cstheme="majorBidi"/>
          <w:sz w:val="24"/>
          <w:szCs w:val="24"/>
        </w:rPr>
        <w:t xml:space="preserve">Adapun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dalilnya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dari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Sunnah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ialah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hadis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Jibril yang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masyhur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, yang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diriwayatkan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dari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Umar bin Al-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Khaṭṭāb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57192">
        <w:rPr>
          <w:rFonts w:asciiTheme="majorBidi" w:hAnsiTheme="majorBidi" w:cstheme="majorBidi"/>
          <w:i/>
          <w:iCs/>
          <w:sz w:val="24"/>
          <w:szCs w:val="24"/>
        </w:rPr>
        <w:t>raḍiyallāhu</w:t>
      </w:r>
      <w:proofErr w:type="spellEnd"/>
      <w:r w:rsidRPr="00757192">
        <w:rPr>
          <w:rFonts w:asciiTheme="majorBidi" w:hAnsiTheme="majorBidi" w:cstheme="majorBidi"/>
          <w:i/>
          <w:iCs/>
          <w:sz w:val="24"/>
          <w:szCs w:val="24"/>
        </w:rPr>
        <w:t xml:space="preserve"> '</w:t>
      </w:r>
      <w:proofErr w:type="spellStart"/>
      <w:r w:rsidRPr="00757192">
        <w:rPr>
          <w:rFonts w:asciiTheme="majorBidi" w:hAnsiTheme="majorBidi" w:cstheme="majorBidi"/>
          <w:i/>
          <w:iCs/>
          <w:sz w:val="24"/>
          <w:szCs w:val="24"/>
        </w:rPr>
        <w:t>anhu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dia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berkata</w:t>
      </w:r>
      <w:proofErr w:type="spellEnd"/>
      <w:r w:rsidR="00851141">
        <w:rPr>
          <w:rFonts w:asciiTheme="majorBidi" w:hAnsiTheme="majorBidi" w:cstheme="majorBidi"/>
          <w:sz w:val="24"/>
          <w:szCs w:val="24"/>
        </w:rPr>
        <w:t>.</w:t>
      </w:r>
    </w:p>
    <w:p w14:paraId="28BB738A" w14:textId="61370EFC" w:rsidR="001414B5" w:rsidRPr="00C27B5B" w:rsidRDefault="00C47A96" w:rsidP="00851141">
      <w:pPr>
        <w:pStyle w:val="rand92976"/>
        <w:widowControl w:val="0"/>
        <w:spacing w:after="0" w:line="380" w:lineRule="exact"/>
        <w:ind w:firstLine="454"/>
        <w:rPr>
          <w:rFonts w:asciiTheme="majorBidi" w:hAnsiTheme="majorBidi" w:cstheme="majorBidi"/>
          <w:sz w:val="24"/>
          <w:szCs w:val="24"/>
        </w:rPr>
      </w:pPr>
      <w:r w:rsidRPr="00C27B5B">
        <w:rPr>
          <w:rFonts w:asciiTheme="majorBidi" w:hAnsiTheme="majorBidi" w:cstheme="majorBidi"/>
          <w:sz w:val="24"/>
          <w:szCs w:val="24"/>
        </w:rPr>
        <w:t xml:space="preserve">Ketika kami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sedang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duduk di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sisi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Nabi </w:t>
      </w:r>
      <w:r w:rsidR="00FD5954" w:rsidRPr="00FD5954">
        <w:rPr>
          <w:rFonts w:asciiTheme="majorBidi" w:hAnsiTheme="majorBidi" w:cstheme="majorBidi"/>
          <w:sz w:val="24"/>
          <w:szCs w:val="24"/>
          <w:rtl/>
        </w:rPr>
        <w:t>ﷺ</w:t>
      </w:r>
      <w:r w:rsidRPr="00C27B5B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tiba-tiba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muncul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ke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arah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kami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seorang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laki-laki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, sangat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putih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pakaiannya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hitam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pekat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rambutnya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tidak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tampak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pada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tubuhnya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tanda-tanda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telah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melakukan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safar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, dan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tiada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seorang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pun di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antara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kami yang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mengenalnya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. Lalu orang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itu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duduk di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hadapan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Nabi </w:t>
      </w:r>
      <w:r w:rsidR="00FD5954" w:rsidRPr="00FD5954">
        <w:rPr>
          <w:rFonts w:asciiTheme="majorBidi" w:hAnsiTheme="majorBidi" w:cstheme="majorBidi"/>
          <w:sz w:val="24"/>
          <w:szCs w:val="24"/>
          <w:rtl/>
        </w:rPr>
        <w:t>ﷺ</w:t>
      </w:r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menyandarkan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kedua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lututnya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pada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kedua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lutut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beliau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serta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meletakkan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kedua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telapak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tangannya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di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atas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kedua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paha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beliau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, dan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berkata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>, "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Ya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Muhammad!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Beritahukanlah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aku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tentang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Islam." Nabi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menjawab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, </w:t>
      </w:r>
      <w:r w:rsidRPr="000E15E1">
        <w:rPr>
          <w:rFonts w:asciiTheme="majorBidi" w:hAnsiTheme="majorBidi" w:cstheme="majorBidi"/>
          <w:i/>
          <w:iCs/>
          <w:color w:val="0070C0"/>
          <w:sz w:val="24"/>
          <w:szCs w:val="24"/>
        </w:rPr>
        <w:t>"</w:t>
      </w:r>
      <w:proofErr w:type="spellStart"/>
      <w:r w:rsidRPr="000E15E1">
        <w:rPr>
          <w:rFonts w:asciiTheme="majorBidi" w:hAnsiTheme="majorBidi" w:cstheme="majorBidi"/>
          <w:i/>
          <w:iCs/>
          <w:color w:val="0070C0"/>
          <w:sz w:val="24"/>
          <w:szCs w:val="24"/>
        </w:rPr>
        <w:t>Yaitu</w:t>
      </w:r>
      <w:proofErr w:type="spellEnd"/>
      <w:r w:rsidRPr="000E15E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0E15E1">
        <w:rPr>
          <w:rFonts w:asciiTheme="majorBidi" w:hAnsiTheme="majorBidi" w:cstheme="majorBidi"/>
          <w:i/>
          <w:iCs/>
          <w:color w:val="0070C0"/>
          <w:sz w:val="24"/>
          <w:szCs w:val="24"/>
        </w:rPr>
        <w:t>bersyahadat</w:t>
      </w:r>
      <w:proofErr w:type="spellEnd"/>
      <w:r w:rsidRPr="000E15E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0E15E1">
        <w:rPr>
          <w:rFonts w:asciiTheme="majorBidi" w:hAnsiTheme="majorBidi" w:cstheme="majorBidi"/>
          <w:i/>
          <w:iCs/>
          <w:color w:val="0070C0"/>
          <w:sz w:val="24"/>
          <w:szCs w:val="24"/>
        </w:rPr>
        <w:t>bahwa</w:t>
      </w:r>
      <w:proofErr w:type="spellEnd"/>
      <w:r w:rsidRPr="000E15E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0E15E1">
        <w:rPr>
          <w:rFonts w:asciiTheme="majorBidi" w:hAnsiTheme="majorBidi" w:cstheme="majorBidi"/>
          <w:i/>
          <w:iCs/>
          <w:color w:val="0070C0"/>
          <w:sz w:val="24"/>
          <w:szCs w:val="24"/>
        </w:rPr>
        <w:t>tiada</w:t>
      </w:r>
      <w:proofErr w:type="spellEnd"/>
      <w:r w:rsidRPr="000E15E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0E15E1">
        <w:rPr>
          <w:rFonts w:asciiTheme="majorBidi" w:hAnsiTheme="majorBidi" w:cstheme="majorBidi"/>
          <w:i/>
          <w:iCs/>
          <w:color w:val="0070C0"/>
          <w:sz w:val="24"/>
          <w:szCs w:val="24"/>
        </w:rPr>
        <w:t>sesembahan</w:t>
      </w:r>
      <w:proofErr w:type="spellEnd"/>
      <w:r w:rsidRPr="000E15E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yang </w:t>
      </w:r>
      <w:proofErr w:type="spellStart"/>
      <w:r w:rsidRPr="000E15E1">
        <w:rPr>
          <w:rFonts w:asciiTheme="majorBidi" w:hAnsiTheme="majorBidi" w:cstheme="majorBidi"/>
          <w:i/>
          <w:iCs/>
          <w:color w:val="0070C0"/>
          <w:sz w:val="24"/>
          <w:szCs w:val="24"/>
        </w:rPr>
        <w:t>hak</w:t>
      </w:r>
      <w:proofErr w:type="spellEnd"/>
      <w:r w:rsidRPr="000E15E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0E15E1">
        <w:rPr>
          <w:rFonts w:asciiTheme="majorBidi" w:hAnsiTheme="majorBidi" w:cstheme="majorBidi"/>
          <w:i/>
          <w:iCs/>
          <w:color w:val="0070C0"/>
          <w:sz w:val="24"/>
          <w:szCs w:val="24"/>
        </w:rPr>
        <w:t>selain</w:t>
      </w:r>
      <w:proofErr w:type="spellEnd"/>
      <w:r w:rsidRPr="000E15E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Allah </w:t>
      </w:r>
      <w:proofErr w:type="spellStart"/>
      <w:r w:rsidRPr="000E15E1">
        <w:rPr>
          <w:rFonts w:asciiTheme="majorBidi" w:hAnsiTheme="majorBidi" w:cstheme="majorBidi"/>
          <w:i/>
          <w:iCs/>
          <w:color w:val="0070C0"/>
          <w:sz w:val="24"/>
          <w:szCs w:val="24"/>
        </w:rPr>
        <w:t>serta</w:t>
      </w:r>
      <w:proofErr w:type="spellEnd"/>
      <w:r w:rsidRPr="000E15E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Muhammad </w:t>
      </w:r>
      <w:proofErr w:type="spellStart"/>
      <w:r w:rsidRPr="000E15E1">
        <w:rPr>
          <w:rFonts w:asciiTheme="majorBidi" w:hAnsiTheme="majorBidi" w:cstheme="majorBidi"/>
          <w:i/>
          <w:iCs/>
          <w:color w:val="0070C0"/>
          <w:sz w:val="24"/>
          <w:szCs w:val="24"/>
        </w:rPr>
        <w:t>adalah</w:t>
      </w:r>
      <w:proofErr w:type="spellEnd"/>
      <w:r w:rsidRPr="000E15E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Rasulullah, </w:t>
      </w:r>
      <w:proofErr w:type="spellStart"/>
      <w:r w:rsidRPr="000E15E1">
        <w:rPr>
          <w:rFonts w:asciiTheme="majorBidi" w:hAnsiTheme="majorBidi" w:cstheme="majorBidi"/>
          <w:i/>
          <w:iCs/>
          <w:color w:val="0070C0"/>
          <w:sz w:val="24"/>
          <w:szCs w:val="24"/>
        </w:rPr>
        <w:t>mendirikan</w:t>
      </w:r>
      <w:proofErr w:type="spellEnd"/>
      <w:r w:rsidRPr="000E15E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salat, </w:t>
      </w:r>
      <w:proofErr w:type="spellStart"/>
      <w:r w:rsidRPr="000E15E1">
        <w:rPr>
          <w:rFonts w:asciiTheme="majorBidi" w:hAnsiTheme="majorBidi" w:cstheme="majorBidi"/>
          <w:i/>
          <w:iCs/>
          <w:color w:val="0070C0"/>
          <w:sz w:val="24"/>
          <w:szCs w:val="24"/>
        </w:rPr>
        <w:t>mengeluarkan</w:t>
      </w:r>
      <w:proofErr w:type="spellEnd"/>
      <w:r w:rsidRPr="000E15E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zakat, </w:t>
      </w:r>
      <w:proofErr w:type="spellStart"/>
      <w:r w:rsidRPr="000E15E1">
        <w:rPr>
          <w:rFonts w:asciiTheme="majorBidi" w:hAnsiTheme="majorBidi" w:cstheme="majorBidi"/>
          <w:i/>
          <w:iCs/>
          <w:color w:val="0070C0"/>
          <w:sz w:val="24"/>
          <w:szCs w:val="24"/>
        </w:rPr>
        <w:t>melaksanakan</w:t>
      </w:r>
      <w:proofErr w:type="spellEnd"/>
      <w:r w:rsidRPr="000E15E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0E15E1">
        <w:rPr>
          <w:rFonts w:asciiTheme="majorBidi" w:hAnsiTheme="majorBidi" w:cstheme="majorBidi"/>
          <w:i/>
          <w:iCs/>
          <w:color w:val="0070C0"/>
          <w:sz w:val="24"/>
          <w:szCs w:val="24"/>
        </w:rPr>
        <w:t>puasa</w:t>
      </w:r>
      <w:proofErr w:type="spellEnd"/>
      <w:r w:rsidRPr="000E15E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Ramadan, dan </w:t>
      </w:r>
      <w:proofErr w:type="spellStart"/>
      <w:r w:rsidRPr="000E15E1">
        <w:rPr>
          <w:rFonts w:asciiTheme="majorBidi" w:hAnsiTheme="majorBidi" w:cstheme="majorBidi"/>
          <w:i/>
          <w:iCs/>
          <w:color w:val="0070C0"/>
          <w:sz w:val="24"/>
          <w:szCs w:val="24"/>
        </w:rPr>
        <w:t>melaksanakan</w:t>
      </w:r>
      <w:proofErr w:type="spellEnd"/>
      <w:r w:rsidRPr="000E15E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haji </w:t>
      </w:r>
      <w:proofErr w:type="spellStart"/>
      <w:r w:rsidRPr="000E15E1">
        <w:rPr>
          <w:rFonts w:asciiTheme="majorBidi" w:hAnsiTheme="majorBidi" w:cstheme="majorBidi"/>
          <w:i/>
          <w:iCs/>
          <w:color w:val="0070C0"/>
          <w:sz w:val="24"/>
          <w:szCs w:val="24"/>
        </w:rPr>
        <w:t>ke</w:t>
      </w:r>
      <w:proofErr w:type="spellEnd"/>
      <w:r w:rsidRPr="000E15E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0E15E1">
        <w:rPr>
          <w:rFonts w:asciiTheme="majorBidi" w:hAnsiTheme="majorBidi" w:cstheme="majorBidi"/>
          <w:i/>
          <w:iCs/>
          <w:color w:val="0070C0"/>
          <w:sz w:val="24"/>
          <w:szCs w:val="24"/>
        </w:rPr>
        <w:t>Baitullah</w:t>
      </w:r>
      <w:proofErr w:type="spellEnd"/>
      <w:r w:rsidRPr="000E15E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0E15E1">
        <w:rPr>
          <w:rFonts w:asciiTheme="majorBidi" w:hAnsiTheme="majorBidi" w:cstheme="majorBidi"/>
          <w:i/>
          <w:iCs/>
          <w:color w:val="0070C0"/>
          <w:sz w:val="24"/>
          <w:szCs w:val="24"/>
        </w:rPr>
        <w:t>jika</w:t>
      </w:r>
      <w:proofErr w:type="spellEnd"/>
      <w:r w:rsidRPr="000E15E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0E15E1">
        <w:rPr>
          <w:rFonts w:asciiTheme="majorBidi" w:hAnsiTheme="majorBidi" w:cstheme="majorBidi"/>
          <w:i/>
          <w:iCs/>
          <w:color w:val="0070C0"/>
          <w:sz w:val="24"/>
          <w:szCs w:val="24"/>
        </w:rPr>
        <w:t>mampu</w:t>
      </w:r>
      <w:proofErr w:type="spellEnd"/>
      <w:r w:rsidRPr="000E15E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0E15E1">
        <w:rPr>
          <w:rFonts w:asciiTheme="majorBidi" w:hAnsiTheme="majorBidi" w:cstheme="majorBidi"/>
          <w:i/>
          <w:iCs/>
          <w:color w:val="0070C0"/>
          <w:sz w:val="24"/>
          <w:szCs w:val="24"/>
        </w:rPr>
        <w:t>untuk</w:t>
      </w:r>
      <w:proofErr w:type="spellEnd"/>
      <w:r w:rsidRPr="000E15E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0E15E1">
        <w:rPr>
          <w:rFonts w:asciiTheme="majorBidi" w:hAnsiTheme="majorBidi" w:cstheme="majorBidi"/>
          <w:i/>
          <w:iCs/>
          <w:color w:val="0070C0"/>
          <w:sz w:val="24"/>
          <w:szCs w:val="24"/>
        </w:rPr>
        <w:t>mengadakan</w:t>
      </w:r>
      <w:proofErr w:type="spellEnd"/>
      <w:r w:rsidRPr="000E15E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0E15E1">
        <w:rPr>
          <w:rFonts w:asciiTheme="majorBidi" w:hAnsiTheme="majorBidi" w:cstheme="majorBidi"/>
          <w:i/>
          <w:iCs/>
          <w:color w:val="0070C0"/>
          <w:sz w:val="24"/>
          <w:szCs w:val="24"/>
        </w:rPr>
        <w:t>perjalanan</w:t>
      </w:r>
      <w:proofErr w:type="spellEnd"/>
      <w:r w:rsidRPr="000E15E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0E15E1">
        <w:rPr>
          <w:rFonts w:asciiTheme="majorBidi" w:hAnsiTheme="majorBidi" w:cstheme="majorBidi"/>
          <w:i/>
          <w:iCs/>
          <w:color w:val="0070C0"/>
          <w:sz w:val="24"/>
          <w:szCs w:val="24"/>
        </w:rPr>
        <w:t>ke</w:t>
      </w:r>
      <w:proofErr w:type="spellEnd"/>
      <w:r w:rsidRPr="000E15E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0E15E1">
        <w:rPr>
          <w:rFonts w:asciiTheme="majorBidi" w:hAnsiTheme="majorBidi" w:cstheme="majorBidi"/>
          <w:i/>
          <w:iCs/>
          <w:color w:val="0070C0"/>
          <w:sz w:val="24"/>
          <w:szCs w:val="24"/>
        </w:rPr>
        <w:t>sana</w:t>
      </w:r>
      <w:proofErr w:type="spellEnd"/>
      <w:r w:rsidRPr="000E15E1">
        <w:rPr>
          <w:rFonts w:asciiTheme="majorBidi" w:hAnsiTheme="majorBidi" w:cstheme="majorBidi"/>
          <w:i/>
          <w:iCs/>
          <w:color w:val="0070C0"/>
          <w:sz w:val="24"/>
          <w:szCs w:val="24"/>
        </w:rPr>
        <w:t>."</w:t>
      </w:r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Lelaki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itupun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berkata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>, “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Engaku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benar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." Umar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melanjutkan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, "Kami pun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merasa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heran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kepadanya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ia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bertanya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kepada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beliau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tetapi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juga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membenarkan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beliau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>."</w:t>
      </w:r>
    </w:p>
    <w:p w14:paraId="3A4C2CBB" w14:textId="5582F4E9" w:rsidR="000E15E1" w:rsidRDefault="00C47A96" w:rsidP="00851141">
      <w:pPr>
        <w:widowControl w:val="0"/>
        <w:spacing w:after="0" w:line="380" w:lineRule="exact"/>
        <w:ind w:firstLine="454"/>
        <w:jc w:val="both"/>
        <w:rPr>
          <w:rFonts w:asciiTheme="minorHAnsi" w:hAnsiTheme="minorHAnsi" w:cstheme="minorHAnsi"/>
          <w:b/>
          <w:bCs/>
          <w:color w:val="0070C0"/>
          <w:sz w:val="24"/>
          <w:szCs w:val="24"/>
        </w:rPr>
      </w:pPr>
      <w:r w:rsidRPr="00C27B5B">
        <w:rPr>
          <w:rFonts w:asciiTheme="majorBidi" w:hAnsiTheme="majorBidi" w:cstheme="majorBidi"/>
          <w:sz w:val="24"/>
          <w:szCs w:val="24"/>
        </w:rPr>
        <w:t xml:space="preserve">Lalu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ia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berkata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>, “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Beritahu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aku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tentang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iman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!”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Beliau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menjawab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, </w:t>
      </w:r>
      <w:r w:rsidRPr="000E15E1">
        <w:rPr>
          <w:rFonts w:asciiTheme="majorBidi" w:hAnsiTheme="majorBidi" w:cstheme="majorBidi"/>
          <w:i/>
          <w:iCs/>
          <w:color w:val="0070C0"/>
          <w:sz w:val="24"/>
          <w:szCs w:val="24"/>
        </w:rPr>
        <w:t>“</w:t>
      </w:r>
      <w:proofErr w:type="spellStart"/>
      <w:r w:rsidRPr="000E15E1">
        <w:rPr>
          <w:rFonts w:asciiTheme="majorBidi" w:hAnsiTheme="majorBidi" w:cstheme="majorBidi"/>
          <w:i/>
          <w:iCs/>
          <w:color w:val="0070C0"/>
          <w:sz w:val="24"/>
          <w:szCs w:val="24"/>
        </w:rPr>
        <w:t>Yaitu</w:t>
      </w:r>
      <w:proofErr w:type="spellEnd"/>
      <w:r w:rsidRPr="000E15E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0E15E1">
        <w:rPr>
          <w:rFonts w:asciiTheme="majorBidi" w:hAnsiTheme="majorBidi" w:cstheme="majorBidi"/>
          <w:i/>
          <w:iCs/>
          <w:color w:val="0070C0"/>
          <w:sz w:val="24"/>
          <w:szCs w:val="24"/>
        </w:rPr>
        <w:t>beriman</w:t>
      </w:r>
      <w:proofErr w:type="spellEnd"/>
      <w:r w:rsidRPr="000E15E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0E15E1">
        <w:rPr>
          <w:rFonts w:asciiTheme="majorBidi" w:hAnsiTheme="majorBidi" w:cstheme="majorBidi"/>
          <w:i/>
          <w:iCs/>
          <w:color w:val="0070C0"/>
          <w:sz w:val="24"/>
          <w:szCs w:val="24"/>
        </w:rPr>
        <w:t>kepada</w:t>
      </w:r>
      <w:proofErr w:type="spellEnd"/>
      <w:r w:rsidRPr="000E15E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Allah, para </w:t>
      </w:r>
      <w:proofErr w:type="spellStart"/>
      <w:r w:rsidRPr="000E15E1">
        <w:rPr>
          <w:rFonts w:asciiTheme="majorBidi" w:hAnsiTheme="majorBidi" w:cstheme="majorBidi"/>
          <w:i/>
          <w:iCs/>
          <w:color w:val="0070C0"/>
          <w:sz w:val="24"/>
          <w:szCs w:val="24"/>
        </w:rPr>
        <w:t>Malaikat</w:t>
      </w:r>
      <w:proofErr w:type="spellEnd"/>
      <w:r w:rsidRPr="000E15E1">
        <w:rPr>
          <w:rFonts w:asciiTheme="majorBidi" w:hAnsiTheme="majorBidi" w:cstheme="majorBidi"/>
          <w:i/>
          <w:iCs/>
          <w:color w:val="0070C0"/>
          <w:sz w:val="24"/>
          <w:szCs w:val="24"/>
        </w:rPr>
        <w:t>-Nya, kitab-kitab-Nya, Rasul-</w:t>
      </w:r>
      <w:proofErr w:type="spellStart"/>
      <w:r w:rsidRPr="000E15E1">
        <w:rPr>
          <w:rFonts w:asciiTheme="majorBidi" w:hAnsiTheme="majorBidi" w:cstheme="majorBidi"/>
          <w:i/>
          <w:iCs/>
          <w:color w:val="0070C0"/>
          <w:sz w:val="24"/>
          <w:szCs w:val="24"/>
        </w:rPr>
        <w:t>rasul</w:t>
      </w:r>
      <w:proofErr w:type="spellEnd"/>
      <w:r w:rsidRPr="000E15E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-Nya, </w:t>
      </w:r>
      <w:proofErr w:type="spellStart"/>
      <w:r w:rsidRPr="000E15E1">
        <w:rPr>
          <w:rFonts w:asciiTheme="majorBidi" w:hAnsiTheme="majorBidi" w:cstheme="majorBidi"/>
          <w:i/>
          <w:iCs/>
          <w:color w:val="0070C0"/>
          <w:sz w:val="24"/>
          <w:szCs w:val="24"/>
        </w:rPr>
        <w:t>hari</w:t>
      </w:r>
      <w:proofErr w:type="spellEnd"/>
      <w:r w:rsidRPr="000E15E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0E15E1">
        <w:rPr>
          <w:rFonts w:asciiTheme="majorBidi" w:hAnsiTheme="majorBidi" w:cstheme="majorBidi"/>
          <w:i/>
          <w:iCs/>
          <w:color w:val="0070C0"/>
          <w:sz w:val="24"/>
          <w:szCs w:val="24"/>
        </w:rPr>
        <w:t>Akhirat</w:t>
      </w:r>
      <w:proofErr w:type="spellEnd"/>
      <w:r w:rsidRPr="000E15E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, </w:t>
      </w:r>
      <w:proofErr w:type="spellStart"/>
      <w:r w:rsidRPr="000E15E1">
        <w:rPr>
          <w:rFonts w:asciiTheme="majorBidi" w:hAnsiTheme="majorBidi" w:cstheme="majorBidi"/>
          <w:i/>
          <w:iCs/>
          <w:color w:val="0070C0"/>
          <w:sz w:val="24"/>
          <w:szCs w:val="24"/>
        </w:rPr>
        <w:t>serta</w:t>
      </w:r>
      <w:proofErr w:type="spellEnd"/>
      <w:r w:rsidRPr="000E15E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0E15E1">
        <w:rPr>
          <w:rFonts w:asciiTheme="majorBidi" w:hAnsiTheme="majorBidi" w:cstheme="majorBidi"/>
          <w:i/>
          <w:iCs/>
          <w:color w:val="0070C0"/>
          <w:sz w:val="24"/>
          <w:szCs w:val="24"/>
        </w:rPr>
        <w:t>beriman</w:t>
      </w:r>
      <w:proofErr w:type="spellEnd"/>
      <w:r w:rsidRPr="000E15E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0E15E1">
        <w:rPr>
          <w:rFonts w:asciiTheme="majorBidi" w:hAnsiTheme="majorBidi" w:cstheme="majorBidi"/>
          <w:i/>
          <w:iCs/>
          <w:color w:val="0070C0"/>
          <w:sz w:val="24"/>
          <w:szCs w:val="24"/>
        </w:rPr>
        <w:t>kepada</w:t>
      </w:r>
      <w:proofErr w:type="spellEnd"/>
      <w:r w:rsidRPr="000E15E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0E15E1">
        <w:rPr>
          <w:rFonts w:asciiTheme="majorBidi" w:hAnsiTheme="majorBidi" w:cstheme="majorBidi"/>
          <w:i/>
          <w:iCs/>
          <w:color w:val="0070C0"/>
          <w:sz w:val="24"/>
          <w:szCs w:val="24"/>
        </w:rPr>
        <w:t>kadar</w:t>
      </w:r>
      <w:proofErr w:type="spellEnd"/>
      <w:r w:rsidRPr="000E15E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(</w:t>
      </w:r>
      <w:proofErr w:type="spellStart"/>
      <w:r w:rsidRPr="000E15E1">
        <w:rPr>
          <w:rFonts w:asciiTheme="majorBidi" w:hAnsiTheme="majorBidi" w:cstheme="majorBidi"/>
          <w:i/>
          <w:iCs/>
          <w:color w:val="0070C0"/>
          <w:sz w:val="24"/>
          <w:szCs w:val="24"/>
        </w:rPr>
        <w:t>takdir</w:t>
      </w:r>
      <w:proofErr w:type="spellEnd"/>
      <w:r w:rsidRPr="000E15E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) yang </w:t>
      </w:r>
      <w:proofErr w:type="spellStart"/>
      <w:r w:rsidRPr="000E15E1">
        <w:rPr>
          <w:rFonts w:asciiTheme="majorBidi" w:hAnsiTheme="majorBidi" w:cstheme="majorBidi"/>
          <w:i/>
          <w:iCs/>
          <w:color w:val="0070C0"/>
          <w:sz w:val="24"/>
          <w:szCs w:val="24"/>
        </w:rPr>
        <w:t>baik</w:t>
      </w:r>
      <w:proofErr w:type="spellEnd"/>
      <w:r w:rsidRPr="000E15E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dan yang </w:t>
      </w:r>
      <w:proofErr w:type="spellStart"/>
      <w:r w:rsidRPr="000E15E1">
        <w:rPr>
          <w:rFonts w:asciiTheme="majorBidi" w:hAnsiTheme="majorBidi" w:cstheme="majorBidi"/>
          <w:i/>
          <w:iCs/>
          <w:color w:val="0070C0"/>
          <w:sz w:val="24"/>
          <w:szCs w:val="24"/>
        </w:rPr>
        <w:t>buruk</w:t>
      </w:r>
      <w:proofErr w:type="spellEnd"/>
      <w:r w:rsidRPr="000E15E1">
        <w:rPr>
          <w:rFonts w:asciiTheme="majorBidi" w:hAnsiTheme="majorBidi" w:cstheme="majorBidi"/>
          <w:i/>
          <w:iCs/>
          <w:color w:val="0070C0"/>
          <w:sz w:val="24"/>
          <w:szCs w:val="24"/>
        </w:rPr>
        <w:t>.”</w:t>
      </w:r>
      <w:r w:rsidRPr="000E15E1">
        <w:rPr>
          <w:rFonts w:asciiTheme="majorBidi" w:hAnsiTheme="majorBidi" w:cstheme="majorBidi"/>
          <w:color w:val="0070C0"/>
          <w:sz w:val="24"/>
          <w:szCs w:val="24"/>
        </w:rPr>
        <w:t xml:space="preserve"> </w:t>
      </w:r>
      <w:r w:rsidRPr="00C27B5B">
        <w:rPr>
          <w:rFonts w:asciiTheme="majorBidi" w:hAnsiTheme="majorBidi" w:cstheme="majorBidi"/>
          <w:sz w:val="24"/>
          <w:szCs w:val="24"/>
        </w:rPr>
        <w:t xml:space="preserve">Orang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itu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pun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berkata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lagi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>, “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Engaku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benar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.”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Kemudian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ia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berkata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>, “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Beritahu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aku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tentang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ihsan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!”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Beliau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menjawab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, </w:t>
      </w:r>
      <w:r w:rsidRPr="000E15E1">
        <w:rPr>
          <w:rFonts w:asciiTheme="majorBidi" w:hAnsiTheme="majorBidi" w:cstheme="majorBidi"/>
          <w:i/>
          <w:iCs/>
          <w:color w:val="0070C0"/>
          <w:sz w:val="24"/>
          <w:szCs w:val="24"/>
        </w:rPr>
        <w:t>“</w:t>
      </w:r>
      <w:proofErr w:type="spellStart"/>
      <w:r w:rsidRPr="000E15E1">
        <w:rPr>
          <w:rFonts w:asciiTheme="majorBidi" w:hAnsiTheme="majorBidi" w:cstheme="majorBidi"/>
          <w:i/>
          <w:iCs/>
          <w:color w:val="0070C0"/>
          <w:sz w:val="24"/>
          <w:szCs w:val="24"/>
        </w:rPr>
        <w:t>Yaitu</w:t>
      </w:r>
      <w:proofErr w:type="spellEnd"/>
      <w:r w:rsidRPr="000E15E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Anda </w:t>
      </w:r>
      <w:proofErr w:type="spellStart"/>
      <w:r w:rsidRPr="000E15E1">
        <w:rPr>
          <w:rFonts w:asciiTheme="majorBidi" w:hAnsiTheme="majorBidi" w:cstheme="majorBidi"/>
          <w:i/>
          <w:iCs/>
          <w:color w:val="0070C0"/>
          <w:sz w:val="24"/>
          <w:szCs w:val="24"/>
        </w:rPr>
        <w:t>beribadah</w:t>
      </w:r>
      <w:proofErr w:type="spellEnd"/>
      <w:r w:rsidRPr="000E15E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0E15E1">
        <w:rPr>
          <w:rFonts w:asciiTheme="majorBidi" w:hAnsiTheme="majorBidi" w:cstheme="majorBidi"/>
          <w:i/>
          <w:iCs/>
          <w:color w:val="0070C0"/>
          <w:sz w:val="24"/>
          <w:szCs w:val="24"/>
        </w:rPr>
        <w:t>kepada</w:t>
      </w:r>
      <w:proofErr w:type="spellEnd"/>
      <w:r w:rsidRPr="000E15E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Allah </w:t>
      </w:r>
      <w:proofErr w:type="spellStart"/>
      <w:r w:rsidRPr="000E15E1">
        <w:rPr>
          <w:rFonts w:asciiTheme="majorBidi" w:hAnsiTheme="majorBidi" w:cstheme="majorBidi"/>
          <w:i/>
          <w:iCs/>
          <w:color w:val="0070C0"/>
          <w:sz w:val="24"/>
          <w:szCs w:val="24"/>
        </w:rPr>
        <w:t>dalam</w:t>
      </w:r>
      <w:proofErr w:type="spellEnd"/>
      <w:r w:rsidRPr="000E15E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0E15E1">
        <w:rPr>
          <w:rFonts w:asciiTheme="majorBidi" w:hAnsiTheme="majorBidi" w:cstheme="majorBidi"/>
          <w:i/>
          <w:iCs/>
          <w:color w:val="0070C0"/>
          <w:sz w:val="24"/>
          <w:szCs w:val="24"/>
        </w:rPr>
        <w:t>keadaan</w:t>
      </w:r>
      <w:proofErr w:type="spellEnd"/>
      <w:r w:rsidRPr="000E15E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0E15E1">
        <w:rPr>
          <w:rFonts w:asciiTheme="majorBidi" w:hAnsiTheme="majorBidi" w:cstheme="majorBidi"/>
          <w:i/>
          <w:iCs/>
          <w:color w:val="0070C0"/>
          <w:sz w:val="24"/>
          <w:szCs w:val="24"/>
        </w:rPr>
        <w:t>seakan-akan</w:t>
      </w:r>
      <w:proofErr w:type="spellEnd"/>
      <w:r w:rsidRPr="000E15E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Anda </w:t>
      </w:r>
      <w:proofErr w:type="spellStart"/>
      <w:r w:rsidRPr="000E15E1">
        <w:rPr>
          <w:rFonts w:asciiTheme="majorBidi" w:hAnsiTheme="majorBidi" w:cstheme="majorBidi"/>
          <w:i/>
          <w:iCs/>
          <w:color w:val="0070C0"/>
          <w:sz w:val="24"/>
          <w:szCs w:val="24"/>
        </w:rPr>
        <w:t>melihat</w:t>
      </w:r>
      <w:proofErr w:type="spellEnd"/>
      <w:r w:rsidRPr="000E15E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-Nya. Jika Anda </w:t>
      </w:r>
      <w:proofErr w:type="spellStart"/>
      <w:r w:rsidRPr="000E15E1">
        <w:rPr>
          <w:rFonts w:asciiTheme="majorBidi" w:hAnsiTheme="majorBidi" w:cstheme="majorBidi"/>
          <w:i/>
          <w:iCs/>
          <w:color w:val="0070C0"/>
          <w:sz w:val="24"/>
          <w:szCs w:val="24"/>
        </w:rPr>
        <w:t>tidak</w:t>
      </w:r>
      <w:proofErr w:type="spellEnd"/>
      <w:r w:rsidRPr="000E15E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0E15E1">
        <w:rPr>
          <w:rFonts w:asciiTheme="majorBidi" w:hAnsiTheme="majorBidi" w:cstheme="majorBidi"/>
          <w:i/>
          <w:iCs/>
          <w:color w:val="0070C0"/>
          <w:sz w:val="24"/>
          <w:szCs w:val="24"/>
        </w:rPr>
        <w:t>melihat</w:t>
      </w:r>
      <w:proofErr w:type="spellEnd"/>
      <w:r w:rsidRPr="000E15E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-Nya, </w:t>
      </w:r>
      <w:proofErr w:type="spellStart"/>
      <w:r w:rsidRPr="000E15E1">
        <w:rPr>
          <w:rFonts w:asciiTheme="majorBidi" w:hAnsiTheme="majorBidi" w:cstheme="majorBidi"/>
          <w:i/>
          <w:iCs/>
          <w:color w:val="0070C0"/>
          <w:sz w:val="24"/>
          <w:szCs w:val="24"/>
        </w:rPr>
        <w:t>maka</w:t>
      </w:r>
      <w:proofErr w:type="spellEnd"/>
      <w:r w:rsidRPr="000E15E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0E15E1">
        <w:rPr>
          <w:rFonts w:asciiTheme="majorBidi" w:hAnsiTheme="majorBidi" w:cstheme="majorBidi"/>
          <w:i/>
          <w:iCs/>
          <w:color w:val="0070C0"/>
          <w:sz w:val="24"/>
          <w:szCs w:val="24"/>
        </w:rPr>
        <w:t>sesungguhnya</w:t>
      </w:r>
      <w:proofErr w:type="spellEnd"/>
      <w:r w:rsidRPr="000E15E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0E15E1">
        <w:rPr>
          <w:rFonts w:asciiTheme="majorBidi" w:hAnsiTheme="majorBidi" w:cstheme="majorBidi"/>
          <w:i/>
          <w:iCs/>
          <w:color w:val="0070C0"/>
          <w:sz w:val="24"/>
          <w:szCs w:val="24"/>
        </w:rPr>
        <w:t>Dia</w:t>
      </w:r>
      <w:proofErr w:type="spellEnd"/>
      <w:r w:rsidRPr="000E15E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0E15E1">
        <w:rPr>
          <w:rFonts w:asciiTheme="majorBidi" w:hAnsiTheme="majorBidi" w:cstheme="majorBidi"/>
          <w:i/>
          <w:iCs/>
          <w:color w:val="0070C0"/>
          <w:sz w:val="24"/>
          <w:szCs w:val="24"/>
        </w:rPr>
        <w:t>melihatmu</w:t>
      </w:r>
      <w:proofErr w:type="spellEnd"/>
      <w:r w:rsidRPr="000E15E1">
        <w:rPr>
          <w:rFonts w:asciiTheme="majorBidi" w:hAnsiTheme="majorBidi" w:cstheme="majorBidi"/>
          <w:i/>
          <w:iCs/>
          <w:color w:val="0070C0"/>
          <w:sz w:val="24"/>
          <w:szCs w:val="24"/>
        </w:rPr>
        <w:t>.”</w:t>
      </w:r>
      <w:r w:rsidRPr="000E15E1">
        <w:rPr>
          <w:rFonts w:asciiTheme="majorBidi" w:hAnsiTheme="majorBidi" w:cstheme="majorBidi"/>
          <w:color w:val="0070C0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Ia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berkata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lagi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>, “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Beritahukanlah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kepadaku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tentang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waktu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hari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kiamat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!”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Beliau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menjawab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, </w:t>
      </w:r>
      <w:r w:rsidRPr="000E15E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“Orang yang </w:t>
      </w:r>
      <w:proofErr w:type="spellStart"/>
      <w:r w:rsidRPr="000E15E1">
        <w:rPr>
          <w:rFonts w:asciiTheme="majorBidi" w:hAnsiTheme="majorBidi" w:cstheme="majorBidi"/>
          <w:i/>
          <w:iCs/>
          <w:color w:val="0070C0"/>
          <w:sz w:val="24"/>
          <w:szCs w:val="24"/>
        </w:rPr>
        <w:t>ditanya</w:t>
      </w:r>
      <w:proofErr w:type="spellEnd"/>
      <w:r w:rsidRPr="000E15E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0E15E1">
        <w:rPr>
          <w:rFonts w:asciiTheme="majorBidi" w:hAnsiTheme="majorBidi" w:cstheme="majorBidi"/>
          <w:i/>
          <w:iCs/>
          <w:color w:val="0070C0"/>
          <w:sz w:val="24"/>
          <w:szCs w:val="24"/>
        </w:rPr>
        <w:t>tentang</w:t>
      </w:r>
      <w:proofErr w:type="spellEnd"/>
      <w:r w:rsidRPr="000E15E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0E15E1">
        <w:rPr>
          <w:rFonts w:asciiTheme="majorBidi" w:hAnsiTheme="majorBidi" w:cstheme="majorBidi"/>
          <w:i/>
          <w:iCs/>
          <w:color w:val="0070C0"/>
          <w:sz w:val="24"/>
          <w:szCs w:val="24"/>
        </w:rPr>
        <w:t>hal</w:t>
      </w:r>
      <w:proofErr w:type="spellEnd"/>
      <w:r w:rsidRPr="000E15E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0E15E1">
        <w:rPr>
          <w:rFonts w:asciiTheme="majorBidi" w:hAnsiTheme="majorBidi" w:cstheme="majorBidi"/>
          <w:i/>
          <w:iCs/>
          <w:color w:val="0070C0"/>
          <w:sz w:val="24"/>
          <w:szCs w:val="24"/>
        </w:rPr>
        <w:t>tersebut</w:t>
      </w:r>
      <w:proofErr w:type="spellEnd"/>
      <w:r w:rsidRPr="000E15E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0E15E1">
        <w:rPr>
          <w:rFonts w:asciiTheme="majorBidi" w:hAnsiTheme="majorBidi" w:cstheme="majorBidi"/>
          <w:i/>
          <w:iCs/>
          <w:color w:val="0070C0"/>
          <w:sz w:val="24"/>
          <w:szCs w:val="24"/>
        </w:rPr>
        <w:t>tidak</w:t>
      </w:r>
      <w:proofErr w:type="spellEnd"/>
      <w:r w:rsidRPr="000E15E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0E15E1">
        <w:rPr>
          <w:rFonts w:asciiTheme="majorBidi" w:hAnsiTheme="majorBidi" w:cstheme="majorBidi"/>
          <w:i/>
          <w:iCs/>
          <w:color w:val="0070C0"/>
          <w:sz w:val="24"/>
          <w:szCs w:val="24"/>
        </w:rPr>
        <w:t>lebih</w:t>
      </w:r>
      <w:proofErr w:type="spellEnd"/>
      <w:r w:rsidRPr="000E15E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0E15E1">
        <w:rPr>
          <w:rFonts w:asciiTheme="majorBidi" w:hAnsiTheme="majorBidi" w:cstheme="majorBidi"/>
          <w:i/>
          <w:iCs/>
          <w:color w:val="0070C0"/>
          <w:sz w:val="24"/>
          <w:szCs w:val="24"/>
        </w:rPr>
        <w:t>tahu</w:t>
      </w:r>
      <w:proofErr w:type="spellEnd"/>
      <w:r w:rsidRPr="000E15E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0E15E1">
        <w:rPr>
          <w:rFonts w:asciiTheme="majorBidi" w:hAnsiTheme="majorBidi" w:cstheme="majorBidi"/>
          <w:i/>
          <w:iCs/>
          <w:color w:val="0070C0"/>
          <w:sz w:val="24"/>
          <w:szCs w:val="24"/>
        </w:rPr>
        <w:t>daripada</w:t>
      </w:r>
      <w:proofErr w:type="spellEnd"/>
      <w:r w:rsidRPr="000E15E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orang yang </w:t>
      </w:r>
      <w:proofErr w:type="spellStart"/>
      <w:r w:rsidRPr="000E15E1">
        <w:rPr>
          <w:rFonts w:asciiTheme="majorBidi" w:hAnsiTheme="majorBidi" w:cstheme="majorBidi"/>
          <w:i/>
          <w:iCs/>
          <w:color w:val="0070C0"/>
          <w:sz w:val="24"/>
          <w:szCs w:val="24"/>
        </w:rPr>
        <w:t>menanyakannya</w:t>
      </w:r>
      <w:proofErr w:type="spellEnd"/>
      <w:r w:rsidRPr="000E15E1">
        <w:rPr>
          <w:rFonts w:asciiTheme="majorBidi" w:hAnsiTheme="majorBidi" w:cstheme="majorBidi"/>
          <w:i/>
          <w:iCs/>
          <w:color w:val="0070C0"/>
          <w:sz w:val="24"/>
          <w:szCs w:val="24"/>
        </w:rPr>
        <w:t>.”</w:t>
      </w:r>
      <w:r w:rsidRPr="000E15E1">
        <w:rPr>
          <w:rFonts w:asciiTheme="majorBidi" w:hAnsiTheme="majorBidi" w:cstheme="majorBidi"/>
          <w:color w:val="0070C0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Maka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orang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itu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pun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berkata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>, “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Beritahukanlah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kepada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aku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r w:rsidRPr="00C27B5B">
        <w:rPr>
          <w:rFonts w:asciiTheme="majorBidi" w:hAnsiTheme="majorBidi" w:cstheme="majorBidi"/>
          <w:sz w:val="24"/>
          <w:szCs w:val="24"/>
        </w:rPr>
        <w:lastRenderedPageBreak/>
        <w:t>(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sebagian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dari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)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tanda-tanda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kiamat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itu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!”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Beliau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menjawab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, </w:t>
      </w:r>
      <w:r w:rsidRPr="000E15E1">
        <w:rPr>
          <w:rFonts w:asciiTheme="majorBidi" w:hAnsiTheme="majorBidi" w:cstheme="majorBidi"/>
          <w:i/>
          <w:iCs/>
          <w:color w:val="0070C0"/>
          <w:sz w:val="24"/>
          <w:szCs w:val="24"/>
        </w:rPr>
        <w:t>“</w:t>
      </w:r>
      <w:proofErr w:type="spellStart"/>
      <w:r w:rsidRPr="000E15E1">
        <w:rPr>
          <w:rFonts w:asciiTheme="majorBidi" w:hAnsiTheme="majorBidi" w:cstheme="majorBidi"/>
          <w:i/>
          <w:iCs/>
          <w:color w:val="0070C0"/>
          <w:sz w:val="24"/>
          <w:szCs w:val="24"/>
        </w:rPr>
        <w:t>Yaitu</w:t>
      </w:r>
      <w:proofErr w:type="spellEnd"/>
      <w:r w:rsidRPr="000E15E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0E15E1">
        <w:rPr>
          <w:rFonts w:asciiTheme="majorBidi" w:hAnsiTheme="majorBidi" w:cstheme="majorBidi"/>
          <w:i/>
          <w:iCs/>
          <w:color w:val="0070C0"/>
          <w:sz w:val="24"/>
          <w:szCs w:val="24"/>
        </w:rPr>
        <w:t>apabila</w:t>
      </w:r>
      <w:proofErr w:type="spellEnd"/>
      <w:r w:rsidRPr="000E15E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0E15E1">
        <w:rPr>
          <w:rFonts w:asciiTheme="majorBidi" w:hAnsiTheme="majorBidi" w:cstheme="majorBidi"/>
          <w:i/>
          <w:iCs/>
          <w:color w:val="0070C0"/>
          <w:sz w:val="24"/>
          <w:szCs w:val="24"/>
        </w:rPr>
        <w:t>ada</w:t>
      </w:r>
      <w:proofErr w:type="spellEnd"/>
      <w:r w:rsidRPr="000E15E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0E15E1">
        <w:rPr>
          <w:rFonts w:asciiTheme="majorBidi" w:hAnsiTheme="majorBidi" w:cstheme="majorBidi"/>
          <w:i/>
          <w:iCs/>
          <w:color w:val="0070C0"/>
          <w:sz w:val="24"/>
          <w:szCs w:val="24"/>
        </w:rPr>
        <w:t>budak</w:t>
      </w:r>
      <w:proofErr w:type="spellEnd"/>
      <w:r w:rsidRPr="000E15E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0E15E1">
        <w:rPr>
          <w:rFonts w:asciiTheme="majorBidi" w:hAnsiTheme="majorBidi" w:cstheme="majorBidi"/>
          <w:i/>
          <w:iCs/>
          <w:color w:val="0070C0"/>
          <w:sz w:val="24"/>
          <w:szCs w:val="24"/>
        </w:rPr>
        <w:t>wanita</w:t>
      </w:r>
      <w:proofErr w:type="spellEnd"/>
      <w:r w:rsidRPr="000E15E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0E15E1">
        <w:rPr>
          <w:rFonts w:asciiTheme="majorBidi" w:hAnsiTheme="majorBidi" w:cstheme="majorBidi"/>
          <w:i/>
          <w:iCs/>
          <w:color w:val="0070C0"/>
          <w:sz w:val="24"/>
          <w:szCs w:val="24"/>
        </w:rPr>
        <w:t>melahirkan</w:t>
      </w:r>
      <w:proofErr w:type="spellEnd"/>
      <w:r w:rsidRPr="000E15E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tuan </w:t>
      </w:r>
      <w:proofErr w:type="spellStart"/>
      <w:r w:rsidRPr="000E15E1">
        <w:rPr>
          <w:rFonts w:asciiTheme="majorBidi" w:hAnsiTheme="majorBidi" w:cstheme="majorBidi"/>
          <w:i/>
          <w:iCs/>
          <w:color w:val="0070C0"/>
          <w:sz w:val="24"/>
          <w:szCs w:val="24"/>
        </w:rPr>
        <w:t>putrinya</w:t>
      </w:r>
      <w:proofErr w:type="spellEnd"/>
      <w:r w:rsidRPr="000E15E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dan </w:t>
      </w:r>
      <w:proofErr w:type="spellStart"/>
      <w:r w:rsidRPr="000E15E1">
        <w:rPr>
          <w:rFonts w:asciiTheme="majorBidi" w:hAnsiTheme="majorBidi" w:cstheme="majorBidi"/>
          <w:i/>
          <w:iCs/>
          <w:color w:val="0070C0"/>
          <w:sz w:val="24"/>
          <w:szCs w:val="24"/>
        </w:rPr>
        <w:t>apabila</w:t>
      </w:r>
      <w:proofErr w:type="spellEnd"/>
      <w:r w:rsidRPr="000E15E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0E15E1">
        <w:rPr>
          <w:rFonts w:asciiTheme="majorBidi" w:hAnsiTheme="majorBidi" w:cstheme="majorBidi"/>
          <w:i/>
          <w:iCs/>
          <w:color w:val="0070C0"/>
          <w:sz w:val="24"/>
          <w:szCs w:val="24"/>
        </w:rPr>
        <w:t>kamu</w:t>
      </w:r>
      <w:proofErr w:type="spellEnd"/>
      <w:r w:rsidRPr="000E15E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0E15E1">
        <w:rPr>
          <w:rFonts w:asciiTheme="majorBidi" w:hAnsiTheme="majorBidi" w:cstheme="majorBidi"/>
          <w:i/>
          <w:iCs/>
          <w:color w:val="0070C0"/>
          <w:sz w:val="24"/>
          <w:szCs w:val="24"/>
        </w:rPr>
        <w:t>melihat</w:t>
      </w:r>
      <w:proofErr w:type="spellEnd"/>
      <w:r w:rsidRPr="000E15E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orang-orang </w:t>
      </w:r>
      <w:proofErr w:type="spellStart"/>
      <w:r w:rsidRPr="000E15E1">
        <w:rPr>
          <w:rFonts w:asciiTheme="majorBidi" w:hAnsiTheme="majorBidi" w:cstheme="majorBidi"/>
          <w:i/>
          <w:iCs/>
          <w:color w:val="0070C0"/>
          <w:sz w:val="24"/>
          <w:szCs w:val="24"/>
        </w:rPr>
        <w:t>tak</w:t>
      </w:r>
      <w:proofErr w:type="spellEnd"/>
      <w:r w:rsidRPr="000E15E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0E15E1">
        <w:rPr>
          <w:rFonts w:asciiTheme="majorBidi" w:hAnsiTheme="majorBidi" w:cstheme="majorBidi"/>
          <w:i/>
          <w:iCs/>
          <w:color w:val="0070C0"/>
          <w:sz w:val="24"/>
          <w:szCs w:val="24"/>
        </w:rPr>
        <w:t>beralas</w:t>
      </w:r>
      <w:proofErr w:type="spellEnd"/>
      <w:r w:rsidRPr="000E15E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kaki, </w:t>
      </w:r>
      <w:proofErr w:type="spellStart"/>
      <w:r w:rsidRPr="000E15E1">
        <w:rPr>
          <w:rFonts w:asciiTheme="majorBidi" w:hAnsiTheme="majorBidi" w:cstheme="majorBidi"/>
          <w:i/>
          <w:iCs/>
          <w:color w:val="0070C0"/>
          <w:sz w:val="24"/>
          <w:szCs w:val="24"/>
        </w:rPr>
        <w:t>tak</w:t>
      </w:r>
      <w:proofErr w:type="spellEnd"/>
      <w:r w:rsidRPr="000E15E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0E15E1">
        <w:rPr>
          <w:rFonts w:asciiTheme="majorBidi" w:hAnsiTheme="majorBidi" w:cstheme="majorBidi"/>
          <w:i/>
          <w:iCs/>
          <w:color w:val="0070C0"/>
          <w:sz w:val="24"/>
          <w:szCs w:val="24"/>
        </w:rPr>
        <w:t>berpakaian</w:t>
      </w:r>
      <w:proofErr w:type="spellEnd"/>
      <w:r w:rsidRPr="000E15E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0E15E1">
        <w:rPr>
          <w:rFonts w:asciiTheme="majorBidi" w:hAnsiTheme="majorBidi" w:cstheme="majorBidi"/>
          <w:i/>
          <w:iCs/>
          <w:color w:val="0070C0"/>
          <w:sz w:val="24"/>
          <w:szCs w:val="24"/>
        </w:rPr>
        <w:t>sempurna</w:t>
      </w:r>
      <w:proofErr w:type="spellEnd"/>
      <w:r w:rsidRPr="000E15E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, </w:t>
      </w:r>
      <w:proofErr w:type="spellStart"/>
      <w:r w:rsidRPr="000E15E1">
        <w:rPr>
          <w:rFonts w:asciiTheme="majorBidi" w:hAnsiTheme="majorBidi" w:cstheme="majorBidi"/>
          <w:i/>
          <w:iCs/>
          <w:color w:val="0070C0"/>
          <w:sz w:val="24"/>
          <w:szCs w:val="24"/>
        </w:rPr>
        <w:t>sengsara</w:t>
      </w:r>
      <w:proofErr w:type="spellEnd"/>
      <w:r w:rsidRPr="000E15E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0E15E1">
        <w:rPr>
          <w:rFonts w:asciiTheme="majorBidi" w:hAnsiTheme="majorBidi" w:cstheme="majorBidi"/>
          <w:i/>
          <w:iCs/>
          <w:color w:val="0070C0"/>
          <w:sz w:val="24"/>
          <w:szCs w:val="24"/>
        </w:rPr>
        <w:t>lagi</w:t>
      </w:r>
      <w:proofErr w:type="spellEnd"/>
      <w:r w:rsidRPr="000E15E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0E15E1">
        <w:rPr>
          <w:rFonts w:asciiTheme="majorBidi" w:hAnsiTheme="majorBidi" w:cstheme="majorBidi"/>
          <w:i/>
          <w:iCs/>
          <w:color w:val="0070C0"/>
          <w:sz w:val="24"/>
          <w:szCs w:val="24"/>
        </w:rPr>
        <w:t>penggembala</w:t>
      </w:r>
      <w:proofErr w:type="spellEnd"/>
      <w:r w:rsidRPr="000E15E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0E15E1">
        <w:rPr>
          <w:rFonts w:asciiTheme="majorBidi" w:hAnsiTheme="majorBidi" w:cstheme="majorBidi"/>
          <w:i/>
          <w:iCs/>
          <w:color w:val="0070C0"/>
          <w:sz w:val="24"/>
          <w:szCs w:val="24"/>
        </w:rPr>
        <w:t>domba</w:t>
      </w:r>
      <w:proofErr w:type="spellEnd"/>
      <w:r w:rsidRPr="000E15E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, </w:t>
      </w:r>
      <w:proofErr w:type="spellStart"/>
      <w:r w:rsidRPr="000E15E1">
        <w:rPr>
          <w:rFonts w:asciiTheme="majorBidi" w:hAnsiTheme="majorBidi" w:cstheme="majorBidi"/>
          <w:i/>
          <w:iCs/>
          <w:color w:val="0070C0"/>
          <w:sz w:val="24"/>
          <w:szCs w:val="24"/>
        </w:rPr>
        <w:t>saling</w:t>
      </w:r>
      <w:proofErr w:type="spellEnd"/>
      <w:r w:rsidRPr="000E15E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0E15E1">
        <w:rPr>
          <w:rFonts w:asciiTheme="majorBidi" w:hAnsiTheme="majorBidi" w:cstheme="majorBidi"/>
          <w:i/>
          <w:iCs/>
          <w:color w:val="0070C0"/>
          <w:sz w:val="24"/>
          <w:szCs w:val="24"/>
        </w:rPr>
        <w:t>membangga-banggakan</w:t>
      </w:r>
      <w:proofErr w:type="spellEnd"/>
      <w:r w:rsidRPr="000E15E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0E15E1">
        <w:rPr>
          <w:rFonts w:asciiTheme="majorBidi" w:hAnsiTheme="majorBidi" w:cstheme="majorBidi"/>
          <w:i/>
          <w:iCs/>
          <w:color w:val="0070C0"/>
          <w:sz w:val="24"/>
          <w:szCs w:val="24"/>
        </w:rPr>
        <w:t>diri</w:t>
      </w:r>
      <w:proofErr w:type="spellEnd"/>
      <w:r w:rsidRPr="000E15E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0E15E1">
        <w:rPr>
          <w:rFonts w:asciiTheme="majorBidi" w:hAnsiTheme="majorBidi" w:cstheme="majorBidi"/>
          <w:i/>
          <w:iCs/>
          <w:color w:val="0070C0"/>
          <w:sz w:val="24"/>
          <w:szCs w:val="24"/>
        </w:rPr>
        <w:t>dalam</w:t>
      </w:r>
      <w:proofErr w:type="spellEnd"/>
      <w:r w:rsidRPr="000E15E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0E15E1">
        <w:rPr>
          <w:rFonts w:asciiTheme="majorBidi" w:hAnsiTheme="majorBidi" w:cstheme="majorBidi"/>
          <w:i/>
          <w:iCs/>
          <w:color w:val="0070C0"/>
          <w:sz w:val="24"/>
          <w:szCs w:val="24"/>
        </w:rPr>
        <w:t>membangun</w:t>
      </w:r>
      <w:proofErr w:type="spellEnd"/>
      <w:r w:rsidRPr="000E15E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0E15E1">
        <w:rPr>
          <w:rFonts w:asciiTheme="majorBidi" w:hAnsiTheme="majorBidi" w:cstheme="majorBidi"/>
          <w:i/>
          <w:iCs/>
          <w:color w:val="0070C0"/>
          <w:sz w:val="24"/>
          <w:szCs w:val="24"/>
        </w:rPr>
        <w:t>bangunan</w:t>
      </w:r>
      <w:proofErr w:type="spellEnd"/>
      <w:r w:rsidRPr="000E15E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yang </w:t>
      </w:r>
      <w:proofErr w:type="spellStart"/>
      <w:r w:rsidRPr="000E15E1">
        <w:rPr>
          <w:rFonts w:asciiTheme="majorBidi" w:hAnsiTheme="majorBidi" w:cstheme="majorBidi"/>
          <w:i/>
          <w:iCs/>
          <w:color w:val="0070C0"/>
          <w:sz w:val="24"/>
          <w:szCs w:val="24"/>
        </w:rPr>
        <w:t>tinggi</w:t>
      </w:r>
      <w:proofErr w:type="spellEnd"/>
      <w:r w:rsidRPr="000E15E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.” </w:t>
      </w:r>
      <w:r w:rsidRPr="00C27B5B">
        <w:rPr>
          <w:rFonts w:asciiTheme="majorBidi" w:hAnsiTheme="majorBidi" w:cstheme="majorBidi"/>
          <w:sz w:val="24"/>
          <w:szCs w:val="24"/>
        </w:rPr>
        <w:t xml:space="preserve">Umar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melanjutkan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, Lalu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laki-laki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itu</w:t>
      </w:r>
      <w:proofErr w:type="spellEnd"/>
      <w:r w:rsidR="000E15E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0E15E1">
        <w:rPr>
          <w:rFonts w:asciiTheme="majorBidi" w:hAnsiTheme="majorBidi" w:cstheme="majorBidi"/>
          <w:sz w:val="24"/>
          <w:szCs w:val="24"/>
        </w:rPr>
        <w:t>pergi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sementara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kami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berdiam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diri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waktu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yang lama,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sehingga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Nabi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bertanya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, </w:t>
      </w:r>
      <w:r w:rsidRPr="000E15E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"Hai Umar! </w:t>
      </w:r>
      <w:proofErr w:type="spellStart"/>
      <w:r w:rsidRPr="000E15E1">
        <w:rPr>
          <w:rFonts w:asciiTheme="majorBidi" w:hAnsiTheme="majorBidi" w:cstheme="majorBidi"/>
          <w:i/>
          <w:iCs/>
          <w:color w:val="0070C0"/>
          <w:sz w:val="24"/>
          <w:szCs w:val="24"/>
        </w:rPr>
        <w:t>Tahukah</w:t>
      </w:r>
      <w:proofErr w:type="spellEnd"/>
      <w:r w:rsidRPr="000E15E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0E15E1">
        <w:rPr>
          <w:rFonts w:asciiTheme="majorBidi" w:hAnsiTheme="majorBidi" w:cstheme="majorBidi"/>
          <w:i/>
          <w:iCs/>
          <w:color w:val="0070C0"/>
          <w:sz w:val="24"/>
          <w:szCs w:val="24"/>
        </w:rPr>
        <w:t>kamu</w:t>
      </w:r>
      <w:proofErr w:type="spellEnd"/>
      <w:r w:rsidRPr="000E15E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, </w:t>
      </w:r>
      <w:proofErr w:type="spellStart"/>
      <w:r w:rsidRPr="000E15E1">
        <w:rPr>
          <w:rFonts w:asciiTheme="majorBidi" w:hAnsiTheme="majorBidi" w:cstheme="majorBidi"/>
          <w:i/>
          <w:iCs/>
          <w:color w:val="0070C0"/>
          <w:sz w:val="24"/>
          <w:szCs w:val="24"/>
        </w:rPr>
        <w:t>siapakah</w:t>
      </w:r>
      <w:proofErr w:type="spellEnd"/>
      <w:r w:rsidRPr="000E15E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orang yang </w:t>
      </w:r>
      <w:proofErr w:type="spellStart"/>
      <w:r w:rsidRPr="000E15E1">
        <w:rPr>
          <w:rFonts w:asciiTheme="majorBidi" w:hAnsiTheme="majorBidi" w:cstheme="majorBidi"/>
          <w:i/>
          <w:iCs/>
          <w:color w:val="0070C0"/>
          <w:sz w:val="24"/>
          <w:szCs w:val="24"/>
        </w:rPr>
        <w:t>bertanya</w:t>
      </w:r>
      <w:proofErr w:type="spellEnd"/>
      <w:r w:rsidRPr="000E15E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0E15E1">
        <w:rPr>
          <w:rFonts w:asciiTheme="majorBidi" w:hAnsiTheme="majorBidi" w:cstheme="majorBidi"/>
          <w:i/>
          <w:iCs/>
          <w:color w:val="0070C0"/>
          <w:sz w:val="24"/>
          <w:szCs w:val="24"/>
        </w:rPr>
        <w:t>itu</w:t>
      </w:r>
      <w:proofErr w:type="spellEnd"/>
      <w:r w:rsidRPr="000E15E1">
        <w:rPr>
          <w:rFonts w:asciiTheme="majorBidi" w:hAnsiTheme="majorBidi" w:cstheme="majorBidi"/>
          <w:i/>
          <w:iCs/>
          <w:color w:val="0070C0"/>
          <w:sz w:val="24"/>
          <w:szCs w:val="24"/>
        </w:rPr>
        <w:t>?"</w:t>
      </w:r>
      <w:r w:rsidR="00351AB9" w:rsidRPr="00C27B5B">
        <w:rPr>
          <w:rFonts w:asciiTheme="majorBidi" w:hAnsiTheme="majorBidi" w:cstheme="majorBidi"/>
          <w:sz w:val="24"/>
          <w:szCs w:val="24"/>
        </w:rPr>
        <w:t xml:space="preserve"> </w:t>
      </w:r>
      <w:r w:rsidRPr="00C27B5B">
        <w:rPr>
          <w:rFonts w:asciiTheme="majorBidi" w:hAnsiTheme="majorBidi" w:cstheme="majorBidi"/>
          <w:sz w:val="24"/>
          <w:szCs w:val="24"/>
        </w:rPr>
        <w:t xml:space="preserve">Saya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menjawab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, "Allah dan Rasul-Nya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lebih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mengetahui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."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Beliau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pun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bersabda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, </w:t>
      </w:r>
      <w:r w:rsidR="00351AB9" w:rsidRPr="00351AB9">
        <w:rPr>
          <w:rFonts w:asciiTheme="majorBidi" w:hAnsiTheme="majorBidi" w:cs="Lotus Linotype"/>
          <w:color w:val="0070C0"/>
          <w:sz w:val="24"/>
          <w:szCs w:val="24"/>
          <w:rtl/>
        </w:rPr>
        <w:t>﴾</w:t>
      </w:r>
      <w:proofErr w:type="spellStart"/>
      <w:r w:rsidRPr="000E15E1">
        <w:rPr>
          <w:rFonts w:asciiTheme="majorBidi" w:hAnsiTheme="majorBidi" w:cstheme="majorBidi"/>
          <w:i/>
          <w:iCs/>
          <w:color w:val="0070C0"/>
          <w:sz w:val="24"/>
          <w:szCs w:val="24"/>
        </w:rPr>
        <w:t>Dia</w:t>
      </w:r>
      <w:proofErr w:type="spellEnd"/>
      <w:r w:rsidRPr="000E15E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0E15E1">
        <w:rPr>
          <w:rFonts w:asciiTheme="majorBidi" w:hAnsiTheme="majorBidi" w:cstheme="majorBidi"/>
          <w:i/>
          <w:iCs/>
          <w:color w:val="0070C0"/>
          <w:sz w:val="24"/>
          <w:szCs w:val="24"/>
        </w:rPr>
        <w:t>adalah</w:t>
      </w:r>
      <w:proofErr w:type="spellEnd"/>
      <w:r w:rsidRPr="000E15E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Jibril yang </w:t>
      </w:r>
      <w:proofErr w:type="spellStart"/>
      <w:r w:rsidRPr="000E15E1">
        <w:rPr>
          <w:rFonts w:asciiTheme="majorBidi" w:hAnsiTheme="majorBidi" w:cstheme="majorBidi"/>
          <w:i/>
          <w:iCs/>
          <w:color w:val="0070C0"/>
          <w:sz w:val="24"/>
          <w:szCs w:val="24"/>
        </w:rPr>
        <w:t>datang</w:t>
      </w:r>
      <w:proofErr w:type="spellEnd"/>
      <w:r w:rsidRPr="000E15E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0E15E1">
        <w:rPr>
          <w:rFonts w:asciiTheme="majorBidi" w:hAnsiTheme="majorBidi" w:cstheme="majorBidi"/>
          <w:i/>
          <w:iCs/>
          <w:color w:val="0070C0"/>
          <w:sz w:val="24"/>
          <w:szCs w:val="24"/>
        </w:rPr>
        <w:t>kepada</w:t>
      </w:r>
      <w:proofErr w:type="spellEnd"/>
      <w:r w:rsidRPr="000E15E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kalian </w:t>
      </w:r>
      <w:proofErr w:type="spellStart"/>
      <w:r w:rsidRPr="000E15E1">
        <w:rPr>
          <w:rFonts w:asciiTheme="majorBidi" w:hAnsiTheme="majorBidi" w:cstheme="majorBidi"/>
          <w:i/>
          <w:iCs/>
          <w:color w:val="0070C0"/>
          <w:sz w:val="24"/>
          <w:szCs w:val="24"/>
        </w:rPr>
        <w:t>untuk</w:t>
      </w:r>
      <w:proofErr w:type="spellEnd"/>
      <w:r w:rsidRPr="000E15E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0E15E1">
        <w:rPr>
          <w:rFonts w:asciiTheme="majorBidi" w:hAnsiTheme="majorBidi" w:cstheme="majorBidi"/>
          <w:i/>
          <w:iCs/>
          <w:color w:val="0070C0"/>
          <w:sz w:val="24"/>
          <w:szCs w:val="24"/>
        </w:rPr>
        <w:t>mengajarkan</w:t>
      </w:r>
      <w:proofErr w:type="spellEnd"/>
      <w:r w:rsidRPr="000E15E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0E15E1">
        <w:rPr>
          <w:rFonts w:asciiTheme="majorBidi" w:hAnsiTheme="majorBidi" w:cstheme="majorBidi"/>
          <w:i/>
          <w:iCs/>
          <w:color w:val="0070C0"/>
          <w:sz w:val="24"/>
          <w:szCs w:val="24"/>
        </w:rPr>
        <w:t>urusan</w:t>
      </w:r>
      <w:proofErr w:type="spellEnd"/>
      <w:r w:rsidRPr="000E15E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agama kalian</w:t>
      </w:r>
      <w:r w:rsidR="00351AB9" w:rsidRPr="00351AB9">
        <w:rPr>
          <w:rFonts w:asciiTheme="majorBidi" w:hAnsiTheme="majorBidi" w:cs="Lotus Linotype"/>
          <w:color w:val="0070C0"/>
          <w:sz w:val="24"/>
          <w:szCs w:val="24"/>
          <w:rtl/>
        </w:rPr>
        <w:t xml:space="preserve"> ﴿</w:t>
      </w:r>
      <w:r w:rsidR="00351AB9" w:rsidRPr="00351AB9">
        <w:rPr>
          <w:rFonts w:asciiTheme="majorBidi" w:hAnsiTheme="majorBidi" w:cs="Lotus Linotype"/>
          <w:sz w:val="24"/>
          <w:szCs w:val="24"/>
          <w:rtl/>
        </w:rPr>
        <w:t xml:space="preserve"> </w:t>
      </w:r>
      <w:r w:rsidR="00351AB9" w:rsidRPr="00351AB9">
        <w:rPr>
          <w:rFonts w:asciiTheme="minorHAnsi" w:hAnsiTheme="minorHAnsi" w:cstheme="minorHAnsi"/>
          <w:b/>
          <w:bCs/>
          <w:color w:val="0070C0"/>
          <w:sz w:val="24"/>
          <w:szCs w:val="24"/>
          <w:vertAlign w:val="superscript"/>
        </w:rPr>
        <w:t>(</w:t>
      </w:r>
      <w:r w:rsidR="00065668" w:rsidRPr="00351AB9">
        <w:rPr>
          <w:rStyle w:val="FootnoteReference"/>
          <w:rFonts w:asciiTheme="minorHAnsi" w:hAnsiTheme="minorHAnsi" w:cstheme="minorHAnsi"/>
          <w:b/>
          <w:bCs/>
          <w:color w:val="0070C0"/>
          <w:sz w:val="24"/>
          <w:szCs w:val="24"/>
        </w:rPr>
        <w:footnoteReference w:id="42"/>
      </w:r>
      <w:r w:rsidR="00065668" w:rsidRPr="00351AB9">
        <w:rPr>
          <w:rStyle w:val="FootnoteReference"/>
          <w:rFonts w:asciiTheme="minorHAnsi" w:hAnsiTheme="minorHAnsi" w:cstheme="minorHAnsi"/>
          <w:b/>
          <w:bCs/>
          <w:color w:val="0070C0"/>
          <w:sz w:val="24"/>
          <w:szCs w:val="24"/>
        </w:rPr>
        <w:t>)</w:t>
      </w:r>
      <w:r w:rsidR="000E15E1">
        <w:rPr>
          <w:rFonts w:asciiTheme="minorHAnsi" w:hAnsiTheme="minorHAnsi" w:cstheme="minorHAnsi"/>
          <w:b/>
          <w:bCs/>
          <w:color w:val="0070C0"/>
          <w:sz w:val="24"/>
          <w:szCs w:val="24"/>
        </w:rPr>
        <w:br/>
      </w:r>
    </w:p>
    <w:p w14:paraId="1BFA6018" w14:textId="77777777" w:rsidR="000E15E1" w:rsidRDefault="000E15E1">
      <w:pPr>
        <w:rPr>
          <w:rFonts w:asciiTheme="minorHAnsi" w:hAnsiTheme="minorHAnsi" w:cstheme="minorHAnsi"/>
          <w:b/>
          <w:bCs/>
          <w:color w:val="0070C0"/>
          <w:sz w:val="24"/>
          <w:szCs w:val="24"/>
        </w:rPr>
      </w:pPr>
      <w:r>
        <w:rPr>
          <w:rFonts w:asciiTheme="minorHAnsi" w:hAnsiTheme="minorHAnsi" w:cstheme="minorHAnsi"/>
          <w:b/>
          <w:bCs/>
          <w:color w:val="0070C0"/>
          <w:sz w:val="24"/>
          <w:szCs w:val="24"/>
        </w:rPr>
        <w:br w:type="page"/>
      </w:r>
    </w:p>
    <w:bookmarkStart w:id="10" w:name="_Toc70506581"/>
    <w:p w14:paraId="175CD33C" w14:textId="70B4F113" w:rsidR="001414B5" w:rsidRPr="00C27B5B" w:rsidRDefault="000E15E1" w:rsidP="004D1CE4">
      <w:pPr>
        <w:pStyle w:val="Heading1"/>
      </w:pPr>
      <w:r>
        <w:lastRenderedPageBreak/>
        <mc:AlternateContent>
          <mc:Choice Requires="wps">
            <w:drawing>
              <wp:anchor distT="0" distB="0" distL="114300" distR="114300" simplePos="0" relativeHeight="251665920" behindDoc="1" locked="0" layoutInCell="1" allowOverlap="1" wp14:anchorId="57572633" wp14:editId="208D9967">
                <wp:simplePos x="0" y="0"/>
                <wp:positionH relativeFrom="column">
                  <wp:posOffset>206375</wp:posOffset>
                </wp:positionH>
                <wp:positionV relativeFrom="paragraph">
                  <wp:posOffset>17780</wp:posOffset>
                </wp:positionV>
                <wp:extent cx="4601210" cy="733425"/>
                <wp:effectExtent l="0" t="0" r="27940" b="28575"/>
                <wp:wrapNone/>
                <wp:docPr id="24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01210" cy="7334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748B8F9" id="AutoShape 21" o:spid="_x0000_s1026" style="position:absolute;margin-left:16.25pt;margin-top:1.4pt;width:362.3pt;height:57.75pt;z-index:-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" filled="f"/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4561471F" wp14:editId="19244C3E">
                <wp:simplePos x="0" y="0"/>
                <wp:positionH relativeFrom="column">
                  <wp:posOffset>1905</wp:posOffset>
                </wp:positionH>
                <wp:positionV relativeFrom="paragraph">
                  <wp:posOffset>18110</wp:posOffset>
                </wp:positionV>
                <wp:extent cx="416560" cy="387350"/>
                <wp:effectExtent l="90805" t="80645" r="93345" b="93345"/>
                <wp:wrapNone/>
                <wp:docPr id="23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2742695">
                          <a:off x="0" y="0"/>
                          <a:ext cx="416560" cy="387350"/>
                        </a:xfrm>
                        <a:prstGeom prst="roundRect">
                          <a:avLst>
                            <a:gd name="adj" fmla="val 18523"/>
                          </a:avLst>
                        </a:prstGeom>
                        <a:solidFill>
                          <a:schemeClr val="tx2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tx2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9523EB4" id="AutoShape 22" o:spid="_x0000_s1026" style="position:absolute;margin-left:.15pt;margin-top:1.45pt;width:32.8pt;height:30.5pt;rotation:2995754fd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213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" fillcolor="#1f497d [3215]" strokecolor="#1f497d [3215]" strokeweight="3pt">
                <v:shadow on="t" color="#243f60 [1604]" opacity=".5" offset="1pt"/>
              </v:roundrect>
            </w:pict>
          </mc:Fallback>
        </mc:AlternateContent>
      </w:r>
      <w:r w:rsidR="00C47A96" w:rsidRPr="00C27B5B">
        <w:t xml:space="preserve">Asas Ketiga: Mengenal Nabi Muhammad </w:t>
      </w:r>
      <w:r w:rsidR="00FD5954" w:rsidRPr="00FD5954">
        <w:rPr>
          <w:rtl/>
        </w:rPr>
        <w:t>ﷺ</w:t>
      </w:r>
      <w:bookmarkEnd w:id="10"/>
    </w:p>
    <w:p w14:paraId="5F205B58" w14:textId="77777777" w:rsidR="001414B5" w:rsidRPr="00C27B5B" w:rsidRDefault="00C47A96" w:rsidP="00851141">
      <w:pPr>
        <w:pStyle w:val="rand61883"/>
        <w:widowControl w:val="0"/>
        <w:spacing w:after="40" w:line="400" w:lineRule="exact"/>
        <w:ind w:firstLine="454"/>
        <w:rPr>
          <w:rFonts w:asciiTheme="majorBidi" w:hAnsiTheme="majorBidi" w:cstheme="majorBidi"/>
          <w:sz w:val="24"/>
          <w:szCs w:val="24"/>
        </w:rPr>
      </w:pPr>
      <w:proofErr w:type="spellStart"/>
      <w:r w:rsidRPr="00C27B5B">
        <w:rPr>
          <w:rFonts w:asciiTheme="majorBidi" w:hAnsiTheme="majorBidi" w:cstheme="majorBidi"/>
          <w:sz w:val="24"/>
          <w:szCs w:val="24"/>
        </w:rPr>
        <w:t>Beliau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adalah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Muhammad bin Abdullah bin 'Abdul-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Muṭṭalib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bin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Hāsyim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Hāsyim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berasal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dari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suku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Quraisy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suku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Quraisy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termasuk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bangsa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Arab,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sedang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bangsa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Arab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termasuk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keturunan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Nabi Ismail,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putra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Nabi Ibrahim Al-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Khalīl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Semoga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Allah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melimpahkan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kepadanya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kepada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Nabi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kita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sebaik-baik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selawat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salam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>.</w:t>
      </w:r>
    </w:p>
    <w:p w14:paraId="775D21CC" w14:textId="77D73065" w:rsidR="00851141" w:rsidRDefault="000E15E1" w:rsidP="00851141">
      <w:pPr>
        <w:widowControl w:val="0"/>
        <w:spacing w:after="40" w:line="400" w:lineRule="exact"/>
        <w:ind w:firstLine="454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sz w:val="24"/>
          <w:szCs w:val="24"/>
        </w:rPr>
        <w:t>Umur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beliau</w:t>
      </w:r>
      <w:proofErr w:type="spellEnd"/>
      <w:r w:rsidR="00C47A96" w:rsidRPr="000E15E1">
        <w:rPr>
          <w:rFonts w:asciiTheme="majorBidi" w:hAnsiTheme="majorBidi" w:cstheme="majorBidi"/>
          <w:sz w:val="24"/>
          <w:szCs w:val="24"/>
        </w:rPr>
        <w:t xml:space="preserve"> 63 </w:t>
      </w:r>
      <w:proofErr w:type="spellStart"/>
      <w:r w:rsidR="00C47A96" w:rsidRPr="000E15E1">
        <w:rPr>
          <w:rFonts w:asciiTheme="majorBidi" w:hAnsiTheme="majorBidi" w:cstheme="majorBidi"/>
          <w:sz w:val="24"/>
          <w:szCs w:val="24"/>
        </w:rPr>
        <w:t>tahun</w:t>
      </w:r>
      <w:proofErr w:type="spellEnd"/>
      <w:r w:rsidR="00C47A96" w:rsidRPr="000E15E1">
        <w:rPr>
          <w:rFonts w:asciiTheme="majorBidi" w:hAnsiTheme="majorBidi" w:cstheme="majorBidi"/>
          <w:sz w:val="24"/>
          <w:szCs w:val="24"/>
        </w:rPr>
        <w:t xml:space="preserve">; di </w:t>
      </w:r>
      <w:proofErr w:type="spellStart"/>
      <w:r w:rsidR="00C47A96" w:rsidRPr="000E15E1">
        <w:rPr>
          <w:rFonts w:asciiTheme="majorBidi" w:hAnsiTheme="majorBidi" w:cstheme="majorBidi"/>
          <w:sz w:val="24"/>
          <w:szCs w:val="24"/>
        </w:rPr>
        <w:t>antaranya</w:t>
      </w:r>
      <w:proofErr w:type="spellEnd"/>
      <w:r w:rsidR="00C47A96" w:rsidRPr="000E15E1">
        <w:rPr>
          <w:rFonts w:asciiTheme="majorBidi" w:hAnsiTheme="majorBidi" w:cstheme="majorBidi"/>
          <w:sz w:val="24"/>
          <w:szCs w:val="24"/>
        </w:rPr>
        <w:t xml:space="preserve"> 40 </w:t>
      </w:r>
      <w:proofErr w:type="spellStart"/>
      <w:r w:rsidR="00C47A96" w:rsidRPr="000E15E1">
        <w:rPr>
          <w:rFonts w:asciiTheme="majorBidi" w:hAnsiTheme="majorBidi" w:cstheme="majorBidi"/>
          <w:sz w:val="24"/>
          <w:szCs w:val="24"/>
        </w:rPr>
        <w:t>tahun</w:t>
      </w:r>
      <w:proofErr w:type="spellEnd"/>
      <w:r w:rsidR="00C47A96" w:rsidRPr="000E15E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C47A96" w:rsidRPr="000E15E1">
        <w:rPr>
          <w:rFonts w:asciiTheme="majorBidi" w:hAnsiTheme="majorBidi" w:cstheme="majorBidi"/>
          <w:sz w:val="24"/>
          <w:szCs w:val="24"/>
        </w:rPr>
        <w:t>sebelum</w:t>
      </w:r>
      <w:proofErr w:type="spellEnd"/>
      <w:r w:rsidR="00C47A96" w:rsidRPr="000E15E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C47A96" w:rsidRPr="000E15E1">
        <w:rPr>
          <w:rFonts w:asciiTheme="majorBidi" w:hAnsiTheme="majorBidi" w:cstheme="majorBidi"/>
          <w:sz w:val="24"/>
          <w:szCs w:val="24"/>
        </w:rPr>
        <w:t>beliau</w:t>
      </w:r>
      <w:proofErr w:type="spellEnd"/>
      <w:r w:rsidR="00C47A96" w:rsidRPr="000E15E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C47A96" w:rsidRPr="000E15E1">
        <w:rPr>
          <w:rFonts w:asciiTheme="majorBidi" w:hAnsiTheme="majorBidi" w:cstheme="majorBidi"/>
          <w:sz w:val="24"/>
          <w:szCs w:val="24"/>
        </w:rPr>
        <w:t>menjadi</w:t>
      </w:r>
      <w:proofErr w:type="spellEnd"/>
      <w:r w:rsidR="00C47A96" w:rsidRPr="000E15E1">
        <w:rPr>
          <w:rFonts w:asciiTheme="majorBidi" w:hAnsiTheme="majorBidi" w:cstheme="majorBidi"/>
          <w:sz w:val="24"/>
          <w:szCs w:val="24"/>
        </w:rPr>
        <w:t xml:space="preserve"> Nabi dan 23 </w:t>
      </w:r>
      <w:proofErr w:type="spellStart"/>
      <w:r w:rsidR="00C47A96" w:rsidRPr="000E15E1">
        <w:rPr>
          <w:rFonts w:asciiTheme="majorBidi" w:hAnsiTheme="majorBidi" w:cstheme="majorBidi"/>
          <w:sz w:val="24"/>
          <w:szCs w:val="24"/>
        </w:rPr>
        <w:t>tahun</w:t>
      </w:r>
      <w:proofErr w:type="spellEnd"/>
      <w:r w:rsidR="00C47A96" w:rsidRPr="000E15E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C47A96" w:rsidRPr="000E15E1">
        <w:rPr>
          <w:rFonts w:asciiTheme="majorBidi" w:hAnsiTheme="majorBidi" w:cstheme="majorBidi"/>
          <w:sz w:val="24"/>
          <w:szCs w:val="24"/>
        </w:rPr>
        <w:t>sebagai</w:t>
      </w:r>
      <w:proofErr w:type="spellEnd"/>
      <w:r w:rsidR="00C47A96" w:rsidRPr="000E15E1">
        <w:rPr>
          <w:rFonts w:asciiTheme="majorBidi" w:hAnsiTheme="majorBidi" w:cstheme="majorBidi"/>
          <w:sz w:val="24"/>
          <w:szCs w:val="24"/>
        </w:rPr>
        <w:t xml:space="preserve"> Nabi </w:t>
      </w:r>
      <w:proofErr w:type="spellStart"/>
      <w:r w:rsidR="00C47A96" w:rsidRPr="000E15E1">
        <w:rPr>
          <w:rFonts w:asciiTheme="majorBidi" w:hAnsiTheme="majorBidi" w:cstheme="majorBidi"/>
          <w:sz w:val="24"/>
          <w:szCs w:val="24"/>
        </w:rPr>
        <w:t>serta</w:t>
      </w:r>
      <w:proofErr w:type="spellEnd"/>
      <w:r w:rsidR="00C47A96" w:rsidRPr="000E15E1">
        <w:rPr>
          <w:rFonts w:asciiTheme="majorBidi" w:hAnsiTheme="majorBidi" w:cstheme="majorBidi"/>
          <w:sz w:val="24"/>
          <w:szCs w:val="24"/>
        </w:rPr>
        <w:t xml:space="preserve"> Rasul. </w:t>
      </w:r>
      <w:proofErr w:type="spellStart"/>
      <w:r w:rsidR="00C47A96" w:rsidRPr="000E15E1">
        <w:rPr>
          <w:rFonts w:asciiTheme="majorBidi" w:hAnsiTheme="majorBidi" w:cstheme="majorBidi"/>
          <w:sz w:val="24"/>
          <w:szCs w:val="24"/>
        </w:rPr>
        <w:t>Beliau</w:t>
      </w:r>
      <w:proofErr w:type="spellEnd"/>
      <w:r w:rsidR="00C47A96" w:rsidRPr="000E15E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C47A96" w:rsidRPr="000E15E1">
        <w:rPr>
          <w:rFonts w:asciiTheme="majorBidi" w:hAnsiTheme="majorBidi" w:cstheme="majorBidi"/>
          <w:sz w:val="24"/>
          <w:szCs w:val="24"/>
        </w:rPr>
        <w:t>diangkat</w:t>
      </w:r>
      <w:proofErr w:type="spellEnd"/>
      <w:r w:rsidR="00C47A96" w:rsidRPr="000E15E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C47A96" w:rsidRPr="000E15E1">
        <w:rPr>
          <w:rFonts w:asciiTheme="majorBidi" w:hAnsiTheme="majorBidi" w:cstheme="majorBidi"/>
          <w:sz w:val="24"/>
          <w:szCs w:val="24"/>
        </w:rPr>
        <w:t>sebagai</w:t>
      </w:r>
      <w:proofErr w:type="spellEnd"/>
      <w:r w:rsidR="00C47A96" w:rsidRPr="000E15E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C47A96" w:rsidRPr="000E15E1">
        <w:rPr>
          <w:rFonts w:asciiTheme="majorBidi" w:hAnsiTheme="majorBidi" w:cstheme="majorBidi"/>
          <w:sz w:val="24"/>
          <w:szCs w:val="24"/>
        </w:rPr>
        <w:t>nabi</w:t>
      </w:r>
      <w:proofErr w:type="spellEnd"/>
      <w:r w:rsidR="00C47A96" w:rsidRPr="000E15E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C47A96" w:rsidRPr="000E15E1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="00C47A96" w:rsidRPr="000E15E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C47A96" w:rsidRPr="000E15E1">
        <w:rPr>
          <w:rFonts w:asciiTheme="majorBidi" w:hAnsiTheme="majorBidi" w:cstheme="majorBidi"/>
          <w:sz w:val="24"/>
          <w:szCs w:val="24"/>
        </w:rPr>
        <w:t>wahyu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surah</w:t>
      </w:r>
      <w:r w:rsidR="00C47A96" w:rsidRPr="000E15E1">
        <w:rPr>
          <w:rFonts w:asciiTheme="majorBidi" w:hAnsiTheme="majorBidi" w:cstheme="majorBidi"/>
          <w:sz w:val="24"/>
          <w:szCs w:val="24"/>
        </w:rPr>
        <w:t xml:space="preserve"> </w:t>
      </w:r>
      <w:r w:rsidR="00C47A96" w:rsidRPr="000E15E1">
        <w:rPr>
          <w:rFonts w:asciiTheme="majorBidi" w:hAnsiTheme="majorBidi" w:cstheme="majorBidi"/>
          <w:i/>
          <w:iCs/>
          <w:sz w:val="24"/>
          <w:szCs w:val="24"/>
        </w:rPr>
        <w:t>“</w:t>
      </w:r>
      <w:proofErr w:type="spellStart"/>
      <w:r w:rsidR="00C47A96" w:rsidRPr="000E15E1">
        <w:rPr>
          <w:rFonts w:asciiTheme="majorBidi" w:hAnsiTheme="majorBidi" w:cstheme="majorBidi"/>
          <w:i/>
          <w:iCs/>
          <w:sz w:val="24"/>
          <w:szCs w:val="24"/>
        </w:rPr>
        <w:t>Iqra</w:t>
      </w:r>
      <w:proofErr w:type="spellEnd"/>
      <w:r w:rsidR="00C47A96" w:rsidRPr="000E15E1">
        <w:rPr>
          <w:rFonts w:asciiTheme="majorBidi" w:hAnsiTheme="majorBidi" w:cstheme="majorBidi"/>
          <w:i/>
          <w:iCs/>
          <w:sz w:val="24"/>
          <w:szCs w:val="24"/>
        </w:rPr>
        <w:t>`</w:t>
      </w:r>
      <w:r w:rsidRPr="000E15E1">
        <w:rPr>
          <w:rFonts w:asciiTheme="majorBidi" w:hAnsiTheme="majorBidi" w:cstheme="majorBidi"/>
          <w:i/>
          <w:iCs/>
          <w:sz w:val="24"/>
          <w:szCs w:val="24"/>
        </w:rPr>
        <w:t>”</w:t>
      </w:r>
      <w:r w:rsidR="00C47A96" w:rsidRPr="000E15E1">
        <w:rPr>
          <w:rFonts w:asciiTheme="majorBidi" w:hAnsiTheme="majorBidi" w:cstheme="majorBidi"/>
          <w:sz w:val="24"/>
          <w:szCs w:val="24"/>
        </w:rPr>
        <w:t xml:space="preserve">, </w:t>
      </w:r>
      <w:r w:rsidR="00C47A96" w:rsidRPr="00C27B5B">
        <w:rPr>
          <w:rFonts w:asciiTheme="majorBidi" w:hAnsiTheme="majorBidi" w:cstheme="majorBidi"/>
          <w:sz w:val="24"/>
          <w:szCs w:val="24"/>
        </w:rPr>
        <w:t xml:space="preserve">dan </w:t>
      </w:r>
      <w:proofErr w:type="spellStart"/>
      <w:r w:rsidR="00C47A96" w:rsidRPr="00C27B5B">
        <w:rPr>
          <w:rFonts w:asciiTheme="majorBidi" w:hAnsiTheme="majorBidi" w:cstheme="majorBidi"/>
          <w:sz w:val="24"/>
          <w:szCs w:val="24"/>
        </w:rPr>
        <w:t>diangkat</w:t>
      </w:r>
      <w:proofErr w:type="spellEnd"/>
      <w:r w:rsidR="00C47A96"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C47A96" w:rsidRPr="00C27B5B">
        <w:rPr>
          <w:rFonts w:asciiTheme="majorBidi" w:hAnsiTheme="majorBidi" w:cstheme="majorBidi"/>
          <w:sz w:val="24"/>
          <w:szCs w:val="24"/>
        </w:rPr>
        <w:t>sebagai</w:t>
      </w:r>
      <w:proofErr w:type="spellEnd"/>
      <w:r w:rsidR="00C47A96"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C47A96" w:rsidRPr="00C27B5B">
        <w:rPr>
          <w:rFonts w:asciiTheme="majorBidi" w:hAnsiTheme="majorBidi" w:cstheme="majorBidi"/>
          <w:sz w:val="24"/>
          <w:szCs w:val="24"/>
        </w:rPr>
        <w:t>rasul</w:t>
      </w:r>
      <w:proofErr w:type="spellEnd"/>
      <w:r w:rsidR="00C47A96"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C47A96" w:rsidRPr="00C27B5B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="00C47A96"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C47A96" w:rsidRPr="00C27B5B">
        <w:rPr>
          <w:rFonts w:asciiTheme="majorBidi" w:hAnsiTheme="majorBidi" w:cstheme="majorBidi"/>
          <w:sz w:val="24"/>
          <w:szCs w:val="24"/>
        </w:rPr>
        <w:t>turunnya</w:t>
      </w:r>
      <w:proofErr w:type="spellEnd"/>
      <w:r w:rsidR="00C47A96" w:rsidRPr="00C27B5B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s</w:t>
      </w:r>
      <w:r w:rsidR="00C47A96" w:rsidRPr="00C27B5B">
        <w:rPr>
          <w:rFonts w:asciiTheme="majorBidi" w:hAnsiTheme="majorBidi" w:cstheme="majorBidi"/>
          <w:sz w:val="24"/>
          <w:szCs w:val="24"/>
        </w:rPr>
        <w:t>urah Al-</w:t>
      </w:r>
      <w:proofErr w:type="spellStart"/>
      <w:r w:rsidR="00C47A96" w:rsidRPr="00C27B5B">
        <w:rPr>
          <w:rFonts w:asciiTheme="majorBidi" w:hAnsiTheme="majorBidi" w:cstheme="majorBidi"/>
          <w:sz w:val="24"/>
          <w:szCs w:val="24"/>
        </w:rPr>
        <w:t>Muddaṡṡir</w:t>
      </w:r>
      <w:proofErr w:type="spellEnd"/>
      <w:r w:rsidR="00C47A96" w:rsidRPr="00C27B5B">
        <w:rPr>
          <w:rFonts w:asciiTheme="majorBidi" w:hAnsiTheme="majorBidi" w:cstheme="majorBidi"/>
          <w:sz w:val="24"/>
          <w:szCs w:val="24"/>
        </w:rPr>
        <w:t xml:space="preserve">. Negeri </w:t>
      </w:r>
      <w:proofErr w:type="spellStart"/>
      <w:r w:rsidR="00C47A96" w:rsidRPr="00C27B5B">
        <w:rPr>
          <w:rFonts w:asciiTheme="majorBidi" w:hAnsiTheme="majorBidi" w:cstheme="majorBidi"/>
          <w:sz w:val="24"/>
          <w:szCs w:val="24"/>
        </w:rPr>
        <w:t>asal</w:t>
      </w:r>
      <w:proofErr w:type="spellEnd"/>
      <w:r w:rsidR="00C47A96"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C47A96" w:rsidRPr="00C27B5B">
        <w:rPr>
          <w:rFonts w:asciiTheme="majorBidi" w:hAnsiTheme="majorBidi" w:cstheme="majorBidi"/>
          <w:sz w:val="24"/>
          <w:szCs w:val="24"/>
        </w:rPr>
        <w:t>beliau</w:t>
      </w:r>
      <w:proofErr w:type="spellEnd"/>
      <w:r w:rsidR="00C47A96"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C47A96" w:rsidRPr="00C27B5B">
        <w:rPr>
          <w:rFonts w:asciiTheme="majorBidi" w:hAnsiTheme="majorBidi" w:cstheme="majorBidi"/>
          <w:sz w:val="24"/>
          <w:szCs w:val="24"/>
        </w:rPr>
        <w:t>adalah</w:t>
      </w:r>
      <w:proofErr w:type="spellEnd"/>
      <w:r w:rsidR="00C47A96"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C47A96" w:rsidRPr="00C27B5B">
        <w:rPr>
          <w:rFonts w:asciiTheme="majorBidi" w:hAnsiTheme="majorBidi" w:cstheme="majorBidi"/>
          <w:sz w:val="24"/>
          <w:szCs w:val="24"/>
        </w:rPr>
        <w:t>Mekah</w:t>
      </w:r>
      <w:proofErr w:type="spellEnd"/>
      <w:r w:rsidR="00C47A96" w:rsidRPr="00C27B5B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="00C47A96" w:rsidRPr="00C27B5B">
        <w:rPr>
          <w:rFonts w:asciiTheme="majorBidi" w:hAnsiTheme="majorBidi" w:cstheme="majorBidi"/>
          <w:sz w:val="24"/>
          <w:szCs w:val="24"/>
        </w:rPr>
        <w:t>Beliau</w:t>
      </w:r>
      <w:proofErr w:type="spellEnd"/>
      <w:r w:rsidR="00C47A96"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C47A96" w:rsidRPr="00C27B5B">
        <w:rPr>
          <w:rFonts w:asciiTheme="majorBidi" w:hAnsiTheme="majorBidi" w:cstheme="majorBidi"/>
          <w:sz w:val="24"/>
          <w:szCs w:val="24"/>
        </w:rPr>
        <w:t>diutus</w:t>
      </w:r>
      <w:proofErr w:type="spellEnd"/>
      <w:r w:rsidR="00C47A96" w:rsidRPr="00C27B5B">
        <w:rPr>
          <w:rFonts w:asciiTheme="majorBidi" w:hAnsiTheme="majorBidi" w:cstheme="majorBidi"/>
          <w:sz w:val="24"/>
          <w:szCs w:val="24"/>
        </w:rPr>
        <w:t xml:space="preserve"> oleh Allah </w:t>
      </w:r>
      <w:proofErr w:type="spellStart"/>
      <w:r w:rsidR="00C47A96" w:rsidRPr="00C27B5B">
        <w:rPr>
          <w:rFonts w:asciiTheme="majorBidi" w:hAnsiTheme="majorBidi" w:cstheme="majorBidi"/>
          <w:sz w:val="24"/>
          <w:szCs w:val="24"/>
        </w:rPr>
        <w:t>untuk</w:t>
      </w:r>
      <w:proofErr w:type="spellEnd"/>
      <w:r w:rsidR="00C47A96"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C47A96" w:rsidRPr="00C27B5B">
        <w:rPr>
          <w:rFonts w:asciiTheme="majorBidi" w:hAnsiTheme="majorBidi" w:cstheme="majorBidi"/>
          <w:sz w:val="24"/>
          <w:szCs w:val="24"/>
        </w:rPr>
        <w:t>menyampaikan</w:t>
      </w:r>
      <w:proofErr w:type="spellEnd"/>
      <w:r w:rsidR="00C47A96"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larangan</w:t>
      </w:r>
      <w:proofErr w:type="spellEnd"/>
      <w:r w:rsidR="00C47A96"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C47A96" w:rsidRPr="00C27B5B">
        <w:rPr>
          <w:rFonts w:asciiTheme="majorBidi" w:hAnsiTheme="majorBidi" w:cstheme="majorBidi"/>
          <w:sz w:val="24"/>
          <w:szCs w:val="24"/>
        </w:rPr>
        <w:t>dari</w:t>
      </w:r>
      <w:proofErr w:type="spellEnd"/>
      <w:r w:rsidR="00C47A96"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perbuatan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syirik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r w:rsidR="00C47A96" w:rsidRPr="00C27B5B">
        <w:rPr>
          <w:rFonts w:asciiTheme="majorBidi" w:hAnsiTheme="majorBidi" w:cstheme="majorBidi"/>
          <w:sz w:val="24"/>
          <w:szCs w:val="24"/>
        </w:rPr>
        <w:t xml:space="preserve">dan </w:t>
      </w:r>
      <w:proofErr w:type="spellStart"/>
      <w:r w:rsidR="00C47A96" w:rsidRPr="00C27B5B">
        <w:rPr>
          <w:rFonts w:asciiTheme="majorBidi" w:hAnsiTheme="majorBidi" w:cstheme="majorBidi"/>
          <w:sz w:val="24"/>
          <w:szCs w:val="24"/>
        </w:rPr>
        <w:t>mengajak</w:t>
      </w:r>
      <w:proofErr w:type="spellEnd"/>
      <w:r w:rsidR="00C47A96"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C47A96" w:rsidRPr="00C27B5B">
        <w:rPr>
          <w:rFonts w:asciiTheme="majorBidi" w:hAnsiTheme="majorBidi" w:cstheme="majorBidi"/>
          <w:sz w:val="24"/>
          <w:szCs w:val="24"/>
        </w:rPr>
        <w:t>kepada</w:t>
      </w:r>
      <w:proofErr w:type="spellEnd"/>
      <w:r w:rsidR="00C47A96" w:rsidRPr="00C27B5B">
        <w:rPr>
          <w:rFonts w:asciiTheme="majorBidi" w:hAnsiTheme="majorBidi" w:cstheme="majorBidi"/>
          <w:sz w:val="24"/>
          <w:szCs w:val="24"/>
        </w:rPr>
        <w:t xml:space="preserve"> tauhid.</w:t>
      </w:r>
    </w:p>
    <w:p w14:paraId="4AE67F5A" w14:textId="6E8CDC6C" w:rsidR="001414B5" w:rsidRPr="00C27B5B" w:rsidRDefault="00C47A96" w:rsidP="00851141">
      <w:pPr>
        <w:widowControl w:val="0"/>
        <w:spacing w:after="40" w:line="400" w:lineRule="exact"/>
        <w:ind w:firstLine="454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C27B5B">
        <w:rPr>
          <w:rFonts w:asciiTheme="majorBidi" w:hAnsiTheme="majorBidi" w:cstheme="majorBidi"/>
          <w:sz w:val="24"/>
          <w:szCs w:val="24"/>
        </w:rPr>
        <w:t>Dalilnya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adalah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firman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Allah </w:t>
      </w:r>
      <w:proofErr w:type="spellStart"/>
      <w:r w:rsidR="007307EC" w:rsidRPr="007307EC">
        <w:rPr>
          <w:rFonts w:asciiTheme="majorBidi" w:hAnsiTheme="majorBidi" w:cstheme="majorBidi"/>
          <w:i/>
          <w:iCs/>
          <w:sz w:val="24"/>
          <w:szCs w:val="24"/>
        </w:rPr>
        <w:t>Ta’ālā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, </w:t>
      </w:r>
      <w:r w:rsidR="00351AB9" w:rsidRPr="00351AB9">
        <w:rPr>
          <w:rFonts w:asciiTheme="majorBidi" w:hAnsiTheme="majorBidi" w:cs="Lotus Linotype"/>
          <w:color w:val="0070C0"/>
          <w:sz w:val="24"/>
          <w:szCs w:val="24"/>
          <w:rtl/>
        </w:rPr>
        <w:t>﴾</w:t>
      </w:r>
      <w:proofErr w:type="spellStart"/>
      <w:r w:rsidRPr="000E15E1">
        <w:rPr>
          <w:rFonts w:asciiTheme="majorBidi" w:hAnsiTheme="majorBidi" w:cstheme="majorBidi"/>
          <w:i/>
          <w:iCs/>
          <w:color w:val="0070C0"/>
          <w:sz w:val="24"/>
          <w:szCs w:val="24"/>
        </w:rPr>
        <w:t>Wahai</w:t>
      </w:r>
      <w:proofErr w:type="spellEnd"/>
      <w:r w:rsidRPr="000E15E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orang yang </w:t>
      </w:r>
      <w:proofErr w:type="spellStart"/>
      <w:r w:rsidRPr="000E15E1">
        <w:rPr>
          <w:rFonts w:asciiTheme="majorBidi" w:hAnsiTheme="majorBidi" w:cstheme="majorBidi"/>
          <w:i/>
          <w:iCs/>
          <w:color w:val="0070C0"/>
          <w:sz w:val="24"/>
          <w:szCs w:val="24"/>
        </w:rPr>
        <w:t>berkemul</w:t>
      </w:r>
      <w:proofErr w:type="spellEnd"/>
      <w:r w:rsidRPr="000E15E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(</w:t>
      </w:r>
      <w:proofErr w:type="spellStart"/>
      <w:r w:rsidRPr="000E15E1">
        <w:rPr>
          <w:rFonts w:asciiTheme="majorBidi" w:hAnsiTheme="majorBidi" w:cstheme="majorBidi"/>
          <w:i/>
          <w:iCs/>
          <w:color w:val="0070C0"/>
          <w:sz w:val="24"/>
          <w:szCs w:val="24"/>
        </w:rPr>
        <w:t>berselimut</w:t>
      </w:r>
      <w:proofErr w:type="spellEnd"/>
      <w:r w:rsidRPr="000E15E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)! </w:t>
      </w:r>
      <w:proofErr w:type="spellStart"/>
      <w:r w:rsidRPr="000E15E1">
        <w:rPr>
          <w:rFonts w:asciiTheme="majorBidi" w:hAnsiTheme="majorBidi" w:cstheme="majorBidi"/>
          <w:i/>
          <w:iCs/>
          <w:color w:val="0070C0"/>
          <w:sz w:val="24"/>
          <w:szCs w:val="24"/>
        </w:rPr>
        <w:t>Bangunlah</w:t>
      </w:r>
      <w:proofErr w:type="spellEnd"/>
      <w:r w:rsidRPr="000E15E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, </w:t>
      </w:r>
      <w:proofErr w:type="spellStart"/>
      <w:r w:rsidRPr="000E15E1">
        <w:rPr>
          <w:rFonts w:asciiTheme="majorBidi" w:hAnsiTheme="majorBidi" w:cstheme="majorBidi"/>
          <w:i/>
          <w:iCs/>
          <w:color w:val="0070C0"/>
          <w:sz w:val="24"/>
          <w:szCs w:val="24"/>
        </w:rPr>
        <w:t>lalu</w:t>
      </w:r>
      <w:proofErr w:type="spellEnd"/>
      <w:r w:rsidRPr="000E15E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0E15E1">
        <w:rPr>
          <w:rFonts w:asciiTheme="majorBidi" w:hAnsiTheme="majorBidi" w:cstheme="majorBidi"/>
          <w:i/>
          <w:iCs/>
          <w:color w:val="0070C0"/>
          <w:sz w:val="24"/>
          <w:szCs w:val="24"/>
        </w:rPr>
        <w:t>sampaikanlah</w:t>
      </w:r>
      <w:proofErr w:type="spellEnd"/>
      <w:r w:rsidRPr="000E15E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0E15E1">
        <w:rPr>
          <w:rFonts w:asciiTheme="majorBidi" w:hAnsiTheme="majorBidi" w:cstheme="majorBidi"/>
          <w:i/>
          <w:iCs/>
          <w:color w:val="0070C0"/>
          <w:sz w:val="24"/>
          <w:szCs w:val="24"/>
        </w:rPr>
        <w:t>peringatan</w:t>
      </w:r>
      <w:proofErr w:type="spellEnd"/>
      <w:r w:rsidRPr="000E15E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. Dan </w:t>
      </w:r>
      <w:proofErr w:type="spellStart"/>
      <w:r w:rsidRPr="000E15E1">
        <w:rPr>
          <w:rFonts w:asciiTheme="majorBidi" w:hAnsiTheme="majorBidi" w:cstheme="majorBidi"/>
          <w:i/>
          <w:iCs/>
          <w:color w:val="0070C0"/>
          <w:sz w:val="24"/>
          <w:szCs w:val="24"/>
        </w:rPr>
        <w:t>Tuhanmu</w:t>
      </w:r>
      <w:proofErr w:type="spellEnd"/>
      <w:r w:rsidRPr="000E15E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0E15E1">
        <w:rPr>
          <w:rFonts w:asciiTheme="majorBidi" w:hAnsiTheme="majorBidi" w:cstheme="majorBidi"/>
          <w:i/>
          <w:iCs/>
          <w:color w:val="0070C0"/>
          <w:sz w:val="24"/>
          <w:szCs w:val="24"/>
        </w:rPr>
        <w:t>agungkanlah</w:t>
      </w:r>
      <w:proofErr w:type="spellEnd"/>
      <w:r w:rsidRPr="000E15E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. Dan </w:t>
      </w:r>
      <w:proofErr w:type="spellStart"/>
      <w:r w:rsidRPr="000E15E1">
        <w:rPr>
          <w:rFonts w:asciiTheme="majorBidi" w:hAnsiTheme="majorBidi" w:cstheme="majorBidi"/>
          <w:i/>
          <w:iCs/>
          <w:color w:val="0070C0"/>
          <w:sz w:val="24"/>
          <w:szCs w:val="24"/>
        </w:rPr>
        <w:t>pakaianmu</w:t>
      </w:r>
      <w:proofErr w:type="spellEnd"/>
      <w:r w:rsidRPr="000E15E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0E15E1">
        <w:rPr>
          <w:rFonts w:asciiTheme="majorBidi" w:hAnsiTheme="majorBidi" w:cstheme="majorBidi"/>
          <w:i/>
          <w:iCs/>
          <w:color w:val="0070C0"/>
          <w:sz w:val="24"/>
          <w:szCs w:val="24"/>
        </w:rPr>
        <w:t>bersihkanlah</w:t>
      </w:r>
      <w:proofErr w:type="spellEnd"/>
      <w:r w:rsidRPr="000E15E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. Dan </w:t>
      </w:r>
      <w:proofErr w:type="spellStart"/>
      <w:r w:rsidRPr="000E15E1">
        <w:rPr>
          <w:rFonts w:asciiTheme="majorBidi" w:hAnsiTheme="majorBidi" w:cstheme="majorBidi"/>
          <w:i/>
          <w:iCs/>
          <w:color w:val="0070C0"/>
          <w:sz w:val="24"/>
          <w:szCs w:val="24"/>
        </w:rPr>
        <w:t>perbuatan</w:t>
      </w:r>
      <w:proofErr w:type="spellEnd"/>
      <w:r w:rsidRPr="000E15E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0E15E1">
        <w:rPr>
          <w:rFonts w:asciiTheme="majorBidi" w:hAnsiTheme="majorBidi" w:cstheme="majorBidi"/>
          <w:i/>
          <w:iCs/>
          <w:color w:val="0070C0"/>
          <w:sz w:val="24"/>
          <w:szCs w:val="24"/>
        </w:rPr>
        <w:t>dosa</w:t>
      </w:r>
      <w:proofErr w:type="spellEnd"/>
      <w:r w:rsidRPr="000E15E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(</w:t>
      </w:r>
      <w:proofErr w:type="spellStart"/>
      <w:r w:rsidRPr="000E15E1">
        <w:rPr>
          <w:rFonts w:asciiTheme="majorBidi" w:hAnsiTheme="majorBidi" w:cstheme="majorBidi"/>
          <w:i/>
          <w:iCs/>
          <w:color w:val="0070C0"/>
          <w:sz w:val="24"/>
          <w:szCs w:val="24"/>
        </w:rPr>
        <w:t>menyembah</w:t>
      </w:r>
      <w:proofErr w:type="spellEnd"/>
      <w:r w:rsidRPr="000E15E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0E15E1">
        <w:rPr>
          <w:rFonts w:asciiTheme="majorBidi" w:hAnsiTheme="majorBidi" w:cstheme="majorBidi"/>
          <w:i/>
          <w:iCs/>
          <w:color w:val="0070C0"/>
          <w:sz w:val="24"/>
          <w:szCs w:val="24"/>
        </w:rPr>
        <w:t>berhala</w:t>
      </w:r>
      <w:proofErr w:type="spellEnd"/>
      <w:r w:rsidRPr="000E15E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) </w:t>
      </w:r>
      <w:proofErr w:type="spellStart"/>
      <w:r w:rsidRPr="000E15E1">
        <w:rPr>
          <w:rFonts w:asciiTheme="majorBidi" w:hAnsiTheme="majorBidi" w:cstheme="majorBidi"/>
          <w:i/>
          <w:iCs/>
          <w:color w:val="0070C0"/>
          <w:sz w:val="24"/>
          <w:szCs w:val="24"/>
        </w:rPr>
        <w:t>tinggalkanlah</w:t>
      </w:r>
      <w:proofErr w:type="spellEnd"/>
      <w:r w:rsidRPr="000E15E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. Dan </w:t>
      </w:r>
      <w:proofErr w:type="spellStart"/>
      <w:r w:rsidRPr="000E15E1">
        <w:rPr>
          <w:rFonts w:asciiTheme="majorBidi" w:hAnsiTheme="majorBidi" w:cstheme="majorBidi"/>
          <w:i/>
          <w:iCs/>
          <w:color w:val="0070C0"/>
          <w:sz w:val="24"/>
          <w:szCs w:val="24"/>
        </w:rPr>
        <w:t>janganlah</w:t>
      </w:r>
      <w:proofErr w:type="spellEnd"/>
      <w:r w:rsidRPr="000E15E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0E15E1">
        <w:rPr>
          <w:rFonts w:asciiTheme="majorBidi" w:hAnsiTheme="majorBidi" w:cstheme="majorBidi"/>
          <w:i/>
          <w:iCs/>
          <w:color w:val="0070C0"/>
          <w:sz w:val="24"/>
          <w:szCs w:val="24"/>
        </w:rPr>
        <w:t>kamu</w:t>
      </w:r>
      <w:proofErr w:type="spellEnd"/>
      <w:r w:rsidRPr="000E15E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0E15E1">
        <w:rPr>
          <w:rFonts w:asciiTheme="majorBidi" w:hAnsiTheme="majorBidi" w:cstheme="majorBidi"/>
          <w:i/>
          <w:iCs/>
          <w:color w:val="0070C0"/>
          <w:sz w:val="24"/>
          <w:szCs w:val="24"/>
        </w:rPr>
        <w:t>memberi</w:t>
      </w:r>
      <w:proofErr w:type="spellEnd"/>
      <w:r w:rsidRPr="000E15E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(</w:t>
      </w:r>
      <w:proofErr w:type="spellStart"/>
      <w:r w:rsidRPr="000E15E1">
        <w:rPr>
          <w:rFonts w:asciiTheme="majorBidi" w:hAnsiTheme="majorBidi" w:cstheme="majorBidi"/>
          <w:i/>
          <w:iCs/>
          <w:color w:val="0070C0"/>
          <w:sz w:val="24"/>
          <w:szCs w:val="24"/>
        </w:rPr>
        <w:t>dengan</w:t>
      </w:r>
      <w:proofErr w:type="spellEnd"/>
      <w:r w:rsidRPr="000E15E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0E15E1">
        <w:rPr>
          <w:rFonts w:asciiTheme="majorBidi" w:hAnsiTheme="majorBidi" w:cstheme="majorBidi"/>
          <w:i/>
          <w:iCs/>
          <w:color w:val="0070C0"/>
          <w:sz w:val="24"/>
          <w:szCs w:val="24"/>
        </w:rPr>
        <w:t>maksud</w:t>
      </w:r>
      <w:proofErr w:type="spellEnd"/>
      <w:r w:rsidRPr="000E15E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) </w:t>
      </w:r>
      <w:proofErr w:type="spellStart"/>
      <w:r w:rsidRPr="000E15E1">
        <w:rPr>
          <w:rFonts w:asciiTheme="majorBidi" w:hAnsiTheme="majorBidi" w:cstheme="majorBidi"/>
          <w:i/>
          <w:iCs/>
          <w:color w:val="0070C0"/>
          <w:sz w:val="24"/>
          <w:szCs w:val="24"/>
        </w:rPr>
        <w:t>memperoleh</w:t>
      </w:r>
      <w:proofErr w:type="spellEnd"/>
      <w:r w:rsidRPr="000E15E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(</w:t>
      </w:r>
      <w:proofErr w:type="spellStart"/>
      <w:r w:rsidRPr="000E15E1">
        <w:rPr>
          <w:rFonts w:asciiTheme="majorBidi" w:hAnsiTheme="majorBidi" w:cstheme="majorBidi"/>
          <w:i/>
          <w:iCs/>
          <w:color w:val="0070C0"/>
          <w:sz w:val="24"/>
          <w:szCs w:val="24"/>
        </w:rPr>
        <w:t>balasan</w:t>
      </w:r>
      <w:proofErr w:type="spellEnd"/>
      <w:r w:rsidRPr="000E15E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) yang </w:t>
      </w:r>
      <w:proofErr w:type="spellStart"/>
      <w:r w:rsidRPr="000E15E1">
        <w:rPr>
          <w:rFonts w:asciiTheme="majorBidi" w:hAnsiTheme="majorBidi" w:cstheme="majorBidi"/>
          <w:i/>
          <w:iCs/>
          <w:color w:val="0070C0"/>
          <w:sz w:val="24"/>
          <w:szCs w:val="24"/>
        </w:rPr>
        <w:t>lebih</w:t>
      </w:r>
      <w:proofErr w:type="spellEnd"/>
      <w:r w:rsidRPr="000E15E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0E15E1">
        <w:rPr>
          <w:rFonts w:asciiTheme="majorBidi" w:hAnsiTheme="majorBidi" w:cstheme="majorBidi"/>
          <w:i/>
          <w:iCs/>
          <w:color w:val="0070C0"/>
          <w:sz w:val="24"/>
          <w:szCs w:val="24"/>
        </w:rPr>
        <w:t>banyak</w:t>
      </w:r>
      <w:proofErr w:type="spellEnd"/>
      <w:r w:rsidRPr="000E15E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. Dan </w:t>
      </w:r>
      <w:proofErr w:type="spellStart"/>
      <w:r w:rsidRPr="000E15E1">
        <w:rPr>
          <w:rFonts w:asciiTheme="majorBidi" w:hAnsiTheme="majorBidi" w:cstheme="majorBidi"/>
          <w:i/>
          <w:iCs/>
          <w:color w:val="0070C0"/>
          <w:sz w:val="24"/>
          <w:szCs w:val="24"/>
        </w:rPr>
        <w:t>untuk</w:t>
      </w:r>
      <w:proofErr w:type="spellEnd"/>
      <w:r w:rsidRPr="000E15E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(</w:t>
      </w:r>
      <w:proofErr w:type="spellStart"/>
      <w:r w:rsidRPr="000E15E1">
        <w:rPr>
          <w:rFonts w:asciiTheme="majorBidi" w:hAnsiTheme="majorBidi" w:cstheme="majorBidi"/>
          <w:i/>
          <w:iCs/>
          <w:color w:val="0070C0"/>
          <w:sz w:val="24"/>
          <w:szCs w:val="24"/>
        </w:rPr>
        <w:t>memenuhi</w:t>
      </w:r>
      <w:proofErr w:type="spellEnd"/>
      <w:r w:rsidRPr="000E15E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0E15E1">
        <w:rPr>
          <w:rFonts w:asciiTheme="majorBidi" w:hAnsiTheme="majorBidi" w:cstheme="majorBidi"/>
          <w:i/>
          <w:iCs/>
          <w:color w:val="0070C0"/>
          <w:sz w:val="24"/>
          <w:szCs w:val="24"/>
        </w:rPr>
        <w:t>perintah</w:t>
      </w:r>
      <w:proofErr w:type="spellEnd"/>
      <w:r w:rsidRPr="000E15E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) </w:t>
      </w:r>
      <w:proofErr w:type="spellStart"/>
      <w:r w:rsidRPr="000E15E1">
        <w:rPr>
          <w:rFonts w:asciiTheme="majorBidi" w:hAnsiTheme="majorBidi" w:cstheme="majorBidi"/>
          <w:i/>
          <w:iCs/>
          <w:color w:val="0070C0"/>
          <w:sz w:val="24"/>
          <w:szCs w:val="24"/>
        </w:rPr>
        <w:t>Tuhanmu</w:t>
      </w:r>
      <w:proofErr w:type="spellEnd"/>
      <w:r w:rsidRPr="000E15E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0E15E1">
        <w:rPr>
          <w:rFonts w:asciiTheme="majorBidi" w:hAnsiTheme="majorBidi" w:cstheme="majorBidi"/>
          <w:i/>
          <w:iCs/>
          <w:color w:val="0070C0"/>
          <w:sz w:val="24"/>
          <w:szCs w:val="24"/>
        </w:rPr>
        <w:t>bersabarlah</w:t>
      </w:r>
      <w:proofErr w:type="spellEnd"/>
      <w:r w:rsidR="00351AB9" w:rsidRPr="00351AB9">
        <w:rPr>
          <w:rFonts w:ascii="Lotus Linotype" w:hAnsi="Lotus Linotype" w:cs="Lotus Linotype"/>
          <w:color w:val="0070C0"/>
          <w:sz w:val="24"/>
          <w:szCs w:val="24"/>
          <w:rtl/>
        </w:rPr>
        <w:t>﴿</w:t>
      </w:r>
      <w:r w:rsidRPr="00C27B5B">
        <w:rPr>
          <w:rFonts w:asciiTheme="majorBidi" w:hAnsiTheme="majorBidi" w:cstheme="majorBidi"/>
          <w:sz w:val="24"/>
          <w:szCs w:val="24"/>
        </w:rPr>
        <w:t xml:space="preserve">. </w:t>
      </w:r>
      <w:r w:rsidR="00065668" w:rsidRPr="00351AB9">
        <w:rPr>
          <w:rStyle w:val="FootnoteReference"/>
          <w:rFonts w:asciiTheme="minorHAnsi" w:hAnsiTheme="minorHAnsi" w:cstheme="minorHAnsi"/>
          <w:b/>
          <w:bCs/>
          <w:color w:val="0070C0"/>
          <w:sz w:val="24"/>
          <w:szCs w:val="24"/>
        </w:rPr>
        <w:t>(</w:t>
      </w:r>
      <w:r w:rsidR="00065668" w:rsidRPr="00351AB9">
        <w:rPr>
          <w:rStyle w:val="FootnoteReference"/>
          <w:rFonts w:asciiTheme="minorHAnsi" w:hAnsiTheme="minorHAnsi" w:cstheme="minorHAnsi"/>
          <w:b/>
          <w:bCs/>
          <w:color w:val="0070C0"/>
          <w:sz w:val="24"/>
          <w:szCs w:val="24"/>
        </w:rPr>
        <w:footnoteReference w:id="43"/>
      </w:r>
      <w:r w:rsidR="00065668" w:rsidRPr="00351AB9">
        <w:rPr>
          <w:rStyle w:val="FootnoteReference"/>
          <w:rFonts w:asciiTheme="minorHAnsi" w:hAnsiTheme="minorHAnsi" w:cstheme="minorHAnsi"/>
          <w:b/>
          <w:bCs/>
          <w:color w:val="0070C0"/>
          <w:sz w:val="24"/>
          <w:szCs w:val="24"/>
        </w:rPr>
        <w:t>)</w:t>
      </w:r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</w:p>
    <w:p w14:paraId="07B07D6F" w14:textId="1E646DFA" w:rsidR="001414B5" w:rsidRPr="00C27B5B" w:rsidRDefault="00C47A96" w:rsidP="000D0741">
      <w:pPr>
        <w:pStyle w:val="rand303"/>
        <w:widowControl w:val="0"/>
        <w:spacing w:after="80" w:line="400" w:lineRule="exact"/>
        <w:ind w:firstLine="454"/>
        <w:rPr>
          <w:rFonts w:asciiTheme="majorBidi" w:hAnsiTheme="majorBidi" w:cstheme="majorBidi"/>
          <w:sz w:val="24"/>
          <w:szCs w:val="24"/>
        </w:rPr>
      </w:pPr>
      <w:proofErr w:type="spellStart"/>
      <w:r w:rsidRPr="00C27B5B">
        <w:rPr>
          <w:rFonts w:asciiTheme="majorBidi" w:hAnsiTheme="majorBidi" w:cstheme="majorBidi"/>
          <w:sz w:val="24"/>
          <w:szCs w:val="24"/>
        </w:rPr>
        <w:t>Makna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r w:rsidRPr="000E15E1">
        <w:rPr>
          <w:rFonts w:asciiTheme="majorBidi" w:hAnsiTheme="majorBidi" w:cstheme="majorBidi"/>
          <w:i/>
          <w:iCs/>
          <w:sz w:val="24"/>
          <w:szCs w:val="24"/>
        </w:rPr>
        <w:t>“</w:t>
      </w:r>
      <w:proofErr w:type="spellStart"/>
      <w:r w:rsidRPr="000E15E1">
        <w:rPr>
          <w:rFonts w:asciiTheme="majorBidi" w:hAnsiTheme="majorBidi" w:cstheme="majorBidi"/>
          <w:i/>
          <w:iCs/>
          <w:sz w:val="24"/>
          <w:szCs w:val="24"/>
        </w:rPr>
        <w:t>sampaikanlah</w:t>
      </w:r>
      <w:proofErr w:type="spellEnd"/>
      <w:r w:rsidRPr="000E15E1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proofErr w:type="spellStart"/>
      <w:r w:rsidRPr="000E15E1">
        <w:rPr>
          <w:rFonts w:asciiTheme="majorBidi" w:hAnsiTheme="majorBidi" w:cstheme="majorBidi"/>
          <w:i/>
          <w:iCs/>
          <w:sz w:val="24"/>
          <w:szCs w:val="24"/>
        </w:rPr>
        <w:t>peringatan</w:t>
      </w:r>
      <w:proofErr w:type="spellEnd"/>
      <w:r w:rsidRPr="000E15E1">
        <w:rPr>
          <w:rFonts w:asciiTheme="majorBidi" w:hAnsiTheme="majorBidi" w:cstheme="majorBidi"/>
          <w:i/>
          <w:iCs/>
          <w:sz w:val="24"/>
          <w:szCs w:val="24"/>
        </w:rPr>
        <w:t>”</w:t>
      </w:r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ialah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: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menyampaikan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peringatan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untuk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menjauhi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syirik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mengajak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kepada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tauhid.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Makna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r w:rsidRPr="000E15E1">
        <w:rPr>
          <w:rFonts w:asciiTheme="majorBidi" w:hAnsiTheme="majorBidi" w:cstheme="majorBidi"/>
          <w:i/>
          <w:iCs/>
          <w:sz w:val="24"/>
          <w:szCs w:val="24"/>
        </w:rPr>
        <w:t xml:space="preserve">“Dan </w:t>
      </w:r>
      <w:proofErr w:type="spellStart"/>
      <w:r w:rsidRPr="000E15E1">
        <w:rPr>
          <w:rFonts w:asciiTheme="majorBidi" w:hAnsiTheme="majorBidi" w:cstheme="majorBidi"/>
          <w:i/>
          <w:iCs/>
          <w:sz w:val="24"/>
          <w:szCs w:val="24"/>
        </w:rPr>
        <w:t>Tuhanmu</w:t>
      </w:r>
      <w:proofErr w:type="spellEnd"/>
      <w:r w:rsidRPr="000E15E1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proofErr w:type="spellStart"/>
      <w:r w:rsidRPr="000E15E1">
        <w:rPr>
          <w:rFonts w:asciiTheme="majorBidi" w:hAnsiTheme="majorBidi" w:cstheme="majorBidi"/>
          <w:i/>
          <w:iCs/>
          <w:sz w:val="24"/>
          <w:szCs w:val="24"/>
        </w:rPr>
        <w:t>agungkanlah</w:t>
      </w:r>
      <w:proofErr w:type="spellEnd"/>
      <w:r w:rsidRPr="000E15E1">
        <w:rPr>
          <w:rFonts w:asciiTheme="majorBidi" w:hAnsiTheme="majorBidi" w:cstheme="majorBidi"/>
          <w:i/>
          <w:iCs/>
          <w:sz w:val="24"/>
          <w:szCs w:val="24"/>
        </w:rPr>
        <w:t>”</w:t>
      </w:r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ialah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: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agungkanlah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Dia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menauhidkan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-Nya.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Makna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r w:rsidRPr="000E15E1">
        <w:rPr>
          <w:rFonts w:asciiTheme="majorBidi" w:hAnsiTheme="majorBidi" w:cstheme="majorBidi"/>
          <w:i/>
          <w:iCs/>
          <w:sz w:val="24"/>
          <w:szCs w:val="24"/>
        </w:rPr>
        <w:t xml:space="preserve">"Dan </w:t>
      </w:r>
      <w:proofErr w:type="spellStart"/>
      <w:r w:rsidRPr="000E15E1">
        <w:rPr>
          <w:rFonts w:asciiTheme="majorBidi" w:hAnsiTheme="majorBidi" w:cstheme="majorBidi"/>
          <w:i/>
          <w:iCs/>
          <w:sz w:val="24"/>
          <w:szCs w:val="24"/>
        </w:rPr>
        <w:t>pakaianmu</w:t>
      </w:r>
      <w:proofErr w:type="spellEnd"/>
      <w:r w:rsidRPr="000E15E1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proofErr w:type="spellStart"/>
      <w:r w:rsidRPr="000E15E1">
        <w:rPr>
          <w:rFonts w:asciiTheme="majorBidi" w:hAnsiTheme="majorBidi" w:cstheme="majorBidi"/>
          <w:i/>
          <w:iCs/>
          <w:sz w:val="24"/>
          <w:szCs w:val="24"/>
        </w:rPr>
        <w:t>bersihkanlah</w:t>
      </w:r>
      <w:proofErr w:type="spellEnd"/>
      <w:r w:rsidRPr="000E15E1">
        <w:rPr>
          <w:rFonts w:asciiTheme="majorBidi" w:hAnsiTheme="majorBidi" w:cstheme="majorBidi"/>
          <w:i/>
          <w:iCs/>
          <w:sz w:val="24"/>
          <w:szCs w:val="24"/>
        </w:rPr>
        <w:t>"</w:t>
      </w:r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ialah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: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sucikanlah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semua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amalanmu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dari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kesyirikan</w:t>
      </w:r>
      <w:proofErr w:type="spellEnd"/>
      <w:r w:rsidR="000E15E1">
        <w:rPr>
          <w:rFonts w:asciiTheme="majorBidi" w:hAnsiTheme="majorBidi" w:cstheme="majorBidi"/>
          <w:sz w:val="24"/>
          <w:szCs w:val="24"/>
        </w:rPr>
        <w:t>.</w:t>
      </w:r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r w:rsidRPr="000E15E1">
        <w:rPr>
          <w:rFonts w:asciiTheme="majorBidi" w:hAnsiTheme="majorBidi" w:cstheme="majorBidi"/>
          <w:i/>
          <w:iCs/>
          <w:sz w:val="24"/>
          <w:szCs w:val="24"/>
        </w:rPr>
        <w:t xml:space="preserve">“Dan </w:t>
      </w:r>
      <w:proofErr w:type="spellStart"/>
      <w:r w:rsidRPr="000E15E1">
        <w:rPr>
          <w:rFonts w:asciiTheme="majorBidi" w:hAnsiTheme="majorBidi" w:cstheme="majorBidi"/>
          <w:i/>
          <w:iCs/>
          <w:sz w:val="24"/>
          <w:szCs w:val="24"/>
        </w:rPr>
        <w:t>perbuatan</w:t>
      </w:r>
      <w:proofErr w:type="spellEnd"/>
      <w:r w:rsidRPr="000E15E1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proofErr w:type="spellStart"/>
      <w:r w:rsidRPr="000E15E1">
        <w:rPr>
          <w:rFonts w:asciiTheme="majorBidi" w:hAnsiTheme="majorBidi" w:cstheme="majorBidi"/>
          <w:i/>
          <w:iCs/>
          <w:sz w:val="24"/>
          <w:szCs w:val="24"/>
        </w:rPr>
        <w:t>dosa</w:t>
      </w:r>
      <w:proofErr w:type="spellEnd"/>
      <w:r w:rsidRPr="000E15E1">
        <w:rPr>
          <w:rFonts w:asciiTheme="majorBidi" w:hAnsiTheme="majorBidi" w:cstheme="majorBidi"/>
          <w:i/>
          <w:iCs/>
          <w:sz w:val="24"/>
          <w:szCs w:val="24"/>
        </w:rPr>
        <w:t xml:space="preserve"> (</w:t>
      </w:r>
      <w:proofErr w:type="spellStart"/>
      <w:r w:rsidRPr="000E15E1">
        <w:rPr>
          <w:rFonts w:asciiTheme="majorBidi" w:hAnsiTheme="majorBidi" w:cstheme="majorBidi"/>
          <w:i/>
          <w:iCs/>
          <w:sz w:val="24"/>
          <w:szCs w:val="24"/>
        </w:rPr>
        <w:t>menyembah</w:t>
      </w:r>
      <w:proofErr w:type="spellEnd"/>
      <w:r w:rsidRPr="000E15E1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proofErr w:type="spellStart"/>
      <w:r w:rsidRPr="000E15E1">
        <w:rPr>
          <w:rFonts w:asciiTheme="majorBidi" w:hAnsiTheme="majorBidi" w:cstheme="majorBidi"/>
          <w:i/>
          <w:iCs/>
          <w:sz w:val="24"/>
          <w:szCs w:val="24"/>
        </w:rPr>
        <w:t>berhala</w:t>
      </w:r>
      <w:proofErr w:type="spellEnd"/>
      <w:r w:rsidRPr="000E15E1">
        <w:rPr>
          <w:rFonts w:asciiTheme="majorBidi" w:hAnsiTheme="majorBidi" w:cstheme="majorBidi"/>
          <w:i/>
          <w:iCs/>
          <w:sz w:val="24"/>
          <w:szCs w:val="24"/>
        </w:rPr>
        <w:t xml:space="preserve">) </w:t>
      </w:r>
      <w:proofErr w:type="spellStart"/>
      <w:r w:rsidRPr="000E15E1">
        <w:rPr>
          <w:rFonts w:asciiTheme="majorBidi" w:hAnsiTheme="majorBidi" w:cstheme="majorBidi"/>
          <w:i/>
          <w:iCs/>
          <w:sz w:val="24"/>
          <w:szCs w:val="24"/>
        </w:rPr>
        <w:t>tinggalkanlah</w:t>
      </w:r>
      <w:proofErr w:type="spellEnd"/>
      <w:r w:rsidRPr="000E15E1">
        <w:rPr>
          <w:rFonts w:asciiTheme="majorBidi" w:hAnsiTheme="majorBidi" w:cstheme="majorBidi"/>
          <w:i/>
          <w:iCs/>
          <w:sz w:val="24"/>
          <w:szCs w:val="24"/>
        </w:rPr>
        <w:t>”</w:t>
      </w:r>
      <w:r w:rsidR="000E15E1">
        <w:rPr>
          <w:rFonts w:asciiTheme="majorBidi" w:hAnsiTheme="majorBidi" w:cstheme="majorBidi"/>
          <w:i/>
          <w:iCs/>
          <w:sz w:val="24"/>
          <w:szCs w:val="24"/>
        </w:rPr>
        <w:t>;</w:t>
      </w:r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3A0741">
        <w:rPr>
          <w:rFonts w:asciiTheme="majorBidi" w:hAnsiTheme="majorBidi" w:cstheme="majorBidi"/>
          <w:sz w:val="24"/>
          <w:szCs w:val="24"/>
        </w:rPr>
        <w:t>Makna</w:t>
      </w:r>
      <w:proofErr w:type="spellEnd"/>
      <w:r w:rsidR="003A0741">
        <w:rPr>
          <w:rFonts w:asciiTheme="majorBidi" w:hAnsiTheme="majorBidi" w:cstheme="majorBidi"/>
          <w:sz w:val="24"/>
          <w:szCs w:val="24"/>
        </w:rPr>
        <w:t xml:space="preserve"> </w:t>
      </w:r>
      <w:r w:rsidRPr="000E15E1">
        <w:rPr>
          <w:rFonts w:asciiTheme="majorBidi" w:hAnsiTheme="majorBidi" w:cstheme="majorBidi"/>
          <w:i/>
          <w:iCs/>
          <w:sz w:val="24"/>
          <w:szCs w:val="24"/>
        </w:rPr>
        <w:t>"</w:t>
      </w:r>
      <w:proofErr w:type="spellStart"/>
      <w:r w:rsidRPr="000E15E1">
        <w:rPr>
          <w:rFonts w:asciiTheme="majorBidi" w:hAnsiTheme="majorBidi" w:cstheme="majorBidi"/>
          <w:i/>
          <w:iCs/>
          <w:sz w:val="24"/>
          <w:szCs w:val="24"/>
        </w:rPr>
        <w:t>perbuatan</w:t>
      </w:r>
      <w:proofErr w:type="spellEnd"/>
      <w:r w:rsidRPr="000E15E1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proofErr w:type="spellStart"/>
      <w:r w:rsidRPr="000E15E1">
        <w:rPr>
          <w:rFonts w:asciiTheme="majorBidi" w:hAnsiTheme="majorBidi" w:cstheme="majorBidi"/>
          <w:i/>
          <w:iCs/>
          <w:sz w:val="24"/>
          <w:szCs w:val="24"/>
        </w:rPr>
        <w:t>dosa</w:t>
      </w:r>
      <w:proofErr w:type="spellEnd"/>
      <w:r w:rsidRPr="000E15E1">
        <w:rPr>
          <w:rFonts w:asciiTheme="majorBidi" w:hAnsiTheme="majorBidi" w:cstheme="majorBidi"/>
          <w:i/>
          <w:iCs/>
          <w:sz w:val="24"/>
          <w:szCs w:val="24"/>
        </w:rPr>
        <w:t>"</w:t>
      </w:r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artinya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: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berhala-berhala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sedang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r w:rsidRPr="000E15E1">
        <w:rPr>
          <w:rFonts w:asciiTheme="majorBidi" w:hAnsiTheme="majorBidi" w:cstheme="majorBidi"/>
          <w:i/>
          <w:iCs/>
          <w:sz w:val="24"/>
          <w:szCs w:val="24"/>
        </w:rPr>
        <w:t>"</w:t>
      </w:r>
      <w:proofErr w:type="spellStart"/>
      <w:r w:rsidRPr="000E15E1">
        <w:rPr>
          <w:rFonts w:asciiTheme="majorBidi" w:hAnsiTheme="majorBidi" w:cstheme="majorBidi"/>
          <w:i/>
          <w:iCs/>
          <w:sz w:val="24"/>
          <w:szCs w:val="24"/>
        </w:rPr>
        <w:t>tinggalkanlah</w:t>
      </w:r>
      <w:proofErr w:type="spellEnd"/>
      <w:r w:rsidRPr="000E15E1">
        <w:rPr>
          <w:rFonts w:asciiTheme="majorBidi" w:hAnsiTheme="majorBidi" w:cstheme="majorBidi"/>
          <w:i/>
          <w:iCs/>
          <w:sz w:val="24"/>
          <w:szCs w:val="24"/>
        </w:rPr>
        <w:t>"</w:t>
      </w:r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lastRenderedPageBreak/>
        <w:t>artinya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: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jauhkan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serta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bebaskan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dirimu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darinya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dari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orang-orang yang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memujanya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>.</w:t>
      </w:r>
    </w:p>
    <w:p w14:paraId="18C8C7B8" w14:textId="77777777" w:rsidR="001414B5" w:rsidRPr="00C27B5B" w:rsidRDefault="00C47A96" w:rsidP="000D0741">
      <w:pPr>
        <w:pStyle w:val="rand48114"/>
        <w:widowControl w:val="0"/>
        <w:spacing w:after="80" w:line="400" w:lineRule="exact"/>
        <w:ind w:firstLine="454"/>
        <w:rPr>
          <w:rFonts w:asciiTheme="majorBidi" w:hAnsiTheme="majorBidi" w:cstheme="majorBidi"/>
          <w:sz w:val="24"/>
          <w:szCs w:val="24"/>
        </w:rPr>
      </w:pPr>
      <w:proofErr w:type="spellStart"/>
      <w:r w:rsidRPr="00C27B5B">
        <w:rPr>
          <w:rFonts w:asciiTheme="majorBidi" w:hAnsiTheme="majorBidi" w:cstheme="majorBidi"/>
          <w:sz w:val="24"/>
          <w:szCs w:val="24"/>
        </w:rPr>
        <w:t>Beliau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pun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melaksanakan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perintah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ini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selama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10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tahun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rangka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mendakwahkan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tauhid. Setelah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sepuluh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tahun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itu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beliau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dimikrajkan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(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diangkat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naik)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ke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atas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langit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disyariatkan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kepada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beliau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salat lima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waktu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Beliau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melakukan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salat di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Mekah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selama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tiga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tahun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Sesudah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itu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beliau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diperintahkan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untuk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berhijrah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ke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Madinah.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Makna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hijrah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adalah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berpindah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dari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negeri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kesyirikan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ke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negeri Islam. Hijrah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ini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merupakan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kewajiban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harus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dilaksanakan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umat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Islam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berpindah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dari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negeri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kesyirikan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ke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negeri Islam.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Kewajiban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tersebut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hukumnya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tetap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berlaku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sampai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hari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Kiamat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>.</w:t>
      </w:r>
    </w:p>
    <w:p w14:paraId="69A2A0C1" w14:textId="0CAA9DCD" w:rsidR="001414B5" w:rsidRPr="00C27B5B" w:rsidRDefault="00C47A96" w:rsidP="000D0741">
      <w:pPr>
        <w:widowControl w:val="0"/>
        <w:spacing w:after="80" w:line="400" w:lineRule="exact"/>
        <w:ind w:firstLine="454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C27B5B">
        <w:rPr>
          <w:rFonts w:asciiTheme="majorBidi" w:hAnsiTheme="majorBidi" w:cstheme="majorBidi"/>
          <w:sz w:val="24"/>
          <w:szCs w:val="24"/>
        </w:rPr>
        <w:t>Dalilnya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adalah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firman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Allah </w:t>
      </w:r>
      <w:proofErr w:type="spellStart"/>
      <w:r w:rsidR="007307EC" w:rsidRPr="007307EC">
        <w:rPr>
          <w:rFonts w:asciiTheme="majorBidi" w:hAnsiTheme="majorBidi" w:cstheme="majorBidi"/>
          <w:i/>
          <w:iCs/>
          <w:sz w:val="24"/>
          <w:szCs w:val="24"/>
        </w:rPr>
        <w:t>Ta’ālā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, </w:t>
      </w:r>
      <w:r w:rsidR="00351AB9" w:rsidRPr="003A0741">
        <w:rPr>
          <w:rFonts w:asciiTheme="majorBidi" w:hAnsiTheme="majorBidi" w:cs="Lotus Linotype"/>
          <w:i/>
          <w:iCs/>
          <w:color w:val="0070C0"/>
          <w:sz w:val="24"/>
          <w:szCs w:val="24"/>
          <w:rtl/>
        </w:rPr>
        <w:t>﴾</w:t>
      </w:r>
      <w:proofErr w:type="spellStart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>Sesungguhnya</w:t>
      </w:r>
      <w:proofErr w:type="spellEnd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orang-orang yang </w:t>
      </w:r>
      <w:proofErr w:type="spellStart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>diwafatkan</w:t>
      </w:r>
      <w:proofErr w:type="spellEnd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para </w:t>
      </w:r>
      <w:proofErr w:type="spellStart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>malaikat</w:t>
      </w:r>
      <w:proofErr w:type="spellEnd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>dalam</w:t>
      </w:r>
      <w:proofErr w:type="spellEnd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>keadaan</w:t>
      </w:r>
      <w:proofErr w:type="spellEnd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>menganiaya</w:t>
      </w:r>
      <w:proofErr w:type="spellEnd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>diri</w:t>
      </w:r>
      <w:proofErr w:type="spellEnd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>sendiri</w:t>
      </w:r>
      <w:proofErr w:type="spellEnd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, para </w:t>
      </w:r>
      <w:proofErr w:type="spellStart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>malaikat</w:t>
      </w:r>
      <w:proofErr w:type="spellEnd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>bertanya</w:t>
      </w:r>
      <w:proofErr w:type="spellEnd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(pada </w:t>
      </w:r>
      <w:proofErr w:type="spellStart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>mereka</w:t>
      </w:r>
      <w:proofErr w:type="spellEnd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>), '</w:t>
      </w:r>
      <w:proofErr w:type="spellStart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>Dalam</w:t>
      </w:r>
      <w:proofErr w:type="spellEnd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>keadaan</w:t>
      </w:r>
      <w:proofErr w:type="spellEnd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>bagaimana</w:t>
      </w:r>
      <w:proofErr w:type="spellEnd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>kamu</w:t>
      </w:r>
      <w:proofErr w:type="spellEnd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>ini</w:t>
      </w:r>
      <w:proofErr w:type="spellEnd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?' </w:t>
      </w:r>
      <w:proofErr w:type="spellStart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>Mereka</w:t>
      </w:r>
      <w:proofErr w:type="spellEnd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>menjawab</w:t>
      </w:r>
      <w:proofErr w:type="spellEnd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, 'Kami </w:t>
      </w:r>
      <w:proofErr w:type="spellStart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>adalah</w:t>
      </w:r>
      <w:proofErr w:type="spellEnd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orang-orang yang </w:t>
      </w:r>
      <w:proofErr w:type="spellStart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>tertindas</w:t>
      </w:r>
      <w:proofErr w:type="spellEnd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di negeri (</w:t>
      </w:r>
      <w:proofErr w:type="spellStart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>Mekah</w:t>
      </w:r>
      <w:proofErr w:type="spellEnd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)' Para </w:t>
      </w:r>
      <w:proofErr w:type="spellStart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>malaikat</w:t>
      </w:r>
      <w:proofErr w:type="spellEnd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>berkata</w:t>
      </w:r>
      <w:proofErr w:type="spellEnd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>, '</w:t>
      </w:r>
      <w:proofErr w:type="spellStart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>Bukankah</w:t>
      </w:r>
      <w:proofErr w:type="spellEnd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>bumi</w:t>
      </w:r>
      <w:proofErr w:type="spellEnd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Allah </w:t>
      </w:r>
      <w:proofErr w:type="spellStart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>itu</w:t>
      </w:r>
      <w:proofErr w:type="spellEnd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>luas</w:t>
      </w:r>
      <w:proofErr w:type="spellEnd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, </w:t>
      </w:r>
      <w:proofErr w:type="spellStart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>sehingga</w:t>
      </w:r>
      <w:proofErr w:type="spellEnd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>kamu</w:t>
      </w:r>
      <w:proofErr w:type="spellEnd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>dapat</w:t>
      </w:r>
      <w:proofErr w:type="spellEnd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>berhijrah</w:t>
      </w:r>
      <w:proofErr w:type="spellEnd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di </w:t>
      </w:r>
      <w:proofErr w:type="spellStart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>bumi</w:t>
      </w:r>
      <w:proofErr w:type="spellEnd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>itu</w:t>
      </w:r>
      <w:proofErr w:type="spellEnd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?' Orang-orang </w:t>
      </w:r>
      <w:proofErr w:type="spellStart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>itu</w:t>
      </w:r>
      <w:proofErr w:type="spellEnd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>tempat</w:t>
      </w:r>
      <w:proofErr w:type="spellEnd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>kembalinya</w:t>
      </w:r>
      <w:proofErr w:type="spellEnd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>adalah</w:t>
      </w:r>
      <w:proofErr w:type="spellEnd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>neraka</w:t>
      </w:r>
      <w:proofErr w:type="spellEnd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>Jahanam</w:t>
      </w:r>
      <w:proofErr w:type="spellEnd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dan </w:t>
      </w:r>
      <w:proofErr w:type="spellStart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>ia</w:t>
      </w:r>
      <w:proofErr w:type="spellEnd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>seburuk-buruk</w:t>
      </w:r>
      <w:proofErr w:type="spellEnd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>tempat</w:t>
      </w:r>
      <w:proofErr w:type="spellEnd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>kembali</w:t>
      </w:r>
      <w:proofErr w:type="spellEnd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. </w:t>
      </w:r>
      <w:proofErr w:type="spellStart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>Kecuali</w:t>
      </w:r>
      <w:proofErr w:type="spellEnd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>mereka</w:t>
      </w:r>
      <w:proofErr w:type="spellEnd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yang </w:t>
      </w:r>
      <w:proofErr w:type="spellStart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>tertindas</w:t>
      </w:r>
      <w:proofErr w:type="spellEnd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, </w:t>
      </w:r>
      <w:proofErr w:type="spellStart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>baik</w:t>
      </w:r>
      <w:proofErr w:type="spellEnd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>laki-laki</w:t>
      </w:r>
      <w:proofErr w:type="spellEnd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>atau</w:t>
      </w:r>
      <w:proofErr w:type="spellEnd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>wanita</w:t>
      </w:r>
      <w:proofErr w:type="spellEnd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>ataupun</w:t>
      </w:r>
      <w:proofErr w:type="spellEnd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>anak-anak</w:t>
      </w:r>
      <w:proofErr w:type="spellEnd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yang </w:t>
      </w:r>
      <w:proofErr w:type="spellStart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>tidak</w:t>
      </w:r>
      <w:proofErr w:type="spellEnd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>mampu</w:t>
      </w:r>
      <w:proofErr w:type="spellEnd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>berdaya</w:t>
      </w:r>
      <w:proofErr w:type="spellEnd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>upaya</w:t>
      </w:r>
      <w:proofErr w:type="spellEnd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dan </w:t>
      </w:r>
      <w:proofErr w:type="spellStart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>tidak</w:t>
      </w:r>
      <w:proofErr w:type="spellEnd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>mengetahui</w:t>
      </w:r>
      <w:proofErr w:type="spellEnd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>jalan</w:t>
      </w:r>
      <w:proofErr w:type="spellEnd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(</w:t>
      </w:r>
      <w:proofErr w:type="spellStart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>untuk</w:t>
      </w:r>
      <w:proofErr w:type="spellEnd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>hijrah</w:t>
      </w:r>
      <w:proofErr w:type="spellEnd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), </w:t>
      </w:r>
      <w:proofErr w:type="spellStart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>mereka</w:t>
      </w:r>
      <w:proofErr w:type="spellEnd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>itu</w:t>
      </w:r>
      <w:proofErr w:type="spellEnd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>mudah-mudahan</w:t>
      </w:r>
      <w:proofErr w:type="spellEnd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Allah </w:t>
      </w:r>
      <w:proofErr w:type="spellStart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>memaafkannya</w:t>
      </w:r>
      <w:proofErr w:type="spellEnd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. Dan Allah </w:t>
      </w:r>
      <w:proofErr w:type="spellStart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>adalah</w:t>
      </w:r>
      <w:proofErr w:type="spellEnd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>Maha</w:t>
      </w:r>
      <w:proofErr w:type="spellEnd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>Pemaaf</w:t>
      </w:r>
      <w:proofErr w:type="spellEnd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>lagi</w:t>
      </w:r>
      <w:proofErr w:type="spellEnd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>Maha</w:t>
      </w:r>
      <w:proofErr w:type="spellEnd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>Pengampu</w:t>
      </w:r>
      <w:r w:rsid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>n</w:t>
      </w:r>
      <w:proofErr w:type="spellEnd"/>
      <w:r w:rsidR="00351AB9" w:rsidRPr="00351AB9">
        <w:rPr>
          <w:rFonts w:asciiTheme="majorBidi" w:hAnsiTheme="majorBidi" w:cs="Lotus Linotype"/>
          <w:color w:val="0070C0"/>
          <w:sz w:val="24"/>
          <w:szCs w:val="24"/>
          <w:rtl/>
        </w:rPr>
        <w:t xml:space="preserve"> ﴿</w:t>
      </w:r>
      <w:r w:rsidR="00351AB9" w:rsidRPr="00351AB9">
        <w:rPr>
          <w:rFonts w:asciiTheme="majorBidi" w:hAnsiTheme="majorBidi" w:cs="Lotus Linotype"/>
          <w:sz w:val="24"/>
          <w:szCs w:val="24"/>
          <w:rtl/>
        </w:rPr>
        <w:t xml:space="preserve"> </w:t>
      </w:r>
      <w:r w:rsidR="00351AB9" w:rsidRPr="00351AB9">
        <w:rPr>
          <w:rFonts w:asciiTheme="minorHAnsi" w:hAnsiTheme="minorHAnsi" w:cstheme="minorHAnsi"/>
          <w:b/>
          <w:bCs/>
          <w:color w:val="0070C0"/>
          <w:sz w:val="24"/>
          <w:szCs w:val="24"/>
          <w:vertAlign w:val="superscript"/>
        </w:rPr>
        <w:t>(</w:t>
      </w:r>
      <w:r w:rsidR="00065668" w:rsidRPr="00351AB9">
        <w:rPr>
          <w:rStyle w:val="FootnoteReference"/>
          <w:rFonts w:asciiTheme="minorHAnsi" w:hAnsiTheme="minorHAnsi" w:cstheme="minorHAnsi"/>
          <w:b/>
          <w:bCs/>
          <w:color w:val="0070C0"/>
          <w:sz w:val="24"/>
          <w:szCs w:val="24"/>
        </w:rPr>
        <w:footnoteReference w:id="44"/>
      </w:r>
      <w:r w:rsidR="00065668" w:rsidRPr="00351AB9">
        <w:rPr>
          <w:rStyle w:val="FootnoteReference"/>
          <w:rFonts w:asciiTheme="minorHAnsi" w:hAnsiTheme="minorHAnsi" w:cstheme="minorHAnsi"/>
          <w:b/>
          <w:bCs/>
          <w:color w:val="0070C0"/>
          <w:sz w:val="24"/>
          <w:szCs w:val="24"/>
        </w:rPr>
        <w:t>)</w:t>
      </w:r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</w:p>
    <w:p w14:paraId="1EFDEDD2" w14:textId="08746F55" w:rsidR="001414B5" w:rsidRPr="00C27B5B" w:rsidRDefault="00C47A96" w:rsidP="000D0741">
      <w:pPr>
        <w:widowControl w:val="0"/>
        <w:spacing w:after="80" w:line="400" w:lineRule="exact"/>
        <w:ind w:firstLine="454"/>
        <w:jc w:val="both"/>
        <w:rPr>
          <w:rFonts w:asciiTheme="majorBidi" w:hAnsiTheme="majorBidi" w:cstheme="majorBidi"/>
          <w:sz w:val="24"/>
          <w:szCs w:val="24"/>
        </w:rPr>
      </w:pPr>
      <w:r w:rsidRPr="00C27B5B">
        <w:rPr>
          <w:rFonts w:asciiTheme="majorBidi" w:hAnsiTheme="majorBidi" w:cstheme="majorBidi"/>
          <w:sz w:val="24"/>
          <w:szCs w:val="24"/>
        </w:rPr>
        <w:t xml:space="preserve">Juga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firman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Allah </w:t>
      </w:r>
      <w:proofErr w:type="spellStart"/>
      <w:r w:rsidR="007307EC" w:rsidRPr="007307EC">
        <w:rPr>
          <w:rFonts w:asciiTheme="majorBidi" w:hAnsiTheme="majorBidi" w:cstheme="majorBidi"/>
          <w:i/>
          <w:iCs/>
          <w:sz w:val="24"/>
          <w:szCs w:val="24"/>
        </w:rPr>
        <w:t>Ta’ālā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, </w:t>
      </w:r>
      <w:r w:rsidR="00351AB9" w:rsidRPr="00351AB9">
        <w:rPr>
          <w:rFonts w:asciiTheme="majorBidi" w:hAnsiTheme="majorBidi" w:cs="Lotus Linotype"/>
          <w:color w:val="0070C0"/>
          <w:sz w:val="24"/>
          <w:szCs w:val="24"/>
          <w:rtl/>
        </w:rPr>
        <w:t>﴾</w:t>
      </w:r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Hai hamba-hamba-Ku yang </w:t>
      </w:r>
      <w:proofErr w:type="spellStart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>beriman</w:t>
      </w:r>
      <w:proofErr w:type="spellEnd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! </w:t>
      </w:r>
      <w:proofErr w:type="spellStart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>Sesungguhnya</w:t>
      </w:r>
      <w:proofErr w:type="spellEnd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>bumi</w:t>
      </w:r>
      <w:proofErr w:type="spellEnd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-Ku </w:t>
      </w:r>
      <w:proofErr w:type="spellStart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>luas</w:t>
      </w:r>
      <w:proofErr w:type="spellEnd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, </w:t>
      </w:r>
      <w:proofErr w:type="spellStart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>maka</w:t>
      </w:r>
      <w:proofErr w:type="spellEnd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>sembahlah</w:t>
      </w:r>
      <w:proofErr w:type="spellEnd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Aku </w:t>
      </w:r>
      <w:proofErr w:type="spellStart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>saja</w:t>
      </w:r>
      <w:proofErr w:type="spellEnd"/>
      <w:r w:rsidR="00351AB9" w:rsidRPr="00351AB9">
        <w:rPr>
          <w:rFonts w:asciiTheme="majorBidi" w:hAnsiTheme="majorBidi" w:cs="Lotus Linotype"/>
          <w:color w:val="0070C0"/>
          <w:sz w:val="24"/>
          <w:szCs w:val="24"/>
          <w:rtl/>
        </w:rPr>
        <w:t xml:space="preserve"> ﴿</w:t>
      </w:r>
      <w:r w:rsidR="00351AB9" w:rsidRPr="00351AB9">
        <w:rPr>
          <w:rFonts w:asciiTheme="majorBidi" w:hAnsiTheme="majorBidi" w:cs="Lotus Linotype"/>
          <w:sz w:val="24"/>
          <w:szCs w:val="24"/>
          <w:rtl/>
        </w:rPr>
        <w:t xml:space="preserve"> </w:t>
      </w:r>
      <w:r w:rsidR="00351AB9" w:rsidRPr="00351AB9">
        <w:rPr>
          <w:rFonts w:asciiTheme="minorHAnsi" w:hAnsiTheme="minorHAnsi" w:cstheme="minorHAnsi"/>
          <w:b/>
          <w:bCs/>
          <w:color w:val="0070C0"/>
          <w:sz w:val="24"/>
          <w:szCs w:val="24"/>
          <w:vertAlign w:val="superscript"/>
        </w:rPr>
        <w:t>(</w:t>
      </w:r>
      <w:r w:rsidR="00065668" w:rsidRPr="00351AB9">
        <w:rPr>
          <w:rStyle w:val="FootnoteReference"/>
          <w:rFonts w:asciiTheme="minorHAnsi" w:hAnsiTheme="minorHAnsi" w:cstheme="minorHAnsi"/>
          <w:b/>
          <w:bCs/>
          <w:color w:val="0070C0"/>
          <w:sz w:val="24"/>
          <w:szCs w:val="24"/>
        </w:rPr>
        <w:footnoteReference w:id="45"/>
      </w:r>
      <w:r w:rsidR="00065668" w:rsidRPr="00351AB9">
        <w:rPr>
          <w:rStyle w:val="FootnoteReference"/>
          <w:rFonts w:asciiTheme="minorHAnsi" w:hAnsiTheme="minorHAnsi" w:cstheme="minorHAnsi"/>
          <w:b/>
          <w:bCs/>
          <w:color w:val="0070C0"/>
          <w:sz w:val="24"/>
          <w:szCs w:val="24"/>
        </w:rPr>
        <w:t>)</w:t>
      </w:r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</w:p>
    <w:p w14:paraId="0E9965BD" w14:textId="0D0F7BA8" w:rsidR="001414B5" w:rsidRPr="003A0741" w:rsidRDefault="00C47A96" w:rsidP="000D0741">
      <w:pPr>
        <w:pStyle w:val="rand60361"/>
        <w:widowControl w:val="0"/>
        <w:spacing w:after="80" w:line="400" w:lineRule="exact"/>
        <w:ind w:firstLine="454"/>
        <w:rPr>
          <w:rFonts w:asciiTheme="majorBidi" w:hAnsiTheme="majorBidi" w:cstheme="majorBidi"/>
          <w:sz w:val="24"/>
          <w:szCs w:val="24"/>
        </w:rPr>
      </w:pPr>
      <w:r w:rsidRPr="00C27B5B">
        <w:rPr>
          <w:rFonts w:asciiTheme="majorBidi" w:hAnsiTheme="majorBidi" w:cstheme="majorBidi"/>
          <w:sz w:val="24"/>
          <w:szCs w:val="24"/>
        </w:rPr>
        <w:t>Al-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Bagawiy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7307EC" w:rsidRPr="007307EC">
        <w:rPr>
          <w:rFonts w:asciiTheme="majorBidi" w:hAnsiTheme="majorBidi" w:cstheme="majorBidi"/>
          <w:i/>
          <w:iCs/>
          <w:sz w:val="24"/>
          <w:szCs w:val="24"/>
        </w:rPr>
        <w:t>raḥimahullāh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berkata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, </w:t>
      </w:r>
      <w:r w:rsidR="003A0741" w:rsidRPr="003A0741">
        <w:rPr>
          <w:rFonts w:asciiTheme="majorBidi" w:hAnsiTheme="majorBidi" w:cs="Lotus Linotype"/>
          <w:sz w:val="24"/>
          <w:szCs w:val="24"/>
        </w:rPr>
        <w:t>“</w:t>
      </w:r>
      <w:proofErr w:type="spellStart"/>
      <w:r w:rsidRPr="003A0741">
        <w:rPr>
          <w:rFonts w:asciiTheme="majorBidi" w:hAnsiTheme="majorBidi" w:cstheme="majorBidi"/>
          <w:sz w:val="24"/>
          <w:szCs w:val="24"/>
        </w:rPr>
        <w:t>Faktor</w:t>
      </w:r>
      <w:proofErr w:type="spellEnd"/>
      <w:r w:rsidRPr="003A074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A0741">
        <w:rPr>
          <w:rFonts w:asciiTheme="majorBidi" w:hAnsiTheme="majorBidi" w:cstheme="majorBidi"/>
          <w:sz w:val="24"/>
          <w:szCs w:val="24"/>
        </w:rPr>
        <w:t>penyebab</w:t>
      </w:r>
      <w:proofErr w:type="spellEnd"/>
      <w:r w:rsidRPr="003A074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A0741">
        <w:rPr>
          <w:rFonts w:asciiTheme="majorBidi" w:hAnsiTheme="majorBidi" w:cstheme="majorBidi"/>
          <w:sz w:val="24"/>
          <w:szCs w:val="24"/>
        </w:rPr>
        <w:t>turunnya</w:t>
      </w:r>
      <w:proofErr w:type="spellEnd"/>
      <w:r w:rsidRPr="003A074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A0741">
        <w:rPr>
          <w:rFonts w:asciiTheme="majorBidi" w:hAnsiTheme="majorBidi" w:cstheme="majorBidi"/>
          <w:sz w:val="24"/>
          <w:szCs w:val="24"/>
        </w:rPr>
        <w:t>ayat</w:t>
      </w:r>
      <w:proofErr w:type="spellEnd"/>
      <w:r w:rsidRPr="003A074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A0741">
        <w:rPr>
          <w:rFonts w:asciiTheme="majorBidi" w:hAnsiTheme="majorBidi" w:cstheme="majorBidi"/>
          <w:sz w:val="24"/>
          <w:szCs w:val="24"/>
        </w:rPr>
        <w:t>ini</w:t>
      </w:r>
      <w:proofErr w:type="spellEnd"/>
      <w:r w:rsidRPr="003A074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A0741">
        <w:rPr>
          <w:rFonts w:asciiTheme="majorBidi" w:hAnsiTheme="majorBidi" w:cstheme="majorBidi"/>
          <w:sz w:val="24"/>
          <w:szCs w:val="24"/>
        </w:rPr>
        <w:lastRenderedPageBreak/>
        <w:t>adalah</w:t>
      </w:r>
      <w:proofErr w:type="spellEnd"/>
      <w:r w:rsidRPr="003A074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A0741">
        <w:rPr>
          <w:rFonts w:asciiTheme="majorBidi" w:hAnsiTheme="majorBidi" w:cstheme="majorBidi"/>
          <w:sz w:val="24"/>
          <w:szCs w:val="24"/>
        </w:rPr>
        <w:t>ditujukan</w:t>
      </w:r>
      <w:proofErr w:type="spellEnd"/>
      <w:r w:rsidRPr="003A074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A0741">
        <w:rPr>
          <w:rFonts w:asciiTheme="majorBidi" w:hAnsiTheme="majorBidi" w:cstheme="majorBidi"/>
          <w:sz w:val="24"/>
          <w:szCs w:val="24"/>
        </w:rPr>
        <w:t>kepada</w:t>
      </w:r>
      <w:proofErr w:type="spellEnd"/>
      <w:r w:rsidRPr="003A074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A0741">
        <w:rPr>
          <w:rFonts w:asciiTheme="majorBidi" w:hAnsiTheme="majorBidi" w:cstheme="majorBidi"/>
          <w:sz w:val="24"/>
          <w:szCs w:val="24"/>
        </w:rPr>
        <w:t>kaum</w:t>
      </w:r>
      <w:proofErr w:type="spellEnd"/>
      <w:r w:rsidRPr="003A074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A0741">
        <w:rPr>
          <w:rFonts w:asciiTheme="majorBidi" w:hAnsiTheme="majorBidi" w:cstheme="majorBidi"/>
          <w:sz w:val="24"/>
          <w:szCs w:val="24"/>
        </w:rPr>
        <w:t>muslimin</w:t>
      </w:r>
      <w:proofErr w:type="spellEnd"/>
      <w:r w:rsidRPr="003A0741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3A0741">
        <w:rPr>
          <w:rFonts w:asciiTheme="majorBidi" w:hAnsiTheme="majorBidi" w:cstheme="majorBidi"/>
          <w:sz w:val="24"/>
          <w:szCs w:val="24"/>
        </w:rPr>
        <w:t>masih</w:t>
      </w:r>
      <w:proofErr w:type="spellEnd"/>
      <w:r w:rsidRPr="003A074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A0741">
        <w:rPr>
          <w:rFonts w:asciiTheme="majorBidi" w:hAnsiTheme="majorBidi" w:cstheme="majorBidi"/>
          <w:sz w:val="24"/>
          <w:szCs w:val="24"/>
        </w:rPr>
        <w:t>berada</w:t>
      </w:r>
      <w:proofErr w:type="spellEnd"/>
      <w:r w:rsidRPr="003A0741">
        <w:rPr>
          <w:rFonts w:asciiTheme="majorBidi" w:hAnsiTheme="majorBidi" w:cstheme="majorBidi"/>
          <w:sz w:val="24"/>
          <w:szCs w:val="24"/>
        </w:rPr>
        <w:t xml:space="preserve"> di </w:t>
      </w:r>
      <w:proofErr w:type="spellStart"/>
      <w:r w:rsidRPr="003A0741">
        <w:rPr>
          <w:rFonts w:asciiTheme="majorBidi" w:hAnsiTheme="majorBidi" w:cstheme="majorBidi"/>
          <w:sz w:val="24"/>
          <w:szCs w:val="24"/>
        </w:rPr>
        <w:t>Mekah</w:t>
      </w:r>
      <w:proofErr w:type="spellEnd"/>
      <w:r w:rsidRPr="003A0741">
        <w:rPr>
          <w:rFonts w:asciiTheme="majorBidi" w:hAnsiTheme="majorBidi" w:cstheme="majorBidi"/>
          <w:sz w:val="24"/>
          <w:szCs w:val="24"/>
        </w:rPr>
        <w:t xml:space="preserve">, yang </w:t>
      </w:r>
      <w:proofErr w:type="spellStart"/>
      <w:r w:rsidRPr="003A0741">
        <w:rPr>
          <w:rFonts w:asciiTheme="majorBidi" w:hAnsiTheme="majorBidi" w:cstheme="majorBidi"/>
          <w:sz w:val="24"/>
          <w:szCs w:val="24"/>
        </w:rPr>
        <w:t>belum</w:t>
      </w:r>
      <w:proofErr w:type="spellEnd"/>
      <w:r w:rsidRPr="003A074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A0741">
        <w:rPr>
          <w:rFonts w:asciiTheme="majorBidi" w:hAnsiTheme="majorBidi" w:cstheme="majorBidi"/>
          <w:sz w:val="24"/>
          <w:szCs w:val="24"/>
        </w:rPr>
        <w:t>berhijrah</w:t>
      </w:r>
      <w:proofErr w:type="spellEnd"/>
      <w:r w:rsidRPr="003A0741">
        <w:rPr>
          <w:rFonts w:asciiTheme="majorBidi" w:hAnsiTheme="majorBidi" w:cstheme="majorBidi"/>
          <w:sz w:val="24"/>
          <w:szCs w:val="24"/>
        </w:rPr>
        <w:t xml:space="preserve">. Karena </w:t>
      </w:r>
      <w:proofErr w:type="spellStart"/>
      <w:r w:rsidRPr="003A0741">
        <w:rPr>
          <w:rFonts w:asciiTheme="majorBidi" w:hAnsiTheme="majorBidi" w:cstheme="majorBidi"/>
          <w:sz w:val="24"/>
          <w:szCs w:val="24"/>
        </w:rPr>
        <w:t>itu</w:t>
      </w:r>
      <w:proofErr w:type="spellEnd"/>
      <w:r w:rsidRPr="003A0741">
        <w:rPr>
          <w:rFonts w:asciiTheme="majorBidi" w:hAnsiTheme="majorBidi" w:cstheme="majorBidi"/>
          <w:sz w:val="24"/>
          <w:szCs w:val="24"/>
        </w:rPr>
        <w:t xml:space="preserve">, Allah </w:t>
      </w:r>
      <w:proofErr w:type="spellStart"/>
      <w:r w:rsidRPr="003A0741">
        <w:rPr>
          <w:rFonts w:asciiTheme="majorBidi" w:hAnsiTheme="majorBidi" w:cstheme="majorBidi"/>
          <w:sz w:val="24"/>
          <w:szCs w:val="24"/>
        </w:rPr>
        <w:t>menyeru</w:t>
      </w:r>
      <w:proofErr w:type="spellEnd"/>
      <w:r w:rsidRPr="003A074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A0741">
        <w:rPr>
          <w:rFonts w:asciiTheme="majorBidi" w:hAnsiTheme="majorBidi" w:cstheme="majorBidi"/>
          <w:sz w:val="24"/>
          <w:szCs w:val="24"/>
        </w:rPr>
        <w:t>kepada</w:t>
      </w:r>
      <w:proofErr w:type="spellEnd"/>
      <w:r w:rsidRPr="003A074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A0741">
        <w:rPr>
          <w:rFonts w:asciiTheme="majorBidi" w:hAnsiTheme="majorBidi" w:cstheme="majorBidi"/>
          <w:sz w:val="24"/>
          <w:szCs w:val="24"/>
        </w:rPr>
        <w:t>mereka</w:t>
      </w:r>
      <w:proofErr w:type="spellEnd"/>
      <w:r w:rsidRPr="003A074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A0741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Pr="003A074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A0741">
        <w:rPr>
          <w:rFonts w:asciiTheme="majorBidi" w:hAnsiTheme="majorBidi" w:cstheme="majorBidi"/>
          <w:sz w:val="24"/>
          <w:szCs w:val="24"/>
        </w:rPr>
        <w:t>sebutan</w:t>
      </w:r>
      <w:proofErr w:type="spellEnd"/>
      <w:r w:rsidRPr="003A0741">
        <w:rPr>
          <w:rFonts w:asciiTheme="majorBidi" w:hAnsiTheme="majorBidi" w:cstheme="majorBidi"/>
          <w:sz w:val="24"/>
          <w:szCs w:val="24"/>
        </w:rPr>
        <w:t xml:space="preserve"> orang-orang yang </w:t>
      </w:r>
      <w:proofErr w:type="spellStart"/>
      <w:r w:rsidRPr="003A0741">
        <w:rPr>
          <w:rFonts w:asciiTheme="majorBidi" w:hAnsiTheme="majorBidi" w:cstheme="majorBidi"/>
          <w:sz w:val="24"/>
          <w:szCs w:val="24"/>
        </w:rPr>
        <w:t>beriman</w:t>
      </w:r>
      <w:proofErr w:type="spellEnd"/>
      <w:r w:rsidR="003A0741" w:rsidRPr="003A0741">
        <w:rPr>
          <w:rFonts w:ascii="Lotus Linotype" w:hAnsi="Lotus Linotype" w:cs="Lotus Linotype"/>
          <w:sz w:val="24"/>
          <w:szCs w:val="24"/>
        </w:rPr>
        <w:t>.”</w:t>
      </w:r>
    </w:p>
    <w:p w14:paraId="680DD66E" w14:textId="6EAE6668" w:rsidR="003A0741" w:rsidRDefault="00C47A96" w:rsidP="000D0741">
      <w:pPr>
        <w:widowControl w:val="0"/>
        <w:spacing w:after="80" w:line="400" w:lineRule="exact"/>
        <w:ind w:firstLine="454"/>
        <w:jc w:val="both"/>
        <w:rPr>
          <w:rFonts w:asciiTheme="majorBidi" w:hAnsiTheme="majorBidi" w:cstheme="majorBidi"/>
          <w:sz w:val="24"/>
          <w:szCs w:val="24"/>
        </w:rPr>
      </w:pPr>
      <w:r w:rsidRPr="00C27B5B">
        <w:rPr>
          <w:rFonts w:asciiTheme="majorBidi" w:hAnsiTheme="majorBidi" w:cstheme="majorBidi"/>
          <w:sz w:val="24"/>
          <w:szCs w:val="24"/>
        </w:rPr>
        <w:t xml:space="preserve">Adapun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dalil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dari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Sunnah yang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menunjukkan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kewajiban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hijrah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ialah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sabda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Rasulullah </w:t>
      </w:r>
      <w:r w:rsidR="00FD5954" w:rsidRPr="00FD5954">
        <w:rPr>
          <w:rFonts w:asciiTheme="majorBidi" w:hAnsiTheme="majorBidi" w:cstheme="majorBidi"/>
          <w:sz w:val="24"/>
          <w:szCs w:val="24"/>
          <w:rtl/>
        </w:rPr>
        <w:t>ﷺ</w:t>
      </w:r>
      <w:r w:rsidRPr="00C27B5B">
        <w:rPr>
          <w:rFonts w:asciiTheme="majorBidi" w:hAnsiTheme="majorBidi" w:cstheme="majorBidi"/>
          <w:sz w:val="24"/>
          <w:szCs w:val="24"/>
        </w:rPr>
        <w:t xml:space="preserve">, </w:t>
      </w:r>
      <w:r w:rsidR="00351AB9" w:rsidRPr="00351AB9">
        <w:rPr>
          <w:rFonts w:ascii="Lotus Linotype" w:hAnsi="Lotus Linotype" w:cs="Lotus Linotype"/>
          <w:color w:val="0070C0"/>
          <w:sz w:val="24"/>
          <w:szCs w:val="24"/>
          <w:rtl/>
        </w:rPr>
        <w:t>﴾</w:t>
      </w:r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Hijrah </w:t>
      </w:r>
      <w:proofErr w:type="spellStart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>tidak</w:t>
      </w:r>
      <w:proofErr w:type="spellEnd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>tertutup</w:t>
      </w:r>
      <w:proofErr w:type="spellEnd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>selama</w:t>
      </w:r>
      <w:proofErr w:type="spellEnd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>pintu</w:t>
      </w:r>
      <w:proofErr w:type="spellEnd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>tobat</w:t>
      </w:r>
      <w:proofErr w:type="spellEnd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>belum</w:t>
      </w:r>
      <w:proofErr w:type="spellEnd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>ditutup</w:t>
      </w:r>
      <w:proofErr w:type="spellEnd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, </w:t>
      </w:r>
      <w:proofErr w:type="spellStart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>sedang</w:t>
      </w:r>
      <w:proofErr w:type="spellEnd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>pintu</w:t>
      </w:r>
      <w:proofErr w:type="spellEnd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>tobat</w:t>
      </w:r>
      <w:proofErr w:type="spellEnd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>tidak</w:t>
      </w:r>
      <w:proofErr w:type="spellEnd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>akan</w:t>
      </w:r>
      <w:proofErr w:type="spellEnd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>ditutup</w:t>
      </w:r>
      <w:proofErr w:type="spellEnd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>sebelum</w:t>
      </w:r>
      <w:proofErr w:type="spellEnd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>matahari</w:t>
      </w:r>
      <w:proofErr w:type="spellEnd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>terbit</w:t>
      </w:r>
      <w:proofErr w:type="spellEnd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>dari</w:t>
      </w:r>
      <w:proofErr w:type="spellEnd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barat</w:t>
      </w:r>
      <w:r w:rsidR="00351AB9" w:rsidRPr="00351AB9">
        <w:rPr>
          <w:rFonts w:asciiTheme="majorBidi" w:hAnsiTheme="majorBidi" w:cs="Lotus Linotype"/>
          <w:color w:val="0070C0"/>
          <w:sz w:val="24"/>
          <w:szCs w:val="24"/>
          <w:rtl/>
        </w:rPr>
        <w:t xml:space="preserve"> ﴿</w:t>
      </w:r>
      <w:r w:rsidR="00351AB9" w:rsidRPr="00351AB9">
        <w:rPr>
          <w:rFonts w:asciiTheme="majorBidi" w:hAnsiTheme="majorBidi" w:cs="Lotus Linotype"/>
          <w:sz w:val="24"/>
          <w:szCs w:val="24"/>
          <w:rtl/>
        </w:rPr>
        <w:t xml:space="preserve"> </w:t>
      </w:r>
      <w:r w:rsidR="00351AB9" w:rsidRPr="00351AB9">
        <w:rPr>
          <w:rFonts w:asciiTheme="minorHAnsi" w:hAnsiTheme="minorHAnsi" w:cstheme="minorHAnsi"/>
          <w:b/>
          <w:bCs/>
          <w:color w:val="0070C0"/>
          <w:sz w:val="24"/>
          <w:szCs w:val="24"/>
          <w:vertAlign w:val="superscript"/>
        </w:rPr>
        <w:t>(</w:t>
      </w:r>
      <w:r w:rsidR="00065668" w:rsidRPr="00351AB9">
        <w:rPr>
          <w:rStyle w:val="FootnoteReference"/>
          <w:rFonts w:asciiTheme="minorHAnsi" w:hAnsiTheme="minorHAnsi" w:cstheme="minorHAnsi"/>
          <w:b/>
          <w:bCs/>
          <w:color w:val="0070C0"/>
          <w:sz w:val="24"/>
          <w:szCs w:val="24"/>
        </w:rPr>
        <w:footnoteReference w:id="46"/>
      </w:r>
      <w:r w:rsidR="00065668" w:rsidRPr="00351AB9">
        <w:rPr>
          <w:rStyle w:val="FootnoteReference"/>
          <w:rFonts w:asciiTheme="minorHAnsi" w:hAnsiTheme="minorHAnsi" w:cstheme="minorHAnsi"/>
          <w:b/>
          <w:bCs/>
          <w:color w:val="0070C0"/>
          <w:sz w:val="24"/>
          <w:szCs w:val="24"/>
        </w:rPr>
        <w:t>)</w:t>
      </w:r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</w:p>
    <w:p w14:paraId="2DE0ABF9" w14:textId="7492D06E" w:rsidR="001414B5" w:rsidRPr="00C27B5B" w:rsidRDefault="00C47A96" w:rsidP="000D0741">
      <w:pPr>
        <w:widowControl w:val="0"/>
        <w:spacing w:after="80" w:line="400" w:lineRule="exact"/>
        <w:ind w:firstLine="454"/>
        <w:jc w:val="both"/>
        <w:rPr>
          <w:rFonts w:asciiTheme="majorBidi" w:hAnsiTheme="majorBidi" w:cstheme="majorBidi"/>
          <w:sz w:val="24"/>
          <w:szCs w:val="24"/>
        </w:rPr>
      </w:pPr>
      <w:r w:rsidRPr="00C27B5B">
        <w:rPr>
          <w:rFonts w:asciiTheme="majorBidi" w:hAnsiTheme="majorBidi" w:cstheme="majorBidi"/>
          <w:sz w:val="24"/>
          <w:szCs w:val="24"/>
        </w:rPr>
        <w:t xml:space="preserve">Setelah Nabi </w:t>
      </w:r>
      <w:r w:rsidR="00FD5954" w:rsidRPr="00FD5954">
        <w:rPr>
          <w:rFonts w:asciiTheme="majorBidi" w:hAnsiTheme="majorBidi" w:cstheme="majorBidi"/>
          <w:sz w:val="24"/>
          <w:szCs w:val="24"/>
          <w:rtl/>
        </w:rPr>
        <w:t>ﷺ</w:t>
      </w:r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menetap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di Madinah,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beliau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diperintahkan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berbagai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syariat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(yang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belum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diturunkan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di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Mekah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),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seperti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zakat,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puasa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, haji, azan, jihad,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amar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makruf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nahi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mungkar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serta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syariat-syariat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Islam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lainnya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Beliau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pun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memerintahkan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syariat-syariat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ini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selama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sepuluh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tahun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>.</w:t>
      </w:r>
    </w:p>
    <w:p w14:paraId="682BF904" w14:textId="77777777" w:rsidR="003A0741" w:rsidRDefault="00C47A96" w:rsidP="00851141">
      <w:pPr>
        <w:widowControl w:val="0"/>
        <w:spacing w:after="40" w:line="400" w:lineRule="exact"/>
        <w:ind w:firstLine="454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C27B5B">
        <w:rPr>
          <w:rFonts w:asciiTheme="majorBidi" w:hAnsiTheme="majorBidi" w:cstheme="majorBidi"/>
          <w:sz w:val="24"/>
          <w:szCs w:val="24"/>
        </w:rPr>
        <w:t>Sesudah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itu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beliau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wafat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sedang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agamanya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tetap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keadaan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lestari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Inilah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agama yang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beliau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bawa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Tiada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suatu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kebaikan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pun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melainkan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beliau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tunjukkan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umatnya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kepadanya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, dan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tiada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suatu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keburukan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pun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melainkan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beliau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peringatkan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umatnya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darinya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Kebaikan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beliau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tunjukkan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ialah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tauhid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serta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segala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dicintai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diridai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Allah;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sedang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keburukan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beliau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peringatkan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supaya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dijauhi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ialah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syirik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serta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segala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dibenci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dimurkai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Allah. </w:t>
      </w:r>
    </w:p>
    <w:p w14:paraId="337A0301" w14:textId="77777777" w:rsidR="003A0741" w:rsidRDefault="00C47A96" w:rsidP="00851141">
      <w:pPr>
        <w:widowControl w:val="0"/>
        <w:spacing w:after="40" w:line="400" w:lineRule="exact"/>
        <w:ind w:firstLine="454"/>
        <w:jc w:val="both"/>
        <w:rPr>
          <w:rStyle w:val="FootnoteReference"/>
          <w:rFonts w:asciiTheme="minorHAnsi" w:hAnsiTheme="minorHAnsi" w:cstheme="minorHAnsi"/>
          <w:b/>
          <w:bCs/>
          <w:color w:val="0070C0"/>
          <w:sz w:val="24"/>
          <w:szCs w:val="24"/>
        </w:rPr>
      </w:pPr>
      <w:proofErr w:type="spellStart"/>
      <w:r w:rsidRPr="00C27B5B">
        <w:rPr>
          <w:rFonts w:asciiTheme="majorBidi" w:hAnsiTheme="majorBidi" w:cstheme="majorBidi"/>
          <w:sz w:val="24"/>
          <w:szCs w:val="24"/>
        </w:rPr>
        <w:t>Beliau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diutus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oleh Allah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kepada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seluruh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umat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manusia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, dan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diwajibkan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kepada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seluruh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jin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manusia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untuk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menaatinya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Dalilnya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adalah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firman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Allah </w:t>
      </w:r>
      <w:proofErr w:type="spellStart"/>
      <w:r w:rsidR="007307EC" w:rsidRPr="007307EC">
        <w:rPr>
          <w:rFonts w:asciiTheme="majorBidi" w:hAnsiTheme="majorBidi" w:cstheme="majorBidi"/>
          <w:i/>
          <w:iCs/>
          <w:sz w:val="24"/>
          <w:szCs w:val="24"/>
        </w:rPr>
        <w:t>Ta’ālā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, </w:t>
      </w:r>
      <w:r w:rsidR="00351AB9" w:rsidRPr="00351AB9">
        <w:rPr>
          <w:rFonts w:asciiTheme="majorBidi" w:hAnsiTheme="majorBidi" w:cs="Lotus Linotype"/>
          <w:color w:val="0070C0"/>
          <w:sz w:val="24"/>
          <w:szCs w:val="24"/>
          <w:rtl/>
        </w:rPr>
        <w:t>﴾</w:t>
      </w:r>
      <w:proofErr w:type="spellStart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>Katakanlah</w:t>
      </w:r>
      <w:proofErr w:type="spellEnd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, 'Hai </w:t>
      </w:r>
      <w:proofErr w:type="spellStart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>manusia</w:t>
      </w:r>
      <w:proofErr w:type="spellEnd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! </w:t>
      </w:r>
      <w:proofErr w:type="spellStart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>Sesungguhnya</w:t>
      </w:r>
      <w:proofErr w:type="spellEnd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>aku</w:t>
      </w:r>
      <w:proofErr w:type="spellEnd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>adalah</w:t>
      </w:r>
      <w:proofErr w:type="spellEnd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>utusan</w:t>
      </w:r>
      <w:proofErr w:type="spellEnd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Allah </w:t>
      </w:r>
      <w:proofErr w:type="spellStart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>kepadamu</w:t>
      </w:r>
      <w:proofErr w:type="spellEnd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>semua</w:t>
      </w:r>
      <w:proofErr w:type="spellEnd"/>
      <w:r w:rsidR="00351AB9" w:rsidRPr="00351AB9">
        <w:rPr>
          <w:rFonts w:asciiTheme="majorBidi" w:hAnsiTheme="majorBidi" w:cs="Lotus Linotype"/>
          <w:color w:val="0070C0"/>
          <w:sz w:val="24"/>
          <w:szCs w:val="24"/>
          <w:rtl/>
        </w:rPr>
        <w:t xml:space="preserve"> ﴿</w:t>
      </w:r>
      <w:r w:rsidR="00351AB9" w:rsidRPr="00351AB9">
        <w:rPr>
          <w:rFonts w:asciiTheme="majorBidi" w:hAnsiTheme="majorBidi" w:cs="Lotus Linotype"/>
          <w:sz w:val="24"/>
          <w:szCs w:val="24"/>
          <w:rtl/>
        </w:rPr>
        <w:t xml:space="preserve"> </w:t>
      </w:r>
      <w:r w:rsidR="00351AB9" w:rsidRPr="00351AB9">
        <w:rPr>
          <w:rFonts w:asciiTheme="minorHAnsi" w:hAnsiTheme="minorHAnsi" w:cstheme="minorHAnsi"/>
          <w:b/>
          <w:bCs/>
          <w:color w:val="0070C0"/>
          <w:sz w:val="24"/>
          <w:szCs w:val="24"/>
          <w:vertAlign w:val="superscript"/>
        </w:rPr>
        <w:t>(</w:t>
      </w:r>
      <w:r w:rsidR="00065668" w:rsidRPr="00351AB9">
        <w:rPr>
          <w:rStyle w:val="FootnoteReference"/>
          <w:rFonts w:asciiTheme="minorHAnsi" w:hAnsiTheme="minorHAnsi" w:cstheme="minorHAnsi"/>
          <w:b/>
          <w:bCs/>
          <w:color w:val="0070C0"/>
          <w:sz w:val="24"/>
          <w:szCs w:val="24"/>
        </w:rPr>
        <w:footnoteReference w:id="47"/>
      </w:r>
      <w:r w:rsidR="00065668" w:rsidRPr="00351AB9">
        <w:rPr>
          <w:rStyle w:val="FootnoteReference"/>
          <w:rFonts w:asciiTheme="minorHAnsi" w:hAnsiTheme="minorHAnsi" w:cstheme="minorHAnsi"/>
          <w:b/>
          <w:bCs/>
          <w:color w:val="0070C0"/>
          <w:sz w:val="24"/>
          <w:szCs w:val="24"/>
        </w:rPr>
        <w:t>)</w:t>
      </w:r>
      <w:r w:rsidR="003A0741">
        <w:rPr>
          <w:rStyle w:val="FootnoteReference"/>
          <w:rFonts w:asciiTheme="minorHAnsi" w:hAnsiTheme="minorHAnsi" w:cstheme="minorHAnsi"/>
          <w:b/>
          <w:bCs/>
          <w:color w:val="0070C0"/>
          <w:sz w:val="24"/>
          <w:szCs w:val="24"/>
        </w:rPr>
        <w:t xml:space="preserve"> </w:t>
      </w:r>
    </w:p>
    <w:p w14:paraId="659A8CA5" w14:textId="7904C39F" w:rsidR="001414B5" w:rsidRPr="00C27B5B" w:rsidRDefault="00C47A96" w:rsidP="003A0741">
      <w:pPr>
        <w:widowControl w:val="0"/>
        <w:spacing w:after="40" w:line="400" w:lineRule="exact"/>
        <w:ind w:firstLine="454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C27B5B">
        <w:rPr>
          <w:rFonts w:asciiTheme="majorBidi" w:hAnsiTheme="majorBidi" w:cstheme="majorBidi"/>
          <w:sz w:val="24"/>
          <w:szCs w:val="24"/>
        </w:rPr>
        <w:t>Melalui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beliau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, Allah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telah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menyempurnakan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agama-Nya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untuk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kita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>.</w:t>
      </w:r>
      <w:r w:rsidR="003A074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Dalilnya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adalah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firman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Allah </w:t>
      </w:r>
      <w:proofErr w:type="spellStart"/>
      <w:r w:rsidR="007307EC" w:rsidRPr="007307EC">
        <w:rPr>
          <w:rFonts w:asciiTheme="majorBidi" w:hAnsiTheme="majorBidi" w:cstheme="majorBidi"/>
          <w:i/>
          <w:iCs/>
          <w:sz w:val="24"/>
          <w:szCs w:val="24"/>
        </w:rPr>
        <w:t>Ta’ālā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, </w:t>
      </w:r>
      <w:r w:rsidR="00351AB9" w:rsidRPr="00351AB9">
        <w:rPr>
          <w:rFonts w:asciiTheme="majorBidi" w:hAnsiTheme="majorBidi" w:cs="Lotus Linotype"/>
          <w:color w:val="0070C0"/>
          <w:sz w:val="24"/>
          <w:szCs w:val="24"/>
          <w:rtl/>
        </w:rPr>
        <w:t>﴾</w:t>
      </w:r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Pada </w:t>
      </w:r>
      <w:proofErr w:type="spellStart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>hari</w:t>
      </w:r>
      <w:proofErr w:type="spellEnd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>ini</w:t>
      </w:r>
      <w:proofErr w:type="spellEnd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, </w:t>
      </w:r>
      <w:proofErr w:type="spellStart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>telah</w:t>
      </w:r>
      <w:proofErr w:type="spellEnd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Aku </w:t>
      </w:r>
      <w:proofErr w:type="spellStart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>sempurnakan</w:t>
      </w:r>
      <w:proofErr w:type="spellEnd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lastRenderedPageBreak/>
        <w:t>untuk</w:t>
      </w:r>
      <w:proofErr w:type="spellEnd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>kamu</w:t>
      </w:r>
      <w:proofErr w:type="spellEnd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>agamamu</w:t>
      </w:r>
      <w:proofErr w:type="spellEnd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dan </w:t>
      </w:r>
      <w:proofErr w:type="spellStart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>telah</w:t>
      </w:r>
      <w:proofErr w:type="spellEnd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Aku </w:t>
      </w:r>
      <w:proofErr w:type="spellStart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>cukupkan</w:t>
      </w:r>
      <w:proofErr w:type="spellEnd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>kepadamu</w:t>
      </w:r>
      <w:proofErr w:type="spellEnd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>nikmat</w:t>
      </w:r>
      <w:proofErr w:type="spellEnd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-Ku dan </w:t>
      </w:r>
      <w:proofErr w:type="spellStart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>telah</w:t>
      </w:r>
      <w:proofErr w:type="spellEnd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Aku </w:t>
      </w:r>
      <w:proofErr w:type="spellStart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>ridai</w:t>
      </w:r>
      <w:proofErr w:type="spellEnd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Islam </w:t>
      </w:r>
      <w:proofErr w:type="spellStart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>itu</w:t>
      </w:r>
      <w:proofErr w:type="spellEnd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>menjadi</w:t>
      </w:r>
      <w:proofErr w:type="spellEnd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agama </w:t>
      </w:r>
      <w:proofErr w:type="spellStart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>bagimu</w:t>
      </w:r>
      <w:proofErr w:type="spellEnd"/>
      <w:r w:rsidR="00351AB9" w:rsidRPr="00351AB9">
        <w:rPr>
          <w:rFonts w:asciiTheme="majorBidi" w:hAnsiTheme="majorBidi" w:cs="Lotus Linotype"/>
          <w:color w:val="0070C0"/>
          <w:sz w:val="24"/>
          <w:szCs w:val="24"/>
          <w:rtl/>
        </w:rPr>
        <w:t xml:space="preserve"> ﴿</w:t>
      </w:r>
      <w:r w:rsidR="00351AB9" w:rsidRPr="00351AB9">
        <w:rPr>
          <w:rFonts w:asciiTheme="majorBidi" w:hAnsiTheme="majorBidi" w:cs="Lotus Linotype"/>
          <w:sz w:val="24"/>
          <w:szCs w:val="24"/>
          <w:rtl/>
        </w:rPr>
        <w:t xml:space="preserve"> </w:t>
      </w:r>
      <w:r w:rsidR="00351AB9" w:rsidRPr="00351AB9">
        <w:rPr>
          <w:rFonts w:asciiTheme="minorHAnsi" w:hAnsiTheme="minorHAnsi" w:cstheme="minorHAnsi"/>
          <w:b/>
          <w:bCs/>
          <w:color w:val="0070C0"/>
          <w:sz w:val="24"/>
          <w:szCs w:val="24"/>
          <w:vertAlign w:val="superscript"/>
        </w:rPr>
        <w:t>(</w:t>
      </w:r>
      <w:r w:rsidR="00065668" w:rsidRPr="00351AB9">
        <w:rPr>
          <w:rStyle w:val="FootnoteReference"/>
          <w:rFonts w:asciiTheme="minorHAnsi" w:hAnsiTheme="minorHAnsi" w:cstheme="minorHAnsi"/>
          <w:b/>
          <w:bCs/>
          <w:color w:val="0070C0"/>
          <w:sz w:val="24"/>
          <w:szCs w:val="24"/>
        </w:rPr>
        <w:footnoteReference w:id="48"/>
      </w:r>
      <w:r w:rsidR="00065668" w:rsidRPr="00351AB9">
        <w:rPr>
          <w:rStyle w:val="FootnoteReference"/>
          <w:rFonts w:asciiTheme="minorHAnsi" w:hAnsiTheme="minorHAnsi" w:cstheme="minorHAnsi"/>
          <w:b/>
          <w:bCs/>
          <w:color w:val="0070C0"/>
          <w:sz w:val="24"/>
          <w:szCs w:val="24"/>
        </w:rPr>
        <w:t>)</w:t>
      </w:r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</w:p>
    <w:p w14:paraId="591E803B" w14:textId="6DC4B312" w:rsidR="003A0741" w:rsidRDefault="00C47A96" w:rsidP="00851141">
      <w:pPr>
        <w:widowControl w:val="0"/>
        <w:spacing w:after="40" w:line="400" w:lineRule="exact"/>
        <w:ind w:firstLine="454"/>
        <w:jc w:val="both"/>
        <w:rPr>
          <w:rStyle w:val="FootnoteReference"/>
          <w:rFonts w:asciiTheme="minorHAnsi" w:hAnsiTheme="minorHAnsi" w:cstheme="minorHAnsi"/>
          <w:b/>
          <w:bCs/>
          <w:color w:val="0070C0"/>
          <w:sz w:val="24"/>
          <w:szCs w:val="24"/>
        </w:rPr>
      </w:pPr>
      <w:r w:rsidRPr="00C27B5B">
        <w:rPr>
          <w:rFonts w:asciiTheme="majorBidi" w:hAnsiTheme="majorBidi" w:cstheme="majorBidi"/>
          <w:sz w:val="24"/>
          <w:szCs w:val="24"/>
        </w:rPr>
        <w:t xml:space="preserve">Adapun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dalil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menunjukkan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bahwa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Nabi </w:t>
      </w:r>
      <w:r w:rsidR="00FD5954" w:rsidRPr="00FD5954">
        <w:rPr>
          <w:rFonts w:asciiTheme="majorBidi" w:hAnsiTheme="majorBidi" w:cstheme="majorBidi"/>
          <w:sz w:val="24"/>
          <w:szCs w:val="24"/>
          <w:rtl/>
        </w:rPr>
        <w:t>ﷺ</w:t>
      </w:r>
      <w:r w:rsidRPr="00C27B5B">
        <w:rPr>
          <w:rFonts w:asciiTheme="majorBidi" w:hAnsiTheme="majorBidi" w:cstheme="majorBidi"/>
          <w:sz w:val="24"/>
          <w:szCs w:val="24"/>
        </w:rPr>
        <w:t xml:space="preserve"> juga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wafat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ialah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firman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Allah </w:t>
      </w:r>
      <w:proofErr w:type="spellStart"/>
      <w:r w:rsidR="007307EC" w:rsidRPr="007307EC">
        <w:rPr>
          <w:rFonts w:asciiTheme="majorBidi" w:hAnsiTheme="majorBidi" w:cstheme="majorBidi"/>
          <w:i/>
          <w:iCs/>
          <w:sz w:val="24"/>
          <w:szCs w:val="24"/>
        </w:rPr>
        <w:t>Ta’ālā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, </w:t>
      </w:r>
      <w:r w:rsidR="00351AB9" w:rsidRPr="003A0741">
        <w:rPr>
          <w:rFonts w:asciiTheme="majorBidi" w:hAnsiTheme="majorBidi" w:cs="Lotus Linotype"/>
          <w:i/>
          <w:iCs/>
          <w:color w:val="0070C0"/>
          <w:sz w:val="24"/>
          <w:szCs w:val="24"/>
          <w:rtl/>
        </w:rPr>
        <w:t>﴾</w:t>
      </w:r>
      <w:proofErr w:type="spellStart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>Sesungguhnya</w:t>
      </w:r>
      <w:proofErr w:type="spellEnd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>kamu</w:t>
      </w:r>
      <w:proofErr w:type="spellEnd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>akan</w:t>
      </w:r>
      <w:proofErr w:type="spellEnd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>mati</w:t>
      </w:r>
      <w:proofErr w:type="spellEnd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dan </w:t>
      </w:r>
      <w:proofErr w:type="spellStart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>sesungguhnya</w:t>
      </w:r>
      <w:proofErr w:type="spellEnd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>mereka</w:t>
      </w:r>
      <w:proofErr w:type="spellEnd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pun </w:t>
      </w:r>
      <w:proofErr w:type="spellStart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>akan</w:t>
      </w:r>
      <w:proofErr w:type="spellEnd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>mati</w:t>
      </w:r>
      <w:proofErr w:type="spellEnd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(pula) </w:t>
      </w:r>
      <w:proofErr w:type="spellStart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>Kemudian</w:t>
      </w:r>
      <w:proofErr w:type="spellEnd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>sesungguhnya</w:t>
      </w:r>
      <w:proofErr w:type="spellEnd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>kamu</w:t>
      </w:r>
      <w:proofErr w:type="spellEnd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pada </w:t>
      </w:r>
      <w:proofErr w:type="spellStart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>hari</w:t>
      </w:r>
      <w:proofErr w:type="spellEnd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>Kiamat</w:t>
      </w:r>
      <w:proofErr w:type="spellEnd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>akan</w:t>
      </w:r>
      <w:proofErr w:type="spellEnd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>berbantah-bantahan</w:t>
      </w:r>
      <w:proofErr w:type="spellEnd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di </w:t>
      </w:r>
      <w:proofErr w:type="spellStart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>hadapan</w:t>
      </w:r>
      <w:proofErr w:type="spellEnd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>Tuhanmu</w:t>
      </w:r>
      <w:proofErr w:type="spellEnd"/>
      <w:r w:rsidR="00351AB9" w:rsidRPr="00351AB9">
        <w:rPr>
          <w:rFonts w:asciiTheme="majorBidi" w:hAnsiTheme="majorBidi" w:cs="Lotus Linotype"/>
          <w:color w:val="0070C0"/>
          <w:sz w:val="24"/>
          <w:szCs w:val="24"/>
          <w:rtl/>
        </w:rPr>
        <w:t>﴿</w:t>
      </w:r>
      <w:r w:rsidR="00351AB9" w:rsidRPr="00351AB9">
        <w:rPr>
          <w:rFonts w:asciiTheme="majorBidi" w:hAnsiTheme="majorBidi" w:cs="Lotus Linotype"/>
          <w:sz w:val="24"/>
          <w:szCs w:val="24"/>
          <w:rtl/>
        </w:rPr>
        <w:t xml:space="preserve"> </w:t>
      </w:r>
      <w:r w:rsidR="00351AB9" w:rsidRPr="00351AB9">
        <w:rPr>
          <w:rFonts w:asciiTheme="minorHAnsi" w:hAnsiTheme="minorHAnsi" w:cstheme="minorHAnsi"/>
          <w:b/>
          <w:bCs/>
          <w:color w:val="0070C0"/>
          <w:sz w:val="24"/>
          <w:szCs w:val="24"/>
          <w:vertAlign w:val="superscript"/>
        </w:rPr>
        <w:t>(</w:t>
      </w:r>
      <w:r w:rsidR="00065668" w:rsidRPr="00351AB9">
        <w:rPr>
          <w:rStyle w:val="FootnoteReference"/>
          <w:rFonts w:asciiTheme="minorHAnsi" w:hAnsiTheme="minorHAnsi" w:cstheme="minorHAnsi"/>
          <w:b/>
          <w:bCs/>
          <w:color w:val="0070C0"/>
          <w:sz w:val="24"/>
          <w:szCs w:val="24"/>
        </w:rPr>
        <w:footnoteReference w:id="49"/>
      </w:r>
      <w:r w:rsidR="00065668" w:rsidRPr="00351AB9">
        <w:rPr>
          <w:rStyle w:val="FootnoteReference"/>
          <w:rFonts w:asciiTheme="minorHAnsi" w:hAnsiTheme="minorHAnsi" w:cstheme="minorHAnsi"/>
          <w:b/>
          <w:bCs/>
          <w:color w:val="0070C0"/>
          <w:sz w:val="24"/>
          <w:szCs w:val="24"/>
        </w:rPr>
        <w:t>)</w:t>
      </w:r>
      <w:r w:rsidR="003A0741">
        <w:rPr>
          <w:rStyle w:val="FootnoteReference"/>
          <w:rFonts w:asciiTheme="minorHAnsi" w:hAnsiTheme="minorHAnsi" w:cstheme="minorHAnsi"/>
          <w:b/>
          <w:bCs/>
          <w:color w:val="0070C0"/>
          <w:sz w:val="24"/>
          <w:szCs w:val="24"/>
        </w:rPr>
        <w:t xml:space="preserve"> </w:t>
      </w:r>
    </w:p>
    <w:p w14:paraId="75127912" w14:textId="022A4E33" w:rsidR="001414B5" w:rsidRPr="00C27B5B" w:rsidRDefault="00C47A96" w:rsidP="00851141">
      <w:pPr>
        <w:widowControl w:val="0"/>
        <w:spacing w:after="40" w:line="400" w:lineRule="exact"/>
        <w:ind w:firstLine="454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C27B5B">
        <w:rPr>
          <w:rFonts w:asciiTheme="majorBidi" w:hAnsiTheme="majorBidi" w:cstheme="majorBidi"/>
          <w:sz w:val="24"/>
          <w:szCs w:val="24"/>
        </w:rPr>
        <w:t>Manusia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sesudah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mati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akan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dibangkitkan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kembali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Dalilnya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adalah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firman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Allah </w:t>
      </w:r>
      <w:proofErr w:type="spellStart"/>
      <w:r w:rsidR="007307EC" w:rsidRPr="007307EC">
        <w:rPr>
          <w:rFonts w:asciiTheme="majorBidi" w:hAnsiTheme="majorBidi" w:cstheme="majorBidi"/>
          <w:i/>
          <w:iCs/>
          <w:sz w:val="24"/>
          <w:szCs w:val="24"/>
        </w:rPr>
        <w:t>Ta’ālā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, </w:t>
      </w:r>
      <w:r w:rsidR="00351AB9" w:rsidRPr="00351AB9">
        <w:rPr>
          <w:rFonts w:asciiTheme="majorBidi" w:hAnsiTheme="majorBidi" w:cs="Lotus Linotype"/>
          <w:color w:val="0070C0"/>
          <w:sz w:val="24"/>
          <w:szCs w:val="24"/>
          <w:rtl/>
        </w:rPr>
        <w:t>﴾</w:t>
      </w:r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Dari </w:t>
      </w:r>
      <w:proofErr w:type="spellStart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>bumi</w:t>
      </w:r>
      <w:proofErr w:type="spellEnd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(</w:t>
      </w:r>
      <w:proofErr w:type="spellStart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>tanah</w:t>
      </w:r>
      <w:proofErr w:type="spellEnd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) </w:t>
      </w:r>
      <w:proofErr w:type="spellStart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>itulah</w:t>
      </w:r>
      <w:proofErr w:type="spellEnd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Kami </w:t>
      </w:r>
      <w:proofErr w:type="spellStart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>menjadikan</w:t>
      </w:r>
      <w:proofErr w:type="spellEnd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>kamu</w:t>
      </w:r>
      <w:proofErr w:type="spellEnd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dan </w:t>
      </w:r>
      <w:proofErr w:type="spellStart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>kepadanya</w:t>
      </w:r>
      <w:proofErr w:type="spellEnd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Kami </w:t>
      </w:r>
      <w:proofErr w:type="spellStart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>akan</w:t>
      </w:r>
      <w:proofErr w:type="spellEnd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>mengembalikan</w:t>
      </w:r>
      <w:proofErr w:type="spellEnd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>kamu</w:t>
      </w:r>
      <w:proofErr w:type="spellEnd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, dan </w:t>
      </w:r>
      <w:proofErr w:type="spellStart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>dari</w:t>
      </w:r>
      <w:proofErr w:type="spellEnd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>padanya</w:t>
      </w:r>
      <w:proofErr w:type="spellEnd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Kami </w:t>
      </w:r>
      <w:proofErr w:type="spellStart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>akan</w:t>
      </w:r>
      <w:proofErr w:type="spellEnd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>mengeluarkan</w:t>
      </w:r>
      <w:proofErr w:type="spellEnd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>kamu</w:t>
      </w:r>
      <w:proofErr w:type="spellEnd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pada kali yang lain</w:t>
      </w:r>
      <w:r w:rsidR="00351AB9" w:rsidRPr="00351AB9">
        <w:rPr>
          <w:rFonts w:asciiTheme="majorBidi" w:hAnsiTheme="majorBidi" w:cs="Lotus Linotype"/>
          <w:color w:val="0070C0"/>
          <w:sz w:val="24"/>
          <w:szCs w:val="24"/>
          <w:rtl/>
        </w:rPr>
        <w:t xml:space="preserve"> ﴿</w:t>
      </w:r>
      <w:r w:rsidR="00351AB9" w:rsidRPr="00351AB9">
        <w:rPr>
          <w:rFonts w:asciiTheme="majorBidi" w:hAnsiTheme="majorBidi" w:cs="Lotus Linotype"/>
          <w:sz w:val="24"/>
          <w:szCs w:val="24"/>
          <w:rtl/>
        </w:rPr>
        <w:t xml:space="preserve"> </w:t>
      </w:r>
      <w:r w:rsidR="00351AB9" w:rsidRPr="00351AB9">
        <w:rPr>
          <w:rFonts w:asciiTheme="minorHAnsi" w:hAnsiTheme="minorHAnsi" w:cstheme="minorHAnsi"/>
          <w:b/>
          <w:bCs/>
          <w:color w:val="0070C0"/>
          <w:sz w:val="24"/>
          <w:szCs w:val="24"/>
          <w:vertAlign w:val="superscript"/>
        </w:rPr>
        <w:t>(</w:t>
      </w:r>
      <w:r w:rsidR="00065668" w:rsidRPr="00351AB9">
        <w:rPr>
          <w:rStyle w:val="FootnoteReference"/>
          <w:rFonts w:asciiTheme="minorHAnsi" w:hAnsiTheme="minorHAnsi" w:cstheme="minorHAnsi"/>
          <w:b/>
          <w:bCs/>
          <w:color w:val="0070C0"/>
          <w:sz w:val="24"/>
          <w:szCs w:val="24"/>
        </w:rPr>
        <w:footnoteReference w:id="50"/>
      </w:r>
      <w:r w:rsidR="00065668" w:rsidRPr="00351AB9">
        <w:rPr>
          <w:rStyle w:val="FootnoteReference"/>
          <w:rFonts w:asciiTheme="minorHAnsi" w:hAnsiTheme="minorHAnsi" w:cstheme="minorHAnsi"/>
          <w:b/>
          <w:bCs/>
          <w:color w:val="0070C0"/>
          <w:sz w:val="24"/>
          <w:szCs w:val="24"/>
        </w:rPr>
        <w:t>)</w:t>
      </w:r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</w:p>
    <w:p w14:paraId="16BB94A3" w14:textId="77777777" w:rsidR="003A0741" w:rsidRDefault="00C47A96" w:rsidP="00E83B31">
      <w:pPr>
        <w:widowControl w:val="0"/>
        <w:spacing w:after="0" w:line="390" w:lineRule="exact"/>
        <w:ind w:firstLine="454"/>
        <w:jc w:val="both"/>
        <w:rPr>
          <w:rFonts w:asciiTheme="minorHAnsi" w:hAnsiTheme="minorHAnsi" w:cstheme="minorHAnsi"/>
          <w:b/>
          <w:bCs/>
          <w:color w:val="0070C0"/>
          <w:spacing w:val="-4"/>
          <w:sz w:val="24"/>
          <w:szCs w:val="24"/>
        </w:rPr>
      </w:pPr>
      <w:r w:rsidRPr="00851141">
        <w:rPr>
          <w:rFonts w:asciiTheme="majorBidi" w:hAnsiTheme="majorBidi" w:cstheme="majorBidi"/>
          <w:spacing w:val="-4"/>
          <w:sz w:val="24"/>
          <w:szCs w:val="24"/>
        </w:rPr>
        <w:t xml:space="preserve">Juga </w:t>
      </w:r>
      <w:proofErr w:type="spellStart"/>
      <w:r w:rsidRPr="00851141">
        <w:rPr>
          <w:rFonts w:asciiTheme="majorBidi" w:hAnsiTheme="majorBidi" w:cstheme="majorBidi"/>
          <w:spacing w:val="-4"/>
          <w:sz w:val="24"/>
          <w:szCs w:val="24"/>
        </w:rPr>
        <w:t>firman</w:t>
      </w:r>
      <w:proofErr w:type="spellEnd"/>
      <w:r w:rsidRPr="00851141">
        <w:rPr>
          <w:rFonts w:asciiTheme="majorBidi" w:hAnsiTheme="majorBidi" w:cstheme="majorBidi"/>
          <w:spacing w:val="-4"/>
          <w:sz w:val="24"/>
          <w:szCs w:val="24"/>
        </w:rPr>
        <w:t xml:space="preserve"> Allah </w:t>
      </w:r>
      <w:proofErr w:type="spellStart"/>
      <w:r w:rsidR="007307EC" w:rsidRPr="007307EC">
        <w:rPr>
          <w:rFonts w:asciiTheme="majorBidi" w:hAnsiTheme="majorBidi" w:cstheme="majorBidi"/>
          <w:i/>
          <w:iCs/>
          <w:spacing w:val="-4"/>
          <w:sz w:val="24"/>
          <w:szCs w:val="24"/>
        </w:rPr>
        <w:t>Ta’ālā</w:t>
      </w:r>
      <w:proofErr w:type="spellEnd"/>
      <w:r w:rsidRPr="00851141">
        <w:rPr>
          <w:rFonts w:asciiTheme="majorBidi" w:hAnsiTheme="majorBidi" w:cstheme="majorBidi"/>
          <w:spacing w:val="-4"/>
          <w:sz w:val="24"/>
          <w:szCs w:val="24"/>
        </w:rPr>
        <w:t xml:space="preserve">, </w:t>
      </w:r>
      <w:r w:rsidR="00351AB9" w:rsidRPr="00851141">
        <w:rPr>
          <w:rFonts w:asciiTheme="majorBidi" w:hAnsiTheme="majorBidi" w:cs="Lotus Linotype"/>
          <w:color w:val="0070C0"/>
          <w:spacing w:val="-4"/>
          <w:sz w:val="24"/>
          <w:szCs w:val="24"/>
          <w:rtl/>
        </w:rPr>
        <w:t>﴾</w:t>
      </w:r>
      <w:r w:rsidRPr="003A0741">
        <w:rPr>
          <w:rFonts w:asciiTheme="majorBidi" w:hAnsiTheme="majorBidi" w:cstheme="majorBidi"/>
          <w:i/>
          <w:iCs/>
          <w:color w:val="0070C0"/>
          <w:spacing w:val="-4"/>
          <w:sz w:val="24"/>
          <w:szCs w:val="24"/>
        </w:rPr>
        <w:t xml:space="preserve">Dan Allah </w:t>
      </w:r>
      <w:proofErr w:type="spellStart"/>
      <w:r w:rsidRPr="003A0741">
        <w:rPr>
          <w:rFonts w:asciiTheme="majorBidi" w:hAnsiTheme="majorBidi" w:cstheme="majorBidi"/>
          <w:i/>
          <w:iCs/>
          <w:color w:val="0070C0"/>
          <w:spacing w:val="-4"/>
          <w:sz w:val="24"/>
          <w:szCs w:val="24"/>
        </w:rPr>
        <w:t>menumbuhkan</w:t>
      </w:r>
      <w:proofErr w:type="spellEnd"/>
      <w:r w:rsidRPr="003A0741">
        <w:rPr>
          <w:rFonts w:asciiTheme="majorBidi" w:hAnsiTheme="majorBidi" w:cstheme="majorBidi"/>
          <w:i/>
          <w:iCs/>
          <w:color w:val="0070C0"/>
          <w:spacing w:val="-4"/>
          <w:sz w:val="24"/>
          <w:szCs w:val="24"/>
        </w:rPr>
        <w:t xml:space="preserve"> </w:t>
      </w:r>
      <w:proofErr w:type="spellStart"/>
      <w:r w:rsidRPr="003A0741">
        <w:rPr>
          <w:rFonts w:asciiTheme="majorBidi" w:hAnsiTheme="majorBidi" w:cstheme="majorBidi"/>
          <w:i/>
          <w:iCs/>
          <w:color w:val="0070C0"/>
          <w:spacing w:val="-4"/>
          <w:sz w:val="24"/>
          <w:szCs w:val="24"/>
        </w:rPr>
        <w:t>kamu</w:t>
      </w:r>
      <w:proofErr w:type="spellEnd"/>
      <w:r w:rsidRPr="003A0741">
        <w:rPr>
          <w:rFonts w:asciiTheme="majorBidi" w:hAnsiTheme="majorBidi" w:cstheme="majorBidi"/>
          <w:i/>
          <w:iCs/>
          <w:color w:val="0070C0"/>
          <w:spacing w:val="-4"/>
          <w:sz w:val="24"/>
          <w:szCs w:val="24"/>
        </w:rPr>
        <w:t xml:space="preserve"> </w:t>
      </w:r>
      <w:proofErr w:type="spellStart"/>
      <w:r w:rsidRPr="003A0741">
        <w:rPr>
          <w:rFonts w:asciiTheme="majorBidi" w:hAnsiTheme="majorBidi" w:cstheme="majorBidi"/>
          <w:i/>
          <w:iCs/>
          <w:color w:val="0070C0"/>
          <w:spacing w:val="-4"/>
          <w:sz w:val="24"/>
          <w:szCs w:val="24"/>
        </w:rPr>
        <w:t>dari</w:t>
      </w:r>
      <w:proofErr w:type="spellEnd"/>
      <w:r w:rsidRPr="003A0741">
        <w:rPr>
          <w:rFonts w:asciiTheme="majorBidi" w:hAnsiTheme="majorBidi" w:cstheme="majorBidi"/>
          <w:i/>
          <w:iCs/>
          <w:color w:val="0070C0"/>
          <w:spacing w:val="-4"/>
          <w:sz w:val="24"/>
          <w:szCs w:val="24"/>
        </w:rPr>
        <w:t xml:space="preserve"> </w:t>
      </w:r>
      <w:proofErr w:type="spellStart"/>
      <w:r w:rsidRPr="003A0741">
        <w:rPr>
          <w:rFonts w:asciiTheme="majorBidi" w:hAnsiTheme="majorBidi" w:cstheme="majorBidi"/>
          <w:i/>
          <w:iCs/>
          <w:color w:val="0070C0"/>
          <w:spacing w:val="-4"/>
          <w:sz w:val="24"/>
          <w:szCs w:val="24"/>
        </w:rPr>
        <w:t>tanah</w:t>
      </w:r>
      <w:proofErr w:type="spellEnd"/>
      <w:r w:rsidRPr="003A0741">
        <w:rPr>
          <w:rFonts w:asciiTheme="majorBidi" w:hAnsiTheme="majorBidi" w:cstheme="majorBidi"/>
          <w:i/>
          <w:iCs/>
          <w:color w:val="0070C0"/>
          <w:spacing w:val="-4"/>
          <w:sz w:val="24"/>
          <w:szCs w:val="24"/>
        </w:rPr>
        <w:t xml:space="preserve"> </w:t>
      </w:r>
      <w:proofErr w:type="spellStart"/>
      <w:r w:rsidRPr="003A0741">
        <w:rPr>
          <w:rFonts w:asciiTheme="majorBidi" w:hAnsiTheme="majorBidi" w:cstheme="majorBidi"/>
          <w:i/>
          <w:iCs/>
          <w:color w:val="0070C0"/>
          <w:spacing w:val="-4"/>
          <w:sz w:val="24"/>
          <w:szCs w:val="24"/>
        </w:rPr>
        <w:t>dengan</w:t>
      </w:r>
      <w:proofErr w:type="spellEnd"/>
      <w:r w:rsidRPr="003A0741">
        <w:rPr>
          <w:rFonts w:asciiTheme="majorBidi" w:hAnsiTheme="majorBidi" w:cstheme="majorBidi"/>
          <w:i/>
          <w:iCs/>
          <w:color w:val="0070C0"/>
          <w:spacing w:val="-4"/>
          <w:sz w:val="24"/>
          <w:szCs w:val="24"/>
        </w:rPr>
        <w:t xml:space="preserve"> </w:t>
      </w:r>
      <w:proofErr w:type="spellStart"/>
      <w:r w:rsidRPr="003A0741">
        <w:rPr>
          <w:rFonts w:asciiTheme="majorBidi" w:hAnsiTheme="majorBidi" w:cstheme="majorBidi"/>
          <w:i/>
          <w:iCs/>
          <w:color w:val="0070C0"/>
          <w:spacing w:val="-4"/>
          <w:sz w:val="24"/>
          <w:szCs w:val="24"/>
        </w:rPr>
        <w:t>sebaik-baiknya</w:t>
      </w:r>
      <w:proofErr w:type="spellEnd"/>
      <w:r w:rsidRPr="003A0741">
        <w:rPr>
          <w:rFonts w:asciiTheme="majorBidi" w:hAnsiTheme="majorBidi" w:cstheme="majorBidi"/>
          <w:i/>
          <w:iCs/>
          <w:color w:val="0070C0"/>
          <w:spacing w:val="-4"/>
          <w:sz w:val="24"/>
          <w:szCs w:val="24"/>
        </w:rPr>
        <w:t xml:space="preserve">, </w:t>
      </w:r>
      <w:proofErr w:type="spellStart"/>
      <w:r w:rsidRPr="003A0741">
        <w:rPr>
          <w:rFonts w:asciiTheme="majorBidi" w:hAnsiTheme="majorBidi" w:cstheme="majorBidi"/>
          <w:i/>
          <w:iCs/>
          <w:color w:val="0070C0"/>
          <w:spacing w:val="-4"/>
          <w:sz w:val="24"/>
          <w:szCs w:val="24"/>
        </w:rPr>
        <w:t>kemudian</w:t>
      </w:r>
      <w:proofErr w:type="spellEnd"/>
      <w:r w:rsidRPr="003A0741">
        <w:rPr>
          <w:rFonts w:asciiTheme="majorBidi" w:hAnsiTheme="majorBidi" w:cstheme="majorBidi"/>
          <w:i/>
          <w:iCs/>
          <w:color w:val="0070C0"/>
          <w:spacing w:val="-4"/>
          <w:sz w:val="24"/>
          <w:szCs w:val="24"/>
        </w:rPr>
        <w:t xml:space="preserve"> </w:t>
      </w:r>
      <w:proofErr w:type="spellStart"/>
      <w:r w:rsidRPr="003A0741">
        <w:rPr>
          <w:rFonts w:asciiTheme="majorBidi" w:hAnsiTheme="majorBidi" w:cstheme="majorBidi"/>
          <w:i/>
          <w:iCs/>
          <w:color w:val="0070C0"/>
          <w:spacing w:val="-4"/>
          <w:sz w:val="24"/>
          <w:szCs w:val="24"/>
        </w:rPr>
        <w:t>Dia</w:t>
      </w:r>
      <w:proofErr w:type="spellEnd"/>
      <w:r w:rsidRPr="003A0741">
        <w:rPr>
          <w:rFonts w:asciiTheme="majorBidi" w:hAnsiTheme="majorBidi" w:cstheme="majorBidi"/>
          <w:i/>
          <w:iCs/>
          <w:color w:val="0070C0"/>
          <w:spacing w:val="-4"/>
          <w:sz w:val="24"/>
          <w:szCs w:val="24"/>
        </w:rPr>
        <w:t xml:space="preserve"> </w:t>
      </w:r>
      <w:proofErr w:type="spellStart"/>
      <w:r w:rsidRPr="003A0741">
        <w:rPr>
          <w:rFonts w:asciiTheme="majorBidi" w:hAnsiTheme="majorBidi" w:cstheme="majorBidi"/>
          <w:i/>
          <w:iCs/>
          <w:color w:val="0070C0"/>
          <w:spacing w:val="-4"/>
          <w:sz w:val="24"/>
          <w:szCs w:val="24"/>
        </w:rPr>
        <w:t>mengembalikan</w:t>
      </w:r>
      <w:proofErr w:type="spellEnd"/>
      <w:r w:rsidRPr="003A0741">
        <w:rPr>
          <w:rFonts w:asciiTheme="majorBidi" w:hAnsiTheme="majorBidi" w:cstheme="majorBidi"/>
          <w:i/>
          <w:iCs/>
          <w:color w:val="0070C0"/>
          <w:spacing w:val="-4"/>
          <w:sz w:val="24"/>
          <w:szCs w:val="24"/>
        </w:rPr>
        <w:t xml:space="preserve"> </w:t>
      </w:r>
      <w:proofErr w:type="spellStart"/>
      <w:r w:rsidRPr="003A0741">
        <w:rPr>
          <w:rFonts w:asciiTheme="majorBidi" w:hAnsiTheme="majorBidi" w:cstheme="majorBidi"/>
          <w:i/>
          <w:iCs/>
          <w:color w:val="0070C0"/>
          <w:spacing w:val="-4"/>
          <w:sz w:val="24"/>
          <w:szCs w:val="24"/>
        </w:rPr>
        <w:t>kamu</w:t>
      </w:r>
      <w:proofErr w:type="spellEnd"/>
      <w:r w:rsidRPr="003A0741">
        <w:rPr>
          <w:rFonts w:asciiTheme="majorBidi" w:hAnsiTheme="majorBidi" w:cstheme="majorBidi"/>
          <w:i/>
          <w:iCs/>
          <w:color w:val="0070C0"/>
          <w:spacing w:val="-4"/>
          <w:sz w:val="24"/>
          <w:szCs w:val="24"/>
        </w:rPr>
        <w:t xml:space="preserve"> </w:t>
      </w:r>
      <w:proofErr w:type="spellStart"/>
      <w:r w:rsidRPr="003A0741">
        <w:rPr>
          <w:rFonts w:asciiTheme="majorBidi" w:hAnsiTheme="majorBidi" w:cstheme="majorBidi"/>
          <w:i/>
          <w:iCs/>
          <w:color w:val="0070C0"/>
          <w:spacing w:val="-4"/>
          <w:sz w:val="24"/>
          <w:szCs w:val="24"/>
        </w:rPr>
        <w:t>ke</w:t>
      </w:r>
      <w:proofErr w:type="spellEnd"/>
      <w:r w:rsidRPr="003A0741">
        <w:rPr>
          <w:rFonts w:asciiTheme="majorBidi" w:hAnsiTheme="majorBidi" w:cstheme="majorBidi"/>
          <w:i/>
          <w:iCs/>
          <w:color w:val="0070C0"/>
          <w:spacing w:val="-4"/>
          <w:sz w:val="24"/>
          <w:szCs w:val="24"/>
        </w:rPr>
        <w:t xml:space="preserve"> </w:t>
      </w:r>
      <w:proofErr w:type="spellStart"/>
      <w:r w:rsidRPr="003A0741">
        <w:rPr>
          <w:rFonts w:asciiTheme="majorBidi" w:hAnsiTheme="majorBidi" w:cstheme="majorBidi"/>
          <w:i/>
          <w:iCs/>
          <w:color w:val="0070C0"/>
          <w:spacing w:val="-4"/>
          <w:sz w:val="24"/>
          <w:szCs w:val="24"/>
        </w:rPr>
        <w:t>dalam</w:t>
      </w:r>
      <w:proofErr w:type="spellEnd"/>
      <w:r w:rsidRPr="003A0741">
        <w:rPr>
          <w:rFonts w:asciiTheme="majorBidi" w:hAnsiTheme="majorBidi" w:cstheme="majorBidi"/>
          <w:i/>
          <w:iCs/>
          <w:color w:val="0070C0"/>
          <w:spacing w:val="-4"/>
          <w:sz w:val="24"/>
          <w:szCs w:val="24"/>
        </w:rPr>
        <w:t xml:space="preserve"> </w:t>
      </w:r>
      <w:proofErr w:type="spellStart"/>
      <w:r w:rsidRPr="003A0741">
        <w:rPr>
          <w:rFonts w:asciiTheme="majorBidi" w:hAnsiTheme="majorBidi" w:cstheme="majorBidi"/>
          <w:i/>
          <w:iCs/>
          <w:color w:val="0070C0"/>
          <w:spacing w:val="-4"/>
          <w:sz w:val="24"/>
          <w:szCs w:val="24"/>
        </w:rPr>
        <w:t>tanah</w:t>
      </w:r>
      <w:proofErr w:type="spellEnd"/>
      <w:r w:rsidRPr="003A0741">
        <w:rPr>
          <w:rFonts w:asciiTheme="majorBidi" w:hAnsiTheme="majorBidi" w:cstheme="majorBidi"/>
          <w:i/>
          <w:iCs/>
          <w:color w:val="0070C0"/>
          <w:spacing w:val="-4"/>
          <w:sz w:val="24"/>
          <w:szCs w:val="24"/>
        </w:rPr>
        <w:t xml:space="preserve"> dan </w:t>
      </w:r>
      <w:proofErr w:type="spellStart"/>
      <w:r w:rsidRPr="003A0741">
        <w:rPr>
          <w:rFonts w:asciiTheme="majorBidi" w:hAnsiTheme="majorBidi" w:cstheme="majorBidi"/>
          <w:i/>
          <w:iCs/>
          <w:color w:val="0070C0"/>
          <w:spacing w:val="-4"/>
          <w:sz w:val="24"/>
          <w:szCs w:val="24"/>
        </w:rPr>
        <w:t>mengeluarkan</w:t>
      </w:r>
      <w:proofErr w:type="spellEnd"/>
      <w:r w:rsidRPr="003A0741">
        <w:rPr>
          <w:rFonts w:asciiTheme="majorBidi" w:hAnsiTheme="majorBidi" w:cstheme="majorBidi"/>
          <w:i/>
          <w:iCs/>
          <w:color w:val="0070C0"/>
          <w:spacing w:val="-4"/>
          <w:sz w:val="24"/>
          <w:szCs w:val="24"/>
        </w:rPr>
        <w:t xml:space="preserve"> </w:t>
      </w:r>
      <w:proofErr w:type="spellStart"/>
      <w:r w:rsidRPr="003A0741">
        <w:rPr>
          <w:rFonts w:asciiTheme="majorBidi" w:hAnsiTheme="majorBidi" w:cstheme="majorBidi"/>
          <w:i/>
          <w:iCs/>
          <w:color w:val="0070C0"/>
          <w:spacing w:val="-4"/>
          <w:sz w:val="24"/>
          <w:szCs w:val="24"/>
        </w:rPr>
        <w:t>kamu</w:t>
      </w:r>
      <w:proofErr w:type="spellEnd"/>
      <w:r w:rsidRPr="003A0741">
        <w:rPr>
          <w:rFonts w:asciiTheme="majorBidi" w:hAnsiTheme="majorBidi" w:cstheme="majorBidi"/>
          <w:i/>
          <w:iCs/>
          <w:color w:val="0070C0"/>
          <w:spacing w:val="-4"/>
          <w:sz w:val="24"/>
          <w:szCs w:val="24"/>
        </w:rPr>
        <w:t xml:space="preserve"> (</w:t>
      </w:r>
      <w:proofErr w:type="spellStart"/>
      <w:r w:rsidRPr="003A0741">
        <w:rPr>
          <w:rFonts w:asciiTheme="majorBidi" w:hAnsiTheme="majorBidi" w:cstheme="majorBidi"/>
          <w:i/>
          <w:iCs/>
          <w:color w:val="0070C0"/>
          <w:spacing w:val="-4"/>
          <w:sz w:val="24"/>
          <w:szCs w:val="24"/>
        </w:rPr>
        <w:t>darinya</w:t>
      </w:r>
      <w:proofErr w:type="spellEnd"/>
      <w:r w:rsidRPr="003A0741">
        <w:rPr>
          <w:rFonts w:asciiTheme="majorBidi" w:hAnsiTheme="majorBidi" w:cstheme="majorBidi"/>
          <w:i/>
          <w:iCs/>
          <w:color w:val="0070C0"/>
          <w:spacing w:val="-4"/>
          <w:sz w:val="24"/>
          <w:szCs w:val="24"/>
        </w:rPr>
        <w:t xml:space="preserve"> pada </w:t>
      </w:r>
      <w:proofErr w:type="spellStart"/>
      <w:r w:rsidRPr="003A0741">
        <w:rPr>
          <w:rFonts w:asciiTheme="majorBidi" w:hAnsiTheme="majorBidi" w:cstheme="majorBidi"/>
          <w:i/>
          <w:iCs/>
          <w:color w:val="0070C0"/>
          <w:spacing w:val="-4"/>
          <w:sz w:val="24"/>
          <w:szCs w:val="24"/>
        </w:rPr>
        <w:t>hari</w:t>
      </w:r>
      <w:proofErr w:type="spellEnd"/>
      <w:r w:rsidRPr="003A0741">
        <w:rPr>
          <w:rFonts w:asciiTheme="majorBidi" w:hAnsiTheme="majorBidi" w:cstheme="majorBidi"/>
          <w:i/>
          <w:iCs/>
          <w:color w:val="0070C0"/>
          <w:spacing w:val="-4"/>
          <w:sz w:val="24"/>
          <w:szCs w:val="24"/>
        </w:rPr>
        <w:t xml:space="preserve"> </w:t>
      </w:r>
      <w:proofErr w:type="spellStart"/>
      <w:r w:rsidRPr="003A0741">
        <w:rPr>
          <w:rFonts w:asciiTheme="majorBidi" w:hAnsiTheme="majorBidi" w:cstheme="majorBidi"/>
          <w:i/>
          <w:iCs/>
          <w:color w:val="0070C0"/>
          <w:spacing w:val="-4"/>
          <w:sz w:val="24"/>
          <w:szCs w:val="24"/>
        </w:rPr>
        <w:t>Kiamat</w:t>
      </w:r>
      <w:proofErr w:type="spellEnd"/>
      <w:r w:rsidRPr="003A0741">
        <w:rPr>
          <w:rFonts w:asciiTheme="majorBidi" w:hAnsiTheme="majorBidi" w:cstheme="majorBidi"/>
          <w:i/>
          <w:iCs/>
          <w:color w:val="0070C0"/>
          <w:spacing w:val="-4"/>
          <w:sz w:val="24"/>
          <w:szCs w:val="24"/>
        </w:rPr>
        <w:t xml:space="preserve">) </w:t>
      </w:r>
      <w:proofErr w:type="spellStart"/>
      <w:r w:rsidRPr="003A0741">
        <w:rPr>
          <w:rFonts w:asciiTheme="majorBidi" w:hAnsiTheme="majorBidi" w:cstheme="majorBidi"/>
          <w:i/>
          <w:iCs/>
          <w:color w:val="0070C0"/>
          <w:spacing w:val="-4"/>
          <w:sz w:val="24"/>
          <w:szCs w:val="24"/>
        </w:rPr>
        <w:t>dengan</w:t>
      </w:r>
      <w:proofErr w:type="spellEnd"/>
      <w:r w:rsidRPr="003A0741">
        <w:rPr>
          <w:rFonts w:asciiTheme="majorBidi" w:hAnsiTheme="majorBidi" w:cstheme="majorBidi"/>
          <w:i/>
          <w:iCs/>
          <w:color w:val="0070C0"/>
          <w:spacing w:val="-4"/>
          <w:sz w:val="24"/>
          <w:szCs w:val="24"/>
        </w:rPr>
        <w:t xml:space="preserve"> </w:t>
      </w:r>
      <w:proofErr w:type="spellStart"/>
      <w:r w:rsidRPr="003A0741">
        <w:rPr>
          <w:rFonts w:asciiTheme="majorBidi" w:hAnsiTheme="majorBidi" w:cstheme="majorBidi"/>
          <w:i/>
          <w:iCs/>
          <w:color w:val="0070C0"/>
          <w:spacing w:val="-4"/>
          <w:sz w:val="24"/>
          <w:szCs w:val="24"/>
        </w:rPr>
        <w:t>sebenar-benarnya</w:t>
      </w:r>
      <w:proofErr w:type="spellEnd"/>
      <w:proofErr w:type="gramStart"/>
      <w:r w:rsidR="00351AB9" w:rsidRPr="00851141">
        <w:rPr>
          <w:rFonts w:asciiTheme="majorBidi" w:hAnsiTheme="majorBidi" w:cs="Lotus Linotype"/>
          <w:color w:val="0070C0"/>
          <w:spacing w:val="-4"/>
          <w:sz w:val="24"/>
          <w:szCs w:val="24"/>
          <w:rtl/>
        </w:rPr>
        <w:t>﴿</w:t>
      </w:r>
      <w:r w:rsidR="00351AB9" w:rsidRPr="00851141">
        <w:rPr>
          <w:rFonts w:asciiTheme="minorHAnsi" w:hAnsiTheme="minorHAnsi" w:cstheme="minorHAnsi"/>
          <w:b/>
          <w:bCs/>
          <w:color w:val="0070C0"/>
          <w:spacing w:val="-4"/>
          <w:sz w:val="24"/>
          <w:szCs w:val="24"/>
          <w:vertAlign w:val="superscript"/>
        </w:rPr>
        <w:t>(</w:t>
      </w:r>
      <w:proofErr w:type="gramEnd"/>
      <w:r w:rsidR="00065668" w:rsidRPr="00851141">
        <w:rPr>
          <w:rStyle w:val="FootnoteReference"/>
          <w:rFonts w:asciiTheme="minorHAnsi" w:hAnsiTheme="minorHAnsi" w:cstheme="minorHAnsi"/>
          <w:b/>
          <w:bCs/>
          <w:color w:val="0070C0"/>
          <w:spacing w:val="-4"/>
          <w:sz w:val="24"/>
          <w:szCs w:val="24"/>
        </w:rPr>
        <w:footnoteReference w:id="51"/>
      </w:r>
      <w:r w:rsidR="00065668" w:rsidRPr="00851141">
        <w:rPr>
          <w:rStyle w:val="FootnoteReference"/>
          <w:rFonts w:asciiTheme="minorHAnsi" w:hAnsiTheme="minorHAnsi" w:cstheme="minorHAnsi"/>
          <w:b/>
          <w:bCs/>
          <w:color w:val="0070C0"/>
          <w:spacing w:val="-4"/>
          <w:sz w:val="24"/>
          <w:szCs w:val="24"/>
        </w:rPr>
        <w:t>)</w:t>
      </w:r>
      <w:r w:rsidR="00851141">
        <w:rPr>
          <w:rFonts w:asciiTheme="minorHAnsi" w:hAnsiTheme="minorHAnsi" w:cstheme="minorHAnsi"/>
          <w:b/>
          <w:bCs/>
          <w:color w:val="0070C0"/>
          <w:spacing w:val="-4"/>
          <w:sz w:val="24"/>
          <w:szCs w:val="24"/>
        </w:rPr>
        <w:t xml:space="preserve"> </w:t>
      </w:r>
    </w:p>
    <w:p w14:paraId="60BB8D4A" w14:textId="2C06AA2F" w:rsidR="001414B5" w:rsidRPr="00851141" w:rsidRDefault="00C47A96" w:rsidP="00E83B31">
      <w:pPr>
        <w:widowControl w:val="0"/>
        <w:spacing w:after="0" w:line="390" w:lineRule="exact"/>
        <w:ind w:firstLine="454"/>
        <w:jc w:val="both"/>
        <w:rPr>
          <w:rFonts w:asciiTheme="majorBidi" w:hAnsiTheme="majorBidi" w:cstheme="majorBidi"/>
          <w:spacing w:val="-4"/>
          <w:sz w:val="24"/>
          <w:szCs w:val="24"/>
        </w:rPr>
      </w:pPr>
      <w:r w:rsidRPr="00851141">
        <w:rPr>
          <w:rFonts w:asciiTheme="majorBidi" w:hAnsiTheme="majorBidi" w:cstheme="majorBidi"/>
          <w:spacing w:val="-4"/>
          <w:sz w:val="24"/>
          <w:szCs w:val="24"/>
        </w:rPr>
        <w:t xml:space="preserve">Setelah </w:t>
      </w:r>
      <w:proofErr w:type="spellStart"/>
      <w:r w:rsidRPr="00851141">
        <w:rPr>
          <w:rFonts w:asciiTheme="majorBidi" w:hAnsiTheme="majorBidi" w:cstheme="majorBidi"/>
          <w:spacing w:val="-4"/>
          <w:sz w:val="24"/>
          <w:szCs w:val="24"/>
        </w:rPr>
        <w:t>manusia</w:t>
      </w:r>
      <w:proofErr w:type="spellEnd"/>
      <w:r w:rsidRPr="00851141">
        <w:rPr>
          <w:rFonts w:asciiTheme="majorBidi" w:hAnsiTheme="majorBidi" w:cstheme="majorBidi"/>
          <w:spacing w:val="-4"/>
          <w:sz w:val="24"/>
          <w:szCs w:val="24"/>
        </w:rPr>
        <w:t xml:space="preserve"> </w:t>
      </w:r>
      <w:proofErr w:type="spellStart"/>
      <w:r w:rsidRPr="00851141">
        <w:rPr>
          <w:rFonts w:asciiTheme="majorBidi" w:hAnsiTheme="majorBidi" w:cstheme="majorBidi"/>
          <w:spacing w:val="-4"/>
          <w:sz w:val="24"/>
          <w:szCs w:val="24"/>
        </w:rPr>
        <w:t>dibangkitkan</w:t>
      </w:r>
      <w:proofErr w:type="spellEnd"/>
      <w:r w:rsidRPr="00851141">
        <w:rPr>
          <w:rFonts w:asciiTheme="majorBidi" w:hAnsiTheme="majorBidi" w:cstheme="majorBidi"/>
          <w:spacing w:val="-4"/>
          <w:sz w:val="24"/>
          <w:szCs w:val="24"/>
        </w:rPr>
        <w:t xml:space="preserve">, </w:t>
      </w:r>
      <w:proofErr w:type="spellStart"/>
      <w:r w:rsidRPr="00851141">
        <w:rPr>
          <w:rFonts w:asciiTheme="majorBidi" w:hAnsiTheme="majorBidi" w:cstheme="majorBidi"/>
          <w:spacing w:val="-4"/>
          <w:sz w:val="24"/>
          <w:szCs w:val="24"/>
        </w:rPr>
        <w:t>mereka</w:t>
      </w:r>
      <w:proofErr w:type="spellEnd"/>
      <w:r w:rsidRPr="00851141">
        <w:rPr>
          <w:rFonts w:asciiTheme="majorBidi" w:hAnsiTheme="majorBidi" w:cstheme="majorBidi"/>
          <w:spacing w:val="-4"/>
          <w:sz w:val="24"/>
          <w:szCs w:val="24"/>
        </w:rPr>
        <w:t xml:space="preserve"> </w:t>
      </w:r>
      <w:proofErr w:type="spellStart"/>
      <w:r w:rsidRPr="00851141">
        <w:rPr>
          <w:rFonts w:asciiTheme="majorBidi" w:hAnsiTheme="majorBidi" w:cstheme="majorBidi"/>
          <w:spacing w:val="-4"/>
          <w:sz w:val="24"/>
          <w:szCs w:val="24"/>
        </w:rPr>
        <w:t>akan</w:t>
      </w:r>
      <w:proofErr w:type="spellEnd"/>
      <w:r w:rsidRPr="00851141">
        <w:rPr>
          <w:rFonts w:asciiTheme="majorBidi" w:hAnsiTheme="majorBidi" w:cstheme="majorBidi"/>
          <w:spacing w:val="-4"/>
          <w:sz w:val="24"/>
          <w:szCs w:val="24"/>
        </w:rPr>
        <w:t xml:space="preserve"> </w:t>
      </w:r>
      <w:proofErr w:type="spellStart"/>
      <w:r w:rsidRPr="00851141">
        <w:rPr>
          <w:rFonts w:asciiTheme="majorBidi" w:hAnsiTheme="majorBidi" w:cstheme="majorBidi"/>
          <w:spacing w:val="-4"/>
          <w:sz w:val="24"/>
          <w:szCs w:val="24"/>
        </w:rPr>
        <w:t>dihisab</w:t>
      </w:r>
      <w:proofErr w:type="spellEnd"/>
      <w:r w:rsidRPr="00851141">
        <w:rPr>
          <w:rFonts w:asciiTheme="majorBidi" w:hAnsiTheme="majorBidi" w:cstheme="majorBidi"/>
          <w:spacing w:val="-4"/>
          <w:sz w:val="24"/>
          <w:szCs w:val="24"/>
        </w:rPr>
        <w:t xml:space="preserve"> dan </w:t>
      </w:r>
      <w:proofErr w:type="spellStart"/>
      <w:r w:rsidRPr="00851141">
        <w:rPr>
          <w:rFonts w:asciiTheme="majorBidi" w:hAnsiTheme="majorBidi" w:cstheme="majorBidi"/>
          <w:spacing w:val="-4"/>
          <w:sz w:val="24"/>
          <w:szCs w:val="24"/>
        </w:rPr>
        <w:t>diberi</w:t>
      </w:r>
      <w:proofErr w:type="spellEnd"/>
      <w:r w:rsidRPr="00851141">
        <w:rPr>
          <w:rFonts w:asciiTheme="majorBidi" w:hAnsiTheme="majorBidi" w:cstheme="majorBidi"/>
          <w:spacing w:val="-4"/>
          <w:sz w:val="24"/>
          <w:szCs w:val="24"/>
        </w:rPr>
        <w:t xml:space="preserve"> </w:t>
      </w:r>
      <w:proofErr w:type="spellStart"/>
      <w:r w:rsidRPr="00851141">
        <w:rPr>
          <w:rFonts w:asciiTheme="majorBidi" w:hAnsiTheme="majorBidi" w:cstheme="majorBidi"/>
          <w:spacing w:val="-4"/>
          <w:sz w:val="24"/>
          <w:szCs w:val="24"/>
        </w:rPr>
        <w:t>balasan</w:t>
      </w:r>
      <w:proofErr w:type="spellEnd"/>
      <w:r w:rsidRPr="00851141">
        <w:rPr>
          <w:rFonts w:asciiTheme="majorBidi" w:hAnsiTheme="majorBidi" w:cstheme="majorBidi"/>
          <w:spacing w:val="-4"/>
          <w:sz w:val="24"/>
          <w:szCs w:val="24"/>
        </w:rPr>
        <w:t xml:space="preserve"> </w:t>
      </w:r>
      <w:proofErr w:type="spellStart"/>
      <w:r w:rsidRPr="00851141">
        <w:rPr>
          <w:rFonts w:asciiTheme="majorBidi" w:hAnsiTheme="majorBidi" w:cstheme="majorBidi"/>
          <w:spacing w:val="-4"/>
          <w:sz w:val="24"/>
          <w:szCs w:val="24"/>
        </w:rPr>
        <w:t>sesuai</w:t>
      </w:r>
      <w:proofErr w:type="spellEnd"/>
      <w:r w:rsidRPr="00851141">
        <w:rPr>
          <w:rFonts w:asciiTheme="majorBidi" w:hAnsiTheme="majorBidi" w:cstheme="majorBidi"/>
          <w:spacing w:val="-4"/>
          <w:sz w:val="24"/>
          <w:szCs w:val="24"/>
        </w:rPr>
        <w:t xml:space="preserve"> </w:t>
      </w:r>
      <w:proofErr w:type="spellStart"/>
      <w:r w:rsidRPr="00851141">
        <w:rPr>
          <w:rFonts w:asciiTheme="majorBidi" w:hAnsiTheme="majorBidi" w:cstheme="majorBidi"/>
          <w:spacing w:val="-4"/>
          <w:sz w:val="24"/>
          <w:szCs w:val="24"/>
        </w:rPr>
        <w:t>dengan</w:t>
      </w:r>
      <w:proofErr w:type="spellEnd"/>
      <w:r w:rsidRPr="00851141">
        <w:rPr>
          <w:rFonts w:asciiTheme="majorBidi" w:hAnsiTheme="majorBidi" w:cstheme="majorBidi"/>
          <w:spacing w:val="-4"/>
          <w:sz w:val="24"/>
          <w:szCs w:val="24"/>
        </w:rPr>
        <w:t xml:space="preserve"> </w:t>
      </w:r>
      <w:proofErr w:type="spellStart"/>
      <w:r w:rsidRPr="00851141">
        <w:rPr>
          <w:rFonts w:asciiTheme="majorBidi" w:hAnsiTheme="majorBidi" w:cstheme="majorBidi"/>
          <w:spacing w:val="-4"/>
          <w:sz w:val="24"/>
          <w:szCs w:val="24"/>
        </w:rPr>
        <w:t>perbuatan</w:t>
      </w:r>
      <w:proofErr w:type="spellEnd"/>
      <w:r w:rsidRPr="00851141">
        <w:rPr>
          <w:rFonts w:asciiTheme="majorBidi" w:hAnsiTheme="majorBidi" w:cstheme="majorBidi"/>
          <w:spacing w:val="-4"/>
          <w:sz w:val="24"/>
          <w:szCs w:val="24"/>
        </w:rPr>
        <w:t xml:space="preserve"> </w:t>
      </w:r>
      <w:proofErr w:type="spellStart"/>
      <w:r w:rsidRPr="00851141">
        <w:rPr>
          <w:rFonts w:asciiTheme="majorBidi" w:hAnsiTheme="majorBidi" w:cstheme="majorBidi"/>
          <w:spacing w:val="-4"/>
          <w:sz w:val="24"/>
          <w:szCs w:val="24"/>
        </w:rPr>
        <w:t>mereka</w:t>
      </w:r>
      <w:proofErr w:type="spellEnd"/>
      <w:r w:rsidRPr="00851141">
        <w:rPr>
          <w:rFonts w:asciiTheme="majorBidi" w:hAnsiTheme="majorBidi" w:cstheme="majorBidi"/>
          <w:spacing w:val="-4"/>
          <w:sz w:val="24"/>
          <w:szCs w:val="24"/>
        </w:rPr>
        <w:t xml:space="preserve">. </w:t>
      </w:r>
      <w:proofErr w:type="spellStart"/>
      <w:r w:rsidRPr="00851141">
        <w:rPr>
          <w:rFonts w:asciiTheme="majorBidi" w:hAnsiTheme="majorBidi" w:cstheme="majorBidi"/>
          <w:spacing w:val="-4"/>
          <w:sz w:val="24"/>
          <w:szCs w:val="24"/>
        </w:rPr>
        <w:t>Dalilnya</w:t>
      </w:r>
      <w:proofErr w:type="spellEnd"/>
      <w:r w:rsidRPr="00851141">
        <w:rPr>
          <w:rFonts w:asciiTheme="majorBidi" w:hAnsiTheme="majorBidi" w:cstheme="majorBidi"/>
          <w:spacing w:val="-4"/>
          <w:sz w:val="24"/>
          <w:szCs w:val="24"/>
        </w:rPr>
        <w:t xml:space="preserve"> </w:t>
      </w:r>
      <w:proofErr w:type="spellStart"/>
      <w:r w:rsidRPr="00851141">
        <w:rPr>
          <w:rFonts w:asciiTheme="majorBidi" w:hAnsiTheme="majorBidi" w:cstheme="majorBidi"/>
          <w:spacing w:val="-4"/>
          <w:sz w:val="24"/>
          <w:szCs w:val="24"/>
        </w:rPr>
        <w:t>adalah</w:t>
      </w:r>
      <w:proofErr w:type="spellEnd"/>
      <w:r w:rsidRPr="00851141">
        <w:rPr>
          <w:rFonts w:asciiTheme="majorBidi" w:hAnsiTheme="majorBidi" w:cstheme="majorBidi"/>
          <w:spacing w:val="-4"/>
          <w:sz w:val="24"/>
          <w:szCs w:val="24"/>
        </w:rPr>
        <w:t xml:space="preserve"> </w:t>
      </w:r>
      <w:proofErr w:type="spellStart"/>
      <w:r w:rsidRPr="00851141">
        <w:rPr>
          <w:rFonts w:asciiTheme="majorBidi" w:hAnsiTheme="majorBidi" w:cstheme="majorBidi"/>
          <w:spacing w:val="-4"/>
          <w:sz w:val="24"/>
          <w:szCs w:val="24"/>
        </w:rPr>
        <w:t>firman</w:t>
      </w:r>
      <w:proofErr w:type="spellEnd"/>
      <w:r w:rsidRPr="00851141">
        <w:rPr>
          <w:rFonts w:asciiTheme="majorBidi" w:hAnsiTheme="majorBidi" w:cstheme="majorBidi"/>
          <w:spacing w:val="-4"/>
          <w:sz w:val="24"/>
          <w:szCs w:val="24"/>
        </w:rPr>
        <w:t xml:space="preserve"> Allah </w:t>
      </w:r>
      <w:proofErr w:type="spellStart"/>
      <w:r w:rsidR="007307EC" w:rsidRPr="007307EC">
        <w:rPr>
          <w:rFonts w:asciiTheme="majorBidi" w:hAnsiTheme="majorBidi" w:cstheme="majorBidi"/>
          <w:i/>
          <w:iCs/>
          <w:spacing w:val="-4"/>
          <w:sz w:val="24"/>
          <w:szCs w:val="24"/>
        </w:rPr>
        <w:t>Ta’ālā</w:t>
      </w:r>
      <w:proofErr w:type="spellEnd"/>
      <w:r w:rsidRPr="00851141">
        <w:rPr>
          <w:rFonts w:asciiTheme="majorBidi" w:hAnsiTheme="majorBidi" w:cstheme="majorBidi"/>
          <w:spacing w:val="-4"/>
          <w:sz w:val="24"/>
          <w:szCs w:val="24"/>
        </w:rPr>
        <w:t xml:space="preserve">, </w:t>
      </w:r>
      <w:r w:rsidR="00351AB9" w:rsidRPr="00851141">
        <w:rPr>
          <w:rFonts w:asciiTheme="majorBidi" w:hAnsiTheme="majorBidi" w:cs="Lotus Linotype"/>
          <w:color w:val="0070C0"/>
          <w:spacing w:val="-4"/>
          <w:sz w:val="24"/>
          <w:szCs w:val="24"/>
          <w:rtl/>
        </w:rPr>
        <w:t>﴾</w:t>
      </w:r>
      <w:r w:rsidRPr="003A0741">
        <w:rPr>
          <w:rFonts w:asciiTheme="majorBidi" w:hAnsiTheme="majorBidi" w:cstheme="majorBidi"/>
          <w:i/>
          <w:iCs/>
          <w:color w:val="0070C0"/>
          <w:spacing w:val="-4"/>
          <w:sz w:val="24"/>
          <w:szCs w:val="24"/>
        </w:rPr>
        <w:t xml:space="preserve">Dan </w:t>
      </w:r>
      <w:proofErr w:type="spellStart"/>
      <w:r w:rsidRPr="003A0741">
        <w:rPr>
          <w:rFonts w:asciiTheme="majorBidi" w:hAnsiTheme="majorBidi" w:cstheme="majorBidi"/>
          <w:i/>
          <w:iCs/>
          <w:color w:val="0070C0"/>
          <w:spacing w:val="-4"/>
          <w:sz w:val="24"/>
          <w:szCs w:val="24"/>
        </w:rPr>
        <w:t>hanya</w:t>
      </w:r>
      <w:proofErr w:type="spellEnd"/>
      <w:r w:rsidRPr="003A0741">
        <w:rPr>
          <w:rFonts w:asciiTheme="majorBidi" w:hAnsiTheme="majorBidi" w:cstheme="majorBidi"/>
          <w:i/>
          <w:iCs/>
          <w:color w:val="0070C0"/>
          <w:spacing w:val="-4"/>
          <w:sz w:val="24"/>
          <w:szCs w:val="24"/>
        </w:rPr>
        <w:t xml:space="preserve"> </w:t>
      </w:r>
      <w:proofErr w:type="spellStart"/>
      <w:r w:rsidRPr="003A0741">
        <w:rPr>
          <w:rFonts w:asciiTheme="majorBidi" w:hAnsiTheme="majorBidi" w:cstheme="majorBidi"/>
          <w:i/>
          <w:iCs/>
          <w:color w:val="0070C0"/>
          <w:spacing w:val="-4"/>
          <w:sz w:val="24"/>
          <w:szCs w:val="24"/>
        </w:rPr>
        <w:t>kepunyaan</w:t>
      </w:r>
      <w:proofErr w:type="spellEnd"/>
      <w:r w:rsidRPr="003A0741">
        <w:rPr>
          <w:rFonts w:asciiTheme="majorBidi" w:hAnsiTheme="majorBidi" w:cstheme="majorBidi"/>
          <w:i/>
          <w:iCs/>
          <w:color w:val="0070C0"/>
          <w:spacing w:val="-4"/>
          <w:sz w:val="24"/>
          <w:szCs w:val="24"/>
        </w:rPr>
        <w:t xml:space="preserve"> </w:t>
      </w:r>
      <w:proofErr w:type="spellStart"/>
      <w:r w:rsidRPr="003A0741">
        <w:rPr>
          <w:rFonts w:asciiTheme="majorBidi" w:hAnsiTheme="majorBidi" w:cstheme="majorBidi"/>
          <w:i/>
          <w:iCs/>
          <w:color w:val="0070C0"/>
          <w:spacing w:val="-4"/>
          <w:sz w:val="24"/>
          <w:szCs w:val="24"/>
        </w:rPr>
        <w:t>Allahlah</w:t>
      </w:r>
      <w:proofErr w:type="spellEnd"/>
      <w:r w:rsidRPr="003A0741">
        <w:rPr>
          <w:rFonts w:asciiTheme="majorBidi" w:hAnsiTheme="majorBidi" w:cstheme="majorBidi"/>
          <w:i/>
          <w:iCs/>
          <w:color w:val="0070C0"/>
          <w:spacing w:val="-4"/>
          <w:sz w:val="24"/>
          <w:szCs w:val="24"/>
        </w:rPr>
        <w:t xml:space="preserve"> </w:t>
      </w:r>
      <w:proofErr w:type="spellStart"/>
      <w:r w:rsidRPr="003A0741">
        <w:rPr>
          <w:rFonts w:asciiTheme="majorBidi" w:hAnsiTheme="majorBidi" w:cstheme="majorBidi"/>
          <w:i/>
          <w:iCs/>
          <w:color w:val="0070C0"/>
          <w:spacing w:val="-4"/>
          <w:sz w:val="24"/>
          <w:szCs w:val="24"/>
        </w:rPr>
        <w:t>apa</w:t>
      </w:r>
      <w:proofErr w:type="spellEnd"/>
      <w:r w:rsidRPr="003A0741">
        <w:rPr>
          <w:rFonts w:asciiTheme="majorBidi" w:hAnsiTheme="majorBidi" w:cstheme="majorBidi"/>
          <w:i/>
          <w:iCs/>
          <w:color w:val="0070C0"/>
          <w:spacing w:val="-4"/>
          <w:sz w:val="24"/>
          <w:szCs w:val="24"/>
        </w:rPr>
        <w:t xml:space="preserve"> yang </w:t>
      </w:r>
      <w:proofErr w:type="spellStart"/>
      <w:r w:rsidRPr="003A0741">
        <w:rPr>
          <w:rFonts w:asciiTheme="majorBidi" w:hAnsiTheme="majorBidi" w:cstheme="majorBidi"/>
          <w:i/>
          <w:iCs/>
          <w:color w:val="0070C0"/>
          <w:spacing w:val="-4"/>
          <w:sz w:val="24"/>
          <w:szCs w:val="24"/>
        </w:rPr>
        <w:t>ada</w:t>
      </w:r>
      <w:proofErr w:type="spellEnd"/>
      <w:r w:rsidRPr="003A0741">
        <w:rPr>
          <w:rFonts w:asciiTheme="majorBidi" w:hAnsiTheme="majorBidi" w:cstheme="majorBidi"/>
          <w:i/>
          <w:iCs/>
          <w:color w:val="0070C0"/>
          <w:spacing w:val="-4"/>
          <w:sz w:val="24"/>
          <w:szCs w:val="24"/>
        </w:rPr>
        <w:t xml:space="preserve"> di </w:t>
      </w:r>
      <w:proofErr w:type="spellStart"/>
      <w:r w:rsidRPr="003A0741">
        <w:rPr>
          <w:rFonts w:asciiTheme="majorBidi" w:hAnsiTheme="majorBidi" w:cstheme="majorBidi"/>
          <w:i/>
          <w:iCs/>
          <w:color w:val="0070C0"/>
          <w:spacing w:val="-4"/>
          <w:sz w:val="24"/>
          <w:szCs w:val="24"/>
        </w:rPr>
        <w:t>langit</w:t>
      </w:r>
      <w:proofErr w:type="spellEnd"/>
      <w:r w:rsidRPr="003A0741">
        <w:rPr>
          <w:rFonts w:asciiTheme="majorBidi" w:hAnsiTheme="majorBidi" w:cstheme="majorBidi"/>
          <w:i/>
          <w:iCs/>
          <w:color w:val="0070C0"/>
          <w:spacing w:val="-4"/>
          <w:sz w:val="24"/>
          <w:szCs w:val="24"/>
        </w:rPr>
        <w:t xml:space="preserve"> dan </w:t>
      </w:r>
      <w:proofErr w:type="spellStart"/>
      <w:r w:rsidRPr="003A0741">
        <w:rPr>
          <w:rFonts w:asciiTheme="majorBidi" w:hAnsiTheme="majorBidi" w:cstheme="majorBidi"/>
          <w:i/>
          <w:iCs/>
          <w:color w:val="0070C0"/>
          <w:spacing w:val="-4"/>
          <w:sz w:val="24"/>
          <w:szCs w:val="24"/>
        </w:rPr>
        <w:t>apa</w:t>
      </w:r>
      <w:proofErr w:type="spellEnd"/>
      <w:r w:rsidRPr="003A0741">
        <w:rPr>
          <w:rFonts w:asciiTheme="majorBidi" w:hAnsiTheme="majorBidi" w:cstheme="majorBidi"/>
          <w:i/>
          <w:iCs/>
          <w:color w:val="0070C0"/>
          <w:spacing w:val="-4"/>
          <w:sz w:val="24"/>
          <w:szCs w:val="24"/>
        </w:rPr>
        <w:t xml:space="preserve"> yang </w:t>
      </w:r>
      <w:proofErr w:type="spellStart"/>
      <w:r w:rsidRPr="003A0741">
        <w:rPr>
          <w:rFonts w:asciiTheme="majorBidi" w:hAnsiTheme="majorBidi" w:cstheme="majorBidi"/>
          <w:i/>
          <w:iCs/>
          <w:color w:val="0070C0"/>
          <w:spacing w:val="-4"/>
          <w:sz w:val="24"/>
          <w:szCs w:val="24"/>
        </w:rPr>
        <w:t>ada</w:t>
      </w:r>
      <w:proofErr w:type="spellEnd"/>
      <w:r w:rsidRPr="003A0741">
        <w:rPr>
          <w:rFonts w:asciiTheme="majorBidi" w:hAnsiTheme="majorBidi" w:cstheme="majorBidi"/>
          <w:i/>
          <w:iCs/>
          <w:color w:val="0070C0"/>
          <w:spacing w:val="-4"/>
          <w:sz w:val="24"/>
          <w:szCs w:val="24"/>
        </w:rPr>
        <w:t xml:space="preserve"> di </w:t>
      </w:r>
      <w:proofErr w:type="spellStart"/>
      <w:r w:rsidRPr="003A0741">
        <w:rPr>
          <w:rFonts w:asciiTheme="majorBidi" w:hAnsiTheme="majorBidi" w:cstheme="majorBidi"/>
          <w:i/>
          <w:iCs/>
          <w:color w:val="0070C0"/>
          <w:spacing w:val="-4"/>
          <w:sz w:val="24"/>
          <w:szCs w:val="24"/>
        </w:rPr>
        <w:t>bumi</w:t>
      </w:r>
      <w:proofErr w:type="spellEnd"/>
      <w:r w:rsidRPr="003A0741">
        <w:rPr>
          <w:rFonts w:asciiTheme="majorBidi" w:hAnsiTheme="majorBidi" w:cstheme="majorBidi"/>
          <w:i/>
          <w:iCs/>
          <w:color w:val="0070C0"/>
          <w:spacing w:val="-4"/>
          <w:sz w:val="24"/>
          <w:szCs w:val="24"/>
        </w:rPr>
        <w:t xml:space="preserve">, </w:t>
      </w:r>
      <w:proofErr w:type="spellStart"/>
      <w:r w:rsidRPr="003A0741">
        <w:rPr>
          <w:rFonts w:asciiTheme="majorBidi" w:hAnsiTheme="majorBidi" w:cstheme="majorBidi"/>
          <w:i/>
          <w:iCs/>
          <w:color w:val="0070C0"/>
          <w:spacing w:val="-4"/>
          <w:sz w:val="24"/>
          <w:szCs w:val="24"/>
        </w:rPr>
        <w:t>supaya</w:t>
      </w:r>
      <w:proofErr w:type="spellEnd"/>
      <w:r w:rsidRPr="003A0741">
        <w:rPr>
          <w:rFonts w:asciiTheme="majorBidi" w:hAnsiTheme="majorBidi" w:cstheme="majorBidi"/>
          <w:i/>
          <w:iCs/>
          <w:color w:val="0070C0"/>
          <w:spacing w:val="-4"/>
          <w:sz w:val="24"/>
          <w:szCs w:val="24"/>
        </w:rPr>
        <w:t xml:space="preserve"> </w:t>
      </w:r>
      <w:proofErr w:type="spellStart"/>
      <w:r w:rsidRPr="003A0741">
        <w:rPr>
          <w:rFonts w:asciiTheme="majorBidi" w:hAnsiTheme="majorBidi" w:cstheme="majorBidi"/>
          <w:i/>
          <w:iCs/>
          <w:color w:val="0070C0"/>
          <w:spacing w:val="-4"/>
          <w:sz w:val="24"/>
          <w:szCs w:val="24"/>
        </w:rPr>
        <w:t>Dia</w:t>
      </w:r>
      <w:proofErr w:type="spellEnd"/>
      <w:r w:rsidRPr="003A0741">
        <w:rPr>
          <w:rFonts w:asciiTheme="majorBidi" w:hAnsiTheme="majorBidi" w:cstheme="majorBidi"/>
          <w:i/>
          <w:iCs/>
          <w:color w:val="0070C0"/>
          <w:spacing w:val="-4"/>
          <w:sz w:val="24"/>
          <w:szCs w:val="24"/>
        </w:rPr>
        <w:t xml:space="preserve"> </w:t>
      </w:r>
      <w:proofErr w:type="spellStart"/>
      <w:r w:rsidRPr="003A0741">
        <w:rPr>
          <w:rFonts w:asciiTheme="majorBidi" w:hAnsiTheme="majorBidi" w:cstheme="majorBidi"/>
          <w:i/>
          <w:iCs/>
          <w:color w:val="0070C0"/>
          <w:spacing w:val="-4"/>
          <w:sz w:val="24"/>
          <w:szCs w:val="24"/>
        </w:rPr>
        <w:t>memberi</w:t>
      </w:r>
      <w:proofErr w:type="spellEnd"/>
      <w:r w:rsidRPr="003A0741">
        <w:rPr>
          <w:rFonts w:asciiTheme="majorBidi" w:hAnsiTheme="majorBidi" w:cstheme="majorBidi"/>
          <w:i/>
          <w:iCs/>
          <w:color w:val="0070C0"/>
          <w:spacing w:val="-4"/>
          <w:sz w:val="24"/>
          <w:szCs w:val="24"/>
        </w:rPr>
        <w:t xml:space="preserve"> </w:t>
      </w:r>
      <w:proofErr w:type="spellStart"/>
      <w:r w:rsidRPr="003A0741">
        <w:rPr>
          <w:rFonts w:asciiTheme="majorBidi" w:hAnsiTheme="majorBidi" w:cstheme="majorBidi"/>
          <w:i/>
          <w:iCs/>
          <w:color w:val="0070C0"/>
          <w:spacing w:val="-4"/>
          <w:sz w:val="24"/>
          <w:szCs w:val="24"/>
        </w:rPr>
        <w:t>balasan</w:t>
      </w:r>
      <w:proofErr w:type="spellEnd"/>
      <w:r w:rsidRPr="003A0741">
        <w:rPr>
          <w:rFonts w:asciiTheme="majorBidi" w:hAnsiTheme="majorBidi" w:cstheme="majorBidi"/>
          <w:i/>
          <w:iCs/>
          <w:color w:val="0070C0"/>
          <w:spacing w:val="-4"/>
          <w:sz w:val="24"/>
          <w:szCs w:val="24"/>
        </w:rPr>
        <w:t xml:space="preserve"> </w:t>
      </w:r>
      <w:proofErr w:type="spellStart"/>
      <w:r w:rsidRPr="003A0741">
        <w:rPr>
          <w:rFonts w:asciiTheme="majorBidi" w:hAnsiTheme="majorBidi" w:cstheme="majorBidi"/>
          <w:i/>
          <w:iCs/>
          <w:color w:val="0070C0"/>
          <w:spacing w:val="-4"/>
          <w:sz w:val="24"/>
          <w:szCs w:val="24"/>
        </w:rPr>
        <w:t>kepada</w:t>
      </w:r>
      <w:proofErr w:type="spellEnd"/>
      <w:r w:rsidRPr="003A0741">
        <w:rPr>
          <w:rFonts w:asciiTheme="majorBidi" w:hAnsiTheme="majorBidi" w:cstheme="majorBidi"/>
          <w:i/>
          <w:iCs/>
          <w:color w:val="0070C0"/>
          <w:spacing w:val="-4"/>
          <w:sz w:val="24"/>
          <w:szCs w:val="24"/>
        </w:rPr>
        <w:t xml:space="preserve"> orang-orang yang </w:t>
      </w:r>
      <w:proofErr w:type="spellStart"/>
      <w:r w:rsidRPr="003A0741">
        <w:rPr>
          <w:rFonts w:asciiTheme="majorBidi" w:hAnsiTheme="majorBidi" w:cstheme="majorBidi"/>
          <w:i/>
          <w:iCs/>
          <w:color w:val="0070C0"/>
          <w:spacing w:val="-4"/>
          <w:sz w:val="24"/>
          <w:szCs w:val="24"/>
        </w:rPr>
        <w:t>berbuat</w:t>
      </w:r>
      <w:proofErr w:type="spellEnd"/>
      <w:r w:rsidRPr="003A0741">
        <w:rPr>
          <w:rFonts w:asciiTheme="majorBidi" w:hAnsiTheme="majorBidi" w:cstheme="majorBidi"/>
          <w:i/>
          <w:iCs/>
          <w:color w:val="0070C0"/>
          <w:spacing w:val="-4"/>
          <w:sz w:val="24"/>
          <w:szCs w:val="24"/>
        </w:rPr>
        <w:t xml:space="preserve"> </w:t>
      </w:r>
      <w:proofErr w:type="spellStart"/>
      <w:r w:rsidRPr="003A0741">
        <w:rPr>
          <w:rFonts w:asciiTheme="majorBidi" w:hAnsiTheme="majorBidi" w:cstheme="majorBidi"/>
          <w:i/>
          <w:iCs/>
          <w:color w:val="0070C0"/>
          <w:spacing w:val="-4"/>
          <w:sz w:val="24"/>
          <w:szCs w:val="24"/>
        </w:rPr>
        <w:t>jahat</w:t>
      </w:r>
      <w:proofErr w:type="spellEnd"/>
      <w:r w:rsidRPr="003A0741">
        <w:rPr>
          <w:rFonts w:asciiTheme="majorBidi" w:hAnsiTheme="majorBidi" w:cstheme="majorBidi"/>
          <w:i/>
          <w:iCs/>
          <w:color w:val="0070C0"/>
          <w:spacing w:val="-4"/>
          <w:sz w:val="24"/>
          <w:szCs w:val="24"/>
        </w:rPr>
        <w:t xml:space="preserve"> </w:t>
      </w:r>
      <w:proofErr w:type="spellStart"/>
      <w:r w:rsidRPr="003A0741">
        <w:rPr>
          <w:rFonts w:asciiTheme="majorBidi" w:hAnsiTheme="majorBidi" w:cstheme="majorBidi"/>
          <w:i/>
          <w:iCs/>
          <w:color w:val="0070C0"/>
          <w:spacing w:val="-4"/>
          <w:sz w:val="24"/>
          <w:szCs w:val="24"/>
        </w:rPr>
        <w:t>terhadap</w:t>
      </w:r>
      <w:proofErr w:type="spellEnd"/>
      <w:r w:rsidRPr="003A0741">
        <w:rPr>
          <w:rFonts w:asciiTheme="majorBidi" w:hAnsiTheme="majorBidi" w:cstheme="majorBidi"/>
          <w:i/>
          <w:iCs/>
          <w:color w:val="0070C0"/>
          <w:spacing w:val="-4"/>
          <w:sz w:val="24"/>
          <w:szCs w:val="24"/>
        </w:rPr>
        <w:t xml:space="preserve"> </w:t>
      </w:r>
      <w:proofErr w:type="spellStart"/>
      <w:r w:rsidRPr="003A0741">
        <w:rPr>
          <w:rFonts w:asciiTheme="majorBidi" w:hAnsiTheme="majorBidi" w:cstheme="majorBidi"/>
          <w:i/>
          <w:iCs/>
          <w:color w:val="0070C0"/>
          <w:spacing w:val="-4"/>
          <w:sz w:val="24"/>
          <w:szCs w:val="24"/>
        </w:rPr>
        <w:t>apa</w:t>
      </w:r>
      <w:proofErr w:type="spellEnd"/>
      <w:r w:rsidRPr="003A0741">
        <w:rPr>
          <w:rFonts w:asciiTheme="majorBidi" w:hAnsiTheme="majorBidi" w:cstheme="majorBidi"/>
          <w:i/>
          <w:iCs/>
          <w:color w:val="0070C0"/>
          <w:spacing w:val="-4"/>
          <w:sz w:val="24"/>
          <w:szCs w:val="24"/>
        </w:rPr>
        <w:t xml:space="preserve"> yang </w:t>
      </w:r>
      <w:proofErr w:type="spellStart"/>
      <w:r w:rsidRPr="003A0741">
        <w:rPr>
          <w:rFonts w:asciiTheme="majorBidi" w:hAnsiTheme="majorBidi" w:cstheme="majorBidi"/>
          <w:i/>
          <w:iCs/>
          <w:color w:val="0070C0"/>
          <w:spacing w:val="-4"/>
          <w:sz w:val="24"/>
          <w:szCs w:val="24"/>
        </w:rPr>
        <w:t>telah</w:t>
      </w:r>
      <w:proofErr w:type="spellEnd"/>
      <w:r w:rsidRPr="003A0741">
        <w:rPr>
          <w:rFonts w:asciiTheme="majorBidi" w:hAnsiTheme="majorBidi" w:cstheme="majorBidi"/>
          <w:i/>
          <w:iCs/>
          <w:color w:val="0070C0"/>
          <w:spacing w:val="-4"/>
          <w:sz w:val="24"/>
          <w:szCs w:val="24"/>
        </w:rPr>
        <w:t xml:space="preserve"> </w:t>
      </w:r>
      <w:proofErr w:type="spellStart"/>
      <w:r w:rsidRPr="003A0741">
        <w:rPr>
          <w:rFonts w:asciiTheme="majorBidi" w:hAnsiTheme="majorBidi" w:cstheme="majorBidi"/>
          <w:i/>
          <w:iCs/>
          <w:color w:val="0070C0"/>
          <w:spacing w:val="-4"/>
          <w:sz w:val="24"/>
          <w:szCs w:val="24"/>
        </w:rPr>
        <w:t>mereka</w:t>
      </w:r>
      <w:proofErr w:type="spellEnd"/>
      <w:r w:rsidRPr="003A0741">
        <w:rPr>
          <w:rFonts w:asciiTheme="majorBidi" w:hAnsiTheme="majorBidi" w:cstheme="majorBidi"/>
          <w:i/>
          <w:iCs/>
          <w:color w:val="0070C0"/>
          <w:spacing w:val="-4"/>
          <w:sz w:val="24"/>
          <w:szCs w:val="24"/>
        </w:rPr>
        <w:t xml:space="preserve"> </w:t>
      </w:r>
      <w:proofErr w:type="spellStart"/>
      <w:r w:rsidRPr="003A0741">
        <w:rPr>
          <w:rFonts w:asciiTheme="majorBidi" w:hAnsiTheme="majorBidi" w:cstheme="majorBidi"/>
          <w:i/>
          <w:iCs/>
          <w:color w:val="0070C0"/>
          <w:spacing w:val="-4"/>
          <w:sz w:val="24"/>
          <w:szCs w:val="24"/>
        </w:rPr>
        <w:t>kerjakan</w:t>
      </w:r>
      <w:proofErr w:type="spellEnd"/>
      <w:r w:rsidRPr="003A0741">
        <w:rPr>
          <w:rFonts w:asciiTheme="majorBidi" w:hAnsiTheme="majorBidi" w:cstheme="majorBidi"/>
          <w:i/>
          <w:iCs/>
          <w:color w:val="0070C0"/>
          <w:spacing w:val="-4"/>
          <w:sz w:val="24"/>
          <w:szCs w:val="24"/>
        </w:rPr>
        <w:t xml:space="preserve"> dan </w:t>
      </w:r>
      <w:proofErr w:type="spellStart"/>
      <w:r w:rsidRPr="003A0741">
        <w:rPr>
          <w:rFonts w:asciiTheme="majorBidi" w:hAnsiTheme="majorBidi" w:cstheme="majorBidi"/>
          <w:i/>
          <w:iCs/>
          <w:color w:val="0070C0"/>
          <w:spacing w:val="-4"/>
          <w:sz w:val="24"/>
          <w:szCs w:val="24"/>
        </w:rPr>
        <w:t>memberi</w:t>
      </w:r>
      <w:proofErr w:type="spellEnd"/>
      <w:r w:rsidRPr="003A0741">
        <w:rPr>
          <w:rFonts w:asciiTheme="majorBidi" w:hAnsiTheme="majorBidi" w:cstheme="majorBidi"/>
          <w:i/>
          <w:iCs/>
          <w:color w:val="0070C0"/>
          <w:spacing w:val="-4"/>
          <w:sz w:val="24"/>
          <w:szCs w:val="24"/>
        </w:rPr>
        <w:t xml:space="preserve"> </w:t>
      </w:r>
      <w:proofErr w:type="spellStart"/>
      <w:r w:rsidRPr="003A0741">
        <w:rPr>
          <w:rFonts w:asciiTheme="majorBidi" w:hAnsiTheme="majorBidi" w:cstheme="majorBidi"/>
          <w:i/>
          <w:iCs/>
          <w:color w:val="0070C0"/>
          <w:spacing w:val="-4"/>
          <w:sz w:val="24"/>
          <w:szCs w:val="24"/>
        </w:rPr>
        <w:t>balasan</w:t>
      </w:r>
      <w:proofErr w:type="spellEnd"/>
      <w:r w:rsidRPr="003A0741">
        <w:rPr>
          <w:rFonts w:asciiTheme="majorBidi" w:hAnsiTheme="majorBidi" w:cstheme="majorBidi"/>
          <w:i/>
          <w:iCs/>
          <w:color w:val="0070C0"/>
          <w:spacing w:val="-4"/>
          <w:sz w:val="24"/>
          <w:szCs w:val="24"/>
        </w:rPr>
        <w:t xml:space="preserve"> </w:t>
      </w:r>
      <w:proofErr w:type="spellStart"/>
      <w:r w:rsidRPr="003A0741">
        <w:rPr>
          <w:rFonts w:asciiTheme="majorBidi" w:hAnsiTheme="majorBidi" w:cstheme="majorBidi"/>
          <w:i/>
          <w:iCs/>
          <w:color w:val="0070C0"/>
          <w:spacing w:val="-4"/>
          <w:sz w:val="24"/>
          <w:szCs w:val="24"/>
        </w:rPr>
        <w:t>kepada</w:t>
      </w:r>
      <w:proofErr w:type="spellEnd"/>
      <w:r w:rsidRPr="003A0741">
        <w:rPr>
          <w:rFonts w:asciiTheme="majorBidi" w:hAnsiTheme="majorBidi" w:cstheme="majorBidi"/>
          <w:i/>
          <w:iCs/>
          <w:color w:val="0070C0"/>
          <w:spacing w:val="-4"/>
          <w:sz w:val="24"/>
          <w:szCs w:val="24"/>
        </w:rPr>
        <w:t xml:space="preserve"> orang-orang yang </w:t>
      </w:r>
      <w:proofErr w:type="spellStart"/>
      <w:r w:rsidRPr="003A0741">
        <w:rPr>
          <w:rFonts w:asciiTheme="majorBidi" w:hAnsiTheme="majorBidi" w:cstheme="majorBidi"/>
          <w:i/>
          <w:iCs/>
          <w:color w:val="0070C0"/>
          <w:spacing w:val="-4"/>
          <w:sz w:val="24"/>
          <w:szCs w:val="24"/>
        </w:rPr>
        <w:t>berbuat</w:t>
      </w:r>
      <w:proofErr w:type="spellEnd"/>
      <w:r w:rsidRPr="003A0741">
        <w:rPr>
          <w:rFonts w:asciiTheme="majorBidi" w:hAnsiTheme="majorBidi" w:cstheme="majorBidi"/>
          <w:i/>
          <w:iCs/>
          <w:color w:val="0070C0"/>
          <w:spacing w:val="-4"/>
          <w:sz w:val="24"/>
          <w:szCs w:val="24"/>
        </w:rPr>
        <w:t xml:space="preserve"> </w:t>
      </w:r>
      <w:proofErr w:type="spellStart"/>
      <w:r w:rsidRPr="003A0741">
        <w:rPr>
          <w:rFonts w:asciiTheme="majorBidi" w:hAnsiTheme="majorBidi" w:cstheme="majorBidi"/>
          <w:i/>
          <w:iCs/>
          <w:color w:val="0070C0"/>
          <w:spacing w:val="-4"/>
          <w:sz w:val="24"/>
          <w:szCs w:val="24"/>
        </w:rPr>
        <w:t>baik</w:t>
      </w:r>
      <w:proofErr w:type="spellEnd"/>
      <w:r w:rsidRPr="003A0741">
        <w:rPr>
          <w:rFonts w:asciiTheme="majorBidi" w:hAnsiTheme="majorBidi" w:cstheme="majorBidi"/>
          <w:i/>
          <w:iCs/>
          <w:color w:val="0070C0"/>
          <w:spacing w:val="-4"/>
          <w:sz w:val="24"/>
          <w:szCs w:val="24"/>
        </w:rPr>
        <w:t xml:space="preserve"> </w:t>
      </w:r>
      <w:proofErr w:type="spellStart"/>
      <w:r w:rsidRPr="003A0741">
        <w:rPr>
          <w:rFonts w:asciiTheme="majorBidi" w:hAnsiTheme="majorBidi" w:cstheme="majorBidi"/>
          <w:i/>
          <w:iCs/>
          <w:color w:val="0070C0"/>
          <w:spacing w:val="-4"/>
          <w:sz w:val="24"/>
          <w:szCs w:val="24"/>
        </w:rPr>
        <w:t>dengan</w:t>
      </w:r>
      <w:proofErr w:type="spellEnd"/>
      <w:r w:rsidRPr="003A0741">
        <w:rPr>
          <w:rFonts w:asciiTheme="majorBidi" w:hAnsiTheme="majorBidi" w:cstheme="majorBidi"/>
          <w:i/>
          <w:iCs/>
          <w:color w:val="0070C0"/>
          <w:spacing w:val="-4"/>
          <w:sz w:val="24"/>
          <w:szCs w:val="24"/>
        </w:rPr>
        <w:t xml:space="preserve"> (</w:t>
      </w:r>
      <w:proofErr w:type="spellStart"/>
      <w:r w:rsidRPr="003A0741">
        <w:rPr>
          <w:rFonts w:asciiTheme="majorBidi" w:hAnsiTheme="majorBidi" w:cstheme="majorBidi"/>
          <w:i/>
          <w:iCs/>
          <w:color w:val="0070C0"/>
          <w:spacing w:val="-4"/>
          <w:sz w:val="24"/>
          <w:szCs w:val="24"/>
        </w:rPr>
        <w:t>pahala</w:t>
      </w:r>
      <w:proofErr w:type="spellEnd"/>
      <w:r w:rsidRPr="003A0741">
        <w:rPr>
          <w:rFonts w:asciiTheme="majorBidi" w:hAnsiTheme="majorBidi" w:cstheme="majorBidi"/>
          <w:i/>
          <w:iCs/>
          <w:color w:val="0070C0"/>
          <w:spacing w:val="-4"/>
          <w:sz w:val="24"/>
          <w:szCs w:val="24"/>
        </w:rPr>
        <w:t xml:space="preserve">) yang </w:t>
      </w:r>
      <w:proofErr w:type="spellStart"/>
      <w:r w:rsidRPr="003A0741">
        <w:rPr>
          <w:rFonts w:asciiTheme="majorBidi" w:hAnsiTheme="majorBidi" w:cstheme="majorBidi"/>
          <w:i/>
          <w:iCs/>
          <w:color w:val="0070C0"/>
          <w:spacing w:val="-4"/>
          <w:sz w:val="24"/>
          <w:szCs w:val="24"/>
        </w:rPr>
        <w:t>lebih</w:t>
      </w:r>
      <w:proofErr w:type="spellEnd"/>
      <w:r w:rsidRPr="003A0741">
        <w:rPr>
          <w:rFonts w:asciiTheme="majorBidi" w:hAnsiTheme="majorBidi" w:cstheme="majorBidi"/>
          <w:i/>
          <w:iCs/>
          <w:color w:val="0070C0"/>
          <w:spacing w:val="-4"/>
          <w:sz w:val="24"/>
          <w:szCs w:val="24"/>
        </w:rPr>
        <w:t xml:space="preserve"> </w:t>
      </w:r>
      <w:proofErr w:type="spellStart"/>
      <w:r w:rsidRPr="003A0741">
        <w:rPr>
          <w:rFonts w:asciiTheme="majorBidi" w:hAnsiTheme="majorBidi" w:cstheme="majorBidi"/>
          <w:i/>
          <w:iCs/>
          <w:color w:val="0070C0"/>
          <w:spacing w:val="-4"/>
          <w:sz w:val="24"/>
          <w:szCs w:val="24"/>
        </w:rPr>
        <w:t>baik</w:t>
      </w:r>
      <w:proofErr w:type="spellEnd"/>
      <w:r w:rsidRPr="003A0741">
        <w:rPr>
          <w:rFonts w:asciiTheme="majorBidi" w:hAnsiTheme="majorBidi" w:cstheme="majorBidi"/>
          <w:i/>
          <w:iCs/>
          <w:color w:val="0070C0"/>
          <w:spacing w:val="-4"/>
          <w:sz w:val="24"/>
          <w:szCs w:val="24"/>
        </w:rPr>
        <w:t xml:space="preserve"> (</w:t>
      </w:r>
      <w:proofErr w:type="spellStart"/>
      <w:r w:rsidRPr="003A0741">
        <w:rPr>
          <w:rFonts w:asciiTheme="majorBidi" w:hAnsiTheme="majorBidi" w:cstheme="majorBidi"/>
          <w:i/>
          <w:iCs/>
          <w:color w:val="0070C0"/>
          <w:spacing w:val="-4"/>
          <w:sz w:val="24"/>
          <w:szCs w:val="24"/>
        </w:rPr>
        <w:t>surga</w:t>
      </w:r>
      <w:proofErr w:type="spellEnd"/>
      <w:r w:rsidRPr="003A0741">
        <w:rPr>
          <w:rFonts w:asciiTheme="majorBidi" w:hAnsiTheme="majorBidi" w:cstheme="majorBidi"/>
          <w:i/>
          <w:iCs/>
          <w:color w:val="0070C0"/>
          <w:spacing w:val="-4"/>
          <w:sz w:val="24"/>
          <w:szCs w:val="24"/>
        </w:rPr>
        <w:t>)</w:t>
      </w:r>
      <w:r w:rsidR="00351AB9" w:rsidRPr="00851141">
        <w:rPr>
          <w:rFonts w:asciiTheme="majorBidi" w:hAnsiTheme="majorBidi" w:cs="Lotus Linotype"/>
          <w:color w:val="0070C0"/>
          <w:spacing w:val="-4"/>
          <w:sz w:val="24"/>
          <w:szCs w:val="24"/>
          <w:rtl/>
        </w:rPr>
        <w:t xml:space="preserve"> ﴿</w:t>
      </w:r>
      <w:r w:rsidR="00351AB9" w:rsidRPr="00851141">
        <w:rPr>
          <w:rFonts w:asciiTheme="majorBidi" w:hAnsiTheme="majorBidi" w:cs="Lotus Linotype"/>
          <w:spacing w:val="-4"/>
          <w:sz w:val="24"/>
          <w:szCs w:val="24"/>
          <w:rtl/>
        </w:rPr>
        <w:t xml:space="preserve"> </w:t>
      </w:r>
      <w:r w:rsidR="00351AB9" w:rsidRPr="00851141">
        <w:rPr>
          <w:rFonts w:asciiTheme="minorHAnsi" w:hAnsiTheme="minorHAnsi" w:cstheme="minorHAnsi"/>
          <w:b/>
          <w:bCs/>
          <w:color w:val="0070C0"/>
          <w:spacing w:val="-4"/>
          <w:sz w:val="24"/>
          <w:szCs w:val="24"/>
          <w:vertAlign w:val="superscript"/>
        </w:rPr>
        <w:t>(</w:t>
      </w:r>
      <w:r w:rsidR="00065668" w:rsidRPr="00851141">
        <w:rPr>
          <w:rStyle w:val="FootnoteReference"/>
          <w:rFonts w:asciiTheme="minorHAnsi" w:hAnsiTheme="minorHAnsi" w:cstheme="minorHAnsi"/>
          <w:b/>
          <w:bCs/>
          <w:color w:val="0070C0"/>
          <w:spacing w:val="-4"/>
          <w:sz w:val="24"/>
          <w:szCs w:val="24"/>
        </w:rPr>
        <w:footnoteReference w:id="52"/>
      </w:r>
      <w:r w:rsidR="00065668" w:rsidRPr="00851141">
        <w:rPr>
          <w:rStyle w:val="FootnoteReference"/>
          <w:rFonts w:asciiTheme="minorHAnsi" w:hAnsiTheme="minorHAnsi" w:cstheme="minorHAnsi"/>
          <w:b/>
          <w:bCs/>
          <w:color w:val="0070C0"/>
          <w:spacing w:val="-4"/>
          <w:sz w:val="24"/>
          <w:szCs w:val="24"/>
        </w:rPr>
        <w:t>)</w:t>
      </w:r>
      <w:r w:rsidRPr="00851141">
        <w:rPr>
          <w:rFonts w:asciiTheme="majorBidi" w:hAnsiTheme="majorBidi" w:cstheme="majorBidi"/>
          <w:spacing w:val="-4"/>
          <w:sz w:val="24"/>
          <w:szCs w:val="24"/>
        </w:rPr>
        <w:t xml:space="preserve"> </w:t>
      </w:r>
    </w:p>
    <w:p w14:paraId="06D0D922" w14:textId="77777777" w:rsidR="003A0741" w:rsidRDefault="00C47A96" w:rsidP="00E83B31">
      <w:pPr>
        <w:widowControl w:val="0"/>
        <w:spacing w:after="0" w:line="390" w:lineRule="exact"/>
        <w:ind w:firstLine="454"/>
        <w:jc w:val="both"/>
        <w:rPr>
          <w:rStyle w:val="FootnoteReference"/>
          <w:rFonts w:asciiTheme="minorHAnsi" w:hAnsiTheme="minorHAnsi" w:cstheme="minorHAnsi"/>
          <w:b/>
          <w:bCs/>
          <w:color w:val="0070C0"/>
          <w:sz w:val="24"/>
          <w:szCs w:val="24"/>
        </w:rPr>
      </w:pPr>
      <w:proofErr w:type="spellStart"/>
      <w:r w:rsidRPr="00C27B5B">
        <w:rPr>
          <w:rFonts w:asciiTheme="majorBidi" w:hAnsiTheme="majorBidi" w:cstheme="majorBidi"/>
          <w:sz w:val="24"/>
          <w:szCs w:val="24"/>
        </w:rPr>
        <w:t>Siapa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saja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tidak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mengimani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hari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kebangkitan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ini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maka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dia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telah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kafir.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Dalilnya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adalah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firman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Allah </w:t>
      </w:r>
      <w:proofErr w:type="spellStart"/>
      <w:r w:rsidR="007307EC" w:rsidRPr="007307EC">
        <w:rPr>
          <w:rFonts w:asciiTheme="majorBidi" w:hAnsiTheme="majorBidi" w:cstheme="majorBidi"/>
          <w:i/>
          <w:iCs/>
          <w:sz w:val="24"/>
          <w:szCs w:val="24"/>
        </w:rPr>
        <w:t>Ta’ālā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, </w:t>
      </w:r>
      <w:r w:rsidR="00351AB9" w:rsidRPr="00351AB9">
        <w:rPr>
          <w:rFonts w:asciiTheme="majorBidi" w:hAnsiTheme="majorBidi" w:cs="Lotus Linotype"/>
          <w:color w:val="0070C0"/>
          <w:sz w:val="24"/>
          <w:szCs w:val="24"/>
          <w:rtl/>
        </w:rPr>
        <w:t>﴾</w:t>
      </w:r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Orang-orang yang kafir </w:t>
      </w:r>
      <w:proofErr w:type="spellStart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>mengatakan</w:t>
      </w:r>
      <w:proofErr w:type="spellEnd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>bahwa</w:t>
      </w:r>
      <w:proofErr w:type="spellEnd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>mereka</w:t>
      </w:r>
      <w:proofErr w:type="spellEnd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>sekali</w:t>
      </w:r>
      <w:proofErr w:type="spellEnd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-kali </w:t>
      </w:r>
      <w:proofErr w:type="spellStart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>tidak</w:t>
      </w:r>
      <w:proofErr w:type="spellEnd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>akan</w:t>
      </w:r>
      <w:proofErr w:type="spellEnd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>dibangkitkan</w:t>
      </w:r>
      <w:proofErr w:type="spellEnd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. </w:t>
      </w:r>
      <w:proofErr w:type="spellStart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>Katakanlah</w:t>
      </w:r>
      <w:proofErr w:type="spellEnd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>, '</w:t>
      </w:r>
      <w:proofErr w:type="spellStart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>Tidak</w:t>
      </w:r>
      <w:proofErr w:type="spellEnd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>demikian</w:t>
      </w:r>
      <w:proofErr w:type="spellEnd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. Demi </w:t>
      </w:r>
      <w:proofErr w:type="spellStart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>Tuhanku</w:t>
      </w:r>
      <w:proofErr w:type="spellEnd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! </w:t>
      </w:r>
      <w:proofErr w:type="spellStart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>Benar-benar</w:t>
      </w:r>
      <w:proofErr w:type="spellEnd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>kamu</w:t>
      </w:r>
      <w:proofErr w:type="spellEnd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>akan</w:t>
      </w:r>
      <w:proofErr w:type="spellEnd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>dibangkitkan</w:t>
      </w:r>
      <w:proofErr w:type="spellEnd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lastRenderedPageBreak/>
        <w:t>kemudian</w:t>
      </w:r>
      <w:proofErr w:type="spellEnd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>akan</w:t>
      </w:r>
      <w:proofErr w:type="spellEnd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>diberitakan</w:t>
      </w:r>
      <w:proofErr w:type="spellEnd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>kepadamu</w:t>
      </w:r>
      <w:proofErr w:type="spellEnd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>apa</w:t>
      </w:r>
      <w:proofErr w:type="spellEnd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yang </w:t>
      </w:r>
      <w:proofErr w:type="spellStart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>telah</w:t>
      </w:r>
      <w:proofErr w:type="spellEnd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>kamu</w:t>
      </w:r>
      <w:proofErr w:type="spellEnd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>kerjakan</w:t>
      </w:r>
      <w:proofErr w:type="spellEnd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. Dan yang </w:t>
      </w:r>
      <w:proofErr w:type="spellStart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>demikian</w:t>
      </w:r>
      <w:proofErr w:type="spellEnd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>itu</w:t>
      </w:r>
      <w:proofErr w:type="spellEnd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>adalah</w:t>
      </w:r>
      <w:proofErr w:type="spellEnd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>mudah</w:t>
      </w:r>
      <w:proofErr w:type="spellEnd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>bagi</w:t>
      </w:r>
      <w:proofErr w:type="spellEnd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Allah</w:t>
      </w:r>
      <w:r w:rsidR="00351AB9" w:rsidRPr="00351AB9">
        <w:rPr>
          <w:rFonts w:asciiTheme="majorBidi" w:hAnsiTheme="majorBidi" w:cs="Lotus Linotype"/>
          <w:color w:val="0070C0"/>
          <w:sz w:val="24"/>
          <w:szCs w:val="24"/>
          <w:rtl/>
        </w:rPr>
        <w:t xml:space="preserve"> ﴿</w:t>
      </w:r>
      <w:r w:rsidR="00351AB9" w:rsidRPr="00351AB9">
        <w:rPr>
          <w:rFonts w:asciiTheme="majorBidi" w:hAnsiTheme="majorBidi" w:cs="Lotus Linotype"/>
          <w:sz w:val="24"/>
          <w:szCs w:val="24"/>
          <w:rtl/>
        </w:rPr>
        <w:t xml:space="preserve"> </w:t>
      </w:r>
      <w:r w:rsidR="00351AB9" w:rsidRPr="00351AB9">
        <w:rPr>
          <w:rFonts w:asciiTheme="minorHAnsi" w:hAnsiTheme="minorHAnsi" w:cstheme="minorHAnsi"/>
          <w:b/>
          <w:bCs/>
          <w:color w:val="0070C0"/>
          <w:sz w:val="24"/>
          <w:szCs w:val="24"/>
          <w:vertAlign w:val="superscript"/>
        </w:rPr>
        <w:t>(</w:t>
      </w:r>
      <w:r w:rsidR="00065668" w:rsidRPr="00351AB9">
        <w:rPr>
          <w:rStyle w:val="FootnoteReference"/>
          <w:rFonts w:asciiTheme="minorHAnsi" w:hAnsiTheme="minorHAnsi" w:cstheme="minorHAnsi"/>
          <w:b/>
          <w:bCs/>
          <w:color w:val="0070C0"/>
          <w:sz w:val="24"/>
          <w:szCs w:val="24"/>
        </w:rPr>
        <w:footnoteReference w:id="53"/>
      </w:r>
      <w:r w:rsidR="00065668" w:rsidRPr="00351AB9">
        <w:rPr>
          <w:rStyle w:val="FootnoteReference"/>
          <w:rFonts w:asciiTheme="minorHAnsi" w:hAnsiTheme="minorHAnsi" w:cstheme="minorHAnsi"/>
          <w:b/>
          <w:bCs/>
          <w:color w:val="0070C0"/>
          <w:sz w:val="24"/>
          <w:szCs w:val="24"/>
        </w:rPr>
        <w:t>)</w:t>
      </w:r>
    </w:p>
    <w:p w14:paraId="0E318BB1" w14:textId="77777777" w:rsidR="003A0741" w:rsidRDefault="00C47A96" w:rsidP="00E83B31">
      <w:pPr>
        <w:widowControl w:val="0"/>
        <w:spacing w:after="0" w:line="390" w:lineRule="exact"/>
        <w:ind w:firstLine="454"/>
        <w:jc w:val="both"/>
        <w:rPr>
          <w:rStyle w:val="FootnoteReference"/>
          <w:rFonts w:asciiTheme="minorHAnsi" w:hAnsiTheme="minorHAnsi" w:cstheme="minorHAnsi"/>
          <w:b/>
          <w:bCs/>
          <w:color w:val="0070C0"/>
          <w:sz w:val="24"/>
          <w:szCs w:val="24"/>
        </w:rPr>
      </w:pPr>
      <w:r w:rsidRPr="00C27B5B">
        <w:rPr>
          <w:rFonts w:asciiTheme="majorBidi" w:hAnsiTheme="majorBidi" w:cstheme="majorBidi"/>
          <w:sz w:val="24"/>
          <w:szCs w:val="24"/>
        </w:rPr>
        <w:t xml:space="preserve">Allah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telah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mengutus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semua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rasul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sebagai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pemberi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kabar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gembira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pemberi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peringatan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Dalilnya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adalah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firman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Allah </w:t>
      </w:r>
      <w:proofErr w:type="spellStart"/>
      <w:r w:rsidR="007307EC" w:rsidRPr="007307EC">
        <w:rPr>
          <w:rFonts w:asciiTheme="majorBidi" w:hAnsiTheme="majorBidi" w:cstheme="majorBidi"/>
          <w:i/>
          <w:iCs/>
          <w:sz w:val="24"/>
          <w:szCs w:val="24"/>
        </w:rPr>
        <w:t>Ta’ālā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, </w:t>
      </w:r>
      <w:proofErr w:type="gramStart"/>
      <w:r w:rsidR="00351AB9" w:rsidRPr="00351AB9">
        <w:rPr>
          <w:rFonts w:asciiTheme="majorBidi" w:hAnsiTheme="majorBidi" w:cs="Lotus Linotype"/>
          <w:color w:val="0070C0"/>
          <w:sz w:val="24"/>
          <w:szCs w:val="24"/>
          <w:rtl/>
        </w:rPr>
        <w:t>﴾</w:t>
      </w:r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>(</w:t>
      </w:r>
      <w:proofErr w:type="spellStart"/>
      <w:proofErr w:type="gramEnd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>Mereka</w:t>
      </w:r>
      <w:proofErr w:type="spellEnd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Kami </w:t>
      </w:r>
      <w:proofErr w:type="spellStart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>utus</w:t>
      </w:r>
      <w:proofErr w:type="spellEnd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) </w:t>
      </w:r>
      <w:proofErr w:type="spellStart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>selaku</w:t>
      </w:r>
      <w:proofErr w:type="spellEnd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>rasul-rasul</w:t>
      </w:r>
      <w:proofErr w:type="spellEnd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>pembawa</w:t>
      </w:r>
      <w:proofErr w:type="spellEnd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>berita</w:t>
      </w:r>
      <w:proofErr w:type="spellEnd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>gembira</w:t>
      </w:r>
      <w:proofErr w:type="spellEnd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dan </w:t>
      </w:r>
      <w:proofErr w:type="spellStart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>pemberi</w:t>
      </w:r>
      <w:proofErr w:type="spellEnd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>peringatan</w:t>
      </w:r>
      <w:proofErr w:type="spellEnd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, </w:t>
      </w:r>
      <w:proofErr w:type="spellStart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>supaya</w:t>
      </w:r>
      <w:proofErr w:type="spellEnd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>tidak</w:t>
      </w:r>
      <w:proofErr w:type="spellEnd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>ada</w:t>
      </w:r>
      <w:proofErr w:type="spellEnd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>alasan</w:t>
      </w:r>
      <w:proofErr w:type="spellEnd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>bagi</w:t>
      </w:r>
      <w:proofErr w:type="spellEnd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>manusia</w:t>
      </w:r>
      <w:proofErr w:type="spellEnd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>membantah</w:t>
      </w:r>
      <w:proofErr w:type="spellEnd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Allah </w:t>
      </w:r>
      <w:proofErr w:type="spellStart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>sesudah</w:t>
      </w:r>
      <w:proofErr w:type="spellEnd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(</w:t>
      </w:r>
      <w:proofErr w:type="spellStart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>diutusnya</w:t>
      </w:r>
      <w:proofErr w:type="spellEnd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) </w:t>
      </w:r>
      <w:proofErr w:type="spellStart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>rasul-rasul</w:t>
      </w:r>
      <w:proofErr w:type="spellEnd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>itu</w:t>
      </w:r>
      <w:proofErr w:type="spellEnd"/>
      <w:r w:rsidR="00351AB9" w:rsidRPr="00351AB9">
        <w:rPr>
          <w:rFonts w:asciiTheme="majorBidi" w:hAnsiTheme="majorBidi" w:cs="Lotus Linotype"/>
          <w:color w:val="0070C0"/>
          <w:sz w:val="24"/>
          <w:szCs w:val="24"/>
          <w:rtl/>
        </w:rPr>
        <w:t xml:space="preserve"> ﴿</w:t>
      </w:r>
      <w:r w:rsidR="00351AB9" w:rsidRPr="00351AB9">
        <w:rPr>
          <w:rFonts w:asciiTheme="majorBidi" w:hAnsiTheme="majorBidi" w:cs="Lotus Linotype"/>
          <w:sz w:val="24"/>
          <w:szCs w:val="24"/>
          <w:rtl/>
        </w:rPr>
        <w:t xml:space="preserve"> </w:t>
      </w:r>
      <w:r w:rsidR="00351AB9" w:rsidRPr="00351AB9">
        <w:rPr>
          <w:rFonts w:asciiTheme="minorHAnsi" w:hAnsiTheme="minorHAnsi" w:cstheme="minorHAnsi"/>
          <w:b/>
          <w:bCs/>
          <w:color w:val="0070C0"/>
          <w:sz w:val="24"/>
          <w:szCs w:val="24"/>
          <w:vertAlign w:val="superscript"/>
        </w:rPr>
        <w:t>(</w:t>
      </w:r>
      <w:r w:rsidR="00065668" w:rsidRPr="00351AB9">
        <w:rPr>
          <w:rStyle w:val="FootnoteReference"/>
          <w:rFonts w:asciiTheme="minorHAnsi" w:hAnsiTheme="minorHAnsi" w:cstheme="minorHAnsi"/>
          <w:b/>
          <w:bCs/>
          <w:color w:val="0070C0"/>
          <w:sz w:val="24"/>
          <w:szCs w:val="24"/>
        </w:rPr>
        <w:footnoteReference w:id="54"/>
      </w:r>
      <w:r w:rsidR="00065668" w:rsidRPr="00351AB9">
        <w:rPr>
          <w:rStyle w:val="FootnoteReference"/>
          <w:rFonts w:asciiTheme="minorHAnsi" w:hAnsiTheme="minorHAnsi" w:cstheme="minorHAnsi"/>
          <w:b/>
          <w:bCs/>
          <w:color w:val="0070C0"/>
          <w:sz w:val="24"/>
          <w:szCs w:val="24"/>
        </w:rPr>
        <w:t>)</w:t>
      </w:r>
    </w:p>
    <w:p w14:paraId="16284380" w14:textId="388D2399" w:rsidR="001414B5" w:rsidRPr="00C27B5B" w:rsidRDefault="00C47A96" w:rsidP="00E83B31">
      <w:pPr>
        <w:widowControl w:val="0"/>
        <w:spacing w:after="0" w:line="390" w:lineRule="exact"/>
        <w:ind w:firstLine="454"/>
        <w:jc w:val="both"/>
        <w:rPr>
          <w:rFonts w:asciiTheme="majorBidi" w:hAnsiTheme="majorBidi" w:cstheme="majorBidi"/>
          <w:sz w:val="24"/>
          <w:szCs w:val="24"/>
        </w:rPr>
      </w:pPr>
      <w:r w:rsidRPr="00C27B5B">
        <w:rPr>
          <w:rFonts w:asciiTheme="majorBidi" w:hAnsiTheme="majorBidi" w:cstheme="majorBidi"/>
          <w:sz w:val="24"/>
          <w:szCs w:val="24"/>
        </w:rPr>
        <w:t xml:space="preserve">Rasul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pertama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adalah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Nabi Nuh </w:t>
      </w:r>
      <w:r w:rsidR="0067275D" w:rsidRPr="0067275D">
        <w:rPr>
          <w:rFonts w:asciiTheme="majorBidi" w:hAnsiTheme="majorBidi" w:cstheme="majorBidi"/>
          <w:i/>
          <w:iCs/>
          <w:sz w:val="24"/>
          <w:szCs w:val="24"/>
        </w:rPr>
        <w:t>‘</w:t>
      </w:r>
      <w:proofErr w:type="spellStart"/>
      <w:r w:rsidR="0067275D" w:rsidRPr="0067275D">
        <w:rPr>
          <w:rFonts w:asciiTheme="majorBidi" w:hAnsiTheme="majorBidi" w:cstheme="majorBidi"/>
          <w:i/>
          <w:iCs/>
          <w:sz w:val="24"/>
          <w:szCs w:val="24"/>
        </w:rPr>
        <w:t>alaihis-salām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, dan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rasul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terakhir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adalah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Nabi Muhammad </w:t>
      </w:r>
      <w:r w:rsidR="00FD5954" w:rsidRPr="00FD5954">
        <w:rPr>
          <w:rFonts w:asciiTheme="majorBidi" w:hAnsiTheme="majorBidi" w:cstheme="majorBidi"/>
          <w:sz w:val="24"/>
          <w:szCs w:val="24"/>
          <w:rtl/>
        </w:rPr>
        <w:t>ﷺ</w:t>
      </w:r>
      <w:r w:rsidRPr="00C27B5B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serta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beliaulah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penutup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para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nabi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>.</w:t>
      </w:r>
    </w:p>
    <w:p w14:paraId="325074DE" w14:textId="77777777" w:rsidR="003A0741" w:rsidRDefault="00C47A96" w:rsidP="00E83B31">
      <w:pPr>
        <w:widowControl w:val="0"/>
        <w:spacing w:after="0" w:line="390" w:lineRule="exact"/>
        <w:ind w:firstLine="454"/>
        <w:jc w:val="both"/>
        <w:rPr>
          <w:rStyle w:val="FootnoteReference"/>
          <w:rFonts w:asciiTheme="minorHAnsi" w:hAnsiTheme="minorHAnsi" w:cstheme="minorHAnsi"/>
          <w:b/>
          <w:bCs/>
          <w:color w:val="0070C0"/>
          <w:sz w:val="24"/>
          <w:szCs w:val="24"/>
        </w:rPr>
      </w:pPr>
      <w:proofErr w:type="spellStart"/>
      <w:r w:rsidRPr="00C27B5B">
        <w:rPr>
          <w:rFonts w:asciiTheme="majorBidi" w:hAnsiTheme="majorBidi" w:cstheme="majorBidi"/>
          <w:sz w:val="24"/>
          <w:szCs w:val="24"/>
        </w:rPr>
        <w:t>Dalil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menunjukkan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bahwa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rasul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pertama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adalah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Nabi Nuh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ialah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firman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Allah </w:t>
      </w:r>
      <w:proofErr w:type="spellStart"/>
      <w:r w:rsidR="007307EC" w:rsidRPr="007307EC">
        <w:rPr>
          <w:rFonts w:asciiTheme="majorBidi" w:hAnsiTheme="majorBidi" w:cstheme="majorBidi"/>
          <w:i/>
          <w:iCs/>
          <w:sz w:val="24"/>
          <w:szCs w:val="24"/>
        </w:rPr>
        <w:t>Ta’ālā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, </w:t>
      </w:r>
      <w:r w:rsidR="00351AB9" w:rsidRPr="00351AB9">
        <w:rPr>
          <w:rFonts w:asciiTheme="majorBidi" w:hAnsiTheme="majorBidi" w:cs="Lotus Linotype"/>
          <w:color w:val="0070C0"/>
          <w:sz w:val="24"/>
          <w:szCs w:val="24"/>
          <w:rtl/>
        </w:rPr>
        <w:t>﴾</w:t>
      </w:r>
      <w:proofErr w:type="spellStart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>Sesungguhnya</w:t>
      </w:r>
      <w:proofErr w:type="spellEnd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Kami </w:t>
      </w:r>
      <w:proofErr w:type="spellStart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>telah</w:t>
      </w:r>
      <w:proofErr w:type="spellEnd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>memberikan</w:t>
      </w:r>
      <w:proofErr w:type="spellEnd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>wahyu</w:t>
      </w:r>
      <w:proofErr w:type="spellEnd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>kepadamu</w:t>
      </w:r>
      <w:proofErr w:type="spellEnd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(Muhammad) </w:t>
      </w:r>
      <w:proofErr w:type="spellStart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>sebagaimana</w:t>
      </w:r>
      <w:proofErr w:type="spellEnd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Kami </w:t>
      </w:r>
      <w:proofErr w:type="spellStart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>telah</w:t>
      </w:r>
      <w:proofErr w:type="spellEnd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>memberikan</w:t>
      </w:r>
      <w:proofErr w:type="spellEnd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>wahyu</w:t>
      </w:r>
      <w:proofErr w:type="spellEnd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>kepada</w:t>
      </w:r>
      <w:proofErr w:type="spellEnd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Nuh dan </w:t>
      </w:r>
      <w:proofErr w:type="spellStart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>nabi-nabi</w:t>
      </w:r>
      <w:proofErr w:type="spellEnd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yang </w:t>
      </w:r>
      <w:proofErr w:type="spellStart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>setelahnya</w:t>
      </w:r>
      <w:proofErr w:type="spellEnd"/>
      <w:r w:rsidR="00351AB9" w:rsidRPr="00351AB9">
        <w:rPr>
          <w:rFonts w:asciiTheme="majorBidi" w:hAnsiTheme="majorBidi" w:cs="Lotus Linotype"/>
          <w:color w:val="0070C0"/>
          <w:sz w:val="24"/>
          <w:szCs w:val="24"/>
          <w:rtl/>
        </w:rPr>
        <w:t xml:space="preserve"> ﴿</w:t>
      </w:r>
      <w:r w:rsidR="00351AB9" w:rsidRPr="00351AB9">
        <w:rPr>
          <w:rFonts w:asciiTheme="majorBidi" w:hAnsiTheme="majorBidi" w:cs="Lotus Linotype"/>
          <w:sz w:val="24"/>
          <w:szCs w:val="24"/>
          <w:rtl/>
        </w:rPr>
        <w:t xml:space="preserve"> </w:t>
      </w:r>
      <w:r w:rsidR="00351AB9" w:rsidRPr="00351AB9">
        <w:rPr>
          <w:rFonts w:asciiTheme="minorHAnsi" w:hAnsiTheme="minorHAnsi" w:cstheme="minorHAnsi"/>
          <w:b/>
          <w:bCs/>
          <w:color w:val="0070C0"/>
          <w:sz w:val="24"/>
          <w:szCs w:val="24"/>
          <w:vertAlign w:val="superscript"/>
        </w:rPr>
        <w:t>(</w:t>
      </w:r>
      <w:r w:rsidR="00065668" w:rsidRPr="00351AB9">
        <w:rPr>
          <w:rStyle w:val="FootnoteReference"/>
          <w:rFonts w:asciiTheme="minorHAnsi" w:hAnsiTheme="minorHAnsi" w:cstheme="minorHAnsi"/>
          <w:b/>
          <w:bCs/>
          <w:color w:val="0070C0"/>
          <w:sz w:val="24"/>
          <w:szCs w:val="24"/>
        </w:rPr>
        <w:footnoteReference w:id="55"/>
      </w:r>
      <w:r w:rsidR="00065668" w:rsidRPr="00351AB9">
        <w:rPr>
          <w:rStyle w:val="FootnoteReference"/>
          <w:rFonts w:asciiTheme="minorHAnsi" w:hAnsiTheme="minorHAnsi" w:cstheme="minorHAnsi"/>
          <w:b/>
          <w:bCs/>
          <w:color w:val="0070C0"/>
          <w:sz w:val="24"/>
          <w:szCs w:val="24"/>
        </w:rPr>
        <w:t>)</w:t>
      </w:r>
    </w:p>
    <w:p w14:paraId="562E40B8" w14:textId="77777777" w:rsidR="003A0741" w:rsidRDefault="00C47A96" w:rsidP="00E83B31">
      <w:pPr>
        <w:widowControl w:val="0"/>
        <w:spacing w:after="0" w:line="390" w:lineRule="exact"/>
        <w:ind w:firstLine="454"/>
        <w:jc w:val="both"/>
        <w:rPr>
          <w:rStyle w:val="FootnoteReference"/>
          <w:rFonts w:asciiTheme="minorHAnsi" w:hAnsiTheme="minorHAnsi" w:cstheme="minorHAnsi"/>
          <w:b/>
          <w:bCs/>
          <w:color w:val="0070C0"/>
          <w:sz w:val="24"/>
          <w:szCs w:val="24"/>
        </w:rPr>
      </w:pPr>
      <w:r w:rsidRPr="00C27B5B">
        <w:rPr>
          <w:rFonts w:asciiTheme="majorBidi" w:hAnsiTheme="majorBidi" w:cstheme="majorBidi"/>
          <w:sz w:val="24"/>
          <w:szCs w:val="24"/>
        </w:rPr>
        <w:t xml:space="preserve">Allah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telah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mengutus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kepada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setiap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umat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seorang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rasul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mulai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dari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Nabi Nuh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sampai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Nabi Muhammad,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memerintahkan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kepada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mereka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untuk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beribadah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kepada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Allah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semata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melarang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mereka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dari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beribadah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kepada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tagut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Dalilnya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adalah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firman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Allah </w:t>
      </w:r>
      <w:proofErr w:type="spellStart"/>
      <w:r w:rsidR="007307EC" w:rsidRPr="007307EC">
        <w:rPr>
          <w:rFonts w:asciiTheme="majorBidi" w:hAnsiTheme="majorBidi" w:cstheme="majorBidi"/>
          <w:i/>
          <w:iCs/>
          <w:sz w:val="24"/>
          <w:szCs w:val="24"/>
        </w:rPr>
        <w:t>Ta’ālā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, </w:t>
      </w:r>
      <w:r w:rsidR="00351AB9" w:rsidRPr="00351AB9">
        <w:rPr>
          <w:rFonts w:asciiTheme="majorBidi" w:hAnsiTheme="majorBidi" w:cs="Lotus Linotype"/>
          <w:color w:val="0070C0"/>
          <w:sz w:val="24"/>
          <w:szCs w:val="24"/>
          <w:rtl/>
        </w:rPr>
        <w:t>﴾</w:t>
      </w:r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Dan </w:t>
      </w:r>
      <w:proofErr w:type="spellStart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>sesungguhnya</w:t>
      </w:r>
      <w:proofErr w:type="spellEnd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Kami </w:t>
      </w:r>
      <w:proofErr w:type="spellStart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>telah</w:t>
      </w:r>
      <w:proofErr w:type="spellEnd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>mengutus</w:t>
      </w:r>
      <w:proofErr w:type="spellEnd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>kepada</w:t>
      </w:r>
      <w:proofErr w:type="spellEnd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>setiap</w:t>
      </w:r>
      <w:proofErr w:type="spellEnd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>umat</w:t>
      </w:r>
      <w:proofErr w:type="spellEnd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>seorang</w:t>
      </w:r>
      <w:proofErr w:type="spellEnd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>rasul</w:t>
      </w:r>
      <w:proofErr w:type="spellEnd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(</w:t>
      </w:r>
      <w:proofErr w:type="spellStart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>untuk</w:t>
      </w:r>
      <w:proofErr w:type="spellEnd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>menyerukan</w:t>
      </w:r>
      <w:proofErr w:type="spellEnd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>), '</w:t>
      </w:r>
      <w:proofErr w:type="spellStart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>Beribadahlah</w:t>
      </w:r>
      <w:proofErr w:type="spellEnd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>kepada</w:t>
      </w:r>
      <w:proofErr w:type="spellEnd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Allah (</w:t>
      </w:r>
      <w:proofErr w:type="spellStart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>saja</w:t>
      </w:r>
      <w:proofErr w:type="spellEnd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) dan </w:t>
      </w:r>
      <w:proofErr w:type="spellStart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>jauhilah</w:t>
      </w:r>
      <w:proofErr w:type="spellEnd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>tagut</w:t>
      </w:r>
      <w:proofErr w:type="spellEnd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>itu</w:t>
      </w:r>
      <w:proofErr w:type="spellEnd"/>
      <w:r w:rsidR="00351AB9" w:rsidRPr="00351AB9">
        <w:rPr>
          <w:rFonts w:asciiTheme="majorBidi" w:hAnsiTheme="majorBidi" w:cs="Lotus Linotype"/>
          <w:color w:val="0070C0"/>
          <w:sz w:val="24"/>
          <w:szCs w:val="24"/>
          <w:rtl/>
        </w:rPr>
        <w:t xml:space="preserve"> ﴿</w:t>
      </w:r>
      <w:r w:rsidR="00351AB9" w:rsidRPr="00351AB9">
        <w:rPr>
          <w:rFonts w:asciiTheme="majorBidi" w:hAnsiTheme="majorBidi" w:cs="Lotus Linotype"/>
          <w:sz w:val="24"/>
          <w:szCs w:val="24"/>
          <w:rtl/>
        </w:rPr>
        <w:t xml:space="preserve"> </w:t>
      </w:r>
      <w:r w:rsidR="00351AB9" w:rsidRPr="00351AB9">
        <w:rPr>
          <w:rFonts w:asciiTheme="minorHAnsi" w:hAnsiTheme="minorHAnsi" w:cstheme="minorHAnsi"/>
          <w:b/>
          <w:bCs/>
          <w:color w:val="0070C0"/>
          <w:sz w:val="24"/>
          <w:szCs w:val="24"/>
          <w:vertAlign w:val="superscript"/>
        </w:rPr>
        <w:t>(</w:t>
      </w:r>
      <w:r w:rsidR="00065668" w:rsidRPr="00351AB9">
        <w:rPr>
          <w:rStyle w:val="FootnoteReference"/>
          <w:rFonts w:asciiTheme="minorHAnsi" w:hAnsiTheme="minorHAnsi" w:cstheme="minorHAnsi"/>
          <w:b/>
          <w:bCs/>
          <w:color w:val="0070C0"/>
          <w:sz w:val="24"/>
          <w:szCs w:val="24"/>
        </w:rPr>
        <w:footnoteReference w:id="56"/>
      </w:r>
      <w:r w:rsidR="00065668" w:rsidRPr="00351AB9">
        <w:rPr>
          <w:rStyle w:val="FootnoteReference"/>
          <w:rFonts w:asciiTheme="minorHAnsi" w:hAnsiTheme="minorHAnsi" w:cstheme="minorHAnsi"/>
          <w:b/>
          <w:bCs/>
          <w:color w:val="0070C0"/>
          <w:sz w:val="24"/>
          <w:szCs w:val="24"/>
        </w:rPr>
        <w:t>)</w:t>
      </w:r>
    </w:p>
    <w:p w14:paraId="21B24365" w14:textId="45A7ECA5" w:rsidR="001414B5" w:rsidRPr="00C27B5B" w:rsidRDefault="00C47A96" w:rsidP="00E83B31">
      <w:pPr>
        <w:widowControl w:val="0"/>
        <w:spacing w:after="0" w:line="390" w:lineRule="exact"/>
        <w:ind w:firstLine="454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C27B5B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demikian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, Allah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telah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mewajibkan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kepada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seluruh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hamba-Nya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supaya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bersikap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kafir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kepada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tagut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hanya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beriman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Allah.</w:t>
      </w:r>
    </w:p>
    <w:p w14:paraId="4ED02E84" w14:textId="3DEA85B0" w:rsidR="00C27B5B" w:rsidRDefault="00C47A96" w:rsidP="00E83B31">
      <w:pPr>
        <w:pStyle w:val="rand5314"/>
        <w:widowControl w:val="0"/>
        <w:spacing w:after="0" w:line="400" w:lineRule="exact"/>
        <w:ind w:firstLine="454"/>
        <w:rPr>
          <w:rFonts w:asciiTheme="majorBidi" w:hAnsiTheme="majorBidi" w:cstheme="majorBidi"/>
          <w:sz w:val="24"/>
          <w:szCs w:val="24"/>
        </w:rPr>
      </w:pPr>
      <w:r w:rsidRPr="00C27B5B">
        <w:rPr>
          <w:rFonts w:asciiTheme="majorBidi" w:hAnsiTheme="majorBidi" w:cstheme="majorBidi"/>
          <w:sz w:val="24"/>
          <w:szCs w:val="24"/>
        </w:rPr>
        <w:t xml:space="preserve">Imam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Ibnul-Qayyim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7307EC" w:rsidRPr="007307EC">
        <w:rPr>
          <w:rFonts w:asciiTheme="majorBidi" w:hAnsiTheme="majorBidi" w:cstheme="majorBidi"/>
          <w:i/>
          <w:iCs/>
          <w:sz w:val="24"/>
          <w:szCs w:val="24"/>
        </w:rPr>
        <w:t>raḥimahullāh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menyatakan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>, "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Makna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tagut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ialah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segala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sesuatu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diperlakukan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oleh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manusia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secara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melampaui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batas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(yang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telah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ditentukan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oleh Allah),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seperti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disembah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atau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diikuti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atau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lastRenderedPageBreak/>
        <w:t>dipatuhi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Tagut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itu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banyak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macamnya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namun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tokoh-tokohnya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ada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lima: </w:t>
      </w:r>
    </w:p>
    <w:p w14:paraId="239559F8" w14:textId="4D2B7CD9" w:rsidR="00C27B5B" w:rsidRPr="00E83B31" w:rsidRDefault="00C47A96" w:rsidP="003A0741">
      <w:pPr>
        <w:pStyle w:val="rand5314"/>
        <w:widowControl w:val="0"/>
        <w:numPr>
          <w:ilvl w:val="0"/>
          <w:numId w:val="10"/>
        </w:numPr>
        <w:spacing w:after="0" w:line="400" w:lineRule="exact"/>
        <w:rPr>
          <w:rFonts w:asciiTheme="minorHAnsi" w:hAnsiTheme="minorHAnsi" w:cstheme="minorHAnsi"/>
          <w:b/>
          <w:bCs/>
          <w:color w:val="0070C0"/>
          <w:sz w:val="24"/>
          <w:szCs w:val="24"/>
        </w:rPr>
      </w:pPr>
      <w:r w:rsidRPr="00E83B31">
        <w:rPr>
          <w:rFonts w:asciiTheme="minorHAnsi" w:hAnsiTheme="minorHAnsi" w:cstheme="minorHAnsi"/>
          <w:b/>
          <w:bCs/>
          <w:color w:val="0070C0"/>
          <w:sz w:val="24"/>
          <w:szCs w:val="24"/>
        </w:rPr>
        <w:t xml:space="preserve">Iblis, yang </w:t>
      </w:r>
      <w:proofErr w:type="spellStart"/>
      <w:r w:rsidRPr="00E83B31">
        <w:rPr>
          <w:rFonts w:asciiTheme="minorHAnsi" w:hAnsiTheme="minorHAnsi" w:cstheme="minorHAnsi"/>
          <w:b/>
          <w:bCs/>
          <w:color w:val="0070C0"/>
          <w:sz w:val="24"/>
          <w:szCs w:val="24"/>
        </w:rPr>
        <w:t>telah</w:t>
      </w:r>
      <w:proofErr w:type="spellEnd"/>
      <w:r w:rsidRPr="00E83B31">
        <w:rPr>
          <w:rFonts w:asciiTheme="minorHAnsi" w:hAnsiTheme="minorHAnsi" w:cstheme="minorHAnsi"/>
          <w:b/>
          <w:bCs/>
          <w:color w:val="0070C0"/>
          <w:sz w:val="24"/>
          <w:szCs w:val="24"/>
        </w:rPr>
        <w:t xml:space="preserve"> </w:t>
      </w:r>
      <w:proofErr w:type="spellStart"/>
      <w:r w:rsidRPr="00E83B31">
        <w:rPr>
          <w:rFonts w:asciiTheme="minorHAnsi" w:hAnsiTheme="minorHAnsi" w:cstheme="minorHAnsi"/>
          <w:b/>
          <w:bCs/>
          <w:color w:val="0070C0"/>
          <w:sz w:val="24"/>
          <w:szCs w:val="24"/>
        </w:rPr>
        <w:t>dilaknat</w:t>
      </w:r>
      <w:proofErr w:type="spellEnd"/>
      <w:r w:rsidRPr="00E83B31">
        <w:rPr>
          <w:rFonts w:asciiTheme="minorHAnsi" w:hAnsiTheme="minorHAnsi" w:cstheme="minorHAnsi"/>
          <w:b/>
          <w:bCs/>
          <w:color w:val="0070C0"/>
          <w:sz w:val="24"/>
          <w:szCs w:val="24"/>
        </w:rPr>
        <w:t xml:space="preserve"> oleh Allah</w:t>
      </w:r>
    </w:p>
    <w:p w14:paraId="33A934AB" w14:textId="18617D42" w:rsidR="00C27B5B" w:rsidRPr="00E83B31" w:rsidRDefault="00C47A96" w:rsidP="003A0741">
      <w:pPr>
        <w:pStyle w:val="rand5314"/>
        <w:widowControl w:val="0"/>
        <w:numPr>
          <w:ilvl w:val="0"/>
          <w:numId w:val="10"/>
        </w:numPr>
        <w:spacing w:after="0" w:line="400" w:lineRule="exact"/>
        <w:rPr>
          <w:rFonts w:asciiTheme="minorHAnsi" w:hAnsiTheme="minorHAnsi" w:cstheme="minorHAnsi"/>
          <w:b/>
          <w:bCs/>
          <w:color w:val="0070C0"/>
          <w:sz w:val="24"/>
          <w:szCs w:val="24"/>
        </w:rPr>
      </w:pPr>
      <w:r w:rsidRPr="00E83B31">
        <w:rPr>
          <w:rFonts w:asciiTheme="minorHAnsi" w:hAnsiTheme="minorHAnsi" w:cstheme="minorHAnsi"/>
          <w:b/>
          <w:bCs/>
          <w:color w:val="0070C0"/>
          <w:sz w:val="24"/>
          <w:szCs w:val="24"/>
        </w:rPr>
        <w:t xml:space="preserve">Orang yang </w:t>
      </w:r>
      <w:proofErr w:type="spellStart"/>
      <w:r w:rsidRPr="00E83B31">
        <w:rPr>
          <w:rFonts w:asciiTheme="minorHAnsi" w:hAnsiTheme="minorHAnsi" w:cstheme="minorHAnsi"/>
          <w:b/>
          <w:bCs/>
          <w:color w:val="0070C0"/>
          <w:sz w:val="24"/>
          <w:szCs w:val="24"/>
        </w:rPr>
        <w:t>disembah</w:t>
      </w:r>
      <w:proofErr w:type="spellEnd"/>
      <w:r w:rsidRPr="00E83B31">
        <w:rPr>
          <w:rFonts w:asciiTheme="minorHAnsi" w:hAnsiTheme="minorHAnsi" w:cstheme="minorHAnsi"/>
          <w:b/>
          <w:bCs/>
          <w:color w:val="0070C0"/>
          <w:sz w:val="24"/>
          <w:szCs w:val="24"/>
        </w:rPr>
        <w:t xml:space="preserve">, </w:t>
      </w:r>
      <w:proofErr w:type="spellStart"/>
      <w:r w:rsidRPr="00E83B31">
        <w:rPr>
          <w:rFonts w:asciiTheme="minorHAnsi" w:hAnsiTheme="minorHAnsi" w:cstheme="minorHAnsi"/>
          <w:b/>
          <w:bCs/>
          <w:color w:val="0070C0"/>
          <w:sz w:val="24"/>
          <w:szCs w:val="24"/>
        </w:rPr>
        <w:t>sedang</w:t>
      </w:r>
      <w:proofErr w:type="spellEnd"/>
      <w:r w:rsidRPr="00E83B31">
        <w:rPr>
          <w:rFonts w:asciiTheme="minorHAnsi" w:hAnsiTheme="minorHAnsi" w:cstheme="minorHAnsi"/>
          <w:b/>
          <w:bCs/>
          <w:color w:val="0070C0"/>
          <w:sz w:val="24"/>
          <w:szCs w:val="24"/>
        </w:rPr>
        <w:t xml:space="preserve"> </w:t>
      </w:r>
      <w:proofErr w:type="spellStart"/>
      <w:r w:rsidRPr="00E83B31">
        <w:rPr>
          <w:rFonts w:asciiTheme="minorHAnsi" w:hAnsiTheme="minorHAnsi" w:cstheme="minorHAnsi"/>
          <w:b/>
          <w:bCs/>
          <w:color w:val="0070C0"/>
          <w:sz w:val="24"/>
          <w:szCs w:val="24"/>
        </w:rPr>
        <w:t>ia</w:t>
      </w:r>
      <w:proofErr w:type="spellEnd"/>
      <w:r w:rsidRPr="00E83B31">
        <w:rPr>
          <w:rFonts w:asciiTheme="minorHAnsi" w:hAnsiTheme="minorHAnsi" w:cstheme="minorHAnsi"/>
          <w:b/>
          <w:bCs/>
          <w:color w:val="0070C0"/>
          <w:sz w:val="24"/>
          <w:szCs w:val="24"/>
        </w:rPr>
        <w:t xml:space="preserve"> </w:t>
      </w:r>
      <w:proofErr w:type="spellStart"/>
      <w:r w:rsidRPr="00E83B31">
        <w:rPr>
          <w:rFonts w:asciiTheme="minorHAnsi" w:hAnsiTheme="minorHAnsi" w:cstheme="minorHAnsi"/>
          <w:b/>
          <w:bCs/>
          <w:color w:val="0070C0"/>
          <w:sz w:val="24"/>
          <w:szCs w:val="24"/>
        </w:rPr>
        <w:t>sendiri</w:t>
      </w:r>
      <w:proofErr w:type="spellEnd"/>
      <w:r w:rsidRPr="00E83B31">
        <w:rPr>
          <w:rFonts w:asciiTheme="minorHAnsi" w:hAnsiTheme="minorHAnsi" w:cstheme="minorHAnsi"/>
          <w:b/>
          <w:bCs/>
          <w:color w:val="0070C0"/>
          <w:sz w:val="24"/>
          <w:szCs w:val="24"/>
        </w:rPr>
        <w:t xml:space="preserve"> </w:t>
      </w:r>
      <w:proofErr w:type="spellStart"/>
      <w:r w:rsidRPr="00E83B31">
        <w:rPr>
          <w:rFonts w:asciiTheme="minorHAnsi" w:hAnsiTheme="minorHAnsi" w:cstheme="minorHAnsi"/>
          <w:b/>
          <w:bCs/>
          <w:color w:val="0070C0"/>
          <w:sz w:val="24"/>
          <w:szCs w:val="24"/>
        </w:rPr>
        <w:t>rela</w:t>
      </w:r>
      <w:proofErr w:type="spellEnd"/>
    </w:p>
    <w:p w14:paraId="7D565916" w14:textId="6F0EFA15" w:rsidR="00C27B5B" w:rsidRPr="00E83B31" w:rsidRDefault="00C47A96" w:rsidP="003A0741">
      <w:pPr>
        <w:pStyle w:val="rand5314"/>
        <w:widowControl w:val="0"/>
        <w:numPr>
          <w:ilvl w:val="0"/>
          <w:numId w:val="10"/>
        </w:numPr>
        <w:spacing w:after="0" w:line="400" w:lineRule="exact"/>
        <w:rPr>
          <w:rFonts w:asciiTheme="minorHAnsi" w:hAnsiTheme="minorHAnsi" w:cstheme="minorHAnsi"/>
          <w:b/>
          <w:bCs/>
          <w:color w:val="0070C0"/>
          <w:sz w:val="24"/>
          <w:szCs w:val="24"/>
        </w:rPr>
      </w:pPr>
      <w:r w:rsidRPr="00E83B31">
        <w:rPr>
          <w:rFonts w:asciiTheme="minorHAnsi" w:hAnsiTheme="minorHAnsi" w:cstheme="minorHAnsi"/>
          <w:b/>
          <w:bCs/>
          <w:color w:val="0070C0"/>
          <w:sz w:val="24"/>
          <w:szCs w:val="24"/>
        </w:rPr>
        <w:t xml:space="preserve">Orang yang </w:t>
      </w:r>
      <w:proofErr w:type="spellStart"/>
      <w:r w:rsidRPr="00E83B31">
        <w:rPr>
          <w:rFonts w:asciiTheme="minorHAnsi" w:hAnsiTheme="minorHAnsi" w:cstheme="minorHAnsi"/>
          <w:b/>
          <w:bCs/>
          <w:color w:val="0070C0"/>
          <w:sz w:val="24"/>
          <w:szCs w:val="24"/>
        </w:rPr>
        <w:t>mengajak</w:t>
      </w:r>
      <w:proofErr w:type="spellEnd"/>
      <w:r w:rsidRPr="00E83B31">
        <w:rPr>
          <w:rFonts w:asciiTheme="minorHAnsi" w:hAnsiTheme="minorHAnsi" w:cstheme="minorHAnsi"/>
          <w:b/>
          <w:bCs/>
          <w:color w:val="0070C0"/>
          <w:sz w:val="24"/>
          <w:szCs w:val="24"/>
        </w:rPr>
        <w:t xml:space="preserve"> </w:t>
      </w:r>
      <w:proofErr w:type="spellStart"/>
      <w:r w:rsidRPr="00E83B31">
        <w:rPr>
          <w:rFonts w:asciiTheme="minorHAnsi" w:hAnsiTheme="minorHAnsi" w:cstheme="minorHAnsi"/>
          <w:b/>
          <w:bCs/>
          <w:color w:val="0070C0"/>
          <w:sz w:val="24"/>
          <w:szCs w:val="24"/>
        </w:rPr>
        <w:t>manusia</w:t>
      </w:r>
      <w:proofErr w:type="spellEnd"/>
      <w:r w:rsidRPr="00E83B31">
        <w:rPr>
          <w:rFonts w:asciiTheme="minorHAnsi" w:hAnsiTheme="minorHAnsi" w:cstheme="minorHAnsi"/>
          <w:b/>
          <w:bCs/>
          <w:color w:val="0070C0"/>
          <w:sz w:val="24"/>
          <w:szCs w:val="24"/>
        </w:rPr>
        <w:t xml:space="preserve"> </w:t>
      </w:r>
      <w:proofErr w:type="spellStart"/>
      <w:r w:rsidRPr="00E83B31">
        <w:rPr>
          <w:rFonts w:asciiTheme="minorHAnsi" w:hAnsiTheme="minorHAnsi" w:cstheme="minorHAnsi"/>
          <w:b/>
          <w:bCs/>
          <w:color w:val="0070C0"/>
          <w:sz w:val="24"/>
          <w:szCs w:val="24"/>
        </w:rPr>
        <w:t>untuk</w:t>
      </w:r>
      <w:proofErr w:type="spellEnd"/>
      <w:r w:rsidRPr="00E83B31">
        <w:rPr>
          <w:rFonts w:asciiTheme="minorHAnsi" w:hAnsiTheme="minorHAnsi" w:cstheme="minorHAnsi"/>
          <w:b/>
          <w:bCs/>
          <w:color w:val="0070C0"/>
          <w:sz w:val="24"/>
          <w:szCs w:val="24"/>
        </w:rPr>
        <w:t xml:space="preserve"> </w:t>
      </w:r>
      <w:proofErr w:type="spellStart"/>
      <w:r w:rsidRPr="00E83B31">
        <w:rPr>
          <w:rFonts w:asciiTheme="minorHAnsi" w:hAnsiTheme="minorHAnsi" w:cstheme="minorHAnsi"/>
          <w:b/>
          <w:bCs/>
          <w:color w:val="0070C0"/>
          <w:sz w:val="24"/>
          <w:szCs w:val="24"/>
        </w:rPr>
        <w:t>menyembah</w:t>
      </w:r>
      <w:proofErr w:type="spellEnd"/>
      <w:r w:rsidRPr="00E83B31">
        <w:rPr>
          <w:rFonts w:asciiTheme="minorHAnsi" w:hAnsiTheme="minorHAnsi" w:cstheme="minorHAnsi"/>
          <w:b/>
          <w:bCs/>
          <w:color w:val="0070C0"/>
          <w:sz w:val="24"/>
          <w:szCs w:val="24"/>
        </w:rPr>
        <w:t xml:space="preserve"> </w:t>
      </w:r>
      <w:proofErr w:type="spellStart"/>
      <w:r w:rsidRPr="00E83B31">
        <w:rPr>
          <w:rFonts w:asciiTheme="minorHAnsi" w:hAnsiTheme="minorHAnsi" w:cstheme="minorHAnsi"/>
          <w:b/>
          <w:bCs/>
          <w:color w:val="0070C0"/>
          <w:sz w:val="24"/>
          <w:szCs w:val="24"/>
        </w:rPr>
        <w:t>dirinya</w:t>
      </w:r>
      <w:proofErr w:type="spellEnd"/>
    </w:p>
    <w:p w14:paraId="74A4A071" w14:textId="2C9CDECF" w:rsidR="00C27B5B" w:rsidRPr="00E83B31" w:rsidRDefault="00C47A96" w:rsidP="003A0741">
      <w:pPr>
        <w:pStyle w:val="rand5314"/>
        <w:widowControl w:val="0"/>
        <w:numPr>
          <w:ilvl w:val="0"/>
          <w:numId w:val="10"/>
        </w:numPr>
        <w:spacing w:after="0" w:line="400" w:lineRule="exact"/>
        <w:rPr>
          <w:rFonts w:asciiTheme="minorHAnsi" w:hAnsiTheme="minorHAnsi" w:cstheme="minorHAnsi"/>
          <w:b/>
          <w:bCs/>
          <w:color w:val="0070C0"/>
          <w:sz w:val="24"/>
          <w:szCs w:val="24"/>
        </w:rPr>
      </w:pPr>
      <w:r w:rsidRPr="00E83B31">
        <w:rPr>
          <w:rFonts w:asciiTheme="minorHAnsi" w:hAnsiTheme="minorHAnsi" w:cstheme="minorHAnsi"/>
          <w:b/>
          <w:bCs/>
          <w:color w:val="0070C0"/>
          <w:sz w:val="24"/>
          <w:szCs w:val="24"/>
        </w:rPr>
        <w:t xml:space="preserve">Orang yang </w:t>
      </w:r>
      <w:proofErr w:type="spellStart"/>
      <w:r w:rsidRPr="00E83B31">
        <w:rPr>
          <w:rFonts w:asciiTheme="minorHAnsi" w:hAnsiTheme="minorHAnsi" w:cstheme="minorHAnsi"/>
          <w:b/>
          <w:bCs/>
          <w:color w:val="0070C0"/>
          <w:sz w:val="24"/>
          <w:szCs w:val="24"/>
        </w:rPr>
        <w:t>mengaku</w:t>
      </w:r>
      <w:proofErr w:type="spellEnd"/>
      <w:r w:rsidRPr="00E83B31">
        <w:rPr>
          <w:rFonts w:asciiTheme="minorHAnsi" w:hAnsiTheme="minorHAnsi" w:cstheme="minorHAnsi"/>
          <w:b/>
          <w:bCs/>
          <w:color w:val="0070C0"/>
          <w:sz w:val="24"/>
          <w:szCs w:val="24"/>
        </w:rPr>
        <w:t xml:space="preserve"> </w:t>
      </w:r>
      <w:proofErr w:type="spellStart"/>
      <w:r w:rsidRPr="00E83B31">
        <w:rPr>
          <w:rFonts w:asciiTheme="minorHAnsi" w:hAnsiTheme="minorHAnsi" w:cstheme="minorHAnsi"/>
          <w:b/>
          <w:bCs/>
          <w:color w:val="0070C0"/>
          <w:sz w:val="24"/>
          <w:szCs w:val="24"/>
        </w:rPr>
        <w:t>mengetahui</w:t>
      </w:r>
      <w:proofErr w:type="spellEnd"/>
      <w:r w:rsidRPr="00E83B31">
        <w:rPr>
          <w:rFonts w:asciiTheme="minorHAnsi" w:hAnsiTheme="minorHAnsi" w:cstheme="minorHAnsi"/>
          <w:b/>
          <w:bCs/>
          <w:color w:val="0070C0"/>
          <w:sz w:val="24"/>
          <w:szCs w:val="24"/>
        </w:rPr>
        <w:t xml:space="preserve"> </w:t>
      </w:r>
      <w:proofErr w:type="spellStart"/>
      <w:r w:rsidRPr="00E83B31">
        <w:rPr>
          <w:rFonts w:asciiTheme="minorHAnsi" w:hAnsiTheme="minorHAnsi" w:cstheme="minorHAnsi"/>
          <w:b/>
          <w:bCs/>
          <w:color w:val="0070C0"/>
          <w:sz w:val="24"/>
          <w:szCs w:val="24"/>
        </w:rPr>
        <w:t>sesuatu</w:t>
      </w:r>
      <w:proofErr w:type="spellEnd"/>
      <w:r w:rsidRPr="00E83B31">
        <w:rPr>
          <w:rFonts w:asciiTheme="minorHAnsi" w:hAnsiTheme="minorHAnsi" w:cstheme="minorHAnsi"/>
          <w:b/>
          <w:bCs/>
          <w:color w:val="0070C0"/>
          <w:sz w:val="24"/>
          <w:szCs w:val="24"/>
        </w:rPr>
        <w:t xml:space="preserve"> yang </w:t>
      </w:r>
      <w:proofErr w:type="spellStart"/>
      <w:r w:rsidRPr="00E83B31">
        <w:rPr>
          <w:rFonts w:asciiTheme="minorHAnsi" w:hAnsiTheme="minorHAnsi" w:cstheme="minorHAnsi"/>
          <w:b/>
          <w:bCs/>
          <w:color w:val="0070C0"/>
          <w:sz w:val="24"/>
          <w:szCs w:val="24"/>
        </w:rPr>
        <w:t>gaib</w:t>
      </w:r>
      <w:proofErr w:type="spellEnd"/>
    </w:p>
    <w:p w14:paraId="6AAC0E34" w14:textId="191C6353" w:rsidR="001414B5" w:rsidRPr="00E83B31" w:rsidRDefault="00C47A96" w:rsidP="003A0741">
      <w:pPr>
        <w:pStyle w:val="rand5314"/>
        <w:widowControl w:val="0"/>
        <w:numPr>
          <w:ilvl w:val="0"/>
          <w:numId w:val="10"/>
        </w:numPr>
        <w:spacing w:after="0" w:line="400" w:lineRule="exact"/>
        <w:rPr>
          <w:rFonts w:asciiTheme="minorHAnsi" w:hAnsiTheme="minorHAnsi" w:cstheme="minorHAnsi"/>
          <w:b/>
          <w:bCs/>
          <w:color w:val="0070C0"/>
          <w:sz w:val="24"/>
          <w:szCs w:val="24"/>
        </w:rPr>
      </w:pPr>
      <w:r w:rsidRPr="00E83B31">
        <w:rPr>
          <w:rFonts w:asciiTheme="minorHAnsi" w:hAnsiTheme="minorHAnsi" w:cstheme="minorHAnsi"/>
          <w:b/>
          <w:bCs/>
          <w:color w:val="0070C0"/>
          <w:sz w:val="24"/>
          <w:szCs w:val="24"/>
        </w:rPr>
        <w:t xml:space="preserve">Orang yang </w:t>
      </w:r>
      <w:proofErr w:type="spellStart"/>
      <w:r w:rsidRPr="00E83B31">
        <w:rPr>
          <w:rFonts w:asciiTheme="minorHAnsi" w:hAnsiTheme="minorHAnsi" w:cstheme="minorHAnsi"/>
          <w:b/>
          <w:bCs/>
          <w:color w:val="0070C0"/>
          <w:sz w:val="24"/>
          <w:szCs w:val="24"/>
        </w:rPr>
        <w:t>berhukum</w:t>
      </w:r>
      <w:proofErr w:type="spellEnd"/>
      <w:r w:rsidRPr="00E83B31">
        <w:rPr>
          <w:rFonts w:asciiTheme="minorHAnsi" w:hAnsiTheme="minorHAnsi" w:cstheme="minorHAnsi"/>
          <w:b/>
          <w:bCs/>
          <w:color w:val="0070C0"/>
          <w:sz w:val="24"/>
          <w:szCs w:val="24"/>
        </w:rPr>
        <w:t xml:space="preserve"> </w:t>
      </w:r>
      <w:proofErr w:type="spellStart"/>
      <w:r w:rsidRPr="00E83B31">
        <w:rPr>
          <w:rFonts w:asciiTheme="minorHAnsi" w:hAnsiTheme="minorHAnsi" w:cstheme="minorHAnsi"/>
          <w:b/>
          <w:bCs/>
          <w:color w:val="0070C0"/>
          <w:sz w:val="24"/>
          <w:szCs w:val="24"/>
        </w:rPr>
        <w:t>dengan</w:t>
      </w:r>
      <w:proofErr w:type="spellEnd"/>
      <w:r w:rsidRPr="00E83B31">
        <w:rPr>
          <w:rFonts w:asciiTheme="minorHAnsi" w:hAnsiTheme="minorHAnsi" w:cstheme="minorHAnsi"/>
          <w:b/>
          <w:bCs/>
          <w:color w:val="0070C0"/>
          <w:sz w:val="24"/>
          <w:szCs w:val="24"/>
        </w:rPr>
        <w:t xml:space="preserve"> </w:t>
      </w:r>
      <w:proofErr w:type="spellStart"/>
      <w:r w:rsidRPr="00E83B31">
        <w:rPr>
          <w:rFonts w:asciiTheme="minorHAnsi" w:hAnsiTheme="minorHAnsi" w:cstheme="minorHAnsi"/>
          <w:b/>
          <w:bCs/>
          <w:color w:val="0070C0"/>
          <w:sz w:val="24"/>
          <w:szCs w:val="24"/>
        </w:rPr>
        <w:t>selain</w:t>
      </w:r>
      <w:proofErr w:type="spellEnd"/>
      <w:r w:rsidRPr="00E83B31">
        <w:rPr>
          <w:rFonts w:asciiTheme="minorHAnsi" w:hAnsiTheme="minorHAnsi" w:cstheme="minorHAnsi"/>
          <w:b/>
          <w:bCs/>
          <w:color w:val="0070C0"/>
          <w:sz w:val="24"/>
          <w:szCs w:val="24"/>
        </w:rPr>
        <w:t xml:space="preserve"> </w:t>
      </w:r>
      <w:proofErr w:type="spellStart"/>
      <w:r w:rsidRPr="00E83B31">
        <w:rPr>
          <w:rFonts w:asciiTheme="minorHAnsi" w:hAnsiTheme="minorHAnsi" w:cstheme="minorHAnsi"/>
          <w:b/>
          <w:bCs/>
          <w:color w:val="0070C0"/>
          <w:sz w:val="24"/>
          <w:szCs w:val="24"/>
        </w:rPr>
        <w:t>hukum</w:t>
      </w:r>
      <w:proofErr w:type="spellEnd"/>
      <w:r w:rsidRPr="00E83B31">
        <w:rPr>
          <w:rFonts w:asciiTheme="minorHAnsi" w:hAnsiTheme="minorHAnsi" w:cstheme="minorHAnsi"/>
          <w:b/>
          <w:bCs/>
          <w:color w:val="0070C0"/>
          <w:sz w:val="24"/>
          <w:szCs w:val="24"/>
        </w:rPr>
        <w:t xml:space="preserve"> yang </w:t>
      </w:r>
      <w:proofErr w:type="spellStart"/>
      <w:r w:rsidRPr="00E83B31">
        <w:rPr>
          <w:rFonts w:asciiTheme="minorHAnsi" w:hAnsiTheme="minorHAnsi" w:cstheme="minorHAnsi"/>
          <w:b/>
          <w:bCs/>
          <w:color w:val="0070C0"/>
          <w:sz w:val="24"/>
          <w:szCs w:val="24"/>
        </w:rPr>
        <w:t>telah</w:t>
      </w:r>
      <w:proofErr w:type="spellEnd"/>
      <w:r w:rsidRPr="00E83B31">
        <w:rPr>
          <w:rFonts w:asciiTheme="minorHAnsi" w:hAnsiTheme="minorHAnsi" w:cstheme="minorHAnsi"/>
          <w:b/>
          <w:bCs/>
          <w:color w:val="0070C0"/>
          <w:sz w:val="24"/>
          <w:szCs w:val="24"/>
        </w:rPr>
        <w:t xml:space="preserve"> </w:t>
      </w:r>
      <w:proofErr w:type="spellStart"/>
      <w:r w:rsidRPr="00E83B31">
        <w:rPr>
          <w:rFonts w:asciiTheme="minorHAnsi" w:hAnsiTheme="minorHAnsi" w:cstheme="minorHAnsi"/>
          <w:b/>
          <w:bCs/>
          <w:color w:val="0070C0"/>
          <w:sz w:val="24"/>
          <w:szCs w:val="24"/>
        </w:rPr>
        <w:t>diturunkan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r w:rsidRPr="00E83B31">
        <w:rPr>
          <w:rFonts w:asciiTheme="minorHAnsi" w:hAnsiTheme="minorHAnsi" w:cstheme="minorHAnsi"/>
          <w:b/>
          <w:bCs/>
          <w:color w:val="0070C0"/>
          <w:sz w:val="24"/>
          <w:szCs w:val="24"/>
        </w:rPr>
        <w:t>oleh Allah</w:t>
      </w:r>
    </w:p>
    <w:p w14:paraId="65A9C42B" w14:textId="711B1C80" w:rsidR="001414B5" w:rsidRPr="00C27B5B" w:rsidRDefault="00C47A96" w:rsidP="00E83B31">
      <w:pPr>
        <w:widowControl w:val="0"/>
        <w:spacing w:after="0" w:line="400" w:lineRule="exact"/>
        <w:ind w:firstLine="454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C27B5B">
        <w:rPr>
          <w:rFonts w:asciiTheme="majorBidi" w:hAnsiTheme="majorBidi" w:cstheme="majorBidi"/>
          <w:sz w:val="24"/>
          <w:szCs w:val="24"/>
        </w:rPr>
        <w:t>Dalilnya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adalah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firman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Allah </w:t>
      </w:r>
      <w:proofErr w:type="spellStart"/>
      <w:r w:rsidR="007307EC" w:rsidRPr="007307EC">
        <w:rPr>
          <w:rFonts w:asciiTheme="majorBidi" w:hAnsiTheme="majorBidi" w:cstheme="majorBidi"/>
          <w:i/>
          <w:iCs/>
          <w:sz w:val="24"/>
          <w:szCs w:val="24"/>
        </w:rPr>
        <w:t>Ta’ālā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, </w:t>
      </w:r>
      <w:r w:rsidR="00351AB9" w:rsidRPr="00351AB9">
        <w:rPr>
          <w:rFonts w:asciiTheme="majorBidi" w:hAnsiTheme="majorBidi" w:cs="Lotus Linotype"/>
          <w:color w:val="0070C0"/>
          <w:sz w:val="24"/>
          <w:szCs w:val="24"/>
          <w:rtl/>
        </w:rPr>
        <w:t>﴾</w:t>
      </w:r>
      <w:proofErr w:type="spellStart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>Tidak</w:t>
      </w:r>
      <w:proofErr w:type="spellEnd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>ada</w:t>
      </w:r>
      <w:proofErr w:type="spellEnd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>paksaan</w:t>
      </w:r>
      <w:proofErr w:type="spellEnd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>untuk</w:t>
      </w:r>
      <w:proofErr w:type="spellEnd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(</w:t>
      </w:r>
      <w:proofErr w:type="spellStart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>memasuki</w:t>
      </w:r>
      <w:proofErr w:type="spellEnd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) agama (Islam) </w:t>
      </w:r>
      <w:proofErr w:type="spellStart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>Sesungguhnya</w:t>
      </w:r>
      <w:proofErr w:type="spellEnd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>telah</w:t>
      </w:r>
      <w:proofErr w:type="spellEnd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>jelas</w:t>
      </w:r>
      <w:proofErr w:type="spellEnd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>jalan</w:t>
      </w:r>
      <w:proofErr w:type="spellEnd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yang </w:t>
      </w:r>
      <w:proofErr w:type="spellStart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>benar</w:t>
      </w:r>
      <w:proofErr w:type="spellEnd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>daripada</w:t>
      </w:r>
      <w:proofErr w:type="spellEnd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>jalan</w:t>
      </w:r>
      <w:proofErr w:type="spellEnd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yang </w:t>
      </w:r>
      <w:proofErr w:type="spellStart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>sesat</w:t>
      </w:r>
      <w:proofErr w:type="spellEnd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. Karena </w:t>
      </w:r>
      <w:proofErr w:type="spellStart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>itu</w:t>
      </w:r>
      <w:proofErr w:type="spellEnd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, </w:t>
      </w:r>
      <w:proofErr w:type="spellStart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>barang</w:t>
      </w:r>
      <w:proofErr w:type="spellEnd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>siapa</w:t>
      </w:r>
      <w:proofErr w:type="spellEnd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yang </w:t>
      </w:r>
      <w:proofErr w:type="spellStart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>ingkar</w:t>
      </w:r>
      <w:proofErr w:type="spellEnd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>kepada</w:t>
      </w:r>
      <w:proofErr w:type="spellEnd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>tagut</w:t>
      </w:r>
      <w:proofErr w:type="spellEnd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dan </w:t>
      </w:r>
      <w:proofErr w:type="spellStart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>beriman</w:t>
      </w:r>
      <w:proofErr w:type="spellEnd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>kepada</w:t>
      </w:r>
      <w:proofErr w:type="spellEnd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Allah, </w:t>
      </w:r>
      <w:proofErr w:type="spellStart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>maka</w:t>
      </w:r>
      <w:proofErr w:type="spellEnd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>sesungguhnya</w:t>
      </w:r>
      <w:proofErr w:type="spellEnd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>ia</w:t>
      </w:r>
      <w:proofErr w:type="spellEnd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>telah</w:t>
      </w:r>
      <w:proofErr w:type="spellEnd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>berpegang</w:t>
      </w:r>
      <w:proofErr w:type="spellEnd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>teguh</w:t>
      </w:r>
      <w:proofErr w:type="spellEnd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pada </w:t>
      </w:r>
      <w:proofErr w:type="spellStart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>buhul</w:t>
      </w:r>
      <w:proofErr w:type="spellEnd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>tali</w:t>
      </w:r>
      <w:proofErr w:type="spellEnd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yang </w:t>
      </w:r>
      <w:proofErr w:type="spellStart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>amat</w:t>
      </w:r>
      <w:proofErr w:type="spellEnd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>kuat</w:t>
      </w:r>
      <w:proofErr w:type="spellEnd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, yang </w:t>
      </w:r>
      <w:proofErr w:type="spellStart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>tidak</w:t>
      </w:r>
      <w:proofErr w:type="spellEnd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>akan</w:t>
      </w:r>
      <w:proofErr w:type="spellEnd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>putus</w:t>
      </w:r>
      <w:proofErr w:type="spellEnd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. Dan Allah </w:t>
      </w:r>
      <w:proofErr w:type="spellStart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>Maha</w:t>
      </w:r>
      <w:proofErr w:type="spellEnd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>Mendengar</w:t>
      </w:r>
      <w:proofErr w:type="spellEnd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>lagi</w:t>
      </w:r>
      <w:proofErr w:type="spellEnd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>Maha</w:t>
      </w:r>
      <w:proofErr w:type="spellEnd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>Mengetahui</w:t>
      </w:r>
      <w:proofErr w:type="spellEnd"/>
      <w:r w:rsidR="00351AB9" w:rsidRPr="00351AB9">
        <w:rPr>
          <w:rFonts w:asciiTheme="majorBidi" w:hAnsiTheme="majorBidi" w:cs="Lotus Linotype"/>
          <w:color w:val="0070C0"/>
          <w:sz w:val="24"/>
          <w:szCs w:val="24"/>
          <w:rtl/>
        </w:rPr>
        <w:t xml:space="preserve"> ﴿</w:t>
      </w:r>
      <w:r w:rsidR="00351AB9" w:rsidRPr="00351AB9">
        <w:rPr>
          <w:rFonts w:asciiTheme="majorBidi" w:hAnsiTheme="majorBidi" w:cs="Lotus Linotype"/>
          <w:sz w:val="24"/>
          <w:szCs w:val="24"/>
          <w:rtl/>
        </w:rPr>
        <w:t xml:space="preserve"> </w:t>
      </w:r>
      <w:r w:rsidR="00351AB9" w:rsidRPr="00351AB9">
        <w:rPr>
          <w:rFonts w:asciiTheme="minorHAnsi" w:hAnsiTheme="minorHAnsi" w:cstheme="minorHAnsi"/>
          <w:b/>
          <w:bCs/>
          <w:color w:val="0070C0"/>
          <w:sz w:val="24"/>
          <w:szCs w:val="24"/>
          <w:vertAlign w:val="superscript"/>
        </w:rPr>
        <w:t>(</w:t>
      </w:r>
      <w:r w:rsidR="00065668" w:rsidRPr="00351AB9">
        <w:rPr>
          <w:rStyle w:val="FootnoteReference"/>
          <w:rFonts w:asciiTheme="minorHAnsi" w:hAnsiTheme="minorHAnsi" w:cstheme="minorHAnsi"/>
          <w:b/>
          <w:bCs/>
          <w:color w:val="0070C0"/>
          <w:sz w:val="24"/>
          <w:szCs w:val="24"/>
        </w:rPr>
        <w:footnoteReference w:id="57"/>
      </w:r>
      <w:r w:rsidR="00065668" w:rsidRPr="00351AB9">
        <w:rPr>
          <w:rStyle w:val="FootnoteReference"/>
          <w:rFonts w:asciiTheme="minorHAnsi" w:hAnsiTheme="minorHAnsi" w:cstheme="minorHAnsi"/>
          <w:b/>
          <w:bCs/>
          <w:color w:val="0070C0"/>
          <w:sz w:val="24"/>
          <w:szCs w:val="24"/>
        </w:rPr>
        <w:t>)</w:t>
      </w:r>
      <w:r w:rsidR="000D074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Inilah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(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kandungan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ayat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ini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) yang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merupakan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makna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A0741">
        <w:rPr>
          <w:rFonts w:asciiTheme="majorBidi" w:hAnsiTheme="majorBidi" w:cstheme="majorBidi"/>
          <w:i/>
          <w:iCs/>
          <w:sz w:val="24"/>
          <w:szCs w:val="24"/>
        </w:rPr>
        <w:t>Lā</w:t>
      </w:r>
      <w:proofErr w:type="spellEnd"/>
      <w:r w:rsidRPr="003A0741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proofErr w:type="spellStart"/>
      <w:r w:rsidRPr="003A0741">
        <w:rPr>
          <w:rFonts w:asciiTheme="majorBidi" w:hAnsiTheme="majorBidi" w:cstheme="majorBidi"/>
          <w:i/>
          <w:iCs/>
          <w:sz w:val="24"/>
          <w:szCs w:val="24"/>
        </w:rPr>
        <w:t>ilāha</w:t>
      </w:r>
      <w:proofErr w:type="spellEnd"/>
      <w:r w:rsidRPr="003A0741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proofErr w:type="spellStart"/>
      <w:r w:rsidRPr="003A0741">
        <w:rPr>
          <w:rFonts w:asciiTheme="majorBidi" w:hAnsiTheme="majorBidi" w:cstheme="majorBidi"/>
          <w:i/>
          <w:iCs/>
          <w:sz w:val="24"/>
          <w:szCs w:val="24"/>
        </w:rPr>
        <w:t>illallāh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>.</w:t>
      </w:r>
    </w:p>
    <w:p w14:paraId="3CD79950" w14:textId="77777777" w:rsidR="001414B5" w:rsidRPr="00C27B5B" w:rsidRDefault="00C47A96" w:rsidP="00E83B31">
      <w:pPr>
        <w:widowControl w:val="0"/>
        <w:spacing w:after="0" w:line="400" w:lineRule="exact"/>
        <w:ind w:firstLine="454"/>
        <w:jc w:val="both"/>
        <w:rPr>
          <w:rFonts w:asciiTheme="majorBidi" w:hAnsiTheme="majorBidi" w:cstheme="majorBidi"/>
          <w:sz w:val="24"/>
          <w:szCs w:val="24"/>
        </w:rPr>
      </w:pPr>
      <w:r w:rsidRPr="00C27B5B">
        <w:rPr>
          <w:rFonts w:asciiTheme="majorBidi" w:hAnsiTheme="majorBidi" w:cstheme="majorBidi"/>
          <w:sz w:val="24"/>
          <w:szCs w:val="24"/>
        </w:rPr>
        <w:t xml:space="preserve">Adapun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dalilnya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hadis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7B5B">
        <w:rPr>
          <w:rFonts w:asciiTheme="majorBidi" w:hAnsiTheme="majorBidi" w:cstheme="majorBidi"/>
          <w:sz w:val="24"/>
          <w:szCs w:val="24"/>
        </w:rPr>
        <w:t>adalah</w:t>
      </w:r>
      <w:proofErr w:type="spellEnd"/>
      <w:r w:rsidRPr="00C27B5B">
        <w:rPr>
          <w:rFonts w:asciiTheme="majorBidi" w:hAnsiTheme="majorBidi" w:cstheme="majorBidi"/>
          <w:sz w:val="24"/>
          <w:szCs w:val="24"/>
        </w:rPr>
        <w:t xml:space="preserve">: </w:t>
      </w:r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>"</w:t>
      </w:r>
      <w:proofErr w:type="spellStart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>Pokok</w:t>
      </w:r>
      <w:proofErr w:type="spellEnd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agama </w:t>
      </w:r>
      <w:proofErr w:type="spellStart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>ini</w:t>
      </w:r>
      <w:proofErr w:type="spellEnd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>adalah</w:t>
      </w:r>
      <w:proofErr w:type="spellEnd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Islam, </w:t>
      </w:r>
      <w:proofErr w:type="spellStart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>tiangnya</w:t>
      </w:r>
      <w:proofErr w:type="spellEnd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>adalah</w:t>
      </w:r>
      <w:proofErr w:type="spellEnd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salat, dan </w:t>
      </w:r>
      <w:proofErr w:type="spellStart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>puncak</w:t>
      </w:r>
      <w:proofErr w:type="spellEnd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>tertingginya</w:t>
      </w:r>
      <w:proofErr w:type="spellEnd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</w:t>
      </w:r>
      <w:proofErr w:type="spellStart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>adalah</w:t>
      </w:r>
      <w:proofErr w:type="spellEnd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 jihad fi </w:t>
      </w:r>
      <w:proofErr w:type="spellStart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>sabilillah</w:t>
      </w:r>
      <w:proofErr w:type="spellEnd"/>
      <w:r w:rsidRPr="003A0741">
        <w:rPr>
          <w:rFonts w:asciiTheme="majorBidi" w:hAnsiTheme="majorBidi" w:cstheme="majorBidi"/>
          <w:i/>
          <w:iCs/>
          <w:color w:val="0070C0"/>
          <w:sz w:val="24"/>
          <w:szCs w:val="24"/>
        </w:rPr>
        <w:t>."</w:t>
      </w:r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r w:rsidR="00065668" w:rsidRPr="00351AB9">
        <w:rPr>
          <w:rStyle w:val="FootnoteReference"/>
          <w:rFonts w:asciiTheme="minorHAnsi" w:hAnsiTheme="minorHAnsi" w:cstheme="minorHAnsi"/>
          <w:b/>
          <w:bCs/>
          <w:color w:val="0070C0"/>
          <w:sz w:val="24"/>
          <w:szCs w:val="24"/>
        </w:rPr>
        <w:t>(</w:t>
      </w:r>
      <w:r w:rsidR="00065668" w:rsidRPr="00351AB9">
        <w:rPr>
          <w:rStyle w:val="FootnoteReference"/>
          <w:rFonts w:asciiTheme="minorHAnsi" w:hAnsiTheme="minorHAnsi" w:cstheme="minorHAnsi"/>
          <w:b/>
          <w:bCs/>
          <w:color w:val="0070C0"/>
          <w:sz w:val="24"/>
          <w:szCs w:val="24"/>
        </w:rPr>
        <w:footnoteReference w:id="58"/>
      </w:r>
      <w:r w:rsidR="00065668" w:rsidRPr="00351AB9">
        <w:rPr>
          <w:rStyle w:val="FootnoteReference"/>
          <w:rFonts w:asciiTheme="minorHAnsi" w:hAnsiTheme="minorHAnsi" w:cstheme="minorHAnsi"/>
          <w:b/>
          <w:bCs/>
          <w:color w:val="0070C0"/>
          <w:sz w:val="24"/>
          <w:szCs w:val="24"/>
        </w:rPr>
        <w:t>)</w:t>
      </w:r>
      <w:r w:rsidRPr="00C27B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A0741">
        <w:rPr>
          <w:rFonts w:asciiTheme="majorBidi" w:hAnsiTheme="majorBidi" w:cstheme="majorBidi"/>
          <w:i/>
          <w:iCs/>
          <w:sz w:val="24"/>
          <w:szCs w:val="24"/>
        </w:rPr>
        <w:t>Wallāhu</w:t>
      </w:r>
      <w:proofErr w:type="spellEnd"/>
      <w:r w:rsidRPr="003A0741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proofErr w:type="spellStart"/>
      <w:r w:rsidRPr="003A0741">
        <w:rPr>
          <w:rFonts w:asciiTheme="majorBidi" w:hAnsiTheme="majorBidi" w:cstheme="majorBidi"/>
          <w:i/>
          <w:iCs/>
          <w:sz w:val="24"/>
          <w:szCs w:val="24"/>
        </w:rPr>
        <w:t>a'lam</w:t>
      </w:r>
      <w:proofErr w:type="spellEnd"/>
      <w:r w:rsidRPr="003A0741">
        <w:rPr>
          <w:rFonts w:asciiTheme="majorBidi" w:hAnsiTheme="majorBidi" w:cstheme="majorBidi"/>
          <w:i/>
          <w:iCs/>
          <w:sz w:val="24"/>
          <w:szCs w:val="24"/>
        </w:rPr>
        <w:t>.</w:t>
      </w:r>
      <w:r w:rsidRPr="00C27B5B">
        <w:rPr>
          <w:rFonts w:asciiTheme="majorBidi" w:hAnsiTheme="majorBidi" w:cstheme="majorBidi"/>
          <w:sz w:val="24"/>
          <w:szCs w:val="24"/>
        </w:rPr>
        <w:br w:type="page"/>
      </w:r>
    </w:p>
    <w:p w14:paraId="362156EC" w14:textId="77777777" w:rsidR="00E83B31" w:rsidRDefault="00E83B31" w:rsidP="000D0741">
      <w:pPr>
        <w:widowControl w:val="0"/>
        <w:tabs>
          <w:tab w:val="right" w:leader="dot" w:pos="7371"/>
        </w:tabs>
        <w:spacing w:after="0" w:line="400" w:lineRule="exact"/>
        <w:jc w:val="both"/>
        <w:rPr>
          <w:rFonts w:asciiTheme="majorBidi" w:hAnsiTheme="majorBidi" w:cstheme="majorBidi"/>
          <w:sz w:val="24"/>
          <w:szCs w:val="24"/>
        </w:rPr>
      </w:pPr>
    </w:p>
    <w:p w14:paraId="381072CD" w14:textId="77777777" w:rsidR="00E83B31" w:rsidRPr="004D1CE4" w:rsidRDefault="004D1CE4" w:rsidP="004D1CE4">
      <w:pPr>
        <w:widowControl w:val="0"/>
        <w:tabs>
          <w:tab w:val="right" w:leader="dot" w:pos="7371"/>
        </w:tabs>
        <w:spacing w:after="0" w:line="400" w:lineRule="exact"/>
        <w:jc w:val="center"/>
        <w:rPr>
          <w:rFonts w:asciiTheme="majorHAnsi" w:hAnsiTheme="majorHAnsi" w:cstheme="majorBidi"/>
          <w:b/>
          <w:bCs/>
          <w:color w:val="0070C0"/>
          <w:sz w:val="40"/>
          <w:szCs w:val="40"/>
        </w:rPr>
      </w:pPr>
      <w:r w:rsidRPr="004D1CE4">
        <w:rPr>
          <w:rFonts w:asciiTheme="majorHAnsi" w:hAnsiTheme="majorHAnsi" w:cstheme="majorBidi"/>
          <w:b/>
          <w:bCs/>
          <w:color w:val="0070C0"/>
          <w:sz w:val="40"/>
          <w:szCs w:val="40"/>
        </w:rPr>
        <w:t>Isi</w:t>
      </w:r>
    </w:p>
    <w:p w14:paraId="0C78590C" w14:textId="4529D700" w:rsidR="00DD51A7" w:rsidRDefault="00C47A96">
      <w:pPr>
        <w:pStyle w:val="TOC1"/>
        <w:tabs>
          <w:tab w:val="right" w:leader="dot" w:pos="7417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 w:rsidRPr="00C27B5B">
        <w:rPr>
          <w:rFonts w:asciiTheme="majorBidi" w:hAnsiTheme="majorBidi" w:cstheme="majorBidi"/>
          <w:sz w:val="24"/>
          <w:szCs w:val="24"/>
        </w:rPr>
        <w:fldChar w:fldCharType="begin"/>
      </w:r>
      <w:r w:rsidRPr="00C27B5B">
        <w:rPr>
          <w:rFonts w:asciiTheme="majorBidi" w:hAnsiTheme="majorBidi" w:cstheme="majorBidi"/>
          <w:sz w:val="24"/>
          <w:szCs w:val="24"/>
        </w:rPr>
        <w:instrText>TOC \o 1-9 \h \z \u</w:instrText>
      </w:r>
      <w:r w:rsidRPr="00C27B5B">
        <w:rPr>
          <w:rFonts w:asciiTheme="majorBidi" w:hAnsiTheme="majorBidi" w:cstheme="majorBidi"/>
          <w:sz w:val="24"/>
          <w:szCs w:val="24"/>
        </w:rPr>
        <w:fldChar w:fldCharType="separate"/>
      </w:r>
      <w:hyperlink w:anchor="_Toc70506571" w:history="1">
        <w:r w:rsidR="00DD51A7" w:rsidRPr="00B24472">
          <w:rPr>
            <w:rStyle w:val="Hyperlink"/>
            <w:noProof/>
          </w:rPr>
          <w:t>Kata Pengantar Penerbit</w:t>
        </w:r>
        <w:r w:rsidR="00DD51A7">
          <w:rPr>
            <w:noProof/>
            <w:webHidden/>
          </w:rPr>
          <w:tab/>
        </w:r>
        <w:r w:rsidR="00DD51A7">
          <w:rPr>
            <w:noProof/>
            <w:webHidden/>
          </w:rPr>
          <w:fldChar w:fldCharType="begin"/>
        </w:r>
        <w:r w:rsidR="00DD51A7">
          <w:rPr>
            <w:noProof/>
            <w:webHidden/>
          </w:rPr>
          <w:instrText xml:space="preserve"> PAGEREF _Toc70506571 \h </w:instrText>
        </w:r>
        <w:r w:rsidR="00DD51A7">
          <w:rPr>
            <w:noProof/>
            <w:webHidden/>
          </w:rPr>
        </w:r>
        <w:r w:rsidR="00DD51A7">
          <w:rPr>
            <w:noProof/>
            <w:webHidden/>
          </w:rPr>
          <w:fldChar w:fldCharType="separate"/>
        </w:r>
        <w:r w:rsidR="00B13D36">
          <w:rPr>
            <w:noProof/>
            <w:webHidden/>
          </w:rPr>
          <w:t>4</w:t>
        </w:r>
        <w:r w:rsidR="00DD51A7">
          <w:rPr>
            <w:noProof/>
            <w:webHidden/>
          </w:rPr>
          <w:fldChar w:fldCharType="end"/>
        </w:r>
      </w:hyperlink>
    </w:p>
    <w:p w14:paraId="7FFCDDF9" w14:textId="178F8AEC" w:rsidR="00DD51A7" w:rsidRDefault="001C6228">
      <w:pPr>
        <w:pStyle w:val="TOC1"/>
        <w:tabs>
          <w:tab w:val="right" w:leader="dot" w:pos="7417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70506572" w:history="1">
        <w:r w:rsidR="00DD51A7" w:rsidRPr="00B24472">
          <w:rPr>
            <w:rStyle w:val="Hyperlink"/>
            <w:noProof/>
          </w:rPr>
          <w:t>Perkara yang Wajib Dipelajari oleh Seorang Muslim</w:t>
        </w:r>
        <w:r w:rsidR="00DD51A7">
          <w:rPr>
            <w:noProof/>
            <w:webHidden/>
          </w:rPr>
          <w:tab/>
        </w:r>
        <w:r w:rsidR="00DD51A7">
          <w:rPr>
            <w:noProof/>
            <w:webHidden/>
          </w:rPr>
          <w:fldChar w:fldCharType="begin"/>
        </w:r>
        <w:r w:rsidR="00DD51A7">
          <w:rPr>
            <w:noProof/>
            <w:webHidden/>
          </w:rPr>
          <w:instrText xml:space="preserve"> PAGEREF _Toc70506572 \h </w:instrText>
        </w:r>
        <w:r w:rsidR="00DD51A7">
          <w:rPr>
            <w:noProof/>
            <w:webHidden/>
          </w:rPr>
        </w:r>
        <w:r w:rsidR="00DD51A7">
          <w:rPr>
            <w:noProof/>
            <w:webHidden/>
          </w:rPr>
          <w:fldChar w:fldCharType="separate"/>
        </w:r>
        <w:r w:rsidR="00B13D36">
          <w:rPr>
            <w:noProof/>
            <w:webHidden/>
          </w:rPr>
          <w:t>7</w:t>
        </w:r>
        <w:r w:rsidR="00DD51A7">
          <w:rPr>
            <w:noProof/>
            <w:webHidden/>
          </w:rPr>
          <w:fldChar w:fldCharType="end"/>
        </w:r>
      </w:hyperlink>
    </w:p>
    <w:p w14:paraId="22DC97A3" w14:textId="0E9D79A9" w:rsidR="00DD51A7" w:rsidRDefault="001C6228">
      <w:pPr>
        <w:pStyle w:val="TOC1"/>
        <w:tabs>
          <w:tab w:val="right" w:leader="dot" w:pos="7417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70506573" w:history="1">
        <w:r w:rsidR="00DD51A7" w:rsidRPr="00B24472">
          <w:rPr>
            <w:rStyle w:val="Hyperlink"/>
            <w:i/>
            <w:iCs/>
            <w:noProof/>
          </w:rPr>
          <w:t>Al-Ḥanīfiyyah</w:t>
        </w:r>
        <w:r w:rsidR="00DD51A7" w:rsidRPr="00B24472">
          <w:rPr>
            <w:rStyle w:val="Hyperlink"/>
            <w:noProof/>
          </w:rPr>
          <w:t xml:space="preserve"> adalah </w:t>
        </w:r>
        <w:r w:rsidR="00DD51A7" w:rsidRPr="00B24472">
          <w:rPr>
            <w:rStyle w:val="Hyperlink"/>
            <w:i/>
            <w:iCs/>
            <w:noProof/>
          </w:rPr>
          <w:t>millah</w:t>
        </w:r>
        <w:r w:rsidR="00DD51A7" w:rsidRPr="00B24472">
          <w:rPr>
            <w:rStyle w:val="Hyperlink"/>
            <w:noProof/>
          </w:rPr>
          <w:t xml:space="preserve"> (ajaran) Nabi Ibrahim, yaitu ajaran untuk beribadah kepada Allah semata</w:t>
        </w:r>
        <w:r w:rsidR="00DD51A7">
          <w:rPr>
            <w:noProof/>
            <w:webHidden/>
          </w:rPr>
          <w:tab/>
        </w:r>
        <w:r w:rsidR="00DD51A7">
          <w:rPr>
            <w:noProof/>
            <w:webHidden/>
          </w:rPr>
          <w:fldChar w:fldCharType="begin"/>
        </w:r>
        <w:r w:rsidR="00DD51A7">
          <w:rPr>
            <w:noProof/>
            <w:webHidden/>
          </w:rPr>
          <w:instrText xml:space="preserve"> PAGEREF _Toc70506573 \h </w:instrText>
        </w:r>
        <w:r w:rsidR="00DD51A7">
          <w:rPr>
            <w:noProof/>
            <w:webHidden/>
          </w:rPr>
        </w:r>
        <w:r w:rsidR="00DD51A7">
          <w:rPr>
            <w:noProof/>
            <w:webHidden/>
          </w:rPr>
          <w:fldChar w:fldCharType="separate"/>
        </w:r>
        <w:r w:rsidR="00B13D36">
          <w:rPr>
            <w:noProof/>
            <w:webHidden/>
          </w:rPr>
          <w:t>10</w:t>
        </w:r>
        <w:r w:rsidR="00DD51A7">
          <w:rPr>
            <w:noProof/>
            <w:webHidden/>
          </w:rPr>
          <w:fldChar w:fldCharType="end"/>
        </w:r>
      </w:hyperlink>
    </w:p>
    <w:p w14:paraId="03B21D90" w14:textId="20F51F03" w:rsidR="00DD51A7" w:rsidRDefault="001C6228">
      <w:pPr>
        <w:pStyle w:val="TOC1"/>
        <w:tabs>
          <w:tab w:val="right" w:leader="dot" w:pos="7417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70506574" w:history="1">
        <w:r w:rsidR="00DD51A7" w:rsidRPr="00B24472">
          <w:rPr>
            <w:rStyle w:val="Hyperlink"/>
            <w:noProof/>
          </w:rPr>
          <w:t>Asas Pertama: Apabila Anda ditanya, "Siapakah Tuhanmu?"</w:t>
        </w:r>
        <w:r w:rsidR="00DD51A7">
          <w:rPr>
            <w:noProof/>
            <w:webHidden/>
          </w:rPr>
          <w:tab/>
        </w:r>
        <w:r w:rsidR="00DD51A7">
          <w:rPr>
            <w:noProof/>
            <w:webHidden/>
          </w:rPr>
          <w:fldChar w:fldCharType="begin"/>
        </w:r>
        <w:r w:rsidR="00DD51A7">
          <w:rPr>
            <w:noProof/>
            <w:webHidden/>
          </w:rPr>
          <w:instrText xml:space="preserve"> PAGEREF _Toc70506574 \h </w:instrText>
        </w:r>
        <w:r w:rsidR="00DD51A7">
          <w:rPr>
            <w:noProof/>
            <w:webHidden/>
          </w:rPr>
        </w:r>
        <w:r w:rsidR="00DD51A7">
          <w:rPr>
            <w:noProof/>
            <w:webHidden/>
          </w:rPr>
          <w:fldChar w:fldCharType="separate"/>
        </w:r>
        <w:r w:rsidR="00B13D36">
          <w:rPr>
            <w:noProof/>
            <w:webHidden/>
          </w:rPr>
          <w:t>11</w:t>
        </w:r>
        <w:r w:rsidR="00DD51A7">
          <w:rPr>
            <w:noProof/>
            <w:webHidden/>
          </w:rPr>
          <w:fldChar w:fldCharType="end"/>
        </w:r>
      </w:hyperlink>
    </w:p>
    <w:p w14:paraId="6324CC84" w14:textId="5E8C12D3" w:rsidR="00DD51A7" w:rsidRDefault="001C6228">
      <w:pPr>
        <w:pStyle w:val="TOC2"/>
        <w:tabs>
          <w:tab w:val="left" w:pos="660"/>
          <w:tab w:val="right" w:leader="dot" w:pos="7417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70506575" w:history="1">
        <w:r w:rsidR="00DD51A7" w:rsidRPr="00B24472">
          <w:rPr>
            <w:rStyle w:val="Hyperlink"/>
            <w:rFonts w:ascii="Wingdings 2" w:hAnsi="Wingdings 2" w:cs="Wingdings 2"/>
            <w:noProof/>
          </w:rPr>
          <w:t></w:t>
        </w:r>
        <w:r w:rsidR="00DD51A7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DD51A7" w:rsidRPr="00B24472">
          <w:rPr>
            <w:rStyle w:val="Hyperlink"/>
            <w:noProof/>
          </w:rPr>
          <w:t>Jenis-jenis Ibadah yang Diperintahkan Allah</w:t>
        </w:r>
        <w:r w:rsidR="00DD51A7">
          <w:rPr>
            <w:noProof/>
            <w:webHidden/>
          </w:rPr>
          <w:tab/>
        </w:r>
        <w:r w:rsidR="00DD51A7">
          <w:rPr>
            <w:noProof/>
            <w:webHidden/>
          </w:rPr>
          <w:fldChar w:fldCharType="begin"/>
        </w:r>
        <w:r w:rsidR="00DD51A7">
          <w:rPr>
            <w:noProof/>
            <w:webHidden/>
          </w:rPr>
          <w:instrText xml:space="preserve"> PAGEREF _Toc70506575 \h </w:instrText>
        </w:r>
        <w:r w:rsidR="00DD51A7">
          <w:rPr>
            <w:noProof/>
            <w:webHidden/>
          </w:rPr>
        </w:r>
        <w:r w:rsidR="00DD51A7">
          <w:rPr>
            <w:noProof/>
            <w:webHidden/>
          </w:rPr>
          <w:fldChar w:fldCharType="separate"/>
        </w:r>
        <w:r w:rsidR="00B13D36">
          <w:rPr>
            <w:noProof/>
            <w:webHidden/>
          </w:rPr>
          <w:t>12</w:t>
        </w:r>
        <w:r w:rsidR="00DD51A7">
          <w:rPr>
            <w:noProof/>
            <w:webHidden/>
          </w:rPr>
          <w:fldChar w:fldCharType="end"/>
        </w:r>
      </w:hyperlink>
    </w:p>
    <w:p w14:paraId="15C6CE6E" w14:textId="2B0A4307" w:rsidR="00DD51A7" w:rsidRDefault="001C6228">
      <w:pPr>
        <w:pStyle w:val="TOC1"/>
        <w:tabs>
          <w:tab w:val="right" w:leader="dot" w:pos="7417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70506576" w:history="1">
        <w:r w:rsidR="00DD51A7" w:rsidRPr="00B24472">
          <w:rPr>
            <w:rStyle w:val="Hyperlink"/>
            <w:noProof/>
          </w:rPr>
          <w:t>Asas Kedua: Mengenal Agama Islam Beserta Dalilnya</w:t>
        </w:r>
        <w:r w:rsidR="00DD51A7">
          <w:rPr>
            <w:noProof/>
            <w:webHidden/>
          </w:rPr>
          <w:tab/>
        </w:r>
        <w:r w:rsidR="00DD51A7">
          <w:rPr>
            <w:noProof/>
            <w:webHidden/>
          </w:rPr>
          <w:fldChar w:fldCharType="begin"/>
        </w:r>
        <w:r w:rsidR="00DD51A7">
          <w:rPr>
            <w:noProof/>
            <w:webHidden/>
          </w:rPr>
          <w:instrText xml:space="preserve"> PAGEREF _Toc70506576 \h </w:instrText>
        </w:r>
        <w:r w:rsidR="00DD51A7">
          <w:rPr>
            <w:noProof/>
            <w:webHidden/>
          </w:rPr>
        </w:r>
        <w:r w:rsidR="00DD51A7">
          <w:rPr>
            <w:noProof/>
            <w:webHidden/>
          </w:rPr>
          <w:fldChar w:fldCharType="separate"/>
        </w:r>
        <w:r w:rsidR="00B13D36">
          <w:rPr>
            <w:noProof/>
            <w:webHidden/>
          </w:rPr>
          <w:t>16</w:t>
        </w:r>
        <w:r w:rsidR="00DD51A7">
          <w:rPr>
            <w:noProof/>
            <w:webHidden/>
          </w:rPr>
          <w:fldChar w:fldCharType="end"/>
        </w:r>
      </w:hyperlink>
    </w:p>
    <w:p w14:paraId="06EA09B6" w14:textId="59677A91" w:rsidR="00DD51A7" w:rsidRDefault="001C6228">
      <w:pPr>
        <w:pStyle w:val="TOC2"/>
        <w:tabs>
          <w:tab w:val="left" w:pos="660"/>
          <w:tab w:val="right" w:leader="dot" w:pos="7417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70506577" w:history="1">
        <w:r w:rsidR="00DD51A7" w:rsidRPr="00B24472">
          <w:rPr>
            <w:rStyle w:val="Hyperlink"/>
            <w:rFonts w:ascii="Wingdings 2" w:hAnsi="Wingdings 2" w:cs="Wingdings 2"/>
            <w:noProof/>
          </w:rPr>
          <w:t></w:t>
        </w:r>
        <w:r w:rsidR="00DD51A7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DD51A7" w:rsidRPr="00B24472">
          <w:rPr>
            <w:rStyle w:val="Hyperlink"/>
            <w:noProof/>
          </w:rPr>
          <w:t>Tingkatan Pertama: Islam</w:t>
        </w:r>
        <w:r w:rsidR="00DD51A7">
          <w:rPr>
            <w:noProof/>
            <w:webHidden/>
          </w:rPr>
          <w:tab/>
        </w:r>
        <w:r w:rsidR="00DD51A7">
          <w:rPr>
            <w:noProof/>
            <w:webHidden/>
          </w:rPr>
          <w:fldChar w:fldCharType="begin"/>
        </w:r>
        <w:r w:rsidR="00DD51A7">
          <w:rPr>
            <w:noProof/>
            <w:webHidden/>
          </w:rPr>
          <w:instrText xml:space="preserve"> PAGEREF _Toc70506577 \h </w:instrText>
        </w:r>
        <w:r w:rsidR="00DD51A7">
          <w:rPr>
            <w:noProof/>
            <w:webHidden/>
          </w:rPr>
        </w:r>
        <w:r w:rsidR="00DD51A7">
          <w:rPr>
            <w:noProof/>
            <w:webHidden/>
          </w:rPr>
          <w:fldChar w:fldCharType="separate"/>
        </w:r>
        <w:r w:rsidR="00B13D36">
          <w:rPr>
            <w:noProof/>
            <w:webHidden/>
          </w:rPr>
          <w:t>16</w:t>
        </w:r>
        <w:r w:rsidR="00DD51A7">
          <w:rPr>
            <w:noProof/>
            <w:webHidden/>
          </w:rPr>
          <w:fldChar w:fldCharType="end"/>
        </w:r>
      </w:hyperlink>
    </w:p>
    <w:p w14:paraId="5B8343FD" w14:textId="38FB84F7" w:rsidR="00DD51A7" w:rsidRDefault="001C6228">
      <w:pPr>
        <w:pStyle w:val="TOC2"/>
        <w:tabs>
          <w:tab w:val="left" w:pos="660"/>
          <w:tab w:val="right" w:leader="dot" w:pos="7417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70506578" w:history="1">
        <w:r w:rsidR="00DD51A7" w:rsidRPr="00B24472">
          <w:rPr>
            <w:rStyle w:val="Hyperlink"/>
            <w:rFonts w:ascii="Wingdings 2" w:hAnsi="Wingdings 2" w:cs="Wingdings 2"/>
            <w:noProof/>
          </w:rPr>
          <w:t></w:t>
        </w:r>
        <w:r w:rsidR="00DD51A7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DD51A7" w:rsidRPr="00B24472">
          <w:rPr>
            <w:rStyle w:val="Hyperlink"/>
            <w:noProof/>
          </w:rPr>
          <w:t>Tingkatan Kedua: Iman</w:t>
        </w:r>
        <w:r w:rsidR="00DD51A7">
          <w:rPr>
            <w:noProof/>
            <w:webHidden/>
          </w:rPr>
          <w:tab/>
        </w:r>
        <w:r w:rsidR="00DD51A7">
          <w:rPr>
            <w:noProof/>
            <w:webHidden/>
          </w:rPr>
          <w:fldChar w:fldCharType="begin"/>
        </w:r>
        <w:r w:rsidR="00DD51A7">
          <w:rPr>
            <w:noProof/>
            <w:webHidden/>
          </w:rPr>
          <w:instrText xml:space="preserve"> PAGEREF _Toc70506578 \h </w:instrText>
        </w:r>
        <w:r w:rsidR="00DD51A7">
          <w:rPr>
            <w:noProof/>
            <w:webHidden/>
          </w:rPr>
        </w:r>
        <w:r w:rsidR="00DD51A7">
          <w:rPr>
            <w:noProof/>
            <w:webHidden/>
          </w:rPr>
          <w:fldChar w:fldCharType="separate"/>
        </w:r>
        <w:r w:rsidR="00B13D36">
          <w:rPr>
            <w:noProof/>
            <w:webHidden/>
          </w:rPr>
          <w:t>18</w:t>
        </w:r>
        <w:r w:rsidR="00DD51A7">
          <w:rPr>
            <w:noProof/>
            <w:webHidden/>
          </w:rPr>
          <w:fldChar w:fldCharType="end"/>
        </w:r>
      </w:hyperlink>
    </w:p>
    <w:p w14:paraId="55D41594" w14:textId="4E279243" w:rsidR="00DD51A7" w:rsidRDefault="001C6228">
      <w:pPr>
        <w:pStyle w:val="TOC2"/>
        <w:tabs>
          <w:tab w:val="left" w:pos="660"/>
          <w:tab w:val="right" w:leader="dot" w:pos="7417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70506579" w:history="1">
        <w:r w:rsidR="00DD51A7" w:rsidRPr="00B24472">
          <w:rPr>
            <w:rStyle w:val="Hyperlink"/>
            <w:rFonts w:ascii="Wingdings 2" w:hAnsi="Wingdings 2" w:cs="Wingdings 2"/>
            <w:noProof/>
          </w:rPr>
          <w:t></w:t>
        </w:r>
        <w:r w:rsidR="00DD51A7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DD51A7" w:rsidRPr="00B24472">
          <w:rPr>
            <w:rStyle w:val="Hyperlink"/>
            <w:noProof/>
          </w:rPr>
          <w:t>Rukun iman ada enam</w:t>
        </w:r>
        <w:r w:rsidR="00DD51A7">
          <w:rPr>
            <w:noProof/>
            <w:webHidden/>
          </w:rPr>
          <w:tab/>
        </w:r>
        <w:r w:rsidR="00DD51A7">
          <w:rPr>
            <w:noProof/>
            <w:webHidden/>
          </w:rPr>
          <w:fldChar w:fldCharType="begin"/>
        </w:r>
        <w:r w:rsidR="00DD51A7">
          <w:rPr>
            <w:noProof/>
            <w:webHidden/>
          </w:rPr>
          <w:instrText xml:space="preserve"> PAGEREF _Toc70506579 \h </w:instrText>
        </w:r>
        <w:r w:rsidR="00DD51A7">
          <w:rPr>
            <w:noProof/>
            <w:webHidden/>
          </w:rPr>
        </w:r>
        <w:r w:rsidR="00DD51A7">
          <w:rPr>
            <w:noProof/>
            <w:webHidden/>
          </w:rPr>
          <w:fldChar w:fldCharType="separate"/>
        </w:r>
        <w:r w:rsidR="00B13D36">
          <w:rPr>
            <w:noProof/>
            <w:webHidden/>
          </w:rPr>
          <w:t>18</w:t>
        </w:r>
        <w:r w:rsidR="00DD51A7">
          <w:rPr>
            <w:noProof/>
            <w:webHidden/>
          </w:rPr>
          <w:fldChar w:fldCharType="end"/>
        </w:r>
      </w:hyperlink>
    </w:p>
    <w:p w14:paraId="444CB258" w14:textId="5909F88A" w:rsidR="00DD51A7" w:rsidRDefault="001C6228">
      <w:pPr>
        <w:pStyle w:val="TOC2"/>
        <w:tabs>
          <w:tab w:val="left" w:pos="660"/>
          <w:tab w:val="right" w:leader="dot" w:pos="7417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70506580" w:history="1">
        <w:r w:rsidR="00DD51A7" w:rsidRPr="00B24472">
          <w:rPr>
            <w:rStyle w:val="Hyperlink"/>
            <w:rFonts w:ascii="Wingdings 2" w:hAnsi="Wingdings 2" w:cs="Wingdings 2"/>
            <w:noProof/>
          </w:rPr>
          <w:t></w:t>
        </w:r>
        <w:r w:rsidR="00DD51A7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DD51A7" w:rsidRPr="00B24472">
          <w:rPr>
            <w:rStyle w:val="Hyperlink"/>
            <w:noProof/>
          </w:rPr>
          <w:t>Tingkatan Ketiga: Ihsan. Rukunnya Hanya Satu</w:t>
        </w:r>
        <w:r w:rsidR="00DD51A7">
          <w:rPr>
            <w:noProof/>
            <w:webHidden/>
          </w:rPr>
          <w:tab/>
        </w:r>
        <w:r w:rsidR="00DD51A7">
          <w:rPr>
            <w:noProof/>
            <w:webHidden/>
          </w:rPr>
          <w:fldChar w:fldCharType="begin"/>
        </w:r>
        <w:r w:rsidR="00DD51A7">
          <w:rPr>
            <w:noProof/>
            <w:webHidden/>
          </w:rPr>
          <w:instrText xml:space="preserve"> PAGEREF _Toc70506580 \h </w:instrText>
        </w:r>
        <w:r w:rsidR="00DD51A7">
          <w:rPr>
            <w:noProof/>
            <w:webHidden/>
          </w:rPr>
        </w:r>
        <w:r w:rsidR="00DD51A7">
          <w:rPr>
            <w:noProof/>
            <w:webHidden/>
          </w:rPr>
          <w:fldChar w:fldCharType="separate"/>
        </w:r>
        <w:r w:rsidR="00B13D36">
          <w:rPr>
            <w:noProof/>
            <w:webHidden/>
          </w:rPr>
          <w:t>19</w:t>
        </w:r>
        <w:r w:rsidR="00DD51A7">
          <w:rPr>
            <w:noProof/>
            <w:webHidden/>
          </w:rPr>
          <w:fldChar w:fldCharType="end"/>
        </w:r>
      </w:hyperlink>
    </w:p>
    <w:p w14:paraId="4D62C32B" w14:textId="3DD45F70" w:rsidR="00DD51A7" w:rsidRDefault="001C6228">
      <w:pPr>
        <w:pStyle w:val="TOC1"/>
        <w:tabs>
          <w:tab w:val="right" w:leader="dot" w:pos="7417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70506581" w:history="1">
        <w:r w:rsidR="00DD51A7" w:rsidRPr="00B24472">
          <w:rPr>
            <w:rStyle w:val="Hyperlink"/>
            <w:noProof/>
          </w:rPr>
          <w:t xml:space="preserve">Asas Ketiga: Mengenal Nabi Muhammad </w:t>
        </w:r>
        <w:r w:rsidR="00FD5954" w:rsidRPr="00FD5954">
          <w:rPr>
            <w:rStyle w:val="Hyperlink"/>
            <w:noProof/>
            <w:rtl/>
          </w:rPr>
          <w:t>ﷺ</w:t>
        </w:r>
        <w:r w:rsidR="00DD51A7">
          <w:rPr>
            <w:noProof/>
            <w:webHidden/>
          </w:rPr>
          <w:tab/>
        </w:r>
        <w:r w:rsidR="00DD51A7">
          <w:rPr>
            <w:noProof/>
            <w:webHidden/>
          </w:rPr>
          <w:fldChar w:fldCharType="begin"/>
        </w:r>
        <w:r w:rsidR="00DD51A7">
          <w:rPr>
            <w:noProof/>
            <w:webHidden/>
          </w:rPr>
          <w:instrText xml:space="preserve"> PAGEREF _Toc70506581 \h </w:instrText>
        </w:r>
        <w:r w:rsidR="00DD51A7">
          <w:rPr>
            <w:noProof/>
            <w:webHidden/>
          </w:rPr>
        </w:r>
        <w:r w:rsidR="00DD51A7">
          <w:rPr>
            <w:noProof/>
            <w:webHidden/>
          </w:rPr>
          <w:fldChar w:fldCharType="separate"/>
        </w:r>
        <w:r w:rsidR="00B13D36">
          <w:rPr>
            <w:noProof/>
            <w:webHidden/>
          </w:rPr>
          <w:t>22</w:t>
        </w:r>
        <w:r w:rsidR="00DD51A7">
          <w:rPr>
            <w:noProof/>
            <w:webHidden/>
          </w:rPr>
          <w:fldChar w:fldCharType="end"/>
        </w:r>
      </w:hyperlink>
    </w:p>
    <w:p w14:paraId="2320B0CC" w14:textId="60E6235C" w:rsidR="00E83B31" w:rsidRDefault="00C47A96" w:rsidP="000D0741">
      <w:pPr>
        <w:widowControl w:val="0"/>
        <w:tabs>
          <w:tab w:val="right" w:leader="dot" w:pos="7371"/>
        </w:tabs>
        <w:spacing w:after="0" w:line="400" w:lineRule="exact"/>
        <w:jc w:val="both"/>
        <w:rPr>
          <w:rFonts w:asciiTheme="majorBidi" w:hAnsiTheme="majorBidi" w:cstheme="majorBidi"/>
          <w:sz w:val="24"/>
          <w:szCs w:val="24"/>
        </w:rPr>
      </w:pPr>
      <w:r w:rsidRPr="00C27B5B">
        <w:rPr>
          <w:rFonts w:asciiTheme="majorBidi" w:hAnsiTheme="majorBidi" w:cstheme="majorBidi"/>
          <w:sz w:val="24"/>
          <w:szCs w:val="24"/>
        </w:rPr>
        <w:fldChar w:fldCharType="end"/>
      </w:r>
    </w:p>
    <w:p w14:paraId="382B525C" w14:textId="77777777" w:rsidR="00E83B31" w:rsidRDefault="00E83B31">
      <w:pPr>
        <w:rPr>
          <w:rFonts w:asciiTheme="majorBidi" w:hAnsiTheme="majorBidi" w:cstheme="majorBidi"/>
          <w:sz w:val="24"/>
          <w:szCs w:val="24"/>
          <w:rtl/>
        </w:rPr>
        <w:sectPr w:rsidR="00E83B31" w:rsidSect="00FD76E5">
          <w:headerReference w:type="even" r:id="rId18"/>
          <w:headerReference w:type="default" r:id="rId19"/>
          <w:footerReference w:type="even" r:id="rId20"/>
          <w:footerReference w:type="default" r:id="rId21"/>
          <w:headerReference w:type="first" r:id="rId22"/>
          <w:footerReference w:type="first" r:id="rId23"/>
          <w:footnotePr>
            <w:numRestart w:val="eachPage"/>
          </w:footnotePr>
          <w:pgSz w:w="9979" w:h="14175" w:code="34"/>
          <w:pgMar w:top="1701" w:right="1276" w:bottom="1701" w:left="1276" w:header="720" w:footer="720" w:gutter="0"/>
          <w:cols w:space="720"/>
          <w:titlePg/>
          <w:docGrid w:linePitch="272"/>
        </w:sectPr>
      </w:pPr>
    </w:p>
    <w:p w14:paraId="28DA33AA" w14:textId="34B6C930" w:rsidR="00FD76E5" w:rsidRPr="003E1CCC" w:rsidRDefault="00FD76E5" w:rsidP="00603F1F">
      <w:pPr>
        <w:pStyle w:val="rand92981"/>
        <w:widowControl w:val="0"/>
        <w:bidi/>
        <w:spacing w:after="80" w:line="240" w:lineRule="auto"/>
        <w:jc w:val="left"/>
        <w:rPr>
          <w:rFonts w:asciiTheme="majorHAnsi" w:hAnsiTheme="majorHAnsi" w:cs="KFGQPC Uthman Taha Naskh"/>
          <w:b/>
          <w:bCs/>
          <w:color w:val="000000" w:themeColor="text1"/>
          <w:sz w:val="50"/>
          <w:szCs w:val="50"/>
          <w:rtl/>
        </w:rPr>
      </w:pPr>
      <w:r w:rsidRPr="003E1CCC">
        <w:rPr>
          <w:rFonts w:cs="KFGQPC Uthman Taha Naskh"/>
          <w:noProof/>
          <w:color w:val="000000" w:themeColor="text1"/>
          <w:spacing w:val="-2"/>
          <w:position w:val="3"/>
          <w:sz w:val="50"/>
          <w:szCs w:val="50"/>
        </w:rPr>
        <w:lastRenderedPageBreak/>
        <w:drawing>
          <wp:anchor distT="0" distB="0" distL="114300" distR="114300" simplePos="0" relativeHeight="251653632" behindDoc="1" locked="0" layoutInCell="1" allowOverlap="1" wp14:anchorId="3FF24CE0" wp14:editId="0B7289B0">
            <wp:simplePos x="0" y="0"/>
            <wp:positionH relativeFrom="margin">
              <wp:posOffset>-86360</wp:posOffset>
            </wp:positionH>
            <wp:positionV relativeFrom="margin">
              <wp:posOffset>-175260</wp:posOffset>
            </wp:positionV>
            <wp:extent cx="4962307" cy="7635809"/>
            <wp:effectExtent l="0" t="0" r="0" b="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رسوم أصول الإيمان - هندي-05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65215" cy="76402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3055B9" w14:textId="4B5C7372" w:rsidR="003E1CCC" w:rsidRPr="003E1CCC" w:rsidRDefault="00603F1F" w:rsidP="003E1CCC">
      <w:pPr>
        <w:pStyle w:val="rand92981"/>
        <w:widowControl w:val="0"/>
        <w:bidi/>
        <w:spacing w:after="80" w:line="240" w:lineRule="auto"/>
        <w:jc w:val="center"/>
        <w:rPr>
          <w:rFonts w:asciiTheme="majorHAnsi" w:hAnsiTheme="majorHAnsi" w:cs="KFGQPC Uthman Taha Naskh"/>
          <w:b/>
          <w:bCs/>
          <w:color w:val="0070C0"/>
          <w:sz w:val="28"/>
          <w:szCs w:val="28"/>
          <w:rtl/>
        </w:rPr>
      </w:pPr>
      <w:r w:rsidRPr="00603F1F">
        <w:rPr>
          <w:rFonts w:asciiTheme="majorHAnsi" w:hAnsiTheme="majorHAnsi" w:cs="KFGQPC Uthman Taha Naskh"/>
          <w:b/>
          <w:bCs/>
          <w:color w:val="0070C0"/>
          <w:sz w:val="70"/>
          <w:szCs w:val="70"/>
          <w:rtl/>
        </w:rPr>
        <w:t>ثلاثة الأصول وأدلتها</w:t>
      </w:r>
      <w:r w:rsidR="002725BC">
        <w:rPr>
          <w:rFonts w:asciiTheme="majorHAnsi" w:hAnsiTheme="majorHAnsi" w:cs="KFGQPC Uthman Taha Naskh"/>
          <w:b/>
          <w:bCs/>
          <w:color w:val="0070C0"/>
          <w:sz w:val="70"/>
          <w:szCs w:val="70"/>
          <w:rtl/>
        </w:rPr>
        <w:br/>
      </w:r>
      <w:r w:rsidR="002725BC" w:rsidRPr="002725BC">
        <w:rPr>
          <w:rFonts w:asciiTheme="majorHAnsi" w:hAnsiTheme="majorHAnsi" w:cs="KFGQPC Uthman Taha Naskh" w:hint="cs"/>
          <w:b/>
          <w:bCs/>
          <w:sz w:val="28"/>
          <w:szCs w:val="28"/>
          <w:rtl/>
        </w:rPr>
        <w:t>(باللغة الإندونيسية)</w:t>
      </w:r>
      <w:r>
        <w:rPr>
          <w:rFonts w:asciiTheme="majorHAnsi" w:hAnsiTheme="majorHAnsi" w:cs="KFGQPC Uthman Taha Naskh"/>
          <w:b/>
          <w:bCs/>
          <w:color w:val="0070C0"/>
          <w:sz w:val="70"/>
          <w:szCs w:val="70"/>
        </w:rPr>
        <w:br/>
      </w:r>
      <w:r>
        <w:rPr>
          <w:rFonts w:asciiTheme="majorHAnsi" w:hAnsiTheme="majorHAnsi" w:cs="KFGQPC Uthman Taha Naskh"/>
          <w:b/>
          <w:bCs/>
          <w:color w:val="0070C0"/>
          <w:sz w:val="70"/>
          <w:szCs w:val="70"/>
        </w:rPr>
        <w:br/>
      </w:r>
    </w:p>
    <w:p w14:paraId="22557ED6" w14:textId="3344F798" w:rsidR="003E1CCC" w:rsidRPr="003E1CCC" w:rsidRDefault="003E1CCC" w:rsidP="00D6597B">
      <w:pPr>
        <w:pStyle w:val="rand92981"/>
        <w:widowControl w:val="0"/>
        <w:bidi/>
        <w:spacing w:after="80" w:line="240" w:lineRule="auto"/>
        <w:jc w:val="center"/>
        <w:rPr>
          <w:rFonts w:asciiTheme="majorHAnsi" w:hAnsiTheme="majorHAnsi" w:cs="KFGQPC Uthman Taha Naskh"/>
          <w:color w:val="0070C0"/>
          <w:sz w:val="50"/>
          <w:szCs w:val="50"/>
          <w:rtl/>
        </w:rPr>
      </w:pPr>
      <w:r w:rsidRPr="00603F1F">
        <w:rPr>
          <w:rFonts w:asciiTheme="majorHAnsi" w:hAnsiTheme="majorHAnsi" w:cs="KFGQPC Uthman Taha Naskh" w:hint="cs"/>
          <w:color w:val="000000" w:themeColor="text1"/>
          <w:sz w:val="44"/>
          <w:szCs w:val="44"/>
          <w:rtl/>
        </w:rPr>
        <w:t>تأليف:</w:t>
      </w:r>
      <w:r w:rsidRPr="00603F1F">
        <w:rPr>
          <w:rFonts w:asciiTheme="majorHAnsi" w:hAnsiTheme="majorHAnsi" w:cs="KFGQPC Uthman Taha Naskh"/>
          <w:color w:val="000000" w:themeColor="text1"/>
          <w:sz w:val="44"/>
          <w:szCs w:val="44"/>
        </w:rPr>
        <w:t xml:space="preserve"> </w:t>
      </w:r>
      <w:r w:rsidRPr="00603F1F">
        <w:rPr>
          <w:rFonts w:asciiTheme="majorHAnsi" w:hAnsiTheme="majorHAnsi" w:cs="KFGQPC Uthman Taha Naskh" w:hint="cs"/>
          <w:color w:val="000000" w:themeColor="text1"/>
          <w:sz w:val="44"/>
          <w:szCs w:val="44"/>
          <w:rtl/>
        </w:rPr>
        <w:t>شيخ الإسلام</w:t>
      </w:r>
      <w:r w:rsidRPr="003E1CCC">
        <w:rPr>
          <w:rFonts w:asciiTheme="majorHAnsi" w:hAnsiTheme="majorHAnsi" w:cs="KFGQPC Uthman Taha Naskh" w:hint="cs"/>
          <w:color w:val="000000" w:themeColor="text1"/>
          <w:sz w:val="50"/>
          <w:szCs w:val="50"/>
          <w:rtl/>
        </w:rPr>
        <w:br/>
      </w:r>
      <w:r w:rsidRPr="003E1CCC">
        <w:rPr>
          <w:rFonts w:asciiTheme="majorHAnsi" w:hAnsiTheme="majorHAnsi" w:cs="KFGQPC Uthman Taha Naskh" w:hint="cs"/>
          <w:b/>
          <w:bCs/>
          <w:color w:val="0070C0"/>
          <w:sz w:val="60"/>
          <w:szCs w:val="60"/>
          <w:rtl/>
        </w:rPr>
        <w:t xml:space="preserve">محمد </w:t>
      </w:r>
      <w:r w:rsidR="00D6597B">
        <w:rPr>
          <w:rFonts w:asciiTheme="majorHAnsi" w:hAnsiTheme="majorHAnsi" w:cs="KFGQPC Uthman Taha Naskh" w:hint="cs"/>
          <w:b/>
          <w:bCs/>
          <w:color w:val="0070C0"/>
          <w:sz w:val="60"/>
          <w:szCs w:val="60"/>
          <w:rtl/>
        </w:rPr>
        <w:t>التميمي</w:t>
      </w:r>
    </w:p>
    <w:p w14:paraId="44EFAF69" w14:textId="77777777" w:rsidR="003E1CCC" w:rsidRPr="003E1CCC" w:rsidRDefault="003E1CCC" w:rsidP="003E1CCC">
      <w:pPr>
        <w:pStyle w:val="rand92981"/>
        <w:widowControl w:val="0"/>
        <w:bidi/>
        <w:spacing w:after="80" w:line="240" w:lineRule="auto"/>
        <w:jc w:val="center"/>
        <w:rPr>
          <w:rFonts w:asciiTheme="majorHAnsi" w:hAnsiTheme="majorHAnsi" w:cs="KFGQPC Uthman Taha Naskh"/>
          <w:b/>
          <w:bCs/>
          <w:color w:val="0070C0"/>
          <w:sz w:val="28"/>
          <w:szCs w:val="28"/>
          <w:rtl/>
        </w:rPr>
      </w:pPr>
    </w:p>
    <w:p w14:paraId="3A29168D" w14:textId="3DB66CAE" w:rsidR="003E1CCC" w:rsidRPr="003E1CCC" w:rsidRDefault="003E1CCC" w:rsidP="003E1CCC">
      <w:pPr>
        <w:pStyle w:val="rand92981"/>
        <w:widowControl w:val="0"/>
        <w:bidi/>
        <w:spacing w:after="80" w:line="240" w:lineRule="auto"/>
        <w:jc w:val="center"/>
        <w:rPr>
          <w:rFonts w:asciiTheme="majorHAnsi" w:hAnsiTheme="majorHAnsi" w:cs="KFGQPC Uthman Taha Naskh"/>
          <w:b/>
          <w:bCs/>
          <w:color w:val="0070C0"/>
          <w:sz w:val="50"/>
          <w:szCs w:val="50"/>
          <w:rtl/>
        </w:rPr>
      </w:pPr>
      <w:r w:rsidRPr="003E1CCC">
        <w:rPr>
          <w:rFonts w:asciiTheme="majorHAnsi" w:hAnsiTheme="majorHAnsi" w:cs="KFGQPC Uthman Taha Naskh" w:hint="cs"/>
          <w:b/>
          <w:bCs/>
          <w:color w:val="0070C0"/>
          <w:sz w:val="50"/>
          <w:szCs w:val="50"/>
          <w:rtl/>
        </w:rPr>
        <w:t xml:space="preserve">ترجمة </w:t>
      </w:r>
    </w:p>
    <w:p w14:paraId="5552FD08" w14:textId="1A742442" w:rsidR="003E1CCC" w:rsidRPr="003E1CCC" w:rsidRDefault="00296493" w:rsidP="003E1CCC">
      <w:pPr>
        <w:pStyle w:val="rand92981"/>
        <w:widowControl w:val="0"/>
        <w:bidi/>
        <w:spacing w:after="80" w:line="240" w:lineRule="auto"/>
        <w:jc w:val="center"/>
        <w:rPr>
          <w:rFonts w:asciiTheme="majorHAnsi" w:hAnsiTheme="majorHAnsi" w:cs="KFGQPC Uthman Taha Naskh"/>
          <w:b/>
          <w:bCs/>
          <w:color w:val="0070C0"/>
          <w:sz w:val="28"/>
          <w:szCs w:val="28"/>
          <w:rtl/>
        </w:rPr>
      </w:pPr>
      <w:r>
        <w:rPr>
          <w:noProof/>
        </w:rPr>
        <w:drawing>
          <wp:anchor distT="0" distB="0" distL="114300" distR="114300" simplePos="0" relativeHeight="251660800" behindDoc="1" locked="0" layoutInCell="1" allowOverlap="1" wp14:anchorId="77C028EA" wp14:editId="4418E2E7">
            <wp:simplePos x="0" y="0"/>
            <wp:positionH relativeFrom="column">
              <wp:posOffset>1618615</wp:posOffset>
            </wp:positionH>
            <wp:positionV relativeFrom="paragraph">
              <wp:posOffset>3810</wp:posOffset>
            </wp:positionV>
            <wp:extent cx="1486535" cy="1158240"/>
            <wp:effectExtent l="0" t="0" r="0" b="0"/>
            <wp:wrapTight wrapText="bothSides">
              <wp:wrapPolygon edited="0">
                <wp:start x="0" y="0"/>
                <wp:lineTo x="0" y="21316"/>
                <wp:lineTo x="21314" y="21316"/>
                <wp:lineTo x="21314" y="0"/>
                <wp:lineTo x="0" y="0"/>
              </wp:wrapPolygon>
            </wp:wrapTight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6535" cy="1158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BC205A1" w14:textId="77777777" w:rsidR="001414B5" w:rsidRPr="003E1CCC" w:rsidRDefault="003E1CCC" w:rsidP="003E1CCC">
      <w:pPr>
        <w:widowControl w:val="0"/>
        <w:tabs>
          <w:tab w:val="right" w:leader="dot" w:pos="7371"/>
        </w:tabs>
        <w:bidi/>
        <w:spacing w:after="0" w:line="240" w:lineRule="auto"/>
        <w:jc w:val="both"/>
        <w:rPr>
          <w:rFonts w:asciiTheme="majorBidi" w:hAnsiTheme="majorBidi" w:cs="KFGQPC Uthman Taha Naskh"/>
          <w:sz w:val="28"/>
          <w:szCs w:val="28"/>
        </w:rPr>
      </w:pPr>
      <w:r>
        <w:rPr>
          <w:rFonts w:asciiTheme="majorBidi" w:hAnsiTheme="majorBidi" w:cs="KFGQPC Uthman Taha Naskh" w:hint="cs"/>
          <w:noProof/>
          <w:sz w:val="28"/>
          <w:szCs w:val="28"/>
        </w:rPr>
        <w:drawing>
          <wp:anchor distT="0" distB="0" distL="114300" distR="114300" simplePos="0" relativeHeight="251655680" behindDoc="1" locked="0" layoutInCell="1" allowOverlap="1" wp14:anchorId="06726495" wp14:editId="1E00BE73">
            <wp:simplePos x="0" y="0"/>
            <wp:positionH relativeFrom="margin">
              <wp:posOffset>94615</wp:posOffset>
            </wp:positionH>
            <wp:positionV relativeFrom="margin">
              <wp:posOffset>5862955</wp:posOffset>
            </wp:positionV>
            <wp:extent cx="4572000" cy="1106170"/>
            <wp:effectExtent l="0" t="0" r="0" b="0"/>
            <wp:wrapSquare wrapText="bothSides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1-02-19 at 1.01.26 PM.jpe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11061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1414B5" w:rsidRPr="003E1CCC" w:rsidSect="00FD76E5">
      <w:headerReference w:type="default" r:id="rId26"/>
      <w:headerReference w:type="first" r:id="rId27"/>
      <w:footerReference w:type="first" r:id="rId28"/>
      <w:footnotePr>
        <w:numRestart w:val="eachPage"/>
      </w:footnotePr>
      <w:pgSz w:w="9979" w:h="14175" w:code="34"/>
      <w:pgMar w:top="1701" w:right="1276" w:bottom="1701" w:left="1276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4F1D0A" w14:textId="77777777" w:rsidR="001C6228" w:rsidRDefault="001C6228">
      <w:pPr>
        <w:spacing w:after="0" w:line="240" w:lineRule="auto"/>
      </w:pPr>
      <w:r>
        <w:separator/>
      </w:r>
    </w:p>
  </w:endnote>
  <w:endnote w:type="continuationSeparator" w:id="0">
    <w:p w14:paraId="2BB22CD7" w14:textId="77777777" w:rsidR="001C6228" w:rsidRDefault="001C62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1" w:fontKey="{6F2F33B3-D81C-4C7E-A148-FA6509499D63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98DF6229-42EA-4D89-8935-F4CBB5281146}"/>
    <w:embedBold r:id="rId3" w:fontKey="{776BE3DE-6470-4FA7-8589-3F93F0456EEA}"/>
    <w:embedItalic r:id="rId4" w:fontKey="{F1E896A5-C17A-493B-8B48-68045DB1C379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938461D7-AE86-4EDD-B3CF-9B2B7F41BBC0}"/>
    <w:embedBold r:id="rId6" w:fontKey="{F1CBEE96-6675-4164-9689-8CE5F00F8C07}"/>
    <w:embedBoldItalic r:id="rId7" w:fontKey="{06544796-21C0-4BC9-A5FA-57798B636DFB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8" w:fontKey="{D83E5ED6-A4FA-492E-B871-B95FC86A8B49}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otus Linotype">
    <w:altName w:val="Arial"/>
    <w:charset w:val="00"/>
    <w:family w:val="auto"/>
    <w:pitch w:val="variable"/>
    <w:sig w:usb0="00002007" w:usb1="80000000" w:usb2="00000008" w:usb3="00000000" w:csb0="00000043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9" w:fontKey="{C9095F3C-0B15-497A-9448-7955C34FB335}"/>
    <w:embedBold r:id="rId10" w:fontKey="{27115296-048C-4A2C-81AC-5C1EBFF06E1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EC06D9" w14:textId="77777777" w:rsidR="007307EC" w:rsidRPr="004D1CE4" w:rsidRDefault="007307EC" w:rsidP="004D1CE4">
    <w:pPr>
      <w:pStyle w:val="Footer"/>
      <w:tabs>
        <w:tab w:val="clear" w:pos="4153"/>
      </w:tabs>
      <w:spacing w:before="60"/>
      <w:jc w:val="center"/>
      <w:rPr>
        <w:b/>
        <w:bCs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F65CFE" w14:textId="77777777" w:rsidR="007307EC" w:rsidRPr="004D1CE4" w:rsidRDefault="007307EC" w:rsidP="00055E33">
    <w:pPr>
      <w:pStyle w:val="Footer"/>
      <w:tabs>
        <w:tab w:val="clear" w:pos="4153"/>
        <w:tab w:val="center" w:pos="3713"/>
        <w:tab w:val="right" w:pos="7427"/>
      </w:tabs>
      <w:spacing w:before="60"/>
      <w:rPr>
        <w:b/>
        <w:bCs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55AB38" w14:textId="77777777" w:rsidR="007307EC" w:rsidRPr="004D1CE4" w:rsidRDefault="007307EC" w:rsidP="004D1CE4">
    <w:pPr>
      <w:pStyle w:val="Footer"/>
      <w:tabs>
        <w:tab w:val="clear" w:pos="4153"/>
      </w:tabs>
      <w:spacing w:before="60"/>
      <w:jc w:val="center"/>
      <w:rPr>
        <w:b/>
        <w:bCs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97434" w14:textId="77777777" w:rsidR="007307EC" w:rsidRPr="00FD76E5" w:rsidRDefault="007307EC" w:rsidP="00FD76E5">
    <w:pPr>
      <w:pStyle w:val="Footer"/>
      <w:tabs>
        <w:tab w:val="clear" w:pos="4153"/>
      </w:tabs>
      <w:spacing w:before="60"/>
      <w:jc w:val="center"/>
      <w:rPr>
        <w:b/>
        <w:bCs/>
      </w:rPr>
    </w:pPr>
    <w:r>
      <w:rPr>
        <w:b/>
        <w:bCs/>
        <w:noProof/>
      </w:rPr>
      <w:drawing>
        <wp:anchor distT="0" distB="0" distL="114300" distR="114300" simplePos="0" relativeHeight="251695104" behindDoc="1" locked="0" layoutInCell="1" allowOverlap="1" wp14:anchorId="30092513" wp14:editId="69E02397">
          <wp:simplePos x="0" y="0"/>
          <wp:positionH relativeFrom="margin">
            <wp:align>center</wp:align>
          </wp:positionH>
          <wp:positionV relativeFrom="page">
            <wp:posOffset>8355279</wp:posOffset>
          </wp:positionV>
          <wp:extent cx="288000" cy="216000"/>
          <wp:effectExtent l="0" t="0" r="0" b="0"/>
          <wp:wrapNone/>
          <wp:docPr id="29" name="Picture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رسوم أصول الإيمان - هندي-07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8000" cy="21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C7C49">
      <w:rPr>
        <w:b/>
        <w:bCs/>
      </w:rPr>
      <w:fldChar w:fldCharType="begin"/>
    </w:r>
    <w:r w:rsidRPr="008C7C49">
      <w:rPr>
        <w:b/>
        <w:bCs/>
      </w:rPr>
      <w:instrText xml:space="preserve"> PAGE   \* MERGEFORMAT </w:instrText>
    </w:r>
    <w:r w:rsidRPr="008C7C49">
      <w:rPr>
        <w:b/>
        <w:bCs/>
      </w:rPr>
      <w:fldChar w:fldCharType="separate"/>
    </w:r>
    <w:r w:rsidR="00602B4C">
      <w:rPr>
        <w:b/>
        <w:bCs/>
        <w:noProof/>
      </w:rPr>
      <w:t>28</w:t>
    </w:r>
    <w:r w:rsidRPr="008C7C49">
      <w:rPr>
        <w:b/>
        <w:bCs/>
        <w:noProof/>
      </w:rP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8F0A78" w14:textId="77777777" w:rsidR="007307EC" w:rsidRPr="00FD76E5" w:rsidRDefault="007307EC" w:rsidP="00FD76E5">
    <w:pPr>
      <w:pStyle w:val="Footer"/>
      <w:tabs>
        <w:tab w:val="clear" w:pos="4153"/>
      </w:tabs>
      <w:spacing w:before="60"/>
      <w:jc w:val="center"/>
      <w:rPr>
        <w:b/>
        <w:bCs/>
      </w:rPr>
    </w:pPr>
    <w:r>
      <w:rPr>
        <w:b/>
        <w:bCs/>
        <w:noProof/>
      </w:rPr>
      <w:drawing>
        <wp:anchor distT="0" distB="0" distL="114300" distR="114300" simplePos="0" relativeHeight="251697152" behindDoc="1" locked="0" layoutInCell="1" allowOverlap="1" wp14:anchorId="56C241F4" wp14:editId="75690F45">
          <wp:simplePos x="0" y="0"/>
          <wp:positionH relativeFrom="margin">
            <wp:align>center</wp:align>
          </wp:positionH>
          <wp:positionV relativeFrom="page">
            <wp:posOffset>8355279</wp:posOffset>
          </wp:positionV>
          <wp:extent cx="288000" cy="216000"/>
          <wp:effectExtent l="0" t="0" r="0" b="0"/>
          <wp:wrapNone/>
          <wp:docPr id="30" name="Pictur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رسوم أصول الإيمان - هندي-07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8000" cy="21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C7C49">
      <w:rPr>
        <w:b/>
        <w:bCs/>
      </w:rPr>
      <w:fldChar w:fldCharType="begin"/>
    </w:r>
    <w:r w:rsidRPr="008C7C49">
      <w:rPr>
        <w:b/>
        <w:bCs/>
      </w:rPr>
      <w:instrText xml:space="preserve"> PAGE   \* MERGEFORMAT </w:instrText>
    </w:r>
    <w:r w:rsidRPr="008C7C49">
      <w:rPr>
        <w:b/>
        <w:bCs/>
      </w:rPr>
      <w:fldChar w:fldCharType="separate"/>
    </w:r>
    <w:r w:rsidR="00602B4C">
      <w:rPr>
        <w:b/>
        <w:bCs/>
        <w:noProof/>
      </w:rPr>
      <w:t>29</w:t>
    </w:r>
    <w:r w:rsidRPr="008C7C49">
      <w:rPr>
        <w:b/>
        <w:bCs/>
        <w:noProof/>
      </w:rPr>
      <w:fldChar w:fldCharType="end"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9A2A10" w14:textId="77777777" w:rsidR="007307EC" w:rsidRPr="004D1CE4" w:rsidRDefault="007307EC" w:rsidP="004D1CE4">
    <w:pPr>
      <w:pStyle w:val="Footer"/>
      <w:tabs>
        <w:tab w:val="clear" w:pos="4153"/>
      </w:tabs>
      <w:spacing w:before="60"/>
      <w:jc w:val="center"/>
      <w:rPr>
        <w:b/>
        <w:bCs/>
      </w:rPr>
    </w:pPr>
    <w:r>
      <w:rPr>
        <w:b/>
        <w:bCs/>
        <w:noProof/>
      </w:rPr>
      <w:drawing>
        <wp:anchor distT="0" distB="0" distL="114300" distR="114300" simplePos="0" relativeHeight="251693056" behindDoc="1" locked="0" layoutInCell="1" allowOverlap="1" wp14:anchorId="7FDA3945" wp14:editId="71D404A0">
          <wp:simplePos x="0" y="0"/>
          <wp:positionH relativeFrom="margin">
            <wp:align>center</wp:align>
          </wp:positionH>
          <wp:positionV relativeFrom="page">
            <wp:posOffset>8355279</wp:posOffset>
          </wp:positionV>
          <wp:extent cx="288000" cy="216000"/>
          <wp:effectExtent l="0" t="0" r="0" b="0"/>
          <wp:wrapNone/>
          <wp:docPr id="28" name="Pictur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رسوم أصول الإيمان - هندي-07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8000" cy="21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C7C49">
      <w:rPr>
        <w:b/>
        <w:bCs/>
      </w:rPr>
      <w:fldChar w:fldCharType="begin"/>
    </w:r>
    <w:r w:rsidRPr="008C7C49">
      <w:rPr>
        <w:b/>
        <w:bCs/>
      </w:rPr>
      <w:instrText xml:space="preserve"> PAGE   \* MERGEFORMAT </w:instrText>
    </w:r>
    <w:r w:rsidRPr="008C7C49">
      <w:rPr>
        <w:b/>
        <w:bCs/>
      </w:rPr>
      <w:fldChar w:fldCharType="separate"/>
    </w:r>
    <w:r w:rsidR="00602B4C">
      <w:rPr>
        <w:b/>
        <w:bCs/>
        <w:noProof/>
      </w:rPr>
      <w:t>5</w:t>
    </w:r>
    <w:r w:rsidRPr="008C7C49">
      <w:rPr>
        <w:b/>
        <w:bCs/>
        <w:noProof/>
      </w:rPr>
      <w:fldChar w:fldCharType="end"/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9C6916" w14:textId="77777777" w:rsidR="007307EC" w:rsidRPr="004D1CE4" w:rsidRDefault="007307EC" w:rsidP="004D1CE4">
    <w:pPr>
      <w:pStyle w:val="Footer"/>
      <w:tabs>
        <w:tab w:val="clear" w:pos="4153"/>
      </w:tabs>
      <w:spacing w:before="60"/>
      <w:jc w:val="center"/>
      <w:rPr>
        <w:b/>
        <w:bCs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AB776F" w14:textId="77777777" w:rsidR="001C6228" w:rsidRDefault="001C6228">
      <w:pPr>
        <w:spacing w:after="0" w:line="240" w:lineRule="auto"/>
      </w:pPr>
      <w:r>
        <w:separator/>
      </w:r>
    </w:p>
  </w:footnote>
  <w:footnote w:type="continuationSeparator" w:id="0">
    <w:p w14:paraId="66335AD4" w14:textId="77777777" w:rsidR="001C6228" w:rsidRDefault="001C6228">
      <w:pPr>
        <w:spacing w:after="0" w:line="240" w:lineRule="auto"/>
      </w:pPr>
      <w:r>
        <w:continuationSeparator/>
      </w:r>
    </w:p>
  </w:footnote>
  <w:footnote w:id="1">
    <w:p w14:paraId="6DC25200" w14:textId="7A3A7DAA" w:rsidR="007307EC" w:rsidRPr="007307EC" w:rsidRDefault="007307EC" w:rsidP="00A3483D">
      <w:pPr>
        <w:widowControl w:val="0"/>
        <w:spacing w:after="0" w:line="240" w:lineRule="auto"/>
        <w:jc w:val="both"/>
        <w:rPr>
          <w:rFonts w:asciiTheme="minorHAnsi" w:hAnsiTheme="minorHAnsi" w:cstheme="minorHAnsi"/>
        </w:rPr>
      </w:pPr>
      <w:r w:rsidRPr="007307EC">
        <w:rPr>
          <w:rStyle w:val="FootnoteReference"/>
          <w:rFonts w:asciiTheme="minorHAnsi" w:hAnsiTheme="minorHAnsi" w:cstheme="minorHAnsi"/>
          <w:vertAlign w:val="baseline"/>
        </w:rPr>
        <w:t>(</w:t>
      </w:r>
      <w:r w:rsidRPr="007307EC">
        <w:rPr>
          <w:rStyle w:val="FootnoteReference"/>
          <w:rFonts w:asciiTheme="minorHAnsi" w:hAnsiTheme="minorHAnsi" w:cstheme="minorHAnsi"/>
          <w:vertAlign w:val="baseline"/>
        </w:rPr>
        <w:footnoteRef/>
      </w:r>
      <w:r w:rsidRPr="007307EC">
        <w:rPr>
          <w:rStyle w:val="FootnoteReference"/>
          <w:rFonts w:asciiTheme="minorHAnsi" w:hAnsiTheme="minorHAnsi" w:cstheme="minorHAnsi"/>
          <w:vertAlign w:val="baseline"/>
        </w:rPr>
        <w:t>)</w:t>
      </w:r>
      <w:r w:rsidRPr="007307EC">
        <w:rPr>
          <w:rFonts w:asciiTheme="minorHAnsi" w:hAnsiTheme="minorHAnsi" w:cstheme="minorHAnsi"/>
        </w:rPr>
        <w:t xml:space="preserve"> QS. Al-'</w:t>
      </w:r>
      <w:proofErr w:type="spellStart"/>
      <w:r w:rsidRPr="007307EC">
        <w:rPr>
          <w:rFonts w:asciiTheme="minorHAnsi" w:hAnsiTheme="minorHAnsi" w:cstheme="minorHAnsi"/>
        </w:rPr>
        <w:t>Aṣr</w:t>
      </w:r>
      <w:proofErr w:type="spellEnd"/>
      <w:r w:rsidRPr="007307EC">
        <w:rPr>
          <w:rFonts w:asciiTheme="minorHAnsi" w:hAnsiTheme="minorHAnsi" w:cstheme="minorHAnsi"/>
        </w:rPr>
        <w:t>: 1-3</w:t>
      </w:r>
      <w:r w:rsidR="007F5656">
        <w:rPr>
          <w:rFonts w:asciiTheme="minorHAnsi" w:hAnsiTheme="minorHAnsi" w:cstheme="minorHAnsi"/>
        </w:rPr>
        <w:t>.</w:t>
      </w:r>
    </w:p>
  </w:footnote>
  <w:footnote w:id="2">
    <w:p w14:paraId="52D0CF26" w14:textId="30F3E49C" w:rsidR="007307EC" w:rsidRPr="007307EC" w:rsidRDefault="007307EC" w:rsidP="00A3483D">
      <w:pPr>
        <w:widowControl w:val="0"/>
        <w:spacing w:after="0" w:line="240" w:lineRule="auto"/>
        <w:jc w:val="both"/>
        <w:rPr>
          <w:rFonts w:asciiTheme="minorHAnsi" w:hAnsiTheme="minorHAnsi" w:cstheme="minorHAnsi"/>
        </w:rPr>
      </w:pPr>
      <w:r w:rsidRPr="007307EC">
        <w:rPr>
          <w:rStyle w:val="FootnoteReference"/>
          <w:rFonts w:asciiTheme="minorHAnsi" w:hAnsiTheme="minorHAnsi" w:cstheme="minorHAnsi"/>
          <w:vertAlign w:val="baseline"/>
        </w:rPr>
        <w:t>(</w:t>
      </w:r>
      <w:r w:rsidRPr="007307EC">
        <w:rPr>
          <w:rStyle w:val="FootnoteReference"/>
          <w:rFonts w:asciiTheme="minorHAnsi" w:hAnsiTheme="minorHAnsi" w:cstheme="minorHAnsi"/>
          <w:vertAlign w:val="baseline"/>
        </w:rPr>
        <w:footnoteRef/>
      </w:r>
      <w:r w:rsidRPr="007307EC">
        <w:rPr>
          <w:rStyle w:val="FootnoteReference"/>
          <w:rFonts w:asciiTheme="minorHAnsi" w:hAnsiTheme="minorHAnsi" w:cstheme="minorHAnsi"/>
          <w:vertAlign w:val="baseline"/>
        </w:rPr>
        <w:t>)</w:t>
      </w:r>
      <w:r w:rsidRPr="007307EC">
        <w:rPr>
          <w:rFonts w:asciiTheme="minorHAnsi" w:hAnsiTheme="minorHAnsi" w:cstheme="minorHAnsi"/>
        </w:rPr>
        <w:t xml:space="preserve"> QS. </w:t>
      </w:r>
      <w:proofErr w:type="spellStart"/>
      <w:r w:rsidRPr="007307EC">
        <w:rPr>
          <w:rFonts w:asciiTheme="minorHAnsi" w:hAnsiTheme="minorHAnsi" w:cstheme="minorHAnsi"/>
        </w:rPr>
        <w:t>Muḥammad</w:t>
      </w:r>
      <w:proofErr w:type="spellEnd"/>
      <w:r w:rsidRPr="007307EC">
        <w:rPr>
          <w:rFonts w:asciiTheme="minorHAnsi" w:hAnsiTheme="minorHAnsi" w:cstheme="minorHAnsi"/>
        </w:rPr>
        <w:t>: 19</w:t>
      </w:r>
      <w:r w:rsidR="007F5656">
        <w:rPr>
          <w:rFonts w:asciiTheme="minorHAnsi" w:hAnsiTheme="minorHAnsi" w:cstheme="minorHAnsi"/>
        </w:rPr>
        <w:t>.</w:t>
      </w:r>
    </w:p>
  </w:footnote>
  <w:footnote w:id="3">
    <w:p w14:paraId="2FA7B61A" w14:textId="17960646" w:rsidR="007307EC" w:rsidRPr="007307EC" w:rsidRDefault="007307EC" w:rsidP="00A3483D">
      <w:pPr>
        <w:widowControl w:val="0"/>
        <w:spacing w:after="0" w:line="240" w:lineRule="auto"/>
        <w:jc w:val="both"/>
        <w:rPr>
          <w:rFonts w:asciiTheme="minorHAnsi" w:hAnsiTheme="minorHAnsi" w:cstheme="minorHAnsi"/>
        </w:rPr>
      </w:pPr>
      <w:r w:rsidRPr="007307EC">
        <w:rPr>
          <w:rStyle w:val="FootnoteReference"/>
          <w:rFonts w:asciiTheme="minorHAnsi" w:hAnsiTheme="minorHAnsi" w:cstheme="minorHAnsi"/>
          <w:vertAlign w:val="baseline"/>
        </w:rPr>
        <w:t>(</w:t>
      </w:r>
      <w:r w:rsidRPr="007307EC">
        <w:rPr>
          <w:rStyle w:val="FootnoteReference"/>
          <w:rFonts w:asciiTheme="minorHAnsi" w:hAnsiTheme="minorHAnsi" w:cstheme="minorHAnsi"/>
          <w:vertAlign w:val="baseline"/>
        </w:rPr>
        <w:footnoteRef/>
      </w:r>
      <w:r w:rsidRPr="007307EC">
        <w:rPr>
          <w:rStyle w:val="FootnoteReference"/>
          <w:rFonts w:asciiTheme="minorHAnsi" w:hAnsiTheme="minorHAnsi" w:cstheme="minorHAnsi"/>
          <w:vertAlign w:val="baseline"/>
        </w:rPr>
        <w:t>)</w:t>
      </w:r>
      <w:r w:rsidRPr="007307EC">
        <w:rPr>
          <w:rFonts w:asciiTheme="minorHAnsi" w:hAnsiTheme="minorHAnsi" w:cstheme="minorHAnsi"/>
        </w:rPr>
        <w:t xml:space="preserve"> QS. Al-</w:t>
      </w:r>
      <w:proofErr w:type="spellStart"/>
      <w:r w:rsidRPr="007307EC">
        <w:rPr>
          <w:rFonts w:asciiTheme="minorHAnsi" w:hAnsiTheme="minorHAnsi" w:cstheme="minorHAnsi"/>
        </w:rPr>
        <w:t>Muzzammil</w:t>
      </w:r>
      <w:proofErr w:type="spellEnd"/>
      <w:r w:rsidRPr="007307EC">
        <w:rPr>
          <w:rFonts w:asciiTheme="minorHAnsi" w:hAnsiTheme="minorHAnsi" w:cstheme="minorHAnsi"/>
        </w:rPr>
        <w:t>: 15-16</w:t>
      </w:r>
      <w:r w:rsidR="007F5656">
        <w:rPr>
          <w:rFonts w:asciiTheme="minorHAnsi" w:hAnsiTheme="minorHAnsi" w:cstheme="minorHAnsi"/>
        </w:rPr>
        <w:t>.</w:t>
      </w:r>
    </w:p>
  </w:footnote>
  <w:footnote w:id="4">
    <w:p w14:paraId="5001E05B" w14:textId="717B577C" w:rsidR="007307EC" w:rsidRPr="007307EC" w:rsidRDefault="007307EC" w:rsidP="00A3483D">
      <w:pPr>
        <w:widowControl w:val="0"/>
        <w:spacing w:after="0" w:line="240" w:lineRule="auto"/>
        <w:jc w:val="both"/>
        <w:rPr>
          <w:rFonts w:asciiTheme="minorHAnsi" w:hAnsiTheme="minorHAnsi" w:cstheme="minorHAnsi"/>
        </w:rPr>
      </w:pPr>
      <w:r w:rsidRPr="007307EC">
        <w:rPr>
          <w:rStyle w:val="FootnoteReference"/>
          <w:rFonts w:asciiTheme="minorHAnsi" w:hAnsiTheme="minorHAnsi" w:cstheme="minorHAnsi"/>
          <w:vertAlign w:val="baseline"/>
        </w:rPr>
        <w:t>(</w:t>
      </w:r>
      <w:r w:rsidRPr="007307EC">
        <w:rPr>
          <w:rStyle w:val="FootnoteReference"/>
          <w:rFonts w:asciiTheme="minorHAnsi" w:hAnsiTheme="minorHAnsi" w:cstheme="minorHAnsi"/>
          <w:vertAlign w:val="baseline"/>
        </w:rPr>
        <w:footnoteRef/>
      </w:r>
      <w:r w:rsidRPr="007307EC">
        <w:rPr>
          <w:rStyle w:val="FootnoteReference"/>
          <w:rFonts w:asciiTheme="minorHAnsi" w:hAnsiTheme="minorHAnsi" w:cstheme="minorHAnsi"/>
          <w:vertAlign w:val="baseline"/>
        </w:rPr>
        <w:t>)</w:t>
      </w:r>
      <w:r w:rsidRPr="007307EC">
        <w:rPr>
          <w:rFonts w:asciiTheme="minorHAnsi" w:hAnsiTheme="minorHAnsi" w:cstheme="minorHAnsi"/>
        </w:rPr>
        <w:t xml:space="preserve"> QS. Al-</w:t>
      </w:r>
      <w:proofErr w:type="spellStart"/>
      <w:r w:rsidRPr="007307EC">
        <w:rPr>
          <w:rFonts w:asciiTheme="minorHAnsi" w:hAnsiTheme="minorHAnsi" w:cstheme="minorHAnsi"/>
        </w:rPr>
        <w:t>Jin</w:t>
      </w:r>
      <w:proofErr w:type="spellEnd"/>
      <w:r w:rsidRPr="007307EC">
        <w:rPr>
          <w:rFonts w:asciiTheme="minorHAnsi" w:hAnsiTheme="minorHAnsi" w:cstheme="minorHAnsi"/>
        </w:rPr>
        <w:t>: 18</w:t>
      </w:r>
      <w:r w:rsidR="007F5656">
        <w:rPr>
          <w:rFonts w:asciiTheme="minorHAnsi" w:hAnsiTheme="minorHAnsi" w:cstheme="minorHAnsi"/>
        </w:rPr>
        <w:t>.</w:t>
      </w:r>
    </w:p>
  </w:footnote>
  <w:footnote w:id="5">
    <w:p w14:paraId="7308E5E3" w14:textId="23D828C2" w:rsidR="007307EC" w:rsidRPr="007307EC" w:rsidRDefault="007307EC" w:rsidP="00A3483D">
      <w:pPr>
        <w:widowControl w:val="0"/>
        <w:spacing w:after="0" w:line="240" w:lineRule="auto"/>
        <w:jc w:val="both"/>
        <w:rPr>
          <w:rFonts w:asciiTheme="minorHAnsi" w:hAnsiTheme="minorHAnsi" w:cstheme="minorHAnsi"/>
        </w:rPr>
      </w:pPr>
      <w:r w:rsidRPr="007307EC">
        <w:rPr>
          <w:rStyle w:val="FootnoteReference"/>
          <w:rFonts w:asciiTheme="minorHAnsi" w:hAnsiTheme="minorHAnsi" w:cstheme="minorHAnsi"/>
          <w:vertAlign w:val="baseline"/>
        </w:rPr>
        <w:t>(</w:t>
      </w:r>
      <w:r w:rsidRPr="007307EC">
        <w:rPr>
          <w:rStyle w:val="FootnoteReference"/>
          <w:rFonts w:asciiTheme="minorHAnsi" w:hAnsiTheme="minorHAnsi" w:cstheme="minorHAnsi"/>
          <w:vertAlign w:val="baseline"/>
        </w:rPr>
        <w:footnoteRef/>
      </w:r>
      <w:r w:rsidRPr="007307EC">
        <w:rPr>
          <w:rStyle w:val="FootnoteReference"/>
          <w:rFonts w:asciiTheme="minorHAnsi" w:hAnsiTheme="minorHAnsi" w:cstheme="minorHAnsi"/>
          <w:vertAlign w:val="baseline"/>
        </w:rPr>
        <w:t>)</w:t>
      </w:r>
      <w:r w:rsidRPr="007307EC">
        <w:rPr>
          <w:rFonts w:asciiTheme="minorHAnsi" w:hAnsiTheme="minorHAnsi" w:cstheme="minorHAnsi"/>
        </w:rPr>
        <w:t xml:space="preserve"> QS. Al-</w:t>
      </w:r>
      <w:proofErr w:type="spellStart"/>
      <w:r w:rsidRPr="007307EC">
        <w:rPr>
          <w:rFonts w:asciiTheme="minorHAnsi" w:hAnsiTheme="minorHAnsi" w:cstheme="minorHAnsi"/>
        </w:rPr>
        <w:t>Mujādilah</w:t>
      </w:r>
      <w:proofErr w:type="spellEnd"/>
      <w:r w:rsidRPr="007307EC">
        <w:rPr>
          <w:rFonts w:asciiTheme="minorHAnsi" w:hAnsiTheme="minorHAnsi" w:cstheme="minorHAnsi"/>
        </w:rPr>
        <w:t>: 22</w:t>
      </w:r>
      <w:r w:rsidR="007F5656">
        <w:rPr>
          <w:rFonts w:asciiTheme="minorHAnsi" w:hAnsiTheme="minorHAnsi" w:cstheme="minorHAnsi"/>
        </w:rPr>
        <w:t>.</w:t>
      </w:r>
    </w:p>
  </w:footnote>
  <w:footnote w:id="6">
    <w:p w14:paraId="376825B5" w14:textId="36A065EE" w:rsidR="007307EC" w:rsidRPr="007307EC" w:rsidRDefault="007307EC" w:rsidP="00A3483D">
      <w:pPr>
        <w:widowControl w:val="0"/>
        <w:spacing w:after="0" w:line="240" w:lineRule="auto"/>
        <w:jc w:val="both"/>
        <w:rPr>
          <w:rFonts w:asciiTheme="minorHAnsi" w:hAnsiTheme="minorHAnsi" w:cstheme="minorHAnsi"/>
        </w:rPr>
      </w:pPr>
      <w:r w:rsidRPr="007307EC">
        <w:rPr>
          <w:rStyle w:val="FootnoteReference"/>
          <w:rFonts w:asciiTheme="minorHAnsi" w:hAnsiTheme="minorHAnsi" w:cstheme="minorHAnsi"/>
          <w:vertAlign w:val="baseline"/>
        </w:rPr>
        <w:t>(</w:t>
      </w:r>
      <w:r w:rsidRPr="007307EC">
        <w:rPr>
          <w:rStyle w:val="FootnoteReference"/>
          <w:rFonts w:asciiTheme="minorHAnsi" w:hAnsiTheme="minorHAnsi" w:cstheme="minorHAnsi"/>
          <w:vertAlign w:val="baseline"/>
        </w:rPr>
        <w:footnoteRef/>
      </w:r>
      <w:r w:rsidRPr="007307EC">
        <w:rPr>
          <w:rStyle w:val="FootnoteReference"/>
          <w:rFonts w:asciiTheme="minorHAnsi" w:hAnsiTheme="minorHAnsi" w:cstheme="minorHAnsi"/>
          <w:vertAlign w:val="baseline"/>
        </w:rPr>
        <w:t>)</w:t>
      </w:r>
      <w:r w:rsidRPr="007307EC">
        <w:rPr>
          <w:rFonts w:asciiTheme="minorHAnsi" w:hAnsiTheme="minorHAnsi" w:cstheme="minorHAnsi"/>
        </w:rPr>
        <w:t xml:space="preserve"> QS. </w:t>
      </w:r>
      <w:proofErr w:type="spellStart"/>
      <w:r w:rsidRPr="007307EC">
        <w:rPr>
          <w:rFonts w:asciiTheme="minorHAnsi" w:hAnsiTheme="minorHAnsi" w:cstheme="minorHAnsi"/>
        </w:rPr>
        <w:t>Aż-Żāriyāt</w:t>
      </w:r>
      <w:proofErr w:type="spellEnd"/>
      <w:r w:rsidRPr="007307EC">
        <w:rPr>
          <w:rFonts w:asciiTheme="minorHAnsi" w:hAnsiTheme="minorHAnsi" w:cstheme="minorHAnsi"/>
        </w:rPr>
        <w:t>: 56</w:t>
      </w:r>
      <w:r w:rsidR="007F5656">
        <w:rPr>
          <w:rFonts w:asciiTheme="minorHAnsi" w:hAnsiTheme="minorHAnsi" w:cstheme="minorHAnsi"/>
        </w:rPr>
        <w:t>.</w:t>
      </w:r>
    </w:p>
  </w:footnote>
  <w:footnote w:id="7">
    <w:p w14:paraId="317B6E7E" w14:textId="427331EE" w:rsidR="007307EC" w:rsidRPr="007307EC" w:rsidRDefault="007307EC" w:rsidP="00A3483D">
      <w:pPr>
        <w:widowControl w:val="0"/>
        <w:spacing w:after="0" w:line="240" w:lineRule="auto"/>
        <w:jc w:val="both"/>
        <w:rPr>
          <w:rFonts w:asciiTheme="minorHAnsi" w:hAnsiTheme="minorHAnsi" w:cstheme="minorHAnsi"/>
        </w:rPr>
      </w:pPr>
      <w:r w:rsidRPr="007307EC">
        <w:rPr>
          <w:rStyle w:val="FootnoteReference"/>
          <w:rFonts w:asciiTheme="minorHAnsi" w:hAnsiTheme="minorHAnsi" w:cstheme="minorHAnsi"/>
          <w:vertAlign w:val="baseline"/>
        </w:rPr>
        <w:t>(</w:t>
      </w:r>
      <w:r w:rsidRPr="007307EC">
        <w:rPr>
          <w:rStyle w:val="FootnoteReference"/>
          <w:rFonts w:asciiTheme="minorHAnsi" w:hAnsiTheme="minorHAnsi" w:cstheme="minorHAnsi"/>
          <w:vertAlign w:val="baseline"/>
        </w:rPr>
        <w:footnoteRef/>
      </w:r>
      <w:r w:rsidRPr="007307EC">
        <w:rPr>
          <w:rStyle w:val="FootnoteReference"/>
          <w:rFonts w:asciiTheme="minorHAnsi" w:hAnsiTheme="minorHAnsi" w:cstheme="minorHAnsi"/>
          <w:vertAlign w:val="baseline"/>
        </w:rPr>
        <w:t>)</w:t>
      </w:r>
      <w:r w:rsidRPr="007307EC">
        <w:rPr>
          <w:rFonts w:asciiTheme="minorHAnsi" w:hAnsiTheme="minorHAnsi" w:cstheme="minorHAnsi"/>
        </w:rPr>
        <w:t xml:space="preserve"> QS. An-</w:t>
      </w:r>
      <w:proofErr w:type="spellStart"/>
      <w:r w:rsidRPr="007307EC">
        <w:rPr>
          <w:rFonts w:asciiTheme="minorHAnsi" w:hAnsiTheme="minorHAnsi" w:cstheme="minorHAnsi"/>
        </w:rPr>
        <w:t>Nisā</w:t>
      </w:r>
      <w:proofErr w:type="spellEnd"/>
      <w:r w:rsidRPr="007307EC">
        <w:rPr>
          <w:rFonts w:asciiTheme="minorHAnsi" w:hAnsiTheme="minorHAnsi" w:cstheme="minorHAnsi"/>
        </w:rPr>
        <w:t>`: 36</w:t>
      </w:r>
      <w:r w:rsidR="007F5656">
        <w:rPr>
          <w:rFonts w:asciiTheme="minorHAnsi" w:hAnsiTheme="minorHAnsi" w:cstheme="minorHAnsi"/>
        </w:rPr>
        <w:t>.</w:t>
      </w:r>
    </w:p>
  </w:footnote>
  <w:footnote w:id="8">
    <w:p w14:paraId="674A942A" w14:textId="584F4277" w:rsidR="007307EC" w:rsidRPr="007307EC" w:rsidRDefault="007307EC" w:rsidP="00A3483D">
      <w:pPr>
        <w:widowControl w:val="0"/>
        <w:spacing w:after="0" w:line="240" w:lineRule="auto"/>
        <w:jc w:val="both"/>
        <w:rPr>
          <w:rFonts w:asciiTheme="minorHAnsi" w:hAnsiTheme="minorHAnsi" w:cstheme="minorHAnsi"/>
        </w:rPr>
      </w:pPr>
      <w:r w:rsidRPr="007307EC">
        <w:rPr>
          <w:rStyle w:val="FootnoteReference"/>
          <w:rFonts w:asciiTheme="minorHAnsi" w:hAnsiTheme="minorHAnsi" w:cstheme="minorHAnsi"/>
          <w:vertAlign w:val="baseline"/>
        </w:rPr>
        <w:t>(</w:t>
      </w:r>
      <w:r w:rsidRPr="007307EC">
        <w:rPr>
          <w:rStyle w:val="FootnoteReference"/>
          <w:rFonts w:asciiTheme="minorHAnsi" w:hAnsiTheme="minorHAnsi" w:cstheme="minorHAnsi"/>
          <w:vertAlign w:val="baseline"/>
        </w:rPr>
        <w:footnoteRef/>
      </w:r>
      <w:r w:rsidRPr="007307EC">
        <w:rPr>
          <w:rStyle w:val="FootnoteReference"/>
          <w:rFonts w:asciiTheme="minorHAnsi" w:hAnsiTheme="minorHAnsi" w:cstheme="minorHAnsi"/>
          <w:vertAlign w:val="baseline"/>
        </w:rPr>
        <w:t>)</w:t>
      </w:r>
      <w:r w:rsidRPr="007307EC">
        <w:rPr>
          <w:rFonts w:asciiTheme="minorHAnsi" w:hAnsiTheme="minorHAnsi" w:cstheme="minorHAnsi"/>
        </w:rPr>
        <w:t xml:space="preserve"> QS. </w:t>
      </w:r>
      <w:r w:rsidR="006016AA">
        <w:rPr>
          <w:rFonts w:asciiTheme="minorHAnsi" w:hAnsiTheme="minorHAnsi" w:cstheme="minorHAnsi"/>
        </w:rPr>
        <w:t>Al-</w:t>
      </w:r>
      <w:proofErr w:type="spellStart"/>
      <w:r w:rsidR="006016AA">
        <w:rPr>
          <w:rFonts w:asciiTheme="minorHAnsi" w:hAnsiTheme="minorHAnsi" w:cstheme="minorHAnsi"/>
        </w:rPr>
        <w:t>F</w:t>
      </w:r>
      <w:r w:rsidR="006016AA" w:rsidRPr="007307EC">
        <w:rPr>
          <w:rFonts w:asciiTheme="minorHAnsi" w:hAnsiTheme="minorHAnsi" w:cstheme="minorHAnsi"/>
        </w:rPr>
        <w:t>ā</w:t>
      </w:r>
      <w:r w:rsidR="006016AA">
        <w:rPr>
          <w:rFonts w:asciiTheme="minorHAnsi" w:hAnsiTheme="minorHAnsi" w:cstheme="minorHAnsi"/>
        </w:rPr>
        <w:t>ti</w:t>
      </w:r>
      <w:r w:rsidR="006016AA" w:rsidRPr="007307EC">
        <w:rPr>
          <w:rFonts w:asciiTheme="minorHAnsi" w:hAnsiTheme="minorHAnsi" w:cstheme="minorHAnsi"/>
        </w:rPr>
        <w:t>ḥ</w:t>
      </w:r>
      <w:r w:rsidR="006016AA">
        <w:rPr>
          <w:rFonts w:asciiTheme="minorHAnsi" w:hAnsiTheme="minorHAnsi" w:cstheme="minorHAnsi"/>
        </w:rPr>
        <w:t>ah</w:t>
      </w:r>
      <w:proofErr w:type="spellEnd"/>
      <w:r w:rsidRPr="007307EC">
        <w:rPr>
          <w:rFonts w:asciiTheme="minorHAnsi" w:hAnsiTheme="minorHAnsi" w:cstheme="minorHAnsi"/>
        </w:rPr>
        <w:t>: 2</w:t>
      </w:r>
      <w:r w:rsidR="007F5656">
        <w:rPr>
          <w:rFonts w:asciiTheme="minorHAnsi" w:hAnsiTheme="minorHAnsi" w:cstheme="minorHAnsi"/>
        </w:rPr>
        <w:t>.</w:t>
      </w:r>
    </w:p>
  </w:footnote>
  <w:footnote w:id="9">
    <w:p w14:paraId="3322F888" w14:textId="18AEF209" w:rsidR="007307EC" w:rsidRPr="007307EC" w:rsidRDefault="007307EC" w:rsidP="00A3483D">
      <w:pPr>
        <w:widowControl w:val="0"/>
        <w:spacing w:after="0" w:line="240" w:lineRule="auto"/>
        <w:jc w:val="both"/>
        <w:rPr>
          <w:rFonts w:asciiTheme="minorHAnsi" w:hAnsiTheme="minorHAnsi" w:cstheme="minorHAnsi"/>
        </w:rPr>
      </w:pPr>
      <w:r w:rsidRPr="007307EC">
        <w:rPr>
          <w:rStyle w:val="FootnoteReference"/>
          <w:rFonts w:asciiTheme="minorHAnsi" w:hAnsiTheme="minorHAnsi" w:cstheme="minorHAnsi"/>
          <w:vertAlign w:val="baseline"/>
        </w:rPr>
        <w:t>(</w:t>
      </w:r>
      <w:r w:rsidRPr="007307EC">
        <w:rPr>
          <w:rStyle w:val="FootnoteReference"/>
          <w:rFonts w:asciiTheme="minorHAnsi" w:hAnsiTheme="minorHAnsi" w:cstheme="minorHAnsi"/>
          <w:vertAlign w:val="baseline"/>
        </w:rPr>
        <w:footnoteRef/>
      </w:r>
      <w:r w:rsidRPr="007307EC">
        <w:rPr>
          <w:rStyle w:val="FootnoteReference"/>
          <w:rFonts w:asciiTheme="minorHAnsi" w:hAnsiTheme="minorHAnsi" w:cstheme="minorHAnsi"/>
          <w:vertAlign w:val="baseline"/>
        </w:rPr>
        <w:t>)</w:t>
      </w:r>
      <w:r w:rsidRPr="007307EC">
        <w:rPr>
          <w:rFonts w:asciiTheme="minorHAnsi" w:hAnsiTheme="minorHAnsi" w:cstheme="minorHAnsi"/>
        </w:rPr>
        <w:t xml:space="preserve"> QS. </w:t>
      </w:r>
      <w:proofErr w:type="spellStart"/>
      <w:r w:rsidRPr="007307EC">
        <w:rPr>
          <w:rFonts w:asciiTheme="minorHAnsi" w:hAnsiTheme="minorHAnsi" w:cstheme="minorHAnsi"/>
        </w:rPr>
        <w:t>Fuṣṣilat</w:t>
      </w:r>
      <w:proofErr w:type="spellEnd"/>
      <w:r w:rsidRPr="007307EC">
        <w:rPr>
          <w:rFonts w:asciiTheme="minorHAnsi" w:hAnsiTheme="minorHAnsi" w:cstheme="minorHAnsi"/>
        </w:rPr>
        <w:t>: 37</w:t>
      </w:r>
      <w:r w:rsidR="007F5656">
        <w:rPr>
          <w:rFonts w:asciiTheme="minorHAnsi" w:hAnsiTheme="minorHAnsi" w:cstheme="minorHAnsi"/>
        </w:rPr>
        <w:t>.</w:t>
      </w:r>
    </w:p>
  </w:footnote>
  <w:footnote w:id="10">
    <w:p w14:paraId="5FA55B1C" w14:textId="0A87F660" w:rsidR="007307EC" w:rsidRPr="007307EC" w:rsidRDefault="007307EC" w:rsidP="00A3483D">
      <w:pPr>
        <w:widowControl w:val="0"/>
        <w:spacing w:after="0" w:line="240" w:lineRule="auto"/>
        <w:jc w:val="both"/>
        <w:rPr>
          <w:rFonts w:asciiTheme="minorHAnsi" w:hAnsiTheme="minorHAnsi" w:cstheme="minorHAnsi"/>
        </w:rPr>
      </w:pPr>
      <w:r w:rsidRPr="007307EC">
        <w:rPr>
          <w:rStyle w:val="FootnoteReference"/>
          <w:rFonts w:asciiTheme="minorHAnsi" w:hAnsiTheme="minorHAnsi" w:cstheme="minorHAnsi"/>
          <w:vertAlign w:val="baseline"/>
        </w:rPr>
        <w:t>(</w:t>
      </w:r>
      <w:r w:rsidRPr="007307EC">
        <w:rPr>
          <w:rStyle w:val="FootnoteReference"/>
          <w:rFonts w:asciiTheme="minorHAnsi" w:hAnsiTheme="minorHAnsi" w:cstheme="minorHAnsi"/>
          <w:vertAlign w:val="baseline"/>
        </w:rPr>
        <w:footnoteRef/>
      </w:r>
      <w:r w:rsidRPr="007307EC">
        <w:rPr>
          <w:rStyle w:val="FootnoteReference"/>
          <w:rFonts w:asciiTheme="minorHAnsi" w:hAnsiTheme="minorHAnsi" w:cstheme="minorHAnsi"/>
          <w:vertAlign w:val="baseline"/>
        </w:rPr>
        <w:t>)</w:t>
      </w:r>
      <w:r w:rsidRPr="007307EC">
        <w:rPr>
          <w:rFonts w:asciiTheme="minorHAnsi" w:hAnsiTheme="minorHAnsi" w:cstheme="minorHAnsi"/>
        </w:rPr>
        <w:t xml:space="preserve"> QS. Al-</w:t>
      </w:r>
      <w:proofErr w:type="spellStart"/>
      <w:r w:rsidRPr="007307EC">
        <w:rPr>
          <w:rFonts w:asciiTheme="minorHAnsi" w:hAnsiTheme="minorHAnsi" w:cstheme="minorHAnsi"/>
        </w:rPr>
        <w:t>A'rāf</w:t>
      </w:r>
      <w:proofErr w:type="spellEnd"/>
      <w:r w:rsidRPr="007307EC">
        <w:rPr>
          <w:rFonts w:asciiTheme="minorHAnsi" w:hAnsiTheme="minorHAnsi" w:cstheme="minorHAnsi"/>
        </w:rPr>
        <w:t>: 54</w:t>
      </w:r>
      <w:r w:rsidR="007F5656">
        <w:rPr>
          <w:rFonts w:asciiTheme="minorHAnsi" w:hAnsiTheme="minorHAnsi" w:cstheme="minorHAnsi"/>
        </w:rPr>
        <w:t>.</w:t>
      </w:r>
    </w:p>
  </w:footnote>
  <w:footnote w:id="11">
    <w:p w14:paraId="65A53BFA" w14:textId="1D036FB5" w:rsidR="007307EC" w:rsidRPr="007307EC" w:rsidRDefault="007307EC" w:rsidP="00A3483D">
      <w:pPr>
        <w:widowControl w:val="0"/>
        <w:spacing w:after="0" w:line="240" w:lineRule="auto"/>
        <w:jc w:val="both"/>
        <w:rPr>
          <w:rFonts w:asciiTheme="minorHAnsi" w:hAnsiTheme="minorHAnsi" w:cstheme="minorHAnsi"/>
        </w:rPr>
      </w:pPr>
      <w:r w:rsidRPr="007307EC">
        <w:rPr>
          <w:rStyle w:val="FootnoteReference"/>
          <w:rFonts w:asciiTheme="minorHAnsi" w:hAnsiTheme="minorHAnsi" w:cstheme="minorHAnsi"/>
          <w:vertAlign w:val="baseline"/>
        </w:rPr>
        <w:t>(</w:t>
      </w:r>
      <w:r w:rsidRPr="007307EC">
        <w:rPr>
          <w:rStyle w:val="FootnoteReference"/>
          <w:rFonts w:asciiTheme="minorHAnsi" w:hAnsiTheme="minorHAnsi" w:cstheme="minorHAnsi"/>
          <w:vertAlign w:val="baseline"/>
        </w:rPr>
        <w:footnoteRef/>
      </w:r>
      <w:r w:rsidRPr="007307EC">
        <w:rPr>
          <w:rStyle w:val="FootnoteReference"/>
          <w:rFonts w:asciiTheme="minorHAnsi" w:hAnsiTheme="minorHAnsi" w:cstheme="minorHAnsi"/>
          <w:vertAlign w:val="baseline"/>
        </w:rPr>
        <w:t>)</w:t>
      </w:r>
      <w:r w:rsidRPr="007307EC">
        <w:rPr>
          <w:rFonts w:asciiTheme="minorHAnsi" w:hAnsiTheme="minorHAnsi" w:cstheme="minorHAnsi"/>
        </w:rPr>
        <w:t xml:space="preserve"> QS. Al-Baqarah: 21-22</w:t>
      </w:r>
      <w:r w:rsidR="007F5656">
        <w:rPr>
          <w:rFonts w:asciiTheme="minorHAnsi" w:hAnsiTheme="minorHAnsi" w:cstheme="minorHAnsi"/>
        </w:rPr>
        <w:t>.</w:t>
      </w:r>
    </w:p>
  </w:footnote>
  <w:footnote w:id="12">
    <w:p w14:paraId="0EFADADD" w14:textId="27E13A63" w:rsidR="007307EC" w:rsidRPr="007307EC" w:rsidRDefault="007307EC" w:rsidP="00A3483D">
      <w:pPr>
        <w:widowControl w:val="0"/>
        <w:spacing w:after="0" w:line="240" w:lineRule="auto"/>
        <w:jc w:val="both"/>
        <w:rPr>
          <w:rFonts w:asciiTheme="minorHAnsi" w:hAnsiTheme="minorHAnsi" w:cstheme="minorHAnsi"/>
        </w:rPr>
      </w:pPr>
      <w:r w:rsidRPr="007307EC">
        <w:rPr>
          <w:rStyle w:val="FootnoteReference"/>
          <w:rFonts w:asciiTheme="minorHAnsi" w:hAnsiTheme="minorHAnsi" w:cstheme="minorHAnsi"/>
          <w:vertAlign w:val="baseline"/>
        </w:rPr>
        <w:t>(</w:t>
      </w:r>
      <w:r w:rsidRPr="007307EC">
        <w:rPr>
          <w:rStyle w:val="FootnoteReference"/>
          <w:rFonts w:asciiTheme="minorHAnsi" w:hAnsiTheme="minorHAnsi" w:cstheme="minorHAnsi"/>
          <w:vertAlign w:val="baseline"/>
        </w:rPr>
        <w:footnoteRef/>
      </w:r>
      <w:r w:rsidRPr="007307EC">
        <w:rPr>
          <w:rStyle w:val="FootnoteReference"/>
          <w:rFonts w:asciiTheme="minorHAnsi" w:hAnsiTheme="minorHAnsi" w:cstheme="minorHAnsi"/>
          <w:vertAlign w:val="baseline"/>
        </w:rPr>
        <w:t>)</w:t>
      </w:r>
      <w:r w:rsidRPr="007307EC">
        <w:rPr>
          <w:rFonts w:asciiTheme="minorHAnsi" w:hAnsiTheme="minorHAnsi" w:cstheme="minorHAnsi"/>
        </w:rPr>
        <w:t xml:space="preserve"> QS. Al-Jinn: 18</w:t>
      </w:r>
      <w:r w:rsidR="007F5656">
        <w:rPr>
          <w:rFonts w:asciiTheme="minorHAnsi" w:hAnsiTheme="minorHAnsi" w:cstheme="minorHAnsi"/>
        </w:rPr>
        <w:t>.</w:t>
      </w:r>
    </w:p>
  </w:footnote>
  <w:footnote w:id="13">
    <w:p w14:paraId="48AAF91F" w14:textId="0689B452" w:rsidR="007307EC" w:rsidRPr="007307EC" w:rsidRDefault="007307EC" w:rsidP="00A3483D">
      <w:pPr>
        <w:widowControl w:val="0"/>
        <w:spacing w:after="0" w:line="240" w:lineRule="auto"/>
        <w:jc w:val="both"/>
        <w:rPr>
          <w:rFonts w:asciiTheme="minorHAnsi" w:hAnsiTheme="minorHAnsi" w:cstheme="minorHAnsi"/>
        </w:rPr>
      </w:pPr>
      <w:r w:rsidRPr="007307EC">
        <w:rPr>
          <w:rStyle w:val="FootnoteReference"/>
          <w:rFonts w:asciiTheme="minorHAnsi" w:hAnsiTheme="minorHAnsi" w:cstheme="minorHAnsi"/>
          <w:vertAlign w:val="baseline"/>
        </w:rPr>
        <w:t>(</w:t>
      </w:r>
      <w:r w:rsidRPr="007307EC">
        <w:rPr>
          <w:rStyle w:val="FootnoteReference"/>
          <w:rFonts w:asciiTheme="minorHAnsi" w:hAnsiTheme="minorHAnsi" w:cstheme="minorHAnsi"/>
          <w:vertAlign w:val="baseline"/>
        </w:rPr>
        <w:footnoteRef/>
      </w:r>
      <w:r w:rsidRPr="007307EC">
        <w:rPr>
          <w:rStyle w:val="FootnoteReference"/>
          <w:rFonts w:asciiTheme="minorHAnsi" w:hAnsiTheme="minorHAnsi" w:cstheme="minorHAnsi"/>
          <w:vertAlign w:val="baseline"/>
        </w:rPr>
        <w:t>)</w:t>
      </w:r>
      <w:r w:rsidRPr="007307EC">
        <w:rPr>
          <w:rFonts w:asciiTheme="minorHAnsi" w:hAnsiTheme="minorHAnsi" w:cstheme="minorHAnsi"/>
        </w:rPr>
        <w:t xml:space="preserve"> QS. Al-</w:t>
      </w:r>
      <w:proofErr w:type="spellStart"/>
      <w:r w:rsidRPr="007307EC">
        <w:rPr>
          <w:rFonts w:asciiTheme="minorHAnsi" w:hAnsiTheme="minorHAnsi" w:cstheme="minorHAnsi"/>
        </w:rPr>
        <w:t>Mu`minūn</w:t>
      </w:r>
      <w:proofErr w:type="spellEnd"/>
      <w:r w:rsidRPr="007307EC">
        <w:rPr>
          <w:rFonts w:asciiTheme="minorHAnsi" w:hAnsiTheme="minorHAnsi" w:cstheme="minorHAnsi"/>
        </w:rPr>
        <w:t>: 117</w:t>
      </w:r>
      <w:r w:rsidR="007F5656">
        <w:rPr>
          <w:rFonts w:asciiTheme="minorHAnsi" w:hAnsiTheme="minorHAnsi" w:cstheme="minorHAnsi"/>
        </w:rPr>
        <w:t>.</w:t>
      </w:r>
    </w:p>
  </w:footnote>
  <w:footnote w:id="14">
    <w:p w14:paraId="6223F3E0" w14:textId="6BD764C9" w:rsidR="007307EC" w:rsidRPr="007307EC" w:rsidRDefault="007307EC" w:rsidP="00A3483D">
      <w:pPr>
        <w:widowControl w:val="0"/>
        <w:spacing w:after="0" w:line="240" w:lineRule="auto"/>
        <w:jc w:val="both"/>
        <w:rPr>
          <w:rFonts w:asciiTheme="minorHAnsi" w:hAnsiTheme="minorHAnsi" w:cstheme="minorHAnsi"/>
        </w:rPr>
      </w:pPr>
      <w:r w:rsidRPr="007307EC">
        <w:rPr>
          <w:rStyle w:val="FootnoteReference"/>
          <w:rFonts w:asciiTheme="minorHAnsi" w:hAnsiTheme="minorHAnsi" w:cstheme="minorHAnsi"/>
          <w:vertAlign w:val="baseline"/>
        </w:rPr>
        <w:t>(</w:t>
      </w:r>
      <w:r w:rsidRPr="007307EC">
        <w:rPr>
          <w:rStyle w:val="FootnoteReference"/>
          <w:rFonts w:asciiTheme="minorHAnsi" w:hAnsiTheme="minorHAnsi" w:cstheme="minorHAnsi"/>
          <w:vertAlign w:val="baseline"/>
        </w:rPr>
        <w:footnoteRef/>
      </w:r>
      <w:r w:rsidRPr="007307EC">
        <w:rPr>
          <w:rStyle w:val="FootnoteReference"/>
          <w:rFonts w:asciiTheme="minorHAnsi" w:hAnsiTheme="minorHAnsi" w:cstheme="minorHAnsi"/>
          <w:vertAlign w:val="baseline"/>
        </w:rPr>
        <w:t>)</w:t>
      </w:r>
      <w:r w:rsidRPr="007307EC">
        <w:rPr>
          <w:rFonts w:asciiTheme="minorHAnsi" w:hAnsiTheme="minorHAnsi" w:cstheme="minorHAnsi"/>
        </w:rPr>
        <w:t xml:space="preserve"> HR. Tirmizi, </w:t>
      </w:r>
      <w:proofErr w:type="spellStart"/>
      <w:r w:rsidRPr="007F5656">
        <w:rPr>
          <w:rFonts w:asciiTheme="minorHAnsi" w:hAnsiTheme="minorHAnsi" w:cstheme="minorHAnsi"/>
          <w:i/>
          <w:iCs/>
        </w:rPr>
        <w:t>Kitāb</w:t>
      </w:r>
      <w:proofErr w:type="spellEnd"/>
      <w:r w:rsidRPr="007F5656">
        <w:rPr>
          <w:rFonts w:asciiTheme="minorHAnsi" w:hAnsiTheme="minorHAnsi" w:cstheme="minorHAnsi"/>
          <w:i/>
          <w:iCs/>
        </w:rPr>
        <w:t xml:space="preserve"> Ad-</w:t>
      </w:r>
      <w:proofErr w:type="spellStart"/>
      <w:r w:rsidRPr="007F5656">
        <w:rPr>
          <w:rFonts w:asciiTheme="minorHAnsi" w:hAnsiTheme="minorHAnsi" w:cstheme="minorHAnsi"/>
          <w:i/>
          <w:iCs/>
        </w:rPr>
        <w:t>Da'awāt</w:t>
      </w:r>
      <w:proofErr w:type="spellEnd"/>
      <w:r w:rsidRPr="007307EC">
        <w:rPr>
          <w:rFonts w:asciiTheme="minorHAnsi" w:hAnsiTheme="minorHAnsi" w:cstheme="minorHAnsi"/>
        </w:rPr>
        <w:t>, no. 3371</w:t>
      </w:r>
      <w:r w:rsidR="007F5656">
        <w:rPr>
          <w:rFonts w:asciiTheme="minorHAnsi" w:hAnsiTheme="minorHAnsi" w:cstheme="minorHAnsi"/>
        </w:rPr>
        <w:t>.</w:t>
      </w:r>
    </w:p>
  </w:footnote>
  <w:footnote w:id="15">
    <w:p w14:paraId="184FBB82" w14:textId="4142594C" w:rsidR="007307EC" w:rsidRPr="007307EC" w:rsidRDefault="007307EC" w:rsidP="00A3483D">
      <w:pPr>
        <w:widowControl w:val="0"/>
        <w:spacing w:after="0" w:line="240" w:lineRule="auto"/>
        <w:jc w:val="both"/>
        <w:rPr>
          <w:rFonts w:asciiTheme="minorHAnsi" w:hAnsiTheme="minorHAnsi" w:cstheme="minorHAnsi"/>
        </w:rPr>
      </w:pPr>
      <w:r w:rsidRPr="007307EC">
        <w:rPr>
          <w:rStyle w:val="FootnoteReference"/>
          <w:rFonts w:asciiTheme="minorHAnsi" w:hAnsiTheme="minorHAnsi" w:cstheme="minorHAnsi"/>
          <w:vertAlign w:val="baseline"/>
        </w:rPr>
        <w:t>(</w:t>
      </w:r>
      <w:r w:rsidRPr="007307EC">
        <w:rPr>
          <w:rStyle w:val="FootnoteReference"/>
          <w:rFonts w:asciiTheme="minorHAnsi" w:hAnsiTheme="minorHAnsi" w:cstheme="minorHAnsi"/>
          <w:vertAlign w:val="baseline"/>
        </w:rPr>
        <w:footnoteRef/>
      </w:r>
      <w:r w:rsidRPr="007307EC">
        <w:rPr>
          <w:rStyle w:val="FootnoteReference"/>
          <w:rFonts w:asciiTheme="minorHAnsi" w:hAnsiTheme="minorHAnsi" w:cstheme="minorHAnsi"/>
          <w:vertAlign w:val="baseline"/>
        </w:rPr>
        <w:t>)</w:t>
      </w:r>
      <w:r w:rsidRPr="007307EC">
        <w:rPr>
          <w:rFonts w:asciiTheme="minorHAnsi" w:hAnsiTheme="minorHAnsi" w:cstheme="minorHAnsi"/>
        </w:rPr>
        <w:t xml:space="preserve"> QS. </w:t>
      </w:r>
      <w:proofErr w:type="spellStart"/>
      <w:r w:rsidRPr="007307EC">
        <w:rPr>
          <w:rFonts w:asciiTheme="minorHAnsi" w:hAnsiTheme="minorHAnsi" w:cstheme="minorHAnsi"/>
        </w:rPr>
        <w:t>Gāfir</w:t>
      </w:r>
      <w:proofErr w:type="spellEnd"/>
      <w:r w:rsidRPr="007307EC">
        <w:rPr>
          <w:rFonts w:asciiTheme="minorHAnsi" w:hAnsiTheme="minorHAnsi" w:cstheme="minorHAnsi"/>
        </w:rPr>
        <w:t>: 60</w:t>
      </w:r>
      <w:r w:rsidR="007F5656">
        <w:rPr>
          <w:rFonts w:asciiTheme="minorHAnsi" w:hAnsiTheme="minorHAnsi" w:cstheme="minorHAnsi"/>
        </w:rPr>
        <w:t>.</w:t>
      </w:r>
    </w:p>
  </w:footnote>
  <w:footnote w:id="16">
    <w:p w14:paraId="45D9299E" w14:textId="29689034" w:rsidR="007307EC" w:rsidRPr="007307EC" w:rsidRDefault="007307EC" w:rsidP="00A3483D">
      <w:pPr>
        <w:widowControl w:val="0"/>
        <w:spacing w:after="0" w:line="240" w:lineRule="auto"/>
        <w:jc w:val="both"/>
        <w:rPr>
          <w:rFonts w:asciiTheme="minorHAnsi" w:hAnsiTheme="minorHAnsi" w:cstheme="minorHAnsi"/>
        </w:rPr>
      </w:pPr>
      <w:r w:rsidRPr="007307EC">
        <w:rPr>
          <w:rStyle w:val="FootnoteReference"/>
          <w:rFonts w:asciiTheme="minorHAnsi" w:hAnsiTheme="minorHAnsi" w:cstheme="minorHAnsi"/>
          <w:vertAlign w:val="baseline"/>
        </w:rPr>
        <w:t>(</w:t>
      </w:r>
      <w:r w:rsidRPr="007307EC">
        <w:rPr>
          <w:rStyle w:val="FootnoteReference"/>
          <w:rFonts w:asciiTheme="minorHAnsi" w:hAnsiTheme="minorHAnsi" w:cstheme="minorHAnsi"/>
          <w:vertAlign w:val="baseline"/>
        </w:rPr>
        <w:footnoteRef/>
      </w:r>
      <w:r w:rsidRPr="007307EC">
        <w:rPr>
          <w:rStyle w:val="FootnoteReference"/>
          <w:rFonts w:asciiTheme="minorHAnsi" w:hAnsiTheme="minorHAnsi" w:cstheme="minorHAnsi"/>
          <w:vertAlign w:val="baseline"/>
        </w:rPr>
        <w:t>)</w:t>
      </w:r>
      <w:r w:rsidRPr="007307EC">
        <w:rPr>
          <w:rFonts w:asciiTheme="minorHAnsi" w:hAnsiTheme="minorHAnsi" w:cstheme="minorHAnsi"/>
        </w:rPr>
        <w:t xml:space="preserve"> QS. </w:t>
      </w:r>
      <w:proofErr w:type="spellStart"/>
      <w:r w:rsidRPr="007307EC">
        <w:rPr>
          <w:rFonts w:asciiTheme="minorHAnsi" w:hAnsiTheme="minorHAnsi" w:cstheme="minorHAnsi"/>
        </w:rPr>
        <w:t>Āli</w:t>
      </w:r>
      <w:proofErr w:type="spellEnd"/>
      <w:r w:rsidRPr="007307EC">
        <w:rPr>
          <w:rFonts w:asciiTheme="minorHAnsi" w:hAnsiTheme="minorHAnsi" w:cstheme="minorHAnsi"/>
        </w:rPr>
        <w:t xml:space="preserve"> '</w:t>
      </w:r>
      <w:proofErr w:type="spellStart"/>
      <w:r w:rsidRPr="007307EC">
        <w:rPr>
          <w:rFonts w:asciiTheme="minorHAnsi" w:hAnsiTheme="minorHAnsi" w:cstheme="minorHAnsi"/>
        </w:rPr>
        <w:t>Imrān</w:t>
      </w:r>
      <w:proofErr w:type="spellEnd"/>
      <w:r w:rsidRPr="007307EC">
        <w:rPr>
          <w:rFonts w:asciiTheme="minorHAnsi" w:hAnsiTheme="minorHAnsi" w:cstheme="minorHAnsi"/>
        </w:rPr>
        <w:t>: 175</w:t>
      </w:r>
      <w:r w:rsidR="007F5656">
        <w:rPr>
          <w:rFonts w:asciiTheme="minorHAnsi" w:hAnsiTheme="minorHAnsi" w:cstheme="minorHAnsi"/>
        </w:rPr>
        <w:t>.</w:t>
      </w:r>
    </w:p>
  </w:footnote>
  <w:footnote w:id="17">
    <w:p w14:paraId="371E5F80" w14:textId="2B70DB55" w:rsidR="007307EC" w:rsidRPr="007307EC" w:rsidRDefault="007307EC" w:rsidP="00A3483D">
      <w:pPr>
        <w:widowControl w:val="0"/>
        <w:spacing w:after="0" w:line="240" w:lineRule="auto"/>
        <w:jc w:val="both"/>
        <w:rPr>
          <w:rFonts w:asciiTheme="minorHAnsi" w:hAnsiTheme="minorHAnsi" w:cstheme="minorHAnsi"/>
        </w:rPr>
      </w:pPr>
      <w:r w:rsidRPr="007307EC">
        <w:rPr>
          <w:rStyle w:val="FootnoteReference"/>
          <w:rFonts w:asciiTheme="minorHAnsi" w:hAnsiTheme="minorHAnsi" w:cstheme="minorHAnsi"/>
          <w:vertAlign w:val="baseline"/>
        </w:rPr>
        <w:t>(</w:t>
      </w:r>
      <w:r w:rsidRPr="007307EC">
        <w:rPr>
          <w:rStyle w:val="FootnoteReference"/>
          <w:rFonts w:asciiTheme="minorHAnsi" w:hAnsiTheme="minorHAnsi" w:cstheme="minorHAnsi"/>
          <w:vertAlign w:val="baseline"/>
        </w:rPr>
        <w:footnoteRef/>
      </w:r>
      <w:r w:rsidRPr="007307EC">
        <w:rPr>
          <w:rStyle w:val="FootnoteReference"/>
          <w:rFonts w:asciiTheme="minorHAnsi" w:hAnsiTheme="minorHAnsi" w:cstheme="minorHAnsi"/>
          <w:vertAlign w:val="baseline"/>
        </w:rPr>
        <w:t>)</w:t>
      </w:r>
      <w:r w:rsidRPr="007307EC">
        <w:rPr>
          <w:rFonts w:asciiTheme="minorHAnsi" w:hAnsiTheme="minorHAnsi" w:cstheme="minorHAnsi"/>
        </w:rPr>
        <w:t xml:space="preserve"> QS. Al-</w:t>
      </w:r>
      <w:proofErr w:type="spellStart"/>
      <w:r w:rsidRPr="007307EC">
        <w:rPr>
          <w:rFonts w:asciiTheme="minorHAnsi" w:hAnsiTheme="minorHAnsi" w:cstheme="minorHAnsi"/>
        </w:rPr>
        <w:t>Kahfi</w:t>
      </w:r>
      <w:proofErr w:type="spellEnd"/>
      <w:r w:rsidRPr="007307EC">
        <w:rPr>
          <w:rFonts w:asciiTheme="minorHAnsi" w:hAnsiTheme="minorHAnsi" w:cstheme="minorHAnsi"/>
        </w:rPr>
        <w:t>: 110</w:t>
      </w:r>
      <w:r w:rsidR="007F5656">
        <w:rPr>
          <w:rFonts w:asciiTheme="minorHAnsi" w:hAnsiTheme="minorHAnsi" w:cstheme="minorHAnsi"/>
        </w:rPr>
        <w:t>.</w:t>
      </w:r>
    </w:p>
  </w:footnote>
  <w:footnote w:id="18">
    <w:p w14:paraId="234287D2" w14:textId="239B0773" w:rsidR="007307EC" w:rsidRPr="007307EC" w:rsidRDefault="007307EC" w:rsidP="00A3483D">
      <w:pPr>
        <w:widowControl w:val="0"/>
        <w:spacing w:after="0" w:line="240" w:lineRule="auto"/>
        <w:jc w:val="both"/>
        <w:rPr>
          <w:rFonts w:asciiTheme="minorHAnsi" w:hAnsiTheme="minorHAnsi" w:cstheme="minorHAnsi"/>
        </w:rPr>
      </w:pPr>
      <w:r w:rsidRPr="007307EC">
        <w:rPr>
          <w:rStyle w:val="FootnoteReference"/>
          <w:rFonts w:asciiTheme="minorHAnsi" w:hAnsiTheme="minorHAnsi" w:cstheme="minorHAnsi"/>
          <w:vertAlign w:val="baseline"/>
        </w:rPr>
        <w:t>(</w:t>
      </w:r>
      <w:r w:rsidRPr="007307EC">
        <w:rPr>
          <w:rStyle w:val="FootnoteReference"/>
          <w:rFonts w:asciiTheme="minorHAnsi" w:hAnsiTheme="minorHAnsi" w:cstheme="minorHAnsi"/>
          <w:vertAlign w:val="baseline"/>
        </w:rPr>
        <w:footnoteRef/>
      </w:r>
      <w:r w:rsidRPr="007307EC">
        <w:rPr>
          <w:rStyle w:val="FootnoteReference"/>
          <w:rFonts w:asciiTheme="minorHAnsi" w:hAnsiTheme="minorHAnsi" w:cstheme="minorHAnsi"/>
          <w:vertAlign w:val="baseline"/>
        </w:rPr>
        <w:t>)</w:t>
      </w:r>
      <w:r w:rsidRPr="007307EC">
        <w:rPr>
          <w:rFonts w:asciiTheme="minorHAnsi" w:hAnsiTheme="minorHAnsi" w:cstheme="minorHAnsi"/>
        </w:rPr>
        <w:t xml:space="preserve"> QS. Al-</w:t>
      </w:r>
      <w:proofErr w:type="spellStart"/>
      <w:r w:rsidRPr="007307EC">
        <w:rPr>
          <w:rFonts w:asciiTheme="minorHAnsi" w:hAnsiTheme="minorHAnsi" w:cstheme="minorHAnsi"/>
        </w:rPr>
        <w:t>Mā`idah</w:t>
      </w:r>
      <w:proofErr w:type="spellEnd"/>
      <w:r w:rsidRPr="007307EC">
        <w:rPr>
          <w:rFonts w:asciiTheme="minorHAnsi" w:hAnsiTheme="minorHAnsi" w:cstheme="minorHAnsi"/>
        </w:rPr>
        <w:t>: 23</w:t>
      </w:r>
      <w:r w:rsidR="007F5656">
        <w:rPr>
          <w:rFonts w:asciiTheme="minorHAnsi" w:hAnsiTheme="minorHAnsi" w:cstheme="minorHAnsi"/>
        </w:rPr>
        <w:t>.</w:t>
      </w:r>
    </w:p>
  </w:footnote>
  <w:footnote w:id="19">
    <w:p w14:paraId="4A61405B" w14:textId="0D7989C4" w:rsidR="007307EC" w:rsidRPr="007307EC" w:rsidRDefault="007307EC" w:rsidP="00A3483D">
      <w:pPr>
        <w:widowControl w:val="0"/>
        <w:spacing w:after="0" w:line="240" w:lineRule="auto"/>
        <w:jc w:val="both"/>
        <w:rPr>
          <w:rFonts w:asciiTheme="minorHAnsi" w:hAnsiTheme="minorHAnsi" w:cstheme="minorHAnsi"/>
        </w:rPr>
      </w:pPr>
      <w:r w:rsidRPr="007307EC">
        <w:rPr>
          <w:rStyle w:val="FootnoteReference"/>
          <w:rFonts w:asciiTheme="minorHAnsi" w:hAnsiTheme="minorHAnsi" w:cstheme="minorHAnsi"/>
          <w:vertAlign w:val="baseline"/>
        </w:rPr>
        <w:t>(</w:t>
      </w:r>
      <w:r w:rsidRPr="007307EC">
        <w:rPr>
          <w:rStyle w:val="FootnoteReference"/>
          <w:rFonts w:asciiTheme="minorHAnsi" w:hAnsiTheme="minorHAnsi" w:cstheme="minorHAnsi"/>
          <w:vertAlign w:val="baseline"/>
        </w:rPr>
        <w:footnoteRef/>
      </w:r>
      <w:r w:rsidRPr="007307EC">
        <w:rPr>
          <w:rStyle w:val="FootnoteReference"/>
          <w:rFonts w:asciiTheme="minorHAnsi" w:hAnsiTheme="minorHAnsi" w:cstheme="minorHAnsi"/>
          <w:vertAlign w:val="baseline"/>
        </w:rPr>
        <w:t>)</w:t>
      </w:r>
      <w:r w:rsidRPr="007307EC">
        <w:rPr>
          <w:rFonts w:asciiTheme="minorHAnsi" w:hAnsiTheme="minorHAnsi" w:cstheme="minorHAnsi"/>
        </w:rPr>
        <w:t xml:space="preserve"> QS. </w:t>
      </w:r>
      <w:proofErr w:type="spellStart"/>
      <w:r w:rsidRPr="007307EC">
        <w:rPr>
          <w:rFonts w:asciiTheme="minorHAnsi" w:hAnsiTheme="minorHAnsi" w:cstheme="minorHAnsi"/>
        </w:rPr>
        <w:t>Aṭ-Ṭalāq</w:t>
      </w:r>
      <w:proofErr w:type="spellEnd"/>
      <w:r w:rsidRPr="007307EC">
        <w:rPr>
          <w:rFonts w:asciiTheme="minorHAnsi" w:hAnsiTheme="minorHAnsi" w:cstheme="minorHAnsi"/>
        </w:rPr>
        <w:t>: 3</w:t>
      </w:r>
      <w:r w:rsidR="007F5656">
        <w:rPr>
          <w:rFonts w:asciiTheme="minorHAnsi" w:hAnsiTheme="minorHAnsi" w:cstheme="minorHAnsi"/>
        </w:rPr>
        <w:t>.</w:t>
      </w:r>
    </w:p>
  </w:footnote>
  <w:footnote w:id="20">
    <w:p w14:paraId="0FEEBE53" w14:textId="0AA6E685" w:rsidR="007307EC" w:rsidRPr="007307EC" w:rsidRDefault="007307EC" w:rsidP="00A3483D">
      <w:pPr>
        <w:widowControl w:val="0"/>
        <w:spacing w:after="0" w:line="240" w:lineRule="auto"/>
        <w:jc w:val="both"/>
        <w:rPr>
          <w:rFonts w:asciiTheme="minorHAnsi" w:hAnsiTheme="minorHAnsi" w:cstheme="minorHAnsi"/>
        </w:rPr>
      </w:pPr>
      <w:r w:rsidRPr="007307EC">
        <w:rPr>
          <w:rStyle w:val="FootnoteReference"/>
          <w:rFonts w:asciiTheme="minorHAnsi" w:hAnsiTheme="minorHAnsi" w:cstheme="minorHAnsi"/>
          <w:vertAlign w:val="baseline"/>
        </w:rPr>
        <w:t>(</w:t>
      </w:r>
      <w:r w:rsidRPr="007307EC">
        <w:rPr>
          <w:rStyle w:val="FootnoteReference"/>
          <w:rFonts w:asciiTheme="minorHAnsi" w:hAnsiTheme="minorHAnsi" w:cstheme="minorHAnsi"/>
          <w:vertAlign w:val="baseline"/>
        </w:rPr>
        <w:footnoteRef/>
      </w:r>
      <w:r w:rsidRPr="007307EC">
        <w:rPr>
          <w:rStyle w:val="FootnoteReference"/>
          <w:rFonts w:asciiTheme="minorHAnsi" w:hAnsiTheme="minorHAnsi" w:cstheme="minorHAnsi"/>
          <w:vertAlign w:val="baseline"/>
        </w:rPr>
        <w:t>)</w:t>
      </w:r>
      <w:r w:rsidRPr="007307EC">
        <w:rPr>
          <w:rFonts w:asciiTheme="minorHAnsi" w:hAnsiTheme="minorHAnsi" w:cstheme="minorHAnsi"/>
        </w:rPr>
        <w:t xml:space="preserve"> QS. Al-</w:t>
      </w:r>
      <w:proofErr w:type="spellStart"/>
      <w:r w:rsidRPr="007307EC">
        <w:rPr>
          <w:rFonts w:asciiTheme="minorHAnsi" w:hAnsiTheme="minorHAnsi" w:cstheme="minorHAnsi"/>
        </w:rPr>
        <w:t>Anbiyā</w:t>
      </w:r>
      <w:proofErr w:type="spellEnd"/>
      <w:r w:rsidRPr="007307EC">
        <w:rPr>
          <w:rFonts w:asciiTheme="minorHAnsi" w:hAnsiTheme="minorHAnsi" w:cstheme="minorHAnsi"/>
        </w:rPr>
        <w:t>`: 90</w:t>
      </w:r>
      <w:r w:rsidR="007F5656">
        <w:rPr>
          <w:rFonts w:asciiTheme="minorHAnsi" w:hAnsiTheme="minorHAnsi" w:cstheme="minorHAnsi"/>
        </w:rPr>
        <w:t>.</w:t>
      </w:r>
    </w:p>
  </w:footnote>
  <w:footnote w:id="21">
    <w:p w14:paraId="550832C5" w14:textId="3FE62647" w:rsidR="007307EC" w:rsidRPr="007307EC" w:rsidRDefault="007307EC" w:rsidP="00A3483D">
      <w:pPr>
        <w:widowControl w:val="0"/>
        <w:spacing w:after="0" w:line="240" w:lineRule="auto"/>
        <w:jc w:val="both"/>
        <w:rPr>
          <w:rFonts w:asciiTheme="minorHAnsi" w:hAnsiTheme="minorHAnsi" w:cstheme="minorHAnsi"/>
        </w:rPr>
      </w:pPr>
      <w:r w:rsidRPr="007307EC">
        <w:rPr>
          <w:rStyle w:val="FootnoteReference"/>
          <w:rFonts w:asciiTheme="minorHAnsi" w:hAnsiTheme="minorHAnsi" w:cstheme="minorHAnsi"/>
          <w:vertAlign w:val="baseline"/>
        </w:rPr>
        <w:t>(</w:t>
      </w:r>
      <w:r w:rsidRPr="007307EC">
        <w:rPr>
          <w:rStyle w:val="FootnoteReference"/>
          <w:rFonts w:asciiTheme="minorHAnsi" w:hAnsiTheme="minorHAnsi" w:cstheme="minorHAnsi"/>
          <w:vertAlign w:val="baseline"/>
        </w:rPr>
        <w:footnoteRef/>
      </w:r>
      <w:r w:rsidRPr="007307EC">
        <w:rPr>
          <w:rStyle w:val="FootnoteReference"/>
          <w:rFonts w:asciiTheme="minorHAnsi" w:hAnsiTheme="minorHAnsi" w:cstheme="minorHAnsi"/>
          <w:vertAlign w:val="baseline"/>
        </w:rPr>
        <w:t>)</w:t>
      </w:r>
      <w:r w:rsidRPr="007307EC">
        <w:rPr>
          <w:rFonts w:asciiTheme="minorHAnsi" w:hAnsiTheme="minorHAnsi" w:cstheme="minorHAnsi"/>
        </w:rPr>
        <w:t xml:space="preserve"> QS. Al-Baqarah: 150, dan Al-</w:t>
      </w:r>
      <w:proofErr w:type="spellStart"/>
      <w:r w:rsidRPr="007307EC">
        <w:rPr>
          <w:rFonts w:asciiTheme="minorHAnsi" w:hAnsiTheme="minorHAnsi" w:cstheme="minorHAnsi"/>
        </w:rPr>
        <w:t>Mā`idah</w:t>
      </w:r>
      <w:proofErr w:type="spellEnd"/>
      <w:r w:rsidRPr="007307EC">
        <w:rPr>
          <w:rFonts w:asciiTheme="minorHAnsi" w:hAnsiTheme="minorHAnsi" w:cstheme="minorHAnsi"/>
        </w:rPr>
        <w:t>: 3</w:t>
      </w:r>
      <w:r w:rsidR="007F5656">
        <w:rPr>
          <w:rFonts w:asciiTheme="minorHAnsi" w:hAnsiTheme="minorHAnsi" w:cstheme="minorHAnsi"/>
        </w:rPr>
        <w:t>.</w:t>
      </w:r>
    </w:p>
  </w:footnote>
  <w:footnote w:id="22">
    <w:p w14:paraId="36908762" w14:textId="7B5740D7" w:rsidR="007307EC" w:rsidRPr="007307EC" w:rsidRDefault="007307EC" w:rsidP="00A3483D">
      <w:pPr>
        <w:widowControl w:val="0"/>
        <w:spacing w:after="0" w:line="240" w:lineRule="auto"/>
        <w:jc w:val="both"/>
        <w:rPr>
          <w:rFonts w:asciiTheme="minorHAnsi" w:hAnsiTheme="minorHAnsi" w:cstheme="minorHAnsi"/>
        </w:rPr>
      </w:pPr>
      <w:r w:rsidRPr="007307EC">
        <w:rPr>
          <w:rStyle w:val="FootnoteReference"/>
          <w:rFonts w:asciiTheme="minorHAnsi" w:hAnsiTheme="minorHAnsi" w:cstheme="minorHAnsi"/>
          <w:vertAlign w:val="baseline"/>
        </w:rPr>
        <w:t>(</w:t>
      </w:r>
      <w:r w:rsidRPr="007307EC">
        <w:rPr>
          <w:rStyle w:val="FootnoteReference"/>
          <w:rFonts w:asciiTheme="minorHAnsi" w:hAnsiTheme="minorHAnsi" w:cstheme="minorHAnsi"/>
          <w:vertAlign w:val="baseline"/>
        </w:rPr>
        <w:footnoteRef/>
      </w:r>
      <w:r w:rsidRPr="007307EC">
        <w:rPr>
          <w:rStyle w:val="FootnoteReference"/>
          <w:rFonts w:asciiTheme="minorHAnsi" w:hAnsiTheme="minorHAnsi" w:cstheme="minorHAnsi"/>
          <w:vertAlign w:val="baseline"/>
        </w:rPr>
        <w:t>)</w:t>
      </w:r>
      <w:r w:rsidRPr="007307EC">
        <w:rPr>
          <w:rFonts w:asciiTheme="minorHAnsi" w:hAnsiTheme="minorHAnsi" w:cstheme="minorHAnsi"/>
        </w:rPr>
        <w:t xml:space="preserve"> QS. Az-</w:t>
      </w:r>
      <w:proofErr w:type="spellStart"/>
      <w:r w:rsidRPr="007307EC">
        <w:rPr>
          <w:rFonts w:asciiTheme="minorHAnsi" w:hAnsiTheme="minorHAnsi" w:cstheme="minorHAnsi"/>
        </w:rPr>
        <w:t>Zumar</w:t>
      </w:r>
      <w:proofErr w:type="spellEnd"/>
      <w:r w:rsidRPr="007307EC">
        <w:rPr>
          <w:rFonts w:asciiTheme="minorHAnsi" w:hAnsiTheme="minorHAnsi" w:cstheme="minorHAnsi"/>
        </w:rPr>
        <w:t>: 54</w:t>
      </w:r>
      <w:r w:rsidR="007F5656">
        <w:rPr>
          <w:rFonts w:asciiTheme="minorHAnsi" w:hAnsiTheme="minorHAnsi" w:cstheme="minorHAnsi"/>
        </w:rPr>
        <w:t>.</w:t>
      </w:r>
    </w:p>
  </w:footnote>
  <w:footnote w:id="23">
    <w:p w14:paraId="61A68FF1" w14:textId="5D5F6A25" w:rsidR="007307EC" w:rsidRPr="007307EC" w:rsidRDefault="007307EC" w:rsidP="00A3483D">
      <w:pPr>
        <w:widowControl w:val="0"/>
        <w:spacing w:after="0" w:line="240" w:lineRule="auto"/>
        <w:jc w:val="both"/>
        <w:rPr>
          <w:rFonts w:asciiTheme="minorHAnsi" w:hAnsiTheme="minorHAnsi" w:cstheme="minorHAnsi"/>
        </w:rPr>
      </w:pPr>
      <w:r w:rsidRPr="007307EC">
        <w:rPr>
          <w:rStyle w:val="FootnoteReference"/>
          <w:rFonts w:asciiTheme="minorHAnsi" w:hAnsiTheme="minorHAnsi" w:cstheme="minorHAnsi"/>
          <w:vertAlign w:val="baseline"/>
        </w:rPr>
        <w:t>(</w:t>
      </w:r>
      <w:r w:rsidRPr="007307EC">
        <w:rPr>
          <w:rStyle w:val="FootnoteReference"/>
          <w:rFonts w:asciiTheme="minorHAnsi" w:hAnsiTheme="minorHAnsi" w:cstheme="minorHAnsi"/>
          <w:vertAlign w:val="baseline"/>
        </w:rPr>
        <w:footnoteRef/>
      </w:r>
      <w:r w:rsidRPr="007307EC">
        <w:rPr>
          <w:rStyle w:val="FootnoteReference"/>
          <w:rFonts w:asciiTheme="minorHAnsi" w:hAnsiTheme="minorHAnsi" w:cstheme="minorHAnsi"/>
          <w:vertAlign w:val="baseline"/>
        </w:rPr>
        <w:t>)</w:t>
      </w:r>
      <w:r w:rsidRPr="007307EC">
        <w:rPr>
          <w:rFonts w:asciiTheme="minorHAnsi" w:hAnsiTheme="minorHAnsi" w:cstheme="minorHAnsi"/>
        </w:rPr>
        <w:t xml:space="preserve"> QS. Al-</w:t>
      </w:r>
      <w:proofErr w:type="spellStart"/>
      <w:r w:rsidRPr="007307EC">
        <w:rPr>
          <w:rFonts w:asciiTheme="minorHAnsi" w:hAnsiTheme="minorHAnsi" w:cstheme="minorHAnsi"/>
        </w:rPr>
        <w:t>Fātiḥah</w:t>
      </w:r>
      <w:proofErr w:type="spellEnd"/>
      <w:r w:rsidRPr="007307EC">
        <w:rPr>
          <w:rFonts w:asciiTheme="minorHAnsi" w:hAnsiTheme="minorHAnsi" w:cstheme="minorHAnsi"/>
        </w:rPr>
        <w:t>: 5</w:t>
      </w:r>
      <w:r w:rsidR="007F5656">
        <w:rPr>
          <w:rFonts w:asciiTheme="minorHAnsi" w:hAnsiTheme="minorHAnsi" w:cstheme="minorHAnsi"/>
        </w:rPr>
        <w:t>.</w:t>
      </w:r>
    </w:p>
  </w:footnote>
  <w:footnote w:id="24">
    <w:p w14:paraId="4DED0C7B" w14:textId="3077F8F7" w:rsidR="007307EC" w:rsidRPr="007307EC" w:rsidRDefault="007307EC" w:rsidP="007F5656">
      <w:pPr>
        <w:widowControl w:val="0"/>
        <w:spacing w:after="0" w:line="240" w:lineRule="auto"/>
        <w:ind w:left="284" w:hanging="284"/>
        <w:jc w:val="both"/>
        <w:rPr>
          <w:rFonts w:asciiTheme="minorHAnsi" w:hAnsiTheme="minorHAnsi" w:cstheme="minorHAnsi"/>
        </w:rPr>
      </w:pPr>
      <w:r w:rsidRPr="007307EC">
        <w:rPr>
          <w:rStyle w:val="FootnoteReference"/>
          <w:rFonts w:asciiTheme="minorHAnsi" w:hAnsiTheme="minorHAnsi" w:cstheme="minorHAnsi"/>
          <w:vertAlign w:val="baseline"/>
        </w:rPr>
        <w:t>(</w:t>
      </w:r>
      <w:r w:rsidRPr="007307EC">
        <w:rPr>
          <w:rStyle w:val="FootnoteReference"/>
          <w:rFonts w:asciiTheme="minorHAnsi" w:hAnsiTheme="minorHAnsi" w:cstheme="minorHAnsi"/>
          <w:vertAlign w:val="baseline"/>
        </w:rPr>
        <w:footnoteRef/>
      </w:r>
      <w:r w:rsidRPr="007307EC">
        <w:rPr>
          <w:rStyle w:val="FootnoteReference"/>
          <w:rFonts w:asciiTheme="minorHAnsi" w:hAnsiTheme="minorHAnsi" w:cstheme="minorHAnsi"/>
          <w:vertAlign w:val="baseline"/>
        </w:rPr>
        <w:t>)</w:t>
      </w:r>
      <w:r w:rsidRPr="007307EC">
        <w:rPr>
          <w:rFonts w:asciiTheme="minorHAnsi" w:hAnsiTheme="minorHAnsi" w:cstheme="minorHAnsi"/>
        </w:rPr>
        <w:t xml:space="preserve"> HR. Tirmizi </w:t>
      </w:r>
      <w:proofErr w:type="spellStart"/>
      <w:r w:rsidRPr="007307EC">
        <w:rPr>
          <w:rFonts w:asciiTheme="minorHAnsi" w:hAnsiTheme="minorHAnsi" w:cstheme="minorHAnsi"/>
        </w:rPr>
        <w:t>dalam</w:t>
      </w:r>
      <w:proofErr w:type="spellEnd"/>
      <w:r w:rsidRPr="007307EC">
        <w:rPr>
          <w:rFonts w:asciiTheme="minorHAnsi" w:hAnsiTheme="minorHAnsi" w:cstheme="minorHAnsi"/>
        </w:rPr>
        <w:t xml:space="preserve"> </w:t>
      </w:r>
      <w:r w:rsidRPr="007F5656">
        <w:rPr>
          <w:rFonts w:asciiTheme="minorHAnsi" w:hAnsiTheme="minorHAnsi" w:cstheme="minorHAnsi"/>
          <w:i/>
          <w:iCs/>
        </w:rPr>
        <w:t>Al-</w:t>
      </w:r>
      <w:proofErr w:type="spellStart"/>
      <w:r w:rsidRPr="007F5656">
        <w:rPr>
          <w:rFonts w:asciiTheme="minorHAnsi" w:hAnsiTheme="minorHAnsi" w:cstheme="minorHAnsi"/>
          <w:i/>
          <w:iCs/>
        </w:rPr>
        <w:t>Jāmi</w:t>
      </w:r>
      <w:proofErr w:type="spellEnd"/>
      <w:r w:rsidRPr="007F5656">
        <w:rPr>
          <w:rFonts w:asciiTheme="minorHAnsi" w:hAnsiTheme="minorHAnsi" w:cstheme="minorHAnsi"/>
          <w:i/>
          <w:iCs/>
        </w:rPr>
        <w:t>'</w:t>
      </w:r>
      <w:r w:rsidRPr="007307EC">
        <w:rPr>
          <w:rFonts w:asciiTheme="minorHAnsi" w:hAnsiTheme="minorHAnsi" w:cstheme="minorHAnsi"/>
        </w:rPr>
        <w:t xml:space="preserve">, </w:t>
      </w:r>
      <w:proofErr w:type="spellStart"/>
      <w:r w:rsidRPr="007F5656">
        <w:rPr>
          <w:rFonts w:asciiTheme="minorHAnsi" w:hAnsiTheme="minorHAnsi" w:cstheme="minorHAnsi"/>
          <w:i/>
          <w:iCs/>
        </w:rPr>
        <w:t>Kitāb</w:t>
      </w:r>
      <w:proofErr w:type="spellEnd"/>
      <w:r w:rsidRPr="007F5656">
        <w:rPr>
          <w:rFonts w:asciiTheme="minorHAnsi" w:hAnsiTheme="minorHAnsi" w:cstheme="minorHAnsi"/>
          <w:i/>
          <w:iCs/>
        </w:rPr>
        <w:t xml:space="preserve"> </w:t>
      </w:r>
      <w:proofErr w:type="spellStart"/>
      <w:r w:rsidRPr="007F5656">
        <w:rPr>
          <w:rFonts w:asciiTheme="minorHAnsi" w:hAnsiTheme="minorHAnsi" w:cstheme="minorHAnsi"/>
          <w:i/>
          <w:iCs/>
        </w:rPr>
        <w:t>Ṣifatil-Qiyāmah</w:t>
      </w:r>
      <w:proofErr w:type="spellEnd"/>
      <w:r w:rsidRPr="007F5656">
        <w:rPr>
          <w:rFonts w:asciiTheme="minorHAnsi" w:hAnsiTheme="minorHAnsi" w:cstheme="minorHAnsi"/>
          <w:i/>
          <w:iCs/>
        </w:rPr>
        <w:t xml:space="preserve"> war-</w:t>
      </w:r>
      <w:proofErr w:type="spellStart"/>
      <w:r w:rsidRPr="007F5656">
        <w:rPr>
          <w:rFonts w:asciiTheme="minorHAnsi" w:hAnsiTheme="minorHAnsi" w:cstheme="minorHAnsi"/>
          <w:i/>
          <w:iCs/>
        </w:rPr>
        <w:t>Raqā`iq</w:t>
      </w:r>
      <w:proofErr w:type="spellEnd"/>
      <w:r w:rsidRPr="007F5656">
        <w:rPr>
          <w:rFonts w:asciiTheme="minorHAnsi" w:hAnsiTheme="minorHAnsi" w:cstheme="minorHAnsi"/>
          <w:i/>
          <w:iCs/>
        </w:rPr>
        <w:t xml:space="preserve"> </w:t>
      </w:r>
      <w:proofErr w:type="spellStart"/>
      <w:r w:rsidRPr="007F5656">
        <w:rPr>
          <w:rFonts w:asciiTheme="minorHAnsi" w:hAnsiTheme="minorHAnsi" w:cstheme="minorHAnsi"/>
          <w:i/>
          <w:iCs/>
        </w:rPr>
        <w:t>wal-Wara</w:t>
      </w:r>
      <w:proofErr w:type="spellEnd"/>
      <w:r w:rsidRPr="007F5656">
        <w:rPr>
          <w:rFonts w:asciiTheme="minorHAnsi" w:hAnsiTheme="minorHAnsi" w:cstheme="minorHAnsi"/>
          <w:i/>
          <w:iCs/>
        </w:rPr>
        <w:t>'</w:t>
      </w:r>
      <w:r w:rsidRPr="007307EC">
        <w:rPr>
          <w:rFonts w:asciiTheme="minorHAnsi" w:hAnsiTheme="minorHAnsi" w:cstheme="minorHAnsi"/>
        </w:rPr>
        <w:t xml:space="preserve">: no. 2516; dan Ahmad </w:t>
      </w:r>
      <w:proofErr w:type="spellStart"/>
      <w:r w:rsidRPr="007307EC">
        <w:rPr>
          <w:rFonts w:asciiTheme="minorHAnsi" w:hAnsiTheme="minorHAnsi" w:cstheme="minorHAnsi"/>
        </w:rPr>
        <w:t>dalam</w:t>
      </w:r>
      <w:proofErr w:type="spellEnd"/>
      <w:r w:rsidRPr="007307EC">
        <w:rPr>
          <w:rFonts w:asciiTheme="minorHAnsi" w:hAnsiTheme="minorHAnsi" w:cstheme="minorHAnsi"/>
        </w:rPr>
        <w:t xml:space="preserve"> </w:t>
      </w:r>
      <w:proofErr w:type="spellStart"/>
      <w:r w:rsidRPr="007307EC">
        <w:rPr>
          <w:rFonts w:asciiTheme="minorHAnsi" w:hAnsiTheme="minorHAnsi" w:cstheme="minorHAnsi"/>
        </w:rPr>
        <w:t>musnadnya</w:t>
      </w:r>
      <w:proofErr w:type="spellEnd"/>
      <w:r w:rsidRPr="007307EC">
        <w:rPr>
          <w:rFonts w:asciiTheme="minorHAnsi" w:hAnsiTheme="minorHAnsi" w:cstheme="minorHAnsi"/>
        </w:rPr>
        <w:t>: 1/308</w:t>
      </w:r>
      <w:r w:rsidR="007F5656">
        <w:rPr>
          <w:rFonts w:asciiTheme="minorHAnsi" w:hAnsiTheme="minorHAnsi" w:cstheme="minorHAnsi"/>
        </w:rPr>
        <w:t>.</w:t>
      </w:r>
    </w:p>
  </w:footnote>
  <w:footnote w:id="25">
    <w:p w14:paraId="1A04B529" w14:textId="0596E850" w:rsidR="007307EC" w:rsidRPr="007307EC" w:rsidRDefault="007307EC" w:rsidP="00A3483D">
      <w:pPr>
        <w:widowControl w:val="0"/>
        <w:spacing w:after="0" w:line="240" w:lineRule="auto"/>
        <w:jc w:val="both"/>
        <w:rPr>
          <w:rFonts w:asciiTheme="minorHAnsi" w:hAnsiTheme="minorHAnsi" w:cstheme="minorHAnsi"/>
        </w:rPr>
      </w:pPr>
      <w:r w:rsidRPr="007307EC">
        <w:rPr>
          <w:rStyle w:val="FootnoteReference"/>
          <w:rFonts w:asciiTheme="minorHAnsi" w:hAnsiTheme="minorHAnsi" w:cstheme="minorHAnsi"/>
          <w:vertAlign w:val="baseline"/>
        </w:rPr>
        <w:t>(</w:t>
      </w:r>
      <w:r w:rsidRPr="007307EC">
        <w:rPr>
          <w:rStyle w:val="FootnoteReference"/>
          <w:rFonts w:asciiTheme="minorHAnsi" w:hAnsiTheme="minorHAnsi" w:cstheme="minorHAnsi"/>
          <w:vertAlign w:val="baseline"/>
        </w:rPr>
        <w:footnoteRef/>
      </w:r>
      <w:r w:rsidRPr="007307EC">
        <w:rPr>
          <w:rStyle w:val="FootnoteReference"/>
          <w:rFonts w:asciiTheme="minorHAnsi" w:hAnsiTheme="minorHAnsi" w:cstheme="minorHAnsi"/>
          <w:vertAlign w:val="baseline"/>
        </w:rPr>
        <w:t>)</w:t>
      </w:r>
      <w:r w:rsidRPr="007307EC">
        <w:rPr>
          <w:rFonts w:asciiTheme="minorHAnsi" w:hAnsiTheme="minorHAnsi" w:cstheme="minorHAnsi"/>
        </w:rPr>
        <w:t xml:space="preserve"> QS. An-</w:t>
      </w:r>
      <w:proofErr w:type="spellStart"/>
      <w:r w:rsidRPr="007307EC">
        <w:rPr>
          <w:rFonts w:asciiTheme="minorHAnsi" w:hAnsiTheme="minorHAnsi" w:cstheme="minorHAnsi"/>
        </w:rPr>
        <w:t>Nās</w:t>
      </w:r>
      <w:proofErr w:type="spellEnd"/>
      <w:r w:rsidRPr="007307EC">
        <w:rPr>
          <w:rFonts w:asciiTheme="minorHAnsi" w:hAnsiTheme="minorHAnsi" w:cstheme="minorHAnsi"/>
        </w:rPr>
        <w:t>: 1-2</w:t>
      </w:r>
      <w:r w:rsidR="007F5656">
        <w:rPr>
          <w:rFonts w:asciiTheme="minorHAnsi" w:hAnsiTheme="minorHAnsi" w:cstheme="minorHAnsi"/>
        </w:rPr>
        <w:t>.</w:t>
      </w:r>
    </w:p>
  </w:footnote>
  <w:footnote w:id="26">
    <w:p w14:paraId="41A69DA4" w14:textId="095AEA9B" w:rsidR="007307EC" w:rsidRPr="007307EC" w:rsidRDefault="007307EC" w:rsidP="00A3483D">
      <w:pPr>
        <w:widowControl w:val="0"/>
        <w:spacing w:after="0" w:line="240" w:lineRule="auto"/>
        <w:jc w:val="both"/>
        <w:rPr>
          <w:rFonts w:asciiTheme="minorHAnsi" w:hAnsiTheme="minorHAnsi" w:cstheme="minorHAnsi"/>
        </w:rPr>
      </w:pPr>
      <w:r w:rsidRPr="007307EC">
        <w:rPr>
          <w:rStyle w:val="FootnoteReference"/>
          <w:rFonts w:asciiTheme="minorHAnsi" w:hAnsiTheme="minorHAnsi" w:cstheme="minorHAnsi"/>
          <w:vertAlign w:val="baseline"/>
        </w:rPr>
        <w:t>(</w:t>
      </w:r>
      <w:r w:rsidRPr="007307EC">
        <w:rPr>
          <w:rStyle w:val="FootnoteReference"/>
          <w:rFonts w:asciiTheme="minorHAnsi" w:hAnsiTheme="minorHAnsi" w:cstheme="minorHAnsi"/>
          <w:vertAlign w:val="baseline"/>
        </w:rPr>
        <w:footnoteRef/>
      </w:r>
      <w:r w:rsidRPr="007307EC">
        <w:rPr>
          <w:rStyle w:val="FootnoteReference"/>
          <w:rFonts w:asciiTheme="minorHAnsi" w:hAnsiTheme="minorHAnsi" w:cstheme="minorHAnsi"/>
          <w:vertAlign w:val="baseline"/>
        </w:rPr>
        <w:t>)</w:t>
      </w:r>
      <w:r w:rsidRPr="007307EC">
        <w:rPr>
          <w:rFonts w:asciiTheme="minorHAnsi" w:hAnsiTheme="minorHAnsi" w:cstheme="minorHAnsi"/>
        </w:rPr>
        <w:t xml:space="preserve"> QS. Al-</w:t>
      </w:r>
      <w:proofErr w:type="spellStart"/>
      <w:r w:rsidRPr="007307EC">
        <w:rPr>
          <w:rFonts w:asciiTheme="minorHAnsi" w:hAnsiTheme="minorHAnsi" w:cstheme="minorHAnsi"/>
        </w:rPr>
        <w:t>Anfāl</w:t>
      </w:r>
      <w:proofErr w:type="spellEnd"/>
      <w:r w:rsidRPr="007307EC">
        <w:rPr>
          <w:rFonts w:asciiTheme="minorHAnsi" w:hAnsiTheme="minorHAnsi" w:cstheme="minorHAnsi"/>
        </w:rPr>
        <w:t>: 9</w:t>
      </w:r>
      <w:r w:rsidR="007F5656">
        <w:rPr>
          <w:rFonts w:asciiTheme="minorHAnsi" w:hAnsiTheme="minorHAnsi" w:cstheme="minorHAnsi"/>
        </w:rPr>
        <w:t>.</w:t>
      </w:r>
    </w:p>
  </w:footnote>
  <w:footnote w:id="27">
    <w:p w14:paraId="2FFA7BD0" w14:textId="7FE6EFDB" w:rsidR="007307EC" w:rsidRPr="007307EC" w:rsidRDefault="007307EC" w:rsidP="00A3483D">
      <w:pPr>
        <w:widowControl w:val="0"/>
        <w:spacing w:after="0" w:line="240" w:lineRule="auto"/>
        <w:jc w:val="both"/>
        <w:rPr>
          <w:rFonts w:asciiTheme="minorHAnsi" w:hAnsiTheme="minorHAnsi" w:cstheme="minorHAnsi"/>
        </w:rPr>
      </w:pPr>
      <w:r w:rsidRPr="007307EC">
        <w:rPr>
          <w:rStyle w:val="FootnoteReference"/>
          <w:rFonts w:asciiTheme="minorHAnsi" w:hAnsiTheme="minorHAnsi" w:cstheme="minorHAnsi"/>
          <w:vertAlign w:val="baseline"/>
        </w:rPr>
        <w:t>(</w:t>
      </w:r>
      <w:r w:rsidRPr="007307EC">
        <w:rPr>
          <w:rStyle w:val="FootnoteReference"/>
          <w:rFonts w:asciiTheme="minorHAnsi" w:hAnsiTheme="minorHAnsi" w:cstheme="minorHAnsi"/>
          <w:vertAlign w:val="baseline"/>
        </w:rPr>
        <w:footnoteRef/>
      </w:r>
      <w:r w:rsidRPr="007307EC">
        <w:rPr>
          <w:rStyle w:val="FootnoteReference"/>
          <w:rFonts w:asciiTheme="minorHAnsi" w:hAnsiTheme="minorHAnsi" w:cstheme="minorHAnsi"/>
          <w:vertAlign w:val="baseline"/>
        </w:rPr>
        <w:t>)</w:t>
      </w:r>
      <w:r w:rsidRPr="007307EC">
        <w:rPr>
          <w:rFonts w:asciiTheme="minorHAnsi" w:hAnsiTheme="minorHAnsi" w:cstheme="minorHAnsi"/>
        </w:rPr>
        <w:t xml:space="preserve"> QS. Al-</w:t>
      </w:r>
      <w:proofErr w:type="spellStart"/>
      <w:r w:rsidRPr="007307EC">
        <w:rPr>
          <w:rFonts w:asciiTheme="minorHAnsi" w:hAnsiTheme="minorHAnsi" w:cstheme="minorHAnsi"/>
        </w:rPr>
        <w:t>An'ām</w:t>
      </w:r>
      <w:proofErr w:type="spellEnd"/>
      <w:r w:rsidRPr="007307EC">
        <w:rPr>
          <w:rFonts w:asciiTheme="minorHAnsi" w:hAnsiTheme="minorHAnsi" w:cstheme="minorHAnsi"/>
        </w:rPr>
        <w:t>: 162-163</w:t>
      </w:r>
      <w:r w:rsidR="007F5656">
        <w:rPr>
          <w:rFonts w:asciiTheme="minorHAnsi" w:hAnsiTheme="minorHAnsi" w:cstheme="minorHAnsi"/>
        </w:rPr>
        <w:t>.</w:t>
      </w:r>
    </w:p>
  </w:footnote>
  <w:footnote w:id="28">
    <w:p w14:paraId="376CAF3B" w14:textId="598CA390" w:rsidR="007307EC" w:rsidRPr="007307EC" w:rsidRDefault="007307EC" w:rsidP="007F5656">
      <w:pPr>
        <w:widowControl w:val="0"/>
        <w:spacing w:after="0" w:line="240" w:lineRule="auto"/>
        <w:ind w:left="284" w:hanging="284"/>
        <w:jc w:val="both"/>
        <w:rPr>
          <w:rFonts w:asciiTheme="minorHAnsi" w:hAnsiTheme="minorHAnsi" w:cstheme="minorHAnsi"/>
        </w:rPr>
      </w:pPr>
      <w:r w:rsidRPr="007307EC">
        <w:rPr>
          <w:rStyle w:val="FootnoteReference"/>
          <w:rFonts w:asciiTheme="minorHAnsi" w:hAnsiTheme="minorHAnsi" w:cstheme="minorHAnsi"/>
          <w:vertAlign w:val="baseline"/>
        </w:rPr>
        <w:t>(</w:t>
      </w:r>
      <w:r w:rsidRPr="007307EC">
        <w:rPr>
          <w:rStyle w:val="FootnoteReference"/>
          <w:rFonts w:asciiTheme="minorHAnsi" w:hAnsiTheme="minorHAnsi" w:cstheme="minorHAnsi"/>
          <w:vertAlign w:val="baseline"/>
        </w:rPr>
        <w:footnoteRef/>
      </w:r>
      <w:r w:rsidRPr="007307EC">
        <w:rPr>
          <w:rStyle w:val="FootnoteReference"/>
          <w:rFonts w:asciiTheme="minorHAnsi" w:hAnsiTheme="minorHAnsi" w:cstheme="minorHAnsi"/>
          <w:vertAlign w:val="baseline"/>
        </w:rPr>
        <w:t>)</w:t>
      </w:r>
      <w:r w:rsidRPr="007307EC">
        <w:rPr>
          <w:rFonts w:asciiTheme="minorHAnsi" w:hAnsiTheme="minorHAnsi" w:cstheme="minorHAnsi"/>
        </w:rPr>
        <w:t xml:space="preserve"> HR. Muslim, </w:t>
      </w:r>
      <w:proofErr w:type="spellStart"/>
      <w:r w:rsidRPr="007F5656">
        <w:rPr>
          <w:rFonts w:asciiTheme="minorHAnsi" w:hAnsiTheme="minorHAnsi" w:cstheme="minorHAnsi"/>
          <w:i/>
          <w:iCs/>
        </w:rPr>
        <w:t>Kitāb</w:t>
      </w:r>
      <w:proofErr w:type="spellEnd"/>
      <w:r w:rsidRPr="007F5656">
        <w:rPr>
          <w:rFonts w:asciiTheme="minorHAnsi" w:hAnsiTheme="minorHAnsi" w:cstheme="minorHAnsi"/>
          <w:i/>
          <w:iCs/>
        </w:rPr>
        <w:t xml:space="preserve"> Al-</w:t>
      </w:r>
      <w:proofErr w:type="spellStart"/>
      <w:r w:rsidRPr="007F5656">
        <w:rPr>
          <w:rFonts w:asciiTheme="minorHAnsi" w:hAnsiTheme="minorHAnsi" w:cstheme="minorHAnsi"/>
          <w:i/>
          <w:iCs/>
        </w:rPr>
        <w:t>Aḍāḥī</w:t>
      </w:r>
      <w:proofErr w:type="spellEnd"/>
      <w:r w:rsidRPr="007307EC">
        <w:rPr>
          <w:rFonts w:asciiTheme="minorHAnsi" w:hAnsiTheme="minorHAnsi" w:cstheme="minorHAnsi"/>
        </w:rPr>
        <w:t xml:space="preserve">: no. 1978; </w:t>
      </w:r>
      <w:proofErr w:type="spellStart"/>
      <w:r w:rsidRPr="007307EC">
        <w:rPr>
          <w:rFonts w:asciiTheme="minorHAnsi" w:hAnsiTheme="minorHAnsi" w:cstheme="minorHAnsi"/>
        </w:rPr>
        <w:t>Nasai</w:t>
      </w:r>
      <w:proofErr w:type="spellEnd"/>
      <w:r w:rsidRPr="007307EC">
        <w:rPr>
          <w:rFonts w:asciiTheme="minorHAnsi" w:hAnsiTheme="minorHAnsi" w:cstheme="minorHAnsi"/>
        </w:rPr>
        <w:t xml:space="preserve">, </w:t>
      </w:r>
      <w:proofErr w:type="spellStart"/>
      <w:r w:rsidRPr="007F5656">
        <w:rPr>
          <w:rFonts w:asciiTheme="minorHAnsi" w:hAnsiTheme="minorHAnsi" w:cstheme="minorHAnsi"/>
          <w:i/>
          <w:iCs/>
        </w:rPr>
        <w:t>Kitāb</w:t>
      </w:r>
      <w:proofErr w:type="spellEnd"/>
      <w:r w:rsidRPr="007F5656">
        <w:rPr>
          <w:rFonts w:asciiTheme="minorHAnsi" w:hAnsiTheme="minorHAnsi" w:cstheme="minorHAnsi"/>
          <w:i/>
          <w:iCs/>
        </w:rPr>
        <w:t xml:space="preserve"> </w:t>
      </w:r>
      <w:proofErr w:type="spellStart"/>
      <w:r w:rsidRPr="007F5656">
        <w:rPr>
          <w:rFonts w:asciiTheme="minorHAnsi" w:hAnsiTheme="minorHAnsi" w:cstheme="minorHAnsi"/>
          <w:i/>
          <w:iCs/>
        </w:rPr>
        <w:t>Aḍ-Ḍaḥāyā</w:t>
      </w:r>
      <w:proofErr w:type="spellEnd"/>
      <w:r w:rsidRPr="007307EC">
        <w:rPr>
          <w:rFonts w:asciiTheme="minorHAnsi" w:hAnsiTheme="minorHAnsi" w:cstheme="minorHAnsi"/>
        </w:rPr>
        <w:t>: no. 4422; dan Ahmad: 1/118</w:t>
      </w:r>
      <w:r w:rsidR="007F5656">
        <w:rPr>
          <w:rFonts w:asciiTheme="minorHAnsi" w:hAnsiTheme="minorHAnsi" w:cstheme="minorHAnsi"/>
        </w:rPr>
        <w:t>.</w:t>
      </w:r>
    </w:p>
  </w:footnote>
  <w:footnote w:id="29">
    <w:p w14:paraId="5F8B4E03" w14:textId="036BA0A9" w:rsidR="007307EC" w:rsidRPr="007307EC" w:rsidRDefault="007307EC" w:rsidP="00A3483D">
      <w:pPr>
        <w:widowControl w:val="0"/>
        <w:spacing w:after="0" w:line="240" w:lineRule="auto"/>
        <w:jc w:val="both"/>
        <w:rPr>
          <w:rFonts w:asciiTheme="minorHAnsi" w:hAnsiTheme="minorHAnsi" w:cstheme="minorHAnsi"/>
        </w:rPr>
      </w:pPr>
      <w:r w:rsidRPr="007307EC">
        <w:rPr>
          <w:rStyle w:val="FootnoteReference"/>
          <w:rFonts w:asciiTheme="minorHAnsi" w:hAnsiTheme="minorHAnsi" w:cstheme="minorHAnsi"/>
          <w:vertAlign w:val="baseline"/>
        </w:rPr>
        <w:t>(</w:t>
      </w:r>
      <w:r w:rsidRPr="007307EC">
        <w:rPr>
          <w:rStyle w:val="FootnoteReference"/>
          <w:rFonts w:asciiTheme="minorHAnsi" w:hAnsiTheme="minorHAnsi" w:cstheme="minorHAnsi"/>
          <w:vertAlign w:val="baseline"/>
        </w:rPr>
        <w:footnoteRef/>
      </w:r>
      <w:r w:rsidRPr="007307EC">
        <w:rPr>
          <w:rStyle w:val="FootnoteReference"/>
          <w:rFonts w:asciiTheme="minorHAnsi" w:hAnsiTheme="minorHAnsi" w:cstheme="minorHAnsi"/>
          <w:vertAlign w:val="baseline"/>
        </w:rPr>
        <w:t>)</w:t>
      </w:r>
      <w:r w:rsidRPr="007307EC">
        <w:rPr>
          <w:rFonts w:asciiTheme="minorHAnsi" w:hAnsiTheme="minorHAnsi" w:cstheme="minorHAnsi"/>
        </w:rPr>
        <w:t xml:space="preserve"> QS. Al-</w:t>
      </w:r>
      <w:proofErr w:type="spellStart"/>
      <w:r w:rsidRPr="007307EC">
        <w:rPr>
          <w:rFonts w:asciiTheme="minorHAnsi" w:hAnsiTheme="minorHAnsi" w:cstheme="minorHAnsi"/>
        </w:rPr>
        <w:t>Insān</w:t>
      </w:r>
      <w:proofErr w:type="spellEnd"/>
      <w:r w:rsidRPr="007307EC">
        <w:rPr>
          <w:rFonts w:asciiTheme="minorHAnsi" w:hAnsiTheme="minorHAnsi" w:cstheme="minorHAnsi"/>
        </w:rPr>
        <w:t>: 7</w:t>
      </w:r>
      <w:r w:rsidR="007F5656">
        <w:rPr>
          <w:rFonts w:asciiTheme="minorHAnsi" w:hAnsiTheme="minorHAnsi" w:cstheme="minorHAnsi"/>
        </w:rPr>
        <w:t>.</w:t>
      </w:r>
    </w:p>
  </w:footnote>
  <w:footnote w:id="30">
    <w:p w14:paraId="7E3CB249" w14:textId="2D902133" w:rsidR="007307EC" w:rsidRPr="007307EC" w:rsidRDefault="007307EC" w:rsidP="00A3483D">
      <w:pPr>
        <w:widowControl w:val="0"/>
        <w:spacing w:after="0" w:line="240" w:lineRule="auto"/>
        <w:jc w:val="both"/>
        <w:rPr>
          <w:rFonts w:asciiTheme="minorHAnsi" w:hAnsiTheme="minorHAnsi" w:cstheme="minorHAnsi"/>
        </w:rPr>
      </w:pPr>
      <w:r w:rsidRPr="007307EC">
        <w:rPr>
          <w:rStyle w:val="FootnoteReference"/>
          <w:rFonts w:asciiTheme="minorHAnsi" w:hAnsiTheme="minorHAnsi" w:cstheme="minorHAnsi"/>
          <w:vertAlign w:val="baseline"/>
        </w:rPr>
        <w:t>(</w:t>
      </w:r>
      <w:r w:rsidRPr="007307EC">
        <w:rPr>
          <w:rStyle w:val="FootnoteReference"/>
          <w:rFonts w:asciiTheme="minorHAnsi" w:hAnsiTheme="minorHAnsi" w:cstheme="minorHAnsi"/>
          <w:vertAlign w:val="baseline"/>
        </w:rPr>
        <w:footnoteRef/>
      </w:r>
      <w:r w:rsidRPr="007307EC">
        <w:rPr>
          <w:rStyle w:val="FootnoteReference"/>
          <w:rFonts w:asciiTheme="minorHAnsi" w:hAnsiTheme="minorHAnsi" w:cstheme="minorHAnsi"/>
          <w:vertAlign w:val="baseline"/>
        </w:rPr>
        <w:t>)</w:t>
      </w:r>
      <w:r w:rsidRPr="007307EC">
        <w:rPr>
          <w:rFonts w:asciiTheme="minorHAnsi" w:hAnsiTheme="minorHAnsi" w:cstheme="minorHAnsi"/>
        </w:rPr>
        <w:t xml:space="preserve"> QS. </w:t>
      </w:r>
      <w:proofErr w:type="spellStart"/>
      <w:r w:rsidRPr="007307EC">
        <w:rPr>
          <w:rFonts w:asciiTheme="minorHAnsi" w:hAnsiTheme="minorHAnsi" w:cstheme="minorHAnsi"/>
        </w:rPr>
        <w:t>Āli</w:t>
      </w:r>
      <w:proofErr w:type="spellEnd"/>
      <w:r w:rsidRPr="007307EC">
        <w:rPr>
          <w:rFonts w:asciiTheme="minorHAnsi" w:hAnsiTheme="minorHAnsi" w:cstheme="minorHAnsi"/>
        </w:rPr>
        <w:t xml:space="preserve"> '</w:t>
      </w:r>
      <w:proofErr w:type="spellStart"/>
      <w:r w:rsidRPr="007307EC">
        <w:rPr>
          <w:rFonts w:asciiTheme="minorHAnsi" w:hAnsiTheme="minorHAnsi" w:cstheme="minorHAnsi"/>
        </w:rPr>
        <w:t>Imrān</w:t>
      </w:r>
      <w:proofErr w:type="spellEnd"/>
      <w:r w:rsidRPr="007307EC">
        <w:rPr>
          <w:rFonts w:asciiTheme="minorHAnsi" w:hAnsiTheme="minorHAnsi" w:cstheme="minorHAnsi"/>
        </w:rPr>
        <w:t>: 18</w:t>
      </w:r>
      <w:r w:rsidR="007F5656">
        <w:rPr>
          <w:rFonts w:asciiTheme="minorHAnsi" w:hAnsiTheme="minorHAnsi" w:cstheme="minorHAnsi"/>
        </w:rPr>
        <w:t>.</w:t>
      </w:r>
    </w:p>
  </w:footnote>
  <w:footnote w:id="31">
    <w:p w14:paraId="79909B9E" w14:textId="7FEBCFC8" w:rsidR="007307EC" w:rsidRPr="007307EC" w:rsidRDefault="007307EC" w:rsidP="00A3483D">
      <w:pPr>
        <w:widowControl w:val="0"/>
        <w:spacing w:after="0" w:line="240" w:lineRule="auto"/>
        <w:jc w:val="both"/>
        <w:rPr>
          <w:rFonts w:asciiTheme="minorHAnsi" w:hAnsiTheme="minorHAnsi" w:cstheme="minorHAnsi"/>
        </w:rPr>
      </w:pPr>
      <w:r w:rsidRPr="007307EC">
        <w:rPr>
          <w:rStyle w:val="FootnoteReference"/>
          <w:rFonts w:asciiTheme="minorHAnsi" w:hAnsiTheme="minorHAnsi" w:cstheme="minorHAnsi"/>
          <w:vertAlign w:val="baseline"/>
        </w:rPr>
        <w:t>(</w:t>
      </w:r>
      <w:r w:rsidRPr="007307EC">
        <w:rPr>
          <w:rStyle w:val="FootnoteReference"/>
          <w:rFonts w:asciiTheme="minorHAnsi" w:hAnsiTheme="minorHAnsi" w:cstheme="minorHAnsi"/>
          <w:vertAlign w:val="baseline"/>
        </w:rPr>
        <w:footnoteRef/>
      </w:r>
      <w:r w:rsidRPr="007307EC">
        <w:rPr>
          <w:rStyle w:val="FootnoteReference"/>
          <w:rFonts w:asciiTheme="minorHAnsi" w:hAnsiTheme="minorHAnsi" w:cstheme="minorHAnsi"/>
          <w:vertAlign w:val="baseline"/>
        </w:rPr>
        <w:t>)</w:t>
      </w:r>
      <w:r w:rsidRPr="007307EC">
        <w:rPr>
          <w:rFonts w:asciiTheme="minorHAnsi" w:hAnsiTheme="minorHAnsi" w:cstheme="minorHAnsi"/>
        </w:rPr>
        <w:t xml:space="preserve"> QS. Az-</w:t>
      </w:r>
      <w:proofErr w:type="spellStart"/>
      <w:r w:rsidRPr="007307EC">
        <w:rPr>
          <w:rFonts w:asciiTheme="minorHAnsi" w:hAnsiTheme="minorHAnsi" w:cstheme="minorHAnsi"/>
        </w:rPr>
        <w:t>Zukhruf</w:t>
      </w:r>
      <w:proofErr w:type="spellEnd"/>
      <w:r w:rsidRPr="007307EC">
        <w:rPr>
          <w:rFonts w:asciiTheme="minorHAnsi" w:hAnsiTheme="minorHAnsi" w:cstheme="minorHAnsi"/>
        </w:rPr>
        <w:t>: 26-28</w:t>
      </w:r>
      <w:r w:rsidR="007F5656">
        <w:rPr>
          <w:rFonts w:asciiTheme="minorHAnsi" w:hAnsiTheme="minorHAnsi" w:cstheme="minorHAnsi"/>
        </w:rPr>
        <w:t>.</w:t>
      </w:r>
    </w:p>
  </w:footnote>
  <w:footnote w:id="32">
    <w:p w14:paraId="3BAEFB67" w14:textId="01263433" w:rsidR="007307EC" w:rsidRPr="007307EC" w:rsidRDefault="007307EC" w:rsidP="00A3483D">
      <w:pPr>
        <w:widowControl w:val="0"/>
        <w:spacing w:after="0" w:line="240" w:lineRule="auto"/>
        <w:jc w:val="both"/>
        <w:rPr>
          <w:rFonts w:asciiTheme="minorHAnsi" w:hAnsiTheme="minorHAnsi" w:cstheme="minorHAnsi"/>
        </w:rPr>
      </w:pPr>
      <w:r w:rsidRPr="007307EC">
        <w:rPr>
          <w:rStyle w:val="FootnoteReference"/>
          <w:rFonts w:asciiTheme="minorHAnsi" w:hAnsiTheme="minorHAnsi" w:cstheme="minorHAnsi"/>
          <w:vertAlign w:val="baseline"/>
        </w:rPr>
        <w:t>(</w:t>
      </w:r>
      <w:r w:rsidRPr="007307EC">
        <w:rPr>
          <w:rStyle w:val="FootnoteReference"/>
          <w:rFonts w:asciiTheme="minorHAnsi" w:hAnsiTheme="minorHAnsi" w:cstheme="minorHAnsi"/>
          <w:vertAlign w:val="baseline"/>
        </w:rPr>
        <w:footnoteRef/>
      </w:r>
      <w:r w:rsidRPr="007307EC">
        <w:rPr>
          <w:rStyle w:val="FootnoteReference"/>
          <w:rFonts w:asciiTheme="minorHAnsi" w:hAnsiTheme="minorHAnsi" w:cstheme="minorHAnsi"/>
          <w:vertAlign w:val="baseline"/>
        </w:rPr>
        <w:t>)</w:t>
      </w:r>
      <w:r w:rsidRPr="007307EC">
        <w:rPr>
          <w:rFonts w:asciiTheme="minorHAnsi" w:hAnsiTheme="minorHAnsi" w:cstheme="minorHAnsi"/>
        </w:rPr>
        <w:t xml:space="preserve"> QS. </w:t>
      </w:r>
      <w:proofErr w:type="spellStart"/>
      <w:r w:rsidRPr="007307EC">
        <w:rPr>
          <w:rFonts w:asciiTheme="minorHAnsi" w:hAnsiTheme="minorHAnsi" w:cstheme="minorHAnsi"/>
        </w:rPr>
        <w:t>Āli</w:t>
      </w:r>
      <w:proofErr w:type="spellEnd"/>
      <w:r w:rsidRPr="007307EC">
        <w:rPr>
          <w:rFonts w:asciiTheme="minorHAnsi" w:hAnsiTheme="minorHAnsi" w:cstheme="minorHAnsi"/>
        </w:rPr>
        <w:t xml:space="preserve"> '</w:t>
      </w:r>
      <w:proofErr w:type="spellStart"/>
      <w:r w:rsidRPr="007307EC">
        <w:rPr>
          <w:rFonts w:asciiTheme="minorHAnsi" w:hAnsiTheme="minorHAnsi" w:cstheme="minorHAnsi"/>
        </w:rPr>
        <w:t>Imrān</w:t>
      </w:r>
      <w:proofErr w:type="spellEnd"/>
      <w:r w:rsidRPr="007307EC">
        <w:rPr>
          <w:rFonts w:asciiTheme="minorHAnsi" w:hAnsiTheme="minorHAnsi" w:cstheme="minorHAnsi"/>
        </w:rPr>
        <w:t>: 64</w:t>
      </w:r>
      <w:r w:rsidR="007F5656">
        <w:rPr>
          <w:rFonts w:asciiTheme="minorHAnsi" w:hAnsiTheme="minorHAnsi" w:cstheme="minorHAnsi"/>
        </w:rPr>
        <w:t>.</w:t>
      </w:r>
    </w:p>
  </w:footnote>
  <w:footnote w:id="33">
    <w:p w14:paraId="32A66B9D" w14:textId="2F88BF00" w:rsidR="00E60529" w:rsidRPr="007307EC" w:rsidRDefault="00E60529" w:rsidP="00E60529">
      <w:pPr>
        <w:widowControl w:val="0"/>
        <w:spacing w:after="0" w:line="240" w:lineRule="auto"/>
        <w:jc w:val="both"/>
        <w:rPr>
          <w:rFonts w:asciiTheme="minorHAnsi" w:hAnsiTheme="minorHAnsi" w:cstheme="minorHAnsi"/>
        </w:rPr>
      </w:pPr>
      <w:r w:rsidRPr="007307EC">
        <w:rPr>
          <w:rStyle w:val="FootnoteReference"/>
          <w:rFonts w:asciiTheme="minorHAnsi" w:hAnsiTheme="minorHAnsi" w:cstheme="minorHAnsi"/>
          <w:vertAlign w:val="baseline"/>
        </w:rPr>
        <w:t>(</w:t>
      </w:r>
      <w:r w:rsidRPr="007307EC">
        <w:rPr>
          <w:rStyle w:val="FootnoteReference"/>
          <w:rFonts w:asciiTheme="minorHAnsi" w:hAnsiTheme="minorHAnsi" w:cstheme="minorHAnsi"/>
          <w:vertAlign w:val="baseline"/>
        </w:rPr>
        <w:footnoteRef/>
      </w:r>
      <w:r w:rsidRPr="007307EC">
        <w:rPr>
          <w:rStyle w:val="FootnoteReference"/>
          <w:rFonts w:asciiTheme="minorHAnsi" w:hAnsiTheme="minorHAnsi" w:cstheme="minorHAnsi"/>
          <w:vertAlign w:val="baseline"/>
        </w:rPr>
        <w:t>)</w:t>
      </w:r>
      <w:r w:rsidRPr="007307EC">
        <w:rPr>
          <w:rFonts w:asciiTheme="minorHAnsi" w:hAnsiTheme="minorHAnsi" w:cstheme="minorHAnsi"/>
        </w:rPr>
        <w:t xml:space="preserve"> QS. </w:t>
      </w:r>
      <w:r w:rsidRPr="00E60529">
        <w:rPr>
          <w:rFonts w:asciiTheme="minorHAnsi" w:hAnsiTheme="minorHAnsi" w:cstheme="minorHAnsi"/>
        </w:rPr>
        <w:t>QS. At-</w:t>
      </w:r>
      <w:proofErr w:type="spellStart"/>
      <w:r w:rsidRPr="00E60529">
        <w:rPr>
          <w:rFonts w:asciiTheme="minorHAnsi" w:hAnsiTheme="minorHAnsi" w:cstheme="minorHAnsi"/>
        </w:rPr>
        <w:t>Taubah</w:t>
      </w:r>
      <w:proofErr w:type="spellEnd"/>
      <w:r w:rsidRPr="00E60529">
        <w:rPr>
          <w:rFonts w:asciiTheme="minorHAnsi" w:hAnsiTheme="minorHAnsi" w:cstheme="minorHAnsi"/>
        </w:rPr>
        <w:t>: 128</w:t>
      </w:r>
      <w:r w:rsidR="007F5656">
        <w:rPr>
          <w:rFonts w:asciiTheme="minorHAnsi" w:hAnsiTheme="minorHAnsi" w:cstheme="minorHAnsi"/>
        </w:rPr>
        <w:t>.</w:t>
      </w:r>
    </w:p>
  </w:footnote>
  <w:footnote w:id="34">
    <w:p w14:paraId="42EF73C3" w14:textId="005C4A6A" w:rsidR="007307EC" w:rsidRPr="007307EC" w:rsidRDefault="007307EC" w:rsidP="00A3483D">
      <w:pPr>
        <w:widowControl w:val="0"/>
        <w:spacing w:after="0" w:line="240" w:lineRule="auto"/>
        <w:jc w:val="both"/>
        <w:rPr>
          <w:rFonts w:asciiTheme="minorHAnsi" w:hAnsiTheme="minorHAnsi" w:cstheme="minorHAnsi"/>
        </w:rPr>
      </w:pPr>
      <w:r w:rsidRPr="007307EC">
        <w:rPr>
          <w:rStyle w:val="FootnoteReference"/>
          <w:rFonts w:asciiTheme="minorHAnsi" w:hAnsiTheme="minorHAnsi" w:cstheme="minorHAnsi"/>
          <w:vertAlign w:val="baseline"/>
        </w:rPr>
        <w:t>(</w:t>
      </w:r>
      <w:r w:rsidRPr="007307EC">
        <w:rPr>
          <w:rStyle w:val="FootnoteReference"/>
          <w:rFonts w:asciiTheme="minorHAnsi" w:hAnsiTheme="minorHAnsi" w:cstheme="minorHAnsi"/>
          <w:vertAlign w:val="baseline"/>
        </w:rPr>
        <w:footnoteRef/>
      </w:r>
      <w:r w:rsidRPr="007307EC">
        <w:rPr>
          <w:rStyle w:val="FootnoteReference"/>
          <w:rFonts w:asciiTheme="minorHAnsi" w:hAnsiTheme="minorHAnsi" w:cstheme="minorHAnsi"/>
          <w:vertAlign w:val="baseline"/>
        </w:rPr>
        <w:t>)</w:t>
      </w:r>
      <w:r w:rsidRPr="007307EC">
        <w:rPr>
          <w:rFonts w:asciiTheme="minorHAnsi" w:hAnsiTheme="minorHAnsi" w:cstheme="minorHAnsi"/>
        </w:rPr>
        <w:t xml:space="preserve"> QS. Al-</w:t>
      </w:r>
      <w:proofErr w:type="spellStart"/>
      <w:r w:rsidRPr="007307EC">
        <w:rPr>
          <w:rFonts w:asciiTheme="minorHAnsi" w:hAnsiTheme="minorHAnsi" w:cstheme="minorHAnsi"/>
        </w:rPr>
        <w:t>Bayyinah</w:t>
      </w:r>
      <w:proofErr w:type="spellEnd"/>
      <w:r w:rsidRPr="007307EC">
        <w:rPr>
          <w:rFonts w:asciiTheme="minorHAnsi" w:hAnsiTheme="minorHAnsi" w:cstheme="minorHAnsi"/>
        </w:rPr>
        <w:t>: 5</w:t>
      </w:r>
      <w:r w:rsidR="007F5656">
        <w:rPr>
          <w:rFonts w:asciiTheme="minorHAnsi" w:hAnsiTheme="minorHAnsi" w:cstheme="minorHAnsi"/>
        </w:rPr>
        <w:t>.</w:t>
      </w:r>
    </w:p>
  </w:footnote>
  <w:footnote w:id="35">
    <w:p w14:paraId="7738D568" w14:textId="1B3983BD" w:rsidR="007307EC" w:rsidRPr="007307EC" w:rsidRDefault="007307EC" w:rsidP="00A3483D">
      <w:pPr>
        <w:widowControl w:val="0"/>
        <w:spacing w:after="0" w:line="240" w:lineRule="auto"/>
        <w:jc w:val="both"/>
        <w:rPr>
          <w:rFonts w:asciiTheme="minorHAnsi" w:hAnsiTheme="minorHAnsi" w:cstheme="minorHAnsi"/>
        </w:rPr>
      </w:pPr>
      <w:r w:rsidRPr="007307EC">
        <w:rPr>
          <w:rStyle w:val="FootnoteReference"/>
          <w:rFonts w:asciiTheme="minorHAnsi" w:hAnsiTheme="minorHAnsi" w:cstheme="minorHAnsi"/>
          <w:vertAlign w:val="baseline"/>
        </w:rPr>
        <w:t>(</w:t>
      </w:r>
      <w:r w:rsidRPr="007307EC">
        <w:rPr>
          <w:rStyle w:val="FootnoteReference"/>
          <w:rFonts w:asciiTheme="minorHAnsi" w:hAnsiTheme="minorHAnsi" w:cstheme="minorHAnsi"/>
          <w:vertAlign w:val="baseline"/>
        </w:rPr>
        <w:footnoteRef/>
      </w:r>
      <w:r w:rsidRPr="007307EC">
        <w:rPr>
          <w:rStyle w:val="FootnoteReference"/>
          <w:rFonts w:asciiTheme="minorHAnsi" w:hAnsiTheme="minorHAnsi" w:cstheme="minorHAnsi"/>
          <w:vertAlign w:val="baseline"/>
        </w:rPr>
        <w:t>)</w:t>
      </w:r>
      <w:r w:rsidRPr="007307EC">
        <w:rPr>
          <w:rFonts w:asciiTheme="minorHAnsi" w:hAnsiTheme="minorHAnsi" w:cstheme="minorHAnsi"/>
        </w:rPr>
        <w:t xml:space="preserve"> QS. Al-Baqarah: 183</w:t>
      </w:r>
      <w:r w:rsidR="007F5656">
        <w:rPr>
          <w:rFonts w:asciiTheme="minorHAnsi" w:hAnsiTheme="minorHAnsi" w:cstheme="minorHAnsi"/>
        </w:rPr>
        <w:t>.</w:t>
      </w:r>
    </w:p>
  </w:footnote>
  <w:footnote w:id="36">
    <w:p w14:paraId="5A5FE141" w14:textId="3C56CC71" w:rsidR="007307EC" w:rsidRPr="007307EC" w:rsidRDefault="007307EC" w:rsidP="00A3483D">
      <w:pPr>
        <w:widowControl w:val="0"/>
        <w:spacing w:after="0" w:line="240" w:lineRule="auto"/>
        <w:jc w:val="both"/>
        <w:rPr>
          <w:rFonts w:asciiTheme="minorHAnsi" w:hAnsiTheme="minorHAnsi" w:cstheme="minorHAnsi"/>
        </w:rPr>
      </w:pPr>
      <w:r w:rsidRPr="007307EC">
        <w:rPr>
          <w:rStyle w:val="FootnoteReference"/>
          <w:rFonts w:asciiTheme="minorHAnsi" w:hAnsiTheme="minorHAnsi" w:cstheme="minorHAnsi"/>
          <w:vertAlign w:val="baseline"/>
        </w:rPr>
        <w:t>(</w:t>
      </w:r>
      <w:r w:rsidRPr="007307EC">
        <w:rPr>
          <w:rStyle w:val="FootnoteReference"/>
          <w:rFonts w:asciiTheme="minorHAnsi" w:hAnsiTheme="minorHAnsi" w:cstheme="minorHAnsi"/>
          <w:vertAlign w:val="baseline"/>
        </w:rPr>
        <w:footnoteRef/>
      </w:r>
      <w:r w:rsidRPr="007307EC">
        <w:rPr>
          <w:rStyle w:val="FootnoteReference"/>
          <w:rFonts w:asciiTheme="minorHAnsi" w:hAnsiTheme="minorHAnsi" w:cstheme="minorHAnsi"/>
          <w:vertAlign w:val="baseline"/>
        </w:rPr>
        <w:t>)</w:t>
      </w:r>
      <w:r w:rsidRPr="007307EC">
        <w:rPr>
          <w:rFonts w:asciiTheme="minorHAnsi" w:hAnsiTheme="minorHAnsi" w:cstheme="minorHAnsi"/>
        </w:rPr>
        <w:t xml:space="preserve"> QS. </w:t>
      </w:r>
      <w:proofErr w:type="spellStart"/>
      <w:r w:rsidRPr="007307EC">
        <w:rPr>
          <w:rFonts w:asciiTheme="minorHAnsi" w:hAnsiTheme="minorHAnsi" w:cstheme="minorHAnsi"/>
        </w:rPr>
        <w:t>Āli</w:t>
      </w:r>
      <w:proofErr w:type="spellEnd"/>
      <w:r w:rsidRPr="007307EC">
        <w:rPr>
          <w:rFonts w:asciiTheme="minorHAnsi" w:hAnsiTheme="minorHAnsi" w:cstheme="minorHAnsi"/>
        </w:rPr>
        <w:t xml:space="preserve"> '</w:t>
      </w:r>
      <w:proofErr w:type="spellStart"/>
      <w:r w:rsidRPr="007307EC">
        <w:rPr>
          <w:rFonts w:asciiTheme="minorHAnsi" w:hAnsiTheme="minorHAnsi" w:cstheme="minorHAnsi"/>
        </w:rPr>
        <w:t>Imrān</w:t>
      </w:r>
      <w:proofErr w:type="spellEnd"/>
      <w:r w:rsidRPr="007307EC">
        <w:rPr>
          <w:rFonts w:asciiTheme="minorHAnsi" w:hAnsiTheme="minorHAnsi" w:cstheme="minorHAnsi"/>
        </w:rPr>
        <w:t>: 97</w:t>
      </w:r>
      <w:r w:rsidR="007F5656">
        <w:rPr>
          <w:rFonts w:asciiTheme="minorHAnsi" w:hAnsiTheme="minorHAnsi" w:cstheme="minorHAnsi"/>
        </w:rPr>
        <w:t>.</w:t>
      </w:r>
    </w:p>
  </w:footnote>
  <w:footnote w:id="37">
    <w:p w14:paraId="2B5158CD" w14:textId="2A5C133C" w:rsidR="007307EC" w:rsidRPr="007307EC" w:rsidRDefault="007307EC" w:rsidP="00A3483D">
      <w:pPr>
        <w:widowControl w:val="0"/>
        <w:spacing w:after="0" w:line="240" w:lineRule="auto"/>
        <w:jc w:val="both"/>
        <w:rPr>
          <w:rFonts w:asciiTheme="minorHAnsi" w:hAnsiTheme="minorHAnsi" w:cstheme="minorHAnsi"/>
        </w:rPr>
      </w:pPr>
      <w:r w:rsidRPr="007307EC">
        <w:rPr>
          <w:rStyle w:val="FootnoteReference"/>
          <w:rFonts w:asciiTheme="minorHAnsi" w:hAnsiTheme="minorHAnsi" w:cstheme="minorHAnsi"/>
          <w:vertAlign w:val="baseline"/>
        </w:rPr>
        <w:t>(</w:t>
      </w:r>
      <w:r w:rsidRPr="007307EC">
        <w:rPr>
          <w:rStyle w:val="FootnoteReference"/>
          <w:rFonts w:asciiTheme="minorHAnsi" w:hAnsiTheme="minorHAnsi" w:cstheme="minorHAnsi"/>
          <w:vertAlign w:val="baseline"/>
        </w:rPr>
        <w:footnoteRef/>
      </w:r>
      <w:r w:rsidRPr="007307EC">
        <w:rPr>
          <w:rStyle w:val="FootnoteReference"/>
          <w:rFonts w:asciiTheme="minorHAnsi" w:hAnsiTheme="minorHAnsi" w:cstheme="minorHAnsi"/>
          <w:vertAlign w:val="baseline"/>
        </w:rPr>
        <w:t>)</w:t>
      </w:r>
      <w:r w:rsidRPr="007307EC">
        <w:rPr>
          <w:rFonts w:asciiTheme="minorHAnsi" w:hAnsiTheme="minorHAnsi" w:cstheme="minorHAnsi"/>
        </w:rPr>
        <w:t xml:space="preserve"> QS. Al-Baqarah: 177</w:t>
      </w:r>
      <w:r w:rsidR="007F5656">
        <w:rPr>
          <w:rFonts w:asciiTheme="minorHAnsi" w:hAnsiTheme="minorHAnsi" w:cstheme="minorHAnsi"/>
        </w:rPr>
        <w:t>.</w:t>
      </w:r>
    </w:p>
  </w:footnote>
  <w:footnote w:id="38">
    <w:p w14:paraId="6AC8704F" w14:textId="5F0DDD85" w:rsidR="007307EC" w:rsidRPr="007307EC" w:rsidRDefault="007307EC" w:rsidP="00A3483D">
      <w:pPr>
        <w:widowControl w:val="0"/>
        <w:spacing w:after="0" w:line="240" w:lineRule="auto"/>
        <w:jc w:val="both"/>
        <w:rPr>
          <w:rFonts w:asciiTheme="minorHAnsi" w:hAnsiTheme="minorHAnsi" w:cstheme="minorHAnsi"/>
        </w:rPr>
      </w:pPr>
      <w:r w:rsidRPr="007307EC">
        <w:rPr>
          <w:rStyle w:val="FootnoteReference"/>
          <w:rFonts w:asciiTheme="minorHAnsi" w:hAnsiTheme="minorHAnsi" w:cstheme="minorHAnsi"/>
          <w:vertAlign w:val="baseline"/>
        </w:rPr>
        <w:t>(</w:t>
      </w:r>
      <w:r w:rsidRPr="007307EC">
        <w:rPr>
          <w:rStyle w:val="FootnoteReference"/>
          <w:rFonts w:asciiTheme="minorHAnsi" w:hAnsiTheme="minorHAnsi" w:cstheme="minorHAnsi"/>
          <w:vertAlign w:val="baseline"/>
        </w:rPr>
        <w:footnoteRef/>
      </w:r>
      <w:r w:rsidRPr="007307EC">
        <w:rPr>
          <w:rStyle w:val="FootnoteReference"/>
          <w:rFonts w:asciiTheme="minorHAnsi" w:hAnsiTheme="minorHAnsi" w:cstheme="minorHAnsi"/>
          <w:vertAlign w:val="baseline"/>
        </w:rPr>
        <w:t>)</w:t>
      </w:r>
      <w:r w:rsidRPr="007307EC">
        <w:rPr>
          <w:rFonts w:asciiTheme="minorHAnsi" w:hAnsiTheme="minorHAnsi" w:cstheme="minorHAnsi"/>
        </w:rPr>
        <w:t xml:space="preserve"> QS. Al-Qamar: 49</w:t>
      </w:r>
      <w:r w:rsidR="007F5656">
        <w:rPr>
          <w:rFonts w:asciiTheme="minorHAnsi" w:hAnsiTheme="minorHAnsi" w:cstheme="minorHAnsi"/>
        </w:rPr>
        <w:t>.</w:t>
      </w:r>
    </w:p>
  </w:footnote>
  <w:footnote w:id="39">
    <w:p w14:paraId="26897D9D" w14:textId="66397A9A" w:rsidR="007307EC" w:rsidRPr="007307EC" w:rsidRDefault="007307EC" w:rsidP="00A3483D">
      <w:pPr>
        <w:widowControl w:val="0"/>
        <w:spacing w:after="0" w:line="240" w:lineRule="auto"/>
        <w:jc w:val="both"/>
        <w:rPr>
          <w:rFonts w:asciiTheme="minorHAnsi" w:hAnsiTheme="minorHAnsi" w:cstheme="minorHAnsi"/>
        </w:rPr>
      </w:pPr>
      <w:r w:rsidRPr="007307EC">
        <w:rPr>
          <w:rStyle w:val="FootnoteReference"/>
          <w:rFonts w:asciiTheme="minorHAnsi" w:hAnsiTheme="minorHAnsi" w:cstheme="minorHAnsi"/>
          <w:vertAlign w:val="baseline"/>
        </w:rPr>
        <w:t>(</w:t>
      </w:r>
      <w:r w:rsidRPr="007307EC">
        <w:rPr>
          <w:rStyle w:val="FootnoteReference"/>
          <w:rFonts w:asciiTheme="minorHAnsi" w:hAnsiTheme="minorHAnsi" w:cstheme="minorHAnsi"/>
          <w:vertAlign w:val="baseline"/>
        </w:rPr>
        <w:footnoteRef/>
      </w:r>
      <w:r w:rsidRPr="007307EC">
        <w:rPr>
          <w:rStyle w:val="FootnoteReference"/>
          <w:rFonts w:asciiTheme="minorHAnsi" w:hAnsiTheme="minorHAnsi" w:cstheme="minorHAnsi"/>
          <w:vertAlign w:val="baseline"/>
        </w:rPr>
        <w:t>)</w:t>
      </w:r>
      <w:r w:rsidRPr="007307EC">
        <w:rPr>
          <w:rFonts w:asciiTheme="minorHAnsi" w:hAnsiTheme="minorHAnsi" w:cstheme="minorHAnsi"/>
        </w:rPr>
        <w:t xml:space="preserve"> QS. An-</w:t>
      </w:r>
      <w:proofErr w:type="spellStart"/>
      <w:r w:rsidRPr="007307EC">
        <w:rPr>
          <w:rFonts w:asciiTheme="minorHAnsi" w:hAnsiTheme="minorHAnsi" w:cstheme="minorHAnsi"/>
        </w:rPr>
        <w:t>Naḥl</w:t>
      </w:r>
      <w:proofErr w:type="spellEnd"/>
      <w:r w:rsidRPr="007307EC">
        <w:rPr>
          <w:rFonts w:asciiTheme="minorHAnsi" w:hAnsiTheme="minorHAnsi" w:cstheme="minorHAnsi"/>
        </w:rPr>
        <w:t>: 128</w:t>
      </w:r>
      <w:r w:rsidR="007F5656">
        <w:rPr>
          <w:rFonts w:asciiTheme="minorHAnsi" w:hAnsiTheme="minorHAnsi" w:cstheme="minorHAnsi"/>
        </w:rPr>
        <w:t>.</w:t>
      </w:r>
    </w:p>
  </w:footnote>
  <w:footnote w:id="40">
    <w:p w14:paraId="03A4ADB5" w14:textId="1F44FC36" w:rsidR="007307EC" w:rsidRPr="007307EC" w:rsidRDefault="007307EC" w:rsidP="00A3483D">
      <w:pPr>
        <w:widowControl w:val="0"/>
        <w:spacing w:after="0" w:line="240" w:lineRule="auto"/>
        <w:jc w:val="both"/>
        <w:rPr>
          <w:rFonts w:asciiTheme="minorHAnsi" w:hAnsiTheme="minorHAnsi" w:cstheme="minorHAnsi"/>
        </w:rPr>
      </w:pPr>
      <w:r w:rsidRPr="007307EC">
        <w:rPr>
          <w:rStyle w:val="FootnoteReference"/>
          <w:rFonts w:asciiTheme="minorHAnsi" w:hAnsiTheme="minorHAnsi" w:cstheme="minorHAnsi"/>
          <w:vertAlign w:val="baseline"/>
        </w:rPr>
        <w:t>(</w:t>
      </w:r>
      <w:r w:rsidRPr="007307EC">
        <w:rPr>
          <w:rStyle w:val="FootnoteReference"/>
          <w:rFonts w:asciiTheme="minorHAnsi" w:hAnsiTheme="minorHAnsi" w:cstheme="minorHAnsi"/>
          <w:vertAlign w:val="baseline"/>
        </w:rPr>
        <w:footnoteRef/>
      </w:r>
      <w:r w:rsidRPr="007307EC">
        <w:rPr>
          <w:rStyle w:val="FootnoteReference"/>
          <w:rFonts w:asciiTheme="minorHAnsi" w:hAnsiTheme="minorHAnsi" w:cstheme="minorHAnsi"/>
          <w:vertAlign w:val="baseline"/>
        </w:rPr>
        <w:t>)</w:t>
      </w:r>
      <w:r w:rsidRPr="007307EC">
        <w:rPr>
          <w:rFonts w:asciiTheme="minorHAnsi" w:hAnsiTheme="minorHAnsi" w:cstheme="minorHAnsi"/>
        </w:rPr>
        <w:t xml:space="preserve"> QS. </w:t>
      </w:r>
      <w:proofErr w:type="spellStart"/>
      <w:r w:rsidRPr="007307EC">
        <w:rPr>
          <w:rFonts w:asciiTheme="minorHAnsi" w:hAnsiTheme="minorHAnsi" w:cstheme="minorHAnsi"/>
        </w:rPr>
        <w:t>Asy-Syu'arā</w:t>
      </w:r>
      <w:proofErr w:type="spellEnd"/>
      <w:r w:rsidRPr="007307EC">
        <w:rPr>
          <w:rFonts w:asciiTheme="minorHAnsi" w:hAnsiTheme="minorHAnsi" w:cstheme="minorHAnsi"/>
        </w:rPr>
        <w:t>`: 217-220</w:t>
      </w:r>
      <w:r w:rsidR="007F5656">
        <w:rPr>
          <w:rFonts w:asciiTheme="minorHAnsi" w:hAnsiTheme="minorHAnsi" w:cstheme="minorHAnsi"/>
        </w:rPr>
        <w:t>.</w:t>
      </w:r>
    </w:p>
  </w:footnote>
  <w:footnote w:id="41">
    <w:p w14:paraId="5FA898AC" w14:textId="785C21BD" w:rsidR="007307EC" w:rsidRPr="007307EC" w:rsidRDefault="007307EC" w:rsidP="00A3483D">
      <w:pPr>
        <w:widowControl w:val="0"/>
        <w:spacing w:after="0" w:line="240" w:lineRule="auto"/>
        <w:jc w:val="both"/>
        <w:rPr>
          <w:rFonts w:asciiTheme="minorHAnsi" w:hAnsiTheme="minorHAnsi" w:cstheme="minorHAnsi"/>
        </w:rPr>
      </w:pPr>
      <w:r w:rsidRPr="007307EC">
        <w:rPr>
          <w:rStyle w:val="FootnoteReference"/>
          <w:rFonts w:asciiTheme="minorHAnsi" w:hAnsiTheme="minorHAnsi" w:cstheme="minorHAnsi"/>
          <w:vertAlign w:val="baseline"/>
        </w:rPr>
        <w:t>(</w:t>
      </w:r>
      <w:r w:rsidRPr="007307EC">
        <w:rPr>
          <w:rStyle w:val="FootnoteReference"/>
          <w:rFonts w:asciiTheme="minorHAnsi" w:hAnsiTheme="minorHAnsi" w:cstheme="minorHAnsi"/>
          <w:vertAlign w:val="baseline"/>
        </w:rPr>
        <w:footnoteRef/>
      </w:r>
      <w:r w:rsidRPr="007307EC">
        <w:rPr>
          <w:rStyle w:val="FootnoteReference"/>
          <w:rFonts w:asciiTheme="minorHAnsi" w:hAnsiTheme="minorHAnsi" w:cstheme="minorHAnsi"/>
          <w:vertAlign w:val="baseline"/>
        </w:rPr>
        <w:t>)</w:t>
      </w:r>
      <w:r w:rsidRPr="007307EC">
        <w:rPr>
          <w:rFonts w:asciiTheme="minorHAnsi" w:hAnsiTheme="minorHAnsi" w:cstheme="minorHAnsi"/>
        </w:rPr>
        <w:t xml:space="preserve"> QS. </w:t>
      </w:r>
      <w:proofErr w:type="spellStart"/>
      <w:r w:rsidRPr="007307EC">
        <w:rPr>
          <w:rFonts w:asciiTheme="minorHAnsi" w:hAnsiTheme="minorHAnsi" w:cstheme="minorHAnsi"/>
        </w:rPr>
        <w:t>Yūnus</w:t>
      </w:r>
      <w:proofErr w:type="spellEnd"/>
      <w:r w:rsidRPr="007307EC">
        <w:rPr>
          <w:rFonts w:asciiTheme="minorHAnsi" w:hAnsiTheme="minorHAnsi" w:cstheme="minorHAnsi"/>
        </w:rPr>
        <w:t>: 61</w:t>
      </w:r>
      <w:r w:rsidR="007F5656">
        <w:rPr>
          <w:rFonts w:asciiTheme="minorHAnsi" w:hAnsiTheme="minorHAnsi" w:cstheme="minorHAnsi"/>
        </w:rPr>
        <w:t>.</w:t>
      </w:r>
    </w:p>
  </w:footnote>
  <w:footnote w:id="42">
    <w:p w14:paraId="61F5E6DC" w14:textId="4B31CFB0" w:rsidR="007307EC" w:rsidRPr="007307EC" w:rsidRDefault="007307EC" w:rsidP="007F5656">
      <w:pPr>
        <w:widowControl w:val="0"/>
        <w:spacing w:after="0" w:line="240" w:lineRule="auto"/>
        <w:ind w:left="284" w:hanging="284"/>
        <w:jc w:val="both"/>
        <w:rPr>
          <w:rFonts w:asciiTheme="minorHAnsi" w:hAnsiTheme="minorHAnsi" w:cstheme="minorHAnsi"/>
        </w:rPr>
      </w:pPr>
      <w:r w:rsidRPr="007307EC">
        <w:rPr>
          <w:rStyle w:val="FootnoteReference"/>
          <w:rFonts w:asciiTheme="minorHAnsi" w:hAnsiTheme="minorHAnsi" w:cstheme="minorHAnsi"/>
          <w:vertAlign w:val="baseline"/>
        </w:rPr>
        <w:t>(</w:t>
      </w:r>
      <w:r w:rsidRPr="007307EC">
        <w:rPr>
          <w:rStyle w:val="FootnoteReference"/>
          <w:rFonts w:asciiTheme="minorHAnsi" w:hAnsiTheme="minorHAnsi" w:cstheme="minorHAnsi"/>
          <w:vertAlign w:val="baseline"/>
        </w:rPr>
        <w:footnoteRef/>
      </w:r>
      <w:r w:rsidRPr="007307EC">
        <w:rPr>
          <w:rStyle w:val="FootnoteReference"/>
          <w:rFonts w:asciiTheme="minorHAnsi" w:hAnsiTheme="minorHAnsi" w:cstheme="minorHAnsi"/>
          <w:vertAlign w:val="baseline"/>
        </w:rPr>
        <w:t>)</w:t>
      </w:r>
      <w:r w:rsidRPr="007307EC">
        <w:rPr>
          <w:rFonts w:asciiTheme="minorHAnsi" w:hAnsiTheme="minorHAnsi" w:cstheme="minorHAnsi"/>
        </w:rPr>
        <w:t xml:space="preserve"> HR. Muslim, </w:t>
      </w:r>
      <w:proofErr w:type="spellStart"/>
      <w:r w:rsidRPr="007F5656">
        <w:rPr>
          <w:rFonts w:asciiTheme="minorHAnsi" w:hAnsiTheme="minorHAnsi" w:cstheme="minorHAnsi"/>
          <w:i/>
          <w:iCs/>
        </w:rPr>
        <w:t>Kitāb</w:t>
      </w:r>
      <w:proofErr w:type="spellEnd"/>
      <w:r w:rsidRPr="007F5656">
        <w:rPr>
          <w:rFonts w:asciiTheme="minorHAnsi" w:hAnsiTheme="minorHAnsi" w:cstheme="minorHAnsi"/>
          <w:i/>
          <w:iCs/>
        </w:rPr>
        <w:t xml:space="preserve"> Al-</w:t>
      </w:r>
      <w:proofErr w:type="spellStart"/>
      <w:r w:rsidRPr="007F5656">
        <w:rPr>
          <w:rFonts w:asciiTheme="minorHAnsi" w:hAnsiTheme="minorHAnsi" w:cstheme="minorHAnsi"/>
          <w:i/>
          <w:iCs/>
        </w:rPr>
        <w:t>Īmān</w:t>
      </w:r>
      <w:proofErr w:type="spellEnd"/>
      <w:r w:rsidRPr="007307EC">
        <w:rPr>
          <w:rFonts w:asciiTheme="minorHAnsi" w:hAnsiTheme="minorHAnsi" w:cstheme="minorHAnsi"/>
        </w:rPr>
        <w:t xml:space="preserve">: no. 8; Tirmizi, </w:t>
      </w:r>
      <w:proofErr w:type="spellStart"/>
      <w:r w:rsidRPr="007F5656">
        <w:rPr>
          <w:rFonts w:asciiTheme="minorHAnsi" w:hAnsiTheme="minorHAnsi" w:cstheme="minorHAnsi"/>
          <w:i/>
          <w:iCs/>
        </w:rPr>
        <w:t>Kitāb</w:t>
      </w:r>
      <w:proofErr w:type="spellEnd"/>
      <w:r w:rsidRPr="007F5656">
        <w:rPr>
          <w:rFonts w:asciiTheme="minorHAnsi" w:hAnsiTheme="minorHAnsi" w:cstheme="minorHAnsi"/>
          <w:i/>
          <w:iCs/>
        </w:rPr>
        <w:t xml:space="preserve"> Al-</w:t>
      </w:r>
      <w:proofErr w:type="spellStart"/>
      <w:r w:rsidRPr="007F5656">
        <w:rPr>
          <w:rFonts w:asciiTheme="minorHAnsi" w:hAnsiTheme="minorHAnsi" w:cstheme="minorHAnsi"/>
          <w:i/>
          <w:iCs/>
        </w:rPr>
        <w:t>Īmān</w:t>
      </w:r>
      <w:proofErr w:type="spellEnd"/>
      <w:r w:rsidRPr="007307EC">
        <w:rPr>
          <w:rFonts w:asciiTheme="minorHAnsi" w:hAnsiTheme="minorHAnsi" w:cstheme="minorHAnsi"/>
        </w:rPr>
        <w:t>: no. 2610; An-</w:t>
      </w:r>
      <w:proofErr w:type="spellStart"/>
      <w:r w:rsidRPr="007307EC">
        <w:rPr>
          <w:rFonts w:asciiTheme="minorHAnsi" w:hAnsiTheme="minorHAnsi" w:cstheme="minorHAnsi"/>
        </w:rPr>
        <w:t>Nasā`i</w:t>
      </w:r>
      <w:proofErr w:type="spellEnd"/>
      <w:r w:rsidRPr="007307EC">
        <w:rPr>
          <w:rFonts w:asciiTheme="minorHAnsi" w:hAnsiTheme="minorHAnsi" w:cstheme="minorHAnsi"/>
        </w:rPr>
        <w:t xml:space="preserve">, </w:t>
      </w:r>
      <w:proofErr w:type="spellStart"/>
      <w:r w:rsidRPr="007F5656">
        <w:rPr>
          <w:rFonts w:asciiTheme="minorHAnsi" w:hAnsiTheme="minorHAnsi" w:cstheme="minorHAnsi"/>
          <w:i/>
          <w:iCs/>
        </w:rPr>
        <w:t>Kitāb</w:t>
      </w:r>
      <w:proofErr w:type="spellEnd"/>
      <w:r w:rsidRPr="007F5656">
        <w:rPr>
          <w:rFonts w:asciiTheme="minorHAnsi" w:hAnsiTheme="minorHAnsi" w:cstheme="minorHAnsi"/>
          <w:i/>
          <w:iCs/>
        </w:rPr>
        <w:t xml:space="preserve"> Al-</w:t>
      </w:r>
      <w:proofErr w:type="spellStart"/>
      <w:r w:rsidRPr="007F5656">
        <w:rPr>
          <w:rFonts w:asciiTheme="minorHAnsi" w:hAnsiTheme="minorHAnsi" w:cstheme="minorHAnsi"/>
          <w:i/>
          <w:iCs/>
        </w:rPr>
        <w:t>Īmān</w:t>
      </w:r>
      <w:proofErr w:type="spellEnd"/>
      <w:r w:rsidRPr="007F5656">
        <w:rPr>
          <w:rFonts w:asciiTheme="minorHAnsi" w:hAnsiTheme="minorHAnsi" w:cstheme="minorHAnsi"/>
          <w:i/>
          <w:iCs/>
        </w:rPr>
        <w:t xml:space="preserve"> </w:t>
      </w:r>
      <w:proofErr w:type="spellStart"/>
      <w:r w:rsidRPr="007F5656">
        <w:rPr>
          <w:rFonts w:asciiTheme="minorHAnsi" w:hAnsiTheme="minorHAnsi" w:cstheme="minorHAnsi"/>
          <w:i/>
          <w:iCs/>
        </w:rPr>
        <w:t>wa</w:t>
      </w:r>
      <w:proofErr w:type="spellEnd"/>
      <w:r w:rsidRPr="007F5656">
        <w:rPr>
          <w:rFonts w:asciiTheme="minorHAnsi" w:hAnsiTheme="minorHAnsi" w:cstheme="minorHAnsi"/>
          <w:i/>
          <w:iCs/>
        </w:rPr>
        <w:t xml:space="preserve"> </w:t>
      </w:r>
      <w:proofErr w:type="spellStart"/>
      <w:r w:rsidRPr="007F5656">
        <w:rPr>
          <w:rFonts w:asciiTheme="minorHAnsi" w:hAnsiTheme="minorHAnsi" w:cstheme="minorHAnsi"/>
          <w:i/>
          <w:iCs/>
        </w:rPr>
        <w:t>Syarā`i'uhu</w:t>
      </w:r>
      <w:proofErr w:type="spellEnd"/>
      <w:r w:rsidRPr="007307EC">
        <w:rPr>
          <w:rFonts w:asciiTheme="minorHAnsi" w:hAnsiTheme="minorHAnsi" w:cstheme="minorHAnsi"/>
        </w:rPr>
        <w:t xml:space="preserve">: no. 4990; Abu Daud, </w:t>
      </w:r>
      <w:proofErr w:type="spellStart"/>
      <w:r w:rsidRPr="007F5656">
        <w:rPr>
          <w:rFonts w:asciiTheme="minorHAnsi" w:hAnsiTheme="minorHAnsi" w:cstheme="minorHAnsi"/>
          <w:i/>
          <w:iCs/>
        </w:rPr>
        <w:t>Kitāb</w:t>
      </w:r>
      <w:proofErr w:type="spellEnd"/>
      <w:r w:rsidRPr="007F5656">
        <w:rPr>
          <w:rFonts w:asciiTheme="minorHAnsi" w:hAnsiTheme="minorHAnsi" w:cstheme="minorHAnsi"/>
          <w:i/>
          <w:iCs/>
        </w:rPr>
        <w:t xml:space="preserve"> As-Sunnah</w:t>
      </w:r>
      <w:r w:rsidRPr="007307EC">
        <w:rPr>
          <w:rFonts w:asciiTheme="minorHAnsi" w:hAnsiTheme="minorHAnsi" w:cstheme="minorHAnsi"/>
        </w:rPr>
        <w:t xml:space="preserve">: no. 4695; </w:t>
      </w:r>
      <w:proofErr w:type="spellStart"/>
      <w:r w:rsidRPr="007307EC">
        <w:rPr>
          <w:rFonts w:asciiTheme="minorHAnsi" w:hAnsiTheme="minorHAnsi" w:cstheme="minorHAnsi"/>
        </w:rPr>
        <w:t>Ibnu</w:t>
      </w:r>
      <w:proofErr w:type="spellEnd"/>
      <w:r w:rsidRPr="007307EC">
        <w:rPr>
          <w:rFonts w:asciiTheme="minorHAnsi" w:hAnsiTheme="minorHAnsi" w:cstheme="minorHAnsi"/>
        </w:rPr>
        <w:t xml:space="preserve"> </w:t>
      </w:r>
      <w:proofErr w:type="spellStart"/>
      <w:r w:rsidRPr="007307EC">
        <w:rPr>
          <w:rFonts w:asciiTheme="minorHAnsi" w:hAnsiTheme="minorHAnsi" w:cstheme="minorHAnsi"/>
        </w:rPr>
        <w:t>Majah</w:t>
      </w:r>
      <w:proofErr w:type="spellEnd"/>
      <w:r w:rsidRPr="007307EC">
        <w:rPr>
          <w:rFonts w:asciiTheme="minorHAnsi" w:hAnsiTheme="minorHAnsi" w:cstheme="minorHAnsi"/>
        </w:rPr>
        <w:t xml:space="preserve">, </w:t>
      </w:r>
      <w:r w:rsidRPr="007F5656">
        <w:rPr>
          <w:rFonts w:asciiTheme="minorHAnsi" w:hAnsiTheme="minorHAnsi" w:cstheme="minorHAnsi"/>
          <w:i/>
          <w:iCs/>
        </w:rPr>
        <w:t>Al-</w:t>
      </w:r>
      <w:proofErr w:type="spellStart"/>
      <w:r w:rsidRPr="007F5656">
        <w:rPr>
          <w:rFonts w:asciiTheme="minorHAnsi" w:hAnsiTheme="minorHAnsi" w:cstheme="minorHAnsi"/>
          <w:i/>
          <w:iCs/>
        </w:rPr>
        <w:t>Muqaddimah</w:t>
      </w:r>
      <w:proofErr w:type="spellEnd"/>
      <w:r w:rsidRPr="007307EC">
        <w:rPr>
          <w:rFonts w:asciiTheme="minorHAnsi" w:hAnsiTheme="minorHAnsi" w:cstheme="minorHAnsi"/>
        </w:rPr>
        <w:t>: no. 63; dan Ahmad: 1/52</w:t>
      </w:r>
      <w:r w:rsidR="007F5656">
        <w:rPr>
          <w:rFonts w:asciiTheme="minorHAnsi" w:hAnsiTheme="minorHAnsi" w:cstheme="minorHAnsi"/>
        </w:rPr>
        <w:t>.</w:t>
      </w:r>
    </w:p>
  </w:footnote>
  <w:footnote w:id="43">
    <w:p w14:paraId="31A660BC" w14:textId="515DFA38" w:rsidR="007307EC" w:rsidRPr="007307EC" w:rsidRDefault="007307EC" w:rsidP="00A3483D">
      <w:pPr>
        <w:widowControl w:val="0"/>
        <w:spacing w:after="0" w:line="240" w:lineRule="auto"/>
        <w:jc w:val="both"/>
        <w:rPr>
          <w:rFonts w:asciiTheme="minorHAnsi" w:hAnsiTheme="minorHAnsi" w:cstheme="minorHAnsi"/>
        </w:rPr>
      </w:pPr>
      <w:r w:rsidRPr="007307EC">
        <w:rPr>
          <w:rStyle w:val="FootnoteReference"/>
          <w:rFonts w:asciiTheme="minorHAnsi" w:hAnsiTheme="minorHAnsi" w:cstheme="minorHAnsi"/>
          <w:vertAlign w:val="baseline"/>
        </w:rPr>
        <w:t>(</w:t>
      </w:r>
      <w:r w:rsidRPr="007307EC">
        <w:rPr>
          <w:rStyle w:val="FootnoteReference"/>
          <w:rFonts w:asciiTheme="minorHAnsi" w:hAnsiTheme="minorHAnsi" w:cstheme="minorHAnsi"/>
          <w:vertAlign w:val="baseline"/>
        </w:rPr>
        <w:footnoteRef/>
      </w:r>
      <w:r w:rsidRPr="007307EC">
        <w:rPr>
          <w:rStyle w:val="FootnoteReference"/>
          <w:rFonts w:asciiTheme="minorHAnsi" w:hAnsiTheme="minorHAnsi" w:cstheme="minorHAnsi"/>
          <w:vertAlign w:val="baseline"/>
        </w:rPr>
        <w:t>)</w:t>
      </w:r>
      <w:r w:rsidRPr="007307EC">
        <w:rPr>
          <w:rFonts w:asciiTheme="minorHAnsi" w:hAnsiTheme="minorHAnsi" w:cstheme="minorHAnsi"/>
        </w:rPr>
        <w:t xml:space="preserve"> QS. Al-</w:t>
      </w:r>
      <w:proofErr w:type="spellStart"/>
      <w:r w:rsidRPr="007307EC">
        <w:rPr>
          <w:rFonts w:asciiTheme="minorHAnsi" w:hAnsiTheme="minorHAnsi" w:cstheme="minorHAnsi"/>
        </w:rPr>
        <w:t>Muddaṡṡir</w:t>
      </w:r>
      <w:proofErr w:type="spellEnd"/>
      <w:r w:rsidRPr="007307EC">
        <w:rPr>
          <w:rFonts w:asciiTheme="minorHAnsi" w:hAnsiTheme="minorHAnsi" w:cstheme="minorHAnsi"/>
        </w:rPr>
        <w:t>: 1-7</w:t>
      </w:r>
      <w:r w:rsidR="00DD51A7">
        <w:rPr>
          <w:rFonts w:asciiTheme="minorHAnsi" w:hAnsiTheme="minorHAnsi" w:cstheme="minorHAnsi"/>
        </w:rPr>
        <w:t>.</w:t>
      </w:r>
    </w:p>
  </w:footnote>
  <w:footnote w:id="44">
    <w:p w14:paraId="56D9EBD4" w14:textId="7130F710" w:rsidR="007307EC" w:rsidRPr="007307EC" w:rsidRDefault="007307EC" w:rsidP="00A3483D">
      <w:pPr>
        <w:widowControl w:val="0"/>
        <w:spacing w:after="0" w:line="240" w:lineRule="auto"/>
        <w:jc w:val="both"/>
        <w:rPr>
          <w:rFonts w:asciiTheme="minorHAnsi" w:hAnsiTheme="minorHAnsi" w:cstheme="minorHAnsi"/>
        </w:rPr>
      </w:pPr>
      <w:r w:rsidRPr="007307EC">
        <w:rPr>
          <w:rStyle w:val="FootnoteReference"/>
          <w:rFonts w:asciiTheme="minorHAnsi" w:hAnsiTheme="minorHAnsi" w:cstheme="minorHAnsi"/>
          <w:vertAlign w:val="baseline"/>
        </w:rPr>
        <w:t>(</w:t>
      </w:r>
      <w:r w:rsidRPr="007307EC">
        <w:rPr>
          <w:rStyle w:val="FootnoteReference"/>
          <w:rFonts w:asciiTheme="minorHAnsi" w:hAnsiTheme="minorHAnsi" w:cstheme="minorHAnsi"/>
          <w:vertAlign w:val="baseline"/>
        </w:rPr>
        <w:footnoteRef/>
      </w:r>
      <w:r w:rsidRPr="007307EC">
        <w:rPr>
          <w:rStyle w:val="FootnoteReference"/>
          <w:rFonts w:asciiTheme="minorHAnsi" w:hAnsiTheme="minorHAnsi" w:cstheme="minorHAnsi"/>
          <w:vertAlign w:val="baseline"/>
        </w:rPr>
        <w:t>)</w:t>
      </w:r>
      <w:r w:rsidRPr="007307EC">
        <w:rPr>
          <w:rFonts w:asciiTheme="minorHAnsi" w:hAnsiTheme="minorHAnsi" w:cstheme="minorHAnsi"/>
        </w:rPr>
        <w:t xml:space="preserve"> QS. An-</w:t>
      </w:r>
      <w:proofErr w:type="spellStart"/>
      <w:r w:rsidRPr="007307EC">
        <w:rPr>
          <w:rFonts w:asciiTheme="minorHAnsi" w:hAnsiTheme="minorHAnsi" w:cstheme="minorHAnsi"/>
        </w:rPr>
        <w:t>Nisā</w:t>
      </w:r>
      <w:proofErr w:type="spellEnd"/>
      <w:r w:rsidRPr="007307EC">
        <w:rPr>
          <w:rFonts w:asciiTheme="minorHAnsi" w:hAnsiTheme="minorHAnsi" w:cstheme="minorHAnsi"/>
        </w:rPr>
        <w:t>`: 97-99</w:t>
      </w:r>
      <w:r w:rsidR="00DD51A7">
        <w:rPr>
          <w:rFonts w:asciiTheme="minorHAnsi" w:hAnsiTheme="minorHAnsi" w:cstheme="minorHAnsi"/>
        </w:rPr>
        <w:t>.</w:t>
      </w:r>
    </w:p>
  </w:footnote>
  <w:footnote w:id="45">
    <w:p w14:paraId="01391490" w14:textId="3CAC8B2D" w:rsidR="007307EC" w:rsidRPr="007307EC" w:rsidRDefault="007307EC" w:rsidP="00A3483D">
      <w:pPr>
        <w:widowControl w:val="0"/>
        <w:spacing w:after="0" w:line="240" w:lineRule="auto"/>
        <w:jc w:val="both"/>
        <w:rPr>
          <w:rFonts w:asciiTheme="minorHAnsi" w:hAnsiTheme="minorHAnsi" w:cstheme="minorHAnsi"/>
        </w:rPr>
      </w:pPr>
      <w:r w:rsidRPr="007307EC">
        <w:rPr>
          <w:rStyle w:val="FootnoteReference"/>
          <w:rFonts w:asciiTheme="minorHAnsi" w:hAnsiTheme="minorHAnsi" w:cstheme="minorHAnsi"/>
          <w:vertAlign w:val="baseline"/>
        </w:rPr>
        <w:t>(</w:t>
      </w:r>
      <w:r w:rsidRPr="007307EC">
        <w:rPr>
          <w:rStyle w:val="FootnoteReference"/>
          <w:rFonts w:asciiTheme="minorHAnsi" w:hAnsiTheme="minorHAnsi" w:cstheme="minorHAnsi"/>
          <w:vertAlign w:val="baseline"/>
        </w:rPr>
        <w:footnoteRef/>
      </w:r>
      <w:r w:rsidRPr="007307EC">
        <w:rPr>
          <w:rStyle w:val="FootnoteReference"/>
          <w:rFonts w:asciiTheme="minorHAnsi" w:hAnsiTheme="minorHAnsi" w:cstheme="minorHAnsi"/>
          <w:vertAlign w:val="baseline"/>
        </w:rPr>
        <w:t>)</w:t>
      </w:r>
      <w:r w:rsidRPr="007307EC">
        <w:rPr>
          <w:rFonts w:asciiTheme="minorHAnsi" w:hAnsiTheme="minorHAnsi" w:cstheme="minorHAnsi"/>
        </w:rPr>
        <w:t xml:space="preserve"> QS. Al-'</w:t>
      </w:r>
      <w:proofErr w:type="spellStart"/>
      <w:r w:rsidRPr="007307EC">
        <w:rPr>
          <w:rFonts w:asciiTheme="minorHAnsi" w:hAnsiTheme="minorHAnsi" w:cstheme="minorHAnsi"/>
        </w:rPr>
        <w:t>Ankabūt</w:t>
      </w:r>
      <w:proofErr w:type="spellEnd"/>
      <w:r w:rsidRPr="007307EC">
        <w:rPr>
          <w:rFonts w:asciiTheme="minorHAnsi" w:hAnsiTheme="minorHAnsi" w:cstheme="minorHAnsi"/>
        </w:rPr>
        <w:t>: 56</w:t>
      </w:r>
      <w:r w:rsidR="00DD51A7">
        <w:rPr>
          <w:rFonts w:asciiTheme="minorHAnsi" w:hAnsiTheme="minorHAnsi" w:cstheme="minorHAnsi"/>
        </w:rPr>
        <w:t>.</w:t>
      </w:r>
    </w:p>
  </w:footnote>
  <w:footnote w:id="46">
    <w:p w14:paraId="05D6850C" w14:textId="7C1E84B6" w:rsidR="007307EC" w:rsidRPr="007307EC" w:rsidRDefault="007307EC" w:rsidP="00DD51A7">
      <w:pPr>
        <w:widowControl w:val="0"/>
        <w:spacing w:after="0" w:line="240" w:lineRule="auto"/>
        <w:ind w:left="284" w:hanging="284"/>
        <w:jc w:val="both"/>
        <w:rPr>
          <w:rFonts w:asciiTheme="minorHAnsi" w:hAnsiTheme="minorHAnsi" w:cstheme="minorHAnsi"/>
        </w:rPr>
      </w:pPr>
      <w:r w:rsidRPr="007307EC">
        <w:rPr>
          <w:rStyle w:val="FootnoteReference"/>
          <w:rFonts w:asciiTheme="minorHAnsi" w:hAnsiTheme="minorHAnsi" w:cstheme="minorHAnsi"/>
          <w:vertAlign w:val="baseline"/>
        </w:rPr>
        <w:t>(</w:t>
      </w:r>
      <w:r w:rsidRPr="007307EC">
        <w:rPr>
          <w:rStyle w:val="FootnoteReference"/>
          <w:rFonts w:asciiTheme="minorHAnsi" w:hAnsiTheme="minorHAnsi" w:cstheme="minorHAnsi"/>
          <w:vertAlign w:val="baseline"/>
        </w:rPr>
        <w:footnoteRef/>
      </w:r>
      <w:r w:rsidRPr="007307EC">
        <w:rPr>
          <w:rStyle w:val="FootnoteReference"/>
          <w:rFonts w:asciiTheme="minorHAnsi" w:hAnsiTheme="minorHAnsi" w:cstheme="minorHAnsi"/>
          <w:vertAlign w:val="baseline"/>
        </w:rPr>
        <w:t>)</w:t>
      </w:r>
      <w:r w:rsidRPr="007307EC">
        <w:rPr>
          <w:rFonts w:asciiTheme="minorHAnsi" w:hAnsiTheme="minorHAnsi" w:cstheme="minorHAnsi"/>
        </w:rPr>
        <w:t xml:space="preserve"> HR. Abu Daud, </w:t>
      </w:r>
      <w:proofErr w:type="spellStart"/>
      <w:r w:rsidRPr="00DD51A7">
        <w:rPr>
          <w:rFonts w:asciiTheme="minorHAnsi" w:hAnsiTheme="minorHAnsi" w:cstheme="minorHAnsi"/>
          <w:i/>
          <w:iCs/>
        </w:rPr>
        <w:t>Kitāb</w:t>
      </w:r>
      <w:proofErr w:type="spellEnd"/>
      <w:r w:rsidRPr="00DD51A7">
        <w:rPr>
          <w:rFonts w:asciiTheme="minorHAnsi" w:hAnsiTheme="minorHAnsi" w:cstheme="minorHAnsi"/>
          <w:i/>
          <w:iCs/>
        </w:rPr>
        <w:t xml:space="preserve"> Al-</w:t>
      </w:r>
      <w:proofErr w:type="spellStart"/>
      <w:r w:rsidRPr="00DD51A7">
        <w:rPr>
          <w:rFonts w:asciiTheme="minorHAnsi" w:hAnsiTheme="minorHAnsi" w:cstheme="minorHAnsi"/>
          <w:i/>
          <w:iCs/>
        </w:rPr>
        <w:t>Jihād</w:t>
      </w:r>
      <w:proofErr w:type="spellEnd"/>
      <w:r w:rsidRPr="007307EC">
        <w:rPr>
          <w:rFonts w:asciiTheme="minorHAnsi" w:hAnsiTheme="minorHAnsi" w:cstheme="minorHAnsi"/>
        </w:rPr>
        <w:t>: no. 2479; Ahmad: 4/99; dan Ad-</w:t>
      </w:r>
      <w:proofErr w:type="spellStart"/>
      <w:r w:rsidRPr="007307EC">
        <w:rPr>
          <w:rFonts w:asciiTheme="minorHAnsi" w:hAnsiTheme="minorHAnsi" w:cstheme="minorHAnsi"/>
        </w:rPr>
        <w:t>Dārimiy</w:t>
      </w:r>
      <w:proofErr w:type="spellEnd"/>
      <w:r w:rsidRPr="007307EC">
        <w:rPr>
          <w:rFonts w:asciiTheme="minorHAnsi" w:hAnsiTheme="minorHAnsi" w:cstheme="minorHAnsi"/>
        </w:rPr>
        <w:t xml:space="preserve">, </w:t>
      </w:r>
      <w:proofErr w:type="spellStart"/>
      <w:r w:rsidRPr="00DD51A7">
        <w:rPr>
          <w:rFonts w:asciiTheme="minorHAnsi" w:hAnsiTheme="minorHAnsi" w:cstheme="minorHAnsi"/>
          <w:i/>
          <w:iCs/>
        </w:rPr>
        <w:t>Kitāb</w:t>
      </w:r>
      <w:proofErr w:type="spellEnd"/>
      <w:r w:rsidRPr="00DD51A7">
        <w:rPr>
          <w:rFonts w:asciiTheme="minorHAnsi" w:hAnsiTheme="minorHAnsi" w:cstheme="minorHAnsi"/>
          <w:i/>
          <w:iCs/>
        </w:rPr>
        <w:t xml:space="preserve"> As-</w:t>
      </w:r>
      <w:proofErr w:type="spellStart"/>
      <w:r w:rsidRPr="00DD51A7">
        <w:rPr>
          <w:rFonts w:asciiTheme="minorHAnsi" w:hAnsiTheme="minorHAnsi" w:cstheme="minorHAnsi"/>
          <w:i/>
          <w:iCs/>
        </w:rPr>
        <w:t>Siyar</w:t>
      </w:r>
      <w:proofErr w:type="spellEnd"/>
      <w:r w:rsidRPr="007307EC">
        <w:rPr>
          <w:rFonts w:asciiTheme="minorHAnsi" w:hAnsiTheme="minorHAnsi" w:cstheme="minorHAnsi"/>
        </w:rPr>
        <w:t>: no. 2513</w:t>
      </w:r>
      <w:r w:rsidR="00DD51A7">
        <w:rPr>
          <w:rFonts w:asciiTheme="minorHAnsi" w:hAnsiTheme="minorHAnsi" w:cstheme="minorHAnsi"/>
        </w:rPr>
        <w:t>.</w:t>
      </w:r>
    </w:p>
  </w:footnote>
  <w:footnote w:id="47">
    <w:p w14:paraId="11BAE1B3" w14:textId="0D81C2CB" w:rsidR="007307EC" w:rsidRPr="007307EC" w:rsidRDefault="007307EC" w:rsidP="00A3483D">
      <w:pPr>
        <w:widowControl w:val="0"/>
        <w:spacing w:after="0" w:line="240" w:lineRule="auto"/>
        <w:jc w:val="both"/>
        <w:rPr>
          <w:rFonts w:asciiTheme="minorHAnsi" w:hAnsiTheme="minorHAnsi" w:cstheme="minorHAnsi"/>
        </w:rPr>
      </w:pPr>
      <w:r w:rsidRPr="007307EC">
        <w:rPr>
          <w:rStyle w:val="FootnoteReference"/>
          <w:rFonts w:asciiTheme="minorHAnsi" w:hAnsiTheme="minorHAnsi" w:cstheme="minorHAnsi"/>
          <w:vertAlign w:val="baseline"/>
        </w:rPr>
        <w:t>(</w:t>
      </w:r>
      <w:r w:rsidRPr="007307EC">
        <w:rPr>
          <w:rStyle w:val="FootnoteReference"/>
          <w:rFonts w:asciiTheme="minorHAnsi" w:hAnsiTheme="minorHAnsi" w:cstheme="minorHAnsi"/>
          <w:vertAlign w:val="baseline"/>
        </w:rPr>
        <w:footnoteRef/>
      </w:r>
      <w:r w:rsidRPr="007307EC">
        <w:rPr>
          <w:rStyle w:val="FootnoteReference"/>
          <w:rFonts w:asciiTheme="minorHAnsi" w:hAnsiTheme="minorHAnsi" w:cstheme="minorHAnsi"/>
          <w:vertAlign w:val="baseline"/>
        </w:rPr>
        <w:t>)</w:t>
      </w:r>
      <w:r w:rsidRPr="007307EC">
        <w:rPr>
          <w:rFonts w:asciiTheme="minorHAnsi" w:hAnsiTheme="minorHAnsi" w:cstheme="minorHAnsi"/>
        </w:rPr>
        <w:t xml:space="preserve"> QS. Al-</w:t>
      </w:r>
      <w:proofErr w:type="spellStart"/>
      <w:r w:rsidRPr="007307EC">
        <w:rPr>
          <w:rFonts w:asciiTheme="minorHAnsi" w:hAnsiTheme="minorHAnsi" w:cstheme="minorHAnsi"/>
        </w:rPr>
        <w:t>A'rāf</w:t>
      </w:r>
      <w:proofErr w:type="spellEnd"/>
      <w:r w:rsidRPr="007307EC">
        <w:rPr>
          <w:rFonts w:asciiTheme="minorHAnsi" w:hAnsiTheme="minorHAnsi" w:cstheme="minorHAnsi"/>
        </w:rPr>
        <w:t>: 158</w:t>
      </w:r>
      <w:r w:rsidR="00DD51A7">
        <w:rPr>
          <w:rFonts w:asciiTheme="minorHAnsi" w:hAnsiTheme="minorHAnsi" w:cstheme="minorHAnsi"/>
        </w:rPr>
        <w:t>.</w:t>
      </w:r>
    </w:p>
  </w:footnote>
  <w:footnote w:id="48">
    <w:p w14:paraId="497141D0" w14:textId="0E348B98" w:rsidR="007307EC" w:rsidRPr="007307EC" w:rsidRDefault="007307EC" w:rsidP="00A3483D">
      <w:pPr>
        <w:widowControl w:val="0"/>
        <w:spacing w:after="0" w:line="240" w:lineRule="auto"/>
        <w:jc w:val="both"/>
        <w:rPr>
          <w:rFonts w:asciiTheme="minorHAnsi" w:hAnsiTheme="minorHAnsi" w:cstheme="minorHAnsi"/>
        </w:rPr>
      </w:pPr>
      <w:r w:rsidRPr="007307EC">
        <w:rPr>
          <w:rStyle w:val="FootnoteReference"/>
          <w:rFonts w:asciiTheme="minorHAnsi" w:hAnsiTheme="minorHAnsi" w:cstheme="minorHAnsi"/>
          <w:vertAlign w:val="baseline"/>
        </w:rPr>
        <w:t>(</w:t>
      </w:r>
      <w:r w:rsidRPr="007307EC">
        <w:rPr>
          <w:rStyle w:val="FootnoteReference"/>
          <w:rFonts w:asciiTheme="minorHAnsi" w:hAnsiTheme="minorHAnsi" w:cstheme="minorHAnsi"/>
          <w:vertAlign w:val="baseline"/>
        </w:rPr>
        <w:footnoteRef/>
      </w:r>
      <w:r w:rsidRPr="007307EC">
        <w:rPr>
          <w:rStyle w:val="FootnoteReference"/>
          <w:rFonts w:asciiTheme="minorHAnsi" w:hAnsiTheme="minorHAnsi" w:cstheme="minorHAnsi"/>
          <w:vertAlign w:val="baseline"/>
        </w:rPr>
        <w:t>)</w:t>
      </w:r>
      <w:r w:rsidRPr="007307EC">
        <w:rPr>
          <w:rFonts w:asciiTheme="minorHAnsi" w:hAnsiTheme="minorHAnsi" w:cstheme="minorHAnsi"/>
        </w:rPr>
        <w:t xml:space="preserve"> QS. Al-</w:t>
      </w:r>
      <w:proofErr w:type="spellStart"/>
      <w:r w:rsidRPr="007307EC">
        <w:rPr>
          <w:rFonts w:asciiTheme="minorHAnsi" w:hAnsiTheme="minorHAnsi" w:cstheme="minorHAnsi"/>
        </w:rPr>
        <w:t>Mā`idah</w:t>
      </w:r>
      <w:proofErr w:type="spellEnd"/>
      <w:r w:rsidRPr="007307EC">
        <w:rPr>
          <w:rFonts w:asciiTheme="minorHAnsi" w:hAnsiTheme="minorHAnsi" w:cstheme="minorHAnsi"/>
        </w:rPr>
        <w:t>: 3</w:t>
      </w:r>
      <w:r w:rsidR="00DD51A7">
        <w:rPr>
          <w:rFonts w:asciiTheme="minorHAnsi" w:hAnsiTheme="minorHAnsi" w:cstheme="minorHAnsi"/>
        </w:rPr>
        <w:t>.</w:t>
      </w:r>
    </w:p>
  </w:footnote>
  <w:footnote w:id="49">
    <w:p w14:paraId="18F6A276" w14:textId="1FED8270" w:rsidR="007307EC" w:rsidRPr="007307EC" w:rsidRDefault="007307EC" w:rsidP="00A3483D">
      <w:pPr>
        <w:widowControl w:val="0"/>
        <w:spacing w:after="0" w:line="240" w:lineRule="auto"/>
        <w:jc w:val="both"/>
        <w:rPr>
          <w:rFonts w:asciiTheme="minorHAnsi" w:hAnsiTheme="minorHAnsi" w:cstheme="minorHAnsi"/>
        </w:rPr>
      </w:pPr>
      <w:r w:rsidRPr="007307EC">
        <w:rPr>
          <w:rStyle w:val="FootnoteReference"/>
          <w:rFonts w:asciiTheme="minorHAnsi" w:hAnsiTheme="minorHAnsi" w:cstheme="minorHAnsi"/>
          <w:vertAlign w:val="baseline"/>
        </w:rPr>
        <w:t>(</w:t>
      </w:r>
      <w:r w:rsidRPr="007307EC">
        <w:rPr>
          <w:rStyle w:val="FootnoteReference"/>
          <w:rFonts w:asciiTheme="minorHAnsi" w:hAnsiTheme="minorHAnsi" w:cstheme="minorHAnsi"/>
          <w:vertAlign w:val="baseline"/>
        </w:rPr>
        <w:footnoteRef/>
      </w:r>
      <w:r w:rsidRPr="007307EC">
        <w:rPr>
          <w:rStyle w:val="FootnoteReference"/>
          <w:rFonts w:asciiTheme="minorHAnsi" w:hAnsiTheme="minorHAnsi" w:cstheme="minorHAnsi"/>
          <w:vertAlign w:val="baseline"/>
        </w:rPr>
        <w:t>)</w:t>
      </w:r>
      <w:r w:rsidRPr="007307EC">
        <w:rPr>
          <w:rFonts w:asciiTheme="minorHAnsi" w:hAnsiTheme="minorHAnsi" w:cstheme="minorHAnsi"/>
        </w:rPr>
        <w:t xml:space="preserve"> QS. Az-</w:t>
      </w:r>
      <w:proofErr w:type="spellStart"/>
      <w:r w:rsidRPr="007307EC">
        <w:rPr>
          <w:rFonts w:asciiTheme="minorHAnsi" w:hAnsiTheme="minorHAnsi" w:cstheme="minorHAnsi"/>
        </w:rPr>
        <w:t>Zumar</w:t>
      </w:r>
      <w:proofErr w:type="spellEnd"/>
      <w:r w:rsidRPr="007307EC">
        <w:rPr>
          <w:rFonts w:asciiTheme="minorHAnsi" w:hAnsiTheme="minorHAnsi" w:cstheme="minorHAnsi"/>
        </w:rPr>
        <w:t>: 30-31</w:t>
      </w:r>
      <w:r w:rsidR="00DD51A7">
        <w:rPr>
          <w:rFonts w:asciiTheme="minorHAnsi" w:hAnsiTheme="minorHAnsi" w:cstheme="minorHAnsi"/>
        </w:rPr>
        <w:t>.</w:t>
      </w:r>
    </w:p>
  </w:footnote>
  <w:footnote w:id="50">
    <w:p w14:paraId="48C34303" w14:textId="3CE32AF0" w:rsidR="007307EC" w:rsidRPr="007307EC" w:rsidRDefault="007307EC" w:rsidP="00A3483D">
      <w:pPr>
        <w:widowControl w:val="0"/>
        <w:spacing w:after="0" w:line="240" w:lineRule="auto"/>
        <w:jc w:val="both"/>
        <w:rPr>
          <w:rFonts w:asciiTheme="minorHAnsi" w:hAnsiTheme="minorHAnsi" w:cstheme="minorHAnsi"/>
        </w:rPr>
      </w:pPr>
      <w:r w:rsidRPr="007307EC">
        <w:rPr>
          <w:rStyle w:val="FootnoteReference"/>
          <w:rFonts w:asciiTheme="minorHAnsi" w:hAnsiTheme="minorHAnsi" w:cstheme="minorHAnsi"/>
          <w:vertAlign w:val="baseline"/>
        </w:rPr>
        <w:t>(</w:t>
      </w:r>
      <w:r w:rsidRPr="007307EC">
        <w:rPr>
          <w:rStyle w:val="FootnoteReference"/>
          <w:rFonts w:asciiTheme="minorHAnsi" w:hAnsiTheme="minorHAnsi" w:cstheme="minorHAnsi"/>
          <w:vertAlign w:val="baseline"/>
        </w:rPr>
        <w:footnoteRef/>
      </w:r>
      <w:r w:rsidRPr="007307EC">
        <w:rPr>
          <w:rStyle w:val="FootnoteReference"/>
          <w:rFonts w:asciiTheme="minorHAnsi" w:hAnsiTheme="minorHAnsi" w:cstheme="minorHAnsi"/>
          <w:vertAlign w:val="baseline"/>
        </w:rPr>
        <w:t>)</w:t>
      </w:r>
      <w:r w:rsidRPr="007307EC">
        <w:rPr>
          <w:rFonts w:asciiTheme="minorHAnsi" w:hAnsiTheme="minorHAnsi" w:cstheme="minorHAnsi"/>
        </w:rPr>
        <w:t xml:space="preserve"> QS. </w:t>
      </w:r>
      <w:proofErr w:type="spellStart"/>
      <w:r w:rsidRPr="007307EC">
        <w:rPr>
          <w:rFonts w:asciiTheme="minorHAnsi" w:hAnsiTheme="minorHAnsi" w:cstheme="minorHAnsi"/>
        </w:rPr>
        <w:t>Ṭāhā</w:t>
      </w:r>
      <w:proofErr w:type="spellEnd"/>
      <w:r w:rsidRPr="007307EC">
        <w:rPr>
          <w:rFonts w:asciiTheme="minorHAnsi" w:hAnsiTheme="minorHAnsi" w:cstheme="minorHAnsi"/>
        </w:rPr>
        <w:t>: 55</w:t>
      </w:r>
      <w:r w:rsidR="00DD51A7">
        <w:rPr>
          <w:rFonts w:asciiTheme="minorHAnsi" w:hAnsiTheme="minorHAnsi" w:cstheme="minorHAnsi"/>
        </w:rPr>
        <w:t>.</w:t>
      </w:r>
    </w:p>
  </w:footnote>
  <w:footnote w:id="51">
    <w:p w14:paraId="05EEA222" w14:textId="40FC63C0" w:rsidR="007307EC" w:rsidRPr="007307EC" w:rsidRDefault="007307EC" w:rsidP="00A3483D">
      <w:pPr>
        <w:widowControl w:val="0"/>
        <w:spacing w:after="0" w:line="240" w:lineRule="auto"/>
        <w:jc w:val="both"/>
        <w:rPr>
          <w:rFonts w:asciiTheme="minorHAnsi" w:hAnsiTheme="minorHAnsi" w:cstheme="minorHAnsi"/>
        </w:rPr>
      </w:pPr>
      <w:r w:rsidRPr="007307EC">
        <w:rPr>
          <w:rStyle w:val="FootnoteReference"/>
          <w:rFonts w:asciiTheme="minorHAnsi" w:hAnsiTheme="minorHAnsi" w:cstheme="minorHAnsi"/>
          <w:vertAlign w:val="baseline"/>
        </w:rPr>
        <w:t>(</w:t>
      </w:r>
      <w:r w:rsidRPr="007307EC">
        <w:rPr>
          <w:rStyle w:val="FootnoteReference"/>
          <w:rFonts w:asciiTheme="minorHAnsi" w:hAnsiTheme="minorHAnsi" w:cstheme="minorHAnsi"/>
          <w:vertAlign w:val="baseline"/>
        </w:rPr>
        <w:footnoteRef/>
      </w:r>
      <w:r w:rsidRPr="007307EC">
        <w:rPr>
          <w:rStyle w:val="FootnoteReference"/>
          <w:rFonts w:asciiTheme="minorHAnsi" w:hAnsiTheme="minorHAnsi" w:cstheme="minorHAnsi"/>
          <w:vertAlign w:val="baseline"/>
        </w:rPr>
        <w:t>)</w:t>
      </w:r>
      <w:r w:rsidRPr="007307EC">
        <w:rPr>
          <w:rFonts w:asciiTheme="minorHAnsi" w:hAnsiTheme="minorHAnsi" w:cstheme="minorHAnsi"/>
        </w:rPr>
        <w:t xml:space="preserve"> QS. </w:t>
      </w:r>
      <w:proofErr w:type="spellStart"/>
      <w:r w:rsidRPr="007307EC">
        <w:rPr>
          <w:rFonts w:asciiTheme="minorHAnsi" w:hAnsiTheme="minorHAnsi" w:cstheme="minorHAnsi"/>
        </w:rPr>
        <w:t>Nūḥ</w:t>
      </w:r>
      <w:proofErr w:type="spellEnd"/>
      <w:r w:rsidRPr="007307EC">
        <w:rPr>
          <w:rFonts w:asciiTheme="minorHAnsi" w:hAnsiTheme="minorHAnsi" w:cstheme="minorHAnsi"/>
        </w:rPr>
        <w:t>: 17-18</w:t>
      </w:r>
      <w:r w:rsidR="00DD51A7">
        <w:rPr>
          <w:rFonts w:asciiTheme="minorHAnsi" w:hAnsiTheme="minorHAnsi" w:cstheme="minorHAnsi"/>
        </w:rPr>
        <w:t>.</w:t>
      </w:r>
    </w:p>
  </w:footnote>
  <w:footnote w:id="52">
    <w:p w14:paraId="2ECEB63D" w14:textId="72BAB7B0" w:rsidR="007307EC" w:rsidRPr="007307EC" w:rsidRDefault="007307EC" w:rsidP="00A3483D">
      <w:pPr>
        <w:widowControl w:val="0"/>
        <w:spacing w:after="0" w:line="240" w:lineRule="auto"/>
        <w:jc w:val="both"/>
        <w:rPr>
          <w:rFonts w:asciiTheme="minorHAnsi" w:hAnsiTheme="minorHAnsi" w:cstheme="minorHAnsi"/>
        </w:rPr>
      </w:pPr>
      <w:r w:rsidRPr="007307EC">
        <w:rPr>
          <w:rStyle w:val="FootnoteReference"/>
          <w:rFonts w:asciiTheme="minorHAnsi" w:hAnsiTheme="minorHAnsi" w:cstheme="minorHAnsi"/>
          <w:vertAlign w:val="baseline"/>
        </w:rPr>
        <w:t>(</w:t>
      </w:r>
      <w:r w:rsidRPr="007307EC">
        <w:rPr>
          <w:rStyle w:val="FootnoteReference"/>
          <w:rFonts w:asciiTheme="minorHAnsi" w:hAnsiTheme="minorHAnsi" w:cstheme="minorHAnsi"/>
          <w:vertAlign w:val="baseline"/>
        </w:rPr>
        <w:footnoteRef/>
      </w:r>
      <w:r w:rsidRPr="007307EC">
        <w:rPr>
          <w:rStyle w:val="FootnoteReference"/>
          <w:rFonts w:asciiTheme="minorHAnsi" w:hAnsiTheme="minorHAnsi" w:cstheme="minorHAnsi"/>
          <w:vertAlign w:val="baseline"/>
        </w:rPr>
        <w:t>)</w:t>
      </w:r>
      <w:r w:rsidRPr="007307EC">
        <w:rPr>
          <w:rFonts w:asciiTheme="minorHAnsi" w:hAnsiTheme="minorHAnsi" w:cstheme="minorHAnsi"/>
        </w:rPr>
        <w:t xml:space="preserve"> QS. An-</w:t>
      </w:r>
      <w:proofErr w:type="spellStart"/>
      <w:r w:rsidRPr="007307EC">
        <w:rPr>
          <w:rFonts w:asciiTheme="minorHAnsi" w:hAnsiTheme="minorHAnsi" w:cstheme="minorHAnsi"/>
        </w:rPr>
        <w:t>Najm</w:t>
      </w:r>
      <w:proofErr w:type="spellEnd"/>
      <w:r w:rsidRPr="007307EC">
        <w:rPr>
          <w:rFonts w:asciiTheme="minorHAnsi" w:hAnsiTheme="minorHAnsi" w:cstheme="minorHAnsi"/>
        </w:rPr>
        <w:t>: 31</w:t>
      </w:r>
      <w:r w:rsidR="00DD51A7">
        <w:rPr>
          <w:rFonts w:asciiTheme="minorHAnsi" w:hAnsiTheme="minorHAnsi" w:cstheme="minorHAnsi"/>
        </w:rPr>
        <w:t>.</w:t>
      </w:r>
    </w:p>
  </w:footnote>
  <w:footnote w:id="53">
    <w:p w14:paraId="4B320B5D" w14:textId="678BC348" w:rsidR="007307EC" w:rsidRPr="007307EC" w:rsidRDefault="007307EC" w:rsidP="00A3483D">
      <w:pPr>
        <w:widowControl w:val="0"/>
        <w:spacing w:after="0" w:line="240" w:lineRule="auto"/>
        <w:jc w:val="both"/>
        <w:rPr>
          <w:rFonts w:asciiTheme="minorHAnsi" w:hAnsiTheme="minorHAnsi" w:cstheme="minorHAnsi"/>
        </w:rPr>
      </w:pPr>
      <w:r w:rsidRPr="007307EC">
        <w:rPr>
          <w:rStyle w:val="FootnoteReference"/>
          <w:rFonts w:asciiTheme="minorHAnsi" w:hAnsiTheme="minorHAnsi" w:cstheme="minorHAnsi"/>
          <w:vertAlign w:val="baseline"/>
        </w:rPr>
        <w:t>(</w:t>
      </w:r>
      <w:r w:rsidRPr="007307EC">
        <w:rPr>
          <w:rStyle w:val="FootnoteReference"/>
          <w:rFonts w:asciiTheme="minorHAnsi" w:hAnsiTheme="minorHAnsi" w:cstheme="minorHAnsi"/>
          <w:vertAlign w:val="baseline"/>
        </w:rPr>
        <w:footnoteRef/>
      </w:r>
      <w:r w:rsidRPr="007307EC">
        <w:rPr>
          <w:rStyle w:val="FootnoteReference"/>
          <w:rFonts w:asciiTheme="minorHAnsi" w:hAnsiTheme="minorHAnsi" w:cstheme="minorHAnsi"/>
          <w:vertAlign w:val="baseline"/>
        </w:rPr>
        <w:t>)</w:t>
      </w:r>
      <w:r w:rsidRPr="007307EC">
        <w:rPr>
          <w:rFonts w:asciiTheme="minorHAnsi" w:hAnsiTheme="minorHAnsi" w:cstheme="minorHAnsi"/>
        </w:rPr>
        <w:t xml:space="preserve"> QS. At-</w:t>
      </w:r>
      <w:proofErr w:type="spellStart"/>
      <w:r w:rsidRPr="007307EC">
        <w:rPr>
          <w:rFonts w:asciiTheme="minorHAnsi" w:hAnsiTheme="minorHAnsi" w:cstheme="minorHAnsi"/>
        </w:rPr>
        <w:t>Tagābun</w:t>
      </w:r>
      <w:proofErr w:type="spellEnd"/>
      <w:r w:rsidRPr="007307EC">
        <w:rPr>
          <w:rFonts w:asciiTheme="minorHAnsi" w:hAnsiTheme="minorHAnsi" w:cstheme="minorHAnsi"/>
        </w:rPr>
        <w:t>: 7</w:t>
      </w:r>
      <w:r w:rsidR="00DD51A7">
        <w:rPr>
          <w:rFonts w:asciiTheme="minorHAnsi" w:hAnsiTheme="minorHAnsi" w:cstheme="minorHAnsi"/>
        </w:rPr>
        <w:t>.</w:t>
      </w:r>
    </w:p>
  </w:footnote>
  <w:footnote w:id="54">
    <w:p w14:paraId="59EADA62" w14:textId="70F5D203" w:rsidR="007307EC" w:rsidRPr="007307EC" w:rsidRDefault="007307EC" w:rsidP="00A3483D">
      <w:pPr>
        <w:widowControl w:val="0"/>
        <w:spacing w:after="0" w:line="240" w:lineRule="auto"/>
        <w:jc w:val="both"/>
        <w:rPr>
          <w:rFonts w:asciiTheme="minorHAnsi" w:hAnsiTheme="minorHAnsi" w:cstheme="minorHAnsi"/>
        </w:rPr>
      </w:pPr>
      <w:r w:rsidRPr="007307EC">
        <w:rPr>
          <w:rStyle w:val="FootnoteReference"/>
          <w:rFonts w:asciiTheme="minorHAnsi" w:hAnsiTheme="minorHAnsi" w:cstheme="minorHAnsi"/>
          <w:vertAlign w:val="baseline"/>
        </w:rPr>
        <w:t>(</w:t>
      </w:r>
      <w:r w:rsidRPr="007307EC">
        <w:rPr>
          <w:rStyle w:val="FootnoteReference"/>
          <w:rFonts w:asciiTheme="minorHAnsi" w:hAnsiTheme="minorHAnsi" w:cstheme="minorHAnsi"/>
          <w:vertAlign w:val="baseline"/>
        </w:rPr>
        <w:footnoteRef/>
      </w:r>
      <w:r w:rsidRPr="007307EC">
        <w:rPr>
          <w:rStyle w:val="FootnoteReference"/>
          <w:rFonts w:asciiTheme="minorHAnsi" w:hAnsiTheme="minorHAnsi" w:cstheme="minorHAnsi"/>
          <w:vertAlign w:val="baseline"/>
        </w:rPr>
        <w:t>)</w:t>
      </w:r>
      <w:r w:rsidRPr="007307EC">
        <w:rPr>
          <w:rFonts w:asciiTheme="minorHAnsi" w:hAnsiTheme="minorHAnsi" w:cstheme="minorHAnsi"/>
        </w:rPr>
        <w:t xml:space="preserve"> QS. An-</w:t>
      </w:r>
      <w:proofErr w:type="spellStart"/>
      <w:r w:rsidRPr="007307EC">
        <w:rPr>
          <w:rFonts w:asciiTheme="minorHAnsi" w:hAnsiTheme="minorHAnsi" w:cstheme="minorHAnsi"/>
        </w:rPr>
        <w:t>Nisā</w:t>
      </w:r>
      <w:proofErr w:type="spellEnd"/>
      <w:r w:rsidRPr="007307EC">
        <w:rPr>
          <w:rFonts w:asciiTheme="minorHAnsi" w:hAnsiTheme="minorHAnsi" w:cstheme="minorHAnsi"/>
        </w:rPr>
        <w:t>`: 165</w:t>
      </w:r>
      <w:r w:rsidR="00DD51A7">
        <w:rPr>
          <w:rFonts w:asciiTheme="minorHAnsi" w:hAnsiTheme="minorHAnsi" w:cstheme="minorHAnsi"/>
        </w:rPr>
        <w:t>.</w:t>
      </w:r>
    </w:p>
  </w:footnote>
  <w:footnote w:id="55">
    <w:p w14:paraId="21C8B526" w14:textId="269E2540" w:rsidR="007307EC" w:rsidRPr="007307EC" w:rsidRDefault="007307EC" w:rsidP="00A3483D">
      <w:pPr>
        <w:widowControl w:val="0"/>
        <w:spacing w:after="0" w:line="240" w:lineRule="auto"/>
        <w:jc w:val="both"/>
        <w:rPr>
          <w:rFonts w:asciiTheme="minorHAnsi" w:hAnsiTheme="minorHAnsi" w:cstheme="minorHAnsi"/>
        </w:rPr>
      </w:pPr>
      <w:r w:rsidRPr="007307EC">
        <w:rPr>
          <w:rStyle w:val="FootnoteReference"/>
          <w:rFonts w:asciiTheme="minorHAnsi" w:hAnsiTheme="minorHAnsi" w:cstheme="minorHAnsi"/>
          <w:vertAlign w:val="baseline"/>
        </w:rPr>
        <w:t>(</w:t>
      </w:r>
      <w:r w:rsidRPr="007307EC">
        <w:rPr>
          <w:rStyle w:val="FootnoteReference"/>
          <w:rFonts w:asciiTheme="minorHAnsi" w:hAnsiTheme="minorHAnsi" w:cstheme="minorHAnsi"/>
          <w:vertAlign w:val="baseline"/>
        </w:rPr>
        <w:footnoteRef/>
      </w:r>
      <w:r w:rsidRPr="007307EC">
        <w:rPr>
          <w:rStyle w:val="FootnoteReference"/>
          <w:rFonts w:asciiTheme="minorHAnsi" w:hAnsiTheme="minorHAnsi" w:cstheme="minorHAnsi"/>
          <w:vertAlign w:val="baseline"/>
        </w:rPr>
        <w:t>)</w:t>
      </w:r>
      <w:r w:rsidRPr="007307EC">
        <w:rPr>
          <w:rFonts w:asciiTheme="minorHAnsi" w:hAnsiTheme="minorHAnsi" w:cstheme="minorHAnsi"/>
        </w:rPr>
        <w:t xml:space="preserve"> QS. An-</w:t>
      </w:r>
      <w:proofErr w:type="spellStart"/>
      <w:r w:rsidRPr="007307EC">
        <w:rPr>
          <w:rFonts w:asciiTheme="minorHAnsi" w:hAnsiTheme="minorHAnsi" w:cstheme="minorHAnsi"/>
        </w:rPr>
        <w:t>Nisā</w:t>
      </w:r>
      <w:proofErr w:type="spellEnd"/>
      <w:r w:rsidRPr="007307EC">
        <w:rPr>
          <w:rFonts w:asciiTheme="minorHAnsi" w:hAnsiTheme="minorHAnsi" w:cstheme="minorHAnsi"/>
        </w:rPr>
        <w:t>`: 163</w:t>
      </w:r>
      <w:r w:rsidR="00DD51A7">
        <w:rPr>
          <w:rFonts w:asciiTheme="minorHAnsi" w:hAnsiTheme="minorHAnsi" w:cstheme="minorHAnsi"/>
        </w:rPr>
        <w:t>.</w:t>
      </w:r>
    </w:p>
  </w:footnote>
  <w:footnote w:id="56">
    <w:p w14:paraId="2BDA3A96" w14:textId="1974084C" w:rsidR="007307EC" w:rsidRPr="007307EC" w:rsidRDefault="007307EC" w:rsidP="00A3483D">
      <w:pPr>
        <w:widowControl w:val="0"/>
        <w:spacing w:after="0" w:line="240" w:lineRule="auto"/>
        <w:jc w:val="both"/>
        <w:rPr>
          <w:rFonts w:asciiTheme="minorHAnsi" w:hAnsiTheme="minorHAnsi" w:cstheme="minorHAnsi"/>
        </w:rPr>
      </w:pPr>
      <w:r w:rsidRPr="007307EC">
        <w:rPr>
          <w:rStyle w:val="FootnoteReference"/>
          <w:rFonts w:asciiTheme="minorHAnsi" w:hAnsiTheme="minorHAnsi" w:cstheme="minorHAnsi"/>
          <w:vertAlign w:val="baseline"/>
        </w:rPr>
        <w:t>(</w:t>
      </w:r>
      <w:r w:rsidRPr="007307EC">
        <w:rPr>
          <w:rStyle w:val="FootnoteReference"/>
          <w:rFonts w:asciiTheme="minorHAnsi" w:hAnsiTheme="minorHAnsi" w:cstheme="minorHAnsi"/>
          <w:vertAlign w:val="baseline"/>
        </w:rPr>
        <w:footnoteRef/>
      </w:r>
      <w:r w:rsidRPr="007307EC">
        <w:rPr>
          <w:rStyle w:val="FootnoteReference"/>
          <w:rFonts w:asciiTheme="minorHAnsi" w:hAnsiTheme="minorHAnsi" w:cstheme="minorHAnsi"/>
          <w:vertAlign w:val="baseline"/>
        </w:rPr>
        <w:t>)</w:t>
      </w:r>
      <w:r w:rsidRPr="007307EC">
        <w:rPr>
          <w:rFonts w:asciiTheme="minorHAnsi" w:hAnsiTheme="minorHAnsi" w:cstheme="minorHAnsi"/>
        </w:rPr>
        <w:t xml:space="preserve"> QS. An-</w:t>
      </w:r>
      <w:proofErr w:type="spellStart"/>
      <w:r w:rsidRPr="007307EC">
        <w:rPr>
          <w:rFonts w:asciiTheme="minorHAnsi" w:hAnsiTheme="minorHAnsi" w:cstheme="minorHAnsi"/>
        </w:rPr>
        <w:t>Naḥl</w:t>
      </w:r>
      <w:proofErr w:type="spellEnd"/>
      <w:r w:rsidRPr="007307EC">
        <w:rPr>
          <w:rFonts w:asciiTheme="minorHAnsi" w:hAnsiTheme="minorHAnsi" w:cstheme="minorHAnsi"/>
        </w:rPr>
        <w:t>: 36</w:t>
      </w:r>
      <w:r w:rsidR="00DD51A7">
        <w:rPr>
          <w:rFonts w:asciiTheme="minorHAnsi" w:hAnsiTheme="minorHAnsi" w:cstheme="minorHAnsi"/>
        </w:rPr>
        <w:t>.</w:t>
      </w:r>
    </w:p>
  </w:footnote>
  <w:footnote w:id="57">
    <w:p w14:paraId="6E0666C7" w14:textId="3C8BD203" w:rsidR="007307EC" w:rsidRPr="007307EC" w:rsidRDefault="007307EC" w:rsidP="00A3483D">
      <w:pPr>
        <w:widowControl w:val="0"/>
        <w:spacing w:after="0" w:line="240" w:lineRule="auto"/>
        <w:jc w:val="both"/>
        <w:rPr>
          <w:rFonts w:asciiTheme="minorHAnsi" w:hAnsiTheme="minorHAnsi" w:cstheme="minorHAnsi"/>
        </w:rPr>
      </w:pPr>
      <w:r w:rsidRPr="007307EC">
        <w:rPr>
          <w:rStyle w:val="FootnoteReference"/>
          <w:rFonts w:asciiTheme="minorHAnsi" w:hAnsiTheme="minorHAnsi" w:cstheme="minorHAnsi"/>
          <w:vertAlign w:val="baseline"/>
        </w:rPr>
        <w:t>(</w:t>
      </w:r>
      <w:r w:rsidRPr="007307EC">
        <w:rPr>
          <w:rStyle w:val="FootnoteReference"/>
          <w:rFonts w:asciiTheme="minorHAnsi" w:hAnsiTheme="minorHAnsi" w:cstheme="minorHAnsi"/>
          <w:vertAlign w:val="baseline"/>
        </w:rPr>
        <w:footnoteRef/>
      </w:r>
      <w:r w:rsidRPr="007307EC">
        <w:rPr>
          <w:rStyle w:val="FootnoteReference"/>
          <w:rFonts w:asciiTheme="minorHAnsi" w:hAnsiTheme="minorHAnsi" w:cstheme="minorHAnsi"/>
          <w:vertAlign w:val="baseline"/>
        </w:rPr>
        <w:t>)</w:t>
      </w:r>
      <w:r w:rsidRPr="007307EC">
        <w:rPr>
          <w:rFonts w:asciiTheme="minorHAnsi" w:hAnsiTheme="minorHAnsi" w:cstheme="minorHAnsi"/>
        </w:rPr>
        <w:t xml:space="preserve"> QS. Al-Baqarah: 256</w:t>
      </w:r>
      <w:r w:rsidR="00DD51A7">
        <w:rPr>
          <w:rFonts w:asciiTheme="minorHAnsi" w:hAnsiTheme="minorHAnsi" w:cstheme="minorHAnsi"/>
        </w:rPr>
        <w:t>.</w:t>
      </w:r>
    </w:p>
  </w:footnote>
  <w:footnote w:id="58">
    <w:p w14:paraId="06A1DBC7" w14:textId="28382505" w:rsidR="007307EC" w:rsidRPr="007307EC" w:rsidRDefault="007307EC" w:rsidP="00DD51A7">
      <w:pPr>
        <w:widowControl w:val="0"/>
        <w:spacing w:after="0" w:line="240" w:lineRule="auto"/>
        <w:ind w:left="284" w:hanging="284"/>
        <w:jc w:val="both"/>
        <w:rPr>
          <w:rFonts w:asciiTheme="minorHAnsi" w:hAnsiTheme="minorHAnsi" w:cstheme="minorHAnsi"/>
        </w:rPr>
      </w:pPr>
      <w:r w:rsidRPr="007307EC">
        <w:rPr>
          <w:rStyle w:val="FootnoteReference"/>
          <w:vertAlign w:val="baseline"/>
        </w:rPr>
        <w:t>(</w:t>
      </w:r>
      <w:r w:rsidRPr="007307EC">
        <w:rPr>
          <w:rStyle w:val="FootnoteReference"/>
          <w:rFonts w:asciiTheme="minorHAnsi" w:hAnsiTheme="minorHAnsi" w:cstheme="minorHAnsi"/>
          <w:vertAlign w:val="baseline"/>
        </w:rPr>
        <w:footnoteRef/>
      </w:r>
      <w:r w:rsidRPr="007307EC">
        <w:rPr>
          <w:rStyle w:val="FootnoteReference"/>
          <w:vertAlign w:val="baseline"/>
        </w:rPr>
        <w:t>)</w:t>
      </w:r>
      <w:r w:rsidRPr="007307EC">
        <w:rPr>
          <w:rFonts w:asciiTheme="minorHAnsi" w:hAnsiTheme="minorHAnsi" w:cstheme="minorHAnsi"/>
        </w:rPr>
        <w:t xml:space="preserve"> HR. Tirmizi, </w:t>
      </w:r>
      <w:proofErr w:type="spellStart"/>
      <w:r w:rsidRPr="00DD51A7">
        <w:rPr>
          <w:rFonts w:asciiTheme="minorHAnsi" w:hAnsiTheme="minorHAnsi" w:cstheme="minorHAnsi"/>
          <w:i/>
          <w:iCs/>
        </w:rPr>
        <w:t>Kitāb</w:t>
      </w:r>
      <w:proofErr w:type="spellEnd"/>
      <w:r w:rsidRPr="00DD51A7">
        <w:rPr>
          <w:rFonts w:asciiTheme="minorHAnsi" w:hAnsiTheme="minorHAnsi" w:cstheme="minorHAnsi"/>
          <w:i/>
          <w:iCs/>
        </w:rPr>
        <w:t xml:space="preserve"> Al-</w:t>
      </w:r>
      <w:proofErr w:type="spellStart"/>
      <w:r w:rsidRPr="00DD51A7">
        <w:rPr>
          <w:rFonts w:asciiTheme="minorHAnsi" w:hAnsiTheme="minorHAnsi" w:cstheme="minorHAnsi"/>
          <w:i/>
          <w:iCs/>
        </w:rPr>
        <w:t>Īmān</w:t>
      </w:r>
      <w:proofErr w:type="spellEnd"/>
      <w:r w:rsidRPr="007307EC">
        <w:rPr>
          <w:rFonts w:asciiTheme="minorHAnsi" w:hAnsiTheme="minorHAnsi" w:cstheme="minorHAnsi"/>
        </w:rPr>
        <w:t xml:space="preserve">: no. 2616; </w:t>
      </w:r>
      <w:proofErr w:type="spellStart"/>
      <w:r w:rsidRPr="007307EC">
        <w:rPr>
          <w:rFonts w:asciiTheme="minorHAnsi" w:hAnsiTheme="minorHAnsi" w:cstheme="minorHAnsi"/>
        </w:rPr>
        <w:t>Ibnu</w:t>
      </w:r>
      <w:proofErr w:type="spellEnd"/>
      <w:r w:rsidRPr="007307EC">
        <w:rPr>
          <w:rFonts w:asciiTheme="minorHAnsi" w:hAnsiTheme="minorHAnsi" w:cstheme="minorHAnsi"/>
        </w:rPr>
        <w:t xml:space="preserve"> </w:t>
      </w:r>
      <w:proofErr w:type="spellStart"/>
      <w:r w:rsidRPr="007307EC">
        <w:rPr>
          <w:rFonts w:asciiTheme="minorHAnsi" w:hAnsiTheme="minorHAnsi" w:cstheme="minorHAnsi"/>
        </w:rPr>
        <w:t>Majah</w:t>
      </w:r>
      <w:proofErr w:type="spellEnd"/>
      <w:r w:rsidRPr="007307EC">
        <w:rPr>
          <w:rFonts w:asciiTheme="minorHAnsi" w:hAnsiTheme="minorHAnsi" w:cstheme="minorHAnsi"/>
        </w:rPr>
        <w:t xml:space="preserve">, </w:t>
      </w:r>
      <w:proofErr w:type="spellStart"/>
      <w:r w:rsidRPr="00DD51A7">
        <w:rPr>
          <w:rFonts w:asciiTheme="minorHAnsi" w:hAnsiTheme="minorHAnsi" w:cstheme="minorHAnsi"/>
          <w:i/>
          <w:iCs/>
        </w:rPr>
        <w:t>Kitāb</w:t>
      </w:r>
      <w:proofErr w:type="spellEnd"/>
      <w:r w:rsidRPr="00DD51A7">
        <w:rPr>
          <w:rFonts w:asciiTheme="minorHAnsi" w:hAnsiTheme="minorHAnsi" w:cstheme="minorHAnsi"/>
          <w:i/>
          <w:iCs/>
        </w:rPr>
        <w:t xml:space="preserve"> Al-</w:t>
      </w:r>
      <w:proofErr w:type="spellStart"/>
      <w:r w:rsidRPr="00DD51A7">
        <w:rPr>
          <w:rFonts w:asciiTheme="minorHAnsi" w:hAnsiTheme="minorHAnsi" w:cstheme="minorHAnsi"/>
          <w:i/>
          <w:iCs/>
        </w:rPr>
        <w:t>Fitan</w:t>
      </w:r>
      <w:proofErr w:type="spellEnd"/>
      <w:r w:rsidRPr="007307EC">
        <w:rPr>
          <w:rFonts w:asciiTheme="minorHAnsi" w:hAnsiTheme="minorHAnsi" w:cstheme="minorHAnsi"/>
        </w:rPr>
        <w:t>: no. 3973; dan Ahmad: 5/246</w:t>
      </w:r>
      <w:r w:rsidR="00DD51A7">
        <w:rPr>
          <w:rFonts w:asciiTheme="minorHAnsi" w:hAnsiTheme="minorHAnsi" w:cstheme="minorHAnsi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7D7E13" w14:textId="77777777" w:rsidR="007307EC" w:rsidRDefault="007307EC" w:rsidP="00FD76E5">
    <w:pPr>
      <w:pStyle w:val="Header"/>
      <w:tabs>
        <w:tab w:val="clear" w:pos="4153"/>
        <w:tab w:val="clear" w:pos="8306"/>
        <w:tab w:val="right" w:pos="7427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C6EC9B" w14:textId="77777777" w:rsidR="007307EC" w:rsidRDefault="007307EC" w:rsidP="00FD76E5">
    <w:pPr>
      <w:pStyle w:val="Header"/>
      <w:tabs>
        <w:tab w:val="clear" w:pos="4153"/>
        <w:tab w:val="clear" w:pos="8306"/>
        <w:tab w:val="right" w:pos="7427"/>
      </w:tabs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9B6B42" w14:textId="77777777" w:rsidR="007307EC" w:rsidRDefault="007307EC" w:rsidP="00FD76E5">
    <w:pPr>
      <w:pStyle w:val="Header"/>
      <w:tabs>
        <w:tab w:val="clear" w:pos="4153"/>
        <w:tab w:val="clear" w:pos="8306"/>
        <w:tab w:val="right" w:pos="7427"/>
      </w:tabs>
    </w:pPr>
    <w:r>
      <w:tab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B02635" w14:textId="5CC4DEBF" w:rsidR="007307EC" w:rsidRPr="00FD76E5" w:rsidRDefault="007307EC" w:rsidP="007548C7">
    <w:pPr>
      <w:pStyle w:val="Header"/>
      <w:tabs>
        <w:tab w:val="clear" w:pos="4153"/>
        <w:tab w:val="clear" w:pos="8306"/>
        <w:tab w:val="right" w:pos="7427"/>
      </w:tabs>
    </w:pPr>
    <w:r>
      <w:rPr>
        <w:rFonts w:cs="Mangal"/>
        <w:b/>
        <w:bCs/>
        <w:noProof/>
        <w:color w:val="000000" w:themeColor="text1"/>
        <w:spacing w:val="-2"/>
        <w:position w:val="3"/>
        <w:sz w:val="22"/>
        <w:szCs w:val="22"/>
      </w:rPr>
      <mc:AlternateContent>
        <mc:Choice Requires="wps">
          <w:drawing>
            <wp:anchor distT="0" distB="0" distL="114300" distR="114300" simplePos="0" relativeHeight="251681792" behindDoc="0" locked="0" layoutInCell="1" allowOverlap="1" wp14:anchorId="438B9B6C" wp14:editId="0AE05FB8">
              <wp:simplePos x="0" y="0"/>
              <wp:positionH relativeFrom="column">
                <wp:posOffset>20955</wp:posOffset>
              </wp:positionH>
              <wp:positionV relativeFrom="paragraph">
                <wp:posOffset>226695</wp:posOffset>
              </wp:positionV>
              <wp:extent cx="1236345" cy="241300"/>
              <wp:effectExtent l="2540" t="0" r="0" b="0"/>
              <wp:wrapNone/>
              <wp:docPr id="1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6345" cy="241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418847A" w14:textId="77777777" w:rsidR="007307EC" w:rsidRPr="007548C7" w:rsidRDefault="007307EC" w:rsidP="007548C7">
                          <w:pPr>
                            <w:rPr>
                              <w:rFonts w:asciiTheme="minorHAnsi" w:hAnsiTheme="minorHAnsi" w:cstheme="minorHAnsi"/>
                              <w:color w:val="0070C0"/>
                              <w:sz w:val="24"/>
                              <w:szCs w:val="24"/>
                            </w:rPr>
                          </w:pPr>
                          <w:proofErr w:type="spellStart"/>
                          <w:r w:rsidRPr="007548C7">
                            <w:rPr>
                              <w:rFonts w:asciiTheme="minorHAnsi" w:hAnsiTheme="minorHAnsi" w:cstheme="minorHAnsi"/>
                              <w:b/>
                              <w:bCs/>
                              <w:color w:val="0070C0"/>
                              <w:sz w:val="24"/>
                              <w:szCs w:val="24"/>
                            </w:rPr>
                            <w:t>Beserta</w:t>
                          </w:r>
                          <w:proofErr w:type="spellEnd"/>
                          <w:r w:rsidRPr="007548C7">
                            <w:rPr>
                              <w:rFonts w:asciiTheme="minorHAnsi" w:hAnsiTheme="minorHAnsi" w:cstheme="minorHAnsi"/>
                              <w:b/>
                              <w:bCs/>
                              <w:color w:val="0070C0"/>
                              <w:sz w:val="24"/>
                              <w:szCs w:val="24"/>
                            </w:rPr>
                            <w:t xml:space="preserve"> </w:t>
                          </w:r>
                          <w:proofErr w:type="spellStart"/>
                          <w:r w:rsidRPr="007548C7">
                            <w:rPr>
                              <w:rFonts w:asciiTheme="minorHAnsi" w:hAnsiTheme="minorHAnsi" w:cstheme="minorHAnsi"/>
                              <w:b/>
                              <w:bCs/>
                              <w:color w:val="0070C0"/>
                              <w:sz w:val="24"/>
                              <w:szCs w:val="24"/>
                            </w:rPr>
                            <w:t>Dalilnya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8B9B6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.65pt;margin-top:17.85pt;width:97.35pt;height:19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" filled="f" stroked="f">
              <v:textbox inset="0,0,0,0">
                <w:txbxContent>
                  <w:p w14:paraId="6418847A" w14:textId="77777777" w:rsidR="007307EC" w:rsidRPr="007548C7" w:rsidRDefault="007307EC" w:rsidP="007548C7">
                    <w:pPr>
                      <w:rPr>
                        <w:rFonts w:asciiTheme="minorHAnsi" w:hAnsiTheme="minorHAnsi" w:cstheme="minorHAnsi"/>
                        <w:color w:val="0070C0"/>
                        <w:sz w:val="24"/>
                        <w:szCs w:val="24"/>
                      </w:rPr>
                    </w:pPr>
                    <w:proofErr w:type="spellStart"/>
                    <w:r w:rsidRPr="007548C7">
                      <w:rPr>
                        <w:rFonts w:asciiTheme="minorHAnsi" w:hAnsiTheme="minorHAnsi" w:cstheme="minorHAnsi"/>
                        <w:b/>
                        <w:bCs/>
                        <w:color w:val="0070C0"/>
                        <w:sz w:val="24"/>
                        <w:szCs w:val="24"/>
                      </w:rPr>
                      <w:t>Beserta</w:t>
                    </w:r>
                    <w:proofErr w:type="spellEnd"/>
                    <w:r w:rsidRPr="007548C7">
                      <w:rPr>
                        <w:rFonts w:asciiTheme="minorHAnsi" w:hAnsiTheme="minorHAnsi" w:cstheme="minorHAnsi"/>
                        <w:b/>
                        <w:bCs/>
                        <w:color w:val="0070C0"/>
                        <w:sz w:val="24"/>
                        <w:szCs w:val="24"/>
                      </w:rPr>
                      <w:t xml:space="preserve"> </w:t>
                    </w:r>
                    <w:proofErr w:type="spellStart"/>
                    <w:r w:rsidRPr="007548C7">
                      <w:rPr>
                        <w:rFonts w:asciiTheme="minorHAnsi" w:hAnsiTheme="minorHAnsi" w:cstheme="minorHAnsi"/>
                        <w:b/>
                        <w:bCs/>
                        <w:color w:val="0070C0"/>
                        <w:sz w:val="24"/>
                        <w:szCs w:val="24"/>
                      </w:rPr>
                      <w:t>Dalilnya</w:t>
                    </w:r>
                    <w:proofErr w:type="spellEnd"/>
                  </w:p>
                </w:txbxContent>
              </v:textbox>
            </v:shape>
          </w:pict>
        </mc:Fallback>
      </mc:AlternateContent>
    </w:r>
    <w:r w:rsidRPr="00F76240">
      <w:rPr>
        <w:rFonts w:cs="Mangal" w:hint="cs"/>
        <w:b/>
        <w:bCs/>
        <w:noProof/>
        <w:color w:val="000000" w:themeColor="text1"/>
        <w:spacing w:val="-2"/>
        <w:position w:val="3"/>
        <w:sz w:val="22"/>
        <w:szCs w:val="22"/>
        <w:shd w:val="clear" w:color="auto" w:fill="FFFFFF" w:themeFill="background1"/>
      </w:rPr>
      <w:drawing>
        <wp:anchor distT="0" distB="0" distL="114300" distR="114300" simplePos="0" relativeHeight="251677696" behindDoc="1" locked="0" layoutInCell="1" allowOverlap="1" wp14:anchorId="5DD647BD" wp14:editId="008AFEC5">
          <wp:simplePos x="0" y="0"/>
          <wp:positionH relativeFrom="margin">
            <wp:posOffset>13335</wp:posOffset>
          </wp:positionH>
          <wp:positionV relativeFrom="paragraph">
            <wp:posOffset>423316</wp:posOffset>
          </wp:positionV>
          <wp:extent cx="4703673" cy="216027"/>
          <wp:effectExtent l="0" t="0" r="0" b="0"/>
          <wp:wrapNone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رسوم أصول الإيمان - هندي-0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703673" cy="21602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D7027F" w14:textId="1545592D" w:rsidR="007307EC" w:rsidRDefault="007307EC">
    <w:r>
      <w:rPr>
        <w:rFonts w:cs="Mangal"/>
        <w:b/>
        <w:bCs/>
        <w:noProof/>
        <w:color w:val="000000" w:themeColor="text1"/>
        <w:spacing w:val="-2"/>
        <w:position w:val="3"/>
        <w:sz w:val="22"/>
        <w:szCs w:val="22"/>
      </w:rPr>
      <mc:AlternateContent>
        <mc:Choice Requires="wps">
          <w:drawing>
            <wp:anchor distT="0" distB="0" distL="114300" distR="114300" simplePos="0" relativeHeight="251682816" behindDoc="0" locked="0" layoutInCell="1" allowOverlap="1" wp14:anchorId="6F5C8EA0" wp14:editId="0100C2FF">
              <wp:simplePos x="0" y="0"/>
              <wp:positionH relativeFrom="column">
                <wp:posOffset>3388360</wp:posOffset>
              </wp:positionH>
              <wp:positionV relativeFrom="paragraph">
                <wp:posOffset>320040</wp:posOffset>
              </wp:positionV>
              <wp:extent cx="1236345" cy="241300"/>
              <wp:effectExtent l="0" t="0" r="3810" b="635"/>
              <wp:wrapNone/>
              <wp:docPr id="1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6345" cy="241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19AAF23" w14:textId="77777777" w:rsidR="007307EC" w:rsidRPr="007548C7" w:rsidRDefault="007307EC" w:rsidP="00CC33B7">
                          <w:pPr>
                            <w:jc w:val="right"/>
                            <w:rPr>
                              <w:rFonts w:asciiTheme="minorHAnsi" w:hAnsiTheme="minorHAnsi" w:cstheme="minorHAnsi"/>
                              <w:color w:val="0070C0"/>
                              <w:sz w:val="24"/>
                              <w:szCs w:val="24"/>
                            </w:rPr>
                          </w:pPr>
                          <w:proofErr w:type="spellStart"/>
                          <w:r w:rsidRPr="007548C7">
                            <w:rPr>
                              <w:rFonts w:asciiTheme="minorHAnsi" w:hAnsiTheme="minorHAnsi" w:cstheme="minorHAnsi"/>
                              <w:b/>
                              <w:bCs/>
                              <w:color w:val="0070C0"/>
                              <w:sz w:val="24"/>
                              <w:szCs w:val="24"/>
                            </w:rPr>
                            <w:t>Tiga</w:t>
                          </w:r>
                          <w:proofErr w:type="spellEnd"/>
                          <w:r w:rsidRPr="007548C7">
                            <w:rPr>
                              <w:rFonts w:asciiTheme="minorHAnsi" w:hAnsiTheme="minorHAnsi" w:cstheme="minorHAnsi"/>
                              <w:b/>
                              <w:bCs/>
                              <w:color w:val="0070C0"/>
                              <w:sz w:val="24"/>
                              <w:szCs w:val="24"/>
                            </w:rPr>
                            <w:t xml:space="preserve"> </w:t>
                          </w:r>
                          <w:proofErr w:type="spellStart"/>
                          <w:r w:rsidRPr="007548C7">
                            <w:rPr>
                              <w:rFonts w:asciiTheme="minorHAnsi" w:hAnsiTheme="minorHAnsi" w:cstheme="minorHAnsi"/>
                              <w:b/>
                              <w:bCs/>
                              <w:color w:val="0070C0"/>
                              <w:sz w:val="24"/>
                              <w:szCs w:val="24"/>
                            </w:rPr>
                            <w:t>Asas</w:t>
                          </w:r>
                          <w:proofErr w:type="spellEnd"/>
                          <w:r w:rsidRPr="007548C7">
                            <w:rPr>
                              <w:rFonts w:asciiTheme="minorHAnsi" w:hAnsiTheme="minorHAnsi" w:cstheme="minorHAnsi"/>
                              <w:b/>
                              <w:bCs/>
                              <w:color w:val="0070C0"/>
                              <w:sz w:val="24"/>
                              <w:szCs w:val="24"/>
                            </w:rPr>
                            <w:t xml:space="preserve"> Agama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F5C8EA0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266.8pt;margin-top:25.2pt;width:97.35pt;height:19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" filled="f" stroked="f">
              <v:textbox inset="0,0,0,0">
                <w:txbxContent>
                  <w:p w14:paraId="419AAF23" w14:textId="77777777" w:rsidR="007307EC" w:rsidRPr="007548C7" w:rsidRDefault="007307EC" w:rsidP="00CC33B7">
                    <w:pPr>
                      <w:jc w:val="right"/>
                      <w:rPr>
                        <w:rFonts w:asciiTheme="minorHAnsi" w:hAnsiTheme="minorHAnsi" w:cstheme="minorHAnsi"/>
                        <w:color w:val="0070C0"/>
                        <w:sz w:val="24"/>
                        <w:szCs w:val="24"/>
                      </w:rPr>
                    </w:pPr>
                    <w:proofErr w:type="spellStart"/>
                    <w:r w:rsidRPr="007548C7">
                      <w:rPr>
                        <w:rFonts w:asciiTheme="minorHAnsi" w:hAnsiTheme="minorHAnsi" w:cstheme="minorHAnsi"/>
                        <w:b/>
                        <w:bCs/>
                        <w:color w:val="0070C0"/>
                        <w:sz w:val="24"/>
                        <w:szCs w:val="24"/>
                      </w:rPr>
                      <w:t>Tiga</w:t>
                    </w:r>
                    <w:proofErr w:type="spellEnd"/>
                    <w:r w:rsidRPr="007548C7">
                      <w:rPr>
                        <w:rFonts w:asciiTheme="minorHAnsi" w:hAnsiTheme="minorHAnsi" w:cstheme="minorHAnsi"/>
                        <w:b/>
                        <w:bCs/>
                        <w:color w:val="0070C0"/>
                        <w:sz w:val="24"/>
                        <w:szCs w:val="24"/>
                      </w:rPr>
                      <w:t xml:space="preserve"> </w:t>
                    </w:r>
                    <w:proofErr w:type="spellStart"/>
                    <w:r w:rsidRPr="007548C7">
                      <w:rPr>
                        <w:rFonts w:asciiTheme="minorHAnsi" w:hAnsiTheme="minorHAnsi" w:cstheme="minorHAnsi"/>
                        <w:b/>
                        <w:bCs/>
                        <w:color w:val="0070C0"/>
                        <w:sz w:val="24"/>
                        <w:szCs w:val="24"/>
                      </w:rPr>
                      <w:t>Asas</w:t>
                    </w:r>
                    <w:proofErr w:type="spellEnd"/>
                    <w:r w:rsidRPr="007548C7">
                      <w:rPr>
                        <w:rFonts w:asciiTheme="minorHAnsi" w:hAnsiTheme="minorHAnsi" w:cstheme="minorHAnsi"/>
                        <w:b/>
                        <w:bCs/>
                        <w:color w:val="0070C0"/>
                        <w:sz w:val="24"/>
                        <w:szCs w:val="24"/>
                      </w:rPr>
                      <w:t xml:space="preserve"> Agama</w:t>
                    </w:r>
                  </w:p>
                </w:txbxContent>
              </v:textbox>
            </v:shape>
          </w:pict>
        </mc:Fallback>
      </mc:AlternateContent>
    </w:r>
    <w:r w:rsidRPr="00F76240">
      <w:rPr>
        <w:rFonts w:cs="Mangal" w:hint="cs"/>
        <w:b/>
        <w:bCs/>
        <w:noProof/>
        <w:color w:val="000000" w:themeColor="text1"/>
        <w:spacing w:val="-2"/>
        <w:position w:val="3"/>
        <w:sz w:val="22"/>
        <w:szCs w:val="22"/>
        <w:shd w:val="clear" w:color="auto" w:fill="FFFFFF" w:themeFill="background1"/>
      </w:rPr>
      <w:drawing>
        <wp:anchor distT="0" distB="0" distL="114300" distR="114300" simplePos="0" relativeHeight="251679744" behindDoc="1" locked="0" layoutInCell="1" allowOverlap="1" wp14:anchorId="4CD87FC5" wp14:editId="28AA804F">
          <wp:simplePos x="0" y="0"/>
          <wp:positionH relativeFrom="margin">
            <wp:align>center</wp:align>
          </wp:positionH>
          <wp:positionV relativeFrom="paragraph">
            <wp:posOffset>418160</wp:posOffset>
          </wp:positionV>
          <wp:extent cx="4703673" cy="216027"/>
          <wp:effectExtent l="0" t="0" r="0" b="0"/>
          <wp:wrapNone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رسوم أصول الإيمان - هندي-0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703673" cy="21602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40"/>
        <w:szCs w:val="40"/>
      </w:rPr>
      <w:t xml:space="preserve"> 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B0EE38" w14:textId="4142BE0A" w:rsidR="007307EC" w:rsidRDefault="007307EC" w:rsidP="00FD76E5">
    <w:pPr>
      <w:pStyle w:val="Header"/>
      <w:tabs>
        <w:tab w:val="clear" w:pos="4153"/>
        <w:tab w:val="clear" w:pos="8306"/>
        <w:tab w:val="right" w:pos="7427"/>
      </w:tabs>
    </w:pPr>
    <w:r>
      <w:rPr>
        <w:rFonts w:cs="Mangal"/>
        <w:b/>
        <w:bCs/>
        <w:noProof/>
        <w:color w:val="000000" w:themeColor="text1"/>
        <w:spacing w:val="-2"/>
        <w:position w:val="3"/>
        <w:sz w:val="22"/>
        <w:szCs w:val="22"/>
      </w:rPr>
      <mc:AlternateContent>
        <mc:Choice Requires="wps">
          <w:drawing>
            <wp:anchor distT="0" distB="0" distL="114300" distR="114300" simplePos="0" relativeHeight="251680768" behindDoc="0" locked="0" layoutInCell="1" allowOverlap="1" wp14:anchorId="5A7BBDE7" wp14:editId="09E56AE6">
              <wp:simplePos x="0" y="0"/>
              <wp:positionH relativeFrom="column">
                <wp:posOffset>3416300</wp:posOffset>
              </wp:positionH>
              <wp:positionV relativeFrom="paragraph">
                <wp:posOffset>315595</wp:posOffset>
              </wp:positionV>
              <wp:extent cx="1236345" cy="241300"/>
              <wp:effectExtent l="0" t="1270" r="4445" b="0"/>
              <wp:wrapNone/>
              <wp:docPr id="9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6345" cy="241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3E8DAEA" w14:textId="77777777" w:rsidR="007307EC" w:rsidRPr="007548C7" w:rsidRDefault="007307EC" w:rsidP="007548C7">
                          <w:pPr>
                            <w:jc w:val="right"/>
                            <w:rPr>
                              <w:rFonts w:asciiTheme="minorHAnsi" w:hAnsiTheme="minorHAnsi" w:cstheme="minorHAnsi"/>
                              <w:color w:val="0070C0"/>
                              <w:sz w:val="24"/>
                              <w:szCs w:val="24"/>
                            </w:rPr>
                          </w:pPr>
                          <w:proofErr w:type="spellStart"/>
                          <w:r w:rsidRPr="007548C7">
                            <w:rPr>
                              <w:rFonts w:asciiTheme="minorHAnsi" w:hAnsiTheme="minorHAnsi" w:cstheme="minorHAnsi"/>
                              <w:b/>
                              <w:bCs/>
                              <w:color w:val="0070C0"/>
                              <w:sz w:val="24"/>
                              <w:szCs w:val="24"/>
                            </w:rPr>
                            <w:t>Tiga</w:t>
                          </w:r>
                          <w:proofErr w:type="spellEnd"/>
                          <w:r w:rsidRPr="007548C7">
                            <w:rPr>
                              <w:rFonts w:asciiTheme="minorHAnsi" w:hAnsiTheme="minorHAnsi" w:cstheme="minorHAnsi"/>
                              <w:b/>
                              <w:bCs/>
                              <w:color w:val="0070C0"/>
                              <w:sz w:val="24"/>
                              <w:szCs w:val="24"/>
                            </w:rPr>
                            <w:t xml:space="preserve"> </w:t>
                          </w:r>
                          <w:proofErr w:type="spellStart"/>
                          <w:r w:rsidRPr="007548C7">
                            <w:rPr>
                              <w:rFonts w:asciiTheme="minorHAnsi" w:hAnsiTheme="minorHAnsi" w:cstheme="minorHAnsi"/>
                              <w:b/>
                              <w:bCs/>
                              <w:color w:val="0070C0"/>
                              <w:sz w:val="24"/>
                              <w:szCs w:val="24"/>
                            </w:rPr>
                            <w:t>Asas</w:t>
                          </w:r>
                          <w:proofErr w:type="spellEnd"/>
                          <w:r w:rsidRPr="007548C7">
                            <w:rPr>
                              <w:rFonts w:asciiTheme="minorHAnsi" w:hAnsiTheme="minorHAnsi" w:cstheme="minorHAnsi"/>
                              <w:b/>
                              <w:bCs/>
                              <w:color w:val="0070C0"/>
                              <w:sz w:val="24"/>
                              <w:szCs w:val="24"/>
                            </w:rPr>
                            <w:t xml:space="preserve"> Agama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A7BBDE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269pt;margin-top:24.85pt;width:97.35pt;height:19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" filled="f" stroked="f">
              <v:textbox inset="0,0,0,0">
                <w:txbxContent>
                  <w:p w14:paraId="63E8DAEA" w14:textId="77777777" w:rsidR="007307EC" w:rsidRPr="007548C7" w:rsidRDefault="007307EC" w:rsidP="007548C7">
                    <w:pPr>
                      <w:jc w:val="right"/>
                      <w:rPr>
                        <w:rFonts w:asciiTheme="minorHAnsi" w:hAnsiTheme="minorHAnsi" w:cstheme="minorHAnsi"/>
                        <w:color w:val="0070C0"/>
                        <w:sz w:val="24"/>
                        <w:szCs w:val="24"/>
                      </w:rPr>
                    </w:pPr>
                    <w:proofErr w:type="spellStart"/>
                    <w:r w:rsidRPr="007548C7">
                      <w:rPr>
                        <w:rFonts w:asciiTheme="minorHAnsi" w:hAnsiTheme="minorHAnsi" w:cstheme="minorHAnsi"/>
                        <w:b/>
                        <w:bCs/>
                        <w:color w:val="0070C0"/>
                        <w:sz w:val="24"/>
                        <w:szCs w:val="24"/>
                      </w:rPr>
                      <w:t>Tiga</w:t>
                    </w:r>
                    <w:proofErr w:type="spellEnd"/>
                    <w:r w:rsidRPr="007548C7">
                      <w:rPr>
                        <w:rFonts w:asciiTheme="minorHAnsi" w:hAnsiTheme="minorHAnsi" w:cstheme="minorHAnsi"/>
                        <w:b/>
                        <w:bCs/>
                        <w:color w:val="0070C0"/>
                        <w:sz w:val="24"/>
                        <w:szCs w:val="24"/>
                      </w:rPr>
                      <w:t xml:space="preserve"> </w:t>
                    </w:r>
                    <w:proofErr w:type="spellStart"/>
                    <w:r w:rsidRPr="007548C7">
                      <w:rPr>
                        <w:rFonts w:asciiTheme="minorHAnsi" w:hAnsiTheme="minorHAnsi" w:cstheme="minorHAnsi"/>
                        <w:b/>
                        <w:bCs/>
                        <w:color w:val="0070C0"/>
                        <w:sz w:val="24"/>
                        <w:szCs w:val="24"/>
                      </w:rPr>
                      <w:t>Asas</w:t>
                    </w:r>
                    <w:proofErr w:type="spellEnd"/>
                    <w:r w:rsidRPr="007548C7">
                      <w:rPr>
                        <w:rFonts w:asciiTheme="minorHAnsi" w:hAnsiTheme="minorHAnsi" w:cstheme="minorHAnsi"/>
                        <w:b/>
                        <w:bCs/>
                        <w:color w:val="0070C0"/>
                        <w:sz w:val="24"/>
                        <w:szCs w:val="24"/>
                      </w:rPr>
                      <w:t xml:space="preserve"> Agama</w:t>
                    </w:r>
                  </w:p>
                </w:txbxContent>
              </v:textbox>
            </v:shape>
          </w:pict>
        </mc:Fallback>
      </mc:AlternateContent>
    </w:r>
    <w:r w:rsidRPr="00F76240">
      <w:rPr>
        <w:rFonts w:cs="Mangal" w:hint="cs"/>
        <w:b/>
        <w:bCs/>
        <w:noProof/>
        <w:color w:val="000000" w:themeColor="text1"/>
        <w:spacing w:val="-2"/>
        <w:position w:val="3"/>
        <w:sz w:val="22"/>
        <w:szCs w:val="22"/>
        <w:shd w:val="clear" w:color="auto" w:fill="FFFFFF" w:themeFill="background1"/>
      </w:rPr>
      <w:drawing>
        <wp:anchor distT="0" distB="0" distL="114300" distR="114300" simplePos="0" relativeHeight="251675648" behindDoc="1" locked="0" layoutInCell="1" allowOverlap="1" wp14:anchorId="5831403A" wp14:editId="7479CDD4">
          <wp:simplePos x="0" y="0"/>
          <wp:positionH relativeFrom="margin">
            <wp:posOffset>13335</wp:posOffset>
          </wp:positionH>
          <wp:positionV relativeFrom="paragraph">
            <wp:posOffset>423316</wp:posOffset>
          </wp:positionV>
          <wp:extent cx="4703673" cy="216027"/>
          <wp:effectExtent l="0" t="0" r="0" b="0"/>
          <wp:wrapNone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رسوم أصول الإيمان - هندي-0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703673" cy="21602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DB0618" w14:textId="77777777" w:rsidR="007307EC" w:rsidRDefault="007307EC">
    <w:r>
      <w:rPr>
        <w:sz w:val="40"/>
        <w:szCs w:val="40"/>
      </w:rPr>
      <w:t xml:space="preserve"> 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3BFF4B" w14:textId="77777777" w:rsidR="007307EC" w:rsidRDefault="007307EC" w:rsidP="00FD76E5">
    <w:pPr>
      <w:pStyle w:val="Header"/>
      <w:tabs>
        <w:tab w:val="clear" w:pos="4153"/>
        <w:tab w:val="clear" w:pos="8306"/>
        <w:tab w:val="right" w:pos="7427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A107BA"/>
    <w:multiLevelType w:val="hybridMultilevel"/>
    <w:tmpl w:val="212E65AE"/>
    <w:lvl w:ilvl="0" w:tplc="22C064F4">
      <w:start w:val="1"/>
      <w:numFmt w:val="decimal"/>
      <w:lvlText w:val="%1-"/>
      <w:lvlJc w:val="left"/>
      <w:pPr>
        <w:ind w:left="1268" w:hanging="360"/>
      </w:pPr>
      <w:rPr>
        <w:rFonts w:hint="default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894" w:hanging="360"/>
      </w:pPr>
    </w:lvl>
    <w:lvl w:ilvl="2" w:tplc="0409001B" w:tentative="1">
      <w:start w:val="1"/>
      <w:numFmt w:val="lowerRoman"/>
      <w:lvlText w:val="%3."/>
      <w:lvlJc w:val="right"/>
      <w:pPr>
        <w:ind w:left="2614" w:hanging="180"/>
      </w:pPr>
    </w:lvl>
    <w:lvl w:ilvl="3" w:tplc="0409000F" w:tentative="1">
      <w:start w:val="1"/>
      <w:numFmt w:val="decimal"/>
      <w:lvlText w:val="%4."/>
      <w:lvlJc w:val="left"/>
      <w:pPr>
        <w:ind w:left="3334" w:hanging="360"/>
      </w:pPr>
    </w:lvl>
    <w:lvl w:ilvl="4" w:tplc="04090019" w:tentative="1">
      <w:start w:val="1"/>
      <w:numFmt w:val="lowerLetter"/>
      <w:lvlText w:val="%5."/>
      <w:lvlJc w:val="left"/>
      <w:pPr>
        <w:ind w:left="4054" w:hanging="360"/>
      </w:pPr>
    </w:lvl>
    <w:lvl w:ilvl="5" w:tplc="0409001B" w:tentative="1">
      <w:start w:val="1"/>
      <w:numFmt w:val="lowerRoman"/>
      <w:lvlText w:val="%6."/>
      <w:lvlJc w:val="right"/>
      <w:pPr>
        <w:ind w:left="4774" w:hanging="180"/>
      </w:pPr>
    </w:lvl>
    <w:lvl w:ilvl="6" w:tplc="0409000F" w:tentative="1">
      <w:start w:val="1"/>
      <w:numFmt w:val="decimal"/>
      <w:lvlText w:val="%7."/>
      <w:lvlJc w:val="left"/>
      <w:pPr>
        <w:ind w:left="5494" w:hanging="360"/>
      </w:pPr>
    </w:lvl>
    <w:lvl w:ilvl="7" w:tplc="04090019" w:tentative="1">
      <w:start w:val="1"/>
      <w:numFmt w:val="lowerLetter"/>
      <w:lvlText w:val="%8."/>
      <w:lvlJc w:val="left"/>
      <w:pPr>
        <w:ind w:left="6214" w:hanging="360"/>
      </w:pPr>
    </w:lvl>
    <w:lvl w:ilvl="8" w:tplc="040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1" w15:restartNumberingAfterBreak="0">
    <w:nsid w:val="24A33DB9"/>
    <w:multiLevelType w:val="hybridMultilevel"/>
    <w:tmpl w:val="59EC277E"/>
    <w:lvl w:ilvl="0" w:tplc="0409000F">
      <w:start w:val="1"/>
      <w:numFmt w:val="decimal"/>
      <w:lvlText w:val="%1."/>
      <w:lvlJc w:val="left"/>
      <w:pPr>
        <w:ind w:left="1174" w:hanging="360"/>
      </w:pPr>
    </w:lvl>
    <w:lvl w:ilvl="1" w:tplc="04090019" w:tentative="1">
      <w:start w:val="1"/>
      <w:numFmt w:val="lowerLetter"/>
      <w:lvlText w:val="%2."/>
      <w:lvlJc w:val="left"/>
      <w:pPr>
        <w:ind w:left="1894" w:hanging="360"/>
      </w:pPr>
    </w:lvl>
    <w:lvl w:ilvl="2" w:tplc="0409001B" w:tentative="1">
      <w:start w:val="1"/>
      <w:numFmt w:val="lowerRoman"/>
      <w:lvlText w:val="%3."/>
      <w:lvlJc w:val="right"/>
      <w:pPr>
        <w:ind w:left="2614" w:hanging="180"/>
      </w:pPr>
    </w:lvl>
    <w:lvl w:ilvl="3" w:tplc="0409000F" w:tentative="1">
      <w:start w:val="1"/>
      <w:numFmt w:val="decimal"/>
      <w:lvlText w:val="%4."/>
      <w:lvlJc w:val="left"/>
      <w:pPr>
        <w:ind w:left="3334" w:hanging="360"/>
      </w:pPr>
    </w:lvl>
    <w:lvl w:ilvl="4" w:tplc="04090019" w:tentative="1">
      <w:start w:val="1"/>
      <w:numFmt w:val="lowerLetter"/>
      <w:lvlText w:val="%5."/>
      <w:lvlJc w:val="left"/>
      <w:pPr>
        <w:ind w:left="4054" w:hanging="360"/>
      </w:pPr>
    </w:lvl>
    <w:lvl w:ilvl="5" w:tplc="0409001B" w:tentative="1">
      <w:start w:val="1"/>
      <w:numFmt w:val="lowerRoman"/>
      <w:lvlText w:val="%6."/>
      <w:lvlJc w:val="right"/>
      <w:pPr>
        <w:ind w:left="4774" w:hanging="180"/>
      </w:pPr>
    </w:lvl>
    <w:lvl w:ilvl="6" w:tplc="0409000F" w:tentative="1">
      <w:start w:val="1"/>
      <w:numFmt w:val="decimal"/>
      <w:lvlText w:val="%7."/>
      <w:lvlJc w:val="left"/>
      <w:pPr>
        <w:ind w:left="5494" w:hanging="360"/>
      </w:pPr>
    </w:lvl>
    <w:lvl w:ilvl="7" w:tplc="04090019" w:tentative="1">
      <w:start w:val="1"/>
      <w:numFmt w:val="lowerLetter"/>
      <w:lvlText w:val="%8."/>
      <w:lvlJc w:val="left"/>
      <w:pPr>
        <w:ind w:left="6214" w:hanging="360"/>
      </w:pPr>
    </w:lvl>
    <w:lvl w:ilvl="8" w:tplc="040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2" w15:restartNumberingAfterBreak="0">
    <w:nsid w:val="2764503E"/>
    <w:multiLevelType w:val="hybridMultilevel"/>
    <w:tmpl w:val="F27C2B30"/>
    <w:lvl w:ilvl="0" w:tplc="2AE4E4B4">
      <w:start w:val="1"/>
      <w:numFmt w:val="bullet"/>
      <w:pStyle w:val="Heading2"/>
      <w:lvlText w:val=""/>
      <w:lvlJc w:val="left"/>
      <w:pPr>
        <w:ind w:left="1174" w:hanging="360"/>
      </w:pPr>
      <w:rPr>
        <w:rFonts w:ascii="Wingdings 2" w:hAnsi="Wingdings 2" w:cs="Wingdings 2" w:hint="default"/>
        <w:color w:val="595959" w:themeColor="text1" w:themeTint="A6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3" w15:restartNumberingAfterBreak="0">
    <w:nsid w:val="41D42A25"/>
    <w:multiLevelType w:val="hybridMultilevel"/>
    <w:tmpl w:val="C3926888"/>
    <w:lvl w:ilvl="0" w:tplc="C7E4EEB8">
      <w:start w:val="1"/>
      <w:numFmt w:val="decimal"/>
      <w:lvlText w:val="%1."/>
      <w:lvlJc w:val="left"/>
      <w:pPr>
        <w:ind w:left="814" w:hanging="360"/>
      </w:pPr>
      <w:rPr>
        <w:rFonts w:asciiTheme="minorHAnsi" w:hAnsiTheme="minorHAnsi" w:cstheme="minorHAnsi" w:hint="default"/>
        <w:b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534" w:hanging="360"/>
      </w:pPr>
    </w:lvl>
    <w:lvl w:ilvl="2" w:tplc="0409001B" w:tentative="1">
      <w:start w:val="1"/>
      <w:numFmt w:val="lowerRoman"/>
      <w:lvlText w:val="%3."/>
      <w:lvlJc w:val="right"/>
      <w:pPr>
        <w:ind w:left="2254" w:hanging="180"/>
      </w:pPr>
    </w:lvl>
    <w:lvl w:ilvl="3" w:tplc="0409000F" w:tentative="1">
      <w:start w:val="1"/>
      <w:numFmt w:val="decimal"/>
      <w:lvlText w:val="%4."/>
      <w:lvlJc w:val="left"/>
      <w:pPr>
        <w:ind w:left="2974" w:hanging="360"/>
      </w:pPr>
    </w:lvl>
    <w:lvl w:ilvl="4" w:tplc="04090019" w:tentative="1">
      <w:start w:val="1"/>
      <w:numFmt w:val="lowerLetter"/>
      <w:lvlText w:val="%5."/>
      <w:lvlJc w:val="left"/>
      <w:pPr>
        <w:ind w:left="3694" w:hanging="360"/>
      </w:pPr>
    </w:lvl>
    <w:lvl w:ilvl="5" w:tplc="0409001B" w:tentative="1">
      <w:start w:val="1"/>
      <w:numFmt w:val="lowerRoman"/>
      <w:lvlText w:val="%6."/>
      <w:lvlJc w:val="right"/>
      <w:pPr>
        <w:ind w:left="4414" w:hanging="180"/>
      </w:pPr>
    </w:lvl>
    <w:lvl w:ilvl="6" w:tplc="0409000F" w:tentative="1">
      <w:start w:val="1"/>
      <w:numFmt w:val="decimal"/>
      <w:lvlText w:val="%7."/>
      <w:lvlJc w:val="left"/>
      <w:pPr>
        <w:ind w:left="5134" w:hanging="360"/>
      </w:pPr>
    </w:lvl>
    <w:lvl w:ilvl="7" w:tplc="04090019" w:tentative="1">
      <w:start w:val="1"/>
      <w:numFmt w:val="lowerLetter"/>
      <w:lvlText w:val="%8."/>
      <w:lvlJc w:val="left"/>
      <w:pPr>
        <w:ind w:left="5854" w:hanging="360"/>
      </w:pPr>
    </w:lvl>
    <w:lvl w:ilvl="8" w:tplc="040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4" w15:restartNumberingAfterBreak="0">
    <w:nsid w:val="424341F3"/>
    <w:multiLevelType w:val="hybridMultilevel"/>
    <w:tmpl w:val="B1D24A24"/>
    <w:lvl w:ilvl="0" w:tplc="C7E4EEB8">
      <w:start w:val="1"/>
      <w:numFmt w:val="decimal"/>
      <w:lvlText w:val="%1."/>
      <w:lvlJc w:val="left"/>
      <w:pPr>
        <w:ind w:left="1268" w:hanging="360"/>
      </w:pPr>
      <w:rPr>
        <w:rFonts w:asciiTheme="minorHAnsi" w:hAnsiTheme="minorHAnsi" w:cstheme="minorHAnsi" w:hint="default"/>
        <w:b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894" w:hanging="360"/>
      </w:pPr>
    </w:lvl>
    <w:lvl w:ilvl="2" w:tplc="0409001B" w:tentative="1">
      <w:start w:val="1"/>
      <w:numFmt w:val="lowerRoman"/>
      <w:lvlText w:val="%3."/>
      <w:lvlJc w:val="right"/>
      <w:pPr>
        <w:ind w:left="2614" w:hanging="180"/>
      </w:pPr>
    </w:lvl>
    <w:lvl w:ilvl="3" w:tplc="0409000F" w:tentative="1">
      <w:start w:val="1"/>
      <w:numFmt w:val="decimal"/>
      <w:lvlText w:val="%4."/>
      <w:lvlJc w:val="left"/>
      <w:pPr>
        <w:ind w:left="3334" w:hanging="360"/>
      </w:pPr>
    </w:lvl>
    <w:lvl w:ilvl="4" w:tplc="04090019" w:tentative="1">
      <w:start w:val="1"/>
      <w:numFmt w:val="lowerLetter"/>
      <w:lvlText w:val="%5."/>
      <w:lvlJc w:val="left"/>
      <w:pPr>
        <w:ind w:left="4054" w:hanging="360"/>
      </w:pPr>
    </w:lvl>
    <w:lvl w:ilvl="5" w:tplc="0409001B" w:tentative="1">
      <w:start w:val="1"/>
      <w:numFmt w:val="lowerRoman"/>
      <w:lvlText w:val="%6."/>
      <w:lvlJc w:val="right"/>
      <w:pPr>
        <w:ind w:left="4774" w:hanging="180"/>
      </w:pPr>
    </w:lvl>
    <w:lvl w:ilvl="6" w:tplc="0409000F" w:tentative="1">
      <w:start w:val="1"/>
      <w:numFmt w:val="decimal"/>
      <w:lvlText w:val="%7."/>
      <w:lvlJc w:val="left"/>
      <w:pPr>
        <w:ind w:left="5494" w:hanging="360"/>
      </w:pPr>
    </w:lvl>
    <w:lvl w:ilvl="7" w:tplc="04090019" w:tentative="1">
      <w:start w:val="1"/>
      <w:numFmt w:val="lowerLetter"/>
      <w:lvlText w:val="%8."/>
      <w:lvlJc w:val="left"/>
      <w:pPr>
        <w:ind w:left="6214" w:hanging="360"/>
      </w:pPr>
    </w:lvl>
    <w:lvl w:ilvl="8" w:tplc="040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5" w15:restartNumberingAfterBreak="0">
    <w:nsid w:val="47750A06"/>
    <w:multiLevelType w:val="hybridMultilevel"/>
    <w:tmpl w:val="7CAA0DE6"/>
    <w:lvl w:ilvl="0" w:tplc="E8A0C6D0">
      <w:start w:val="1"/>
      <w:numFmt w:val="decimal"/>
      <w:lvlText w:val="%1."/>
      <w:lvlJc w:val="left"/>
      <w:pPr>
        <w:ind w:left="81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996018"/>
    <w:multiLevelType w:val="hybridMultilevel"/>
    <w:tmpl w:val="51BC27C2"/>
    <w:lvl w:ilvl="0" w:tplc="22C064F4">
      <w:start w:val="1"/>
      <w:numFmt w:val="decimal"/>
      <w:lvlText w:val="%1-"/>
      <w:lvlJc w:val="left"/>
      <w:pPr>
        <w:ind w:left="814" w:hanging="360"/>
      </w:pPr>
      <w:rPr>
        <w:rFonts w:hint="default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534" w:hanging="360"/>
      </w:pPr>
    </w:lvl>
    <w:lvl w:ilvl="2" w:tplc="0409001B" w:tentative="1">
      <w:start w:val="1"/>
      <w:numFmt w:val="lowerRoman"/>
      <w:lvlText w:val="%3."/>
      <w:lvlJc w:val="right"/>
      <w:pPr>
        <w:ind w:left="2254" w:hanging="180"/>
      </w:pPr>
    </w:lvl>
    <w:lvl w:ilvl="3" w:tplc="0409000F" w:tentative="1">
      <w:start w:val="1"/>
      <w:numFmt w:val="decimal"/>
      <w:lvlText w:val="%4."/>
      <w:lvlJc w:val="left"/>
      <w:pPr>
        <w:ind w:left="2974" w:hanging="360"/>
      </w:pPr>
    </w:lvl>
    <w:lvl w:ilvl="4" w:tplc="04090019" w:tentative="1">
      <w:start w:val="1"/>
      <w:numFmt w:val="lowerLetter"/>
      <w:lvlText w:val="%5."/>
      <w:lvlJc w:val="left"/>
      <w:pPr>
        <w:ind w:left="3694" w:hanging="360"/>
      </w:pPr>
    </w:lvl>
    <w:lvl w:ilvl="5" w:tplc="0409001B" w:tentative="1">
      <w:start w:val="1"/>
      <w:numFmt w:val="lowerRoman"/>
      <w:lvlText w:val="%6."/>
      <w:lvlJc w:val="right"/>
      <w:pPr>
        <w:ind w:left="4414" w:hanging="180"/>
      </w:pPr>
    </w:lvl>
    <w:lvl w:ilvl="6" w:tplc="0409000F" w:tentative="1">
      <w:start w:val="1"/>
      <w:numFmt w:val="decimal"/>
      <w:lvlText w:val="%7."/>
      <w:lvlJc w:val="left"/>
      <w:pPr>
        <w:ind w:left="5134" w:hanging="360"/>
      </w:pPr>
    </w:lvl>
    <w:lvl w:ilvl="7" w:tplc="04090019" w:tentative="1">
      <w:start w:val="1"/>
      <w:numFmt w:val="lowerLetter"/>
      <w:lvlText w:val="%8."/>
      <w:lvlJc w:val="left"/>
      <w:pPr>
        <w:ind w:left="5854" w:hanging="360"/>
      </w:pPr>
    </w:lvl>
    <w:lvl w:ilvl="8" w:tplc="040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7" w15:restartNumberingAfterBreak="0">
    <w:nsid w:val="4BBF102D"/>
    <w:multiLevelType w:val="hybridMultilevel"/>
    <w:tmpl w:val="C3EE27A0"/>
    <w:lvl w:ilvl="0" w:tplc="E8A0C6D0">
      <w:start w:val="1"/>
      <w:numFmt w:val="decimal"/>
      <w:lvlText w:val="%1."/>
      <w:lvlJc w:val="left"/>
      <w:pPr>
        <w:ind w:left="81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4" w:hanging="360"/>
      </w:pPr>
    </w:lvl>
    <w:lvl w:ilvl="2" w:tplc="0409001B" w:tentative="1">
      <w:start w:val="1"/>
      <w:numFmt w:val="lowerRoman"/>
      <w:lvlText w:val="%3."/>
      <w:lvlJc w:val="right"/>
      <w:pPr>
        <w:ind w:left="2254" w:hanging="180"/>
      </w:pPr>
    </w:lvl>
    <w:lvl w:ilvl="3" w:tplc="0409000F" w:tentative="1">
      <w:start w:val="1"/>
      <w:numFmt w:val="decimal"/>
      <w:lvlText w:val="%4."/>
      <w:lvlJc w:val="left"/>
      <w:pPr>
        <w:ind w:left="2974" w:hanging="360"/>
      </w:pPr>
    </w:lvl>
    <w:lvl w:ilvl="4" w:tplc="04090019" w:tentative="1">
      <w:start w:val="1"/>
      <w:numFmt w:val="lowerLetter"/>
      <w:lvlText w:val="%5."/>
      <w:lvlJc w:val="left"/>
      <w:pPr>
        <w:ind w:left="3694" w:hanging="360"/>
      </w:pPr>
    </w:lvl>
    <w:lvl w:ilvl="5" w:tplc="0409001B" w:tentative="1">
      <w:start w:val="1"/>
      <w:numFmt w:val="lowerRoman"/>
      <w:lvlText w:val="%6."/>
      <w:lvlJc w:val="right"/>
      <w:pPr>
        <w:ind w:left="4414" w:hanging="180"/>
      </w:pPr>
    </w:lvl>
    <w:lvl w:ilvl="6" w:tplc="0409000F" w:tentative="1">
      <w:start w:val="1"/>
      <w:numFmt w:val="decimal"/>
      <w:lvlText w:val="%7."/>
      <w:lvlJc w:val="left"/>
      <w:pPr>
        <w:ind w:left="5134" w:hanging="360"/>
      </w:pPr>
    </w:lvl>
    <w:lvl w:ilvl="7" w:tplc="04090019" w:tentative="1">
      <w:start w:val="1"/>
      <w:numFmt w:val="lowerLetter"/>
      <w:lvlText w:val="%8."/>
      <w:lvlJc w:val="left"/>
      <w:pPr>
        <w:ind w:left="5854" w:hanging="360"/>
      </w:pPr>
    </w:lvl>
    <w:lvl w:ilvl="8" w:tplc="040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8" w15:restartNumberingAfterBreak="0">
    <w:nsid w:val="66C7330C"/>
    <w:multiLevelType w:val="hybridMultilevel"/>
    <w:tmpl w:val="75967C68"/>
    <w:lvl w:ilvl="0" w:tplc="E8A0C6D0">
      <w:start w:val="1"/>
      <w:numFmt w:val="decimal"/>
      <w:lvlText w:val="%1."/>
      <w:lvlJc w:val="left"/>
      <w:pPr>
        <w:ind w:left="81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4" w:hanging="360"/>
      </w:pPr>
    </w:lvl>
    <w:lvl w:ilvl="2" w:tplc="0409001B" w:tentative="1">
      <w:start w:val="1"/>
      <w:numFmt w:val="lowerRoman"/>
      <w:lvlText w:val="%3."/>
      <w:lvlJc w:val="right"/>
      <w:pPr>
        <w:ind w:left="2254" w:hanging="180"/>
      </w:pPr>
    </w:lvl>
    <w:lvl w:ilvl="3" w:tplc="0409000F" w:tentative="1">
      <w:start w:val="1"/>
      <w:numFmt w:val="decimal"/>
      <w:lvlText w:val="%4."/>
      <w:lvlJc w:val="left"/>
      <w:pPr>
        <w:ind w:left="2974" w:hanging="360"/>
      </w:pPr>
    </w:lvl>
    <w:lvl w:ilvl="4" w:tplc="04090019" w:tentative="1">
      <w:start w:val="1"/>
      <w:numFmt w:val="lowerLetter"/>
      <w:lvlText w:val="%5."/>
      <w:lvlJc w:val="left"/>
      <w:pPr>
        <w:ind w:left="3694" w:hanging="360"/>
      </w:pPr>
    </w:lvl>
    <w:lvl w:ilvl="5" w:tplc="0409001B" w:tentative="1">
      <w:start w:val="1"/>
      <w:numFmt w:val="lowerRoman"/>
      <w:lvlText w:val="%6."/>
      <w:lvlJc w:val="right"/>
      <w:pPr>
        <w:ind w:left="4414" w:hanging="180"/>
      </w:pPr>
    </w:lvl>
    <w:lvl w:ilvl="6" w:tplc="0409000F" w:tentative="1">
      <w:start w:val="1"/>
      <w:numFmt w:val="decimal"/>
      <w:lvlText w:val="%7."/>
      <w:lvlJc w:val="left"/>
      <w:pPr>
        <w:ind w:left="5134" w:hanging="360"/>
      </w:pPr>
    </w:lvl>
    <w:lvl w:ilvl="7" w:tplc="04090019" w:tentative="1">
      <w:start w:val="1"/>
      <w:numFmt w:val="lowerLetter"/>
      <w:lvlText w:val="%8."/>
      <w:lvlJc w:val="left"/>
      <w:pPr>
        <w:ind w:left="5854" w:hanging="360"/>
      </w:pPr>
    </w:lvl>
    <w:lvl w:ilvl="8" w:tplc="040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9" w15:restartNumberingAfterBreak="0">
    <w:nsid w:val="6B9F7957"/>
    <w:multiLevelType w:val="hybridMultilevel"/>
    <w:tmpl w:val="1DF49BD2"/>
    <w:lvl w:ilvl="0" w:tplc="40F8FF22">
      <w:start w:val="1"/>
      <w:numFmt w:val="decimal"/>
      <w:lvlText w:val="%1-"/>
      <w:lvlJc w:val="left"/>
      <w:pPr>
        <w:ind w:left="360" w:hanging="360"/>
      </w:pPr>
      <w:rPr>
        <w:rFonts w:asciiTheme="minorHAnsi" w:hAnsiTheme="minorHAnsi" w:cstheme="minorHAnsi" w:hint="default"/>
        <w:b w:val="0"/>
        <w:bCs/>
        <w:color w:val="0070C0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0"/>
  </w:num>
  <w:num w:numId="5">
    <w:abstractNumId w:val="9"/>
  </w:num>
  <w:num w:numId="6">
    <w:abstractNumId w:val="3"/>
  </w:num>
  <w:num w:numId="7">
    <w:abstractNumId w:val="4"/>
  </w:num>
  <w:num w:numId="8">
    <w:abstractNumId w:val="7"/>
  </w:num>
  <w:num w:numId="9">
    <w:abstractNumId w:val="5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TrueTypeFonts/>
  <w:hideSpellingErrors/>
  <w:proofState w:spelling="clean" w:grammar="clean"/>
  <w:defaultTabStop w:val="709"/>
  <w:hyphenationZone w:val="425"/>
  <w:evenAndOddHeaders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14B5"/>
    <w:rsid w:val="00013A4A"/>
    <w:rsid w:val="000350CB"/>
    <w:rsid w:val="0003526C"/>
    <w:rsid w:val="00055E33"/>
    <w:rsid w:val="00065668"/>
    <w:rsid w:val="000D0741"/>
    <w:rsid w:val="000E15E1"/>
    <w:rsid w:val="001414B5"/>
    <w:rsid w:val="001C6228"/>
    <w:rsid w:val="002725BC"/>
    <w:rsid w:val="00296493"/>
    <w:rsid w:val="0030300F"/>
    <w:rsid w:val="00351AB9"/>
    <w:rsid w:val="003A0741"/>
    <w:rsid w:val="003D3CA4"/>
    <w:rsid w:val="003E1CCC"/>
    <w:rsid w:val="00463DD8"/>
    <w:rsid w:val="004D1CE4"/>
    <w:rsid w:val="0057190D"/>
    <w:rsid w:val="006016AA"/>
    <w:rsid w:val="00602B4C"/>
    <w:rsid w:val="00603F1F"/>
    <w:rsid w:val="0067275D"/>
    <w:rsid w:val="00686951"/>
    <w:rsid w:val="007157FB"/>
    <w:rsid w:val="007307EC"/>
    <w:rsid w:val="007548C7"/>
    <w:rsid w:val="00757192"/>
    <w:rsid w:val="007F5656"/>
    <w:rsid w:val="007F6428"/>
    <w:rsid w:val="00841A82"/>
    <w:rsid w:val="00851141"/>
    <w:rsid w:val="00866133"/>
    <w:rsid w:val="009017EE"/>
    <w:rsid w:val="00926601"/>
    <w:rsid w:val="009B42B6"/>
    <w:rsid w:val="00A3483D"/>
    <w:rsid w:val="00A742E0"/>
    <w:rsid w:val="00A80902"/>
    <w:rsid w:val="00B13D36"/>
    <w:rsid w:val="00B465FC"/>
    <w:rsid w:val="00B709D2"/>
    <w:rsid w:val="00C27B5B"/>
    <w:rsid w:val="00C47A96"/>
    <w:rsid w:val="00CB21A8"/>
    <w:rsid w:val="00CC33B7"/>
    <w:rsid w:val="00CD1A02"/>
    <w:rsid w:val="00D6597B"/>
    <w:rsid w:val="00D809F3"/>
    <w:rsid w:val="00DD51A7"/>
    <w:rsid w:val="00DF0576"/>
    <w:rsid w:val="00E60529"/>
    <w:rsid w:val="00E7428C"/>
    <w:rsid w:val="00E746E1"/>
    <w:rsid w:val="00E83B31"/>
    <w:rsid w:val="00F578F5"/>
    <w:rsid w:val="00FB2654"/>
    <w:rsid w:val="00FC13D9"/>
    <w:rsid w:val="00FC7B7A"/>
    <w:rsid w:val="00FD5954"/>
    <w:rsid w:val="00FD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E6048A"/>
  <w15:docId w15:val="{991595A7-A73F-4AA9-BD16-F06F51430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0529"/>
  </w:style>
  <w:style w:type="paragraph" w:styleId="Heading1">
    <w:name w:val="heading 1"/>
    <w:uiPriority w:val="9"/>
    <w:qFormat/>
    <w:rsid w:val="004D1CE4"/>
    <w:pPr>
      <w:widowControl w:val="0"/>
      <w:spacing w:before="240" w:after="240" w:line="480" w:lineRule="exact"/>
      <w:ind w:left="851"/>
      <w:jc w:val="both"/>
      <w:outlineLvl w:val="0"/>
    </w:pPr>
    <w:rPr>
      <w:rFonts w:asciiTheme="majorHAnsi" w:hAnsiTheme="majorHAnsi" w:cstheme="majorBidi"/>
      <w:b/>
      <w:bCs/>
      <w:noProof/>
      <w:color w:val="0070C0"/>
      <w:sz w:val="34"/>
      <w:szCs w:val="34"/>
    </w:rPr>
  </w:style>
  <w:style w:type="paragraph" w:styleId="Heading2">
    <w:name w:val="heading 2"/>
    <w:uiPriority w:val="9"/>
    <w:unhideWhenUsed/>
    <w:qFormat/>
    <w:rsid w:val="00851141"/>
    <w:pPr>
      <w:widowControl w:val="0"/>
      <w:numPr>
        <w:numId w:val="1"/>
      </w:numPr>
      <w:spacing w:after="120" w:line="400" w:lineRule="exact"/>
      <w:ind w:left="454" w:hanging="454"/>
      <w:jc w:val="both"/>
      <w:outlineLvl w:val="1"/>
    </w:pPr>
    <w:rPr>
      <w:rFonts w:asciiTheme="majorHAnsi" w:hAnsiTheme="majorHAnsi" w:cstheme="minorHAnsi"/>
      <w:b/>
      <w:bCs/>
      <w:color w:val="0070C0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b/>
      <w:bCs/>
      <w:color w:val="333333"/>
      <w:sz w:val="28"/>
      <w:szCs w:val="28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b/>
      <w:bCs/>
      <w:color w:val="333333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ColoredText">
    <w:name w:val="ColoredText"/>
    <w:rPr>
      <w:color w:val="FF8080"/>
      <w:shd w:val="clear" w:color="auto" w:fill="FFFFCC"/>
    </w:rPr>
  </w:style>
  <w:style w:type="paragraph" w:customStyle="1" w:styleId="rand92981">
    <w:name w:val="rand92981"/>
    <w:basedOn w:val="Normal"/>
    <w:pPr>
      <w:jc w:val="right"/>
    </w:pPr>
  </w:style>
  <w:style w:type="paragraph" w:customStyle="1" w:styleId="rand20655">
    <w:name w:val="rand20655"/>
    <w:basedOn w:val="Normal"/>
    <w:pPr>
      <w:jc w:val="center"/>
    </w:pPr>
  </w:style>
  <w:style w:type="paragraph" w:customStyle="1" w:styleId="rand42673">
    <w:name w:val="rand42673"/>
    <w:basedOn w:val="Normal"/>
    <w:pPr>
      <w:jc w:val="center"/>
    </w:pPr>
  </w:style>
  <w:style w:type="paragraph" w:customStyle="1" w:styleId="rand66742">
    <w:name w:val="rand66742"/>
    <w:basedOn w:val="Normal"/>
    <w:pPr>
      <w:jc w:val="both"/>
    </w:pPr>
  </w:style>
  <w:style w:type="paragraph" w:customStyle="1" w:styleId="rand35020">
    <w:name w:val="rand35020"/>
    <w:basedOn w:val="Normal"/>
    <w:pPr>
      <w:jc w:val="both"/>
    </w:pPr>
  </w:style>
  <w:style w:type="paragraph" w:customStyle="1" w:styleId="rand50778">
    <w:name w:val="rand50778"/>
    <w:basedOn w:val="Normal"/>
    <w:pPr>
      <w:jc w:val="both"/>
    </w:pPr>
  </w:style>
  <w:style w:type="paragraph" w:customStyle="1" w:styleId="rand62688">
    <w:name w:val="rand62688"/>
    <w:basedOn w:val="Normal"/>
    <w:pPr>
      <w:jc w:val="both"/>
    </w:pPr>
  </w:style>
  <w:style w:type="paragraph" w:customStyle="1" w:styleId="rand57364">
    <w:name w:val="rand57364"/>
    <w:basedOn w:val="Normal"/>
    <w:pPr>
      <w:jc w:val="both"/>
    </w:pPr>
  </w:style>
  <w:style w:type="paragraph" w:customStyle="1" w:styleId="rand40394">
    <w:name w:val="rand40394"/>
    <w:basedOn w:val="Normal"/>
    <w:pPr>
      <w:jc w:val="both"/>
    </w:pPr>
  </w:style>
  <w:style w:type="paragraph" w:customStyle="1" w:styleId="rand58263">
    <w:name w:val="rand58263"/>
    <w:basedOn w:val="Normal"/>
    <w:pPr>
      <w:jc w:val="both"/>
    </w:pPr>
  </w:style>
  <w:style w:type="paragraph" w:customStyle="1" w:styleId="rand7157">
    <w:name w:val="rand7157"/>
    <w:basedOn w:val="Normal"/>
    <w:pPr>
      <w:jc w:val="both"/>
    </w:pPr>
  </w:style>
  <w:style w:type="paragraph" w:customStyle="1" w:styleId="rand76688">
    <w:name w:val="rand76688"/>
    <w:basedOn w:val="Normal"/>
    <w:pPr>
      <w:jc w:val="both"/>
    </w:pPr>
  </w:style>
  <w:style w:type="paragraph" w:customStyle="1" w:styleId="rand23624">
    <w:name w:val="rand23624"/>
    <w:basedOn w:val="Normal"/>
    <w:pPr>
      <w:jc w:val="both"/>
    </w:pPr>
  </w:style>
  <w:style w:type="paragraph" w:customStyle="1" w:styleId="rand45735">
    <w:name w:val="rand45735"/>
    <w:basedOn w:val="Normal"/>
    <w:pPr>
      <w:jc w:val="both"/>
    </w:pPr>
  </w:style>
  <w:style w:type="paragraph" w:customStyle="1" w:styleId="rand53026">
    <w:name w:val="rand53026"/>
    <w:basedOn w:val="Normal"/>
    <w:pPr>
      <w:jc w:val="both"/>
    </w:pPr>
  </w:style>
  <w:style w:type="paragraph" w:customStyle="1" w:styleId="rand6599">
    <w:name w:val="rand6599"/>
    <w:basedOn w:val="Normal"/>
    <w:pPr>
      <w:jc w:val="center"/>
    </w:pPr>
  </w:style>
  <w:style w:type="paragraph" w:customStyle="1" w:styleId="rand63604">
    <w:name w:val="rand63604"/>
    <w:basedOn w:val="Normal"/>
    <w:pPr>
      <w:jc w:val="both"/>
    </w:pPr>
  </w:style>
  <w:style w:type="paragraph" w:customStyle="1" w:styleId="rand60092">
    <w:name w:val="rand60092"/>
    <w:basedOn w:val="Normal"/>
    <w:pPr>
      <w:jc w:val="both"/>
    </w:pPr>
  </w:style>
  <w:style w:type="paragraph" w:customStyle="1" w:styleId="rand54242">
    <w:name w:val="rand54242"/>
    <w:basedOn w:val="Normal"/>
    <w:pPr>
      <w:jc w:val="both"/>
    </w:pPr>
  </w:style>
  <w:style w:type="paragraph" w:customStyle="1" w:styleId="rand35636">
    <w:name w:val="rand35636"/>
    <w:basedOn w:val="Normal"/>
    <w:pPr>
      <w:jc w:val="both"/>
    </w:pPr>
  </w:style>
  <w:style w:type="paragraph" w:customStyle="1" w:styleId="rand86990">
    <w:name w:val="rand86990"/>
    <w:basedOn w:val="Normal"/>
    <w:pPr>
      <w:jc w:val="both"/>
    </w:pPr>
  </w:style>
  <w:style w:type="paragraph" w:customStyle="1" w:styleId="rand13754">
    <w:name w:val="rand13754"/>
    <w:basedOn w:val="Normal"/>
    <w:pPr>
      <w:jc w:val="both"/>
    </w:pPr>
  </w:style>
  <w:style w:type="paragraph" w:customStyle="1" w:styleId="rand95873">
    <w:name w:val="rand95873"/>
    <w:basedOn w:val="Normal"/>
    <w:pPr>
      <w:jc w:val="both"/>
    </w:pPr>
  </w:style>
  <w:style w:type="paragraph" w:customStyle="1" w:styleId="rand41772">
    <w:name w:val="rand41772"/>
    <w:basedOn w:val="Normal"/>
    <w:pPr>
      <w:jc w:val="both"/>
    </w:pPr>
  </w:style>
  <w:style w:type="paragraph" w:customStyle="1" w:styleId="rand2361">
    <w:name w:val="rand2361"/>
    <w:basedOn w:val="Normal"/>
    <w:pPr>
      <w:jc w:val="both"/>
    </w:pPr>
  </w:style>
  <w:style w:type="paragraph" w:customStyle="1" w:styleId="rand98244">
    <w:name w:val="rand98244"/>
    <w:basedOn w:val="Normal"/>
    <w:pPr>
      <w:jc w:val="both"/>
    </w:pPr>
  </w:style>
  <w:style w:type="paragraph" w:customStyle="1" w:styleId="rand27506">
    <w:name w:val="rand27506"/>
    <w:basedOn w:val="Normal"/>
    <w:pPr>
      <w:jc w:val="both"/>
    </w:pPr>
  </w:style>
  <w:style w:type="paragraph" w:customStyle="1" w:styleId="rand63163">
    <w:name w:val="rand63163"/>
    <w:basedOn w:val="Normal"/>
    <w:pPr>
      <w:jc w:val="both"/>
    </w:pPr>
  </w:style>
  <w:style w:type="paragraph" w:customStyle="1" w:styleId="rand3433">
    <w:name w:val="rand3433"/>
    <w:basedOn w:val="Normal"/>
    <w:pPr>
      <w:jc w:val="both"/>
    </w:pPr>
  </w:style>
  <w:style w:type="paragraph" w:customStyle="1" w:styleId="rand55709">
    <w:name w:val="rand55709"/>
    <w:basedOn w:val="Normal"/>
    <w:pPr>
      <w:jc w:val="both"/>
    </w:pPr>
  </w:style>
  <w:style w:type="paragraph" w:customStyle="1" w:styleId="rand48411">
    <w:name w:val="rand48411"/>
    <w:basedOn w:val="Normal"/>
    <w:pPr>
      <w:jc w:val="both"/>
    </w:pPr>
  </w:style>
  <w:style w:type="paragraph" w:customStyle="1" w:styleId="rand77898">
    <w:name w:val="rand77898"/>
    <w:basedOn w:val="Normal"/>
    <w:pPr>
      <w:jc w:val="both"/>
    </w:pPr>
  </w:style>
  <w:style w:type="paragraph" w:customStyle="1" w:styleId="rand18960">
    <w:name w:val="rand18960"/>
    <w:basedOn w:val="Normal"/>
    <w:pPr>
      <w:jc w:val="both"/>
    </w:pPr>
  </w:style>
  <w:style w:type="paragraph" w:customStyle="1" w:styleId="rand99354">
    <w:name w:val="rand99354"/>
    <w:basedOn w:val="Normal"/>
    <w:pPr>
      <w:jc w:val="both"/>
    </w:pPr>
  </w:style>
  <w:style w:type="paragraph" w:customStyle="1" w:styleId="rand19336">
    <w:name w:val="rand19336"/>
    <w:basedOn w:val="Normal"/>
    <w:pPr>
      <w:jc w:val="both"/>
    </w:pPr>
  </w:style>
  <w:style w:type="paragraph" w:customStyle="1" w:styleId="rand59030">
    <w:name w:val="rand59030"/>
    <w:basedOn w:val="Normal"/>
    <w:pPr>
      <w:jc w:val="both"/>
    </w:pPr>
  </w:style>
  <w:style w:type="paragraph" w:customStyle="1" w:styleId="rand92976">
    <w:name w:val="rand92976"/>
    <w:basedOn w:val="Normal"/>
    <w:pPr>
      <w:jc w:val="both"/>
    </w:pPr>
  </w:style>
  <w:style w:type="paragraph" w:customStyle="1" w:styleId="rand61883">
    <w:name w:val="rand61883"/>
    <w:basedOn w:val="Normal"/>
    <w:pPr>
      <w:jc w:val="both"/>
    </w:pPr>
  </w:style>
  <w:style w:type="paragraph" w:customStyle="1" w:styleId="rand303">
    <w:name w:val="rand303"/>
    <w:basedOn w:val="Normal"/>
    <w:pPr>
      <w:jc w:val="both"/>
    </w:pPr>
  </w:style>
  <w:style w:type="paragraph" w:customStyle="1" w:styleId="rand48114">
    <w:name w:val="rand48114"/>
    <w:basedOn w:val="Normal"/>
    <w:pPr>
      <w:jc w:val="both"/>
    </w:pPr>
  </w:style>
  <w:style w:type="paragraph" w:customStyle="1" w:styleId="rand60361">
    <w:name w:val="rand60361"/>
    <w:basedOn w:val="Normal"/>
    <w:pPr>
      <w:jc w:val="both"/>
    </w:pPr>
  </w:style>
  <w:style w:type="paragraph" w:customStyle="1" w:styleId="rand5314">
    <w:name w:val="rand5314"/>
    <w:basedOn w:val="Normal"/>
    <w:pPr>
      <w:jc w:val="both"/>
    </w:pPr>
  </w:style>
  <w:style w:type="paragraph" w:styleId="Header">
    <w:name w:val="header"/>
    <w:basedOn w:val="Normal"/>
    <w:link w:val="HeaderChar"/>
    <w:uiPriority w:val="99"/>
    <w:unhideWhenUsed/>
    <w:rsid w:val="00E83B3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3B31"/>
  </w:style>
  <w:style w:type="paragraph" w:styleId="Footer">
    <w:name w:val="footer"/>
    <w:basedOn w:val="Normal"/>
    <w:link w:val="FooterChar"/>
    <w:uiPriority w:val="99"/>
    <w:unhideWhenUsed/>
    <w:rsid w:val="00E83B3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3B31"/>
  </w:style>
  <w:style w:type="paragraph" w:styleId="BalloonText">
    <w:name w:val="Balloon Text"/>
    <w:basedOn w:val="Normal"/>
    <w:link w:val="BalloonTextChar"/>
    <w:uiPriority w:val="99"/>
    <w:semiHidden/>
    <w:unhideWhenUsed/>
    <w:rsid w:val="00FD76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76E5"/>
    <w:rPr>
      <w:rFonts w:ascii="Tahoma" w:hAnsi="Tahoma" w:cs="Tahoma"/>
      <w:sz w:val="16"/>
      <w:szCs w:val="16"/>
    </w:rPr>
  </w:style>
  <w:style w:type="paragraph" w:styleId="TOC1">
    <w:name w:val="toc 1"/>
    <w:basedOn w:val="Normal"/>
    <w:next w:val="Normal"/>
    <w:autoRedefine/>
    <w:uiPriority w:val="39"/>
    <w:unhideWhenUsed/>
    <w:rsid w:val="00B709D2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B709D2"/>
    <w:pPr>
      <w:spacing w:after="100"/>
      <w:ind w:left="200"/>
    </w:pPr>
  </w:style>
  <w:style w:type="character" w:styleId="Hyperlink">
    <w:name w:val="Hyperlink"/>
    <w:basedOn w:val="DefaultParagraphFont"/>
    <w:uiPriority w:val="99"/>
    <w:unhideWhenUsed/>
    <w:rsid w:val="00B709D2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07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header" Target="header4.xml"/><Relationship Id="rId26" Type="http://schemas.openxmlformats.org/officeDocument/2006/relationships/header" Target="header7.xml"/><Relationship Id="rId3" Type="http://schemas.openxmlformats.org/officeDocument/2006/relationships/styles" Target="styles.xml"/><Relationship Id="rId21" Type="http://schemas.openxmlformats.org/officeDocument/2006/relationships/footer" Target="footer5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footer" Target="footer3.xml"/><Relationship Id="rId25" Type="http://schemas.openxmlformats.org/officeDocument/2006/relationships/image" Target="media/image8.jpeg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footer" Target="footer4.xm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image" Target="media/image7.jpeg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3" Type="http://schemas.openxmlformats.org/officeDocument/2006/relationships/footer" Target="footer6.xml"/><Relationship Id="rId28" Type="http://schemas.openxmlformats.org/officeDocument/2006/relationships/footer" Target="footer7.xml"/><Relationship Id="rId10" Type="http://schemas.openxmlformats.org/officeDocument/2006/relationships/header" Target="header1.xml"/><Relationship Id="rId19" Type="http://schemas.openxmlformats.org/officeDocument/2006/relationships/header" Target="header5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2.xml"/><Relationship Id="rId22" Type="http://schemas.openxmlformats.org/officeDocument/2006/relationships/header" Target="header6.xml"/><Relationship Id="rId27" Type="http://schemas.openxmlformats.org/officeDocument/2006/relationships/header" Target="header8.xml"/><Relationship Id="rId30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355020-1DCC-4C63-8779-B2AA47697D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29</Pages>
  <Words>4899</Words>
  <Characters>27926</Characters>
  <Application>Microsoft Office Word</Application>
  <DocSecurity>0</DocSecurity>
  <Lines>232</Lines>
  <Paragraphs>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digital</dc:creator>
  <cp:lastModifiedBy>Muhammad Thalib</cp:lastModifiedBy>
  <cp:revision>8</cp:revision>
  <cp:lastPrinted>2022-02-01T13:44:00Z</cp:lastPrinted>
  <dcterms:created xsi:type="dcterms:W3CDTF">2022-01-20T15:57:00Z</dcterms:created>
  <dcterms:modified xsi:type="dcterms:W3CDTF">2022-02-01T13:44:00Z</dcterms:modified>
</cp:coreProperties>
</file>