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FFF" w:rsidRPr="00912D68" w:rsidRDefault="00393FFF" w:rsidP="00393FFF">
      <w:pPr>
        <w:jc w:val="center"/>
        <w:rPr>
          <w:rFonts w:asciiTheme="majorBidi" w:hAnsiTheme="majorBidi" w:cstheme="majorBidi"/>
          <w:sz w:val="72"/>
          <w:szCs w:val="72"/>
          <w:lang w:bidi="ar-EG"/>
        </w:rPr>
      </w:pPr>
    </w:p>
    <w:p w:rsidR="00393FFF" w:rsidRPr="00912D68" w:rsidRDefault="00393FFF" w:rsidP="00393FFF">
      <w:pPr>
        <w:jc w:val="center"/>
        <w:rPr>
          <w:rFonts w:asciiTheme="majorBidi" w:hAnsiTheme="majorBidi" w:cstheme="majorBidi"/>
          <w:sz w:val="72"/>
          <w:szCs w:val="72"/>
          <w:lang w:bidi="ar-EG"/>
        </w:rPr>
      </w:pPr>
    </w:p>
    <w:p w:rsidR="00393FFF" w:rsidRPr="00393FFF" w:rsidRDefault="00393FFF" w:rsidP="00393FFF">
      <w:pPr>
        <w:spacing w:after="0" w:line="240" w:lineRule="auto"/>
        <w:ind w:firstLine="113"/>
        <w:jc w:val="center"/>
        <w:rPr>
          <w:rFonts w:asciiTheme="majorBidi" w:hAnsiTheme="majorBidi" w:cstheme="majorBidi"/>
          <w:color w:val="205B83"/>
          <w:sz w:val="72"/>
          <w:szCs w:val="72"/>
          <w:lang w:val="kk-KZ" w:bidi="ar-EG"/>
        </w:rPr>
      </w:pPr>
      <w:r w:rsidRPr="00393FFF">
        <w:rPr>
          <w:rFonts w:asciiTheme="majorBidi" w:hAnsiTheme="majorBidi" w:cstheme="majorBidi"/>
          <w:color w:val="205B83"/>
          <w:sz w:val="72"/>
          <w:szCs w:val="72"/>
          <w:lang w:val="kk-KZ" w:bidi="ar-EG"/>
        </w:rPr>
        <w:t>ШУҒАЙБ</w:t>
      </w:r>
    </w:p>
    <w:p w:rsidR="00393FFF" w:rsidRPr="00393FFF" w:rsidRDefault="00393FFF" w:rsidP="00393FFF">
      <w:pPr>
        <w:spacing w:after="0" w:line="240" w:lineRule="auto"/>
        <w:ind w:firstLine="113"/>
        <w:jc w:val="center"/>
        <w:rPr>
          <w:rFonts w:asciiTheme="majorBidi" w:hAnsiTheme="majorBidi" w:cstheme="majorBidi"/>
          <w:color w:val="205B83"/>
          <w:sz w:val="72"/>
          <w:szCs w:val="72"/>
          <w:lang w:val="kk-KZ" w:bidi="ar-EG"/>
        </w:rPr>
      </w:pPr>
      <w:r w:rsidRPr="00393FFF">
        <w:rPr>
          <w:rFonts w:asciiTheme="majorBidi" w:hAnsiTheme="majorBidi" w:cstheme="majorBidi"/>
          <w:color w:val="205B83"/>
          <w:sz w:val="72"/>
          <w:szCs w:val="72"/>
          <w:lang w:val="kk-KZ" w:bidi="ar-EG"/>
        </w:rPr>
        <w:t xml:space="preserve"> (оған Аллаһтың сәлемі болсын)</w:t>
      </w:r>
      <w:r>
        <w:rPr>
          <w:rFonts w:asciiTheme="majorBidi" w:hAnsiTheme="majorBidi" w:cstheme="majorBidi"/>
          <w:color w:val="205B83"/>
          <w:sz w:val="72"/>
          <w:szCs w:val="72"/>
          <w:lang w:val="kk-KZ" w:bidi="ar-EG"/>
        </w:rPr>
        <w:t xml:space="preserve"> қиссасы</w:t>
      </w:r>
    </w:p>
    <w:p w:rsidR="00393FFF" w:rsidRPr="00DF7E4B" w:rsidRDefault="00393FFF" w:rsidP="00393FFF">
      <w:pPr>
        <w:spacing w:line="240" w:lineRule="auto"/>
        <w:jc w:val="center"/>
        <w:rPr>
          <w:rFonts w:asciiTheme="majorBidi" w:hAnsiTheme="majorBidi" w:cstheme="majorBidi"/>
          <w:color w:val="595959" w:themeColor="text1" w:themeTint="A6"/>
          <w:sz w:val="28"/>
          <w:szCs w:val="28"/>
          <w:lang w:bidi="ar-EG"/>
        </w:rPr>
      </w:pPr>
    </w:p>
    <w:p w:rsidR="00393FFF" w:rsidRPr="00393FFF" w:rsidRDefault="00393FFF" w:rsidP="00393FFF">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شعيب عليه السلام</w:t>
      </w:r>
    </w:p>
    <w:p w:rsidR="00393FFF" w:rsidRPr="00912D68" w:rsidRDefault="00393FFF" w:rsidP="00393FFF">
      <w:pPr>
        <w:spacing w:after="0" w:line="240" w:lineRule="auto"/>
        <w:ind w:firstLine="113"/>
        <w:jc w:val="center"/>
        <w:rPr>
          <w:rFonts w:asciiTheme="majorBidi" w:hAnsiTheme="majorBidi" w:cs="KFGQPC Uthman Taha Naskh"/>
          <w:sz w:val="16"/>
          <w:szCs w:val="16"/>
          <w:rtl/>
          <w:lang w:bidi="ar-EG"/>
        </w:rPr>
      </w:pPr>
    </w:p>
    <w:p w:rsidR="00393FFF" w:rsidRPr="00DF7E4B" w:rsidRDefault="00393FFF" w:rsidP="00393FFF">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393FFF" w:rsidRPr="00DF7E4B" w:rsidRDefault="00393FFF" w:rsidP="00393FFF">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393FFF" w:rsidRPr="00DF7E4B" w:rsidRDefault="00393FFF" w:rsidP="00393FFF">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93FFF" w:rsidRDefault="00393FFF" w:rsidP="00393FFF">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393FFF" w:rsidRPr="00912D68" w:rsidRDefault="00393FFF" w:rsidP="00393FFF">
      <w:pPr>
        <w:spacing w:after="0" w:line="240" w:lineRule="auto"/>
        <w:ind w:firstLine="113"/>
        <w:jc w:val="center"/>
        <w:rPr>
          <w:rFonts w:asciiTheme="majorBidi" w:hAnsiTheme="majorBidi" w:cstheme="majorBidi"/>
          <w:color w:val="205B83"/>
          <w:sz w:val="20"/>
          <w:szCs w:val="20"/>
          <w:lang w:bidi="ar-EG"/>
        </w:rPr>
      </w:pPr>
    </w:p>
    <w:p w:rsidR="00393FFF" w:rsidRPr="002B78AA" w:rsidRDefault="00393FFF" w:rsidP="00393FFF">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393FFF" w:rsidRPr="00393FFF" w:rsidRDefault="00393FFF" w:rsidP="00393FFF">
      <w:pPr>
        <w:spacing w:after="0" w:line="240" w:lineRule="auto"/>
        <w:ind w:firstLine="113"/>
        <w:jc w:val="center"/>
        <w:rPr>
          <w:rFonts w:asciiTheme="majorBidi" w:hAnsiTheme="majorBidi" w:cs="KFGQPC Uthman Taha Naskh"/>
          <w:sz w:val="36"/>
          <w:szCs w:val="36"/>
          <w:rtl/>
          <w:lang w:val="kk-KZ" w:bidi="ar-EG"/>
        </w:rPr>
      </w:pPr>
    </w:p>
    <w:p w:rsidR="00393FFF" w:rsidRPr="00DF7E4B" w:rsidRDefault="00393FFF" w:rsidP="00393FFF">
      <w:pPr>
        <w:jc w:val="center"/>
        <w:rPr>
          <w:rFonts w:asciiTheme="majorBidi" w:hAnsiTheme="majorBidi" w:cstheme="majorBidi"/>
          <w:color w:val="006666"/>
          <w:sz w:val="6"/>
          <w:szCs w:val="6"/>
          <w:lang w:bidi="ar-EG"/>
        </w:rPr>
      </w:pPr>
    </w:p>
    <w:p w:rsidR="00393FFF" w:rsidRPr="00DF7E4B" w:rsidRDefault="00393FFF" w:rsidP="00393FFF">
      <w:pPr>
        <w:jc w:val="center"/>
        <w:rPr>
          <w:rFonts w:asciiTheme="majorBidi" w:hAnsiTheme="majorBidi" w:cstheme="majorBidi"/>
          <w:color w:val="7F7F7F" w:themeColor="text1" w:themeTint="80"/>
          <w:sz w:val="12"/>
          <w:szCs w:val="12"/>
          <w:lang w:bidi="ar-EG"/>
        </w:rPr>
      </w:pPr>
    </w:p>
    <w:p w:rsidR="00393FFF" w:rsidRPr="00477478" w:rsidRDefault="00393FFF" w:rsidP="00393FFF">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393FFF" w:rsidRPr="00912D68" w:rsidRDefault="00393FFF" w:rsidP="00393FFF">
      <w:pPr>
        <w:jc w:val="center"/>
        <w:rPr>
          <w:rFonts w:asciiTheme="majorBidi" w:hAnsiTheme="majorBidi" w:cstheme="majorBidi"/>
          <w:color w:val="006666"/>
          <w:sz w:val="24"/>
          <w:szCs w:val="24"/>
          <w:lang w:bidi="ar-EG"/>
        </w:rPr>
      </w:pPr>
    </w:p>
    <w:p w:rsidR="00393FFF" w:rsidRPr="00DF7E4B" w:rsidRDefault="00393FFF" w:rsidP="00393FFF">
      <w:pPr>
        <w:jc w:val="center"/>
        <w:rPr>
          <w:rFonts w:asciiTheme="majorBidi" w:hAnsiTheme="majorBidi" w:cstheme="majorBidi"/>
          <w:color w:val="006666"/>
          <w:sz w:val="40"/>
          <w:szCs w:val="40"/>
          <w:lang w:bidi="ar-EG"/>
        </w:rPr>
        <w:sectPr w:rsidR="00393FFF"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436064" w:rsidRPr="00393FFF" w:rsidRDefault="002204CF" w:rsidP="00393FFF">
      <w:pPr>
        <w:spacing w:after="0" w:line="240" w:lineRule="auto"/>
        <w:jc w:val="center"/>
        <w:rPr>
          <w:rFonts w:asciiTheme="majorBidi" w:hAnsiTheme="majorBidi" w:cstheme="majorBidi"/>
          <w:sz w:val="32"/>
          <w:szCs w:val="32"/>
          <w:lang w:bidi="ar-EG"/>
        </w:rPr>
      </w:pPr>
      <w:r w:rsidRPr="00436064">
        <w:rPr>
          <w:rFonts w:asciiTheme="majorBidi" w:hAnsiTheme="majorBidi" w:cstheme="majorBidi"/>
          <w:b/>
          <w:bCs/>
          <w:sz w:val="24"/>
          <w:szCs w:val="24"/>
        </w:rPr>
        <w:lastRenderedPageBreak/>
        <w:t>ШУҒАЙБ</w:t>
      </w:r>
    </w:p>
    <w:p w:rsidR="002204CF" w:rsidRPr="00436064" w:rsidRDefault="00436064" w:rsidP="002204CF">
      <w:pPr>
        <w:jc w:val="center"/>
        <w:rPr>
          <w:rFonts w:asciiTheme="majorBidi" w:hAnsiTheme="majorBidi" w:cstheme="majorBidi"/>
          <w:b/>
          <w:bCs/>
          <w:sz w:val="24"/>
          <w:szCs w:val="24"/>
          <w:lang w:val="kk-KZ"/>
        </w:rPr>
      </w:pPr>
      <w:r w:rsidRPr="00436064">
        <w:rPr>
          <w:rFonts w:asciiTheme="majorBidi" w:hAnsiTheme="majorBidi" w:cstheme="majorBidi"/>
          <w:sz w:val="24"/>
          <w:szCs w:val="24"/>
          <w:lang w:val="kk-KZ"/>
        </w:rPr>
        <w:t xml:space="preserve"> </w:t>
      </w:r>
      <w:r w:rsidRPr="00436064">
        <w:rPr>
          <w:rFonts w:asciiTheme="majorBidi" w:hAnsiTheme="majorBidi" w:cstheme="majorBidi"/>
          <w:b/>
          <w:bCs/>
          <w:sz w:val="24"/>
          <w:szCs w:val="24"/>
          <w:lang w:val="kk-KZ"/>
        </w:rPr>
        <w:t>(оған Аллаһтың сәлемі болсын</w:t>
      </w:r>
      <w:r w:rsidR="002204CF" w:rsidRPr="00436064">
        <w:rPr>
          <w:rFonts w:asciiTheme="majorBidi" w:hAnsiTheme="majorBidi" w:cstheme="majorBidi"/>
          <w:b/>
          <w:bCs/>
          <w:sz w:val="24"/>
          <w:szCs w:val="24"/>
          <w:lang w:val="kk-KZ"/>
        </w:rPr>
        <w:t>)</w:t>
      </w:r>
    </w:p>
    <w:p w:rsidR="00436064" w:rsidRPr="00436064" w:rsidRDefault="002204CF" w:rsidP="00436064">
      <w:pPr>
        <w:ind w:firstLine="708"/>
        <w:jc w:val="both"/>
        <w:rPr>
          <w:rFonts w:asciiTheme="majorBidi" w:hAnsiTheme="majorBidi" w:cstheme="majorBidi"/>
          <w:sz w:val="24"/>
          <w:szCs w:val="24"/>
          <w:lang w:val="kk-KZ"/>
        </w:rPr>
      </w:pPr>
      <w:r w:rsidRPr="00436064">
        <w:rPr>
          <w:rFonts w:asciiTheme="majorBidi" w:hAnsiTheme="majorBidi" w:cstheme="majorBidi"/>
          <w:sz w:val="24"/>
          <w:szCs w:val="24"/>
          <w:lang w:val="kk-KZ"/>
        </w:rPr>
        <w:t>Сондай-ақ Аллаһ тағала тарабынан тағы бір ұлы пайғамбар келді. Ол – Шуғайб, тегі Мәдиян ибн Мәдиян ибн Ибраһимге барып тір</w:t>
      </w:r>
      <w:r w:rsidRPr="002204CF">
        <w:rPr>
          <w:rFonts w:asciiTheme="majorBidi" w:hAnsiTheme="majorBidi" w:cstheme="majorBidi"/>
          <w:sz w:val="24"/>
          <w:szCs w:val="24"/>
        </w:rPr>
        <w:t>елетін арабтан шыққан</w:t>
      </w:r>
      <w:r w:rsidR="00436064">
        <w:rPr>
          <w:rFonts w:asciiTheme="majorBidi" w:hAnsiTheme="majorBidi" w:cstheme="majorBidi"/>
          <w:sz w:val="24"/>
          <w:szCs w:val="24"/>
        </w:rPr>
        <w:t xml:space="preserve"> пайғамбар. Аллаһ елшісі (</w:t>
      </w:r>
      <w:bookmarkStart w:id="0" w:name="_GoBack"/>
      <w:bookmarkEnd w:id="0"/>
      <w:r w:rsidR="00436064">
        <w:rPr>
          <w:rFonts w:asciiTheme="majorBidi" w:hAnsiTheme="majorBidi" w:cstheme="majorBidi"/>
          <w:sz w:val="24"/>
          <w:szCs w:val="24"/>
          <w:lang w:val="kk-KZ"/>
        </w:rPr>
        <w:t>оған Аллаһтың салауаты мен сәлемі болсын</w:t>
      </w:r>
      <w:r w:rsidRPr="002204CF">
        <w:rPr>
          <w:rFonts w:asciiTheme="majorBidi" w:hAnsiTheme="majorBidi" w:cstheme="majorBidi"/>
          <w:sz w:val="24"/>
          <w:szCs w:val="24"/>
        </w:rPr>
        <w:t xml:space="preserve">) Әбу Заррға (Аллаһ оған разы болсын) пайғамбарлар мен елшілер туралы әңгімелей отырып: </w:t>
      </w:r>
      <w:r w:rsidRPr="00436064">
        <w:rPr>
          <w:rFonts w:asciiTheme="majorBidi" w:hAnsiTheme="majorBidi" w:cstheme="majorBidi"/>
          <w:b/>
          <w:bCs/>
          <w:color w:val="365F91" w:themeColor="accent1" w:themeShade="BF"/>
          <w:sz w:val="24"/>
          <w:szCs w:val="24"/>
        </w:rPr>
        <w:t>«Олардың төртеуі араб: Һуд, Салих, Шуғайб және өзіңнің Пайғ</w:t>
      </w:r>
      <w:r w:rsidR="00436064" w:rsidRPr="00436064">
        <w:rPr>
          <w:rFonts w:asciiTheme="majorBidi" w:hAnsiTheme="majorBidi" w:cstheme="majorBidi"/>
          <w:b/>
          <w:bCs/>
          <w:color w:val="365F91" w:themeColor="accent1" w:themeShade="BF"/>
          <w:sz w:val="24"/>
          <w:szCs w:val="24"/>
        </w:rPr>
        <w:t>амбарың, ей, Әбу Зарр!»</w:t>
      </w:r>
      <w:r w:rsidR="00436064">
        <w:rPr>
          <w:rFonts w:asciiTheme="majorBidi" w:hAnsiTheme="majorBidi" w:cstheme="majorBidi"/>
          <w:sz w:val="24"/>
          <w:szCs w:val="24"/>
        </w:rPr>
        <w:t xml:space="preserve"> – деген</w:t>
      </w:r>
      <w:r w:rsidR="00436064">
        <w:rPr>
          <w:rFonts w:asciiTheme="majorBidi" w:hAnsiTheme="majorBidi" w:cstheme="majorBidi"/>
          <w:sz w:val="24"/>
          <w:szCs w:val="24"/>
          <w:lang w:val="kk-KZ"/>
        </w:rPr>
        <w:t xml:space="preserve"> (</w:t>
      </w:r>
      <w:r w:rsidR="00436064" w:rsidRPr="002204CF">
        <w:rPr>
          <w:rFonts w:asciiTheme="majorBidi" w:hAnsiTheme="majorBidi" w:cstheme="majorBidi"/>
          <w:sz w:val="24"/>
          <w:szCs w:val="24"/>
        </w:rPr>
        <w:t>Хадисті Ибн Хиббан жеткізген</w:t>
      </w:r>
      <w:r w:rsidR="00436064">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436064" w:rsidRDefault="00436064" w:rsidP="00436064">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Сондай-ақ Аллаһ елшісі (оған Аллаһтың салауаты мен сәлемі болсын</w:t>
      </w:r>
      <w:r w:rsidR="002204CF" w:rsidRPr="00436064">
        <w:rPr>
          <w:rFonts w:asciiTheme="majorBidi" w:hAnsiTheme="majorBidi" w:cstheme="majorBidi"/>
          <w:sz w:val="24"/>
          <w:szCs w:val="24"/>
          <w:lang w:val="kk-KZ"/>
        </w:rPr>
        <w:t xml:space="preserve">) Шуғайбты: </w:t>
      </w:r>
      <w:r w:rsidR="002204CF" w:rsidRPr="00436064">
        <w:rPr>
          <w:rFonts w:asciiTheme="majorBidi" w:hAnsiTheme="majorBidi" w:cstheme="majorBidi"/>
          <w:b/>
          <w:bCs/>
          <w:color w:val="365F91" w:themeColor="accent1" w:themeShade="BF"/>
          <w:sz w:val="24"/>
          <w:szCs w:val="24"/>
          <w:lang w:val="kk-KZ"/>
        </w:rPr>
        <w:t>«Ол – пайғамбарлардың шешені»</w:t>
      </w:r>
      <w:r>
        <w:rPr>
          <w:rFonts w:asciiTheme="majorBidi" w:hAnsiTheme="majorBidi" w:cstheme="majorBidi"/>
          <w:sz w:val="24"/>
          <w:szCs w:val="24"/>
          <w:lang w:val="kk-KZ"/>
        </w:rPr>
        <w:t>, – деп сипаттаған</w:t>
      </w:r>
      <w:r w:rsidRPr="00436064">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436064">
        <w:rPr>
          <w:rFonts w:asciiTheme="majorBidi" w:hAnsiTheme="majorBidi" w:cstheme="majorBidi"/>
          <w:sz w:val="24"/>
          <w:szCs w:val="24"/>
          <w:lang w:val="kk-KZ"/>
        </w:rPr>
        <w:t>Мұны Ибн Исхақ риуаят еткен</w:t>
      </w:r>
      <w:r>
        <w:rPr>
          <w:rFonts w:asciiTheme="majorBidi" w:hAnsiTheme="majorBidi" w:cstheme="majorBidi"/>
          <w:sz w:val="24"/>
          <w:szCs w:val="24"/>
          <w:lang w:val="kk-KZ"/>
        </w:rPr>
        <w:t>)</w:t>
      </w:r>
      <w:r w:rsidR="002204CF" w:rsidRPr="00436064">
        <w:rPr>
          <w:rFonts w:asciiTheme="majorBidi" w:hAnsiTheme="majorBidi" w:cstheme="majorBidi"/>
          <w:sz w:val="24"/>
          <w:szCs w:val="24"/>
          <w:lang w:val="kk-KZ"/>
        </w:rPr>
        <w:t>.</w:t>
      </w:r>
    </w:p>
    <w:p w:rsidR="002204CF" w:rsidRPr="00436064" w:rsidRDefault="002204CF" w:rsidP="002204CF">
      <w:pPr>
        <w:jc w:val="both"/>
        <w:rPr>
          <w:rFonts w:asciiTheme="majorBidi" w:hAnsiTheme="majorBidi" w:cstheme="majorBidi"/>
          <w:sz w:val="24"/>
          <w:szCs w:val="24"/>
          <w:lang w:val="kk-KZ"/>
        </w:rPr>
      </w:pPr>
    </w:p>
    <w:p w:rsidR="002204CF" w:rsidRPr="00C130E4" w:rsidRDefault="002204CF" w:rsidP="00C130E4">
      <w:pPr>
        <w:jc w:val="center"/>
        <w:rPr>
          <w:rFonts w:asciiTheme="majorBidi" w:hAnsiTheme="majorBidi" w:cstheme="majorBidi"/>
          <w:b/>
          <w:bCs/>
          <w:sz w:val="28"/>
          <w:szCs w:val="28"/>
        </w:rPr>
      </w:pPr>
      <w:r w:rsidRPr="00C130E4">
        <w:rPr>
          <w:rFonts w:asciiTheme="majorBidi" w:hAnsiTheme="majorBidi" w:cstheme="majorBidi"/>
          <w:b/>
          <w:bCs/>
          <w:sz w:val="28"/>
          <w:szCs w:val="28"/>
        </w:rPr>
        <w:t>Мәдиян елі</w:t>
      </w:r>
    </w:p>
    <w:p w:rsidR="002204CF" w:rsidRPr="002204CF" w:rsidRDefault="002204CF" w:rsidP="00C130E4">
      <w:pPr>
        <w:ind w:firstLine="708"/>
        <w:jc w:val="both"/>
        <w:rPr>
          <w:rFonts w:asciiTheme="majorBidi" w:hAnsiTheme="majorBidi" w:cstheme="majorBidi"/>
          <w:sz w:val="24"/>
          <w:szCs w:val="24"/>
        </w:rPr>
      </w:pPr>
      <w:r w:rsidRPr="00C130E4">
        <w:rPr>
          <w:rFonts w:asciiTheme="majorBidi" w:hAnsiTheme="majorBidi" w:cstheme="majorBidi"/>
          <w:sz w:val="24"/>
          <w:szCs w:val="24"/>
          <w:lang w:val="kk-KZ"/>
        </w:rPr>
        <w:t xml:space="preserve">Шуғайб Маған деген қалаға жақын орналасқан Лут көлінің маңындағы Мәдиян деп аталатын елді мекенде тұратын мәдиян тайпасынан шыққан. </w:t>
      </w:r>
      <w:r w:rsidRPr="002204CF">
        <w:rPr>
          <w:rFonts w:asciiTheme="majorBidi" w:hAnsiTheme="majorBidi" w:cstheme="majorBidi"/>
          <w:sz w:val="24"/>
          <w:szCs w:val="24"/>
        </w:rPr>
        <w:t>Маған – қазіргі таңда Йордания мемлекетіне қарайтын танымал қала. Ал Лут теңізі – Жәбірейіл оның қауымын асты-үстін келтіріп жойғаннан кейін, Аллаһ тағала олардың жұрттарының орнында жаратқан Өлі теңіз, бұл теңіз әлі күнге дейін бар.</w:t>
      </w:r>
    </w:p>
    <w:p w:rsidR="002204CF" w:rsidRPr="002204CF" w:rsidRDefault="002204CF" w:rsidP="009151CE">
      <w:pPr>
        <w:ind w:firstLine="708"/>
        <w:jc w:val="both"/>
        <w:rPr>
          <w:rFonts w:asciiTheme="majorBidi" w:hAnsiTheme="majorBidi" w:cstheme="majorBidi"/>
          <w:sz w:val="24"/>
          <w:szCs w:val="24"/>
        </w:rPr>
      </w:pPr>
      <w:r w:rsidRPr="009151CE">
        <w:rPr>
          <w:rFonts w:asciiTheme="majorBidi" w:hAnsiTheme="majorBidi" w:cstheme="majorBidi"/>
          <w:sz w:val="24"/>
          <w:szCs w:val="24"/>
          <w:lang w:val="kk-KZ"/>
        </w:rPr>
        <w:t xml:space="preserve">Шуғайбтың елі Аллаһқа күпірлік қылып, қылмыс жасайтын және пұтқа табынатын еді. </w:t>
      </w:r>
      <w:r w:rsidRPr="002204CF">
        <w:rPr>
          <w:rFonts w:asciiTheme="majorBidi" w:hAnsiTheme="majorBidi" w:cstheme="majorBidi"/>
          <w:sz w:val="24"/>
          <w:szCs w:val="24"/>
        </w:rPr>
        <w:t>Олар жол торып, өткен-кеткеннің мал-мүлкін күштеп тартып алатын. Сондай-ақ саудамен айналысып, көп қиянат тірліктерге баратын.</w:t>
      </w:r>
    </w:p>
    <w:p w:rsidR="002204CF" w:rsidRPr="002204CF" w:rsidRDefault="009151CE" w:rsidP="00BC5A79">
      <w:pPr>
        <w:ind w:firstLine="708"/>
        <w:jc w:val="both"/>
        <w:rPr>
          <w:rFonts w:asciiTheme="majorBidi" w:hAnsiTheme="majorBidi" w:cstheme="majorBidi"/>
          <w:sz w:val="24"/>
          <w:szCs w:val="24"/>
        </w:rPr>
      </w:pPr>
      <w:r>
        <w:rPr>
          <w:rFonts w:asciiTheme="majorBidi" w:hAnsiTheme="majorBidi" w:cstheme="majorBidi"/>
          <w:sz w:val="24"/>
          <w:szCs w:val="24"/>
          <w:lang w:val="kk-KZ"/>
        </w:rPr>
        <w:t>П</w:t>
      </w:r>
      <w:r w:rsidR="002204CF" w:rsidRPr="009151CE">
        <w:rPr>
          <w:rFonts w:asciiTheme="majorBidi" w:hAnsiTheme="majorBidi" w:cstheme="majorBidi"/>
          <w:sz w:val="24"/>
          <w:szCs w:val="24"/>
          <w:lang w:val="kk-KZ"/>
        </w:rPr>
        <w:t xml:space="preserve">айғамбарлардың міндеттерінің бірі: қоғамдағы қарым-қатынас кереғарлығымен күресу. </w:t>
      </w:r>
      <w:r w:rsidR="002204CF" w:rsidRPr="002204CF">
        <w:rPr>
          <w:rFonts w:asciiTheme="majorBidi" w:hAnsiTheme="majorBidi" w:cstheme="majorBidi"/>
          <w:sz w:val="24"/>
          <w:szCs w:val="24"/>
        </w:rPr>
        <w:t>Шуғайбтың кезеңі экономикалық мәселеге дөп келді. Мәдиян қоғамындағы негізгі дерт сауда саласындағы бұзықтық пен алаяқтық еді. Наным мәселесінде олар «әл-әйкә» деп аталатын бір</w:t>
      </w:r>
      <w:r w:rsidR="00BC5A79">
        <w:rPr>
          <w:rFonts w:asciiTheme="majorBidi" w:hAnsiTheme="majorBidi" w:cstheme="majorBidi"/>
          <w:sz w:val="24"/>
          <w:szCs w:val="24"/>
          <w:lang w:val="kk-KZ"/>
        </w:rPr>
        <w:t xml:space="preserve"> </w:t>
      </w:r>
      <w:r w:rsidR="002204CF" w:rsidRPr="002204CF">
        <w:rPr>
          <w:rFonts w:asciiTheme="majorBidi" w:hAnsiTheme="majorBidi" w:cstheme="majorBidi"/>
          <w:sz w:val="24"/>
          <w:szCs w:val="24"/>
        </w:rPr>
        <w:t>ағашқа табынатын. Аллаһ тағала оларды Құранда өздері табынатын ағашқа қатысты атаған:</w:t>
      </w:r>
    </w:p>
    <w:p w:rsidR="002204CF" w:rsidRPr="00BC5A79" w:rsidRDefault="002204CF" w:rsidP="00BC5A79">
      <w:pPr>
        <w:ind w:firstLine="708"/>
        <w:jc w:val="both"/>
        <w:rPr>
          <w:rFonts w:asciiTheme="majorBidi" w:hAnsiTheme="majorBidi" w:cstheme="majorBidi"/>
          <w:sz w:val="24"/>
          <w:szCs w:val="24"/>
          <w:lang w:val="kk-KZ"/>
        </w:rPr>
      </w:pPr>
      <w:r w:rsidRPr="00BC5A79">
        <w:rPr>
          <w:rFonts w:asciiTheme="majorBidi" w:hAnsiTheme="majorBidi" w:cstheme="majorBidi"/>
          <w:b/>
          <w:bCs/>
          <w:color w:val="31849B" w:themeColor="accent5" w:themeShade="BF"/>
          <w:sz w:val="24"/>
          <w:szCs w:val="24"/>
          <w:lang w:val="kk-KZ"/>
        </w:rPr>
        <w:t>«Әл-әйкә елі де елшілерді жа</w:t>
      </w:r>
      <w:r w:rsidR="00BC5A79" w:rsidRPr="00BC5A79">
        <w:rPr>
          <w:rFonts w:asciiTheme="majorBidi" w:hAnsiTheme="majorBidi" w:cstheme="majorBidi"/>
          <w:b/>
          <w:bCs/>
          <w:color w:val="31849B" w:themeColor="accent5" w:themeShade="BF"/>
          <w:sz w:val="24"/>
          <w:szCs w:val="24"/>
          <w:lang w:val="kk-KZ"/>
        </w:rPr>
        <w:t>лғанға шығарды»</w:t>
      </w:r>
      <w:r w:rsidR="00BC5A79">
        <w:rPr>
          <w:rFonts w:asciiTheme="majorBidi" w:hAnsiTheme="majorBidi" w:cstheme="majorBidi"/>
          <w:sz w:val="24"/>
          <w:szCs w:val="24"/>
          <w:lang w:val="kk-KZ"/>
        </w:rPr>
        <w:t xml:space="preserve"> (</w:t>
      </w:r>
      <w:r w:rsidR="00BC5A79" w:rsidRPr="00BC5A79">
        <w:rPr>
          <w:rFonts w:asciiTheme="majorBidi" w:hAnsiTheme="majorBidi" w:cstheme="majorBidi"/>
          <w:sz w:val="24"/>
          <w:szCs w:val="24"/>
          <w:lang w:val="kk-KZ"/>
        </w:rPr>
        <w:t>Шұғара сүресі, 176-аят</w:t>
      </w:r>
      <w:r w:rsidR="00BC5A79">
        <w:rPr>
          <w:rFonts w:asciiTheme="majorBidi" w:hAnsiTheme="majorBidi" w:cstheme="majorBidi"/>
          <w:sz w:val="24"/>
          <w:szCs w:val="24"/>
          <w:lang w:val="kk-KZ"/>
        </w:rPr>
        <w:t>)</w:t>
      </w:r>
      <w:r w:rsidRPr="00BC5A79">
        <w:rPr>
          <w:rFonts w:asciiTheme="majorBidi" w:hAnsiTheme="majorBidi" w:cstheme="majorBidi"/>
          <w:sz w:val="24"/>
          <w:szCs w:val="24"/>
          <w:lang w:val="kk-KZ"/>
        </w:rPr>
        <w:t>.</w:t>
      </w:r>
    </w:p>
    <w:p w:rsidR="002204CF" w:rsidRPr="002204CF" w:rsidRDefault="002204CF" w:rsidP="002204CF">
      <w:pPr>
        <w:jc w:val="both"/>
        <w:rPr>
          <w:rFonts w:asciiTheme="majorBidi" w:hAnsiTheme="majorBidi" w:cstheme="majorBidi"/>
          <w:sz w:val="24"/>
          <w:szCs w:val="24"/>
        </w:rPr>
      </w:pPr>
      <w:r w:rsidRPr="002204CF">
        <w:rPr>
          <w:rFonts w:asciiTheme="majorBidi" w:hAnsiTheme="majorBidi" w:cstheme="majorBidi"/>
          <w:sz w:val="24"/>
          <w:szCs w:val="24"/>
        </w:rPr>
        <w:t>Олар Шуғайбқа сенбеді.</w:t>
      </w:r>
    </w:p>
    <w:p w:rsidR="002204CF" w:rsidRPr="002204CF" w:rsidRDefault="002204CF" w:rsidP="002204CF">
      <w:pPr>
        <w:jc w:val="both"/>
        <w:rPr>
          <w:rFonts w:asciiTheme="majorBidi" w:hAnsiTheme="majorBidi" w:cstheme="majorBidi"/>
          <w:sz w:val="24"/>
          <w:szCs w:val="24"/>
        </w:rPr>
      </w:pPr>
    </w:p>
    <w:p w:rsidR="002204CF" w:rsidRPr="00BC5A79" w:rsidRDefault="002204CF" w:rsidP="00BC5A79">
      <w:pPr>
        <w:jc w:val="center"/>
        <w:rPr>
          <w:rFonts w:asciiTheme="majorBidi" w:hAnsiTheme="majorBidi" w:cstheme="majorBidi"/>
          <w:b/>
          <w:bCs/>
          <w:sz w:val="28"/>
          <w:szCs w:val="28"/>
        </w:rPr>
      </w:pPr>
      <w:r w:rsidRPr="00BC5A79">
        <w:rPr>
          <w:rFonts w:asciiTheme="majorBidi" w:hAnsiTheme="majorBidi" w:cstheme="majorBidi"/>
          <w:b/>
          <w:bCs/>
          <w:sz w:val="28"/>
          <w:szCs w:val="28"/>
        </w:rPr>
        <w:t>Шуғайбтың дағуаты</w:t>
      </w:r>
    </w:p>
    <w:p w:rsidR="002204CF" w:rsidRPr="002204CF" w:rsidRDefault="002204CF" w:rsidP="00BC5A79">
      <w:pPr>
        <w:ind w:firstLine="708"/>
        <w:jc w:val="both"/>
        <w:rPr>
          <w:rFonts w:asciiTheme="majorBidi" w:hAnsiTheme="majorBidi" w:cstheme="majorBidi"/>
          <w:sz w:val="24"/>
          <w:szCs w:val="24"/>
        </w:rPr>
      </w:pPr>
      <w:r w:rsidRPr="002204CF">
        <w:rPr>
          <w:rFonts w:asciiTheme="majorBidi" w:hAnsiTheme="majorBidi" w:cstheme="majorBidi"/>
          <w:sz w:val="24"/>
          <w:szCs w:val="24"/>
        </w:rPr>
        <w:t>Сонымен, Шуғайб қауымын Аллаһ жолына шақыра бастады.</w:t>
      </w:r>
    </w:p>
    <w:p w:rsidR="002204CF" w:rsidRPr="002204CF" w:rsidRDefault="002204CF" w:rsidP="002204CF">
      <w:pPr>
        <w:jc w:val="both"/>
        <w:rPr>
          <w:rFonts w:asciiTheme="majorBidi" w:hAnsiTheme="majorBidi" w:cstheme="majorBidi"/>
          <w:sz w:val="24"/>
          <w:szCs w:val="24"/>
        </w:rPr>
      </w:pPr>
    </w:p>
    <w:p w:rsidR="002204CF" w:rsidRPr="00BC5A79" w:rsidRDefault="002204CF" w:rsidP="00BC5A79">
      <w:pPr>
        <w:ind w:firstLine="708"/>
        <w:jc w:val="both"/>
        <w:rPr>
          <w:rFonts w:asciiTheme="majorBidi" w:hAnsiTheme="majorBidi" w:cstheme="majorBidi"/>
          <w:sz w:val="24"/>
          <w:szCs w:val="24"/>
          <w:lang w:val="kk-KZ"/>
        </w:rPr>
      </w:pPr>
      <w:r w:rsidRPr="00BC5A79">
        <w:rPr>
          <w:rFonts w:asciiTheme="majorBidi" w:hAnsiTheme="majorBidi" w:cstheme="majorBidi"/>
          <w:b/>
          <w:bCs/>
          <w:color w:val="31849B" w:themeColor="accent5" w:themeShade="BF"/>
          <w:sz w:val="24"/>
          <w:szCs w:val="24"/>
        </w:rPr>
        <w:t xml:space="preserve">«Мәдиян еліне туыстары Шуғайбты жібердік. (Ол): «Ей, елім! Аллаһқа құлшылық қылыңдар. Сендердің Одан басқа құдайларың жоқ. Сендерге Раббыларыңнан анық бір дәлел келді. Енді өлшеуді, тартуды толық </w:t>
      </w:r>
      <w:r w:rsidRPr="00BC5A79">
        <w:rPr>
          <w:rFonts w:asciiTheme="majorBidi" w:hAnsiTheme="majorBidi" w:cstheme="majorBidi"/>
          <w:b/>
          <w:bCs/>
          <w:color w:val="31849B" w:themeColor="accent5" w:themeShade="BF"/>
          <w:sz w:val="24"/>
          <w:szCs w:val="24"/>
        </w:rPr>
        <w:lastRenderedPageBreak/>
        <w:t>орындаңдар. Адамдардың нәрселерін кемітпеңдер. Түзетілгеннен кейін жер жүзінде бүлікшілік қылмаңдар. Егер иман келтірген болсаңдар, сендерге осы істерің жақсы. Иман келтіргендерді Аллаһтың жолынан тосып, бопсалап, қыңырлық іздеу үшін жол үстінде отырмаңдар. Ойланыңдар, сендер аз едіңдер, Аллаһ көбейтті. Сондай-ақ бұзақыла</w:t>
      </w:r>
      <w:r w:rsidR="00BC5A79" w:rsidRPr="00BC5A79">
        <w:rPr>
          <w:rFonts w:asciiTheme="majorBidi" w:hAnsiTheme="majorBidi" w:cstheme="majorBidi"/>
          <w:b/>
          <w:bCs/>
          <w:color w:val="31849B" w:themeColor="accent5" w:themeShade="BF"/>
          <w:sz w:val="24"/>
          <w:szCs w:val="24"/>
        </w:rPr>
        <w:t>рдың соңы қалай болды?» – деді»</w:t>
      </w:r>
      <w:r w:rsidR="00BC5A79">
        <w:rPr>
          <w:rFonts w:asciiTheme="majorBidi" w:hAnsiTheme="majorBidi" w:cstheme="majorBidi"/>
          <w:sz w:val="24"/>
          <w:szCs w:val="24"/>
          <w:lang w:val="kk-KZ"/>
        </w:rPr>
        <w:t xml:space="preserve"> (</w:t>
      </w:r>
      <w:r w:rsidR="00BC5A79">
        <w:rPr>
          <w:rFonts w:asciiTheme="majorBidi" w:hAnsiTheme="majorBidi" w:cstheme="majorBidi"/>
          <w:sz w:val="24"/>
          <w:szCs w:val="24"/>
        </w:rPr>
        <w:t>Ағраф</w:t>
      </w:r>
      <w:r w:rsidR="00BC5A79" w:rsidRPr="002204CF">
        <w:rPr>
          <w:rFonts w:asciiTheme="majorBidi" w:hAnsiTheme="majorBidi" w:cstheme="majorBidi"/>
          <w:sz w:val="24"/>
          <w:szCs w:val="24"/>
        </w:rPr>
        <w:t xml:space="preserve"> сүресі, 85-86 аяттар</w:t>
      </w:r>
      <w:r w:rsidR="00BC5A79">
        <w:rPr>
          <w:rFonts w:asciiTheme="majorBidi" w:hAnsiTheme="majorBidi" w:cstheme="majorBidi"/>
          <w:sz w:val="24"/>
          <w:szCs w:val="24"/>
          <w:lang w:val="kk-KZ"/>
        </w:rPr>
        <w:t>).</w:t>
      </w:r>
    </w:p>
    <w:p w:rsidR="002204CF" w:rsidRPr="00A16000" w:rsidRDefault="002204CF" w:rsidP="00BC5A79">
      <w:pPr>
        <w:ind w:firstLine="708"/>
        <w:jc w:val="both"/>
        <w:rPr>
          <w:rFonts w:asciiTheme="majorBidi" w:hAnsiTheme="majorBidi" w:cstheme="majorBidi"/>
          <w:sz w:val="24"/>
          <w:szCs w:val="24"/>
          <w:lang w:val="kk-KZ"/>
        </w:rPr>
      </w:pPr>
      <w:r w:rsidRPr="00A16000">
        <w:rPr>
          <w:rFonts w:asciiTheme="majorBidi" w:hAnsiTheme="majorBidi" w:cstheme="majorBidi"/>
          <w:b/>
          <w:bCs/>
          <w:color w:val="31849B" w:themeColor="accent5" w:themeShade="BF"/>
          <w:sz w:val="24"/>
          <w:szCs w:val="24"/>
          <w:lang w:val="kk-KZ"/>
        </w:rPr>
        <w:t>«Шамам келгенше түзетуді ғана қалаймын. Табысты болуым Аллаһқа ғана байланысты, Оған тәуекел етті</w:t>
      </w:r>
      <w:r w:rsidR="00A16000" w:rsidRPr="00A16000">
        <w:rPr>
          <w:rFonts w:asciiTheme="majorBidi" w:hAnsiTheme="majorBidi" w:cstheme="majorBidi"/>
          <w:b/>
          <w:bCs/>
          <w:color w:val="31849B" w:themeColor="accent5" w:themeShade="BF"/>
          <w:sz w:val="24"/>
          <w:szCs w:val="24"/>
          <w:lang w:val="kk-KZ"/>
        </w:rPr>
        <w:t>м әрі Оған бойсұнамын», – деді»</w:t>
      </w:r>
      <w:r w:rsidR="00A16000" w:rsidRPr="00A16000">
        <w:rPr>
          <w:rFonts w:asciiTheme="majorBidi" w:hAnsiTheme="majorBidi" w:cstheme="majorBidi"/>
          <w:sz w:val="24"/>
          <w:szCs w:val="24"/>
          <w:lang w:val="kk-KZ"/>
        </w:rPr>
        <w:t xml:space="preserve"> </w:t>
      </w:r>
      <w:r w:rsidR="00A16000">
        <w:rPr>
          <w:rFonts w:asciiTheme="majorBidi" w:hAnsiTheme="majorBidi" w:cstheme="majorBidi"/>
          <w:sz w:val="24"/>
          <w:szCs w:val="24"/>
          <w:lang w:val="kk-KZ"/>
        </w:rPr>
        <w:t>(</w:t>
      </w:r>
      <w:r w:rsidR="00A16000" w:rsidRPr="00A16000">
        <w:rPr>
          <w:rFonts w:asciiTheme="majorBidi" w:hAnsiTheme="majorBidi" w:cstheme="majorBidi"/>
          <w:sz w:val="24"/>
          <w:szCs w:val="24"/>
          <w:lang w:val="kk-KZ"/>
        </w:rPr>
        <w:t>Һуд сүресі, 88-аят</w:t>
      </w:r>
      <w:r w:rsidR="00A16000">
        <w:rPr>
          <w:rFonts w:asciiTheme="majorBidi" w:hAnsiTheme="majorBidi" w:cstheme="majorBidi"/>
          <w:sz w:val="24"/>
          <w:szCs w:val="24"/>
          <w:lang w:val="kk-KZ"/>
        </w:rPr>
        <w:t>)</w:t>
      </w:r>
      <w:r w:rsidRPr="00A16000">
        <w:rPr>
          <w:rFonts w:asciiTheme="majorBidi" w:hAnsiTheme="majorBidi" w:cstheme="majorBidi"/>
          <w:sz w:val="24"/>
          <w:szCs w:val="24"/>
          <w:lang w:val="kk-KZ"/>
        </w:rPr>
        <w:t>.</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sz w:val="24"/>
          <w:szCs w:val="24"/>
          <w:lang w:val="kk-KZ"/>
        </w:rPr>
        <w:t xml:space="preserve">Шуғайб иманға, хақтың жолын ұстануға шақырып, оларға Аллаһ тағала тарабынан мұғжиза әкелді. </w:t>
      </w:r>
      <w:r w:rsidRPr="002204CF">
        <w:rPr>
          <w:rFonts w:asciiTheme="majorBidi" w:hAnsiTheme="majorBidi" w:cstheme="majorBidi"/>
          <w:sz w:val="24"/>
          <w:szCs w:val="24"/>
        </w:rPr>
        <w:t>Бірақ кітаптарда оның нақты қандай мұғжиза екендігі туралы мәлімет келтірілмеген. Сонда да олар қарсы келіп, оған иланбай:</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b/>
          <w:bCs/>
          <w:color w:val="31849B" w:themeColor="accent5" w:themeShade="BF"/>
          <w:sz w:val="24"/>
          <w:szCs w:val="24"/>
        </w:rPr>
        <w:t>«Ей, Шуғайб! Біздің аталарымыздың табынғанын тастауымызды немесе малдарымызға қалағанымызды</w:t>
      </w:r>
      <w:r w:rsidR="00A16000" w:rsidRPr="00A16000">
        <w:rPr>
          <w:rFonts w:asciiTheme="majorBidi" w:hAnsiTheme="majorBidi" w:cstheme="majorBidi"/>
          <w:b/>
          <w:bCs/>
          <w:color w:val="31849B" w:themeColor="accent5" w:themeShade="BF"/>
          <w:sz w:val="24"/>
          <w:szCs w:val="24"/>
          <w:lang w:val="kk-KZ"/>
        </w:rPr>
        <w:t xml:space="preserve"> </w:t>
      </w:r>
      <w:r w:rsidRPr="00A16000">
        <w:rPr>
          <w:rFonts w:asciiTheme="majorBidi" w:hAnsiTheme="majorBidi" w:cstheme="majorBidi"/>
          <w:b/>
          <w:bCs/>
          <w:color w:val="31849B" w:themeColor="accent5" w:themeShade="BF"/>
          <w:sz w:val="24"/>
          <w:szCs w:val="24"/>
        </w:rPr>
        <w:t xml:space="preserve">істеуден тыйылуымызды саған намазың (яғни дінің) әмір ете ме?» – </w:t>
      </w:r>
      <w:r w:rsidR="00A16000" w:rsidRPr="00A16000">
        <w:rPr>
          <w:rFonts w:asciiTheme="majorBidi" w:hAnsiTheme="majorBidi" w:cstheme="majorBidi"/>
          <w:b/>
          <w:bCs/>
          <w:color w:val="31849B" w:themeColor="accent5" w:themeShade="BF"/>
          <w:sz w:val="24"/>
          <w:szCs w:val="24"/>
        </w:rPr>
        <w:t>деді»</w:t>
      </w:r>
      <w:r w:rsidR="00A16000" w:rsidRPr="00A16000">
        <w:rPr>
          <w:rFonts w:asciiTheme="majorBidi" w:hAnsiTheme="majorBidi" w:cstheme="majorBidi"/>
          <w:sz w:val="24"/>
          <w:szCs w:val="24"/>
        </w:rPr>
        <w:t xml:space="preserve"> </w:t>
      </w:r>
      <w:r w:rsidR="00A16000">
        <w:rPr>
          <w:rFonts w:asciiTheme="majorBidi" w:hAnsiTheme="majorBidi" w:cstheme="majorBidi"/>
          <w:sz w:val="24"/>
          <w:szCs w:val="24"/>
          <w:lang w:val="kk-KZ"/>
        </w:rPr>
        <w:t>(</w:t>
      </w:r>
      <w:r w:rsidR="00A16000" w:rsidRPr="002204CF">
        <w:rPr>
          <w:rFonts w:asciiTheme="majorBidi" w:hAnsiTheme="majorBidi" w:cstheme="majorBidi"/>
          <w:sz w:val="24"/>
          <w:szCs w:val="24"/>
        </w:rPr>
        <w:t>Һуд</w:t>
      </w:r>
      <w:r w:rsidR="00A16000">
        <w:rPr>
          <w:rFonts w:asciiTheme="majorBidi" w:hAnsiTheme="majorBidi" w:cstheme="majorBidi"/>
          <w:sz w:val="24"/>
          <w:szCs w:val="24"/>
          <w:lang w:val="kk-KZ"/>
        </w:rPr>
        <w:t xml:space="preserve"> </w:t>
      </w:r>
      <w:r w:rsidR="00A16000" w:rsidRPr="002204CF">
        <w:rPr>
          <w:rFonts w:asciiTheme="majorBidi" w:hAnsiTheme="majorBidi" w:cstheme="majorBidi"/>
          <w:sz w:val="24"/>
          <w:szCs w:val="24"/>
        </w:rPr>
        <w:t>сүресі, 87-аят</w:t>
      </w:r>
      <w:r w:rsidR="00A16000">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sz w:val="24"/>
          <w:szCs w:val="24"/>
          <w:lang w:val="kk-KZ"/>
        </w:rPr>
        <w:t xml:space="preserve">Яғни сауда мәселесіне араласпа, мұнда сенің шаруаң болмасын, аулақ жүр деген-ді. </w:t>
      </w:r>
      <w:r w:rsidRPr="002204CF">
        <w:rPr>
          <w:rFonts w:asciiTheme="majorBidi" w:hAnsiTheme="majorBidi" w:cstheme="majorBidi"/>
          <w:sz w:val="24"/>
          <w:szCs w:val="24"/>
        </w:rPr>
        <w:t>Сондай-ақ елі оған:</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b/>
          <w:bCs/>
          <w:color w:val="31849B" w:themeColor="accent5" w:themeShade="BF"/>
          <w:sz w:val="24"/>
          <w:szCs w:val="24"/>
        </w:rPr>
        <w:t xml:space="preserve">«Тіпті сен өте жұмсақ, </w:t>
      </w:r>
      <w:r w:rsidR="00A16000" w:rsidRPr="00A16000">
        <w:rPr>
          <w:rFonts w:asciiTheme="majorBidi" w:hAnsiTheme="majorBidi" w:cstheme="majorBidi"/>
          <w:b/>
          <w:bCs/>
          <w:color w:val="31849B" w:themeColor="accent5" w:themeShade="BF"/>
          <w:sz w:val="24"/>
          <w:szCs w:val="24"/>
        </w:rPr>
        <w:t>аса көреген көрінесің», – деді»</w:t>
      </w:r>
      <w:r w:rsidR="00A16000" w:rsidRPr="00A16000">
        <w:rPr>
          <w:rFonts w:asciiTheme="majorBidi" w:hAnsiTheme="majorBidi" w:cstheme="majorBidi"/>
          <w:sz w:val="24"/>
          <w:szCs w:val="24"/>
        </w:rPr>
        <w:t xml:space="preserve"> </w:t>
      </w:r>
      <w:r w:rsidR="00A16000">
        <w:rPr>
          <w:rFonts w:asciiTheme="majorBidi" w:hAnsiTheme="majorBidi" w:cstheme="majorBidi"/>
          <w:sz w:val="24"/>
          <w:szCs w:val="24"/>
          <w:lang w:val="kk-KZ"/>
        </w:rPr>
        <w:t>(</w:t>
      </w:r>
      <w:r w:rsidR="00A16000" w:rsidRPr="002204CF">
        <w:rPr>
          <w:rFonts w:asciiTheme="majorBidi" w:hAnsiTheme="majorBidi" w:cstheme="majorBidi"/>
          <w:sz w:val="24"/>
          <w:szCs w:val="24"/>
        </w:rPr>
        <w:t>Һуд сүресі, 87-аят</w:t>
      </w:r>
      <w:r w:rsidR="00A16000">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sz w:val="24"/>
          <w:szCs w:val="24"/>
          <w:lang w:val="kk-KZ"/>
        </w:rPr>
        <w:t xml:space="preserve">Ибн Аббас (Аллаһ әкесі екеуіне разы болсын): «Олар мұны мысқылдап айтты», – деген. </w:t>
      </w:r>
      <w:r w:rsidRPr="002204CF">
        <w:rPr>
          <w:rFonts w:asciiTheme="majorBidi" w:hAnsiTheme="majorBidi" w:cstheme="majorBidi"/>
          <w:sz w:val="24"/>
          <w:szCs w:val="24"/>
        </w:rPr>
        <w:t>Яғни бұл мақтау емес, керісінше, мазақтау болатын. Сонда Шуғайб оларға:</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b/>
          <w:bCs/>
          <w:color w:val="31849B" w:themeColor="accent5" w:themeShade="BF"/>
          <w:sz w:val="24"/>
          <w:szCs w:val="24"/>
        </w:rPr>
        <w:t>«Ей, халқым! Маған қарсы келулерің өздеріңе Нұх қауымы не Һуд қауымы немесе Салих қауымына келген тәрізді ауыртпалық келтірмесін! Сондай-ақ Лут елі сендерден ұзақта емес. Раббыларыңнан кешірім тілеңдер. Сосын Оған тәубе қылыңдар. Шынында, Ра</w:t>
      </w:r>
      <w:r w:rsidR="00A16000" w:rsidRPr="00A16000">
        <w:rPr>
          <w:rFonts w:asciiTheme="majorBidi" w:hAnsiTheme="majorBidi" w:cstheme="majorBidi"/>
          <w:b/>
          <w:bCs/>
          <w:color w:val="31849B" w:themeColor="accent5" w:themeShade="BF"/>
          <w:sz w:val="24"/>
          <w:szCs w:val="24"/>
        </w:rPr>
        <w:t>ббым аса Мейірімді, өте Сүйгіш»</w:t>
      </w:r>
      <w:r w:rsidR="00A16000" w:rsidRPr="00A16000">
        <w:rPr>
          <w:rFonts w:asciiTheme="majorBidi" w:hAnsiTheme="majorBidi" w:cstheme="majorBidi"/>
          <w:sz w:val="24"/>
          <w:szCs w:val="24"/>
        </w:rPr>
        <w:t xml:space="preserve"> </w:t>
      </w:r>
      <w:r w:rsidR="00A16000">
        <w:rPr>
          <w:rFonts w:asciiTheme="majorBidi" w:hAnsiTheme="majorBidi" w:cstheme="majorBidi"/>
          <w:sz w:val="24"/>
          <w:szCs w:val="24"/>
          <w:lang w:val="kk-KZ"/>
        </w:rPr>
        <w:t>(</w:t>
      </w:r>
      <w:r w:rsidR="00A16000" w:rsidRPr="002204CF">
        <w:rPr>
          <w:rFonts w:asciiTheme="majorBidi" w:hAnsiTheme="majorBidi" w:cstheme="majorBidi"/>
          <w:sz w:val="24"/>
          <w:szCs w:val="24"/>
        </w:rPr>
        <w:t>Һуд сүресі, 89-90 аяттар</w:t>
      </w:r>
      <w:r w:rsidR="00A16000">
        <w:rPr>
          <w:rFonts w:asciiTheme="majorBidi" w:hAnsiTheme="majorBidi" w:cstheme="majorBidi"/>
          <w:sz w:val="24"/>
          <w:szCs w:val="24"/>
          <w:lang w:val="kk-KZ"/>
        </w:rPr>
        <w:t>)</w:t>
      </w:r>
      <w:r w:rsidRPr="002204CF">
        <w:rPr>
          <w:rFonts w:asciiTheme="majorBidi" w:hAnsiTheme="majorBidi" w:cstheme="majorBidi"/>
          <w:sz w:val="24"/>
          <w:szCs w:val="24"/>
        </w:rPr>
        <w:t>, – деп ескертті.</w:t>
      </w:r>
    </w:p>
    <w:p w:rsidR="002204CF" w:rsidRPr="002204CF" w:rsidRDefault="002204CF" w:rsidP="00A16000">
      <w:pPr>
        <w:ind w:firstLine="708"/>
        <w:jc w:val="both"/>
        <w:rPr>
          <w:rFonts w:asciiTheme="majorBidi" w:hAnsiTheme="majorBidi" w:cstheme="majorBidi"/>
          <w:sz w:val="24"/>
          <w:szCs w:val="24"/>
        </w:rPr>
      </w:pPr>
      <w:r w:rsidRPr="002204CF">
        <w:rPr>
          <w:rFonts w:asciiTheme="majorBidi" w:hAnsiTheme="majorBidi" w:cstheme="majorBidi"/>
          <w:sz w:val="24"/>
          <w:szCs w:val="24"/>
        </w:rPr>
        <w:t>Бірақ олар қасарысып тұрып алды. Сонда Шуғайб:</w:t>
      </w:r>
    </w:p>
    <w:p w:rsidR="002204CF" w:rsidRPr="002204CF" w:rsidRDefault="002204CF" w:rsidP="00A16000">
      <w:pPr>
        <w:ind w:firstLine="708"/>
        <w:jc w:val="both"/>
        <w:rPr>
          <w:rFonts w:asciiTheme="majorBidi" w:hAnsiTheme="majorBidi" w:cstheme="majorBidi"/>
          <w:sz w:val="24"/>
          <w:szCs w:val="24"/>
        </w:rPr>
      </w:pPr>
      <w:r w:rsidRPr="00A16000">
        <w:rPr>
          <w:rFonts w:asciiTheme="majorBidi" w:hAnsiTheme="majorBidi" w:cstheme="majorBidi"/>
          <w:b/>
          <w:bCs/>
          <w:color w:val="31849B" w:themeColor="accent5" w:themeShade="BF"/>
          <w:sz w:val="24"/>
          <w:szCs w:val="24"/>
        </w:rPr>
        <w:t xml:space="preserve">«Арамызға Аллаһ үкім бергенге дейін шыдаңдар. </w:t>
      </w:r>
      <w:r w:rsidR="00A16000" w:rsidRPr="00A16000">
        <w:rPr>
          <w:rFonts w:asciiTheme="majorBidi" w:hAnsiTheme="majorBidi" w:cstheme="majorBidi"/>
          <w:b/>
          <w:bCs/>
          <w:color w:val="31849B" w:themeColor="accent5" w:themeShade="BF"/>
          <w:sz w:val="24"/>
          <w:szCs w:val="24"/>
        </w:rPr>
        <w:t>Ол – үкім берушілердің Жақсысы»</w:t>
      </w:r>
      <w:r w:rsidR="00A16000" w:rsidRPr="00A16000">
        <w:rPr>
          <w:rFonts w:asciiTheme="majorBidi" w:hAnsiTheme="majorBidi" w:cstheme="majorBidi"/>
          <w:sz w:val="24"/>
          <w:szCs w:val="24"/>
        </w:rPr>
        <w:t xml:space="preserve"> </w:t>
      </w:r>
      <w:r w:rsidR="00A16000">
        <w:rPr>
          <w:rFonts w:asciiTheme="majorBidi" w:hAnsiTheme="majorBidi" w:cstheme="majorBidi"/>
          <w:sz w:val="24"/>
          <w:szCs w:val="24"/>
          <w:lang w:val="kk-KZ"/>
        </w:rPr>
        <w:t>(</w:t>
      </w:r>
      <w:r w:rsidR="00A16000">
        <w:rPr>
          <w:rFonts w:asciiTheme="majorBidi" w:hAnsiTheme="majorBidi" w:cstheme="majorBidi"/>
          <w:sz w:val="24"/>
          <w:szCs w:val="24"/>
        </w:rPr>
        <w:t>Ағраф</w:t>
      </w:r>
      <w:r w:rsidR="00A16000" w:rsidRPr="002204CF">
        <w:rPr>
          <w:rFonts w:asciiTheme="majorBidi" w:hAnsiTheme="majorBidi" w:cstheme="majorBidi"/>
          <w:sz w:val="24"/>
          <w:szCs w:val="24"/>
        </w:rPr>
        <w:t xml:space="preserve"> сүресі, 87-аят</w:t>
      </w:r>
      <w:r w:rsidR="00A16000">
        <w:rPr>
          <w:rFonts w:asciiTheme="majorBidi" w:hAnsiTheme="majorBidi" w:cstheme="majorBidi"/>
          <w:sz w:val="24"/>
          <w:szCs w:val="24"/>
          <w:lang w:val="kk-KZ"/>
        </w:rPr>
        <w:t>)</w:t>
      </w:r>
      <w:r w:rsidRPr="002204CF">
        <w:rPr>
          <w:rFonts w:asciiTheme="majorBidi" w:hAnsiTheme="majorBidi" w:cstheme="majorBidi"/>
          <w:sz w:val="24"/>
          <w:szCs w:val="24"/>
        </w:rPr>
        <w:t>, – деп айтты.</w:t>
      </w:r>
    </w:p>
    <w:p w:rsidR="002204CF" w:rsidRPr="002204CF" w:rsidRDefault="002204CF" w:rsidP="00A16000">
      <w:pPr>
        <w:ind w:firstLine="708"/>
        <w:jc w:val="both"/>
        <w:rPr>
          <w:rFonts w:asciiTheme="majorBidi" w:hAnsiTheme="majorBidi" w:cstheme="majorBidi"/>
          <w:sz w:val="24"/>
          <w:szCs w:val="24"/>
        </w:rPr>
      </w:pPr>
      <w:r w:rsidRPr="002204CF">
        <w:rPr>
          <w:rFonts w:asciiTheme="majorBidi" w:hAnsiTheme="majorBidi" w:cstheme="majorBidi"/>
          <w:sz w:val="24"/>
          <w:szCs w:val="24"/>
        </w:rPr>
        <w:t xml:space="preserve">Ал </w:t>
      </w:r>
      <w:r w:rsidRPr="00A16000">
        <w:rPr>
          <w:rFonts w:asciiTheme="majorBidi" w:hAnsiTheme="majorBidi" w:cstheme="majorBidi"/>
          <w:b/>
          <w:bCs/>
          <w:color w:val="31849B" w:themeColor="accent5" w:themeShade="BF"/>
          <w:sz w:val="24"/>
          <w:szCs w:val="24"/>
        </w:rPr>
        <w:t>«олар: «Сен анық жадыланғансың. Өзің біз секілді адамсың әрі сені өтірікшілерден деп ойлаймыз. Егер рас айтушылардан болсаң, онда үстімізге аспан</w:t>
      </w:r>
      <w:r w:rsidR="00A16000" w:rsidRPr="00A16000">
        <w:rPr>
          <w:rFonts w:asciiTheme="majorBidi" w:hAnsiTheme="majorBidi" w:cstheme="majorBidi"/>
          <w:b/>
          <w:bCs/>
          <w:color w:val="31849B" w:themeColor="accent5" w:themeShade="BF"/>
          <w:sz w:val="24"/>
          <w:szCs w:val="24"/>
        </w:rPr>
        <w:t>ның бір кесегін түсір», – деді»</w:t>
      </w:r>
      <w:r w:rsidR="00A16000">
        <w:rPr>
          <w:rFonts w:asciiTheme="majorBidi" w:hAnsiTheme="majorBidi" w:cstheme="majorBidi"/>
          <w:sz w:val="24"/>
          <w:szCs w:val="24"/>
          <w:lang w:val="kk-KZ"/>
        </w:rPr>
        <w:t xml:space="preserve"> (</w:t>
      </w:r>
      <w:r w:rsidR="00A16000">
        <w:rPr>
          <w:rFonts w:asciiTheme="majorBidi" w:hAnsiTheme="majorBidi" w:cstheme="majorBidi"/>
          <w:sz w:val="24"/>
          <w:szCs w:val="24"/>
        </w:rPr>
        <w:t>Шұғара</w:t>
      </w:r>
      <w:r w:rsidR="00A16000" w:rsidRPr="002204CF">
        <w:rPr>
          <w:rFonts w:asciiTheme="majorBidi" w:hAnsiTheme="majorBidi" w:cstheme="majorBidi"/>
          <w:sz w:val="24"/>
          <w:szCs w:val="24"/>
        </w:rPr>
        <w:t xml:space="preserve"> сүресі, 185-187 аяттар</w:t>
      </w:r>
      <w:r w:rsidR="00A16000">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A16000" w:rsidRDefault="002204CF" w:rsidP="00A16000">
      <w:pPr>
        <w:ind w:firstLine="708"/>
        <w:jc w:val="both"/>
        <w:rPr>
          <w:rFonts w:asciiTheme="majorBidi" w:hAnsiTheme="majorBidi" w:cstheme="majorBidi"/>
          <w:sz w:val="24"/>
          <w:szCs w:val="24"/>
          <w:lang w:val="kk-KZ"/>
        </w:rPr>
      </w:pPr>
      <w:r w:rsidRPr="00A16000">
        <w:rPr>
          <w:rFonts w:asciiTheme="majorBidi" w:hAnsiTheme="majorBidi" w:cstheme="majorBidi"/>
          <w:sz w:val="24"/>
          <w:szCs w:val="24"/>
          <w:lang w:val="kk-KZ"/>
        </w:rPr>
        <w:t>Яғни егер айтқан сөзің рас болса, бізге аспаннан бір азап әкел.</w:t>
      </w:r>
    </w:p>
    <w:p w:rsidR="002204CF" w:rsidRPr="00A16000" w:rsidRDefault="002204CF" w:rsidP="00A16000">
      <w:pPr>
        <w:ind w:firstLine="708"/>
        <w:jc w:val="both"/>
        <w:rPr>
          <w:rFonts w:asciiTheme="majorBidi" w:hAnsiTheme="majorBidi" w:cstheme="majorBidi"/>
          <w:sz w:val="24"/>
          <w:szCs w:val="24"/>
          <w:lang w:val="kk-KZ"/>
        </w:rPr>
      </w:pPr>
      <w:r w:rsidRPr="00A16000">
        <w:rPr>
          <w:rFonts w:asciiTheme="majorBidi" w:hAnsiTheme="majorBidi" w:cstheme="majorBidi"/>
          <w:sz w:val="24"/>
          <w:szCs w:val="24"/>
          <w:lang w:val="kk-KZ"/>
        </w:rPr>
        <w:t xml:space="preserve">Бұған қоса </w:t>
      </w:r>
      <w:r w:rsidRPr="00A16000">
        <w:rPr>
          <w:rFonts w:asciiTheme="majorBidi" w:hAnsiTheme="majorBidi" w:cstheme="majorBidi"/>
          <w:b/>
          <w:bCs/>
          <w:color w:val="31849B" w:themeColor="accent5" w:themeShade="BF"/>
          <w:sz w:val="24"/>
          <w:szCs w:val="24"/>
          <w:lang w:val="kk-KZ"/>
        </w:rPr>
        <w:t xml:space="preserve">«қауымының дандайсыған көсемдері: «Ей, Шуғайб! Әрине, сені де, сенімен бірге иман келтіргендерді де елімізден шығарамыз яки </w:t>
      </w:r>
      <w:r w:rsidR="00A16000" w:rsidRPr="00A16000">
        <w:rPr>
          <w:rFonts w:asciiTheme="majorBidi" w:hAnsiTheme="majorBidi" w:cstheme="majorBidi"/>
          <w:b/>
          <w:bCs/>
          <w:color w:val="31849B" w:themeColor="accent5" w:themeShade="BF"/>
          <w:sz w:val="24"/>
          <w:szCs w:val="24"/>
          <w:lang w:val="kk-KZ"/>
        </w:rPr>
        <w:t>дінімізге қайтасыңдар», – деді»</w:t>
      </w:r>
      <w:r w:rsidR="00A16000">
        <w:rPr>
          <w:rFonts w:asciiTheme="majorBidi" w:hAnsiTheme="majorBidi" w:cstheme="majorBidi"/>
          <w:sz w:val="24"/>
          <w:szCs w:val="24"/>
          <w:lang w:val="kk-KZ"/>
        </w:rPr>
        <w:t xml:space="preserve"> (Ағраф</w:t>
      </w:r>
      <w:r w:rsidR="00A16000" w:rsidRPr="00A16000">
        <w:rPr>
          <w:rFonts w:asciiTheme="majorBidi" w:hAnsiTheme="majorBidi" w:cstheme="majorBidi"/>
          <w:sz w:val="24"/>
          <w:szCs w:val="24"/>
          <w:lang w:val="kk-KZ"/>
        </w:rPr>
        <w:t xml:space="preserve"> сүресі, 88-аят</w:t>
      </w:r>
      <w:r w:rsidR="00A16000">
        <w:rPr>
          <w:rFonts w:asciiTheme="majorBidi" w:hAnsiTheme="majorBidi" w:cstheme="majorBidi"/>
          <w:sz w:val="24"/>
          <w:szCs w:val="24"/>
          <w:lang w:val="kk-KZ"/>
        </w:rPr>
        <w:t>)</w:t>
      </w:r>
      <w:r w:rsidRPr="00A16000">
        <w:rPr>
          <w:rFonts w:asciiTheme="majorBidi" w:hAnsiTheme="majorBidi" w:cstheme="majorBidi"/>
          <w:sz w:val="24"/>
          <w:szCs w:val="24"/>
          <w:lang w:val="kk-KZ"/>
        </w:rPr>
        <w:t>.</w:t>
      </w:r>
    </w:p>
    <w:p w:rsidR="002204CF" w:rsidRPr="002204CF" w:rsidRDefault="002204CF" w:rsidP="002332B8">
      <w:pPr>
        <w:ind w:firstLine="708"/>
        <w:jc w:val="both"/>
        <w:rPr>
          <w:rFonts w:asciiTheme="majorBidi" w:hAnsiTheme="majorBidi" w:cstheme="majorBidi"/>
          <w:sz w:val="24"/>
          <w:szCs w:val="24"/>
        </w:rPr>
      </w:pPr>
      <w:r w:rsidRPr="00A16000">
        <w:rPr>
          <w:rFonts w:asciiTheme="majorBidi" w:hAnsiTheme="majorBidi" w:cstheme="majorBidi"/>
          <w:sz w:val="24"/>
          <w:szCs w:val="24"/>
          <w:lang w:val="kk-KZ"/>
        </w:rPr>
        <w:lastRenderedPageBreak/>
        <w:t xml:space="preserve">Бірақ Шуғайб азаптан құтылуларынан үміттеніп, оларды Аллаһ жолына шақыруды жалғастыра берді. </w:t>
      </w:r>
      <w:r w:rsidRPr="002204CF">
        <w:rPr>
          <w:rFonts w:asciiTheme="majorBidi" w:hAnsiTheme="majorBidi" w:cstheme="majorBidi"/>
          <w:sz w:val="24"/>
          <w:szCs w:val="24"/>
        </w:rPr>
        <w:t>Қауымы оны тыңдаудан бас тартты. Оны тыңдағандар еш нәрсе ұқпадым дейтін, қайталаса, тағы түсінбедік деп әжуалайтын.</w:t>
      </w:r>
    </w:p>
    <w:p w:rsidR="002204CF" w:rsidRPr="002204CF" w:rsidRDefault="002204CF" w:rsidP="002332B8">
      <w:pPr>
        <w:ind w:firstLine="708"/>
        <w:jc w:val="both"/>
        <w:rPr>
          <w:rFonts w:asciiTheme="majorBidi" w:hAnsiTheme="majorBidi" w:cstheme="majorBidi"/>
          <w:sz w:val="24"/>
          <w:szCs w:val="24"/>
        </w:rPr>
      </w:pPr>
      <w:r w:rsidRPr="002332B8">
        <w:rPr>
          <w:rFonts w:asciiTheme="majorBidi" w:hAnsiTheme="majorBidi" w:cstheme="majorBidi"/>
          <w:b/>
          <w:bCs/>
          <w:color w:val="31849B" w:themeColor="accent5" w:themeShade="BF"/>
          <w:sz w:val="24"/>
          <w:szCs w:val="24"/>
        </w:rPr>
        <w:t>«Олар: «Ей, Шуғайб! Сенің айтқаныңның көбіне түсінбейміз әрі сені арамызда төмен санаймыз. Егер ағайындарың болмағанда, әлбетте, таспен атып өлтірер едік. Сондай-ақ сен бізге қадірлі емессің», – деді. (Шуғайб):</w:t>
      </w:r>
      <w:r w:rsidR="002332B8" w:rsidRPr="002332B8">
        <w:rPr>
          <w:rFonts w:asciiTheme="majorBidi" w:hAnsiTheme="majorBidi" w:cstheme="majorBidi"/>
          <w:b/>
          <w:bCs/>
          <w:color w:val="31849B" w:themeColor="accent5" w:themeShade="BF"/>
          <w:sz w:val="24"/>
          <w:szCs w:val="24"/>
          <w:lang w:val="kk-KZ"/>
        </w:rPr>
        <w:t xml:space="preserve"> </w:t>
      </w:r>
      <w:r w:rsidRPr="002332B8">
        <w:rPr>
          <w:rFonts w:asciiTheme="majorBidi" w:hAnsiTheme="majorBidi" w:cstheme="majorBidi"/>
          <w:b/>
          <w:bCs/>
          <w:color w:val="31849B" w:themeColor="accent5" w:themeShade="BF"/>
          <w:sz w:val="24"/>
          <w:szCs w:val="24"/>
        </w:rPr>
        <w:t>«Ей, халқым! Сендерге Аллаһтан ағайыным қадірлі ме? Аллаһты мүлдем ту сырттарыңа тастадыңдар. Расында, Раббым – не істегендеріңді толық Білуші. Ей, халқым! Қолдарыңнан келгенін істеңдер, мен де әрекет етемін. Жақында қорлаушы азаптың кімге келетінін және кімнің өтірікші екенін білесіңдер. Енді күтіңдер! Әрине, мен де – сенд</w:t>
      </w:r>
      <w:r w:rsidR="002332B8" w:rsidRPr="002332B8">
        <w:rPr>
          <w:rFonts w:asciiTheme="majorBidi" w:hAnsiTheme="majorBidi" w:cstheme="majorBidi"/>
          <w:b/>
          <w:bCs/>
          <w:color w:val="31849B" w:themeColor="accent5" w:themeShade="BF"/>
          <w:sz w:val="24"/>
          <w:szCs w:val="24"/>
        </w:rPr>
        <w:t>ермен бірге күтушімін», – деді»</w:t>
      </w:r>
      <w:r w:rsidR="002332B8">
        <w:rPr>
          <w:rFonts w:asciiTheme="majorBidi" w:hAnsiTheme="majorBidi" w:cstheme="majorBidi"/>
          <w:sz w:val="24"/>
          <w:szCs w:val="24"/>
          <w:lang w:val="kk-KZ"/>
        </w:rPr>
        <w:t xml:space="preserve"> (</w:t>
      </w:r>
      <w:r w:rsidR="002332B8" w:rsidRPr="002204CF">
        <w:rPr>
          <w:rFonts w:asciiTheme="majorBidi" w:hAnsiTheme="majorBidi" w:cstheme="majorBidi"/>
          <w:sz w:val="24"/>
          <w:szCs w:val="24"/>
        </w:rPr>
        <w:t>Һуд сүресі, 91-93 аяттар</w:t>
      </w:r>
      <w:r w:rsidR="002332B8">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2204CF" w:rsidRDefault="002204CF" w:rsidP="002332B8">
      <w:pPr>
        <w:ind w:firstLine="708"/>
        <w:rPr>
          <w:rFonts w:asciiTheme="majorBidi" w:hAnsiTheme="majorBidi" w:cstheme="majorBidi"/>
          <w:sz w:val="24"/>
          <w:szCs w:val="24"/>
        </w:rPr>
      </w:pPr>
      <w:r w:rsidRPr="002204CF">
        <w:rPr>
          <w:rFonts w:asciiTheme="majorBidi" w:hAnsiTheme="majorBidi" w:cstheme="majorBidi"/>
          <w:sz w:val="24"/>
          <w:szCs w:val="24"/>
        </w:rPr>
        <w:t>Ол</w:t>
      </w:r>
      <w:r w:rsidR="002332B8">
        <w:rPr>
          <w:rFonts w:asciiTheme="majorBidi" w:hAnsiTheme="majorBidi" w:cstheme="majorBidi"/>
          <w:sz w:val="24"/>
          <w:szCs w:val="24"/>
        </w:rPr>
        <w:tab/>
        <w:t>Аллаһқа</w:t>
      </w:r>
      <w:r w:rsidR="002332B8">
        <w:rPr>
          <w:rFonts w:asciiTheme="majorBidi" w:hAnsiTheme="majorBidi" w:cstheme="majorBidi"/>
          <w:sz w:val="24"/>
          <w:szCs w:val="24"/>
        </w:rPr>
        <w:tab/>
        <w:t>өзі</w:t>
      </w:r>
      <w:r w:rsidR="002332B8">
        <w:rPr>
          <w:rFonts w:asciiTheme="majorBidi" w:hAnsiTheme="majorBidi" w:cstheme="majorBidi"/>
          <w:sz w:val="24"/>
          <w:szCs w:val="24"/>
        </w:rPr>
        <w:tab/>
        <w:t>мен</w:t>
      </w:r>
      <w:r w:rsidR="002332B8">
        <w:rPr>
          <w:rFonts w:asciiTheme="majorBidi" w:hAnsiTheme="majorBidi" w:cstheme="majorBidi"/>
          <w:sz w:val="24"/>
          <w:szCs w:val="24"/>
        </w:rPr>
        <w:tab/>
        <w:t>олардың</w:t>
      </w:r>
      <w:r w:rsidR="002332B8">
        <w:rPr>
          <w:rFonts w:asciiTheme="majorBidi" w:hAnsiTheme="majorBidi" w:cstheme="majorBidi"/>
          <w:sz w:val="24"/>
          <w:szCs w:val="24"/>
        </w:rPr>
        <w:tab/>
        <w:t>арасын</w:t>
      </w:r>
      <w:r w:rsidR="002332B8">
        <w:rPr>
          <w:rFonts w:asciiTheme="majorBidi" w:hAnsiTheme="majorBidi" w:cstheme="majorBidi"/>
          <w:sz w:val="24"/>
          <w:szCs w:val="24"/>
          <w:lang w:val="kk-KZ"/>
        </w:rPr>
        <w:t xml:space="preserve">      </w:t>
      </w:r>
      <w:r w:rsidR="002332B8">
        <w:rPr>
          <w:rFonts w:asciiTheme="majorBidi" w:hAnsiTheme="majorBidi" w:cstheme="majorBidi"/>
          <w:sz w:val="24"/>
          <w:szCs w:val="24"/>
        </w:rPr>
        <w:t>алшақтатуды</w:t>
      </w:r>
      <w:r w:rsidR="002332B8">
        <w:rPr>
          <w:rFonts w:asciiTheme="majorBidi" w:hAnsiTheme="majorBidi" w:cstheme="majorBidi"/>
          <w:sz w:val="24"/>
          <w:szCs w:val="24"/>
          <w:lang w:val="kk-KZ"/>
        </w:rPr>
        <w:t xml:space="preserve"> </w:t>
      </w:r>
      <w:r w:rsidRPr="002204CF">
        <w:rPr>
          <w:rFonts w:asciiTheme="majorBidi" w:hAnsiTheme="majorBidi" w:cstheme="majorBidi"/>
          <w:sz w:val="24"/>
          <w:szCs w:val="24"/>
        </w:rPr>
        <w:t>сұрап:</w:t>
      </w:r>
    </w:p>
    <w:p w:rsidR="002204CF" w:rsidRPr="002204CF" w:rsidRDefault="002204CF" w:rsidP="002332B8">
      <w:pPr>
        <w:ind w:firstLine="708"/>
        <w:jc w:val="both"/>
        <w:rPr>
          <w:rFonts w:asciiTheme="majorBidi" w:hAnsiTheme="majorBidi" w:cstheme="majorBidi"/>
          <w:sz w:val="24"/>
          <w:szCs w:val="24"/>
        </w:rPr>
      </w:pPr>
      <w:r w:rsidRPr="002332B8">
        <w:rPr>
          <w:rFonts w:asciiTheme="majorBidi" w:hAnsiTheme="majorBidi" w:cstheme="majorBidi"/>
          <w:b/>
          <w:bCs/>
          <w:color w:val="31849B" w:themeColor="accent5" w:themeShade="BF"/>
          <w:sz w:val="24"/>
          <w:szCs w:val="24"/>
        </w:rPr>
        <w:t>«Раббымыз! Біз бен еліміздің арасын ақиқатпен ажырат. Сен– ажыратуш</w:t>
      </w:r>
      <w:r w:rsidR="002332B8" w:rsidRPr="002332B8">
        <w:rPr>
          <w:rFonts w:asciiTheme="majorBidi" w:hAnsiTheme="majorBidi" w:cstheme="majorBidi"/>
          <w:b/>
          <w:bCs/>
          <w:color w:val="31849B" w:themeColor="accent5" w:themeShade="BF"/>
          <w:sz w:val="24"/>
          <w:szCs w:val="24"/>
        </w:rPr>
        <w:t>ылардың ең Жақсысысың», – деді»</w:t>
      </w:r>
      <w:r w:rsidR="002332B8">
        <w:rPr>
          <w:rFonts w:asciiTheme="majorBidi" w:hAnsiTheme="majorBidi" w:cstheme="majorBidi"/>
          <w:sz w:val="24"/>
          <w:szCs w:val="24"/>
          <w:lang w:val="kk-KZ"/>
        </w:rPr>
        <w:t xml:space="preserve"> (</w:t>
      </w:r>
      <w:r w:rsidR="002332B8">
        <w:rPr>
          <w:rFonts w:asciiTheme="majorBidi" w:hAnsiTheme="majorBidi" w:cstheme="majorBidi"/>
          <w:sz w:val="24"/>
          <w:szCs w:val="24"/>
        </w:rPr>
        <w:t>Ағраф</w:t>
      </w:r>
      <w:r w:rsidR="002332B8" w:rsidRPr="002204CF">
        <w:rPr>
          <w:rFonts w:asciiTheme="majorBidi" w:hAnsiTheme="majorBidi" w:cstheme="majorBidi"/>
          <w:sz w:val="24"/>
          <w:szCs w:val="24"/>
        </w:rPr>
        <w:t xml:space="preserve"> сүресі, 89-аят</w:t>
      </w:r>
      <w:r w:rsidR="002332B8">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2204CF" w:rsidRDefault="002204CF" w:rsidP="002332B8">
      <w:pPr>
        <w:ind w:firstLine="708"/>
        <w:jc w:val="both"/>
        <w:rPr>
          <w:rFonts w:asciiTheme="majorBidi" w:hAnsiTheme="majorBidi" w:cstheme="majorBidi"/>
          <w:sz w:val="24"/>
          <w:szCs w:val="24"/>
        </w:rPr>
      </w:pPr>
      <w:r w:rsidRPr="002204CF">
        <w:rPr>
          <w:rFonts w:asciiTheme="majorBidi" w:hAnsiTheme="majorBidi" w:cstheme="majorBidi"/>
          <w:sz w:val="24"/>
          <w:szCs w:val="24"/>
        </w:rPr>
        <w:t>Сонда оларға Аллаһтың азабы келді. Ол алуан түрлі азаптардан тұрды. Бұдан Шуғайб және онымен бірге иман келтіргендер ғана құтылды. Біз өткен қиссалардың бәрінде Аллаһ тағала құдіретінің куәсі болып келеміз. Ол қауымдарды әртүрлі азаптарға ұшыратты. Солардың қатарында Шуғайбтың еліндегі ауаны алмастырмай қойды. Бірнеше күн бойы ауа алмаспай, күн қызып, олар өлермен халге жетті. Сонда Аллаһ тағала қала сыртына бір бұлт жіберді. Адамдар сыртқа шығып, бұлттың саясына барып отырды. Сол сәтте жер сілкініп, барлығы жапатармағай жер жастанды. Сосын Жәбірейіл келіп, бір ащы дауыспен оларды түгел өлтірді. Аллаһ тағала:</w:t>
      </w:r>
    </w:p>
    <w:p w:rsidR="002204CF" w:rsidRPr="002204CF" w:rsidRDefault="002204CF" w:rsidP="002332B8">
      <w:pPr>
        <w:ind w:firstLine="708"/>
        <w:jc w:val="both"/>
        <w:rPr>
          <w:rFonts w:asciiTheme="majorBidi" w:hAnsiTheme="majorBidi" w:cstheme="majorBidi"/>
          <w:sz w:val="24"/>
          <w:szCs w:val="24"/>
        </w:rPr>
      </w:pPr>
      <w:r w:rsidRPr="002332B8">
        <w:rPr>
          <w:rFonts w:asciiTheme="majorBidi" w:hAnsiTheme="majorBidi" w:cstheme="majorBidi"/>
          <w:b/>
          <w:bCs/>
          <w:color w:val="31849B" w:themeColor="accent5" w:themeShade="BF"/>
          <w:sz w:val="24"/>
          <w:szCs w:val="24"/>
        </w:rPr>
        <w:t>«Сонда олар (Шуғайбты)  жалғанға шығарды да, оларды</w:t>
      </w:r>
      <w:r w:rsidR="002332B8" w:rsidRPr="002332B8">
        <w:rPr>
          <w:rFonts w:asciiTheme="majorBidi" w:hAnsiTheme="majorBidi" w:cstheme="majorBidi"/>
          <w:b/>
          <w:bCs/>
          <w:color w:val="31849B" w:themeColor="accent5" w:themeShade="BF"/>
          <w:sz w:val="24"/>
          <w:szCs w:val="24"/>
          <w:lang w:val="kk-KZ"/>
        </w:rPr>
        <w:t xml:space="preserve"> </w:t>
      </w:r>
      <w:r w:rsidRPr="002332B8">
        <w:rPr>
          <w:rFonts w:asciiTheme="majorBidi" w:hAnsiTheme="majorBidi" w:cstheme="majorBidi"/>
          <w:b/>
          <w:bCs/>
          <w:color w:val="31849B" w:themeColor="accent5" w:themeShade="BF"/>
          <w:sz w:val="24"/>
          <w:szCs w:val="24"/>
        </w:rPr>
        <w:t>түнек күннің апаты қолға алды. Рас, ол ұл</w:t>
      </w:r>
      <w:r w:rsidR="002332B8" w:rsidRPr="002332B8">
        <w:rPr>
          <w:rFonts w:asciiTheme="majorBidi" w:hAnsiTheme="majorBidi" w:cstheme="majorBidi"/>
          <w:b/>
          <w:bCs/>
          <w:color w:val="31849B" w:themeColor="accent5" w:themeShade="BF"/>
          <w:sz w:val="24"/>
          <w:szCs w:val="24"/>
        </w:rPr>
        <w:t>ы бір күннің апаты еді»</w:t>
      </w:r>
      <w:r w:rsidR="002332B8">
        <w:rPr>
          <w:rFonts w:asciiTheme="majorBidi" w:hAnsiTheme="majorBidi" w:cstheme="majorBidi"/>
          <w:sz w:val="24"/>
          <w:szCs w:val="24"/>
          <w:lang w:val="kk-KZ"/>
        </w:rPr>
        <w:t xml:space="preserve"> (</w:t>
      </w:r>
      <w:r w:rsidR="002332B8">
        <w:rPr>
          <w:rFonts w:asciiTheme="majorBidi" w:hAnsiTheme="majorBidi" w:cstheme="majorBidi"/>
          <w:sz w:val="24"/>
          <w:szCs w:val="24"/>
        </w:rPr>
        <w:t>Шұғара</w:t>
      </w:r>
      <w:r w:rsidR="002332B8" w:rsidRPr="002204CF">
        <w:rPr>
          <w:rFonts w:asciiTheme="majorBidi" w:hAnsiTheme="majorBidi" w:cstheme="majorBidi"/>
          <w:sz w:val="24"/>
          <w:szCs w:val="24"/>
        </w:rPr>
        <w:t xml:space="preserve"> сүресі, 189-аят</w:t>
      </w:r>
      <w:r w:rsidR="002332B8">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2204CF" w:rsidRDefault="002204CF" w:rsidP="002332B8">
      <w:pPr>
        <w:ind w:firstLine="708"/>
        <w:jc w:val="both"/>
        <w:rPr>
          <w:rFonts w:asciiTheme="majorBidi" w:hAnsiTheme="majorBidi" w:cstheme="majorBidi"/>
          <w:sz w:val="24"/>
          <w:szCs w:val="24"/>
        </w:rPr>
      </w:pPr>
      <w:r w:rsidRPr="002332B8">
        <w:rPr>
          <w:rFonts w:asciiTheme="majorBidi" w:hAnsiTheme="majorBidi" w:cstheme="majorBidi"/>
          <w:b/>
          <w:bCs/>
          <w:color w:val="31849B" w:themeColor="accent5" w:themeShade="BF"/>
          <w:sz w:val="24"/>
          <w:szCs w:val="24"/>
          <w:lang w:val="kk-KZ"/>
        </w:rPr>
        <w:t xml:space="preserve">«Әміріміз келген замат Шуғайбты және онымен бірге иман келтіргендерді Өзімізден бір мейіріммен құтқардық. </w:t>
      </w:r>
      <w:r w:rsidRPr="002332B8">
        <w:rPr>
          <w:rFonts w:asciiTheme="majorBidi" w:hAnsiTheme="majorBidi" w:cstheme="majorBidi"/>
          <w:b/>
          <w:bCs/>
          <w:color w:val="31849B" w:themeColor="accent5" w:themeShade="BF"/>
          <w:sz w:val="24"/>
          <w:szCs w:val="24"/>
        </w:rPr>
        <w:t>Ал зұлымдық қылғандарды бір ащы дауыс қолға алды да, жұрттары</w:t>
      </w:r>
      <w:r w:rsidR="002332B8" w:rsidRPr="002332B8">
        <w:rPr>
          <w:rFonts w:asciiTheme="majorBidi" w:hAnsiTheme="majorBidi" w:cstheme="majorBidi"/>
          <w:b/>
          <w:bCs/>
          <w:color w:val="31849B" w:themeColor="accent5" w:themeShade="BF"/>
          <w:sz w:val="24"/>
          <w:szCs w:val="24"/>
        </w:rPr>
        <w:t>нда етпеттеген бойда жоқ болды»</w:t>
      </w:r>
      <w:r w:rsidR="002332B8">
        <w:rPr>
          <w:rFonts w:asciiTheme="majorBidi" w:hAnsiTheme="majorBidi" w:cstheme="majorBidi"/>
          <w:sz w:val="24"/>
          <w:szCs w:val="24"/>
          <w:lang w:val="kk-KZ"/>
        </w:rPr>
        <w:t xml:space="preserve"> (</w:t>
      </w:r>
      <w:r w:rsidR="002332B8" w:rsidRPr="002204CF">
        <w:rPr>
          <w:rFonts w:asciiTheme="majorBidi" w:hAnsiTheme="majorBidi" w:cstheme="majorBidi"/>
          <w:sz w:val="24"/>
          <w:szCs w:val="24"/>
        </w:rPr>
        <w:t>Һуд сүресі, 94-аят</w:t>
      </w:r>
      <w:r w:rsidR="002332B8">
        <w:rPr>
          <w:rFonts w:asciiTheme="majorBidi" w:hAnsiTheme="majorBidi" w:cstheme="majorBidi"/>
          <w:sz w:val="24"/>
          <w:szCs w:val="24"/>
          <w:lang w:val="kk-KZ"/>
        </w:rPr>
        <w:t>)</w:t>
      </w:r>
      <w:r w:rsidRPr="002204CF">
        <w:rPr>
          <w:rFonts w:asciiTheme="majorBidi" w:hAnsiTheme="majorBidi" w:cstheme="majorBidi"/>
          <w:sz w:val="24"/>
          <w:szCs w:val="24"/>
        </w:rPr>
        <w:t>, – деген.</w:t>
      </w:r>
    </w:p>
    <w:p w:rsidR="002204CF" w:rsidRPr="002204CF" w:rsidRDefault="002204CF" w:rsidP="002332B8">
      <w:pPr>
        <w:ind w:firstLine="708"/>
        <w:jc w:val="both"/>
        <w:rPr>
          <w:rFonts w:asciiTheme="majorBidi" w:hAnsiTheme="majorBidi" w:cstheme="majorBidi"/>
          <w:sz w:val="24"/>
          <w:szCs w:val="24"/>
        </w:rPr>
      </w:pPr>
      <w:r w:rsidRPr="002204CF">
        <w:rPr>
          <w:rFonts w:asciiTheme="majorBidi" w:hAnsiTheme="majorBidi" w:cstheme="majorBidi"/>
          <w:sz w:val="24"/>
          <w:szCs w:val="24"/>
        </w:rPr>
        <w:t>Шуғайб күйзеліп, олардан бет бұрып</w:t>
      </w:r>
      <w:r w:rsidRPr="002332B8">
        <w:rPr>
          <w:rFonts w:asciiTheme="majorBidi" w:hAnsiTheme="majorBidi" w:cstheme="majorBidi"/>
          <w:b/>
          <w:bCs/>
          <w:color w:val="31849B" w:themeColor="accent5" w:themeShade="BF"/>
          <w:sz w:val="24"/>
          <w:szCs w:val="24"/>
        </w:rPr>
        <w:t>:  «Ей, елім! Расында,</w:t>
      </w:r>
      <w:r w:rsidR="002332B8" w:rsidRPr="002332B8">
        <w:rPr>
          <w:rFonts w:asciiTheme="majorBidi" w:hAnsiTheme="majorBidi" w:cstheme="majorBidi"/>
          <w:b/>
          <w:bCs/>
          <w:color w:val="31849B" w:themeColor="accent5" w:themeShade="BF"/>
          <w:sz w:val="24"/>
          <w:szCs w:val="24"/>
          <w:lang w:val="kk-KZ"/>
        </w:rPr>
        <w:t xml:space="preserve"> </w:t>
      </w:r>
      <w:r w:rsidRPr="002332B8">
        <w:rPr>
          <w:rFonts w:asciiTheme="majorBidi" w:hAnsiTheme="majorBidi" w:cstheme="majorBidi"/>
          <w:b/>
          <w:bCs/>
          <w:color w:val="31849B" w:themeColor="accent5" w:themeShade="BF"/>
          <w:sz w:val="24"/>
          <w:szCs w:val="24"/>
        </w:rPr>
        <w:t>мен сендерге Раббымның нұсқауларын жалғастырдым әрі сендерге үгіт жасадым. Ал енді қарсы болған бір е</w:t>
      </w:r>
      <w:r w:rsidR="002332B8" w:rsidRPr="002332B8">
        <w:rPr>
          <w:rFonts w:asciiTheme="majorBidi" w:hAnsiTheme="majorBidi" w:cstheme="majorBidi"/>
          <w:b/>
          <w:bCs/>
          <w:color w:val="31849B" w:themeColor="accent5" w:themeShade="BF"/>
          <w:sz w:val="24"/>
          <w:szCs w:val="24"/>
        </w:rPr>
        <w:t>лге қайтіп қайғырамын?» – деді»</w:t>
      </w:r>
      <w:r w:rsidR="002332B8">
        <w:rPr>
          <w:rFonts w:asciiTheme="majorBidi" w:hAnsiTheme="majorBidi" w:cstheme="majorBidi"/>
          <w:sz w:val="24"/>
          <w:szCs w:val="24"/>
          <w:lang w:val="kk-KZ"/>
        </w:rPr>
        <w:t xml:space="preserve"> (</w:t>
      </w:r>
      <w:r w:rsidR="002332B8">
        <w:rPr>
          <w:rFonts w:asciiTheme="majorBidi" w:hAnsiTheme="majorBidi" w:cstheme="majorBidi"/>
          <w:sz w:val="24"/>
          <w:szCs w:val="24"/>
        </w:rPr>
        <w:t>Ағраф</w:t>
      </w:r>
      <w:r w:rsidR="002332B8" w:rsidRPr="002204CF">
        <w:rPr>
          <w:rFonts w:asciiTheme="majorBidi" w:hAnsiTheme="majorBidi" w:cstheme="majorBidi"/>
          <w:sz w:val="24"/>
          <w:szCs w:val="24"/>
        </w:rPr>
        <w:t xml:space="preserve"> сүресі, 93-аят</w:t>
      </w:r>
      <w:r w:rsidR="002332B8">
        <w:rPr>
          <w:rFonts w:asciiTheme="majorBidi" w:hAnsiTheme="majorBidi" w:cstheme="majorBidi"/>
          <w:sz w:val="24"/>
          <w:szCs w:val="24"/>
          <w:lang w:val="kk-KZ"/>
        </w:rPr>
        <w:t>)</w:t>
      </w:r>
      <w:r w:rsidRPr="002204CF">
        <w:rPr>
          <w:rFonts w:asciiTheme="majorBidi" w:hAnsiTheme="majorBidi" w:cstheme="majorBidi"/>
          <w:sz w:val="24"/>
          <w:szCs w:val="24"/>
        </w:rPr>
        <w:t>.</w:t>
      </w:r>
    </w:p>
    <w:p w:rsidR="002204CF" w:rsidRPr="002204CF" w:rsidRDefault="002204CF" w:rsidP="002332B8">
      <w:pPr>
        <w:ind w:firstLine="708"/>
        <w:jc w:val="both"/>
        <w:rPr>
          <w:rFonts w:asciiTheme="majorBidi" w:hAnsiTheme="majorBidi" w:cstheme="majorBidi"/>
          <w:sz w:val="24"/>
          <w:szCs w:val="24"/>
        </w:rPr>
      </w:pPr>
      <w:r w:rsidRPr="002204CF">
        <w:rPr>
          <w:rFonts w:asciiTheme="majorBidi" w:hAnsiTheme="majorBidi" w:cstheme="majorBidi"/>
          <w:sz w:val="24"/>
          <w:szCs w:val="24"/>
        </w:rPr>
        <w:t>Сосын ол Мәдиянға қайтып оралды. Мәдиян жері сол қалпында сақталған болатын. Сонда өмір сүрді. Оның тұрғындарының көпшілігін Шуғайбқа иман келтіргендер құрады. Мәдиян қаласы өркендеп, адамдар қоныстана бастады. Кейін Мұса барған Мәдиян – осы қала.</w:t>
      </w:r>
    </w:p>
    <w:p w:rsidR="002204CF" w:rsidRPr="002204CF" w:rsidRDefault="002204CF" w:rsidP="002204CF">
      <w:pPr>
        <w:jc w:val="both"/>
        <w:rPr>
          <w:rFonts w:asciiTheme="majorBidi" w:hAnsiTheme="majorBidi" w:cstheme="majorBidi"/>
          <w:sz w:val="24"/>
          <w:szCs w:val="24"/>
        </w:rPr>
      </w:pPr>
    </w:p>
    <w:p w:rsidR="002204CF" w:rsidRPr="002332B8" w:rsidRDefault="002204CF" w:rsidP="002332B8">
      <w:pPr>
        <w:jc w:val="center"/>
        <w:rPr>
          <w:rFonts w:asciiTheme="majorBidi" w:hAnsiTheme="majorBidi" w:cstheme="majorBidi"/>
          <w:b/>
          <w:bCs/>
          <w:sz w:val="24"/>
          <w:szCs w:val="24"/>
        </w:rPr>
      </w:pPr>
      <w:r w:rsidRPr="002332B8">
        <w:rPr>
          <w:rFonts w:asciiTheme="majorBidi" w:hAnsiTheme="majorBidi" w:cstheme="majorBidi"/>
          <w:b/>
          <w:bCs/>
          <w:sz w:val="24"/>
          <w:szCs w:val="24"/>
        </w:rPr>
        <w:t>Шуғайбтың қиссасынан алынар өнеге-ғибраттар</w:t>
      </w:r>
    </w:p>
    <w:p w:rsidR="002204CF" w:rsidRPr="002204CF" w:rsidRDefault="002204CF" w:rsidP="002204CF">
      <w:pPr>
        <w:jc w:val="both"/>
        <w:rPr>
          <w:rFonts w:asciiTheme="majorBidi" w:hAnsiTheme="majorBidi" w:cstheme="majorBidi"/>
          <w:sz w:val="24"/>
          <w:szCs w:val="24"/>
        </w:rPr>
      </w:pPr>
      <w:r w:rsidRPr="002204CF">
        <w:rPr>
          <w:rFonts w:asciiTheme="majorBidi" w:hAnsiTheme="majorBidi" w:cstheme="majorBidi"/>
          <w:sz w:val="24"/>
          <w:szCs w:val="24"/>
        </w:rPr>
        <w:t>1.</w:t>
      </w:r>
      <w:r w:rsidRPr="002204CF">
        <w:rPr>
          <w:rFonts w:asciiTheme="majorBidi" w:hAnsiTheme="majorBidi" w:cstheme="majorBidi"/>
          <w:sz w:val="24"/>
          <w:szCs w:val="24"/>
        </w:rPr>
        <w:tab/>
        <w:t>Шуғайбтың «Шамам келгенше түзетуді ғана қалаймын. Табысты болуым Аллаһқа ғана байланысты, Оған тәуекел еттім әрі Оған бойсұнамын» деген сөзінен алынар өнеге: ешбір дағуатшы адамдарды иманға мәжбүрлей алмайды, қолынан бар келері – адамдарды түзету үшін әрекет ету ғана. Оның міндеті ақиқатты айту, ал жүректі иманға ашу – Аллаһ тағаланың еншісінде.</w:t>
      </w:r>
    </w:p>
    <w:p w:rsidR="002204CF" w:rsidRPr="002204CF" w:rsidRDefault="002204CF" w:rsidP="00B401DF">
      <w:pPr>
        <w:jc w:val="both"/>
        <w:rPr>
          <w:rFonts w:asciiTheme="majorBidi" w:hAnsiTheme="majorBidi" w:cstheme="majorBidi"/>
          <w:sz w:val="24"/>
          <w:szCs w:val="24"/>
        </w:rPr>
      </w:pPr>
      <w:r w:rsidRPr="002204CF">
        <w:rPr>
          <w:rFonts w:asciiTheme="majorBidi" w:hAnsiTheme="majorBidi" w:cstheme="majorBidi"/>
          <w:sz w:val="24"/>
          <w:szCs w:val="24"/>
        </w:rPr>
        <w:t>2.</w:t>
      </w:r>
      <w:r w:rsidRPr="002204CF">
        <w:rPr>
          <w:rFonts w:asciiTheme="majorBidi" w:hAnsiTheme="majorBidi" w:cstheme="majorBidi"/>
          <w:sz w:val="24"/>
          <w:szCs w:val="24"/>
        </w:rPr>
        <w:tab/>
        <w:t>Әл-Әйкә  елінің  «Ей,  Шуғайб!  Біздің  аталарымыздың</w:t>
      </w:r>
      <w:r w:rsidR="00B401DF">
        <w:rPr>
          <w:rFonts w:asciiTheme="majorBidi" w:hAnsiTheme="majorBidi" w:cstheme="majorBidi"/>
          <w:sz w:val="24"/>
          <w:szCs w:val="24"/>
          <w:lang w:val="kk-KZ"/>
        </w:rPr>
        <w:t xml:space="preserve"> </w:t>
      </w:r>
      <w:r w:rsidRPr="002204CF">
        <w:rPr>
          <w:rFonts w:asciiTheme="majorBidi" w:hAnsiTheme="majorBidi" w:cstheme="majorBidi"/>
          <w:sz w:val="24"/>
          <w:szCs w:val="24"/>
        </w:rPr>
        <w:t>табынғанын тастауымызды немесе малдарымызға қалағанымызды істеуден тыйылуымызды саған намазың</w:t>
      </w:r>
      <w:r w:rsidR="00B401DF">
        <w:rPr>
          <w:rFonts w:asciiTheme="majorBidi" w:hAnsiTheme="majorBidi" w:cstheme="majorBidi"/>
          <w:sz w:val="24"/>
          <w:szCs w:val="24"/>
          <w:lang w:val="kk-KZ"/>
        </w:rPr>
        <w:t xml:space="preserve"> </w:t>
      </w:r>
      <w:r w:rsidRPr="002204CF">
        <w:rPr>
          <w:rFonts w:asciiTheme="majorBidi" w:hAnsiTheme="majorBidi" w:cstheme="majorBidi"/>
          <w:sz w:val="24"/>
          <w:szCs w:val="24"/>
        </w:rPr>
        <w:t>(яғни дінің) әмір ете ме?» деген сөздерінен алынар өнеге: олардың сөздері қазіргі кейбір адамдардың «діннің мал-дүниеге не қатысы бар?» дегені сияқты. Сол сияқты дінді тек қана ғибадат, мешіт, ал саясат пен экономиканың оған ешқандай қатысы жоқ деп ойлайтындар жеткілікті. Олар дінді дүниеден бөліп қарағысы келеді. Бұл – Шуғайбтың елі ұстанған жол. Олар оған сауда мәселесіне араласпа, мұнда сенің шаруаң болмасын деп, дінді күнделікті тіршіліктерінен бөліп тастаған. Алайда, әсілінде, Аллаһтың шариғаты өмірдің барлық салаларын қамтып, тіршіліктің бағдаршамы болады.</w:t>
      </w:r>
    </w:p>
    <w:p w:rsidR="00DF1C12" w:rsidRPr="00393FFF" w:rsidRDefault="00393FFF" w:rsidP="00393FFF">
      <w:pPr>
        <w:ind w:firstLine="708"/>
        <w:jc w:val="both"/>
        <w:rPr>
          <w:rFonts w:asciiTheme="majorBidi" w:hAnsiTheme="majorBidi" w:cstheme="majorBidi"/>
          <w:sz w:val="24"/>
          <w:szCs w:val="24"/>
          <w:lang w:val="kk-KZ"/>
        </w:rPr>
      </w:pPr>
      <w:r w:rsidRPr="00393FFF">
        <w:rPr>
          <w:rFonts w:asciiTheme="majorBidi" w:hAnsiTheme="majorBidi" w:cstheme="majorBidi"/>
          <w:sz w:val="24"/>
          <w:szCs w:val="24"/>
          <w:lang w:val="kk-KZ"/>
        </w:rPr>
        <w:t>Қолданылған әдебиеттер: Ибн Касирдің «Қисасуль-Әнбия», «Альбидая уа нихая».</w:t>
      </w:r>
    </w:p>
    <w:sectPr w:rsidR="00DF1C12" w:rsidRPr="00393FFF" w:rsidSect="00DF1C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067" w:rsidRDefault="00801067" w:rsidP="00393FFF">
      <w:pPr>
        <w:spacing w:after="0" w:line="240" w:lineRule="auto"/>
      </w:pPr>
      <w:r>
        <w:separator/>
      </w:r>
    </w:p>
  </w:endnote>
  <w:endnote w:type="continuationSeparator" w:id="0">
    <w:p w:rsidR="00801067" w:rsidRDefault="00801067" w:rsidP="00393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B835C1E-3860-4E1F-B67A-61FC5C20144F}"/>
    <w:embedBold r:id="rId2" w:fontKey="{9AB51706-41E6-4F97-94EB-58C830661CD6}"/>
  </w:font>
  <w:font w:name="Arial">
    <w:panose1 w:val="020B0604020202020204"/>
    <w:charset w:val="00"/>
    <w:family w:val="swiss"/>
    <w:pitch w:val="variable"/>
    <w:sig w:usb0="E0002AFF" w:usb1="00007843" w:usb2="00000001" w:usb3="00000000" w:csb0="000001FF" w:csb1="00000000"/>
    <w:embedRegular r:id="rId3" w:fontKey="{9F5AD842-D992-4A80-8D2A-264AA971F439}"/>
  </w:font>
  <w:font w:name="Times New Roman">
    <w:panose1 w:val="02020603050405020304"/>
    <w:charset w:val="00"/>
    <w:family w:val="roman"/>
    <w:pitch w:val="variable"/>
    <w:sig w:usb0="E0002AFF" w:usb1="00007843" w:usb2="00000001" w:usb3="00000000" w:csb0="000001FF" w:csb1="00000000"/>
    <w:embedRegular r:id="rId4" w:fontKey="{6DE591B2-CF03-4AB5-9CFB-02D9E766BFF2}"/>
    <w:embedBold r:id="rId5" w:fontKey="{A50587DD-8563-4292-950A-E22ECC0D2F02}"/>
  </w:font>
  <w:font w:name="KFGQPC Uthman Taha Naskh">
    <w:panose1 w:val="02000000000000000000"/>
    <w:charset w:val="B2"/>
    <w:family w:val="auto"/>
    <w:pitch w:val="variable"/>
    <w:sig w:usb0="80002001" w:usb1="90000000" w:usb2="00000008" w:usb3="00000000" w:csb0="00000040" w:csb1="00000000"/>
    <w:embedRegular r:id="rId6" w:fontKey="{22C5FDF1-AA76-424B-B612-79CE0B25DDD4}"/>
  </w:font>
  <w:font w:name="Wingdings">
    <w:panose1 w:val="05000000000000000000"/>
    <w:charset w:val="02"/>
    <w:family w:val="auto"/>
    <w:pitch w:val="variable"/>
    <w:sig w:usb0="00000000" w:usb1="10000000" w:usb2="00000000" w:usb3="00000000" w:csb0="80000000" w:csb1="00000000"/>
    <w:embedRegular r:id="rId7" w:fontKey="{3FFE75AB-D907-44CD-96A8-806F127E85E6}"/>
  </w:font>
  <w:font w:name="Wingdings 2">
    <w:panose1 w:val="05020102010507070707"/>
    <w:charset w:val="02"/>
    <w:family w:val="roman"/>
    <w:pitch w:val="variable"/>
    <w:sig w:usb0="00000000" w:usb1="10000000" w:usb2="00000000" w:usb3="00000000" w:csb0="80000000" w:csb1="00000000"/>
    <w:embedRegular r:id="rId8" w:fontKey="{1F4B2568-648B-45F4-9E45-E68B0D44E2A2}"/>
  </w:font>
  <w:font w:name="Cambria">
    <w:panose1 w:val="02040503050406030204"/>
    <w:charset w:val="00"/>
    <w:family w:val="roman"/>
    <w:pitch w:val="variable"/>
    <w:sig w:usb0="A00002EF" w:usb1="4000004B" w:usb2="00000000" w:usb3="00000000" w:csb0="0000009F" w:csb1="00000000"/>
    <w:embedRegular r:id="rId9" w:fontKey="{98A23929-ED3F-4C37-BD9A-E72F0F4DE1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801067">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067" w:rsidRDefault="00801067" w:rsidP="00393FFF">
      <w:pPr>
        <w:spacing w:after="0" w:line="240" w:lineRule="auto"/>
      </w:pPr>
      <w:r>
        <w:separator/>
      </w:r>
    </w:p>
  </w:footnote>
  <w:footnote w:type="continuationSeparator" w:id="0">
    <w:p w:rsidR="00801067" w:rsidRDefault="00801067" w:rsidP="00393F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801067">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A92FDD" w:rsidRDefault="00393FFF" w:rsidP="00A92FDD">
                  <w:pPr>
                    <w:spacing w:before="80" w:after="0" w:line="240" w:lineRule="auto"/>
                    <w:rPr>
                      <w:rFonts w:asciiTheme="majorBidi" w:hAnsiTheme="majorBidi" w:cstheme="majorBidi"/>
                      <w:color w:val="205B83"/>
                      <w:sz w:val="16"/>
                      <w:szCs w:val="16"/>
                      <w:lang w:val="kk-KZ" w:bidi="ar-EG"/>
                    </w:rPr>
                  </w:pPr>
                  <w:r w:rsidRPr="00A92FDD">
                    <w:rPr>
                      <w:rFonts w:asciiTheme="majorBidi" w:hAnsiTheme="majorBidi" w:cstheme="majorBidi"/>
                      <w:color w:val="205B83"/>
                      <w:sz w:val="16"/>
                      <w:szCs w:val="16"/>
                      <w:lang w:val="kk-KZ" w:bidi="ar-EG"/>
                    </w:rPr>
                    <w:t>Шуғайб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23BF9"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92FDD">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01067">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B23BF9"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204CF"/>
    <w:rsid w:val="002204CF"/>
    <w:rsid w:val="002332B8"/>
    <w:rsid w:val="00393FFF"/>
    <w:rsid w:val="00436064"/>
    <w:rsid w:val="00521CB1"/>
    <w:rsid w:val="00801067"/>
    <w:rsid w:val="009151CE"/>
    <w:rsid w:val="00A16000"/>
    <w:rsid w:val="00A227B4"/>
    <w:rsid w:val="00A92FDD"/>
    <w:rsid w:val="00B23BF9"/>
    <w:rsid w:val="00B401DF"/>
    <w:rsid w:val="00BC5A79"/>
    <w:rsid w:val="00C130E4"/>
    <w:rsid w:val="00DF1C1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7A152BFB-2E44-4592-A041-456F324A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FFF"/>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393FFF"/>
    <w:rPr>
      <w:lang w:val="en-US"/>
    </w:rPr>
  </w:style>
  <w:style w:type="paragraph" w:styleId="Footer">
    <w:name w:val="footer"/>
    <w:basedOn w:val="Normal"/>
    <w:link w:val="FooterChar"/>
    <w:uiPriority w:val="99"/>
    <w:unhideWhenUsed/>
    <w:rsid w:val="00393FFF"/>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393FF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1058</Words>
  <Characters>6892</Characters>
  <Application>Microsoft Office Word</Application>
  <DocSecurity>0</DocSecurity>
  <Lines>156</Lines>
  <Paragraphs>52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7898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ШУҒАЙБ_x000d_ (оған Аллаһтың сәлемі болсын) қиссасы</dc:title>
  <dc:subject>ШУҒАЙБ_x000d_ (оған Аллаһтың сәлемі болсын) қиссасы</dc:subject>
  <dc:creator>Islamhouse.com сайтының қазақ тілі бөлімшесі</dc:creator>
  <cp:keywords>ШУҒАЙБ_x000d_ (оған Аллаһтың сәлемі болсын) қиссасы</cp:keywords>
  <dc:description>ШУҒАЙБ_x000d_ (оған Аллаһтың сәлемі болсын) қиссасы</dc:description>
  <cp:lastModifiedBy>Mahmoud</cp:lastModifiedBy>
  <cp:revision>5</cp:revision>
  <dcterms:created xsi:type="dcterms:W3CDTF">2016-07-15T12:10:00Z</dcterms:created>
  <dcterms:modified xsi:type="dcterms:W3CDTF">2016-07-18T10:49:00Z</dcterms:modified>
  <cp:category/>
</cp:coreProperties>
</file>