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72"/>
          <w:szCs w:val="72"/>
          <w:rtl/>
          <w:lang w:bidi="ar-EG"/>
        </w:rPr>
      </w:pPr>
    </w:p>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657096" w:rsidRDefault="000517F0" w:rsidP="004A6FE0">
      <w:pPr>
        <w:bidi w:val="0"/>
        <w:jc w:val="center"/>
        <w:rPr>
          <w:rFonts w:asciiTheme="majorBidi" w:hAnsiTheme="majorBidi" w:cstheme="majorBidi"/>
          <w:color w:val="5EA1A5"/>
          <w:sz w:val="12"/>
          <w:szCs w:val="12"/>
          <w:lang w:bidi="ar-EG"/>
        </w:rPr>
      </w:pPr>
      <w:r w:rsidRPr="000517F0">
        <w:rPr>
          <w:rFonts w:ascii="Nudi 01 e" w:hAnsi="Nudi 01 e" w:cstheme="majorBidi"/>
          <w:b/>
          <w:bCs/>
          <w:color w:val="205B83"/>
          <w:sz w:val="72"/>
          <w:szCs w:val="72"/>
          <w:lang w:bidi="ar-EG"/>
        </w:rPr>
        <w:t>¨ÉÃ¹UÉ ªÀÄvÀÄÛ ¥ÀæAiÀiÁt</w:t>
      </w:r>
    </w:p>
    <w:p w:rsidR="007B0A77" w:rsidRPr="0083733E" w:rsidRDefault="004A6FE0" w:rsidP="000517F0">
      <w:pPr>
        <w:bidi w:val="0"/>
        <w:spacing w:line="240" w:lineRule="auto"/>
        <w:jc w:val="center"/>
        <w:rPr>
          <w:rFonts w:asciiTheme="majorBidi" w:hAnsiTheme="majorBidi" w:cs="KFGQPC Uthman Taha Naskh"/>
          <w:sz w:val="40"/>
          <w:szCs w:val="40"/>
          <w:rtl/>
          <w:lang w:bidi="ar-EG"/>
        </w:rPr>
      </w:pPr>
      <w:r w:rsidRPr="004A6FE0">
        <w:rPr>
          <w:rFonts w:asciiTheme="majorBidi" w:hAnsiTheme="majorBidi" w:cs="KFGQPC Uthman Taha Naskh"/>
          <w:sz w:val="40"/>
          <w:szCs w:val="40"/>
          <w:lang w:bidi="ar-EG"/>
        </w:rPr>
        <w:t xml:space="preserve"> </w:t>
      </w:r>
      <w:r w:rsidR="000517F0" w:rsidRPr="000517F0">
        <w:rPr>
          <w:rFonts w:asciiTheme="majorBidi" w:hAnsiTheme="majorBidi" w:cs="KFGQPC Uthman Taha Naskh"/>
          <w:sz w:val="40"/>
          <w:szCs w:val="40"/>
          <w:rtl/>
          <w:lang w:bidi="ar-EG"/>
        </w:rPr>
        <w:t>الصيف والسفر</w:t>
      </w:r>
    </w:p>
    <w:p w:rsidR="007B0A77" w:rsidRPr="0083733E" w:rsidRDefault="007B0A77" w:rsidP="004A6FE0">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 xml:space="preserve">&lt; </w:t>
      </w:r>
      <w:r w:rsidR="004A6FE0">
        <w:rPr>
          <w:rFonts w:asciiTheme="majorBidi" w:hAnsiTheme="majorBidi" w:cs="KFGQPC Uthman Taha Naskh" w:hint="cs"/>
          <w:color w:val="808080" w:themeColor="background1" w:themeShade="80"/>
          <w:sz w:val="32"/>
          <w:szCs w:val="32"/>
          <w:rtl/>
          <w:lang w:bidi="ar-EG"/>
        </w:rPr>
        <w:t>الكنادي</w:t>
      </w:r>
      <w:r w:rsidRPr="0083733E">
        <w:rPr>
          <w:rFonts w:asciiTheme="majorBidi" w:hAnsiTheme="majorBidi" w:cs="KFGQPC Uthman Taha Naskh"/>
          <w:color w:val="808080" w:themeColor="background1" w:themeShade="80"/>
          <w:sz w:val="32"/>
          <w:szCs w:val="32"/>
          <w:rtl/>
          <w:lang w:bidi="ar-EG"/>
        </w:rPr>
        <w:t xml:space="preserve"> &gt;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Default="004A6FE0" w:rsidP="007B0A77">
      <w:pPr>
        <w:bidi w:val="0"/>
        <w:jc w:val="center"/>
        <w:rPr>
          <w:rFonts w:ascii="Nudi 01 e" w:hAnsi="Nudi 01 e" w:cstheme="majorBidi"/>
          <w:color w:val="205B83"/>
          <w:sz w:val="40"/>
          <w:szCs w:val="40"/>
          <w:lang w:bidi="ar-EG"/>
        </w:rPr>
      </w:pPr>
      <w:r w:rsidRPr="004A6FE0">
        <w:rPr>
          <w:rFonts w:ascii="Nudi 01 e" w:hAnsi="Nudi 01 e" w:cstheme="majorBidi"/>
          <w:color w:val="205B83"/>
          <w:sz w:val="40"/>
          <w:szCs w:val="40"/>
          <w:lang w:bidi="ar-EG"/>
        </w:rPr>
        <w:t>C¯ïC¯ÁèªÀÄvÉÊ£ï E¨ïß ¨ÁgÀhiï ªÀ¯ïC¯Áâ¤Ã</w:t>
      </w:r>
    </w:p>
    <w:p w:rsidR="004A6FE0" w:rsidRPr="004A6FE0" w:rsidRDefault="004A6FE0" w:rsidP="004A6FE0">
      <w:pPr>
        <w:bidi w:val="0"/>
        <w:jc w:val="center"/>
        <w:rPr>
          <w:rFonts w:asciiTheme="majorBidi" w:hAnsiTheme="majorBidi" w:cstheme="majorBidi"/>
          <w:color w:val="205B83"/>
          <w:sz w:val="40"/>
          <w:szCs w:val="40"/>
          <w:lang w:bidi="ar-EG"/>
        </w:rPr>
      </w:pPr>
      <w:r w:rsidRPr="004A6FE0">
        <w:rPr>
          <w:rFonts w:asciiTheme="majorBidi" w:hAnsiTheme="majorBidi" w:cstheme="majorBidi"/>
          <w:color w:val="205B83"/>
          <w:sz w:val="40"/>
          <w:szCs w:val="40"/>
          <w:lang w:bidi="ar-EG"/>
        </w:rPr>
        <w:t>http://www.3llamteen.com</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7B0A77" w:rsidRPr="004A6FE0" w:rsidRDefault="004A6FE0" w:rsidP="007B0A77">
      <w:pPr>
        <w:bidi w:val="0"/>
        <w:jc w:val="center"/>
        <w:rPr>
          <w:rFonts w:ascii="Nudi 01 e" w:hAnsi="Nudi 01 e" w:cstheme="majorBidi"/>
          <w:color w:val="205B83"/>
          <w:sz w:val="36"/>
          <w:szCs w:val="36"/>
          <w:lang w:bidi="ar-EG"/>
        </w:rPr>
      </w:pPr>
      <w:r w:rsidRPr="004A6FE0">
        <w:rPr>
          <w:rFonts w:ascii="Nudi 01 e" w:hAnsi="Nudi 01 e" w:cstheme="majorBidi"/>
          <w:color w:val="205B83"/>
          <w:sz w:val="36"/>
          <w:szCs w:val="36"/>
          <w:lang w:bidi="ar-EG"/>
        </w:rPr>
        <w:t>C£ÀÄªÁzÀ: ªÀÄÄºÀªÀÄäzï ºÀAgÀhiÁ ¥ÀÅvÀÆÛgÀÄ</w:t>
      </w:r>
    </w:p>
    <w:p w:rsidR="007B0A77" w:rsidRPr="004A6FE0" w:rsidRDefault="004A6FE0" w:rsidP="007B0A77">
      <w:pPr>
        <w:bidi w:val="0"/>
        <w:jc w:val="center"/>
        <w:rPr>
          <w:rFonts w:ascii="Nudi 01 e" w:hAnsi="Nudi 01 e" w:cstheme="majorBidi"/>
          <w:b/>
          <w:bCs/>
          <w:color w:val="006666"/>
          <w:sz w:val="36"/>
          <w:szCs w:val="36"/>
          <w:lang w:bidi="ar-EG"/>
        </w:rPr>
      </w:pPr>
      <w:r>
        <w:rPr>
          <w:rFonts w:ascii="Nudi 01 e" w:hAnsi="Nudi 01 e" w:cstheme="majorBidi"/>
          <w:color w:val="205B83"/>
          <w:sz w:val="36"/>
          <w:szCs w:val="36"/>
          <w:lang w:bidi="ar-EG"/>
        </w:rPr>
        <w:t>¥Àj²Ã®£É: C§Æ§PÀgï £ÀjhÄÃgï ¸À®¦ü</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8B3703" w:rsidRPr="008F0D15" w:rsidRDefault="008B3703" w:rsidP="008B3703">
      <w:pPr>
        <w:bidi w:val="0"/>
        <w:jc w:val="center"/>
        <w:rPr>
          <w:rFonts w:asciiTheme="majorBidi" w:hAnsiTheme="majorBidi" w:cs="KFGQPC Uthman Taha Naskh"/>
          <w:sz w:val="60"/>
          <w:szCs w:val="60"/>
          <w:lang w:bidi="ar-EG"/>
        </w:rPr>
      </w:pPr>
    </w:p>
    <w:p w:rsidR="00B175BB" w:rsidRPr="00113F3C" w:rsidRDefault="000517F0" w:rsidP="00B175BB">
      <w:pPr>
        <w:spacing w:line="240" w:lineRule="auto"/>
        <w:jc w:val="center"/>
        <w:rPr>
          <w:rFonts w:ascii="ae_AlArabiya" w:hAnsi="ae_AlArabiya" w:cs="KFGQPC Uthman Taha Naskh"/>
          <w:color w:val="205B83"/>
          <w:sz w:val="72"/>
          <w:szCs w:val="72"/>
          <w:rtl/>
          <w:lang w:bidi="ar-EG"/>
        </w:rPr>
      </w:pPr>
      <w:r w:rsidRPr="000517F0">
        <w:rPr>
          <w:rFonts w:ascii="ae_AlArabiya" w:hAnsi="ae_AlArabiya" w:cs="KFGQPC Uthman Taha Naskh"/>
          <w:color w:val="205B83"/>
          <w:sz w:val="72"/>
          <w:szCs w:val="72"/>
          <w:rtl/>
          <w:lang w:bidi="ar-EG"/>
        </w:rPr>
        <w:t>الصيف والسفر</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4A6FE0" w:rsidP="00B175BB">
      <w:pPr>
        <w:jc w:val="center"/>
        <w:rPr>
          <w:rFonts w:ascii="Adobe نسخ Medium" w:hAnsi="Adobe نسخ Medium" w:cs="KFGQPC Uthman Taha Naskh"/>
          <w:color w:val="205B83"/>
          <w:sz w:val="48"/>
          <w:szCs w:val="48"/>
          <w:rtl/>
          <w:lang w:bidi="ar-EG"/>
        </w:rPr>
      </w:pPr>
      <w:r w:rsidRPr="004A6FE0">
        <w:rPr>
          <w:rFonts w:ascii="Adobe نسخ Medium" w:hAnsi="Adobe نسخ Medium" w:cs="KFGQPC Uthman Taha Naskh"/>
          <w:color w:val="205B83"/>
          <w:sz w:val="48"/>
          <w:szCs w:val="48"/>
          <w:rtl/>
          <w:lang w:bidi="ar-EG"/>
        </w:rPr>
        <w:t>موقع سلسلة العلامتين ابن باز والألباني</w:t>
      </w:r>
    </w:p>
    <w:p w:rsidR="004A6FE0" w:rsidRPr="004A6FE0" w:rsidRDefault="004A6FE0" w:rsidP="004A6FE0">
      <w:pPr>
        <w:bidi w:val="0"/>
        <w:jc w:val="center"/>
        <w:rPr>
          <w:rFonts w:asciiTheme="majorBidi" w:hAnsiTheme="majorBidi" w:cstheme="majorBidi"/>
          <w:color w:val="205B83"/>
          <w:sz w:val="40"/>
          <w:szCs w:val="40"/>
          <w:lang w:bidi="ar-EG"/>
        </w:rPr>
      </w:pPr>
      <w:r w:rsidRPr="004A6FE0">
        <w:rPr>
          <w:rFonts w:asciiTheme="majorBidi" w:hAnsiTheme="majorBidi" w:cstheme="majorBidi"/>
          <w:color w:val="205B83"/>
          <w:sz w:val="40"/>
          <w:szCs w:val="40"/>
          <w:lang w:bidi="ar-EG"/>
        </w:rPr>
        <w:t>http://www.3llamteen.com</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rPr>
      </w:pPr>
      <w:r w:rsidRPr="008F0D15">
        <w:rPr>
          <w:rFonts w:ascii="Adobe نسخ Medium" w:hAnsi="Adobe نسخ Medium" w:cs="KFGQPC Uthman Taha Naskh" w:hint="cs"/>
          <w:color w:val="205B83"/>
          <w:sz w:val="36"/>
          <w:szCs w:val="36"/>
          <w:rtl/>
          <w:lang w:bidi="ar-EG"/>
        </w:rPr>
        <w:t xml:space="preserve">ترجمة: </w:t>
      </w:r>
      <w:r w:rsidR="004A6FE0">
        <w:rPr>
          <w:rFonts w:ascii="Adobe نسخ Medium" w:hAnsi="Adobe نسخ Medium" w:cs="KFGQPC Uthman Taha Naskh" w:hint="cs"/>
          <w:color w:val="205B83"/>
          <w:sz w:val="36"/>
          <w:szCs w:val="36"/>
          <w:rtl/>
        </w:rPr>
        <w:t>محمد حمزة البتوري</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4A6FE0">
        <w:rPr>
          <w:rFonts w:ascii="Adobe نسخ Medium" w:hAnsi="Adobe نسخ Medium" w:cs="KFGQPC Uthman Taha Naskh" w:hint="cs"/>
          <w:color w:val="205B83"/>
          <w:sz w:val="36"/>
          <w:szCs w:val="36"/>
          <w:rtl/>
          <w:lang w:bidi="ar-EG"/>
        </w:rPr>
        <w:t xml:space="preserve"> أبو بكر نذير السلفي</w:t>
      </w: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0A6307" w:rsidRPr="004A6FE0" w:rsidRDefault="000A6307" w:rsidP="00A26682">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lastRenderedPageBreak/>
        <w:drawing>
          <wp:anchor distT="0" distB="0" distL="114300" distR="114300" simplePos="0" relativeHeight="25166028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0517F0">
        <w:rPr>
          <w:rFonts w:ascii="Nudi 01 e" w:hAnsi="Nudi 01 e" w:cstheme="majorBidi"/>
          <w:noProof/>
          <w:color w:val="205B83"/>
          <w:sz w:val="44"/>
          <w:szCs w:val="44"/>
        </w:rPr>
        <w:t>¨ÉÃ¹UÉ ªÀÄvÀÄÛ ¥ÀæAiÀiÁt</w:t>
      </w:r>
    </w:p>
    <w:p w:rsidR="000A6307" w:rsidRPr="00D25B99" w:rsidRDefault="000A6307" w:rsidP="000A6307">
      <w:pPr>
        <w:bidi w:val="0"/>
        <w:jc w:val="both"/>
        <w:rPr>
          <w:rFonts w:asciiTheme="majorBidi" w:hAnsiTheme="majorBidi" w:cstheme="majorBidi"/>
          <w:color w:val="006666"/>
          <w:sz w:val="10"/>
          <w:szCs w:val="10"/>
          <w:lang w:bidi="ar-EG"/>
        </w:rPr>
      </w:pPr>
    </w:p>
    <w:p w:rsidR="000517F0" w:rsidRDefault="000517F0" w:rsidP="000517F0">
      <w:pPr>
        <w:pStyle w:val="Style1"/>
      </w:pPr>
      <w:r>
        <w:t>C«±Áé¹UÀ¼À £ÁrUÉ ºÉÆÃV C°è£À PÀqÀ® Q£ÁgÉUÀ¼À°è ¨ÉÃ¹UÉ gÀeÉAiÀÄ£ÀÄß PÀ¼ÉAiÀÄÄªÀ ¥Àj¥ÁoÀªÀ£ÀÄß ºÀ®ªÀgÀÆ MAzÀÄ ºÀªÁå¸ÀªÀ£ÁßV ªÀiÁrPÉÆArzÁÝgÉ. EªÀgÀÄ vÀªÉÆäA¢UÉ vÀªÀÄä ¥ÀwßAiÀÄgÀ£ÀÆß ºÀ¢ºÀgÉAiÀÄzÀ ªÀÄPÀÌ¼À£ÀÆß PÀgÉzÉÆAiÀÄÄåvÁÛgÉ. CxÀªÁ CªÀgÀÄ ªÀiÁvÀæ MAnAiÀiÁV</w:t>
      </w:r>
      <w:bookmarkStart w:id="0" w:name="_GoBack"/>
      <w:bookmarkEnd w:id="0"/>
      <w:r>
        <w:t xml:space="preserve"> vÉgÀ¼ÀÄvÁÛgÉ. CªÀgÀ°è PÉ®ªÀgÀÄ vÀªÀÄä ºÀ¢ºÀgÉAiÀÄzÀ ªÀÄPÀÌ¼À£ÀÄß «±ÉÃµÀªÁV ºÉtÄÚ ªÀÄPÀÌ¼À£ÀÄß ¥ÀæªÁ¸À, CxÀªÁ ªÀÄ£ÀgÀAd£ÉAiÀÄ ºÉ¸ÀgÀ°è MAnAiÀiÁVAiÉÄÃ PÀ¼ÀÄ»¹PÉÆqÀÄvÁÛgÉ. EzÀPÁÌV C¯ÁèºÀÄ C£ÀÄUÀæ»¹zÀ ¸ÀA¥ÀwÛ¤AzÀ CªÀgÀÄ ºÉÃgÀ¼ÀªÁV RZÀÄð ªÀiÁqÀÄvÁÛgÉ.</w:t>
      </w:r>
    </w:p>
    <w:p w:rsidR="000517F0" w:rsidRDefault="000517F0" w:rsidP="000517F0">
      <w:pPr>
        <w:pStyle w:val="Style1"/>
      </w:pPr>
      <w:r>
        <w:t>vÀªÀÄä fÃªÀ£ÀzÀ UÀÄjAiÀÄ£ÉßÃ CjwgÀzÀ ²æÃªÀÄAvÀgÀ°è ºÉaÑ£ÀªÀgÀÆ zÀÄAzÀÄUÁjPÉ ºÁUÀÆ DqÀA§gÀzÀ ªÀÄÆ®PÀ PÉlÖ ªÀiÁzÀjAiÀÄ£ÀÄß vÉÆÃj¹PÉÆqÀÄwÛzÁÝgÉ. CªÀjUÉ ¸ÀªÀiÁdzÀ §UÉÎ aAvÉ¬Ä®è. vÀªÀÄä ¸ÀºÉÆÃzÀgÀgÀ PÀµÀÖ-¸ÀÄRUÀ¼À°è CªÀgÀÄ ¨sÁVAiÀiÁUÀÄªÀÅ¢®è. §zÀ¯ÁV CªÀgÀÄ CªÀPÁ±À ¹PÁÌUÀ¯É®è ¥ÀæªÁ¸ÀªÉA§ ºÉ¸ÀgÀ°è C«±Áé¹UÀ¼À £ÁrUÉ ºÁj ºÉÆÃUÀÄvÁÛgÉ.</w:t>
      </w:r>
    </w:p>
    <w:p w:rsidR="000517F0" w:rsidRDefault="000517F0" w:rsidP="000517F0">
      <w:pPr>
        <w:pStyle w:val="Style1"/>
      </w:pPr>
      <w:r>
        <w:t>«avÀæªÉÃ£ÉAzÀgÉ, ¥ÀæªÁ¸À ºÉÆgÀqÀÄªÀ ªÀÄÄ¸À¯Áä£À£ÀÄ vÀ£Àß ¥ÀæªÁ¸ÀzÀ°è EvÀgÀ zsÀ«ÄÃðAiÀÄgÀAvÉAiÉÄÃ DVgÀÄvÁÛ£É. AiÀiÁPÉAzÀgÉ CªÀ£ÀÄ ¸ÁÖgï ºÉÆÃmÉ¯ïUÀ¼À°è vÀAUÀÄvÁÛ£É, zÀÄ¨Áj DºÁgÀUÀ¼À£ÀÄß ¸ÉÃ«¸ÀÄvÁÛ£É ªÀÄvÀÄÛ ºÀtªÀ£ÀÄß JqÀ¨sÁUÀ¢AzÀ®Æ §®¨sÁUÀ¢AzÀ®Æ AiÀÄxÉÃµÀÖªÁV RZÀÄð ªÀiÁqÀÄvÁÛ£É.</w:t>
      </w:r>
    </w:p>
    <w:p w:rsidR="000517F0" w:rsidRDefault="000517F0" w:rsidP="000517F0">
      <w:pPr>
        <w:pStyle w:val="Style1"/>
      </w:pPr>
      <w:r>
        <w:t xml:space="preserve">ªÀiÁ£Àå ¸ÀºÉÆÃzÀgÀ ¸ÀºÉÆÃzÀjAiÀÄgÉÃ, </w:t>
      </w:r>
    </w:p>
    <w:p w:rsidR="000517F0" w:rsidRDefault="000517F0" w:rsidP="000517F0">
      <w:pPr>
        <w:pStyle w:val="Style1"/>
      </w:pPr>
      <w:r>
        <w:lastRenderedPageBreak/>
        <w:t>D £ÁqÀÄUÀ¼À°è CxÀªÁ CAvÀºÀ ¥ÀæªÁ¸À vÁtUÀ¼À°è £ÀUÀßvÉAiÀÄÄ ¥ÀæzÀ²ð¸À®àqÀÄvÀÛzÉAiÉÄA§ÄzÀgÀ §UÉÎ vÀªÀÄUÉ Cj«zÉAiÉÄÃ? ªÀÄzÀåªÀ£ÀÄß ¤Ãj£ÀAvÉ PÀÄrAiÀÄ¯ÁUÀÄwÛzÉAiÉÄA§ÄzÀgÀ §UÉÎ vÀªÀÄUÉ Cj«zÉAiÉÄÃ? ªÀå©üZÁgÀªÀÅ ¨ÉAQAiÀÄAvÉ ªÁå¦¹PÉÆArzÉ AiÉÄA§ÄzÀgÀ §UÉÎ vÀªÀÄUÉ Cj«zÉAiÉÄÃ? ªÀiÁvÀæªÀ®è, C°è ºÀÈzÀAiÀÄªÀ£ÀÄß PÀ¯ÁèV¸ÀÄªÀ L»PÀ DqÀA§gÀUÀ¼ÀÄ vÀÄA© vÀÄ¼ÀÄPÀÄwÛgÀÄvÀÛªÉ. CAvÀºÀ ¸ÀÜ¼ÀUÀ½UÉ ¤gÀAvÀgÀ ¨sÉÃn ¤ÃqÀÄªÀÅzÀjAzÀ CªÀÅ £ÀªÀÄUÉ K£ÀÆ C®èªÉA§AvÉ PÁtvÉÆqÀUÀÄvÀÛªÉ. PÉ®ªÉÇªÉÄä £ÀªÀÄä°è PÉ®ªÀgÀÄ CªÀgÉÆA¢UÉ ¸ÉÃjPÉÆ¼ÀÄîªÀÅzÀÆ EzÉ. ºÀ¢ºÀgÉAiÀÄzÀ ªÀÄPÀÌ¼À£ÀÄß C°èUÉ MAiÀÄÄåªÀÅzÀjAzÀ CªÀgÀ®ÄèAmÁUÀÄªÀ ¨sÁªÀ£ÉUÀ¼À ªÀÄvÀÄÛ vÀ¼ÀªÀÄ¼ÀUÀ¼À §UÉÎ AiÉÆÃa¹ £ÉÆÃrj. EAvÀºÀ ¸ÀÜ¼ÀUÀ½UÉ ¤gÀAvÀgÀªÁV MAiÀÄÄåªÀÅzÀjAzÀ ªÀÄPÀÌ¼ÀÄ CAvÀºÀ CzsÁ«ÄðPÀvÉUÀ½UÉ ºÉÆA¢PÉÆ¼ÀîvÉÆqÀUÀÄvÁÛgÉ. CªÀgÀ ªÀÄ£À¸ÀÄìUÀ¼ÀÄ CªÀÅUÀ¼À£ÀÄß ¹éÃPÀj¸ÀvÉÆqÀUÀÄvÀÛªÉ. PÉÆ£ÉUÉ £ÁªÀÅ EµÀÖ¥ÀqÀzÀAvÀºÀ MAzÀÄ ¹ÜwUÉ CªÀgÀÄ vÀ®Ä¦©qÀÄvÁÛgÉ.</w:t>
      </w:r>
    </w:p>
    <w:p w:rsidR="000517F0" w:rsidRDefault="000517F0" w:rsidP="000517F0">
      <w:pPr>
        <w:pStyle w:val="Style1"/>
      </w:pPr>
      <w:r>
        <w:t xml:space="preserve">ªÀiÁ£Àå ¸ÀºÉÆÃzÀgÀ ¸ÀºÉÆÃzÀjAiÀÄgÉÃ, «zÁéA¸ÀgÀÄ ¥ÀæAiÀiÁtªÀ£ÀÄß ªÀÄÆgÀÄ «zsÀªÁV «AUÀr¹zÁÝgÉ. </w:t>
      </w:r>
    </w:p>
    <w:p w:rsidR="000517F0" w:rsidRPr="000517F0" w:rsidRDefault="000517F0" w:rsidP="000517F0">
      <w:pPr>
        <w:pStyle w:val="Style1"/>
        <w:spacing w:before="0"/>
        <w:rPr>
          <w:b/>
          <w:bCs/>
        </w:rPr>
      </w:pPr>
      <w:r w:rsidRPr="000517F0">
        <w:rPr>
          <w:rFonts w:ascii="Times New Roman" w:hAnsi="Times New Roman" w:cs="Times New Roman"/>
          <w:b/>
          <w:bCs/>
        </w:rPr>
        <w:t>•</w:t>
      </w:r>
      <w:r w:rsidRPr="000517F0">
        <w:rPr>
          <w:rFonts w:cs="Nudi 01 e"/>
          <w:b/>
          <w:bCs/>
        </w:rPr>
        <w:tab/>
        <w:t>DPÉëÃ¥ÁºÀð ¥ÀæAiÀiÁt</w:t>
      </w:r>
    </w:p>
    <w:p w:rsidR="000517F0" w:rsidRPr="000517F0" w:rsidRDefault="000517F0" w:rsidP="000517F0">
      <w:pPr>
        <w:pStyle w:val="Style1"/>
        <w:spacing w:before="0"/>
        <w:rPr>
          <w:b/>
          <w:bCs/>
        </w:rPr>
      </w:pPr>
      <w:r w:rsidRPr="000517F0">
        <w:rPr>
          <w:rFonts w:ascii="Times New Roman" w:hAnsi="Times New Roman" w:cs="Times New Roman"/>
          <w:b/>
          <w:bCs/>
        </w:rPr>
        <w:t>•</w:t>
      </w:r>
      <w:r w:rsidRPr="000517F0">
        <w:rPr>
          <w:rFonts w:cs="Nudi 01 e"/>
          <w:b/>
          <w:bCs/>
        </w:rPr>
        <w:tab/>
        <w:t>¥Àæ±ÀA¸ÁºÀð ¥ÀæAiÀiÁt</w:t>
      </w:r>
    </w:p>
    <w:p w:rsidR="000517F0" w:rsidRPr="000517F0" w:rsidRDefault="000517F0" w:rsidP="000517F0">
      <w:pPr>
        <w:pStyle w:val="Style1"/>
        <w:spacing w:before="0"/>
        <w:rPr>
          <w:b/>
          <w:bCs/>
        </w:rPr>
      </w:pPr>
      <w:r w:rsidRPr="000517F0">
        <w:rPr>
          <w:rFonts w:ascii="Times New Roman" w:hAnsi="Times New Roman" w:cs="Times New Roman"/>
          <w:b/>
          <w:bCs/>
        </w:rPr>
        <w:t>•</w:t>
      </w:r>
      <w:r w:rsidRPr="000517F0">
        <w:rPr>
          <w:rFonts w:cs="Nudi 01 e"/>
          <w:b/>
          <w:bCs/>
        </w:rPr>
        <w:tab/>
        <w:t>¸ÀªÀÄävÁºÀð ¥ÀæAiÀiÁt.</w:t>
      </w:r>
    </w:p>
    <w:p w:rsidR="000517F0" w:rsidRDefault="000517F0" w:rsidP="000517F0">
      <w:pPr>
        <w:pStyle w:val="Style1"/>
        <w:spacing w:before="0"/>
      </w:pPr>
    </w:p>
    <w:p w:rsidR="000517F0" w:rsidRPr="004A6FE0" w:rsidRDefault="000517F0" w:rsidP="000517F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73600"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0517F0">
        <w:rPr>
          <w:rFonts w:ascii="Nudi 01 e" w:hAnsi="Nudi 01 e" w:cstheme="majorBidi"/>
          <w:noProof/>
          <w:color w:val="205B83"/>
          <w:sz w:val="44"/>
          <w:szCs w:val="44"/>
        </w:rPr>
        <w:t>DPÉëÃ¥ÁºÀð ¥ÀæAiÀiÁt</w:t>
      </w:r>
    </w:p>
    <w:p w:rsidR="000517F0" w:rsidRPr="00D25B99" w:rsidRDefault="000517F0" w:rsidP="000517F0">
      <w:pPr>
        <w:bidi w:val="0"/>
        <w:jc w:val="both"/>
        <w:rPr>
          <w:rFonts w:asciiTheme="majorBidi" w:hAnsiTheme="majorBidi" w:cstheme="majorBidi"/>
          <w:color w:val="006666"/>
          <w:sz w:val="10"/>
          <w:szCs w:val="10"/>
          <w:lang w:bidi="ar-EG"/>
        </w:rPr>
      </w:pPr>
    </w:p>
    <w:p w:rsidR="000517F0" w:rsidRDefault="000517F0" w:rsidP="000517F0">
      <w:pPr>
        <w:pStyle w:val="Style1"/>
      </w:pPr>
      <w:r>
        <w:lastRenderedPageBreak/>
        <w:t>EzÀÄ C¯ÁèºÀ£À DeÉÆÕÃ®èAWÀ£É ªÀiÁqÀÄªÀÅzÀPÁÌVgÀÄªÀ ¥ÀæAiÀiÁt. C¯ÁèºÀ£À DeÉÕUÀ¼À£ÀÄß G®èAWÀ£É ªÀiÁqÀ¯ÁUÀÄwÛgÀÄªÀ ¸ÀÜ¼ÀUÀ½UÉ ¥ÀæAiÀiÁt ªÀiÁqÀÄªÀÅzÀÄ F «zsÀzÀ°è ¸ÉÃgÀÄvÀÛzÉ. F ¥ÀæAiÀiÁtªÀÅ ¤¶zÀÞªÁVzÉ. EzÀgÀ CAwªÀÄ ¥sÀ°vÁA±ÀªÀÅ EºÀ¯ÉÆÃPÀzÀ®Æè ¥ÀgÀ¯ÉÆÃPÀzÀ®Æè ºÁ¤PÀgÀªÁVgÀÄªÀÅzÀÄ. D ¥sÀ°vÁA±ÀªÀ£ÀÄß C¯ÁèºÀ£À ºÉÆgÀvÀÄ AiÀiÁgÀÆ CjwgÀ¯ÁgÀgÀÄ.</w:t>
      </w:r>
    </w:p>
    <w:p w:rsidR="000517F0" w:rsidRDefault="000517F0" w:rsidP="000517F0">
      <w:pPr>
        <w:pStyle w:val="Style1"/>
      </w:pPr>
    </w:p>
    <w:p w:rsidR="000517F0" w:rsidRPr="004A6FE0" w:rsidRDefault="000517F0" w:rsidP="000517F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75648" behindDoc="0" locked="0" layoutInCell="1" allowOverlap="1">
            <wp:simplePos x="0" y="0"/>
            <wp:positionH relativeFrom="margin">
              <wp:posOffset>913101</wp:posOffset>
            </wp:positionH>
            <wp:positionV relativeFrom="paragraph">
              <wp:posOffset>260644</wp:posOffset>
            </wp:positionV>
            <wp:extent cx="2163170" cy="313898"/>
            <wp:effectExtent l="0" t="0" r="0" b="0"/>
            <wp:wrapNone/>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8"/>
                    </a:xfrm>
                    <a:prstGeom prst="rect">
                      <a:avLst/>
                    </a:prstGeom>
                  </pic:spPr>
                </pic:pic>
              </a:graphicData>
            </a:graphic>
          </wp:anchor>
        </w:drawing>
      </w:r>
      <w:r w:rsidRPr="000517F0">
        <w:rPr>
          <w:rFonts w:ascii="Nudi 01 e" w:hAnsi="Nudi 01 e" w:cstheme="majorBidi"/>
          <w:noProof/>
          <w:color w:val="205B83"/>
          <w:sz w:val="44"/>
          <w:szCs w:val="44"/>
        </w:rPr>
        <w:t>¥Àæ±ÀA¸ÁºÀð ¥ÀæAiÀiÁt</w:t>
      </w:r>
    </w:p>
    <w:p w:rsidR="000517F0" w:rsidRPr="00D25B99" w:rsidRDefault="000517F0" w:rsidP="000517F0">
      <w:pPr>
        <w:bidi w:val="0"/>
        <w:jc w:val="both"/>
        <w:rPr>
          <w:rFonts w:asciiTheme="majorBidi" w:hAnsiTheme="majorBidi" w:cstheme="majorBidi"/>
          <w:color w:val="006666"/>
          <w:sz w:val="10"/>
          <w:szCs w:val="10"/>
          <w:lang w:bidi="ar-EG"/>
        </w:rPr>
      </w:pPr>
    </w:p>
    <w:p w:rsidR="000517F0" w:rsidRDefault="000517F0" w:rsidP="000517F0">
      <w:pPr>
        <w:pStyle w:val="Style1"/>
      </w:pPr>
      <w:r>
        <w:t>ºÀeïÓ CxÀªÁ GªÀÄæPÁÌV ºÉÆgÀqÀÄªÀ ¥ÀæAiÀiÁt, ªÀÄÆgÀÄ ªÀÄ¹Ã¢UÀ¼À£ÀÄß CAzÀgÉ ªÀÄ¹ÓzÀÄ¯ï ºÀgÁªÀiï, ªÀÄ¹ÓzÀÄ£Àß§«Ã ªÀÄvÀÄÛ ªÀÄ¹ÓzÀÄ¯ï CPÁìUÀ¼À£ÀÄß ¸ÀAzÀ²ð¸À®Ä ªÀiÁqÀÄªÀ ¥ÀæAiÀiÁt, E¯ïä PÀ°AiÀÄÄªÀÅzÀPÁÌV ªÀiÁqÀÄªÀ ¥ÀæAiÀiÁt, «zÁéA¸ÀgÀ£ÀÄß ¸ÀAzÀ²ð¸ÀÄªÀÅzÀPÁÌV ªÀiÁqÀÄªÀ ¥ÀæAiÀiÁt ªÉÆzÀ¯ÁzÀªÀÅUÀ¼ÀÄ F «zsÀzÀ°è ¸ÉÃgÀÄvÀÛªÉ.</w:t>
      </w:r>
    </w:p>
    <w:p w:rsidR="000517F0" w:rsidRDefault="000517F0" w:rsidP="000517F0">
      <w:pPr>
        <w:pStyle w:val="Style1"/>
      </w:pPr>
    </w:p>
    <w:p w:rsidR="000517F0" w:rsidRPr="004A6FE0" w:rsidRDefault="000517F0" w:rsidP="000517F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77696"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0517F0">
        <w:rPr>
          <w:rFonts w:ascii="Nudi 01 e" w:hAnsi="Nudi 01 e" w:cstheme="majorBidi"/>
          <w:noProof/>
          <w:color w:val="205B83"/>
          <w:sz w:val="44"/>
          <w:szCs w:val="44"/>
        </w:rPr>
        <w:t>¸ÀªÀÄävÁºÀð ¥ÀæAiÀiÁt</w:t>
      </w:r>
    </w:p>
    <w:p w:rsidR="000517F0" w:rsidRPr="00D25B99" w:rsidRDefault="000517F0" w:rsidP="000517F0">
      <w:pPr>
        <w:bidi w:val="0"/>
        <w:jc w:val="both"/>
        <w:rPr>
          <w:rFonts w:asciiTheme="majorBidi" w:hAnsiTheme="majorBidi" w:cstheme="majorBidi"/>
          <w:color w:val="006666"/>
          <w:sz w:val="10"/>
          <w:szCs w:val="10"/>
          <w:lang w:bidi="ar-EG"/>
        </w:rPr>
      </w:pPr>
    </w:p>
    <w:p w:rsidR="000517F0" w:rsidRDefault="000517F0" w:rsidP="000517F0">
      <w:pPr>
        <w:pStyle w:val="Style1"/>
      </w:pPr>
      <w:r>
        <w:t>fÃªÀ£À ªÀiÁUÀðªÀ£ÀÄß CgÀ¸ÀÄvÁÛ ªÀiÁqÀÄªÀ ¥ÀæAiÀiÁt, «±ÁæAwUÁV CxÀªÁ ªÀiÁ£À¹PÀ £ÉªÀÄä¢UÁV ªÀiÁqÀÄªÀ ¥ÀæAiÀiÁt EvÁå¢UÀ¼ÀÄ F «zsÀzÀ°è ¸ÉÃgÀÄvÀÛªÉ.</w:t>
      </w:r>
    </w:p>
    <w:p w:rsidR="000517F0" w:rsidRDefault="000517F0" w:rsidP="000517F0">
      <w:pPr>
        <w:pStyle w:val="Style1"/>
      </w:pPr>
      <w:r>
        <w:lastRenderedPageBreak/>
        <w:t>PÉÃªÀ® ¥ÀæªÁ¸ÀPÁÌV CxÀªÁ ªÀÄ£ÀgÀAd£ÉUÁV ¥ÀæAiÀiÁt ªÀiÁqÀÄªÀÅzÀgÀ°è DAiÀÄÄµÀåªÀ£ÀÄß PÀgÀV¸ÀÄªÀÅzÀÄ, ºÀtªÀ£ÀÄß ¥ÉÇÃ®Ä ªÀiÁqÀÄªÀÅzÀÄ, ºÀÈzÀAiÀÄªÀ£ÀÄß PÀ¯ÁèV¸ÀÄªÀÅzÀÄ ªÀÄvÀÄÛ C£ÁªÀ±ÀåPÀªÁV zÉÃºÀªÀ£ÀÄß zÀAr¸ÀÄªÀÅzÀgÀ ºÉÆgÀvÀÄ ¨ÉÃgÁªÀ ¥ÀæAiÉÆÃd£ÀªÀÇ E®è.</w:t>
      </w:r>
    </w:p>
    <w:p w:rsidR="000517F0" w:rsidRDefault="000517F0" w:rsidP="000517F0">
      <w:pPr>
        <w:pStyle w:val="Style1"/>
      </w:pPr>
      <w:r>
        <w:t xml:space="preserve">ªÀiÁ£Àå ¸ÀºÉÆÃzÀgÀ ¸ÀºÉÆÃzÀjAiÀÄgÉÃ, </w:t>
      </w:r>
    </w:p>
    <w:p w:rsidR="000517F0" w:rsidRDefault="000517F0" w:rsidP="000517F0">
      <w:pPr>
        <w:pStyle w:val="Style1"/>
      </w:pPr>
      <w:r>
        <w:t xml:space="preserve">¥ÀæAiÀiÁtPÉÌ ºÀ®ªÁgÀÄ ²µÁÖZÁgÀUÀ½ªÉ ªÀÄvÀÄÛ ¥ÀæAiÀiÁt ªÀiÁqÀÄªÀÅzÀgÀ°è ºÀ®ªÁgÀÄ ¤¶zÀÞUÀ½ªÉ. EªÀÅUÀ¼À §UÉÎ JZÀÑgÀªÀ»¸À¨ÉÃPÁVzÉAiÉÄAzÀÄ «zÁéA¸ÀgÀÄ ¸ÀàµÀÖ¥Àr¹zÁÝgÉ. </w:t>
      </w:r>
    </w:p>
    <w:p w:rsidR="000517F0" w:rsidRDefault="000517F0" w:rsidP="000517F0">
      <w:pPr>
        <w:pStyle w:val="Style1"/>
      </w:pPr>
    </w:p>
    <w:p w:rsidR="000517F0" w:rsidRPr="004A6FE0" w:rsidRDefault="000517F0" w:rsidP="000517F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79744"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Pr="000517F0">
        <w:rPr>
          <w:rFonts w:ascii="Nudi 01 e" w:hAnsi="Nudi 01 e" w:cstheme="majorBidi"/>
          <w:noProof/>
          <w:color w:val="205B83"/>
          <w:sz w:val="44"/>
          <w:szCs w:val="44"/>
        </w:rPr>
        <w:t>¥ÀæAiÀiÁtzÀ ²µÁÖZÁgÀUÀ¼ÀÄ</w:t>
      </w:r>
    </w:p>
    <w:p w:rsidR="000517F0" w:rsidRPr="00D25B99" w:rsidRDefault="000517F0" w:rsidP="000517F0">
      <w:pPr>
        <w:bidi w:val="0"/>
        <w:jc w:val="both"/>
        <w:rPr>
          <w:rFonts w:asciiTheme="majorBidi" w:hAnsiTheme="majorBidi" w:cstheme="majorBidi"/>
          <w:color w:val="006666"/>
          <w:sz w:val="10"/>
          <w:szCs w:val="10"/>
          <w:lang w:bidi="ar-EG"/>
        </w:rPr>
      </w:pPr>
    </w:p>
    <w:p w:rsidR="000517F0" w:rsidRDefault="000517F0" w:rsidP="000517F0">
      <w:pPr>
        <w:pStyle w:val="Style1"/>
      </w:pPr>
      <w:r>
        <w:t>1.</w:t>
      </w:r>
      <w:r>
        <w:tab/>
        <w:t xml:space="preserve">¥ÀæAiÀiÁt ªÀiÁqÀÄªÀÅzÀPÉÌ ªÀÄÄAZÉ DeÉÆÕÃ®èAWÀ£É ªÀÄvÀÄÛ ¥Á¥ÀUÀ¼À §UÉÎ vË¨Á ªÀiÁqÀ¨ÉÃPÀÄ, AiÀiÁªÀÅzÁzÀgÀÆ ªÀ¸ÀÄÛªÀ£ÀÄß C£ÁåAiÀÄªÁV PÀ¹zÀÄPÉÆArzÀÝgÉ CzÀ£ÀÄß ªÀÄgÀ½¸À¨ÉÃPÀÄ, ¸Á®UÀ½zÀÝgÉ ¸ÀAzÁAiÀÄ ªÀiÁqÀ¨ÉÃPÀÄ ªÀÄvÀÄÛ vÀ£Àß D±ÀæAiÀÄzÀ°ègÀÄªÀªÀjUÉ RaðUÉ PÉÆqÀ¨ÉÃPÀÄ. ¥ÀæAiÀiÁtPÉÌ zsÀªÀÄð¸ÀªÀÄävÀªÁzÀ ªÀÄvÀÄÛ ±ÀÄzÀÞªÁzÀ ºÀtªÀ£ÀÄß §¼À¸À¨ÉÃPÀÄ. </w:t>
      </w:r>
    </w:p>
    <w:p w:rsidR="000517F0" w:rsidRDefault="000517F0" w:rsidP="000517F0">
      <w:pPr>
        <w:pStyle w:val="Style1"/>
      </w:pPr>
      <w:r>
        <w:t>2.</w:t>
      </w:r>
      <w:r>
        <w:tab/>
        <w:t>¥ÀæAiÀiÁtzÀ ¸ÀAzÀ¨sÀð ¸ËªÀÄåªÁV ªÀiÁvÀ£ÁqÀÄªÀÅzÀÄ, DºÁgÀ GtÂ¸ÀÄªÀÅzÀÄ ªÀÄvÀÄÛ GvÀÛªÀÄ ¸Àé¨sÁªÀ¢AzÀ ªÀwð¸ÀÄªÀÅzÀPÉÌ ¥ÉæÃgÀuÉ ¤ÃqÀ¨ÉÃPÀÄ. AiÀiÁPÉAzÀgÉ ¥ÀæAiÀiÁtzÀ°è wÃªÀæ §¼À°PÉ, CwÃªÀ ¥ÀæAiÀiÁ¸À ªÀÄvÀÄÛ EPÀÌlÄÖUÀ¼ÀÄ ¸ÁªÀiÁ£ÀåªÁVªÉ. DzÀÝjAzÀ vÁ¼Éä ªÀ»¸ÀÄªÀÅzÀÄ ªÀÄvÀÄÛ GvÀÛªÀÄªÁV ªÀwð¸ÀÄªÀÅzÀÄ C¤ªÁAiÀÄðªÁVzÉ.</w:t>
      </w:r>
    </w:p>
    <w:p w:rsidR="000517F0" w:rsidRDefault="000517F0" w:rsidP="000517F0">
      <w:pPr>
        <w:pStyle w:val="Style1"/>
      </w:pPr>
      <w:r>
        <w:lastRenderedPageBreak/>
        <w:t xml:space="preserve">3. E¹ÛSÁgÀvï ªÀiÁqÀ¨ÉÃPÀÄ: </w:t>
      </w:r>
    </w:p>
    <w:p w:rsidR="000517F0" w:rsidRDefault="000517F0" w:rsidP="000517F0">
      <w:pPr>
        <w:pStyle w:val="Style1"/>
      </w:pPr>
      <w:r>
        <w:t>¥ÀæªÁ¢(</w:t>
      </w:r>
      <w:r>
        <w:sym w:font="KFGQPC Arabic Symbols 01" w:char="F067"/>
      </w:r>
      <w:r>
        <w:t>)gÀªÀgÀÄ ºÉÃ½zÀgÀÄ:</w:t>
      </w:r>
    </w:p>
    <w:p w:rsidR="000517F0" w:rsidRPr="000517F0" w:rsidRDefault="000517F0" w:rsidP="000517F0">
      <w:pPr>
        <w:pStyle w:val="Style2"/>
        <w:rPr>
          <w:b w:val="0"/>
          <w:bCs w:val="0"/>
          <w:sz w:val="24"/>
          <w:szCs w:val="24"/>
        </w:rPr>
      </w:pPr>
      <w:r>
        <w:rPr>
          <w:rFonts w:hint="cs"/>
          <w:rtl/>
        </w:rPr>
        <w:t>{</w:t>
      </w:r>
      <w:r>
        <w:rPr>
          <w:rtl/>
        </w:rPr>
        <w:t>إِذَا هَمَّ أَحَدُكُمْ بِالْأَمْرِ فَلْيَرْكَعْ رَكْعَتَيْنِ مِنْ غَيْرِ الْفَرِيضَةِ ثُمَّ لْيَقُولُ: اللَّهُمَّ إِنِّي أَسْتَخِيرُكَ بِعِلْمِكَ وَأَسْتَقْدِرُكَ بِقُدْرَتِكَ وَأَسْأَلُكَ مِنْ فَضْلِكَ الْعَظِيمِ فَإِنَّكَ تَقْدِرُ وَلَا أَقْدِرُ وَتَعْلَمُ وَلَا أَعْلَمُ وَأَنْتَ عَلَّامُ الْغُيُوبِ اللَّهُمَّ إِنْ كُنْتَ تَعْلَمُ أَنَّ هَذَا الْأَمْرَ خَيْرٌ لِي فِي دِينِي وَمَعَاشِي وَعَاقِبَةِ أَمْرِي فَاقْدُرْهُ لِي وَإِنْ كُنْتَ تَعْلَمُ أَنَّ هَذَا الْأَمْرَ شَرٌّ لِي فِي دِينِي وَمَعَاشِي وَعَاقِبَةِ أَمْرِي فَاصْرِفْهُ عَنِّي وَاصْرِفْنِي عَنْهُ وَاقْدُرْ لِي الْخَيْرَ حَيْثُ كَانَ ثُمَّ رَضِّنِي بِهِ</w:t>
      </w:r>
      <w:r>
        <w:rPr>
          <w:rFonts w:hint="cs"/>
          <w:rtl/>
        </w:rPr>
        <w:t xml:space="preserve">} </w:t>
      </w:r>
      <w:r>
        <w:rPr>
          <w:rFonts w:hint="cs"/>
          <w:b w:val="0"/>
          <w:bCs w:val="0"/>
          <w:sz w:val="24"/>
          <w:szCs w:val="24"/>
          <w:rtl/>
        </w:rPr>
        <w:t>رواه البخاري</w:t>
      </w:r>
    </w:p>
    <w:p w:rsidR="000517F0" w:rsidRDefault="000517F0" w:rsidP="000517F0">
      <w:pPr>
        <w:pStyle w:val="Style1"/>
      </w:pPr>
      <w:r>
        <w:t xml:space="preserve">“¤ªÀÄä°è AiÀiÁgÁzÀgÀÆ MAzÀÄ PÁAiÀÄðªÀ£ÀÄß ªÀiÁqÀ®Ä GzÉÝÃ²¹zÀgÉ CªÀ£ÀÄ PÀqÁØAiÀÄªÀ®èzÀ JgÀqÀÄ gÀPïCvï £ÀªÀiÁgÀhiï ªÀiÁqÀ° ªÀÄvÀÄÛ »ÃUÉ ¥Áæyð¸À°: </w:t>
      </w:r>
    </w:p>
    <w:p w:rsidR="000517F0" w:rsidRDefault="000517F0" w:rsidP="000517F0">
      <w:pPr>
        <w:pStyle w:val="Style1"/>
      </w:pPr>
      <w:r>
        <w:t>C¯ÁèºÀÄªÀÄä E¤ßÃ C¸ÀÛTÃgÀÄPÀ ©E°äPÀ ªÀC¸ÀÛQÝgÀÄPÀ ©PÀÄzÀæwPÀ ªÀC¸ïC®ÄPÀ ©¥sÀ¢èPÀ¯ï CjhÄÃªÀiï. ¥sÀE£ÀßPÀ vÀQÝgÀÄ ªÀ¯Á CQÝgÀÄ, ªÀvÀCï®ªÀÄÄ ªÀ¯Á CCï®ªÀÄÄ, ªÀC£ÀÛ C¯ÁèªÀÄÄ¯ï UÀÄAiÀÄÆ¨ï. C¯ÁèºÀÄªÀÄä E£ï PÀÄ£ÀÛ vÀCï®ªÀÄÄ C£Àß ºÁzÀ¯ï CªÀÄæ SÉÊgÀÄ£ï °Ã ¦üÃ ¢Ã¤Ã ªÀªÀÄD²Ã ªÀDQ§w C«ÄæÃ, ¥sÀPÀÄÝgïºÀÄ °Ã, ªÀE£ï PÀÄ£ÀÛ vÀCï®ªÀÄÄ C£Àß ºÁzÀ¯ï CªÀÄæ ±ÀgÀÄæ£ï °Ã ¦üÃ ¢Ã¤Ã ªÀªÀÄD²Ã ªÀ DQ§w C«ÄæÃ, ¥sÀ¹æ¥sïºÀÄ C¤ßÃ ªÀ¹æ¥sï¤Ã C£ïºÀÄ ªÀPÀÄÝgï °Ã C¯ïSÉÊgÀ ºÉÊ¸ÀÄ PÁ£À ¸ÀÄªÀÄä gÀ¢Ý¤Ã ©»Ã.” [C¯ï§ÄSÁj]</w:t>
      </w:r>
    </w:p>
    <w:p w:rsidR="000517F0" w:rsidRDefault="000517F0" w:rsidP="000517F0">
      <w:pPr>
        <w:pStyle w:val="Style1"/>
      </w:pPr>
      <w:r>
        <w:lastRenderedPageBreak/>
        <w:t>4.</w:t>
      </w:r>
      <w:r>
        <w:tab/>
        <w:t>¥ÀæAiÀiÁt ªÀiÁqÀÄªÀªÀ£ÀÄ AiÀÄÄªÀPÀ£ÁVzÀÝgÉ CªÀ£ÀÄ vÀ£Àß vÀAzÉ vÁ¬ÄAiÀÄ C£ÀÄªÀÄw ¥ÀqÉAiÀÄ¨ÉÃPÀÄ ªÀÄvÀÄÛ ªÀÄ»¼ÉAiÀiÁVzÀÝgÉ DPÉ vÀ£Àß ¥ÀwAiÀÄ C£ÀÄªÀÄwAiÀÄ£ÀÄß ¥ÀqÉAiÀÄ¨ÉÃPÀÄ. ªÀÄ»¼É MAnAiÀiÁV ¥ÀæAiÀiÁt ªÀiÁqÀÄªÀAw®è. §zÀ¯ÁV DPÉAiÉÆA¢UÉ DPÉAiÀÄ ªÀÄºÀæªÀiï EgÀ¨ÉÃPÁVzÉ. ¥ÀæªÁ¢(</w:t>
      </w:r>
      <w:r>
        <w:sym w:font="KFGQPC Arabic Symbols 01" w:char="F067"/>
      </w:r>
      <w:r>
        <w:t>)gÀªÀgÀÄ ºÉÃ½zÀgÀÄ:</w:t>
      </w:r>
    </w:p>
    <w:p w:rsidR="000517F0" w:rsidRDefault="000517F0" w:rsidP="000517F0">
      <w:pPr>
        <w:pStyle w:val="Style2"/>
      </w:pPr>
      <w:r>
        <w:rPr>
          <w:rFonts w:hint="cs"/>
          <w:rtl/>
        </w:rPr>
        <w:t>{</w:t>
      </w:r>
      <w:r>
        <w:rPr>
          <w:rtl/>
        </w:rPr>
        <w:t>لَا تُسَافِرُ الْمَرْأةُ إِلَّا مَعَ ذِي مَحْرَمٍ</w:t>
      </w:r>
      <w:r>
        <w:rPr>
          <w:rFonts w:hint="cs"/>
          <w:rtl/>
        </w:rPr>
        <w:t>}</w:t>
      </w:r>
      <w:r>
        <w:t>.</w:t>
      </w:r>
      <w:r>
        <w:rPr>
          <w:rFonts w:hint="cs"/>
          <w:rtl/>
        </w:rPr>
        <w:t xml:space="preserve"> </w:t>
      </w:r>
    </w:p>
    <w:p w:rsidR="000517F0" w:rsidRDefault="000517F0" w:rsidP="000517F0">
      <w:pPr>
        <w:pStyle w:val="Style1"/>
      </w:pPr>
      <w:r>
        <w:t>“ªÀÄ»¼ÉAiÀÄÄ ªÀÄºÀæªÀiï£ÉÆA¢UÀ®èzÉ ¥ÀæAiÀiÁt ªÀiÁqÀ¨ÁgÀzÀÄ.”</w:t>
      </w:r>
    </w:p>
    <w:p w:rsidR="000517F0" w:rsidRDefault="000517F0" w:rsidP="000517F0">
      <w:pPr>
        <w:pStyle w:val="Style1"/>
        <w:rPr>
          <w:rtl/>
        </w:rPr>
      </w:pPr>
      <w:r>
        <w:t>5.</w:t>
      </w:r>
      <w:r>
        <w:tab/>
        <w:t>¸ÀdÓ£ÀgÁzÀ UÉ¼ÉAiÀÄgÉÆA¢UÉ ¥ÀæAiÀiÁt ªÀiÁqÀ¨ÉÃPÀÄ. AiÀiÁPÉAzÀgÉ CªÀgÀÄ M½w£À «µÀAiÀÄzÀ°è ¤ªÀÄUÉ ¸ÀºÁAiÀÄ ªÀiÁqÀÄªÀgÀÄ ªÀÄvÀÄÛ ¤ªÀÄUÉ ªÀÄgÉvÀÄºÉÆÃzÀ «µÀAiÀÄUÀ¼À£ÀÄß £É£À¦¹PÉÆqÀÄªÀgÀÄ. C¯ÁèºÀÄ ºÉÃ¼ÀÄvÁÛ£É:</w:t>
      </w:r>
    </w:p>
    <w:p w:rsidR="000517F0" w:rsidRPr="000517F0" w:rsidRDefault="000517F0" w:rsidP="000517F0">
      <w:pPr>
        <w:spacing w:before="240" w:after="0" w:line="240" w:lineRule="auto"/>
        <w:ind w:firstLine="397"/>
        <w:jc w:val="both"/>
        <w:rPr>
          <w:rFonts w:asciiTheme="minorHAnsi" w:hAnsiTheme="minorHAnsi" w:cstheme="majorBidi"/>
          <w:color w:val="385623" w:themeColor="accent6" w:themeShade="80"/>
          <w:sz w:val="20"/>
          <w:szCs w:val="20"/>
          <w:lang w:bidi="ar-EG"/>
        </w:rPr>
      </w:pPr>
      <w:r w:rsidRPr="00764348">
        <w:rPr>
          <w:rFonts w:ascii="KFGQPC Uthman Taha Naskh" w:cs="KFGQPC Uthman Taha Naskh" w:hint="cs"/>
          <w:b/>
          <w:bCs/>
          <w:color w:val="385623" w:themeColor="accent6" w:themeShade="80"/>
          <w:sz w:val="32"/>
          <w:szCs w:val="32"/>
          <w:rtl/>
          <w:lang w:bidi="ar-EG"/>
        </w:rPr>
        <w:t>﴿</w:t>
      </w:r>
      <w:r w:rsidRPr="000517F0">
        <w:rPr>
          <w:rFonts w:ascii="KFGQPC Uthmanic Script HAFS" w:cs="KFGQPC Uthmanic Script HAFS"/>
          <w:b/>
          <w:bCs/>
          <w:color w:val="385623" w:themeColor="accent6" w:themeShade="80"/>
          <w:sz w:val="32"/>
          <w:szCs w:val="32"/>
          <w:rtl/>
          <w:lang w:bidi="ar-EG"/>
        </w:rPr>
        <w:t>وَ</w:t>
      </w:r>
      <w:r w:rsidRPr="000517F0">
        <w:rPr>
          <w:rFonts w:ascii="KFGQPC Uthmanic Script HAFS" w:cs="KFGQPC Uthmanic Script HAFS" w:hint="cs"/>
          <w:b/>
          <w:bCs/>
          <w:color w:val="385623" w:themeColor="accent6" w:themeShade="80"/>
          <w:sz w:val="32"/>
          <w:szCs w:val="32"/>
          <w:rtl/>
          <w:lang w:bidi="ar-EG"/>
        </w:rPr>
        <w:t>ٱصۡبِرۡ</w:t>
      </w:r>
      <w:r w:rsidRPr="000517F0">
        <w:rPr>
          <w:rFonts w:ascii="KFGQPC Uthmanic Script HAFS" w:cs="KFGQPC Uthmanic Script HAFS"/>
          <w:b/>
          <w:bCs/>
          <w:color w:val="385623" w:themeColor="accent6" w:themeShade="80"/>
          <w:sz w:val="32"/>
          <w:szCs w:val="32"/>
          <w:rtl/>
          <w:lang w:bidi="ar-EG"/>
        </w:rPr>
        <w:t xml:space="preserve"> نَفۡسَكَ مَعَ </w:t>
      </w:r>
      <w:r w:rsidRPr="000517F0">
        <w:rPr>
          <w:rFonts w:ascii="KFGQPC Uthmanic Script HAFS" w:cs="KFGQPC Uthmanic Script HAFS" w:hint="cs"/>
          <w:b/>
          <w:bCs/>
          <w:color w:val="385623" w:themeColor="accent6" w:themeShade="80"/>
          <w:sz w:val="32"/>
          <w:szCs w:val="32"/>
          <w:rtl/>
          <w:lang w:bidi="ar-EG"/>
        </w:rPr>
        <w:t>ٱلَّذِينَ</w:t>
      </w:r>
      <w:r w:rsidRPr="000517F0">
        <w:rPr>
          <w:rFonts w:ascii="KFGQPC Uthmanic Script HAFS" w:cs="KFGQPC Uthmanic Script HAFS"/>
          <w:b/>
          <w:bCs/>
          <w:color w:val="385623" w:themeColor="accent6" w:themeShade="80"/>
          <w:sz w:val="32"/>
          <w:szCs w:val="32"/>
          <w:rtl/>
          <w:lang w:bidi="ar-EG"/>
        </w:rPr>
        <w:t xml:space="preserve"> يَدۡعُونَ رَبَّهُم بِ</w:t>
      </w:r>
      <w:r w:rsidRPr="000517F0">
        <w:rPr>
          <w:rFonts w:ascii="KFGQPC Uthmanic Script HAFS" w:cs="KFGQPC Uthmanic Script HAFS" w:hint="cs"/>
          <w:b/>
          <w:bCs/>
          <w:color w:val="385623" w:themeColor="accent6" w:themeShade="80"/>
          <w:sz w:val="32"/>
          <w:szCs w:val="32"/>
          <w:rtl/>
          <w:lang w:bidi="ar-EG"/>
        </w:rPr>
        <w:t>ٱلۡغَدَوٰةِ</w:t>
      </w:r>
      <w:r w:rsidRPr="000517F0">
        <w:rPr>
          <w:rFonts w:ascii="KFGQPC Uthmanic Script HAFS" w:cs="KFGQPC Uthmanic Script HAFS"/>
          <w:b/>
          <w:bCs/>
          <w:color w:val="385623" w:themeColor="accent6" w:themeShade="80"/>
          <w:sz w:val="32"/>
          <w:szCs w:val="32"/>
          <w:rtl/>
          <w:lang w:bidi="ar-EG"/>
        </w:rPr>
        <w:t xml:space="preserve"> وَ</w:t>
      </w:r>
      <w:r w:rsidRPr="000517F0">
        <w:rPr>
          <w:rFonts w:ascii="KFGQPC Uthmanic Script HAFS" w:cs="KFGQPC Uthmanic Script HAFS" w:hint="cs"/>
          <w:b/>
          <w:bCs/>
          <w:color w:val="385623" w:themeColor="accent6" w:themeShade="80"/>
          <w:sz w:val="32"/>
          <w:szCs w:val="32"/>
          <w:rtl/>
          <w:lang w:bidi="ar-EG"/>
        </w:rPr>
        <w:t>ٱلۡعَشِيِّ</w:t>
      </w:r>
      <w:r w:rsidRPr="000517F0">
        <w:rPr>
          <w:rFonts w:ascii="KFGQPC Uthmanic Script HAFS" w:cs="KFGQPC Uthmanic Script HAFS"/>
          <w:b/>
          <w:bCs/>
          <w:color w:val="385623" w:themeColor="accent6" w:themeShade="80"/>
          <w:sz w:val="32"/>
          <w:szCs w:val="32"/>
          <w:rtl/>
          <w:lang w:bidi="ar-EG"/>
        </w:rPr>
        <w:t xml:space="preserve"> </w:t>
      </w:r>
      <w:r w:rsidRPr="000517F0">
        <w:rPr>
          <w:rFonts w:ascii="KFGQPC Uthmanic Script HAFS" w:cs="KFGQPC Uthmanic Script HAFS" w:hint="cs"/>
          <w:b/>
          <w:bCs/>
          <w:color w:val="385623" w:themeColor="accent6" w:themeShade="80"/>
          <w:sz w:val="32"/>
          <w:szCs w:val="32"/>
          <w:rtl/>
          <w:lang w:bidi="ar-EG"/>
        </w:rPr>
        <w:t>يُرِيدُونَ</w:t>
      </w:r>
      <w:r w:rsidRPr="000517F0">
        <w:rPr>
          <w:rFonts w:ascii="KFGQPC Uthmanic Script HAFS" w:cs="KFGQPC Uthmanic Script HAFS"/>
          <w:b/>
          <w:bCs/>
          <w:color w:val="385623" w:themeColor="accent6" w:themeShade="80"/>
          <w:sz w:val="32"/>
          <w:szCs w:val="32"/>
          <w:rtl/>
          <w:lang w:bidi="ar-EG"/>
        </w:rPr>
        <w:t xml:space="preserve"> وَجۡهَهُ</w:t>
      </w:r>
      <w:r w:rsidRPr="000517F0">
        <w:rPr>
          <w:rFonts w:ascii="KFGQPC Uthmanic Script HAFS" w:cs="KFGQPC Uthmanic Script HAFS" w:hint="cs"/>
          <w:b/>
          <w:bCs/>
          <w:color w:val="385623" w:themeColor="accent6" w:themeShade="80"/>
          <w:sz w:val="32"/>
          <w:szCs w:val="32"/>
          <w:rtl/>
          <w:lang w:bidi="ar-EG"/>
        </w:rPr>
        <w:t>ۥۖ</w:t>
      </w:r>
      <w:r w:rsidRPr="000517F0">
        <w:rPr>
          <w:rFonts w:ascii="KFGQPC Uthmanic Script HAFS" w:cs="KFGQPC Uthmanic Script HAFS"/>
          <w:b/>
          <w:bCs/>
          <w:color w:val="385623" w:themeColor="accent6" w:themeShade="80"/>
          <w:sz w:val="32"/>
          <w:szCs w:val="32"/>
          <w:rtl/>
          <w:lang w:bidi="ar-EG"/>
        </w:rPr>
        <w:t xml:space="preserve"> وَلَا تَعۡدُ عَيۡنَاكَ عَنۡهُمۡ تُرِيدُ زِينَةَ </w:t>
      </w:r>
      <w:r w:rsidRPr="000517F0">
        <w:rPr>
          <w:rFonts w:ascii="KFGQPC Uthmanic Script HAFS" w:cs="KFGQPC Uthmanic Script HAFS" w:hint="cs"/>
          <w:b/>
          <w:bCs/>
          <w:color w:val="385623" w:themeColor="accent6" w:themeShade="80"/>
          <w:sz w:val="32"/>
          <w:szCs w:val="32"/>
          <w:rtl/>
          <w:lang w:bidi="ar-EG"/>
        </w:rPr>
        <w:t>ٱلۡحَيَوٰةِ</w:t>
      </w:r>
      <w:r w:rsidRPr="000517F0">
        <w:rPr>
          <w:rFonts w:ascii="KFGQPC Uthmanic Script HAFS" w:cs="KFGQPC Uthmanic Script HAFS"/>
          <w:b/>
          <w:bCs/>
          <w:color w:val="385623" w:themeColor="accent6" w:themeShade="80"/>
          <w:sz w:val="32"/>
          <w:szCs w:val="32"/>
          <w:rtl/>
          <w:lang w:bidi="ar-EG"/>
        </w:rPr>
        <w:t xml:space="preserve"> </w:t>
      </w:r>
      <w:r w:rsidRPr="000517F0">
        <w:rPr>
          <w:rFonts w:ascii="KFGQPC Uthmanic Script HAFS" w:cs="KFGQPC Uthmanic Script HAFS" w:hint="cs"/>
          <w:b/>
          <w:bCs/>
          <w:color w:val="385623" w:themeColor="accent6" w:themeShade="80"/>
          <w:sz w:val="32"/>
          <w:szCs w:val="32"/>
          <w:rtl/>
          <w:lang w:bidi="ar-EG"/>
        </w:rPr>
        <w:t>ٱلدُّنۡيَاۖ</w:t>
      </w:r>
      <w:r w:rsidRPr="000517F0">
        <w:rPr>
          <w:rFonts w:ascii="KFGQPC Uthmanic Script HAFS" w:cs="KFGQPC Uthmanic Script HAFS"/>
          <w:b/>
          <w:bCs/>
          <w:color w:val="385623" w:themeColor="accent6" w:themeShade="80"/>
          <w:sz w:val="32"/>
          <w:szCs w:val="32"/>
          <w:rtl/>
          <w:lang w:bidi="ar-EG"/>
        </w:rPr>
        <w:t xml:space="preserve">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Pr>
          <w:rFonts w:ascii="KFGQPC Uthman Taha Naskh" w:cs="KFGQPC Uthman Taha Naskh" w:hint="cs"/>
          <w:color w:val="385623" w:themeColor="accent6" w:themeShade="80"/>
          <w:sz w:val="24"/>
          <w:szCs w:val="24"/>
          <w:rtl/>
          <w:lang w:bidi="ar-EG"/>
        </w:rPr>
        <w:t>الكهف</w:t>
      </w:r>
      <w:r w:rsidRPr="00764348">
        <w:rPr>
          <w:rFonts w:ascii="KFGQPC Uthman Taha Naskh" w:cs="KFGQPC Uthman Taha Naskh"/>
          <w:color w:val="385623" w:themeColor="accent6" w:themeShade="80"/>
          <w:sz w:val="24"/>
          <w:szCs w:val="24"/>
          <w:rtl/>
          <w:lang w:bidi="ar-EG"/>
        </w:rPr>
        <w:t xml:space="preserve">: </w:t>
      </w:r>
      <w:r>
        <w:rPr>
          <w:rFonts w:ascii="KFGQPC Uthman Taha Naskh" w:cs="KFGQPC Uthman Taha Naskh" w:hint="cs"/>
          <w:color w:val="385623" w:themeColor="accent6" w:themeShade="80"/>
          <w:sz w:val="24"/>
          <w:szCs w:val="24"/>
          <w:rtl/>
          <w:lang w:bidi="ar-EG"/>
        </w:rPr>
        <w:t>28</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0517F0" w:rsidRDefault="000517F0" w:rsidP="000517F0">
      <w:pPr>
        <w:pStyle w:val="Style1"/>
      </w:pPr>
      <w:r>
        <w:t>“vÀªÀÄä gÀ¨ïâ£À ªÀÄÄRªÀ£ÀÄß D²¹ ¨É¼ÀUÉÎ ªÀÄvÀÄÛ ¸ÀAeÉ CªÀ£ÉÆA¢UÉ ¥Áæyð¸ÀÄ wÛgÀÄªÀªÀgÀ eÉÆvÉUÉ vÁªÀÅ vÀªÀÄä ªÀÄ£À¸Àì£ÀÄß vÁ¼ÉäAiÉÆA¢UÉ ¤°è¹j. L»PÀ fÃªÀ£ÀzÀ C®APÁgÀUÀ¼À£ÀÄß D²¹ vÀªÀÄä PÀtÄÚUÀ¼ÀÄ CªÀgÀ£ÀÄß zÁn ºÉÆÃUÀ¢gÀ°.” [PÀÄgïD£ï 18:28]</w:t>
      </w:r>
    </w:p>
    <w:p w:rsidR="000517F0" w:rsidRPr="00DA7B40" w:rsidRDefault="000517F0" w:rsidP="000517F0">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lastRenderedPageBreak/>
        <w:t>﴿</w:t>
      </w:r>
      <w:r w:rsidRPr="000517F0">
        <w:rPr>
          <w:rFonts w:ascii="KFGQPC Uthmanic Script HAFS" w:cs="KFGQPC Uthmanic Script HAFS"/>
          <w:b/>
          <w:bCs/>
          <w:color w:val="385623" w:themeColor="accent6" w:themeShade="80"/>
          <w:sz w:val="32"/>
          <w:szCs w:val="32"/>
          <w:rtl/>
          <w:lang w:bidi="ar-EG"/>
        </w:rPr>
        <w:t xml:space="preserve">يَٰٓأَيُّهَا </w:t>
      </w:r>
      <w:r w:rsidRPr="000517F0">
        <w:rPr>
          <w:rFonts w:ascii="KFGQPC Uthmanic Script HAFS" w:cs="KFGQPC Uthmanic Script HAFS" w:hint="cs"/>
          <w:b/>
          <w:bCs/>
          <w:color w:val="385623" w:themeColor="accent6" w:themeShade="80"/>
          <w:sz w:val="32"/>
          <w:szCs w:val="32"/>
          <w:rtl/>
          <w:lang w:bidi="ar-EG"/>
        </w:rPr>
        <w:t>ٱلَّذِينَ</w:t>
      </w:r>
      <w:r w:rsidRPr="000517F0">
        <w:rPr>
          <w:rFonts w:ascii="KFGQPC Uthmanic Script HAFS" w:cs="KFGQPC Uthmanic Script HAFS"/>
          <w:b/>
          <w:bCs/>
          <w:color w:val="385623" w:themeColor="accent6" w:themeShade="80"/>
          <w:sz w:val="32"/>
          <w:szCs w:val="32"/>
          <w:rtl/>
          <w:lang w:bidi="ar-EG"/>
        </w:rPr>
        <w:t xml:space="preserve"> ءَامَنُواْ </w:t>
      </w:r>
      <w:r w:rsidRPr="000517F0">
        <w:rPr>
          <w:rFonts w:ascii="KFGQPC Uthmanic Script HAFS" w:cs="KFGQPC Uthmanic Script HAFS" w:hint="cs"/>
          <w:b/>
          <w:bCs/>
          <w:color w:val="385623" w:themeColor="accent6" w:themeShade="80"/>
          <w:sz w:val="32"/>
          <w:szCs w:val="32"/>
          <w:rtl/>
          <w:lang w:bidi="ar-EG"/>
        </w:rPr>
        <w:t>ٱتَّقُواْ</w:t>
      </w:r>
      <w:r w:rsidRPr="000517F0">
        <w:rPr>
          <w:rFonts w:ascii="KFGQPC Uthmanic Script HAFS" w:cs="KFGQPC Uthmanic Script HAFS"/>
          <w:b/>
          <w:bCs/>
          <w:color w:val="385623" w:themeColor="accent6" w:themeShade="80"/>
          <w:sz w:val="32"/>
          <w:szCs w:val="32"/>
          <w:rtl/>
          <w:lang w:bidi="ar-EG"/>
        </w:rPr>
        <w:t xml:space="preserve"> </w:t>
      </w:r>
      <w:r w:rsidRPr="000517F0">
        <w:rPr>
          <w:rFonts w:ascii="KFGQPC Uthmanic Script HAFS" w:cs="KFGQPC Uthmanic Script HAFS" w:hint="cs"/>
          <w:b/>
          <w:bCs/>
          <w:color w:val="385623" w:themeColor="accent6" w:themeShade="80"/>
          <w:sz w:val="32"/>
          <w:szCs w:val="32"/>
          <w:rtl/>
          <w:lang w:bidi="ar-EG"/>
        </w:rPr>
        <w:t>ٱللَّهَ</w:t>
      </w:r>
      <w:r w:rsidRPr="000517F0">
        <w:rPr>
          <w:rFonts w:ascii="KFGQPC Uthmanic Script HAFS" w:cs="KFGQPC Uthmanic Script HAFS"/>
          <w:b/>
          <w:bCs/>
          <w:color w:val="385623" w:themeColor="accent6" w:themeShade="80"/>
          <w:sz w:val="32"/>
          <w:szCs w:val="32"/>
          <w:rtl/>
          <w:lang w:bidi="ar-EG"/>
        </w:rPr>
        <w:t xml:space="preserve"> وَكُونُواْ مَعَ </w:t>
      </w:r>
      <w:r w:rsidRPr="000517F0">
        <w:rPr>
          <w:rFonts w:ascii="KFGQPC Uthmanic Script HAFS" w:cs="KFGQPC Uthmanic Script HAFS" w:hint="cs"/>
          <w:b/>
          <w:bCs/>
          <w:color w:val="385623" w:themeColor="accent6" w:themeShade="80"/>
          <w:sz w:val="32"/>
          <w:szCs w:val="32"/>
          <w:rtl/>
          <w:lang w:bidi="ar-EG"/>
        </w:rPr>
        <w:t>ٱلصَّٰدِقِينَ</w:t>
      </w:r>
      <w:r w:rsidRPr="000517F0">
        <w:rPr>
          <w:rFonts w:ascii="KFGQPC Uthmanic Script HAFS" w:cs="KFGQPC Uthmanic Script HAFS"/>
          <w:b/>
          <w:bCs/>
          <w:color w:val="385623" w:themeColor="accent6" w:themeShade="80"/>
          <w:sz w:val="32"/>
          <w:szCs w:val="32"/>
          <w:rtl/>
          <w:lang w:bidi="ar-EG"/>
        </w:rPr>
        <w:t xml:space="preserve"> ١١٩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Pr>
          <w:rFonts w:ascii="KFGQPC Uthman Taha Naskh" w:cs="KFGQPC Uthman Taha Naskh" w:hint="cs"/>
          <w:color w:val="385623" w:themeColor="accent6" w:themeShade="80"/>
          <w:sz w:val="24"/>
          <w:szCs w:val="24"/>
          <w:rtl/>
          <w:lang w:bidi="ar-EG"/>
        </w:rPr>
        <w:t>التوبة</w:t>
      </w:r>
      <w:r w:rsidRPr="00764348">
        <w:rPr>
          <w:rFonts w:ascii="KFGQPC Uthman Taha Naskh" w:cs="KFGQPC Uthman Taha Naskh"/>
          <w:color w:val="385623" w:themeColor="accent6" w:themeShade="80"/>
          <w:sz w:val="24"/>
          <w:szCs w:val="24"/>
          <w:rtl/>
          <w:lang w:bidi="ar-EG"/>
        </w:rPr>
        <w:t xml:space="preserve">: </w:t>
      </w:r>
      <w:r>
        <w:rPr>
          <w:rFonts w:ascii="KFGQPC Uthman Taha Naskh" w:cs="KFGQPC Uthman Taha Naskh" w:hint="cs"/>
          <w:color w:val="385623" w:themeColor="accent6" w:themeShade="80"/>
          <w:sz w:val="24"/>
          <w:szCs w:val="24"/>
          <w:rtl/>
          <w:lang w:bidi="ar-EG"/>
        </w:rPr>
        <w:t>119</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0517F0" w:rsidRDefault="000517F0" w:rsidP="000517F0">
      <w:pPr>
        <w:pStyle w:val="Style1"/>
      </w:pPr>
      <w:r>
        <w:t>“N «±Áé¹UÀ¼ÉÃ, ¤ÃªÀÅ C¯ÁèºÀ£À£ÀÄß ¨sÀAiÀÄ¥Àrj ªÀÄvÀÄÛ ¸ÀvÀå¸ÀAzsÀgÉÆA¢UÉ ¸ÉÃjPÉÆ½îj.” [PÀÄgïD£ï 9:119]</w:t>
      </w:r>
    </w:p>
    <w:p w:rsidR="000517F0" w:rsidRDefault="000517F0" w:rsidP="000517F0">
      <w:pPr>
        <w:pStyle w:val="Style1"/>
      </w:pPr>
      <w:r>
        <w:t>C§Æ zÁªÀÇzï£À°ègÀÄªÀ C§Æ ¸ÀFzï(</w:t>
      </w:r>
      <w:r>
        <w:sym w:font="KFGQPC Arabic Symbols 01" w:char="F068"/>
      </w:r>
      <w:r>
        <w:t>)gÀªÀgÀ ºÀ¢Ã¹£À°ègÀÄªÀAvÉ ¥ÀæªÁ¢(</w:t>
      </w:r>
      <w:r>
        <w:sym w:font="KFGQPC Arabic Symbols 01" w:char="F067"/>
      </w:r>
      <w:r>
        <w:t>)gÀªÀgÀÄ ºÉÃ½zÀgÀÄ:</w:t>
      </w:r>
    </w:p>
    <w:p w:rsidR="000517F0" w:rsidRDefault="000517F0" w:rsidP="000517F0">
      <w:pPr>
        <w:pStyle w:val="Style2"/>
      </w:pPr>
      <w:r>
        <w:rPr>
          <w:rFonts w:hint="cs"/>
          <w:rtl/>
        </w:rPr>
        <w:t>{</w:t>
      </w:r>
      <w:r>
        <w:rPr>
          <w:rtl/>
        </w:rPr>
        <w:t>لَا تُصَاحِبْ إِلَّا مُؤْمِنًا وَلَا يَأْكُلْ طَعَامَكَ إِلَّا تَقِيٌّ</w:t>
      </w:r>
      <w:r>
        <w:rPr>
          <w:rFonts w:hint="cs"/>
          <w:rtl/>
        </w:rPr>
        <w:t>}</w:t>
      </w:r>
      <w:r>
        <w:t>.</w:t>
      </w:r>
      <w:r>
        <w:rPr>
          <w:rFonts w:hint="cs"/>
          <w:rtl/>
        </w:rPr>
        <w:t xml:space="preserve"> </w:t>
      </w:r>
      <w:r w:rsidRPr="000517F0">
        <w:rPr>
          <w:rFonts w:hint="cs"/>
          <w:b w:val="0"/>
          <w:bCs w:val="0"/>
          <w:sz w:val="24"/>
          <w:szCs w:val="24"/>
          <w:rtl/>
        </w:rPr>
        <w:t>رواه أبو داود وصححه الألباني.</w:t>
      </w:r>
    </w:p>
    <w:p w:rsidR="000517F0" w:rsidRDefault="000517F0" w:rsidP="009D37B7">
      <w:pPr>
        <w:pStyle w:val="Style1"/>
      </w:pPr>
      <w:r>
        <w:t>“«±Áé¹AiÀÄ£ÉßÃ ºÉÆgÀvÀÄ ¨ÉÃgÁgÀ£ÀÆß eÉÆvÉUÁgÀ£À£ÁßV ªÀiÁqÀ¢gÀÄ ªÀÄvÀÄÛ vÀPÁéªÀÅ¼ÀîªÀ£À ºÉÆgÀvÀÄ ¨ÉÃgÁgÀÆ ¤£Àß DºÁgÀªÀ£ÀÄß GtÚ¢gÀ°.” [EzÀ£ÀÄß C¯ïC¯Áâ¤Ã ºÀ¸À£ï JA¢zÁÝgÉ].</w:t>
      </w:r>
    </w:p>
    <w:p w:rsidR="000517F0" w:rsidRDefault="000517F0" w:rsidP="00725CB6">
      <w:pPr>
        <w:pStyle w:val="Style1"/>
      </w:pPr>
      <w:r>
        <w:t>6.</w:t>
      </w:r>
      <w:r>
        <w:tab/>
        <w:t>KPÁAVAiÀiÁV ¥ÀæAiÀiÁt ªÀiÁqÀ¨ÁgÀzÀÄ. ªÀÄÆgÀÄ CxÀªÁ CzÀQÌAvÀ ºÉZÀÄÑ d£ÀgÉÆA¢UÉ ¥ÀæAiÀiÁt ªÀiÁqÀ¨ÉÃPÀÄ ªÀÄvÀÄÛ ¤ªÀÄä°è M§âgÀ£ÀÄß C«ÄÃgï (£ÉÃvÁgÀ) DV £ÉÃ«Ä¹PÉÆ¼Àî¨ÉÃPÀÄ. ¸À»ÃºÀÄ¯ï §ÄSÁjAiÀÄ°ègÀÄªÀ E¨ïß GªÀÄgï(</w:t>
      </w:r>
      <w:r w:rsidR="00725CB6">
        <w:sym w:font="KFGQPC Arabic Symbols 01" w:char="F068"/>
      </w:r>
      <w:r>
        <w:t>)gÀªÀgÀ ºÀ¢Ã¹£À°ègÀÄªÀAvÉ ¥ÀæªÁ¢(</w:t>
      </w:r>
      <w:r w:rsidR="00725CB6">
        <w:sym w:font="KFGQPC Arabic Symbols 01" w:char="F067"/>
      </w:r>
      <w:r>
        <w:t>)gÀªÀgÀÄ ºÉÃ½zÀgÀÄ:</w:t>
      </w:r>
    </w:p>
    <w:p w:rsidR="000517F0" w:rsidRDefault="00725CB6" w:rsidP="00725CB6">
      <w:pPr>
        <w:pStyle w:val="Style2"/>
      </w:pPr>
      <w:r>
        <w:rPr>
          <w:rFonts w:hint="cs"/>
          <w:rtl/>
        </w:rPr>
        <w:t>{</w:t>
      </w:r>
      <w:r w:rsidR="000517F0">
        <w:rPr>
          <w:rtl/>
        </w:rPr>
        <w:t>لَوْ يَعْلَمُ النَّاسُ مَا فِي الْوَحْدَةِ مَا أَعْلَمُ مَا سَارَ رَاكِبٌ بِلَيْلٍ وَحْدَهُ</w:t>
      </w:r>
      <w:r>
        <w:rPr>
          <w:rFonts w:hint="cs"/>
          <w:rtl/>
        </w:rPr>
        <w:t>}</w:t>
      </w:r>
      <w:r w:rsidR="000517F0">
        <w:t>.</w:t>
      </w:r>
      <w:r>
        <w:rPr>
          <w:rFonts w:hint="cs"/>
          <w:rtl/>
        </w:rPr>
        <w:t xml:space="preserve"> </w:t>
      </w:r>
      <w:r w:rsidRPr="000517F0">
        <w:rPr>
          <w:rFonts w:hint="cs"/>
          <w:b w:val="0"/>
          <w:bCs w:val="0"/>
          <w:sz w:val="24"/>
          <w:szCs w:val="24"/>
          <w:rtl/>
        </w:rPr>
        <w:t xml:space="preserve">رواه </w:t>
      </w:r>
      <w:r>
        <w:rPr>
          <w:rFonts w:hint="cs"/>
          <w:b w:val="0"/>
          <w:bCs w:val="0"/>
          <w:sz w:val="24"/>
          <w:szCs w:val="24"/>
          <w:rtl/>
        </w:rPr>
        <w:t>البخاري.</w:t>
      </w:r>
    </w:p>
    <w:p w:rsidR="000517F0" w:rsidRDefault="000517F0" w:rsidP="000517F0">
      <w:pPr>
        <w:pStyle w:val="Style1"/>
      </w:pPr>
      <w:r>
        <w:lastRenderedPageBreak/>
        <w:t>“MAnAiÀiÁV ¥ÀæAiÀiÁt ªÀiÁqÀÄªÀÅzÀgÀ°è K£É®è D¥ÀvÀÄÛUÀ½ªÉAiÉÄAzÀÄ £Á£ÀÄ CjwgÀÄªÀÅzÀ£ÀÄß d£ÀgÀÄ CjwgÀÄwÛzÀÝgÉ CªÀgÀ°è AiÀiÁgÀÆ gÁwæAiÀÄ°è MAnAiÀiÁV ¥ÀæAiÀiÁt ªÀiÁqÀÄwÛgÀ°®è.”</w:t>
      </w:r>
    </w:p>
    <w:p w:rsidR="000517F0" w:rsidRDefault="000517F0" w:rsidP="00725CB6">
      <w:pPr>
        <w:pStyle w:val="Style1"/>
      </w:pPr>
      <w:r>
        <w:t>C§Æ zÁªÀÇzï£À°ègÀÄªÀ C§Æ ºÀÄgÉÊgÁ(</w:t>
      </w:r>
      <w:r w:rsidR="00725CB6">
        <w:sym w:font="KFGQPC Arabic Symbols 01" w:char="F068"/>
      </w:r>
      <w:r>
        <w:t>)gÀªÀgÀ ºÀ¢Ã¹£À°ègÀÄªÀAvÉ ¥ÀæªÁ¢(</w:t>
      </w:r>
      <w:r w:rsidR="00725CB6">
        <w:sym w:font="KFGQPC Arabic Symbols 01" w:char="F067"/>
      </w:r>
      <w:r>
        <w:t>)gÀªÀgÀÄ ºÉÃ½zÀgÀÄ:</w:t>
      </w:r>
    </w:p>
    <w:p w:rsidR="000517F0" w:rsidRDefault="00725CB6" w:rsidP="00725CB6">
      <w:pPr>
        <w:pStyle w:val="Style2"/>
      </w:pPr>
      <w:r>
        <w:rPr>
          <w:rFonts w:hint="cs"/>
          <w:rtl/>
        </w:rPr>
        <w:t>{</w:t>
      </w:r>
      <w:r w:rsidR="000517F0">
        <w:rPr>
          <w:rtl/>
        </w:rPr>
        <w:t>إِذَا خَرَجَ ثَلَاثَةٌ فِي سَفَرٍ فَلْيُؤَمِّرُوا أَحَدَهُمْ</w:t>
      </w:r>
      <w:r>
        <w:rPr>
          <w:rFonts w:hint="cs"/>
          <w:rtl/>
        </w:rPr>
        <w:t>}</w:t>
      </w:r>
      <w:r w:rsidR="000517F0">
        <w:t>.</w:t>
      </w:r>
      <w:r>
        <w:rPr>
          <w:rFonts w:hint="cs"/>
          <w:rtl/>
        </w:rPr>
        <w:t xml:space="preserve"> </w:t>
      </w:r>
      <w:r w:rsidRPr="000517F0">
        <w:rPr>
          <w:rFonts w:hint="cs"/>
          <w:b w:val="0"/>
          <w:bCs w:val="0"/>
          <w:sz w:val="24"/>
          <w:szCs w:val="24"/>
          <w:rtl/>
        </w:rPr>
        <w:t>رواه أبو داود وصححه الألباني.</w:t>
      </w:r>
    </w:p>
    <w:p w:rsidR="000517F0" w:rsidRDefault="000517F0" w:rsidP="000517F0">
      <w:pPr>
        <w:pStyle w:val="Style1"/>
      </w:pPr>
      <w:r>
        <w:t>“ªÀÄÆgÀÄ d£ÀgÀÄ ¥ÀæAiÀiÁt ºÉÆgÀqÀÄªÀÅzÁzÀgÉ CªÀgÀ°è M§âgÀ£ÀÄß CªÀgÀÄ C«ÄÃgï DV £ÉÃ«Ä¹PÉÆ¼Àî°.” [EzÀ£ÀÄß C¯ïC¯Áâ¤Ã ¸À»Ãºï JA¢zÁÝgÉ].</w:t>
      </w:r>
    </w:p>
    <w:p w:rsidR="000517F0" w:rsidRDefault="000517F0" w:rsidP="00725CB6">
      <w:pPr>
        <w:pStyle w:val="Style1"/>
      </w:pPr>
      <w:r>
        <w:t>EzÀÄ CªÀgÀ £ÀqÀÄªÉ ©ü£Áß©ü¥ÁæAiÀÄUÀ¼ÀÄ ªÀÄvÀÄÛ vÀPÀðUÀ¼ÀÄ GAmÁUÀ¢gÀÄªÀÅzÀPÁÌVzÉ.</w:t>
      </w:r>
    </w:p>
    <w:p w:rsidR="000517F0" w:rsidRDefault="000517F0" w:rsidP="00725CB6">
      <w:pPr>
        <w:pStyle w:val="Style1"/>
      </w:pPr>
      <w:r>
        <w:t>7.</w:t>
      </w:r>
      <w:r>
        <w:tab/>
        <w:t>ªÀÄ£É¬ÄAzÀ ºÉÆgÀqÀÄªÁUÀ, ªÀÄ£É¬ÄAzÀ ºÉÆgÀqÀÄªÁUÀ ºÉÃ¼ÀÄªÀ ¥ÁæxÀð£ÉAiÀÄ£ÀÄß ¥Áæyð¸À¨ÉÃPÀÄ. C§Æ zÁªÀÇzï£À°ègÀÄªÀ C£À¸ï(</w:t>
      </w:r>
      <w:r w:rsidR="00725CB6">
        <w:sym w:font="KFGQPC Arabic Symbols 01" w:char="F068"/>
      </w:r>
      <w:r>
        <w:t>)gÀªÀgÀ ºÀ¢Ã¹£À°ègÀÄªÀAvÉ ¥ÀæªÁ¢(</w:t>
      </w:r>
      <w:r w:rsidR="00725CB6">
        <w:sym w:font="KFGQPC Arabic Symbols 01" w:char="F067"/>
      </w:r>
      <w:r>
        <w:t>)gÀªÀgÀÄ ºÉÃ½zÀgÀÄ:</w:t>
      </w:r>
    </w:p>
    <w:p w:rsidR="000517F0" w:rsidRDefault="00725CB6" w:rsidP="00725CB6">
      <w:pPr>
        <w:pStyle w:val="Style2"/>
      </w:pPr>
      <w:r>
        <w:rPr>
          <w:rFonts w:hint="cs"/>
          <w:rtl/>
        </w:rPr>
        <w:t>{</w:t>
      </w:r>
      <w:r w:rsidR="000517F0">
        <w:rPr>
          <w:rtl/>
        </w:rPr>
        <w:t>مَنْ قَالَ حِينَ يَخْرُجُ مِنْ بَيْتِهِ بِسْمِ اللَّهِ تَوَكَّلْتُ عَلَى اللَّهِ وَلَا حَوْلَ وَلَا قُوَّةَ إِلَّا بِاللَّهِ، يُقَالُ لَهُ: هُدِيتَ وَكُفِيتَ وَوُقِيتَ. فَيَقُولُ شَيْطَانٌ لِآخَرَ: كَيْفَ لَكَ بِرَجُلٍ قَدْ هُدِيَ وَكُفِيَ وَوُقِيَ؟</w:t>
      </w:r>
      <w:r>
        <w:rPr>
          <w:rFonts w:hint="cs"/>
          <w:rtl/>
        </w:rPr>
        <w:t>}</w:t>
      </w:r>
      <w:r w:rsidR="000517F0">
        <w:t>.</w:t>
      </w:r>
      <w:r>
        <w:rPr>
          <w:rFonts w:hint="cs"/>
          <w:rtl/>
        </w:rPr>
        <w:t xml:space="preserve"> </w:t>
      </w:r>
      <w:r w:rsidRPr="000517F0">
        <w:rPr>
          <w:rFonts w:hint="cs"/>
          <w:b w:val="0"/>
          <w:bCs w:val="0"/>
          <w:sz w:val="24"/>
          <w:szCs w:val="24"/>
          <w:rtl/>
        </w:rPr>
        <w:t>رواه أبو داود.</w:t>
      </w:r>
    </w:p>
    <w:p w:rsidR="000517F0" w:rsidRDefault="000517F0" w:rsidP="000517F0">
      <w:pPr>
        <w:pStyle w:val="Style1"/>
      </w:pPr>
      <w:r>
        <w:t xml:space="preserve">“ªÀÄ£É¬ÄAzÀ ºÉÆgÀqÀÄªÁUÀ AiÀiÁgÁzÀgÀÆ ‘©¹ä¯Áè» vÀªÀPÀÌ®ÄÛ C®¯Áè» ªÀ¯Á ºË® ªÀ¯Á PÀÄªÀévÀ E¯Áè ©¯Áèºï’ JAzÀÄ </w:t>
      </w:r>
      <w:r>
        <w:lastRenderedPageBreak/>
        <w:t>ºÉÃ¼ÀÄªÀÅzÁzÀgÉ CªÀ£ÉÆA¢UÉ ºÉÃ¼À¯ÁUÀÄªÀÅzÀÄ: ¤£ÀUÉ ªÀiÁUÀðzÀ±Àð£À ¤ÃqÀ¯ÁVzÉ, ¤£ÀUÉ ¸ÁPÀÄ ªÀiÁqÀ¯ÁVzÉ ªÀÄvÀÄÛ ¤£Àß£ÀÄß ¸ÀAgÀQë¸À¯ÁVzÉ. DUÀ M§â ±ÉÊvÁ£À£ÀÄ E£ÉÆß§â ±ÉÊvÁ£À£ÉÆA¢UÉ PÉÃ¼ÀÄªÀ£ÀÄ: ªÀiÁUÀðzÀ±Àð£À ¤ÃqÀ¯ÁzÀ, ¸ÁPÀÄ ªÀiÁqÀ¯ÁzÀ ªÀÄvÀÄÛ ¸ÀAgÀPÀëuÉ ¤ÃqÀ¯ÁzÀ ªÀåQÛAiÉÆA¢UÉ ¤Ã£ÀÄ ºÉÃUÉ ªÀwð¸ÀÄªÉ?”</w:t>
      </w:r>
    </w:p>
    <w:p w:rsidR="000517F0" w:rsidRDefault="000517F0" w:rsidP="000517F0">
      <w:pPr>
        <w:pStyle w:val="Style1"/>
      </w:pPr>
      <w:r>
        <w:t>EzÀgÀ £ÀAvÀgÀ ¥ÀæAiÀiÁtzÀ ¥ÁæxÀð£ÉAiÀÄ£ÀÄß ¥Áæyð¸À¨ÉÃPÀÄ.</w:t>
      </w:r>
    </w:p>
    <w:p w:rsidR="000517F0" w:rsidRDefault="00725CB6" w:rsidP="00725CB6">
      <w:pPr>
        <w:pStyle w:val="Style2"/>
      </w:pPr>
      <w:r>
        <w:rPr>
          <w:rFonts w:hint="cs"/>
          <w:rtl/>
        </w:rPr>
        <w:t>{</w:t>
      </w:r>
      <w:r w:rsidR="000517F0">
        <w:rPr>
          <w:rtl/>
        </w:rPr>
        <w:t>اللَّهُ أَكْبَرُ (ثَلَاثًا)، سُبْحَانَ الَّذِي سَخَّرَ لَنَا هَذَا وَمَا كُنَّا لَهُ مُقْرِنِينَ، وَإِنَّا إِلَى رَبِّنَا لَمُنْقَلِبُونَ،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Pr>
          <w:rFonts w:hint="cs"/>
          <w:rtl/>
        </w:rPr>
        <w:t>}</w:t>
      </w:r>
      <w:r w:rsidR="000517F0">
        <w:t>.</w:t>
      </w:r>
      <w:r>
        <w:rPr>
          <w:rFonts w:hint="cs"/>
          <w:rtl/>
        </w:rPr>
        <w:t xml:space="preserve"> </w:t>
      </w:r>
      <w:r w:rsidRPr="000517F0">
        <w:rPr>
          <w:rFonts w:hint="cs"/>
          <w:b w:val="0"/>
          <w:bCs w:val="0"/>
          <w:sz w:val="24"/>
          <w:szCs w:val="24"/>
          <w:rtl/>
        </w:rPr>
        <w:t xml:space="preserve">رواه </w:t>
      </w:r>
      <w:r>
        <w:rPr>
          <w:rFonts w:hint="cs"/>
          <w:b w:val="0"/>
          <w:bCs w:val="0"/>
          <w:sz w:val="24"/>
          <w:szCs w:val="24"/>
          <w:rtl/>
        </w:rPr>
        <w:t>مسلم</w:t>
      </w:r>
      <w:r w:rsidRPr="000517F0">
        <w:rPr>
          <w:rFonts w:hint="cs"/>
          <w:b w:val="0"/>
          <w:bCs w:val="0"/>
          <w:sz w:val="24"/>
          <w:szCs w:val="24"/>
          <w:rtl/>
        </w:rPr>
        <w:t>.</w:t>
      </w:r>
    </w:p>
    <w:p w:rsidR="000517F0" w:rsidRDefault="000517F0" w:rsidP="000517F0">
      <w:pPr>
        <w:pStyle w:val="Style1"/>
      </w:pPr>
      <w:r>
        <w:t>“C¯ÁèºÀÄ CPÀâgï (ªÀÄÆgÀÄ ¨Áj). ¸ÀÄ¨ïºÁ£À®è¢Ã ¸ÀRÍgÀ ®£Á ºÁzÁ ªÀªÀiÁ PÀÄ£Áß ®ºÀÆ ªÀÄÄQæ¤Ã£ï, ªÀ E£Áß E¯Á gÀ©â£Á ®ªÀÄÄ£ÀÌ°§Æ£ï. C¯ÁèºÀÄªÀÄä E£Áß £À¸ïC®ÄPÀ ¦üÃ ¸À¥sÀj£Á ºÁzÁ C¯ï©gÀæ ªÀvÀÛPÁé, ªÀ«Ä£À¯ï CªÀÄ° ªÀiÁ vÀgïzÁ. C¯ÁèºÀÄªÀÄä ºÀ«é£ï C¯ÉÊ£Á ¸À¥sÀgÀ£Á ºÁzÁ ªÀwé C£Áß §ÄCïzÀºÀÆ. C¯ÁèºÀÄªÀÄä C£ÀÛ ¸Áì»§Ä ¦ü ¸Àì¥sÀj ªÀ¯ïR°Ã¥sÀvÀÄ ¦ü¯ï Cºïè. C¯ÁèºÀÄªÀÄä E¤ßÃ CHzÀÄ ©PÀ «Ä£ï ªÀCï¸ÁE ¸Àì¥sÀj ªÀPÀD§w¯ï ªÀÄ£ïgÀhÄj ªÀ¸ÀÆE¯ï ªÀÄÄ£ÀÌ®© ¦ü¯ï ªÀiÁ° ªÀ¯ï Cºïè.”</w:t>
      </w:r>
    </w:p>
    <w:p w:rsidR="000517F0" w:rsidRDefault="000517F0" w:rsidP="000517F0">
      <w:pPr>
        <w:pStyle w:val="Style1"/>
      </w:pPr>
      <w:r>
        <w:t>¥ÀæAiÀiÁt¢AzÀ »A¢gÀÄUÀÄªÁUÀ F ªÉÄÃ°£À ¥ÁæxÀð£ÉUÉ EzÀ£ÀÄß ¸ÉÃj¹ ¥Áæyð¸À¨ÉÃPÀÄ:</w:t>
      </w:r>
    </w:p>
    <w:p w:rsidR="000517F0" w:rsidRDefault="00725CB6" w:rsidP="00725CB6">
      <w:pPr>
        <w:pStyle w:val="Style2"/>
      </w:pPr>
      <w:r>
        <w:rPr>
          <w:rFonts w:hint="cs"/>
          <w:rtl/>
        </w:rPr>
        <w:lastRenderedPageBreak/>
        <w:t>{</w:t>
      </w:r>
      <w:r w:rsidR="000517F0">
        <w:rPr>
          <w:rtl/>
        </w:rPr>
        <w:t>آيِبُونَ تَائِبُونَ عَابِدُونَ لِرَبِّنَا حَامِدُونَ</w:t>
      </w:r>
      <w:r>
        <w:rPr>
          <w:rFonts w:hint="cs"/>
          <w:rtl/>
        </w:rPr>
        <w:t>}</w:t>
      </w:r>
      <w:r w:rsidR="000517F0">
        <w:t>.</w:t>
      </w:r>
      <w:r>
        <w:rPr>
          <w:rFonts w:hint="cs"/>
          <w:rtl/>
        </w:rPr>
        <w:t xml:space="preserve"> </w:t>
      </w:r>
      <w:r w:rsidRPr="000517F0">
        <w:rPr>
          <w:rFonts w:hint="cs"/>
          <w:b w:val="0"/>
          <w:bCs w:val="0"/>
          <w:sz w:val="24"/>
          <w:szCs w:val="24"/>
          <w:rtl/>
        </w:rPr>
        <w:t xml:space="preserve">رواه </w:t>
      </w:r>
      <w:r>
        <w:rPr>
          <w:rFonts w:hint="cs"/>
          <w:b w:val="0"/>
          <w:bCs w:val="0"/>
          <w:sz w:val="24"/>
          <w:szCs w:val="24"/>
          <w:rtl/>
        </w:rPr>
        <w:t>مسلم</w:t>
      </w:r>
      <w:r w:rsidRPr="000517F0">
        <w:rPr>
          <w:rFonts w:hint="cs"/>
          <w:b w:val="0"/>
          <w:bCs w:val="0"/>
          <w:sz w:val="24"/>
          <w:szCs w:val="24"/>
          <w:rtl/>
        </w:rPr>
        <w:t>.</w:t>
      </w:r>
    </w:p>
    <w:p w:rsidR="000517F0" w:rsidRDefault="000517F0" w:rsidP="000517F0">
      <w:pPr>
        <w:pStyle w:val="Style1"/>
      </w:pPr>
      <w:r>
        <w:t>“D¬Ä§Æ£À, vÁE§Æ£À, D©zÀÆ£À °gÀ©â£Á ºÁ«ÄzÀÆ£ï.” [ªÀÄÄ¹èªÀiï]</w:t>
      </w:r>
    </w:p>
    <w:p w:rsidR="000517F0" w:rsidRDefault="000517F0" w:rsidP="000517F0">
      <w:pPr>
        <w:pStyle w:val="Style1"/>
      </w:pPr>
      <w:r>
        <w:t>8.</w:t>
      </w:r>
      <w:r>
        <w:tab/>
        <w:t>¥ÀæAiÀiÁtzÀ ¸ÀAzÀ¨sÀðzÀ°è JvÀÛgÀªÀ£ÀÄß KgÀÄªÁUÀ C¯ÁèºÀÄ CPÀâgï ªÀÄvÀÄÛ PÉ¼ÀªÀÄÄRªÁV E½AiÀÄÄªÁUÀ ¸ÀÄ¨ïºÁ£À¯Áèºï JAzÀÄ ºÉÃ¼À¨ÉÃPÀÄ. C§Æ zÁªÀÇzï ªÀgÀ¢ ªÀiÁrzÀ ºÀ¢Ã¹£À°è »ÃVzÉ:</w:t>
      </w:r>
    </w:p>
    <w:p w:rsidR="000517F0" w:rsidRDefault="00725CB6" w:rsidP="00725CB6">
      <w:pPr>
        <w:pStyle w:val="Style2"/>
        <w:rPr>
          <w:rtl/>
        </w:rPr>
      </w:pPr>
      <w:r>
        <w:rPr>
          <w:rFonts w:hint="cs"/>
          <w:rtl/>
        </w:rPr>
        <w:t>{</w:t>
      </w:r>
      <w:r w:rsidR="000517F0">
        <w:rPr>
          <w:rtl/>
        </w:rPr>
        <w:t>كَانَ النَّبِيُّ</w:t>
      </w:r>
      <w:r w:rsidR="000517F0">
        <w:t xml:space="preserve"> </w:t>
      </w:r>
      <w:r w:rsidR="000517F0">
        <w:t></w:t>
      </w:r>
      <w:r>
        <w:sym w:font="KFGQPC Arabic Symbols 01" w:char="F067"/>
      </w:r>
      <w:r w:rsidR="000517F0">
        <w:t xml:space="preserve"> </w:t>
      </w:r>
      <w:r w:rsidR="000517F0">
        <w:rPr>
          <w:rtl/>
        </w:rPr>
        <w:t>وَأَصْحَابُهُ إِذَا عَلَوُا الثَّنَايَا كَبَّرُوا وَإِذَا هَبَطُوا سَبَّحُوا</w:t>
      </w:r>
      <w:r>
        <w:rPr>
          <w:rFonts w:hint="cs"/>
          <w:rtl/>
        </w:rPr>
        <w:t>}</w:t>
      </w:r>
      <w:r w:rsidR="000517F0">
        <w:t>.</w:t>
      </w:r>
      <w:r>
        <w:rPr>
          <w:rFonts w:hint="cs"/>
          <w:rtl/>
        </w:rPr>
        <w:t xml:space="preserve"> </w:t>
      </w:r>
      <w:r w:rsidRPr="000517F0">
        <w:rPr>
          <w:rFonts w:hint="cs"/>
          <w:b w:val="0"/>
          <w:bCs w:val="0"/>
          <w:sz w:val="24"/>
          <w:szCs w:val="24"/>
          <w:rtl/>
        </w:rPr>
        <w:t>رواه أبو داود .</w:t>
      </w:r>
    </w:p>
    <w:p w:rsidR="000517F0" w:rsidRDefault="000517F0" w:rsidP="00725CB6">
      <w:pPr>
        <w:pStyle w:val="Style1"/>
      </w:pPr>
      <w:r>
        <w:t>“¥ÀæªÁ¢(</w:t>
      </w:r>
      <w:r w:rsidR="00725CB6">
        <w:sym w:font="KFGQPC Arabic Symbols 01" w:char="F067"/>
      </w:r>
      <w:r>
        <w:t>)gÀªÀgÀÄ ªÀÄvÀÄÛ CªÀgÀ ¸ÀºÁ¨ÁUÀ¼ÀÄ ¥ÀªÀðvÀ zÁjUÀ¼À£ÀÄß KgÀÄªÁUÀ vÀQâÃgï ºÉÃ¼ÀÄwÛzÀÝgÀÄ ªÀÄvÀÄÛ E½AiÀÄÄªÁUÀ vÀ¹âÃºï ºÉÃ¼ÀÄwÛzÀÝgÀÄ.”</w:t>
      </w:r>
    </w:p>
    <w:p w:rsidR="000517F0" w:rsidRDefault="000517F0" w:rsidP="00725CB6">
      <w:pPr>
        <w:pStyle w:val="Style1"/>
      </w:pPr>
      <w:r>
        <w:t>9.</w:t>
      </w:r>
      <w:r>
        <w:tab/>
        <w:t>UÀÄgÀÄªÁgÀzÀAzÀÄ ¥ÀæAiÀiÁt ªÀiÁqÀ¨ÉÃPÀÄ. PÀCï¨ï(</w:t>
      </w:r>
      <w:r w:rsidR="00725CB6">
        <w:sym w:font="KFGQPC Arabic Symbols 01" w:char="F068"/>
      </w:r>
      <w:r>
        <w:t>)gÀªÀgÀÄ ºÉÃ¼ÀÄvÁÛgÉ:</w:t>
      </w:r>
    </w:p>
    <w:p w:rsidR="000517F0" w:rsidRDefault="00725CB6" w:rsidP="00725CB6">
      <w:pPr>
        <w:pStyle w:val="Style2"/>
        <w:rPr>
          <w:rtl/>
        </w:rPr>
      </w:pPr>
      <w:r>
        <w:rPr>
          <w:rFonts w:hint="cs"/>
          <w:rtl/>
        </w:rPr>
        <w:t>{</w:t>
      </w:r>
      <w:r w:rsidR="000517F0">
        <w:rPr>
          <w:rtl/>
        </w:rPr>
        <w:t>لَقَلَّمَا كَانَ رَسُولُ اللَّهِ</w:t>
      </w:r>
      <w:r w:rsidR="000517F0">
        <w:t xml:space="preserve"> </w:t>
      </w:r>
      <w:r w:rsidR="000517F0">
        <w:t xml:space="preserve"> </w:t>
      </w:r>
      <w:r w:rsidR="000517F0">
        <w:rPr>
          <w:rtl/>
        </w:rPr>
        <w:t>يَخْرُجُ إِذَا خَرَجَ فِي سَفَرٍ إِلَّا يَوْمَ الْخَمِيسِ</w:t>
      </w:r>
      <w:r>
        <w:rPr>
          <w:rFonts w:hint="cs"/>
          <w:rtl/>
        </w:rPr>
        <w:t>}</w:t>
      </w:r>
      <w:r w:rsidR="000517F0">
        <w:t>.</w:t>
      </w:r>
      <w:r>
        <w:rPr>
          <w:rFonts w:hint="cs"/>
          <w:rtl/>
        </w:rPr>
        <w:t xml:space="preserve"> </w:t>
      </w:r>
      <w:r w:rsidRPr="000517F0">
        <w:rPr>
          <w:rFonts w:hint="cs"/>
          <w:b w:val="0"/>
          <w:bCs w:val="0"/>
          <w:sz w:val="24"/>
          <w:szCs w:val="24"/>
          <w:rtl/>
        </w:rPr>
        <w:t xml:space="preserve">رواه </w:t>
      </w:r>
      <w:r>
        <w:rPr>
          <w:rFonts w:hint="cs"/>
          <w:b w:val="0"/>
          <w:bCs w:val="0"/>
          <w:sz w:val="24"/>
          <w:szCs w:val="24"/>
          <w:rtl/>
        </w:rPr>
        <w:t>البخاري</w:t>
      </w:r>
      <w:r w:rsidRPr="000517F0">
        <w:rPr>
          <w:rFonts w:hint="cs"/>
          <w:b w:val="0"/>
          <w:bCs w:val="0"/>
          <w:sz w:val="24"/>
          <w:szCs w:val="24"/>
          <w:rtl/>
        </w:rPr>
        <w:t>.</w:t>
      </w:r>
    </w:p>
    <w:p w:rsidR="000517F0" w:rsidRDefault="000517F0" w:rsidP="00725CB6">
      <w:pPr>
        <w:pStyle w:val="Style1"/>
      </w:pPr>
      <w:r>
        <w:t>“¥ÀæªÁ¢(</w:t>
      </w:r>
      <w:r w:rsidR="00725CB6">
        <w:sym w:font="KFGQPC Arabic Symbols 01" w:char="F067"/>
      </w:r>
      <w:r>
        <w:t>)gÀªÀgÀÄ UÀÄgÀÄªÁgÀzÀ ºÉÆgÀvÁzÀ ¢£ÀUÀ¼À°è C¥ÀgÀÆ¥ÀªÁV ªÀiÁvÀæ ¥ÀæAiÀiÁt ºÉÆgÀqÀÄwÛzÀÝgÀÄ.” [C¯ï§ÄSÁj]</w:t>
      </w:r>
    </w:p>
    <w:p w:rsidR="000517F0" w:rsidRDefault="000517F0" w:rsidP="00725CB6">
      <w:pPr>
        <w:pStyle w:val="Style1"/>
      </w:pPr>
      <w:r>
        <w:lastRenderedPageBreak/>
        <w:t>10.</w:t>
      </w:r>
      <w:r>
        <w:tab/>
        <w:t>¥ÀæAiÀiÁtzÀ°è gÁwæ ªÉÃ¼ÉAiÀÄ£ÀÄß ¸ÀzÀÄ¥ÀAiÉÆÃUÀ¥Àr¸À¨ÉÃPÀÄ. AiÀiÁPÉAzÀgÉ gÁwæAiÀÄ ªÉÃ¼É ¨sÀÆ«ÄAiÀÄÄ PÀÄUÀÄÎvÀÛzÉ ªÀÄvÀÄÛ CAvÀgÀªÀÅ PÀrªÉÄAiÀiÁUÀÄvÀÛzÉ. C£À¸ï(</w:t>
      </w:r>
      <w:r w:rsidR="00725CB6">
        <w:sym w:font="KFGQPC Arabic Symbols 01" w:char="F068"/>
      </w:r>
      <w:r>
        <w:t>)gÀªÀgÀÄ ªÀgÀ¢ ªÀiÁrzÀ ºÀ¢Ã¹£À°è ¥ÀæªÁ¢(</w:t>
      </w:r>
      <w:r w:rsidR="00725CB6">
        <w:sym w:font="KFGQPC Arabic Symbols 01" w:char="F067"/>
      </w:r>
      <w:r>
        <w:t>)gÀªÀgÀÄ ºÉÃ¼ÀÄvÁÛgÉ:</w:t>
      </w:r>
    </w:p>
    <w:p w:rsidR="000517F0" w:rsidRDefault="00725CB6" w:rsidP="00725CB6">
      <w:pPr>
        <w:pStyle w:val="Style2"/>
      </w:pPr>
      <w:r>
        <w:rPr>
          <w:rFonts w:hint="cs"/>
          <w:rtl/>
        </w:rPr>
        <w:t>{</w:t>
      </w:r>
      <w:r w:rsidR="000517F0">
        <w:rPr>
          <w:rtl/>
        </w:rPr>
        <w:t>عَلَيْكُمْ بِالدُّلْجَةِ، فَإِنَّ الْأَرْضَ تَطْوِي بِاللَّيْلِ</w:t>
      </w:r>
      <w:r>
        <w:rPr>
          <w:rFonts w:hint="cs"/>
          <w:rtl/>
        </w:rPr>
        <w:t>}</w:t>
      </w:r>
      <w:r w:rsidR="000517F0">
        <w:t>.</w:t>
      </w:r>
      <w:r>
        <w:rPr>
          <w:rFonts w:hint="cs"/>
          <w:rtl/>
        </w:rPr>
        <w:t xml:space="preserve"> </w:t>
      </w:r>
      <w:r w:rsidRPr="000517F0">
        <w:rPr>
          <w:rFonts w:hint="cs"/>
          <w:b w:val="0"/>
          <w:bCs w:val="0"/>
          <w:sz w:val="24"/>
          <w:szCs w:val="24"/>
          <w:rtl/>
        </w:rPr>
        <w:t>رواه أبو داود وصححه الألباني.</w:t>
      </w:r>
    </w:p>
    <w:p w:rsidR="000517F0" w:rsidRDefault="000517F0" w:rsidP="000517F0">
      <w:pPr>
        <w:pStyle w:val="Style1"/>
      </w:pPr>
      <w:r>
        <w:t>“gÁwæ ªÉÃ¼ÉAiÀÄ°è ¥ÀæAiÀiÁt ªÀiÁrj. AiÀiÁPÉAzÀgÉ RArvÀªÁVAiÀÄÆ gÁwæ ªÉÃ¼ÉAiÀÄ°è ¨sÀÆ«ÄAiÀÄÄ PÀÄUÀÄÎvÀÛzÉ.” [C§Æ zÁªÀÇzï, C¯ïC¯Áâ¤Ã EzÀ£ÀÄß ¸À»Ãºï JA¢zÁÝgÉ].</w:t>
      </w:r>
    </w:p>
    <w:p w:rsidR="000517F0" w:rsidRDefault="000517F0" w:rsidP="000517F0">
      <w:pPr>
        <w:pStyle w:val="Style1"/>
      </w:pPr>
    </w:p>
    <w:p w:rsidR="000517F0" w:rsidRDefault="000517F0" w:rsidP="00725CB6">
      <w:pPr>
        <w:pStyle w:val="Style1"/>
      </w:pPr>
      <w:r>
        <w:t>11.</w:t>
      </w:r>
      <w:r>
        <w:tab/>
        <w:t>¥ÀæAiÀiÁtzÀ ªÉÃ¼ÉAiÀÄ°è «±ÁæAw ¥ÀqÉAiÀÄÄªÀÅzÁzÀgÉ gÀ¸ÉÛAiÀÄ£ÀÄß ©lÄÖ zÀÆgÀ ¸ÀjAiÀÄ¨ÉÃPÀÄ. AiÀiÁPÉAzÀgÉ G¥ÀzÀæªÀPÁj fÃ«UÀ¼ÀÄ gÁwæ ªÉÃ¼ÉAiÀÄ°è gÀ¸ÉÛAiÀÄ°è vÀAUÀÄvÀÛªÉ. ¥ÀæªÁ¢(</w:t>
      </w:r>
      <w:r w:rsidR="00725CB6">
        <w:sym w:font="KFGQPC Arabic Symbols 01" w:char="F067"/>
      </w:r>
      <w:r>
        <w:t>)gÀªÀgÀÄ ºÉÃ½zÀgÀÄ:</w:t>
      </w:r>
    </w:p>
    <w:p w:rsidR="000517F0" w:rsidRDefault="00725CB6" w:rsidP="00725CB6">
      <w:pPr>
        <w:pStyle w:val="Style2"/>
      </w:pPr>
      <w:r>
        <w:rPr>
          <w:rFonts w:hint="cs"/>
          <w:rtl/>
        </w:rPr>
        <w:t>{</w:t>
      </w:r>
      <w:r w:rsidR="000517F0">
        <w:rPr>
          <w:rtl/>
        </w:rPr>
        <w:t>إِذَا عَرَّسْتُمْ بِاللَّيْلِ فَاجْتَنِبُوا الطَّرِيقَ فَإِنَّهَا طُرُقُ الدَّوَابِّ وَمَأْوَى الْهَوَامِّ بِاللَّيْلِ</w:t>
      </w:r>
      <w:r>
        <w:rPr>
          <w:rFonts w:hint="cs"/>
          <w:rtl/>
        </w:rPr>
        <w:t>}</w:t>
      </w:r>
      <w:r w:rsidR="000517F0">
        <w:t>.</w:t>
      </w:r>
      <w:r>
        <w:rPr>
          <w:rFonts w:hint="cs"/>
          <w:rtl/>
        </w:rPr>
        <w:t xml:space="preserve"> </w:t>
      </w:r>
      <w:r w:rsidRPr="000517F0">
        <w:rPr>
          <w:rFonts w:hint="cs"/>
          <w:b w:val="0"/>
          <w:bCs w:val="0"/>
          <w:sz w:val="24"/>
          <w:szCs w:val="24"/>
          <w:rtl/>
        </w:rPr>
        <w:t xml:space="preserve">رواه </w:t>
      </w:r>
      <w:r>
        <w:rPr>
          <w:rFonts w:hint="cs"/>
          <w:b w:val="0"/>
          <w:bCs w:val="0"/>
          <w:sz w:val="24"/>
          <w:szCs w:val="24"/>
          <w:rtl/>
        </w:rPr>
        <w:t>مسلم</w:t>
      </w:r>
      <w:r w:rsidRPr="000517F0">
        <w:rPr>
          <w:rFonts w:hint="cs"/>
          <w:b w:val="0"/>
          <w:bCs w:val="0"/>
          <w:sz w:val="24"/>
          <w:szCs w:val="24"/>
          <w:rtl/>
        </w:rPr>
        <w:t>.</w:t>
      </w:r>
    </w:p>
    <w:p w:rsidR="000517F0" w:rsidRDefault="000517F0" w:rsidP="000517F0">
      <w:pPr>
        <w:pStyle w:val="Style1"/>
      </w:pPr>
      <w:r>
        <w:t>“¤ÃªÀÅ gÁwæAiÀÄ°è vÀCïjÃ¸ï ªÀiÁqÀÄªÀÅzÁzÀgÉ (CAzÀgÉ gÁwæAiÀÄ PÉÆ£ÉAiÀÄ ºÀAvÀzÀ°è «±ÁæAw ¥ÀqÉAiÀÄÄªÀÅzÁzÀgÉ) gÀ¸ÉÛ¬ÄAzÀ zÀÆgÀ ¸Àj¬Äj. AiÀiÁPÉAzÀgÉ CzÀÄ ¥ÁætÂUÀ¼À ¸ÀAZÁgÀ ¸ÀÜ¼ÀªÀÇ G¥ÀzÀæªÀPÁj fÃ«UÀ¼À gÁwæAiÀÄ D±ÀæAiÀÄ¸ÁÜ£ÀªÀÇ DVzÉ.” [ªÀÄÄ¹èªÀiï]</w:t>
      </w:r>
    </w:p>
    <w:p w:rsidR="000517F0" w:rsidRDefault="000517F0" w:rsidP="00725CB6">
      <w:pPr>
        <w:pStyle w:val="Style1"/>
      </w:pPr>
      <w:r>
        <w:lastRenderedPageBreak/>
        <w:t>12.</w:t>
      </w:r>
      <w:r w:rsidR="00725CB6">
        <w:rPr>
          <w:rFonts w:hint="cs"/>
          <w:rtl/>
        </w:rPr>
        <w:t xml:space="preserve"> </w:t>
      </w:r>
      <w:r>
        <w:t>¥ÀæAiÀiÁtzÀ ªÀÄzsÉå AiÀiÁªÀÅzÁzÀgÀÆ ¸ÀÜ¼ÀzÀ°è vÀAUÀÄªÀÅzÁzÀgÉ F ¥ÁæxÀð£ÉAiÀÄ£ÀÄß ¥Áæyð¸À¨ÉÃPÀÄ:</w:t>
      </w:r>
    </w:p>
    <w:p w:rsidR="000517F0" w:rsidRDefault="00725CB6" w:rsidP="00725CB6">
      <w:pPr>
        <w:pStyle w:val="Style2"/>
      </w:pPr>
      <w:r>
        <w:rPr>
          <w:rFonts w:hint="cs"/>
          <w:rtl/>
        </w:rPr>
        <w:t>{</w:t>
      </w:r>
      <w:r w:rsidR="000517F0">
        <w:rPr>
          <w:rtl/>
        </w:rPr>
        <w:t>أَعُوذُ بِكَلِمَاتِ اللَّهِ التَّامَّاتِ مِنْ شَرِّ مَا خَلَقَ</w:t>
      </w:r>
      <w:r>
        <w:rPr>
          <w:rFonts w:hint="cs"/>
          <w:rtl/>
        </w:rPr>
        <w:t>}</w:t>
      </w:r>
      <w:r w:rsidR="000517F0">
        <w:t>.</w:t>
      </w:r>
      <w:r>
        <w:rPr>
          <w:rFonts w:hint="cs"/>
          <w:rtl/>
        </w:rPr>
        <w:t xml:space="preserve"> </w:t>
      </w:r>
    </w:p>
    <w:p w:rsidR="000517F0" w:rsidRDefault="000517F0" w:rsidP="000517F0">
      <w:pPr>
        <w:pStyle w:val="Style1"/>
      </w:pPr>
      <w:r>
        <w:t>“CHzÀÄ ©PÀ°ªÀiÁw¯Áè» vÁÛªÀiÁäw «Ä£ï ±Àjæ ªÀiÁ R®Pï.”</w:t>
      </w:r>
    </w:p>
    <w:p w:rsidR="000517F0" w:rsidRDefault="000517F0" w:rsidP="009D37B7">
      <w:pPr>
        <w:pStyle w:val="Style1"/>
      </w:pPr>
      <w:r>
        <w:t>¥ÀæªÁ¢</w:t>
      </w:r>
      <w:r w:rsidR="009D37B7">
        <w:t>(</w:t>
      </w:r>
      <w:r w:rsidR="009D37B7">
        <w:sym w:font="KFGQPC Arabic Symbols 01" w:char="F067"/>
      </w:r>
      <w:r w:rsidR="009D37B7">
        <w:t>)</w:t>
      </w:r>
      <w:r>
        <w:t>gÀªÀgÀÄ ºÉÃ½zÀgÀÄ:</w:t>
      </w:r>
    </w:p>
    <w:p w:rsidR="000517F0" w:rsidRDefault="00725CB6" w:rsidP="00725CB6">
      <w:pPr>
        <w:pStyle w:val="Style2"/>
      </w:pPr>
      <w:r>
        <w:rPr>
          <w:rFonts w:hint="cs"/>
          <w:rtl/>
        </w:rPr>
        <w:t>{</w:t>
      </w:r>
      <w:r w:rsidR="000517F0">
        <w:rPr>
          <w:rtl/>
        </w:rPr>
        <w:t>إِذَا نَزَلَ أَحَدُكُمْ مَنْزِلًا فَقَالَ: أَعُوذُ بِكَلِمَاتِ اللَّهِ التَّامَّاتِ مِنْ شَرِّ مَا خَلَقَ، فَإِنَّهُ لَا يَضُرُّهُ شَيْئٌ حَتَّى يَرْتَحِلَ</w:t>
      </w:r>
      <w:r>
        <w:rPr>
          <w:rFonts w:hint="cs"/>
          <w:rtl/>
        </w:rPr>
        <w:t>}</w:t>
      </w:r>
      <w:r w:rsidR="000517F0">
        <w:t>.</w:t>
      </w:r>
      <w:r>
        <w:rPr>
          <w:rFonts w:hint="cs"/>
          <w:rtl/>
        </w:rPr>
        <w:t xml:space="preserve"> </w:t>
      </w:r>
      <w:r w:rsidRPr="000517F0">
        <w:rPr>
          <w:rFonts w:hint="cs"/>
          <w:b w:val="0"/>
          <w:bCs w:val="0"/>
          <w:sz w:val="24"/>
          <w:szCs w:val="24"/>
          <w:rtl/>
        </w:rPr>
        <w:t xml:space="preserve">رواه </w:t>
      </w:r>
      <w:r>
        <w:rPr>
          <w:rFonts w:hint="cs"/>
          <w:b w:val="0"/>
          <w:bCs w:val="0"/>
          <w:sz w:val="24"/>
          <w:szCs w:val="24"/>
          <w:rtl/>
        </w:rPr>
        <w:t>مسلم</w:t>
      </w:r>
      <w:r w:rsidRPr="000517F0">
        <w:rPr>
          <w:rFonts w:hint="cs"/>
          <w:b w:val="0"/>
          <w:bCs w:val="0"/>
          <w:sz w:val="24"/>
          <w:szCs w:val="24"/>
          <w:rtl/>
        </w:rPr>
        <w:t>.</w:t>
      </w:r>
    </w:p>
    <w:p w:rsidR="000517F0" w:rsidRDefault="000517F0" w:rsidP="000517F0">
      <w:pPr>
        <w:pStyle w:val="Style1"/>
      </w:pPr>
      <w:r>
        <w:t>“¤ªÀÄä°è AiÀiÁgÁzÀgÀÆ ¥ÀæAiÀiÁtzÀ ªÀÄzsÉå MAzÀÄ ¸ÀÜ¼ÀzÀ°è vÀAV, CHzÀÄ ©PÀ°ªÀiÁw¯Áè» vÁÛªÀiÁäw «Ä£ï ±Àjæ ªÀiÁ R®Pï JAzÀÄ ºÉÃ½zÀgÉ CªÀ£ÀÄ C°èAzÀ ºÉÆgÀqÀÄªÀ vÀ£ÀPÀ CªÀ¤UÉ AiÀiÁªÀÅzÀÆ ºÁ¤ ªÀiÁqÀzÀÄ.” [ªÀÄÄ¹èªÀiï]</w:t>
      </w:r>
    </w:p>
    <w:p w:rsidR="000517F0" w:rsidRDefault="000517F0" w:rsidP="009D37B7">
      <w:pPr>
        <w:pStyle w:val="Style1"/>
      </w:pPr>
      <w:r>
        <w:t>13.</w:t>
      </w:r>
      <w:r>
        <w:tab/>
        <w:t>¥ÀæAiÀiÁtzÀ°è vÀ£Àß DªÀ±ÀåPÀvÉAiÀÄÄ ¥ÀÇwðAiÀiÁzÀgÉ »A¢gÀÄV §gÀ®Ä DvÀÄgÀ¥ÀqÀ¨ÉÃPÀÄ. C¯ï§ÄSÁj ªÀÄvÀÄÛ ªÀÄÄ¹èªÀiï£À°ègÀÄªÀ C§Æ ºÀÄgÉÊgÁ(</w:t>
      </w:r>
      <w:r w:rsidR="009D37B7">
        <w:sym w:font="KFGQPC Arabic Symbols 01" w:char="F068"/>
      </w:r>
      <w:r>
        <w:t>)gÀªÀgÀ ºÀ¢Ã¹£À°ègÀÄªÀAvÉ ¥ÀæªÁ¢</w:t>
      </w:r>
      <w:r w:rsidR="009D37B7">
        <w:t>(</w:t>
      </w:r>
      <w:r w:rsidR="009D37B7">
        <w:sym w:font="KFGQPC Arabic Symbols 01" w:char="F067"/>
      </w:r>
      <w:r w:rsidR="009D37B7">
        <w:t>)</w:t>
      </w:r>
      <w:r>
        <w:t>gÀªÀgÀÄ ºÉÃ½zÀgÀÄ:</w:t>
      </w:r>
    </w:p>
    <w:p w:rsidR="000517F0" w:rsidRDefault="00725CB6" w:rsidP="00725CB6">
      <w:pPr>
        <w:pStyle w:val="Style2"/>
      </w:pPr>
      <w:r>
        <w:rPr>
          <w:rFonts w:hint="cs"/>
          <w:rtl/>
        </w:rPr>
        <w:t>{</w:t>
      </w:r>
      <w:r w:rsidR="000517F0">
        <w:rPr>
          <w:rtl/>
        </w:rPr>
        <w:t>السَّفَرُ قِطْعَةٌ مِنَ الْعَذَابِ يَمْنَعُ أَحَدَكُمْ نَوْمَهُ وَطَعَامَهُ وَشَرَابَهُ، فَإِذَا قَضَى أَحَدُكُمْ نَهْمَتَهُ فَلْيُعَجِّلِ الرُّجُوعَ إِلَى أَهْلِهِ</w:t>
      </w:r>
      <w:r>
        <w:rPr>
          <w:rFonts w:hint="cs"/>
          <w:rtl/>
        </w:rPr>
        <w:t>}</w:t>
      </w:r>
      <w:r w:rsidR="000517F0">
        <w:t>.</w:t>
      </w:r>
      <w:r>
        <w:rPr>
          <w:rFonts w:hint="cs"/>
          <w:rtl/>
        </w:rPr>
        <w:t xml:space="preserve"> </w:t>
      </w:r>
      <w:r>
        <w:rPr>
          <w:rFonts w:hint="cs"/>
          <w:b w:val="0"/>
          <w:bCs w:val="0"/>
          <w:sz w:val="24"/>
          <w:szCs w:val="24"/>
          <w:rtl/>
        </w:rPr>
        <w:t>متفق عليه</w:t>
      </w:r>
      <w:r w:rsidRPr="000517F0">
        <w:rPr>
          <w:rFonts w:hint="cs"/>
          <w:b w:val="0"/>
          <w:bCs w:val="0"/>
          <w:sz w:val="24"/>
          <w:szCs w:val="24"/>
          <w:rtl/>
        </w:rPr>
        <w:t>.</w:t>
      </w:r>
    </w:p>
    <w:p w:rsidR="000517F0" w:rsidRDefault="000517F0" w:rsidP="000517F0">
      <w:pPr>
        <w:pStyle w:val="Style1"/>
      </w:pPr>
      <w:r>
        <w:lastRenderedPageBreak/>
        <w:t>“¥ÀæAiÀiÁtªÉA§ÄzÀÄ ¤ªÀÄä¯ÉÆè§â£À ¤zÉÝAiÀÄ£ÀÄß, DºÁgÀªÀ£ÀÄß ªÀÄvÀÄÛ ¥Á¤ÃAiÀÄªÀ£ÀÄß vÀqÉ»rAiÀÄÄªÀ MAzÀÄ ²PÉëAiÀiÁVzÉ. DzÀÝjAzÀ ¤ªÀÄä¯ÉÆè§â£ÀÄ vÀ£Àß DªÀ±ÀåPÀvÉAiÀÄ£ÀÄß ¥ÀÇwð ªÀiÁrzÀgÉ vÀ£Àß PÀÄlÄA§zÉqÉUÉ ªÀÄgÀ¼À®Ä DvÀÄgÀ¥ÀqÀ°.”</w:t>
      </w:r>
    </w:p>
    <w:p w:rsidR="000517F0" w:rsidRDefault="000517F0" w:rsidP="009D37B7">
      <w:pPr>
        <w:pStyle w:val="Style1"/>
      </w:pPr>
      <w:r>
        <w:t>14.</w:t>
      </w:r>
      <w:r>
        <w:tab/>
        <w:t>¥ÀæAiÀiÁt¢AzÀ ªÀÄgÀ¼ÀÄªÁUÀ AiÀiÁªÀÅzÉÃ ªÀÄÄ£ÀÆìZÀ£É¬Ä®èzÉ ªÀÄ£ÉAiÀÄ£ÀÄß ¥ÀæªÉÃ²¸À¨ÁgÀzÀÄ. §zÀ¯ÁV vÁ£ÀÄ §gÀÄªÉ£ÉA§ÄzÀ£ÀÄß ªÉÆzÀ¯ÉÃ w½¹PÉÆqÀ ¨ÉÃPÀÄ. C¯ï§ÄSÁj ªÀÄvÀÄÛ ªÀÄÄ¹èªÀiï£À°ègÀÄªÀ ºÀ¢Ã¹£À°è C£À¸ï(</w:t>
      </w:r>
      <w:r w:rsidR="009D37B7">
        <w:sym w:font="KFGQPC Arabic Symbols 01" w:char="F068"/>
      </w:r>
      <w:r>
        <w:t>)gÀªÀgÀÄ ºÉÃ¼ÀÄvÁÛgÉ:</w:t>
      </w:r>
    </w:p>
    <w:p w:rsidR="000517F0" w:rsidRDefault="009D37B7" w:rsidP="009D37B7">
      <w:pPr>
        <w:pStyle w:val="Style2"/>
      </w:pPr>
      <w:r>
        <w:rPr>
          <w:rFonts w:hint="cs"/>
          <w:rtl/>
        </w:rPr>
        <w:t>{</w:t>
      </w:r>
      <w:r w:rsidR="000517F0">
        <w:rPr>
          <w:rtl/>
        </w:rPr>
        <w:t>كَانَ النَّبِيُّ</w:t>
      </w:r>
      <w:r w:rsidR="000517F0">
        <w:t xml:space="preserve"> </w:t>
      </w:r>
      <w:r w:rsidR="000517F0">
        <w:t xml:space="preserve"> </w:t>
      </w:r>
      <w:r w:rsidR="000517F0">
        <w:rPr>
          <w:rtl/>
        </w:rPr>
        <w:t>لَا يَطْرُقُ أَهْلَهُ لَيْلًا، كَانَ لَا يَدْخُلُ إِلَّا غُدْوَةً أَوْ عَشِيَّةً</w:t>
      </w:r>
      <w:r>
        <w:rPr>
          <w:rFonts w:hint="cs"/>
          <w:rtl/>
        </w:rPr>
        <w:t>}</w:t>
      </w:r>
      <w:r w:rsidR="000517F0">
        <w:t>.</w:t>
      </w:r>
      <w:r>
        <w:rPr>
          <w:rFonts w:hint="cs"/>
          <w:rtl/>
        </w:rPr>
        <w:t xml:space="preserve"> </w:t>
      </w:r>
      <w:r>
        <w:rPr>
          <w:rFonts w:hint="cs"/>
          <w:b w:val="0"/>
          <w:bCs w:val="0"/>
          <w:sz w:val="24"/>
          <w:szCs w:val="24"/>
          <w:rtl/>
        </w:rPr>
        <w:t>متفق عليه</w:t>
      </w:r>
      <w:r w:rsidRPr="000517F0">
        <w:rPr>
          <w:rFonts w:hint="cs"/>
          <w:b w:val="0"/>
          <w:bCs w:val="0"/>
          <w:sz w:val="24"/>
          <w:szCs w:val="24"/>
          <w:rtl/>
        </w:rPr>
        <w:t>.</w:t>
      </w:r>
    </w:p>
    <w:p w:rsidR="000517F0" w:rsidRDefault="000517F0" w:rsidP="009D37B7">
      <w:pPr>
        <w:pStyle w:val="Style1"/>
      </w:pPr>
      <w:r>
        <w:t>“¥ÀæªÁ¢</w:t>
      </w:r>
      <w:r w:rsidR="009D37B7">
        <w:t>(</w:t>
      </w:r>
      <w:r w:rsidR="009D37B7">
        <w:sym w:font="KFGQPC Arabic Symbols 01" w:char="F067"/>
      </w:r>
      <w:r w:rsidR="009D37B7">
        <w:t>)</w:t>
      </w:r>
      <w:r>
        <w:t xml:space="preserve">gÀªÀgÀÄ (¥ÀæAiÀiÁt¢AzÀ »A¢gÀÄUÀÄªÁUÀ) gÁwæ ªÉÃ¼ÉAiÀÄ°è ªÀÄ£ÉUÉ §gÀÄwÛgÀ°®è. CªÀgÀÄ ¨É¼ÀUÉÎ CxÀªÁ ¸ÀAeÉAiÉÄÃ ºÉÆgÀvÀÄ ªÀÄ£ÉAiÀÄ£ÀÄß ¥ÀæªÉÃ²¸ÀÄwÛgÀ°®è.” </w:t>
      </w:r>
    </w:p>
    <w:p w:rsidR="000517F0" w:rsidRDefault="000517F0" w:rsidP="000517F0">
      <w:pPr>
        <w:pStyle w:val="Style1"/>
      </w:pPr>
      <w:r>
        <w:t>15.</w:t>
      </w:r>
      <w:r>
        <w:tab/>
        <w:t>¥ÀæAiÀiÁt¢AzÀ »A¢gÀÄUÀÄªÁUÀ ¥Àwß ªÀÄPÀÌ½UÉ K£ÁzÀgÀÆ GqÀÄUÉÆgÉAiÀÄ£ÀÄß vÀgÀ¨ÉÃPÀÄ. AiÀiÁPÉAzÀgÉ CªÀgÀ PÀtÄÚUÀ¼ÀÄ ¤ªÀÄä DUÀªÀÄ£ÀªÀ£ÀÄß ¤jÃQë¸ÀÄwÛgÀÄvÀÛªÉ. ¤ªÀÄä GqÀÄUÉÆgÉ¬ÄAzÀ CªÀgÀ ºÀÈzÀAiÀÄUÀ¼ÀÄ ¸ÀAvÉÆÃµÀ ¥ÀqÀÄvÀÛªÉ.</w:t>
      </w:r>
    </w:p>
    <w:p w:rsidR="000517F0" w:rsidRDefault="000517F0" w:rsidP="000517F0">
      <w:pPr>
        <w:pStyle w:val="Style1"/>
      </w:pPr>
    </w:p>
    <w:p w:rsidR="000517F0" w:rsidRPr="004A6FE0" w:rsidRDefault="000517F0" w:rsidP="000517F0">
      <w:pPr>
        <w:bidi w:val="0"/>
        <w:spacing w:line="240" w:lineRule="auto"/>
        <w:jc w:val="center"/>
        <w:rPr>
          <w:rFonts w:ascii="Nudi 01 e" w:hAnsi="Nudi 01 e" w:cstheme="majorBidi"/>
          <w:b/>
          <w:bCs/>
          <w:sz w:val="44"/>
          <w:szCs w:val="44"/>
          <w:lang w:bidi="ar-EG"/>
        </w:rPr>
      </w:pPr>
      <w:r w:rsidRPr="004A6FE0">
        <w:rPr>
          <w:rFonts w:ascii="Nudi 01 e" w:hAnsi="Nudi 01 e" w:cstheme="majorBidi"/>
          <w:noProof/>
          <w:color w:val="205B83"/>
          <w:sz w:val="44"/>
          <w:szCs w:val="44"/>
        </w:rPr>
        <w:drawing>
          <wp:anchor distT="0" distB="0" distL="114300" distR="114300" simplePos="0" relativeHeight="251681792"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9D37B7" w:rsidRPr="009D37B7">
        <w:rPr>
          <w:rFonts w:ascii="Nudi 01 e" w:hAnsi="Nudi 01 e" w:cstheme="majorBidi"/>
          <w:noProof/>
          <w:color w:val="205B83"/>
          <w:sz w:val="44"/>
          <w:szCs w:val="44"/>
        </w:rPr>
        <w:t>¥ÀæAiÀiÁtzÀ ¤¶zÀÞUÀ¼ÀÄ</w:t>
      </w:r>
    </w:p>
    <w:p w:rsidR="000517F0" w:rsidRPr="00D25B99" w:rsidRDefault="000517F0" w:rsidP="000517F0">
      <w:pPr>
        <w:bidi w:val="0"/>
        <w:jc w:val="both"/>
        <w:rPr>
          <w:rFonts w:asciiTheme="majorBidi" w:hAnsiTheme="majorBidi" w:cstheme="majorBidi"/>
          <w:color w:val="006666"/>
          <w:sz w:val="10"/>
          <w:szCs w:val="10"/>
          <w:lang w:bidi="ar-EG"/>
        </w:rPr>
      </w:pPr>
    </w:p>
    <w:p w:rsidR="000517F0" w:rsidRDefault="000517F0" w:rsidP="000517F0">
      <w:pPr>
        <w:pStyle w:val="Style1"/>
      </w:pPr>
      <w:r>
        <w:t xml:space="preserve">ªÀiÁ£Àå ¸ÀºÉÆÃzÀgÀ ¸ÀºÉÆÃzÀjAiÀÄgÉÃ, </w:t>
      </w:r>
    </w:p>
    <w:p w:rsidR="000517F0" w:rsidRDefault="000517F0" w:rsidP="000517F0">
      <w:pPr>
        <w:pStyle w:val="Style1"/>
      </w:pPr>
      <w:r>
        <w:lastRenderedPageBreak/>
        <w:t>¥ÀæAiÀiÁtzÀ°è C£ÉÃPÀ ¤¶zÀÞUÀ¼ÀÄ ¸ÀA¨sÀ«¸ÀÄvÀÛªÉ. EªÀÅUÀ¼À §UÉÎ £ÁªÀÅ JZÀÑgÀªÀ»¸À¨ÉÃPÁVzÉ.</w:t>
      </w:r>
    </w:p>
    <w:p w:rsidR="000517F0" w:rsidRDefault="000517F0" w:rsidP="009D37B7">
      <w:pPr>
        <w:pStyle w:val="Style1"/>
      </w:pPr>
      <w:r>
        <w:t>1.</w:t>
      </w:r>
      <w:r>
        <w:tab/>
        <w:t>C«±Áé¹UÀ¼À ªÀÄvÀÄÛ ªÀÄÄ²æPÀgÀ £ÁqÀÄUÀ½UÉ ¥ÀæªÁ¸À ªÀiÁqÀ¨ÁgÀzÀÄ. D £ÁqÀÄUÀ¼À°ègÀÄªÀÅzÀÄ K£ÉAzÀÄ ¤ªÀÄUÉ UÉÆvÉÛÃ? C°ègÀÄªÀÅzÀÄ PÉÃªÀ® C«±Áé¸À, £Á¹ÛPÀvÉ, ¯ÉÊAVPÀvÉ, ªÀiÁgÀuÁAwPÀ gÉÆÃUÀUÀ¼ÀÄ ªÀÄvÀÄÛ CzsÁ«ÄðPÀvÉ ªÀiÁvÀæ. C°èUÉ vÉgÀ¼ÀÄªÀÅzÀÄ zÀÄAzÀÄUÁjPÉ ªÀÄvÀÄÛ ºÀtzÀ zÀÄªÀåðAiÀÄªÁVzÉ. C°èUÉ ¥ÀæªÁ¸À ªÀiÁqÀ¢gÀ®Ä §Ä¢ÞªÀAvÀ¤UÉ EªÀÅUÀ¼À°è MAzÀÄ PÁgÀt zsÁgÁ¼À ¸ÁPÀÄ.</w:t>
      </w:r>
    </w:p>
    <w:p w:rsidR="000517F0" w:rsidRDefault="000517F0" w:rsidP="000517F0">
      <w:pPr>
        <w:pStyle w:val="Style1"/>
      </w:pPr>
      <w:r>
        <w:t>F PÁgÀt¢AzÀ¯ÉÃ ªÀÄÄ¹èªÀÄ¤UÉ AiÀiÁªÀÅzÉÃ C¢üPÁgÀ«®èzÀ £Ár£À°è vÀAUÀÄªÀÅzÀ£ÀÄß E¸ÁèªÀiï ¤¶zÀÞUÉÆ½¹zÉ. C¯ÁèºÀÄ ºÉÃ¼ÀÄvÁÛ£É:</w:t>
      </w:r>
    </w:p>
    <w:p w:rsidR="000517F0" w:rsidRPr="00DA7B40" w:rsidRDefault="000517F0" w:rsidP="009D37B7">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9D37B7" w:rsidRPr="009D37B7">
        <w:rPr>
          <w:rFonts w:ascii="KFGQPC Uthmanic Script HAFS" w:cs="KFGQPC Uthmanic Script HAFS"/>
          <w:b/>
          <w:bCs/>
          <w:color w:val="385623" w:themeColor="accent6" w:themeShade="80"/>
          <w:sz w:val="32"/>
          <w:szCs w:val="32"/>
          <w:rtl/>
          <w:lang w:bidi="ar-EG"/>
        </w:rPr>
        <w:t xml:space="preserve">إِنَّ </w:t>
      </w:r>
      <w:r w:rsidR="009D37B7" w:rsidRPr="009D37B7">
        <w:rPr>
          <w:rFonts w:ascii="KFGQPC Uthmanic Script HAFS" w:cs="KFGQPC Uthmanic Script HAFS" w:hint="cs"/>
          <w:b/>
          <w:bCs/>
          <w:color w:val="385623" w:themeColor="accent6" w:themeShade="80"/>
          <w:sz w:val="32"/>
          <w:szCs w:val="32"/>
          <w:rtl/>
          <w:lang w:bidi="ar-EG"/>
        </w:rPr>
        <w:t>ٱلَّذِينَ</w:t>
      </w:r>
      <w:r w:rsidR="009D37B7" w:rsidRPr="009D37B7">
        <w:rPr>
          <w:rFonts w:ascii="KFGQPC Uthmanic Script HAFS" w:cs="KFGQPC Uthmanic Script HAFS"/>
          <w:b/>
          <w:bCs/>
          <w:color w:val="385623" w:themeColor="accent6" w:themeShade="80"/>
          <w:sz w:val="32"/>
          <w:szCs w:val="32"/>
          <w:rtl/>
          <w:lang w:bidi="ar-EG"/>
        </w:rPr>
        <w:t xml:space="preserve"> تَوَفَّىٰهُمُ </w:t>
      </w:r>
      <w:r w:rsidR="009D37B7" w:rsidRPr="009D37B7">
        <w:rPr>
          <w:rFonts w:ascii="KFGQPC Uthmanic Script HAFS" w:cs="KFGQPC Uthmanic Script HAFS" w:hint="cs"/>
          <w:b/>
          <w:bCs/>
          <w:color w:val="385623" w:themeColor="accent6" w:themeShade="80"/>
          <w:sz w:val="32"/>
          <w:szCs w:val="32"/>
          <w:rtl/>
          <w:lang w:bidi="ar-EG"/>
        </w:rPr>
        <w:t>ٱلۡمَلَٰٓئِكَةُ</w:t>
      </w:r>
      <w:r w:rsidR="009D37B7" w:rsidRPr="009D37B7">
        <w:rPr>
          <w:rFonts w:ascii="KFGQPC Uthmanic Script HAFS" w:cs="KFGQPC Uthmanic Script HAFS"/>
          <w:b/>
          <w:bCs/>
          <w:color w:val="385623" w:themeColor="accent6" w:themeShade="80"/>
          <w:sz w:val="32"/>
          <w:szCs w:val="32"/>
          <w:rtl/>
          <w:lang w:bidi="ar-EG"/>
        </w:rPr>
        <w:t xml:space="preserve"> </w:t>
      </w:r>
      <w:r w:rsidR="009D37B7" w:rsidRPr="009D37B7">
        <w:rPr>
          <w:rFonts w:ascii="KFGQPC Uthmanic Script HAFS" w:cs="KFGQPC Uthmanic Script HAFS" w:hint="cs"/>
          <w:b/>
          <w:bCs/>
          <w:color w:val="385623" w:themeColor="accent6" w:themeShade="80"/>
          <w:sz w:val="32"/>
          <w:szCs w:val="32"/>
          <w:rtl/>
          <w:lang w:bidi="ar-EG"/>
        </w:rPr>
        <w:t>ظَالِمِيٓ</w:t>
      </w:r>
      <w:r w:rsidR="009D37B7" w:rsidRPr="009D37B7">
        <w:rPr>
          <w:rFonts w:ascii="KFGQPC Uthmanic Script HAFS" w:cs="KFGQPC Uthmanic Script HAFS"/>
          <w:b/>
          <w:bCs/>
          <w:color w:val="385623" w:themeColor="accent6" w:themeShade="80"/>
          <w:sz w:val="32"/>
          <w:szCs w:val="32"/>
          <w:rtl/>
          <w:lang w:bidi="ar-EG"/>
        </w:rPr>
        <w:t xml:space="preserve"> أَنفُسِهِمۡ قَالُواْ فِيمَ كُنتُمۡۖ قَالُواْ كُنَّا مُسۡتَضۡعَفِينَ فِي </w:t>
      </w:r>
      <w:r w:rsidR="009D37B7" w:rsidRPr="009D37B7">
        <w:rPr>
          <w:rFonts w:ascii="KFGQPC Uthmanic Script HAFS" w:cs="KFGQPC Uthmanic Script HAFS" w:hint="cs"/>
          <w:b/>
          <w:bCs/>
          <w:color w:val="385623" w:themeColor="accent6" w:themeShade="80"/>
          <w:sz w:val="32"/>
          <w:szCs w:val="32"/>
          <w:rtl/>
          <w:lang w:bidi="ar-EG"/>
        </w:rPr>
        <w:t>ٱلۡأَرۡضِۚ</w:t>
      </w:r>
      <w:r w:rsidR="009D37B7" w:rsidRPr="009D37B7">
        <w:rPr>
          <w:rFonts w:ascii="KFGQPC Uthmanic Script HAFS" w:cs="KFGQPC Uthmanic Script HAFS"/>
          <w:b/>
          <w:bCs/>
          <w:color w:val="385623" w:themeColor="accent6" w:themeShade="80"/>
          <w:sz w:val="32"/>
          <w:szCs w:val="32"/>
          <w:rtl/>
          <w:lang w:bidi="ar-EG"/>
        </w:rPr>
        <w:t xml:space="preserve"> </w:t>
      </w:r>
      <w:r w:rsidR="009D37B7" w:rsidRPr="009D37B7">
        <w:rPr>
          <w:rFonts w:ascii="KFGQPC Uthmanic Script HAFS" w:cs="KFGQPC Uthmanic Script HAFS" w:hint="cs"/>
          <w:b/>
          <w:bCs/>
          <w:color w:val="385623" w:themeColor="accent6" w:themeShade="80"/>
          <w:sz w:val="32"/>
          <w:szCs w:val="32"/>
          <w:rtl/>
          <w:lang w:bidi="ar-EG"/>
        </w:rPr>
        <w:t>قَالُوٓاْ</w:t>
      </w:r>
      <w:r w:rsidR="009D37B7" w:rsidRPr="009D37B7">
        <w:rPr>
          <w:rFonts w:ascii="KFGQPC Uthmanic Script HAFS" w:cs="KFGQPC Uthmanic Script HAFS"/>
          <w:b/>
          <w:bCs/>
          <w:color w:val="385623" w:themeColor="accent6" w:themeShade="80"/>
          <w:sz w:val="32"/>
          <w:szCs w:val="32"/>
          <w:rtl/>
          <w:lang w:bidi="ar-EG"/>
        </w:rPr>
        <w:t xml:space="preserve"> أَلَمۡ تَكُنۡ أَرۡضُ </w:t>
      </w:r>
      <w:r w:rsidR="009D37B7" w:rsidRPr="009D37B7">
        <w:rPr>
          <w:rFonts w:ascii="KFGQPC Uthmanic Script HAFS" w:cs="KFGQPC Uthmanic Script HAFS" w:hint="cs"/>
          <w:b/>
          <w:bCs/>
          <w:color w:val="385623" w:themeColor="accent6" w:themeShade="80"/>
          <w:sz w:val="32"/>
          <w:szCs w:val="32"/>
          <w:rtl/>
          <w:lang w:bidi="ar-EG"/>
        </w:rPr>
        <w:t>ٱللَّهِ</w:t>
      </w:r>
      <w:r w:rsidR="009D37B7" w:rsidRPr="009D37B7">
        <w:rPr>
          <w:rFonts w:ascii="KFGQPC Uthmanic Script HAFS" w:cs="KFGQPC Uthmanic Script HAFS"/>
          <w:b/>
          <w:bCs/>
          <w:color w:val="385623" w:themeColor="accent6" w:themeShade="80"/>
          <w:sz w:val="32"/>
          <w:szCs w:val="32"/>
          <w:rtl/>
          <w:lang w:bidi="ar-EG"/>
        </w:rPr>
        <w:t xml:space="preserve"> وَٰسِعَةٗ فَتُهَاجِرُواْ فِيهَاۚ فَأُوْلَٰٓئِكَ مَأۡوَىٰهُمۡ </w:t>
      </w:r>
      <w:r w:rsidR="009D37B7" w:rsidRPr="009D37B7">
        <w:rPr>
          <w:rFonts w:ascii="KFGQPC Uthmanic Script HAFS" w:cs="KFGQPC Uthmanic Script HAFS" w:hint="cs"/>
          <w:b/>
          <w:bCs/>
          <w:color w:val="385623" w:themeColor="accent6" w:themeShade="80"/>
          <w:sz w:val="32"/>
          <w:szCs w:val="32"/>
          <w:rtl/>
          <w:lang w:bidi="ar-EG"/>
        </w:rPr>
        <w:t>جَهَنَّمُۖ</w:t>
      </w:r>
      <w:r w:rsidR="009D37B7" w:rsidRPr="009D37B7">
        <w:rPr>
          <w:rFonts w:ascii="KFGQPC Uthmanic Script HAFS" w:cs="KFGQPC Uthmanic Script HAFS"/>
          <w:b/>
          <w:bCs/>
          <w:color w:val="385623" w:themeColor="accent6" w:themeShade="80"/>
          <w:sz w:val="32"/>
          <w:szCs w:val="32"/>
          <w:rtl/>
          <w:lang w:bidi="ar-EG"/>
        </w:rPr>
        <w:t xml:space="preserve"> وَسَآءَتۡ مَصِيرًا ٩٧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9D37B7">
        <w:rPr>
          <w:rFonts w:ascii="KFGQPC Uthman Taha Naskh" w:cs="KFGQPC Uthman Taha Naskh" w:hint="cs"/>
          <w:color w:val="385623" w:themeColor="accent6" w:themeShade="80"/>
          <w:sz w:val="24"/>
          <w:szCs w:val="24"/>
          <w:rtl/>
          <w:lang w:bidi="ar-EG"/>
        </w:rPr>
        <w:t>النساء</w:t>
      </w:r>
      <w:r w:rsidRPr="00764348">
        <w:rPr>
          <w:rFonts w:ascii="KFGQPC Uthman Taha Naskh" w:cs="KFGQPC Uthman Taha Naskh"/>
          <w:color w:val="385623" w:themeColor="accent6" w:themeShade="80"/>
          <w:sz w:val="24"/>
          <w:szCs w:val="24"/>
          <w:rtl/>
          <w:lang w:bidi="ar-EG"/>
        </w:rPr>
        <w:t xml:space="preserve">: </w:t>
      </w:r>
      <w:r>
        <w:rPr>
          <w:rFonts w:ascii="KFGQPC Uthman Taha Naskh" w:cs="KFGQPC Uthman Taha Naskh" w:hint="cs"/>
          <w:color w:val="385623" w:themeColor="accent6" w:themeShade="80"/>
          <w:sz w:val="24"/>
          <w:szCs w:val="24"/>
          <w:rtl/>
          <w:lang w:bidi="ar-EG"/>
        </w:rPr>
        <w:t>9</w:t>
      </w:r>
      <w:r w:rsidR="009D37B7">
        <w:rPr>
          <w:rFonts w:ascii="KFGQPC Uthman Taha Naskh" w:cs="KFGQPC Uthman Taha Naskh" w:hint="cs"/>
          <w:color w:val="385623" w:themeColor="accent6" w:themeShade="80"/>
          <w:sz w:val="24"/>
          <w:szCs w:val="24"/>
          <w:rtl/>
          <w:lang w:bidi="ar-EG"/>
        </w:rPr>
        <w:t>7</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0517F0" w:rsidRDefault="000517F0" w:rsidP="000517F0">
      <w:pPr>
        <w:pStyle w:val="Style1"/>
      </w:pPr>
      <w:r>
        <w:t xml:space="preserve">“(C«±Áé¹UÀ¼À £ÀqÀÄªÉAiÉÄÃ ªÁ¹¸ÀÄvÁÛ) ¸ÀévÀB vÀªÀÄä ªÉÄÃ¯ÉAiÉÄÃ C£ÁåAiÀÄªÉ¸ÀV zÀªÀgÀ£ÀÄß ªÀÄÈvÀ¥Àr¸ÀÄªÁUÀ ªÀÄ®PïUÀ¼ÀÄ CªÀgÉÆA¢UÉ ‘¤ÃªÀÅ AiÀiÁªÀ ¹ÜwAiÀÄ°è¢Ýj?’ JAzÀÄ PÉÃ¼ÀÄªÀgÀÄ. ‘£ÁªÀÅ £Ár£À°è ªÀÄ¢ðvÀgÁVzÉÝªÀÅ.’ JAzÀÄ CªÀgÀÄ ºÉÃ¼ÀÄªÀgÀÄ. DUÀ (ªÀÄ®PïUÀ¼ÀÄ) ‘¤ªÀÄUÉ ¤ªÀÄä HgÀ£ÀÄß ©lÄÖ J¯ÁèzÀgÀÆ ºÉÆÃUÀ§ºÀÄzÁzÀ jÃwAiÀÄ°è C¯ÁèºÀÄ«£À ¨sÀÆ«Ä «±Á®ªÁVgÀ°®èªÉÃ?’ JAzÀÄ </w:t>
      </w:r>
      <w:r>
        <w:lastRenderedPageBreak/>
        <w:t>PÉÃ¼ÀÄªÀgÀÄ. CAvÀºÀªÀgÀ ªÁ¸À¸ÀÜ¼ÀªÀÅ £ÀgÀPÀªÁVzÉ. D ¸ÀÜ¼ÀªÀÅ JμÀÄÖ ¤PÀÈμÀÖªÁzÀÄzÀÄ!” [PÀÄgïD£ï 4:97]</w:t>
      </w:r>
    </w:p>
    <w:p w:rsidR="000517F0" w:rsidRDefault="000517F0" w:rsidP="009D37B7">
      <w:pPr>
        <w:pStyle w:val="Style1"/>
      </w:pPr>
      <w:r>
        <w:t>C§Æ zÁªÀÇzï£À°ègÀÄªÀ C§Æ ºÀÄgÉÊgÁ(</w:t>
      </w:r>
      <w:r w:rsidR="009D37B7">
        <w:sym w:font="KFGQPC Arabic Symbols 01" w:char="F068"/>
      </w:r>
      <w:r>
        <w:t>)gÀªÀgÀ ºÀ¢Ã¹£À°ègÀÄªÀ ¥ÀæªÁ¢(</w:t>
      </w:r>
      <w:r w:rsidR="009D37B7">
        <w:sym w:font="KFGQPC Arabic Symbols 01" w:char="F067"/>
      </w:r>
      <w:r>
        <w:t>)gÀªÀgÀÄ ºÉÃ½zÀgÀÄ:</w:t>
      </w:r>
    </w:p>
    <w:p w:rsidR="000517F0" w:rsidRDefault="009D37B7" w:rsidP="009D37B7">
      <w:pPr>
        <w:pStyle w:val="Style2"/>
      </w:pPr>
      <w:r>
        <w:rPr>
          <w:rFonts w:hint="cs"/>
          <w:rtl/>
        </w:rPr>
        <w:t>{</w:t>
      </w:r>
      <w:r w:rsidR="000517F0">
        <w:rPr>
          <w:rtl/>
        </w:rPr>
        <w:t>أَنَا بَرِيءٌ مِنْ مُسْلِمٍ يُقِيمُ بَيْنَ ظَهْرَانَيِ الْمُشْرِكِينَ</w:t>
      </w:r>
      <w:r>
        <w:rPr>
          <w:rFonts w:hint="cs"/>
          <w:rtl/>
        </w:rPr>
        <w:t>}</w:t>
      </w:r>
      <w:r w:rsidR="000517F0">
        <w:t>.</w:t>
      </w:r>
      <w:r>
        <w:rPr>
          <w:rFonts w:hint="cs"/>
          <w:rtl/>
        </w:rPr>
        <w:t xml:space="preserve"> </w:t>
      </w:r>
      <w:r w:rsidRPr="000517F0">
        <w:rPr>
          <w:rFonts w:hint="cs"/>
          <w:b w:val="0"/>
          <w:bCs w:val="0"/>
          <w:sz w:val="24"/>
          <w:szCs w:val="24"/>
          <w:rtl/>
        </w:rPr>
        <w:t>رواه أبو داود.</w:t>
      </w:r>
    </w:p>
    <w:p w:rsidR="000517F0" w:rsidRDefault="000517F0" w:rsidP="000517F0">
      <w:pPr>
        <w:pStyle w:val="Style1"/>
      </w:pPr>
      <w:r>
        <w:t>“ªÀÄÄ²æPïUÀ¼À ªÀÄzsÉå ªÁ¹¸ÀÄªÀ ªÀÄÄ¹èªÀÄ¤AzÀ £Á£ÀÄ ¸ÀA§AzsÀ PÀrzÀÄPÉÆArzÉÝÃ£É.”</w:t>
      </w:r>
    </w:p>
    <w:p w:rsidR="000517F0" w:rsidRDefault="000517F0" w:rsidP="000517F0">
      <w:pPr>
        <w:pStyle w:val="Style1"/>
      </w:pPr>
      <w:r>
        <w:t xml:space="preserve">DzÀgÉ C¯ÁèºÀ£À ªÀiÁUÀðzÀ°è fºÁzï ªÀiÁqÀÄªÀ GzÉÝÃ±À¢AzÀ, CxÀªÁ aQvÉìUÁV, CxÀªÁ ªÀÄÄ¹èªÀÄjUÉ ¥ÀæAiÉÆÃd£ÀPÁjAiÀiÁzÀ K£À£ÁßzÀgÀÆ CzsÀåAiÀÄ£À ªÀiÁqÀÄªÀÅzÀPÁÌV, CxÀªÁ zsÀªÀÄð¸ÀªÀÄävÀªÁzÀ ªÁå¥ÁgÀPÁÌV C«±Áé¹UÀ¼À £ÁrUÉ ¥ÀæAiÀiÁt ªÀiÁqÀÄªÀÅzÀ£ÀÄß «zÁéA¸ÀgÀÄ EzÀjAzÀ ºÉÆgÀvÀÄ¥Àr¹zÁÝgÉ. DzÀgÉ EªÉ®è ¥ÀæAiÀiÁtUÀ½UÉ PÉ®ªÀÅ ±ÀgÀvÀÄÛUÀ½ªÉ. CªÀÅ: ¥ÀæAiÀiÁt ªÀiÁqÀÄªÀªÀ£ÀÄ vÀ£Àß zsÀªÀÄðªÀ£ÀÄß ¥ÀæPÀl¥Àr¸À¨ÉÃPÀÄ, C¯ÁèºÀÄ vÀ£Àß ªÉÄÃ¯É PÀqÁØAiÀÄUÉÆ½¹gÀÄªÀÅzÀ£ÀÄß CjwgÀ¨ÉÃPÀÄ, C¯ÁèºÀ£À°è §®ªÁzÀ «±Áé¸ÀªÀ£ÀÄß ºÉÆA¢gÀ¨ÉÃPÀÄ ªÀÄvÀÄÛ zsÀªÀÄðzÀ aºÉßUÀ¼À£ÀÄß ¸ÀA¸ÁÜ¦¸ÀÄªÀ ¸ÁªÀÄxÀåðªÀ£ÀÄß ºÉÆA¢gÀ¨ÉÃPÀÄ. </w:t>
      </w:r>
    </w:p>
    <w:p w:rsidR="000517F0" w:rsidRDefault="000517F0" w:rsidP="000517F0">
      <w:pPr>
        <w:pStyle w:val="Style1"/>
      </w:pPr>
      <w:r>
        <w:t>2.</w:t>
      </w:r>
      <w:r>
        <w:tab/>
        <w:t xml:space="preserve">CzsÁ«ÄðPÀvÉAiÀÄÄ vÀÄA©gÀÄªÀ ¸ÀÜ¼ÀUÀ¼ÀÄ, ¤¶zÀÞ PÁAiÀÄðUÀ¼ÀÄ ªÀÄvÀÄÛ C²èÃ®vÉ ªÉÆzÀ¯ÁzÀªÀÅUÀ¼À£ÀÄß ºÉÆA¢gÀÄªÀ ªÀÄ£ÀgÀAd£Á ¸ÀÜ¼ÀUÀ½UÉ ¥ÀzÉÃ ¥ÀzÉÃ ¨sÉÃn ¤ÃqÀ¨ÁgÀzÀÄ. C¯ÁèºÀÄ PÉÆÃ¦¹PÉÆ¼ÀÄîªÀ «ZÁgÀUÀ¼ÀÄ vÀ¤ßAzÀ ¸ÀA¨sÀ«¸ÀÄªÀÅzÀgÀ §UÉÎ ªÀÄÄ¹èªÀÄ£ÀÄ JZÀÑgÀ </w:t>
      </w:r>
      <w:r>
        <w:lastRenderedPageBreak/>
        <w:t>ªÀ»¸À¨ÉÃPÁVzÉ. C¯ÁèºÀÄ vÀ£Àß£ÀÄß ¸ÀzÁ «ÃQë¸ÀÄwÛzÁÝ£É JA§ CjªÀÅ CªÀ¤VgÀ¨ÉÃPÀÄ. zsÀªÀÄðPÉÌ AiÀiÁªÀÅzÉÃ ¨É¯ÉAiÀÄ£ÀÆß PÀ°à¸ÀzÀ mÁæªÉ¯ï KeÉ¤ìUÀ¼À §UÉÎAiÀÄÆ JZÀÑgÀªÀ»¸À¨ÉÃPÁVzÉ.</w:t>
      </w:r>
    </w:p>
    <w:p w:rsidR="000517F0" w:rsidRDefault="000517F0" w:rsidP="000517F0">
      <w:pPr>
        <w:pStyle w:val="Style1"/>
      </w:pPr>
      <w:r>
        <w:t>3.</w:t>
      </w:r>
      <w:r>
        <w:tab/>
        <w:t xml:space="preserve">PÀqÁØAiÀÄ £ÀªÀiÁgÀhiïUÀ¼À£ÀÄß vÉÆgÉAiÀÄ¨ÁgÀzÀÄ ªÀÄvÀÄÛ ªÀÄ»¼ÉAiÀÄgÀÄ »eÁ¨ï PÀ¼ÀZÀ¨ÁgÀzÀÄ. §ºÀÄ±ÀB zsÀªÀÄðPÉÌ ªÀÄvÀÄÛ ¸ÀÄ²Ã®vÉUÉ ¥ÀæAiÀiÁtzÉÆA¢UÉ AiÀiÁªÀÅzÉÃ ¸ÀA§AzsÀªÀÇ E®èªÉA§AvÉ PÉ®ªÀÅ ªÀÄ»¼ÉAiÀÄgÀÄ «ªÀiÁ£ÀPÉÌÃjzÀ PÀÆqÀ¯ÉÃ vÀªÀÄä »eÁ§£ÀÄß PÀ¼ÀZÀÄvÁÛgÉ. </w:t>
      </w:r>
    </w:p>
    <w:p w:rsidR="000517F0" w:rsidRDefault="000517F0" w:rsidP="000517F0">
      <w:pPr>
        <w:pStyle w:val="Style1"/>
      </w:pPr>
      <w:r>
        <w:t>4.</w:t>
      </w:r>
      <w:r>
        <w:tab/>
        <w:t>ªÀ¸ÀÄÛUÀ¼À£ÀÄß RjÃ¢¸ÀÄªÀÅzÀgÀ°è ºÀt ¥ÉÇÃ®Ä ªÀiÁqÀ¨ÁgÀzÀÄ ªÀÄvÀÄÛ MAzÀgÀ £ÀAvÀgÀ MAzÀgÀAvÉ ºÉÆ¸À ºÉÆ¸À ªÉÆÃqÉ¯ïUÀ¼À£ÀÄß RjÃ¢¸À¨ÁgÀzÀÄ.</w:t>
      </w:r>
    </w:p>
    <w:p w:rsidR="000517F0" w:rsidRDefault="000517F0" w:rsidP="000517F0">
      <w:pPr>
        <w:pStyle w:val="Style1"/>
      </w:pPr>
      <w:r>
        <w:t xml:space="preserve">ªÀiÁ£Àå ¸ÀºÉÆÃzÀgÀ ¸ÀºÉÆÃzÀjAiÀÄgÉÃ, </w:t>
      </w:r>
    </w:p>
    <w:p w:rsidR="000517F0" w:rsidRDefault="000517F0" w:rsidP="009D37B7">
      <w:pPr>
        <w:pStyle w:val="Style1"/>
      </w:pPr>
      <w:r>
        <w:t>F ªÉÄÃ¯É «ªÀj¹gÀÄªÀÅzÀgÀ CxÀð M§â ªÀåQÛ vÀ£Àß PÀÄlÄA§zÀªÀjUÉ ªÀÄ£ÀgÀAd£ÉAiÀÄ£ÀÄß ªÀÄvÀÄÛ ¸ÀAvÉÆÃµÀªÀ£ÀÄß ¤ÃqÀzÉ ¸ÀÄªÀÄä£É PÀÄ½vÀÄPÉÆ¼Àî¨ÉÃPÀÄ JAzÀ®è. CwÛ«Äð¢AiÀÄ°ègÀÄªÀ DE±Á(</w:t>
      </w:r>
      <w:r w:rsidR="009D37B7">
        <w:sym w:font="KFGQPC Arabic Symbols 01" w:char="F069"/>
      </w:r>
      <w:r>
        <w:t>)gÀªÀgÀ ºÀ¢Ã¹£À°ègÀÄªÀAvÉ ¥ÀæªÁ¢(</w:t>
      </w:r>
      <w:r w:rsidR="009D37B7">
        <w:sym w:font="KFGQPC Arabic Symbols 01" w:char="F067"/>
      </w:r>
      <w:r>
        <w:t>)gÀªÀgÀÄ ºÉÃ½zÀgÀÄ:</w:t>
      </w:r>
    </w:p>
    <w:p w:rsidR="000517F0" w:rsidRDefault="009D37B7" w:rsidP="009D37B7">
      <w:pPr>
        <w:pStyle w:val="Style2"/>
      </w:pPr>
      <w:r>
        <w:rPr>
          <w:rFonts w:hint="cs"/>
          <w:rtl/>
        </w:rPr>
        <w:t>{</w:t>
      </w:r>
      <w:r w:rsidR="000517F0">
        <w:rPr>
          <w:rtl/>
        </w:rPr>
        <w:t>خَيْرُكُمْ خَيْرُكُمْ لِأَهْلِهِ، وَأَنَا خَيْرُكُمْ لِأَهْلِي</w:t>
      </w:r>
      <w:r>
        <w:rPr>
          <w:rFonts w:hint="cs"/>
          <w:rtl/>
        </w:rPr>
        <w:t>}</w:t>
      </w:r>
      <w:r w:rsidR="000517F0">
        <w:t>.</w:t>
      </w:r>
      <w:r>
        <w:rPr>
          <w:rFonts w:hint="cs"/>
          <w:rtl/>
        </w:rPr>
        <w:t xml:space="preserve"> </w:t>
      </w:r>
      <w:r w:rsidRPr="000517F0">
        <w:rPr>
          <w:rFonts w:hint="cs"/>
          <w:b w:val="0"/>
          <w:bCs w:val="0"/>
          <w:sz w:val="24"/>
          <w:szCs w:val="24"/>
          <w:rtl/>
        </w:rPr>
        <w:t xml:space="preserve">رواه </w:t>
      </w:r>
      <w:r>
        <w:rPr>
          <w:rFonts w:hint="cs"/>
          <w:b w:val="0"/>
          <w:bCs w:val="0"/>
          <w:sz w:val="24"/>
          <w:szCs w:val="24"/>
          <w:rtl/>
        </w:rPr>
        <w:t>الترمذي</w:t>
      </w:r>
      <w:r w:rsidRPr="000517F0">
        <w:rPr>
          <w:rFonts w:hint="cs"/>
          <w:b w:val="0"/>
          <w:bCs w:val="0"/>
          <w:sz w:val="24"/>
          <w:szCs w:val="24"/>
          <w:rtl/>
        </w:rPr>
        <w:t>.</w:t>
      </w:r>
    </w:p>
    <w:p w:rsidR="000517F0" w:rsidRDefault="000517F0" w:rsidP="000517F0">
      <w:pPr>
        <w:pStyle w:val="Style1"/>
      </w:pPr>
      <w:r>
        <w:t>“¤ªÀÄä°è CvÀÄåvÀÛªÀÄ£ÀÄ vÀ£Àß PÀÄlÄA§zÉÆA¢UÉ CvÀÄåvÀÛªÀÄªÁV ªÀwð¸ÀÄªÀ ªÀ£ÁVzÁÝ£É. £Á£ÀÄ £À£Àß PÀÄlÄA§zÉÆA¢UÉ ¤ªÀÄä®èjVAvÀ®Æ GvÀÛªÀÄªÁV ªÀwð¸ÀÄªÀªÀ£ÁVzÉÝÃ£É.”</w:t>
      </w:r>
    </w:p>
    <w:p w:rsidR="000517F0" w:rsidRDefault="000517F0" w:rsidP="009D37B7">
      <w:pPr>
        <w:pStyle w:val="Style1"/>
      </w:pPr>
      <w:r>
        <w:lastRenderedPageBreak/>
        <w:t>DzÀÝjAzÀ ªÀÄÄ¹èªÀÄ£ÀÄ vÀ£Àß ¥Àwß ªÀÄPÀÌ¼À£ÀÄß ¸ÀAvÉÆÃµÀ ¥Àr¸À®Ä ¥ÀæAiÀÄwß¸À¨ÉÃPÁVzÉ. C¯ÁèºÀ£À ¥À«vÀæ ¨sÀªÀ£ÀPÉÌ GªÀiÁæ ºÉÆÃUÀÄªÀÅzÀÄ, ¥ÀæªÁ¢(</w:t>
      </w:r>
      <w:r w:rsidR="009D37B7">
        <w:sym w:font="KFGQPC Arabic Symbols 01" w:char="F067"/>
      </w:r>
      <w:r>
        <w:t xml:space="preserve">)gÀªÀgÀ ªÀÄ¹Ã¢AiÀÄ£ÀÄß ¸ÀAzÀ²ð¸ÀÄªÀÅzÀÄ, ¸ÀÄgÀQëvÀ E¸Áè«ÄÃ gÁµÀÖçUÀ½UÉ ºÉÆÃUÀÄªÀÅzÀÄ ªÉÆzÀ¯ÁzÀ zsÀªÀÄð¸ÀªÀÄävÀªÁzÀ ªÀiÁUÀðUÀ¼À ªÀÄÆ®PÀ CªÀjUÉ ªÀÄ£ÀgÀAd£ÉAiÀÄ£ÀÄß MzÀV¸À¨ÉÃPÀÄ. EzÀjAzÀ ªÀÄ£ÀgÀAd£É ¥ÀqÉAiÀÄÄªÀÅzÀÄ ¸ÀAvÉÆÃµÀ¥ÀqÀÄªÀÅzÀÄ ªÉÆzÀ¯ÁzÀ CªÀgÀ D¸ÉUÀ¼À£ÀÄß FqÉÃj¸ÀÄªÀÅzÀgÀ eÉÆvÉUÉ CªÀgÀ zsÀªÀÄðªÀ£ÀÄß ªÀÄvÀÄÛ ¸ÀZÁÑjvÀæ÷åªÀ£ÀÄß PÁ¥ÁrzÀAvÉAiÀÄÆ DUÀÄvÀÛzÉ. EzÀjAzÀ C¯ÁèºÀ¤UÀÆ vÀÈ¦ÛAiÀiÁUÀÄvÀÛzÉ. CªÀ£À ±ÀjÃCvÀÛ£ÀÄß ªÀÄvÀÄÛ DeÉÕUÀ¼À£ÀÄß ¥Á°¹zÀAvÉAiÀÄÆ DUÀÄvÀÛzÉ. </w:t>
      </w:r>
    </w:p>
    <w:p w:rsidR="000517F0" w:rsidRDefault="000517F0" w:rsidP="000517F0">
      <w:pPr>
        <w:pStyle w:val="Style1"/>
      </w:pPr>
      <w:r>
        <w:t>ªÀÄÄ¹èªÀÄ£À «µÀAiÀÄªÉÃ ºÁUÉ. CªÀ£ÀÄ vÀ£ÀUÉ JµÉÖÃ PÀµÀÖªÁzÀgÀÆ C¯ÁèºÀ£À£ÀÄß vÀÈ¦Û¥Àr¸À®Ä ¥ÀæAiÀÄwß¸ÀÄvÁÛ£É. C¯ÁèºÀÄ ºÉÃ¼ÀÄvÁÛ£É:</w:t>
      </w:r>
    </w:p>
    <w:p w:rsidR="000517F0" w:rsidRPr="00DA7B40" w:rsidRDefault="000517F0" w:rsidP="009D37B7">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t>﴿</w:t>
      </w:r>
      <w:r w:rsidR="009D37B7" w:rsidRPr="009D37B7">
        <w:rPr>
          <w:rFonts w:ascii="KFGQPC Uthmanic Script HAFS" w:cs="KFGQPC Uthmanic Script HAFS"/>
          <w:b/>
          <w:bCs/>
          <w:color w:val="385623" w:themeColor="accent6" w:themeShade="80"/>
          <w:sz w:val="32"/>
          <w:szCs w:val="32"/>
          <w:rtl/>
          <w:lang w:bidi="ar-EG"/>
        </w:rPr>
        <w:t xml:space="preserve">إِنَّمَا كَانَ قَوۡلَ </w:t>
      </w:r>
      <w:r w:rsidR="009D37B7" w:rsidRPr="009D37B7">
        <w:rPr>
          <w:rFonts w:ascii="KFGQPC Uthmanic Script HAFS" w:cs="KFGQPC Uthmanic Script HAFS" w:hint="cs"/>
          <w:b/>
          <w:bCs/>
          <w:color w:val="385623" w:themeColor="accent6" w:themeShade="80"/>
          <w:sz w:val="32"/>
          <w:szCs w:val="32"/>
          <w:rtl/>
          <w:lang w:bidi="ar-EG"/>
        </w:rPr>
        <w:t>ٱلۡمُؤۡمِنِينَ</w:t>
      </w:r>
      <w:r w:rsidR="009D37B7" w:rsidRPr="009D37B7">
        <w:rPr>
          <w:rFonts w:ascii="KFGQPC Uthmanic Script HAFS" w:cs="KFGQPC Uthmanic Script HAFS"/>
          <w:b/>
          <w:bCs/>
          <w:color w:val="385623" w:themeColor="accent6" w:themeShade="80"/>
          <w:sz w:val="32"/>
          <w:szCs w:val="32"/>
          <w:rtl/>
          <w:lang w:bidi="ar-EG"/>
        </w:rPr>
        <w:t xml:space="preserve"> إِذَا دُعُوٓاْ إِلَى </w:t>
      </w:r>
      <w:r w:rsidR="009D37B7" w:rsidRPr="009D37B7">
        <w:rPr>
          <w:rFonts w:ascii="KFGQPC Uthmanic Script HAFS" w:cs="KFGQPC Uthmanic Script HAFS" w:hint="cs"/>
          <w:b/>
          <w:bCs/>
          <w:color w:val="385623" w:themeColor="accent6" w:themeShade="80"/>
          <w:sz w:val="32"/>
          <w:szCs w:val="32"/>
          <w:rtl/>
          <w:lang w:bidi="ar-EG"/>
        </w:rPr>
        <w:t>ٱللَّهِ</w:t>
      </w:r>
      <w:r w:rsidR="009D37B7" w:rsidRPr="009D37B7">
        <w:rPr>
          <w:rFonts w:ascii="KFGQPC Uthmanic Script HAFS" w:cs="KFGQPC Uthmanic Script HAFS"/>
          <w:b/>
          <w:bCs/>
          <w:color w:val="385623" w:themeColor="accent6" w:themeShade="80"/>
          <w:sz w:val="32"/>
          <w:szCs w:val="32"/>
          <w:rtl/>
          <w:lang w:bidi="ar-EG"/>
        </w:rPr>
        <w:t xml:space="preserve"> وَرَسُولِهِ</w:t>
      </w:r>
      <w:r w:rsidR="009D37B7" w:rsidRPr="009D37B7">
        <w:rPr>
          <w:rFonts w:ascii="KFGQPC Uthmanic Script HAFS" w:cs="KFGQPC Uthmanic Script HAFS" w:hint="cs"/>
          <w:b/>
          <w:bCs/>
          <w:color w:val="385623" w:themeColor="accent6" w:themeShade="80"/>
          <w:sz w:val="32"/>
          <w:szCs w:val="32"/>
          <w:rtl/>
          <w:lang w:bidi="ar-EG"/>
        </w:rPr>
        <w:t>ۦ</w:t>
      </w:r>
      <w:r w:rsidR="009D37B7" w:rsidRPr="009D37B7">
        <w:rPr>
          <w:rFonts w:ascii="KFGQPC Uthmanic Script HAFS" w:cs="KFGQPC Uthmanic Script HAFS"/>
          <w:b/>
          <w:bCs/>
          <w:color w:val="385623" w:themeColor="accent6" w:themeShade="80"/>
          <w:sz w:val="32"/>
          <w:szCs w:val="32"/>
          <w:rtl/>
          <w:lang w:bidi="ar-EG"/>
        </w:rPr>
        <w:t xml:space="preserve"> لِيَحۡكُمَ بَيۡنَهُمۡ أَن </w:t>
      </w:r>
      <w:r w:rsidR="009D37B7" w:rsidRPr="009D37B7">
        <w:rPr>
          <w:rFonts w:ascii="KFGQPC Uthmanic Script HAFS" w:cs="KFGQPC Uthmanic Script HAFS" w:hint="cs"/>
          <w:b/>
          <w:bCs/>
          <w:color w:val="385623" w:themeColor="accent6" w:themeShade="80"/>
          <w:sz w:val="32"/>
          <w:szCs w:val="32"/>
          <w:rtl/>
          <w:lang w:bidi="ar-EG"/>
        </w:rPr>
        <w:t>يَقُولُواْ</w:t>
      </w:r>
      <w:r w:rsidR="009D37B7" w:rsidRPr="009D37B7">
        <w:rPr>
          <w:rFonts w:ascii="KFGQPC Uthmanic Script HAFS" w:cs="KFGQPC Uthmanic Script HAFS"/>
          <w:b/>
          <w:bCs/>
          <w:color w:val="385623" w:themeColor="accent6" w:themeShade="80"/>
          <w:sz w:val="32"/>
          <w:szCs w:val="32"/>
          <w:rtl/>
          <w:lang w:bidi="ar-EG"/>
        </w:rPr>
        <w:t xml:space="preserve"> سَمِعۡنَا وَأَطَعۡنَاۚ وَأُوْلَٰٓئِكَ هُمُ </w:t>
      </w:r>
      <w:r w:rsidR="009D37B7" w:rsidRPr="009D37B7">
        <w:rPr>
          <w:rFonts w:ascii="KFGQPC Uthmanic Script HAFS" w:cs="KFGQPC Uthmanic Script HAFS" w:hint="cs"/>
          <w:b/>
          <w:bCs/>
          <w:color w:val="385623" w:themeColor="accent6" w:themeShade="80"/>
          <w:sz w:val="32"/>
          <w:szCs w:val="32"/>
          <w:rtl/>
          <w:lang w:bidi="ar-EG"/>
        </w:rPr>
        <w:t>ٱلۡمُفۡلِحُونَ</w:t>
      </w:r>
      <w:r w:rsidR="009D37B7" w:rsidRPr="009D37B7">
        <w:rPr>
          <w:rFonts w:ascii="KFGQPC Uthmanic Script HAFS" w:cs="KFGQPC Uthmanic Script HAFS"/>
          <w:b/>
          <w:bCs/>
          <w:color w:val="385623" w:themeColor="accent6" w:themeShade="80"/>
          <w:sz w:val="32"/>
          <w:szCs w:val="32"/>
          <w:rtl/>
          <w:lang w:bidi="ar-EG"/>
        </w:rPr>
        <w:t xml:space="preserve"> ٥١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9D37B7">
        <w:rPr>
          <w:rFonts w:ascii="KFGQPC Uthman Taha Naskh" w:cs="KFGQPC Uthman Taha Naskh" w:hint="cs"/>
          <w:color w:val="385623" w:themeColor="accent6" w:themeShade="80"/>
          <w:sz w:val="24"/>
          <w:szCs w:val="24"/>
          <w:rtl/>
          <w:lang w:bidi="ar-EG"/>
        </w:rPr>
        <w:t>النور</w:t>
      </w:r>
      <w:r w:rsidRPr="00764348">
        <w:rPr>
          <w:rFonts w:ascii="KFGQPC Uthman Taha Naskh" w:cs="KFGQPC Uthman Taha Naskh"/>
          <w:color w:val="385623" w:themeColor="accent6" w:themeShade="80"/>
          <w:sz w:val="24"/>
          <w:szCs w:val="24"/>
          <w:rtl/>
          <w:lang w:bidi="ar-EG"/>
        </w:rPr>
        <w:t xml:space="preserve">: </w:t>
      </w:r>
      <w:r w:rsidR="009D37B7">
        <w:rPr>
          <w:rFonts w:ascii="KFGQPC Uthman Taha Naskh" w:cs="KFGQPC Uthman Taha Naskh" w:hint="cs"/>
          <w:color w:val="385623" w:themeColor="accent6" w:themeShade="80"/>
          <w:sz w:val="24"/>
          <w:szCs w:val="24"/>
          <w:rtl/>
          <w:lang w:bidi="ar-EG"/>
        </w:rPr>
        <w:t>51</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0517F0" w:rsidRDefault="000517F0" w:rsidP="000517F0">
      <w:pPr>
        <w:pStyle w:val="Style1"/>
      </w:pPr>
      <w:r>
        <w:t>“vÀªÀÄä ªÀÄzsÉå wÃ¥ÀÅð ¤ÃqÀÄªÀ ¸À®ÄªÁV ¸ÀvÀå«±Áé¹UÀ¼À£ÀÄß C¯ÁèºÀÄ«£ÉqÉUÉ ªÀÄvÀÄÛ ¸ÀAzÉÃ±ÀªÁºÀPÀgÉqÉUÉ PÀgÉAiÀÄ¯ÁzÀgÉ CªÀgÀ ªÀiÁvÀÄ ‘£ÁªÀÅ D°¹gÀÄªÉªÀÅ ªÀÄvÀÄÛ C£ÀÄ¸Àj¹gÀÄªÉªÀÅ’ JAzÀÄ ªÀiÁvÀæªÁVgÀÄªÀÅzÀÄ. AiÀÄ±À¹éAiÀiÁzÀªÀgÀÄ CªÀgÉÃ DVgÀÄªÀgÀÄ.” [PÀÄgïD£ï 24:51]</w:t>
      </w:r>
    </w:p>
    <w:p w:rsidR="000517F0" w:rsidRPr="00DA7B40" w:rsidRDefault="000517F0" w:rsidP="00726600">
      <w:pPr>
        <w:spacing w:before="240" w:after="0" w:line="240" w:lineRule="auto"/>
        <w:ind w:firstLine="397"/>
        <w:jc w:val="both"/>
        <w:rPr>
          <w:rFonts w:asciiTheme="majorBidi" w:hAnsiTheme="majorBidi" w:cstheme="majorBidi"/>
          <w:color w:val="385623" w:themeColor="accent6" w:themeShade="80"/>
          <w:sz w:val="20"/>
          <w:szCs w:val="20"/>
          <w:rtl/>
          <w:lang w:bidi="ar-EG"/>
        </w:rPr>
      </w:pPr>
      <w:r w:rsidRPr="00764348">
        <w:rPr>
          <w:rFonts w:ascii="KFGQPC Uthman Taha Naskh" w:cs="KFGQPC Uthman Taha Naskh" w:hint="cs"/>
          <w:b/>
          <w:bCs/>
          <w:color w:val="385623" w:themeColor="accent6" w:themeShade="80"/>
          <w:sz w:val="32"/>
          <w:szCs w:val="32"/>
          <w:rtl/>
          <w:lang w:bidi="ar-EG"/>
        </w:rPr>
        <w:lastRenderedPageBreak/>
        <w:t>﴿</w:t>
      </w:r>
      <w:r w:rsidR="00726600" w:rsidRPr="00726600">
        <w:rPr>
          <w:rFonts w:ascii="KFGQPC Uthmanic Script HAFS" w:cs="KFGQPC Uthmanic Script HAFS"/>
          <w:b/>
          <w:bCs/>
          <w:color w:val="385623" w:themeColor="accent6" w:themeShade="80"/>
          <w:sz w:val="32"/>
          <w:szCs w:val="32"/>
          <w:rtl/>
          <w:lang w:bidi="ar-EG"/>
        </w:rPr>
        <w:t xml:space="preserve">وَمَا كَانَ لِمُؤۡمِنٖ وَلَا مُؤۡمِنَةٍ إِذَا قَضَى </w:t>
      </w:r>
      <w:r w:rsidR="00726600" w:rsidRPr="00726600">
        <w:rPr>
          <w:rFonts w:ascii="KFGQPC Uthmanic Script HAFS" w:cs="KFGQPC Uthmanic Script HAFS" w:hint="cs"/>
          <w:b/>
          <w:bCs/>
          <w:color w:val="385623" w:themeColor="accent6" w:themeShade="80"/>
          <w:sz w:val="32"/>
          <w:szCs w:val="32"/>
          <w:rtl/>
          <w:lang w:bidi="ar-EG"/>
        </w:rPr>
        <w:t>ٱللَّهُ</w:t>
      </w:r>
      <w:r w:rsidR="00726600" w:rsidRPr="00726600">
        <w:rPr>
          <w:rFonts w:ascii="KFGQPC Uthmanic Script HAFS" w:cs="KFGQPC Uthmanic Script HAFS"/>
          <w:b/>
          <w:bCs/>
          <w:color w:val="385623" w:themeColor="accent6" w:themeShade="80"/>
          <w:sz w:val="32"/>
          <w:szCs w:val="32"/>
          <w:rtl/>
          <w:lang w:bidi="ar-EG"/>
        </w:rPr>
        <w:t xml:space="preserve"> وَرَسُولُهُ</w:t>
      </w:r>
      <w:r w:rsidR="00726600" w:rsidRPr="00726600">
        <w:rPr>
          <w:rFonts w:ascii="KFGQPC Uthmanic Script HAFS" w:cs="KFGQPC Uthmanic Script HAFS" w:hint="cs"/>
          <w:b/>
          <w:bCs/>
          <w:color w:val="385623" w:themeColor="accent6" w:themeShade="80"/>
          <w:sz w:val="32"/>
          <w:szCs w:val="32"/>
          <w:rtl/>
          <w:lang w:bidi="ar-EG"/>
        </w:rPr>
        <w:t>ۥٓ</w:t>
      </w:r>
      <w:r w:rsidR="00726600" w:rsidRPr="00726600">
        <w:rPr>
          <w:rFonts w:ascii="KFGQPC Uthmanic Script HAFS" w:cs="KFGQPC Uthmanic Script HAFS"/>
          <w:b/>
          <w:bCs/>
          <w:color w:val="385623" w:themeColor="accent6" w:themeShade="80"/>
          <w:sz w:val="32"/>
          <w:szCs w:val="32"/>
          <w:rtl/>
          <w:lang w:bidi="ar-EG"/>
        </w:rPr>
        <w:t xml:space="preserve"> أَمۡرًا أَن يَكُونَ </w:t>
      </w:r>
      <w:r w:rsidR="00726600" w:rsidRPr="00726600">
        <w:rPr>
          <w:rFonts w:ascii="KFGQPC Uthmanic Script HAFS" w:cs="KFGQPC Uthmanic Script HAFS" w:hint="cs"/>
          <w:b/>
          <w:bCs/>
          <w:color w:val="385623" w:themeColor="accent6" w:themeShade="80"/>
          <w:sz w:val="32"/>
          <w:szCs w:val="32"/>
          <w:rtl/>
          <w:lang w:bidi="ar-EG"/>
        </w:rPr>
        <w:t>لَهُمُ</w:t>
      </w:r>
      <w:r w:rsidR="00726600" w:rsidRPr="00726600">
        <w:rPr>
          <w:rFonts w:ascii="KFGQPC Uthmanic Script HAFS" w:cs="KFGQPC Uthmanic Script HAFS"/>
          <w:b/>
          <w:bCs/>
          <w:color w:val="385623" w:themeColor="accent6" w:themeShade="80"/>
          <w:sz w:val="32"/>
          <w:szCs w:val="32"/>
          <w:rtl/>
          <w:lang w:bidi="ar-EG"/>
        </w:rPr>
        <w:t xml:space="preserve"> </w:t>
      </w:r>
      <w:r w:rsidR="00726600" w:rsidRPr="00726600">
        <w:rPr>
          <w:rFonts w:ascii="KFGQPC Uthmanic Script HAFS" w:cs="KFGQPC Uthmanic Script HAFS" w:hint="cs"/>
          <w:b/>
          <w:bCs/>
          <w:color w:val="385623" w:themeColor="accent6" w:themeShade="80"/>
          <w:sz w:val="32"/>
          <w:szCs w:val="32"/>
          <w:rtl/>
          <w:lang w:bidi="ar-EG"/>
        </w:rPr>
        <w:t>ٱلۡخِيَرَةُ</w:t>
      </w:r>
      <w:r w:rsidR="00726600" w:rsidRPr="00726600">
        <w:rPr>
          <w:rFonts w:ascii="KFGQPC Uthmanic Script HAFS" w:cs="KFGQPC Uthmanic Script HAFS"/>
          <w:b/>
          <w:bCs/>
          <w:color w:val="385623" w:themeColor="accent6" w:themeShade="80"/>
          <w:sz w:val="32"/>
          <w:szCs w:val="32"/>
          <w:rtl/>
          <w:lang w:bidi="ar-EG"/>
        </w:rPr>
        <w:t xml:space="preserve"> مِنۡ أَمۡرِهِمۡۗ وَمَن يَعۡصِ </w:t>
      </w:r>
      <w:r w:rsidR="00726600" w:rsidRPr="00726600">
        <w:rPr>
          <w:rFonts w:ascii="KFGQPC Uthmanic Script HAFS" w:cs="KFGQPC Uthmanic Script HAFS" w:hint="cs"/>
          <w:b/>
          <w:bCs/>
          <w:color w:val="385623" w:themeColor="accent6" w:themeShade="80"/>
          <w:sz w:val="32"/>
          <w:szCs w:val="32"/>
          <w:rtl/>
          <w:lang w:bidi="ar-EG"/>
        </w:rPr>
        <w:t>ٱللَّهَ</w:t>
      </w:r>
      <w:r w:rsidR="00726600" w:rsidRPr="00726600">
        <w:rPr>
          <w:rFonts w:ascii="KFGQPC Uthmanic Script HAFS" w:cs="KFGQPC Uthmanic Script HAFS"/>
          <w:b/>
          <w:bCs/>
          <w:color w:val="385623" w:themeColor="accent6" w:themeShade="80"/>
          <w:sz w:val="32"/>
          <w:szCs w:val="32"/>
          <w:rtl/>
          <w:lang w:bidi="ar-EG"/>
        </w:rPr>
        <w:t xml:space="preserve"> وَرَسُولَهُ</w:t>
      </w:r>
      <w:r w:rsidR="00726600" w:rsidRPr="00726600">
        <w:rPr>
          <w:rFonts w:ascii="KFGQPC Uthmanic Script HAFS" w:cs="KFGQPC Uthmanic Script HAFS" w:hint="cs"/>
          <w:b/>
          <w:bCs/>
          <w:color w:val="385623" w:themeColor="accent6" w:themeShade="80"/>
          <w:sz w:val="32"/>
          <w:szCs w:val="32"/>
          <w:rtl/>
          <w:lang w:bidi="ar-EG"/>
        </w:rPr>
        <w:t>ۥ</w:t>
      </w:r>
      <w:r w:rsidR="00726600" w:rsidRPr="00726600">
        <w:rPr>
          <w:rFonts w:ascii="KFGQPC Uthmanic Script HAFS" w:cs="KFGQPC Uthmanic Script HAFS"/>
          <w:b/>
          <w:bCs/>
          <w:color w:val="385623" w:themeColor="accent6" w:themeShade="80"/>
          <w:sz w:val="32"/>
          <w:szCs w:val="32"/>
          <w:rtl/>
          <w:lang w:bidi="ar-EG"/>
        </w:rPr>
        <w:t xml:space="preserve"> فَقَدۡ ضَلَّ ضَلَٰلٗا </w:t>
      </w:r>
      <w:r w:rsidR="00726600" w:rsidRPr="00726600">
        <w:rPr>
          <w:rFonts w:ascii="KFGQPC Uthmanic Script HAFS" w:cs="KFGQPC Uthmanic Script HAFS" w:hint="cs"/>
          <w:b/>
          <w:bCs/>
          <w:color w:val="385623" w:themeColor="accent6" w:themeShade="80"/>
          <w:sz w:val="32"/>
          <w:szCs w:val="32"/>
          <w:rtl/>
          <w:lang w:bidi="ar-EG"/>
        </w:rPr>
        <w:t>مُّبِينٗا</w:t>
      </w:r>
      <w:r w:rsidR="00726600" w:rsidRPr="00726600">
        <w:rPr>
          <w:rFonts w:ascii="KFGQPC Uthmanic Script HAFS" w:cs="KFGQPC Uthmanic Script HAFS"/>
          <w:b/>
          <w:bCs/>
          <w:color w:val="385623" w:themeColor="accent6" w:themeShade="80"/>
          <w:sz w:val="32"/>
          <w:szCs w:val="32"/>
          <w:rtl/>
          <w:lang w:bidi="ar-EG"/>
        </w:rPr>
        <w:t xml:space="preserve"> ٣٦ </w:t>
      </w:r>
      <w:r w:rsidRPr="00764348">
        <w:rPr>
          <w:rFonts w:ascii="KFGQPC Uthman Taha Naskh" w:cs="KFGQPC Uthman Taha Naskh" w:hint="cs"/>
          <w:b/>
          <w:bCs/>
          <w:color w:val="385623" w:themeColor="accent6" w:themeShade="80"/>
          <w:sz w:val="32"/>
          <w:szCs w:val="32"/>
          <w:rtl/>
          <w:lang w:bidi="ar-EG"/>
        </w:rPr>
        <w:t>﴾</w:t>
      </w:r>
      <w:r w:rsidRPr="00764348">
        <w:rPr>
          <w:rFonts w:ascii="KFGQPC Uthman Taha Naskh" w:cs="KFGQPC Uthman Taha Naskh"/>
          <w:b/>
          <w:bCs/>
          <w:color w:val="385623" w:themeColor="accent6" w:themeShade="80"/>
          <w:sz w:val="24"/>
          <w:szCs w:val="24"/>
          <w:rtl/>
          <w:lang w:bidi="ar-EG"/>
        </w:rPr>
        <w:t xml:space="preserve"> </w:t>
      </w:r>
      <w:r w:rsidRPr="00764348">
        <w:rPr>
          <w:rFonts w:ascii="KFGQPC Uthman Taha Naskh" w:cs="KFGQPC Uthman Taha Naskh"/>
          <w:color w:val="385623" w:themeColor="accent6" w:themeShade="80"/>
          <w:sz w:val="24"/>
          <w:szCs w:val="24"/>
          <w:rtl/>
          <w:lang w:bidi="ar-EG"/>
        </w:rPr>
        <w:t>[</w:t>
      </w:r>
      <w:r w:rsidR="00726600">
        <w:rPr>
          <w:rFonts w:ascii="KFGQPC Uthman Taha Naskh" w:cs="KFGQPC Uthman Taha Naskh" w:hint="cs"/>
          <w:color w:val="385623" w:themeColor="accent6" w:themeShade="80"/>
          <w:sz w:val="24"/>
          <w:szCs w:val="24"/>
          <w:rtl/>
          <w:lang w:bidi="ar-EG"/>
        </w:rPr>
        <w:t>الأحزاب</w:t>
      </w:r>
      <w:r w:rsidRPr="00764348">
        <w:rPr>
          <w:rFonts w:ascii="KFGQPC Uthman Taha Naskh" w:cs="KFGQPC Uthman Taha Naskh"/>
          <w:color w:val="385623" w:themeColor="accent6" w:themeShade="80"/>
          <w:sz w:val="24"/>
          <w:szCs w:val="24"/>
          <w:rtl/>
          <w:lang w:bidi="ar-EG"/>
        </w:rPr>
        <w:t xml:space="preserve">: </w:t>
      </w:r>
      <w:r w:rsidR="00726600">
        <w:rPr>
          <w:rFonts w:ascii="KFGQPC Uthman Taha Naskh" w:cs="KFGQPC Uthman Taha Naskh" w:hint="cs"/>
          <w:color w:val="385623" w:themeColor="accent6" w:themeShade="80"/>
          <w:sz w:val="24"/>
          <w:szCs w:val="24"/>
          <w:rtl/>
          <w:lang w:bidi="ar-EG"/>
        </w:rPr>
        <w:t>36</w:t>
      </w:r>
      <w:r w:rsidRPr="00764348">
        <w:rPr>
          <w:rFonts w:ascii="KFGQPC Uthman Taha Naskh" w:cs="KFGQPC Uthman Taha Naskh"/>
          <w:color w:val="385623" w:themeColor="accent6" w:themeShade="80"/>
          <w:sz w:val="24"/>
          <w:szCs w:val="24"/>
          <w:rtl/>
          <w:lang w:bidi="ar-EG"/>
        </w:rPr>
        <w:t xml:space="preserve">] </w:t>
      </w:r>
      <w:r w:rsidRPr="00764348">
        <w:rPr>
          <w:rFonts w:ascii="KFGQPC Uthman Taha Naskh" w:cs="KFGQPC Uthman Taha Naskh" w:hint="cs"/>
          <w:color w:val="385623" w:themeColor="accent6" w:themeShade="80"/>
          <w:sz w:val="24"/>
          <w:szCs w:val="24"/>
          <w:rtl/>
          <w:lang w:bidi="ar-EG"/>
        </w:rPr>
        <w:t>.</w:t>
      </w:r>
      <w:r w:rsidRPr="00764348">
        <w:rPr>
          <w:rFonts w:ascii="KFGQPC Uthman Taha Naskh" w:cs="KFGQPC Uthman Taha Naskh"/>
          <w:color w:val="385623" w:themeColor="accent6" w:themeShade="80"/>
          <w:sz w:val="24"/>
          <w:szCs w:val="24"/>
          <w:rtl/>
          <w:lang w:bidi="ar-EG"/>
        </w:rPr>
        <w:t xml:space="preserve"> </w:t>
      </w:r>
    </w:p>
    <w:p w:rsidR="000517F0" w:rsidRDefault="000517F0" w:rsidP="000517F0">
      <w:pPr>
        <w:pStyle w:val="Style1"/>
      </w:pPr>
      <w:r>
        <w:t>“C¯ÁèºÀÄ ªÀÄvÀÄÛ CªÀ£À ¸ÀAzÉÃ±ÀªÁºÀPÀgÀÄ MAzÀÄ «μÀAiÀÄªÀ£ÀÄß wÃªÀiÁð¤¹zÀ §½PÀ ¸ÀvÀå«±Áé¹UÁUÀ°, ¸ÀvÀå«±Áé¹¤UÁUÀ° vÀªÀÄä «μÀAiÀÄPÉÌ ¸ÀA§A¢ü¹ ªÀÄÄPÀÛªÁzÀ C©ü¥ÁæAiÀÄ«gÀÄªÀÅzÀÄ AiÀÄÄPÀÛªÁzÀÄzÀ®è. AiÀiÁgÀÄ C¯ÁèºÀÄ ªÀÄvÀÄÛ CªÀ£À ¸ÀAzÉÃ±À ªÁºÀPÀgÀ£ÀÄß ¢üPÀÌj¸ÀÄªÀ£ÉÆÃ CªÀ£ÀÄ ¸ÀàμÀÖªÁzÀ «zsÀzÀ°è ¥ÀxÀ¨sÀæμÀÖ£ÁVgÀÄªÀ£ÀÄ.” [PÀÄgïD£ï 33:36]</w:t>
      </w:r>
    </w:p>
    <w:p w:rsidR="000517F0" w:rsidRDefault="000517F0" w:rsidP="00726600">
      <w:pPr>
        <w:pStyle w:val="Style2"/>
        <w:jc w:val="center"/>
      </w:pPr>
      <w:r>
        <w:rPr>
          <w:rtl/>
        </w:rPr>
        <w:t>وَصَلَّى اللهُ وَسَلَّم عَلَى نَبِيِّنَا مُحَمَّدِِ وَعَلى آلِهِ وَصَحْبِهِ أجْمَعِين</w:t>
      </w:r>
      <w:r>
        <w:t xml:space="preserve"> .</w:t>
      </w:r>
    </w:p>
    <w:p w:rsidR="004A6FE0" w:rsidRPr="00511D76" w:rsidRDefault="000517F0" w:rsidP="00726600">
      <w:pPr>
        <w:pStyle w:val="Style1"/>
        <w:bidi/>
        <w:jc w:val="center"/>
      </w:pPr>
      <w:r>
        <w:t>*********</w:t>
      </w:r>
    </w:p>
    <w:p w:rsidR="00844A6E" w:rsidRDefault="00844A6E">
      <w:pPr>
        <w:bidi w:val="0"/>
        <w:rPr>
          <w:rFonts w:asciiTheme="majorBidi" w:hAnsiTheme="majorBidi" w:cstheme="majorBidi"/>
          <w:sz w:val="32"/>
          <w:szCs w:val="32"/>
          <w:lang w:bidi="ar-EG"/>
        </w:rPr>
      </w:pPr>
      <w:r>
        <w:rPr>
          <w:rFonts w:asciiTheme="majorBidi" w:hAnsiTheme="majorBidi" w:cstheme="majorBidi"/>
          <w:sz w:val="32"/>
          <w:szCs w:val="32"/>
          <w:lang w:bidi="ar-EG"/>
        </w:rPr>
        <w:br w:type="page"/>
      </w:r>
    </w:p>
    <w:p w:rsidR="005B5661" w:rsidRPr="00DA7B40" w:rsidRDefault="005B5661" w:rsidP="004A6FE0">
      <w:pPr>
        <w:bidi w:val="0"/>
        <w:spacing w:before="240" w:after="0" w:line="240" w:lineRule="auto"/>
        <w:ind w:firstLine="397"/>
        <w:jc w:val="both"/>
        <w:rPr>
          <w:rFonts w:asciiTheme="majorBidi" w:hAnsiTheme="majorBidi" w:cstheme="majorBidi"/>
          <w:sz w:val="32"/>
          <w:szCs w:val="32"/>
          <w:lang w:bidi="ar-EG"/>
        </w:rPr>
      </w:pPr>
    </w:p>
    <w:p w:rsidR="001E43D1" w:rsidRPr="009557A2" w:rsidRDefault="001E43D1" w:rsidP="00B33B18">
      <w:pPr>
        <w:bidi w:val="0"/>
        <w:spacing w:line="240" w:lineRule="auto"/>
        <w:jc w:val="center"/>
        <w:rPr>
          <w:rFonts w:ascii="Nudi 01 e" w:hAnsi="Nudi 01 e" w:cstheme="majorBidi"/>
          <w:b/>
          <w:bCs/>
          <w:sz w:val="32"/>
          <w:szCs w:val="32"/>
          <w:lang w:bidi="ar-EG"/>
        </w:rPr>
      </w:pPr>
      <w:r w:rsidRPr="009557A2">
        <w:rPr>
          <w:rFonts w:ascii="Nudi 01 e" w:hAnsi="Nudi 01 e" w:cstheme="majorBidi"/>
          <w:noProof/>
          <w:color w:val="205B83"/>
          <w:sz w:val="44"/>
          <w:szCs w:val="44"/>
        </w:rPr>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9557A2">
        <w:rPr>
          <w:rFonts w:ascii="Nudi 01 e" w:hAnsi="Nudi 01 e" w:cstheme="majorBidi"/>
          <w:color w:val="205B83"/>
          <w:sz w:val="44"/>
          <w:szCs w:val="44"/>
          <w:lang w:bidi="ar-EG"/>
        </w:rPr>
        <w:t>¥Àj«r</w:t>
      </w:r>
    </w:p>
    <w:p w:rsidR="00067DCD" w:rsidRPr="00A15A5B" w:rsidRDefault="00067DCD" w:rsidP="00A15A5B">
      <w:pPr>
        <w:bidi w:val="0"/>
        <w:rPr>
          <w:rFonts w:asciiTheme="majorBidi" w:hAnsiTheme="majorBidi" w:cstheme="majorBidi"/>
          <w:b/>
          <w:bCs/>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61"/>
        <w:gridCol w:w="5739"/>
        <w:gridCol w:w="709"/>
      </w:tblGrid>
      <w:tr w:rsidR="00067DCD" w:rsidRPr="00067DCD" w:rsidTr="00844A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067DCD" w:rsidRPr="00067DCD" w:rsidRDefault="00067DCD" w:rsidP="00067DCD">
            <w:pPr>
              <w:spacing w:before="100" w:beforeAutospacing="1" w:after="100" w:afterAutospacing="1"/>
              <w:jc w:val="center"/>
              <w:rPr>
                <w:rFonts w:cs="KFGQPC Uthman Taha Naskh"/>
                <w:sz w:val="24"/>
                <w:szCs w:val="24"/>
              </w:rPr>
            </w:pPr>
            <w:r w:rsidRPr="00067DCD">
              <w:rPr>
                <w:rFonts w:cs="KFGQPC Uthman Taha Naskh" w:hint="cs"/>
                <w:sz w:val="24"/>
                <w:szCs w:val="24"/>
                <w:rtl/>
              </w:rPr>
              <w:t>الصفحة</w:t>
            </w:r>
          </w:p>
        </w:tc>
        <w:tc>
          <w:tcPr>
            <w:tcW w:w="3926" w:type="pct"/>
            <w:hideMark/>
          </w:tcPr>
          <w:p w:rsidR="00067DCD" w:rsidRPr="00067DCD" w:rsidRDefault="00067DCD"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485" w:type="pct"/>
            <w:hideMark/>
          </w:tcPr>
          <w:p w:rsidR="00067DCD" w:rsidRPr="00067DCD" w:rsidRDefault="00067DCD"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067DCD" w:rsidRPr="00067DCD" w:rsidTr="00844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067DCD" w:rsidP="00067DCD">
            <w:pPr>
              <w:bidi w:val="0"/>
              <w:ind w:firstLine="170"/>
              <w:jc w:val="center"/>
              <w:rPr>
                <w:rtl/>
              </w:rPr>
            </w:pPr>
            <w:r w:rsidRPr="00067DCD">
              <w:t>1</w:t>
            </w:r>
          </w:p>
        </w:tc>
        <w:tc>
          <w:tcPr>
            <w:tcW w:w="3926" w:type="pct"/>
            <w:hideMark/>
          </w:tcPr>
          <w:p w:rsidR="00067DCD" w:rsidRPr="00844A6E" w:rsidRDefault="00726600" w:rsidP="00844A6E">
            <w:pPr>
              <w:bidi w:val="0"/>
              <w:ind w:firstLine="227"/>
              <w:jc w:val="both"/>
              <w:cnfStyle w:val="000000100000" w:firstRow="0" w:lastRow="0" w:firstColumn="0" w:lastColumn="0" w:oddVBand="0" w:evenVBand="0" w:oddHBand="1" w:evenHBand="0" w:firstRowFirstColumn="0" w:firstRowLastColumn="0" w:lastRowFirstColumn="0" w:lastRowLastColumn="0"/>
              <w:rPr>
                <w:rFonts w:ascii="Nudi 01 e" w:hAnsi="Nudi 01 e"/>
                <w:rtl/>
                <w:lang w:bidi="ar-EG"/>
              </w:rPr>
            </w:pPr>
            <w:r w:rsidRPr="00726600">
              <w:rPr>
                <w:rFonts w:ascii="Nudi 01 e" w:hAnsi="Nudi 01 e"/>
                <w:lang w:bidi="ar-EG"/>
              </w:rPr>
              <w:t>¨ÉÃ¹UÉ ªÀÄvÀÄÛ ¥ÀæAiÀiÁt</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067DCD" w:rsidRPr="00067DCD" w:rsidTr="00844A6E">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067DCD">
            <w:pPr>
              <w:bidi w:val="0"/>
              <w:ind w:firstLine="170"/>
              <w:jc w:val="center"/>
              <w:rPr>
                <w:rtl/>
                <w:lang w:bidi="ar-EG"/>
              </w:rPr>
            </w:pPr>
            <w:r>
              <w:rPr>
                <w:lang w:bidi="ar-EG"/>
              </w:rPr>
              <w:t>2</w:t>
            </w:r>
          </w:p>
        </w:tc>
        <w:tc>
          <w:tcPr>
            <w:tcW w:w="3926" w:type="pct"/>
          </w:tcPr>
          <w:p w:rsidR="00067DCD" w:rsidRPr="00067DCD" w:rsidRDefault="00726600" w:rsidP="00D6263A">
            <w:pPr>
              <w:bidi w:val="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726600">
              <w:rPr>
                <w:rFonts w:ascii="Nudi 01 e" w:hAnsi="Nudi 01 e"/>
                <w:lang w:bidi="ar-EG"/>
              </w:rPr>
              <w:t xml:space="preserve">DPÉëÃ¥ÁºÀð ¥ÀæAiÀiÁt </w:t>
            </w:r>
          </w:p>
        </w:tc>
        <w:tc>
          <w:tcPr>
            <w:tcW w:w="485"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067DCD" w:rsidRPr="00067DCD" w:rsidTr="00844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726600" w:rsidP="00067DCD">
            <w:pPr>
              <w:bidi w:val="0"/>
              <w:ind w:firstLine="170"/>
              <w:jc w:val="center"/>
              <w:rPr>
                <w:rtl/>
                <w:lang w:bidi="ar-EG"/>
              </w:rPr>
            </w:pPr>
            <w:r>
              <w:rPr>
                <w:lang w:bidi="ar-EG"/>
              </w:rPr>
              <w:t>3</w:t>
            </w:r>
          </w:p>
        </w:tc>
        <w:tc>
          <w:tcPr>
            <w:tcW w:w="3926" w:type="pct"/>
          </w:tcPr>
          <w:p w:rsidR="00067DCD" w:rsidRPr="00067DCD" w:rsidRDefault="00726600" w:rsidP="00D6263A">
            <w:pPr>
              <w:bidi w:val="0"/>
              <w:ind w:firstLine="227"/>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sidRPr="00726600">
              <w:rPr>
                <w:rFonts w:ascii="Nudi 01 e" w:hAnsi="Nudi 01 e"/>
                <w:lang w:bidi="ar-EG"/>
              </w:rPr>
              <w:t xml:space="preserve">¥Àæ±ÀA¸ÁºÀð ¥ÀæAiÀiÁt </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067DCD" w:rsidRPr="00067DCD" w:rsidTr="00844A6E">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726600" w:rsidP="00067DCD">
            <w:pPr>
              <w:bidi w:val="0"/>
              <w:ind w:firstLine="170"/>
              <w:jc w:val="center"/>
              <w:rPr>
                <w:rtl/>
                <w:lang w:bidi="ar-EG"/>
              </w:rPr>
            </w:pPr>
            <w:r>
              <w:rPr>
                <w:lang w:bidi="ar-EG"/>
              </w:rPr>
              <w:t>3</w:t>
            </w:r>
          </w:p>
        </w:tc>
        <w:tc>
          <w:tcPr>
            <w:tcW w:w="3926" w:type="pct"/>
          </w:tcPr>
          <w:p w:rsidR="00067DCD" w:rsidRPr="00067DCD" w:rsidRDefault="00726600"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726600">
              <w:rPr>
                <w:rFonts w:ascii="Nudi 01 e" w:hAnsi="Nudi 01 e"/>
                <w:lang w:bidi="ar-EG"/>
              </w:rPr>
              <w:t xml:space="preserve">¸ÀªÀÄävÁºÀð ¥ÀæAiÀiÁt </w:t>
            </w:r>
          </w:p>
        </w:tc>
        <w:tc>
          <w:tcPr>
            <w:tcW w:w="485"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4</w:t>
            </w:r>
          </w:p>
        </w:tc>
      </w:tr>
      <w:tr w:rsidR="00067DCD" w:rsidRPr="00067DCD" w:rsidTr="00844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726600" w:rsidP="00067DCD">
            <w:pPr>
              <w:bidi w:val="0"/>
              <w:ind w:firstLine="170"/>
              <w:jc w:val="center"/>
              <w:rPr>
                <w:rtl/>
                <w:lang w:bidi="ar-EG"/>
              </w:rPr>
            </w:pPr>
            <w:r>
              <w:rPr>
                <w:lang w:bidi="ar-EG"/>
              </w:rPr>
              <w:t>4</w:t>
            </w:r>
          </w:p>
        </w:tc>
        <w:tc>
          <w:tcPr>
            <w:tcW w:w="3926" w:type="pct"/>
          </w:tcPr>
          <w:p w:rsidR="00067DCD" w:rsidRPr="00067DCD" w:rsidRDefault="00726600" w:rsidP="00D6263A">
            <w:pPr>
              <w:bidi w:val="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726600">
              <w:rPr>
                <w:rFonts w:ascii="Nudi 01 e" w:hAnsi="Nudi 01 e"/>
                <w:lang w:bidi="ar-EG"/>
              </w:rPr>
              <w:t xml:space="preserve">¥ÀæAiÀiÁtzÀ ²µÁÖZÁgÀUÀ¼ÀÄ </w:t>
            </w:r>
          </w:p>
        </w:tc>
        <w:tc>
          <w:tcPr>
            <w:tcW w:w="485"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067DCD" w:rsidRPr="00067DCD" w:rsidTr="00844A6E">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067DCD" w:rsidRDefault="00844A6E" w:rsidP="00726600">
            <w:pPr>
              <w:bidi w:val="0"/>
              <w:ind w:firstLine="170"/>
              <w:jc w:val="center"/>
              <w:rPr>
                <w:rtl/>
                <w:lang w:bidi="ar-EG"/>
              </w:rPr>
            </w:pPr>
            <w:r>
              <w:rPr>
                <w:lang w:bidi="ar-EG"/>
              </w:rPr>
              <w:t>1</w:t>
            </w:r>
            <w:r w:rsidR="00726600">
              <w:rPr>
                <w:lang w:bidi="ar-EG"/>
              </w:rPr>
              <w:t>4</w:t>
            </w:r>
          </w:p>
        </w:tc>
        <w:tc>
          <w:tcPr>
            <w:tcW w:w="3926" w:type="pct"/>
          </w:tcPr>
          <w:p w:rsidR="00067DCD" w:rsidRPr="00067DCD" w:rsidRDefault="00726600" w:rsidP="00D6263A">
            <w:pPr>
              <w:bidi w:val="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726600">
              <w:rPr>
                <w:rFonts w:ascii="Nudi 01 e" w:hAnsi="Nudi 01 e"/>
                <w:lang w:bidi="ar-EG"/>
              </w:rPr>
              <w:t xml:space="preserve">¥ÀæAiÀiÁtzÀ ¤¶zÀÞUÀ¼ÀÄ </w:t>
            </w:r>
          </w:p>
        </w:tc>
        <w:tc>
          <w:tcPr>
            <w:tcW w:w="485"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6</w:t>
            </w:r>
          </w:p>
        </w:tc>
      </w:tr>
    </w:tbl>
    <w:p w:rsidR="00067DCD" w:rsidRPr="00067DCD" w:rsidRDefault="00067DCD" w:rsidP="00067DCD">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B86" w:rsidRDefault="00433B86" w:rsidP="00E32771">
      <w:pPr>
        <w:spacing w:after="0" w:line="240" w:lineRule="auto"/>
      </w:pPr>
      <w:r>
        <w:separator/>
      </w:r>
    </w:p>
  </w:endnote>
  <w:endnote w:type="continuationSeparator" w:id="0">
    <w:p w:rsidR="00433B86" w:rsidRDefault="00433B8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F09231A0-BC67-4E60-B8B0-A7CD9DA7AD7D}"/>
    <w:embedBold r:id="rId2" w:fontKey="{39DF2043-D0A6-4E41-96CC-6447AE44B2FD}"/>
  </w:font>
  <w:font w:name="Calibri">
    <w:panose1 w:val="020F0502020204030204"/>
    <w:charset w:val="00"/>
    <w:family w:val="swiss"/>
    <w:pitch w:val="variable"/>
    <w:sig w:usb0="E00002FF" w:usb1="4000ACFF" w:usb2="00000001" w:usb3="00000000" w:csb0="0000019F" w:csb1="00000000"/>
    <w:embedRegular r:id="rId3" w:fontKey="{93766454-98A3-4767-96C5-A85F92B0B273}"/>
    <w:embedBold r:id="rId4" w:fontKey="{D031270F-0D94-46AA-8408-14EC1C5BEA12}"/>
  </w:font>
  <w:font w:name="Arial">
    <w:panose1 w:val="020B0604020202020204"/>
    <w:charset w:val="00"/>
    <w:family w:val="swiss"/>
    <w:pitch w:val="variable"/>
    <w:sig w:usb0="E0002AFF" w:usb1="C0007843" w:usb2="00000009" w:usb3="00000000" w:csb0="000001FF" w:csb1="00000000"/>
    <w:embedRegular r:id="rId5" w:fontKey="{F563DEF5-4823-4450-B002-1AE0CA58A1D1}"/>
    <w:embedBold r:id="rId6" w:fontKey="{587DCCF2-404C-4A18-82CC-B503557400E0}"/>
  </w:font>
  <w:font w:name="Nudi 01 e">
    <w:panose1 w:val="00000000000000000000"/>
    <w:charset w:val="00"/>
    <w:family w:val="auto"/>
    <w:pitch w:val="variable"/>
    <w:sig w:usb0="00000003" w:usb1="00000000" w:usb2="00000000" w:usb3="00000000" w:csb0="00000001" w:csb1="00000000"/>
    <w:embedRegular r:id="rId7" w:fontKey="{C33CE321-F16D-49D9-85B2-AFD45E30C9D4}"/>
    <w:embedBold r:id="rId8" w:fontKey="{44C7FE33-0174-4455-827A-54DF7FF8F296}"/>
  </w:font>
  <w:font w:name="ML-TTKarthika">
    <w:altName w:val="Tempus Sans ITC"/>
    <w:panose1 w:val="04000000000000000000"/>
    <w:charset w:val="00"/>
    <w:family w:val="decorative"/>
    <w:pitch w:val="variable"/>
    <w:sig w:usb0="00000003" w:usb1="00000000" w:usb2="00000000" w:usb3="00000000" w:csb0="00000001" w:csb1="00000000"/>
    <w:embedBold r:id="rId9" w:fontKey="{1607C7D3-1809-4170-998D-17A65660A465}"/>
  </w:font>
  <w:font w:name="Tahoma">
    <w:panose1 w:val="020B0604030504040204"/>
    <w:charset w:val="00"/>
    <w:family w:val="swiss"/>
    <w:pitch w:val="variable"/>
    <w:sig w:usb0="E1002EFF" w:usb1="C000605B" w:usb2="00000029" w:usb3="00000000" w:csb0="000101FF" w:csb1="00000000"/>
    <w:embedRegular r:id="rId10" w:fontKey="{FD9527FD-6727-4647-BE02-E7F0604354E3}"/>
  </w:font>
  <w:font w:name="KFGQPC Uthman Taha Naskh">
    <w:panose1 w:val="02000000000000000000"/>
    <w:charset w:val="B2"/>
    <w:family w:val="auto"/>
    <w:pitch w:val="variable"/>
    <w:sig w:usb0="80002001" w:usb1="90000000" w:usb2="00000008" w:usb3="00000000" w:csb0="00000040" w:csb1="00000000"/>
    <w:embedRegular r:id="rId11" w:fontKey="{06B7383B-C083-4A05-8966-7B76A3BD079B}"/>
    <w:embedBold r:id="rId12" w:fontKey="{57B760A3-DD40-43B7-9CCB-2F96E9E3F22A}"/>
  </w:font>
  <w:font w:name="Wingdings">
    <w:panose1 w:val="05000000000000000000"/>
    <w:charset w:val="02"/>
    <w:family w:val="auto"/>
    <w:pitch w:val="variable"/>
    <w:sig w:usb0="00000000" w:usb1="10000000" w:usb2="00000000" w:usb3="00000000" w:csb0="80000000" w:csb1="00000000"/>
    <w:embedRegular r:id="rId13" w:fontKey="{343D6E77-B6DD-4334-91B8-F73D76FA6CE3}"/>
  </w:font>
  <w:font w:name="Gotham Narrow Book">
    <w:altName w:val="Times New Roman"/>
    <w:charset w:val="00"/>
    <w:family w:val="auto"/>
    <w:pitch w:val="variable"/>
    <w:sig w:usb0="00000001" w:usb1="4000004A" w:usb2="00000000" w:usb3="00000000" w:csb0="0000009B" w:csb1="00000000"/>
    <w:embedRegular r:id="rId14" w:fontKey="{AEAA3033-4ABD-48ED-9F8E-CEA42C49F211}"/>
    <w:embedBold r:id="rId15" w:fontKey="{47D2F900-BDDC-4672-B404-694EA4A360B8}"/>
  </w:font>
  <w:font w:name="Mohammad Bold Normal">
    <w:charset w:val="B2"/>
    <w:family w:val="auto"/>
    <w:pitch w:val="variable"/>
    <w:sig w:usb0="00002001" w:usb1="00000000" w:usb2="00000000" w:usb3="00000000" w:csb0="00000040" w:csb1="00000000"/>
    <w:embedRegular r:id="rId16" w:fontKey="{3A77F94D-71FE-42EF-A1F7-A95F2CA74A5D}"/>
    <w:embedBold r:id="rId17" w:fontKey="{94D03FBD-B491-4043-BA96-B421947E2B3D}"/>
  </w:font>
  <w:font w:name="Wingdings 2">
    <w:panose1 w:val="05020102010507070707"/>
    <w:charset w:val="02"/>
    <w:family w:val="roman"/>
    <w:pitch w:val="variable"/>
    <w:sig w:usb0="00000000" w:usb1="10000000" w:usb2="00000000" w:usb3="00000000" w:csb0="80000000" w:csb1="00000000"/>
    <w:embedRegular r:id="rId18" w:fontKey="{D016FBFE-E2B0-427C-86A2-504ABE7E453E}"/>
  </w:font>
  <w:font w:name="Gotham Narrow Medium">
    <w:altName w:val="Times New Roman"/>
    <w:charset w:val="00"/>
    <w:family w:val="auto"/>
    <w:pitch w:val="variable"/>
    <w:sig w:usb0="00000001" w:usb1="4000004A" w:usb2="00000000" w:usb3="00000000" w:csb0="0000009B" w:csb1="00000000"/>
    <w:embedRegular r:id="rId19" w:fontKey="{C82E1E01-6F64-4CAA-AC68-2D24944B9546}"/>
  </w:font>
  <w:font w:name="ae_AlArabiya">
    <w:altName w:val="XW Zar"/>
    <w:panose1 w:val="02060603050605020204"/>
    <w:charset w:val="00"/>
    <w:family w:val="roman"/>
    <w:pitch w:val="variable"/>
    <w:sig w:usb0="800020AF" w:usb1="C000204A" w:usb2="00000008" w:usb3="00000000" w:csb0="00000041" w:csb1="00000000"/>
    <w:embedRegular r:id="rId20" w:fontKey="{BE40E0DB-6B46-432C-81DB-A394AE563739}"/>
  </w:font>
  <w:font w:name="Gotham Narrow Light">
    <w:altName w:val="Times New Roman"/>
    <w:charset w:val="00"/>
    <w:family w:val="auto"/>
    <w:pitch w:val="variable"/>
    <w:sig w:usb0="00000001" w:usb1="4000004A" w:usb2="00000000" w:usb3="00000000" w:csb0="0000009B" w:csb1="00000000"/>
    <w:embedRegular r:id="rId21" w:fontKey="{AC389DBE-EF27-4224-BEDE-B6D06ADBAD57}"/>
  </w:font>
  <w:font w:name="Adobe نسخ Medium">
    <w:altName w:val="Arial"/>
    <w:panose1 w:val="00000000000000000000"/>
    <w:charset w:val="00"/>
    <w:family w:val="modern"/>
    <w:notTrueType/>
    <w:pitch w:val="variable"/>
    <w:sig w:usb0="00000000" w:usb1="00000000" w:usb2="00000000" w:usb3="00000000" w:csb0="00000041" w:csb1="00000000"/>
  </w:font>
  <w:font w:name="KFGQPC Arabic Symbols 01">
    <w:panose1 w:val="02000000000000000000"/>
    <w:charset w:val="02"/>
    <w:family w:val="auto"/>
    <w:pitch w:val="variable"/>
    <w:sig w:usb0="00000000" w:usb1="10000000" w:usb2="00000000" w:usb3="00000000" w:csb0="80000000" w:csb1="00000000"/>
    <w:embedRegular r:id="rId22" w:fontKey="{2E711B12-1BF8-45A5-B3D5-E93397476FC8}"/>
  </w:font>
  <w:font w:name="KFGQPC Uthmanic Script HAFS">
    <w:panose1 w:val="02000000000000000000"/>
    <w:charset w:val="B2"/>
    <w:family w:val="auto"/>
    <w:pitch w:val="variable"/>
    <w:sig w:usb0="00002001" w:usb1="00000000" w:usb2="00000000" w:usb3="00000000" w:csb0="00000040" w:csb1="00000000"/>
    <w:embedBold r:id="rId23" w:fontKey="{4AE17508-43DB-4233-8D49-DB7B086310DC}"/>
  </w:font>
  <w:font w:name="Calibri Light">
    <w:panose1 w:val="020F0302020204030204"/>
    <w:charset w:val="00"/>
    <w:family w:val="swiss"/>
    <w:pitch w:val="variable"/>
    <w:sig w:usb0="A00002EF" w:usb1="4000207B" w:usb2="00000000" w:usb3="00000000" w:csb0="0000019F" w:csb1="00000000"/>
    <w:embedRegular r:id="rId24" w:fontKey="{89C5DF8D-5CC0-4FCC-B7BA-AEEDDCE3384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B86" w:rsidRDefault="00433B86" w:rsidP="00E32771">
      <w:pPr>
        <w:spacing w:after="0" w:line="240" w:lineRule="auto"/>
      </w:pPr>
      <w:r>
        <w:separator/>
      </w:r>
    </w:p>
  </w:footnote>
  <w:footnote w:type="continuationSeparator" w:id="0">
    <w:p w:rsidR="00433B86" w:rsidRDefault="00433B86"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433B86">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9F6E21"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9F6E21"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9F6E21"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433B86"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6;width:22682;height:3000;visibility:visible" fillcolor="window" stroked="f">
            <v:textbox>
              <w:txbxContent>
                <w:p w:rsidR="0006155F" w:rsidRPr="004A6FE0" w:rsidRDefault="00124836" w:rsidP="008E23FD">
                  <w:pPr>
                    <w:bidi w:val="0"/>
                    <w:spacing w:before="40" w:after="0" w:line="240" w:lineRule="auto"/>
                    <w:ind w:firstLine="113"/>
                    <w:rPr>
                      <w:rFonts w:ascii="Nudi 01 e" w:hAnsi="Nudi 01 e" w:cstheme="majorBidi"/>
                      <w:color w:val="205B83"/>
                      <w:sz w:val="24"/>
                      <w:szCs w:val="24"/>
                      <w:lang w:bidi="ar-EG"/>
                    </w:rPr>
                  </w:pPr>
                  <w:r w:rsidRPr="00124836">
                    <w:rPr>
                      <w:rFonts w:ascii="Nudi 01 e" w:hAnsi="Nudi 01 e" w:cstheme="majorBidi"/>
                      <w:color w:val="205B83"/>
                      <w:sz w:val="24"/>
                      <w:szCs w:val="24"/>
                      <w:lang w:bidi="ar-EG"/>
                    </w:rPr>
                    <w:t>¨ÉÃ¹UÉ ªÀÄvÀÄÛ ¥ÀæAiÀiÁt</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9F6E21"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9F6E21" w:rsidRPr="00AE458F">
                    <w:rPr>
                      <w:rFonts w:asciiTheme="majorBidi" w:hAnsiTheme="majorBidi" w:cstheme="majorBidi"/>
                      <w:color w:val="205B83"/>
                      <w:sz w:val="22"/>
                      <w:szCs w:val="22"/>
                      <w:lang w:bidi="ar-EG"/>
                    </w:rPr>
                    <w:fldChar w:fldCharType="separate"/>
                  </w:r>
                  <w:r w:rsidR="00714661">
                    <w:rPr>
                      <w:rFonts w:asciiTheme="majorBidi" w:hAnsiTheme="majorBidi" w:cstheme="majorBidi"/>
                      <w:noProof/>
                      <w:color w:val="205B83"/>
                      <w:sz w:val="22"/>
                      <w:szCs w:val="22"/>
                      <w:lang w:bidi="ar-EG"/>
                    </w:rPr>
                    <w:t>18</w:t>
                  </w:r>
                  <w:r w:rsidR="009F6E21"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433B86">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517F0"/>
    <w:rsid w:val="0006155F"/>
    <w:rsid w:val="00061FE6"/>
    <w:rsid w:val="00067DCD"/>
    <w:rsid w:val="000A53B5"/>
    <w:rsid w:val="000A6307"/>
    <w:rsid w:val="000A6BE0"/>
    <w:rsid w:val="000C2B16"/>
    <w:rsid w:val="000D5816"/>
    <w:rsid w:val="000F3576"/>
    <w:rsid w:val="00113F3C"/>
    <w:rsid w:val="00124836"/>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3B86"/>
    <w:rsid w:val="00434A9D"/>
    <w:rsid w:val="00447B55"/>
    <w:rsid w:val="0049566C"/>
    <w:rsid w:val="004959BB"/>
    <w:rsid w:val="00495CCE"/>
    <w:rsid w:val="004A6FE0"/>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4A8E"/>
    <w:rsid w:val="00657096"/>
    <w:rsid w:val="00662A2B"/>
    <w:rsid w:val="0067690A"/>
    <w:rsid w:val="0069533C"/>
    <w:rsid w:val="006B4F4B"/>
    <w:rsid w:val="006E1944"/>
    <w:rsid w:val="00700F11"/>
    <w:rsid w:val="00714661"/>
    <w:rsid w:val="00717FAE"/>
    <w:rsid w:val="00725CB6"/>
    <w:rsid w:val="00726600"/>
    <w:rsid w:val="00742552"/>
    <w:rsid w:val="00755ED9"/>
    <w:rsid w:val="00770F48"/>
    <w:rsid w:val="0077162A"/>
    <w:rsid w:val="00773DFF"/>
    <w:rsid w:val="007907C2"/>
    <w:rsid w:val="00790C62"/>
    <w:rsid w:val="007B0A77"/>
    <w:rsid w:val="007B56EA"/>
    <w:rsid w:val="007C00C6"/>
    <w:rsid w:val="007D080A"/>
    <w:rsid w:val="007E1A8B"/>
    <w:rsid w:val="007E5889"/>
    <w:rsid w:val="007E70EB"/>
    <w:rsid w:val="007F7D73"/>
    <w:rsid w:val="00814452"/>
    <w:rsid w:val="008210B3"/>
    <w:rsid w:val="008223EB"/>
    <w:rsid w:val="0083733E"/>
    <w:rsid w:val="00844A6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557A2"/>
    <w:rsid w:val="00962A4A"/>
    <w:rsid w:val="009967F9"/>
    <w:rsid w:val="009B2C8B"/>
    <w:rsid w:val="009D37B7"/>
    <w:rsid w:val="009F6595"/>
    <w:rsid w:val="009F6E21"/>
    <w:rsid w:val="00A052E1"/>
    <w:rsid w:val="00A13472"/>
    <w:rsid w:val="00A15A5B"/>
    <w:rsid w:val="00A2470A"/>
    <w:rsid w:val="00A26682"/>
    <w:rsid w:val="00A507EE"/>
    <w:rsid w:val="00A565E5"/>
    <w:rsid w:val="00A579FE"/>
    <w:rsid w:val="00A61E5C"/>
    <w:rsid w:val="00A75298"/>
    <w:rsid w:val="00A840E8"/>
    <w:rsid w:val="00A9469F"/>
    <w:rsid w:val="00AA4D7D"/>
    <w:rsid w:val="00AC30F6"/>
    <w:rsid w:val="00AE458F"/>
    <w:rsid w:val="00B175BB"/>
    <w:rsid w:val="00B33B18"/>
    <w:rsid w:val="00B3510F"/>
    <w:rsid w:val="00B50852"/>
    <w:rsid w:val="00B50A3A"/>
    <w:rsid w:val="00B566F8"/>
    <w:rsid w:val="00B61666"/>
    <w:rsid w:val="00B71399"/>
    <w:rsid w:val="00B7457E"/>
    <w:rsid w:val="00B820AA"/>
    <w:rsid w:val="00BA456F"/>
    <w:rsid w:val="00BB688C"/>
    <w:rsid w:val="00BD190F"/>
    <w:rsid w:val="00BF04A9"/>
    <w:rsid w:val="00C03201"/>
    <w:rsid w:val="00C3166E"/>
    <w:rsid w:val="00C37C22"/>
    <w:rsid w:val="00C408EE"/>
    <w:rsid w:val="00C4532B"/>
    <w:rsid w:val="00C65C88"/>
    <w:rsid w:val="00C67AF4"/>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B5EB2"/>
    <w:rsid w:val="00DC1879"/>
    <w:rsid w:val="00DC6A8E"/>
    <w:rsid w:val="00DD7824"/>
    <w:rsid w:val="00E254EC"/>
    <w:rsid w:val="00E25D4B"/>
    <w:rsid w:val="00E32771"/>
    <w:rsid w:val="00E367ED"/>
    <w:rsid w:val="00E3745F"/>
    <w:rsid w:val="00E54FA8"/>
    <w:rsid w:val="00E81E99"/>
    <w:rsid w:val="00EB6A67"/>
    <w:rsid w:val="00EC706C"/>
    <w:rsid w:val="00EE432C"/>
    <w:rsid w:val="00F2420A"/>
    <w:rsid w:val="00F3173B"/>
    <w:rsid w:val="00F46780"/>
    <w:rsid w:val="00F513A9"/>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38E9916A-D126-4311-B52F-BABD4DB75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69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Style1">
    <w:name w:val="Style1"/>
    <w:basedOn w:val="Normal"/>
    <w:qFormat/>
    <w:rsid w:val="004A6FE0"/>
    <w:pPr>
      <w:bidi w:val="0"/>
      <w:spacing w:before="240" w:after="0" w:line="276" w:lineRule="auto"/>
      <w:ind w:firstLine="397"/>
      <w:jc w:val="both"/>
    </w:pPr>
    <w:rPr>
      <w:rFonts w:ascii="Nudi 01 e" w:hAnsi="Nudi 01 e" w:cstheme="majorBidi"/>
      <w:lang w:bidi="ar-EG"/>
    </w:rPr>
  </w:style>
  <w:style w:type="paragraph" w:styleId="BodyText">
    <w:name w:val="Body Text"/>
    <w:basedOn w:val="Normal"/>
    <w:link w:val="BodyTextChar"/>
    <w:rsid w:val="004A6FE0"/>
    <w:pPr>
      <w:bidi w:val="0"/>
      <w:spacing w:after="0" w:line="240" w:lineRule="auto"/>
      <w:jc w:val="lowKashida"/>
    </w:pPr>
    <w:rPr>
      <w:rFonts w:ascii="ML-TTKarthika" w:eastAsia="Times New Roman" w:hAnsi="ML-TTKarthika"/>
      <w:b/>
      <w:bCs/>
      <w:szCs w:val="24"/>
      <w:lang w:eastAsia="ar-SA"/>
    </w:rPr>
  </w:style>
  <w:style w:type="character" w:customStyle="1" w:styleId="BodyTextChar">
    <w:name w:val="Body Text Char"/>
    <w:basedOn w:val="DefaultParagraphFont"/>
    <w:link w:val="BodyText"/>
    <w:rsid w:val="004A6FE0"/>
    <w:rPr>
      <w:rFonts w:ascii="ML-TTKarthika" w:eastAsia="Times New Roman" w:hAnsi="ML-TTKarthika"/>
      <w:b/>
      <w:bCs/>
      <w:szCs w:val="24"/>
      <w:lang w:eastAsia="ar-SA"/>
    </w:rPr>
  </w:style>
  <w:style w:type="character" w:styleId="Hyperlink">
    <w:name w:val="Hyperlink"/>
    <w:uiPriority w:val="99"/>
    <w:unhideWhenUsed/>
    <w:rsid w:val="004A6FE0"/>
    <w:rPr>
      <w:rFonts w:ascii="Tahoma" w:hAnsi="Tahoma" w:cs="Tahoma" w:hint="default"/>
      <w:strike w:val="0"/>
      <w:dstrike w:val="0"/>
      <w:color w:val="0000CC"/>
      <w:u w:val="none"/>
      <w:effect w:val="none"/>
      <w:shd w:val="clear" w:color="auto" w:fill="auto"/>
    </w:rPr>
  </w:style>
  <w:style w:type="paragraph" w:styleId="BalloonText">
    <w:name w:val="Balloon Text"/>
    <w:basedOn w:val="Normal"/>
    <w:link w:val="BalloonTextChar"/>
    <w:uiPriority w:val="99"/>
    <w:semiHidden/>
    <w:unhideWhenUsed/>
    <w:rsid w:val="004A6F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FE0"/>
    <w:rPr>
      <w:rFonts w:ascii="Tahoma" w:hAnsi="Tahoma" w:cs="Tahoma"/>
      <w:sz w:val="16"/>
      <w:szCs w:val="16"/>
    </w:rPr>
  </w:style>
  <w:style w:type="paragraph" w:customStyle="1" w:styleId="Style2">
    <w:name w:val="Style2"/>
    <w:basedOn w:val="Normal"/>
    <w:qFormat/>
    <w:rsid w:val="00654A8E"/>
    <w:pPr>
      <w:spacing w:before="240"/>
      <w:jc w:val="both"/>
    </w:pPr>
    <w:rPr>
      <w:rFonts w:ascii="KFGQPC Uthman Taha Naskh" w:hAnsi="KFGQPC Uthman Taha Naskh" w:cs="KFGQPC Uthman Taha Naskh"/>
      <w:b/>
      <w:bCs/>
      <w:color w:val="1F3864" w:themeColor="accent5" w:themeShade="80"/>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72912-6DB3-4335-A5DB-69434270D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2960</Words>
  <Characters>16876</Characters>
  <Application>Microsoft Office Word</Application>
  <DocSecurity>0</DocSecurity>
  <Lines>140</Lines>
  <Paragraphs>39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ಬೇಸಿಗೆ ಮತ್ತು ಪ್ರಯಾಣ</vt:lpstr>
      <vt:lpstr/>
    </vt:vector>
  </TitlesOfParts>
  <Company>Hewlett-Packard</Company>
  <LinksUpToDate>false</LinksUpToDate>
  <CharactersWithSpaces>19797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ಬೇಸಿಗೆ ಮತ್ತು ಪ್ರಯಾಣ</dc:title>
  <dc:creator>http://www.3llamteen.com;ಮುಹಮ್ಮದ್ ಹಂಝಾ ಪುತ್ತೂರು</dc:creator>
  <cp:keywords>islamhouse.com</cp:keywords>
  <dc:description>ಈ ಪುಸ್ತಕವು ಪ್ರಯಾಣ ಶಿಷ್ಟಾಚಾರಗಳನ್ನು ಮತ್ತು ನಿಷಿದ್ಧಗಳನ್ನು ಕುರ್ ಆನ್ ಮತ್ತು ಸುನ್ನತ್ತಿನ ಆಧಾರದಲ್ಲಿ ವಿವರಿಸುತ್ತದೆ.</dc:description>
  <cp:lastModifiedBy>elhashemy</cp:lastModifiedBy>
  <cp:revision>6</cp:revision>
  <cp:lastPrinted>2015-03-06T21:55:00Z</cp:lastPrinted>
  <dcterms:created xsi:type="dcterms:W3CDTF">2015-07-08T04:47:00Z</dcterms:created>
  <dcterms:modified xsi:type="dcterms:W3CDTF">2015-07-09T09:52:00Z</dcterms:modified>
  <cp:category>islamic etiquettes</cp:category>
</cp:coreProperties>
</file>