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46747" w:rsidRPr="00A46747" w:rsidRDefault="00A46747" w:rsidP="00A46747">
      <w:pPr>
        <w:jc w:val="center"/>
        <w:rPr>
          <w:rFonts w:ascii="ML-TTKarthika" w:hAnsi="ML-TTKarthika" w:cs="Times New Roman"/>
          <w:color w:val="205B83"/>
          <w:sz w:val="72"/>
          <w:szCs w:val="72"/>
        </w:rPr>
      </w:pPr>
      <w:r w:rsidRPr="00A46747">
        <w:rPr>
          <w:rFonts w:ascii="ML-TTKarthika" w:hAnsi="ML-TTKarthika" w:cs="Times New Roman"/>
          <w:color w:val="205B83"/>
          <w:sz w:val="72"/>
          <w:szCs w:val="72"/>
        </w:rPr>
        <w:t>tIm]w</w:t>
      </w:r>
    </w:p>
    <w:p w:rsidR="003C0B60" w:rsidRDefault="00A46747" w:rsidP="00A46747">
      <w:pPr>
        <w:jc w:val="center"/>
        <w:rPr>
          <w:rFonts w:ascii="ML-TTKarthika" w:hAnsi="ML-TTKarthika" w:cs="Times New Roman"/>
          <w:color w:val="205B83"/>
          <w:sz w:val="72"/>
          <w:szCs w:val="72"/>
        </w:rPr>
      </w:pPr>
      <w:r w:rsidRPr="00A46747">
        <w:rPr>
          <w:rFonts w:ascii="ML-TTKarthika" w:hAnsi="ML-TTKarthika" w:cs="Times New Roman"/>
          <w:color w:val="205B83"/>
          <w:sz w:val="72"/>
          <w:szCs w:val="72"/>
        </w:rPr>
        <w:t>HXp¡nsh¡pI.</w:t>
      </w:r>
      <w:r w:rsidR="003C0B60" w:rsidRPr="003C0B60">
        <w:rPr>
          <w:rFonts w:ascii="ML-TTKarthika" w:hAnsi="ML-TTKarthika" w:cs="Times New Roman"/>
          <w:color w:val="205B83"/>
          <w:sz w:val="72"/>
          <w:szCs w:val="72"/>
        </w:rPr>
        <w:t xml:space="preserve"> </w:t>
      </w:r>
    </w:p>
    <w:p w:rsidR="00A46747" w:rsidRPr="003C0B60" w:rsidRDefault="00A46747" w:rsidP="00A46747">
      <w:pPr>
        <w:jc w:val="center"/>
        <w:rPr>
          <w:rFonts w:ascii="ML-TTKarthika" w:hAnsi="ML-TTKarthika" w:cs="Times New Roman"/>
          <w:color w:val="205B83"/>
          <w:sz w:val="72"/>
          <w:szCs w:val="72"/>
        </w:rPr>
      </w:pPr>
    </w:p>
    <w:p w:rsidR="003C0B60" w:rsidRPr="003C0B60" w:rsidRDefault="00A46747" w:rsidP="00A46747">
      <w:pPr>
        <w:spacing w:after="0" w:line="240" w:lineRule="auto"/>
        <w:ind w:firstLine="113"/>
        <w:jc w:val="center"/>
        <w:rPr>
          <w:rFonts w:asciiTheme="majorBidi" w:hAnsiTheme="majorBidi" w:cs="KFGQPC Uthman Taha Naskh"/>
          <w:sz w:val="40"/>
          <w:szCs w:val="40"/>
          <w:rtl/>
          <w:lang w:bidi="ar-EG"/>
        </w:rPr>
      </w:pPr>
      <w:r w:rsidRPr="00A46747">
        <w:rPr>
          <w:rFonts w:asciiTheme="majorBidi" w:hAnsiTheme="majorBidi" w:cs="KFGQPC Uthman Taha Naskh"/>
          <w:sz w:val="40"/>
          <w:szCs w:val="40"/>
          <w:rtl/>
          <w:lang w:bidi="ar-EG"/>
        </w:rPr>
        <w:t>كظم الغيظ</w:t>
      </w:r>
      <w:r w:rsidRPr="003C0B60">
        <w:rPr>
          <w:rFonts w:asciiTheme="majorBidi" w:hAnsiTheme="majorBidi" w:cs="KFGQPC Uthman Taha Naskh"/>
          <w:sz w:val="40"/>
          <w:szCs w:val="40"/>
          <w:rtl/>
          <w:lang w:bidi="ar-EG"/>
        </w:rPr>
        <w:t xml:space="preserve"> </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Default="003C0B60" w:rsidP="003C0B60">
      <w:pPr>
        <w:jc w:val="center"/>
        <w:rPr>
          <w:rFonts w:ascii="mylotus" w:hAnsi="mylotus" w:cs="KFGQPC Uthman Taha Naskh"/>
          <w:color w:val="993300"/>
          <w:sz w:val="28"/>
          <w:szCs w:val="28"/>
        </w:rPr>
      </w:pPr>
      <w:r w:rsidRPr="00227CCD">
        <w:rPr>
          <w:rFonts w:ascii="Arial" w:hAnsi="Arial"/>
          <w:b/>
          <w:bCs/>
          <w:sz w:val="28"/>
          <w:szCs w:val="28"/>
        </w:rPr>
        <w:t>Malayalam –</w:t>
      </w:r>
      <w:r w:rsidRPr="00227CCD">
        <w:rPr>
          <w:b/>
          <w:bCs/>
          <w:sz w:val="28"/>
          <w:szCs w:val="28"/>
        </w:rPr>
        <w:t xml:space="preserve"> </w:t>
      </w:r>
      <w:r w:rsidRPr="00227CCD">
        <w:rPr>
          <w:rFonts w:ascii="ML-TTKarthika" w:hAnsi="ML-TTKarthika"/>
          <w:b/>
          <w:bCs/>
          <w:sz w:val="28"/>
          <w:szCs w:val="28"/>
        </w:rPr>
        <w:t>aebmfw</w:t>
      </w:r>
      <w:r w:rsidRPr="00227CCD">
        <w:rPr>
          <w:rFonts w:ascii="mylotus" w:hAnsi="mylotus" w:cs="Kartika"/>
          <w:color w:val="993300"/>
          <w:sz w:val="28"/>
          <w:szCs w:val="28"/>
          <w:lang w:bidi="ml-IN"/>
        </w:rPr>
        <w:t>]</w:t>
      </w:r>
      <w:r w:rsidRPr="00227CCD">
        <w:rPr>
          <w:rFonts w:ascii="Arial" w:hAnsi="Arial"/>
          <w:b/>
          <w:bCs/>
          <w:sz w:val="28"/>
          <w:szCs w:val="28"/>
        </w:rPr>
        <w:t xml:space="preserve"> </w:t>
      </w:r>
      <w:r w:rsidRPr="00227CCD">
        <w:rPr>
          <w:rFonts w:ascii="Arial" w:hAnsi="Arial" w:hint="cs"/>
          <w:b/>
          <w:bCs/>
          <w:sz w:val="28"/>
          <w:szCs w:val="28"/>
          <w:rtl/>
        </w:rPr>
        <w:t xml:space="preserve">  </w:t>
      </w:r>
      <w:r w:rsidRPr="00227CCD">
        <w:rPr>
          <w:rFonts w:ascii="Arial" w:hAnsi="Arial"/>
          <w:b/>
          <w:bCs/>
          <w:sz w:val="28"/>
          <w:szCs w:val="28"/>
        </w:rPr>
        <w:t>–</w:t>
      </w:r>
      <w:r w:rsidRPr="00227CCD">
        <w:rPr>
          <w:rFonts w:ascii="Arial" w:hAnsi="Arial" w:hint="cs"/>
          <w:b/>
          <w:bCs/>
          <w:sz w:val="28"/>
          <w:szCs w:val="28"/>
          <w:rtl/>
        </w:rPr>
        <w:t xml:space="preserve">  مليالم</w:t>
      </w:r>
      <w:r w:rsidRPr="00227CCD">
        <w:rPr>
          <w:rFonts w:ascii="mylotus" w:hAnsi="mylotus" w:cs="KFGQPC Uthman Taha Naskh" w:hint="cs"/>
          <w:color w:val="993300"/>
          <w:sz w:val="28"/>
          <w:szCs w:val="28"/>
          <w:lang w:bidi="ar-EG"/>
        </w:rPr>
        <w:t xml:space="preserve"> </w:t>
      </w:r>
      <w:r w:rsidRPr="00227CCD">
        <w:rPr>
          <w:rFonts w:ascii="mylotus" w:hAnsi="mylotus" w:cs="Kartika"/>
          <w:color w:val="993300"/>
          <w:sz w:val="28"/>
          <w:szCs w:val="28"/>
          <w:lang w:bidi="ml-IN"/>
        </w:rPr>
        <w:t>[</w:t>
      </w:r>
      <w:r w:rsidRPr="00227CCD">
        <w:rPr>
          <w:rFonts w:ascii="mylotus" w:hAnsi="mylotus" w:cs="KFGQPC Uthman Taha Naskh"/>
          <w:color w:val="993300"/>
          <w:sz w:val="28"/>
          <w:szCs w:val="28"/>
        </w:rPr>
        <w:t xml:space="preserve"> </w:t>
      </w:r>
    </w:p>
    <w:p w:rsidR="00A46747" w:rsidRDefault="00A46747" w:rsidP="003C0B60">
      <w:pPr>
        <w:jc w:val="center"/>
        <w:rPr>
          <w:rFonts w:ascii="mylotus" w:hAnsi="mylotus" w:cs="KFGQPC Uthman Taha Naskh"/>
          <w:color w:val="993300"/>
          <w:sz w:val="28"/>
          <w:szCs w:val="28"/>
        </w:rPr>
      </w:pPr>
    </w:p>
    <w:p w:rsidR="00A46747" w:rsidRPr="003C0B60" w:rsidRDefault="00A46747" w:rsidP="003C0B60">
      <w:pPr>
        <w:jc w:val="center"/>
        <w:rPr>
          <w:b/>
          <w:bCs/>
          <w:sz w:val="28"/>
          <w:szCs w:val="28"/>
          <w:lang w:bidi="ar-EG"/>
        </w:rPr>
      </w:pP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46747" w:rsidRDefault="00A46747" w:rsidP="003C0B60">
      <w:pPr>
        <w:bidi w:val="0"/>
        <w:spacing w:after="0" w:line="240" w:lineRule="auto"/>
        <w:ind w:firstLine="113"/>
        <w:jc w:val="center"/>
        <w:rPr>
          <w:rFonts w:ascii="ML-TTKarthika" w:hAnsi="ML-TTKarthika" w:cs="Times New Roman"/>
          <w:color w:val="205B83"/>
          <w:sz w:val="48"/>
          <w:szCs w:val="48"/>
        </w:rPr>
      </w:pPr>
    </w:p>
    <w:p w:rsidR="003C0B60" w:rsidRPr="003C0B60" w:rsidRDefault="003C0B60" w:rsidP="00A46747">
      <w:pPr>
        <w:bidi w:val="0"/>
        <w:spacing w:after="0" w:line="240" w:lineRule="auto"/>
        <w:ind w:firstLine="113"/>
        <w:jc w:val="center"/>
        <w:rPr>
          <w:rFonts w:ascii="ML-TTKarthika" w:hAnsi="ML-TTKarthika" w:cs="Times New Roman"/>
          <w:color w:val="205B83"/>
          <w:sz w:val="48"/>
          <w:szCs w:val="48"/>
        </w:rPr>
      </w:pPr>
      <w:r w:rsidRPr="003C0B60">
        <w:rPr>
          <w:rFonts w:ascii="ML-TTKarthika" w:hAnsi="ML-TTKarthika" w:cs="Times New Roman"/>
          <w:color w:val="205B83"/>
          <w:sz w:val="48"/>
          <w:szCs w:val="48"/>
        </w:rPr>
        <w:t xml:space="preserve">k¿nZv kAv^À kzmZnJv aZo\n </w:t>
      </w:r>
    </w:p>
    <w:p w:rsidR="00912D68" w:rsidRPr="003C0B60" w:rsidRDefault="00912D68" w:rsidP="003C0B60">
      <w:pPr>
        <w:bidi w:val="0"/>
        <w:spacing w:after="0" w:line="240" w:lineRule="auto"/>
        <w:rPr>
          <w:rFonts w:ascii="ML-TTKarthika" w:hAnsi="ML-TTKarthika" w:cs="Times New Roman"/>
          <w:color w:val="205B83"/>
          <w:sz w:val="48"/>
          <w:szCs w:val="48"/>
        </w:rPr>
      </w:pPr>
    </w:p>
    <w:p w:rsidR="003C0B60" w:rsidRPr="003C0B60" w:rsidRDefault="003C0B60" w:rsidP="003C0B60">
      <w:pPr>
        <w:spacing w:after="0" w:line="240" w:lineRule="auto"/>
        <w:ind w:firstLine="113"/>
        <w:jc w:val="center"/>
        <w:rPr>
          <w:rFonts w:asciiTheme="majorBidi" w:hAnsiTheme="majorBidi" w:cs="KFGQPC Uthman Taha Naskh"/>
          <w:sz w:val="36"/>
          <w:szCs w:val="36"/>
          <w:lang w:bidi="ar-EG"/>
        </w:rPr>
      </w:pPr>
      <w:r w:rsidRPr="003C0B60">
        <w:rPr>
          <w:rFonts w:asciiTheme="majorBidi" w:hAnsiTheme="majorBidi" w:cs="KFGQPC Uthman Taha Naskh" w:hint="cs"/>
          <w:sz w:val="36"/>
          <w:szCs w:val="36"/>
          <w:rtl/>
          <w:lang w:bidi="ar-EG"/>
        </w:rPr>
        <w:t>سيد سعفر صادق</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8B3703" w:rsidRPr="00DF7E4B" w:rsidRDefault="008B3703" w:rsidP="00751390">
      <w:pPr>
        <w:spacing w:after="0" w:line="240" w:lineRule="auto"/>
        <w:ind w:firstLine="113"/>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1143CA" w:rsidRPr="001143CA" w:rsidRDefault="00E942BB" w:rsidP="00A46747">
      <w:pPr>
        <w:bidi w:val="0"/>
        <w:spacing w:after="0"/>
        <w:jc w:val="center"/>
        <w:rPr>
          <w:rFonts w:ascii="ML-TTKarthika" w:hAnsi="ML-TTKarthika" w:cs="Times New Roman"/>
          <w:color w:val="205B83"/>
          <w:sz w:val="32"/>
          <w:szCs w:val="32"/>
        </w:rPr>
      </w:pPr>
      <w:r w:rsidRPr="00A46747">
        <w:rPr>
          <w:rFonts w:ascii="ML-TTKarthika" w:hAnsi="ML-TTKarthika" w:cs="Times New Roman"/>
          <w:noProof/>
          <w:color w:val="205B83"/>
          <w:sz w:val="32"/>
          <w:szCs w:val="32"/>
        </w:rPr>
        <w:drawing>
          <wp:anchor distT="0" distB="0" distL="114300" distR="114300" simplePos="0" relativeHeight="251667456" behindDoc="0" locked="0" layoutInCell="1" allowOverlap="1">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A46747" w:rsidRPr="00A46747">
        <w:rPr>
          <w:rFonts w:ascii="ML-TTKarthika" w:hAnsi="ML-TTKarthika" w:cs="Times New Roman"/>
          <w:color w:val="205B83"/>
          <w:sz w:val="32"/>
          <w:szCs w:val="32"/>
        </w:rPr>
        <w:t>tIm]w</w:t>
      </w:r>
      <w:r w:rsidR="00A46747">
        <w:rPr>
          <w:rFonts w:ascii="ML-TTKarthika" w:hAnsi="ML-TTKarthika" w:cs="Times New Roman"/>
          <w:color w:val="205B83"/>
          <w:sz w:val="32"/>
          <w:szCs w:val="32"/>
        </w:rPr>
        <w:t xml:space="preserve"> </w:t>
      </w:r>
      <w:r w:rsidR="00A46747" w:rsidRPr="00A46747">
        <w:rPr>
          <w:rFonts w:ascii="ML-TTKarthika" w:hAnsi="ML-TTKarthika" w:cs="Times New Roman"/>
          <w:color w:val="205B83"/>
          <w:sz w:val="32"/>
          <w:szCs w:val="32"/>
        </w:rPr>
        <w:t>HXp¡n</w:t>
      </w:r>
      <w:r w:rsidR="00A46747">
        <w:rPr>
          <w:rFonts w:ascii="ML-TTKarthika" w:hAnsi="ML-TTKarthika" w:cs="Times New Roman"/>
          <w:color w:val="205B83"/>
          <w:sz w:val="32"/>
          <w:szCs w:val="32"/>
        </w:rPr>
        <w:t xml:space="preserve"> </w:t>
      </w:r>
      <w:r w:rsidR="00A46747" w:rsidRPr="00A46747">
        <w:rPr>
          <w:rFonts w:ascii="ML-TTKarthika" w:hAnsi="ML-TTKarthika" w:cs="Times New Roman"/>
          <w:color w:val="205B83"/>
          <w:sz w:val="32"/>
          <w:szCs w:val="32"/>
        </w:rPr>
        <w:t>sh¡pI.</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46747" w:rsidRPr="00A46747" w:rsidRDefault="00A46747" w:rsidP="00A46747">
      <w:pPr>
        <w:spacing w:after="0" w:line="160" w:lineRule="exact"/>
        <w:ind w:firstLine="360"/>
        <w:jc w:val="right"/>
        <w:rPr>
          <w:rFonts w:ascii="ML-TTKarthika" w:hAnsi="ML-TTKarthika" w:cs="Andalus"/>
          <w:sz w:val="36"/>
          <w:szCs w:val="36"/>
        </w:rPr>
      </w:pPr>
    </w:p>
    <w:p w:rsidR="001F4C1E" w:rsidRPr="001F4C1E" w:rsidRDefault="001F4C1E" w:rsidP="001F4C1E">
      <w:pPr>
        <w:tabs>
          <w:tab w:val="left" w:pos="2030"/>
          <w:tab w:val="center" w:pos="2972"/>
        </w:tabs>
        <w:jc w:val="center"/>
        <w:rPr>
          <w:rFonts w:ascii="mylotus" w:hAnsi="mylotus" w:cs="KFGQPC Uthman Taha Naskh"/>
          <w:bCs/>
          <w:color w:val="008000"/>
          <w:sz w:val="36"/>
          <w:szCs w:val="36"/>
        </w:rPr>
      </w:pPr>
      <w:r w:rsidRPr="001F4C1E">
        <w:rPr>
          <w:rFonts w:ascii="mylotus" w:hAnsi="mylotus" w:cs="KFGQPC Uthman Taha Naskh"/>
          <w:bCs/>
          <w:color w:val="008000"/>
          <w:sz w:val="36"/>
          <w:szCs w:val="36"/>
          <w:rtl/>
        </w:rPr>
        <w:t>بِسْمِ اللّهِ الرَّحْمـَنِ الرَّحِيم</w:t>
      </w:r>
    </w:p>
    <w:p w:rsidR="000A6393" w:rsidRDefault="000A6393" w:rsidP="001F4C1E">
      <w:pPr>
        <w:bidi w:val="0"/>
        <w:spacing w:after="0" w:line="240" w:lineRule="auto"/>
        <w:ind w:firstLine="346"/>
        <w:jc w:val="lowKashida"/>
        <w:rPr>
          <w:rFonts w:ascii="ML-TTKarthika" w:hAnsi="ML-TTKarthika"/>
          <w:sz w:val="30"/>
          <w:szCs w:val="30"/>
        </w:rPr>
      </w:pPr>
    </w:p>
    <w:p w:rsidR="000A6393" w:rsidRPr="000A6393" w:rsidRDefault="000A6393" w:rsidP="000A6393">
      <w:pPr>
        <w:bidi w:val="0"/>
        <w:spacing w:after="0" w:line="240" w:lineRule="auto"/>
        <w:ind w:firstLine="346"/>
        <w:jc w:val="lowKashida"/>
        <w:rPr>
          <w:rFonts w:ascii="ML-TTKarthika" w:hAnsi="ML-TTKarthika"/>
          <w:sz w:val="30"/>
          <w:szCs w:val="30"/>
          <w:rtl/>
        </w:rPr>
      </w:pPr>
      <w:r w:rsidRPr="000A6393">
        <w:rPr>
          <w:rFonts w:ascii="ML-TTKarthika" w:hAnsi="ML-TTKarthika"/>
          <w:sz w:val="30"/>
          <w:szCs w:val="30"/>
        </w:rPr>
        <w:t>{]]©</w:t>
      </w:r>
      <w:r>
        <w:rPr>
          <w:rFonts w:ascii="ML-TTKarthika" w:hAnsi="ML-TTKarthika"/>
          <w:sz w:val="30"/>
          <w:szCs w:val="30"/>
        </w:rPr>
        <w:t xml:space="preserve"> </w:t>
      </w:r>
      <w:r w:rsidRPr="000A6393">
        <w:rPr>
          <w:rFonts w:ascii="ML-TTKarthika" w:hAnsi="ML-TTKarthika"/>
          <w:sz w:val="30"/>
          <w:szCs w:val="30"/>
        </w:rPr>
        <w:t>\mY\nÂ \n¶v AhXoÀWamb CÉmw \qdv iXam\hpw {]IrXn</w:t>
      </w:r>
      <w:r>
        <w:rPr>
          <w:rFonts w:ascii="ML-TTKarthika" w:hAnsi="ML-TTKarthika"/>
          <w:sz w:val="30"/>
          <w:szCs w:val="30"/>
        </w:rPr>
        <w:t xml:space="preserve"> </w:t>
      </w:r>
      <w:r w:rsidRPr="000A6393">
        <w:rPr>
          <w:rFonts w:ascii="ML-TTKarthika" w:hAnsi="ML-TTKarthika"/>
          <w:sz w:val="30"/>
          <w:szCs w:val="30"/>
        </w:rPr>
        <w:t>¡\ptbmPyamWv, AXv sIm­v Xs¶ a\pjyÀ¡v XnI¨pw A\ptbmPyam</w:t>
      </w:r>
      <w:r>
        <w:rPr>
          <w:rFonts w:ascii="ML-TTKarthika" w:hAnsi="ML-TTKarthika"/>
          <w:sz w:val="30"/>
          <w:szCs w:val="30"/>
        </w:rPr>
        <w:t xml:space="preserve"> b </w:t>
      </w:r>
      <w:r w:rsidRPr="000A6393">
        <w:rPr>
          <w:rFonts w:ascii="ML-TTKarthika" w:hAnsi="ML-TTKarthika"/>
          <w:sz w:val="30"/>
          <w:szCs w:val="30"/>
        </w:rPr>
        <w:t>\nba§fmWv CÉmanepÅXv. hnizmk ip²oIcWt¯msSm¸w Xs¶ kz`mh kwkvIcWhpw a\pjy\v AXymhiyamWv, Hcp a\pjys\ a\pjy</w:t>
      </w:r>
      <w:r>
        <w:rPr>
          <w:rFonts w:ascii="ML-TTKarthika" w:hAnsi="ML-TTKarthika"/>
          <w:sz w:val="30"/>
          <w:szCs w:val="30"/>
        </w:rPr>
        <w:t xml:space="preserve"> </w:t>
      </w:r>
      <w:r w:rsidRPr="000A6393">
        <w:rPr>
          <w:rFonts w:ascii="ML-TTKarthika" w:hAnsi="ML-TTKarthika"/>
          <w:sz w:val="30"/>
          <w:szCs w:val="30"/>
        </w:rPr>
        <w:t>\m¡n XoÀ¡p¶Xv hn</w:t>
      </w:r>
      <w:r>
        <w:rPr>
          <w:rFonts w:ascii="ML-TTKarthika" w:hAnsi="ML-TTKarthika"/>
          <w:sz w:val="30"/>
          <w:szCs w:val="30"/>
        </w:rPr>
        <w:t>izmk,kz`mh</w:t>
      </w:r>
      <w:bookmarkStart w:id="0" w:name="_GoBack"/>
      <w:bookmarkEnd w:id="0"/>
      <w:r>
        <w:rPr>
          <w:rFonts w:ascii="ML-TTKarthika" w:hAnsi="ML-TTKarthika"/>
          <w:sz w:val="30"/>
          <w:szCs w:val="30"/>
        </w:rPr>
        <w:t xml:space="preserve"> kwkvIcWamWv.</w:t>
      </w:r>
      <w:r w:rsidRPr="000A6393">
        <w:rPr>
          <w:rFonts w:ascii="ML-TTKarthika" w:hAnsi="ML-TTKarthika"/>
          <w:sz w:val="30"/>
          <w:szCs w:val="30"/>
        </w:rPr>
        <w:t>kt´mjn¡pI, tIm</w:t>
      </w:r>
      <w:r>
        <w:rPr>
          <w:rFonts w:ascii="ML-TTKarthika" w:hAnsi="ML-TTKarthika"/>
          <w:sz w:val="30"/>
          <w:szCs w:val="30"/>
        </w:rPr>
        <w:t xml:space="preserve"> </w:t>
      </w:r>
      <w:r w:rsidRPr="000A6393">
        <w:rPr>
          <w:rFonts w:ascii="ML-TTKarthika" w:hAnsi="ML-TTKarthika"/>
          <w:sz w:val="30"/>
          <w:szCs w:val="30"/>
        </w:rPr>
        <w:t>]n¡pI, Zp:Jn¡pI, IcbpI, k¦Ss¸SpI, hyk\n¡pI XpS§nb hnImc</w:t>
      </w:r>
      <w:r>
        <w:rPr>
          <w:rFonts w:ascii="ML-TTKarthika" w:hAnsi="ML-TTKarthika"/>
          <w:sz w:val="30"/>
          <w:szCs w:val="30"/>
        </w:rPr>
        <w:t xml:space="preserve"> </w:t>
      </w:r>
      <w:r w:rsidRPr="000A6393">
        <w:rPr>
          <w:rFonts w:ascii="ML-TTKarthika" w:hAnsi="ML-TTKarthika"/>
          <w:sz w:val="30"/>
          <w:szCs w:val="30"/>
        </w:rPr>
        <w:t>§Ä a\pjysâ {]IrXnbnÂ Xs¶bpÅXmWv. a\pjysâ apgph³ taJe</w:t>
      </w:r>
      <w:r>
        <w:rPr>
          <w:rFonts w:ascii="ML-TTKarthika" w:hAnsi="ML-TTKarthika"/>
          <w:sz w:val="30"/>
          <w:szCs w:val="30"/>
        </w:rPr>
        <w:t xml:space="preserve"> </w:t>
      </w:r>
      <w:r w:rsidRPr="000A6393">
        <w:rPr>
          <w:rFonts w:ascii="ML-TTKarthika" w:hAnsi="ML-TTKarthika"/>
          <w:sz w:val="30"/>
          <w:szCs w:val="30"/>
        </w:rPr>
        <w:t>Ifnte¡pw \nba§Ä \nÀt±in¡p¶ CÉmw taÂ kqNn¸n¨ cwK§fnepw Hmtcm hnizmknbpw ]ment¡­ \nÀt±i§Ä \ÂIp¶p­v. sFizcyhpw, kt´mjhpw hcp¶ cwK§fnÂ AXv \ÂInb c£nXmhns\ ad¶v AXncv IS¡phm³ ]mSnsÃ¶v hyàam¡p¶ CÉmw Zp:Jhpw, \ncmibpw _m[n</w:t>
      </w:r>
      <w:r>
        <w:rPr>
          <w:rFonts w:ascii="ML-TTKarthika" w:hAnsi="ML-TTKarthika"/>
          <w:sz w:val="30"/>
          <w:szCs w:val="30"/>
        </w:rPr>
        <w:t xml:space="preserve"> </w:t>
      </w:r>
      <w:r w:rsidRPr="000A6393">
        <w:rPr>
          <w:rFonts w:ascii="ML-TTKarthika" w:hAnsi="ML-TTKarthika"/>
          <w:sz w:val="30"/>
          <w:szCs w:val="30"/>
        </w:rPr>
        <w:t>¡p¶ cwK§fnÂ \ncmi\mbn Poh³ l\n¡p¶Xns\ CÉmw henb ]m]</w:t>
      </w:r>
      <w:r>
        <w:rPr>
          <w:rFonts w:ascii="ML-TTKarthika" w:hAnsi="ML-TTKarthika"/>
          <w:sz w:val="30"/>
          <w:szCs w:val="30"/>
        </w:rPr>
        <w:t xml:space="preserve"> </w:t>
      </w:r>
      <w:r w:rsidRPr="000A6393">
        <w:rPr>
          <w:rFonts w:ascii="ML-TTKarthika" w:hAnsi="ML-TTKarthika"/>
          <w:sz w:val="30"/>
          <w:szCs w:val="30"/>
        </w:rPr>
        <w:t>ambn«mWv ]cnNbs¸Sp¯p¶Xv.AXpt]mse tIm]w hcp¶ cwK§fnÂ X</w:t>
      </w:r>
      <w:r>
        <w:rPr>
          <w:rFonts w:ascii="ML-TTKarthika" w:hAnsi="ML-TTKarthika"/>
          <w:sz w:val="30"/>
          <w:szCs w:val="30"/>
        </w:rPr>
        <w:t xml:space="preserve"> sâ a\kns\bpw,</w:t>
      </w:r>
      <w:r w:rsidRPr="000A6393">
        <w:rPr>
          <w:rFonts w:ascii="ML-TTKarthika" w:hAnsi="ML-TTKarthika"/>
          <w:sz w:val="30"/>
          <w:szCs w:val="30"/>
        </w:rPr>
        <w:t>icocs¯bpw ]nSn¨v \ndp¯n tIm]w HXp¡phm\pw, £</w:t>
      </w:r>
      <w:r>
        <w:rPr>
          <w:rFonts w:ascii="ML-TTKarthika" w:hAnsi="ML-TTKarthika"/>
          <w:sz w:val="30"/>
          <w:szCs w:val="30"/>
        </w:rPr>
        <w:t xml:space="preserve"> </w:t>
      </w:r>
      <w:r w:rsidRPr="000A6393">
        <w:rPr>
          <w:rFonts w:ascii="ML-TTKarthika" w:hAnsi="ML-TTKarthika"/>
          <w:sz w:val="30"/>
          <w:szCs w:val="30"/>
        </w:rPr>
        <w:t>abhew_n¡phm\pw CÉmw iàam</w:t>
      </w:r>
      <w:r>
        <w:rPr>
          <w:rFonts w:ascii="ML-TTKarthika" w:hAnsi="ML-TTKarthika"/>
          <w:sz w:val="30"/>
          <w:szCs w:val="30"/>
        </w:rPr>
        <w:t>bn \nÀt±iw \ÂIp¶p.</w:t>
      </w:r>
      <w:r w:rsidRPr="000A6393">
        <w:rPr>
          <w:rFonts w:ascii="ML-TTKarthika" w:hAnsi="ML-TTKarthika"/>
          <w:sz w:val="30"/>
          <w:szCs w:val="30"/>
        </w:rPr>
        <w:t>A§ns\ tIm</w:t>
      </w:r>
      <w:r>
        <w:rPr>
          <w:rFonts w:ascii="ML-TTKarthika" w:hAnsi="ML-TTKarthika"/>
          <w:sz w:val="30"/>
          <w:szCs w:val="30"/>
        </w:rPr>
        <w:t xml:space="preserve"> </w:t>
      </w:r>
      <w:r w:rsidRPr="000A6393">
        <w:rPr>
          <w:rFonts w:ascii="ML-TTKarthika" w:hAnsi="ML-TTKarthika"/>
          <w:sz w:val="30"/>
          <w:szCs w:val="30"/>
        </w:rPr>
        <w:t>]w hcpt¼mÄ AXns\ \nb{´n¡p¶hÀ¡pÅ Afhä {]Xn^ew hmKvZm</w:t>
      </w:r>
      <w:r>
        <w:rPr>
          <w:rFonts w:ascii="ML-TTKarthika" w:hAnsi="ML-TTKarthika"/>
          <w:sz w:val="30"/>
          <w:szCs w:val="30"/>
        </w:rPr>
        <w:t xml:space="preserve"> </w:t>
      </w:r>
      <w:r w:rsidRPr="000A6393">
        <w:rPr>
          <w:rFonts w:ascii="ML-TTKarthika" w:hAnsi="ML-TTKarthika"/>
          <w:sz w:val="30"/>
          <w:szCs w:val="30"/>
        </w:rPr>
        <w:t>\w sNbvXv sIm­v tIm]w HXp¡n</w:t>
      </w:r>
      <w:r>
        <w:rPr>
          <w:rFonts w:ascii="ML-TTKarthika" w:hAnsi="ML-TTKarthika"/>
          <w:sz w:val="30"/>
          <w:szCs w:val="30"/>
        </w:rPr>
        <w:t xml:space="preserve"> </w:t>
      </w:r>
      <w:r w:rsidRPr="000A6393">
        <w:rPr>
          <w:rFonts w:ascii="ML-TTKarthika" w:hAnsi="ML-TTKarthika"/>
          <w:sz w:val="30"/>
          <w:szCs w:val="30"/>
        </w:rPr>
        <w:t>sh¡m³ t{]mÂkml\w \ÂIpIbpw sN¿p¶p. tIm]s¯ Ipdn¨pw, AXv \nb{´n¡m\pÅ {]hmNI \nÀt±i</w:t>
      </w:r>
      <w:r>
        <w:rPr>
          <w:rFonts w:ascii="ML-TTKarthika" w:hAnsi="ML-TTKarthika"/>
          <w:sz w:val="30"/>
          <w:szCs w:val="30"/>
        </w:rPr>
        <w:t xml:space="preserve"> </w:t>
      </w:r>
      <w:r w:rsidRPr="000A6393">
        <w:rPr>
          <w:rFonts w:ascii="ML-TTKarthika" w:hAnsi="ML-TTKarthika"/>
          <w:sz w:val="30"/>
          <w:szCs w:val="30"/>
        </w:rPr>
        <w:t>§fpamWv Nne hmNI§fneqsS Ipdn¡p¶Xv.</w:t>
      </w:r>
      <w:r w:rsidRPr="000A6393">
        <w:rPr>
          <w:rFonts w:ascii="ML-TTKarthika" w:hAnsi="ML-TTKarthika"/>
          <w:sz w:val="30"/>
          <w:szCs w:val="30"/>
          <w:rtl/>
        </w:rPr>
        <w:t xml:space="preserve"> </w:t>
      </w:r>
    </w:p>
    <w:p w:rsidR="000A6393" w:rsidRDefault="000A6393" w:rsidP="005F5553">
      <w:pPr>
        <w:spacing w:after="0" w:line="160" w:lineRule="exact"/>
        <w:ind w:firstLine="360"/>
        <w:jc w:val="right"/>
        <w:rPr>
          <w:rFonts w:ascii="ML-TTKarthika" w:hAnsi="ML-TTKarthika" w:cs="Andalus"/>
          <w:sz w:val="36"/>
          <w:szCs w:val="36"/>
        </w:rPr>
      </w:pPr>
    </w:p>
    <w:p w:rsidR="000A6393" w:rsidRPr="00CB6E1E" w:rsidRDefault="000A6393" w:rsidP="005F5553">
      <w:pPr>
        <w:bidi w:val="0"/>
        <w:spacing w:after="0" w:line="276" w:lineRule="auto"/>
        <w:jc w:val="lowKashida"/>
        <w:rPr>
          <w:rFonts w:ascii="ML-TTKarthika" w:hAnsi="ML-TTKarthika" w:cs="Andalus"/>
          <w:b/>
          <w:bCs/>
          <w:sz w:val="30"/>
          <w:szCs w:val="30"/>
        </w:rPr>
      </w:pPr>
      <w:r w:rsidRPr="00CB6E1E">
        <w:rPr>
          <w:rFonts w:ascii="ML-TTKarthika" w:hAnsi="ML-TTKarthika" w:cs="Andalus"/>
          <w:b/>
          <w:bCs/>
          <w:sz w:val="30"/>
          <w:szCs w:val="30"/>
        </w:rPr>
        <w:t>Fs¶ D]tZin¡pI:</w:t>
      </w:r>
    </w:p>
    <w:p w:rsidR="000A6393" w:rsidRDefault="000A6393" w:rsidP="005F5553">
      <w:pPr>
        <w:spacing w:after="0" w:line="160" w:lineRule="exact"/>
        <w:ind w:firstLine="360"/>
        <w:jc w:val="right"/>
        <w:rPr>
          <w:rFonts w:ascii="ML-TTKarthika" w:hAnsi="ML-TTKarthika" w:cs="Andalus"/>
          <w:sz w:val="36"/>
          <w:szCs w:val="36"/>
        </w:rPr>
      </w:pPr>
    </w:p>
    <w:p w:rsidR="000A6393" w:rsidRPr="000A6393" w:rsidRDefault="000A6393" w:rsidP="00CB6E1E">
      <w:pPr>
        <w:bidi w:val="0"/>
        <w:spacing w:after="0" w:line="240" w:lineRule="auto"/>
        <w:ind w:firstLine="346"/>
        <w:jc w:val="lowKashida"/>
        <w:rPr>
          <w:rFonts w:ascii="ML-TTKarthika" w:hAnsi="ML-TTKarthika"/>
          <w:sz w:val="30"/>
          <w:szCs w:val="30"/>
        </w:rPr>
      </w:pPr>
      <w:r w:rsidRPr="000A6393">
        <w:rPr>
          <w:rFonts w:ascii="ML-TTKarthika" w:hAnsi="ML-TTKarthika"/>
          <w:sz w:val="30"/>
          <w:szCs w:val="30"/>
        </w:rPr>
        <w:t>{]hmNI³</w:t>
      </w:r>
      <w:r w:rsidR="00CB6E1E" w:rsidRPr="008F77F2">
        <w:rPr>
          <w:rFonts w:ascii="ML-TTKarthika" w:eastAsia="Calibri" w:hAnsi="ML-TTKarthika" w:cs="KFGQPC Uthman Taha Naskh"/>
          <w:sz w:val="26"/>
          <w:szCs w:val="26"/>
        </w:rPr>
        <w:t>(</w:t>
      </w:r>
      <w:r w:rsidR="00CB6E1E" w:rsidRPr="008F77F2">
        <w:rPr>
          <w:rFonts w:ascii="KFGQPC Arabic Symbols 01" w:eastAsia="Calibri" w:hAnsi="KFGQPC Arabic Symbols 01" w:cs="KFGQPC Uthman Taha Naskh"/>
          <w:sz w:val="26"/>
          <w:szCs w:val="26"/>
        </w:rPr>
        <w:t></w:t>
      </w:r>
      <w:r w:rsidR="00CB6E1E" w:rsidRPr="008F77F2">
        <w:rPr>
          <w:rFonts w:ascii="ML-TTKarthika" w:eastAsia="Calibri" w:hAnsi="ML-TTKarthika" w:cs="KFGQPC Uthman Taha Naskh"/>
          <w:sz w:val="26"/>
          <w:szCs w:val="26"/>
        </w:rPr>
        <w:t>)</w:t>
      </w:r>
      <w:r w:rsidRPr="000A6393">
        <w:rPr>
          <w:rFonts w:ascii="ML-TTKarthika" w:hAnsi="ML-TTKarthika"/>
          <w:sz w:val="30"/>
          <w:szCs w:val="30"/>
        </w:rPr>
        <w:t>bpsS D]tZi§Ä¡v ImtXmÀ¯ncp¶ kzlm_nIÄ ]e kµÀ`§fnepw AhnSps¯ hkzn¿¯pIÄ tNmZn¨p h¶ncp¶p. HcmÄ h</w:t>
      </w:r>
      <w:r w:rsidR="00CB6E1E">
        <w:rPr>
          <w:rFonts w:ascii="ML-TTKarthika" w:hAnsi="ML-TTKarthika"/>
          <w:sz w:val="30"/>
          <w:szCs w:val="30"/>
        </w:rPr>
        <w:t xml:space="preserve"> </w:t>
      </w:r>
      <w:r w:rsidRPr="000A6393">
        <w:rPr>
          <w:rFonts w:ascii="ML-TTKarthika" w:hAnsi="ML-TTKarthika"/>
          <w:sz w:val="30"/>
          <w:szCs w:val="30"/>
        </w:rPr>
        <w:t>¶v XncpZqXtcmSv ]dbpIbp­mbn: A§v Fs¶ D]tZin¨mepw. lZoYv Im</w:t>
      </w:r>
      <w:r w:rsidR="00CB6E1E">
        <w:rPr>
          <w:rFonts w:ascii="ML-TTKarthika" w:hAnsi="ML-TTKarthika"/>
          <w:sz w:val="30"/>
          <w:szCs w:val="30"/>
        </w:rPr>
        <w:t xml:space="preserve"> </w:t>
      </w:r>
      <w:r w:rsidRPr="000A6393">
        <w:rPr>
          <w:rFonts w:ascii="ML-TTKarthika" w:hAnsi="ML-TTKarthika"/>
          <w:sz w:val="30"/>
          <w:szCs w:val="30"/>
        </w:rPr>
        <w:t>WpI:</w:t>
      </w:r>
    </w:p>
    <w:p w:rsidR="000A6393" w:rsidRPr="000A6393" w:rsidRDefault="000A6393" w:rsidP="000A6393">
      <w:pPr>
        <w:spacing w:after="0" w:line="240" w:lineRule="auto"/>
        <w:ind w:firstLine="340"/>
        <w:jc w:val="both"/>
        <w:rPr>
          <w:rFonts w:asciiTheme="majorBidi" w:hAnsiTheme="majorBidi" w:cs="KFGQPC Uthman Taha Naskh"/>
          <w:b/>
          <w:bCs/>
          <w:color w:val="1F3864" w:themeColor="accent5" w:themeShade="80"/>
          <w:sz w:val="32"/>
          <w:szCs w:val="32"/>
          <w:rtl/>
        </w:rPr>
      </w:pPr>
      <w:r w:rsidRPr="000A6393">
        <w:rPr>
          <w:rFonts w:asciiTheme="majorBidi" w:hAnsiTheme="majorBidi" w:cs="KFGQPC Uthman Taha Naskh" w:hint="cs"/>
          <w:b/>
          <w:bCs/>
          <w:color w:val="1F3864" w:themeColor="accent5" w:themeShade="80"/>
          <w:sz w:val="32"/>
          <w:szCs w:val="32"/>
          <w:rtl/>
        </w:rPr>
        <w:t>(</w:t>
      </w:r>
      <w:r w:rsidRPr="000A6393">
        <w:rPr>
          <w:rFonts w:asciiTheme="majorBidi" w:hAnsiTheme="majorBidi" w:cs="KFGQPC Uthman Taha Naskh"/>
          <w:b/>
          <w:bCs/>
          <w:color w:val="1F3864" w:themeColor="accent5" w:themeShade="80"/>
          <w:sz w:val="32"/>
          <w:szCs w:val="32"/>
          <w:rtl/>
        </w:rPr>
        <w:t>عَنْ أَبِي هُرَيْرَةَ رَضِي اللَّه عَنْه أَنَّ رَجُلًا قَالَ لِلنَّبِيِّ صَلَّى اللَّه عَلَيْهِ وَسَلَّمَ أَوْصِنِي قَالَ لَا تَغْضَبْ فَرَدَّدَ مِرَارًا قَالَ لَا تَغْضَبْ</w:t>
      </w:r>
      <w:r w:rsidRPr="000A6393">
        <w:rPr>
          <w:rFonts w:asciiTheme="majorBidi" w:hAnsiTheme="majorBidi" w:cs="KFGQPC Uthman Taha Naskh" w:hint="cs"/>
          <w:b/>
          <w:bCs/>
          <w:color w:val="1F3864" w:themeColor="accent5" w:themeShade="80"/>
          <w:sz w:val="32"/>
          <w:szCs w:val="32"/>
          <w:rtl/>
        </w:rPr>
        <w:t>)  (بخاري)</w:t>
      </w:r>
    </w:p>
    <w:p w:rsidR="000A6393" w:rsidRPr="000A6393" w:rsidRDefault="000A6393" w:rsidP="00F77F31">
      <w:pPr>
        <w:bidi w:val="0"/>
        <w:spacing w:after="0" w:line="240" w:lineRule="auto"/>
        <w:jc w:val="lowKashida"/>
        <w:rPr>
          <w:rFonts w:ascii="ML-TTKarthika" w:hAnsi="ML-TTKarthika"/>
          <w:sz w:val="30"/>
          <w:szCs w:val="30"/>
        </w:rPr>
      </w:pPr>
      <w:r w:rsidRPr="000A6393">
        <w:rPr>
          <w:rFonts w:ascii="ML-TTKarthika" w:hAnsi="ML-TTKarthika"/>
          <w:sz w:val="30"/>
          <w:szCs w:val="30"/>
        </w:rPr>
        <w:t>A_qlpdbvd</w:t>
      </w:r>
      <w:r w:rsidR="00F77F31" w:rsidRPr="008F77F2">
        <w:rPr>
          <w:rFonts w:ascii="ML-TTKarthika" w:eastAsia="Calibri" w:hAnsi="ML-TTKarthika" w:cs="KFGQPC Uthman Taha Naskh"/>
          <w:sz w:val="26"/>
          <w:szCs w:val="26"/>
        </w:rPr>
        <w:t>(</w:t>
      </w:r>
      <w:r w:rsidR="00F77F31">
        <w:rPr>
          <w:rFonts w:ascii="KFGQPC Arabic Symbols 01" w:eastAsia="Calibri" w:hAnsi="KFGQPC Arabic Symbols 01" w:cs="KFGQPC Uthman Taha Naskh"/>
          <w:sz w:val="26"/>
          <w:szCs w:val="26"/>
        </w:rPr>
        <w:t></w:t>
      </w:r>
      <w:r w:rsidR="00F77F31" w:rsidRPr="008F77F2">
        <w:rPr>
          <w:rFonts w:ascii="ML-TTKarthika" w:eastAsia="Calibri" w:hAnsi="ML-TTKarthika" w:cs="KFGQPC Uthman Taha Naskh"/>
          <w:sz w:val="26"/>
          <w:szCs w:val="26"/>
        </w:rPr>
        <w:t>)</w:t>
      </w:r>
      <w:r w:rsidR="00F77F31">
        <w:rPr>
          <w:rFonts w:ascii="ML-TTKarthika" w:hAnsi="ML-TTKarthika"/>
          <w:sz w:val="30"/>
          <w:szCs w:val="30"/>
        </w:rPr>
        <w:t xml:space="preserve"> </w:t>
      </w:r>
      <w:r w:rsidRPr="000A6393">
        <w:rPr>
          <w:rFonts w:ascii="ML-TTKarthika" w:hAnsi="ML-TTKarthika"/>
          <w:sz w:val="30"/>
          <w:szCs w:val="30"/>
        </w:rPr>
        <w:t>\nthZ\w: HcmÄ \_n</w:t>
      </w:r>
      <w:r w:rsidR="00F77F31" w:rsidRPr="008F77F2">
        <w:rPr>
          <w:rFonts w:ascii="ML-TTKarthika" w:eastAsia="Calibri" w:hAnsi="ML-TTKarthika" w:cs="KFGQPC Uthman Taha Naskh"/>
          <w:sz w:val="26"/>
          <w:szCs w:val="26"/>
        </w:rPr>
        <w:t>(</w:t>
      </w:r>
      <w:r w:rsidR="00F77F31" w:rsidRPr="008F77F2">
        <w:rPr>
          <w:rFonts w:ascii="KFGQPC Arabic Symbols 01" w:eastAsia="Calibri" w:hAnsi="KFGQPC Arabic Symbols 01" w:cs="KFGQPC Uthman Taha Naskh"/>
          <w:sz w:val="26"/>
          <w:szCs w:val="26"/>
        </w:rPr>
        <w:t></w:t>
      </w:r>
      <w:r w:rsidR="00F77F31" w:rsidRPr="008F77F2">
        <w:rPr>
          <w:rFonts w:ascii="ML-TTKarthika" w:eastAsia="Calibri" w:hAnsi="ML-TTKarthika" w:cs="KFGQPC Uthman Taha Naskh"/>
          <w:sz w:val="26"/>
          <w:szCs w:val="26"/>
        </w:rPr>
        <w:t>)</w:t>
      </w:r>
      <w:r w:rsidRPr="000A6393">
        <w:rPr>
          <w:rFonts w:ascii="ML-TTKarthika" w:hAnsi="ML-TTKarthika"/>
          <w:sz w:val="30"/>
          <w:szCs w:val="30"/>
        </w:rPr>
        <w:t>bpsS AcnInÂ h¶v sIm­v ]dªp: F\n¡v Xm¦Ä hkzn¿¯v \ÂIpI. AhnSp¶v ]dªp: \o tIm</w:t>
      </w:r>
      <w:r w:rsidR="00F77F31">
        <w:rPr>
          <w:rFonts w:ascii="ML-TTKarthika" w:hAnsi="ML-TTKarthika"/>
          <w:sz w:val="30"/>
          <w:szCs w:val="30"/>
        </w:rPr>
        <w:t xml:space="preserve"> </w:t>
      </w:r>
      <w:r w:rsidRPr="000A6393">
        <w:rPr>
          <w:rFonts w:ascii="ML-TTKarthika" w:hAnsi="ML-TTKarthika"/>
          <w:sz w:val="30"/>
          <w:szCs w:val="30"/>
        </w:rPr>
        <w:t xml:space="preserve">]n¡cpXv. AXmhÀ¯n¨v tNmZn¨t¸mgpw AhnSp¶v adp]Sn ]dªp: \o tIm]n¡cpXv. (_pJmcn) </w:t>
      </w:r>
    </w:p>
    <w:p w:rsidR="000A6393" w:rsidRPr="00EC70D3" w:rsidRDefault="000A6393" w:rsidP="005F5553">
      <w:pPr>
        <w:spacing w:after="0" w:line="160" w:lineRule="exact"/>
        <w:ind w:firstLine="360"/>
        <w:jc w:val="right"/>
        <w:rPr>
          <w:rFonts w:ascii="ML-TTKarthika" w:hAnsi="ML-TTKarthika" w:cs="Andalus"/>
          <w:sz w:val="36"/>
          <w:szCs w:val="36"/>
        </w:rPr>
      </w:pPr>
    </w:p>
    <w:p w:rsidR="000A6393" w:rsidRPr="00F77F31" w:rsidRDefault="000A6393" w:rsidP="00F77F31">
      <w:pPr>
        <w:bidi w:val="0"/>
        <w:spacing w:line="276" w:lineRule="auto"/>
        <w:jc w:val="lowKashida"/>
        <w:rPr>
          <w:rFonts w:ascii="ML-TTKarthika" w:hAnsi="ML-TTKarthika" w:cs="Andalus"/>
          <w:b/>
          <w:bCs/>
          <w:sz w:val="30"/>
          <w:szCs w:val="30"/>
        </w:rPr>
      </w:pPr>
      <w:r w:rsidRPr="00F77F31">
        <w:rPr>
          <w:rFonts w:ascii="ML-TTKarthika" w:hAnsi="ML-TTKarthika" w:cs="Andalus"/>
          <w:b/>
          <w:bCs/>
          <w:sz w:val="30"/>
          <w:szCs w:val="30"/>
        </w:rPr>
        <w:t>\· sN¿p¶hÀ:</w:t>
      </w:r>
    </w:p>
    <w:p w:rsidR="000A6393" w:rsidRPr="000A6393" w:rsidRDefault="000A6393" w:rsidP="000A6393">
      <w:pPr>
        <w:spacing w:after="0" w:line="240" w:lineRule="auto"/>
        <w:ind w:firstLine="340"/>
        <w:jc w:val="both"/>
        <w:rPr>
          <w:rFonts w:ascii="KFGQPC Uthman Taha Naskh" w:hAnsi="Times New Roman" w:cs="KFGQPC Uthman Taha Naskh"/>
          <w:b/>
          <w:bCs/>
          <w:color w:val="385623" w:themeColor="accent6" w:themeShade="80"/>
          <w:sz w:val="32"/>
          <w:szCs w:val="32"/>
          <w:lang w:bidi="ar-EG"/>
        </w:rPr>
      </w:pPr>
      <w:r w:rsidRPr="000A6393">
        <w:rPr>
          <w:rFonts w:ascii="KFGQPC Uthman Taha Naskh" w:hAnsi="Times New Roman" w:cs="KFGQPC Uthman Taha Naskh" w:hint="cs"/>
          <w:b/>
          <w:bCs/>
          <w:color w:val="385623" w:themeColor="accent6" w:themeShade="80"/>
          <w:sz w:val="32"/>
          <w:szCs w:val="32"/>
          <w:rtl/>
          <w:lang w:bidi="ar-EG"/>
        </w:rPr>
        <w:t>(</w:t>
      </w:r>
      <w:r w:rsidRPr="000A6393">
        <w:rPr>
          <w:rFonts w:ascii="KFGQPC Uthman Taha Naskh" w:hAnsi="Times New Roman" w:cs="KFGQPC Uthman Taha Naskh"/>
          <w:b/>
          <w:bCs/>
          <w:color w:val="385623" w:themeColor="accent6" w:themeShade="80"/>
          <w:sz w:val="32"/>
          <w:szCs w:val="32"/>
          <w:rtl/>
          <w:lang w:bidi="ar-EG"/>
        </w:rPr>
        <w:t>الَّذِينَ يُنْفِقُونَ فِي السَّرَّاءِ وَالضَّرَّاءِ وَالْكَاظِمِينَ الْغَيْظَ وَالْعَافِينَ عَن النَّاسِ وَاللَّهُ يُحِبُّ الْمُحْسِنِينَ</w:t>
      </w:r>
      <w:r w:rsidRPr="000A6393">
        <w:rPr>
          <w:rFonts w:ascii="KFGQPC Uthman Taha Naskh" w:hAnsi="Times New Roman" w:cs="KFGQPC Uthman Taha Naskh" w:hint="cs"/>
          <w:b/>
          <w:bCs/>
          <w:color w:val="385623" w:themeColor="accent6" w:themeShade="80"/>
          <w:sz w:val="32"/>
          <w:szCs w:val="32"/>
          <w:rtl/>
          <w:lang w:bidi="ar-EG"/>
        </w:rPr>
        <w:t xml:space="preserve">) </w:t>
      </w:r>
      <w:r w:rsidRPr="000A6393">
        <w:rPr>
          <w:rFonts w:ascii="KFGQPC Uthman Taha Naskh" w:hAnsi="Times New Roman" w:cs="KFGQPC Uthman Taha Naskh"/>
          <w:b/>
          <w:bCs/>
          <w:color w:val="385623" w:themeColor="accent6" w:themeShade="80"/>
          <w:sz w:val="32"/>
          <w:szCs w:val="32"/>
          <w:rtl/>
          <w:lang w:bidi="ar-EG"/>
        </w:rPr>
        <w:t>(</w:t>
      </w:r>
      <w:r w:rsidRPr="000A6393">
        <w:rPr>
          <w:rFonts w:ascii="KFGQPC Uthman Taha Naskh" w:hAnsi="Times New Roman" w:cs="KFGQPC Uthman Taha Naskh" w:hint="cs"/>
          <w:b/>
          <w:bCs/>
          <w:color w:val="385623" w:themeColor="accent6" w:themeShade="80"/>
          <w:sz w:val="32"/>
          <w:szCs w:val="32"/>
          <w:rtl/>
          <w:lang w:bidi="ar-EG"/>
        </w:rPr>
        <w:t>آل عمران:</w:t>
      </w:r>
      <w:r w:rsidRPr="000A6393">
        <w:rPr>
          <w:rFonts w:ascii="KFGQPC Uthman Taha Naskh" w:hAnsi="Times New Roman" w:cs="KFGQPC Uthman Taha Naskh"/>
          <w:b/>
          <w:bCs/>
          <w:color w:val="385623" w:themeColor="accent6" w:themeShade="80"/>
          <w:sz w:val="32"/>
          <w:szCs w:val="32"/>
          <w:rtl/>
          <w:lang w:bidi="ar-EG"/>
        </w:rPr>
        <w:t xml:space="preserve"> 134)</w:t>
      </w:r>
    </w:p>
    <w:p w:rsidR="000A6393" w:rsidRPr="000A6393" w:rsidRDefault="00F77F31" w:rsidP="00F77F31">
      <w:pPr>
        <w:bidi w:val="0"/>
        <w:spacing w:after="0" w:line="240" w:lineRule="auto"/>
        <w:jc w:val="lowKashida"/>
        <w:rPr>
          <w:rFonts w:ascii="ML-TTKarthika" w:hAnsi="ML-TTKarthika"/>
          <w:sz w:val="30"/>
          <w:szCs w:val="30"/>
        </w:rPr>
      </w:pPr>
      <w:r>
        <w:rPr>
          <w:rFonts w:ascii="Times New Roman" w:hAnsi="Times New Roman" w:cs="Times New Roman"/>
          <w:sz w:val="30"/>
          <w:szCs w:val="30"/>
          <w:lang w:bidi="ar-EG"/>
        </w:rPr>
        <w:lastRenderedPageBreak/>
        <w:t>‘</w:t>
      </w:r>
      <w:r w:rsidR="000A6393" w:rsidRPr="000A6393">
        <w:rPr>
          <w:rFonts w:ascii="ML-TTKarthika" w:hAnsi="ML-TTKarthika"/>
          <w:sz w:val="30"/>
          <w:szCs w:val="30"/>
        </w:rPr>
        <w:t>(AXmbXv) kt´mjm</w:t>
      </w:r>
      <w:r>
        <w:rPr>
          <w:rFonts w:ascii="ML-TTKarthika" w:hAnsi="ML-TTKarthika"/>
          <w:sz w:val="30"/>
          <w:szCs w:val="30"/>
        </w:rPr>
        <w:t>hØ</w:t>
      </w:r>
      <w:r w:rsidR="000A6393" w:rsidRPr="000A6393">
        <w:rPr>
          <w:rFonts w:ascii="ML-TTKarthika" w:hAnsi="ML-TTKarthika"/>
          <w:sz w:val="30"/>
          <w:szCs w:val="30"/>
        </w:rPr>
        <w:t>bnepw hnjamh</w:t>
      </w:r>
      <w:r>
        <w:rPr>
          <w:rFonts w:ascii="ML-TTKarthika" w:hAnsi="ML-TTKarthika"/>
          <w:sz w:val="30"/>
          <w:szCs w:val="30"/>
        </w:rPr>
        <w:t>Ø</w:t>
      </w:r>
      <w:r w:rsidR="000A6393" w:rsidRPr="000A6393">
        <w:rPr>
          <w:rFonts w:ascii="ML-TTKarthika" w:hAnsi="ML-TTKarthika"/>
          <w:sz w:val="30"/>
          <w:szCs w:val="30"/>
        </w:rPr>
        <w:t>bnepw Zm\ [À½§Ä sN</w:t>
      </w:r>
      <w:r>
        <w:rPr>
          <w:rFonts w:ascii="ML-TTKarthika" w:hAnsi="ML-TTKarthika"/>
          <w:sz w:val="30"/>
          <w:szCs w:val="30"/>
        </w:rPr>
        <w:t xml:space="preserve"> </w:t>
      </w:r>
      <w:r w:rsidR="000A6393" w:rsidRPr="000A6393">
        <w:rPr>
          <w:rFonts w:ascii="ML-TTKarthika" w:hAnsi="ML-TTKarthika"/>
          <w:sz w:val="30"/>
          <w:szCs w:val="30"/>
        </w:rPr>
        <w:t>¿pIbpw, tIm]w HXp¡nsh¡pIbpw, a\pjyÀ¡v am¸p</w:t>
      </w:r>
      <w:r>
        <w:rPr>
          <w:rFonts w:ascii="ML-TTKarthika" w:hAnsi="ML-TTKarthika"/>
          <w:sz w:val="30"/>
          <w:szCs w:val="30"/>
        </w:rPr>
        <w:t xml:space="preserve"> </w:t>
      </w:r>
      <w:r w:rsidR="000A6393" w:rsidRPr="000A6393">
        <w:rPr>
          <w:rFonts w:ascii="ML-TTKarthika" w:hAnsi="ML-TTKarthika"/>
          <w:sz w:val="30"/>
          <w:szCs w:val="30"/>
        </w:rPr>
        <w:t>\ÂIpIbpw sN</w:t>
      </w:r>
      <w:r>
        <w:rPr>
          <w:rFonts w:ascii="ML-TTKarthika" w:hAnsi="ML-TTKarthika"/>
          <w:sz w:val="30"/>
          <w:szCs w:val="30"/>
        </w:rPr>
        <w:t xml:space="preserve"> </w:t>
      </w:r>
      <w:r w:rsidR="000A6393" w:rsidRPr="000A6393">
        <w:rPr>
          <w:rFonts w:ascii="ML-TTKarthika" w:hAnsi="ML-TTKarthika"/>
          <w:sz w:val="30"/>
          <w:szCs w:val="30"/>
        </w:rPr>
        <w:t>¿p¶hÀ¡v th­n. (A¯cw) kÂIÀ½ImcnIsf AÃmlp kvt\ln¡p</w:t>
      </w:r>
      <w:r>
        <w:rPr>
          <w:rFonts w:ascii="ML-TTKarthika" w:hAnsi="ML-TTKarthika"/>
          <w:sz w:val="30"/>
          <w:szCs w:val="30"/>
        </w:rPr>
        <w:t xml:space="preserve"> </w:t>
      </w:r>
      <w:r w:rsidR="000A6393" w:rsidRPr="000A6393">
        <w:rPr>
          <w:rFonts w:ascii="ML-TTKarthika" w:hAnsi="ML-TTKarthika"/>
          <w:sz w:val="30"/>
          <w:szCs w:val="30"/>
        </w:rPr>
        <w:t>¶p</w:t>
      </w:r>
      <w:r>
        <w:rPr>
          <w:rFonts w:ascii="Times New Roman" w:hAnsi="Times New Roman" w:cs="Times New Roman"/>
          <w:sz w:val="30"/>
          <w:szCs w:val="30"/>
        </w:rPr>
        <w:t>’</w:t>
      </w:r>
      <w:r w:rsidR="000A6393" w:rsidRPr="000A6393">
        <w:rPr>
          <w:rFonts w:ascii="ML-TTKarthika" w:hAnsi="ML-TTKarthika"/>
          <w:sz w:val="30"/>
          <w:szCs w:val="30"/>
        </w:rPr>
        <w:t xml:space="preserve"> (Bep Cwdm³: 134). </w:t>
      </w:r>
    </w:p>
    <w:p w:rsidR="000A6393" w:rsidRPr="00CE51C1" w:rsidRDefault="000A6393" w:rsidP="005F5553">
      <w:pPr>
        <w:spacing w:after="0" w:line="160" w:lineRule="exact"/>
        <w:ind w:firstLine="360"/>
        <w:jc w:val="right"/>
        <w:rPr>
          <w:rFonts w:ascii="ML-TTKarthika" w:hAnsi="ML-TTKarthika" w:cs="Andalus"/>
          <w:sz w:val="36"/>
          <w:szCs w:val="36"/>
        </w:rPr>
      </w:pPr>
    </w:p>
    <w:p w:rsidR="000A6393" w:rsidRPr="00F77F31" w:rsidRDefault="000A6393" w:rsidP="00F77F31">
      <w:pPr>
        <w:bidi w:val="0"/>
        <w:spacing w:line="276" w:lineRule="auto"/>
        <w:jc w:val="lowKashida"/>
        <w:rPr>
          <w:rFonts w:ascii="ML-TTKarthika" w:hAnsi="ML-TTKarthika" w:cs="Andalus"/>
          <w:b/>
          <w:bCs/>
          <w:sz w:val="30"/>
          <w:szCs w:val="30"/>
        </w:rPr>
      </w:pPr>
      <w:r w:rsidRPr="00F77F31">
        <w:rPr>
          <w:rFonts w:ascii="ML-TTKarthika" w:hAnsi="ML-TTKarthika" w:cs="Andalus"/>
          <w:b/>
          <w:bCs/>
          <w:sz w:val="30"/>
          <w:szCs w:val="30"/>
        </w:rPr>
        <w:t>iànbÃ am\ZÞw:</w:t>
      </w:r>
    </w:p>
    <w:p w:rsidR="000A6393" w:rsidRPr="000A6393" w:rsidRDefault="000A6393" w:rsidP="000A6393">
      <w:pPr>
        <w:spacing w:after="0" w:line="240" w:lineRule="auto"/>
        <w:ind w:firstLine="340"/>
        <w:jc w:val="both"/>
        <w:rPr>
          <w:rFonts w:asciiTheme="majorBidi" w:hAnsiTheme="majorBidi" w:cs="KFGQPC Uthman Taha Naskh"/>
          <w:b/>
          <w:bCs/>
          <w:color w:val="1F3864" w:themeColor="accent5" w:themeShade="80"/>
          <w:sz w:val="32"/>
          <w:szCs w:val="32"/>
          <w:rtl/>
        </w:rPr>
      </w:pPr>
      <w:r w:rsidRPr="000A6393">
        <w:rPr>
          <w:rFonts w:asciiTheme="majorBidi" w:hAnsiTheme="majorBidi" w:cs="KFGQPC Uthman Taha Naskh" w:hint="cs"/>
          <w:b/>
          <w:bCs/>
          <w:color w:val="1F3864" w:themeColor="accent5" w:themeShade="80"/>
          <w:sz w:val="32"/>
          <w:szCs w:val="32"/>
          <w:rtl/>
        </w:rPr>
        <w:t>(</w:t>
      </w:r>
      <w:r w:rsidRPr="000A6393">
        <w:rPr>
          <w:rFonts w:asciiTheme="majorBidi" w:hAnsiTheme="majorBidi" w:cs="KFGQPC Uthman Taha Naskh"/>
          <w:b/>
          <w:bCs/>
          <w:color w:val="1F3864" w:themeColor="accent5" w:themeShade="80"/>
          <w:sz w:val="32"/>
          <w:szCs w:val="32"/>
          <w:rtl/>
        </w:rPr>
        <w:t>عَنْ أَبِي هُرَيْرَةَ رَضِي اللَّه عَنْه أَنَّ رَسُولَ اللَّهِ صَلَّى اللَّه عَلَيْهِ وَسَلَّمَ قَالَ لَيْسَ الشَّدِيدُ بِالصُّرَعَةِ إِنَّمَا الشَّدِيدُ الَّذِي يَمْلِكُ نَفْسَهُ عِنْدَ الْغَضَبِ</w:t>
      </w:r>
      <w:r w:rsidRPr="000A6393">
        <w:rPr>
          <w:rFonts w:asciiTheme="majorBidi" w:hAnsiTheme="majorBidi" w:cs="KFGQPC Uthman Taha Naskh" w:hint="cs"/>
          <w:b/>
          <w:bCs/>
          <w:color w:val="1F3864" w:themeColor="accent5" w:themeShade="80"/>
          <w:sz w:val="32"/>
          <w:szCs w:val="32"/>
          <w:rtl/>
        </w:rPr>
        <w:t>) ( بخاري)</w:t>
      </w:r>
    </w:p>
    <w:p w:rsidR="000A6393" w:rsidRPr="000A6393" w:rsidRDefault="000A6393" w:rsidP="00F77F31">
      <w:pPr>
        <w:bidi w:val="0"/>
        <w:spacing w:after="0" w:line="240" w:lineRule="auto"/>
        <w:jc w:val="lowKashida"/>
        <w:rPr>
          <w:rFonts w:ascii="ML-TTKarthika" w:hAnsi="ML-TTKarthika"/>
          <w:sz w:val="30"/>
          <w:szCs w:val="30"/>
        </w:rPr>
      </w:pPr>
      <w:r w:rsidRPr="000A6393">
        <w:rPr>
          <w:rFonts w:ascii="ML-TTKarthika" w:hAnsi="ML-TTKarthika"/>
          <w:sz w:val="30"/>
          <w:szCs w:val="30"/>
        </w:rPr>
        <w:t>A_qlpssdd</w:t>
      </w:r>
      <w:r w:rsidR="00F77F31" w:rsidRPr="008F77F2">
        <w:rPr>
          <w:rFonts w:ascii="ML-TTKarthika" w:eastAsia="Calibri" w:hAnsi="ML-TTKarthika" w:cs="KFGQPC Uthman Taha Naskh"/>
          <w:sz w:val="26"/>
          <w:szCs w:val="26"/>
        </w:rPr>
        <w:t>(</w:t>
      </w:r>
      <w:r w:rsidR="00F77F31">
        <w:rPr>
          <w:rFonts w:ascii="KFGQPC Arabic Symbols 01" w:eastAsia="Calibri" w:hAnsi="KFGQPC Arabic Symbols 01" w:cs="KFGQPC Uthman Taha Naskh"/>
          <w:sz w:val="26"/>
          <w:szCs w:val="26"/>
        </w:rPr>
        <w:t></w:t>
      </w:r>
      <w:r w:rsidR="00F77F31" w:rsidRPr="008F77F2">
        <w:rPr>
          <w:rFonts w:ascii="ML-TTKarthika" w:eastAsia="Calibri" w:hAnsi="ML-TTKarthika" w:cs="KFGQPC Uthman Taha Naskh"/>
          <w:sz w:val="26"/>
          <w:szCs w:val="26"/>
        </w:rPr>
        <w:t>)</w:t>
      </w:r>
      <w:r w:rsidRPr="000A6393">
        <w:rPr>
          <w:rFonts w:ascii="ML-TTKarthika" w:hAnsi="ML-TTKarthika"/>
          <w:sz w:val="30"/>
          <w:szCs w:val="30"/>
        </w:rPr>
        <w:t xml:space="preserve"> \nthZ\w: dkqepÃmlv</w:t>
      </w:r>
      <w:r w:rsidR="00F77F31" w:rsidRPr="008F77F2">
        <w:rPr>
          <w:rFonts w:ascii="ML-TTKarthika" w:eastAsia="Calibri" w:hAnsi="ML-TTKarthika" w:cs="KFGQPC Uthman Taha Naskh"/>
          <w:sz w:val="26"/>
          <w:szCs w:val="26"/>
        </w:rPr>
        <w:t>(</w:t>
      </w:r>
      <w:r w:rsidR="00F77F31" w:rsidRPr="008F77F2">
        <w:rPr>
          <w:rFonts w:ascii="KFGQPC Arabic Symbols 01" w:eastAsia="Calibri" w:hAnsi="KFGQPC Arabic Symbols 01" w:cs="KFGQPC Uthman Taha Naskh"/>
          <w:sz w:val="26"/>
          <w:szCs w:val="26"/>
        </w:rPr>
        <w:t></w:t>
      </w:r>
      <w:r w:rsidR="00F77F31" w:rsidRPr="008F77F2">
        <w:rPr>
          <w:rFonts w:ascii="ML-TTKarthika" w:eastAsia="Calibri" w:hAnsi="ML-TTKarthika" w:cs="KFGQPC Uthman Taha Naskh"/>
          <w:sz w:val="26"/>
          <w:szCs w:val="26"/>
        </w:rPr>
        <w:t>)</w:t>
      </w:r>
      <w:r w:rsidRPr="000A6393">
        <w:rPr>
          <w:rFonts w:ascii="ML-TTKarthika" w:hAnsi="ML-TTKarthika"/>
          <w:sz w:val="30"/>
          <w:szCs w:val="30"/>
        </w:rPr>
        <w:t xml:space="preserve"> ]dªp: </w:t>
      </w:r>
      <w:r w:rsidR="00F77F31">
        <w:rPr>
          <w:rFonts w:ascii="Times New Roman" w:hAnsi="Times New Roman" w:cs="Times New Roman"/>
          <w:sz w:val="30"/>
          <w:szCs w:val="30"/>
        </w:rPr>
        <w:t>‘</w:t>
      </w:r>
      <w:r w:rsidRPr="000A6393">
        <w:rPr>
          <w:rFonts w:ascii="ML-TTKarthika" w:hAnsi="ML-TTKarthika"/>
          <w:sz w:val="30"/>
          <w:szCs w:val="30"/>
        </w:rPr>
        <w:t>iàhm³ F¶m</w:t>
      </w:r>
      <w:r w:rsidR="00F77F31">
        <w:rPr>
          <w:rFonts w:ascii="ML-TTKarthika" w:hAnsi="ML-TTKarthika"/>
          <w:sz w:val="30"/>
          <w:szCs w:val="30"/>
        </w:rPr>
        <w:t xml:space="preserve"> </w:t>
      </w:r>
      <w:r w:rsidRPr="000A6393">
        <w:rPr>
          <w:rFonts w:ascii="ML-TTKarthika" w:hAnsi="ML-TTKarthika"/>
          <w:sz w:val="30"/>
          <w:szCs w:val="30"/>
        </w:rPr>
        <w:t>Â (BfpIsf) aÂ]nSp¯w \S¯n Iogvs¸Sp¯p¶h\Ã, adn¨v tIm]w h</w:t>
      </w:r>
      <w:r w:rsidR="00F77F31">
        <w:rPr>
          <w:rFonts w:ascii="ML-TTKarthika" w:hAnsi="ML-TTKarthika"/>
          <w:sz w:val="30"/>
          <w:szCs w:val="30"/>
        </w:rPr>
        <w:t xml:space="preserve"> </w:t>
      </w:r>
      <w:r w:rsidRPr="000A6393">
        <w:rPr>
          <w:rFonts w:ascii="ML-TTKarthika" w:hAnsi="ML-TTKarthika"/>
          <w:sz w:val="30"/>
          <w:szCs w:val="30"/>
        </w:rPr>
        <w:t>cpt¼mÄ kz´w icocs¯ \nb{´n¡p¶h\mWv iàhm³</w:t>
      </w:r>
      <w:r w:rsidR="00F77F31">
        <w:rPr>
          <w:rFonts w:ascii="Times New Roman" w:hAnsi="Times New Roman" w:cs="Times New Roman"/>
          <w:sz w:val="30"/>
          <w:szCs w:val="30"/>
        </w:rPr>
        <w:t>’</w:t>
      </w:r>
      <w:r w:rsidRPr="000A6393">
        <w:rPr>
          <w:rFonts w:ascii="ML-TTKarthika" w:hAnsi="ML-TTKarthika"/>
          <w:sz w:val="30"/>
          <w:szCs w:val="30"/>
        </w:rPr>
        <w:t xml:space="preserve"> (_pJmcn)</w:t>
      </w:r>
    </w:p>
    <w:p w:rsidR="000A6393" w:rsidRPr="005F5553" w:rsidRDefault="000A6393" w:rsidP="005F5553">
      <w:pPr>
        <w:spacing w:after="0" w:line="160" w:lineRule="exact"/>
        <w:ind w:firstLine="360"/>
        <w:jc w:val="right"/>
        <w:rPr>
          <w:rFonts w:ascii="ML-TTKarthika" w:hAnsi="ML-TTKarthika" w:cs="Andalus"/>
          <w:sz w:val="36"/>
          <w:szCs w:val="36"/>
        </w:rPr>
      </w:pPr>
    </w:p>
    <w:p w:rsidR="000A6393" w:rsidRPr="00F77F31" w:rsidRDefault="000A6393" w:rsidP="00F77F31">
      <w:pPr>
        <w:bidi w:val="0"/>
        <w:spacing w:line="276" w:lineRule="auto"/>
        <w:jc w:val="lowKashida"/>
        <w:rPr>
          <w:rFonts w:ascii="ML-TTKarthika" w:hAnsi="ML-TTKarthika" w:cs="Andalus"/>
          <w:b/>
          <w:bCs/>
          <w:sz w:val="30"/>
          <w:szCs w:val="30"/>
        </w:rPr>
      </w:pPr>
      <w:r w:rsidRPr="00F77F31">
        <w:rPr>
          <w:rFonts w:ascii="ML-TTKarthika" w:hAnsi="ML-TTKarthika" w:cs="Andalus"/>
          <w:b/>
          <w:bCs/>
          <w:sz w:val="30"/>
          <w:szCs w:val="30"/>
        </w:rPr>
        <w:t>{]Ya L«¯nÂ:</w:t>
      </w:r>
    </w:p>
    <w:p w:rsidR="000A6393" w:rsidRPr="009F7946" w:rsidRDefault="000A6393" w:rsidP="005F5553">
      <w:pPr>
        <w:spacing w:after="0" w:line="160" w:lineRule="exact"/>
        <w:ind w:firstLine="360"/>
        <w:jc w:val="right"/>
        <w:rPr>
          <w:rFonts w:ascii="ML-TTKarthika" w:hAnsi="ML-TTKarthika" w:cs="Andalus"/>
          <w:sz w:val="36"/>
          <w:szCs w:val="36"/>
        </w:rPr>
      </w:pPr>
    </w:p>
    <w:p w:rsidR="000A6393" w:rsidRPr="000A6393" w:rsidRDefault="000A6393" w:rsidP="000A6393">
      <w:pPr>
        <w:bidi w:val="0"/>
        <w:spacing w:after="0" w:line="240" w:lineRule="auto"/>
        <w:ind w:firstLine="346"/>
        <w:jc w:val="lowKashida"/>
        <w:rPr>
          <w:rFonts w:ascii="ML-TTKarthika" w:hAnsi="ML-TTKarthika"/>
          <w:sz w:val="30"/>
          <w:szCs w:val="30"/>
        </w:rPr>
      </w:pPr>
      <w:r w:rsidRPr="000A6393">
        <w:rPr>
          <w:rFonts w:ascii="ML-TTKarthika" w:hAnsi="ML-TTKarthika"/>
          <w:sz w:val="30"/>
          <w:szCs w:val="30"/>
        </w:rPr>
        <w:t>tIm]ap­mIp¶ {]Ya L«¯nÂ Xs¶ AXns\ \nb{´nt¡­Xp­v, AXÃmsX tIm]w ImcW¯mÂ sNt¿­</w:t>
      </w:r>
      <w:r w:rsidR="00F77F31">
        <w:rPr>
          <w:rFonts w:ascii="ML-TTKarthika" w:hAnsi="ML-TTKarthika"/>
          <w:sz w:val="30"/>
          <w:szCs w:val="30"/>
        </w:rPr>
        <w:t xml:space="preserve">sXÃmw </w:t>
      </w:r>
      <w:r w:rsidRPr="000A6393">
        <w:rPr>
          <w:rFonts w:ascii="ML-TTKarthika" w:hAnsi="ML-TTKarthika"/>
          <w:sz w:val="30"/>
          <w:szCs w:val="30"/>
        </w:rPr>
        <w:t>sNbvXXn\v tijw hcm</w:t>
      </w:r>
      <w:r w:rsidR="00F77F31">
        <w:rPr>
          <w:rFonts w:ascii="ML-TTKarthika" w:hAnsi="ML-TTKarthika"/>
          <w:sz w:val="30"/>
          <w:szCs w:val="30"/>
        </w:rPr>
        <w:t xml:space="preserve"> </w:t>
      </w:r>
      <w:r w:rsidRPr="000A6393">
        <w:rPr>
          <w:rFonts w:ascii="ML-TTKarthika" w:hAnsi="ML-TTKarthika"/>
          <w:sz w:val="30"/>
          <w:szCs w:val="30"/>
        </w:rPr>
        <w:t>\pÅ A]IS§sfÃmw kw`hn¨Xn\v tijw tIm]s¯ \nb{´n¨n«v Imcy</w:t>
      </w:r>
      <w:r w:rsidR="00F77F31">
        <w:rPr>
          <w:rFonts w:ascii="ML-TTKarthika" w:hAnsi="ML-TTKarthika"/>
          <w:sz w:val="30"/>
          <w:szCs w:val="30"/>
        </w:rPr>
        <w:t xml:space="preserve"> </w:t>
      </w:r>
      <w:r w:rsidRPr="000A6393">
        <w:rPr>
          <w:rFonts w:ascii="ML-TTKarthika" w:hAnsi="ML-TTKarthika"/>
          <w:sz w:val="30"/>
          <w:szCs w:val="30"/>
        </w:rPr>
        <w:t>anÃ. Xmsg hcp¶ lZokv \s½ AXmWv ]Tn¸n¡p¶Xv.</w:t>
      </w:r>
    </w:p>
    <w:p w:rsidR="000A6393" w:rsidRPr="000A6393" w:rsidRDefault="000A6393" w:rsidP="000A6393">
      <w:pPr>
        <w:spacing w:after="0" w:line="240" w:lineRule="auto"/>
        <w:ind w:firstLine="340"/>
        <w:jc w:val="both"/>
        <w:rPr>
          <w:rFonts w:asciiTheme="majorBidi" w:hAnsiTheme="majorBidi" w:cs="KFGQPC Uthman Taha Naskh"/>
          <w:b/>
          <w:bCs/>
          <w:color w:val="1F3864" w:themeColor="accent5" w:themeShade="80"/>
          <w:sz w:val="32"/>
          <w:szCs w:val="32"/>
          <w:rtl/>
        </w:rPr>
      </w:pPr>
      <w:r w:rsidRPr="000A6393">
        <w:rPr>
          <w:rFonts w:asciiTheme="majorBidi" w:hAnsiTheme="majorBidi" w:cs="KFGQPC Uthman Taha Naskh" w:hint="cs"/>
          <w:b/>
          <w:bCs/>
          <w:color w:val="1F3864" w:themeColor="accent5" w:themeShade="80"/>
          <w:sz w:val="32"/>
          <w:szCs w:val="32"/>
          <w:rtl/>
        </w:rPr>
        <w:t>(</w:t>
      </w:r>
      <w:r w:rsidRPr="000A6393">
        <w:rPr>
          <w:rFonts w:asciiTheme="majorBidi" w:hAnsiTheme="majorBidi" w:cs="KFGQPC Uthman Taha Naskh"/>
          <w:b/>
          <w:bCs/>
          <w:color w:val="1F3864" w:themeColor="accent5" w:themeShade="80"/>
          <w:sz w:val="32"/>
          <w:szCs w:val="32"/>
          <w:rtl/>
        </w:rPr>
        <w:t>عَنْ أَنَسِ بْنِ مَالِكٍ رَضِي اللَّه عَنْه قَالَ مَرَّ النَّبِيُّ صَلَّى اللَّه عَلَيْهِ وَسَلَّمَ بِامْرَأَةٍ تَبْكِي عِنْدَ قَبْرٍ فَقَالَ اتَّقِي اللَّهَ وَاصْبِرِي قَالَتْ إِلَيْكَ عَنِّي فَإِنَّكَ لَمْ تُصَبْ بِمُصِيبَتِي وَلَمْ تَعْرِفْهُ فَقِيلَ لَهَا إِنَّهُ النَّبِيُّ صَلَّى اللَّه عَلَيْهِ وَسَلَّمَ فَأَتَتْ بَابَ النَّبِيِّ صَلَّى اللَّه عَلَيْهِ وَسَلَّمَ فَلَمْ تَجِدْ عِنْدَهُ بَوَّابِينَ فَقَالَتْ لَمْ أَعْرِفْكَ فَقَالَ إِنَّمَا الصَّبْرُ عِنْدَ الصَّدْمَةِ الْأُولَى</w:t>
      </w:r>
      <w:r w:rsidRPr="000A6393">
        <w:rPr>
          <w:rFonts w:asciiTheme="majorBidi" w:hAnsiTheme="majorBidi" w:cs="KFGQPC Uthman Taha Naskh" w:hint="cs"/>
          <w:b/>
          <w:bCs/>
          <w:color w:val="1F3864" w:themeColor="accent5" w:themeShade="80"/>
          <w:sz w:val="32"/>
          <w:szCs w:val="32"/>
          <w:rtl/>
        </w:rPr>
        <w:t>) ( بخاري)</w:t>
      </w:r>
    </w:p>
    <w:p w:rsidR="000A6393" w:rsidRPr="000A6393" w:rsidRDefault="000A6393" w:rsidP="00F77F31">
      <w:pPr>
        <w:bidi w:val="0"/>
        <w:spacing w:after="0" w:line="276" w:lineRule="auto"/>
        <w:jc w:val="lowKashida"/>
        <w:rPr>
          <w:rFonts w:ascii="ML-TTKarthika" w:hAnsi="ML-TTKarthika"/>
          <w:sz w:val="30"/>
          <w:szCs w:val="30"/>
        </w:rPr>
      </w:pPr>
      <w:r w:rsidRPr="00F77F31">
        <w:rPr>
          <w:rFonts w:ascii="ML-TTKarthika" w:hAnsi="ML-TTKarthika"/>
          <w:sz w:val="30"/>
          <w:szCs w:val="30"/>
        </w:rPr>
        <w:t>A\kv_v\pamenIv</w:t>
      </w:r>
      <w:r w:rsidR="00F77F31" w:rsidRPr="008F77F2">
        <w:rPr>
          <w:rFonts w:ascii="ML-TTKarthika" w:eastAsia="Calibri" w:hAnsi="ML-TTKarthika" w:cs="KFGQPC Uthman Taha Naskh"/>
          <w:sz w:val="26"/>
          <w:szCs w:val="26"/>
        </w:rPr>
        <w:t>(</w:t>
      </w:r>
      <w:r w:rsidR="00F77F31">
        <w:rPr>
          <w:rFonts w:ascii="KFGQPC Arabic Symbols 01" w:eastAsia="Calibri" w:hAnsi="KFGQPC Arabic Symbols 01" w:cs="KFGQPC Uthman Taha Naskh"/>
          <w:sz w:val="26"/>
          <w:szCs w:val="26"/>
        </w:rPr>
        <w:t></w:t>
      </w:r>
      <w:r w:rsidR="00F77F31" w:rsidRPr="008F77F2">
        <w:rPr>
          <w:rFonts w:ascii="ML-TTKarthika" w:eastAsia="Calibri" w:hAnsi="ML-TTKarthika" w:cs="KFGQPC Uthman Taha Naskh"/>
          <w:sz w:val="26"/>
          <w:szCs w:val="26"/>
        </w:rPr>
        <w:t>)</w:t>
      </w:r>
      <w:r w:rsidRPr="00F77F31">
        <w:rPr>
          <w:rFonts w:ascii="ML-TTKarthika" w:hAnsi="ML-TTKarthika"/>
          <w:sz w:val="30"/>
          <w:szCs w:val="30"/>
        </w:rPr>
        <w:t xml:space="preserve"> \nthZ\w: </w:t>
      </w:r>
      <w:r w:rsidR="00F77F31">
        <w:rPr>
          <w:rFonts w:ascii="Times New Roman" w:hAnsi="Times New Roman" w:cs="Times New Roman"/>
          <w:sz w:val="30"/>
          <w:szCs w:val="30"/>
        </w:rPr>
        <w:t>‘</w:t>
      </w:r>
      <w:r w:rsidRPr="00F77F31">
        <w:rPr>
          <w:rFonts w:ascii="ML-TTKarthika" w:hAnsi="ML-TTKarthika"/>
          <w:sz w:val="30"/>
          <w:szCs w:val="30"/>
        </w:rPr>
        <w:t>Hcp J_dn\cnInÂ Icªv sIm­ncn</w:t>
      </w:r>
      <w:r w:rsidR="00F77F31">
        <w:rPr>
          <w:rFonts w:ascii="ML-TTKarthika" w:hAnsi="ML-TTKarthika"/>
          <w:sz w:val="30"/>
          <w:szCs w:val="30"/>
        </w:rPr>
        <w:t xml:space="preserve"> </w:t>
      </w:r>
      <w:r w:rsidRPr="00F77F31">
        <w:rPr>
          <w:rFonts w:ascii="ML-TTKarthika" w:hAnsi="ML-TTKarthika"/>
          <w:sz w:val="30"/>
          <w:szCs w:val="30"/>
        </w:rPr>
        <w:t>¡p¶ kv{XobpsS AcnIneqsS \_n</w:t>
      </w:r>
      <w:r w:rsidR="00F77F31" w:rsidRPr="008F77F2">
        <w:rPr>
          <w:rFonts w:ascii="ML-TTKarthika" w:eastAsia="Calibri" w:hAnsi="ML-TTKarthika" w:cs="KFGQPC Uthman Taha Naskh"/>
          <w:sz w:val="26"/>
          <w:szCs w:val="26"/>
        </w:rPr>
        <w:t>(</w:t>
      </w:r>
      <w:r w:rsidR="00F77F31" w:rsidRPr="008F77F2">
        <w:rPr>
          <w:rFonts w:ascii="KFGQPC Arabic Symbols 01" w:eastAsia="Calibri" w:hAnsi="KFGQPC Arabic Symbols 01" w:cs="KFGQPC Uthman Taha Naskh"/>
          <w:sz w:val="26"/>
          <w:szCs w:val="26"/>
        </w:rPr>
        <w:t></w:t>
      </w:r>
      <w:r w:rsidR="00F77F31" w:rsidRPr="008F77F2">
        <w:rPr>
          <w:rFonts w:ascii="ML-TTKarthika" w:eastAsia="Calibri" w:hAnsi="ML-TTKarthika" w:cs="KFGQPC Uthman Taha Naskh"/>
          <w:sz w:val="26"/>
          <w:szCs w:val="26"/>
        </w:rPr>
        <w:t>)</w:t>
      </w:r>
      <w:r w:rsidR="00F77F31">
        <w:rPr>
          <w:rFonts w:ascii="ML-TTKarthika" w:eastAsia="Calibri" w:hAnsi="ML-TTKarthika" w:cs="KFGQPC Uthman Taha Naskh"/>
          <w:sz w:val="26"/>
          <w:szCs w:val="26"/>
        </w:rPr>
        <w:t xml:space="preserve"> </w:t>
      </w:r>
      <w:r w:rsidRPr="00F77F31">
        <w:rPr>
          <w:rFonts w:ascii="ML-TTKarthika" w:hAnsi="ML-TTKarthika"/>
          <w:sz w:val="30"/>
          <w:szCs w:val="30"/>
        </w:rPr>
        <w:t>\S¶v t]mbn. AhnSp¶v B kv{Xo</w:t>
      </w:r>
      <w:r w:rsidR="00F77F31">
        <w:rPr>
          <w:rFonts w:ascii="ML-TTKarthika" w:hAnsi="ML-TTKarthika"/>
          <w:sz w:val="30"/>
          <w:szCs w:val="30"/>
        </w:rPr>
        <w:t xml:space="preserve"> </w:t>
      </w:r>
      <w:r w:rsidRPr="00F77F31">
        <w:rPr>
          <w:rFonts w:ascii="ML-TTKarthika" w:hAnsi="ML-TTKarthika"/>
          <w:sz w:val="30"/>
          <w:szCs w:val="30"/>
        </w:rPr>
        <w:t>tbmSv ]dªp: \o AÃmlphns\ kq£n¡pIbpw, £an¡pIbpw sN¿pI. AhÀ ]dªp: F\n¡v _m[n¨ A]ISw Xm¦sf _m[n¨nÃtÃm, Xm¦Ä</w:t>
      </w:r>
      <w:r w:rsidRPr="00C51F51">
        <w:rPr>
          <w:rFonts w:ascii="ML-TTKarthika" w:hAnsi="ML-TTKarthika" w:cs="Andalus"/>
          <w:sz w:val="36"/>
          <w:szCs w:val="36"/>
        </w:rPr>
        <w:t xml:space="preserve"> </w:t>
      </w:r>
      <w:r w:rsidRPr="000A6393">
        <w:rPr>
          <w:rFonts w:ascii="ML-TTKarthika" w:hAnsi="ML-TTKarthika"/>
          <w:sz w:val="30"/>
          <w:szCs w:val="30"/>
        </w:rPr>
        <w:t>]n´ncnªv t]mhpI. AhÀ¡v Xncpta\nsb a\knembncp¶nÃ. Btcm A</w:t>
      </w:r>
      <w:r w:rsidR="00F77F31">
        <w:rPr>
          <w:rFonts w:ascii="ML-TTKarthika" w:hAnsi="ML-TTKarthika"/>
          <w:sz w:val="30"/>
          <w:szCs w:val="30"/>
        </w:rPr>
        <w:t xml:space="preserve"> </w:t>
      </w:r>
      <w:r w:rsidRPr="000A6393">
        <w:rPr>
          <w:rFonts w:ascii="ML-TTKarthika" w:hAnsi="ML-TTKarthika"/>
          <w:sz w:val="30"/>
          <w:szCs w:val="30"/>
        </w:rPr>
        <w:t>htcmSv AXv \_n</w:t>
      </w:r>
      <w:r w:rsidR="00F77F31" w:rsidRPr="008F77F2">
        <w:rPr>
          <w:rFonts w:ascii="ML-TTKarthika" w:eastAsia="Calibri" w:hAnsi="ML-TTKarthika" w:cs="KFGQPC Uthman Taha Naskh"/>
          <w:sz w:val="26"/>
          <w:szCs w:val="26"/>
        </w:rPr>
        <w:t>(</w:t>
      </w:r>
      <w:r w:rsidR="00F77F31" w:rsidRPr="008F77F2">
        <w:rPr>
          <w:rFonts w:ascii="KFGQPC Arabic Symbols 01" w:eastAsia="Calibri" w:hAnsi="KFGQPC Arabic Symbols 01" w:cs="KFGQPC Uthman Taha Naskh"/>
          <w:sz w:val="26"/>
          <w:szCs w:val="26"/>
        </w:rPr>
        <w:t></w:t>
      </w:r>
      <w:r w:rsidR="00F77F31" w:rsidRPr="008F77F2">
        <w:rPr>
          <w:rFonts w:ascii="ML-TTKarthika" w:eastAsia="Calibri" w:hAnsi="ML-TTKarthika" w:cs="KFGQPC Uthman Taha Naskh"/>
          <w:sz w:val="26"/>
          <w:szCs w:val="26"/>
        </w:rPr>
        <w:t>)</w:t>
      </w:r>
      <w:r w:rsidRPr="000A6393">
        <w:rPr>
          <w:rFonts w:ascii="ML-TTKarthika" w:hAnsi="ML-TTKarthika"/>
          <w:sz w:val="30"/>
          <w:szCs w:val="30"/>
        </w:rPr>
        <w:t>bmsW¶v ]dªp. A§ns\ AhÀ \_n</w:t>
      </w:r>
      <w:r w:rsidR="00F77F31" w:rsidRPr="008F77F2">
        <w:rPr>
          <w:rFonts w:ascii="ML-TTKarthika" w:eastAsia="Calibri" w:hAnsi="ML-TTKarthika" w:cs="KFGQPC Uthman Taha Naskh"/>
          <w:sz w:val="26"/>
          <w:szCs w:val="26"/>
        </w:rPr>
        <w:t>(</w:t>
      </w:r>
      <w:r w:rsidR="00F77F31" w:rsidRPr="008F77F2">
        <w:rPr>
          <w:rFonts w:ascii="KFGQPC Arabic Symbols 01" w:eastAsia="Calibri" w:hAnsi="KFGQPC Arabic Symbols 01" w:cs="KFGQPC Uthman Taha Naskh"/>
          <w:sz w:val="26"/>
          <w:szCs w:val="26"/>
        </w:rPr>
        <w:t></w:t>
      </w:r>
      <w:r w:rsidR="00F77F31" w:rsidRPr="008F77F2">
        <w:rPr>
          <w:rFonts w:ascii="ML-TTKarthika" w:eastAsia="Calibri" w:hAnsi="ML-TTKarthika" w:cs="KFGQPC Uthman Taha Naskh"/>
          <w:sz w:val="26"/>
          <w:szCs w:val="26"/>
        </w:rPr>
        <w:t>)</w:t>
      </w:r>
      <w:r w:rsidRPr="000A6393">
        <w:rPr>
          <w:rFonts w:ascii="ML-TTKarthika" w:hAnsi="ML-TTKarthika"/>
          <w:sz w:val="30"/>
          <w:szCs w:val="30"/>
        </w:rPr>
        <w:t>bpsS hmXnen\Sp¯v h¶p, Xnc</w:t>
      </w:r>
      <w:r w:rsidR="00F77F31">
        <w:rPr>
          <w:rFonts w:ascii="ML-TTKarthika" w:hAnsi="ML-TTKarthika"/>
          <w:sz w:val="30"/>
          <w:szCs w:val="30"/>
        </w:rPr>
        <w:t>pZqXcpsS ASp¯v ]mdmhpImsc I­nÃ,</w:t>
      </w:r>
      <w:r w:rsidRPr="000A6393">
        <w:rPr>
          <w:rFonts w:ascii="ML-TTKarthika" w:hAnsi="ML-TTKarthika"/>
          <w:sz w:val="30"/>
          <w:szCs w:val="30"/>
        </w:rPr>
        <w:t>AhÀ ]</w:t>
      </w:r>
      <w:r w:rsidR="00F77F31">
        <w:rPr>
          <w:rFonts w:ascii="ML-TTKarthika" w:hAnsi="ML-TTKarthika"/>
          <w:sz w:val="30"/>
          <w:szCs w:val="30"/>
        </w:rPr>
        <w:t xml:space="preserve"> </w:t>
      </w:r>
      <w:r w:rsidRPr="000A6393">
        <w:rPr>
          <w:rFonts w:ascii="ML-TTKarthika" w:hAnsi="ML-TTKarthika"/>
          <w:sz w:val="30"/>
          <w:szCs w:val="30"/>
        </w:rPr>
        <w:t>dªp: F\n¡v Xm¦sf a\knembnÃ. AhnSp¶v ]dªp: \nivNbw, £a, AXnsâ BZyL«¯nemWv th­Xv</w:t>
      </w:r>
      <w:r w:rsidR="00F77F31">
        <w:rPr>
          <w:rFonts w:ascii="Times New Roman" w:hAnsi="Times New Roman" w:cs="Times New Roman"/>
          <w:sz w:val="30"/>
          <w:szCs w:val="30"/>
        </w:rPr>
        <w:t>’</w:t>
      </w:r>
      <w:r w:rsidRPr="000A6393">
        <w:rPr>
          <w:rFonts w:ascii="ML-TTKarthika" w:hAnsi="ML-TTKarthika"/>
          <w:sz w:val="30"/>
          <w:szCs w:val="30"/>
        </w:rPr>
        <w:t xml:space="preserve">.(_pJmcn).  </w:t>
      </w:r>
    </w:p>
    <w:p w:rsidR="000A6393" w:rsidRPr="009F7946" w:rsidRDefault="000A6393" w:rsidP="005F5553">
      <w:pPr>
        <w:spacing w:after="0" w:line="160" w:lineRule="exact"/>
        <w:ind w:firstLine="360"/>
        <w:jc w:val="right"/>
        <w:rPr>
          <w:rFonts w:ascii="ML-TTKarthika" w:hAnsi="ML-TTKarthika" w:cs="Andalus"/>
          <w:sz w:val="36"/>
          <w:szCs w:val="36"/>
        </w:rPr>
      </w:pPr>
    </w:p>
    <w:p w:rsidR="000A6393" w:rsidRPr="00F86FF7" w:rsidRDefault="000A6393" w:rsidP="00F86FF7">
      <w:pPr>
        <w:bidi w:val="0"/>
        <w:spacing w:line="276" w:lineRule="auto"/>
        <w:jc w:val="lowKashida"/>
        <w:rPr>
          <w:rFonts w:ascii="ML-TTKarthika" w:hAnsi="ML-TTKarthika" w:cs="Andalus"/>
          <w:b/>
          <w:bCs/>
          <w:sz w:val="30"/>
          <w:szCs w:val="30"/>
        </w:rPr>
      </w:pPr>
      <w:r w:rsidRPr="00F86FF7">
        <w:rPr>
          <w:rFonts w:ascii="ML-TTKarthika" w:hAnsi="ML-TTKarthika" w:cs="Andalus"/>
          <w:b/>
          <w:bCs/>
          <w:sz w:val="30"/>
          <w:szCs w:val="30"/>
        </w:rPr>
        <w:t>tIm]w h¶mÂ</w:t>
      </w:r>
    </w:p>
    <w:p w:rsidR="000A6393" w:rsidRDefault="000A6393" w:rsidP="005F5553">
      <w:pPr>
        <w:spacing w:after="0" w:line="160" w:lineRule="exact"/>
        <w:ind w:firstLine="360"/>
        <w:jc w:val="right"/>
        <w:rPr>
          <w:rFonts w:ascii="ML-TTKarthika" w:hAnsi="ML-TTKarthika" w:cs="Andalus"/>
          <w:sz w:val="36"/>
          <w:szCs w:val="36"/>
        </w:rPr>
      </w:pPr>
    </w:p>
    <w:p w:rsidR="000A6393" w:rsidRPr="000A6393" w:rsidRDefault="000A6393" w:rsidP="00F86FF7">
      <w:pPr>
        <w:bidi w:val="0"/>
        <w:spacing w:after="0" w:line="240" w:lineRule="auto"/>
        <w:ind w:firstLine="346"/>
        <w:jc w:val="lowKashida"/>
        <w:rPr>
          <w:rFonts w:ascii="ML-TTKarthika" w:hAnsi="ML-TTKarthika"/>
          <w:sz w:val="30"/>
          <w:szCs w:val="30"/>
        </w:rPr>
      </w:pPr>
      <w:r w:rsidRPr="000A6393">
        <w:rPr>
          <w:rFonts w:ascii="ML-TTKarthika" w:hAnsi="ML-TTKarthika"/>
          <w:sz w:val="30"/>
          <w:szCs w:val="30"/>
        </w:rPr>
        <w:t>tIm]w hcp¶</w:t>
      </w:r>
      <w:r w:rsidR="00F86FF7">
        <w:rPr>
          <w:rFonts w:ascii="ML-TTKarthika" w:hAnsi="ML-TTKarthika"/>
          <w:sz w:val="30"/>
          <w:szCs w:val="30"/>
        </w:rPr>
        <w:t xml:space="preserve"> </w:t>
      </w:r>
      <w:r w:rsidRPr="000A6393">
        <w:rPr>
          <w:rFonts w:ascii="ML-TTKarthika" w:hAnsi="ML-TTKarthika"/>
          <w:sz w:val="30"/>
          <w:szCs w:val="30"/>
        </w:rPr>
        <w:t>thfbnÂ hnizmkn ]ment¡­ acymZIÄ dkqepÃmlv</w:t>
      </w:r>
      <w:r w:rsidR="00F86FF7">
        <w:rPr>
          <w:rFonts w:ascii="ML-TTKarthika" w:hAnsi="ML-TTKarthika"/>
          <w:sz w:val="30"/>
          <w:szCs w:val="30"/>
        </w:rPr>
        <w:t xml:space="preserve"> </w:t>
      </w:r>
      <w:r w:rsidR="00F86FF7" w:rsidRPr="008F77F2">
        <w:rPr>
          <w:rFonts w:ascii="ML-TTKarthika" w:eastAsia="Calibri" w:hAnsi="ML-TTKarthika" w:cs="KFGQPC Uthman Taha Naskh"/>
          <w:sz w:val="26"/>
          <w:szCs w:val="26"/>
        </w:rPr>
        <w:t>(</w:t>
      </w:r>
      <w:r w:rsidR="00F86FF7" w:rsidRPr="008F77F2">
        <w:rPr>
          <w:rFonts w:ascii="KFGQPC Arabic Symbols 01" w:eastAsia="Calibri" w:hAnsi="KFGQPC Arabic Symbols 01" w:cs="KFGQPC Uthman Taha Naskh"/>
          <w:sz w:val="26"/>
          <w:szCs w:val="26"/>
        </w:rPr>
        <w:t></w:t>
      </w:r>
      <w:r w:rsidR="00F86FF7" w:rsidRPr="008F77F2">
        <w:rPr>
          <w:rFonts w:ascii="ML-TTKarthika" w:eastAsia="Calibri" w:hAnsi="ML-TTKarthika" w:cs="KFGQPC Uthman Taha Naskh"/>
          <w:sz w:val="26"/>
          <w:szCs w:val="26"/>
        </w:rPr>
        <w:t>)</w:t>
      </w:r>
      <w:r w:rsidRPr="000A6393">
        <w:rPr>
          <w:rFonts w:ascii="ML-TTKarthika" w:hAnsi="ML-TTKarthika"/>
          <w:sz w:val="30"/>
          <w:szCs w:val="30"/>
        </w:rPr>
        <w:t xml:space="preserve"> hniZam¡p¶Xv ImWpI: </w:t>
      </w:r>
    </w:p>
    <w:p w:rsidR="000A6393" w:rsidRPr="000A6393" w:rsidRDefault="000A6393" w:rsidP="000A6393">
      <w:pPr>
        <w:spacing w:after="0" w:line="240" w:lineRule="auto"/>
        <w:ind w:firstLine="340"/>
        <w:jc w:val="both"/>
        <w:rPr>
          <w:rFonts w:asciiTheme="majorBidi" w:hAnsiTheme="majorBidi" w:cs="KFGQPC Uthman Taha Naskh"/>
          <w:b/>
          <w:bCs/>
          <w:color w:val="1F3864" w:themeColor="accent5" w:themeShade="80"/>
          <w:sz w:val="32"/>
          <w:szCs w:val="32"/>
          <w:rtl/>
        </w:rPr>
      </w:pPr>
      <w:r w:rsidRPr="000A6393">
        <w:rPr>
          <w:rFonts w:asciiTheme="majorBidi" w:hAnsiTheme="majorBidi" w:cs="KFGQPC Uthman Taha Naskh" w:hint="cs"/>
          <w:b/>
          <w:bCs/>
          <w:color w:val="1F3864" w:themeColor="accent5" w:themeShade="80"/>
          <w:sz w:val="32"/>
          <w:szCs w:val="32"/>
          <w:rtl/>
        </w:rPr>
        <w:lastRenderedPageBreak/>
        <w:t>(</w:t>
      </w:r>
      <w:r w:rsidRPr="000A6393">
        <w:rPr>
          <w:rFonts w:asciiTheme="majorBidi" w:hAnsiTheme="majorBidi" w:cs="KFGQPC Uthman Taha Naskh"/>
          <w:b/>
          <w:bCs/>
          <w:color w:val="1F3864" w:themeColor="accent5" w:themeShade="80"/>
          <w:sz w:val="32"/>
          <w:szCs w:val="32"/>
          <w:rtl/>
        </w:rPr>
        <w:t>عَنْ مُعَاذِ بْنِ جَبَلٍ رَضِي اللَّه عَنْه قَالَ اسْتَبَّ رَجُلَانِ عِنْدَ النَّبِيِّ صَلَّى اللَّه عَلَيْهِ وَسَلَّمَ حَتَّى عُرِفَ الْغَضَبُ فِي وَجْهِ أَحَدِهِمَا فَقَالَ النَّبِيُّ صَلَّى اللَّه عَلَيْهِ وَسَلَّمَ إِنِّي لَأَعْلَمُ كَلِمَةً لَوْ قَالَهَا لَذَهَبَ غَضَبُهُ أَعُوذُ بِاللَّهِ مِنَ الشَّيْطَانِ الرَّجِيمِ</w:t>
      </w:r>
      <w:r w:rsidRPr="000A6393">
        <w:rPr>
          <w:rFonts w:asciiTheme="majorBidi" w:hAnsiTheme="majorBidi" w:cs="KFGQPC Uthman Taha Naskh" w:hint="cs"/>
          <w:b/>
          <w:bCs/>
          <w:color w:val="1F3864" w:themeColor="accent5" w:themeShade="80"/>
          <w:sz w:val="32"/>
          <w:szCs w:val="32"/>
          <w:rtl/>
        </w:rPr>
        <w:t>) (الترمذي)</w:t>
      </w:r>
    </w:p>
    <w:p w:rsidR="000A6393" w:rsidRPr="000A6393" w:rsidRDefault="000A6393" w:rsidP="00F86FF7">
      <w:pPr>
        <w:bidi w:val="0"/>
        <w:spacing w:after="0" w:line="240" w:lineRule="auto"/>
        <w:jc w:val="lowKashida"/>
        <w:rPr>
          <w:rFonts w:ascii="ML-TTKarthika" w:hAnsi="ML-TTKarthika"/>
          <w:sz w:val="30"/>
          <w:szCs w:val="30"/>
        </w:rPr>
      </w:pPr>
      <w:r w:rsidRPr="000A6393">
        <w:rPr>
          <w:rFonts w:ascii="ML-TTKarthika" w:hAnsi="ML-TTKarthika"/>
          <w:sz w:val="30"/>
          <w:szCs w:val="30"/>
        </w:rPr>
        <w:t>apBZv_v\p P_Â</w:t>
      </w:r>
      <w:r w:rsidR="00F86FF7" w:rsidRPr="008F77F2">
        <w:rPr>
          <w:rFonts w:ascii="ML-TTKarthika" w:eastAsia="Calibri" w:hAnsi="ML-TTKarthika" w:cs="KFGQPC Uthman Taha Naskh"/>
          <w:sz w:val="26"/>
          <w:szCs w:val="26"/>
        </w:rPr>
        <w:t>(</w:t>
      </w:r>
      <w:r w:rsidR="00F86FF7">
        <w:rPr>
          <w:rFonts w:ascii="KFGQPC Arabic Symbols 01" w:eastAsia="Calibri" w:hAnsi="KFGQPC Arabic Symbols 01" w:cs="KFGQPC Uthman Taha Naskh"/>
          <w:sz w:val="26"/>
          <w:szCs w:val="26"/>
        </w:rPr>
        <w:t></w:t>
      </w:r>
      <w:r w:rsidR="00F86FF7" w:rsidRPr="008F77F2">
        <w:rPr>
          <w:rFonts w:ascii="ML-TTKarthika" w:eastAsia="Calibri" w:hAnsi="ML-TTKarthika" w:cs="KFGQPC Uthman Taha Naskh"/>
          <w:sz w:val="26"/>
          <w:szCs w:val="26"/>
        </w:rPr>
        <w:t>)</w:t>
      </w:r>
      <w:r w:rsidRPr="000A6393">
        <w:rPr>
          <w:rFonts w:ascii="ML-TTKarthika" w:hAnsi="ML-TTKarthika"/>
          <w:sz w:val="30"/>
          <w:szCs w:val="30"/>
        </w:rPr>
        <w:t xml:space="preserve"> \nthZ\w: \_n</w:t>
      </w:r>
      <w:r w:rsidR="00F86FF7" w:rsidRPr="008F77F2">
        <w:rPr>
          <w:rFonts w:ascii="ML-TTKarthika" w:eastAsia="Calibri" w:hAnsi="ML-TTKarthika" w:cs="KFGQPC Uthman Taha Naskh"/>
          <w:sz w:val="26"/>
          <w:szCs w:val="26"/>
        </w:rPr>
        <w:t>(</w:t>
      </w:r>
      <w:r w:rsidR="00F86FF7" w:rsidRPr="008F77F2">
        <w:rPr>
          <w:rFonts w:ascii="KFGQPC Arabic Symbols 01" w:eastAsia="Calibri" w:hAnsi="KFGQPC Arabic Symbols 01" w:cs="KFGQPC Uthman Taha Naskh"/>
          <w:sz w:val="26"/>
          <w:szCs w:val="26"/>
        </w:rPr>
        <w:t></w:t>
      </w:r>
      <w:r w:rsidR="00F86FF7" w:rsidRPr="008F77F2">
        <w:rPr>
          <w:rFonts w:ascii="ML-TTKarthika" w:eastAsia="Calibri" w:hAnsi="ML-TTKarthika" w:cs="KFGQPC Uthman Taha Naskh"/>
          <w:sz w:val="26"/>
          <w:szCs w:val="26"/>
        </w:rPr>
        <w:t>)</w:t>
      </w:r>
      <w:r w:rsidRPr="000A6393">
        <w:rPr>
          <w:rFonts w:ascii="ML-TTKarthika" w:hAnsi="ML-TTKarthika"/>
          <w:sz w:val="30"/>
          <w:szCs w:val="30"/>
        </w:rPr>
        <w:t>¡cnInÂ sh¨v c­mfpIÄ ]c</w:t>
      </w:r>
      <w:r w:rsidR="00F86FF7">
        <w:rPr>
          <w:rFonts w:ascii="ML-TTKarthika" w:hAnsi="ML-TTKarthika"/>
          <w:sz w:val="30"/>
          <w:szCs w:val="30"/>
        </w:rPr>
        <w:t xml:space="preserve"> </w:t>
      </w:r>
      <w:r w:rsidRPr="000A6393">
        <w:rPr>
          <w:rFonts w:ascii="ML-TTKarthika" w:hAnsi="ML-TTKarthika"/>
          <w:sz w:val="30"/>
          <w:szCs w:val="30"/>
        </w:rPr>
        <w:t>kv]cw hg¡Sn¡pIbp­mbn. AhcnÂ HcmfpsS apJ¯v tIm]aps­¶v a</w:t>
      </w:r>
      <w:r w:rsidR="00F86FF7">
        <w:rPr>
          <w:rFonts w:ascii="ML-TTKarthika" w:hAnsi="ML-TTKarthika"/>
          <w:sz w:val="30"/>
          <w:szCs w:val="30"/>
        </w:rPr>
        <w:t xml:space="preserve"> </w:t>
      </w:r>
      <w:r w:rsidRPr="000A6393">
        <w:rPr>
          <w:rFonts w:ascii="ML-TTKarthika" w:hAnsi="ML-TTKarthika"/>
          <w:sz w:val="30"/>
          <w:szCs w:val="30"/>
        </w:rPr>
        <w:t>\knembt¸mÄ \_n</w:t>
      </w:r>
      <w:r w:rsidR="00F86FF7" w:rsidRPr="008F77F2">
        <w:rPr>
          <w:rFonts w:ascii="ML-TTKarthika" w:eastAsia="Calibri" w:hAnsi="ML-TTKarthika" w:cs="KFGQPC Uthman Taha Naskh"/>
          <w:sz w:val="26"/>
          <w:szCs w:val="26"/>
        </w:rPr>
        <w:t>(</w:t>
      </w:r>
      <w:r w:rsidR="00F86FF7" w:rsidRPr="008F77F2">
        <w:rPr>
          <w:rFonts w:ascii="KFGQPC Arabic Symbols 01" w:eastAsia="Calibri" w:hAnsi="KFGQPC Arabic Symbols 01" w:cs="KFGQPC Uthman Taha Naskh"/>
          <w:sz w:val="26"/>
          <w:szCs w:val="26"/>
        </w:rPr>
        <w:t></w:t>
      </w:r>
      <w:r w:rsidR="00F86FF7" w:rsidRPr="008F77F2">
        <w:rPr>
          <w:rFonts w:ascii="ML-TTKarthika" w:eastAsia="Calibri" w:hAnsi="ML-TTKarthika" w:cs="KFGQPC Uthman Taha Naskh"/>
          <w:sz w:val="26"/>
          <w:szCs w:val="26"/>
        </w:rPr>
        <w:t>)</w:t>
      </w:r>
      <w:r w:rsidRPr="000A6393">
        <w:rPr>
          <w:rFonts w:ascii="ML-TTKarthika" w:hAnsi="ML-TTKarthika"/>
          <w:sz w:val="30"/>
          <w:szCs w:val="30"/>
        </w:rPr>
        <w:t xml:space="preserve"> ]dªp:</w:t>
      </w:r>
      <w:r w:rsidR="00F86FF7">
        <w:rPr>
          <w:rFonts w:ascii="ML-TTKarthika" w:hAnsi="ML-TTKarthika"/>
          <w:sz w:val="30"/>
          <w:szCs w:val="30"/>
        </w:rPr>
        <w:t xml:space="preserve"> </w:t>
      </w:r>
      <w:r w:rsidRPr="000A6393">
        <w:rPr>
          <w:rFonts w:ascii="ML-TTKarthika" w:hAnsi="ML-TTKarthika"/>
          <w:sz w:val="30"/>
          <w:szCs w:val="30"/>
        </w:rPr>
        <w:t>\nivNbw, F\n¡v Hcp ]Zadnbmw, AXv ]dbpIbmsW¦nÂ Ahsâ tIm]w \o§n t]mIp¶XmWv. AXv:</w:t>
      </w:r>
      <w:r w:rsidR="00F86FF7">
        <w:rPr>
          <w:rFonts w:ascii="Times New Roman" w:hAnsi="Times New Roman" w:cs="Times New Roman"/>
          <w:sz w:val="30"/>
          <w:szCs w:val="30"/>
        </w:rPr>
        <w:t>‘</w:t>
      </w:r>
      <w:r w:rsidRPr="000A6393">
        <w:rPr>
          <w:rFonts w:ascii="ML-TTKarthika" w:hAnsi="ML-TTKarthika"/>
          <w:sz w:val="30"/>
          <w:szCs w:val="30"/>
        </w:rPr>
        <w:t>B«ntbm</w:t>
      </w:r>
      <w:r w:rsidR="00F86FF7">
        <w:rPr>
          <w:rFonts w:ascii="ML-TTKarthika" w:hAnsi="ML-TTKarthika"/>
          <w:sz w:val="30"/>
          <w:szCs w:val="30"/>
        </w:rPr>
        <w:t xml:space="preserve"> </w:t>
      </w:r>
      <w:r w:rsidRPr="000A6393">
        <w:rPr>
          <w:rFonts w:ascii="ML-TTKarthika" w:hAnsi="ML-TTKarthika"/>
          <w:sz w:val="30"/>
          <w:szCs w:val="30"/>
        </w:rPr>
        <w:t>Sn¡s¸« ]nimNnÂ \n¶v AÃmlphnt\mSv Rm³ ImhÂ tNmZn¡p¶p</w:t>
      </w:r>
      <w:r w:rsidR="00F86FF7">
        <w:rPr>
          <w:rFonts w:ascii="Times New Roman" w:hAnsi="Times New Roman" w:cs="Times New Roman"/>
          <w:sz w:val="30"/>
          <w:szCs w:val="30"/>
        </w:rPr>
        <w:t>’</w:t>
      </w:r>
      <w:r w:rsidRPr="000A6393">
        <w:rPr>
          <w:rFonts w:ascii="ML-TTKarthika" w:hAnsi="ML-TTKarthika"/>
          <w:sz w:val="30"/>
          <w:szCs w:val="30"/>
        </w:rPr>
        <w:t xml:space="preserve">. (XnÀanZn). </w:t>
      </w:r>
    </w:p>
    <w:p w:rsidR="000A6393" w:rsidRPr="000A6393" w:rsidRDefault="000A6393" w:rsidP="000A6393">
      <w:pPr>
        <w:spacing w:after="0" w:line="240" w:lineRule="auto"/>
        <w:ind w:firstLine="340"/>
        <w:jc w:val="both"/>
        <w:rPr>
          <w:rFonts w:asciiTheme="majorBidi" w:hAnsiTheme="majorBidi" w:cs="KFGQPC Uthman Taha Naskh"/>
          <w:b/>
          <w:bCs/>
          <w:color w:val="1F3864" w:themeColor="accent5" w:themeShade="80"/>
          <w:sz w:val="32"/>
          <w:szCs w:val="32"/>
          <w:rtl/>
        </w:rPr>
      </w:pPr>
      <w:r w:rsidRPr="000A6393">
        <w:rPr>
          <w:rFonts w:asciiTheme="majorBidi" w:hAnsiTheme="majorBidi" w:cs="KFGQPC Uthman Taha Naskh"/>
          <w:b/>
          <w:bCs/>
          <w:color w:val="1F3864" w:themeColor="accent5" w:themeShade="80"/>
          <w:sz w:val="32"/>
          <w:szCs w:val="32"/>
          <w:rtl/>
        </w:rPr>
        <w:t>" عَنِ ابْنِ عَبَّاسٍ عَنِ النَّبِيِّ صَلَّى اللَّه عَلَيْهِ وَسَلَّمَ أَنَّهُ قَالَ عَلِّمُوا وَيَسِّرُوا وَلَا تُعَسِّرُوا وَإِذَا غَضِبَ أَحَدُكُمْ فَلْيَسْكُتْ " .</w:t>
      </w:r>
      <w:r w:rsidRPr="000A6393">
        <w:rPr>
          <w:rFonts w:asciiTheme="majorBidi" w:hAnsiTheme="majorBidi" w:cs="KFGQPC Uthman Taha Naskh" w:hint="cs"/>
          <w:b/>
          <w:bCs/>
          <w:color w:val="1F3864" w:themeColor="accent5" w:themeShade="80"/>
          <w:sz w:val="32"/>
          <w:szCs w:val="32"/>
          <w:rtl/>
        </w:rPr>
        <w:t xml:space="preserve"> </w:t>
      </w:r>
      <w:r w:rsidRPr="000A6393">
        <w:rPr>
          <w:rFonts w:asciiTheme="majorBidi" w:hAnsiTheme="majorBidi" w:cs="KFGQPC Uthman Taha Naskh" w:hint="eastAsia"/>
          <w:b/>
          <w:bCs/>
          <w:color w:val="1F3864" w:themeColor="accent5" w:themeShade="80"/>
          <w:sz w:val="32"/>
          <w:szCs w:val="32"/>
          <w:rtl/>
        </w:rPr>
        <w:t>قال</w:t>
      </w:r>
      <w:r w:rsidRPr="000A6393">
        <w:rPr>
          <w:rFonts w:asciiTheme="majorBidi" w:hAnsiTheme="majorBidi" w:cs="KFGQPC Uthman Taha Naskh"/>
          <w:b/>
          <w:bCs/>
          <w:color w:val="1F3864" w:themeColor="accent5" w:themeShade="80"/>
          <w:sz w:val="32"/>
          <w:szCs w:val="32"/>
          <w:rtl/>
        </w:rPr>
        <w:t xml:space="preserve"> </w:t>
      </w:r>
      <w:r w:rsidRPr="000A6393">
        <w:rPr>
          <w:rFonts w:asciiTheme="majorBidi" w:hAnsiTheme="majorBidi" w:cs="KFGQPC Uthman Taha Naskh" w:hint="eastAsia"/>
          <w:b/>
          <w:bCs/>
          <w:color w:val="1F3864" w:themeColor="accent5" w:themeShade="80"/>
          <w:sz w:val="32"/>
          <w:szCs w:val="32"/>
          <w:rtl/>
        </w:rPr>
        <w:t>الألباني</w:t>
      </w:r>
      <w:r w:rsidRPr="000A6393">
        <w:rPr>
          <w:rFonts w:asciiTheme="majorBidi" w:hAnsiTheme="majorBidi" w:cs="KFGQPC Uthman Taha Naskh"/>
          <w:b/>
          <w:bCs/>
          <w:color w:val="1F3864" w:themeColor="accent5" w:themeShade="80"/>
          <w:sz w:val="32"/>
          <w:szCs w:val="32"/>
          <w:rtl/>
        </w:rPr>
        <w:t xml:space="preserve"> </w:t>
      </w:r>
      <w:r w:rsidRPr="000A6393">
        <w:rPr>
          <w:rFonts w:asciiTheme="majorBidi" w:hAnsiTheme="majorBidi" w:cs="KFGQPC Uthman Taha Naskh" w:hint="eastAsia"/>
          <w:b/>
          <w:bCs/>
          <w:color w:val="1F3864" w:themeColor="accent5" w:themeShade="80"/>
          <w:sz w:val="32"/>
          <w:szCs w:val="32"/>
          <w:rtl/>
        </w:rPr>
        <w:t>في</w:t>
      </w:r>
      <w:r w:rsidRPr="000A6393">
        <w:rPr>
          <w:rFonts w:asciiTheme="majorBidi" w:hAnsiTheme="majorBidi" w:cs="KFGQPC Uthman Taha Naskh"/>
          <w:b/>
          <w:bCs/>
          <w:color w:val="1F3864" w:themeColor="accent5" w:themeShade="80"/>
          <w:sz w:val="32"/>
          <w:szCs w:val="32"/>
          <w:rtl/>
        </w:rPr>
        <w:t xml:space="preserve"> " </w:t>
      </w:r>
      <w:r w:rsidRPr="000A6393">
        <w:rPr>
          <w:rFonts w:asciiTheme="majorBidi" w:hAnsiTheme="majorBidi" w:cs="KFGQPC Uthman Taha Naskh" w:hint="eastAsia"/>
          <w:b/>
          <w:bCs/>
          <w:color w:val="1F3864" w:themeColor="accent5" w:themeShade="80"/>
          <w:sz w:val="32"/>
          <w:szCs w:val="32"/>
          <w:rtl/>
        </w:rPr>
        <w:t>السلسلة</w:t>
      </w:r>
      <w:r w:rsidRPr="000A6393">
        <w:rPr>
          <w:rFonts w:asciiTheme="majorBidi" w:hAnsiTheme="majorBidi" w:cs="KFGQPC Uthman Taha Naskh"/>
          <w:b/>
          <w:bCs/>
          <w:color w:val="1F3864" w:themeColor="accent5" w:themeShade="80"/>
          <w:sz w:val="32"/>
          <w:szCs w:val="32"/>
          <w:rtl/>
        </w:rPr>
        <w:t xml:space="preserve"> </w:t>
      </w:r>
      <w:r w:rsidRPr="000A6393">
        <w:rPr>
          <w:rFonts w:asciiTheme="majorBidi" w:hAnsiTheme="majorBidi" w:cs="KFGQPC Uthman Taha Naskh" w:hint="eastAsia"/>
          <w:b/>
          <w:bCs/>
          <w:color w:val="1F3864" w:themeColor="accent5" w:themeShade="80"/>
          <w:sz w:val="32"/>
          <w:szCs w:val="32"/>
          <w:rtl/>
        </w:rPr>
        <w:t>الصحيحة</w:t>
      </w:r>
      <w:r w:rsidRPr="000A6393">
        <w:rPr>
          <w:rFonts w:asciiTheme="majorBidi" w:hAnsiTheme="majorBidi" w:cs="KFGQPC Uthman Taha Naskh"/>
          <w:b/>
          <w:bCs/>
          <w:color w:val="1F3864" w:themeColor="accent5" w:themeShade="80"/>
          <w:sz w:val="32"/>
          <w:szCs w:val="32"/>
          <w:rtl/>
        </w:rPr>
        <w:t xml:space="preserve"> " </w:t>
      </w:r>
    </w:p>
    <w:p w:rsidR="000A6393" w:rsidRPr="000A6393" w:rsidRDefault="000A6393" w:rsidP="00F86FF7">
      <w:pPr>
        <w:bidi w:val="0"/>
        <w:spacing w:after="0" w:line="240" w:lineRule="auto"/>
        <w:jc w:val="lowKashida"/>
        <w:rPr>
          <w:rFonts w:ascii="ML-TTKarthika" w:hAnsi="ML-TTKarthika"/>
          <w:sz w:val="30"/>
          <w:szCs w:val="30"/>
        </w:rPr>
      </w:pPr>
      <w:r w:rsidRPr="000A6393">
        <w:rPr>
          <w:rFonts w:ascii="ML-TTKarthika" w:hAnsi="ML-TTKarthika"/>
          <w:sz w:val="30"/>
          <w:szCs w:val="30"/>
        </w:rPr>
        <w:t>C_v\pAºmkv</w:t>
      </w:r>
      <w:r w:rsidR="00F86FF7" w:rsidRPr="008F77F2">
        <w:rPr>
          <w:rFonts w:ascii="ML-TTKarthika" w:eastAsia="Calibri" w:hAnsi="ML-TTKarthika" w:cs="KFGQPC Uthman Taha Naskh"/>
          <w:sz w:val="26"/>
          <w:szCs w:val="26"/>
        </w:rPr>
        <w:t>(</w:t>
      </w:r>
      <w:r w:rsidR="00F86FF7">
        <w:rPr>
          <w:rFonts w:ascii="KFGQPC Arabic Symbols 01" w:eastAsia="Calibri" w:hAnsi="KFGQPC Arabic Symbols 01" w:cs="KFGQPC Uthman Taha Naskh"/>
          <w:sz w:val="26"/>
          <w:szCs w:val="26"/>
        </w:rPr>
        <w:t></w:t>
      </w:r>
      <w:r w:rsidR="00F86FF7" w:rsidRPr="008F77F2">
        <w:rPr>
          <w:rFonts w:ascii="ML-TTKarthika" w:eastAsia="Calibri" w:hAnsi="ML-TTKarthika" w:cs="KFGQPC Uthman Taha Naskh"/>
          <w:sz w:val="26"/>
          <w:szCs w:val="26"/>
        </w:rPr>
        <w:t>)</w:t>
      </w:r>
      <w:r w:rsidRPr="000A6393">
        <w:rPr>
          <w:rFonts w:ascii="ML-TTKarthika" w:hAnsi="ML-TTKarthika"/>
          <w:sz w:val="30"/>
          <w:szCs w:val="30"/>
        </w:rPr>
        <w:t xml:space="preserve"> \nthZ\w: \_n</w:t>
      </w:r>
      <w:r w:rsidR="00F86FF7" w:rsidRPr="008F77F2">
        <w:rPr>
          <w:rFonts w:ascii="ML-TTKarthika" w:eastAsia="Calibri" w:hAnsi="ML-TTKarthika" w:cs="KFGQPC Uthman Taha Naskh"/>
          <w:sz w:val="26"/>
          <w:szCs w:val="26"/>
        </w:rPr>
        <w:t>(</w:t>
      </w:r>
      <w:r w:rsidR="00F86FF7" w:rsidRPr="008F77F2">
        <w:rPr>
          <w:rFonts w:ascii="KFGQPC Arabic Symbols 01" w:eastAsia="Calibri" w:hAnsi="KFGQPC Arabic Symbols 01" w:cs="KFGQPC Uthman Taha Naskh"/>
          <w:sz w:val="26"/>
          <w:szCs w:val="26"/>
        </w:rPr>
        <w:t></w:t>
      </w:r>
      <w:r w:rsidR="00F86FF7" w:rsidRPr="008F77F2">
        <w:rPr>
          <w:rFonts w:ascii="ML-TTKarthika" w:eastAsia="Calibri" w:hAnsi="ML-TTKarthika" w:cs="KFGQPC Uthman Taha Naskh"/>
          <w:sz w:val="26"/>
          <w:szCs w:val="26"/>
        </w:rPr>
        <w:t>)</w:t>
      </w:r>
      <w:r w:rsidRPr="000A6393">
        <w:rPr>
          <w:rFonts w:ascii="ML-TTKarthika" w:hAnsi="ML-TTKarthika"/>
          <w:sz w:val="30"/>
          <w:szCs w:val="30"/>
        </w:rPr>
        <w:t xml:space="preserve"> ]dªp: </w:t>
      </w:r>
      <w:r w:rsidR="00F86FF7">
        <w:rPr>
          <w:rFonts w:ascii="Times New Roman" w:hAnsi="Times New Roman" w:cs="Times New Roman"/>
          <w:sz w:val="30"/>
          <w:szCs w:val="30"/>
        </w:rPr>
        <w:t>‘</w:t>
      </w:r>
      <w:r w:rsidRPr="000A6393">
        <w:rPr>
          <w:rFonts w:ascii="ML-TTKarthika" w:hAnsi="ML-TTKarthika"/>
          <w:sz w:val="30"/>
          <w:szCs w:val="30"/>
        </w:rPr>
        <w:t>\n§Ä ]Tn¸n¡pI, \n</w:t>
      </w:r>
      <w:r w:rsidR="00F86FF7">
        <w:rPr>
          <w:rFonts w:ascii="ML-TTKarthika" w:hAnsi="ML-TTKarthika"/>
          <w:sz w:val="30"/>
          <w:szCs w:val="30"/>
        </w:rPr>
        <w:t xml:space="preserve"> </w:t>
      </w:r>
      <w:r w:rsidRPr="000A6393">
        <w:rPr>
          <w:rFonts w:ascii="ML-TTKarthika" w:hAnsi="ML-TTKarthika"/>
          <w:sz w:val="30"/>
          <w:szCs w:val="30"/>
        </w:rPr>
        <w:t>§Ä Ffp¸ap­m¡pI, \n§Ä {]bmkap­m¡cpXv, \n§fnemsc¦nepw tIm]n¡pIbmsW¦nÂ Ah³ au\ambncn¡s«</w:t>
      </w:r>
      <w:r w:rsidR="00F86FF7">
        <w:rPr>
          <w:rFonts w:ascii="Times New Roman" w:hAnsi="Times New Roman" w:cs="Times New Roman"/>
          <w:sz w:val="30"/>
          <w:szCs w:val="30"/>
        </w:rPr>
        <w:t>’</w:t>
      </w:r>
      <w:r w:rsidRPr="000A6393">
        <w:rPr>
          <w:rFonts w:ascii="ML-TTKarthika" w:hAnsi="ML-TTKarthika"/>
          <w:sz w:val="30"/>
          <w:szCs w:val="30"/>
        </w:rPr>
        <w:t xml:space="preserve">. (Camw AÂ_m\n Xsâ knÂkneXp ÊzlolbnÂ tcJs¸Sp¯nb lZoYv). </w:t>
      </w:r>
    </w:p>
    <w:p w:rsidR="000A6393" w:rsidRPr="000A6393" w:rsidRDefault="000A6393" w:rsidP="000A6393">
      <w:pPr>
        <w:spacing w:after="0" w:line="240" w:lineRule="auto"/>
        <w:ind w:firstLine="340"/>
        <w:jc w:val="both"/>
        <w:rPr>
          <w:rFonts w:asciiTheme="majorBidi" w:hAnsiTheme="majorBidi" w:cs="KFGQPC Uthman Taha Naskh"/>
          <w:b/>
          <w:bCs/>
          <w:color w:val="1F3864" w:themeColor="accent5" w:themeShade="80"/>
          <w:sz w:val="32"/>
          <w:szCs w:val="32"/>
          <w:rtl/>
        </w:rPr>
      </w:pPr>
      <w:r w:rsidRPr="000A6393">
        <w:rPr>
          <w:rFonts w:asciiTheme="majorBidi" w:hAnsiTheme="majorBidi" w:cs="KFGQPC Uthman Taha Naskh" w:hint="cs"/>
          <w:b/>
          <w:bCs/>
          <w:color w:val="1F3864" w:themeColor="accent5" w:themeShade="80"/>
          <w:sz w:val="32"/>
          <w:szCs w:val="32"/>
          <w:rtl/>
        </w:rPr>
        <w:t>(</w:t>
      </w:r>
      <w:r w:rsidRPr="000A6393">
        <w:rPr>
          <w:rFonts w:asciiTheme="majorBidi" w:hAnsiTheme="majorBidi" w:cs="KFGQPC Uthman Taha Naskh"/>
          <w:b/>
          <w:bCs/>
          <w:color w:val="1F3864" w:themeColor="accent5" w:themeShade="80"/>
          <w:sz w:val="32"/>
          <w:szCs w:val="32"/>
          <w:rtl/>
        </w:rPr>
        <w:t xml:space="preserve"> عَنْ أَبِي ذ</w:t>
      </w:r>
      <w:r w:rsidRPr="000A6393">
        <w:rPr>
          <w:rFonts w:asciiTheme="majorBidi" w:hAnsiTheme="majorBidi" w:cs="KFGQPC Uthman Taha Naskh" w:hint="cs"/>
          <w:b/>
          <w:bCs/>
          <w:color w:val="1F3864" w:themeColor="accent5" w:themeShade="80"/>
          <w:sz w:val="32"/>
          <w:szCs w:val="32"/>
          <w:rtl/>
        </w:rPr>
        <w:t>َ</w:t>
      </w:r>
      <w:r w:rsidRPr="000A6393">
        <w:rPr>
          <w:rFonts w:asciiTheme="majorBidi" w:hAnsiTheme="majorBidi" w:cs="KFGQPC Uthman Taha Naskh"/>
          <w:b/>
          <w:bCs/>
          <w:color w:val="1F3864" w:themeColor="accent5" w:themeShade="80"/>
          <w:sz w:val="32"/>
          <w:szCs w:val="32"/>
          <w:rtl/>
        </w:rPr>
        <w:t>رٍّ قَالَ إِنَّ رَسُولَ اللَّهِ صَلَّى اللَّه عَلَيْهِ وَسَلَّمَ قَالَ</w:t>
      </w:r>
      <w:r w:rsidRPr="000A6393">
        <w:rPr>
          <w:rFonts w:asciiTheme="majorBidi" w:hAnsiTheme="majorBidi" w:cs="KFGQPC Uthman Taha Naskh" w:hint="cs"/>
          <w:b/>
          <w:bCs/>
          <w:color w:val="1F3864" w:themeColor="accent5" w:themeShade="80"/>
          <w:sz w:val="32"/>
          <w:szCs w:val="32"/>
          <w:rtl/>
        </w:rPr>
        <w:t xml:space="preserve"> </w:t>
      </w:r>
      <w:r w:rsidRPr="000A6393">
        <w:rPr>
          <w:rFonts w:asciiTheme="majorBidi" w:hAnsiTheme="majorBidi" w:cs="KFGQPC Uthman Taha Naskh"/>
          <w:b/>
          <w:bCs/>
          <w:color w:val="1F3864" w:themeColor="accent5" w:themeShade="80"/>
          <w:sz w:val="32"/>
          <w:szCs w:val="32"/>
          <w:rtl/>
        </w:rPr>
        <w:t>لَنَا</w:t>
      </w:r>
      <w:r w:rsidRPr="000A6393">
        <w:rPr>
          <w:rFonts w:asciiTheme="majorBidi" w:hAnsiTheme="majorBidi" w:cs="KFGQPC Uthman Taha Naskh" w:hint="cs"/>
          <w:b/>
          <w:bCs/>
          <w:color w:val="1F3864" w:themeColor="accent5" w:themeShade="80"/>
          <w:sz w:val="32"/>
          <w:szCs w:val="32"/>
          <w:rtl/>
        </w:rPr>
        <w:t>:</w:t>
      </w:r>
      <w:r w:rsidRPr="000A6393">
        <w:rPr>
          <w:rFonts w:asciiTheme="majorBidi" w:hAnsiTheme="majorBidi" w:cs="KFGQPC Uthman Taha Naskh"/>
          <w:b/>
          <w:bCs/>
          <w:color w:val="1F3864" w:themeColor="accent5" w:themeShade="80"/>
          <w:sz w:val="32"/>
          <w:szCs w:val="32"/>
          <w:rtl/>
        </w:rPr>
        <w:t xml:space="preserve"> إِذَا غَضِبَ أَحَدُكُمْ وَهُوَ قَائِمٌ فَلْيَجْلِسْ فَإِنْ ذَهَبَ عَنْهُ الْغَضَبُ وَإِلَّا فَلْيَضْطَجِعْ </w:t>
      </w:r>
      <w:r w:rsidRPr="000A6393">
        <w:rPr>
          <w:rFonts w:asciiTheme="majorBidi" w:hAnsiTheme="majorBidi" w:cs="KFGQPC Uthman Taha Naskh" w:hint="cs"/>
          <w:b/>
          <w:bCs/>
          <w:color w:val="1F3864" w:themeColor="accent5" w:themeShade="80"/>
          <w:sz w:val="32"/>
          <w:szCs w:val="32"/>
          <w:rtl/>
        </w:rPr>
        <w:t>) (</w:t>
      </w:r>
      <w:r w:rsidRPr="000A6393">
        <w:rPr>
          <w:rFonts w:asciiTheme="majorBidi" w:hAnsiTheme="majorBidi" w:cs="KFGQPC Uthman Taha Naskh" w:hint="eastAsia"/>
          <w:b/>
          <w:bCs/>
          <w:color w:val="1F3864" w:themeColor="accent5" w:themeShade="80"/>
          <w:sz w:val="32"/>
          <w:szCs w:val="32"/>
          <w:rtl/>
        </w:rPr>
        <w:t>رواه</w:t>
      </w:r>
      <w:r w:rsidRPr="000A6393">
        <w:rPr>
          <w:rFonts w:asciiTheme="majorBidi" w:hAnsiTheme="majorBidi" w:cs="KFGQPC Uthman Taha Naskh"/>
          <w:b/>
          <w:bCs/>
          <w:color w:val="1F3864" w:themeColor="accent5" w:themeShade="80"/>
          <w:sz w:val="32"/>
          <w:szCs w:val="32"/>
          <w:rtl/>
        </w:rPr>
        <w:t xml:space="preserve"> </w:t>
      </w:r>
      <w:r w:rsidRPr="000A6393">
        <w:rPr>
          <w:rFonts w:asciiTheme="majorBidi" w:hAnsiTheme="majorBidi" w:cs="KFGQPC Uthman Taha Naskh" w:hint="eastAsia"/>
          <w:b/>
          <w:bCs/>
          <w:color w:val="1F3864" w:themeColor="accent5" w:themeShade="80"/>
          <w:sz w:val="32"/>
          <w:szCs w:val="32"/>
          <w:rtl/>
        </w:rPr>
        <w:t>أحمد</w:t>
      </w:r>
      <w:r w:rsidRPr="000A6393">
        <w:rPr>
          <w:rFonts w:asciiTheme="majorBidi" w:hAnsiTheme="majorBidi" w:cs="KFGQPC Uthman Taha Naskh"/>
          <w:b/>
          <w:bCs/>
          <w:color w:val="1F3864" w:themeColor="accent5" w:themeShade="80"/>
          <w:sz w:val="32"/>
          <w:szCs w:val="32"/>
          <w:rtl/>
        </w:rPr>
        <w:t xml:space="preserve"> </w:t>
      </w:r>
      <w:r w:rsidRPr="000A6393">
        <w:rPr>
          <w:rFonts w:asciiTheme="majorBidi" w:hAnsiTheme="majorBidi" w:cs="KFGQPC Uthman Taha Naskh" w:hint="eastAsia"/>
          <w:b/>
          <w:bCs/>
          <w:color w:val="1F3864" w:themeColor="accent5" w:themeShade="80"/>
          <w:sz w:val="32"/>
          <w:szCs w:val="32"/>
          <w:rtl/>
        </w:rPr>
        <w:t>والترمذي</w:t>
      </w:r>
      <w:r w:rsidRPr="000A6393">
        <w:rPr>
          <w:rFonts w:asciiTheme="majorBidi" w:hAnsiTheme="majorBidi" w:cs="KFGQPC Uthman Taha Naskh" w:hint="cs"/>
          <w:b/>
          <w:bCs/>
          <w:color w:val="1F3864" w:themeColor="accent5" w:themeShade="80"/>
          <w:sz w:val="32"/>
          <w:szCs w:val="32"/>
          <w:rtl/>
        </w:rPr>
        <w:t>)</w:t>
      </w:r>
      <w:r w:rsidRPr="000A6393">
        <w:rPr>
          <w:rFonts w:asciiTheme="majorBidi" w:hAnsiTheme="majorBidi" w:cs="KFGQPC Uthman Taha Naskh"/>
          <w:b/>
          <w:bCs/>
          <w:color w:val="1F3864" w:themeColor="accent5" w:themeShade="80"/>
          <w:sz w:val="32"/>
          <w:szCs w:val="32"/>
          <w:rtl/>
        </w:rPr>
        <w:t xml:space="preserve"> ( </w:t>
      </w:r>
      <w:r w:rsidRPr="000A6393">
        <w:rPr>
          <w:rFonts w:asciiTheme="majorBidi" w:hAnsiTheme="majorBidi" w:cs="KFGQPC Uthman Taha Naskh" w:hint="eastAsia"/>
          <w:b/>
          <w:bCs/>
          <w:color w:val="1F3864" w:themeColor="accent5" w:themeShade="80"/>
          <w:sz w:val="32"/>
          <w:szCs w:val="32"/>
          <w:rtl/>
        </w:rPr>
        <w:t>صحيح</w:t>
      </w:r>
      <w:r w:rsidRPr="000A6393">
        <w:rPr>
          <w:rFonts w:asciiTheme="majorBidi" w:hAnsiTheme="majorBidi" w:cs="KFGQPC Uthman Taha Naskh"/>
          <w:b/>
          <w:bCs/>
          <w:color w:val="1F3864" w:themeColor="accent5" w:themeShade="80"/>
          <w:sz w:val="32"/>
          <w:szCs w:val="32"/>
          <w:rtl/>
        </w:rPr>
        <w:t xml:space="preserve"> ) </w:t>
      </w:r>
    </w:p>
    <w:p w:rsidR="000A6393" w:rsidRPr="000A6393" w:rsidRDefault="000A6393" w:rsidP="00F86FF7">
      <w:pPr>
        <w:bidi w:val="0"/>
        <w:spacing w:after="0" w:line="240" w:lineRule="auto"/>
        <w:jc w:val="lowKashida"/>
        <w:rPr>
          <w:rFonts w:ascii="ML-TTKarthika" w:hAnsi="ML-TTKarthika"/>
          <w:sz w:val="30"/>
          <w:szCs w:val="30"/>
        </w:rPr>
      </w:pPr>
      <w:r w:rsidRPr="000A6393">
        <w:rPr>
          <w:rFonts w:ascii="ML-TTKarthika" w:hAnsi="ML-TTKarthika"/>
          <w:sz w:val="30"/>
          <w:szCs w:val="30"/>
        </w:rPr>
        <w:t>A_qZÀdv</w:t>
      </w:r>
      <w:r w:rsidR="00F86FF7" w:rsidRPr="008F77F2">
        <w:rPr>
          <w:rFonts w:ascii="ML-TTKarthika" w:eastAsia="Calibri" w:hAnsi="ML-TTKarthika" w:cs="KFGQPC Uthman Taha Naskh"/>
          <w:sz w:val="26"/>
          <w:szCs w:val="26"/>
        </w:rPr>
        <w:t>(</w:t>
      </w:r>
      <w:r w:rsidR="00F86FF7">
        <w:rPr>
          <w:rFonts w:ascii="KFGQPC Arabic Symbols 01" w:eastAsia="Calibri" w:hAnsi="KFGQPC Arabic Symbols 01" w:cs="KFGQPC Uthman Taha Naskh"/>
          <w:sz w:val="26"/>
          <w:szCs w:val="26"/>
        </w:rPr>
        <w:t></w:t>
      </w:r>
      <w:r w:rsidR="00F86FF7" w:rsidRPr="008F77F2">
        <w:rPr>
          <w:rFonts w:ascii="ML-TTKarthika" w:eastAsia="Calibri" w:hAnsi="ML-TTKarthika" w:cs="KFGQPC Uthman Taha Naskh"/>
          <w:sz w:val="26"/>
          <w:szCs w:val="26"/>
        </w:rPr>
        <w:t>)</w:t>
      </w:r>
      <w:r w:rsidR="00F86FF7">
        <w:rPr>
          <w:rFonts w:ascii="ML-TTKarthika" w:hAnsi="ML-TTKarthika"/>
          <w:sz w:val="30"/>
          <w:szCs w:val="30"/>
        </w:rPr>
        <w:t xml:space="preserve"> \nthZ\w: </w:t>
      </w:r>
      <w:r w:rsidRPr="000A6393">
        <w:rPr>
          <w:rFonts w:ascii="ML-TTKarthika" w:hAnsi="ML-TTKarthika"/>
          <w:sz w:val="30"/>
          <w:szCs w:val="30"/>
        </w:rPr>
        <w:t>dkqepÃmlv</w:t>
      </w:r>
      <w:r w:rsidR="00F86FF7" w:rsidRPr="008F77F2">
        <w:rPr>
          <w:rFonts w:ascii="ML-TTKarthika" w:eastAsia="Calibri" w:hAnsi="ML-TTKarthika" w:cs="KFGQPC Uthman Taha Naskh"/>
          <w:sz w:val="26"/>
          <w:szCs w:val="26"/>
        </w:rPr>
        <w:t>(</w:t>
      </w:r>
      <w:r w:rsidR="00F86FF7" w:rsidRPr="008F77F2">
        <w:rPr>
          <w:rFonts w:ascii="KFGQPC Arabic Symbols 01" w:eastAsia="Calibri" w:hAnsi="KFGQPC Arabic Symbols 01" w:cs="KFGQPC Uthman Taha Naskh"/>
          <w:sz w:val="26"/>
          <w:szCs w:val="26"/>
        </w:rPr>
        <w:t></w:t>
      </w:r>
      <w:r w:rsidR="00F86FF7" w:rsidRPr="008F77F2">
        <w:rPr>
          <w:rFonts w:ascii="ML-TTKarthika" w:eastAsia="Calibri" w:hAnsi="ML-TTKarthika" w:cs="KFGQPC Uthman Taha Naskh"/>
          <w:sz w:val="26"/>
          <w:szCs w:val="26"/>
        </w:rPr>
        <w:t>)</w:t>
      </w:r>
      <w:r w:rsidR="00F86FF7">
        <w:rPr>
          <w:rFonts w:ascii="ML-TTKarthika" w:eastAsia="Calibri" w:hAnsi="ML-TTKarthika" w:cs="KFGQPC Uthman Taha Naskh"/>
          <w:sz w:val="26"/>
          <w:szCs w:val="26"/>
        </w:rPr>
        <w:t xml:space="preserve"> </w:t>
      </w:r>
      <w:r w:rsidRPr="000A6393">
        <w:rPr>
          <w:rFonts w:ascii="ML-TTKarthika" w:hAnsi="ML-TTKarthika"/>
          <w:sz w:val="30"/>
          <w:szCs w:val="30"/>
        </w:rPr>
        <w:t>R§tfmSv ]dªp:</w:t>
      </w:r>
      <w:r w:rsidR="00F86FF7">
        <w:rPr>
          <w:rFonts w:ascii="Times New Roman" w:hAnsi="Times New Roman" w:cs="Times New Roman"/>
          <w:sz w:val="30"/>
          <w:szCs w:val="30"/>
        </w:rPr>
        <w:t>‘</w:t>
      </w:r>
      <w:r w:rsidRPr="000A6393">
        <w:rPr>
          <w:rFonts w:ascii="ML-TTKarthika" w:hAnsi="ML-TTKarthika"/>
          <w:sz w:val="30"/>
          <w:szCs w:val="30"/>
        </w:rPr>
        <w:t>\n§fnemsc</w:t>
      </w:r>
      <w:r w:rsidR="00F86FF7">
        <w:rPr>
          <w:rFonts w:ascii="ML-TTKarthika" w:hAnsi="ML-TTKarthika"/>
          <w:sz w:val="30"/>
          <w:szCs w:val="30"/>
        </w:rPr>
        <w:t xml:space="preserve"> </w:t>
      </w:r>
      <w:r w:rsidRPr="000A6393">
        <w:rPr>
          <w:rFonts w:ascii="ML-TTKarthika" w:hAnsi="ML-TTKarthika"/>
          <w:sz w:val="30"/>
          <w:szCs w:val="30"/>
        </w:rPr>
        <w:t>¦nepw tIm]n¨mÂ, \nÂ¡pIbmsW¦nÂ Ah³ Ccn¡s«, Ahsâ tIm</w:t>
      </w:r>
      <w:r w:rsidR="00F86FF7">
        <w:rPr>
          <w:rFonts w:ascii="ML-TTKarthika" w:hAnsi="ML-TTKarthika"/>
          <w:sz w:val="30"/>
          <w:szCs w:val="30"/>
        </w:rPr>
        <w:t xml:space="preserve"> </w:t>
      </w:r>
      <w:r w:rsidRPr="000A6393">
        <w:rPr>
          <w:rFonts w:ascii="ML-TTKarthika" w:hAnsi="ML-TTKarthika"/>
          <w:sz w:val="30"/>
          <w:szCs w:val="30"/>
        </w:rPr>
        <w:t>]w \o§n</w:t>
      </w:r>
      <w:r w:rsidR="00F86FF7">
        <w:rPr>
          <w:rFonts w:ascii="ML-TTKarthika" w:hAnsi="ML-TTKarthika"/>
          <w:sz w:val="30"/>
          <w:szCs w:val="30"/>
        </w:rPr>
        <w:t xml:space="preserve"> </w:t>
      </w:r>
      <w:r w:rsidRPr="000A6393">
        <w:rPr>
          <w:rFonts w:ascii="ML-TTKarthika" w:hAnsi="ML-TTKarthika"/>
          <w:sz w:val="30"/>
          <w:szCs w:val="30"/>
        </w:rPr>
        <w:t>t]mhpw, CsÃ¦nÂ Ah³ InS¡s«</w:t>
      </w:r>
      <w:r w:rsidR="00F86FF7">
        <w:rPr>
          <w:rFonts w:ascii="Times New Roman" w:hAnsi="Times New Roman" w:cs="Times New Roman"/>
          <w:sz w:val="30"/>
          <w:szCs w:val="30"/>
        </w:rPr>
        <w:t>’</w:t>
      </w:r>
      <w:r w:rsidRPr="000A6393">
        <w:rPr>
          <w:rFonts w:ascii="ML-TTKarthika" w:hAnsi="ML-TTKarthika"/>
          <w:sz w:val="30"/>
          <w:szCs w:val="30"/>
        </w:rPr>
        <w:t>. (AlvaZv, XnÀanZn)</w:t>
      </w:r>
    </w:p>
    <w:p w:rsidR="000A6393" w:rsidRPr="000F1797" w:rsidRDefault="000A6393" w:rsidP="005F5553">
      <w:pPr>
        <w:spacing w:after="0" w:line="160" w:lineRule="exact"/>
        <w:ind w:firstLine="360"/>
        <w:jc w:val="right"/>
        <w:rPr>
          <w:rFonts w:ascii="ML-TTKarthika" w:hAnsi="ML-TTKarthika" w:cs="Andalus"/>
          <w:sz w:val="36"/>
          <w:szCs w:val="36"/>
        </w:rPr>
      </w:pPr>
    </w:p>
    <w:p w:rsidR="000A6393" w:rsidRPr="00F86FF7" w:rsidRDefault="000A6393" w:rsidP="00F86FF7">
      <w:pPr>
        <w:bidi w:val="0"/>
        <w:spacing w:line="276" w:lineRule="auto"/>
        <w:jc w:val="lowKashida"/>
        <w:rPr>
          <w:rFonts w:ascii="ML-TTKarthika" w:hAnsi="ML-TTKarthika" w:cs="Andalus"/>
          <w:b/>
          <w:bCs/>
          <w:sz w:val="30"/>
          <w:szCs w:val="30"/>
        </w:rPr>
      </w:pPr>
      <w:r w:rsidRPr="00F86FF7">
        <w:rPr>
          <w:rFonts w:ascii="ML-TTKarthika" w:hAnsi="ML-TTKarthika" w:cs="Andalus"/>
          <w:b/>
          <w:bCs/>
          <w:sz w:val="30"/>
          <w:szCs w:val="30"/>
        </w:rPr>
        <w:t>AÃmlphnsâ tIm]¯nÂ \n¶v c£:</w:t>
      </w:r>
    </w:p>
    <w:p w:rsidR="000A6393" w:rsidRPr="000A6393" w:rsidRDefault="000A6393" w:rsidP="000A6393">
      <w:pPr>
        <w:spacing w:after="0" w:line="240" w:lineRule="auto"/>
        <w:ind w:firstLine="340"/>
        <w:jc w:val="both"/>
        <w:rPr>
          <w:rFonts w:asciiTheme="majorBidi" w:hAnsiTheme="majorBidi" w:cs="KFGQPC Uthman Taha Naskh"/>
          <w:b/>
          <w:bCs/>
          <w:color w:val="1F3864" w:themeColor="accent5" w:themeShade="80"/>
          <w:sz w:val="32"/>
          <w:szCs w:val="32"/>
          <w:rtl/>
        </w:rPr>
      </w:pPr>
      <w:r w:rsidRPr="000A6393">
        <w:rPr>
          <w:rFonts w:asciiTheme="majorBidi" w:hAnsiTheme="majorBidi" w:cs="KFGQPC Uthman Taha Naskh"/>
          <w:b/>
          <w:bCs/>
          <w:color w:val="1F3864" w:themeColor="accent5" w:themeShade="80"/>
          <w:sz w:val="32"/>
          <w:szCs w:val="32"/>
          <w:rtl/>
        </w:rPr>
        <w:t xml:space="preserve"> </w:t>
      </w:r>
      <w:r w:rsidRPr="000A6393">
        <w:rPr>
          <w:rFonts w:asciiTheme="majorBidi" w:hAnsiTheme="majorBidi" w:cs="KFGQPC Uthman Taha Naskh" w:hint="cs"/>
          <w:b/>
          <w:bCs/>
          <w:color w:val="1F3864" w:themeColor="accent5" w:themeShade="80"/>
          <w:sz w:val="32"/>
          <w:szCs w:val="32"/>
          <w:rtl/>
        </w:rPr>
        <w:t>(</w:t>
      </w:r>
      <w:r w:rsidRPr="000A6393">
        <w:rPr>
          <w:rFonts w:asciiTheme="majorBidi" w:hAnsiTheme="majorBidi" w:cs="KFGQPC Uthman Taha Naskh"/>
          <w:b/>
          <w:bCs/>
          <w:color w:val="1F3864" w:themeColor="accent5" w:themeShade="80"/>
          <w:sz w:val="32"/>
          <w:szCs w:val="32"/>
          <w:rtl/>
        </w:rPr>
        <w:t xml:space="preserve">عَنْ عَبْدِ اللَّهِ بْنِ عَمْرٍو أَنَّهُ سَأَلَ رَسُولَ اللَّهِ صَلَّى اللَّه عَلَيْهِ وَسَلَّمَ مَاذَا يُبَاعِدُنِي مِنْ غَضَبِ اللَّهِ عَزَّ وَجَلَّ قَالَ لَا تَغْضَبْ </w:t>
      </w:r>
      <w:r w:rsidRPr="000A6393">
        <w:rPr>
          <w:rFonts w:asciiTheme="majorBidi" w:hAnsiTheme="majorBidi" w:cs="KFGQPC Uthman Taha Naskh" w:hint="cs"/>
          <w:b/>
          <w:bCs/>
          <w:color w:val="1F3864" w:themeColor="accent5" w:themeShade="80"/>
          <w:sz w:val="32"/>
          <w:szCs w:val="32"/>
          <w:rtl/>
        </w:rPr>
        <w:t>) (أحمد)</w:t>
      </w:r>
    </w:p>
    <w:p w:rsidR="000A6393" w:rsidRPr="000A6393" w:rsidRDefault="000A6393" w:rsidP="00F86FF7">
      <w:pPr>
        <w:bidi w:val="0"/>
        <w:spacing w:after="0" w:line="240" w:lineRule="auto"/>
        <w:jc w:val="lowKashida"/>
        <w:rPr>
          <w:rFonts w:ascii="ML-TTKarthika" w:hAnsi="ML-TTKarthika"/>
          <w:sz w:val="30"/>
          <w:szCs w:val="30"/>
        </w:rPr>
      </w:pPr>
      <w:r w:rsidRPr="000A6393">
        <w:rPr>
          <w:rFonts w:ascii="ML-TTKarthika" w:hAnsi="ML-TTKarthika"/>
          <w:sz w:val="30"/>
          <w:szCs w:val="30"/>
        </w:rPr>
        <w:t>A_vZpÃmlv_v\p Awdv</w:t>
      </w:r>
      <w:r w:rsidR="00F86FF7" w:rsidRPr="008F77F2">
        <w:rPr>
          <w:rFonts w:ascii="ML-TTKarthika" w:eastAsia="Calibri" w:hAnsi="ML-TTKarthika" w:cs="KFGQPC Uthman Taha Naskh"/>
          <w:sz w:val="26"/>
          <w:szCs w:val="26"/>
        </w:rPr>
        <w:t>(</w:t>
      </w:r>
      <w:r w:rsidR="00F86FF7">
        <w:rPr>
          <w:rFonts w:ascii="KFGQPC Arabic Symbols 01" w:eastAsia="Calibri" w:hAnsi="KFGQPC Arabic Symbols 01" w:cs="KFGQPC Uthman Taha Naskh"/>
          <w:sz w:val="26"/>
          <w:szCs w:val="26"/>
        </w:rPr>
        <w:t></w:t>
      </w:r>
      <w:r w:rsidR="00F86FF7" w:rsidRPr="008F77F2">
        <w:rPr>
          <w:rFonts w:ascii="ML-TTKarthika" w:eastAsia="Calibri" w:hAnsi="ML-TTKarthika" w:cs="KFGQPC Uthman Taha Naskh"/>
          <w:sz w:val="26"/>
          <w:szCs w:val="26"/>
        </w:rPr>
        <w:t>)</w:t>
      </w:r>
      <w:r w:rsidRPr="000A6393">
        <w:rPr>
          <w:rFonts w:ascii="ML-TTKarthika" w:hAnsi="ML-TTKarthika"/>
          <w:sz w:val="30"/>
          <w:szCs w:val="30"/>
        </w:rPr>
        <w:t xml:space="preserve"> \nthZ\w: At²lw dkqepÃmlv</w:t>
      </w:r>
      <w:r w:rsidR="00F86FF7" w:rsidRPr="008F77F2">
        <w:rPr>
          <w:rFonts w:ascii="ML-TTKarthika" w:eastAsia="Calibri" w:hAnsi="ML-TTKarthika" w:cs="KFGQPC Uthman Taha Naskh"/>
          <w:sz w:val="26"/>
          <w:szCs w:val="26"/>
        </w:rPr>
        <w:t>(</w:t>
      </w:r>
      <w:r w:rsidR="00F86FF7" w:rsidRPr="008F77F2">
        <w:rPr>
          <w:rFonts w:ascii="KFGQPC Arabic Symbols 01" w:eastAsia="Calibri" w:hAnsi="KFGQPC Arabic Symbols 01" w:cs="KFGQPC Uthman Taha Naskh"/>
          <w:sz w:val="26"/>
          <w:szCs w:val="26"/>
        </w:rPr>
        <w:t></w:t>
      </w:r>
      <w:r w:rsidR="00F86FF7" w:rsidRPr="008F77F2">
        <w:rPr>
          <w:rFonts w:ascii="ML-TTKarthika" w:eastAsia="Calibri" w:hAnsi="ML-TTKarthika" w:cs="KFGQPC Uthman Taha Naskh"/>
          <w:sz w:val="26"/>
          <w:szCs w:val="26"/>
        </w:rPr>
        <w:t>)</w:t>
      </w:r>
      <w:r w:rsidRPr="000A6393">
        <w:rPr>
          <w:rFonts w:ascii="ML-TTKarthika" w:hAnsi="ML-TTKarthika"/>
          <w:sz w:val="30"/>
          <w:szCs w:val="30"/>
        </w:rPr>
        <w:t>tbmSv tNm</w:t>
      </w:r>
      <w:r w:rsidR="00F86FF7">
        <w:rPr>
          <w:rFonts w:ascii="ML-TTKarthika" w:hAnsi="ML-TTKarthika"/>
          <w:sz w:val="30"/>
          <w:szCs w:val="30"/>
        </w:rPr>
        <w:t xml:space="preserve"> </w:t>
      </w:r>
      <w:r w:rsidRPr="000A6393">
        <w:rPr>
          <w:rFonts w:ascii="ML-TTKarthika" w:hAnsi="ML-TTKarthika"/>
          <w:sz w:val="30"/>
          <w:szCs w:val="30"/>
        </w:rPr>
        <w:t xml:space="preserve">Zn¨p: D¶X\pw {]Xm]hm\pamb AÃmlphnsâ tIm]¯nÂ \n¶v Fs¶ AIän \nÀ¯p¶ Imcyw F´mWv? AhnSp¶v ]dªp: \o tIm]n¡cpXv. </w:t>
      </w:r>
    </w:p>
    <w:p w:rsidR="000A6393" w:rsidRPr="000F1797" w:rsidRDefault="000A6393" w:rsidP="005F5553">
      <w:pPr>
        <w:spacing w:after="0" w:line="160" w:lineRule="exact"/>
        <w:ind w:firstLine="360"/>
        <w:jc w:val="right"/>
        <w:rPr>
          <w:rFonts w:ascii="ML-TTKarthika" w:hAnsi="ML-TTKarthika" w:cs="Andalus"/>
          <w:sz w:val="36"/>
          <w:szCs w:val="36"/>
        </w:rPr>
      </w:pPr>
    </w:p>
    <w:p w:rsidR="000A6393" w:rsidRPr="00F86FF7" w:rsidRDefault="000A6393" w:rsidP="00F86FF7">
      <w:pPr>
        <w:bidi w:val="0"/>
        <w:spacing w:line="276" w:lineRule="auto"/>
        <w:jc w:val="lowKashida"/>
        <w:rPr>
          <w:rFonts w:ascii="ML-TTKarthika" w:hAnsi="ML-TTKarthika" w:cs="Andalus"/>
          <w:b/>
          <w:bCs/>
          <w:sz w:val="30"/>
          <w:szCs w:val="30"/>
        </w:rPr>
      </w:pPr>
      <w:r w:rsidRPr="00F86FF7">
        <w:rPr>
          <w:rFonts w:ascii="ML-TTKarthika" w:hAnsi="ML-TTKarthika" w:cs="Andalus"/>
          <w:b/>
          <w:bCs/>
          <w:sz w:val="30"/>
          <w:szCs w:val="30"/>
        </w:rPr>
        <w:t>tIm]w HXp¡p¶hcpsS {]tXyIX:</w:t>
      </w:r>
    </w:p>
    <w:p w:rsidR="000A6393" w:rsidRPr="000A6393" w:rsidRDefault="000A6393" w:rsidP="000A6393">
      <w:pPr>
        <w:spacing w:after="0" w:line="240" w:lineRule="auto"/>
        <w:ind w:firstLine="340"/>
        <w:jc w:val="both"/>
        <w:rPr>
          <w:rFonts w:asciiTheme="majorBidi" w:hAnsiTheme="majorBidi" w:cs="KFGQPC Uthman Taha Naskh"/>
          <w:b/>
          <w:bCs/>
          <w:color w:val="1F3864" w:themeColor="accent5" w:themeShade="80"/>
          <w:sz w:val="32"/>
          <w:szCs w:val="32"/>
          <w:rtl/>
        </w:rPr>
      </w:pPr>
      <w:r w:rsidRPr="000A6393">
        <w:rPr>
          <w:rFonts w:asciiTheme="majorBidi" w:hAnsiTheme="majorBidi" w:cs="KFGQPC Uthman Taha Naskh" w:hint="cs"/>
          <w:b/>
          <w:bCs/>
          <w:color w:val="1F3864" w:themeColor="accent5" w:themeShade="80"/>
          <w:sz w:val="32"/>
          <w:szCs w:val="32"/>
          <w:rtl/>
        </w:rPr>
        <w:t>(</w:t>
      </w:r>
      <w:r w:rsidRPr="000A6393">
        <w:rPr>
          <w:rFonts w:asciiTheme="majorBidi" w:hAnsiTheme="majorBidi" w:cs="KFGQPC Uthman Taha Naskh"/>
          <w:b/>
          <w:bCs/>
          <w:color w:val="1F3864" w:themeColor="accent5" w:themeShade="80"/>
          <w:sz w:val="32"/>
          <w:szCs w:val="32"/>
          <w:rtl/>
        </w:rPr>
        <w:t xml:space="preserve"> عَنْ سَهْلِ بْنِ مُعَاذِ بْنِ أَنَسٍ عَنْ أَبِيهِ أَنَّ النَّبِيَّ صَلَّى اللَّه عَلَيْهِ وَسَلَّمَ قَالَ مَنْ كَظَمَ غَيْظًا وَهُوَ يَقْدِرُ عَلَى أَنْ يُنَفِّذَهُ دَعَاهُ اللَّهُ عَلَى رُءُوسِ الْخَلَائِقِ يَوْمَ الْقِيَامَةِ حَتَّى يُخَيِّرَهُ فِي أَيِّ الْحُورِ شَاءَ قَالَ هَذَا حَدِيثٌ حَسَنٌ غَرِيبٌ *</w:t>
      </w:r>
      <w:r w:rsidRPr="000A6393">
        <w:rPr>
          <w:rFonts w:asciiTheme="majorBidi" w:hAnsiTheme="majorBidi" w:cs="KFGQPC Uthman Taha Naskh" w:hint="cs"/>
          <w:b/>
          <w:bCs/>
          <w:color w:val="1F3864" w:themeColor="accent5" w:themeShade="80"/>
          <w:sz w:val="32"/>
          <w:szCs w:val="32"/>
          <w:rtl/>
        </w:rPr>
        <w:t>) (ابن ماجه وترمذي)</w:t>
      </w:r>
    </w:p>
    <w:p w:rsidR="000A6393" w:rsidRPr="000A6393" w:rsidRDefault="000A6393" w:rsidP="00F86FF7">
      <w:pPr>
        <w:bidi w:val="0"/>
        <w:spacing w:after="0" w:line="240" w:lineRule="auto"/>
        <w:jc w:val="lowKashida"/>
        <w:rPr>
          <w:rFonts w:ascii="ML-TTKarthika" w:hAnsi="ML-TTKarthika"/>
          <w:sz w:val="30"/>
          <w:szCs w:val="30"/>
          <w:rtl/>
        </w:rPr>
      </w:pPr>
      <w:r w:rsidRPr="000A6393">
        <w:rPr>
          <w:rFonts w:ascii="ML-TTKarthika" w:hAnsi="ML-TTKarthika"/>
          <w:sz w:val="30"/>
          <w:szCs w:val="30"/>
        </w:rPr>
        <w:t>kAvÂ_v\p apBZv_v\p A\kv Xsâ ]nXmhnÂ \n¶v, \_n</w:t>
      </w:r>
      <w:r w:rsidR="00F86FF7" w:rsidRPr="008F77F2">
        <w:rPr>
          <w:rFonts w:ascii="ML-TTKarthika" w:eastAsia="Calibri" w:hAnsi="ML-TTKarthika" w:cs="KFGQPC Uthman Taha Naskh"/>
          <w:sz w:val="26"/>
          <w:szCs w:val="26"/>
        </w:rPr>
        <w:t>(</w:t>
      </w:r>
      <w:r w:rsidR="00F86FF7" w:rsidRPr="008F77F2">
        <w:rPr>
          <w:rFonts w:ascii="KFGQPC Arabic Symbols 01" w:eastAsia="Calibri" w:hAnsi="KFGQPC Arabic Symbols 01" w:cs="KFGQPC Uthman Taha Naskh"/>
          <w:sz w:val="26"/>
          <w:szCs w:val="26"/>
        </w:rPr>
        <w:t></w:t>
      </w:r>
      <w:r w:rsidR="00F86FF7" w:rsidRPr="008F77F2">
        <w:rPr>
          <w:rFonts w:ascii="ML-TTKarthika" w:eastAsia="Calibri" w:hAnsi="ML-TTKarthika" w:cs="KFGQPC Uthman Taha Naskh"/>
          <w:sz w:val="26"/>
          <w:szCs w:val="26"/>
        </w:rPr>
        <w:t>)</w:t>
      </w:r>
      <w:r w:rsidRPr="000A6393">
        <w:rPr>
          <w:rFonts w:ascii="ML-TTKarthika" w:hAnsi="ML-TTKarthika"/>
          <w:sz w:val="30"/>
          <w:szCs w:val="30"/>
        </w:rPr>
        <w:t xml:space="preserve"> ]dªp: 'Xm³ D</w:t>
      </w:r>
      <w:r w:rsidR="00F86FF7">
        <w:rPr>
          <w:rFonts w:ascii="ML-TTKarthika" w:hAnsi="ML-TTKarthika"/>
          <w:sz w:val="30"/>
          <w:szCs w:val="30"/>
        </w:rPr>
        <w:t>t±in¡p¶Xv \S¸nem¡phm\pÅ Ignhpw,</w:t>
      </w:r>
      <w:r w:rsidRPr="000A6393">
        <w:rPr>
          <w:rFonts w:ascii="ML-TTKarthika" w:hAnsi="ML-TTKarthika"/>
          <w:sz w:val="30"/>
          <w:szCs w:val="30"/>
        </w:rPr>
        <w:t>km[yXbpap­mbn«v B</w:t>
      </w:r>
      <w:r w:rsidR="00F86FF7">
        <w:rPr>
          <w:rFonts w:ascii="ML-TTKarthika" w:hAnsi="ML-TTKarthika"/>
          <w:sz w:val="30"/>
          <w:szCs w:val="30"/>
        </w:rPr>
        <w:t xml:space="preserve"> </w:t>
      </w:r>
      <w:r w:rsidRPr="000A6393">
        <w:rPr>
          <w:rFonts w:ascii="ML-TTKarthika" w:hAnsi="ML-TTKarthika"/>
          <w:sz w:val="30"/>
          <w:szCs w:val="30"/>
        </w:rPr>
        <w:t>cmtWm Xsâ tIm]w HXp¡nsh¡p¶Xv, Ahkm\ \mfnÂ Ahs\ AÃm</w:t>
      </w:r>
      <w:r w:rsidR="00F86FF7">
        <w:rPr>
          <w:rFonts w:ascii="ML-TTKarthika" w:hAnsi="ML-TTKarthika"/>
          <w:sz w:val="30"/>
          <w:szCs w:val="30"/>
        </w:rPr>
        <w:t xml:space="preserve"> </w:t>
      </w:r>
      <w:r w:rsidRPr="000A6393">
        <w:rPr>
          <w:rFonts w:ascii="ML-TTKarthika" w:hAnsi="ML-TTKarthika"/>
          <w:sz w:val="30"/>
          <w:szCs w:val="30"/>
        </w:rPr>
        <w:t xml:space="preserve">lp krãnIÄ¡nSbnÂ sh¨v hnfn¡pIbpw, Ah³ Dt±in¡p¶ kzÀKob </w:t>
      </w:r>
      <w:r w:rsidRPr="000A6393">
        <w:rPr>
          <w:rFonts w:ascii="ML-TTKarthika" w:hAnsi="ML-TTKarthika"/>
          <w:sz w:val="30"/>
          <w:szCs w:val="30"/>
        </w:rPr>
        <w:lastRenderedPageBreak/>
        <w:t>kpµcnIsf XncsªSp¡phm\pÅ Ahkcw \ÂIpIbpw sN¿p¶p' (C</w:t>
      </w:r>
      <w:r w:rsidR="00F86FF7">
        <w:rPr>
          <w:rFonts w:ascii="ML-TTKarthika" w:hAnsi="ML-TTKarthika"/>
          <w:sz w:val="30"/>
          <w:szCs w:val="30"/>
        </w:rPr>
        <w:t xml:space="preserve"> </w:t>
      </w:r>
      <w:r w:rsidRPr="000A6393">
        <w:rPr>
          <w:rFonts w:ascii="ML-TTKarthika" w:hAnsi="ML-TTKarthika"/>
          <w:sz w:val="30"/>
          <w:szCs w:val="30"/>
        </w:rPr>
        <w:t>_v\pamP, XnÀanZn, lk\mb lZokv)</w:t>
      </w:r>
    </w:p>
    <w:p w:rsidR="000A6393" w:rsidRDefault="000A6393" w:rsidP="005F5553">
      <w:pPr>
        <w:spacing w:after="0" w:line="160" w:lineRule="exact"/>
        <w:ind w:firstLine="360"/>
        <w:jc w:val="right"/>
        <w:rPr>
          <w:rFonts w:ascii="ML-TTKarthika" w:hAnsi="ML-TTKarthika" w:cs="Andalus"/>
          <w:sz w:val="36"/>
          <w:szCs w:val="36"/>
        </w:rPr>
      </w:pPr>
    </w:p>
    <w:p w:rsidR="000A6393" w:rsidRPr="000A6393" w:rsidRDefault="000A6393" w:rsidP="00F86FF7">
      <w:pPr>
        <w:bidi w:val="0"/>
        <w:spacing w:after="0" w:line="240" w:lineRule="auto"/>
        <w:ind w:firstLine="346"/>
        <w:jc w:val="lowKashida"/>
        <w:rPr>
          <w:rFonts w:ascii="ML-TTKarthika" w:hAnsi="ML-TTKarthika"/>
          <w:sz w:val="30"/>
          <w:szCs w:val="30"/>
        </w:rPr>
      </w:pPr>
      <w:r w:rsidRPr="000A6393">
        <w:rPr>
          <w:rFonts w:ascii="ML-TTKarthika" w:hAnsi="ML-TTKarthika"/>
          <w:sz w:val="30"/>
          <w:szCs w:val="30"/>
        </w:rPr>
        <w:t>dkqÂ</w:t>
      </w:r>
      <w:r w:rsidR="00F86FF7" w:rsidRPr="008F77F2">
        <w:rPr>
          <w:rFonts w:ascii="ML-TTKarthika" w:eastAsia="Calibri" w:hAnsi="ML-TTKarthika" w:cs="KFGQPC Uthman Taha Naskh"/>
          <w:sz w:val="26"/>
          <w:szCs w:val="26"/>
        </w:rPr>
        <w:t>(</w:t>
      </w:r>
      <w:r w:rsidR="00F86FF7" w:rsidRPr="008F77F2">
        <w:rPr>
          <w:rFonts w:ascii="KFGQPC Arabic Symbols 01" w:eastAsia="Calibri" w:hAnsi="KFGQPC Arabic Symbols 01" w:cs="KFGQPC Uthman Taha Naskh"/>
          <w:sz w:val="26"/>
          <w:szCs w:val="26"/>
        </w:rPr>
        <w:t></w:t>
      </w:r>
      <w:r w:rsidR="00F86FF7" w:rsidRPr="008F77F2">
        <w:rPr>
          <w:rFonts w:ascii="ML-TTKarthika" w:eastAsia="Calibri" w:hAnsi="ML-TTKarthika" w:cs="KFGQPC Uthman Taha Naskh"/>
          <w:sz w:val="26"/>
          <w:szCs w:val="26"/>
        </w:rPr>
        <w:t>)</w:t>
      </w:r>
      <w:r w:rsidRPr="000A6393">
        <w:rPr>
          <w:rFonts w:ascii="ML-TTKarthika" w:hAnsi="ML-TTKarthika"/>
          <w:sz w:val="30"/>
          <w:szCs w:val="30"/>
        </w:rPr>
        <w:t xml:space="preserve"> tIm]n¨ kµÀ`§fpw, hn«vhogvN kµÀ`§fpw GsXÃmw k</w:t>
      </w:r>
      <w:r w:rsidR="00F86FF7">
        <w:rPr>
          <w:rFonts w:ascii="ML-TTKarthika" w:hAnsi="ML-TTKarthika"/>
          <w:sz w:val="30"/>
          <w:szCs w:val="30"/>
        </w:rPr>
        <w:t xml:space="preserve"> </w:t>
      </w:r>
      <w:r w:rsidRPr="000A6393">
        <w:rPr>
          <w:rFonts w:ascii="ML-TTKarthika" w:hAnsi="ML-TTKarthika"/>
          <w:sz w:val="30"/>
          <w:szCs w:val="30"/>
        </w:rPr>
        <w:t>ab¯mWv, GsXÃmw Imcy§Ä¡msW¶v IrXyambn a\knem¡pIbpw, AX\pkcn¨v PohnX¯nÂ \S¸nem¡pIbpw sNt¿­Xv Hmtcm hnizmkn</w:t>
      </w:r>
      <w:r w:rsidR="00F86FF7">
        <w:rPr>
          <w:rFonts w:ascii="ML-TTKarthika" w:hAnsi="ML-TTKarthika"/>
          <w:sz w:val="30"/>
          <w:szCs w:val="30"/>
        </w:rPr>
        <w:t xml:space="preserve"> </w:t>
      </w:r>
      <w:r w:rsidRPr="000A6393">
        <w:rPr>
          <w:rFonts w:ascii="ML-TTKarthika" w:hAnsi="ML-TTKarthika"/>
          <w:sz w:val="30"/>
          <w:szCs w:val="30"/>
        </w:rPr>
        <w:t>bpsSbpw _m[yXbmWv. hyIvXn]camb Imcy¯n\mbn AhnSp¶v Xosc tIm]n¨nÃ, F¶mÂ Zo\o Imcy§Ä¡mbn AhnSp¶v hfscb[nIw tIm]n</w:t>
      </w:r>
      <w:r w:rsidR="00F86FF7">
        <w:rPr>
          <w:rFonts w:ascii="ML-TTKarthika" w:hAnsi="ML-TTKarthika"/>
          <w:sz w:val="30"/>
          <w:szCs w:val="30"/>
        </w:rPr>
        <w:t xml:space="preserve"> </w:t>
      </w:r>
      <w:r w:rsidRPr="000A6393">
        <w:rPr>
          <w:rFonts w:ascii="ML-TTKarthika" w:hAnsi="ML-TTKarthika"/>
          <w:sz w:val="30"/>
          <w:szCs w:val="30"/>
        </w:rPr>
        <w:t xml:space="preserve">¡pIbpw sNbvXn«p­v. Hcp lZoYv ImWpI:  </w:t>
      </w:r>
    </w:p>
    <w:p w:rsidR="000A6393" w:rsidRPr="000A6393" w:rsidRDefault="000A6393" w:rsidP="000A6393">
      <w:pPr>
        <w:spacing w:after="0" w:line="240" w:lineRule="auto"/>
        <w:ind w:firstLine="340"/>
        <w:jc w:val="both"/>
        <w:rPr>
          <w:rFonts w:asciiTheme="majorBidi" w:hAnsiTheme="majorBidi" w:cs="KFGQPC Uthman Taha Naskh"/>
          <w:b/>
          <w:bCs/>
          <w:color w:val="1F3864" w:themeColor="accent5" w:themeShade="80"/>
          <w:sz w:val="32"/>
          <w:szCs w:val="32"/>
        </w:rPr>
      </w:pPr>
      <w:r w:rsidRPr="000A6393">
        <w:rPr>
          <w:rFonts w:asciiTheme="majorBidi" w:hAnsiTheme="majorBidi" w:cs="KFGQPC Uthman Taha Naskh" w:hint="cs"/>
          <w:b/>
          <w:bCs/>
          <w:color w:val="1F3864" w:themeColor="accent5" w:themeShade="80"/>
          <w:sz w:val="32"/>
          <w:szCs w:val="32"/>
          <w:rtl/>
        </w:rPr>
        <w:t xml:space="preserve"> (</w:t>
      </w:r>
      <w:r w:rsidRPr="000A6393">
        <w:rPr>
          <w:rFonts w:asciiTheme="majorBidi" w:hAnsiTheme="majorBidi" w:cs="KFGQPC Uthman Taha Naskh"/>
          <w:b/>
          <w:bCs/>
          <w:color w:val="1F3864" w:themeColor="accent5" w:themeShade="80"/>
          <w:sz w:val="32"/>
          <w:szCs w:val="32"/>
          <w:rtl/>
        </w:rPr>
        <w:t xml:space="preserve"> عَنْ عُرْوَةَ بْنِ الزُّبَيْرِ قَالَ سَأَلْتُ عَبْدَاللَّهِ ابْنَ عَمْرٍو عَنْ أَشَدِّ مَا صَنَعَ الْمُشْرِكُونَ بِرَسُولِ اللَّهِ صَلَّى اللَّه عَلَيْهِ وَسَلَّمَ قَالَ رَأَيْتُ عُقْبَةَ بْنَ أَبِي مُعَيْطٍ جَاءَ إِلَى النَّبِيِّ صَلَّى اللَّه عَلَيْهِ وَسَلَّمَ وَهُوَ يُصَلِّي فَوَضَعَ رِدَاءَهُ فِي عُنُقِهِ فَخَنَقَهُ بِهِ خَنْقًا شَدِيدًا فَجَاءَ أَبُو بَكْرٍ حَتَّى دَفَعَهُ عَنْهُ فَقَالَ ( أَتَقْتُلُونَ رَجُلًا أَنْ يَقُولَ رَبِّيَ اللَّهُ وَقَدْ جَاءَكُمْ بِالْبَيِّنَاتِ مِنْ رَبِّكُمْ ) </w:t>
      </w:r>
      <w:r w:rsidRPr="000A6393">
        <w:rPr>
          <w:rFonts w:asciiTheme="majorBidi" w:hAnsiTheme="majorBidi" w:cs="KFGQPC Uthman Taha Naskh" w:hint="cs"/>
          <w:b/>
          <w:bCs/>
          <w:color w:val="1F3864" w:themeColor="accent5" w:themeShade="80"/>
          <w:sz w:val="32"/>
          <w:szCs w:val="32"/>
          <w:rtl/>
        </w:rPr>
        <w:t xml:space="preserve"> (بخاري)</w:t>
      </w:r>
    </w:p>
    <w:p w:rsidR="000A6393" w:rsidRPr="000A6393" w:rsidRDefault="000A6393" w:rsidP="00F86FF7">
      <w:pPr>
        <w:bidi w:val="0"/>
        <w:spacing w:after="0" w:line="240" w:lineRule="auto"/>
        <w:jc w:val="lowKashida"/>
        <w:rPr>
          <w:rFonts w:ascii="ML-TTKarthika" w:hAnsi="ML-TTKarthika"/>
          <w:sz w:val="30"/>
          <w:szCs w:val="30"/>
        </w:rPr>
      </w:pPr>
      <w:r w:rsidRPr="000A6393">
        <w:rPr>
          <w:rFonts w:ascii="ML-TTKarthika" w:hAnsi="ML-TTKarthika"/>
          <w:sz w:val="30"/>
          <w:szCs w:val="30"/>
        </w:rPr>
        <w:t>DÀÆXv_v\p kpss_À ]dbp¶p, Rm³ AÐpÃmC_v\p Awdnt\mSv apivcn</w:t>
      </w:r>
      <w:r w:rsidR="00F86FF7">
        <w:rPr>
          <w:rFonts w:ascii="ML-TTKarthika" w:hAnsi="ML-TTKarthika"/>
          <w:sz w:val="30"/>
          <w:szCs w:val="30"/>
        </w:rPr>
        <w:t xml:space="preserve"> </w:t>
      </w:r>
      <w:r w:rsidRPr="000A6393">
        <w:rPr>
          <w:rFonts w:ascii="ML-TTKarthika" w:hAnsi="ML-TTKarthika"/>
          <w:sz w:val="30"/>
          <w:szCs w:val="30"/>
        </w:rPr>
        <w:t>¡pIÄ {]hmNIs\ D]{Zhn¨XnÂ Gähpw ImTn\yw \ndªXv GXmsW</w:t>
      </w:r>
      <w:r w:rsidR="00F86FF7">
        <w:rPr>
          <w:rFonts w:ascii="ML-TTKarthika" w:hAnsi="ML-TTKarthika"/>
          <w:sz w:val="30"/>
          <w:szCs w:val="30"/>
        </w:rPr>
        <w:t xml:space="preserve"> </w:t>
      </w:r>
      <w:r w:rsidRPr="000A6393">
        <w:rPr>
          <w:rFonts w:ascii="ML-TTKarthika" w:hAnsi="ML-TTKarthika"/>
          <w:sz w:val="30"/>
          <w:szCs w:val="30"/>
        </w:rPr>
        <w:t>¶v tNmZn¡pIbp­mbn, At¸mÄ At±lw ]dªp: \akvIcn¡pIbmbn</w:t>
      </w:r>
      <w:r w:rsidR="00F86FF7">
        <w:rPr>
          <w:rFonts w:ascii="ML-TTKarthika" w:hAnsi="ML-TTKarthika"/>
          <w:sz w:val="30"/>
          <w:szCs w:val="30"/>
        </w:rPr>
        <w:t xml:space="preserve"> </w:t>
      </w:r>
      <w:r w:rsidRPr="000A6393">
        <w:rPr>
          <w:rFonts w:ascii="ML-TTKarthika" w:hAnsi="ML-TTKarthika"/>
          <w:sz w:val="30"/>
          <w:szCs w:val="30"/>
        </w:rPr>
        <w:t>cp¶ \_n</w:t>
      </w:r>
      <w:r w:rsidR="00F86FF7" w:rsidRPr="008F77F2">
        <w:rPr>
          <w:rFonts w:ascii="ML-TTKarthika" w:eastAsia="Calibri" w:hAnsi="ML-TTKarthika" w:cs="KFGQPC Uthman Taha Naskh"/>
          <w:sz w:val="26"/>
          <w:szCs w:val="26"/>
        </w:rPr>
        <w:t>(</w:t>
      </w:r>
      <w:r w:rsidR="00F86FF7" w:rsidRPr="008F77F2">
        <w:rPr>
          <w:rFonts w:ascii="KFGQPC Arabic Symbols 01" w:eastAsia="Calibri" w:hAnsi="KFGQPC Arabic Symbols 01" w:cs="KFGQPC Uthman Taha Naskh"/>
          <w:sz w:val="26"/>
          <w:szCs w:val="26"/>
        </w:rPr>
        <w:t></w:t>
      </w:r>
      <w:r w:rsidR="00F86FF7" w:rsidRPr="008F77F2">
        <w:rPr>
          <w:rFonts w:ascii="ML-TTKarthika" w:eastAsia="Calibri" w:hAnsi="ML-TTKarthika" w:cs="KFGQPC Uthman Taha Naskh"/>
          <w:sz w:val="26"/>
          <w:szCs w:val="26"/>
        </w:rPr>
        <w:t>)</w:t>
      </w:r>
      <w:r w:rsidRPr="000A6393">
        <w:rPr>
          <w:rFonts w:ascii="ML-TTKarthika" w:hAnsi="ML-TTKarthika"/>
          <w:sz w:val="30"/>
          <w:szCs w:val="30"/>
        </w:rPr>
        <w:t>¡cnInÂ DJv_</w:t>
      </w:r>
      <w:r w:rsidR="00F86FF7">
        <w:rPr>
          <w:rFonts w:ascii="ML-TTKarthika" w:hAnsi="ML-TTKarthika"/>
          <w:sz w:val="30"/>
          <w:szCs w:val="30"/>
        </w:rPr>
        <w:t xml:space="preserve"> </w:t>
      </w:r>
      <w:r w:rsidRPr="000A6393">
        <w:rPr>
          <w:rFonts w:ascii="ML-TTKarthika" w:hAnsi="ML-TTKarthika"/>
          <w:sz w:val="30"/>
          <w:szCs w:val="30"/>
        </w:rPr>
        <w:t>C_v\p A_qapCuXzv h¶vsIm­v Xsâ Np</w:t>
      </w:r>
      <w:r w:rsidR="00F86FF7">
        <w:rPr>
          <w:rFonts w:ascii="ML-TTKarthika" w:hAnsi="ML-TTKarthika"/>
          <w:sz w:val="30"/>
          <w:szCs w:val="30"/>
        </w:rPr>
        <w:t xml:space="preserve"> </w:t>
      </w:r>
      <w:r w:rsidRPr="000A6393">
        <w:rPr>
          <w:rFonts w:ascii="ML-TTKarthika" w:hAnsi="ML-TTKarthika"/>
          <w:sz w:val="30"/>
          <w:szCs w:val="30"/>
        </w:rPr>
        <w:t>aenep­mbncp¶ X«saSp¯v sIm­v Xncpta\nbpsS Igp¯nÂ _Ôn¡p</w:t>
      </w:r>
      <w:r w:rsidR="00F86FF7">
        <w:rPr>
          <w:rFonts w:ascii="ML-TTKarthika" w:hAnsi="ML-TTKarthika"/>
          <w:sz w:val="30"/>
          <w:szCs w:val="30"/>
        </w:rPr>
        <w:t xml:space="preserve"> </w:t>
      </w:r>
      <w:r w:rsidRPr="000A6393">
        <w:rPr>
          <w:rFonts w:ascii="ML-TTKarthika" w:hAnsi="ML-TTKarthika"/>
          <w:sz w:val="30"/>
          <w:szCs w:val="30"/>
        </w:rPr>
        <w:t>Ibpw, iànbmbn hen¡pIbpw sNbvXp, At¸mÄ A_q_¡À h¶v</w:t>
      </w:r>
      <w:r w:rsidR="00F86FF7">
        <w:rPr>
          <w:rFonts w:ascii="ML-TTKarthika" w:hAnsi="ML-TTKarthika"/>
          <w:sz w:val="30"/>
          <w:szCs w:val="30"/>
        </w:rPr>
        <w:t xml:space="preserve"> </w:t>
      </w:r>
      <w:r w:rsidRPr="000A6393">
        <w:rPr>
          <w:rFonts w:ascii="ML-TTKarthika" w:hAnsi="ML-TTKarthika"/>
          <w:sz w:val="30"/>
          <w:szCs w:val="30"/>
        </w:rPr>
        <w:t>sIm</w:t>
      </w:r>
      <w:r w:rsidR="00F86FF7">
        <w:rPr>
          <w:rFonts w:ascii="ML-TTKarthika" w:hAnsi="ML-TTKarthika"/>
          <w:sz w:val="30"/>
          <w:szCs w:val="30"/>
        </w:rPr>
        <w:t xml:space="preserve"> </w:t>
      </w:r>
      <w:r w:rsidRPr="000A6393">
        <w:rPr>
          <w:rFonts w:ascii="ML-TTKarthika" w:hAnsi="ML-TTKarthika"/>
          <w:sz w:val="30"/>
          <w:szCs w:val="30"/>
        </w:rPr>
        <w:t xml:space="preserve">­v At±ls¯ </w:t>
      </w:r>
      <w:r w:rsidR="00F86FF7">
        <w:rPr>
          <w:rFonts w:ascii="ML-TTKarthika" w:hAnsi="ML-TTKarthika"/>
          <w:sz w:val="30"/>
          <w:szCs w:val="30"/>
        </w:rPr>
        <w:t>hen¨v amäpIbp­mbn,</w:t>
      </w:r>
      <w:r w:rsidRPr="000A6393">
        <w:rPr>
          <w:rFonts w:ascii="ML-TTKarthika" w:hAnsi="ML-TTKarthika"/>
          <w:sz w:val="30"/>
          <w:szCs w:val="30"/>
        </w:rPr>
        <w:t>F¶n«v ]dªp:</w:t>
      </w:r>
      <w:r w:rsidR="00F86FF7">
        <w:rPr>
          <w:rFonts w:ascii="Times New Roman" w:hAnsi="Times New Roman" w:cs="Times New Roman"/>
          <w:sz w:val="30"/>
          <w:szCs w:val="30"/>
        </w:rPr>
        <w:t>‘</w:t>
      </w:r>
      <w:r w:rsidRPr="000A6393">
        <w:rPr>
          <w:rFonts w:ascii="ML-TTKarthika" w:hAnsi="ML-TTKarthika"/>
          <w:sz w:val="30"/>
          <w:szCs w:val="30"/>
        </w:rPr>
        <w:t>\n§fpsS c£nXm</w:t>
      </w:r>
      <w:r w:rsidR="00F86FF7">
        <w:rPr>
          <w:rFonts w:ascii="ML-TTKarthika" w:hAnsi="ML-TTKarthika"/>
          <w:sz w:val="30"/>
          <w:szCs w:val="30"/>
        </w:rPr>
        <w:t xml:space="preserve"> </w:t>
      </w:r>
      <w:r w:rsidRPr="000A6393">
        <w:rPr>
          <w:rFonts w:ascii="ML-TTKarthika" w:hAnsi="ML-TTKarthika"/>
          <w:sz w:val="30"/>
          <w:szCs w:val="30"/>
        </w:rPr>
        <w:t>hnÂ \n¶v hyàamb Zrãm´w \n§Ä¡v sIm­p</w:t>
      </w:r>
      <w:r w:rsidR="00F86FF7">
        <w:rPr>
          <w:rFonts w:ascii="ML-TTKarthika" w:hAnsi="ML-TTKarthika"/>
          <w:sz w:val="30"/>
          <w:szCs w:val="30"/>
        </w:rPr>
        <w:t xml:space="preserve"> </w:t>
      </w:r>
      <w:r w:rsidRPr="000A6393">
        <w:rPr>
          <w:rFonts w:ascii="ML-TTKarthika" w:hAnsi="ML-TTKarthika"/>
          <w:sz w:val="30"/>
          <w:szCs w:val="30"/>
        </w:rPr>
        <w:t>h¶v, Fsâ c£nXmhv A</w:t>
      </w:r>
      <w:r w:rsidR="00772B88">
        <w:rPr>
          <w:rFonts w:ascii="ML-TTKarthika" w:hAnsi="ML-TTKarthika"/>
          <w:sz w:val="30"/>
          <w:szCs w:val="30"/>
        </w:rPr>
        <w:t>ÃmlphmsW¶v ]dª Hcp</w:t>
      </w:r>
      <w:r w:rsidRPr="000A6393">
        <w:rPr>
          <w:rFonts w:ascii="ML-TTKarthika" w:hAnsi="ML-TTKarthika"/>
          <w:sz w:val="30"/>
          <w:szCs w:val="30"/>
        </w:rPr>
        <w:t>a\pjys\ \n§Ä h[n¡pItbm?</w:t>
      </w:r>
      <w:r w:rsidR="00F86FF7">
        <w:rPr>
          <w:rFonts w:ascii="Times New Roman" w:hAnsi="Times New Roman" w:cs="Times New Roman"/>
          <w:sz w:val="30"/>
          <w:szCs w:val="30"/>
        </w:rPr>
        <w:t>’</w:t>
      </w:r>
      <w:r w:rsidRPr="00772B88">
        <w:rPr>
          <w:rFonts w:ascii="ML-TTKarthika" w:hAnsi="ML-TTKarthika"/>
          <w:sz w:val="28"/>
          <w:szCs w:val="28"/>
        </w:rPr>
        <w:t>(_pJmcn)</w:t>
      </w:r>
    </w:p>
    <w:p w:rsidR="000A6393" w:rsidRPr="00CE51C1" w:rsidRDefault="000A6393" w:rsidP="005F5553">
      <w:pPr>
        <w:spacing w:after="0" w:line="160" w:lineRule="exact"/>
        <w:ind w:firstLine="360"/>
        <w:jc w:val="right"/>
        <w:rPr>
          <w:rFonts w:ascii="ML-TTKarthika" w:hAnsi="ML-TTKarthika" w:cs="Andalus"/>
          <w:sz w:val="36"/>
          <w:szCs w:val="36"/>
        </w:rPr>
      </w:pPr>
    </w:p>
    <w:p w:rsidR="000A6393" w:rsidRPr="000A6393" w:rsidRDefault="000A6393" w:rsidP="00772B88">
      <w:pPr>
        <w:bidi w:val="0"/>
        <w:spacing w:after="0" w:line="240" w:lineRule="auto"/>
        <w:ind w:firstLine="346"/>
        <w:jc w:val="lowKashida"/>
        <w:rPr>
          <w:rFonts w:ascii="ML-TTKarthika" w:hAnsi="ML-TTKarthika"/>
          <w:sz w:val="30"/>
          <w:szCs w:val="30"/>
        </w:rPr>
      </w:pPr>
      <w:r w:rsidRPr="000A6393">
        <w:rPr>
          <w:rFonts w:ascii="ML-TTKarthika" w:hAnsi="ML-TTKarthika"/>
          <w:sz w:val="30"/>
          <w:szCs w:val="30"/>
        </w:rPr>
        <w:t>DJv__v\p A_qapCuXzv {]hmNIs\ D]{Zhn¨p,</w:t>
      </w:r>
      <w:r w:rsidR="00772B88">
        <w:rPr>
          <w:rFonts w:ascii="ML-TTKarthika" w:hAnsi="ML-TTKarthika"/>
          <w:sz w:val="30"/>
          <w:szCs w:val="30"/>
        </w:rPr>
        <w:t>]t£,</w:t>
      </w:r>
      <w:r w:rsidRPr="000A6393">
        <w:rPr>
          <w:rFonts w:ascii="ML-TTKarthika" w:hAnsi="ML-TTKarthika"/>
          <w:sz w:val="30"/>
          <w:szCs w:val="30"/>
        </w:rPr>
        <w:t>AhnSp¶v tIm</w:t>
      </w:r>
      <w:r w:rsidR="00772B88">
        <w:rPr>
          <w:rFonts w:ascii="ML-TTKarthika" w:hAnsi="ML-TTKarthika"/>
          <w:sz w:val="30"/>
          <w:szCs w:val="30"/>
        </w:rPr>
        <w:t xml:space="preserve"> </w:t>
      </w:r>
      <w:r w:rsidRPr="000A6393">
        <w:rPr>
          <w:rFonts w:ascii="ML-TTKarthika" w:hAnsi="ML-TTKarthika"/>
          <w:sz w:val="30"/>
          <w:szCs w:val="30"/>
        </w:rPr>
        <w:t>]n¨nÃ, AÃmlphn\mbn £an¡pIbpw hn«vhogvN \ÂIpIbpw sNbvXp. d</w:t>
      </w:r>
      <w:r w:rsidR="00772B88">
        <w:rPr>
          <w:rFonts w:ascii="ML-TTKarthika" w:hAnsi="ML-TTKarthika"/>
          <w:sz w:val="30"/>
          <w:szCs w:val="30"/>
        </w:rPr>
        <w:t xml:space="preserve"> </w:t>
      </w:r>
      <w:r w:rsidRPr="000A6393">
        <w:rPr>
          <w:rFonts w:ascii="ML-TTKarthika" w:hAnsi="ML-TTKarthika"/>
          <w:sz w:val="30"/>
          <w:szCs w:val="30"/>
        </w:rPr>
        <w:t>kqepÃmlv</w:t>
      </w:r>
      <w:r w:rsidR="00772B88" w:rsidRPr="008F77F2">
        <w:rPr>
          <w:rFonts w:ascii="ML-TTKarthika" w:eastAsia="Calibri" w:hAnsi="ML-TTKarthika" w:cs="KFGQPC Uthman Taha Naskh"/>
          <w:sz w:val="26"/>
          <w:szCs w:val="26"/>
        </w:rPr>
        <w:t>(</w:t>
      </w:r>
      <w:r w:rsidR="00772B88" w:rsidRPr="008F77F2">
        <w:rPr>
          <w:rFonts w:ascii="KFGQPC Arabic Symbols 01" w:eastAsia="Calibri" w:hAnsi="KFGQPC Arabic Symbols 01" w:cs="KFGQPC Uthman Taha Naskh"/>
          <w:sz w:val="26"/>
          <w:szCs w:val="26"/>
        </w:rPr>
        <w:t></w:t>
      </w:r>
      <w:r w:rsidR="00772B88" w:rsidRPr="008F77F2">
        <w:rPr>
          <w:rFonts w:ascii="ML-TTKarthika" w:eastAsia="Calibri" w:hAnsi="ML-TTKarthika" w:cs="KFGQPC Uthman Taha Naskh"/>
          <w:sz w:val="26"/>
          <w:szCs w:val="26"/>
        </w:rPr>
        <w:t>)</w:t>
      </w:r>
      <w:r w:rsidR="00772B88">
        <w:rPr>
          <w:rFonts w:ascii="ML-TTKarthika" w:hAnsi="ML-TTKarthika"/>
          <w:sz w:val="30"/>
          <w:szCs w:val="30"/>
        </w:rPr>
        <w:t xml:space="preserve">¡v GItZiw ]¯v </w:t>
      </w:r>
      <w:r w:rsidRPr="000A6393">
        <w:rPr>
          <w:rFonts w:ascii="ML-TTKarthika" w:hAnsi="ML-TTKarthika"/>
          <w:sz w:val="30"/>
          <w:szCs w:val="30"/>
        </w:rPr>
        <w:t>hÀjt¯mfw tkh\w sNbvX A\kv</w:t>
      </w:r>
      <w:r w:rsidR="00772B88">
        <w:rPr>
          <w:rFonts w:ascii="ML-TTKarthika" w:hAnsi="ML-TTKarthika"/>
          <w:sz w:val="30"/>
          <w:szCs w:val="30"/>
        </w:rPr>
        <w:t xml:space="preserve"> </w:t>
      </w:r>
      <w:r w:rsidR="00772B88" w:rsidRPr="008F77F2">
        <w:rPr>
          <w:rFonts w:ascii="ML-TTKarthika" w:eastAsia="Calibri" w:hAnsi="ML-TTKarthika" w:cs="KFGQPC Uthman Taha Naskh"/>
          <w:sz w:val="26"/>
          <w:szCs w:val="26"/>
        </w:rPr>
        <w:t>(</w:t>
      </w:r>
      <w:r w:rsidR="00772B88">
        <w:rPr>
          <w:rFonts w:ascii="KFGQPC Arabic Symbols 01" w:eastAsia="Calibri" w:hAnsi="KFGQPC Arabic Symbols 01" w:cs="KFGQPC Uthman Taha Naskh"/>
          <w:sz w:val="26"/>
          <w:szCs w:val="26"/>
        </w:rPr>
        <w:t></w:t>
      </w:r>
      <w:r w:rsidR="00772B88" w:rsidRPr="008F77F2">
        <w:rPr>
          <w:rFonts w:ascii="ML-TTKarthika" w:eastAsia="Calibri" w:hAnsi="ML-TTKarthika" w:cs="KFGQPC Uthman Taha Naskh"/>
          <w:sz w:val="26"/>
          <w:szCs w:val="26"/>
        </w:rPr>
        <w:t>)</w:t>
      </w:r>
      <w:r w:rsidRPr="000A6393">
        <w:rPr>
          <w:rFonts w:ascii="ML-TTKarthika" w:hAnsi="ML-TTKarthika"/>
          <w:sz w:val="30"/>
          <w:szCs w:val="30"/>
        </w:rPr>
        <w:t xml:space="preserve"> ]dbp¶Xv \mw ImWpI. </w:t>
      </w:r>
    </w:p>
    <w:p w:rsidR="000A6393" w:rsidRPr="000A6393" w:rsidRDefault="000A6393" w:rsidP="000A6393">
      <w:pPr>
        <w:spacing w:after="0" w:line="240" w:lineRule="auto"/>
        <w:ind w:firstLine="340"/>
        <w:jc w:val="both"/>
        <w:rPr>
          <w:rFonts w:asciiTheme="majorBidi" w:hAnsiTheme="majorBidi" w:cs="KFGQPC Uthman Taha Naskh"/>
          <w:b/>
          <w:bCs/>
          <w:color w:val="1F3864" w:themeColor="accent5" w:themeShade="80"/>
          <w:sz w:val="32"/>
          <w:szCs w:val="32"/>
          <w:rtl/>
        </w:rPr>
      </w:pPr>
      <w:r w:rsidRPr="000A6393">
        <w:rPr>
          <w:rFonts w:asciiTheme="majorBidi" w:hAnsiTheme="majorBidi" w:cs="KFGQPC Uthman Taha Naskh" w:hint="cs"/>
          <w:b/>
          <w:bCs/>
          <w:color w:val="1F3864" w:themeColor="accent5" w:themeShade="80"/>
          <w:sz w:val="32"/>
          <w:szCs w:val="32"/>
          <w:rtl/>
        </w:rPr>
        <w:t>عن</w:t>
      </w:r>
      <w:r w:rsidRPr="000A6393">
        <w:rPr>
          <w:rFonts w:asciiTheme="majorBidi" w:hAnsiTheme="majorBidi" w:cs="KFGQPC Uthman Taha Naskh"/>
          <w:b/>
          <w:bCs/>
          <w:color w:val="1F3864" w:themeColor="accent5" w:themeShade="80"/>
          <w:sz w:val="32"/>
          <w:szCs w:val="32"/>
          <w:rtl/>
        </w:rPr>
        <w:t xml:space="preserve"> أَنَسٌ رَضِي اللَّه عَنْه قَالَ خَدَمْتُ النَّبِيَّ صَلَّى اللَّه عَلَيْهِ وَسَلَّمَ عَشْرَ سِنِينَ فَمَا قَالَ لِي أُفٍّ وَلَا لِمَ صَنَعْتَ وَلَا أَلَّا صَنَعْتَ </w:t>
      </w:r>
      <w:r w:rsidRPr="000A6393">
        <w:rPr>
          <w:rFonts w:asciiTheme="majorBidi" w:hAnsiTheme="majorBidi" w:cs="KFGQPC Uthman Taha Naskh" w:hint="cs"/>
          <w:b/>
          <w:bCs/>
          <w:color w:val="1F3864" w:themeColor="accent5" w:themeShade="80"/>
          <w:sz w:val="32"/>
          <w:szCs w:val="32"/>
          <w:rtl/>
        </w:rPr>
        <w:t xml:space="preserve">) (بخاري ومسلم) </w:t>
      </w:r>
    </w:p>
    <w:p w:rsidR="000A6393" w:rsidRPr="000A6393" w:rsidRDefault="000A6393" w:rsidP="00772B88">
      <w:pPr>
        <w:bidi w:val="0"/>
        <w:spacing w:after="0" w:line="240" w:lineRule="auto"/>
        <w:jc w:val="lowKashida"/>
        <w:rPr>
          <w:rFonts w:ascii="ML-TTKarthika" w:hAnsi="ML-TTKarthika"/>
          <w:sz w:val="30"/>
          <w:szCs w:val="30"/>
        </w:rPr>
      </w:pPr>
      <w:r w:rsidRPr="000A6393">
        <w:rPr>
          <w:rFonts w:ascii="ML-TTKarthika" w:hAnsi="ML-TTKarthika"/>
          <w:sz w:val="30"/>
          <w:szCs w:val="30"/>
        </w:rPr>
        <w:t>A\kv</w:t>
      </w:r>
      <w:r w:rsidR="00772B88" w:rsidRPr="008F77F2">
        <w:rPr>
          <w:rFonts w:ascii="ML-TTKarthika" w:eastAsia="Calibri" w:hAnsi="ML-TTKarthika" w:cs="KFGQPC Uthman Taha Naskh"/>
          <w:sz w:val="26"/>
          <w:szCs w:val="26"/>
        </w:rPr>
        <w:t>(</w:t>
      </w:r>
      <w:r w:rsidR="00772B88">
        <w:rPr>
          <w:rFonts w:ascii="KFGQPC Arabic Symbols 01" w:eastAsia="Calibri" w:hAnsi="KFGQPC Arabic Symbols 01" w:cs="KFGQPC Uthman Taha Naskh"/>
          <w:sz w:val="26"/>
          <w:szCs w:val="26"/>
        </w:rPr>
        <w:t></w:t>
      </w:r>
      <w:r w:rsidR="00772B88" w:rsidRPr="008F77F2">
        <w:rPr>
          <w:rFonts w:ascii="ML-TTKarthika" w:eastAsia="Calibri" w:hAnsi="ML-TTKarthika" w:cs="KFGQPC Uthman Taha Naskh"/>
          <w:sz w:val="26"/>
          <w:szCs w:val="26"/>
        </w:rPr>
        <w:t>)</w:t>
      </w:r>
      <w:r w:rsidRPr="000A6393">
        <w:rPr>
          <w:rFonts w:ascii="ML-TTKarthika" w:hAnsi="ML-TTKarthika"/>
          <w:sz w:val="30"/>
          <w:szCs w:val="30"/>
        </w:rPr>
        <w:t>hnÂ \n¶v, Rm³ \_n</w:t>
      </w:r>
      <w:r w:rsidR="00772B88" w:rsidRPr="008F77F2">
        <w:rPr>
          <w:rFonts w:ascii="ML-TTKarthika" w:eastAsia="Calibri" w:hAnsi="ML-TTKarthika" w:cs="KFGQPC Uthman Taha Naskh"/>
          <w:sz w:val="26"/>
          <w:szCs w:val="26"/>
        </w:rPr>
        <w:t>(</w:t>
      </w:r>
      <w:r w:rsidR="00772B88" w:rsidRPr="008F77F2">
        <w:rPr>
          <w:rFonts w:ascii="KFGQPC Arabic Symbols 01" w:eastAsia="Calibri" w:hAnsi="KFGQPC Arabic Symbols 01" w:cs="KFGQPC Uthman Taha Naskh"/>
          <w:sz w:val="26"/>
          <w:szCs w:val="26"/>
        </w:rPr>
        <w:t></w:t>
      </w:r>
      <w:r w:rsidR="00772B88" w:rsidRPr="008F77F2">
        <w:rPr>
          <w:rFonts w:ascii="ML-TTKarthika" w:eastAsia="Calibri" w:hAnsi="ML-TTKarthika" w:cs="KFGQPC Uthman Taha Naskh"/>
          <w:sz w:val="26"/>
          <w:szCs w:val="26"/>
        </w:rPr>
        <w:t>)</w:t>
      </w:r>
      <w:r w:rsidRPr="000A6393">
        <w:rPr>
          <w:rFonts w:ascii="ML-TTKarthika" w:hAnsi="ML-TTKarthika"/>
          <w:sz w:val="30"/>
          <w:szCs w:val="30"/>
        </w:rPr>
        <w:t>¡v ]¯v hÀjt¯mfw tkh\w sN</w:t>
      </w:r>
      <w:r w:rsidR="00772B88">
        <w:rPr>
          <w:rFonts w:ascii="ML-TTKarthika" w:hAnsi="ML-TTKarthika"/>
          <w:sz w:val="30"/>
          <w:szCs w:val="30"/>
        </w:rPr>
        <w:t xml:space="preserve"> </w:t>
      </w:r>
      <w:r w:rsidRPr="000A6393">
        <w:rPr>
          <w:rFonts w:ascii="ML-TTKarthika" w:hAnsi="ML-TTKarthika"/>
          <w:sz w:val="30"/>
          <w:szCs w:val="30"/>
        </w:rPr>
        <w:t xml:space="preserve">bvXp, Ft¶mSv Xncpta\n </w:t>
      </w:r>
      <w:r w:rsidR="00772B88">
        <w:rPr>
          <w:rFonts w:ascii="Times New Roman" w:hAnsi="Times New Roman" w:cs="Times New Roman"/>
          <w:sz w:val="30"/>
          <w:szCs w:val="30"/>
        </w:rPr>
        <w:t>‘</w:t>
      </w:r>
      <w:r w:rsidRPr="000A6393">
        <w:rPr>
          <w:rFonts w:ascii="ML-TTKarthika" w:hAnsi="ML-TTKarthika"/>
          <w:sz w:val="30"/>
          <w:szCs w:val="30"/>
        </w:rPr>
        <w:t>tO</w:t>
      </w:r>
      <w:r w:rsidR="00772B88">
        <w:rPr>
          <w:rFonts w:ascii="Times New Roman" w:hAnsi="Times New Roman" w:cs="Times New Roman"/>
          <w:sz w:val="30"/>
          <w:szCs w:val="30"/>
        </w:rPr>
        <w:t>’</w:t>
      </w:r>
      <w:r w:rsidRPr="000A6393">
        <w:rPr>
          <w:rFonts w:ascii="ML-TTKarthika" w:hAnsi="ML-TTKarthika"/>
          <w:sz w:val="30"/>
          <w:szCs w:val="30"/>
        </w:rPr>
        <w:t xml:space="preserve"> F¶ Hcp hm¡v ]dªnÃ, \o F´n\mWv CXv sNbvXXv? C§s\ \n\¡v sNbvXv IqSmbncp¶pthm F¶pw tNmZn¨n«n</w:t>
      </w:r>
      <w:r w:rsidR="00772B88">
        <w:rPr>
          <w:rFonts w:ascii="ML-TTKarthika" w:hAnsi="ML-TTKarthika"/>
          <w:sz w:val="30"/>
          <w:szCs w:val="30"/>
        </w:rPr>
        <w:t xml:space="preserve"> </w:t>
      </w:r>
      <w:r w:rsidRPr="000A6393">
        <w:rPr>
          <w:rFonts w:ascii="ML-TTKarthika" w:hAnsi="ML-TTKarthika"/>
          <w:sz w:val="30"/>
          <w:szCs w:val="30"/>
        </w:rPr>
        <w:t>Ã</w:t>
      </w:r>
      <w:r w:rsidR="00772B88">
        <w:rPr>
          <w:rFonts w:ascii="Times New Roman" w:hAnsi="Times New Roman" w:cs="Times New Roman"/>
          <w:sz w:val="30"/>
          <w:szCs w:val="30"/>
        </w:rPr>
        <w:t>’</w:t>
      </w:r>
      <w:r w:rsidRPr="000A6393">
        <w:rPr>
          <w:rFonts w:ascii="ML-TTKarthika" w:hAnsi="ML-TTKarthika"/>
          <w:sz w:val="30"/>
          <w:szCs w:val="30"/>
        </w:rPr>
        <w:t xml:space="preserve"> (_pJmcn, apÉnw)</w:t>
      </w:r>
    </w:p>
    <w:p w:rsidR="000A6393" w:rsidRPr="00772B88" w:rsidRDefault="000A6393" w:rsidP="005F5553">
      <w:pPr>
        <w:spacing w:after="0" w:line="160" w:lineRule="exact"/>
        <w:ind w:firstLine="360"/>
        <w:jc w:val="right"/>
        <w:rPr>
          <w:rFonts w:ascii="ML-TTKarthika" w:hAnsi="ML-TTKarthika" w:cs="Andalus"/>
          <w:sz w:val="36"/>
          <w:szCs w:val="36"/>
        </w:rPr>
      </w:pPr>
    </w:p>
    <w:p w:rsidR="000A6393" w:rsidRPr="00F86FF7" w:rsidRDefault="000A6393" w:rsidP="00F86FF7">
      <w:pPr>
        <w:bidi w:val="0"/>
        <w:spacing w:line="276" w:lineRule="auto"/>
        <w:jc w:val="lowKashida"/>
        <w:rPr>
          <w:rFonts w:ascii="ML-TTKarthika" w:hAnsi="ML-TTKarthika" w:cs="Andalus"/>
          <w:b/>
          <w:bCs/>
          <w:sz w:val="30"/>
          <w:szCs w:val="30"/>
          <w:rtl/>
        </w:rPr>
      </w:pPr>
      <w:r w:rsidRPr="00F86FF7">
        <w:rPr>
          <w:rFonts w:ascii="ML-TTKarthika" w:hAnsi="ML-TTKarthika" w:cs="Andalus"/>
          <w:b/>
          <w:bCs/>
          <w:sz w:val="30"/>
          <w:szCs w:val="30"/>
        </w:rPr>
        <w:t>asämcp kw`hw ImWpI.</w:t>
      </w:r>
    </w:p>
    <w:p w:rsidR="000A6393" w:rsidRPr="000A6393" w:rsidRDefault="000A6393" w:rsidP="000A6393">
      <w:pPr>
        <w:spacing w:after="0" w:line="240" w:lineRule="auto"/>
        <w:ind w:firstLine="340"/>
        <w:jc w:val="both"/>
        <w:rPr>
          <w:rFonts w:asciiTheme="majorBidi" w:hAnsiTheme="majorBidi" w:cs="KFGQPC Uthman Taha Naskh"/>
          <w:b/>
          <w:bCs/>
          <w:color w:val="1F3864" w:themeColor="accent5" w:themeShade="80"/>
          <w:sz w:val="32"/>
          <w:szCs w:val="32"/>
          <w:rtl/>
        </w:rPr>
      </w:pPr>
      <w:r w:rsidRPr="000A6393">
        <w:rPr>
          <w:rFonts w:asciiTheme="majorBidi" w:hAnsiTheme="majorBidi" w:cs="KFGQPC Uthman Taha Naskh"/>
          <w:b/>
          <w:bCs/>
          <w:color w:val="1F3864" w:themeColor="accent5" w:themeShade="80"/>
          <w:sz w:val="32"/>
          <w:szCs w:val="32"/>
          <w:rtl/>
        </w:rPr>
        <w:t xml:space="preserve">عَنْ جَابِر بْنَ عَبْدِاللَّهِ رَضِي اللَّه عَنْهمَا أَخْبَرَهُ أَنَّهُ غَزَا مَعَ النَّبِيِّ صَلَّى اللَّه عَلَيْهِ وَسَلَّمَ فَأَدْرَكَتْهُمُ الْقَائِلَةُ فِي وَادٍ كَثِيرِ الْعِضَاهِ فَتَفَرَّقَ النَّاسُ فِي الْعِضَاهِ يَسْتَظِلُّونَ بِالشَّجَرِ فَنَزَلَ النَّبِيُّ صَلَّى اللَّه عَلَيْهِ وَسَلَّمَ تَحْتَ شَجَرَةٍ فَعَلَّقَ بِهَا سَيْفَهُ ثُمَّ نَامَ فَاسْتَيْقَظَ وَعِنْدَهُ رَجُلٌ وَهُوَ لَا يَشْعُرُ بِهِ فَقَالَ النَّبِيُّ صَلَّى اللَّه </w:t>
      </w:r>
      <w:r w:rsidRPr="000A6393">
        <w:rPr>
          <w:rFonts w:asciiTheme="majorBidi" w:hAnsiTheme="majorBidi" w:cs="KFGQPC Uthman Taha Naskh"/>
          <w:b/>
          <w:bCs/>
          <w:color w:val="1F3864" w:themeColor="accent5" w:themeShade="80"/>
          <w:sz w:val="32"/>
          <w:szCs w:val="32"/>
          <w:rtl/>
        </w:rPr>
        <w:lastRenderedPageBreak/>
        <w:t>عَلَيْهِ وَسَلَّمَ إِنَّ هَذَا اخْتَرَطَ سَيْفِي فَقَالَ مَنْ يَمْنَعُكَ قُلْتُ اللَّهُ فَشَامَ السَّيْفَ فَهَا هُوَ ذَا جَالِسٌ ثُمَّ لَمْ يُعَاقِبْهُ</w:t>
      </w:r>
      <w:r w:rsidRPr="000A6393">
        <w:rPr>
          <w:rFonts w:asciiTheme="majorBidi" w:hAnsiTheme="majorBidi" w:cs="KFGQPC Uthman Taha Naskh" w:hint="cs"/>
          <w:b/>
          <w:bCs/>
          <w:color w:val="1F3864" w:themeColor="accent5" w:themeShade="80"/>
          <w:sz w:val="32"/>
          <w:szCs w:val="32"/>
          <w:rtl/>
        </w:rPr>
        <w:t>) (بخاري)</w:t>
      </w:r>
    </w:p>
    <w:p w:rsidR="000A6393" w:rsidRPr="000A6393" w:rsidRDefault="000A6393" w:rsidP="00772B88">
      <w:pPr>
        <w:bidi w:val="0"/>
        <w:spacing w:after="0" w:line="240" w:lineRule="auto"/>
        <w:jc w:val="lowKashida"/>
        <w:rPr>
          <w:rFonts w:ascii="ML-TTKarthika" w:hAnsi="ML-TTKarthika"/>
          <w:sz w:val="30"/>
          <w:szCs w:val="30"/>
        </w:rPr>
      </w:pPr>
      <w:r w:rsidRPr="000A6393">
        <w:rPr>
          <w:rFonts w:ascii="ML-TTKarthika" w:hAnsi="ML-TTKarthika"/>
          <w:sz w:val="30"/>
          <w:szCs w:val="30"/>
        </w:rPr>
        <w:t>Pm_ndp_v\p A_vZpÃmlv</w:t>
      </w:r>
      <w:r w:rsidR="00772B88" w:rsidRPr="008F77F2">
        <w:rPr>
          <w:rFonts w:ascii="ML-TTKarthika" w:eastAsia="Calibri" w:hAnsi="ML-TTKarthika" w:cs="KFGQPC Uthman Taha Naskh"/>
          <w:sz w:val="26"/>
          <w:szCs w:val="26"/>
        </w:rPr>
        <w:t>(</w:t>
      </w:r>
      <w:r w:rsidR="00772B88">
        <w:rPr>
          <w:rFonts w:ascii="KFGQPC Arabic Symbols 01" w:eastAsia="Calibri" w:hAnsi="KFGQPC Arabic Symbols 01" w:cs="KFGQPC Uthman Taha Naskh"/>
          <w:sz w:val="26"/>
          <w:szCs w:val="26"/>
        </w:rPr>
        <w:t></w:t>
      </w:r>
      <w:r w:rsidR="00772B88" w:rsidRPr="008F77F2">
        <w:rPr>
          <w:rFonts w:ascii="ML-TTKarthika" w:eastAsia="Calibri" w:hAnsi="ML-TTKarthika" w:cs="KFGQPC Uthman Taha Naskh"/>
          <w:sz w:val="26"/>
          <w:szCs w:val="26"/>
        </w:rPr>
        <w:t>)</w:t>
      </w:r>
      <w:r w:rsidRPr="000A6393">
        <w:rPr>
          <w:rFonts w:ascii="ML-TTKarthika" w:hAnsi="ML-TTKarthika"/>
          <w:sz w:val="30"/>
          <w:szCs w:val="30"/>
        </w:rPr>
        <w:t xml:space="preserve"> \nthZ\w, At±lw \_n</w:t>
      </w:r>
      <w:r w:rsidR="00772B88" w:rsidRPr="008F77F2">
        <w:rPr>
          <w:rFonts w:ascii="ML-TTKarthika" w:eastAsia="Calibri" w:hAnsi="ML-TTKarthika" w:cs="KFGQPC Uthman Taha Naskh"/>
          <w:sz w:val="26"/>
          <w:szCs w:val="26"/>
        </w:rPr>
        <w:t>(</w:t>
      </w:r>
      <w:r w:rsidR="00772B88" w:rsidRPr="008F77F2">
        <w:rPr>
          <w:rFonts w:ascii="KFGQPC Arabic Symbols 01" w:eastAsia="Calibri" w:hAnsi="KFGQPC Arabic Symbols 01" w:cs="KFGQPC Uthman Taha Naskh"/>
          <w:sz w:val="26"/>
          <w:szCs w:val="26"/>
        </w:rPr>
        <w:t></w:t>
      </w:r>
      <w:r w:rsidR="00772B88" w:rsidRPr="008F77F2">
        <w:rPr>
          <w:rFonts w:ascii="ML-TTKarthika" w:eastAsia="Calibri" w:hAnsi="ML-TTKarthika" w:cs="KFGQPC Uthman Taha Naskh"/>
          <w:sz w:val="26"/>
          <w:szCs w:val="26"/>
        </w:rPr>
        <w:t>)</w:t>
      </w:r>
      <w:r w:rsidRPr="000A6393">
        <w:rPr>
          <w:rFonts w:ascii="ML-TTKarthika" w:hAnsi="ML-TTKarthika"/>
          <w:sz w:val="30"/>
          <w:szCs w:val="30"/>
        </w:rPr>
        <w:t>tbmsSm¸w bp</w:t>
      </w:r>
      <w:r w:rsidR="00772B88">
        <w:rPr>
          <w:rFonts w:ascii="ML-TTKarthika" w:hAnsi="ML-TTKarthika"/>
          <w:sz w:val="30"/>
          <w:szCs w:val="30"/>
        </w:rPr>
        <w:t xml:space="preserve"> </w:t>
      </w:r>
      <w:r w:rsidRPr="000A6393">
        <w:rPr>
          <w:rFonts w:ascii="ML-TTKarthika" w:hAnsi="ML-TTKarthika"/>
          <w:sz w:val="30"/>
          <w:szCs w:val="30"/>
        </w:rPr>
        <w:t>²w sN¿pIbp­mbn, P\§Ä ]Iensâ a[y¯nÂ hn{ian¡m\mbn hen</w:t>
      </w:r>
      <w:r w:rsidR="00772B88">
        <w:rPr>
          <w:rFonts w:ascii="ML-TTKarthika" w:hAnsi="ML-TTKarthika"/>
          <w:sz w:val="30"/>
          <w:szCs w:val="30"/>
        </w:rPr>
        <w:t xml:space="preserve"> </w:t>
      </w:r>
      <w:r w:rsidRPr="000A6393">
        <w:rPr>
          <w:rFonts w:ascii="ML-TTKarthika" w:hAnsi="ML-TTKarthika"/>
          <w:sz w:val="30"/>
          <w:szCs w:val="30"/>
        </w:rPr>
        <w:t>b apÅpIfpÅ ac¯Wente¡v t]mhpIbp­mbn. AXpt]mse \_n</w:t>
      </w:r>
      <w:r w:rsidR="00772B88" w:rsidRPr="008F77F2">
        <w:rPr>
          <w:rFonts w:ascii="ML-TTKarthika" w:eastAsia="Calibri" w:hAnsi="ML-TTKarthika" w:cs="KFGQPC Uthman Taha Naskh"/>
          <w:sz w:val="26"/>
          <w:szCs w:val="26"/>
        </w:rPr>
        <w:t>(</w:t>
      </w:r>
      <w:r w:rsidR="00772B88" w:rsidRPr="008F77F2">
        <w:rPr>
          <w:rFonts w:ascii="KFGQPC Arabic Symbols 01" w:eastAsia="Calibri" w:hAnsi="KFGQPC Arabic Symbols 01" w:cs="KFGQPC Uthman Taha Naskh"/>
          <w:sz w:val="26"/>
          <w:szCs w:val="26"/>
        </w:rPr>
        <w:t></w:t>
      </w:r>
      <w:r w:rsidR="00772B88" w:rsidRPr="008F77F2">
        <w:rPr>
          <w:rFonts w:ascii="ML-TTKarthika" w:eastAsia="Calibri" w:hAnsi="ML-TTKarthika" w:cs="KFGQPC Uthman Taha Naskh"/>
          <w:sz w:val="26"/>
          <w:szCs w:val="26"/>
        </w:rPr>
        <w:t>)</w:t>
      </w:r>
      <w:r w:rsidR="00772B88">
        <w:rPr>
          <w:rFonts w:ascii="ML-TTKarthika" w:eastAsia="Calibri" w:hAnsi="ML-TTKarthika" w:cs="KFGQPC Uthman Taha Naskh"/>
          <w:sz w:val="26"/>
          <w:szCs w:val="26"/>
        </w:rPr>
        <w:t xml:space="preserve"> </w:t>
      </w:r>
      <w:r w:rsidRPr="000A6393">
        <w:rPr>
          <w:rFonts w:ascii="ML-TTKarthika" w:hAnsi="ML-TTKarthika"/>
          <w:sz w:val="30"/>
          <w:szCs w:val="30"/>
        </w:rPr>
        <w:t>bpw Hcp ac¨ph«nÂ hn{ian¡m\mbn t]mhpIbpw,Xsâ hmÄ B ac¯nÂ Xq¡nbnSpIbpw sNbvXv AhnSp¶v Dd§pIbpw sNbvXp. A§ns\ DWÀ</w:t>
      </w:r>
      <w:r w:rsidR="00772B88">
        <w:rPr>
          <w:rFonts w:ascii="ML-TTKarthika" w:hAnsi="ML-TTKarthika"/>
          <w:sz w:val="30"/>
          <w:szCs w:val="30"/>
        </w:rPr>
        <w:t xml:space="preserve"> </w:t>
      </w:r>
      <w:r w:rsidRPr="000A6393">
        <w:rPr>
          <w:rFonts w:ascii="ML-TTKarthika" w:hAnsi="ML-TTKarthika"/>
          <w:sz w:val="30"/>
          <w:szCs w:val="30"/>
        </w:rPr>
        <w:t>¶t¸mÄ AcnIneXm HcmÄ \nÂ¡p¶p. {]hmNI\Xv AdnªnÃ. \_n</w:t>
      </w:r>
      <w:r w:rsidR="00772B88" w:rsidRPr="008F77F2">
        <w:rPr>
          <w:rFonts w:ascii="ML-TTKarthika" w:eastAsia="Calibri" w:hAnsi="ML-TTKarthika" w:cs="KFGQPC Uthman Taha Naskh"/>
          <w:sz w:val="26"/>
          <w:szCs w:val="26"/>
        </w:rPr>
        <w:t>(</w:t>
      </w:r>
      <w:r w:rsidR="00772B88" w:rsidRPr="008F77F2">
        <w:rPr>
          <w:rFonts w:ascii="KFGQPC Arabic Symbols 01" w:eastAsia="Calibri" w:hAnsi="KFGQPC Arabic Symbols 01" w:cs="KFGQPC Uthman Taha Naskh"/>
          <w:sz w:val="26"/>
          <w:szCs w:val="26"/>
        </w:rPr>
        <w:t></w:t>
      </w:r>
      <w:r w:rsidR="00772B88" w:rsidRPr="008F77F2">
        <w:rPr>
          <w:rFonts w:ascii="ML-TTKarthika" w:eastAsia="Calibri" w:hAnsi="ML-TTKarthika" w:cs="KFGQPC Uthman Taha Naskh"/>
          <w:sz w:val="26"/>
          <w:szCs w:val="26"/>
        </w:rPr>
        <w:t>)</w:t>
      </w:r>
      <w:r w:rsidRPr="000A6393">
        <w:rPr>
          <w:rFonts w:ascii="ML-TTKarthika" w:hAnsi="ML-TTKarthika"/>
          <w:sz w:val="30"/>
          <w:szCs w:val="30"/>
        </w:rPr>
        <w:t xml:space="preserve"> ]dªp: Abmsfsâ hmÄ DucnsbSp¯v tNmZn¨p: BcmWv \ns¶ XSbp</w:t>
      </w:r>
      <w:r w:rsidR="00772B88">
        <w:rPr>
          <w:rFonts w:ascii="ML-TTKarthika" w:hAnsi="ML-TTKarthika"/>
          <w:sz w:val="30"/>
          <w:szCs w:val="30"/>
        </w:rPr>
        <w:t xml:space="preserve"> </w:t>
      </w:r>
      <w:r w:rsidRPr="000A6393">
        <w:rPr>
          <w:rFonts w:ascii="ML-TTKarthika" w:hAnsi="ML-TTKarthika"/>
          <w:sz w:val="30"/>
          <w:szCs w:val="30"/>
        </w:rPr>
        <w:t>I. Rm³ ]dªp: AÃmlp. At¸mgt²lw hmÄ DdbnÂ Xs¶bn«v Ahn</w:t>
      </w:r>
      <w:r w:rsidR="00772B88">
        <w:rPr>
          <w:rFonts w:ascii="ML-TTKarthika" w:hAnsi="ML-TTKarthika"/>
          <w:sz w:val="30"/>
          <w:szCs w:val="30"/>
        </w:rPr>
        <w:t xml:space="preserve"> </w:t>
      </w:r>
      <w:r w:rsidRPr="000A6393">
        <w:rPr>
          <w:rFonts w:ascii="ML-TTKarthika" w:hAnsi="ML-TTKarthika"/>
          <w:sz w:val="30"/>
          <w:szCs w:val="30"/>
        </w:rPr>
        <w:t>Spt¯ ap¶nencn¡pIbpw sNbvXp. ]t£, AhnSp¶v At²ls¯ in£n</w:t>
      </w:r>
      <w:r w:rsidR="00772B88">
        <w:rPr>
          <w:rFonts w:ascii="ML-TTKarthika" w:hAnsi="ML-TTKarthika"/>
          <w:sz w:val="30"/>
          <w:szCs w:val="30"/>
        </w:rPr>
        <w:t xml:space="preserve"> </w:t>
      </w:r>
      <w:r w:rsidRPr="000A6393">
        <w:rPr>
          <w:rFonts w:ascii="ML-TTKarthika" w:hAnsi="ML-TTKarthika"/>
          <w:sz w:val="30"/>
          <w:szCs w:val="30"/>
        </w:rPr>
        <w:t>¨nÃ. (_pJmcn)</w:t>
      </w:r>
    </w:p>
    <w:p w:rsidR="000A6393" w:rsidRPr="005F5553" w:rsidRDefault="000A6393" w:rsidP="005F5553">
      <w:pPr>
        <w:spacing w:after="0" w:line="160" w:lineRule="exact"/>
        <w:ind w:firstLine="360"/>
        <w:jc w:val="right"/>
        <w:rPr>
          <w:rFonts w:ascii="ML-TTKarthika" w:hAnsi="ML-TTKarthika" w:cs="Andalus"/>
          <w:sz w:val="36"/>
          <w:szCs w:val="36"/>
        </w:rPr>
      </w:pPr>
    </w:p>
    <w:p w:rsidR="000A6393" w:rsidRPr="000A6393" w:rsidRDefault="000A6393" w:rsidP="00772B88">
      <w:pPr>
        <w:bidi w:val="0"/>
        <w:spacing w:after="0" w:line="240" w:lineRule="auto"/>
        <w:ind w:firstLine="346"/>
        <w:jc w:val="lowKashida"/>
        <w:rPr>
          <w:rFonts w:ascii="ML-TTKarthika" w:hAnsi="ML-TTKarthika"/>
          <w:sz w:val="30"/>
          <w:szCs w:val="30"/>
        </w:rPr>
      </w:pPr>
      <w:r w:rsidRPr="000A6393">
        <w:rPr>
          <w:rFonts w:ascii="ML-TTKarthika" w:hAnsi="ML-TTKarthika"/>
          <w:sz w:val="30"/>
          <w:szCs w:val="30"/>
        </w:rPr>
        <w:t>CXpt]mse Hcp]mSv kw`h§Ä dkqepÃmlv</w:t>
      </w:r>
      <w:r w:rsidR="00772B88" w:rsidRPr="008F77F2">
        <w:rPr>
          <w:rFonts w:ascii="ML-TTKarthika" w:eastAsia="Calibri" w:hAnsi="ML-TTKarthika" w:cs="KFGQPC Uthman Taha Naskh"/>
          <w:sz w:val="26"/>
          <w:szCs w:val="26"/>
        </w:rPr>
        <w:t>(</w:t>
      </w:r>
      <w:r w:rsidR="00772B88" w:rsidRPr="008F77F2">
        <w:rPr>
          <w:rFonts w:ascii="KFGQPC Arabic Symbols 01" w:eastAsia="Calibri" w:hAnsi="KFGQPC Arabic Symbols 01" w:cs="KFGQPC Uthman Taha Naskh"/>
          <w:sz w:val="26"/>
          <w:szCs w:val="26"/>
        </w:rPr>
        <w:t></w:t>
      </w:r>
      <w:r w:rsidR="00772B88" w:rsidRPr="008F77F2">
        <w:rPr>
          <w:rFonts w:ascii="ML-TTKarthika" w:eastAsia="Calibri" w:hAnsi="ML-TTKarthika" w:cs="KFGQPC Uthman Taha Naskh"/>
          <w:sz w:val="26"/>
          <w:szCs w:val="26"/>
        </w:rPr>
        <w:t>)</w:t>
      </w:r>
      <w:r w:rsidRPr="000A6393">
        <w:rPr>
          <w:rFonts w:ascii="ML-TTKarthika" w:hAnsi="ML-TTKarthika"/>
          <w:sz w:val="30"/>
          <w:szCs w:val="30"/>
        </w:rPr>
        <w:t>bpsS PohnX¯nÂ \</w:t>
      </w:r>
      <w:r w:rsidR="00772B88">
        <w:rPr>
          <w:rFonts w:ascii="ML-TTKarthika" w:hAnsi="ML-TTKarthika"/>
          <w:sz w:val="30"/>
          <w:szCs w:val="30"/>
        </w:rPr>
        <w:t xml:space="preserve"> </w:t>
      </w:r>
      <w:r w:rsidRPr="000A6393">
        <w:rPr>
          <w:rFonts w:ascii="ML-TTKarthika" w:hAnsi="ML-TTKarthika"/>
          <w:sz w:val="30"/>
          <w:szCs w:val="30"/>
        </w:rPr>
        <w:t>ap¡v ImWm\mhpw. C§s\bpÅ kµÀ`§fnseÃmw AhnSp¶v £abh</w:t>
      </w:r>
      <w:r w:rsidR="00772B88">
        <w:rPr>
          <w:rFonts w:ascii="ML-TTKarthika" w:hAnsi="ML-TTKarthika"/>
          <w:sz w:val="30"/>
          <w:szCs w:val="30"/>
        </w:rPr>
        <w:t xml:space="preserve"> </w:t>
      </w:r>
      <w:r w:rsidRPr="000A6393">
        <w:rPr>
          <w:rFonts w:ascii="ML-TTKarthika" w:hAnsi="ML-TTKarthika"/>
          <w:sz w:val="30"/>
          <w:szCs w:val="30"/>
        </w:rPr>
        <w:t>ew_n¡pIbpw, hn«v hogvN \ÂIpIbpamWv sNbvXncp¶Xv.</w:t>
      </w:r>
      <w:r w:rsidR="00772B88">
        <w:rPr>
          <w:rFonts w:ascii="ML-TTKarthika" w:hAnsi="ML-TTKarthika"/>
          <w:sz w:val="30"/>
          <w:szCs w:val="30"/>
        </w:rPr>
        <w:t xml:space="preserve"> </w:t>
      </w:r>
      <w:r w:rsidRPr="000A6393">
        <w:rPr>
          <w:rFonts w:ascii="ML-TTKarthika" w:hAnsi="ML-TTKarthika"/>
          <w:sz w:val="30"/>
          <w:szCs w:val="30"/>
        </w:rPr>
        <w:t>F¶mÂ Zo\n</w:t>
      </w:r>
      <w:r w:rsidR="00772B88">
        <w:rPr>
          <w:rFonts w:ascii="ML-TTKarthika" w:hAnsi="ML-TTKarthika"/>
          <w:sz w:val="30"/>
          <w:szCs w:val="30"/>
        </w:rPr>
        <w:t xml:space="preserve"> </w:t>
      </w:r>
      <w:r w:rsidRPr="000A6393">
        <w:rPr>
          <w:rFonts w:ascii="ML-TTKarthika" w:hAnsi="ML-TTKarthika"/>
          <w:sz w:val="30"/>
          <w:szCs w:val="30"/>
        </w:rPr>
        <w:t>sâ sNdnb</w:t>
      </w:r>
      <w:r w:rsidR="00772B88">
        <w:rPr>
          <w:rFonts w:ascii="ML-TTKarthika" w:hAnsi="ML-TTKarthika"/>
          <w:sz w:val="30"/>
          <w:szCs w:val="30"/>
        </w:rPr>
        <w:t xml:space="preserve"> </w:t>
      </w:r>
      <w:r w:rsidRPr="000A6393">
        <w:rPr>
          <w:rFonts w:ascii="ML-TTKarthika" w:hAnsi="ML-TTKarthika"/>
          <w:sz w:val="30"/>
          <w:szCs w:val="30"/>
        </w:rPr>
        <w:t>sNdnb Imcy§fnÂ t]mepw AhnSp¶v At§bäw tIm]n¨Xm</w:t>
      </w:r>
      <w:r w:rsidR="00772B88">
        <w:rPr>
          <w:rFonts w:ascii="ML-TTKarthika" w:hAnsi="ML-TTKarthika"/>
          <w:sz w:val="30"/>
          <w:szCs w:val="30"/>
        </w:rPr>
        <w:t xml:space="preserve"> </w:t>
      </w:r>
      <w:r w:rsidRPr="000A6393">
        <w:rPr>
          <w:rFonts w:ascii="ML-TTKarthika" w:hAnsi="ML-TTKarthika"/>
          <w:sz w:val="30"/>
          <w:szCs w:val="30"/>
        </w:rPr>
        <w:t>bn \ap¡v ImWmw. XncpZqXcpsS t]cInSm§Ä kIm¯nsâ apXenÂ \n</w:t>
      </w:r>
      <w:r w:rsidR="00772B88">
        <w:rPr>
          <w:rFonts w:ascii="ML-TTKarthika" w:hAnsi="ML-TTKarthika"/>
          <w:sz w:val="30"/>
          <w:szCs w:val="30"/>
        </w:rPr>
        <w:t xml:space="preserve"> </w:t>
      </w:r>
      <w:r w:rsidRPr="000A6393">
        <w:rPr>
          <w:rFonts w:ascii="ML-TTKarthika" w:hAnsi="ML-TTKarthika"/>
          <w:sz w:val="30"/>
          <w:szCs w:val="30"/>
        </w:rPr>
        <w:t>¶v Hcp Imc¡sbSp¯v Xsâ hmbbntes¡Sp¯n«t¸mÄ AhnSp¶v tZjy</w:t>
      </w:r>
      <w:r w:rsidR="00772B88">
        <w:rPr>
          <w:rFonts w:ascii="ML-TTKarthika" w:hAnsi="ML-TTKarthika"/>
          <w:sz w:val="30"/>
          <w:szCs w:val="30"/>
        </w:rPr>
        <w:t xml:space="preserve"> </w:t>
      </w:r>
      <w:r w:rsidRPr="000A6393">
        <w:rPr>
          <w:rFonts w:ascii="ML-TTKarthika" w:hAnsi="ML-TTKarthika"/>
          <w:sz w:val="30"/>
          <w:szCs w:val="30"/>
        </w:rPr>
        <w:t>s¸«v sIm­v AXv Xp¸n¡fbphm³ IÂ]n¨p. ImcWw {]hmNI³</w:t>
      </w:r>
      <w:r w:rsidR="00772B88" w:rsidRPr="008F77F2">
        <w:rPr>
          <w:rFonts w:ascii="ML-TTKarthika" w:eastAsia="Calibri" w:hAnsi="ML-TTKarthika" w:cs="KFGQPC Uthman Taha Naskh"/>
          <w:sz w:val="26"/>
          <w:szCs w:val="26"/>
        </w:rPr>
        <w:t>(</w:t>
      </w:r>
      <w:r w:rsidR="00772B88" w:rsidRPr="008F77F2">
        <w:rPr>
          <w:rFonts w:ascii="KFGQPC Arabic Symbols 01" w:eastAsia="Calibri" w:hAnsi="KFGQPC Arabic Symbols 01" w:cs="KFGQPC Uthman Taha Naskh"/>
          <w:sz w:val="26"/>
          <w:szCs w:val="26"/>
        </w:rPr>
        <w:t></w:t>
      </w:r>
      <w:r w:rsidR="00772B88" w:rsidRPr="008F77F2">
        <w:rPr>
          <w:rFonts w:ascii="ML-TTKarthika" w:eastAsia="Calibri" w:hAnsi="ML-TTKarthika" w:cs="KFGQPC Uthman Taha Naskh"/>
          <w:sz w:val="26"/>
          <w:szCs w:val="26"/>
        </w:rPr>
        <w:t>)</w:t>
      </w:r>
      <w:r w:rsidRPr="000A6393">
        <w:rPr>
          <w:rFonts w:ascii="ML-TTKarthika" w:hAnsi="ML-TTKarthika"/>
          <w:sz w:val="30"/>
          <w:szCs w:val="30"/>
        </w:rPr>
        <w:t>bp</w:t>
      </w:r>
      <w:r w:rsidR="00772B88">
        <w:rPr>
          <w:rFonts w:ascii="ML-TTKarthika" w:hAnsi="ML-TTKarthika"/>
          <w:sz w:val="30"/>
          <w:szCs w:val="30"/>
        </w:rPr>
        <w:t xml:space="preserve"> </w:t>
      </w:r>
      <w:r w:rsidRPr="000A6393">
        <w:rPr>
          <w:rFonts w:ascii="ML-TTKarthika" w:hAnsi="ML-TTKarthika"/>
          <w:sz w:val="30"/>
          <w:szCs w:val="30"/>
        </w:rPr>
        <w:t>sS IpSpw_¯n\v kIm¯v kzoIcn¡m³ ]mSnÃmsb¶mWv Ckvemansâ A[ym]\w. sNdnb Ip«nbmWXv sNbvXXv F¶n«pw AhnSp¶v tIm]n¨p. lZoYv ImWpI:</w:t>
      </w:r>
    </w:p>
    <w:p w:rsidR="000A6393" w:rsidRPr="000A6393" w:rsidRDefault="000A6393" w:rsidP="000A6393">
      <w:pPr>
        <w:spacing w:after="0" w:line="240" w:lineRule="auto"/>
        <w:ind w:firstLine="340"/>
        <w:jc w:val="both"/>
        <w:rPr>
          <w:rFonts w:asciiTheme="majorBidi" w:hAnsiTheme="majorBidi" w:cs="KFGQPC Uthman Taha Naskh"/>
          <w:b/>
          <w:bCs/>
          <w:color w:val="1F3864" w:themeColor="accent5" w:themeShade="80"/>
          <w:sz w:val="32"/>
          <w:szCs w:val="32"/>
          <w:rtl/>
        </w:rPr>
      </w:pPr>
      <w:r w:rsidRPr="000A6393">
        <w:rPr>
          <w:rFonts w:asciiTheme="majorBidi" w:hAnsiTheme="majorBidi" w:cs="KFGQPC Uthman Taha Naskh" w:hint="cs"/>
          <w:b/>
          <w:bCs/>
          <w:color w:val="1F3864" w:themeColor="accent5" w:themeShade="80"/>
          <w:sz w:val="32"/>
          <w:szCs w:val="32"/>
          <w:rtl/>
        </w:rPr>
        <w:t>(</w:t>
      </w:r>
      <w:r w:rsidRPr="000A6393">
        <w:rPr>
          <w:rFonts w:asciiTheme="majorBidi" w:hAnsiTheme="majorBidi" w:cs="KFGQPC Uthman Taha Naskh"/>
          <w:b/>
          <w:bCs/>
          <w:color w:val="1F3864" w:themeColor="accent5" w:themeShade="80"/>
          <w:sz w:val="32"/>
          <w:szCs w:val="32"/>
          <w:rtl/>
        </w:rPr>
        <w:t>عَنْ أَبِي هُرَيْرَةَ رَضِي اللَّه عَنْه أَنَّ الْحَسَنَ بْنَ عَلِيٍّ أَخَذَ تَمْرَةً مِنْ تَمْرِ الصَّدَقَةِ فَجَعَلَهَا فِي فِيهِ فَقَالَ النَّبِيُّ صَلَّى اللَّه عَلَيْهِ وَسَلَّمَ كِخْ كِخْ أَمَا تَعْرِفُ أَنَّا لَا نَأْكُلُ الصَّدَقَةَ</w:t>
      </w:r>
      <w:r w:rsidRPr="000A6393">
        <w:rPr>
          <w:rFonts w:asciiTheme="majorBidi" w:hAnsiTheme="majorBidi" w:cs="KFGQPC Uthman Taha Naskh" w:hint="cs"/>
          <w:b/>
          <w:bCs/>
          <w:color w:val="1F3864" w:themeColor="accent5" w:themeShade="80"/>
          <w:sz w:val="32"/>
          <w:szCs w:val="32"/>
          <w:rtl/>
        </w:rPr>
        <w:t xml:space="preserve">) (بخاري ومسلم) </w:t>
      </w:r>
    </w:p>
    <w:p w:rsidR="000A6393" w:rsidRPr="000A6393" w:rsidRDefault="000A6393" w:rsidP="005F5553">
      <w:pPr>
        <w:bidi w:val="0"/>
        <w:spacing w:after="0" w:line="240" w:lineRule="auto"/>
        <w:jc w:val="lowKashida"/>
        <w:rPr>
          <w:rFonts w:ascii="ML-TTKarthika" w:hAnsi="ML-TTKarthika"/>
          <w:sz w:val="30"/>
          <w:szCs w:val="30"/>
        </w:rPr>
      </w:pPr>
      <w:r w:rsidRPr="000A6393">
        <w:rPr>
          <w:rFonts w:ascii="ML-TTKarthika" w:hAnsi="ML-TTKarthika"/>
          <w:sz w:val="30"/>
          <w:szCs w:val="30"/>
        </w:rPr>
        <w:t>A_qlpdbvd</w:t>
      </w:r>
      <w:r w:rsidR="005F5553" w:rsidRPr="008F77F2">
        <w:rPr>
          <w:rFonts w:ascii="ML-TTKarthika" w:eastAsia="Calibri" w:hAnsi="ML-TTKarthika" w:cs="KFGQPC Uthman Taha Naskh"/>
          <w:sz w:val="26"/>
          <w:szCs w:val="26"/>
        </w:rPr>
        <w:t>(</w:t>
      </w:r>
      <w:r w:rsidR="005F5553">
        <w:rPr>
          <w:rFonts w:ascii="KFGQPC Arabic Symbols 01" w:eastAsia="Calibri" w:hAnsi="KFGQPC Arabic Symbols 01" w:cs="KFGQPC Uthman Taha Naskh"/>
          <w:sz w:val="26"/>
          <w:szCs w:val="26"/>
        </w:rPr>
        <w:t></w:t>
      </w:r>
      <w:r w:rsidR="005F5553" w:rsidRPr="008F77F2">
        <w:rPr>
          <w:rFonts w:ascii="ML-TTKarthika" w:eastAsia="Calibri" w:hAnsi="ML-TTKarthika" w:cs="KFGQPC Uthman Taha Naskh"/>
          <w:sz w:val="26"/>
          <w:szCs w:val="26"/>
        </w:rPr>
        <w:t>)</w:t>
      </w:r>
      <w:r w:rsidRPr="000A6393">
        <w:rPr>
          <w:rFonts w:ascii="ML-TTKarthika" w:hAnsi="ML-TTKarthika"/>
          <w:sz w:val="30"/>
          <w:szCs w:val="30"/>
        </w:rPr>
        <w:t xml:space="preserve"> \nthZ\w: Aen</w:t>
      </w:r>
      <w:r w:rsidR="005F5553" w:rsidRPr="008F77F2">
        <w:rPr>
          <w:rFonts w:ascii="ML-TTKarthika" w:eastAsia="Calibri" w:hAnsi="ML-TTKarthika" w:cs="KFGQPC Uthman Taha Naskh"/>
          <w:sz w:val="26"/>
          <w:szCs w:val="26"/>
        </w:rPr>
        <w:t>(</w:t>
      </w:r>
      <w:r w:rsidR="005F5553">
        <w:rPr>
          <w:rFonts w:ascii="KFGQPC Arabic Symbols 01" w:eastAsia="Calibri" w:hAnsi="KFGQPC Arabic Symbols 01" w:cs="KFGQPC Uthman Taha Naskh"/>
          <w:sz w:val="26"/>
          <w:szCs w:val="26"/>
        </w:rPr>
        <w:t></w:t>
      </w:r>
      <w:r w:rsidR="005F5553" w:rsidRPr="008F77F2">
        <w:rPr>
          <w:rFonts w:ascii="ML-TTKarthika" w:eastAsia="Calibri" w:hAnsi="ML-TTKarthika" w:cs="KFGQPC Uthman Taha Naskh"/>
          <w:sz w:val="26"/>
          <w:szCs w:val="26"/>
        </w:rPr>
        <w:t>)</w:t>
      </w:r>
      <w:r w:rsidRPr="000A6393">
        <w:rPr>
          <w:rFonts w:ascii="ML-TTKarthika" w:hAnsi="ML-TTKarthika"/>
          <w:sz w:val="30"/>
          <w:szCs w:val="30"/>
        </w:rPr>
        <w:t>hnsâ aI³ lk³</w:t>
      </w:r>
      <w:r w:rsidR="005F5553" w:rsidRPr="008F77F2">
        <w:rPr>
          <w:rFonts w:ascii="ML-TTKarthika" w:eastAsia="Calibri" w:hAnsi="ML-TTKarthika" w:cs="KFGQPC Uthman Taha Naskh"/>
          <w:sz w:val="26"/>
          <w:szCs w:val="26"/>
        </w:rPr>
        <w:t>(</w:t>
      </w:r>
      <w:r w:rsidR="005F5553">
        <w:rPr>
          <w:rFonts w:ascii="KFGQPC Arabic Symbols 01" w:eastAsia="Calibri" w:hAnsi="KFGQPC Arabic Symbols 01" w:cs="KFGQPC Uthman Taha Naskh"/>
          <w:sz w:val="26"/>
          <w:szCs w:val="26"/>
        </w:rPr>
        <w:t></w:t>
      </w:r>
      <w:r w:rsidR="005F5553" w:rsidRPr="008F77F2">
        <w:rPr>
          <w:rFonts w:ascii="ML-TTKarthika" w:eastAsia="Calibri" w:hAnsi="ML-TTKarthika" w:cs="KFGQPC Uthman Taha Naskh"/>
          <w:sz w:val="26"/>
          <w:szCs w:val="26"/>
        </w:rPr>
        <w:t>)</w:t>
      </w:r>
      <w:r w:rsidRPr="000A6393">
        <w:rPr>
          <w:rFonts w:ascii="ML-TTKarthika" w:hAnsi="ML-TTKarthika"/>
          <w:sz w:val="30"/>
          <w:szCs w:val="30"/>
        </w:rPr>
        <w:t xml:space="preserve"> k¡m¯nsâ apXenÂ \n¶v Hcp Imc¡sbSp¯v Xsâ hmbbnen«p. At¸mÄ \_n</w:t>
      </w:r>
      <w:r w:rsidR="005F5553" w:rsidRPr="008F77F2">
        <w:rPr>
          <w:rFonts w:ascii="ML-TTKarthika" w:eastAsia="Calibri" w:hAnsi="ML-TTKarthika" w:cs="KFGQPC Uthman Taha Naskh"/>
          <w:sz w:val="26"/>
          <w:szCs w:val="26"/>
        </w:rPr>
        <w:t>(</w:t>
      </w:r>
      <w:r w:rsidR="005F5553" w:rsidRPr="008F77F2">
        <w:rPr>
          <w:rFonts w:ascii="KFGQPC Arabic Symbols 01" w:eastAsia="Calibri" w:hAnsi="KFGQPC Arabic Symbols 01" w:cs="KFGQPC Uthman Taha Naskh"/>
          <w:sz w:val="26"/>
          <w:szCs w:val="26"/>
        </w:rPr>
        <w:t></w:t>
      </w:r>
      <w:r w:rsidR="005F5553" w:rsidRPr="008F77F2">
        <w:rPr>
          <w:rFonts w:ascii="ML-TTKarthika" w:eastAsia="Calibri" w:hAnsi="ML-TTKarthika" w:cs="KFGQPC Uthman Taha Naskh"/>
          <w:sz w:val="26"/>
          <w:szCs w:val="26"/>
        </w:rPr>
        <w:t>)</w:t>
      </w:r>
      <w:r w:rsidRPr="000A6393">
        <w:rPr>
          <w:rFonts w:ascii="ML-TTKarthika" w:hAnsi="ML-TTKarthika"/>
          <w:sz w:val="30"/>
          <w:szCs w:val="30"/>
        </w:rPr>
        <w:t>]</w:t>
      </w:r>
      <w:r w:rsidR="005F5553">
        <w:rPr>
          <w:rFonts w:ascii="ML-TTKarthika" w:hAnsi="ML-TTKarthika"/>
          <w:sz w:val="30"/>
          <w:szCs w:val="30"/>
        </w:rPr>
        <w:t xml:space="preserve"> </w:t>
      </w:r>
      <w:r w:rsidRPr="000A6393">
        <w:rPr>
          <w:rFonts w:ascii="ML-TTKarthika" w:hAnsi="ML-TTKarthika"/>
          <w:sz w:val="30"/>
          <w:szCs w:val="30"/>
        </w:rPr>
        <w:t>dªp: "Xp¸n¡fbq, Xp¸n¡fbq.. \n\¡dnbnsÃ, \mw kIm¯nÂ \n¶v `</w:t>
      </w:r>
      <w:r w:rsidR="005F5553">
        <w:rPr>
          <w:rFonts w:ascii="ML-TTKarthika" w:hAnsi="ML-TTKarthika"/>
          <w:sz w:val="30"/>
          <w:szCs w:val="30"/>
        </w:rPr>
        <w:t xml:space="preserve"> </w:t>
      </w:r>
      <w:r w:rsidRPr="000A6393">
        <w:rPr>
          <w:rFonts w:ascii="ML-TTKarthika" w:hAnsi="ML-TTKarthika"/>
          <w:sz w:val="30"/>
          <w:szCs w:val="30"/>
        </w:rPr>
        <w:t>£n¡pIbnÃmsb¶v'. (_pJmcn, apkvenw)</w:t>
      </w:r>
    </w:p>
    <w:p w:rsidR="000A6393" w:rsidRPr="005F5553" w:rsidRDefault="000A6393" w:rsidP="005F5553">
      <w:pPr>
        <w:spacing w:after="0" w:line="160" w:lineRule="exact"/>
        <w:ind w:firstLine="360"/>
        <w:jc w:val="right"/>
        <w:rPr>
          <w:rFonts w:ascii="ML-TTKarthika" w:hAnsi="ML-TTKarthika" w:cs="Andalus"/>
          <w:sz w:val="36"/>
          <w:szCs w:val="36"/>
        </w:rPr>
      </w:pPr>
    </w:p>
    <w:p w:rsidR="001F4C1E" w:rsidRDefault="000A6393" w:rsidP="005F5553">
      <w:pPr>
        <w:bidi w:val="0"/>
        <w:spacing w:after="0" w:line="240" w:lineRule="auto"/>
        <w:ind w:firstLine="346"/>
        <w:jc w:val="lowKashida"/>
        <w:rPr>
          <w:rFonts w:ascii="ML-TTKarthika" w:hAnsi="ML-TTKarthika"/>
          <w:sz w:val="30"/>
          <w:szCs w:val="30"/>
        </w:rPr>
      </w:pPr>
      <w:r w:rsidRPr="000A6393">
        <w:rPr>
          <w:rFonts w:ascii="ML-TTKarthika" w:hAnsi="ML-TTKarthika"/>
          <w:sz w:val="30"/>
          <w:szCs w:val="30"/>
        </w:rPr>
        <w:t>F¶mÂ kXyhnizmknIsf \mw Zp³bhnbmb Imcy§Ä¡v th­n A</w:t>
      </w:r>
      <w:r w:rsidR="005F5553">
        <w:rPr>
          <w:rFonts w:ascii="ML-TTKarthika" w:hAnsi="ML-TTKarthika"/>
          <w:sz w:val="30"/>
          <w:szCs w:val="30"/>
        </w:rPr>
        <w:t xml:space="preserve"> </w:t>
      </w:r>
      <w:r w:rsidRPr="000A6393">
        <w:rPr>
          <w:rFonts w:ascii="ML-TTKarthika" w:hAnsi="ML-TTKarthika"/>
          <w:sz w:val="30"/>
          <w:szCs w:val="30"/>
        </w:rPr>
        <w:t>t§bäw tIm]n¡pIbpw, aX]camb Imcy§Ä¡mbn tIm]n¡mXncn¡pI</w:t>
      </w:r>
      <w:r w:rsidR="005F5553">
        <w:rPr>
          <w:rFonts w:ascii="ML-TTKarthika" w:hAnsi="ML-TTKarthika"/>
          <w:sz w:val="30"/>
          <w:szCs w:val="30"/>
        </w:rPr>
        <w:t xml:space="preserve"> </w:t>
      </w:r>
      <w:r w:rsidRPr="000A6393">
        <w:rPr>
          <w:rFonts w:ascii="ML-TTKarthika" w:hAnsi="ML-TTKarthika"/>
          <w:sz w:val="30"/>
          <w:szCs w:val="30"/>
        </w:rPr>
        <w:t>bpw sN¿p¶p. CXv icnbÃmsb¶v \mw a\knem¡pI. hyIvXn]chpw,</w:t>
      </w:r>
      <w:r w:rsidR="005F5553">
        <w:rPr>
          <w:rFonts w:ascii="ML-TTKarthika" w:hAnsi="ML-TTKarthika"/>
          <w:sz w:val="30"/>
          <w:szCs w:val="30"/>
        </w:rPr>
        <w:t xml:space="preserve"> </w:t>
      </w:r>
      <w:r w:rsidRPr="000A6393">
        <w:rPr>
          <w:rFonts w:ascii="ML-TTKarthika" w:hAnsi="ML-TTKarthika"/>
          <w:sz w:val="30"/>
          <w:szCs w:val="30"/>
        </w:rPr>
        <w:t>sF</w:t>
      </w:r>
      <w:r w:rsidR="005F5553">
        <w:rPr>
          <w:rFonts w:ascii="ML-TTKarthika" w:hAnsi="ML-TTKarthika"/>
          <w:sz w:val="30"/>
          <w:szCs w:val="30"/>
        </w:rPr>
        <w:t xml:space="preserve"> </w:t>
      </w:r>
      <w:r w:rsidRPr="000A6393">
        <w:rPr>
          <w:rFonts w:ascii="ML-TTKarthika" w:hAnsi="ML-TTKarthika"/>
          <w:sz w:val="30"/>
          <w:szCs w:val="30"/>
        </w:rPr>
        <w:t>lnIhpamb Imcy§fnÂ \mw £abhew_n¡pIbpw, hn«v</w:t>
      </w:r>
      <w:r w:rsidR="005F5553">
        <w:rPr>
          <w:rFonts w:ascii="ML-TTKarthika" w:hAnsi="ML-TTKarthika"/>
          <w:sz w:val="30"/>
          <w:szCs w:val="30"/>
        </w:rPr>
        <w:t xml:space="preserve"> </w:t>
      </w:r>
      <w:r w:rsidRPr="000A6393">
        <w:rPr>
          <w:rFonts w:ascii="ML-TTKarthika" w:hAnsi="ML-TTKarthika"/>
          <w:sz w:val="30"/>
          <w:szCs w:val="30"/>
        </w:rPr>
        <w:t>hogvN sN¿pI</w:t>
      </w:r>
      <w:r w:rsidR="005F5553">
        <w:rPr>
          <w:rFonts w:ascii="ML-TTKarthika" w:hAnsi="ML-TTKarthika"/>
          <w:sz w:val="30"/>
          <w:szCs w:val="30"/>
        </w:rPr>
        <w:t xml:space="preserve"> </w:t>
      </w:r>
      <w:r w:rsidRPr="000A6393">
        <w:rPr>
          <w:rFonts w:ascii="ML-TTKarthika" w:hAnsi="ML-TTKarthika"/>
          <w:sz w:val="30"/>
          <w:szCs w:val="30"/>
        </w:rPr>
        <w:t>bpw sN¿p¶tXmsSm¸w Zo\o]camb Imcy§Ä AXv F{X sNdpXmsW¦n</w:t>
      </w:r>
      <w:r w:rsidR="005F5553">
        <w:rPr>
          <w:rFonts w:ascii="ML-TTKarthika" w:hAnsi="ML-TTKarthika"/>
          <w:sz w:val="30"/>
          <w:szCs w:val="30"/>
        </w:rPr>
        <w:t xml:space="preserve"> </w:t>
      </w:r>
      <w:r w:rsidRPr="000A6393">
        <w:rPr>
          <w:rFonts w:ascii="ML-TTKarthika" w:hAnsi="ML-TTKarthika"/>
          <w:sz w:val="30"/>
          <w:szCs w:val="30"/>
        </w:rPr>
        <w:t>epw \mw tIm]n¡pIbpw, hn«vhogN sN¿mXncn¡pIbpw sN¿pI. AXmWv bYmÀ° apkvenw {]hmNI\nÂ \n¶v ]Tnt¡­ ]mTw. AÃmlp A\p{K</w:t>
      </w:r>
      <w:r w:rsidR="005F5553">
        <w:rPr>
          <w:rFonts w:ascii="ML-TTKarthika" w:hAnsi="ML-TTKarthika"/>
          <w:sz w:val="30"/>
          <w:szCs w:val="30"/>
        </w:rPr>
        <w:t xml:space="preserve"> </w:t>
      </w:r>
      <w:r w:rsidRPr="000A6393">
        <w:rPr>
          <w:rFonts w:ascii="ML-TTKarthika" w:hAnsi="ML-TTKarthika"/>
          <w:sz w:val="30"/>
          <w:szCs w:val="30"/>
        </w:rPr>
        <w:t xml:space="preserve">ln¡pamdmhs«. </w:t>
      </w:r>
    </w:p>
    <w:p w:rsidR="005F5553" w:rsidRDefault="005F5553" w:rsidP="005F5553">
      <w:pPr>
        <w:bidi w:val="0"/>
        <w:spacing w:after="0" w:line="240" w:lineRule="auto"/>
        <w:ind w:firstLine="346"/>
        <w:jc w:val="lowKashida"/>
        <w:rPr>
          <w:rFonts w:ascii="ML-TTKarthika" w:hAnsi="ML-TTKarthika"/>
          <w:sz w:val="30"/>
          <w:szCs w:val="30"/>
        </w:rPr>
      </w:pPr>
    </w:p>
    <w:p w:rsidR="005F5553" w:rsidRDefault="005F5553" w:rsidP="005F5553">
      <w:pPr>
        <w:bidi w:val="0"/>
        <w:spacing w:after="0" w:line="240" w:lineRule="auto"/>
        <w:ind w:firstLine="346"/>
        <w:jc w:val="lowKashida"/>
        <w:rPr>
          <w:rFonts w:ascii="ML-TTKarthika" w:hAnsi="ML-TTKarthika"/>
          <w:sz w:val="30"/>
          <w:szCs w:val="30"/>
        </w:rPr>
      </w:pPr>
    </w:p>
    <w:p w:rsidR="005F5553" w:rsidRPr="005F5553" w:rsidRDefault="005F5553" w:rsidP="005F5553">
      <w:pPr>
        <w:bidi w:val="0"/>
        <w:spacing w:after="0" w:line="240" w:lineRule="auto"/>
        <w:ind w:firstLine="346"/>
        <w:jc w:val="lowKashida"/>
        <w:rPr>
          <w:rFonts w:ascii="ML-TTKarthika" w:hAnsi="ML-TTKarthika"/>
          <w:sz w:val="30"/>
          <w:szCs w:val="30"/>
        </w:rPr>
      </w:pPr>
    </w:p>
    <w:p w:rsidR="00E31818" w:rsidRDefault="001F4C1E" w:rsidP="005F5553">
      <w:pPr>
        <w:bidi w:val="0"/>
        <w:spacing w:after="0" w:line="240" w:lineRule="auto"/>
        <w:jc w:val="center"/>
        <w:rPr>
          <w:rFonts w:ascii="ML-TTKarthika" w:hAnsi="ML-TTKarthika"/>
          <w:sz w:val="30"/>
          <w:szCs w:val="30"/>
        </w:rPr>
      </w:pPr>
      <w:r w:rsidRPr="001F4C1E">
        <w:rPr>
          <w:rFonts w:ascii="ML-TTKarthika" w:hAnsi="ML-TTKarthika"/>
          <w:sz w:val="30"/>
          <w:szCs w:val="30"/>
        </w:rPr>
        <w:t>************</w:t>
      </w:r>
    </w:p>
    <w:p w:rsidR="00C90E54" w:rsidRPr="00DF7E4B" w:rsidRDefault="00E31818" w:rsidP="00E31818">
      <w:pPr>
        <w:bidi w:val="0"/>
        <w:rPr>
          <w:rFonts w:asciiTheme="majorBidi" w:hAnsiTheme="majorBidi" w:cstheme="majorBidi"/>
          <w:b/>
          <w:bCs/>
          <w:color w:val="1F3864" w:themeColor="accent5" w:themeShade="80"/>
          <w:sz w:val="32"/>
          <w:szCs w:val="32"/>
          <w:rtl/>
          <w:lang w:bidi="ar-EG"/>
        </w:rPr>
      </w:pPr>
      <w:r>
        <w:rPr>
          <w:rFonts w:ascii="ML-TTKarthika" w:hAnsi="ML-TTKarthika"/>
          <w:sz w:val="30"/>
          <w:szCs w:val="30"/>
        </w:rPr>
        <w:br w:type="page"/>
      </w:r>
      <w:r w:rsidRPr="00DF7E4B">
        <w:rPr>
          <w:rFonts w:asciiTheme="majorBidi" w:hAnsiTheme="majorBidi" w:cstheme="majorBidi"/>
          <w:noProof/>
          <w:color w:val="006666"/>
          <w:sz w:val="36"/>
          <w:szCs w:val="36"/>
        </w:rPr>
        <w:lastRenderedPageBreak/>
        <w:drawing>
          <wp:anchor distT="0" distB="0" distL="114300" distR="114300" simplePos="0" relativeHeight="251669504"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p>
    <w:sectPr w:rsidR="00C90E54" w:rsidRPr="00DF7E4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2B3" w:rsidRDefault="007872B3" w:rsidP="00E32771">
      <w:pPr>
        <w:spacing w:after="0" w:line="240" w:lineRule="auto"/>
      </w:pPr>
      <w:r>
        <w:separator/>
      </w:r>
    </w:p>
  </w:endnote>
  <w:endnote w:type="continuationSeparator" w:id="0">
    <w:p w:rsidR="007872B3" w:rsidRDefault="007872B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FCEA475D-2683-40EB-970A-5C8778F4995B}"/>
    <w:embedBold r:id="rId2" w:fontKey="{C60D228F-D4B0-416B-B90F-2750C3CFFF57}"/>
    <w:embedItalic r:id="rId3" w:fontKey="{2B725904-11C1-4E4C-B96B-46BE18EB6993}"/>
    <w:embedBoldItalic r:id="rId4" w:fontKey="{655E7C8D-8B02-4F92-9285-4DD19028FDFA}"/>
  </w:font>
  <w:font w:name="Symbol">
    <w:panose1 w:val="05050102010706020507"/>
    <w:charset w:val="02"/>
    <w:family w:val="roman"/>
    <w:pitch w:val="variable"/>
    <w:sig w:usb0="00000203" w:usb1="10000000" w:usb2="00000000" w:usb3="00000000" w:csb0="80000005" w:csb1="00000000"/>
    <w:embedRegular r:id="rId5" w:fontKey="{050037FC-0CAD-4E3F-8D70-E31386A142E9}"/>
  </w:font>
  <w:font w:name="Courier New">
    <w:panose1 w:val="02070309020205020404"/>
    <w:charset w:val="00"/>
    <w:family w:val="modern"/>
    <w:pitch w:val="fixed"/>
    <w:sig w:usb0="E0002AFF" w:usb1="40007843" w:usb2="00000001" w:usb3="00000000" w:csb0="000001FF" w:csb1="00000000"/>
    <w:embedRegular r:id="rId6" w:fontKey="{C48DD06D-228F-4EF0-9DF2-6A9DD6AE4532}"/>
  </w:font>
  <w:font w:name="Wingdings">
    <w:panose1 w:val="05000000000000000000"/>
    <w:charset w:val="02"/>
    <w:family w:val="auto"/>
    <w:pitch w:val="variable"/>
    <w:sig w:usb0="00000000" w:usb1="10000000" w:usb2="00000000" w:usb3="00000000" w:csb0="80000000" w:csb1="00000000"/>
    <w:embedRegular r:id="rId7" w:fontKey="{E1AD5551-E7A6-4126-A8B1-D2D76A65CE96}"/>
  </w:font>
  <w:font w:name="Calibri">
    <w:panose1 w:val="020F0502020204030204"/>
    <w:charset w:val="00"/>
    <w:family w:val="swiss"/>
    <w:pitch w:val="variable"/>
    <w:sig w:usb0="A00002EF" w:usb1="4000207B" w:usb2="00000000" w:usb3="00000000" w:csb0="0000009F" w:csb1="00000000"/>
    <w:embedRegular r:id="rId8" w:fontKey="{A1324FB5-7B58-4432-9F42-67DAFA2ECBC0}"/>
    <w:embedBold r:id="rId9" w:fontKey="{C20596C4-2E66-41FE-85FD-D8E550A0CCFF}"/>
  </w:font>
  <w:font w:name="Arial">
    <w:panose1 w:val="020B0604020202020204"/>
    <w:charset w:val="00"/>
    <w:family w:val="swiss"/>
    <w:pitch w:val="variable"/>
    <w:sig w:usb0="E0002AFF" w:usb1="00007843" w:usb2="00000001" w:usb3="00000000" w:csb0="000001FF" w:csb1="00000000"/>
    <w:embedRegular r:id="rId10" w:fontKey="{79379ECD-A964-415B-87A0-C758CA9B2907}"/>
    <w:embedBold r:id="rId11" w:fontKey="{C4479A08-2866-464B-A72A-D2CD2BA715AB}"/>
  </w:font>
  <w:font w:name="Cambria">
    <w:panose1 w:val="02040503050406030204"/>
    <w:charset w:val="00"/>
    <w:family w:val="roman"/>
    <w:pitch w:val="variable"/>
    <w:sig w:usb0="A00002EF" w:usb1="4000004B" w:usb2="00000000" w:usb3="00000000" w:csb0="0000009F" w:csb1="00000000"/>
    <w:embedBold r:id="rId12" w:fontKey="{6FD21FED-48FE-4A35-838E-32F3AEFEFD52}"/>
    <w:embedBoldItalic r:id="rId13" w:fontKey="{D9AC0B1B-5D05-4046-A1B3-7289C3FF37F7}"/>
  </w:font>
  <w:font w:name="ML-TTKarthika">
    <w:panose1 w:val="04000000000000000000"/>
    <w:charset w:val="00"/>
    <w:family w:val="decorative"/>
    <w:pitch w:val="variable"/>
    <w:sig w:usb0="00000003" w:usb1="00000000" w:usb2="00000000" w:usb3="00000000" w:csb0="00000001" w:csb1="00000000"/>
    <w:embedRegular r:id="rId14" w:fontKey="{FE6B8002-D4F1-4528-9CBC-DEF45135F4D1}"/>
    <w:embedBold r:id="rId15" w:fontKey="{BAB8A525-26B8-47A7-9D04-A7F03C2C6C4A}"/>
  </w:font>
  <w:font w:name="Tahoma">
    <w:panose1 w:val="020B0604030504040204"/>
    <w:charset w:val="00"/>
    <w:family w:val="swiss"/>
    <w:pitch w:val="variable"/>
    <w:sig w:usb0="61002A87" w:usb1="80000000" w:usb2="00000008" w:usb3="00000000" w:csb0="000101FF" w:csb1="00000000"/>
    <w:embedRegular r:id="rId16" w:fontKey="{D61B8D01-E2FA-4444-9FAD-818195697ADB}"/>
  </w:font>
  <w:font w:name="Traditional Arabic">
    <w:panose1 w:val="02020603050405020304"/>
    <w:charset w:val="B2"/>
    <w:family w:val="auto"/>
    <w:pitch w:val="variable"/>
    <w:sig w:usb0="00002001" w:usb1="00000000" w:usb2="00000000" w:usb3="00000000" w:csb0="00000040" w:csb1="00000000"/>
    <w:embedRegular r:id="rId17" w:fontKey="{56045E95-1443-4C9E-95CA-CC16B12DBCC6}"/>
  </w:font>
  <w:font w:name="KFGQPC Uthman Taha Naskh">
    <w:panose1 w:val="02000000000000000000"/>
    <w:charset w:val="B2"/>
    <w:family w:val="auto"/>
    <w:pitch w:val="variable"/>
    <w:sig w:usb0="80002001" w:usb1="90000000" w:usb2="00000008" w:usb3="00000000" w:csb0="00000040" w:csb1="00000000"/>
    <w:embedRegular r:id="rId18" w:fontKey="{C360371C-8A11-4690-9946-3D8D22AF549B}"/>
    <w:embedBold r:id="rId19" w:fontKey="{525FD1FD-DF16-45A1-8F2E-5A1AA8982F68}"/>
  </w:font>
  <w:font w:name="mylotus">
    <w:altName w:val="Times New Roman"/>
    <w:panose1 w:val="02000000000000000000"/>
    <w:charset w:val="00"/>
    <w:family w:val="auto"/>
    <w:pitch w:val="variable"/>
    <w:sig w:usb0="00002007" w:usb1="80000000" w:usb2="00000008" w:usb3="00000000" w:csb0="00000043" w:csb1="00000000"/>
    <w:embedRegular r:id="rId20" w:fontKey="{9C75DFE3-E939-4A45-95E8-FEB2C6AA1C22}"/>
  </w:font>
  <w:font w:name="Kartika">
    <w:panose1 w:val="02020503030404060203"/>
    <w:charset w:val="00"/>
    <w:family w:val="roman"/>
    <w:pitch w:val="variable"/>
    <w:sig w:usb0="00800003" w:usb1="00000000" w:usb2="00000000" w:usb3="00000000" w:csb0="00000001" w:csb1="00000000"/>
    <w:embedRegular r:id="rId21" w:fontKey="{E5222E58-2F3E-42C2-8C47-32F030C28FE1}"/>
  </w:font>
  <w:font w:name="Wingdings 2">
    <w:panose1 w:val="05020102010507070707"/>
    <w:charset w:val="02"/>
    <w:family w:val="roman"/>
    <w:pitch w:val="variable"/>
    <w:sig w:usb0="00000000" w:usb1="10000000" w:usb2="00000000" w:usb3="00000000" w:csb0="80000000" w:csb1="00000000"/>
    <w:embedRegular r:id="rId22" w:fontKey="{E6E5C1C9-5AAA-4FDB-85EF-6C4E80FDE02F}"/>
  </w:font>
  <w:font w:name="Andalus">
    <w:panose1 w:val="02020603050405020304"/>
    <w:charset w:val="B2"/>
    <w:family w:val="auto"/>
    <w:pitch w:val="variable"/>
    <w:sig w:usb0="00002001" w:usb1="00000000" w:usb2="00000000" w:usb3="00000000" w:csb0="00000040" w:csb1="00000000"/>
    <w:embedRegular r:id="rId23" w:fontKey="{57E83EB6-3AC2-4245-8E3B-2C933838DEC4}"/>
    <w:embedBold r:id="rId24" w:fontKey="{953E2D8E-09DD-4AA8-AE52-4A5D43429383}"/>
  </w:font>
  <w:font w:name="KFGQPC Arabic Symbols 01">
    <w:panose1 w:val="02000000000000000000"/>
    <w:charset w:val="02"/>
    <w:family w:val="auto"/>
    <w:pitch w:val="variable"/>
    <w:sig w:usb0="00000000" w:usb1="10000000" w:usb2="00000000" w:usb3="00000000" w:csb0="80000000" w:csb1="00000000"/>
    <w:embedRegular r:id="rId25" w:fontKey="{2D0EB640-C6A2-4A0C-9A91-C532BCE10DDC}"/>
  </w:font>
  <w:font w:name="Calibri Light">
    <w:panose1 w:val="020F0302020204030204"/>
    <w:charset w:val="00"/>
    <w:family w:val="swiss"/>
    <w:pitch w:val="variable"/>
    <w:sig w:usb0="A00002EF" w:usb1="4000207B" w:usb2="00000000" w:usb3="00000000" w:csb0="0000019F" w:csb1="00000000"/>
    <w:embedRegular r:id="rId26" w:fontKey="{3C41E2E0-4127-46F9-A9B3-7DA0CD6FBA1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69" w:rsidRDefault="007872B3">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2B3" w:rsidRDefault="007872B3" w:rsidP="00E32771">
      <w:pPr>
        <w:spacing w:after="0" w:line="240" w:lineRule="auto"/>
      </w:pPr>
      <w:r>
        <w:separator/>
      </w:r>
    </w:p>
  </w:footnote>
  <w:footnote w:type="continuationSeparator" w:id="0">
    <w:p w:rsidR="007872B3" w:rsidRDefault="007872B3"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69" w:rsidRDefault="007872B3">
    <w:pPr>
      <w:pStyle w:val="Header"/>
    </w:pPr>
    <w:r>
      <w:rPr>
        <w:noProof/>
      </w:rPr>
      <w:pict>
        <v:group id="Group 1" o:spid="_x0000_s2064"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3E7B69" w:rsidRPr="00C5727E" w:rsidRDefault="00C5727E" w:rsidP="00C5727E">
                  <w:pPr>
                    <w:bidi w:val="0"/>
                    <w:spacing w:after="0"/>
                    <w:rPr>
                      <w:sz w:val="26"/>
                      <w:szCs w:val="26"/>
                    </w:rPr>
                  </w:pPr>
                  <w:r w:rsidRPr="00C5727E">
                    <w:rPr>
                      <w:rFonts w:ascii="ML-TTKarthika" w:hAnsi="ML-TTKarthika" w:cs="Times New Roman"/>
                      <w:color w:val="205B83"/>
                      <w:sz w:val="26"/>
                      <w:szCs w:val="26"/>
                    </w:rPr>
                    <w:t>tIm]w HXp¡n sh¡pI.</w:t>
                  </w: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3E7B69" w:rsidRPr="00154ADE" w:rsidRDefault="003E7B69"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D67D17"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D67D17" w:rsidRPr="00154ADE">
                    <w:rPr>
                      <w:rFonts w:asciiTheme="majorBidi" w:hAnsiTheme="majorBidi" w:cstheme="majorBidi"/>
                      <w:b/>
                      <w:bCs/>
                      <w:color w:val="205B83"/>
                      <w:sz w:val="26"/>
                      <w:szCs w:val="26"/>
                      <w:lang w:bidi="ar-EG"/>
                    </w:rPr>
                    <w:fldChar w:fldCharType="separate"/>
                  </w:r>
                  <w:r w:rsidR="00AC49C8">
                    <w:rPr>
                      <w:rFonts w:asciiTheme="majorBidi" w:hAnsiTheme="majorBidi" w:cstheme="majorBidi"/>
                      <w:b/>
                      <w:bCs/>
                      <w:noProof/>
                      <w:color w:val="205B83"/>
                      <w:sz w:val="26"/>
                      <w:szCs w:val="26"/>
                      <w:lang w:bidi="ar-EG"/>
                    </w:rPr>
                    <w:t>1</w:t>
                  </w:r>
                  <w:r w:rsidR="00D67D17"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69" w:rsidRDefault="007872B3">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3E7B69" w:rsidRPr="00943955" w:rsidRDefault="003E7B69"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69" w:rsidRDefault="007872B3">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DD47"/>
      </v:shape>
    </w:pict>
  </w:numPicBullet>
  <w:numPicBullet w:numPicBulletId="1">
    <w:pict>
      <v:shape id="_x0000_i1029" type="#_x0000_t75" alt="start-icon" style="width:11.25pt;height:11.25pt;visibility:visible" o:bullet="t">
        <v:imagedata r:id="rId2" o:title="start-icon"/>
      </v:shape>
    </w:pict>
  </w:numPicBullet>
  <w:abstractNum w:abstractNumId="0">
    <w:nsid w:val="013A33CA"/>
    <w:multiLevelType w:val="hybridMultilevel"/>
    <w:tmpl w:val="61F09BFC"/>
    <w:lvl w:ilvl="0" w:tplc="BD5E4FD8">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DA3348"/>
    <w:multiLevelType w:val="hybridMultilevel"/>
    <w:tmpl w:val="C9DEC6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6C2A96"/>
    <w:multiLevelType w:val="hybridMultilevel"/>
    <w:tmpl w:val="E872E6A4"/>
    <w:lvl w:ilvl="0" w:tplc="ACDA9F08">
      <w:start w:val="1"/>
      <w:numFmt w:val="bullet"/>
      <w:lvlText w:val=""/>
      <w:lvlPicBulletId w:val="1"/>
      <w:lvlJc w:val="left"/>
      <w:pPr>
        <w:tabs>
          <w:tab w:val="num" w:pos="720"/>
        </w:tabs>
        <w:ind w:left="720" w:hanging="360"/>
      </w:pPr>
      <w:rPr>
        <w:rFonts w:ascii="Symbol" w:hAnsi="Symbol" w:hint="default"/>
      </w:rPr>
    </w:lvl>
    <w:lvl w:ilvl="1" w:tplc="A57AC43E" w:tentative="1">
      <w:start w:val="1"/>
      <w:numFmt w:val="bullet"/>
      <w:lvlText w:val=""/>
      <w:lvlJc w:val="left"/>
      <w:pPr>
        <w:tabs>
          <w:tab w:val="num" w:pos="1440"/>
        </w:tabs>
        <w:ind w:left="1440" w:hanging="360"/>
      </w:pPr>
      <w:rPr>
        <w:rFonts w:ascii="Symbol" w:hAnsi="Symbol" w:hint="default"/>
      </w:rPr>
    </w:lvl>
    <w:lvl w:ilvl="2" w:tplc="18B41F86" w:tentative="1">
      <w:start w:val="1"/>
      <w:numFmt w:val="bullet"/>
      <w:lvlText w:val=""/>
      <w:lvlJc w:val="left"/>
      <w:pPr>
        <w:tabs>
          <w:tab w:val="num" w:pos="2160"/>
        </w:tabs>
        <w:ind w:left="2160" w:hanging="360"/>
      </w:pPr>
      <w:rPr>
        <w:rFonts w:ascii="Symbol" w:hAnsi="Symbol" w:hint="default"/>
      </w:rPr>
    </w:lvl>
    <w:lvl w:ilvl="3" w:tplc="B2668544" w:tentative="1">
      <w:start w:val="1"/>
      <w:numFmt w:val="bullet"/>
      <w:lvlText w:val=""/>
      <w:lvlJc w:val="left"/>
      <w:pPr>
        <w:tabs>
          <w:tab w:val="num" w:pos="2880"/>
        </w:tabs>
        <w:ind w:left="2880" w:hanging="360"/>
      </w:pPr>
      <w:rPr>
        <w:rFonts w:ascii="Symbol" w:hAnsi="Symbol" w:hint="default"/>
      </w:rPr>
    </w:lvl>
    <w:lvl w:ilvl="4" w:tplc="EBA4727A" w:tentative="1">
      <w:start w:val="1"/>
      <w:numFmt w:val="bullet"/>
      <w:lvlText w:val=""/>
      <w:lvlJc w:val="left"/>
      <w:pPr>
        <w:tabs>
          <w:tab w:val="num" w:pos="3600"/>
        </w:tabs>
        <w:ind w:left="3600" w:hanging="360"/>
      </w:pPr>
      <w:rPr>
        <w:rFonts w:ascii="Symbol" w:hAnsi="Symbol" w:hint="default"/>
      </w:rPr>
    </w:lvl>
    <w:lvl w:ilvl="5" w:tplc="165C29DC" w:tentative="1">
      <w:start w:val="1"/>
      <w:numFmt w:val="bullet"/>
      <w:lvlText w:val=""/>
      <w:lvlJc w:val="left"/>
      <w:pPr>
        <w:tabs>
          <w:tab w:val="num" w:pos="4320"/>
        </w:tabs>
        <w:ind w:left="4320" w:hanging="360"/>
      </w:pPr>
      <w:rPr>
        <w:rFonts w:ascii="Symbol" w:hAnsi="Symbol" w:hint="default"/>
      </w:rPr>
    </w:lvl>
    <w:lvl w:ilvl="6" w:tplc="60BC7958" w:tentative="1">
      <w:start w:val="1"/>
      <w:numFmt w:val="bullet"/>
      <w:lvlText w:val=""/>
      <w:lvlJc w:val="left"/>
      <w:pPr>
        <w:tabs>
          <w:tab w:val="num" w:pos="5040"/>
        </w:tabs>
        <w:ind w:left="5040" w:hanging="360"/>
      </w:pPr>
      <w:rPr>
        <w:rFonts w:ascii="Symbol" w:hAnsi="Symbol" w:hint="default"/>
      </w:rPr>
    </w:lvl>
    <w:lvl w:ilvl="7" w:tplc="A038F488" w:tentative="1">
      <w:start w:val="1"/>
      <w:numFmt w:val="bullet"/>
      <w:lvlText w:val=""/>
      <w:lvlJc w:val="left"/>
      <w:pPr>
        <w:tabs>
          <w:tab w:val="num" w:pos="5760"/>
        </w:tabs>
        <w:ind w:left="5760" w:hanging="360"/>
      </w:pPr>
      <w:rPr>
        <w:rFonts w:ascii="Symbol" w:hAnsi="Symbol" w:hint="default"/>
      </w:rPr>
    </w:lvl>
    <w:lvl w:ilvl="8" w:tplc="9D0EA64C" w:tentative="1">
      <w:start w:val="1"/>
      <w:numFmt w:val="bullet"/>
      <w:lvlText w:val=""/>
      <w:lvlJc w:val="left"/>
      <w:pPr>
        <w:tabs>
          <w:tab w:val="num" w:pos="6480"/>
        </w:tabs>
        <w:ind w:left="6480" w:hanging="360"/>
      </w:pPr>
      <w:rPr>
        <w:rFonts w:ascii="Symbol" w:hAnsi="Symbol" w:hint="default"/>
      </w:rPr>
    </w:lvl>
  </w:abstractNum>
  <w:abstractNum w:abstractNumId="3">
    <w:nsid w:val="1108238E"/>
    <w:multiLevelType w:val="hybridMultilevel"/>
    <w:tmpl w:val="1B3E5858"/>
    <w:lvl w:ilvl="0" w:tplc="BDEC9C68">
      <w:start w:val="1"/>
      <w:numFmt w:val="decimal"/>
      <w:lvlText w:val="%1."/>
      <w:lvlJc w:val="left"/>
      <w:pPr>
        <w:tabs>
          <w:tab w:val="num" w:pos="360"/>
        </w:tabs>
        <w:ind w:left="360" w:hanging="360"/>
      </w:pPr>
      <w:rPr>
        <w:color w:val="8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957D02"/>
    <w:multiLevelType w:val="hybridMultilevel"/>
    <w:tmpl w:val="04BE5E76"/>
    <w:lvl w:ilvl="0" w:tplc="6E10EDE8">
      <w:start w:val="1"/>
      <w:numFmt w:val="bullet"/>
      <w:lvlText w:val=""/>
      <w:lvlPicBulletId w:val="1"/>
      <w:lvlJc w:val="left"/>
      <w:pPr>
        <w:tabs>
          <w:tab w:val="num" w:pos="720"/>
        </w:tabs>
        <w:ind w:left="720" w:hanging="360"/>
      </w:pPr>
      <w:rPr>
        <w:rFonts w:ascii="Symbol" w:hAnsi="Symbol" w:hint="default"/>
      </w:rPr>
    </w:lvl>
    <w:lvl w:ilvl="1" w:tplc="85347EAE" w:tentative="1">
      <w:start w:val="1"/>
      <w:numFmt w:val="bullet"/>
      <w:lvlText w:val=""/>
      <w:lvlJc w:val="left"/>
      <w:pPr>
        <w:tabs>
          <w:tab w:val="num" w:pos="1440"/>
        </w:tabs>
        <w:ind w:left="1440" w:hanging="360"/>
      </w:pPr>
      <w:rPr>
        <w:rFonts w:ascii="Symbol" w:hAnsi="Symbol" w:hint="default"/>
      </w:rPr>
    </w:lvl>
    <w:lvl w:ilvl="2" w:tplc="4F24ACD2" w:tentative="1">
      <w:start w:val="1"/>
      <w:numFmt w:val="bullet"/>
      <w:lvlText w:val=""/>
      <w:lvlJc w:val="left"/>
      <w:pPr>
        <w:tabs>
          <w:tab w:val="num" w:pos="2160"/>
        </w:tabs>
        <w:ind w:left="2160" w:hanging="360"/>
      </w:pPr>
      <w:rPr>
        <w:rFonts w:ascii="Symbol" w:hAnsi="Symbol" w:hint="default"/>
      </w:rPr>
    </w:lvl>
    <w:lvl w:ilvl="3" w:tplc="9BB4C032" w:tentative="1">
      <w:start w:val="1"/>
      <w:numFmt w:val="bullet"/>
      <w:lvlText w:val=""/>
      <w:lvlJc w:val="left"/>
      <w:pPr>
        <w:tabs>
          <w:tab w:val="num" w:pos="2880"/>
        </w:tabs>
        <w:ind w:left="2880" w:hanging="360"/>
      </w:pPr>
      <w:rPr>
        <w:rFonts w:ascii="Symbol" w:hAnsi="Symbol" w:hint="default"/>
      </w:rPr>
    </w:lvl>
    <w:lvl w:ilvl="4" w:tplc="E17AC462" w:tentative="1">
      <w:start w:val="1"/>
      <w:numFmt w:val="bullet"/>
      <w:lvlText w:val=""/>
      <w:lvlJc w:val="left"/>
      <w:pPr>
        <w:tabs>
          <w:tab w:val="num" w:pos="3600"/>
        </w:tabs>
        <w:ind w:left="3600" w:hanging="360"/>
      </w:pPr>
      <w:rPr>
        <w:rFonts w:ascii="Symbol" w:hAnsi="Symbol" w:hint="default"/>
      </w:rPr>
    </w:lvl>
    <w:lvl w:ilvl="5" w:tplc="9D8464F4" w:tentative="1">
      <w:start w:val="1"/>
      <w:numFmt w:val="bullet"/>
      <w:lvlText w:val=""/>
      <w:lvlJc w:val="left"/>
      <w:pPr>
        <w:tabs>
          <w:tab w:val="num" w:pos="4320"/>
        </w:tabs>
        <w:ind w:left="4320" w:hanging="360"/>
      </w:pPr>
      <w:rPr>
        <w:rFonts w:ascii="Symbol" w:hAnsi="Symbol" w:hint="default"/>
      </w:rPr>
    </w:lvl>
    <w:lvl w:ilvl="6" w:tplc="680891C6" w:tentative="1">
      <w:start w:val="1"/>
      <w:numFmt w:val="bullet"/>
      <w:lvlText w:val=""/>
      <w:lvlJc w:val="left"/>
      <w:pPr>
        <w:tabs>
          <w:tab w:val="num" w:pos="5040"/>
        </w:tabs>
        <w:ind w:left="5040" w:hanging="360"/>
      </w:pPr>
      <w:rPr>
        <w:rFonts w:ascii="Symbol" w:hAnsi="Symbol" w:hint="default"/>
      </w:rPr>
    </w:lvl>
    <w:lvl w:ilvl="7" w:tplc="FB86092E" w:tentative="1">
      <w:start w:val="1"/>
      <w:numFmt w:val="bullet"/>
      <w:lvlText w:val=""/>
      <w:lvlJc w:val="left"/>
      <w:pPr>
        <w:tabs>
          <w:tab w:val="num" w:pos="5760"/>
        </w:tabs>
        <w:ind w:left="5760" w:hanging="360"/>
      </w:pPr>
      <w:rPr>
        <w:rFonts w:ascii="Symbol" w:hAnsi="Symbol" w:hint="default"/>
      </w:rPr>
    </w:lvl>
    <w:lvl w:ilvl="8" w:tplc="85685650" w:tentative="1">
      <w:start w:val="1"/>
      <w:numFmt w:val="bullet"/>
      <w:lvlText w:val=""/>
      <w:lvlJc w:val="left"/>
      <w:pPr>
        <w:tabs>
          <w:tab w:val="num" w:pos="6480"/>
        </w:tabs>
        <w:ind w:left="6480" w:hanging="360"/>
      </w:pPr>
      <w:rPr>
        <w:rFonts w:ascii="Symbol" w:hAnsi="Symbol" w:hint="default"/>
      </w:rPr>
    </w:lvl>
  </w:abstractNum>
  <w:abstractNum w:abstractNumId="5">
    <w:nsid w:val="16C41E2F"/>
    <w:multiLevelType w:val="hybridMultilevel"/>
    <w:tmpl w:val="3A346444"/>
    <w:lvl w:ilvl="0" w:tplc="230C0EE4">
      <w:start w:val="1"/>
      <w:numFmt w:val="bullet"/>
      <w:lvlText w:val=""/>
      <w:lvlPicBulletId w:val="1"/>
      <w:lvlJc w:val="left"/>
      <w:pPr>
        <w:tabs>
          <w:tab w:val="num" w:pos="720"/>
        </w:tabs>
        <w:ind w:left="720" w:hanging="360"/>
      </w:pPr>
      <w:rPr>
        <w:rFonts w:ascii="Symbol" w:hAnsi="Symbol" w:hint="default"/>
      </w:rPr>
    </w:lvl>
    <w:lvl w:ilvl="1" w:tplc="89002706" w:tentative="1">
      <w:start w:val="1"/>
      <w:numFmt w:val="bullet"/>
      <w:lvlText w:val=""/>
      <w:lvlJc w:val="left"/>
      <w:pPr>
        <w:tabs>
          <w:tab w:val="num" w:pos="1440"/>
        </w:tabs>
        <w:ind w:left="1440" w:hanging="360"/>
      </w:pPr>
      <w:rPr>
        <w:rFonts w:ascii="Symbol" w:hAnsi="Symbol" w:hint="default"/>
      </w:rPr>
    </w:lvl>
    <w:lvl w:ilvl="2" w:tplc="78F6EAB8" w:tentative="1">
      <w:start w:val="1"/>
      <w:numFmt w:val="bullet"/>
      <w:lvlText w:val=""/>
      <w:lvlJc w:val="left"/>
      <w:pPr>
        <w:tabs>
          <w:tab w:val="num" w:pos="2160"/>
        </w:tabs>
        <w:ind w:left="2160" w:hanging="360"/>
      </w:pPr>
      <w:rPr>
        <w:rFonts w:ascii="Symbol" w:hAnsi="Symbol" w:hint="default"/>
      </w:rPr>
    </w:lvl>
    <w:lvl w:ilvl="3" w:tplc="4498F200" w:tentative="1">
      <w:start w:val="1"/>
      <w:numFmt w:val="bullet"/>
      <w:lvlText w:val=""/>
      <w:lvlJc w:val="left"/>
      <w:pPr>
        <w:tabs>
          <w:tab w:val="num" w:pos="2880"/>
        </w:tabs>
        <w:ind w:left="2880" w:hanging="360"/>
      </w:pPr>
      <w:rPr>
        <w:rFonts w:ascii="Symbol" w:hAnsi="Symbol" w:hint="default"/>
      </w:rPr>
    </w:lvl>
    <w:lvl w:ilvl="4" w:tplc="8E30405E" w:tentative="1">
      <w:start w:val="1"/>
      <w:numFmt w:val="bullet"/>
      <w:lvlText w:val=""/>
      <w:lvlJc w:val="left"/>
      <w:pPr>
        <w:tabs>
          <w:tab w:val="num" w:pos="3600"/>
        </w:tabs>
        <w:ind w:left="3600" w:hanging="360"/>
      </w:pPr>
      <w:rPr>
        <w:rFonts w:ascii="Symbol" w:hAnsi="Symbol" w:hint="default"/>
      </w:rPr>
    </w:lvl>
    <w:lvl w:ilvl="5" w:tplc="D7C43690" w:tentative="1">
      <w:start w:val="1"/>
      <w:numFmt w:val="bullet"/>
      <w:lvlText w:val=""/>
      <w:lvlJc w:val="left"/>
      <w:pPr>
        <w:tabs>
          <w:tab w:val="num" w:pos="4320"/>
        </w:tabs>
        <w:ind w:left="4320" w:hanging="360"/>
      </w:pPr>
      <w:rPr>
        <w:rFonts w:ascii="Symbol" w:hAnsi="Symbol" w:hint="default"/>
      </w:rPr>
    </w:lvl>
    <w:lvl w:ilvl="6" w:tplc="A1B63A04" w:tentative="1">
      <w:start w:val="1"/>
      <w:numFmt w:val="bullet"/>
      <w:lvlText w:val=""/>
      <w:lvlJc w:val="left"/>
      <w:pPr>
        <w:tabs>
          <w:tab w:val="num" w:pos="5040"/>
        </w:tabs>
        <w:ind w:left="5040" w:hanging="360"/>
      </w:pPr>
      <w:rPr>
        <w:rFonts w:ascii="Symbol" w:hAnsi="Symbol" w:hint="default"/>
      </w:rPr>
    </w:lvl>
    <w:lvl w:ilvl="7" w:tplc="2ADC914A" w:tentative="1">
      <w:start w:val="1"/>
      <w:numFmt w:val="bullet"/>
      <w:lvlText w:val=""/>
      <w:lvlJc w:val="left"/>
      <w:pPr>
        <w:tabs>
          <w:tab w:val="num" w:pos="5760"/>
        </w:tabs>
        <w:ind w:left="5760" w:hanging="360"/>
      </w:pPr>
      <w:rPr>
        <w:rFonts w:ascii="Symbol" w:hAnsi="Symbol" w:hint="default"/>
      </w:rPr>
    </w:lvl>
    <w:lvl w:ilvl="8" w:tplc="3B3A7B28" w:tentative="1">
      <w:start w:val="1"/>
      <w:numFmt w:val="bullet"/>
      <w:lvlText w:val=""/>
      <w:lvlJc w:val="left"/>
      <w:pPr>
        <w:tabs>
          <w:tab w:val="num" w:pos="6480"/>
        </w:tabs>
        <w:ind w:left="6480" w:hanging="360"/>
      </w:pPr>
      <w:rPr>
        <w:rFonts w:ascii="Symbol" w:hAnsi="Symbol" w:hint="default"/>
      </w:rPr>
    </w:lvl>
  </w:abstractNum>
  <w:abstractNum w:abstractNumId="6">
    <w:nsid w:val="1B401E9A"/>
    <w:multiLevelType w:val="hybridMultilevel"/>
    <w:tmpl w:val="642A0D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5E0FC4"/>
    <w:multiLevelType w:val="hybridMultilevel"/>
    <w:tmpl w:val="1D0E2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8B174F"/>
    <w:multiLevelType w:val="hybridMultilevel"/>
    <w:tmpl w:val="373C5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10392C"/>
    <w:multiLevelType w:val="multilevel"/>
    <w:tmpl w:val="1B3E5858"/>
    <w:lvl w:ilvl="0">
      <w:start w:val="1"/>
      <w:numFmt w:val="decimal"/>
      <w:lvlText w:val="%1."/>
      <w:lvlJc w:val="left"/>
      <w:pPr>
        <w:tabs>
          <w:tab w:val="num" w:pos="360"/>
        </w:tabs>
        <w:ind w:left="360" w:hanging="360"/>
      </w:pPr>
      <w:rPr>
        <w:color w:val="8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0670956"/>
    <w:multiLevelType w:val="hybridMultilevel"/>
    <w:tmpl w:val="B7CC98F2"/>
    <w:lvl w:ilvl="0" w:tplc="FFDAE732">
      <w:start w:val="1"/>
      <w:numFmt w:val="bullet"/>
      <w:lvlText w:val=""/>
      <w:lvlPicBulletId w:val="1"/>
      <w:lvlJc w:val="left"/>
      <w:pPr>
        <w:tabs>
          <w:tab w:val="num" w:pos="720"/>
        </w:tabs>
        <w:ind w:left="720" w:hanging="360"/>
      </w:pPr>
      <w:rPr>
        <w:rFonts w:ascii="Symbol" w:hAnsi="Symbol" w:hint="default"/>
      </w:rPr>
    </w:lvl>
    <w:lvl w:ilvl="1" w:tplc="0C547804" w:tentative="1">
      <w:start w:val="1"/>
      <w:numFmt w:val="bullet"/>
      <w:lvlText w:val=""/>
      <w:lvlJc w:val="left"/>
      <w:pPr>
        <w:tabs>
          <w:tab w:val="num" w:pos="1440"/>
        </w:tabs>
        <w:ind w:left="1440" w:hanging="360"/>
      </w:pPr>
      <w:rPr>
        <w:rFonts w:ascii="Symbol" w:hAnsi="Symbol" w:hint="default"/>
      </w:rPr>
    </w:lvl>
    <w:lvl w:ilvl="2" w:tplc="9BE667AA" w:tentative="1">
      <w:start w:val="1"/>
      <w:numFmt w:val="bullet"/>
      <w:lvlText w:val=""/>
      <w:lvlJc w:val="left"/>
      <w:pPr>
        <w:tabs>
          <w:tab w:val="num" w:pos="2160"/>
        </w:tabs>
        <w:ind w:left="2160" w:hanging="360"/>
      </w:pPr>
      <w:rPr>
        <w:rFonts w:ascii="Symbol" w:hAnsi="Symbol" w:hint="default"/>
      </w:rPr>
    </w:lvl>
    <w:lvl w:ilvl="3" w:tplc="60D2E154" w:tentative="1">
      <w:start w:val="1"/>
      <w:numFmt w:val="bullet"/>
      <w:lvlText w:val=""/>
      <w:lvlJc w:val="left"/>
      <w:pPr>
        <w:tabs>
          <w:tab w:val="num" w:pos="2880"/>
        </w:tabs>
        <w:ind w:left="2880" w:hanging="360"/>
      </w:pPr>
      <w:rPr>
        <w:rFonts w:ascii="Symbol" w:hAnsi="Symbol" w:hint="default"/>
      </w:rPr>
    </w:lvl>
    <w:lvl w:ilvl="4" w:tplc="DCC633C0" w:tentative="1">
      <w:start w:val="1"/>
      <w:numFmt w:val="bullet"/>
      <w:lvlText w:val=""/>
      <w:lvlJc w:val="left"/>
      <w:pPr>
        <w:tabs>
          <w:tab w:val="num" w:pos="3600"/>
        </w:tabs>
        <w:ind w:left="3600" w:hanging="360"/>
      </w:pPr>
      <w:rPr>
        <w:rFonts w:ascii="Symbol" w:hAnsi="Symbol" w:hint="default"/>
      </w:rPr>
    </w:lvl>
    <w:lvl w:ilvl="5" w:tplc="929C047A" w:tentative="1">
      <w:start w:val="1"/>
      <w:numFmt w:val="bullet"/>
      <w:lvlText w:val=""/>
      <w:lvlJc w:val="left"/>
      <w:pPr>
        <w:tabs>
          <w:tab w:val="num" w:pos="4320"/>
        </w:tabs>
        <w:ind w:left="4320" w:hanging="360"/>
      </w:pPr>
      <w:rPr>
        <w:rFonts w:ascii="Symbol" w:hAnsi="Symbol" w:hint="default"/>
      </w:rPr>
    </w:lvl>
    <w:lvl w:ilvl="6" w:tplc="F54A9C50" w:tentative="1">
      <w:start w:val="1"/>
      <w:numFmt w:val="bullet"/>
      <w:lvlText w:val=""/>
      <w:lvlJc w:val="left"/>
      <w:pPr>
        <w:tabs>
          <w:tab w:val="num" w:pos="5040"/>
        </w:tabs>
        <w:ind w:left="5040" w:hanging="360"/>
      </w:pPr>
      <w:rPr>
        <w:rFonts w:ascii="Symbol" w:hAnsi="Symbol" w:hint="default"/>
      </w:rPr>
    </w:lvl>
    <w:lvl w:ilvl="7" w:tplc="38321F26" w:tentative="1">
      <w:start w:val="1"/>
      <w:numFmt w:val="bullet"/>
      <w:lvlText w:val=""/>
      <w:lvlJc w:val="left"/>
      <w:pPr>
        <w:tabs>
          <w:tab w:val="num" w:pos="5760"/>
        </w:tabs>
        <w:ind w:left="5760" w:hanging="360"/>
      </w:pPr>
      <w:rPr>
        <w:rFonts w:ascii="Symbol" w:hAnsi="Symbol" w:hint="default"/>
      </w:rPr>
    </w:lvl>
    <w:lvl w:ilvl="8" w:tplc="641633C0" w:tentative="1">
      <w:start w:val="1"/>
      <w:numFmt w:val="bullet"/>
      <w:lvlText w:val=""/>
      <w:lvlJc w:val="left"/>
      <w:pPr>
        <w:tabs>
          <w:tab w:val="num" w:pos="6480"/>
        </w:tabs>
        <w:ind w:left="6480" w:hanging="360"/>
      </w:pPr>
      <w:rPr>
        <w:rFonts w:ascii="Symbol" w:hAnsi="Symbol" w:hint="default"/>
      </w:rPr>
    </w:lvl>
  </w:abstractNum>
  <w:abstractNum w:abstractNumId="11">
    <w:nsid w:val="35E95EDF"/>
    <w:multiLevelType w:val="hybridMultilevel"/>
    <w:tmpl w:val="D53A9D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AE65753"/>
    <w:multiLevelType w:val="hybridMultilevel"/>
    <w:tmpl w:val="6C1E2A58"/>
    <w:lvl w:ilvl="0" w:tplc="CCCE7C2E">
      <w:start w:val="1"/>
      <w:numFmt w:val="bullet"/>
      <w:lvlText w:val=""/>
      <w:lvlJc w:val="left"/>
      <w:pPr>
        <w:ind w:left="630" w:hanging="360"/>
      </w:pPr>
      <w:rPr>
        <w:rFonts w:ascii="Wingdings" w:hAnsi="Wingdings" w:hint="default"/>
        <w:sz w:val="36"/>
        <w:szCs w:val="36"/>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3">
    <w:nsid w:val="49E34D71"/>
    <w:multiLevelType w:val="multilevel"/>
    <w:tmpl w:val="1B3E5858"/>
    <w:lvl w:ilvl="0">
      <w:start w:val="1"/>
      <w:numFmt w:val="decimal"/>
      <w:lvlText w:val="%1."/>
      <w:lvlJc w:val="left"/>
      <w:pPr>
        <w:tabs>
          <w:tab w:val="num" w:pos="360"/>
        </w:tabs>
        <w:ind w:left="360" w:hanging="360"/>
      </w:pPr>
      <w:rPr>
        <w:color w:val="8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0A21F14"/>
    <w:multiLevelType w:val="hybridMultilevel"/>
    <w:tmpl w:val="E2127302"/>
    <w:lvl w:ilvl="0" w:tplc="AA8AF87C">
      <w:start w:val="1"/>
      <w:numFmt w:val="bullet"/>
      <w:lvlText w:val=""/>
      <w:lvlPicBulletId w:val="1"/>
      <w:lvlJc w:val="left"/>
      <w:pPr>
        <w:tabs>
          <w:tab w:val="num" w:pos="720"/>
        </w:tabs>
        <w:ind w:left="720" w:hanging="360"/>
      </w:pPr>
      <w:rPr>
        <w:rFonts w:ascii="Symbol" w:hAnsi="Symbol" w:hint="default"/>
      </w:rPr>
    </w:lvl>
    <w:lvl w:ilvl="1" w:tplc="3CA4B7E4" w:tentative="1">
      <w:start w:val="1"/>
      <w:numFmt w:val="bullet"/>
      <w:lvlText w:val=""/>
      <w:lvlJc w:val="left"/>
      <w:pPr>
        <w:tabs>
          <w:tab w:val="num" w:pos="1440"/>
        </w:tabs>
        <w:ind w:left="1440" w:hanging="360"/>
      </w:pPr>
      <w:rPr>
        <w:rFonts w:ascii="Symbol" w:hAnsi="Symbol" w:hint="default"/>
      </w:rPr>
    </w:lvl>
    <w:lvl w:ilvl="2" w:tplc="1A9E9456" w:tentative="1">
      <w:start w:val="1"/>
      <w:numFmt w:val="bullet"/>
      <w:lvlText w:val=""/>
      <w:lvlJc w:val="left"/>
      <w:pPr>
        <w:tabs>
          <w:tab w:val="num" w:pos="2160"/>
        </w:tabs>
        <w:ind w:left="2160" w:hanging="360"/>
      </w:pPr>
      <w:rPr>
        <w:rFonts w:ascii="Symbol" w:hAnsi="Symbol" w:hint="default"/>
      </w:rPr>
    </w:lvl>
    <w:lvl w:ilvl="3" w:tplc="3878CD66" w:tentative="1">
      <w:start w:val="1"/>
      <w:numFmt w:val="bullet"/>
      <w:lvlText w:val=""/>
      <w:lvlJc w:val="left"/>
      <w:pPr>
        <w:tabs>
          <w:tab w:val="num" w:pos="2880"/>
        </w:tabs>
        <w:ind w:left="2880" w:hanging="360"/>
      </w:pPr>
      <w:rPr>
        <w:rFonts w:ascii="Symbol" w:hAnsi="Symbol" w:hint="default"/>
      </w:rPr>
    </w:lvl>
    <w:lvl w:ilvl="4" w:tplc="54A01884" w:tentative="1">
      <w:start w:val="1"/>
      <w:numFmt w:val="bullet"/>
      <w:lvlText w:val=""/>
      <w:lvlJc w:val="left"/>
      <w:pPr>
        <w:tabs>
          <w:tab w:val="num" w:pos="3600"/>
        </w:tabs>
        <w:ind w:left="3600" w:hanging="360"/>
      </w:pPr>
      <w:rPr>
        <w:rFonts w:ascii="Symbol" w:hAnsi="Symbol" w:hint="default"/>
      </w:rPr>
    </w:lvl>
    <w:lvl w:ilvl="5" w:tplc="D0FE4228" w:tentative="1">
      <w:start w:val="1"/>
      <w:numFmt w:val="bullet"/>
      <w:lvlText w:val=""/>
      <w:lvlJc w:val="left"/>
      <w:pPr>
        <w:tabs>
          <w:tab w:val="num" w:pos="4320"/>
        </w:tabs>
        <w:ind w:left="4320" w:hanging="360"/>
      </w:pPr>
      <w:rPr>
        <w:rFonts w:ascii="Symbol" w:hAnsi="Symbol" w:hint="default"/>
      </w:rPr>
    </w:lvl>
    <w:lvl w:ilvl="6" w:tplc="5B3C6B68" w:tentative="1">
      <w:start w:val="1"/>
      <w:numFmt w:val="bullet"/>
      <w:lvlText w:val=""/>
      <w:lvlJc w:val="left"/>
      <w:pPr>
        <w:tabs>
          <w:tab w:val="num" w:pos="5040"/>
        </w:tabs>
        <w:ind w:left="5040" w:hanging="360"/>
      </w:pPr>
      <w:rPr>
        <w:rFonts w:ascii="Symbol" w:hAnsi="Symbol" w:hint="default"/>
      </w:rPr>
    </w:lvl>
    <w:lvl w:ilvl="7" w:tplc="13EEEB28" w:tentative="1">
      <w:start w:val="1"/>
      <w:numFmt w:val="bullet"/>
      <w:lvlText w:val=""/>
      <w:lvlJc w:val="left"/>
      <w:pPr>
        <w:tabs>
          <w:tab w:val="num" w:pos="5760"/>
        </w:tabs>
        <w:ind w:left="5760" w:hanging="360"/>
      </w:pPr>
      <w:rPr>
        <w:rFonts w:ascii="Symbol" w:hAnsi="Symbol" w:hint="default"/>
      </w:rPr>
    </w:lvl>
    <w:lvl w:ilvl="8" w:tplc="F000BE58" w:tentative="1">
      <w:start w:val="1"/>
      <w:numFmt w:val="bullet"/>
      <w:lvlText w:val=""/>
      <w:lvlJc w:val="left"/>
      <w:pPr>
        <w:tabs>
          <w:tab w:val="num" w:pos="6480"/>
        </w:tabs>
        <w:ind w:left="6480" w:hanging="360"/>
      </w:pPr>
      <w:rPr>
        <w:rFonts w:ascii="Symbol" w:hAnsi="Symbol" w:hint="default"/>
      </w:rPr>
    </w:lvl>
  </w:abstractNum>
  <w:abstractNum w:abstractNumId="15">
    <w:nsid w:val="53A1205F"/>
    <w:multiLevelType w:val="hybridMultilevel"/>
    <w:tmpl w:val="F0DAA33E"/>
    <w:lvl w:ilvl="0" w:tplc="87D0DE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8CF480B"/>
    <w:multiLevelType w:val="hybridMultilevel"/>
    <w:tmpl w:val="23920F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44D3315"/>
    <w:multiLevelType w:val="hybridMultilevel"/>
    <w:tmpl w:val="AE14B72C"/>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4FB2F68"/>
    <w:multiLevelType w:val="multilevel"/>
    <w:tmpl w:val="4EAEE0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9B504E0"/>
    <w:multiLevelType w:val="hybridMultilevel"/>
    <w:tmpl w:val="DB62E80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7607532"/>
    <w:multiLevelType w:val="multilevel"/>
    <w:tmpl w:val="8D2C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AA6D5A"/>
    <w:multiLevelType w:val="hybridMultilevel"/>
    <w:tmpl w:val="C4CEB5AA"/>
    <w:lvl w:ilvl="0" w:tplc="0146385E">
      <w:start w:val="1"/>
      <w:numFmt w:val="bullet"/>
      <w:lvlText w:val=""/>
      <w:lvlPicBulletId w:val="0"/>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9"/>
  </w:num>
  <w:num w:numId="4">
    <w:abstractNumId w:val="7"/>
  </w:num>
  <w:num w:numId="5">
    <w:abstractNumId w:val="15"/>
  </w:num>
  <w:num w:numId="6">
    <w:abstractNumId w:val="8"/>
  </w:num>
  <w:num w:numId="7">
    <w:abstractNumId w:val="0"/>
  </w:num>
  <w:num w:numId="8">
    <w:abstractNumId w:val="3"/>
  </w:num>
  <w:num w:numId="9">
    <w:abstractNumId w:val="16"/>
  </w:num>
  <w:num w:numId="10">
    <w:abstractNumId w:val="18"/>
  </w:num>
  <w:num w:numId="11">
    <w:abstractNumId w:val="13"/>
  </w:num>
  <w:num w:numId="12">
    <w:abstractNumId w:val="9"/>
  </w:num>
  <w:num w:numId="13">
    <w:abstractNumId w:val="20"/>
  </w:num>
  <w:num w:numId="14">
    <w:abstractNumId w:val="11"/>
  </w:num>
  <w:num w:numId="15">
    <w:abstractNumId w:val="12"/>
  </w:num>
  <w:num w:numId="16">
    <w:abstractNumId w:val="21"/>
  </w:num>
  <w:num w:numId="17">
    <w:abstractNumId w:val="2"/>
  </w:num>
  <w:num w:numId="18">
    <w:abstractNumId w:val="10"/>
  </w:num>
  <w:num w:numId="19">
    <w:abstractNumId w:val="14"/>
  </w:num>
  <w:num w:numId="20">
    <w:abstractNumId w:val="4"/>
  </w:num>
  <w:num w:numId="21">
    <w:abstractNumId w:val="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54A51"/>
    <w:rsid w:val="000927B8"/>
    <w:rsid w:val="00097971"/>
    <w:rsid w:val="000A43B4"/>
    <w:rsid w:val="000A53B5"/>
    <w:rsid w:val="000A6307"/>
    <w:rsid w:val="000A6393"/>
    <w:rsid w:val="000C2B16"/>
    <w:rsid w:val="000D5816"/>
    <w:rsid w:val="001143CA"/>
    <w:rsid w:val="0013505A"/>
    <w:rsid w:val="0013579E"/>
    <w:rsid w:val="00152731"/>
    <w:rsid w:val="00152A14"/>
    <w:rsid w:val="00154ADE"/>
    <w:rsid w:val="00171C08"/>
    <w:rsid w:val="00187D3B"/>
    <w:rsid w:val="001A0D79"/>
    <w:rsid w:val="001A5A30"/>
    <w:rsid w:val="001B09E4"/>
    <w:rsid w:val="001D467D"/>
    <w:rsid w:val="001D5361"/>
    <w:rsid w:val="001F14F0"/>
    <w:rsid w:val="001F41D8"/>
    <w:rsid w:val="001F4C1E"/>
    <w:rsid w:val="001F4E86"/>
    <w:rsid w:val="002219E3"/>
    <w:rsid w:val="0023307B"/>
    <w:rsid w:val="00235692"/>
    <w:rsid w:val="00244062"/>
    <w:rsid w:val="00267C61"/>
    <w:rsid w:val="00270AE8"/>
    <w:rsid w:val="00285CF8"/>
    <w:rsid w:val="002A3916"/>
    <w:rsid w:val="002B2FF1"/>
    <w:rsid w:val="002B5DF1"/>
    <w:rsid w:val="002B662B"/>
    <w:rsid w:val="002C2993"/>
    <w:rsid w:val="002C4329"/>
    <w:rsid w:val="002F72A4"/>
    <w:rsid w:val="00303E60"/>
    <w:rsid w:val="00303E87"/>
    <w:rsid w:val="003072B2"/>
    <w:rsid w:val="00317B3C"/>
    <w:rsid w:val="003238D3"/>
    <w:rsid w:val="00347608"/>
    <w:rsid w:val="00355520"/>
    <w:rsid w:val="00365CB9"/>
    <w:rsid w:val="00371452"/>
    <w:rsid w:val="00382498"/>
    <w:rsid w:val="00383589"/>
    <w:rsid w:val="003947B2"/>
    <w:rsid w:val="003A526E"/>
    <w:rsid w:val="003C0B60"/>
    <w:rsid w:val="003E1AC6"/>
    <w:rsid w:val="003E7B69"/>
    <w:rsid w:val="00437EF4"/>
    <w:rsid w:val="00447B55"/>
    <w:rsid w:val="00451428"/>
    <w:rsid w:val="004554F2"/>
    <w:rsid w:val="00477478"/>
    <w:rsid w:val="004C1156"/>
    <w:rsid w:val="004C251B"/>
    <w:rsid w:val="004E2AD6"/>
    <w:rsid w:val="004E2DC3"/>
    <w:rsid w:val="004E38A0"/>
    <w:rsid w:val="004E78EF"/>
    <w:rsid w:val="00525487"/>
    <w:rsid w:val="00536D3B"/>
    <w:rsid w:val="005666DC"/>
    <w:rsid w:val="00575281"/>
    <w:rsid w:val="0058544F"/>
    <w:rsid w:val="005A2707"/>
    <w:rsid w:val="005C22D1"/>
    <w:rsid w:val="005F5553"/>
    <w:rsid w:val="00604920"/>
    <w:rsid w:val="00612832"/>
    <w:rsid w:val="00631E7F"/>
    <w:rsid w:val="00632FB4"/>
    <w:rsid w:val="00662A2B"/>
    <w:rsid w:val="006718CE"/>
    <w:rsid w:val="00677AE4"/>
    <w:rsid w:val="00687846"/>
    <w:rsid w:val="0069533C"/>
    <w:rsid w:val="006B17CE"/>
    <w:rsid w:val="006C1068"/>
    <w:rsid w:val="006E0420"/>
    <w:rsid w:val="006F4219"/>
    <w:rsid w:val="00717FAE"/>
    <w:rsid w:val="00734FC8"/>
    <w:rsid w:val="00742637"/>
    <w:rsid w:val="00751390"/>
    <w:rsid w:val="00770B0C"/>
    <w:rsid w:val="0077162A"/>
    <w:rsid w:val="00772B88"/>
    <w:rsid w:val="007872B3"/>
    <w:rsid w:val="007C1387"/>
    <w:rsid w:val="007E5889"/>
    <w:rsid w:val="007E70EB"/>
    <w:rsid w:val="00814452"/>
    <w:rsid w:val="00820EAD"/>
    <w:rsid w:val="008210B3"/>
    <w:rsid w:val="00825D0B"/>
    <w:rsid w:val="00826D25"/>
    <w:rsid w:val="00830225"/>
    <w:rsid w:val="00834805"/>
    <w:rsid w:val="0084349B"/>
    <w:rsid w:val="00853076"/>
    <w:rsid w:val="00855E30"/>
    <w:rsid w:val="00870DC1"/>
    <w:rsid w:val="008A5781"/>
    <w:rsid w:val="008A6BEA"/>
    <w:rsid w:val="008B3703"/>
    <w:rsid w:val="008B668D"/>
    <w:rsid w:val="008C5507"/>
    <w:rsid w:val="008D70C8"/>
    <w:rsid w:val="008D7AC0"/>
    <w:rsid w:val="008E2038"/>
    <w:rsid w:val="008F77F2"/>
    <w:rsid w:val="00912D68"/>
    <w:rsid w:val="00943955"/>
    <w:rsid w:val="00944C90"/>
    <w:rsid w:val="0094547A"/>
    <w:rsid w:val="00952499"/>
    <w:rsid w:val="00971326"/>
    <w:rsid w:val="00983412"/>
    <w:rsid w:val="009967F9"/>
    <w:rsid w:val="009D3BE2"/>
    <w:rsid w:val="00A03054"/>
    <w:rsid w:val="00A052E1"/>
    <w:rsid w:val="00A13C12"/>
    <w:rsid w:val="00A25C21"/>
    <w:rsid w:val="00A42783"/>
    <w:rsid w:val="00A46747"/>
    <w:rsid w:val="00A61E5C"/>
    <w:rsid w:val="00A65935"/>
    <w:rsid w:val="00AC49C8"/>
    <w:rsid w:val="00AD1546"/>
    <w:rsid w:val="00AD2A33"/>
    <w:rsid w:val="00AD35A3"/>
    <w:rsid w:val="00B23937"/>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5727E"/>
    <w:rsid w:val="00C72711"/>
    <w:rsid w:val="00C72BD4"/>
    <w:rsid w:val="00C761CC"/>
    <w:rsid w:val="00C90E54"/>
    <w:rsid w:val="00CB6E1E"/>
    <w:rsid w:val="00CD4735"/>
    <w:rsid w:val="00CF1122"/>
    <w:rsid w:val="00D46176"/>
    <w:rsid w:val="00D63262"/>
    <w:rsid w:val="00D67D17"/>
    <w:rsid w:val="00D7109D"/>
    <w:rsid w:val="00D85A5F"/>
    <w:rsid w:val="00DB48B2"/>
    <w:rsid w:val="00DC6A8E"/>
    <w:rsid w:val="00DF7E4B"/>
    <w:rsid w:val="00E0449C"/>
    <w:rsid w:val="00E210FF"/>
    <w:rsid w:val="00E25D4B"/>
    <w:rsid w:val="00E31818"/>
    <w:rsid w:val="00E32771"/>
    <w:rsid w:val="00E65ECA"/>
    <w:rsid w:val="00E942BB"/>
    <w:rsid w:val="00E96A90"/>
    <w:rsid w:val="00EB6A67"/>
    <w:rsid w:val="00F11B8A"/>
    <w:rsid w:val="00F14FCB"/>
    <w:rsid w:val="00F2420A"/>
    <w:rsid w:val="00F25412"/>
    <w:rsid w:val="00F3173B"/>
    <w:rsid w:val="00F77F31"/>
    <w:rsid w:val="00F80820"/>
    <w:rsid w:val="00F86FF7"/>
    <w:rsid w:val="00FD706F"/>
    <w:rsid w:val="00FE312B"/>
    <w:rsid w:val="00FF164E"/>
    <w:rsid w:val="00FF657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3D17D5BA-10CC-4B94-B406-F01D7C485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5A3"/>
    <w:pPr>
      <w:bidi/>
    </w:pPr>
  </w:style>
  <w:style w:type="paragraph" w:styleId="Heading1">
    <w:name w:val="heading 1"/>
    <w:basedOn w:val="Normal"/>
    <w:next w:val="Normal"/>
    <w:link w:val="Heading1Char"/>
    <w:qFormat/>
    <w:rsid w:val="001F4C1E"/>
    <w:pPr>
      <w:keepNext/>
      <w:bidi w:val="0"/>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1F4C1E"/>
    <w:pPr>
      <w:keepNext/>
      <w:bidi w:val="0"/>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1F4C1E"/>
    <w:pPr>
      <w:keepNext/>
      <w:bidi w:val="0"/>
      <w:spacing w:before="240" w:after="60" w:line="240" w:lineRule="auto"/>
      <w:outlineLvl w:val="2"/>
    </w:pPr>
    <w:rPr>
      <w:rFonts w:ascii="Cambria" w:eastAsia="Times New Roman" w:hAnsi="Cambria" w:cs="Times New Roman"/>
      <w:b/>
      <w:bCs/>
      <w:sz w:val="26"/>
      <w:szCs w:val="26"/>
    </w:rPr>
  </w:style>
  <w:style w:type="paragraph" w:styleId="Heading5">
    <w:name w:val="heading 5"/>
    <w:basedOn w:val="Normal"/>
    <w:next w:val="Normal"/>
    <w:link w:val="Heading5Char"/>
    <w:qFormat/>
    <w:rsid w:val="001F4C1E"/>
    <w:pPr>
      <w:keepNext/>
      <w:spacing w:after="0" w:line="240" w:lineRule="auto"/>
      <w:jc w:val="center"/>
      <w:outlineLvl w:val="4"/>
    </w:pPr>
    <w:rPr>
      <w:rFonts w:ascii="Times New Roman" w:eastAsia="Times New Roman" w:hAnsi="Times New Roman" w:cs="Times New Roman"/>
      <w:b/>
      <w:bCs/>
      <w:sz w:val="80"/>
      <w:szCs w:val="30"/>
    </w:rPr>
  </w:style>
  <w:style w:type="paragraph" w:styleId="Heading6">
    <w:name w:val="heading 6"/>
    <w:basedOn w:val="Normal"/>
    <w:next w:val="Normal"/>
    <w:link w:val="Heading6Char"/>
    <w:qFormat/>
    <w:rsid w:val="001F4C1E"/>
    <w:pPr>
      <w:bidi w:val="0"/>
      <w:spacing w:before="240" w:after="60" w:line="240" w:lineRule="auto"/>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basedOn w:val="DefaultParagraphFont"/>
    <w:link w:val="Heading1"/>
    <w:rsid w:val="001F4C1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F4C1E"/>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1F4C1E"/>
    <w:rPr>
      <w:rFonts w:ascii="Cambria" w:eastAsia="Times New Roman" w:hAnsi="Cambria" w:cs="Times New Roman"/>
      <w:b/>
      <w:bCs/>
      <w:sz w:val="26"/>
      <w:szCs w:val="26"/>
    </w:rPr>
  </w:style>
  <w:style w:type="character" w:customStyle="1" w:styleId="Heading5Char">
    <w:name w:val="Heading 5 Char"/>
    <w:basedOn w:val="DefaultParagraphFont"/>
    <w:link w:val="Heading5"/>
    <w:rsid w:val="001F4C1E"/>
    <w:rPr>
      <w:rFonts w:ascii="Times New Roman" w:eastAsia="Times New Roman" w:hAnsi="Times New Roman" w:cs="Times New Roman"/>
      <w:b/>
      <w:bCs/>
      <w:sz w:val="80"/>
      <w:szCs w:val="30"/>
    </w:rPr>
  </w:style>
  <w:style w:type="character" w:customStyle="1" w:styleId="Heading6Char">
    <w:name w:val="Heading 6 Char"/>
    <w:basedOn w:val="DefaultParagraphFont"/>
    <w:link w:val="Heading6"/>
    <w:rsid w:val="001F4C1E"/>
    <w:rPr>
      <w:rFonts w:ascii="Calibri" w:eastAsia="Times New Roman" w:hAnsi="Calibri" w:cs="Times New Roman"/>
      <w:b/>
      <w:bCs/>
    </w:rPr>
  </w:style>
  <w:style w:type="paragraph" w:styleId="BodyText">
    <w:name w:val="Body Text"/>
    <w:basedOn w:val="Normal"/>
    <w:link w:val="BodyTextChar"/>
    <w:rsid w:val="001F4C1E"/>
    <w:pPr>
      <w:bidi w:val="0"/>
      <w:spacing w:after="0" w:line="240" w:lineRule="auto"/>
      <w:jc w:val="lowKashida"/>
    </w:pPr>
    <w:rPr>
      <w:rFonts w:ascii="ML-TTKarthika" w:eastAsia="Times New Roman" w:hAnsi="ML-TTKarthika" w:cs="Times New Roman"/>
      <w:b/>
      <w:bCs/>
      <w:sz w:val="28"/>
      <w:szCs w:val="24"/>
      <w:lang w:eastAsia="ar-SA"/>
    </w:rPr>
  </w:style>
  <w:style w:type="character" w:customStyle="1" w:styleId="BodyTextChar">
    <w:name w:val="Body Text Char"/>
    <w:basedOn w:val="DefaultParagraphFont"/>
    <w:link w:val="BodyText"/>
    <w:rsid w:val="001F4C1E"/>
    <w:rPr>
      <w:rFonts w:ascii="ML-TTKarthika" w:eastAsia="Times New Roman" w:hAnsi="ML-TTKarthika" w:cs="Times New Roman"/>
      <w:b/>
      <w:bCs/>
      <w:sz w:val="28"/>
      <w:szCs w:val="24"/>
      <w:lang w:eastAsia="ar-SA"/>
    </w:rPr>
  </w:style>
  <w:style w:type="paragraph" w:styleId="BodyText2">
    <w:name w:val="Body Text 2"/>
    <w:basedOn w:val="Normal"/>
    <w:link w:val="BodyText2Char"/>
    <w:uiPriority w:val="99"/>
    <w:rsid w:val="001F4C1E"/>
    <w:pPr>
      <w:spacing w:after="0" w:line="240" w:lineRule="auto"/>
      <w:jc w:val="lowKashida"/>
    </w:pPr>
    <w:rPr>
      <w:rFonts w:ascii="ML-TTKarthika" w:eastAsia="Times New Roman" w:hAnsi="ML-TTKarthika" w:cs="Times New Roman"/>
      <w:b/>
      <w:bCs/>
      <w:sz w:val="34"/>
      <w:szCs w:val="32"/>
      <w:lang w:eastAsia="ar-SA"/>
    </w:rPr>
  </w:style>
  <w:style w:type="character" w:customStyle="1" w:styleId="BodyText2Char">
    <w:name w:val="Body Text 2 Char"/>
    <w:basedOn w:val="DefaultParagraphFont"/>
    <w:link w:val="BodyText2"/>
    <w:uiPriority w:val="99"/>
    <w:rsid w:val="001F4C1E"/>
    <w:rPr>
      <w:rFonts w:ascii="ML-TTKarthika" w:eastAsia="Times New Roman" w:hAnsi="ML-TTKarthika" w:cs="Times New Roman"/>
      <w:b/>
      <w:bCs/>
      <w:sz w:val="34"/>
      <w:szCs w:val="32"/>
      <w:lang w:eastAsia="ar-SA"/>
    </w:rPr>
  </w:style>
  <w:style w:type="character" w:customStyle="1" w:styleId="divx11">
    <w:name w:val="divx11"/>
    <w:rsid w:val="001F4C1E"/>
    <w:rPr>
      <w:color w:val="800000"/>
      <w:sz w:val="26"/>
      <w:szCs w:val="26"/>
    </w:rPr>
  </w:style>
  <w:style w:type="character" w:styleId="PageNumber">
    <w:name w:val="page number"/>
    <w:basedOn w:val="DefaultParagraphFont"/>
    <w:rsid w:val="001F4C1E"/>
  </w:style>
  <w:style w:type="paragraph" w:styleId="NormalWeb">
    <w:name w:val="Normal (Web)"/>
    <w:basedOn w:val="Normal"/>
    <w:uiPriority w:val="99"/>
    <w:rsid w:val="001F4C1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1F4C1E"/>
    <w:rPr>
      <w:rFonts w:ascii="Tahoma" w:hAnsi="Tahoma" w:cs="Tahoma" w:hint="default"/>
      <w:strike w:val="0"/>
      <w:dstrike w:val="0"/>
      <w:color w:val="0000CC"/>
      <w:u w:val="none"/>
      <w:effect w:val="none"/>
      <w:shd w:val="clear" w:color="auto" w:fill="auto"/>
    </w:rPr>
  </w:style>
  <w:style w:type="paragraph" w:styleId="Title">
    <w:name w:val="Title"/>
    <w:basedOn w:val="Normal"/>
    <w:link w:val="TitleChar"/>
    <w:qFormat/>
    <w:rsid w:val="001F4C1E"/>
    <w:pPr>
      <w:spacing w:after="0" w:line="240" w:lineRule="auto"/>
      <w:jc w:val="center"/>
    </w:pPr>
    <w:rPr>
      <w:rFonts w:ascii="Times New Roman" w:eastAsia="Times New Roman" w:hAnsi="Times New Roman" w:cs="Times New Roman"/>
      <w:noProof/>
      <w:sz w:val="40"/>
      <w:szCs w:val="44"/>
      <w:lang w:eastAsia="ar-SA"/>
    </w:rPr>
  </w:style>
  <w:style w:type="character" w:customStyle="1" w:styleId="TitleChar">
    <w:name w:val="Title Char"/>
    <w:basedOn w:val="DefaultParagraphFont"/>
    <w:link w:val="Title"/>
    <w:rsid w:val="001F4C1E"/>
    <w:rPr>
      <w:rFonts w:ascii="Times New Roman" w:eastAsia="Times New Roman" w:hAnsi="Times New Roman" w:cs="Times New Roman"/>
      <w:noProof/>
      <w:sz w:val="40"/>
      <w:szCs w:val="44"/>
      <w:lang w:eastAsia="ar-SA"/>
    </w:rPr>
  </w:style>
  <w:style w:type="paragraph" w:styleId="BalloonText">
    <w:name w:val="Balloon Text"/>
    <w:basedOn w:val="Normal"/>
    <w:link w:val="BalloonTextChar"/>
    <w:uiPriority w:val="99"/>
    <w:rsid w:val="001F4C1E"/>
    <w:pPr>
      <w:bidi w:val="0"/>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rsid w:val="001F4C1E"/>
    <w:rPr>
      <w:rFonts w:ascii="Tahoma" w:eastAsia="Calibri" w:hAnsi="Tahoma" w:cs="Times New Roman"/>
      <w:sz w:val="16"/>
      <w:szCs w:val="16"/>
    </w:rPr>
  </w:style>
  <w:style w:type="paragraph" w:styleId="BodyText3">
    <w:name w:val="Body Text 3"/>
    <w:basedOn w:val="Normal"/>
    <w:link w:val="BodyText3Char"/>
    <w:rsid w:val="001F4C1E"/>
    <w:pPr>
      <w:bidi w:val="0"/>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1F4C1E"/>
    <w:rPr>
      <w:rFonts w:ascii="Times New Roman" w:eastAsia="Times New Roman" w:hAnsi="Times New Roman" w:cs="Times New Roman"/>
      <w:sz w:val="16"/>
      <w:szCs w:val="16"/>
    </w:rPr>
  </w:style>
  <w:style w:type="paragraph" w:styleId="NoSpacing">
    <w:name w:val="No Spacing"/>
    <w:uiPriority w:val="1"/>
    <w:qFormat/>
    <w:rsid w:val="001F4C1E"/>
    <w:pPr>
      <w:spacing w:after="0" w:line="240" w:lineRule="auto"/>
    </w:pPr>
    <w:rPr>
      <w:rFonts w:ascii="Calibri" w:eastAsia="Calibri" w:hAnsi="Calibri" w:cs="Arial"/>
    </w:rPr>
  </w:style>
  <w:style w:type="character" w:styleId="Strong">
    <w:name w:val="Strong"/>
    <w:qFormat/>
    <w:rsid w:val="001F4C1E"/>
    <w:rPr>
      <w:b/>
      <w:bCs/>
    </w:rPr>
  </w:style>
  <w:style w:type="paragraph" w:styleId="ListParagraph">
    <w:name w:val="List Paragraph"/>
    <w:basedOn w:val="Normal"/>
    <w:uiPriority w:val="34"/>
    <w:qFormat/>
    <w:rsid w:val="001F4C1E"/>
    <w:pPr>
      <w:spacing w:after="0" w:line="240" w:lineRule="auto"/>
      <w:ind w:left="720"/>
    </w:pPr>
    <w:rPr>
      <w:rFonts w:ascii="Times New Roman" w:eastAsia="Times New Roman" w:hAnsi="Times New Roman" w:cs="Traditional Arabic"/>
      <w:color w:val="000000"/>
      <w:sz w:val="24"/>
      <w:szCs w:val="36"/>
    </w:rPr>
  </w:style>
  <w:style w:type="character" w:styleId="SubtleEmphasis">
    <w:name w:val="Subtle Emphasis"/>
    <w:uiPriority w:val="19"/>
    <w:qFormat/>
    <w:rsid w:val="001F4C1E"/>
    <w:rPr>
      <w:i/>
      <w:iCs/>
      <w:color w:val="808080"/>
    </w:rPr>
  </w:style>
  <w:style w:type="paragraph" w:styleId="FootnoteText">
    <w:name w:val="footnote text"/>
    <w:basedOn w:val="Normal"/>
    <w:link w:val="FootnoteTextChar"/>
    <w:uiPriority w:val="99"/>
    <w:rsid w:val="001F4C1E"/>
    <w:pPr>
      <w:bidi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F4C1E"/>
    <w:rPr>
      <w:rFonts w:ascii="Times New Roman" w:eastAsia="Times New Roman" w:hAnsi="Times New Roman" w:cs="Times New Roman"/>
      <w:sz w:val="20"/>
      <w:szCs w:val="20"/>
    </w:rPr>
  </w:style>
  <w:style w:type="character" w:customStyle="1" w:styleId="harfbody">
    <w:name w:val="harfbody"/>
    <w:rsid w:val="001F4C1E"/>
  </w:style>
  <w:style w:type="character" w:customStyle="1" w:styleId="datalisttitle">
    <w:name w:val="datalisttitle"/>
    <w:rsid w:val="001F4C1E"/>
  </w:style>
  <w:style w:type="character" w:styleId="FootnoteReference">
    <w:name w:val="footnote reference"/>
    <w:uiPriority w:val="99"/>
    <w:unhideWhenUsed/>
    <w:rsid w:val="001F4C1E"/>
  </w:style>
  <w:style w:type="character" w:styleId="HTMLCite">
    <w:name w:val="HTML Cite"/>
    <w:uiPriority w:val="99"/>
    <w:unhideWhenUsed/>
    <w:rsid w:val="001F4C1E"/>
    <w:rPr>
      <w:i w:val="0"/>
      <w:iCs w:val="0"/>
      <w:color w:val="0E774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D1116-2853-41C5-BBC7-371527B93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7</Pages>
  <Words>1364</Words>
  <Characters>9194</Characters>
  <Application>Microsoft Office Word</Application>
  <DocSecurity>0</DocSecurity>
  <Lines>218</Lines>
  <Paragraphs>59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സംസം അത്ഭുതം അനുഗ്രഹീതം</vt:lpstr>
      <vt:lpstr/>
    </vt:vector>
  </TitlesOfParts>
  <Manager/>
  <Company>islamhouse.com</Company>
  <LinksUpToDate>false</LinksUpToDate>
  <CharactersWithSpaces>10499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tIm]w_x000d_HXp¡nsh¡pI.</dc:title>
  <dc:subject>tIm]w_x000d_HXp¡nsh¡pI.</dc:subject>
  <dc:creator>k¿nZv kAv^À kzmZnJv aZo\n</dc:creator>
  <cp:keywords>tIm]w_x000d_HXp¡nsh¡pI.</cp:keywords>
  <dc:description>tIm]w_x000d_HXp¡nsh¡pI.</dc:description>
  <cp:lastModifiedBy>Ahmed Qassem</cp:lastModifiedBy>
  <cp:revision>97</cp:revision>
  <cp:lastPrinted>2015-07-12T01:23:00Z</cp:lastPrinted>
  <dcterms:created xsi:type="dcterms:W3CDTF">2014-12-21T22:21:00Z</dcterms:created>
  <dcterms:modified xsi:type="dcterms:W3CDTF">2015-07-12T22:11:00Z</dcterms:modified>
  <cp:category/>
</cp:coreProperties>
</file>