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अत्यन्त करूणामय परम दयालु अल्लाहको नामबाट शुभारम्भ गर्दछु ।</w:t>
      </w:r>
    </w:p>
    <w:p>
      <w:pPr>
        <w:pStyle w:val="Heading1"/>
      </w:pPr>
      <w:bookmarkStart w:id="1" w:name="_Toc1"/>
      <w:r>
        <w:t>इस्लाम धर्मको सन्देशवाहक मुहम्मद (सल्लल्लाहु अलैहि वसल्लम) ।</w:t>
      </w:r>
      <w:bookmarkEnd w:id="1"/>
    </w:p>
    <w:p>
      <w:pPr>
        <w:jc w:val="both"/>
      </w:pPr>
      <w:r>
        <w:rPr/>
        <w:t xml:space="preserve">इस्लामको रसूल (सन्देशवाहक ) मुहम्मद (सल्लल्लाहु अलैहि वसल्लम) को बारेमा संक्षिप्त विवरण [१] जसमा मैले उहाँको नाम, वंश, देश, विवाह, सन्देश, उहाँले दिनुभएको शिक्षा, उहाँको नबुवतको(दुतत्व) प्रमाण र चिन्हहरू, उहाँको विधिविधान र उहाँका शत्रु र विरोधीहरूको उहाँप्रतिको धारणा जस्ता विषयवस्तुलाई बताउन प्रयास गरेको छु ।</w:t>
      </w:r>
      <w:r>
        <w:rPr>
          <w:rStyle w:val="FootnoteReference"/>
        </w:rPr>
        <w:footnoteReference w:id="1"/>
      </w:r>
    </w:p>
    <w:p>
      <w:pPr>
        <w:pStyle w:val="Heading1"/>
      </w:pPr>
      <w:bookmarkStart w:id="2" w:name="_Toc2"/>
      <w:r>
        <w:t>१) उहाँको नाम, वंश र उहाँ जन्मिनु तथा हुर्किनुभएको शहर</w:t>
      </w:r>
      <w:bookmarkEnd w:id="2"/>
    </w:p>
    <w:p>
      <w:pPr>
        <w:jc w:val="both"/>
      </w:pPr>
      <w:r>
        <w:rPr/>
        <w:t xml:space="preserve">इस्लामको रसूल (सन्देष्टा) को नाम : मुहम्मद (सल्लल्लाहु अलैहि वसल्लम) हो । उहाँको बुवाको नाम अब्दुल्लाह र बाजेको नाम अब्दुल मुत्तलिब बिन हाशिम हो । उहाँ इब्राहीमको छोरा; इस्माइल (अलैहिमुस्सलाम) का सन्तति हुनुहुन्छ ।किनभने, अल्लाहको नबी (सन्देष्टा) इब्राहीम (अलैहिस्सलाम) आफ्नो श्रीमती हाजरा र छोरा; (दूधेबालक) इस्माईललाई साथमा लिएर सिरिया (शाम) बाट मक्का आएका थिए । इब्राहीम (अलैहिस्सलाम) ले अल्लाहको आदेशानुसार यी दुवै (श्रीमती र छोरा) लाई मक्का (मरुभूमि) मा बसाए । जब इस्माइल जवान भए तब अल्लाहको नबी (सन्देष्टा) इब्राहीम (अलैहिस्सलाम) मक्का आए र बुवा छोरा दुवैजना मिलेर पवित्र घर; काबाको निर्माण गरे । त्यसपछि काबाको वरपर मानिसहरू धेरै संख्यामा बस्न थाले  र यसरी मक्का अल्लाहको उपासना र हज्ज गर्नेहरूको मुख्य गन्तव्य नै बन्यो । मानिसहरू कयौं शताब्दी सम्म इब्राहीम (अलैहिस्सलाम) को धर्म र विधिविधान अनुसार अल्लाहको (एकेश्वरवाद) तौहीदमा विश्वास गर्दै  उपासना गरिरहे ।त्यसपछि मानिसहरूले बाटो बिराए र अरबद्वीपको अवस्था पनि वरपरको अन्य संसार झैं भयो । यहाँ पनि मूर्तिपूजा, भ्रूण हत्या, छोरी जन्मेपछि जिउदै गाड्ने, महिला उत्पीडन, दमन, झूटो गवाही, मदिरा सेवन, अनैतिक कार्य र व्यभिचार गर्ने, अनाथको धनसम्पत्ति हरण गर्ने र व्याज लेनदेन गर्ने इत्यादि सबै गलत कामहरू हुन थाले ।यस्तो नाजुक परिवेश र पापले भरिएको समाजमा इस्माइल (अलैहिमुस्सलाम) को वंशबाट इस्लामका रसूल(सन्देष्टा) मुहम्मद बिन अब्दुल्ला सन् ५७१ ई. मा जन्मिएका थिए। उहाँको जन्म अघि नै उनका बुबाको निधन भइसकेको थियो र ६ वर्षको उमेर पुग्दा-पुग्दै उहाँकी आमाको पनि निधन भएको थियो। त्यसपछि उहाँको पालनपोषण काका अबु तालिबले गरेका थिए। उहाँ अनाथ भई गरिबीमा जीवन बिताउनुभयो  र स्वयम् काम गरेर आफ्नो हातको कमाइले खानु हुन्थ्यो।</w:t>
      </w:r>
    </w:p>
    <w:p>
      <w:pPr>
        <w:pStyle w:val="Heading1"/>
      </w:pPr>
      <w:bookmarkStart w:id="3" w:name="_Toc3"/>
      <w:r>
        <w:t>२- शुभ विवाह एक पवित्र स्त्रीसँग</w:t>
      </w:r>
      <w:bookmarkEnd w:id="3"/>
    </w:p>
    <w:p>
      <w:pPr>
        <w:jc w:val="both"/>
      </w:pPr>
      <w:r>
        <w:rPr/>
        <w:t xml:space="preserve">उहाँले २५ वर्षको उमेरमा मक्काकी प्रतिष्ठित महिला खदीजा बिन्ते खुवैलिद सँग बिहे गर्नुभयो । खदीजाको कोखबाट दुईजना छोरा र चारजना छोरीहरू जन्मिए । उहाँका दुवै छोराहरू बाल्यकालमै बिते । उहाँ आफ्नी पत्नी र परिवारसँग अत्यन्तै दयालु र प्रेमपूर्ण व्यवहार गर्नुहुन्थ्यो, त्यसैले उहाँकी पत्नी खदिजाले उहाँलाई असाध्यै माया गर्थिन्, अनि उहाँले पनि खदिजालाई त्यतिकै माया गर्नुहुन्थ्यो र उनको मृत्यु पछि पनि उनलाई धेरै वर्ष सम्म बिर्सनु भएन । खदीजाप्रतिको सम्मान, स्नेह, र प्रेमलाई जीवित राख्न, उहाँले भेडाबाख्रा वध गरेर उनका साथीहरूमाझ सम्मानस्वरूप बाँड्नुहुन्थ्यो ।</w:t>
      </w:r>
    </w:p>
    <w:p>
      <w:pPr>
        <w:pStyle w:val="Heading1"/>
      </w:pPr>
      <w:bookmarkStart w:id="4" w:name="_Toc4"/>
      <w:r>
        <w:t>३- वह्य (ईश्वरीय प्रकाशना, वाणी) को आरम्भ</w:t>
      </w:r>
      <w:bookmarkEnd w:id="4"/>
    </w:p>
    <w:p>
      <w:pPr>
        <w:jc w:val="both"/>
      </w:pPr>
      <w:r>
        <w:rPr/>
        <w:t xml:space="preserve">रसूल मुहम्मद (सल्लल्लाहु अलैहि वसल्लम) जन्मदेखि नै उत्कृष्ट आचरण र महान चरित्रका धनी हुनुहुन्थ्यो । उहाँको जीवन सबैका लागि एउटा अतुलनीय आदर्श हो। उहाँ आफ्नो समुदायमा अमीन र सादिक (इमान्दार र सत्यवान्) को उपनामले प्रसिद्ध थिए । उहाँ आफ्नो समुदायको असल र महान कार्यहरूमा सहभागी हुनुहुन्थ्यो, तर उनीहरूको मूर्तिपूजन प्रथाप्रति घृणा गर्नुहुन्थ्यो र कहिल्यै त्यसमा सहभागी हुनु नै भएन।</w:t>
      </w:r>
    </w:p>
    <w:p>
      <w:pPr>
        <w:jc w:val="both"/>
      </w:pPr>
      <w:r>
        <w:rPr/>
        <w:t xml:space="preserve">जब उहाँ ४० वर्षको हुनभयो र त्यतिबेला उहाँ मक्का मै हुनुहुन्थ्यो, तब अल्लाहले उहाँलाई आफ्नो अन्तिम रसूल (सन्देष्टा) मनोनीत गर्नुभयो । त्यही समय वरिष्ठ फरिश्ता जिब्रील (अलैहिस्सलाम) कुर्आनका केही प्रथम श्लोक (आयत) हरू लिएर उहाँकहाँ आउनुभयो। सर्वप्रथम अवतरित आयातहरू यसप्रकार छन्:(اقْرَأْ بِاسْمِ رَبِّكَ الَّذِي خَلَقَ (1) १) "पढ, आफ्नो पालनकर्ताको नाम लिएर जसले सृष्टि गर्नुभयो।خَلَقَ الْإِنسَانَ مِنْ عَلَقٍ (2) २) जसले मानिसलाई रगतको डल्लोबाट सृष्टि गर्नुभयो ।اقْرَأْ وَرَبُّكَ الْأَكْرَمُ (3) ३) पढ् । वास्तवमा, तिम्रो पालनकर्ता बडो दयावान, उदार र धेरै उपकारी हुनुहुन्छ।الَّذِي عَلَّمَ بِالْقَلَمِ (4) ४) जसले कलमको माध्यमले (लेख्न र पढ्न) सिकाउनुभयो ।عَلَّمَ الْإِنسَانَ مَا لَمْ يَعْلَمْ (5)) ५) जसले मानिसलाई त्यो सिकाउनुभयो जुन उसलाई थाहा थिएन। ।(सूरतुल् अलकः १-५)अनि उहाँ आफ्नी पत्नी खदिजा (रजियल्लाहु अन्हा) कहाँ आउनु भयो र उहाँको हृदय काँमिरहेको थियो र उहाँसँग घटेको घटनाबारे उनलाई जानकारी दिनुभयो । खदिजाले उहाँलाई शान्त पार्दै आफ्ना काकाको छोरा वर्का इब्न नौफल कहाँ लिएर जानुभयो । वर्का इब्न नौफल इसाई भएका थिए र तौरेत र इन्जिल अध्ययन गरेका थिए । खादिजाले भनिन्: दाई, भतिजाको कुरा सुन्नुहोस्, उनले सोधे : भतिजो, तिमीले के देख्यौ? तब रसूल् (सल्लल्लाहु अलैहि वसल्लम) ले देख्नुभएको सबै कुरा भन्नुभयो ।  वर्काले भने:(यो त्यही फरिश्ता (स्वर्गदूत) हो, जसलाई अल्लाहले मोसेस (अलैहिस्सलाम)तर्फ पठाउनुभएको थियो। कति चाहन्थें म, कि म त्यो समयमा जवान हुन्थें, म जीवित हुन्थें, जब तिमीलाई तिम्रो समुदायले निष्कासित गर्नेछ। तब रसूल (सल्लल्लाहु अलैहि वसल्लम)ले अचम्म मान्दै सोध्नुभयो:  'के उनीहरूले मलाई साँच्चिकै निष्कासित गर्नेछन्?' वर्काले भने:  'हो, तिमीले ल्याएको सन्देश जस्तै सबै सन्देशवाहकहरूसित शत्रुता नै गरियो, र यदि म त्यो समयसम्म जीवित रहे भने, मैले सशक्त रूपमा तिम्रो समर्थन गर्नेछु। ) [२]</w:t>
      </w:r>
      <w:r>
        <w:rPr>
          <w:rStyle w:val="FootnoteReference"/>
        </w:rPr>
        <w:footnoteReference w:id="2"/>
      </w:r>
    </w:p>
    <w:p>
      <w:pPr>
        <w:jc w:val="both"/>
      </w:pPr>
      <w:r>
        <w:rPr/>
        <w:t xml:space="preserve">त्यसपछि मक्कामा, कुरआन क्रमशः नबी मुहम्मद (सल्लल्लाहु अलैहि वसल्लम)माथि अवतरित हुँदै गयो। यसलाई जिब्राइल (अलैहिस्सलाम) अल्लाह तर्फबाट  उहाँकहाँ ल्याउँथे, जसमा अल्लाह परमेश्वरको सन्देशका सबै विवरणहरू समेटिएका हुन्थे।</w:t>
      </w:r>
    </w:p>
    <w:p>
      <w:pPr>
        <w:jc w:val="both"/>
      </w:pPr>
      <w:r>
        <w:rPr/>
        <w:t xml:space="preserve">उहाँले आफ्नो समुदायलाई इस्लाममा प्रवेश गर्नका निम्ति निरन्तर आह्वान गरि रहनु भयो तर समुदायले उहाँको आह्वानलाई अस्वीकार गर्यो र विरोध गर्यो । उनीहरूले उहाँलाई प्रलोभनमा पार्न निम्ति यो प्रस्ताव राखे कि यदि उहाँले इस्लाम धर्मको प्रचारप्रसार कार्य त्याग्नुभयो भने, उनीहरूले धनसम्पत्ति र राज्यसत्ता दिनेछन्, तर उहाँले ती सबै प्रस्तावहरू अस्वीकार गर्नुभयो । त्यसपछि उहाँका विरोधीहरूले उहाँलाई पहिलेका सन्देष्टाहरूलाई लगाइने दोष जस्तै जादुगर, झूठो बोल्ने, र झूट फैलाउने भनेर आरोप लगाउनथाले। तिनीहरूले उहाँ विरुद्ध दमन गरे, उहाँको पावन शरीरमाथि आक्रमण गरे र उहाँका अनुयायीहरूलाई सताए।रसूल (सल्लल्लाहु अलैहि वसल्लम)ले मक्कामा निरन्तर इस्लामको  प्रचारप्रसार गरीरहनु भयो । उहाँ हज्जका अवसरमा आउने भक्तजनहरू र अरबको मौसमी बजारहरूमा गएर मानिसहरूलाई  इस्लाम अपनाउन आह्वान गर्नुहुन्थ्यो । उहाँले कसैलाई न त दुनियाँ र राज्यसत्ताको प्रलोभनमा पार्नुभयो न त तरवार द्वारा डराउनु भयो, उहाँसंग नत राज्यसत्ता थियो नत राजगद्दी नै । उहाँले प्रारम्भिक प्रचारको समयमै  विरोधीहरूलाई चुनौती दिनुभयो कि सक्छौ भने कुर्आन जस्तो वाणी ल्याएर देखाऊ र उहाँले विरोधीहरूलाई निरन्तर रूपमा चुनौती दिइरहनुभयो, तर कसैले पनि चुनौती पुरा गर्न सकेन।  फलस्वरूप, केही भाग्यमानी व्यक्तिहरूले  इस्लाम स्वीकार गरे।</w:t>
      </w:r>
    </w:p>
    <w:p>
      <w:pPr>
        <w:jc w:val="both"/>
      </w:pPr>
      <w:r>
        <w:rPr/>
        <w:t xml:space="preserve">अल्लाहले मक्कामा नै उहाँलाई अति विशाल चमत्कार; इस्रा र मेराज (रातारात बैतुल मुकद्दससम्मको यात्रा र त्यसपछि आकाशको भ्रमण र मक्का फिर्ता) द्वारा सम्मानित गर्नुभयो । अल्लाहले आफ्नो सन्देष्टा; इलयास र मसीह (एशु) लाई पनि आकाश तिर उठाउनुभएको कुरा सबैलाई सर्वविदितै छ । किनभने यो कुरो मुस्लिम र ईसाईहरूको किताबमा उल्लेख छ।त्यही मेराज (आकाशको भ्रमण)को क्रममा, नबी  (सल्लल्लाहु अलैहि वसल्लम)ले "सलाह" (नमाज) कायम गर्ने आदेश प्राप्त गर्भनुयो । यो त्यही "सलाह" हो, जुन मुस्लिमहरूले दिनरातमा पाँच पटक पढ्ने गर्छन् । मक्का अल-मुकरमाहमा उहाँलाई प्राप्त भएको अर्को ठूलो चमत्कार चन्द्रमा दुई टुक्रा भएको घटना थियो, जसलाई मक्काका मुश्रिक (बहुदेववादी) हरूले पनि देखेका थिए ।</w:t>
      </w:r>
    </w:p>
    <w:p>
      <w:pPr>
        <w:jc w:val="both"/>
      </w:pPr>
      <w:r>
        <w:rPr/>
        <w:t xml:space="preserve">कुरैशका काफिरहरूले मानिसहरूलाई उहाँबाट रोक्न, अलग गर्न र उहाँ विरुद्ध षड्यन्त्र रच्नका लागि सबै प्रकारका उपायहरू प्रयोग गरे। अभद्र तरिकाले चमतकारहरू देखाउन माग गरे । उहाँको विरोधमा (झुटो) तर्कहरू खोज्न, उहाँसँग बहस गर्न र मानिसहरूलाई उहाँबाट टाढा राख्न उनीहरूले यहूदीहरूको सहयोग लिए।</w:t>
      </w:r>
    </w:p>
    <w:p>
      <w:pPr>
        <w:jc w:val="both"/>
      </w:pPr>
      <w:r>
        <w:rPr/>
        <w:t xml:space="preserve">मक्काका कुरैशका काफिरहरूले लगातार दिएको पीडा र यातना असह्य भएपछि, नबी (सल्लल्लाहु अलैहि वसल्लम)ले मुस्लिमहरूलाई 'हबशह' तर्फ हिजरत (बसाइँ सर्न) गर्न अनुमति दिनुभयो। उहाँले भन्नुभयो: 'त्यहाँ एक न्यायी र सदाचारी इसाई राजा छन्, जसको राज्यमा कुनै पनि व्यक्ति उत्पीडित हुँदैन।' त्यसैले मुस्लिमहरूको दुई समूहले 'हबशह' (इथियोपिया) तर्फ हिजरत गरे। जब मोहाजिरहरू (प्रवासीहरू) 'हबशह' आइपुगे, तिनीहरूले राजा नज्जाशी सामु नबी मुहम्मद (सल्लल्लाहु अलैहि वसल्लम)ले ल्याउनु भएको धर्म, इस्लाम, प्रस्तुत गरे। राजाले इस्लाम धर्मलाई स्वीकार गर्दै भन्नुभयो: 'यो त्यही धर्म हो, जुन मूसा (अलैहिस्सलाम)ले ल्याएका थिए; यी दुवै एकै ज्योतिबाट निस्किएका हुन्। यद्यपि केही समूहले हिजरत गरे पनि, नबी (सल्लल्लाहु अलैहि वसल्लम)को समुदायले उहाँ र उहाँका साथीहरूलाई निरन्तर दुःख र यातना दिइरहे।</w:t>
      </w:r>
    </w:p>
    <w:p>
      <w:pPr>
        <w:jc w:val="both"/>
      </w:pPr>
      <w:r>
        <w:rPr/>
        <w:t xml:space="preserve">उक्त उल्लेखित हज्जको मौसममा मदिनाबाट आएका एक समूहले इस्लाम स्वीकार गरेको थियो र उनीहरुले नबी (सल्लल्लाहु अलैहि वसल्लम)सँग वाचा गरेका थिए कि यदि उहाँ उनीहरुको शहरमा आउनुभयो भने उनीहरूले सहयोग गर्नेछन् र इस्लामको समर्थन गर्नेछन्। त्यस शहरलाई (यस्रिब) भनिन्थ्यो। नबी (सल्लल्लाहु अलैहि वसल्लम)ले मक्का मा बाँकी रहेका मुस्लिमहरुलाई मदिनातर्फ हिजरत गर्न (बसाइँ सर्ने) अनुमति दिनुभयो। तिनीहरू मदीनातर्माफ हिजरत गरे र त्यहाँ घर घरमा सर्वत्र इस्लाम फैलियो र इस्लाम ग्रहण गर्नेहरूको ओइरो नै लाग्यो।।</w:t>
      </w:r>
    </w:p>
    <w:p>
      <w:pPr>
        <w:jc w:val="both"/>
      </w:pPr>
      <w:r>
        <w:rPr/>
        <w:t xml:space="preserve">मक्काबासीहरूको दुःख-पीडा सहेर पनि रसूलुल्लाह (सल्लल्लाहु अलैहि वसल्लम) ले १३ वर्षसम्म तिनीहरूबीच इस्लामको प्रचारप्रसार गर्नु भयो। अल्लाहले हिजरतको अनुमति दिनुभएपछि, उहाँ मदीनातर्फ प्रवास (हिजरत) गर्नुभयो। मदीनामा पनि उहाँले आफ्नो प्रचारप्रसारको कार्यलाई निरन्तरता दिँदै, आफ्नो दायित्व र जिम्मेवारीलाई पूर्णरूपमा निर्वाह गर्नुभयो। इस्लामका नियमहरू क्रमशः अवतरण हुँदै गए, र उहाँले विभिन्न राजा तथा जनजातिका प्रमुखहरूलाई आफ्ना सन्देशवाहकहरूद्वारा इस्लामको निमन्त्रणा पठाउनुभयो, जस्तै: रोमीहरूका राजा, परसियाका राजा र इजिप्टका राजा।</w:t>
      </w:r>
    </w:p>
    <w:p>
      <w:pPr>
        <w:jc w:val="both"/>
      </w:pPr>
      <w:r>
        <w:rPr/>
        <w:t xml:space="preserve">र मदीना शहरमा सूर्य ग्रहणको घटना भयो, जसले गर्दा मानिसहरू त्रसित भए। त्यही दिन रसूल(सल्लल्लाहु अलैहि वसल्लम)को छोरा इब्राहीमको मृत्यु भएको थियो। मानिसहरूले भन्न थाले कि इब्राहीमको मृत्युको कारणले सूर्य ग्रहण भएको हो। यसलाई खण्डन गर्दै, नबी (सल्लल्लाहु अलैहि वसल्लम)ले भने:(सूर्य र चन्द्रमा ग्रहण कसैको मृत्यु वा जीवनको कारणले लाग्दैन, तर तिनीहरू अल्लाहका चिन्हहरू हुन्, जसद्वारा अल्लाहले आफ्ना भक्तहरूलाई(उपदेश दिन निम्ति) भयभित गर्नुहुन्छ) [३]यदि नबी (सल्लल्लाहु अलैहि वसल्लम) झूठो भएको भए उनले मानिसहरूलाई आफ्नो कुरा मान्न बाध्य पार्न निमित्त यो भन्न सक्नु हुन्थ्यो कि, मेरो छोराको मृत्युको कारण सूर्य सूर्यग्रहण लागेको हो, (तसर्थ यो विचार गर्ने कुरा हो कि) मलाई अस्वीकार गर्नेहरुको अवस्था के हुने होला।</w:t>
      </w:r>
      <w:r>
        <w:rPr>
          <w:rStyle w:val="FootnoteReference"/>
        </w:rPr>
        <w:footnoteReference w:id="3"/>
      </w:r>
    </w:p>
    <w:p>
      <w:pPr>
        <w:jc w:val="both"/>
      </w:pPr>
      <w:r>
        <w:rPr/>
        <w:t xml:space="preserve">अल्लाहले आफ्नो दूत हजरत मुहम्मद (सल्लल्लाहु अलैहि वसल्लम) लाई उत्तम नैतिकताका गुणहरूले विभूषित गर्नुभएको छ। उहाँको आदर्श आचरणको प्रशंसा गर्दै अल्लाहले यसरी उल्लेख गर्नुभएको छ:(وَإِنَّكَ لَعَلَىٰ خُلُقٍ عَظِيمٍ) (र (हे नबी!) निश्चय नै तिमी नैतिकताको उच्च शिखरमा छौ) ।[सूरत अल-कलम: 4]उहाँ सत्यता, सत्यनिष्ठा, साहस, न्याय, र बफादारी जस्ता सबै उत्तम गुणहरूले विभूषित हुनुहुन्थ्यो, शत्रुहरूसँग पनि न्याय गर्नु हुन्थ्यो। उहाँ अत्यन्त उदार हुनुहुन्थ्यो र गरिब, असहाय, विधवा र आवश्यकता पर्नेहरूलाई दान गर्न मन पराउनुहुन्थ्यो। उहाँले तिनीहरूलाई सही मार्गदर्शन दिन चाहनुहुन्थ्यो, तिनीहरूप्रति दया देखाउनुहुन्थ्यो र नम्र हुनुहुन्थ्यो । उहाँ आफ्ना साथीहरूसँग विनम्रता साथ मिलेर बस्नु हुन्थ्यो । त्यसैले तिनीहरूको बीचमा हुँदा अपरिचित व्यक्तिले उहाँलाई चिन्न गाह्रो हुन्थ्यो र सोध्नु पर्थ्यो : तिमीहरूमध्ये मुहम्मद को हुनुहुन्छ ?उहाँ आफ्ना साथीसँग अत्यन्त विनम्रतापूर्वक बस्नु हुन्थ्यो, जसका कारण उहाँ उनीहरूका बीचमा रहँदा उनीसित भेट्न आउने अपरिचित व्यक्तिले  उहाँलाई चिन्न सक्दैनथ्यो र सोध्नुपर्थ्यो: "तिमीहरू मध्ये मुहम्मद को हुनुहुन्छ?</w:t>
      </w:r>
    </w:p>
    <w:p>
      <w:pPr>
        <w:jc w:val="both"/>
      </w:pPr>
      <w:r>
        <w:rPr/>
        <w:t xml:space="preserve">उहाँको जीवनशैली सबैका लागि—शत्रु होस् वा मित्र, नजिकका होस् वा टाढाका, ठूला होस् वा साना, पुरुष होस् वा महिला, जनावर वा चराचुरुंगी—सम्पूर्णता र महानताको एक  अतुलनीय उदाहरण थियो।</w:t>
      </w:r>
    </w:p>
    <w:p>
      <w:pPr>
        <w:jc w:val="both"/>
      </w:pPr>
      <w:r>
        <w:rPr/>
        <w:t xml:space="preserve">जब अल्लाहले इस्लाम धर्मलाई परिपूर्ण गर्नुभयो र रसूल (सल्लल्लाहु अलैहि वसल्लम) ले दूतत्व र सुम्पिएको जिम्मेवारीलाई हामीमाझ राम्रोसंग पुर्याउनु भयो । तब ६३ वर्षको उमेरमा उहाँको निधन भयो । तीमध्ये ४० वर्ष उहाँ नबी हुनु अघि बितेको थियो, भने बाँकी २३ वर्ष सन्देशवाहकको रूपमा बिताउनु भयो।उहाँलाई मदीना शहरमा दफन (अन्त्येष्टि) गरियो । उहाँले कुनै धन-दौलत वा सम्पत्ति छोड्नुभएन, केवल एउटा सेतो खच्चर; जसलाई उहाँ सवारीको रुपमा प्रयोग गर्नु हुन्थ्यो र भूमिको सानो टुक्रा बाहेक केही पनि छोड्नु भएन; त्यो जमिनलाई पनि यात्रुहरूका लागि दान गरि दिनुभयो [४]</w:t>
      </w:r>
      <w:r>
        <w:rPr>
          <w:rStyle w:val="FootnoteReference"/>
        </w:rPr>
        <w:footnoteReference w:id="4"/>
      </w:r>
    </w:p>
    <w:p>
      <w:pPr>
        <w:jc w:val="both"/>
      </w:pPr>
      <w:r>
        <w:rPr/>
        <w:t xml:space="preserve">उहाँलाई सत्य मानेर  इस्लाम स्वीकार गर्ने र उहाँलाई अनुसरण गर्ने मानिसहरूको संख्या अत्यधिक थियो। हज्‍जतुल विदा मा उहाँसँगै हज्ज गर्ने साथीहरूको संख्या एक लाखभन्दा बढी थियो, जुन उहाँको निधनभन्दा करिब तीन महिना अघि सम्पन्न भएको थियो। सम्भवतः यसै कारणले उहाँको धर्म सुरक्षित रह्यो र व्यापक रूपमा फैलियो । सम्पूर्ण आस्थावानहरूमध्ये उहाँका साथीहरू जसलाई उहाँले इस्लामको मूल्यमान्यता र सिद्धान्तहरूको तालिम दिदैं हुर्काउनुभयो, तिनीहरू न्याय, तपस्या, संयमता, वफादारी र यस महान धर्मप्रति समर्पित हुनेहरूमा सर्वश्रेष्ठ थिए।</w:t>
      </w:r>
    </w:p>
    <w:p>
      <w:pPr>
        <w:jc w:val="both"/>
      </w:pPr>
      <w:r>
        <w:rPr/>
        <w:t xml:space="preserve">उहाँका साथीहरूमध्ये ईमान, ज्ञान, कर्म, इमानदारीता, निष्ठा, सेवासमर्पण, बहादुरी र उदारतामा सबैभन्दा उच्च अबू बकर सिद्दिक, उमर बिन खत्ताब, उसमान बिन अफ्फान र अली बिन अबी तालिब (रजियल्लाहु अन्हुम्) थिए। रसुल (सल्लल्लाहु अलैहि वसल्लम) माथि पहिला ईमान ल्याउने र उहाँलाई विश्वास गर्ने भाग्यमानी व्यक्तिहरूहरू उनीहरू नै थिए । उनीहरूले उहाँका खलीफा (उत्तराधिकारी) बन्न सौभाग्य प्राप्त गरे । उनीहरूले नै उहाँपछि धर्मको झण्डा बोकेर अघि बढे,  र तिनीहरूमा "नबुवत" (दुतत्व) का कुनै विशेषता थिएन, न त अन्य सहाबाहरू (रजियल्लाहु अन्हुम) बाहेक तिनीहरूलाई विशेष रूपमा कुनै कुरा दिइएको थियो।</w:t>
      </w:r>
    </w:p>
    <w:p>
      <w:pPr>
        <w:jc w:val="both"/>
      </w:pPr>
      <w:r>
        <w:rPr/>
        <w:t xml:space="preserve">अल्लाहले आफ्नो किताब, जुन उहाँ (सल्लल्लाहु अलैहि वसल्लम) मार्फत आएको हो, र उहाँको सुन्नत, जीवनशैली, भनाइ, उपदेश, र कार्यहरू, यी सबै उहाँले बोल्ने भाषामै सुरक्षित राखिदिनुभएको छ। इतिहासभरि कुनै पनि जीवनकथालाई यसरी सुरक्षित गरिएको छैन जसरी रसूल (सल्लल्लाहु अलैहि वसल्लम) को जीवनीलाई सुरक्षित गरिएको छ। त्यति मात्र नभई, उहाँ कसरी सुत्नुहुन्थ्यो, खानुहुन्थ्यो, पिउनुहुन्थ्यो, र हाँस्नुहुन्थ्यो भन्ने विवरणहरू समेत सुरक्षित गरिएका छन् ।उहाँ आफ्नो घरपरिवारसँग कस्तो व्यवहार गर्नुहुन्थ्यो ?उहाँका सम्पूर्ण दिनचर्या र क्रियाकलापहरू उहाँको जीवनीमा सुरक्षित छन् । उहाँ मानव हुनुहुन्थ्यो र साथै अल्लाहको दूत पनि, तर उहाँसँग कुनै प्रकारको ईश्वरत्वको विशेषता थिएन। उहाँले आफैलाई न त लाभ पुर्याउन सक्नुहुन्थ्यो, न त हानि नै ।</w:t>
      </w:r>
    </w:p>
    <w:p>
      <w:pPr>
        <w:pStyle w:val="Heading1"/>
      </w:pPr>
      <w:bookmarkStart w:id="5" w:name="_Toc5"/>
      <w:r>
        <w:t>४- उहाँको सन्देश</w:t>
      </w:r>
      <w:bookmarkEnd w:id="5"/>
    </w:p>
    <w:p>
      <w:pPr>
        <w:jc w:val="both"/>
      </w:pPr>
      <w:r>
        <w:rPr/>
        <w:t xml:space="preserve">जब पृथ्वीमा चारैतिर शिर्क (बहुदेववाद), अन्धविश्वास, रुढीवादी र अज्ञानता फैलिएका थिए र केही अहले किताब बाहेक सम्पूर्ण मानव शिर्कको दलदलमा फसेका थिए ।तब अल्लाहले उहाँलाई सम्पूर्ण सन्देशवाहक (नबी-रसूल) हरूका समापक र विश्वव्यापी दूत बनाएर पठाउनु भयो । अल्लाहले उहाँलाई मार्गदर्शन र सत्य धर्मका साथ सारा संसारबासीका लागि पठाउनुभयो; ताकि अल्लाहले उहाँलाई सम्पूर्ण धर्महरूमाथि विजयी बनाउन् र उहाँले मानिसहरूलाई सृष्टिपूजा, मूर्तिपूजा, अन्धविश्वास र अज्ञानताको अन्धकारबाट एकेश्वरवाद र ईमानको प्रकाशमा डोर्याउन सकून्। उहाँको सन्देश अघिल्ला सम्पूर्ण सन्देशवाहक (नबी-रसूल) हरूको सन्देशको सार र त्यसको पूरक हो ।</w:t>
      </w:r>
    </w:p>
    <w:p>
      <w:pPr>
        <w:jc w:val="both"/>
      </w:pPr>
      <w:r>
        <w:rPr/>
        <w:t xml:space="preserve">उहाँले पनि त्यही सन्देश प्रचारप्रसार गर्नुभयो जसको प्रचार नूह, इब्राहीम, मोसेस, सुलैमान, दाऊद र ईसा (येशु) लगायत सम्पूर्ण सन्देष्टाहरू (अलैहिमुस्सलाम) ले गरेका थिए; (र त्यो सन्देश हो कि) अल्लाह नै सृष्टिकर्ता, पालनकर्ती, अन्नदाता, जीवन दिने र मृत्युदिने, सम्पूर्ण संसारका मालिक, सम्पूर्ण कुराहरूका प्रबन्धक र अत्यन्तै दयालु र कृपालु हुनुहुन्छ  । अल्लाह नै सम्पूर्ण ब्रह्माण्डका—दृश्य र अदृश्य—सबै चीजहरूको सृष्टिकर्ता हुनुहुन्छ, र अल्लाहबाहेक अरू सबै सिर्जित वस्तुहरू हुन्, भन्ने कुरामाथि आस्था राख्नु हो ।</w:t>
      </w:r>
    </w:p>
    <w:p>
      <w:pPr>
        <w:jc w:val="both"/>
      </w:pPr>
      <w:r>
        <w:rPr/>
        <w:t xml:space="preserve">त्यसैगरी उहाँले एकेश्वरवाद अर्थात मात्र अल्लाहको पूजा गर्न र अरूको पूजा त्याग्न आह्वान गर्नुभयो। अल्लाह एक हुनुहुन्छ र उहाँको उपासना, राज्यसत्ता, सृष्टि वा व्यवस्थापनमा कोही साझेदार छैन भन्ने कुरालाई स्पष्ट पार्नुभयो । उहाँको महिमा अपार छ, उहाँ न त जन्मिनुभएको हो न कोहि उहाँबाट जन्मिएको हो, उहाँको साझेदार र प्रतिद्वन्द्वी कोही छैन र उहाँ आफ्नो सृष्टिमध्ये कसैमा अवतार लिनु हुन्न न उहाँ मानवको चोलामा समाहित हुनुहुन्छ भन्ने कुरालाई स्पष्ट पार्नुभयो ।</w:t>
      </w:r>
    </w:p>
    <w:p>
      <w:pPr>
        <w:jc w:val="both"/>
      </w:pPr>
      <w:r>
        <w:rPr/>
        <w:t xml:space="preserve">उहाँले इब्राहीम र मूोसोसका धर्मशास्त्रहरू, तोरात, जबुर र इन्जील जस्ता ईश्वरीय पुस्तकहरूमा विश्वास गर्न आह्वान गर्नुभयो । त्यसैगरी उहाँले सम्पूर्ण सन्देष्टाहरूमाथि ईमान ल्याउन आह्वान गर्नुभयो र एउटा सन्देष्टालाई अस्वीकार गर्नु वा नमान्नु भनेको समस्त सन्देष्टाहरूलाई अस्वीकार गर्नु हो भनेर उहाँले तालिम दिनुभयो।</w:t>
      </w:r>
    </w:p>
    <w:p>
      <w:pPr>
        <w:jc w:val="both"/>
      </w:pPr>
      <w:r>
        <w:rPr/>
        <w:t xml:space="preserve">उहाँले समस्त मानवजातिलाई अल्लाहको दया र कृपाको शुभसन्देश दिनुभयो। यस संसारमा मानिसहरूको जीविकोपार्जनका लागि उहाँ स्वयं पर्याप्त हुनुहुन्छ। उहाँ दयालु र कृपालु प्रभु हुनुहुन्छ। क़यामतको दिनमा उहाँले नै सम्पूर्ण प्राणीहरूका बीच न्याय गर्नुहुनेछ, जब उहाँले तिनीहरूलाई तिनीहरूको चिहानबाट पुनर्जीवित गर्नुहुनेछ। उहाँले आस्थावानहरूलाई तिनीहरूको असल कर्मका लागि दश गुणासम्मको प्रतिफल र खराब कर्महरूका लागि तिनको बराबरको दण्ड दिनुहुनेछ। तिनीहरूले परलोकमा अनन्त सुख र शान्तिको आनन्द प्राप्त गर्नेछन्। तर जो अल्लाहलाई अस्वीकार गर्छन् र नराम्रो कर्म गर्छन्, तिनीहरूले यस संसार र परलोक दुवैमा दण्ड भोग्नेछन्।</w:t>
      </w:r>
    </w:p>
    <w:p>
      <w:pPr>
        <w:jc w:val="both"/>
      </w:pPr>
      <w:r>
        <w:rPr/>
        <w:t xml:space="preserve">सन्देशवाहक  मुहम्मद (सल्लल्लाहु अलैहि वसल्लम) ले न त आफ्नो वंश, जाति वा मातृभूमिलाई महान भन्नुभएको छ, न त आफ्नो पवित्र व्यक्तित्वलाई नै। बरु, पवित्र कुरआनमा अन्य नबीहरू, जस्तै:  नूह, इब्राहीम, मोसेस र ईसा (अलैहिमुस्सलाम) का नामहरू उहाँको नामभन्दा धेरैपटक उल्लिखित छन्। कुर्आनमा उहाँकी आमा वा पत्नीहरूको नाम उल्लेख गरिएको छैन, तर मोसेस (अलैहिस्सलाम) की आमाको नाम एकभन्दा बढी स्थानमा र मरियम (अलैहास्सलाम) को नाम ३५ पटक उल्लेख गरिएको छ ।</w:t>
      </w:r>
    </w:p>
    <w:p>
      <w:pPr>
        <w:jc w:val="both"/>
      </w:pPr>
      <w:r>
        <w:rPr/>
        <w:t xml:space="preserve">सन्देशवाहक मुहम्मद (सल्लल्लाहु अलैहि वसल्लम) शरिया (विधि विधान) विरोधी तथा बुद्धि, प्रकृति वा नैतिकताले अस्वीकार गरेका सबै कुराहरूबाट "मासूम" (सुरक्षित,पापरहित ) हुनुहुन्छ । किनभने सन्देष्टाहरू अल्लाहको सन्देशलाई पुर्याउनमा हरेक प्रकारको त्रुटिबाट मुक्त र पवित्र रहनुहुन्छ। उहाँहरूले अल्लाहका आदेशहरू मानवजातिलाई पुर्याउन विशेष जिम्मेवारी वहन गर्नुहुन्छ। अल्लाहका सन्देशवाहकहरूमा कुनै प्रकारको ईश्वरत्व वा प्रभुत्वको विशेषता हुँदैन; बरु, उहाँहरू पनि अन्य मानवझैं हुन्, जसलाई अल्लाहले आफ्नो सन्देश पुऱ्याउन निमित्त मनोनीत गर्नुभएको हुन्छ।</w:t>
      </w:r>
    </w:p>
    <w:p>
      <w:pPr>
        <w:jc w:val="both"/>
      </w:pPr>
      <w:r>
        <w:rPr/>
        <w:t xml:space="preserve">र रसूल मुहम्मद (सल्लल्लाहु अलैहि वसल्लम) को सन्देश अल्लाहको वह्य (प्रकाशना, वाणी) नै हो भन्ने यथार्थको एक महान र महत्त्वपूर्ण प्रमाण यो हो कि उहाँको जीवनकालमा जस्तै, आजसम्म पनि त्यो सन्देश अक्षुण्ण रूपमा विद्यमान छ।  एक अरबभन्दा बढी मुस्लिमहरू उहाँको अनुसरण गर्छन् र इस्लामका अनिवार्य कुरहरू जस्तैः  नमाज, जकात, रोजा, हज जस्ता धार्मिक कर्तव्यहरूलाई कुनै परिवर्तन वा विकृति बिना पालन गर्दैछन्।</w:t>
      </w:r>
    </w:p>
    <w:p>
      <w:pPr>
        <w:pStyle w:val="Heading1"/>
      </w:pPr>
      <w:bookmarkStart w:id="6" w:name="_Toc6"/>
      <w:r>
        <w:t>५- उहाँको दूतत्वका निशानी, चमत्कार र तिनका प्रमाणहरू</w:t>
      </w:r>
      <w:bookmarkEnd w:id="6"/>
    </w:p>
    <w:p>
      <w:pPr>
        <w:jc w:val="both"/>
      </w:pPr>
      <w:r>
        <w:rPr/>
        <w:t xml:space="preserve">अल्लाहले आफ्ना रसूलहरूलाई उनीहरूको सत्यता र दूतत्वलाई प्रमाणित र स्थापित गर्नका लागि विभिन्न किसिमका निशानी, अदभुत घटना, तर्क-वितर्क तथा चमत्कारहरूद्वारा समर्थन गर्नुहुन्छ । अल्लाहले प्रत्येक सन्देष्टालाई केही बिशेष चमत्कारहरू प्रदान गर्नुभएको छ, जसको आधारमा मानवजाति उहाँमा विश्वास गर्न सकोस् । रसूलहरूलाई दिइएको निशानी र चमत्कारहरूमध्ये सबैभन्दा ठूलो चमत्कार हाम्रा रसुल मुहम्मद (सल्लल्लाहु अलैहि वसल्लम) का चमत्कारहरू हुन् । अल्लाहले उहाँलाई पवित्र ग्रन्थ कुर्आन दिनुभएको छ जुन् कयामतको दिन सम्म बाँकी रहने छ। सन्देशवाहक मुहम्मद (सल्लल्लाहु अलैहि वसल्लम)का केही चमत्कारहरू यस प्रकार  छन्ः</w:t>
      </w:r>
    </w:p>
    <w:p>
      <w:pPr>
        <w:jc w:val="both"/>
      </w:pPr>
      <w:r>
        <w:rPr/>
        <w:t xml:space="preserve">"इस्रा र मेअराज"(बैतुल्मक्दिश र आकाशको रात्रि भ्रमण), चन्द्रमा दुई टुक्रामा विभाजित हुनु र सुख्खा परेको बेला मानिसहरूको पानीको आवश्यकता पूरा गर्न निम्ति उहाँको प्रार्थना परिणामस्वरूप बारम्बार वर्षा हुनु।</w:t>
      </w:r>
    </w:p>
    <w:p>
      <w:pPr>
        <w:jc w:val="both"/>
      </w:pPr>
      <w:r>
        <w:rPr/>
        <w:t xml:space="preserve">थोरै मात्रामा रहेको खाना र पानीद्वारा धेरै मानिसहरूले पेटभरि खानु र पिउनु ।</w:t>
      </w:r>
    </w:p>
    <w:p>
      <w:pPr>
        <w:jc w:val="both"/>
      </w:pPr>
      <w:r>
        <w:rPr/>
        <w:t xml:space="preserve">विगतमा घटेका कुराहरूको बारेमा जानकारी दिनु, जसको विवरण कसैलाई थाहा हुँदैन थियो, यो ज्ञान अल्लाहले उहाँलाई बताउनुभएको हुनु हुन्थ्यो, जस्तै नबीहरूका कथाहरू र अस्-हबुल-कहफ (गुफाका साथीहरू) को कथा ।</w:t>
      </w:r>
    </w:p>
    <w:p>
      <w:pPr>
        <w:jc w:val="both"/>
      </w:pPr>
      <w:r>
        <w:rPr/>
        <w:t xml:space="preserve">त्यस्तैगरी भविष्यमा घटिने घटनाहरूको बारेमा भविष्यवाणी गर्नु जुन पछि गएर प्रमाणित भए, जस्तैः "हिजाज"को भूमिबाट आगो निस्केको खबर जसलाई सिरियाका मानिसहरूले आफ्नै आँखाले देखे र त्यसैगरी अग्ला-अग्ला भवन निर्माणमा मानिसहरूको प्रतिस्पर्धा बारे जानकारी, इत्यादि घटनाहरू  ।</w:t>
      </w:r>
    </w:p>
    <w:p>
      <w:pPr>
        <w:jc w:val="both"/>
      </w:pPr>
      <w:r>
        <w:rPr/>
        <w:t xml:space="preserve">र उहाँको सत्यतालाई प्रमाणित गर्ने चिन्हहरू मध्ये एक यो पनि हो कि अल्लाहले उहाँलाई समर्थन गर्नुभयो र उहाँलाई विरोधीहरूको षड्यन्त्रबाट सुरक्षित राख्नुभयो।</w:t>
      </w:r>
    </w:p>
    <w:p>
      <w:pPr>
        <w:jc w:val="both"/>
      </w:pPr>
      <w:r>
        <w:rPr/>
        <w:t xml:space="preserve">त्यसरी नै उहाँले आफ्ना साथीहरूसित गर्नु भएका वाचाहरू पुरा हुनु, जस्तै :(तिमीहरू फारस र रोममाथि विजय प्राप्त गर्नेछाै र उनीहरूका खजानालाई अल्लाहको मार्गमा खर्च गर्नेछाै) ।</w:t>
      </w:r>
    </w:p>
    <w:p>
      <w:pPr>
        <w:jc w:val="both"/>
      </w:pPr>
      <w:r>
        <w:rPr/>
        <w:t xml:space="preserve">र अल्लाहले उहाँको सशक्त समर्थनको लागि फरिश्ताहरू(स्वर्गदुत) पठाउनु ।</w:t>
      </w:r>
    </w:p>
    <w:p>
      <w:pPr>
        <w:jc w:val="both"/>
      </w:pPr>
      <w:r>
        <w:rPr/>
        <w:t xml:space="preserve">र अघिल्लाका सन्देष्टाहरू जस्तैः मोसेस, दाऊद, सुलेमान र ईसा (येशू) र बनि इस्राईलका (याकुब नबीको सन्तान) अन्य नबीहरूले आफ्ना समुदायलाई अन्तिम सन्देशवाहक मुहम्मद (सल्लल्लाहु अलैहि वसल्लम) को आगमनको बारेमा शुभ समाचार दिनु ।</w:t>
      </w:r>
    </w:p>
    <w:p>
      <w:pPr>
        <w:jc w:val="both"/>
      </w:pPr>
      <w:r>
        <w:rPr/>
        <w:t xml:space="preserve">र अल्लाह ले उहाँलाई तर्कसंगत प्रमाणहरू र शान्त र अविचलित मनले स्वीकार गर्ने प्रसिद्ध उदाहरणहरूद्वारा</w:t>
      </w:r>
      <w:r>
        <w:rPr>
          <w:rStyle w:val="FootnoteReference"/>
        </w:rPr>
        <w:footnoteReference w:id="5"/>
      </w:r>
      <w:r>
        <w:rPr/>
        <w:t xml:space="preserve">समर्थन गर्नु। ( उक्त उल्लेखित सबै कुराहरु उनको सत्यताको प्रमाण हो )</w:t>
      </w:r>
    </w:p>
    <w:p>
      <w:pPr>
        <w:jc w:val="both"/>
      </w:pPr>
      <w:r>
        <w:rPr/>
        <w:t xml:space="preserve">यस्ता आयातहरू, प्रमाणहरू र तार्किक उदाहरणहरू पवित्र कुर्आन र पैगम्बरको सुन्नतमा प्रशस्त छन्, जसलाई गन्न सकिदैन । विस्तृत जानकारीका लागि पवित्र कुर्आन, हदीस र रसूलको जीवनीका पुस्तकहरूको अध्ययन गर्नुहोस्, किनकि त्यसमा यी तर्कहरूबारे सटीक खबर छ ।</w:t>
      </w:r>
    </w:p>
    <w:p>
      <w:pPr>
        <w:jc w:val="both"/>
      </w:pPr>
      <w:r>
        <w:rPr/>
        <w:t xml:space="preserve">यदि यी महान् श्लोक र चमत्कारहरू नभएको भए, उहाँका विरोधीहरू, जस्तै कि कुरैशका काफिरहरू र अरब द्वीपमा रहेका प्रायः यहूदी र इसाईहरूले, उहाँलाई झुटो साबित गर्ने र मानिसहरूलाई उहाँको विरोधमा चेतावनी दिने मौका पाउँथे।</w:t>
      </w:r>
    </w:p>
    <w:p>
      <w:pPr>
        <w:jc w:val="both"/>
      </w:pPr>
      <w:r>
        <w:rPr/>
        <w:t xml:space="preserve">र पवित्र क़ुरआन त्यो महान ग्रन्थ हो, जुन सर्वशक्तिमान अल्लाहले आफ्नो सन्देशवाहक मुहम्मद (सल्लल्लाहु अलैहि वसल्लम) माथि प्रकाशना र वाणी (वही) मार्फत अवतरित गर्नुभयो। यो सम्पूर्ण सृष्टिका पालनकर्ता अल्लाहको वाणी हो। अल्लाहले सम्पूर्ण मानवजाति र जिन्न (एक किसिमको अदृश्य जाति) लाई पवित्र क़ुरआन जस्तै कुनै अर्को ग्रन्थ वा यसका कुनै एक "सूरह" (अध्याय) जस्तो सिर्जना गर्न चुनौती दिनुभएको छ, र यो चुनौती आजसम्म यथावत छ। पवित्र क़ुर्आनले मानवमस्तिष्कलाई उल्झाउने जटिल प्रश्नहरूको ठोस र सटिक उत्तर प्रदान गर्दछ। यो महान ग्रन्थ आजसम्म पनि त्यसै अरबी भाषामा सुरक्षित छ, जसमा यो अवतरित भएको थियो। यसका एक अक्षरमा पनि परिवर्तन वा थपघट भएको छैन, र यो संसारभरिका विभिन्न भाषाहरूमा अनुवाद भइसकेको छ, जसले गर्दा संसारभरका मानिसहरूको पहुँचमा पुगेको छ। पवित्र क़ुरआन मानवजातिलाई प्रदान गरिएको सबैभन्दा महान, चमत्कारी ग्रन्थ हो। वास्तवमा यस ग्रन्थलाई अथवा यसको अर्थलाई पढ्न अत्यावश्यक छ, किनभने जसले यसलाई पढेन वा यसमा विश्वास गरेन, ऊ सम्पूर्ण कल्याणबाट वञ्चित हुनेछ।त्यसैगरी, मुहम्मद (सल्लल्लाहु अलैहि वसल्लम)को सुन्नत, उहाँको मार्गदर्शन तथा उहाँको जीवनी विश्वासिला वर्णनकर्ताको शृङ्खलाद्वारा अरबी भाषामै सुरक्षित र प्रसारित गरिएको छ। उहाँको जीवनी अरबी भाषामा मात्र नभई, धेरै अन्य भाषाहरूमा समेत अनुवादित र प्रकाशित गरिएको छ। उहाँको जीवनी अध्ययन गर्दा, उहाँ हाम्रो माझमै हुनुहुन्छ भन्ने अनुभूति हुन्छ। पवित्र कुरआन र रसूल (सल्लल्लाहु अलैहि वसल्लम)को सुन्नत (पद्धति) नै इस्लामका विधान, नियम र कानूनका एकमात्र आधार हुन्।</w:t>
      </w:r>
    </w:p>
    <w:p>
      <w:pPr>
        <w:pStyle w:val="Heading1"/>
      </w:pPr>
      <w:bookmarkStart w:id="7" w:name="_Toc7"/>
      <w:r>
        <w:t>६- मुहम्मद (सल्लल्लाहु अलैहि वसल्लम) को शरियत (विधि विधान)</w:t>
      </w:r>
      <w:bookmarkEnd w:id="7"/>
    </w:p>
    <w:p>
      <w:pPr>
        <w:jc w:val="both"/>
      </w:pPr>
      <w:r>
        <w:rPr/>
        <w:t xml:space="preserve">रसूल मुहम्मद (सल्लल्लाहु अलैहि वसल्लम) द्वारा स्थापित शरियत इस्लाम  हो । यो सम्पूर्ण ईश्वरीय कानून र ईश्वरीय सन्देशहरूको समापक हो । यसको आधारभूत सिद्धान्तहरू र अघिल्ला सन्देष्टाहरूका शिक्षाहरू समान छन्, तर यसमा पालना गरिने तरिकाहरु भिन्न छन्।</w:t>
      </w:r>
    </w:p>
    <w:p>
      <w:pPr>
        <w:jc w:val="both"/>
      </w:pPr>
      <w:r>
        <w:rPr/>
        <w:t xml:space="preserve">यो परिपूर्ण शरिया (विधान) हो, जुन हरेक युग र स्थानका लागि एकदमै उपयुक्त छ । यसमा मानिसहरूको धार्मिक र सांसारिक कल्याणको लागि मार्गदर्शन छ । यसमा सलाह (नमाज), जकात जस्ता परमेश्वरप्रति अनिवार्य सबै उपासनाहरू बारे बयान गरिएको छ ।यसले आर्थिक, सामाजिक, राजनीतिक, युद्धसम्बन्धी, पर्यावरणीय र अन्य क्षेत्रहरूमा मानिसहरूको जीवनका लागि वैध र निषेधित क्रियाकलापहरू स्पष्ट रूपमा निर्धारण गर्छ, जुन मानव जीवनको वर्तमान  र परलोकको कल्याणका लागि अत्यावश्यक छन्।</w:t>
      </w:r>
    </w:p>
    <w:p>
      <w:pPr>
        <w:jc w:val="both"/>
      </w:pPr>
      <w:r>
        <w:rPr/>
        <w:t xml:space="preserve">यो शरिया (विधान) ले मानिसहरूको धर्म, जीवन, मर्यादा, सम्पत्ति, बुद्धि, र सन्तानको रक्षा गर्दछ। यसमा सबै प्रकारका सद्गुणहरू र धार्मिकताका पक्षहरू समावेश छन्, र प्रत्येक प्रकारका पाप तथा दुष्कर्महरू विरुद्ध स्पष्ट चेतावनी दिइएको छ। शरियाले मानवीय गरिमा, संयम, न्याय, इमानदारी, स्वच्छता, परिपूर्णता, मानवजातिको प्रति सच्चा प्रेम, र मातृभूमिको सुरक्षा गर्न आह्वान गर्दछ। यसले अमानवीय क्रियाकलाप र अनावश्यक रूपमा मानिसहरूलाई त्रसित पार्ने कुनै पनि कार्यलाई कडाईका साथ निषेध गर्दछ। रसूल (सल्लल्लाहु अलैहि वसल्लम) ले अन्धविश्वास, रुढीवाद, भिक्षावाद, अत्याचार र भ्रष्टाचारका सबै रूपहरू विरुद्ध संघर्ष गर्नुभएको थियो।</w:t>
      </w:r>
    </w:p>
    <w:p>
      <w:pPr>
        <w:jc w:val="both"/>
      </w:pPr>
      <w:r>
        <w:rPr/>
        <w:t xml:space="preserve">रसूल (सल्लल्लाहु अलैहि वसल्लम) ले भन्नुभएको छ : अल्लाहले पुरुष र महिला दुबैलाई सम्मानित गर्नुभएको छ, मानवका सबै अधिकारहरूलाई सुरक्षित राख्नुभएको छ र मानवलाई आफ्ना सबै क्रियाकलाप, कार्य र व्यवहारप्रति जिम्मेवार बनाउनुभएको छ । आफूलाई वा अरूलाई हानि पुऱ्याउने कुनै पनि कार्यको लागि जिम्मेवार ठहराइन्छ। आस्था, जिम्मेवारी, पुण्य र पापको हिसाबले पुरुष र महिलालाई समान दर्जा दिइएको छ । यस शरियामा महिलाहरूप्रति आमा, श्रीमती, छोरी र बहिनीको रूपमा विशेष ध्यान दिइएको छ ।</w:t>
      </w:r>
    </w:p>
    <w:p>
      <w:pPr>
        <w:jc w:val="both"/>
      </w:pPr>
      <w:r>
        <w:rPr/>
        <w:t xml:space="preserve">रसूल (सल्लल्लाहु अलैहि वसल्लम) ले ल्याउनुभएको शरियाले बौद्धिक स्वास्थ्यको रक्षा गर्ने र यसलाई भ्रष्ट गर्ने सबै चीजहरूलाई निषेध गर्नेछ, जस्तै मदिरा पिउनु। इस्लामले धर्मलाई एउटा प्रकाशको रूपमा मान्दछ, जसले बौद्धिकताको मार्गलाई उज्यालो पार्छ, ताकि मानिसले ज्ञान र पूर्ण विश्वासका साथ आफ्नो पालनकर्ताको उपासना गर्न सकुन्। इस्लामको शरियाले बौद्धिकताको सम्मान बढाएको छ र यसलाई दायित्वको आधार बनाएको छ, र यसलाई अन्धविश्वास र मूर्तिपूजाको जञ्जीर बाट मुक्त गरेको छ।</w:t>
      </w:r>
    </w:p>
    <w:p>
      <w:pPr>
        <w:jc w:val="both"/>
      </w:pPr>
      <w:r>
        <w:rPr/>
        <w:t xml:space="preserve">र इस्लामले सही ज्ञान विज्ञानलाई ठूलो मान्यता दिएको छ, निष्पक्ष वैज्ञानिक अनुसन्धान गर्न प्रोत्साहित गर्दछ, आफु भित्र र यस ब्रह्माण्डमा चिन्तन र मनन् गर्न आह्वान गर्दछ। सही वैज्ञानिक निष्कर्षहरू र रसूल (सल्लल्लाहु अलैहि वसल्लम) ले ल्याउनुभएको शरियामा कुनै विरोधाभाष छैन ।</w:t>
      </w:r>
    </w:p>
    <w:p>
      <w:pPr>
        <w:jc w:val="both"/>
      </w:pPr>
      <w:r>
        <w:rPr/>
        <w:t xml:space="preserve">शरियामा जात वा लिङ्ग लिंगको आधारमा कुनै भेदभाव छैन । त्यसैगरी एक समुदायलाई अर्को समुदायमाथि र एक राष्ट्रलाई अर्को राष्ट्रमा कुनै प्राथमिकता छैन, सबैको लागि शरियाका नियमहरू समान छन्। किनभने सबै मानिसहरूको सृष्टि समान तरिकाले भएको हो र सबै मानवजाति नै हुन् । कुनै जाति वा लिङ्गको आधारमा कोही अर्कोभन्दा श्रेष्ठ हुँदैन। केवल परमेश्वरप्रतिको भक्तिले मात्र मानिसलाई श्रेष्ठ बनाउँछ।  रसूल (सल्लल्लाहु अलैहि वसल्लम) ले भन्नुभएको छ : हरेक बच्चा जन्मजात रुपमा प्राकृतिक (इस्लाम) शुद्ध स्वभाव साथ जन्मिन्छ। कुनै मानिस पनि पापी जन्मिँदैन वा अरुको पापको जिम्मेवार हुँदैन।</w:t>
      </w:r>
    </w:p>
    <w:p>
      <w:pPr>
        <w:jc w:val="both"/>
      </w:pPr>
      <w:r>
        <w:rPr/>
        <w:t xml:space="preserve">अल्लाहले इस्लामी शरियतमा तौबा (पश्चात्ताप) को व्यवस्था गर्नुभएको छ। तौबा भनेको पापपूर्ण जीवन परित्याग गरी आफ्ना अल्लाहतर्फ फर्किनु र अतीतका पापहरूका लागि हृदयदेखि पश्चात्ताप गर्नु हो। यदि कुनै व्यक्तिले साँचो मनले "तौबा" गर्छ वा इस्लाम धर्मलाई अंगीकार गर्छ भने, अल्लाहले उसका सम्पूर्ण पापहरूलाई क्षमा गरीदिनु हुन्छ। त्यसैले,एक मानिसले अर्को मानिस सामु पाप स्वीकारोक्ति गर्नु हुँदैन।  किनभने इस्लाममा, मानिस र ईश्वरबीचको सम्बन्धमा कुनै मध्यस्थताको आवश्यकता छैन। इस्लामले मानिसहरूलाई ईश्वरको रूपमा उभ्याउने वा तिनीहरूलाई परमेश्वरको ईश्वरत्व र प्रभुत्व मा सहभागी ठहराउने कार्यलाई निषेध गरेको छ।</w:t>
      </w:r>
    </w:p>
    <w:p>
      <w:pPr>
        <w:jc w:val="both"/>
      </w:pPr>
      <w:r>
        <w:rPr/>
        <w:t xml:space="preserve">र रसूल (सल्लल्लाहु अलैहि वसल्लम) ले ल्याउनुभएको शरियाले अघिल्ला सम्पूर्ण विधिविधानलाई रद्द गरेको छ । किनभने इस्लामको कानून जुन मुहम्मद (सल्लल्लाहु अलैहि वसल्लम) ले अल्लाहबाट ल्याउनुभयो त्यो अन्तिम विधान हो, समस्त संसारबासी र कयामतसम्मका लागि हो । तसर्थ, अघिल्ला कानूनहरूले एकअर्कालाई खारेज गरेझैं यसले पनि अघिका सम्पूर्ण कानुन र विधिविधानहरू खारेज गरेको छ । अल्लाहले इस्लाम बाहेक अरू कुनै कानून र इस्लाम बाहेक अन्य कुनै धर्मलाई स्वीकार गर्नुहुन्न । जसले  यस शरियतका प्रावधानहरूको विस्तृत जानकारी प्राप्त गर्न चाहन्छ भने उसले इस्लामका विश्वसनीय र प्रामाणिक पुस्तकहरूबाट  जानकारी प्राप्त गर्न सक्छ ।</w:t>
      </w:r>
    </w:p>
    <w:p>
      <w:pPr>
        <w:jc w:val="both"/>
      </w:pPr>
      <w:r>
        <w:rPr/>
        <w:t xml:space="preserve">इस्लामी विधानको उद्देश्य पनि अन्य सबै ईश्वरीय विधानहरूको उद्देश्य जस्तै हो; सत्य धर्मद्वारा मानिसलाई उच्चतम स्थानमा पुर्‍याउनु , ताकि ऊ पूर्ण एकनिष्ठताका साथ संसारका एकमात्र सृष्टिकर्ता परमेश्वर अल्लाहको दास बन्न सकोस्, साथै मानिसलाई अन्य मानिसहरूको दासत्व, भौतिकतावाद, र अन्धविश्वासबाट मुक्त गर्न सकोस्।</w:t>
      </w:r>
    </w:p>
    <w:p>
      <w:pPr>
        <w:jc w:val="both"/>
      </w:pPr>
      <w:r>
        <w:rPr/>
        <w:t xml:space="preserve">इस्लामको शरिया हरेक समय र स्थानका लागि उपयुक्त छ, र यसमा मानवजातिका वास्तविक हितहरूसँग कुनै प्रकारको विरोधाभास छैन, किनभने यो सर्वशक्तिमान अल्लाहद्वारा अवतरित गरिएको विधान हो, जसले मानिसहरूको आवश्यकता र कल्याणलाई पूर्णरूपमा जान्नुहुन्छ। मानिसहरूलाई यस्तो शरियाको आवश्यकता छ, जसमा कुनै आन्तरिक विरोधाभास नहोस् र जुन सम्पूर्ण मानवताको हितमा होस्। यो विधान कुनै मानिसद्वारा निर्माण गरिएको नभई अल्लाहको आदेशद्वारा प्रदान गरिएको मार्गदर्शन हो, जसले मानिसहरूलाई सत्कर्म र सच्चाइको मार्गमा डोर्‍याउँछ। यदि उनीहरूले यसलाई आफ्नो निर्णयको आधार बनाए भने तिनीहरूको जीवनका सबै पक्षहरू सही दिशामा अघि बढ्नेछन्, र तिनीहरू अन्यायबाट सुरक्षित रहनेछन्।</w:t>
      </w:r>
    </w:p>
    <w:p>
      <w:pPr>
        <w:pStyle w:val="Heading1"/>
      </w:pPr>
      <w:bookmarkStart w:id="8" w:name="_Toc8"/>
      <w:r>
        <w:t>७- उहाँप्रति उहाँका विरोधीहरूको धारणा र गवाही</w:t>
      </w:r>
      <w:bookmarkEnd w:id="8"/>
    </w:p>
    <w:p>
      <w:pPr>
        <w:jc w:val="both"/>
      </w:pPr>
      <w:r>
        <w:rPr/>
        <w:t xml:space="preserve">यसमा कुनै शंका छैन कि प्रत्येक सन्देष्टाको विरोधी हुन्छन् जसले उनीहरूको विरोध गर्छन् र उनीहरूको आह्वानकार्य मा बाधा उत्पन्न गर्छन्, र मानिसहरूलाई उनीहरूमा विश्वास गर्नबाट रोक्छन्। सन्देशवाहक मुहम्मद (सल्लल्लाहु अलैहि वसल्लम)को जीवनकालमा र मृत्युपछि पनि धेरै विरोधीहरू थिए । अल्लाहले उहाँलाई ती सबैको माथि विजय प्रदान गर्नुभयो । विगत र वर्तमानका धेरै मानिसहरूले उहाँको सत्यता स्वीकार गरेका छन्, र उहाँ अल्लाहको सन्देशवादक हुनुहुन्थ्यो र उहाँले पनि त्यही कुराको आह्वान गर्नुभयो जसको आह्वान उहाँ भन्दा पहिलेका "नाबी"हरूले गरे भन्ने तथ्यलाई बुझ्दछन् , तर पदको मोह, समाजको डर, वा पदबाट प्राप्त गरिएको धन गुमाउने डरले गर्दा इस्लामलाई आत्मसात गर्नबाट डराउँछन् ।</w:t>
      </w:r>
    </w:p>
    <w:p>
      <w:pPr>
        <w:jc w:val="center"/>
      </w:pPr>
      <w:r>
        <w:rPr/>
        <w:t xml:space="preserve">सम्पूर्ण प्रशंसाहरू अल्लाहकै लागि हुन्, जो सम्पूर्ण जगतका पालनकर्ता हुनुहुन्छ ।</w:t>
      </w:r>
    </w:p>
    <w:p>
      <w:pPr>
        <w:jc w:val="center"/>
      </w:pPr>
      <w:r>
        <w:rPr/>
        <w:t xml:space="preserve">लेखक : डा. मुहम्मद बिन अब्दुल्लाह अस्सुहैम</w:t>
      </w:r>
    </w:p>
    <w:p>
      <w:pPr>
        <w:jc w:val="center"/>
      </w:pPr>
      <w:r>
        <w:rPr/>
        <w:t xml:space="preserve">पुर्व प्राध्यापक इस्लामिक अकीदा (आस्था) अध्ययन विभाग,</w:t>
      </w:r>
    </w:p>
    <w:p>
      <w:pPr>
        <w:jc w:val="center"/>
      </w:pPr>
      <w:r>
        <w:rPr/>
        <w:t xml:space="preserve">प्रशिक्षण कलेज, किंग साउद विश्वविद्यालय</w:t>
      </w:r>
    </w:p>
    <w:p>
      <w:pPr>
        <w:jc w:val="center"/>
      </w:pPr>
      <w:r>
        <w:rPr/>
        <w:t xml:space="preserve">रियाद, साउदी अरब.</w:t>
      </w:r>
    </w:p>
    <w:p>
      <w:r>
        <w:br w:type="page"/>
      </w:r>
    </w:p>
    <w:p>
      <w:pPr>
        <w:tabs>
          <w:tab w:val="right" w:leader="dot" w:pos="9062"/>
        </w:tabs>
      </w:pPr>
      <w:r>
        <w:fldChar w:fldCharType="begin"/>
      </w:r>
      <w:r>
        <w:instrText xml:space="preserve">TOC \o 1-9 \h \z \u</w:instrText>
      </w:r>
      <w:r>
        <w:fldChar w:fldCharType="separate"/>
      </w:r>
      <w:hyperlink w:anchor="_Toc1" w:history="1">
        <w:r>
          <w:t>इस्लाम धर्मको सन्देशवाहक मुहम्मद (सल्लल्लाहु अलैहि वसल्लम) ।</w:t>
        </w:r>
        <w:r>
          <w:tab/>
        </w:r>
        <w:r>
          <w:fldChar w:fldCharType="begin"/>
        </w:r>
        <w:r>
          <w:instrText xml:space="preserve">PAGEREF _Toc1 \h</w:instrText>
        </w:r>
        <w:r>
          <w:fldChar w:fldCharType="end"/>
        </w:r>
      </w:hyperlink>
    </w:p>
    <w:p>
      <w:pPr>
        <w:tabs>
          <w:tab w:val="right" w:leader="dot" w:pos="9062"/>
        </w:tabs>
      </w:pPr>
      <w:hyperlink w:anchor="_Toc2" w:history="1">
        <w:r>
          <w:t>१) उहाँको नाम, वंश र उहाँ जन्मिनु तथा हुर्किनुभएको शहर</w:t>
        </w:r>
        <w:r>
          <w:tab/>
        </w:r>
        <w:r>
          <w:fldChar w:fldCharType="begin"/>
        </w:r>
        <w:r>
          <w:instrText xml:space="preserve">PAGEREF _Toc2 \h</w:instrText>
        </w:r>
        <w:r>
          <w:fldChar w:fldCharType="end"/>
        </w:r>
      </w:hyperlink>
    </w:p>
    <w:p>
      <w:pPr>
        <w:tabs>
          <w:tab w:val="right" w:leader="dot" w:pos="9062"/>
        </w:tabs>
      </w:pPr>
      <w:hyperlink w:anchor="_Toc3" w:history="1">
        <w:r>
          <w:t>२- शुभ विवाह एक पवित्र स्त्रीसँग</w:t>
        </w:r>
        <w:r>
          <w:tab/>
        </w:r>
        <w:r>
          <w:fldChar w:fldCharType="begin"/>
        </w:r>
        <w:r>
          <w:instrText xml:space="preserve">PAGEREF _Toc3 \h</w:instrText>
        </w:r>
        <w:r>
          <w:fldChar w:fldCharType="end"/>
        </w:r>
      </w:hyperlink>
    </w:p>
    <w:p>
      <w:pPr>
        <w:tabs>
          <w:tab w:val="right" w:leader="dot" w:pos="9062"/>
        </w:tabs>
      </w:pPr>
      <w:hyperlink w:anchor="_Toc4" w:history="1">
        <w:r>
          <w:t>३- वह्य (ईश्वरीय प्रकाशना, वाणी) को आरम्भ</w:t>
        </w:r>
        <w:r>
          <w:tab/>
        </w:r>
        <w:r>
          <w:fldChar w:fldCharType="begin"/>
        </w:r>
        <w:r>
          <w:instrText xml:space="preserve">PAGEREF _Toc4 \h</w:instrText>
        </w:r>
        <w:r>
          <w:fldChar w:fldCharType="end"/>
        </w:r>
      </w:hyperlink>
    </w:p>
    <w:p>
      <w:pPr>
        <w:tabs>
          <w:tab w:val="right" w:leader="dot" w:pos="9062"/>
        </w:tabs>
      </w:pPr>
      <w:hyperlink w:anchor="_Toc5" w:history="1">
        <w:r>
          <w:t>४- उहाँको सन्देश</w:t>
        </w:r>
        <w:r>
          <w:tab/>
        </w:r>
        <w:r>
          <w:fldChar w:fldCharType="begin"/>
        </w:r>
        <w:r>
          <w:instrText xml:space="preserve">PAGEREF _Toc5 \h</w:instrText>
        </w:r>
        <w:r>
          <w:fldChar w:fldCharType="end"/>
        </w:r>
      </w:hyperlink>
    </w:p>
    <w:p>
      <w:pPr>
        <w:tabs>
          <w:tab w:val="right" w:leader="dot" w:pos="9062"/>
        </w:tabs>
      </w:pPr>
      <w:hyperlink w:anchor="_Toc6" w:history="1">
        <w:r>
          <w:t>५- उहाँको दूतत्वका निशानी, चमत्कार र तिनका प्रमाणहरू</w:t>
        </w:r>
        <w:r>
          <w:tab/>
        </w:r>
        <w:r>
          <w:fldChar w:fldCharType="begin"/>
        </w:r>
        <w:r>
          <w:instrText xml:space="preserve">PAGEREF _Toc6 \h</w:instrText>
        </w:r>
        <w:r>
          <w:fldChar w:fldCharType="end"/>
        </w:r>
      </w:hyperlink>
    </w:p>
    <w:p>
      <w:pPr>
        <w:tabs>
          <w:tab w:val="right" w:leader="dot" w:pos="9062"/>
        </w:tabs>
      </w:pPr>
      <w:hyperlink w:anchor="_Toc7" w:history="1">
        <w:r>
          <w:t>६- मुहम्मद (सल्लल्लाहु अलैहि वसल्लम) को शरियत (विधि विधान)</w:t>
        </w:r>
        <w:r>
          <w:tab/>
        </w:r>
        <w:r>
          <w:fldChar w:fldCharType="begin"/>
        </w:r>
        <w:r>
          <w:instrText xml:space="preserve">PAGEREF _Toc7 \h</w:instrText>
        </w:r>
        <w:r>
          <w:fldChar w:fldCharType="end"/>
        </w:r>
      </w:hyperlink>
    </w:p>
    <w:p>
      <w:pPr>
        <w:tabs>
          <w:tab w:val="right" w:leader="dot" w:pos="9062"/>
        </w:tabs>
      </w:pPr>
      <w:hyperlink w:anchor="_Toc8" w:history="1">
        <w:r>
          <w:t>७- उहाँप्रति उहाँका विरोधीहरूको धारणा र गवाही</w:t>
        </w:r>
        <w:r>
          <w:tab/>
        </w:r>
        <w:r>
          <w:fldChar w:fldCharType="begin"/>
        </w:r>
        <w:r>
          <w:instrText xml:space="preserve">PAGEREF _Toc8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t xml:space="preserve">१] मैले अनुवादलाई मध्यनजर गर्दै सन्देशवाहक र मुहम्मद; यी दुवै शब्दलाई एकैसाथ सँगै वर्णन गर्ने प्रयास गरेको छु, तसर्थ यसलाई ध्यान दिनुहोला ।</w:t>
      </w:r>
    </w:p>
  </w:footnote>
  <w:footnote w:id="2">
    <w:p>
      <w:r>
        <w:rPr>
          <w:rStyle w:val="FootnoteReference"/>
        </w:rPr>
        <w:footnoteRef/>
      </w:r>
      <w:r>
        <w:t xml:space="preserve"> </w:t>
      </w:r>
      <w:r>
        <w:rPr/>
        <w:t xml:space="preserve">२] यो हदीस सही बुखारी र सही मुस्लिममा छ र आइशा (रजियल्लाहु अन्हा) ले वर्णन गर्नुभएको छ । (हेर्नुहोस् : सही बुखारी (2) 1/7 र सही मुस्लिम (152) 1/139)</w:t>
      </w:r>
    </w:p>
  </w:footnote>
  <w:footnote w:id="3">
    <w:p>
      <w:r>
        <w:rPr>
          <w:rStyle w:val="FootnoteReference"/>
        </w:rPr>
        <w:footnoteRef/>
      </w:r>
      <w:r>
        <w:t xml:space="preserve"> </w:t>
      </w:r>
      <w:r>
        <w:rPr/>
        <w:t xml:space="preserve">३] सही मुस्लिम (९०१)</w:t>
      </w:r>
    </w:p>
  </w:footnote>
  <w:footnote w:id="4">
    <w:p>
      <w:r>
        <w:rPr>
          <w:rStyle w:val="FootnoteReference"/>
        </w:rPr>
        <w:footnoteRef/>
      </w:r>
      <w:r>
        <w:t xml:space="preserve"> </w:t>
      </w:r>
      <w:r>
        <w:rPr/>
        <w:t xml:space="preserve">४] सही बुखारी (४४६१) ६/१५।</w:t>
      </w:r>
    </w:p>
  </w:footnote>
  <w:footnote w:id="5">
    <w:p>
      <w:r>
        <w:rPr>
          <w:rStyle w:val="FootnoteReference"/>
        </w:rPr>
        <w:footnoteRef/>
      </w:r>
      <w:r>
        <w:t xml:space="preserve"> </w:t>
      </w:r>
      <w:r>
        <w:rPr/>
        <w:t xml:space="preserve">५] जस्तै कि महान अल्लाहको भनाइ : हे मानिसहरू हो ! एउटा उदाहरण प्रस्तुत गरिएको छ, त्यसलाई ध्यानपूर्वक सुन। अल्लाह बाहेक (जुन मूर्तिहरू) को उपासना तिमीहरू गर्छौ वास्तवमा, तिनीहरू एउटा सानो झिङ्गासम्म सृष्टि गर्न सक्दैनन् । चाहे त्यसकोनिम्ति तिनीहरू सबै एकजुट नै किन नहोऊन् । र, कुनै झिङ्गाले तिनीहरूको कुनै वस्तु खोसेर लगेमा तिनीहरूले त्यसबाट त्यो वस्तु पनि छुटाउन सक्दैनन् । सहायता माग्नेवाला पनि दुर्बल र जोसित सहायता मागिन्छ त्यो पनि दुर्बल!  (सूरह अल्-हज : ७३)</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2024-09-11T10:56:31+03:00</dcterms:created>
  <dcterms:modified xsi:type="dcterms:W3CDTF">2024-09-11T10:56:31+03:00</dcterms:modified>
</cp:coreProperties>
</file>

<file path=docProps/custom.xml><?xml version="1.0" encoding="utf-8"?>
<Properties xmlns="http://schemas.openxmlformats.org/officeDocument/2006/custom-properties" xmlns:vt="http://schemas.openxmlformats.org/officeDocument/2006/docPropsVTypes"/>
</file>