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F51" w:rsidRPr="0008510B" w:rsidRDefault="00CB0F51" w:rsidP="007969FF">
      <w:pPr>
        <w:pStyle w:val="NormalWeb"/>
        <w:spacing w:before="60" w:beforeAutospacing="0"/>
        <w:jc w:val="center"/>
        <w:outlineLvl w:val="0"/>
        <w:rPr>
          <w:rFonts w:asciiTheme="minorHAnsi" w:hAnsiTheme="minorHAnsi" w:cstheme="minorHAnsi"/>
          <w:b/>
          <w:bCs/>
          <w:color w:val="800000"/>
          <w:sz w:val="32"/>
          <w:szCs w:val="32"/>
        </w:rPr>
      </w:pPr>
      <w:r w:rsidRPr="0008510B">
        <w:rPr>
          <w:rFonts w:asciiTheme="minorHAnsi" w:hAnsiTheme="minorHAnsi" w:cstheme="minorHAnsi"/>
          <w:b/>
          <w:bCs/>
          <w:color w:val="800000"/>
          <w:sz w:val="32"/>
          <w:szCs w:val="32"/>
          <w:bdr w:val="none" w:sz="0" w:space="0" w:color="auto" w:frame="1"/>
        </w:rPr>
        <w:t>Hoe moet ik omgaan met weswese?</w:t>
      </w:r>
    </w:p>
    <w:p w:rsidR="00700072" w:rsidRPr="00F2155B" w:rsidRDefault="00700072"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20"/>
          <w:szCs w:val="20"/>
          <w:rtl/>
        </w:rPr>
      </w:pPr>
      <w:r w:rsidRPr="00C82BE7">
        <w:rPr>
          <w:rFonts w:asciiTheme="minorHAnsi" w:hAnsiTheme="minorHAnsi"/>
          <w:b/>
          <w:bCs/>
          <w:color w:val="800000"/>
          <w:sz w:val="20"/>
          <w:szCs w:val="20"/>
          <w:lang w:val="en-US"/>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08510B" w:rsidRDefault="0008510B" w:rsidP="00DE2318">
      <w:pPr>
        <w:tabs>
          <w:tab w:val="center" w:pos="4536"/>
          <w:tab w:val="left" w:pos="5610"/>
        </w:tabs>
        <w:rPr>
          <w:rFonts w:asciiTheme="minorHAnsi" w:eastAsia="MS UI Gothic" w:hAnsiTheme="minorHAnsi"/>
          <w:sz w:val="20"/>
          <w:szCs w:val="20"/>
        </w:rPr>
      </w:pPr>
    </w:p>
    <w:p w:rsidR="0008510B" w:rsidRDefault="0008510B" w:rsidP="00DE2318">
      <w:pPr>
        <w:tabs>
          <w:tab w:val="center" w:pos="4536"/>
          <w:tab w:val="left" w:pos="5610"/>
        </w:tabs>
        <w:rPr>
          <w:rFonts w:asciiTheme="minorHAnsi" w:eastAsia="MS UI Gothic" w:hAnsiTheme="minorHAnsi"/>
          <w:sz w:val="20"/>
          <w:szCs w:val="20"/>
        </w:rPr>
      </w:pPr>
    </w:p>
    <w:p w:rsidR="0008510B" w:rsidRDefault="0008510B" w:rsidP="00DE2318">
      <w:pPr>
        <w:tabs>
          <w:tab w:val="center" w:pos="4536"/>
          <w:tab w:val="left" w:pos="5610"/>
        </w:tabs>
        <w:rPr>
          <w:rFonts w:asciiTheme="minorHAnsi" w:eastAsia="MS UI Gothic" w:hAnsiTheme="minorHAnsi"/>
          <w:sz w:val="20"/>
          <w:szCs w:val="20"/>
        </w:rPr>
      </w:pPr>
    </w:p>
    <w:p w:rsidR="0008510B" w:rsidRDefault="0008510B" w:rsidP="00DE2318">
      <w:pPr>
        <w:tabs>
          <w:tab w:val="center" w:pos="4536"/>
          <w:tab w:val="left" w:pos="5610"/>
        </w:tabs>
        <w:rPr>
          <w:rFonts w:asciiTheme="minorHAnsi" w:eastAsia="MS UI Gothic" w:hAnsiTheme="minorHAnsi"/>
          <w:sz w:val="20"/>
          <w:szCs w:val="20"/>
        </w:rPr>
      </w:pPr>
    </w:p>
    <w:p w:rsidR="0008510B" w:rsidRPr="007D431A" w:rsidRDefault="0008510B" w:rsidP="00DE2318">
      <w:pPr>
        <w:tabs>
          <w:tab w:val="center" w:pos="4536"/>
          <w:tab w:val="left" w:pos="5610"/>
        </w:tabs>
        <w:rPr>
          <w:rFonts w:asciiTheme="minorHAnsi" w:eastAsia="MS UI Gothic" w:hAnsiTheme="minorHAnsi"/>
          <w:sz w:val="20"/>
          <w:szCs w:val="20"/>
        </w:rPr>
      </w:pP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8D65A9">
      <w:pPr>
        <w:jc w:val="center"/>
        <w:rPr>
          <w:rFonts w:asciiTheme="minorHAnsi" w:eastAsia="MS UI Gothic" w:hAnsiTheme="minorHAnsi"/>
        </w:rPr>
      </w:pPr>
      <w:r w:rsidRPr="007D431A">
        <w:rPr>
          <w:rFonts w:asciiTheme="minorHAnsi" w:eastAsia="MS UI Gothic" w:hAnsiTheme="minorHAnsi"/>
        </w:rPr>
        <w:t>201</w:t>
      </w:r>
      <w:r w:rsidR="008D65A9">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CB0F51" w:rsidRPr="00CB0F51" w:rsidRDefault="00CB0F51" w:rsidP="00CB0F51">
      <w:pPr>
        <w:pStyle w:val="NormalWeb"/>
        <w:tabs>
          <w:tab w:val="left" w:pos="1476"/>
          <w:tab w:val="center" w:pos="2693"/>
          <w:tab w:val="left" w:pos="3686"/>
        </w:tabs>
        <w:bidi/>
        <w:spacing w:before="0" w:beforeAutospacing="0" w:after="0" w:afterAutospacing="0"/>
        <w:jc w:val="center"/>
        <w:rPr>
          <w:rFonts w:cs="KFGQPC Uthman Taha Naskh"/>
          <w:sz w:val="32"/>
          <w:szCs w:val="32"/>
          <w:rtl/>
          <w:lang w:bidi="ar-MA"/>
        </w:rPr>
      </w:pPr>
      <w:r w:rsidRPr="00CB0F51">
        <w:rPr>
          <w:rFonts w:cs="KFGQPC Uthman Taha Naskh" w:hint="cs"/>
          <w:sz w:val="32"/>
          <w:szCs w:val="32"/>
          <w:rtl/>
          <w:lang w:bidi="ar-MA"/>
        </w:rPr>
        <w:lastRenderedPageBreak/>
        <w:t>كيف يحارب الوسواس</w:t>
      </w:r>
    </w:p>
    <w:p w:rsidR="007416F9" w:rsidRPr="00F2155B" w:rsidRDefault="0046579E" w:rsidP="00CB0F51">
      <w:pPr>
        <w:pStyle w:val="NormalWeb"/>
        <w:tabs>
          <w:tab w:val="left" w:pos="1476"/>
          <w:tab w:val="center" w:pos="2693"/>
          <w:tab w:val="left" w:pos="3686"/>
        </w:tabs>
        <w:bidi/>
        <w:spacing w:before="0" w:beforeAutospacing="0" w:after="0" w:afterAutospacing="0"/>
        <w:rPr>
          <w:rFonts w:cs="KFGQPC Uthman Taha Naskh"/>
          <w:sz w:val="20"/>
          <w:szCs w:val="20"/>
          <w:rtl/>
          <w:lang w:bidi="ar-MA"/>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Default="00DE2318" w:rsidP="00F2155B">
      <w:pPr>
        <w:pStyle w:val="NormalWeb"/>
        <w:bidi/>
        <w:jc w:val="center"/>
        <w:rPr>
          <w:rFonts w:cs="KFGQPC Uthman Taha Naskh" w:hint="cs"/>
          <w:b/>
          <w:bCs/>
          <w:sz w:val="22"/>
          <w:szCs w:val="22"/>
          <w:rtl/>
          <w:lang w:bidi="ar-EG"/>
        </w:rPr>
      </w:pPr>
    </w:p>
    <w:p w:rsidR="0008510B" w:rsidRDefault="0008510B" w:rsidP="0008510B">
      <w:pPr>
        <w:pStyle w:val="NormalWeb"/>
        <w:bidi/>
        <w:jc w:val="center"/>
        <w:rPr>
          <w:rFonts w:cs="KFGQPC Uthman Taha Naskh" w:hint="cs"/>
          <w:b/>
          <w:bCs/>
          <w:sz w:val="22"/>
          <w:szCs w:val="22"/>
          <w:rtl/>
          <w:lang w:bidi="ar-EG"/>
        </w:rPr>
      </w:pPr>
    </w:p>
    <w:p w:rsidR="0008510B" w:rsidRPr="00DE2318" w:rsidRDefault="0008510B" w:rsidP="0008510B">
      <w:pPr>
        <w:pStyle w:val="NormalWeb"/>
        <w:bidi/>
        <w:jc w:val="center"/>
        <w:rPr>
          <w:rFonts w:cs="KFGQPC Uthman Taha Naskh" w:hint="cs"/>
          <w:b/>
          <w:bCs/>
          <w:sz w:val="22"/>
          <w:szCs w:val="22"/>
          <w:rtl/>
          <w:lang w:bidi="ar-EG"/>
        </w:rPr>
      </w:pPr>
    </w:p>
    <w:p w:rsidR="00A95CD8" w:rsidRPr="00C82BE7" w:rsidRDefault="00C82BE7" w:rsidP="005D2F18">
      <w:pPr>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08510B" w:rsidRDefault="0008510B" w:rsidP="00A95CD8">
      <w:pPr>
        <w:jc w:val="center"/>
        <w:rPr>
          <w:rFonts w:eastAsia="MS UI Gothic"/>
          <w:sz w:val="20"/>
          <w:szCs w:val="20"/>
          <w:lang w:val="en-US"/>
        </w:rPr>
      </w:pPr>
    </w:p>
    <w:p w:rsidR="0008510B" w:rsidRDefault="0008510B" w:rsidP="00A95CD8">
      <w:pPr>
        <w:jc w:val="center"/>
        <w:rPr>
          <w:rFonts w:eastAsia="MS UI Gothic"/>
          <w:sz w:val="20"/>
          <w:szCs w:val="20"/>
          <w:lang w:val="en-US"/>
        </w:rPr>
      </w:pPr>
    </w:p>
    <w:p w:rsidR="0008510B" w:rsidRDefault="0008510B" w:rsidP="00A95CD8">
      <w:pPr>
        <w:jc w:val="center"/>
        <w:rPr>
          <w:rFonts w:eastAsia="MS UI Gothic"/>
          <w:sz w:val="20"/>
          <w:szCs w:val="20"/>
          <w:lang w:val="en-US"/>
        </w:rPr>
      </w:pPr>
    </w:p>
    <w:p w:rsidR="0008510B" w:rsidRDefault="0008510B" w:rsidP="00A95CD8">
      <w:pPr>
        <w:jc w:val="center"/>
        <w:rPr>
          <w:rFonts w:eastAsia="MS UI Gothic"/>
          <w:sz w:val="20"/>
          <w:szCs w:val="20"/>
          <w:lang w:val="en-US"/>
        </w:rPr>
      </w:pPr>
    </w:p>
    <w:p w:rsidR="0008510B" w:rsidRPr="00DE2318" w:rsidRDefault="0008510B" w:rsidP="00A95CD8">
      <w:pPr>
        <w:jc w:val="center"/>
        <w:rPr>
          <w:rFonts w:eastAsia="MS UI Gothic"/>
          <w:sz w:val="20"/>
          <w:szCs w:val="20"/>
          <w:lang w:val="en-US"/>
        </w:rPr>
      </w:pPr>
    </w:p>
    <w:p w:rsidR="00DE2318" w:rsidRPr="00DE2318" w:rsidRDefault="00CC150F" w:rsidP="008D65A9">
      <w:pPr>
        <w:jc w:val="center"/>
        <w:rPr>
          <w:rFonts w:eastAsia="MS UI Gothic"/>
        </w:rPr>
      </w:pPr>
      <w:r>
        <w:rPr>
          <w:rFonts w:eastAsia="MS UI Gothic"/>
        </w:rPr>
        <w:t>201</w:t>
      </w:r>
      <w:r w:rsidR="008D65A9">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86BF3" w:rsidRPr="00B15726" w:rsidRDefault="00986BF3" w:rsidP="00B15726">
      <w:pPr>
        <w:tabs>
          <w:tab w:val="left" w:pos="4320"/>
        </w:tabs>
        <w:autoSpaceDE w:val="0"/>
        <w:autoSpaceDN w:val="0"/>
        <w:adjustRightInd w:val="0"/>
        <w:rPr>
          <w:b/>
          <w:bCs/>
          <w:sz w:val="23"/>
          <w:szCs w:val="23"/>
          <w:lang w:val="en-US" w:eastAsia="en-US"/>
        </w:rPr>
      </w:pPr>
      <w:r>
        <w:rPr>
          <w:b/>
          <w:bCs/>
          <w:sz w:val="23"/>
          <w:szCs w:val="23"/>
          <w:lang w:val="en-US" w:eastAsia="en-US"/>
        </w:rPr>
        <w:tab/>
      </w:r>
    </w:p>
    <w:p w:rsidR="00531357" w:rsidRPr="00CB0F51" w:rsidRDefault="00531357" w:rsidP="00CB0F51">
      <w:pPr>
        <w:pStyle w:val="Heading1"/>
        <w:shd w:val="clear" w:color="auto" w:fill="FFFFFF"/>
        <w:spacing w:before="0" w:after="0"/>
        <w:jc w:val="both"/>
        <w:rPr>
          <w:rFonts w:asciiTheme="minorHAnsi" w:hAnsiTheme="minorHAnsi" w:cstheme="minorHAnsi"/>
          <w:b w:val="0"/>
          <w:bCs w:val="0"/>
          <w:color w:val="333333"/>
          <w:sz w:val="20"/>
          <w:szCs w:val="20"/>
        </w:rPr>
      </w:pPr>
      <w:r w:rsidRPr="00CB0F51">
        <w:rPr>
          <w:rFonts w:asciiTheme="minorHAnsi" w:hAnsiTheme="minorHAnsi" w:cstheme="minorHAnsi"/>
          <w:b w:val="0"/>
          <w:bCs w:val="0"/>
          <w:color w:val="333333"/>
          <w:sz w:val="20"/>
          <w:szCs w:val="20"/>
          <w:bdr w:val="none" w:sz="0" w:space="0" w:color="auto" w:frame="1"/>
        </w:rPr>
        <w:t>Hoe moet ik omgaan met weswese?</w:t>
      </w: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Ik ben al een tijdje bezig met het praktiseren van mijn geloof. Mensen denken daarom ook dat ik heel religieus en standvastig ben, maar van binnen voel ik me heel ziek en zwak. Ik heb spijt voor alles en zie het leven ook niet altijd even zitten. Ik toon wel berouw, maar soms denk ik: wat voor nut heeft het om berouw te tonen voor een zonde die je telkens begaat. Het lukt mij niet om mijn gevoelens onder controle te houden. Ik wil graag van Allah houden en zoek hulp.</w:t>
      </w:r>
    </w:p>
    <w:p w:rsidR="005B7958" w:rsidRPr="00CB0F51" w:rsidRDefault="005B7958" w:rsidP="00CB0F51">
      <w:pPr>
        <w:pStyle w:val="NormalWeb"/>
        <w:shd w:val="clear" w:color="auto" w:fill="FFFFFF"/>
        <w:spacing w:before="0" w:beforeAutospacing="0" w:after="0" w:afterAutospacing="0"/>
        <w:ind w:firstLine="708"/>
        <w:jc w:val="both"/>
        <w:rPr>
          <w:rFonts w:asciiTheme="minorHAnsi" w:hAnsiTheme="minorHAnsi" w:cstheme="minorHAnsi"/>
          <w:color w:val="333333"/>
          <w:sz w:val="20"/>
          <w:szCs w:val="20"/>
        </w:rPr>
      </w:pP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Deze gevoelens (dat je ‘het’ niet meer ziet zitten, en dat je je zwak voelt en geen oprechte berouw kan tonen) zijn niets anders dan weswese (influisteringen van de duivel). Weswese komt van sjeytaan (duivel). Sjeytaan probeert je met je hoofd en hart bezig te houden met onzinnige dingen, die je in je hoofd zo vergroot waardoor je uiteindelijk niet meer uit kan komen.</w:t>
      </w:r>
    </w:p>
    <w:p w:rsidR="005B7958" w:rsidRPr="00CB0F51" w:rsidRDefault="005B7958"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31357" w:rsidRPr="00CB0F51" w:rsidRDefault="005B7958"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 xml:space="preserve">In de Koran vermeldt Allah: </w:t>
      </w:r>
      <w:r w:rsidR="00531357" w:rsidRPr="00CB0F51">
        <w:rPr>
          <w:rFonts w:asciiTheme="minorHAnsi" w:hAnsiTheme="minorHAnsi" w:cstheme="minorHAnsi"/>
          <w:color w:val="333333"/>
          <w:sz w:val="20"/>
          <w:szCs w:val="20"/>
        </w:rPr>
        <w:t>‘en wanneer hen weswese van sjeytaan overvalt, gedenken zij Allah’ (7:201).</w:t>
      </w: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Een Sahaba (metgezel) kwam naar onze nobele Profeet, vrede en zegeningen zij met hem, en zei ‘Ik heb continu weswese’. Onze edele Profeet, vrede en zegeningen zij met hem, antwoordde: ‘Er is niets om je zorgen te maken; dat is je imaan zelve’. (Moeslim, Imaan 121)</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Dus we leren van onze edele Profeet, vrede en zegeningen zij met hem, dat weswese niet iets is om je zorgen te maken en dat je ongerustheid over weswese vanuit je imaan komt.</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Sjeytaan houdt zich niet bezig met lege harten. Hij weet waar hij zijn tijd en inzet moet insteken en dat is een hart met overgave aan Allah. Omdat hij je niet van je gebeden kan afhouden, probeert hij met weswese je toch nog te beïnvloeden.</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 xml:space="preserve">Daarom zegt onze edele Profeet, vrede en </w:t>
      </w:r>
      <w:r w:rsidRPr="00CB0F51">
        <w:rPr>
          <w:rFonts w:asciiTheme="minorHAnsi" w:hAnsiTheme="minorHAnsi" w:cstheme="minorHAnsi"/>
          <w:color w:val="333333"/>
          <w:sz w:val="20"/>
          <w:szCs w:val="20"/>
        </w:rPr>
        <w:lastRenderedPageBreak/>
        <w:t>zegeningen zij met hem, dat je je niet ongerust moet maken en dat het je imaan zelve is.</w:t>
      </w:r>
    </w:p>
    <w:p w:rsidR="005B7958" w:rsidRPr="00CB0F51" w:rsidRDefault="005B7958"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Een gelovige die continu in weswese</w:t>
      </w:r>
      <w:r w:rsidR="005B7958" w:rsidRPr="00CB0F51">
        <w:rPr>
          <w:rFonts w:asciiTheme="minorHAnsi" w:hAnsiTheme="minorHAnsi" w:cstheme="minorHAnsi"/>
          <w:color w:val="333333"/>
          <w:sz w:val="20"/>
          <w:szCs w:val="20"/>
        </w:rPr>
        <w:t xml:space="preserve"> is moet tegen zichzelf zeggen: </w:t>
      </w:r>
      <w:r w:rsidRPr="00CB0F51">
        <w:rPr>
          <w:rFonts w:asciiTheme="minorHAnsi" w:hAnsiTheme="minorHAnsi" w:cstheme="minorHAnsi"/>
          <w:color w:val="333333"/>
          <w:sz w:val="20"/>
          <w:szCs w:val="20"/>
        </w:rPr>
        <w:t>‘Sjeytaan heeft op verschillende fronten nederlagen geleden, hij heeft mij, dankzij Allah niet kunnen weerhouden om te geloven, om mijn geloof te praktiseren en mijn dagelijkse gebeden te verrichten. Nu probeert hij mij dit alles te ontnemen door weswese. Insja’Allah, met de hulp van Allah zal hij me ook hiermee niet klein krijgen. Hoe groot de weswese ook is, ik zal daar geen enkel aandacht aan schenken. En mijn aanbidding tegenover Allah niet verwaarlozen! iteindelijk zal sjeytaan begrijpen dat hij mij ook niet hiermee klein kan krijgen en zal hij met lege handen zijn toekomst richting hel tegemoet gaan.’</w:t>
      </w:r>
    </w:p>
    <w:p w:rsidR="005B7958" w:rsidRPr="00CB0F51" w:rsidRDefault="005B7958"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Geleerden vergelijken weswese met een schaduw van een boom die met het maanlicht in onze kamermuur te zien is. Bij ieder briesje en een windje bewegen de takken van deze boom. Vooral kinderen die met hun rijke fantasie naar deze schaduw kijken worden op een gegeven moment doodsbang van hun eigen fantasieën. Terwijl ervaren volwassenen helemaal geen aandacht geven aan deze schaduw en hun nachtrust niet verstoren.</w:t>
      </w:r>
    </w:p>
    <w:p w:rsidR="005B7958" w:rsidRPr="00CB0F51" w:rsidRDefault="005B7958"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Plek van weswese is het hart. sjeytaan richt zijn pijlen met weswese naar het hart.</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Weswese is net als deze schaduwen die door sjeytaan op onze harten gericht worden. Hoe meer je aandacht geeft des te meer je in je eigen fantasiewereld in zijn macht komt. Waardoor je uiteindelijk je leven onleefbaar begint te maken door je eigen gedachten. Wat helaas momenteel bij jou het geval is.</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Ons lichaam reageert met koorts of pijn tegenover bacteriële aanvallen op onze lichamelijke gezondheid. Net</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zo reageer onze hart op dezelfde manier tegenover aanvallen van sjeytaan.</w:t>
      </w:r>
    </w:p>
    <w:p w:rsidR="005B7958" w:rsidRPr="00CB0F51" w:rsidRDefault="005B7958"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lastRenderedPageBreak/>
        <w:t>Zoals je ook zelf vermeld, is je ‘ziekte’ begonnen nadat besloten hebt om berouw te tonen en begon te praktiseren. Op hetzelfde moment heeft sjeytaan ook een besluit genomen om jou continu weswese te geven en dat doet hij al drie jaar omdat hij ziet dat het bij je werkt!</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Allah zal ons niet verantwoordelijk stellen van onze gedachten zolang we deze niet in de praktijk brengen. Als Allah ons hiervoor niet verantwoordelijk stelt, waarom ga jij jezelf dan voor je gedachten die in je hoofd en hart komt verantwoordelijk stellen? Nogmaals dit is niets anders dan sjeytaan die je weswese geeft.</w:t>
      </w: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r w:rsidRPr="00CB0F51">
        <w:rPr>
          <w:rFonts w:asciiTheme="minorHAnsi" w:hAnsiTheme="minorHAnsi" w:cstheme="minorHAnsi"/>
          <w:color w:val="333333"/>
          <w:sz w:val="20"/>
          <w:szCs w:val="20"/>
        </w:rPr>
        <w:t>Het is belangrijk om te weten dat dit soort gedachten niet vanuit je hart komt. Dus het zijn niet jou gedachten, anders had je hier niet zo veel moeite en problemen mee.</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Onze Genadevolle Allah vermeldt in de Koran:</w:t>
      </w:r>
      <w:r w:rsidR="00CB0F51"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Zeg: “O mijn dienaren die buitensporig zijn tegenover zichzelf, wanhoopt niet aan de Genade van Allah, voorwaar Allah vergeeft alle zonden, waarlijk, Hij is de Vergevensgezinde, de Genadevolle”. (Koran 39:53)</w:t>
      </w:r>
    </w:p>
    <w:p w:rsidR="005B7958" w:rsidRPr="00CB0F51" w:rsidRDefault="005B7958" w:rsidP="00CB0F51">
      <w:pPr>
        <w:pStyle w:val="NormalWeb"/>
        <w:shd w:val="clear" w:color="auto" w:fill="FFFFFF"/>
        <w:spacing w:before="0" w:beforeAutospacing="0" w:after="0" w:afterAutospacing="0"/>
        <w:jc w:val="both"/>
        <w:rPr>
          <w:rFonts w:asciiTheme="minorHAnsi" w:hAnsiTheme="minorHAnsi" w:cstheme="minorHAnsi"/>
          <w:color w:val="333333"/>
          <w:sz w:val="20"/>
          <w:szCs w:val="20"/>
        </w:rPr>
      </w:pPr>
    </w:p>
    <w:p w:rsidR="00531357" w:rsidRPr="00CB0F51" w:rsidRDefault="00531357" w:rsidP="00CB0F51">
      <w:pPr>
        <w:pStyle w:val="NormalWeb"/>
        <w:shd w:val="clear" w:color="auto" w:fill="FFFFFF"/>
        <w:spacing w:before="0" w:beforeAutospacing="0" w:after="0" w:afterAutospacing="0"/>
        <w:jc w:val="both"/>
        <w:rPr>
          <w:rFonts w:asciiTheme="minorHAnsi" w:hAnsiTheme="minorHAnsi" w:cstheme="minorHAnsi"/>
          <w:color w:val="333333"/>
          <w:sz w:val="20"/>
          <w:szCs w:val="20"/>
          <w:lang w:val="fr-FR"/>
        </w:rPr>
      </w:pPr>
      <w:r w:rsidRPr="00CB0F51">
        <w:rPr>
          <w:rFonts w:asciiTheme="minorHAnsi" w:hAnsiTheme="minorHAnsi" w:cstheme="minorHAnsi"/>
          <w:color w:val="333333"/>
          <w:sz w:val="20"/>
          <w:szCs w:val="20"/>
        </w:rPr>
        <w:t>Van onze geliefde Profeet, vrede en zegeningen zij met hem, leren we dat Allah in e</w:t>
      </w:r>
      <w:r w:rsidR="005B7958" w:rsidRPr="00CB0F51">
        <w:rPr>
          <w:rFonts w:asciiTheme="minorHAnsi" w:hAnsiTheme="minorHAnsi" w:cstheme="minorHAnsi"/>
          <w:color w:val="333333"/>
          <w:sz w:val="20"/>
          <w:szCs w:val="20"/>
        </w:rPr>
        <w:t xml:space="preserve">en Hadith Qudsi heeft vermeldt: </w:t>
      </w:r>
      <w:r w:rsidRPr="00CB0F51">
        <w:rPr>
          <w:rFonts w:asciiTheme="minorHAnsi" w:hAnsiTheme="minorHAnsi" w:cstheme="minorHAnsi"/>
          <w:color w:val="333333"/>
          <w:sz w:val="20"/>
          <w:szCs w:val="20"/>
        </w:rPr>
        <w:t>“Als de zonden van mijn dienaar tot aan de hemelen reikt, zolang hij zijn hoop in Mij niet opgeeft en vergeving vraagt, zal Ik hem vergeven.” (Tirmizi)</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rPr>
        <w:t>Als de Genade en Vergevensgezindheid van Allah zo groot is, waarom zouden we dan onze hoop gaan verliezen?</w:t>
      </w:r>
      <w:r w:rsidR="005B7958" w:rsidRPr="00CB0F51">
        <w:rPr>
          <w:rFonts w:asciiTheme="minorHAnsi" w:hAnsiTheme="minorHAnsi" w:cstheme="minorHAnsi"/>
          <w:color w:val="333333"/>
          <w:sz w:val="20"/>
          <w:szCs w:val="20"/>
        </w:rPr>
        <w:t xml:space="preserve"> </w:t>
      </w:r>
      <w:r w:rsidRPr="00CB0F51">
        <w:rPr>
          <w:rFonts w:asciiTheme="minorHAnsi" w:hAnsiTheme="minorHAnsi" w:cstheme="minorHAnsi"/>
          <w:color w:val="333333"/>
          <w:sz w:val="20"/>
          <w:szCs w:val="20"/>
          <w:lang w:val="fr-FR"/>
        </w:rPr>
        <w:t>Je zal zien dat als je oprecht en vanuit je hart berouw en spijt betoont en je richt naar Allah, zal Allah je beschermen. En vooral niet luisteren naar de influisteringen (weswese) van sjeytan, die je wanhopig probeert te maken. Allah is Groter en Genadevoller dan alle zonden.</w:t>
      </w:r>
    </w:p>
    <w:p w:rsidR="008204D0" w:rsidRPr="00531357" w:rsidRDefault="008204D0" w:rsidP="00531357">
      <w:pPr>
        <w:pStyle w:val="Heading1"/>
        <w:shd w:val="clear" w:color="auto" w:fill="FFFFFF"/>
        <w:spacing w:before="0" w:after="0"/>
        <w:rPr>
          <w:rFonts w:ascii="Overlock" w:hAnsi="Overlock"/>
          <w:color w:val="333333"/>
          <w:sz w:val="12"/>
          <w:szCs w:val="12"/>
          <w:lang w:val="fr-FR"/>
        </w:rPr>
      </w:pPr>
    </w:p>
    <w:p w:rsidR="000F229B" w:rsidRPr="00531357" w:rsidRDefault="000F229B" w:rsidP="008204D0">
      <w:pPr>
        <w:pStyle w:val="Heading1"/>
        <w:spacing w:before="0" w:after="0"/>
        <w:rPr>
          <w:rFonts w:ascii="Overlock" w:hAnsi="Overlock"/>
          <w:sz w:val="12"/>
          <w:szCs w:val="12"/>
          <w:lang w:val="fr-FR"/>
        </w:rPr>
      </w:pPr>
    </w:p>
    <w:p w:rsidR="00C82BE7" w:rsidRDefault="000F229B" w:rsidP="00CB0F51">
      <w:pPr>
        <w:shd w:val="clear" w:color="auto" w:fill="F7F7F7"/>
        <w:rPr>
          <w:rFonts w:ascii="Traditional Arabic" w:hAnsi="Traditional Arabic"/>
          <w:b/>
          <w:bCs/>
          <w:color w:val="800000"/>
          <w:sz w:val="28"/>
          <w:szCs w:val="28"/>
          <w:u w:val="single"/>
          <w:rtl/>
          <w:lang w:val="en-US"/>
        </w:rPr>
      </w:pPr>
      <w:r>
        <w:rPr>
          <w:rStyle w:val="share-text"/>
          <w:rFonts w:ascii="Arial" w:hAnsi="Arial" w:cs="Arial"/>
          <w:color w:val="FFFFFF"/>
          <w:sz w:val="28"/>
          <w:szCs w:val="28"/>
          <w:bdr w:val="none" w:sz="0" w:space="0" w:color="auto" w:frame="1"/>
        </w:rPr>
        <w:t>De</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627C16" w:rsidRDefault="00C82BE7" w:rsidP="002C231A">
      <w:pPr>
        <w:jc w:val="center"/>
        <w:rPr>
          <w:rFonts w:ascii="Traditional Arabic" w:hAnsi="Traditional Arabic"/>
          <w:b/>
          <w:bCs/>
          <w:color w:val="800000"/>
          <w:sz w:val="28"/>
          <w:szCs w:val="28"/>
          <w:u w:val="single"/>
          <w:lang w:val="en-US"/>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6DC" w:rsidRDefault="00EF56DC">
      <w:r>
        <w:separator/>
      </w:r>
    </w:p>
  </w:endnote>
  <w:endnote w:type="continuationSeparator" w:id="1">
    <w:p w:rsidR="00EF56DC" w:rsidRDefault="00EF56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17363274-A5C7-4A37-B57F-B8C970696A56}"/>
  </w:font>
  <w:font w:name="Times New Roman">
    <w:panose1 w:val="02020603050405020304"/>
    <w:charset w:val="00"/>
    <w:family w:val="roman"/>
    <w:pitch w:val="variable"/>
    <w:sig w:usb0="E0002AFF" w:usb1="C0007841" w:usb2="00000009" w:usb3="00000000" w:csb0="000001FF" w:csb1="00000000"/>
    <w:embedRegular r:id="rId2" w:fontKey="{C54C11A4-1429-4521-8D68-3B4DEC28BBD4}"/>
    <w:embedBold r:id="rId3" w:fontKey="{90DDB2C0-0AAF-4606-948A-6ECD9E8C122F}"/>
    <w:embedItalic r:id="rId4" w:fontKey="{7152DA32-12D2-4755-BDA3-849E17A71CAE}"/>
  </w:font>
  <w:font w:name="Courier New">
    <w:panose1 w:val="02070309020205020404"/>
    <w:charset w:val="00"/>
    <w:family w:val="modern"/>
    <w:pitch w:val="fixed"/>
    <w:sig w:usb0="E0002AFF" w:usb1="C0007843" w:usb2="00000009" w:usb3="00000000" w:csb0="000001FF" w:csb1="00000000"/>
    <w:embedRegular r:id="rId5" w:fontKey="{5FD28A39-39D4-45AF-A7C3-BEA1B53E46A0}"/>
  </w:font>
  <w:font w:name="Wingdings">
    <w:panose1 w:val="05000000000000000000"/>
    <w:charset w:val="02"/>
    <w:family w:val="auto"/>
    <w:pitch w:val="variable"/>
    <w:sig w:usb0="00000000" w:usb1="10000000" w:usb2="00000000" w:usb3="00000000" w:csb0="80000000" w:csb1="00000000"/>
    <w:embedRegular r:id="rId6" w:fontKey="{DC00A2AF-BE9D-450F-8F72-4CDB314EF7CD}"/>
  </w:font>
  <w:font w:name="Cambria">
    <w:panose1 w:val="02040503050406030204"/>
    <w:charset w:val="00"/>
    <w:family w:val="roman"/>
    <w:pitch w:val="variable"/>
    <w:sig w:usb0="A00002EF" w:usb1="4000004B" w:usb2="00000000" w:usb3="00000000" w:csb0="0000019F" w:csb1="00000000"/>
    <w:embedRegular r:id="rId7" w:fontKey="{7CCEBCFC-E685-427C-9384-EFDACD4CC1E0}"/>
    <w:embedBold r:id="rId8" w:fontKey="{2BCD7F47-2AB2-4308-8CC4-E83F27DF3F0E}"/>
  </w:font>
  <w:font w:name="Verdana">
    <w:panose1 w:val="020B0604030504040204"/>
    <w:charset w:val="00"/>
    <w:family w:val="swiss"/>
    <w:pitch w:val="variable"/>
    <w:sig w:usb0="A10006FF" w:usb1="4000205B" w:usb2="00000010" w:usb3="00000000" w:csb0="0000019F" w:csb1="00000000"/>
    <w:embedRegular r:id="rId9" w:fontKey="{CEFE875B-C24C-4611-97B6-5D5C716E8E61}"/>
    <w:embedBold r:id="rId10" w:fontKey="{C6060C9F-4DC1-432C-9E64-7234AA374C39}"/>
    <w:embedItalic r:id="rId11" w:fontKey="{D8C66396-526C-4004-9C6E-382F34FD979E}"/>
  </w:font>
  <w:font w:name="Tahoma">
    <w:panose1 w:val="020B0604030504040204"/>
    <w:charset w:val="00"/>
    <w:family w:val="swiss"/>
    <w:pitch w:val="variable"/>
    <w:sig w:usb0="E1002EFF" w:usb1="C000605B" w:usb2="00000029" w:usb3="00000000" w:csb0="000101FF" w:csb1="00000000"/>
    <w:embedRegular r:id="rId12" w:fontKey="{85716008-6CB5-451A-BCF0-628BFD13AB0A}"/>
  </w:font>
  <w:font w:name="Arial">
    <w:panose1 w:val="020B0604020202020204"/>
    <w:charset w:val="00"/>
    <w:family w:val="swiss"/>
    <w:pitch w:val="variable"/>
    <w:sig w:usb0="E0002AFF" w:usb1="C0007843" w:usb2="00000009" w:usb3="00000000" w:csb0="000001FF" w:csb1="00000000"/>
    <w:embedRegular r:id="rId13" w:fontKey="{A5C9815B-7BE2-4AD1-9401-B5AF500099A7}"/>
  </w:font>
  <w:font w:name="Calibri">
    <w:panose1 w:val="020F0502020204030204"/>
    <w:charset w:val="00"/>
    <w:family w:val="swiss"/>
    <w:pitch w:val="variable"/>
    <w:sig w:usb0="E10002FF" w:usb1="4000ACFF" w:usb2="00000009" w:usb3="00000000" w:csb0="0000019F" w:csb1="00000000"/>
    <w:embedRegular r:id="rId14" w:fontKey="{D45EC980-D89B-42F8-905D-9CA6253CB0A4}"/>
    <w:embedBold r:id="rId15" w:fontKey="{AA12D3CA-8A9C-4965-A0CC-22A8C15780E8}"/>
  </w:font>
  <w:font w:name="Traditional Arabic">
    <w:panose1 w:val="02020603050405020304"/>
    <w:charset w:val="00"/>
    <w:family w:val="roman"/>
    <w:pitch w:val="variable"/>
    <w:sig w:usb0="00002003" w:usb1="80000000" w:usb2="00000008" w:usb3="00000000" w:csb0="00000041" w:csb1="00000000"/>
    <w:embedRegular r:id="rId16" w:fontKey="{1DB328BD-F7BE-4849-96B8-1361E96D3545}"/>
    <w:embedBold r:id="rId17" w:fontKey="{A6888E68-E638-4008-9693-77572C412D74}"/>
  </w:font>
  <w:font w:name="KFGQPC Uthman Taha Naskh">
    <w:altName w:val="Times New Roman"/>
    <w:panose1 w:val="02000000000000000000"/>
    <w:charset w:val="B2"/>
    <w:family w:val="auto"/>
    <w:pitch w:val="variable"/>
    <w:sig w:usb0="80002001" w:usb1="90000000" w:usb2="00000008" w:usb3="00000000" w:csb0="00000040" w:csb1="00000000"/>
    <w:embedRegular r:id="rId18" w:fontKey="{D6F4F3FB-B123-4360-B454-EEB5D8FAF77A}"/>
    <w:embedBold r:id="rId19" w:fontKey="{73D1463A-1933-4419-8245-291C782E561F}"/>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0" w:fontKey="{2D48B601-2B54-4537-B6B3-AB926E21766A}"/>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1" w:fontKey="{9E5AA6C1-C829-44D5-AC20-ADA3338AD5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675372"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675372"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08510B">
      <w:rPr>
        <w:rStyle w:val="PageNumber"/>
        <w:noProof/>
        <w:sz w:val="20"/>
        <w:szCs w:val="20"/>
      </w:rPr>
      <w:t>5</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6DC" w:rsidRDefault="00EF56DC">
      <w:r>
        <w:separator/>
      </w:r>
    </w:p>
  </w:footnote>
  <w:footnote w:type="continuationSeparator" w:id="1">
    <w:p w:rsidR="00EF56DC" w:rsidRDefault="00EF56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4"/>
  </w:num>
  <w:num w:numId="4">
    <w:abstractNumId w:val="14"/>
  </w:num>
  <w:num w:numId="5">
    <w:abstractNumId w:val="27"/>
  </w:num>
  <w:num w:numId="6">
    <w:abstractNumId w:val="16"/>
  </w:num>
  <w:num w:numId="7">
    <w:abstractNumId w:val="10"/>
  </w:num>
  <w:num w:numId="8">
    <w:abstractNumId w:val="23"/>
  </w:num>
  <w:num w:numId="9">
    <w:abstractNumId w:val="25"/>
  </w:num>
  <w:num w:numId="10">
    <w:abstractNumId w:val="19"/>
  </w:num>
  <w:num w:numId="11">
    <w:abstractNumId w:val="6"/>
  </w:num>
  <w:num w:numId="12">
    <w:abstractNumId w:val="7"/>
  </w:num>
  <w:num w:numId="13">
    <w:abstractNumId w:val="26"/>
  </w:num>
  <w:num w:numId="14">
    <w:abstractNumId w:val="13"/>
  </w:num>
  <w:num w:numId="15">
    <w:abstractNumId w:val="1"/>
  </w:num>
  <w:num w:numId="16">
    <w:abstractNumId w:val="24"/>
  </w:num>
  <w:num w:numId="17">
    <w:abstractNumId w:val="18"/>
  </w:num>
  <w:num w:numId="18">
    <w:abstractNumId w:val="28"/>
  </w:num>
  <w:num w:numId="19">
    <w:abstractNumId w:val="8"/>
  </w:num>
  <w:num w:numId="20">
    <w:abstractNumId w:val="12"/>
  </w:num>
  <w:num w:numId="21">
    <w:abstractNumId w:val="11"/>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0"/>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8510B"/>
    <w:rsid w:val="0009419F"/>
    <w:rsid w:val="00096728"/>
    <w:rsid w:val="0009732C"/>
    <w:rsid w:val="000A17F0"/>
    <w:rsid w:val="000B0B88"/>
    <w:rsid w:val="000D7C30"/>
    <w:rsid w:val="000E1185"/>
    <w:rsid w:val="000F229B"/>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E3C9D"/>
    <w:rsid w:val="001E4DF6"/>
    <w:rsid w:val="001E70FA"/>
    <w:rsid w:val="0021703F"/>
    <w:rsid w:val="00224ED7"/>
    <w:rsid w:val="00236BFC"/>
    <w:rsid w:val="00240CA9"/>
    <w:rsid w:val="0025106C"/>
    <w:rsid w:val="00254366"/>
    <w:rsid w:val="00256D5D"/>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6A22"/>
    <w:rsid w:val="0038594A"/>
    <w:rsid w:val="00391BD9"/>
    <w:rsid w:val="003A1930"/>
    <w:rsid w:val="003A42BC"/>
    <w:rsid w:val="003A6203"/>
    <w:rsid w:val="003B2A53"/>
    <w:rsid w:val="003C5358"/>
    <w:rsid w:val="003D773F"/>
    <w:rsid w:val="003E4A26"/>
    <w:rsid w:val="003F55F1"/>
    <w:rsid w:val="00407B12"/>
    <w:rsid w:val="004138C1"/>
    <w:rsid w:val="004230AD"/>
    <w:rsid w:val="00436514"/>
    <w:rsid w:val="00444905"/>
    <w:rsid w:val="00445E6C"/>
    <w:rsid w:val="0045204E"/>
    <w:rsid w:val="00453E06"/>
    <w:rsid w:val="00461CE0"/>
    <w:rsid w:val="0046579E"/>
    <w:rsid w:val="00474664"/>
    <w:rsid w:val="00480788"/>
    <w:rsid w:val="00491C70"/>
    <w:rsid w:val="00495708"/>
    <w:rsid w:val="004B00AF"/>
    <w:rsid w:val="004B07F5"/>
    <w:rsid w:val="004B3D11"/>
    <w:rsid w:val="004C0D4A"/>
    <w:rsid w:val="004C2084"/>
    <w:rsid w:val="004C28E6"/>
    <w:rsid w:val="004F022F"/>
    <w:rsid w:val="004F5F62"/>
    <w:rsid w:val="004F717D"/>
    <w:rsid w:val="00510883"/>
    <w:rsid w:val="00515522"/>
    <w:rsid w:val="005268D8"/>
    <w:rsid w:val="00530499"/>
    <w:rsid w:val="00531357"/>
    <w:rsid w:val="005353D8"/>
    <w:rsid w:val="005432C3"/>
    <w:rsid w:val="00546384"/>
    <w:rsid w:val="00550CA4"/>
    <w:rsid w:val="005678D4"/>
    <w:rsid w:val="00585759"/>
    <w:rsid w:val="00586DEB"/>
    <w:rsid w:val="00591775"/>
    <w:rsid w:val="005A15E3"/>
    <w:rsid w:val="005B031E"/>
    <w:rsid w:val="005B6DDD"/>
    <w:rsid w:val="005B7958"/>
    <w:rsid w:val="005C7CAA"/>
    <w:rsid w:val="005D06C3"/>
    <w:rsid w:val="005D2F18"/>
    <w:rsid w:val="005E717C"/>
    <w:rsid w:val="0060027D"/>
    <w:rsid w:val="00603EC0"/>
    <w:rsid w:val="00607359"/>
    <w:rsid w:val="00627C16"/>
    <w:rsid w:val="00643B5E"/>
    <w:rsid w:val="00662199"/>
    <w:rsid w:val="00664D52"/>
    <w:rsid w:val="00666E99"/>
    <w:rsid w:val="00671134"/>
    <w:rsid w:val="006733C6"/>
    <w:rsid w:val="00675372"/>
    <w:rsid w:val="00682B0D"/>
    <w:rsid w:val="00684012"/>
    <w:rsid w:val="00685384"/>
    <w:rsid w:val="006874DA"/>
    <w:rsid w:val="006A20B7"/>
    <w:rsid w:val="006B379E"/>
    <w:rsid w:val="006B39E6"/>
    <w:rsid w:val="006B5F20"/>
    <w:rsid w:val="006C076E"/>
    <w:rsid w:val="006C15E1"/>
    <w:rsid w:val="006C5EE8"/>
    <w:rsid w:val="006C6882"/>
    <w:rsid w:val="006D797B"/>
    <w:rsid w:val="006F51C2"/>
    <w:rsid w:val="00700072"/>
    <w:rsid w:val="007009A3"/>
    <w:rsid w:val="00707292"/>
    <w:rsid w:val="007202DD"/>
    <w:rsid w:val="00720E86"/>
    <w:rsid w:val="00723E2D"/>
    <w:rsid w:val="007416F9"/>
    <w:rsid w:val="00752473"/>
    <w:rsid w:val="007633AF"/>
    <w:rsid w:val="007838BC"/>
    <w:rsid w:val="007843D2"/>
    <w:rsid w:val="0078700F"/>
    <w:rsid w:val="00791110"/>
    <w:rsid w:val="007969FF"/>
    <w:rsid w:val="007A12D9"/>
    <w:rsid w:val="007A1386"/>
    <w:rsid w:val="007A1915"/>
    <w:rsid w:val="007A7B39"/>
    <w:rsid w:val="007B0E1F"/>
    <w:rsid w:val="007B58A1"/>
    <w:rsid w:val="007B68DF"/>
    <w:rsid w:val="007C2301"/>
    <w:rsid w:val="007C2885"/>
    <w:rsid w:val="007D431A"/>
    <w:rsid w:val="007E221E"/>
    <w:rsid w:val="007E2437"/>
    <w:rsid w:val="007E31DF"/>
    <w:rsid w:val="007E5EEB"/>
    <w:rsid w:val="00804E9C"/>
    <w:rsid w:val="00812D4A"/>
    <w:rsid w:val="00812E4F"/>
    <w:rsid w:val="008204D0"/>
    <w:rsid w:val="0082485A"/>
    <w:rsid w:val="0083683D"/>
    <w:rsid w:val="00836A74"/>
    <w:rsid w:val="00840136"/>
    <w:rsid w:val="008977BF"/>
    <w:rsid w:val="0089787E"/>
    <w:rsid w:val="008A53AB"/>
    <w:rsid w:val="008A57F6"/>
    <w:rsid w:val="008B2AA6"/>
    <w:rsid w:val="008C4009"/>
    <w:rsid w:val="008C647A"/>
    <w:rsid w:val="008D1600"/>
    <w:rsid w:val="008D65A9"/>
    <w:rsid w:val="008D7DA4"/>
    <w:rsid w:val="008E3D5A"/>
    <w:rsid w:val="0090551F"/>
    <w:rsid w:val="00905706"/>
    <w:rsid w:val="009068F0"/>
    <w:rsid w:val="009152F8"/>
    <w:rsid w:val="00945B06"/>
    <w:rsid w:val="00954A5A"/>
    <w:rsid w:val="009629A9"/>
    <w:rsid w:val="00963019"/>
    <w:rsid w:val="009659DB"/>
    <w:rsid w:val="00970646"/>
    <w:rsid w:val="00972FB5"/>
    <w:rsid w:val="0098376C"/>
    <w:rsid w:val="00986BF3"/>
    <w:rsid w:val="0099249F"/>
    <w:rsid w:val="00993B84"/>
    <w:rsid w:val="009B29BE"/>
    <w:rsid w:val="009B37BE"/>
    <w:rsid w:val="009C1D38"/>
    <w:rsid w:val="009D6D79"/>
    <w:rsid w:val="009E1F2D"/>
    <w:rsid w:val="009E2F27"/>
    <w:rsid w:val="009E4E50"/>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67C3"/>
    <w:rsid w:val="00A87AE3"/>
    <w:rsid w:val="00A95CD8"/>
    <w:rsid w:val="00AA082A"/>
    <w:rsid w:val="00AB165A"/>
    <w:rsid w:val="00AB27DE"/>
    <w:rsid w:val="00AB4977"/>
    <w:rsid w:val="00AE0FDB"/>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A6D54"/>
    <w:rsid w:val="00BB1283"/>
    <w:rsid w:val="00BB2CCA"/>
    <w:rsid w:val="00BB5C8D"/>
    <w:rsid w:val="00BC0694"/>
    <w:rsid w:val="00BD1B63"/>
    <w:rsid w:val="00BD5F40"/>
    <w:rsid w:val="00BF21A2"/>
    <w:rsid w:val="00BF33BB"/>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96BAE"/>
    <w:rsid w:val="00CA78D1"/>
    <w:rsid w:val="00CB0F51"/>
    <w:rsid w:val="00CB15B5"/>
    <w:rsid w:val="00CB718E"/>
    <w:rsid w:val="00CC150F"/>
    <w:rsid w:val="00CF7275"/>
    <w:rsid w:val="00D011B6"/>
    <w:rsid w:val="00D2230B"/>
    <w:rsid w:val="00D41419"/>
    <w:rsid w:val="00D507DC"/>
    <w:rsid w:val="00D56E88"/>
    <w:rsid w:val="00D6099D"/>
    <w:rsid w:val="00D60D9E"/>
    <w:rsid w:val="00D6671D"/>
    <w:rsid w:val="00D77A39"/>
    <w:rsid w:val="00D92A02"/>
    <w:rsid w:val="00D9698C"/>
    <w:rsid w:val="00D97E1A"/>
    <w:rsid w:val="00DA7F0B"/>
    <w:rsid w:val="00DB0E39"/>
    <w:rsid w:val="00DC269A"/>
    <w:rsid w:val="00DC39B4"/>
    <w:rsid w:val="00DC5F40"/>
    <w:rsid w:val="00DC6899"/>
    <w:rsid w:val="00DD3C80"/>
    <w:rsid w:val="00DE1182"/>
    <w:rsid w:val="00DE2318"/>
    <w:rsid w:val="00DE3D6C"/>
    <w:rsid w:val="00DF52DA"/>
    <w:rsid w:val="00E07926"/>
    <w:rsid w:val="00E10D39"/>
    <w:rsid w:val="00E149B8"/>
    <w:rsid w:val="00E21633"/>
    <w:rsid w:val="00E22526"/>
    <w:rsid w:val="00E31E7B"/>
    <w:rsid w:val="00E360EC"/>
    <w:rsid w:val="00E52809"/>
    <w:rsid w:val="00E560E4"/>
    <w:rsid w:val="00E63BEE"/>
    <w:rsid w:val="00E67AAB"/>
    <w:rsid w:val="00E72EB6"/>
    <w:rsid w:val="00E743C0"/>
    <w:rsid w:val="00E75356"/>
    <w:rsid w:val="00E868A6"/>
    <w:rsid w:val="00E91AB3"/>
    <w:rsid w:val="00EB1227"/>
    <w:rsid w:val="00EB30DF"/>
    <w:rsid w:val="00EC448C"/>
    <w:rsid w:val="00ED282E"/>
    <w:rsid w:val="00ED7C48"/>
    <w:rsid w:val="00EF3CDC"/>
    <w:rsid w:val="00EF56DC"/>
    <w:rsid w:val="00EF7F85"/>
    <w:rsid w:val="00EF7FFC"/>
    <w:rsid w:val="00F045CE"/>
    <w:rsid w:val="00F2155B"/>
    <w:rsid w:val="00F359AE"/>
    <w:rsid w:val="00F43791"/>
    <w:rsid w:val="00F46DC8"/>
    <w:rsid w:val="00F52DFB"/>
    <w:rsid w:val="00F64C51"/>
    <w:rsid w:val="00F74F1A"/>
    <w:rsid w:val="00F76594"/>
    <w:rsid w:val="00F8653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customStyle="1" w:styleId="share-text">
    <w:name w:val="share-text"/>
    <w:basedOn w:val="DefaultParagraphFont"/>
    <w:rsid w:val="000F2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32565">
      <w:bodyDiv w:val="1"/>
      <w:marLeft w:val="0"/>
      <w:marRight w:val="0"/>
      <w:marTop w:val="0"/>
      <w:marBottom w:val="0"/>
      <w:divBdr>
        <w:top w:val="none" w:sz="0" w:space="0" w:color="auto"/>
        <w:left w:val="none" w:sz="0" w:space="0" w:color="auto"/>
        <w:bottom w:val="none" w:sz="0" w:space="0" w:color="auto"/>
        <w:right w:val="none" w:sz="0" w:space="0" w:color="auto"/>
      </w:divBdr>
    </w:div>
    <w:div w:id="192816042">
      <w:bodyDiv w:val="1"/>
      <w:marLeft w:val="0"/>
      <w:marRight w:val="0"/>
      <w:marTop w:val="0"/>
      <w:marBottom w:val="0"/>
      <w:divBdr>
        <w:top w:val="none" w:sz="0" w:space="0" w:color="auto"/>
        <w:left w:val="none" w:sz="0" w:space="0" w:color="auto"/>
        <w:bottom w:val="none" w:sz="0" w:space="0" w:color="auto"/>
        <w:right w:val="none" w:sz="0" w:space="0" w:color="auto"/>
      </w:divBdr>
      <w:divsChild>
        <w:div w:id="557399061">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82521673">
      <w:bodyDiv w:val="1"/>
      <w:marLeft w:val="0"/>
      <w:marRight w:val="0"/>
      <w:marTop w:val="0"/>
      <w:marBottom w:val="0"/>
      <w:divBdr>
        <w:top w:val="none" w:sz="0" w:space="0" w:color="auto"/>
        <w:left w:val="none" w:sz="0" w:space="0" w:color="auto"/>
        <w:bottom w:val="none" w:sz="0" w:space="0" w:color="auto"/>
        <w:right w:val="none" w:sz="0" w:space="0" w:color="auto"/>
      </w:divBdr>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34944091">
      <w:bodyDiv w:val="1"/>
      <w:marLeft w:val="0"/>
      <w:marRight w:val="0"/>
      <w:marTop w:val="0"/>
      <w:marBottom w:val="0"/>
      <w:divBdr>
        <w:top w:val="none" w:sz="0" w:space="0" w:color="auto"/>
        <w:left w:val="none" w:sz="0" w:space="0" w:color="auto"/>
        <w:bottom w:val="none" w:sz="0" w:space="0" w:color="auto"/>
        <w:right w:val="none" w:sz="0" w:space="0" w:color="auto"/>
      </w:divBdr>
      <w:divsChild>
        <w:div w:id="74515077">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02900">
      <w:bodyDiv w:val="1"/>
      <w:marLeft w:val="0"/>
      <w:marRight w:val="0"/>
      <w:marTop w:val="0"/>
      <w:marBottom w:val="0"/>
      <w:divBdr>
        <w:top w:val="none" w:sz="0" w:space="0" w:color="auto"/>
        <w:left w:val="none" w:sz="0" w:space="0" w:color="auto"/>
        <w:bottom w:val="none" w:sz="0" w:space="0" w:color="auto"/>
        <w:right w:val="none" w:sz="0" w:space="0" w:color="auto"/>
      </w:divBdr>
      <w:divsChild>
        <w:div w:id="1785270282">
          <w:marLeft w:val="0"/>
          <w:marRight w:val="0"/>
          <w:marTop w:val="0"/>
          <w:marBottom w:val="0"/>
          <w:divBdr>
            <w:top w:val="none" w:sz="0" w:space="0" w:color="auto"/>
            <w:left w:val="none" w:sz="0" w:space="0" w:color="auto"/>
            <w:bottom w:val="none" w:sz="0" w:space="0" w:color="auto"/>
            <w:right w:val="none" w:sz="0" w:space="0" w:color="auto"/>
          </w:divBdr>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295909289">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11357">
      <w:bodyDiv w:val="1"/>
      <w:marLeft w:val="0"/>
      <w:marRight w:val="0"/>
      <w:marTop w:val="0"/>
      <w:marBottom w:val="0"/>
      <w:divBdr>
        <w:top w:val="none" w:sz="0" w:space="0" w:color="auto"/>
        <w:left w:val="none" w:sz="0" w:space="0" w:color="auto"/>
        <w:bottom w:val="none" w:sz="0" w:space="0" w:color="auto"/>
        <w:right w:val="none" w:sz="0" w:space="0" w:color="auto"/>
      </w:divBdr>
      <w:divsChild>
        <w:div w:id="1825707262">
          <w:marLeft w:val="0"/>
          <w:marRight w:val="0"/>
          <w:marTop w:val="0"/>
          <w:marBottom w:val="0"/>
          <w:divBdr>
            <w:top w:val="none" w:sz="0" w:space="0" w:color="auto"/>
            <w:left w:val="none" w:sz="0" w:space="0" w:color="auto"/>
            <w:bottom w:val="none" w:sz="0" w:space="0" w:color="auto"/>
            <w:right w:val="none" w:sz="0" w:space="0" w:color="auto"/>
          </w:divBdr>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8917">
      <w:bodyDiv w:val="1"/>
      <w:marLeft w:val="0"/>
      <w:marRight w:val="0"/>
      <w:marTop w:val="0"/>
      <w:marBottom w:val="0"/>
      <w:divBdr>
        <w:top w:val="none" w:sz="0" w:space="0" w:color="auto"/>
        <w:left w:val="none" w:sz="0" w:space="0" w:color="auto"/>
        <w:bottom w:val="none" w:sz="0" w:space="0" w:color="auto"/>
        <w:right w:val="none" w:sz="0" w:space="0" w:color="auto"/>
      </w:divBdr>
      <w:divsChild>
        <w:div w:id="1951663777">
          <w:marLeft w:val="0"/>
          <w:marRight w:val="0"/>
          <w:marTop w:val="0"/>
          <w:marBottom w:val="0"/>
          <w:divBdr>
            <w:top w:val="none" w:sz="0" w:space="0" w:color="auto"/>
            <w:left w:val="none" w:sz="0" w:space="0" w:color="auto"/>
            <w:bottom w:val="none" w:sz="0" w:space="0" w:color="auto"/>
            <w:right w:val="none" w:sz="0" w:space="0" w:color="auto"/>
          </w:divBdr>
          <w:divsChild>
            <w:div w:id="1428771549">
              <w:marLeft w:val="0"/>
              <w:marRight w:val="0"/>
              <w:marTop w:val="0"/>
              <w:marBottom w:val="0"/>
              <w:divBdr>
                <w:top w:val="none" w:sz="0" w:space="0" w:color="auto"/>
                <w:left w:val="none" w:sz="0" w:space="0" w:color="auto"/>
                <w:bottom w:val="none" w:sz="0" w:space="0" w:color="auto"/>
                <w:right w:val="none" w:sz="0" w:space="0" w:color="auto"/>
              </w:divBdr>
            </w:div>
            <w:div w:id="415327917">
              <w:marLeft w:val="0"/>
              <w:marRight w:val="0"/>
              <w:marTop w:val="0"/>
              <w:marBottom w:val="0"/>
              <w:divBdr>
                <w:top w:val="none" w:sz="0" w:space="0" w:color="auto"/>
                <w:left w:val="none" w:sz="0" w:space="0" w:color="auto"/>
                <w:bottom w:val="none" w:sz="0" w:space="0" w:color="auto"/>
                <w:right w:val="none" w:sz="0" w:space="0" w:color="auto"/>
              </w:divBdr>
            </w:div>
            <w:div w:id="497961046">
              <w:marLeft w:val="0"/>
              <w:marRight w:val="0"/>
              <w:marTop w:val="0"/>
              <w:marBottom w:val="0"/>
              <w:divBdr>
                <w:top w:val="none" w:sz="0" w:space="0" w:color="auto"/>
                <w:left w:val="none" w:sz="0" w:space="0" w:color="auto"/>
                <w:bottom w:val="none" w:sz="0" w:space="0" w:color="auto"/>
                <w:right w:val="none" w:sz="0" w:space="0" w:color="auto"/>
              </w:divBdr>
            </w:div>
            <w:div w:id="907572803">
              <w:marLeft w:val="0"/>
              <w:marRight w:val="0"/>
              <w:marTop w:val="0"/>
              <w:marBottom w:val="0"/>
              <w:divBdr>
                <w:top w:val="none" w:sz="0" w:space="0" w:color="auto"/>
                <w:left w:val="none" w:sz="0" w:space="0" w:color="auto"/>
                <w:bottom w:val="none" w:sz="0" w:space="0" w:color="auto"/>
                <w:right w:val="none" w:sz="0" w:space="0" w:color="auto"/>
              </w:divBdr>
            </w:div>
            <w:div w:id="584537697">
              <w:marLeft w:val="0"/>
              <w:marRight w:val="0"/>
              <w:marTop w:val="0"/>
              <w:marBottom w:val="0"/>
              <w:divBdr>
                <w:top w:val="none" w:sz="0" w:space="0" w:color="auto"/>
                <w:left w:val="none" w:sz="0" w:space="0" w:color="auto"/>
                <w:bottom w:val="none" w:sz="0" w:space="0" w:color="auto"/>
                <w:right w:val="none" w:sz="0" w:space="0" w:color="auto"/>
              </w:divBdr>
            </w:div>
            <w:div w:id="1661999710">
              <w:marLeft w:val="0"/>
              <w:marRight w:val="0"/>
              <w:marTop w:val="0"/>
              <w:marBottom w:val="0"/>
              <w:divBdr>
                <w:top w:val="none" w:sz="0" w:space="0" w:color="auto"/>
                <w:left w:val="none" w:sz="0" w:space="0" w:color="auto"/>
                <w:bottom w:val="none" w:sz="0" w:space="0" w:color="auto"/>
                <w:right w:val="none" w:sz="0" w:space="0" w:color="auto"/>
              </w:divBdr>
            </w:div>
            <w:div w:id="390007492">
              <w:marLeft w:val="0"/>
              <w:marRight w:val="0"/>
              <w:marTop w:val="0"/>
              <w:marBottom w:val="0"/>
              <w:divBdr>
                <w:top w:val="none" w:sz="0" w:space="0" w:color="auto"/>
                <w:left w:val="none" w:sz="0" w:space="0" w:color="auto"/>
                <w:bottom w:val="none" w:sz="0" w:space="0" w:color="auto"/>
                <w:right w:val="none" w:sz="0" w:space="0" w:color="auto"/>
              </w:divBdr>
            </w:div>
            <w:div w:id="262689311">
              <w:marLeft w:val="0"/>
              <w:marRight w:val="0"/>
              <w:marTop w:val="0"/>
              <w:marBottom w:val="0"/>
              <w:divBdr>
                <w:top w:val="none" w:sz="0" w:space="0" w:color="auto"/>
                <w:left w:val="none" w:sz="0" w:space="0" w:color="auto"/>
                <w:bottom w:val="none" w:sz="0" w:space="0" w:color="auto"/>
                <w:right w:val="none" w:sz="0" w:space="0" w:color="auto"/>
              </w:divBdr>
            </w:div>
            <w:div w:id="35467249">
              <w:marLeft w:val="0"/>
              <w:marRight w:val="0"/>
              <w:marTop w:val="0"/>
              <w:marBottom w:val="0"/>
              <w:divBdr>
                <w:top w:val="none" w:sz="0" w:space="0" w:color="auto"/>
                <w:left w:val="none" w:sz="0" w:space="0" w:color="auto"/>
                <w:bottom w:val="none" w:sz="0" w:space="0" w:color="auto"/>
                <w:right w:val="none" w:sz="0" w:space="0" w:color="auto"/>
              </w:divBdr>
            </w:div>
            <w:div w:id="1265839267">
              <w:marLeft w:val="0"/>
              <w:marRight w:val="0"/>
              <w:marTop w:val="0"/>
              <w:marBottom w:val="0"/>
              <w:divBdr>
                <w:top w:val="none" w:sz="0" w:space="0" w:color="auto"/>
                <w:left w:val="none" w:sz="0" w:space="0" w:color="auto"/>
                <w:bottom w:val="none" w:sz="0" w:space="0" w:color="auto"/>
                <w:right w:val="none" w:sz="0" w:space="0" w:color="auto"/>
              </w:divBdr>
            </w:div>
            <w:div w:id="1810592875">
              <w:marLeft w:val="0"/>
              <w:marRight w:val="0"/>
              <w:marTop w:val="0"/>
              <w:marBottom w:val="0"/>
              <w:divBdr>
                <w:top w:val="none" w:sz="0" w:space="0" w:color="auto"/>
                <w:left w:val="none" w:sz="0" w:space="0" w:color="auto"/>
                <w:bottom w:val="none" w:sz="0" w:space="0" w:color="auto"/>
                <w:right w:val="none" w:sz="0" w:space="0" w:color="auto"/>
              </w:divBdr>
            </w:div>
            <w:div w:id="1192109254">
              <w:marLeft w:val="0"/>
              <w:marRight w:val="0"/>
              <w:marTop w:val="0"/>
              <w:marBottom w:val="0"/>
              <w:divBdr>
                <w:top w:val="none" w:sz="0" w:space="0" w:color="auto"/>
                <w:left w:val="none" w:sz="0" w:space="0" w:color="auto"/>
                <w:bottom w:val="none" w:sz="0" w:space="0" w:color="auto"/>
                <w:right w:val="none" w:sz="0" w:space="0" w:color="auto"/>
              </w:divBdr>
            </w:div>
            <w:div w:id="1584797170">
              <w:marLeft w:val="0"/>
              <w:marRight w:val="0"/>
              <w:marTop w:val="0"/>
              <w:marBottom w:val="0"/>
              <w:divBdr>
                <w:top w:val="none" w:sz="0" w:space="0" w:color="auto"/>
                <w:left w:val="none" w:sz="0" w:space="0" w:color="auto"/>
                <w:bottom w:val="none" w:sz="0" w:space="0" w:color="auto"/>
                <w:right w:val="none" w:sz="0" w:space="0" w:color="auto"/>
              </w:divBdr>
            </w:div>
            <w:div w:id="105665418">
              <w:marLeft w:val="0"/>
              <w:marRight w:val="0"/>
              <w:marTop w:val="0"/>
              <w:marBottom w:val="0"/>
              <w:divBdr>
                <w:top w:val="none" w:sz="0" w:space="0" w:color="auto"/>
                <w:left w:val="none" w:sz="0" w:space="0" w:color="auto"/>
                <w:bottom w:val="none" w:sz="0" w:space="0" w:color="auto"/>
                <w:right w:val="none" w:sz="0" w:space="0" w:color="auto"/>
              </w:divBdr>
            </w:div>
            <w:div w:id="1817910961">
              <w:marLeft w:val="0"/>
              <w:marRight w:val="0"/>
              <w:marTop w:val="0"/>
              <w:marBottom w:val="0"/>
              <w:divBdr>
                <w:top w:val="none" w:sz="0" w:space="0" w:color="auto"/>
                <w:left w:val="none" w:sz="0" w:space="0" w:color="auto"/>
                <w:bottom w:val="none" w:sz="0" w:space="0" w:color="auto"/>
                <w:right w:val="none" w:sz="0" w:space="0" w:color="auto"/>
              </w:divBdr>
            </w:div>
            <w:div w:id="166748869">
              <w:marLeft w:val="0"/>
              <w:marRight w:val="0"/>
              <w:marTop w:val="0"/>
              <w:marBottom w:val="0"/>
              <w:divBdr>
                <w:top w:val="none" w:sz="0" w:space="0" w:color="auto"/>
                <w:left w:val="none" w:sz="0" w:space="0" w:color="auto"/>
                <w:bottom w:val="none" w:sz="0" w:space="0" w:color="auto"/>
                <w:right w:val="none" w:sz="0" w:space="0" w:color="auto"/>
              </w:divBdr>
            </w:div>
            <w:div w:id="1456483862">
              <w:marLeft w:val="0"/>
              <w:marRight w:val="0"/>
              <w:marTop w:val="0"/>
              <w:marBottom w:val="0"/>
              <w:divBdr>
                <w:top w:val="none" w:sz="0" w:space="0" w:color="auto"/>
                <w:left w:val="none" w:sz="0" w:space="0" w:color="auto"/>
                <w:bottom w:val="none" w:sz="0" w:space="0" w:color="auto"/>
                <w:right w:val="none" w:sz="0" w:space="0" w:color="auto"/>
              </w:divBdr>
            </w:div>
            <w:div w:id="173762370">
              <w:marLeft w:val="0"/>
              <w:marRight w:val="0"/>
              <w:marTop w:val="0"/>
              <w:marBottom w:val="0"/>
              <w:divBdr>
                <w:top w:val="none" w:sz="0" w:space="0" w:color="auto"/>
                <w:left w:val="none" w:sz="0" w:space="0" w:color="auto"/>
                <w:bottom w:val="none" w:sz="0" w:space="0" w:color="auto"/>
                <w:right w:val="none" w:sz="0" w:space="0" w:color="auto"/>
              </w:divBdr>
            </w:div>
            <w:div w:id="1909338060">
              <w:marLeft w:val="0"/>
              <w:marRight w:val="0"/>
              <w:marTop w:val="0"/>
              <w:marBottom w:val="0"/>
              <w:divBdr>
                <w:top w:val="none" w:sz="0" w:space="0" w:color="auto"/>
                <w:left w:val="none" w:sz="0" w:space="0" w:color="auto"/>
                <w:bottom w:val="none" w:sz="0" w:space="0" w:color="auto"/>
                <w:right w:val="none" w:sz="0" w:space="0" w:color="auto"/>
              </w:divBdr>
            </w:div>
            <w:div w:id="957757233">
              <w:marLeft w:val="0"/>
              <w:marRight w:val="0"/>
              <w:marTop w:val="0"/>
              <w:marBottom w:val="0"/>
              <w:divBdr>
                <w:top w:val="none" w:sz="0" w:space="0" w:color="auto"/>
                <w:left w:val="none" w:sz="0" w:space="0" w:color="auto"/>
                <w:bottom w:val="none" w:sz="0" w:space="0" w:color="auto"/>
                <w:right w:val="none" w:sz="0" w:space="0" w:color="auto"/>
              </w:divBdr>
            </w:div>
          </w:divsChild>
        </w:div>
        <w:div w:id="653804178">
          <w:marLeft w:val="-158"/>
          <w:marRight w:val="-158"/>
          <w:marTop w:val="79"/>
          <w:marBottom w:val="0"/>
          <w:divBdr>
            <w:top w:val="single" w:sz="2" w:space="4" w:color="EAEAEA"/>
            <w:left w:val="none" w:sz="0" w:space="0" w:color="auto"/>
            <w:bottom w:val="none" w:sz="0" w:space="0" w:color="auto"/>
            <w:right w:val="none" w:sz="0" w:space="0" w:color="auto"/>
          </w:divBdr>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941</Words>
  <Characters>4567</Characters>
  <Application>Microsoft Office Word</Application>
  <DocSecurity>0</DocSecurity>
  <Lines>152</Lines>
  <Paragraphs>31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5477</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Hoe moet ik omgaan met weswese?</dc:title>
  <dc:subject>Hoe moet ik omgaan met weswese?</dc:subject>
  <dc:creator>Yassien Abo Abdillah</dc:creator>
  <cp:keywords>Hoe moet ik omgaan met weswese?</cp:keywords>
  <dc:description>Hoe moet ik omgaan met weswese?</dc:description>
  <cp:lastModifiedBy>HP</cp:lastModifiedBy>
  <cp:revision>7</cp:revision>
  <dcterms:created xsi:type="dcterms:W3CDTF">2015-01-04T08:58:00Z</dcterms:created>
  <dcterms:modified xsi:type="dcterms:W3CDTF">2015-01-29T12:22:00Z</dcterms:modified>
  <cp:category/>
</cp:coreProperties>
</file>