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F4E0D" w14:textId="23B084B4" w:rsidR="00DB3231" w:rsidRDefault="00E30229" w:rsidP="00BD526D">
      <w:pPr>
        <w:pStyle w:val="Heading1"/>
        <w:jc w:val="both"/>
        <w:sectPr w:rsidR="00DB3231" w:rsidSect="00580E17">
          <w:headerReference w:type="even" r:id="rId7"/>
          <w:headerReference w:type="default" r:id="rId8"/>
          <w:footerReference w:type="even" r:id="rId9"/>
          <w:footerReference w:type="default" r:id="rId10"/>
          <w:footnotePr>
            <w:numRestart w:val="eachPage"/>
          </w:footnotePr>
          <w:pgSz w:w="9639" w:h="13608" w:code="1"/>
          <w:pgMar w:top="1134" w:right="1134" w:bottom="851" w:left="1134" w:header="720" w:footer="720" w:gutter="0"/>
          <w:cols w:space="720"/>
          <w:docGrid w:linePitch="435"/>
        </w:sectPr>
      </w:pPr>
      <w:r>
        <w:drawing>
          <wp:anchor distT="0" distB="0" distL="114300" distR="114300" simplePos="0" relativeHeight="251658240" behindDoc="1" locked="0" layoutInCell="1" allowOverlap="1" wp14:anchorId="45DFA48A" wp14:editId="30CB5D9A">
            <wp:simplePos x="716280" y="952500"/>
            <wp:positionH relativeFrom="margin">
              <wp:align>center</wp:align>
            </wp:positionH>
            <wp:positionV relativeFrom="margin">
              <wp:align>center</wp:align>
            </wp:positionV>
            <wp:extent cx="6108915" cy="8640000"/>
            <wp:effectExtent l="0" t="0" r="6350" b="8890"/>
            <wp:wrapNone/>
            <wp:docPr id="18726723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672350" name="Picture 187267235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915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ABECA6" w14:textId="14B896A0" w:rsidR="009C66DA" w:rsidRPr="00F73EDF" w:rsidRDefault="00290412" w:rsidP="00E30229">
      <w:pPr>
        <w:pStyle w:val="Heading1"/>
        <w:spacing w:before="0" w:after="360"/>
      </w:pPr>
      <w:r>
        <w:lastRenderedPageBreak/>
        <w:tab/>
      </w:r>
      <w:r w:rsidR="00E30229">
        <w:rPr>
          <w:rtl/>
        </w:rPr>
        <w:br/>
      </w:r>
      <w:r w:rsidR="003F2CC4">
        <w:t>A</w:t>
      </w:r>
      <w:r w:rsidR="00081401">
        <w:t xml:space="preserve">s </w:t>
      </w:r>
      <w:r w:rsidR="00441F42">
        <w:t>Ativid</w:t>
      </w:r>
      <w:r w:rsidR="00593B99">
        <w:t>ades dos dez (10) dias do mês de</w:t>
      </w:r>
      <w:r w:rsidR="00441F42">
        <w:t xml:space="preserve"> Dhul - Hijjah</w:t>
      </w:r>
      <w:r w:rsidR="00441F42" w:rsidRPr="00441F42">
        <w:rPr>
          <w:vertAlign w:val="superscript"/>
        </w:rPr>
        <w:t>(</w:t>
      </w:r>
      <w:r w:rsidR="00441F42" w:rsidRPr="00441F42">
        <w:rPr>
          <w:vertAlign w:val="superscript"/>
        </w:rPr>
        <w:footnoteReference w:id="1"/>
      </w:r>
      <w:r w:rsidR="00441F42" w:rsidRPr="00441F42">
        <w:rPr>
          <w:vertAlign w:val="superscript"/>
        </w:rPr>
        <w:t>)</w:t>
      </w:r>
    </w:p>
    <w:p w14:paraId="7420ADF3" w14:textId="04D2A3D5" w:rsidR="00593B99" w:rsidRDefault="00F51FDE" w:rsidP="00E30229">
      <w:pPr>
        <w:spacing w:after="120"/>
        <w:ind w:firstLine="567"/>
      </w:pPr>
      <w:r w:rsidRPr="000E373A">
        <w:t>Por certo, todos os louvores s</w:t>
      </w:r>
      <w:r w:rsidR="003E5004" w:rsidRPr="000E373A">
        <w:t xml:space="preserve">ão de </w:t>
      </w:r>
      <w:r w:rsidR="003E5004" w:rsidRPr="003F52AE">
        <w:rPr>
          <w:i/>
          <w:iCs/>
        </w:rPr>
        <w:t>Allah</w:t>
      </w:r>
      <w:r w:rsidR="003E5004" w:rsidRPr="000E373A">
        <w:t>, louvamo</w:t>
      </w:r>
      <w:r w:rsidR="00227ADD" w:rsidRPr="000E373A">
        <w:t>-LO</w:t>
      </w:r>
      <w:r w:rsidR="003E5004" w:rsidRPr="000E373A">
        <w:t xml:space="preserve">, e </w:t>
      </w:r>
      <w:r w:rsidR="00227ADD" w:rsidRPr="000E373A">
        <w:t>pedimo-LO</w:t>
      </w:r>
      <w:r w:rsidR="003E5004" w:rsidRPr="000E373A">
        <w:t xml:space="preserve"> ajuda,</w:t>
      </w:r>
      <w:r w:rsidR="00227ADD" w:rsidRPr="000E373A">
        <w:t xml:space="preserve"> e imploramo-LO</w:t>
      </w:r>
      <w:r w:rsidR="003E5004" w:rsidRPr="000E373A">
        <w:t xml:space="preserve"> perdão, e buscamos refúgio em </w:t>
      </w:r>
      <w:r w:rsidR="003F52AE" w:rsidRPr="003F52AE">
        <w:rPr>
          <w:i/>
          <w:iCs/>
        </w:rPr>
        <w:t>Allah</w:t>
      </w:r>
      <w:r w:rsidR="003E5004" w:rsidRPr="000E373A">
        <w:t xml:space="preserve"> contra o mal de nossas almas e contra as nossas más obras, aquele a quem </w:t>
      </w:r>
      <w:r w:rsidR="00A029B2" w:rsidRPr="00113C47">
        <w:rPr>
          <w:i/>
          <w:iCs/>
        </w:rPr>
        <w:t>Allah</w:t>
      </w:r>
      <w:r w:rsidR="00A029B2" w:rsidRPr="000E373A">
        <w:t xml:space="preserve"> guia, não terá descaminhador, e aquele a quem Ele descaminha, não terá guia algum, e testemunho que não há Deus senão </w:t>
      </w:r>
      <w:r w:rsidR="003F52AE" w:rsidRPr="003F52AE">
        <w:rPr>
          <w:i/>
          <w:iCs/>
        </w:rPr>
        <w:t>Allah</w:t>
      </w:r>
      <w:r w:rsidR="00A029B2" w:rsidRPr="000E373A">
        <w:t xml:space="preserve">, </w:t>
      </w:r>
      <w:r w:rsidR="004E47D0" w:rsidRPr="000E373A">
        <w:t>só Ele, Ele não tem parceiro, e testemunho que nosso Profeta, Muhammad, é Seu se</w:t>
      </w:r>
      <w:r w:rsidR="009E705F">
        <w:t>rvo e mensageiro, que os elogios e a paz</w:t>
      </w:r>
      <w:r w:rsidR="004E47D0" w:rsidRPr="000E373A">
        <w:t xml:space="preserve"> de </w:t>
      </w:r>
      <w:r w:rsidR="003F52AE" w:rsidRPr="003F52AE">
        <w:rPr>
          <w:i/>
          <w:iCs/>
        </w:rPr>
        <w:t>Allah</w:t>
      </w:r>
      <w:r w:rsidR="004E47D0" w:rsidRPr="000E373A">
        <w:t xml:space="preserve"> estejam</w:t>
      </w:r>
      <w:r w:rsidR="002761E2">
        <w:t xml:space="preserve"> permanentemente</w:t>
      </w:r>
      <w:r w:rsidR="004E47D0" w:rsidRPr="000E373A">
        <w:t xml:space="preserve"> com ele, sua família e seus companheiros.</w:t>
      </w:r>
    </w:p>
    <w:p w14:paraId="169C0F65" w14:textId="1FB518AF" w:rsidR="004E47D0" w:rsidRPr="00081401" w:rsidRDefault="002F1EB5" w:rsidP="00387702">
      <w:pPr>
        <w:spacing w:after="120"/>
        <w:ind w:firstLine="567"/>
        <w:rPr>
          <w:b/>
          <w:bCs/>
        </w:rPr>
      </w:pPr>
      <w:r w:rsidRPr="00081401">
        <w:rPr>
          <w:b/>
          <w:bCs/>
        </w:rPr>
        <w:t>Ammá baad</w:t>
      </w:r>
      <w:r w:rsidR="00387702" w:rsidRPr="00441F42">
        <w:rPr>
          <w:vertAlign w:val="superscript"/>
        </w:rPr>
        <w:t>(</w:t>
      </w:r>
      <w:r w:rsidR="00387702" w:rsidRPr="00441F42">
        <w:rPr>
          <w:vertAlign w:val="superscript"/>
        </w:rPr>
        <w:footnoteReference w:id="2"/>
      </w:r>
      <w:r w:rsidR="00387702" w:rsidRPr="00441F42">
        <w:rPr>
          <w:vertAlign w:val="superscript"/>
        </w:rPr>
        <w:t>)</w:t>
      </w:r>
      <w:r w:rsidR="004E47D0" w:rsidRPr="00081401">
        <w:rPr>
          <w:b/>
          <w:bCs/>
        </w:rPr>
        <w:t>:</w:t>
      </w:r>
    </w:p>
    <w:p w14:paraId="67F482D6" w14:textId="1FE3CF6A" w:rsidR="00D50360" w:rsidRDefault="00323DEB" w:rsidP="00E30229">
      <w:pPr>
        <w:spacing w:after="120"/>
        <w:ind w:firstLine="567"/>
      </w:pPr>
      <w:r w:rsidRPr="000E373A">
        <w:t xml:space="preserve">Temei a </w:t>
      </w:r>
      <w:r w:rsidRPr="003F52AE">
        <w:rPr>
          <w:i/>
          <w:iCs/>
        </w:rPr>
        <w:t>Allah</w:t>
      </w:r>
      <w:r w:rsidRPr="000E373A">
        <w:t xml:space="preserve"> - ó servos de </w:t>
      </w:r>
      <w:r w:rsidRPr="003F52AE">
        <w:rPr>
          <w:i/>
          <w:iCs/>
        </w:rPr>
        <w:t>Allah</w:t>
      </w:r>
      <w:r w:rsidRPr="000E373A">
        <w:t xml:space="preserve"> – como se deve temê</w:t>
      </w:r>
      <w:r w:rsidR="00227ADD" w:rsidRPr="000E373A">
        <w:t>-LO, receai-O em segredo.</w:t>
      </w:r>
    </w:p>
    <w:p w14:paraId="7E77BB8D" w14:textId="77777777" w:rsidR="00D50360" w:rsidRDefault="0060128B" w:rsidP="00D50360">
      <w:pPr>
        <w:spacing w:after="120"/>
        <w:ind w:firstLine="567"/>
        <w:rPr>
          <w:b/>
          <w:bCs/>
        </w:rPr>
      </w:pPr>
      <w:r w:rsidRPr="00081401">
        <w:rPr>
          <w:b/>
          <w:bCs/>
        </w:rPr>
        <w:t>Ayyuha al-muslim</w:t>
      </w:r>
      <w:r w:rsidR="000853F6" w:rsidRPr="00081401">
        <w:rPr>
          <w:b/>
          <w:bCs/>
        </w:rPr>
        <w:t>u</w:t>
      </w:r>
      <w:r w:rsidRPr="00081401">
        <w:rPr>
          <w:b/>
          <w:bCs/>
        </w:rPr>
        <w:t>n</w:t>
      </w:r>
      <w:r w:rsidR="00387702" w:rsidRPr="00387702">
        <w:rPr>
          <w:b/>
          <w:bCs/>
          <w:vertAlign w:val="superscript"/>
        </w:rPr>
        <w:t>(</w:t>
      </w:r>
      <w:r w:rsidR="00387702" w:rsidRPr="00387702">
        <w:rPr>
          <w:b/>
          <w:bCs/>
          <w:vertAlign w:val="superscript"/>
        </w:rPr>
        <w:footnoteReference w:id="3"/>
      </w:r>
      <w:r w:rsidR="00387702" w:rsidRPr="00387702">
        <w:rPr>
          <w:b/>
          <w:bCs/>
          <w:vertAlign w:val="superscript"/>
        </w:rPr>
        <w:t>)</w:t>
      </w:r>
      <w:r w:rsidR="00227ADD" w:rsidRPr="00081401">
        <w:rPr>
          <w:b/>
          <w:bCs/>
        </w:rPr>
        <w:t>:</w:t>
      </w:r>
    </w:p>
    <w:p w14:paraId="2FE31B93" w14:textId="2EB80059" w:rsidR="009533D7" w:rsidRDefault="00CE3A75" w:rsidP="00EC03F1">
      <w:pPr>
        <w:spacing w:after="120"/>
        <w:ind w:firstLine="567"/>
      </w:pPr>
      <w:r>
        <w:t xml:space="preserve">As temporadas de boas coisas se repetem sobre os  servos, por favor de Allah e generosidade; então, não </w:t>
      </w:r>
      <w:r>
        <w:lastRenderedPageBreak/>
        <w:t>termina um rito a não ser que se seguirá uma outra adoração; para</w:t>
      </w:r>
      <w:r w:rsidR="009533D7">
        <w:t xml:space="preserve"> que </w:t>
      </w:r>
      <w:r>
        <w:t xml:space="preserve">nela </w:t>
      </w:r>
      <w:r w:rsidR="00D50360">
        <w:t>lavem sua sujidade</w:t>
      </w:r>
      <w:r w:rsidR="009533D7">
        <w:t>, e para que, com ela, seus escalões s</w:t>
      </w:r>
      <w:bookmarkStart w:id="0" w:name="هنا4"/>
      <w:bookmarkEnd w:id="0"/>
      <w:r w:rsidR="009533D7">
        <w:t>e elevem.</w:t>
      </w:r>
    </w:p>
    <w:p w14:paraId="36A598CA" w14:textId="70BDF02D" w:rsidR="009533D7" w:rsidRDefault="00D749CF" w:rsidP="00D50360">
      <w:pPr>
        <w:spacing w:after="120"/>
        <w:ind w:firstLine="567"/>
      </w:pPr>
      <w:r>
        <w:t>E por certo, sombre</w:t>
      </w:r>
      <w:r w:rsidR="00523E3B">
        <w:t>ou-nos dez (10) dias abençoados, eles são os melhores dias e os mais preferíveis, e os mais esplêndidos e os mais magníficos, Allah jurou por eles, então, disse:</w:t>
      </w:r>
    </w:p>
    <w:p w14:paraId="0E0CEA41" w14:textId="621E05D9" w:rsidR="00523E3B" w:rsidRPr="00C62B38" w:rsidRDefault="00523E3B" w:rsidP="00C62B38">
      <w:pPr>
        <w:widowControl w:val="0"/>
        <w:autoSpaceDE w:val="0"/>
        <w:autoSpaceDN w:val="0"/>
        <w:bidi/>
        <w:adjustRightInd w:val="0"/>
        <w:jc w:val="center"/>
        <w:rPr>
          <w:rFonts w:ascii="Times New Roman" w:eastAsia="Times New Roman" w:hAnsi="Times New Roman" w:cs="KFGQPC Uthmanic Script HAFS"/>
          <w:b/>
          <w:bCs/>
          <w:i/>
          <w:iCs/>
          <w:noProof w:val="0"/>
          <w:color w:val="000000"/>
          <w:rtl/>
          <w:lang w:val="en-US"/>
        </w:rPr>
      </w:pPr>
      <w:r w:rsidRPr="008633C8">
        <w:rPr>
          <w:rFonts w:ascii="LOTUS 2007" w:hAnsi="LOTUS 2007" w:cs="ATraditional Arabic"/>
          <w:b/>
          <w:bCs/>
          <w:sz w:val="34"/>
          <w:rtl/>
        </w:rPr>
        <w:t>{</w:t>
      </w:r>
      <w:r w:rsidR="00C62B38">
        <w:rPr>
          <w:rFonts w:cs="KFGQPC Uthmanic Script HAFS"/>
          <w:b/>
          <w:bCs/>
          <w:color w:val="000000"/>
          <w:rtl/>
        </w:rPr>
        <w:t xml:space="preserve">وَٱلۡفَجۡرِ </w:t>
      </w:r>
      <w:r w:rsidR="00C62B38">
        <w:rPr>
          <w:rFonts w:cs="Times New Roman" w:hint="cs"/>
          <w:b/>
          <w:bCs/>
          <w:color w:val="000000"/>
          <w:rtl/>
        </w:rPr>
        <w:t>*</w:t>
      </w:r>
      <w:r w:rsidR="00C62B38">
        <w:rPr>
          <w:rFonts w:cs="KFGQPC Uthmanic Script HAFS"/>
          <w:b/>
          <w:bCs/>
          <w:color w:val="000000"/>
          <w:rtl/>
        </w:rPr>
        <w:t xml:space="preserve"> وَلَيَالٍ عَشۡرٖ</w:t>
      </w:r>
      <w:r w:rsidRPr="008633C8">
        <w:rPr>
          <w:rFonts w:ascii="ATraditional Arabic" w:hAnsi="ATraditional Arabic" w:cs="ATraditional Arabic"/>
          <w:b/>
          <w:bCs/>
          <w:rtl/>
        </w:rPr>
        <w:t>}</w:t>
      </w:r>
      <w:r w:rsidRPr="008633C8">
        <w:rPr>
          <w:rFonts w:ascii="ATraditional Arabic" w:hAnsi="ATraditional Arabic" w:cs="ATraditional Arabic" w:hint="cs"/>
          <w:b/>
          <w:bCs/>
          <w:rtl/>
        </w:rPr>
        <w:t>.</w:t>
      </w:r>
      <w:r w:rsidRPr="008633C8">
        <w:rPr>
          <w:rFonts w:ascii="Calibri" w:hAnsi="Calibri" w:cs="Calibri" w:hint="cs"/>
          <w:b/>
          <w:bCs/>
          <w:i/>
          <w:iCs/>
          <w:rtl/>
        </w:rPr>
        <w:t>.</w:t>
      </w:r>
    </w:p>
    <w:p w14:paraId="41B3D97F" w14:textId="22221985" w:rsidR="00523E3B" w:rsidRDefault="00C62B38" w:rsidP="00523E3B">
      <w:pPr>
        <w:spacing w:after="120"/>
        <w:ind w:firstLine="567"/>
        <w:rPr>
          <w:lang w:eastAsia="ar-SA"/>
        </w:rPr>
      </w:pPr>
      <w:r>
        <w:rPr>
          <w:b/>
          <w:bCs/>
          <w:lang w:eastAsia="ar-SA"/>
        </w:rPr>
        <w:t>Pela aurora! * E pelas dez (10) noites!</w:t>
      </w:r>
      <w:r w:rsidR="00523E3B">
        <w:rPr>
          <w:lang w:eastAsia="ar-SA"/>
        </w:rPr>
        <w:t xml:space="preserve"> </w:t>
      </w:r>
      <w:r>
        <w:rPr>
          <w:b/>
          <w:bCs/>
          <w:i/>
          <w:iCs/>
          <w:lang w:eastAsia="ar-SA"/>
        </w:rPr>
        <w:t>[Al-Fajr</w:t>
      </w:r>
      <w:r w:rsidR="00523E3B" w:rsidRPr="00597294">
        <w:rPr>
          <w:b/>
          <w:bCs/>
          <w:i/>
          <w:iCs/>
          <w:lang w:eastAsia="ar-SA"/>
        </w:rPr>
        <w:t xml:space="preserve">: </w:t>
      </w:r>
      <w:r>
        <w:rPr>
          <w:b/>
          <w:bCs/>
          <w:i/>
          <w:iCs/>
          <w:lang w:eastAsia="ar-SA"/>
        </w:rPr>
        <w:t>1, 2</w:t>
      </w:r>
      <w:r w:rsidR="00523E3B" w:rsidRPr="00597294">
        <w:rPr>
          <w:b/>
          <w:bCs/>
          <w:i/>
          <w:iCs/>
          <w:lang w:eastAsia="ar-SA"/>
        </w:rPr>
        <w:t>]</w:t>
      </w:r>
      <w:r w:rsidR="00523E3B">
        <w:rPr>
          <w:b/>
          <w:bCs/>
          <w:i/>
          <w:iCs/>
          <w:lang w:eastAsia="ar-SA"/>
        </w:rPr>
        <w:t xml:space="preserve">, </w:t>
      </w:r>
      <w:r w:rsidR="000B042A">
        <w:rPr>
          <w:lang w:eastAsia="ar-SA"/>
        </w:rPr>
        <w:t xml:space="preserve">o  Masrūq, que Allah tenha misericórdia dele, disse: </w:t>
      </w:r>
      <w:r w:rsidR="000B042A" w:rsidRPr="00AD5699">
        <w:rPr>
          <w:i/>
          <w:iCs/>
          <w:lang w:eastAsia="ar-SA"/>
        </w:rPr>
        <w:t>«E</w:t>
      </w:r>
      <w:r w:rsidR="00AD5699" w:rsidRPr="00AD5699">
        <w:rPr>
          <w:i/>
          <w:iCs/>
          <w:lang w:eastAsia="ar-SA"/>
        </w:rPr>
        <w:t>la é a dezena de imolação, melhores dias do ano</w:t>
      </w:r>
      <w:r w:rsidR="000B042A" w:rsidRPr="00AD5699">
        <w:rPr>
          <w:i/>
          <w:iCs/>
          <w:lang w:eastAsia="ar-SA"/>
        </w:rPr>
        <w:t>»</w:t>
      </w:r>
      <w:r w:rsidR="000B042A">
        <w:rPr>
          <w:lang w:eastAsia="ar-SA"/>
        </w:rPr>
        <w:t>, e são dentre os dias de Allah, os sagrados,</w:t>
      </w:r>
      <w:r w:rsidR="00B5194A">
        <w:rPr>
          <w:lang w:eastAsia="ar-SA"/>
        </w:rPr>
        <w:t xml:space="preserve"> e o término dos meses determinados que, sobre os quais, Allah disse:</w:t>
      </w:r>
    </w:p>
    <w:p w14:paraId="79F0BBF1" w14:textId="77E83AEF" w:rsidR="00B5194A" w:rsidRPr="00C62B38" w:rsidRDefault="00B5194A" w:rsidP="00646436">
      <w:pPr>
        <w:widowControl w:val="0"/>
        <w:autoSpaceDE w:val="0"/>
        <w:autoSpaceDN w:val="0"/>
        <w:bidi/>
        <w:adjustRightInd w:val="0"/>
        <w:jc w:val="center"/>
        <w:rPr>
          <w:rFonts w:ascii="Times New Roman" w:eastAsia="Times New Roman" w:hAnsi="Times New Roman" w:cs="KFGQPC Uthmanic Script HAFS"/>
          <w:b/>
          <w:bCs/>
          <w:i/>
          <w:iCs/>
          <w:noProof w:val="0"/>
          <w:color w:val="000000"/>
          <w:rtl/>
          <w:lang w:val="en-US"/>
        </w:rPr>
      </w:pPr>
      <w:r w:rsidRPr="008633C8">
        <w:rPr>
          <w:rFonts w:ascii="LOTUS 2007" w:hAnsi="LOTUS 2007" w:cs="ATraditional Arabic"/>
          <w:b/>
          <w:bCs/>
          <w:sz w:val="34"/>
          <w:rtl/>
        </w:rPr>
        <w:t>{</w:t>
      </w:r>
      <w:r w:rsidR="00646436" w:rsidRPr="00646436">
        <w:rPr>
          <w:rFonts w:cs="KFGQPC Uthmanic Script HAFS"/>
          <w:b/>
          <w:bCs/>
          <w:color w:val="000000"/>
          <w:rtl/>
        </w:rPr>
        <w:t>ٱلۡحَجُّ أَشۡهُر</w:t>
      </w:r>
      <w:r w:rsidR="00646436">
        <w:rPr>
          <w:rFonts w:cs="KFGQPC Uthmanic Script HAFS" w:hint="cs"/>
          <w:b/>
          <w:bCs/>
          <w:color w:val="000000"/>
          <w:rtl/>
        </w:rPr>
        <w:t>ٞ مَّعۡلُومَٰتٞۚ</w:t>
      </w:r>
      <w:r w:rsidRPr="008633C8">
        <w:rPr>
          <w:rFonts w:ascii="ATraditional Arabic" w:hAnsi="ATraditional Arabic" w:cs="ATraditional Arabic"/>
          <w:b/>
          <w:bCs/>
          <w:rtl/>
        </w:rPr>
        <w:t>}</w:t>
      </w:r>
      <w:r w:rsidRPr="008633C8">
        <w:rPr>
          <w:rFonts w:ascii="ATraditional Arabic" w:hAnsi="ATraditional Arabic" w:cs="ATraditional Arabic" w:hint="cs"/>
          <w:b/>
          <w:bCs/>
          <w:rtl/>
        </w:rPr>
        <w:t>.</w:t>
      </w:r>
    </w:p>
    <w:p w14:paraId="651BFD8A" w14:textId="5EF316A1" w:rsidR="004D25B4" w:rsidRDefault="009012C3" w:rsidP="00EC03F1">
      <w:pPr>
        <w:spacing w:after="120"/>
        <w:ind w:firstLine="567"/>
        <w:rPr>
          <w:lang w:eastAsia="ar-SA"/>
        </w:rPr>
      </w:pPr>
      <w:r w:rsidRPr="009012C3">
        <w:rPr>
          <w:b/>
          <w:bCs/>
          <w:lang w:eastAsia="ar-SA"/>
        </w:rPr>
        <w:t>A peregrinaçã</w:t>
      </w:r>
      <w:r w:rsidR="00A93A15">
        <w:rPr>
          <w:b/>
          <w:bCs/>
          <w:lang w:eastAsia="ar-SA"/>
        </w:rPr>
        <w:t>o se faz em meses determinados.</w:t>
      </w:r>
      <w:r w:rsidR="00A93A15">
        <w:rPr>
          <w:b/>
          <w:bCs/>
          <w:lang w:eastAsia="ar-SA"/>
        </w:rPr>
        <w:br/>
      </w:r>
      <w:r w:rsidRPr="009012C3">
        <w:rPr>
          <w:b/>
          <w:bCs/>
          <w:i/>
          <w:iCs/>
          <w:lang w:eastAsia="ar-SA"/>
        </w:rPr>
        <w:t>[Al-Baqarah: 197]</w:t>
      </w:r>
      <w:r>
        <w:rPr>
          <w:b/>
          <w:bCs/>
          <w:i/>
          <w:iCs/>
          <w:lang w:eastAsia="ar-SA"/>
        </w:rPr>
        <w:t>,</w:t>
      </w:r>
      <w:r w:rsidR="00B5194A">
        <w:rPr>
          <w:b/>
          <w:bCs/>
          <w:i/>
          <w:iCs/>
          <w:lang w:eastAsia="ar-SA"/>
        </w:rPr>
        <w:t xml:space="preserve"> </w:t>
      </w:r>
      <w:r w:rsidR="00B5194A">
        <w:rPr>
          <w:lang w:eastAsia="ar-SA"/>
        </w:rPr>
        <w:t xml:space="preserve">o  </w:t>
      </w:r>
      <w:r w:rsidR="005D1A2A">
        <w:rPr>
          <w:lang w:eastAsia="ar-SA"/>
        </w:rPr>
        <w:t>Ka’b</w:t>
      </w:r>
      <w:r w:rsidR="00B5194A">
        <w:rPr>
          <w:lang w:eastAsia="ar-SA"/>
        </w:rPr>
        <w:t xml:space="preserve">, que Allah tenha misericórdia dele, disse: </w:t>
      </w:r>
      <w:r w:rsidR="00B5194A" w:rsidRPr="00AD5699">
        <w:rPr>
          <w:i/>
          <w:iCs/>
          <w:lang w:eastAsia="ar-SA"/>
        </w:rPr>
        <w:t>«</w:t>
      </w:r>
      <w:r w:rsidR="005D1A2A">
        <w:rPr>
          <w:i/>
          <w:iCs/>
          <w:lang w:eastAsia="ar-SA"/>
        </w:rPr>
        <w:t>O mais querido dos meses sagrados, por Allah, é o Dhul-Hijjah, e o mais querido do Dhul-Hijjah, por Allah, é a primeira dezena</w:t>
      </w:r>
      <w:r w:rsidR="00B5194A" w:rsidRPr="00AD5699">
        <w:rPr>
          <w:i/>
          <w:iCs/>
          <w:lang w:eastAsia="ar-SA"/>
        </w:rPr>
        <w:t>»</w:t>
      </w:r>
      <w:r w:rsidR="00B5194A">
        <w:rPr>
          <w:lang w:eastAsia="ar-SA"/>
        </w:rPr>
        <w:t xml:space="preserve">, </w:t>
      </w:r>
      <w:r w:rsidR="001C653E">
        <w:rPr>
          <w:lang w:eastAsia="ar-SA"/>
        </w:rPr>
        <w:t xml:space="preserve">os seus dias são melhores que os dias da última dezena do Ramadan; </w:t>
      </w:r>
      <w:r w:rsidR="001C653E" w:rsidRPr="006E5204">
        <w:rPr>
          <w:lang w:eastAsia="ar-SA"/>
        </w:rPr>
        <w:t xml:space="preserve">o Profeta, que os elogios e a paz de </w:t>
      </w:r>
      <w:r w:rsidR="001C653E" w:rsidRPr="006E5204">
        <w:rPr>
          <w:i/>
          <w:iCs/>
          <w:lang w:eastAsia="ar-SA"/>
        </w:rPr>
        <w:t>Allah</w:t>
      </w:r>
      <w:r w:rsidR="001C653E" w:rsidRPr="006E5204">
        <w:rPr>
          <w:lang w:eastAsia="ar-SA"/>
        </w:rPr>
        <w:t xml:space="preserve"> estejam com ele,</w:t>
      </w:r>
      <w:r w:rsidR="001C653E">
        <w:rPr>
          <w:lang w:eastAsia="ar-SA"/>
        </w:rPr>
        <w:t xml:space="preserve"> disse: </w:t>
      </w:r>
      <w:r w:rsidR="001C653E" w:rsidRPr="00055AD5">
        <w:rPr>
          <w:b/>
          <w:bCs/>
          <w:lang w:eastAsia="ar-SA"/>
        </w:rPr>
        <w:t>«</w:t>
      </w:r>
      <w:r w:rsidR="001C653E">
        <w:rPr>
          <w:b/>
          <w:bCs/>
          <w:color w:val="C00000"/>
          <w:lang w:eastAsia="ar-SA"/>
        </w:rPr>
        <w:t>Os melhores dias da vida terrena, são: Os dez (10) dias</w:t>
      </w:r>
      <w:r w:rsidR="001C653E">
        <w:rPr>
          <w:b/>
          <w:bCs/>
          <w:lang w:eastAsia="ar-SA"/>
        </w:rPr>
        <w:t xml:space="preserve">». </w:t>
      </w:r>
      <w:r w:rsidR="001C653E">
        <w:rPr>
          <w:b/>
          <w:bCs/>
          <w:i/>
          <w:iCs/>
          <w:lang w:eastAsia="ar-SA"/>
        </w:rPr>
        <w:t>[Narrado por Ibn Hibbān</w:t>
      </w:r>
      <w:r w:rsidR="001C653E" w:rsidRPr="009E043C">
        <w:rPr>
          <w:b/>
          <w:bCs/>
          <w:i/>
          <w:iCs/>
          <w:lang w:eastAsia="ar-SA"/>
        </w:rPr>
        <w:t>]</w:t>
      </w:r>
      <w:r w:rsidR="001C653E">
        <w:rPr>
          <w:b/>
          <w:bCs/>
          <w:i/>
          <w:iCs/>
          <w:lang w:eastAsia="ar-SA"/>
        </w:rPr>
        <w:t xml:space="preserve">, </w:t>
      </w:r>
      <w:r w:rsidR="004D25B4" w:rsidRPr="004D25B4">
        <w:rPr>
          <w:lang w:eastAsia="ar-SA"/>
        </w:rPr>
        <w:t xml:space="preserve">o  </w:t>
      </w:r>
      <w:r w:rsidR="004D25B4">
        <w:rPr>
          <w:lang w:eastAsia="ar-SA"/>
        </w:rPr>
        <w:t>Sheikh Al-Islam</w:t>
      </w:r>
      <w:r w:rsidR="004D25B4" w:rsidRPr="004D25B4">
        <w:rPr>
          <w:lang w:eastAsia="ar-SA"/>
        </w:rPr>
        <w:t xml:space="preserve">, que Allah tenha misericórdia dele, disse: </w:t>
      </w:r>
      <w:r w:rsidR="004D25B4">
        <w:rPr>
          <w:i/>
          <w:iCs/>
          <w:lang w:eastAsia="ar-SA"/>
        </w:rPr>
        <w:t>Os dez (10) dias do Dhul-Hijjah são melhores que os dez (10) dias do Ramadan, e as noites da última dezena do Ramadan são melhores que as dez (10) noites do Dhul-Hijjah</w:t>
      </w:r>
      <w:r w:rsidR="004D25B4" w:rsidRPr="004D25B4">
        <w:rPr>
          <w:i/>
          <w:iCs/>
          <w:lang w:eastAsia="ar-SA"/>
        </w:rPr>
        <w:t>»</w:t>
      </w:r>
      <w:r w:rsidR="004D25B4">
        <w:rPr>
          <w:lang w:eastAsia="ar-SA"/>
        </w:rPr>
        <w:t>.</w:t>
      </w:r>
    </w:p>
    <w:p w14:paraId="70756142" w14:textId="54BFD8F5" w:rsidR="00716FD3" w:rsidRDefault="00423208" w:rsidP="00EC03F1">
      <w:pPr>
        <w:spacing w:after="120"/>
        <w:ind w:firstLine="567"/>
        <w:rPr>
          <w:lang w:eastAsia="ar-SA"/>
        </w:rPr>
      </w:pPr>
      <w:r>
        <w:rPr>
          <w:lang w:eastAsia="ar-SA"/>
        </w:rPr>
        <w:lastRenderedPageBreak/>
        <w:t>E a virtude dos dez (10)</w:t>
      </w:r>
      <w:r w:rsidR="00F40B55">
        <w:rPr>
          <w:lang w:eastAsia="ar-SA"/>
        </w:rPr>
        <w:t xml:space="preserve"> dias</w:t>
      </w:r>
      <w:r>
        <w:rPr>
          <w:lang w:eastAsia="ar-SA"/>
        </w:rPr>
        <w:t xml:space="preserve"> do Dhul-Hijjah; </w:t>
      </w:r>
      <w:r w:rsidR="00E85845">
        <w:rPr>
          <w:lang w:eastAsia="ar-SA"/>
        </w:rPr>
        <w:t xml:space="preserve">com efeito, deve-se por ser o local de congregação das mães de adoração – como a oração, o jejum, a caridade e a peregrinação –, </w:t>
      </w:r>
      <w:r w:rsidR="00716FD3">
        <w:rPr>
          <w:lang w:eastAsia="ar-SA"/>
        </w:rPr>
        <w:t>e isso não acontece noutras adorações.</w:t>
      </w:r>
    </w:p>
    <w:p w14:paraId="5B53A34C" w14:textId="70E9CF3A" w:rsidR="00CF6CF5" w:rsidRDefault="00EE2F7D" w:rsidP="00EC03F1">
      <w:pPr>
        <w:spacing w:after="120"/>
        <w:ind w:firstLine="567"/>
        <w:rPr>
          <w:lang w:eastAsia="ar-SA"/>
        </w:rPr>
      </w:pPr>
      <w:r>
        <w:rPr>
          <w:lang w:eastAsia="ar-SA"/>
        </w:rPr>
        <w:t>E a diferenciação entre as noites e os dias convida a aproveitar o bem neles</w:t>
      </w:r>
      <w:r w:rsidR="003B01E6">
        <w:rPr>
          <w:lang w:eastAsia="ar-SA"/>
        </w:rPr>
        <w:t xml:space="preserve">, e dentre as formas de aproveitar os dez (10) dias, está: </w:t>
      </w:r>
      <w:r w:rsidR="0089279B">
        <w:rPr>
          <w:lang w:eastAsia="ar-SA"/>
        </w:rPr>
        <w:t>Pra</w:t>
      </w:r>
      <w:r w:rsidR="00C7429E">
        <w:rPr>
          <w:lang w:eastAsia="ar-SA"/>
        </w:rPr>
        <w:t>tica</w:t>
      </w:r>
      <w:r w:rsidR="0089279B">
        <w:rPr>
          <w:lang w:eastAsia="ar-SA"/>
        </w:rPr>
        <w:t>r as</w:t>
      </w:r>
      <w:r w:rsidR="00C7429E">
        <w:rPr>
          <w:lang w:eastAsia="ar-SA"/>
        </w:rPr>
        <w:t xml:space="preserve"> boas coisas com frequência, pois, as boas ações, neles, são mais queridos por Allah que </w:t>
      </w:r>
      <w:r w:rsidR="007F033E">
        <w:rPr>
          <w:lang w:eastAsia="ar-SA"/>
        </w:rPr>
        <w:t xml:space="preserve">as mesmas ações quando ocorrem noutros dias; </w:t>
      </w:r>
      <w:r w:rsidR="007F033E" w:rsidRPr="006E5204">
        <w:rPr>
          <w:lang w:eastAsia="ar-SA"/>
        </w:rPr>
        <w:t xml:space="preserve">o Profeta, que os elogios e a paz de </w:t>
      </w:r>
      <w:r w:rsidR="007F033E" w:rsidRPr="006E5204">
        <w:rPr>
          <w:i/>
          <w:iCs/>
          <w:lang w:eastAsia="ar-SA"/>
        </w:rPr>
        <w:t>Allah</w:t>
      </w:r>
      <w:r w:rsidR="007F033E" w:rsidRPr="006E5204">
        <w:rPr>
          <w:lang w:eastAsia="ar-SA"/>
        </w:rPr>
        <w:t xml:space="preserve"> estejam com ele,</w:t>
      </w:r>
      <w:r w:rsidR="007F033E">
        <w:rPr>
          <w:lang w:eastAsia="ar-SA"/>
        </w:rPr>
        <w:t xml:space="preserve"> disse: </w:t>
      </w:r>
      <w:r w:rsidR="007F033E" w:rsidRPr="00055AD5">
        <w:rPr>
          <w:b/>
          <w:bCs/>
          <w:lang w:eastAsia="ar-SA"/>
        </w:rPr>
        <w:t>«</w:t>
      </w:r>
      <w:r w:rsidR="00FB3CC9">
        <w:rPr>
          <w:b/>
          <w:bCs/>
          <w:color w:val="C00000"/>
          <w:lang w:eastAsia="ar-SA"/>
        </w:rPr>
        <w:t>Não há ações que  são realizadas nos dias, melhores que ações realizadas nesses dias</w:t>
      </w:r>
      <w:r w:rsidR="00984494">
        <w:rPr>
          <w:b/>
          <w:bCs/>
          <w:color w:val="C00000"/>
          <w:lang w:eastAsia="ar-SA"/>
        </w:rPr>
        <w:t xml:space="preserve">, </w:t>
      </w:r>
      <w:r w:rsidR="00984494" w:rsidRPr="00191F9F">
        <w:rPr>
          <w:b/>
          <w:bCs/>
          <w:lang w:eastAsia="ar-SA"/>
        </w:rPr>
        <w:t xml:space="preserve">disseram: nem a luta sagrada? </w:t>
      </w:r>
      <w:r w:rsidR="00984494">
        <w:rPr>
          <w:b/>
          <w:bCs/>
          <w:color w:val="C00000"/>
          <w:lang w:eastAsia="ar-SA"/>
        </w:rPr>
        <w:t xml:space="preserve">Disse: Nem mesmo a luta sagrada; exceto um homem que saiu </w:t>
      </w:r>
      <w:r w:rsidR="00C730A6">
        <w:rPr>
          <w:b/>
          <w:bCs/>
          <w:color w:val="C00000"/>
          <w:lang w:eastAsia="ar-SA"/>
        </w:rPr>
        <w:t xml:space="preserve">arriscando a </w:t>
      </w:r>
      <w:r w:rsidR="00191F9F">
        <w:rPr>
          <w:b/>
          <w:bCs/>
          <w:color w:val="C00000"/>
          <w:lang w:eastAsia="ar-SA"/>
        </w:rPr>
        <w:t xml:space="preserve">sua alma e </w:t>
      </w:r>
      <w:r w:rsidR="00F40B55">
        <w:rPr>
          <w:b/>
          <w:bCs/>
          <w:color w:val="C00000"/>
          <w:lang w:eastAsia="ar-SA"/>
        </w:rPr>
        <w:t xml:space="preserve">a </w:t>
      </w:r>
      <w:r w:rsidR="00191F9F">
        <w:rPr>
          <w:b/>
          <w:bCs/>
          <w:color w:val="C00000"/>
          <w:lang w:eastAsia="ar-SA"/>
        </w:rPr>
        <w:t>sua riqueza e não voltou com nada</w:t>
      </w:r>
      <w:r w:rsidR="007F033E">
        <w:rPr>
          <w:b/>
          <w:bCs/>
          <w:lang w:eastAsia="ar-SA"/>
        </w:rPr>
        <w:t xml:space="preserve">». </w:t>
      </w:r>
      <w:r w:rsidR="00FB3CC9">
        <w:rPr>
          <w:b/>
          <w:bCs/>
          <w:i/>
          <w:iCs/>
          <w:lang w:eastAsia="ar-SA"/>
        </w:rPr>
        <w:t>[Narrado por Al-Bukhāri</w:t>
      </w:r>
      <w:r w:rsidR="007F033E" w:rsidRPr="009E043C">
        <w:rPr>
          <w:b/>
          <w:bCs/>
          <w:i/>
          <w:iCs/>
          <w:lang w:eastAsia="ar-SA"/>
        </w:rPr>
        <w:t>]</w:t>
      </w:r>
      <w:r w:rsidR="007F033E">
        <w:rPr>
          <w:b/>
          <w:bCs/>
          <w:i/>
          <w:iCs/>
          <w:lang w:eastAsia="ar-SA"/>
        </w:rPr>
        <w:t xml:space="preserve">, </w:t>
      </w:r>
      <w:r w:rsidR="007F033E" w:rsidRPr="004D25B4">
        <w:rPr>
          <w:lang w:eastAsia="ar-SA"/>
        </w:rPr>
        <w:t>o</w:t>
      </w:r>
      <w:r w:rsidR="00C61C79">
        <w:rPr>
          <w:lang w:eastAsia="ar-SA"/>
        </w:rPr>
        <w:t xml:space="preserve"> Ibn Rajab</w:t>
      </w:r>
      <w:r w:rsidR="00C61C79" w:rsidRPr="00C61C79">
        <w:rPr>
          <w:lang w:eastAsia="ar-SA"/>
        </w:rPr>
        <w:t xml:space="preserve">, que Allah tenha misericórdia dele, disse: </w:t>
      </w:r>
      <w:r w:rsidR="0079734A">
        <w:rPr>
          <w:lang w:eastAsia="ar-SA"/>
        </w:rPr>
        <w:t>«</w:t>
      </w:r>
      <w:r w:rsidR="00C61C79">
        <w:rPr>
          <w:i/>
          <w:iCs/>
          <w:lang w:eastAsia="ar-SA"/>
        </w:rPr>
        <w:t>E por certo, este hadith é prova de que, com efeito, as ações nos dez  (10) dias são</w:t>
      </w:r>
      <w:r w:rsidR="00F40B55">
        <w:rPr>
          <w:i/>
          <w:iCs/>
          <w:lang w:eastAsia="ar-SA"/>
        </w:rPr>
        <w:t xml:space="preserve"> mais querida</w:t>
      </w:r>
      <w:r w:rsidR="00C61C79">
        <w:rPr>
          <w:i/>
          <w:iCs/>
          <w:lang w:eastAsia="ar-SA"/>
        </w:rPr>
        <w:t>s por Allah que as ações nos dias da vida terrena sem exce</w:t>
      </w:r>
      <w:r w:rsidR="004327DF">
        <w:rPr>
          <w:i/>
          <w:iCs/>
          <w:lang w:eastAsia="ar-SA"/>
        </w:rPr>
        <w:t>cionar</w:t>
      </w:r>
      <w:r w:rsidR="00C61C79">
        <w:rPr>
          <w:i/>
          <w:iCs/>
          <w:lang w:eastAsia="ar-SA"/>
        </w:rPr>
        <w:t xml:space="preserve"> algo</w:t>
      </w:r>
      <w:r w:rsidR="004327DF">
        <w:rPr>
          <w:i/>
          <w:iCs/>
          <w:lang w:eastAsia="ar-SA"/>
        </w:rPr>
        <w:t xml:space="preserve"> delas</w:t>
      </w:r>
      <w:r w:rsidR="00C61C79" w:rsidRPr="00C61C79">
        <w:rPr>
          <w:i/>
          <w:iCs/>
          <w:lang w:eastAsia="ar-SA"/>
        </w:rPr>
        <w:t>»</w:t>
      </w:r>
      <w:r w:rsidR="00C61C79" w:rsidRPr="00C61C79">
        <w:rPr>
          <w:lang w:eastAsia="ar-SA"/>
        </w:rPr>
        <w:t xml:space="preserve">, </w:t>
      </w:r>
      <w:r w:rsidR="00AF4F54">
        <w:rPr>
          <w:lang w:eastAsia="ar-SA"/>
        </w:rPr>
        <w:t>e por certo, os predecessores desta nação, que Allah tenha misericórdia deles, se esforçavam nas boas ações</w:t>
      </w:r>
      <w:r w:rsidR="00CF6CF5">
        <w:rPr>
          <w:lang w:eastAsia="ar-SA"/>
        </w:rPr>
        <w:t xml:space="preserve">, </w:t>
      </w:r>
      <w:r w:rsidR="00CF6CF5" w:rsidRPr="0079734A">
        <w:rPr>
          <w:i/>
          <w:iCs/>
          <w:lang w:eastAsia="ar-SA"/>
        </w:rPr>
        <w:t xml:space="preserve">«Quando entrasse </w:t>
      </w:r>
      <w:r w:rsidR="0079734A">
        <w:rPr>
          <w:i/>
          <w:iCs/>
          <w:lang w:eastAsia="ar-SA"/>
        </w:rPr>
        <w:t>a dezena</w:t>
      </w:r>
      <w:r w:rsidR="000F6B76" w:rsidRPr="0079734A">
        <w:rPr>
          <w:i/>
          <w:iCs/>
          <w:lang w:eastAsia="ar-SA"/>
        </w:rPr>
        <w:t xml:space="preserve"> do Dhul-Hijjah, o </w:t>
      </w:r>
      <w:r w:rsidR="00CF6CF5" w:rsidRPr="0079734A">
        <w:rPr>
          <w:i/>
          <w:iCs/>
          <w:lang w:eastAsia="ar-SA"/>
        </w:rPr>
        <w:t xml:space="preserve"> Saīd Ibn Jubair, que  Allah tenha misericórdia dele, </w:t>
      </w:r>
      <w:r w:rsidR="000F6B76" w:rsidRPr="0079734A">
        <w:rPr>
          <w:i/>
          <w:iCs/>
          <w:lang w:eastAsia="ar-SA"/>
        </w:rPr>
        <w:t xml:space="preserve">se esforçava arduamente até que quase ninguém </w:t>
      </w:r>
      <w:r w:rsidR="008C3971" w:rsidRPr="0079734A">
        <w:rPr>
          <w:i/>
          <w:iCs/>
          <w:lang w:eastAsia="ar-SA"/>
        </w:rPr>
        <w:t>ficava em posição dele</w:t>
      </w:r>
      <w:r w:rsidR="00CF6CF5" w:rsidRPr="0079734A">
        <w:rPr>
          <w:i/>
          <w:iCs/>
          <w:lang w:eastAsia="ar-SA"/>
        </w:rPr>
        <w:t>».</w:t>
      </w:r>
    </w:p>
    <w:p w14:paraId="32AC91D2" w14:textId="1DE339A6" w:rsidR="00CF6CF5" w:rsidRDefault="0089279B" w:rsidP="0089279B">
      <w:pPr>
        <w:spacing w:after="120"/>
        <w:ind w:firstLine="567"/>
        <w:rPr>
          <w:lang w:eastAsia="ar-SA"/>
        </w:rPr>
      </w:pPr>
      <w:r>
        <w:rPr>
          <w:lang w:eastAsia="ar-SA"/>
        </w:rPr>
        <w:t xml:space="preserve">E dentre  os favores de Allah e Sua generosidade, está: Por certo, as obediências nesses dez (10) dias são </w:t>
      </w:r>
      <w:r>
        <w:rPr>
          <w:lang w:eastAsia="ar-SA"/>
        </w:rPr>
        <w:lastRenderedPageBreak/>
        <w:t xml:space="preserve">diversas, e do que é legislado neles, está: Mencionar a Allah </w:t>
      </w:r>
      <w:r w:rsidRPr="0089279B">
        <w:rPr>
          <w:lang w:eastAsia="ar-SA"/>
        </w:rPr>
        <w:t>com frequência</w:t>
      </w:r>
      <w:r w:rsidR="007F4689">
        <w:rPr>
          <w:lang w:eastAsia="ar-SA"/>
        </w:rPr>
        <w:t xml:space="preserve">; </w:t>
      </w:r>
      <w:r w:rsidR="00646436">
        <w:rPr>
          <w:lang w:eastAsia="ar-SA"/>
        </w:rPr>
        <w:t>Allah, que Ele seja Exaltado, disse:</w:t>
      </w:r>
    </w:p>
    <w:p w14:paraId="0C86DCBA" w14:textId="34D33B10" w:rsidR="00646436" w:rsidRPr="00C62B38" w:rsidRDefault="00646436" w:rsidP="00884404">
      <w:pPr>
        <w:widowControl w:val="0"/>
        <w:autoSpaceDE w:val="0"/>
        <w:autoSpaceDN w:val="0"/>
        <w:bidi/>
        <w:adjustRightInd w:val="0"/>
        <w:jc w:val="center"/>
        <w:rPr>
          <w:rFonts w:ascii="Times New Roman" w:eastAsia="Times New Roman" w:hAnsi="Times New Roman" w:cs="KFGQPC Uthmanic Script HAFS"/>
          <w:b/>
          <w:bCs/>
          <w:i/>
          <w:iCs/>
          <w:noProof w:val="0"/>
          <w:color w:val="000000"/>
          <w:rtl/>
          <w:lang w:val="en-US"/>
        </w:rPr>
      </w:pPr>
      <w:r w:rsidRPr="008633C8">
        <w:rPr>
          <w:rFonts w:ascii="LOTUS 2007" w:hAnsi="LOTUS 2007" w:cs="ATraditional Arabic"/>
          <w:b/>
          <w:bCs/>
          <w:sz w:val="34"/>
          <w:rtl/>
        </w:rPr>
        <w:t>{</w:t>
      </w:r>
      <w:r w:rsidRPr="00646436">
        <w:rPr>
          <w:rFonts w:cs="KFGQPC Uthmanic Script HAFS"/>
          <w:b/>
          <w:bCs/>
          <w:color w:val="000000"/>
          <w:rtl/>
        </w:rPr>
        <w:t>وَيَذۡكُرُواْ ٱسۡمَ ٱللَّهِ فِيٓ أَيَّام</w:t>
      </w:r>
      <w:r w:rsidRPr="00646436">
        <w:rPr>
          <w:rFonts w:cs="KFGQPC Uthmanic Script HAFS" w:hint="cs"/>
          <w:b/>
          <w:bCs/>
          <w:color w:val="000000"/>
          <w:rtl/>
        </w:rPr>
        <w:t>ٖ</w:t>
      </w:r>
      <w:r>
        <w:rPr>
          <w:rFonts w:cs="KFGQPC Uthmanic Script HAFS" w:hint="cs"/>
          <w:b/>
          <w:bCs/>
          <w:color w:val="000000"/>
          <w:rtl/>
        </w:rPr>
        <w:t xml:space="preserve"> مَّعۡلُومَٰتٍ</w:t>
      </w:r>
      <w:r w:rsidRPr="008633C8">
        <w:rPr>
          <w:rFonts w:ascii="ATraditional Arabic" w:hAnsi="ATraditional Arabic" w:cs="ATraditional Arabic"/>
          <w:b/>
          <w:bCs/>
          <w:rtl/>
        </w:rPr>
        <w:t>}</w:t>
      </w:r>
      <w:r w:rsidRPr="008633C8">
        <w:rPr>
          <w:rFonts w:ascii="ATraditional Arabic" w:hAnsi="ATraditional Arabic" w:cs="ATraditional Arabic" w:hint="cs"/>
          <w:b/>
          <w:bCs/>
          <w:rtl/>
        </w:rPr>
        <w:t>.</w:t>
      </w:r>
      <w:r w:rsidRPr="008633C8">
        <w:rPr>
          <w:rFonts w:ascii="Calibri" w:hAnsi="Calibri" w:cs="Calibri" w:hint="cs"/>
          <w:b/>
          <w:bCs/>
          <w:i/>
          <w:iCs/>
          <w:rtl/>
        </w:rPr>
        <w:t>.</w:t>
      </w:r>
    </w:p>
    <w:p w14:paraId="30AB7590" w14:textId="1504B6E9" w:rsidR="00155D2D" w:rsidRDefault="00646436" w:rsidP="00EC03F1">
      <w:pPr>
        <w:spacing w:after="120"/>
        <w:ind w:firstLine="567"/>
        <w:rPr>
          <w:lang w:eastAsia="ar-SA"/>
        </w:rPr>
      </w:pPr>
      <w:r>
        <w:rPr>
          <w:b/>
          <w:bCs/>
          <w:lang w:eastAsia="ar-SA"/>
        </w:rPr>
        <w:t>E para mencionar</w:t>
      </w:r>
      <w:r w:rsidR="00523838">
        <w:rPr>
          <w:b/>
          <w:bCs/>
          <w:lang w:eastAsia="ar-SA"/>
        </w:rPr>
        <w:t>em</w:t>
      </w:r>
      <w:r>
        <w:rPr>
          <w:b/>
          <w:bCs/>
          <w:lang w:eastAsia="ar-SA"/>
        </w:rPr>
        <w:t>, em dias determinados, o nome  de Allah</w:t>
      </w:r>
      <w:r w:rsidRPr="009012C3">
        <w:rPr>
          <w:b/>
          <w:bCs/>
          <w:lang w:eastAsia="ar-SA"/>
        </w:rPr>
        <w:t xml:space="preserve">. </w:t>
      </w:r>
      <w:r>
        <w:rPr>
          <w:b/>
          <w:bCs/>
          <w:i/>
          <w:iCs/>
          <w:lang w:eastAsia="ar-SA"/>
        </w:rPr>
        <w:t>[Al-Hajj: 28</w:t>
      </w:r>
      <w:r w:rsidRPr="009012C3">
        <w:rPr>
          <w:b/>
          <w:bCs/>
          <w:i/>
          <w:iCs/>
          <w:lang w:eastAsia="ar-SA"/>
        </w:rPr>
        <w:t>]</w:t>
      </w:r>
      <w:r>
        <w:rPr>
          <w:b/>
          <w:bCs/>
          <w:i/>
          <w:iCs/>
          <w:lang w:eastAsia="ar-SA"/>
        </w:rPr>
        <w:t xml:space="preserve">, </w:t>
      </w:r>
      <w:r w:rsidR="00523838">
        <w:rPr>
          <w:lang w:eastAsia="ar-SA"/>
        </w:rPr>
        <w:t xml:space="preserve">o Ibn Abbās, que Allah esteja satisfeito com ele e seu pai, disse: </w:t>
      </w:r>
      <w:r w:rsidR="00523838" w:rsidRPr="00523838">
        <w:rPr>
          <w:b/>
          <w:bCs/>
          <w:lang w:eastAsia="ar-SA"/>
        </w:rPr>
        <w:t>«</w:t>
      </w:r>
      <w:r w:rsidR="00523838">
        <w:rPr>
          <w:b/>
          <w:bCs/>
          <w:lang w:eastAsia="ar-SA"/>
        </w:rPr>
        <w:t>São os dez (10) dias</w:t>
      </w:r>
      <w:r w:rsidR="00523838" w:rsidRPr="00523838">
        <w:rPr>
          <w:b/>
          <w:bCs/>
          <w:lang w:eastAsia="ar-SA"/>
        </w:rPr>
        <w:t>»</w:t>
      </w:r>
      <w:r w:rsidR="00523838">
        <w:rPr>
          <w:lang w:eastAsia="ar-SA"/>
        </w:rPr>
        <w:t xml:space="preserve">, </w:t>
      </w:r>
      <w:r w:rsidR="0049149C">
        <w:rPr>
          <w:lang w:eastAsia="ar-SA"/>
        </w:rPr>
        <w:t xml:space="preserve">e a Sua recordação, Glorificado seja Ele, neles, é das melhores aproximações; </w:t>
      </w:r>
      <w:r w:rsidR="0049149C" w:rsidRPr="006E5204">
        <w:rPr>
          <w:lang w:eastAsia="ar-SA"/>
        </w:rPr>
        <w:t xml:space="preserve">o Profeta, que os elogios e a paz de </w:t>
      </w:r>
      <w:r w:rsidR="0049149C" w:rsidRPr="006E5204">
        <w:rPr>
          <w:i/>
          <w:iCs/>
          <w:lang w:eastAsia="ar-SA"/>
        </w:rPr>
        <w:t>Allah</w:t>
      </w:r>
      <w:r w:rsidR="0049149C" w:rsidRPr="006E5204">
        <w:rPr>
          <w:lang w:eastAsia="ar-SA"/>
        </w:rPr>
        <w:t xml:space="preserve"> estejam com ele,</w:t>
      </w:r>
      <w:r w:rsidR="0049149C">
        <w:rPr>
          <w:lang w:eastAsia="ar-SA"/>
        </w:rPr>
        <w:t xml:space="preserve"> disse: </w:t>
      </w:r>
      <w:r w:rsidR="0049149C" w:rsidRPr="00055AD5">
        <w:rPr>
          <w:b/>
          <w:bCs/>
          <w:lang w:eastAsia="ar-SA"/>
        </w:rPr>
        <w:t>«</w:t>
      </w:r>
      <w:r w:rsidR="0049149C">
        <w:rPr>
          <w:b/>
          <w:bCs/>
          <w:color w:val="C00000"/>
          <w:lang w:eastAsia="ar-SA"/>
        </w:rPr>
        <w:t>Não há dias mais magníficos para Allah e nem mais queridos por Ele que as aç</w:t>
      </w:r>
      <w:r w:rsidR="006356AB">
        <w:rPr>
          <w:b/>
          <w:bCs/>
          <w:color w:val="C00000"/>
          <w:lang w:eastAsia="ar-SA"/>
        </w:rPr>
        <w:t>ões feitas nesses dez (10) dias;</w:t>
      </w:r>
      <w:r w:rsidR="0049149C">
        <w:rPr>
          <w:b/>
          <w:bCs/>
          <w:color w:val="C00000"/>
          <w:lang w:eastAsia="ar-SA"/>
        </w:rPr>
        <w:t xml:space="preserve"> então, fazei com frequência</w:t>
      </w:r>
      <w:r w:rsidR="006356AB">
        <w:rPr>
          <w:b/>
          <w:bCs/>
          <w:color w:val="C00000"/>
          <w:lang w:eastAsia="ar-SA"/>
        </w:rPr>
        <w:t xml:space="preserve"> o tahlīl</w:t>
      </w:r>
      <w:r w:rsidR="006356AB" w:rsidRPr="00406C49">
        <w:rPr>
          <w:b/>
          <w:bCs/>
          <w:vertAlign w:val="superscript"/>
          <w:lang w:eastAsia="ar-SA"/>
        </w:rPr>
        <w:t>(</w:t>
      </w:r>
      <w:r w:rsidR="006356AB" w:rsidRPr="00406C49">
        <w:rPr>
          <w:b/>
          <w:bCs/>
          <w:vertAlign w:val="superscript"/>
          <w:lang w:eastAsia="ar-SA"/>
        </w:rPr>
        <w:footnoteReference w:id="4"/>
      </w:r>
      <w:r w:rsidR="006356AB" w:rsidRPr="00406C49">
        <w:rPr>
          <w:b/>
          <w:bCs/>
          <w:vertAlign w:val="superscript"/>
          <w:lang w:eastAsia="ar-SA"/>
        </w:rPr>
        <w:t>)</w:t>
      </w:r>
      <w:r w:rsidR="006356AB">
        <w:rPr>
          <w:b/>
          <w:bCs/>
          <w:color w:val="C00000"/>
          <w:lang w:eastAsia="ar-SA"/>
        </w:rPr>
        <w:t>, e taqbīr</w:t>
      </w:r>
      <w:r w:rsidR="006356AB" w:rsidRPr="00406C49">
        <w:rPr>
          <w:b/>
          <w:bCs/>
          <w:vertAlign w:val="superscript"/>
          <w:lang w:eastAsia="ar-SA"/>
        </w:rPr>
        <w:t>(</w:t>
      </w:r>
      <w:r w:rsidR="006356AB" w:rsidRPr="00406C49">
        <w:rPr>
          <w:b/>
          <w:bCs/>
          <w:vertAlign w:val="superscript"/>
          <w:lang w:eastAsia="ar-SA"/>
        </w:rPr>
        <w:footnoteReference w:id="5"/>
      </w:r>
      <w:r w:rsidR="006356AB" w:rsidRPr="00406C49">
        <w:rPr>
          <w:b/>
          <w:bCs/>
          <w:vertAlign w:val="superscript"/>
          <w:lang w:eastAsia="ar-SA"/>
        </w:rPr>
        <w:t>)</w:t>
      </w:r>
      <w:r w:rsidR="006356AB">
        <w:rPr>
          <w:b/>
          <w:bCs/>
          <w:color w:val="C00000"/>
          <w:lang w:eastAsia="ar-SA"/>
        </w:rPr>
        <w:t xml:space="preserve"> e tahmīd</w:t>
      </w:r>
      <w:r w:rsidR="006356AB" w:rsidRPr="00406C49">
        <w:rPr>
          <w:b/>
          <w:bCs/>
          <w:vertAlign w:val="superscript"/>
          <w:lang w:eastAsia="ar-SA"/>
        </w:rPr>
        <w:t>(</w:t>
      </w:r>
      <w:r w:rsidR="006356AB" w:rsidRPr="00406C49">
        <w:rPr>
          <w:b/>
          <w:bCs/>
          <w:vertAlign w:val="superscript"/>
          <w:lang w:eastAsia="ar-SA"/>
        </w:rPr>
        <w:footnoteReference w:id="6"/>
      </w:r>
      <w:r w:rsidR="006356AB" w:rsidRPr="00406C49">
        <w:rPr>
          <w:b/>
          <w:bCs/>
          <w:vertAlign w:val="superscript"/>
          <w:lang w:eastAsia="ar-SA"/>
        </w:rPr>
        <w:t>)</w:t>
      </w:r>
      <w:r w:rsidR="0049149C">
        <w:rPr>
          <w:b/>
          <w:bCs/>
          <w:lang w:eastAsia="ar-SA"/>
        </w:rPr>
        <w:t xml:space="preserve">». </w:t>
      </w:r>
      <w:r w:rsidR="0049149C">
        <w:rPr>
          <w:b/>
          <w:bCs/>
          <w:i/>
          <w:iCs/>
          <w:lang w:eastAsia="ar-SA"/>
        </w:rPr>
        <w:t>[Narrado por Ahmad</w:t>
      </w:r>
      <w:r w:rsidR="0049149C" w:rsidRPr="009E043C">
        <w:rPr>
          <w:b/>
          <w:bCs/>
          <w:i/>
          <w:iCs/>
          <w:lang w:eastAsia="ar-SA"/>
        </w:rPr>
        <w:t>]</w:t>
      </w:r>
      <w:r w:rsidR="0049149C">
        <w:rPr>
          <w:b/>
          <w:bCs/>
          <w:i/>
          <w:iCs/>
          <w:lang w:eastAsia="ar-SA"/>
        </w:rPr>
        <w:t xml:space="preserve">, </w:t>
      </w:r>
      <w:r w:rsidR="0049149C" w:rsidRPr="004D25B4">
        <w:rPr>
          <w:lang w:eastAsia="ar-SA"/>
        </w:rPr>
        <w:t>o</w:t>
      </w:r>
      <w:r w:rsidR="006356AB">
        <w:rPr>
          <w:lang w:eastAsia="ar-SA"/>
        </w:rPr>
        <w:t xml:space="preserve"> </w:t>
      </w:r>
      <w:r w:rsidR="0079734A">
        <w:rPr>
          <w:lang w:eastAsia="ar-SA"/>
        </w:rPr>
        <w:t>An-Nawawi</w:t>
      </w:r>
      <w:r w:rsidR="006356AB" w:rsidRPr="006356AB">
        <w:rPr>
          <w:lang w:eastAsia="ar-SA"/>
        </w:rPr>
        <w:t xml:space="preserve">, que Allah tenha misericórdia dele, disse: </w:t>
      </w:r>
      <w:r w:rsidR="0079734A">
        <w:rPr>
          <w:lang w:eastAsia="ar-SA"/>
        </w:rPr>
        <w:t>«</w:t>
      </w:r>
      <w:r w:rsidR="00041CF3">
        <w:rPr>
          <w:i/>
          <w:iCs/>
          <w:lang w:eastAsia="ar-SA"/>
        </w:rPr>
        <w:t xml:space="preserve">É recomendável </w:t>
      </w:r>
      <w:r w:rsidR="00E814B1">
        <w:rPr>
          <w:i/>
          <w:iCs/>
          <w:lang w:eastAsia="ar-SA"/>
        </w:rPr>
        <w:t>suplicar com frequência,</w:t>
      </w:r>
      <w:r w:rsidR="00B956A4">
        <w:rPr>
          <w:i/>
          <w:iCs/>
          <w:lang w:eastAsia="ar-SA"/>
        </w:rPr>
        <w:t xml:space="preserve"> nesses dez (10) dias</w:t>
      </w:r>
      <w:r w:rsidR="00E814B1">
        <w:rPr>
          <w:i/>
          <w:iCs/>
          <w:lang w:eastAsia="ar-SA"/>
        </w:rPr>
        <w:t>, como acréscimo de outras preces, e tudo isso, é</w:t>
      </w:r>
      <w:r w:rsidR="00E814B1" w:rsidRPr="00E814B1">
        <w:rPr>
          <w:i/>
          <w:iCs/>
          <w:lang w:eastAsia="ar-SA"/>
        </w:rPr>
        <w:t xml:space="preserve"> recomendável</w:t>
      </w:r>
      <w:r w:rsidR="00E814B1">
        <w:rPr>
          <w:i/>
          <w:iCs/>
          <w:lang w:eastAsia="ar-SA"/>
        </w:rPr>
        <w:t xml:space="preserve"> no dia de Arafa</w:t>
      </w:r>
      <w:r w:rsidR="00985108">
        <w:rPr>
          <w:i/>
          <w:iCs/>
          <w:lang w:eastAsia="ar-SA"/>
        </w:rPr>
        <w:t>t</w:t>
      </w:r>
      <w:r w:rsidR="00F2277A">
        <w:rPr>
          <w:i/>
          <w:iCs/>
          <w:lang w:eastAsia="ar-SA"/>
        </w:rPr>
        <w:t xml:space="preserve"> aumentar mais que o resto dos dias</w:t>
      </w:r>
      <w:r w:rsidR="006356AB" w:rsidRPr="006356AB">
        <w:rPr>
          <w:i/>
          <w:iCs/>
          <w:lang w:eastAsia="ar-SA"/>
        </w:rPr>
        <w:t>»</w:t>
      </w:r>
      <w:r w:rsidR="006356AB" w:rsidRPr="006356AB">
        <w:rPr>
          <w:lang w:eastAsia="ar-SA"/>
        </w:rPr>
        <w:t>,</w:t>
      </w:r>
      <w:r w:rsidR="00155D2D">
        <w:rPr>
          <w:lang w:eastAsia="ar-SA"/>
        </w:rPr>
        <w:t xml:space="preserve"> e a melhor súplica, é: A recitação do Livro de Allah; pois, ele é a orientação e a luz evidente.</w:t>
      </w:r>
    </w:p>
    <w:p w14:paraId="090D933C" w14:textId="02A1D212" w:rsidR="00977F38" w:rsidRDefault="00155D2D" w:rsidP="00EC03F1">
      <w:pPr>
        <w:spacing w:after="120"/>
        <w:ind w:firstLine="567"/>
        <w:rPr>
          <w:lang w:eastAsia="ar-SA"/>
        </w:rPr>
      </w:pPr>
      <w:r>
        <w:rPr>
          <w:lang w:eastAsia="ar-SA"/>
        </w:rPr>
        <w:t xml:space="preserve">E o takbīr absoluto, </w:t>
      </w:r>
      <w:r w:rsidR="00DA6111">
        <w:rPr>
          <w:lang w:eastAsia="ar-SA"/>
        </w:rPr>
        <w:t xml:space="preserve">a qualquer altura, é dentre os ritos na dezena de Dhul-Hijjah, e </w:t>
      </w:r>
      <w:r w:rsidR="00DA6111" w:rsidRPr="009962D0">
        <w:rPr>
          <w:b/>
          <w:bCs/>
          <w:lang w:eastAsia="ar-SA"/>
        </w:rPr>
        <w:t>«o Ibn Umar e Abū Hurairah, que Allah esteja satisfeito com eles dois (2), costumavam sair para mercado nos dez (10) dias, magnificavam</w:t>
      </w:r>
      <w:r w:rsidR="009962D0" w:rsidRPr="009962D0">
        <w:rPr>
          <w:b/>
          <w:bCs/>
          <w:lang w:eastAsia="ar-SA"/>
        </w:rPr>
        <w:t xml:space="preserve"> Allah dizendo: Allah Akbar, e as pessoas </w:t>
      </w:r>
      <w:r w:rsidR="009962D0" w:rsidRPr="009962D0">
        <w:rPr>
          <w:b/>
          <w:bCs/>
          <w:lang w:eastAsia="ar-SA"/>
        </w:rPr>
        <w:lastRenderedPageBreak/>
        <w:t>magnificavam-O também».</w:t>
      </w:r>
      <w:r w:rsidR="009962D0">
        <w:rPr>
          <w:lang w:eastAsia="ar-SA"/>
        </w:rPr>
        <w:t xml:space="preserve"> </w:t>
      </w:r>
      <w:r w:rsidR="009962D0" w:rsidRPr="009962D0">
        <w:rPr>
          <w:b/>
          <w:bCs/>
          <w:i/>
          <w:iCs/>
          <w:lang w:eastAsia="ar-SA"/>
        </w:rPr>
        <w:t>[</w:t>
      </w:r>
      <w:r w:rsidR="009962D0">
        <w:rPr>
          <w:b/>
          <w:bCs/>
          <w:i/>
          <w:iCs/>
          <w:lang w:eastAsia="ar-SA"/>
        </w:rPr>
        <w:t>Narrado por Al-Bukhāri, suspenso</w:t>
      </w:r>
      <w:r w:rsidR="009962D0" w:rsidRPr="009962D0">
        <w:rPr>
          <w:b/>
          <w:bCs/>
          <w:i/>
          <w:iCs/>
          <w:lang w:eastAsia="ar-SA"/>
        </w:rPr>
        <w:t xml:space="preserve">], </w:t>
      </w:r>
      <w:r w:rsidR="009962D0">
        <w:rPr>
          <w:lang w:eastAsia="ar-SA"/>
        </w:rPr>
        <w:t>e é legislado o takbīr limitado depois das orações obrigatórias</w:t>
      </w:r>
      <w:r w:rsidR="00DA51E0">
        <w:rPr>
          <w:lang w:eastAsia="ar-SA"/>
        </w:rPr>
        <w:t>, a partir da manhã do dia de Arafat</w:t>
      </w:r>
      <w:r w:rsidR="006654BA">
        <w:rPr>
          <w:lang w:eastAsia="ar-SA"/>
        </w:rPr>
        <w:t>, para os peregrinos e outros,</w:t>
      </w:r>
      <w:r w:rsidR="00DA51E0">
        <w:rPr>
          <w:lang w:eastAsia="ar-SA"/>
        </w:rPr>
        <w:t xml:space="preserve"> at</w:t>
      </w:r>
      <w:r w:rsidR="006654BA">
        <w:rPr>
          <w:lang w:eastAsia="ar-SA"/>
        </w:rPr>
        <w:t>é o final da tarde do último dia</w:t>
      </w:r>
      <w:r w:rsidR="00977F38">
        <w:rPr>
          <w:lang w:eastAsia="ar-SA"/>
        </w:rPr>
        <w:t xml:space="preserve"> dentre os dias seguintes ao dia da imolação.</w:t>
      </w:r>
    </w:p>
    <w:p w14:paraId="7407DBCB" w14:textId="50C3CD25" w:rsidR="00AB73E1" w:rsidRDefault="00977F38" w:rsidP="00EC03F1">
      <w:pPr>
        <w:spacing w:after="120"/>
        <w:ind w:firstLine="567"/>
        <w:rPr>
          <w:lang w:eastAsia="ar-SA"/>
        </w:rPr>
      </w:pPr>
      <w:r>
        <w:rPr>
          <w:lang w:eastAsia="ar-SA"/>
        </w:rPr>
        <w:t xml:space="preserve">E a caridade é uma boa ação, com ela, as angústias são aliviadas e as tristezas acabam, </w:t>
      </w:r>
      <w:r w:rsidR="00F82B91">
        <w:rPr>
          <w:lang w:eastAsia="ar-SA"/>
        </w:rPr>
        <w:t xml:space="preserve">e é o melhor que pode estar na hora da necessidade e no tempo nobre, </w:t>
      </w:r>
      <w:r w:rsidR="00F82B91" w:rsidRPr="006E5204">
        <w:rPr>
          <w:lang w:eastAsia="ar-SA"/>
        </w:rPr>
        <w:t xml:space="preserve">o Profeta, que os elogios e a paz de </w:t>
      </w:r>
      <w:r w:rsidR="00F82B91" w:rsidRPr="006E5204">
        <w:rPr>
          <w:i/>
          <w:iCs/>
          <w:lang w:eastAsia="ar-SA"/>
        </w:rPr>
        <w:t>Allah</w:t>
      </w:r>
      <w:r w:rsidR="00F82B91" w:rsidRPr="006E5204">
        <w:rPr>
          <w:lang w:eastAsia="ar-SA"/>
        </w:rPr>
        <w:t xml:space="preserve"> estejam com ele,</w:t>
      </w:r>
      <w:r w:rsidR="00F82B91">
        <w:rPr>
          <w:lang w:eastAsia="ar-SA"/>
        </w:rPr>
        <w:t xml:space="preserve"> disse: </w:t>
      </w:r>
      <w:r w:rsidR="00F82B91" w:rsidRPr="00055AD5">
        <w:rPr>
          <w:b/>
          <w:bCs/>
          <w:lang w:eastAsia="ar-SA"/>
        </w:rPr>
        <w:t>«</w:t>
      </w:r>
      <w:r w:rsidR="00A128E9">
        <w:rPr>
          <w:b/>
          <w:bCs/>
          <w:color w:val="C00000"/>
          <w:lang w:eastAsia="ar-SA"/>
        </w:rPr>
        <w:t>O esforçado em dar assistência à viú</w:t>
      </w:r>
      <w:r w:rsidR="00F40B55">
        <w:rPr>
          <w:b/>
          <w:bCs/>
          <w:color w:val="C00000"/>
          <w:lang w:eastAsia="ar-SA"/>
        </w:rPr>
        <w:t xml:space="preserve">va e ao </w:t>
      </w:r>
      <w:r w:rsidR="009B39C8">
        <w:rPr>
          <w:b/>
          <w:bCs/>
          <w:color w:val="C00000"/>
          <w:lang w:eastAsia="ar-SA"/>
        </w:rPr>
        <w:t>necessitado; é como o combatente</w:t>
      </w:r>
      <w:r w:rsidR="00F40B55">
        <w:rPr>
          <w:b/>
          <w:bCs/>
          <w:color w:val="C00000"/>
          <w:lang w:eastAsia="ar-SA"/>
        </w:rPr>
        <w:t xml:space="preserve"> </w:t>
      </w:r>
      <w:r w:rsidR="009B39C8">
        <w:rPr>
          <w:b/>
          <w:bCs/>
          <w:color w:val="C00000"/>
          <w:lang w:eastAsia="ar-SA"/>
        </w:rPr>
        <w:t xml:space="preserve">no caminho de Allah </w:t>
      </w:r>
      <w:r w:rsidR="009B39C8" w:rsidRPr="001E381E">
        <w:rPr>
          <w:lang w:eastAsia="ar-SA"/>
        </w:rPr>
        <w:t xml:space="preserve">– e eu julgo que ele disse </w:t>
      </w:r>
      <w:r w:rsidR="001E381E" w:rsidRPr="001E381E">
        <w:rPr>
          <w:lang w:eastAsia="ar-SA"/>
        </w:rPr>
        <w:t>–</w:t>
      </w:r>
      <w:r w:rsidR="009B39C8" w:rsidRPr="001E381E">
        <w:rPr>
          <w:b/>
          <w:bCs/>
          <w:lang w:eastAsia="ar-SA"/>
        </w:rPr>
        <w:t xml:space="preserve"> </w:t>
      </w:r>
      <w:r w:rsidR="001E381E">
        <w:rPr>
          <w:b/>
          <w:bCs/>
          <w:color w:val="C00000"/>
          <w:lang w:eastAsia="ar-SA"/>
        </w:rPr>
        <w:t>e é como</w:t>
      </w:r>
      <w:r w:rsidR="00F40B55">
        <w:rPr>
          <w:b/>
          <w:bCs/>
          <w:color w:val="C00000"/>
          <w:lang w:eastAsia="ar-SA"/>
        </w:rPr>
        <w:t xml:space="preserve"> </w:t>
      </w:r>
      <w:r w:rsidR="009B39C8">
        <w:rPr>
          <w:b/>
          <w:bCs/>
          <w:color w:val="C00000"/>
          <w:lang w:eastAsia="ar-SA"/>
        </w:rPr>
        <w:t>que</w:t>
      </w:r>
      <w:r w:rsidR="00F40B55">
        <w:rPr>
          <w:b/>
          <w:bCs/>
          <w:color w:val="C00000"/>
          <w:lang w:eastAsia="ar-SA"/>
        </w:rPr>
        <w:t>m</w:t>
      </w:r>
      <w:r w:rsidR="009B39C8">
        <w:rPr>
          <w:b/>
          <w:bCs/>
          <w:color w:val="C00000"/>
          <w:lang w:eastAsia="ar-SA"/>
        </w:rPr>
        <w:t xml:space="preserve"> se levanta para orar e não </w:t>
      </w:r>
      <w:r w:rsidR="001E381E">
        <w:rPr>
          <w:b/>
          <w:bCs/>
          <w:color w:val="C00000"/>
          <w:lang w:eastAsia="ar-SA"/>
        </w:rPr>
        <w:t>se entibia</w:t>
      </w:r>
      <w:r w:rsidR="002F6121">
        <w:rPr>
          <w:b/>
          <w:bCs/>
          <w:color w:val="C00000"/>
          <w:lang w:eastAsia="ar-SA"/>
        </w:rPr>
        <w:t>, e é como jejuador que não quebra o</w:t>
      </w:r>
      <w:r w:rsidR="007C66E2">
        <w:rPr>
          <w:b/>
          <w:bCs/>
          <w:color w:val="C00000"/>
          <w:lang w:eastAsia="ar-SA"/>
        </w:rPr>
        <w:t xml:space="preserve"> </w:t>
      </w:r>
      <w:r w:rsidR="002F6121">
        <w:rPr>
          <w:b/>
          <w:bCs/>
          <w:color w:val="C00000"/>
          <w:lang w:eastAsia="ar-SA"/>
        </w:rPr>
        <w:t>jejum</w:t>
      </w:r>
      <w:r w:rsidR="00F82B91">
        <w:rPr>
          <w:b/>
          <w:bCs/>
          <w:lang w:eastAsia="ar-SA"/>
        </w:rPr>
        <w:t xml:space="preserve">». </w:t>
      </w:r>
      <w:r w:rsidR="00F82B91">
        <w:rPr>
          <w:b/>
          <w:bCs/>
          <w:i/>
          <w:iCs/>
          <w:lang w:eastAsia="ar-SA"/>
        </w:rPr>
        <w:t>[Narrado por Al-Bukhari e Muslim</w:t>
      </w:r>
      <w:r w:rsidR="00F82B91" w:rsidRPr="009E043C">
        <w:rPr>
          <w:b/>
          <w:bCs/>
          <w:i/>
          <w:iCs/>
          <w:lang w:eastAsia="ar-SA"/>
        </w:rPr>
        <w:t>]</w:t>
      </w:r>
      <w:r w:rsidR="00AB73E1">
        <w:rPr>
          <w:b/>
          <w:bCs/>
          <w:i/>
          <w:iCs/>
          <w:lang w:eastAsia="ar-SA"/>
        </w:rPr>
        <w:t>.</w:t>
      </w:r>
    </w:p>
    <w:p w14:paraId="111ADEC9" w14:textId="6E109FFB" w:rsidR="00561B31" w:rsidRDefault="00A56C6A" w:rsidP="00EC03F1">
      <w:pPr>
        <w:spacing w:after="120"/>
        <w:ind w:firstLine="567"/>
        <w:rPr>
          <w:lang w:eastAsia="ar-SA"/>
        </w:rPr>
      </w:pPr>
      <w:r>
        <w:rPr>
          <w:lang w:eastAsia="ar-SA"/>
        </w:rPr>
        <w:t>E do que é recomendável nos dez (10) dias</w:t>
      </w:r>
      <w:r w:rsidR="003F50FA">
        <w:rPr>
          <w:lang w:eastAsia="ar-SA"/>
        </w:rPr>
        <w:t>, está</w:t>
      </w:r>
      <w:r>
        <w:rPr>
          <w:lang w:eastAsia="ar-SA"/>
        </w:rPr>
        <w:t xml:space="preserve">: Jejuar os primeiros nove (9) dias, </w:t>
      </w:r>
      <w:r w:rsidRPr="00A56C6A">
        <w:rPr>
          <w:lang w:eastAsia="ar-SA"/>
        </w:rPr>
        <w:t>o An-Nawawi, que Allah tenha misericórdia dele, disse: «</w:t>
      </w:r>
      <w:r w:rsidRPr="00A56C6A">
        <w:rPr>
          <w:i/>
          <w:iCs/>
          <w:lang w:eastAsia="ar-SA"/>
        </w:rPr>
        <w:t xml:space="preserve">É </w:t>
      </w:r>
      <w:r w:rsidR="000137CF">
        <w:rPr>
          <w:i/>
          <w:iCs/>
          <w:lang w:eastAsia="ar-SA"/>
        </w:rPr>
        <w:t>veemente recomendável</w:t>
      </w:r>
      <w:r w:rsidRPr="00A56C6A">
        <w:rPr>
          <w:i/>
          <w:iCs/>
          <w:lang w:eastAsia="ar-SA"/>
        </w:rPr>
        <w:t>»</w:t>
      </w:r>
      <w:r w:rsidRPr="00A56C6A">
        <w:rPr>
          <w:lang w:eastAsia="ar-SA"/>
        </w:rPr>
        <w:t>, e</w:t>
      </w:r>
      <w:r w:rsidR="00985108">
        <w:rPr>
          <w:lang w:eastAsia="ar-SA"/>
        </w:rPr>
        <w:t xml:space="preserve"> o jejum do dia de Arafat </w:t>
      </w:r>
      <w:r w:rsidR="00590E28" w:rsidRPr="00055AD5">
        <w:rPr>
          <w:b/>
          <w:bCs/>
          <w:lang w:eastAsia="ar-SA"/>
        </w:rPr>
        <w:t>«</w:t>
      </w:r>
      <w:r w:rsidR="00590E28">
        <w:rPr>
          <w:b/>
          <w:bCs/>
          <w:color w:val="C00000"/>
          <w:lang w:eastAsia="ar-SA"/>
        </w:rPr>
        <w:t>Expia</w:t>
      </w:r>
      <w:r w:rsidR="003F50FA">
        <w:rPr>
          <w:b/>
          <w:bCs/>
          <w:color w:val="C00000"/>
          <w:lang w:eastAsia="ar-SA"/>
        </w:rPr>
        <w:t xml:space="preserve"> os pecados do ano passado e do</w:t>
      </w:r>
      <w:r w:rsidR="00590E28">
        <w:rPr>
          <w:b/>
          <w:bCs/>
          <w:color w:val="C00000"/>
          <w:lang w:eastAsia="ar-SA"/>
        </w:rPr>
        <w:t xml:space="preserve"> posterior</w:t>
      </w:r>
      <w:r w:rsidR="00590E28">
        <w:rPr>
          <w:b/>
          <w:bCs/>
          <w:lang w:eastAsia="ar-SA"/>
        </w:rPr>
        <w:t xml:space="preserve">». </w:t>
      </w:r>
      <w:r w:rsidR="00590E28">
        <w:rPr>
          <w:b/>
          <w:bCs/>
          <w:i/>
          <w:iCs/>
          <w:lang w:eastAsia="ar-SA"/>
        </w:rPr>
        <w:t>[Narrado por Muslim</w:t>
      </w:r>
      <w:r w:rsidR="00590E28" w:rsidRPr="009E043C">
        <w:rPr>
          <w:b/>
          <w:bCs/>
          <w:i/>
          <w:iCs/>
          <w:lang w:eastAsia="ar-SA"/>
        </w:rPr>
        <w:t>]</w:t>
      </w:r>
      <w:r w:rsidR="00595D54">
        <w:rPr>
          <w:b/>
          <w:bCs/>
          <w:i/>
          <w:iCs/>
          <w:lang w:eastAsia="ar-SA"/>
        </w:rPr>
        <w:t xml:space="preserve">, </w:t>
      </w:r>
      <w:r w:rsidR="00595D54">
        <w:rPr>
          <w:lang w:eastAsia="ar-SA"/>
        </w:rPr>
        <w:t>e o melhor para o peregrino é não</w:t>
      </w:r>
      <w:r w:rsidR="003F50FA">
        <w:rPr>
          <w:lang w:eastAsia="ar-SA"/>
        </w:rPr>
        <w:t xml:space="preserve"> jejuá-lo;</w:t>
      </w:r>
      <w:r w:rsidR="00F41502">
        <w:rPr>
          <w:lang w:eastAsia="ar-SA"/>
        </w:rPr>
        <w:t xml:space="preserve"> </w:t>
      </w:r>
      <w:r w:rsidR="00595D54">
        <w:rPr>
          <w:lang w:eastAsia="ar-SA"/>
        </w:rPr>
        <w:t>emula</w:t>
      </w:r>
      <w:r w:rsidR="00DE7479">
        <w:rPr>
          <w:lang w:eastAsia="ar-SA"/>
        </w:rPr>
        <w:t>ndo</w:t>
      </w:r>
      <w:r w:rsidR="00595D54">
        <w:rPr>
          <w:lang w:eastAsia="ar-SA"/>
        </w:rPr>
        <w:t xml:space="preserve"> a prática do Profeta, </w:t>
      </w:r>
      <w:r w:rsidR="00595D54" w:rsidRPr="00595D54">
        <w:rPr>
          <w:lang w:eastAsia="ar-SA"/>
        </w:rPr>
        <w:t xml:space="preserve">que os elogios e a paz de </w:t>
      </w:r>
      <w:r w:rsidR="00595D54" w:rsidRPr="00595D54">
        <w:rPr>
          <w:i/>
          <w:iCs/>
          <w:lang w:eastAsia="ar-SA"/>
        </w:rPr>
        <w:t>Allah</w:t>
      </w:r>
      <w:r w:rsidR="00595D54" w:rsidRPr="00595D54">
        <w:rPr>
          <w:lang w:eastAsia="ar-SA"/>
        </w:rPr>
        <w:t xml:space="preserve"> estejam com ele,</w:t>
      </w:r>
      <w:r w:rsidR="00595D54">
        <w:rPr>
          <w:lang w:eastAsia="ar-SA"/>
        </w:rPr>
        <w:t xml:space="preserve"> e</w:t>
      </w:r>
      <w:r w:rsidR="00DE7479">
        <w:rPr>
          <w:lang w:eastAsia="ar-SA"/>
        </w:rPr>
        <w:t xml:space="preserve"> </w:t>
      </w:r>
      <w:r w:rsidR="00595D54">
        <w:rPr>
          <w:lang w:eastAsia="ar-SA"/>
        </w:rPr>
        <w:t>mante</w:t>
      </w:r>
      <w:r w:rsidR="00DE7479">
        <w:rPr>
          <w:lang w:eastAsia="ar-SA"/>
        </w:rPr>
        <w:t>ndo</w:t>
      </w:r>
      <w:r w:rsidR="00595D54">
        <w:rPr>
          <w:lang w:eastAsia="ar-SA"/>
        </w:rPr>
        <w:t xml:space="preserve"> a sua força</w:t>
      </w:r>
      <w:r w:rsidR="00DE7479">
        <w:rPr>
          <w:lang w:eastAsia="ar-SA"/>
        </w:rPr>
        <w:t xml:space="preserve"> para aumentar a humildade e a súplica</w:t>
      </w:r>
      <w:r w:rsidR="00561B31">
        <w:rPr>
          <w:lang w:eastAsia="ar-SA"/>
        </w:rPr>
        <w:t>.</w:t>
      </w:r>
    </w:p>
    <w:p w14:paraId="4F7BC825" w14:textId="0ED65D3E" w:rsidR="00BD4D7D" w:rsidRDefault="00561B31" w:rsidP="00EC03F1">
      <w:pPr>
        <w:spacing w:after="120"/>
        <w:ind w:firstLine="567"/>
        <w:rPr>
          <w:lang w:eastAsia="ar-SA"/>
        </w:rPr>
      </w:pPr>
      <w:r>
        <w:rPr>
          <w:lang w:eastAsia="ar-SA"/>
        </w:rPr>
        <w:t xml:space="preserve">E o dia de Arafat é local de reunião de muçulmanos, o dia testemunhado, o dia da esperança e da submissão, e da desonra e da humildade, um dia honroso para os </w:t>
      </w:r>
      <w:r>
        <w:rPr>
          <w:lang w:eastAsia="ar-SA"/>
        </w:rPr>
        <w:lastRenderedPageBreak/>
        <w:t>muçulmanos</w:t>
      </w:r>
      <w:r w:rsidR="007C1AC4">
        <w:rPr>
          <w:lang w:eastAsia="ar-SA"/>
        </w:rPr>
        <w:t xml:space="preserve">, então, </w:t>
      </w:r>
      <w:r w:rsidR="007C1AC4" w:rsidRPr="00055AD5">
        <w:rPr>
          <w:b/>
          <w:bCs/>
          <w:lang w:eastAsia="ar-SA"/>
        </w:rPr>
        <w:t>«</w:t>
      </w:r>
      <w:r w:rsidR="007C1AC4">
        <w:rPr>
          <w:b/>
          <w:bCs/>
          <w:color w:val="C00000"/>
          <w:lang w:eastAsia="ar-SA"/>
        </w:rPr>
        <w:t xml:space="preserve">Não há nenhum </w:t>
      </w:r>
      <w:r w:rsidR="003F50FA">
        <w:rPr>
          <w:b/>
          <w:bCs/>
          <w:color w:val="C00000"/>
          <w:lang w:eastAsia="ar-SA"/>
        </w:rPr>
        <w:t>dia que no qual</w:t>
      </w:r>
      <w:r w:rsidR="007C1AC4">
        <w:rPr>
          <w:b/>
          <w:bCs/>
          <w:color w:val="C00000"/>
          <w:lang w:eastAsia="ar-SA"/>
        </w:rPr>
        <w:t>, Allah liberta um servo do Fogo mais do que o dia de Arafat</w:t>
      </w:r>
      <w:r w:rsidR="007C1AC4">
        <w:rPr>
          <w:b/>
          <w:bCs/>
          <w:lang w:eastAsia="ar-SA"/>
        </w:rPr>
        <w:t xml:space="preserve">». </w:t>
      </w:r>
      <w:r w:rsidR="007C1AC4">
        <w:rPr>
          <w:b/>
          <w:bCs/>
          <w:i/>
          <w:iCs/>
          <w:lang w:eastAsia="ar-SA"/>
        </w:rPr>
        <w:t>[Narrado por Muslim</w:t>
      </w:r>
      <w:r w:rsidR="007C1AC4" w:rsidRPr="009E043C">
        <w:rPr>
          <w:b/>
          <w:bCs/>
          <w:i/>
          <w:iCs/>
          <w:lang w:eastAsia="ar-SA"/>
        </w:rPr>
        <w:t>]</w:t>
      </w:r>
      <w:r w:rsidR="007C1AC4">
        <w:rPr>
          <w:b/>
          <w:bCs/>
          <w:i/>
          <w:iCs/>
          <w:lang w:eastAsia="ar-SA"/>
        </w:rPr>
        <w:t xml:space="preserve">, </w:t>
      </w:r>
      <w:r w:rsidR="006C4B9D">
        <w:rPr>
          <w:lang w:eastAsia="ar-SA"/>
        </w:rPr>
        <w:t>o Sheikh Al-Islam</w:t>
      </w:r>
      <w:r w:rsidR="006C4B9D" w:rsidRPr="006C4B9D">
        <w:rPr>
          <w:lang w:eastAsia="ar-SA"/>
        </w:rPr>
        <w:t>, que Allah tenha misericórdia dele, disse: «</w:t>
      </w:r>
      <w:r w:rsidR="006C4B9D">
        <w:rPr>
          <w:i/>
          <w:iCs/>
          <w:lang w:eastAsia="ar-SA"/>
        </w:rPr>
        <w:t>Os peregrinos ao anoitecer do dia de Arafat, desce sobre seus corações a fé</w:t>
      </w:r>
      <w:r w:rsidR="00BD4D7D">
        <w:rPr>
          <w:i/>
          <w:iCs/>
          <w:lang w:eastAsia="ar-SA"/>
        </w:rPr>
        <w:t>, a misericórdia, a luz e a bênção, que não é possível expressar</w:t>
      </w:r>
      <w:r w:rsidR="006C4B9D" w:rsidRPr="006C4B9D">
        <w:rPr>
          <w:i/>
          <w:iCs/>
          <w:lang w:eastAsia="ar-SA"/>
        </w:rPr>
        <w:t>»</w:t>
      </w:r>
      <w:r w:rsidR="00BD4D7D">
        <w:rPr>
          <w:lang w:eastAsia="ar-SA"/>
        </w:rPr>
        <w:t>.</w:t>
      </w:r>
    </w:p>
    <w:p w14:paraId="5ABA1EF6" w14:textId="4A75AB3B" w:rsidR="00BD4D7D" w:rsidRDefault="00BD4D7D" w:rsidP="006C4B9D">
      <w:pPr>
        <w:spacing w:after="120"/>
        <w:ind w:firstLine="567"/>
        <w:rPr>
          <w:lang w:eastAsia="ar-SA"/>
        </w:rPr>
      </w:pPr>
      <w:r>
        <w:rPr>
          <w:lang w:eastAsia="ar-SA"/>
        </w:rPr>
        <w:t>E a súplica é de enorme posição e de sublime assunto</w:t>
      </w:r>
      <w:r w:rsidR="00385CA0">
        <w:rPr>
          <w:lang w:eastAsia="ar-SA"/>
        </w:rPr>
        <w:t>; o servo revela suas necessidades a seu Protetor e pede da Sua sucessiva generosidade</w:t>
      </w:r>
      <w:r w:rsidR="00C172A5">
        <w:rPr>
          <w:lang w:eastAsia="ar-SA"/>
        </w:rPr>
        <w:t>, e vira o rosto para Allah com seu coração, obedecendo a Sua ordem:</w:t>
      </w:r>
    </w:p>
    <w:p w14:paraId="2A854FC4" w14:textId="268D9780" w:rsidR="00C172A5" w:rsidRPr="00980387" w:rsidRDefault="00C172A5" w:rsidP="00C172A5">
      <w:pPr>
        <w:widowControl w:val="0"/>
        <w:autoSpaceDE w:val="0"/>
        <w:autoSpaceDN w:val="0"/>
        <w:bidi/>
        <w:adjustRightInd w:val="0"/>
        <w:jc w:val="center"/>
        <w:rPr>
          <w:rFonts w:ascii="Times New Roman" w:eastAsia="Times New Roman" w:hAnsi="Times New Roman" w:cs="KFGQPC Uthmanic Script HAFS"/>
          <w:b/>
          <w:bCs/>
          <w:i/>
          <w:iCs/>
          <w:noProof w:val="0"/>
          <w:color w:val="000000"/>
          <w:rtl/>
          <w:lang w:val="en-US"/>
        </w:rPr>
      </w:pPr>
      <w:r w:rsidRPr="008633C8">
        <w:rPr>
          <w:rFonts w:ascii="LOTUS 2007" w:hAnsi="LOTUS 2007" w:cs="ATraditional Arabic"/>
          <w:b/>
          <w:bCs/>
          <w:sz w:val="34"/>
          <w:rtl/>
        </w:rPr>
        <w:t>{</w:t>
      </w:r>
      <w:r w:rsidRPr="00C172A5">
        <w:rPr>
          <w:rFonts w:cs="KFGQPC Uthmanic Script HAFS"/>
          <w:b/>
          <w:bCs/>
          <w:color w:val="000000"/>
          <w:rtl/>
        </w:rPr>
        <w:t>فَٱدۡعُواْ ٱللَّهَ مُخۡلِصِينَ لَهُ ٱلدِّينَ</w:t>
      </w:r>
      <w:r w:rsidRPr="008633C8">
        <w:rPr>
          <w:rFonts w:ascii="ATraditional Arabic" w:hAnsi="ATraditional Arabic" w:cs="ATraditional Arabic"/>
          <w:b/>
          <w:bCs/>
          <w:rtl/>
        </w:rPr>
        <w:t>}</w:t>
      </w:r>
      <w:r w:rsidRPr="008633C8">
        <w:rPr>
          <w:rFonts w:ascii="ATraditional Arabic" w:hAnsi="ATraditional Arabic" w:cs="ATraditional Arabic" w:hint="cs"/>
          <w:b/>
          <w:bCs/>
          <w:rtl/>
        </w:rPr>
        <w:t>.</w:t>
      </w:r>
      <w:r w:rsidRPr="008633C8">
        <w:rPr>
          <w:rFonts w:ascii="Calibri" w:hAnsi="Calibri" w:cs="Calibri" w:hint="cs"/>
          <w:b/>
          <w:bCs/>
          <w:i/>
          <w:iCs/>
          <w:rtl/>
        </w:rPr>
        <w:t>.</w:t>
      </w:r>
    </w:p>
    <w:p w14:paraId="5751D0D8" w14:textId="14B4D7EA" w:rsidR="00C172A5" w:rsidRDefault="00C172A5" w:rsidP="00C172A5">
      <w:pPr>
        <w:spacing w:after="120"/>
        <w:ind w:firstLine="567"/>
        <w:rPr>
          <w:lang w:eastAsia="ar-SA"/>
        </w:rPr>
      </w:pPr>
      <w:r>
        <w:rPr>
          <w:b/>
          <w:bCs/>
          <w:lang w:eastAsia="ar-SA"/>
        </w:rPr>
        <w:t>Então, invocai a Allah, sendo sinceros com Ele, na devoção.</w:t>
      </w:r>
      <w:r>
        <w:rPr>
          <w:lang w:eastAsia="ar-SA"/>
        </w:rPr>
        <w:t xml:space="preserve"> </w:t>
      </w:r>
      <w:r>
        <w:rPr>
          <w:b/>
          <w:bCs/>
          <w:i/>
          <w:iCs/>
          <w:lang w:eastAsia="ar-SA"/>
        </w:rPr>
        <w:t>[Ghāfir</w:t>
      </w:r>
      <w:r w:rsidRPr="00597294">
        <w:rPr>
          <w:b/>
          <w:bCs/>
          <w:i/>
          <w:iCs/>
          <w:lang w:eastAsia="ar-SA"/>
        </w:rPr>
        <w:t xml:space="preserve">: </w:t>
      </w:r>
      <w:r>
        <w:rPr>
          <w:b/>
          <w:bCs/>
          <w:i/>
          <w:iCs/>
          <w:lang w:eastAsia="ar-SA"/>
        </w:rPr>
        <w:t>14</w:t>
      </w:r>
      <w:r w:rsidRPr="00597294">
        <w:rPr>
          <w:b/>
          <w:bCs/>
          <w:i/>
          <w:iCs/>
          <w:lang w:eastAsia="ar-SA"/>
        </w:rPr>
        <w:t>]</w:t>
      </w:r>
      <w:r>
        <w:rPr>
          <w:b/>
          <w:bCs/>
          <w:i/>
          <w:iCs/>
          <w:lang w:eastAsia="ar-SA"/>
        </w:rPr>
        <w:t xml:space="preserve">, </w:t>
      </w:r>
      <w:r>
        <w:rPr>
          <w:lang w:eastAsia="ar-SA"/>
        </w:rPr>
        <w:t xml:space="preserve">então, coloque para Ele o teu pedido, </w:t>
      </w:r>
      <w:r w:rsidR="00886286">
        <w:rPr>
          <w:lang w:eastAsia="ar-SA"/>
        </w:rPr>
        <w:t xml:space="preserve">e confia tuas angústias para Ele, no dia de Arafat </w:t>
      </w:r>
      <w:r w:rsidR="00977C42">
        <w:rPr>
          <w:lang w:eastAsia="ar-SA"/>
        </w:rPr>
        <w:t>e nos outros, e sê convencido com a realização da resposta, e persista em pedir o Generoso, pois, Ele</w:t>
      </w:r>
      <w:r w:rsidR="003F50FA">
        <w:rPr>
          <w:lang w:eastAsia="ar-SA"/>
        </w:rPr>
        <w:t xml:space="preserve"> é</w:t>
      </w:r>
      <w:r w:rsidR="00977C42">
        <w:rPr>
          <w:lang w:eastAsia="ar-SA"/>
        </w:rPr>
        <w:t xml:space="preserve"> O Criador, O Onisciente:</w:t>
      </w:r>
    </w:p>
    <w:p w14:paraId="73AF9093" w14:textId="20F9D64E" w:rsidR="00DB27CD" w:rsidRPr="00980387" w:rsidRDefault="00DB27CD" w:rsidP="00884971">
      <w:pPr>
        <w:widowControl w:val="0"/>
        <w:autoSpaceDE w:val="0"/>
        <w:autoSpaceDN w:val="0"/>
        <w:bidi/>
        <w:adjustRightInd w:val="0"/>
        <w:jc w:val="center"/>
        <w:rPr>
          <w:rFonts w:ascii="Times New Roman" w:eastAsia="Times New Roman" w:hAnsi="Times New Roman" w:cs="KFGQPC Uthmanic Script HAFS"/>
          <w:b/>
          <w:bCs/>
          <w:i/>
          <w:iCs/>
          <w:noProof w:val="0"/>
          <w:color w:val="000000"/>
          <w:rtl/>
          <w:lang w:val="en-US"/>
        </w:rPr>
      </w:pPr>
      <w:r w:rsidRPr="008633C8">
        <w:rPr>
          <w:rFonts w:ascii="LOTUS 2007" w:hAnsi="LOTUS 2007" w:cs="ATraditional Arabic"/>
          <w:b/>
          <w:bCs/>
          <w:sz w:val="34"/>
          <w:rtl/>
        </w:rPr>
        <w:t>{</w:t>
      </w:r>
      <w:r w:rsidRPr="00DB27CD">
        <w:rPr>
          <w:rFonts w:cs="KFGQPC Uthmanic Script HAFS"/>
          <w:b/>
          <w:bCs/>
          <w:color w:val="000000"/>
          <w:rtl/>
        </w:rPr>
        <w:t>إِنَّمَآ أَمۡرُهُۥٓ إِذَآ أَرَادَ شَيۡ‍ًٔا أَ</w:t>
      </w:r>
      <w:r>
        <w:rPr>
          <w:rFonts w:cs="KFGQPC Uthmanic Script HAFS"/>
          <w:b/>
          <w:bCs/>
          <w:color w:val="000000"/>
          <w:rtl/>
        </w:rPr>
        <w:t>ن يَقُولَ لَهُۥ كُن فَيَكُونُ</w:t>
      </w:r>
      <w:r w:rsidRPr="008633C8">
        <w:rPr>
          <w:rFonts w:ascii="ATraditional Arabic" w:hAnsi="ATraditional Arabic" w:cs="ATraditional Arabic"/>
          <w:b/>
          <w:bCs/>
          <w:rtl/>
        </w:rPr>
        <w:t>}</w:t>
      </w:r>
      <w:r w:rsidRPr="008633C8">
        <w:rPr>
          <w:rFonts w:ascii="ATraditional Arabic" w:hAnsi="ATraditional Arabic" w:cs="ATraditional Arabic" w:hint="cs"/>
          <w:b/>
          <w:bCs/>
          <w:rtl/>
        </w:rPr>
        <w:t>.</w:t>
      </w:r>
      <w:r w:rsidRPr="008633C8">
        <w:rPr>
          <w:rFonts w:ascii="Calibri" w:hAnsi="Calibri" w:cs="Calibri" w:hint="cs"/>
          <w:b/>
          <w:bCs/>
          <w:i/>
          <w:iCs/>
          <w:rtl/>
        </w:rPr>
        <w:t>.</w:t>
      </w:r>
    </w:p>
    <w:p w14:paraId="1F36D85E" w14:textId="6AFFB005" w:rsidR="00C172A5" w:rsidRDefault="00DB27CD" w:rsidP="00EC03F1">
      <w:pPr>
        <w:spacing w:after="120"/>
        <w:ind w:firstLine="567"/>
        <w:rPr>
          <w:lang w:eastAsia="ar-SA"/>
        </w:rPr>
      </w:pPr>
      <w:r>
        <w:rPr>
          <w:b/>
          <w:bCs/>
          <w:lang w:eastAsia="ar-SA"/>
        </w:rPr>
        <w:t>Sua ordem, quando deseja alguma coisa, é, apenas, dizer-lhe: "Sê", então, é.</w:t>
      </w:r>
      <w:r>
        <w:rPr>
          <w:lang w:eastAsia="ar-SA"/>
        </w:rPr>
        <w:t xml:space="preserve"> </w:t>
      </w:r>
      <w:r>
        <w:rPr>
          <w:b/>
          <w:bCs/>
          <w:i/>
          <w:iCs/>
          <w:lang w:eastAsia="ar-SA"/>
        </w:rPr>
        <w:t>[Yā-Sīn</w:t>
      </w:r>
      <w:r w:rsidRPr="00597294">
        <w:rPr>
          <w:b/>
          <w:bCs/>
          <w:i/>
          <w:iCs/>
          <w:lang w:eastAsia="ar-SA"/>
        </w:rPr>
        <w:t xml:space="preserve">: </w:t>
      </w:r>
      <w:r>
        <w:rPr>
          <w:b/>
          <w:bCs/>
          <w:i/>
          <w:iCs/>
          <w:lang w:eastAsia="ar-SA"/>
        </w:rPr>
        <w:t>82</w:t>
      </w:r>
      <w:r w:rsidRPr="00597294">
        <w:rPr>
          <w:b/>
          <w:bCs/>
          <w:i/>
          <w:iCs/>
          <w:lang w:eastAsia="ar-SA"/>
        </w:rPr>
        <w:t>]</w:t>
      </w:r>
      <w:r w:rsidR="00884971">
        <w:rPr>
          <w:b/>
          <w:bCs/>
          <w:i/>
          <w:iCs/>
          <w:lang w:eastAsia="ar-SA"/>
        </w:rPr>
        <w:t xml:space="preserve">, </w:t>
      </w:r>
      <w:r w:rsidR="00884971">
        <w:rPr>
          <w:lang w:eastAsia="ar-SA"/>
        </w:rPr>
        <w:t xml:space="preserve">o Ibn Abdi Al-Barri, </w:t>
      </w:r>
      <w:r w:rsidR="00884971" w:rsidRPr="00884971">
        <w:rPr>
          <w:lang w:eastAsia="ar-SA"/>
        </w:rPr>
        <w:t>que Allah tenha misericórdia dele, disse: «</w:t>
      </w:r>
      <w:r w:rsidR="00884971">
        <w:rPr>
          <w:i/>
          <w:iCs/>
          <w:lang w:eastAsia="ar-SA"/>
        </w:rPr>
        <w:t>A súplica do dia de Arafat é geralmente atendida</w:t>
      </w:r>
      <w:r w:rsidR="00884971" w:rsidRPr="00884971">
        <w:rPr>
          <w:i/>
          <w:iCs/>
          <w:lang w:eastAsia="ar-SA"/>
        </w:rPr>
        <w:t>»</w:t>
      </w:r>
      <w:r w:rsidR="00884971" w:rsidRPr="00884971">
        <w:rPr>
          <w:lang w:eastAsia="ar-SA"/>
        </w:rPr>
        <w:t>.</w:t>
      </w:r>
    </w:p>
    <w:p w14:paraId="42759758" w14:textId="3668BBF6" w:rsidR="00A56C6A" w:rsidRDefault="004D5E9B" w:rsidP="00EC03F1">
      <w:pPr>
        <w:spacing w:after="120"/>
        <w:ind w:firstLine="567"/>
        <w:rPr>
          <w:lang w:eastAsia="ar-SA"/>
        </w:rPr>
      </w:pPr>
      <w:r>
        <w:rPr>
          <w:lang w:eastAsia="ar-SA"/>
        </w:rPr>
        <w:t>E nos dez (10)</w:t>
      </w:r>
      <w:r w:rsidR="003A622E">
        <w:rPr>
          <w:lang w:eastAsia="ar-SA"/>
        </w:rPr>
        <w:t xml:space="preserve"> dias do Dhul-Hijjah existe o dia da imolação; o mais magnífico dos dias junto de Allah;</w:t>
      </w:r>
      <w:r w:rsidR="003A622E" w:rsidRPr="003A622E">
        <w:rPr>
          <w:lang w:eastAsia="ar-SA"/>
        </w:rPr>
        <w:t xml:space="preserve"> </w:t>
      </w:r>
      <w:r w:rsidR="003A622E" w:rsidRPr="006E5204">
        <w:rPr>
          <w:lang w:eastAsia="ar-SA"/>
        </w:rPr>
        <w:t xml:space="preserve">o Profeta, que os elogios e a paz de </w:t>
      </w:r>
      <w:r w:rsidR="003A622E" w:rsidRPr="006E5204">
        <w:rPr>
          <w:i/>
          <w:iCs/>
          <w:lang w:eastAsia="ar-SA"/>
        </w:rPr>
        <w:t>Allah</w:t>
      </w:r>
      <w:r w:rsidR="003A622E" w:rsidRPr="006E5204">
        <w:rPr>
          <w:lang w:eastAsia="ar-SA"/>
        </w:rPr>
        <w:t xml:space="preserve"> estejam com ele,</w:t>
      </w:r>
      <w:r w:rsidR="003A622E">
        <w:rPr>
          <w:lang w:eastAsia="ar-SA"/>
        </w:rPr>
        <w:t xml:space="preserve"> </w:t>
      </w:r>
      <w:r w:rsidR="003A622E">
        <w:rPr>
          <w:lang w:eastAsia="ar-SA"/>
        </w:rPr>
        <w:lastRenderedPageBreak/>
        <w:t xml:space="preserve">disse: </w:t>
      </w:r>
      <w:r w:rsidR="003A622E" w:rsidRPr="00055AD5">
        <w:rPr>
          <w:b/>
          <w:bCs/>
          <w:lang w:eastAsia="ar-SA"/>
        </w:rPr>
        <w:t>«</w:t>
      </w:r>
      <w:r w:rsidR="003A622E">
        <w:rPr>
          <w:b/>
          <w:bCs/>
          <w:color w:val="C00000"/>
          <w:lang w:eastAsia="ar-SA"/>
        </w:rPr>
        <w:t>Por certo, o mais magnífico dos dias diante de Allah</w:t>
      </w:r>
      <w:r w:rsidR="004A008E">
        <w:rPr>
          <w:b/>
          <w:bCs/>
          <w:color w:val="C00000"/>
          <w:lang w:eastAsia="ar-SA"/>
        </w:rPr>
        <w:t>, é: O dia de Arafat</w:t>
      </w:r>
      <w:r w:rsidR="003A622E">
        <w:rPr>
          <w:b/>
          <w:bCs/>
          <w:lang w:eastAsia="ar-SA"/>
        </w:rPr>
        <w:t xml:space="preserve">». </w:t>
      </w:r>
      <w:r w:rsidR="00495F86">
        <w:rPr>
          <w:b/>
          <w:bCs/>
          <w:i/>
          <w:iCs/>
          <w:lang w:eastAsia="ar-SA"/>
        </w:rPr>
        <w:t>[Narrado por Abū Dāwūd</w:t>
      </w:r>
      <w:r w:rsidR="003A622E" w:rsidRPr="009E043C">
        <w:rPr>
          <w:b/>
          <w:bCs/>
          <w:i/>
          <w:iCs/>
          <w:lang w:eastAsia="ar-SA"/>
        </w:rPr>
        <w:t>]</w:t>
      </w:r>
      <w:r w:rsidR="00495F86">
        <w:rPr>
          <w:b/>
          <w:bCs/>
          <w:i/>
          <w:iCs/>
          <w:lang w:eastAsia="ar-SA"/>
        </w:rPr>
        <w:t xml:space="preserve">, </w:t>
      </w:r>
      <w:r w:rsidR="00495F86">
        <w:rPr>
          <w:lang w:eastAsia="ar-SA"/>
        </w:rPr>
        <w:t xml:space="preserve">e ele é o mais veemente dos dias em santidade, </w:t>
      </w:r>
      <w:r w:rsidR="00495F86" w:rsidRPr="006E5204">
        <w:rPr>
          <w:lang w:eastAsia="ar-SA"/>
        </w:rPr>
        <w:t xml:space="preserve">o Profeta, que os elogios e a paz de </w:t>
      </w:r>
      <w:r w:rsidR="00495F86" w:rsidRPr="006E5204">
        <w:rPr>
          <w:i/>
          <w:iCs/>
          <w:lang w:eastAsia="ar-SA"/>
        </w:rPr>
        <w:t>Allah</w:t>
      </w:r>
      <w:r w:rsidR="00495F86" w:rsidRPr="006E5204">
        <w:rPr>
          <w:lang w:eastAsia="ar-SA"/>
        </w:rPr>
        <w:t xml:space="preserve"> estejam com ele,</w:t>
      </w:r>
      <w:r w:rsidR="00495F86">
        <w:rPr>
          <w:lang w:eastAsia="ar-SA"/>
        </w:rPr>
        <w:t xml:space="preserve"> disse na peregrinação de despedida</w:t>
      </w:r>
      <w:r w:rsidR="009C52AA">
        <w:rPr>
          <w:lang w:eastAsia="ar-SA"/>
        </w:rPr>
        <w:t>, em seu sermão, no dia da imolação</w:t>
      </w:r>
      <w:r w:rsidR="00495F86">
        <w:rPr>
          <w:lang w:eastAsia="ar-SA"/>
        </w:rPr>
        <w:t xml:space="preserve">: </w:t>
      </w:r>
      <w:r w:rsidR="00495F86" w:rsidRPr="00055AD5">
        <w:rPr>
          <w:b/>
          <w:bCs/>
          <w:lang w:eastAsia="ar-SA"/>
        </w:rPr>
        <w:t>«</w:t>
      </w:r>
      <w:r w:rsidR="009C52AA">
        <w:rPr>
          <w:b/>
          <w:bCs/>
          <w:color w:val="C00000"/>
          <w:lang w:eastAsia="ar-SA"/>
        </w:rPr>
        <w:t>Ora, por certo, o mais sagrado dos dias é este vosso dia e, com efeito o mais sagrado dos meses é este vosso mês</w:t>
      </w:r>
      <w:r w:rsidR="00495F86">
        <w:rPr>
          <w:b/>
          <w:bCs/>
          <w:lang w:eastAsia="ar-SA"/>
        </w:rPr>
        <w:t xml:space="preserve">». </w:t>
      </w:r>
      <w:r w:rsidR="00495F86">
        <w:rPr>
          <w:b/>
          <w:bCs/>
          <w:i/>
          <w:iCs/>
          <w:lang w:eastAsia="ar-SA"/>
        </w:rPr>
        <w:t>[Narrado por A</w:t>
      </w:r>
      <w:r w:rsidR="009C52AA">
        <w:rPr>
          <w:b/>
          <w:bCs/>
          <w:i/>
          <w:iCs/>
          <w:lang w:eastAsia="ar-SA"/>
        </w:rPr>
        <w:t>hmad</w:t>
      </w:r>
      <w:r w:rsidR="00495F86" w:rsidRPr="009E043C">
        <w:rPr>
          <w:b/>
          <w:bCs/>
          <w:i/>
          <w:iCs/>
          <w:lang w:eastAsia="ar-SA"/>
        </w:rPr>
        <w:t>]</w:t>
      </w:r>
      <w:r w:rsidR="00495F86">
        <w:rPr>
          <w:b/>
          <w:bCs/>
          <w:i/>
          <w:iCs/>
          <w:lang w:eastAsia="ar-SA"/>
        </w:rPr>
        <w:t xml:space="preserve">, </w:t>
      </w:r>
      <w:r w:rsidR="00495F86">
        <w:rPr>
          <w:lang w:eastAsia="ar-SA"/>
        </w:rPr>
        <w:t>e</w:t>
      </w:r>
      <w:r w:rsidR="009C52AA">
        <w:rPr>
          <w:lang w:eastAsia="ar-SA"/>
        </w:rPr>
        <w:t xml:space="preserve"> é uma das duas festas de muçulmanos, dia da alegria e deleite </w:t>
      </w:r>
      <w:r w:rsidR="00273BD3">
        <w:rPr>
          <w:lang w:eastAsia="ar-SA"/>
        </w:rPr>
        <w:t>por cumprir um pilar dentre os pilares do Islam.</w:t>
      </w:r>
    </w:p>
    <w:p w14:paraId="0DC7C37D" w14:textId="10331C3F" w:rsidR="00273BD3" w:rsidRDefault="00273BD3" w:rsidP="00523E3B">
      <w:pPr>
        <w:spacing w:after="120"/>
        <w:ind w:firstLine="567"/>
        <w:rPr>
          <w:lang w:eastAsia="ar-SA"/>
        </w:rPr>
      </w:pPr>
      <w:r>
        <w:rPr>
          <w:lang w:eastAsia="ar-SA"/>
        </w:rPr>
        <w:t xml:space="preserve">E é o melhor dos dias de ritos sagrados, e o mais manifesto, e o mais numeroso, e é o dia da peregrinação maior, </w:t>
      </w:r>
      <w:r w:rsidR="00216A9A">
        <w:rPr>
          <w:lang w:eastAsia="ar-SA"/>
        </w:rPr>
        <w:t>que do qual, Allah disse:</w:t>
      </w:r>
    </w:p>
    <w:p w14:paraId="33C75AFD" w14:textId="2B9F28C8" w:rsidR="00216A9A" w:rsidRPr="00980387" w:rsidRDefault="00216A9A" w:rsidP="00892F5C">
      <w:pPr>
        <w:widowControl w:val="0"/>
        <w:autoSpaceDE w:val="0"/>
        <w:autoSpaceDN w:val="0"/>
        <w:bidi/>
        <w:adjustRightInd w:val="0"/>
        <w:jc w:val="center"/>
        <w:rPr>
          <w:rFonts w:ascii="Times New Roman" w:eastAsia="Times New Roman" w:hAnsi="Times New Roman" w:cs="KFGQPC Uthmanic Script HAFS"/>
          <w:b/>
          <w:bCs/>
          <w:i/>
          <w:iCs/>
          <w:noProof w:val="0"/>
          <w:color w:val="000000"/>
          <w:rtl/>
          <w:lang w:val="en-US"/>
        </w:rPr>
      </w:pPr>
      <w:r w:rsidRPr="008633C8">
        <w:rPr>
          <w:rFonts w:ascii="LOTUS 2007" w:hAnsi="LOTUS 2007" w:cs="ATraditional Arabic"/>
          <w:b/>
          <w:bCs/>
          <w:sz w:val="34"/>
          <w:rtl/>
        </w:rPr>
        <w:t>{</w:t>
      </w:r>
      <w:r w:rsidR="00892F5C" w:rsidRPr="00892F5C">
        <w:rPr>
          <w:rFonts w:cs="KFGQPC Uthmanic Script HAFS"/>
          <w:b/>
          <w:bCs/>
          <w:color w:val="000000"/>
          <w:rtl/>
        </w:rPr>
        <w:t>وَأَذَٰن</w:t>
      </w:r>
      <w:r w:rsidR="00892F5C" w:rsidRPr="00892F5C">
        <w:rPr>
          <w:rFonts w:cs="KFGQPC Uthmanic Script HAFS" w:hint="cs"/>
          <w:b/>
          <w:bCs/>
          <w:color w:val="000000"/>
          <w:rtl/>
        </w:rPr>
        <w:t>ٞ مِّنَ ٱ</w:t>
      </w:r>
      <w:r w:rsidR="00892F5C" w:rsidRPr="00892F5C">
        <w:rPr>
          <w:rFonts w:cs="KFGQPC Uthmanic Script HAFS"/>
          <w:b/>
          <w:bCs/>
          <w:color w:val="000000"/>
          <w:rtl/>
        </w:rPr>
        <w:t>للَّهِ وَرَسُولِهِۦٓ إِلَى ٱلنَّ</w:t>
      </w:r>
      <w:r w:rsidR="00892F5C">
        <w:rPr>
          <w:rFonts w:cs="KFGQPC Uthmanic Script HAFS"/>
          <w:b/>
          <w:bCs/>
          <w:color w:val="000000"/>
          <w:rtl/>
        </w:rPr>
        <w:t>اسِ يَوۡمَ ٱلۡحَجِّ ٱلۡأَكۡبَرِ</w:t>
      </w:r>
      <w:r w:rsidRPr="008633C8">
        <w:rPr>
          <w:rFonts w:ascii="ATraditional Arabic" w:hAnsi="ATraditional Arabic" w:cs="ATraditional Arabic"/>
          <w:b/>
          <w:bCs/>
          <w:rtl/>
        </w:rPr>
        <w:t>}</w:t>
      </w:r>
      <w:r w:rsidRPr="008633C8">
        <w:rPr>
          <w:rFonts w:ascii="ATraditional Arabic" w:hAnsi="ATraditional Arabic" w:cs="ATraditional Arabic" w:hint="cs"/>
          <w:b/>
          <w:bCs/>
          <w:rtl/>
        </w:rPr>
        <w:t>.</w:t>
      </w:r>
      <w:r w:rsidRPr="008633C8">
        <w:rPr>
          <w:rFonts w:ascii="Calibri" w:hAnsi="Calibri" w:cs="Calibri" w:hint="cs"/>
          <w:b/>
          <w:bCs/>
          <w:i/>
          <w:iCs/>
          <w:rtl/>
        </w:rPr>
        <w:t>.</w:t>
      </w:r>
    </w:p>
    <w:p w14:paraId="4D02F846" w14:textId="42B50AB6" w:rsidR="00892F5C" w:rsidRDefault="00892F5C" w:rsidP="00EC03F1">
      <w:pPr>
        <w:spacing w:after="120"/>
        <w:ind w:firstLine="567"/>
        <w:rPr>
          <w:lang w:eastAsia="ar-SA"/>
        </w:rPr>
      </w:pPr>
      <w:r>
        <w:rPr>
          <w:b/>
          <w:bCs/>
          <w:lang w:eastAsia="ar-SA"/>
        </w:rPr>
        <w:t>E é uma proclamação de Allah e de Seu Mensageiro aos homens, no dia da Peregrinação maior</w:t>
      </w:r>
      <w:r w:rsidR="00216A9A">
        <w:rPr>
          <w:b/>
          <w:bCs/>
          <w:lang w:eastAsia="ar-SA"/>
        </w:rPr>
        <w:t>.</w:t>
      </w:r>
      <w:r w:rsidR="00216A9A">
        <w:rPr>
          <w:lang w:eastAsia="ar-SA"/>
        </w:rPr>
        <w:t xml:space="preserve"> </w:t>
      </w:r>
      <w:r w:rsidR="00216A9A">
        <w:rPr>
          <w:b/>
          <w:bCs/>
          <w:i/>
          <w:iCs/>
          <w:lang w:eastAsia="ar-SA"/>
        </w:rPr>
        <w:t>[At-Tawbah</w:t>
      </w:r>
      <w:r w:rsidR="00216A9A" w:rsidRPr="00597294">
        <w:rPr>
          <w:b/>
          <w:bCs/>
          <w:i/>
          <w:iCs/>
          <w:lang w:eastAsia="ar-SA"/>
        </w:rPr>
        <w:t xml:space="preserve">: </w:t>
      </w:r>
      <w:r>
        <w:rPr>
          <w:b/>
          <w:bCs/>
          <w:i/>
          <w:iCs/>
          <w:lang w:eastAsia="ar-SA"/>
        </w:rPr>
        <w:t>3</w:t>
      </w:r>
      <w:r w:rsidR="00216A9A" w:rsidRPr="00597294">
        <w:rPr>
          <w:b/>
          <w:bCs/>
          <w:i/>
          <w:iCs/>
          <w:lang w:eastAsia="ar-SA"/>
        </w:rPr>
        <w:t>]</w:t>
      </w:r>
      <w:r>
        <w:rPr>
          <w:b/>
          <w:bCs/>
          <w:i/>
          <w:iCs/>
          <w:lang w:eastAsia="ar-SA"/>
        </w:rPr>
        <w:t>.</w:t>
      </w:r>
    </w:p>
    <w:p w14:paraId="05FB77AA" w14:textId="37518B86" w:rsidR="00892F5C" w:rsidRDefault="00892F5C" w:rsidP="009C7E85">
      <w:pPr>
        <w:spacing w:after="120"/>
        <w:ind w:firstLine="567"/>
        <w:rPr>
          <w:lang w:eastAsia="ar-SA"/>
        </w:rPr>
      </w:pPr>
      <w:r>
        <w:rPr>
          <w:lang w:eastAsia="ar-SA"/>
        </w:rPr>
        <w:t>E no dia da imolação</w:t>
      </w:r>
      <w:r w:rsidR="009C7E85">
        <w:rPr>
          <w:lang w:eastAsia="ar-SA"/>
        </w:rPr>
        <w:t xml:space="preserve">, Allah informou Seu Profeta, </w:t>
      </w:r>
      <w:r w:rsidR="009C7E85" w:rsidRPr="009C7E85">
        <w:rPr>
          <w:lang w:eastAsia="ar-SA"/>
        </w:rPr>
        <w:t xml:space="preserve">que os elogios e a paz de </w:t>
      </w:r>
      <w:r w:rsidR="009C7E85" w:rsidRPr="009C7E85">
        <w:rPr>
          <w:i/>
          <w:iCs/>
          <w:lang w:eastAsia="ar-SA"/>
        </w:rPr>
        <w:t>Allah</w:t>
      </w:r>
      <w:r w:rsidR="009C7E85" w:rsidRPr="009C7E85">
        <w:rPr>
          <w:lang w:eastAsia="ar-SA"/>
        </w:rPr>
        <w:t xml:space="preserve"> estejam com ele,</w:t>
      </w:r>
      <w:r w:rsidR="009C7E85">
        <w:rPr>
          <w:lang w:eastAsia="ar-SA"/>
        </w:rPr>
        <w:t xml:space="preserve"> e os muçulmanos que, com efeito, </w:t>
      </w:r>
      <w:r w:rsidR="001B6304">
        <w:rPr>
          <w:lang w:eastAsia="ar-SA"/>
        </w:rPr>
        <w:t>comp</w:t>
      </w:r>
      <w:r w:rsidR="00C36A30">
        <w:rPr>
          <w:lang w:eastAsia="ar-SA"/>
        </w:rPr>
        <w:t>l</w:t>
      </w:r>
      <w:r w:rsidR="001B6304">
        <w:rPr>
          <w:lang w:eastAsia="ar-SA"/>
        </w:rPr>
        <w:t xml:space="preserve">etou a religião para eles, então, jamais necessitarão de acrésmo, e por certo, Allah aperfeiçoou, então, jamais a diminuirá, e agradou-se dela e </w:t>
      </w:r>
      <w:r w:rsidR="00486544">
        <w:rPr>
          <w:lang w:eastAsia="ar-SA"/>
        </w:rPr>
        <w:t xml:space="preserve">jamais se irá </w:t>
      </w:r>
      <w:r w:rsidR="00CA44AB">
        <w:rPr>
          <w:lang w:eastAsia="ar-SA"/>
        </w:rPr>
        <w:t>contra</w:t>
      </w:r>
      <w:r w:rsidR="00486544">
        <w:rPr>
          <w:lang w:eastAsia="ar-SA"/>
        </w:rPr>
        <w:t xml:space="preserve"> ela, então, Allah, Glorificado seja Ele, disse:</w:t>
      </w:r>
    </w:p>
    <w:p w14:paraId="23CBDF12" w14:textId="62E6937D" w:rsidR="00486544" w:rsidRPr="00980387" w:rsidRDefault="00486544" w:rsidP="00A20F54">
      <w:pPr>
        <w:widowControl w:val="0"/>
        <w:autoSpaceDE w:val="0"/>
        <w:autoSpaceDN w:val="0"/>
        <w:bidi/>
        <w:adjustRightInd w:val="0"/>
        <w:jc w:val="center"/>
        <w:rPr>
          <w:rFonts w:ascii="Times New Roman" w:eastAsia="Times New Roman" w:hAnsi="Times New Roman" w:cs="KFGQPC Uthmanic Script HAFS"/>
          <w:b/>
          <w:bCs/>
          <w:i/>
          <w:iCs/>
          <w:noProof w:val="0"/>
          <w:color w:val="000000"/>
          <w:rtl/>
          <w:lang w:val="en-US"/>
        </w:rPr>
      </w:pPr>
      <w:r w:rsidRPr="008633C8">
        <w:rPr>
          <w:rFonts w:ascii="LOTUS 2007" w:hAnsi="LOTUS 2007" w:cs="ATraditional Arabic"/>
          <w:b/>
          <w:bCs/>
          <w:sz w:val="34"/>
          <w:rtl/>
        </w:rPr>
        <w:t>{</w:t>
      </w:r>
      <w:r w:rsidRPr="00486544">
        <w:rPr>
          <w:rFonts w:cs="KFGQPC Uthmanic Script HAFS"/>
          <w:b/>
          <w:bCs/>
          <w:color w:val="000000"/>
          <w:rtl/>
        </w:rPr>
        <w:t xml:space="preserve">ٱلۡيَوۡمَ أَكۡمَلۡتُ لَكُمۡ دِينَكُمۡ وَأَتۡمَمۡتُ عَلَيۡكُمۡ نِعۡمَتِي </w:t>
      </w:r>
      <w:r w:rsidR="00EC03F1">
        <w:rPr>
          <w:rFonts w:cs="KFGQPC Uthmanic Script HAFS"/>
          <w:b/>
          <w:bCs/>
          <w:color w:val="000000"/>
          <w:rtl/>
        </w:rPr>
        <w:br/>
      </w:r>
      <w:r w:rsidRPr="00486544">
        <w:rPr>
          <w:rFonts w:cs="KFGQPC Uthmanic Script HAFS"/>
          <w:b/>
          <w:bCs/>
          <w:color w:val="000000"/>
          <w:rtl/>
        </w:rPr>
        <w:t>وَرَضِيتُ لَكُمُ ٱلۡإِسۡلَٰمَ دِين</w:t>
      </w:r>
      <w:r w:rsidRPr="00486544">
        <w:rPr>
          <w:rFonts w:cs="KFGQPC Uthmanic Script HAFS" w:hint="cs"/>
          <w:b/>
          <w:bCs/>
          <w:color w:val="000000"/>
          <w:rtl/>
        </w:rPr>
        <w:t>ٗ</w:t>
      </w:r>
      <w:r>
        <w:rPr>
          <w:rFonts w:cs="KFGQPC Uthmanic Script HAFS" w:hint="cs"/>
          <w:b/>
          <w:bCs/>
          <w:color w:val="000000"/>
          <w:rtl/>
        </w:rPr>
        <w:t>اۚ</w:t>
      </w:r>
      <w:r w:rsidRPr="008633C8">
        <w:rPr>
          <w:rFonts w:ascii="ATraditional Arabic" w:hAnsi="ATraditional Arabic" w:cs="ATraditional Arabic"/>
          <w:b/>
          <w:bCs/>
          <w:rtl/>
        </w:rPr>
        <w:t>}</w:t>
      </w:r>
    </w:p>
    <w:p w14:paraId="5F39686A" w14:textId="17BC9123" w:rsidR="00486544" w:rsidRDefault="00486544" w:rsidP="00F81FD9">
      <w:pPr>
        <w:spacing w:after="120"/>
        <w:ind w:firstLine="567"/>
        <w:rPr>
          <w:lang w:eastAsia="ar-SA"/>
        </w:rPr>
      </w:pPr>
      <w:r>
        <w:rPr>
          <w:b/>
          <w:bCs/>
          <w:lang w:eastAsia="ar-SA"/>
        </w:rPr>
        <w:lastRenderedPageBreak/>
        <w:t>Hoje eu completei vossa religião para vós e aperfeiçoei vossa religião e agradei-Me do Islam como religião para vós.</w:t>
      </w:r>
      <w:r>
        <w:rPr>
          <w:lang w:eastAsia="ar-SA"/>
        </w:rPr>
        <w:t xml:space="preserve"> </w:t>
      </w:r>
      <w:r>
        <w:rPr>
          <w:b/>
          <w:bCs/>
          <w:i/>
          <w:iCs/>
          <w:lang w:eastAsia="ar-SA"/>
        </w:rPr>
        <w:t>[Al-Mā’idah</w:t>
      </w:r>
      <w:r w:rsidRPr="00597294">
        <w:rPr>
          <w:b/>
          <w:bCs/>
          <w:i/>
          <w:iCs/>
          <w:lang w:eastAsia="ar-SA"/>
        </w:rPr>
        <w:t xml:space="preserve">: </w:t>
      </w:r>
      <w:r>
        <w:rPr>
          <w:b/>
          <w:bCs/>
          <w:i/>
          <w:iCs/>
          <w:lang w:eastAsia="ar-SA"/>
        </w:rPr>
        <w:t>3</w:t>
      </w:r>
      <w:r w:rsidRPr="00597294">
        <w:rPr>
          <w:b/>
          <w:bCs/>
          <w:i/>
          <w:iCs/>
          <w:lang w:eastAsia="ar-SA"/>
        </w:rPr>
        <w:t>]</w:t>
      </w:r>
      <w:r w:rsidR="00F81FD9">
        <w:rPr>
          <w:b/>
          <w:bCs/>
          <w:i/>
          <w:iCs/>
          <w:lang w:eastAsia="ar-SA"/>
        </w:rPr>
        <w:t xml:space="preserve">, </w:t>
      </w:r>
      <w:r w:rsidR="00F81FD9">
        <w:rPr>
          <w:lang w:eastAsia="ar-SA"/>
        </w:rPr>
        <w:t>o Ibn Kassīr</w:t>
      </w:r>
      <w:r w:rsidR="00F81FD9" w:rsidRPr="006C4B9D">
        <w:rPr>
          <w:lang w:eastAsia="ar-SA"/>
        </w:rPr>
        <w:t>, que Allah tenha misericórdia dele, disse: «</w:t>
      </w:r>
      <w:r w:rsidR="00F81FD9">
        <w:rPr>
          <w:i/>
          <w:iCs/>
          <w:lang w:eastAsia="ar-SA"/>
        </w:rPr>
        <w:t>Este é o m</w:t>
      </w:r>
      <w:r w:rsidR="00C36A30">
        <w:rPr>
          <w:i/>
          <w:iCs/>
          <w:lang w:eastAsia="ar-SA"/>
        </w:rPr>
        <w:t>aior dos privilégios de Allah, O</w:t>
      </w:r>
      <w:r w:rsidR="00F81FD9">
        <w:rPr>
          <w:i/>
          <w:iCs/>
          <w:lang w:eastAsia="ar-SA"/>
        </w:rPr>
        <w:t xml:space="preserve"> Todo-Poderoso, </w:t>
      </w:r>
      <w:r w:rsidR="00AE04B8">
        <w:rPr>
          <w:i/>
          <w:iCs/>
          <w:lang w:eastAsia="ar-SA"/>
        </w:rPr>
        <w:t xml:space="preserve">para com este povo; </w:t>
      </w:r>
      <w:r w:rsidR="00B34745">
        <w:rPr>
          <w:i/>
          <w:iCs/>
          <w:lang w:eastAsia="ar-SA"/>
        </w:rPr>
        <w:t>uma vez que Ele, Exaltado seja, completou-lhes a religião, então, não necessitarão outra religião, e nem outro Profeta</w:t>
      </w:r>
      <w:r w:rsidR="00F81FD9" w:rsidRPr="006C4B9D">
        <w:rPr>
          <w:i/>
          <w:iCs/>
          <w:lang w:eastAsia="ar-SA"/>
        </w:rPr>
        <w:t>»</w:t>
      </w:r>
      <w:r w:rsidR="00F81FD9">
        <w:rPr>
          <w:lang w:eastAsia="ar-SA"/>
        </w:rPr>
        <w:t>.</w:t>
      </w:r>
    </w:p>
    <w:p w14:paraId="4293CB13" w14:textId="28949905" w:rsidR="00486544" w:rsidRDefault="003B2DD5" w:rsidP="00EC03F1">
      <w:pPr>
        <w:spacing w:after="120"/>
        <w:ind w:firstLine="567"/>
        <w:rPr>
          <w:lang w:eastAsia="ar-SA"/>
        </w:rPr>
      </w:pPr>
      <w:r>
        <w:rPr>
          <w:lang w:eastAsia="ar-SA"/>
        </w:rPr>
        <w:t>E cada Profeta, Allah perguntar-lhe-á</w:t>
      </w:r>
      <w:r w:rsidR="00CA44AB">
        <w:rPr>
          <w:lang w:eastAsia="ar-SA"/>
        </w:rPr>
        <w:t>, no D</w:t>
      </w:r>
      <w:r w:rsidR="00147B31">
        <w:rPr>
          <w:lang w:eastAsia="ar-SA"/>
        </w:rPr>
        <w:t xml:space="preserve">ia da Ressurreição, sobre a sua propagação da mensagem ao seu povo, </w:t>
      </w:r>
      <w:r w:rsidR="00147B31" w:rsidRPr="006E5204">
        <w:rPr>
          <w:lang w:eastAsia="ar-SA"/>
        </w:rPr>
        <w:t xml:space="preserve">o Profeta, que os elogios e a paz de </w:t>
      </w:r>
      <w:r w:rsidR="00147B31" w:rsidRPr="006E5204">
        <w:rPr>
          <w:i/>
          <w:iCs/>
          <w:lang w:eastAsia="ar-SA"/>
        </w:rPr>
        <w:t>Allah</w:t>
      </w:r>
      <w:r w:rsidR="00147B31" w:rsidRPr="006E5204">
        <w:rPr>
          <w:lang w:eastAsia="ar-SA"/>
        </w:rPr>
        <w:t xml:space="preserve"> estejam com ele,</w:t>
      </w:r>
      <w:r w:rsidR="00147B31">
        <w:rPr>
          <w:lang w:eastAsia="ar-SA"/>
        </w:rPr>
        <w:t xml:space="preserve"> disse: </w:t>
      </w:r>
      <w:r w:rsidR="00147B31" w:rsidRPr="00055AD5">
        <w:rPr>
          <w:b/>
          <w:bCs/>
          <w:lang w:eastAsia="ar-SA"/>
        </w:rPr>
        <w:t>«</w:t>
      </w:r>
      <w:r w:rsidR="00147B31">
        <w:rPr>
          <w:b/>
          <w:bCs/>
          <w:color w:val="C00000"/>
          <w:lang w:eastAsia="ar-SA"/>
        </w:rPr>
        <w:t>E vós sereis questionados sobre mim</w:t>
      </w:r>
      <w:r w:rsidR="00147B31">
        <w:rPr>
          <w:b/>
          <w:bCs/>
          <w:lang w:eastAsia="ar-SA"/>
        </w:rPr>
        <w:t xml:space="preserve">». </w:t>
      </w:r>
      <w:r w:rsidR="00147B31">
        <w:rPr>
          <w:b/>
          <w:bCs/>
          <w:i/>
          <w:iCs/>
          <w:lang w:eastAsia="ar-SA"/>
        </w:rPr>
        <w:t>[Narrado por Muslim</w:t>
      </w:r>
      <w:r w:rsidR="00147B31" w:rsidRPr="009E043C">
        <w:rPr>
          <w:b/>
          <w:bCs/>
          <w:i/>
          <w:iCs/>
          <w:lang w:eastAsia="ar-SA"/>
        </w:rPr>
        <w:t>]</w:t>
      </w:r>
      <w:r w:rsidR="00147B31">
        <w:rPr>
          <w:b/>
          <w:bCs/>
          <w:i/>
          <w:iCs/>
          <w:lang w:eastAsia="ar-SA"/>
        </w:rPr>
        <w:t xml:space="preserve">, </w:t>
      </w:r>
      <w:r w:rsidR="00147B31">
        <w:rPr>
          <w:lang w:eastAsia="ar-SA"/>
        </w:rPr>
        <w:t>e</w:t>
      </w:r>
      <w:r w:rsidR="008C344C">
        <w:rPr>
          <w:lang w:eastAsia="ar-SA"/>
        </w:rPr>
        <w:t xml:space="preserve"> no dia da imolação, </w:t>
      </w:r>
      <w:r w:rsidR="008C344C" w:rsidRPr="008C344C">
        <w:rPr>
          <w:lang w:eastAsia="ar-SA"/>
        </w:rPr>
        <w:t xml:space="preserve">o Profeta, que os elogios e a paz de </w:t>
      </w:r>
      <w:r w:rsidR="008C344C" w:rsidRPr="008C344C">
        <w:rPr>
          <w:i/>
          <w:iCs/>
          <w:lang w:eastAsia="ar-SA"/>
        </w:rPr>
        <w:t>Allah</w:t>
      </w:r>
      <w:r w:rsidR="008C344C" w:rsidRPr="008C344C">
        <w:rPr>
          <w:lang w:eastAsia="ar-SA"/>
        </w:rPr>
        <w:t xml:space="preserve"> estejam com ele,</w:t>
      </w:r>
      <w:r w:rsidR="008C344C">
        <w:rPr>
          <w:lang w:eastAsia="ar-SA"/>
        </w:rPr>
        <w:t xml:space="preserve"> perguntou aos seus companheiros</w:t>
      </w:r>
      <w:r w:rsidR="00A71075">
        <w:rPr>
          <w:lang w:eastAsia="ar-SA"/>
        </w:rPr>
        <w:t xml:space="preserve">, dizendo: </w:t>
      </w:r>
      <w:r w:rsidR="00A71075" w:rsidRPr="00055AD5">
        <w:rPr>
          <w:b/>
          <w:bCs/>
          <w:lang w:eastAsia="ar-SA"/>
        </w:rPr>
        <w:t>«</w:t>
      </w:r>
      <w:r w:rsidR="00A71075">
        <w:rPr>
          <w:b/>
          <w:bCs/>
          <w:color w:val="C00000"/>
          <w:lang w:eastAsia="ar-SA"/>
        </w:rPr>
        <w:t>Será que fiz chegar?</w:t>
      </w:r>
      <w:r w:rsidR="00A71075">
        <w:rPr>
          <w:b/>
          <w:bCs/>
          <w:lang w:eastAsia="ar-SA"/>
        </w:rPr>
        <w:t xml:space="preserve"> Disseram: Sim, disse: </w:t>
      </w:r>
      <w:r w:rsidR="00A71075" w:rsidRPr="00A71075">
        <w:rPr>
          <w:b/>
          <w:bCs/>
          <w:color w:val="C00000"/>
          <w:lang w:eastAsia="ar-SA"/>
        </w:rPr>
        <w:t>Ó Allah testemunhe</w:t>
      </w:r>
      <w:r w:rsidR="00A71075">
        <w:rPr>
          <w:b/>
          <w:bCs/>
          <w:lang w:eastAsia="ar-SA"/>
        </w:rPr>
        <w:t xml:space="preserve">». </w:t>
      </w:r>
      <w:r w:rsidR="00A71075" w:rsidRPr="00A71075">
        <w:rPr>
          <w:b/>
          <w:bCs/>
          <w:i/>
          <w:iCs/>
          <w:lang w:eastAsia="ar-SA"/>
        </w:rPr>
        <w:t xml:space="preserve">[Narrado por </w:t>
      </w:r>
      <w:r w:rsidR="00A71075">
        <w:rPr>
          <w:b/>
          <w:bCs/>
          <w:i/>
          <w:iCs/>
          <w:lang w:eastAsia="ar-SA"/>
        </w:rPr>
        <w:t xml:space="preserve">Al-Bukhāri e </w:t>
      </w:r>
      <w:r w:rsidR="00A71075" w:rsidRPr="00A71075">
        <w:rPr>
          <w:b/>
          <w:bCs/>
          <w:i/>
          <w:iCs/>
          <w:lang w:eastAsia="ar-SA"/>
        </w:rPr>
        <w:t>Muslim]</w:t>
      </w:r>
      <w:r w:rsidR="00114805">
        <w:rPr>
          <w:b/>
          <w:bCs/>
          <w:i/>
          <w:iCs/>
          <w:lang w:eastAsia="ar-SA"/>
        </w:rPr>
        <w:t>.</w:t>
      </w:r>
    </w:p>
    <w:p w14:paraId="6C2B4BE9" w14:textId="02378FCF" w:rsidR="006C2E31" w:rsidRDefault="00114805" w:rsidP="00EC03F1">
      <w:pPr>
        <w:spacing w:after="120"/>
        <w:ind w:firstLine="567"/>
        <w:rPr>
          <w:lang w:eastAsia="ar-SA"/>
        </w:rPr>
      </w:pPr>
      <w:r>
        <w:rPr>
          <w:lang w:eastAsia="ar-SA"/>
        </w:rPr>
        <w:t xml:space="preserve">Neste magnífico dia, o Profeta, </w:t>
      </w:r>
      <w:r w:rsidRPr="00114805">
        <w:rPr>
          <w:lang w:eastAsia="ar-SA"/>
        </w:rPr>
        <w:t xml:space="preserve">que os elogios e a paz de </w:t>
      </w:r>
      <w:r w:rsidRPr="00114805">
        <w:rPr>
          <w:i/>
          <w:iCs/>
          <w:lang w:eastAsia="ar-SA"/>
        </w:rPr>
        <w:t>Allah</w:t>
      </w:r>
      <w:r w:rsidRPr="00114805">
        <w:rPr>
          <w:lang w:eastAsia="ar-SA"/>
        </w:rPr>
        <w:t xml:space="preserve"> estejam com ele,</w:t>
      </w:r>
      <w:r>
        <w:rPr>
          <w:lang w:eastAsia="ar-SA"/>
        </w:rPr>
        <w:t xml:space="preserve"> </w:t>
      </w:r>
      <w:r w:rsidR="004A7348">
        <w:rPr>
          <w:lang w:eastAsia="ar-SA"/>
        </w:rPr>
        <w:t>recomend</w:t>
      </w:r>
      <w:r w:rsidR="00217E67">
        <w:rPr>
          <w:lang w:eastAsia="ar-SA"/>
        </w:rPr>
        <w:t xml:space="preserve">ou seu povo </w:t>
      </w:r>
      <w:r w:rsidR="004A7348">
        <w:rPr>
          <w:lang w:eastAsia="ar-SA"/>
        </w:rPr>
        <w:t xml:space="preserve">a transmitir a religião para as pessoas, então, disse: </w:t>
      </w:r>
      <w:r w:rsidR="004A7348" w:rsidRPr="00055AD5">
        <w:rPr>
          <w:b/>
          <w:bCs/>
          <w:lang w:eastAsia="ar-SA"/>
        </w:rPr>
        <w:t>«</w:t>
      </w:r>
      <w:r w:rsidR="004A7348">
        <w:rPr>
          <w:b/>
          <w:bCs/>
          <w:color w:val="C00000"/>
          <w:lang w:eastAsia="ar-SA"/>
        </w:rPr>
        <w:t xml:space="preserve">Que transmita o presente para o ausente; </w:t>
      </w:r>
      <w:r w:rsidR="00B33C79">
        <w:rPr>
          <w:b/>
          <w:bCs/>
          <w:color w:val="C00000"/>
          <w:lang w:eastAsia="ar-SA"/>
        </w:rPr>
        <w:t>e é provável que o informado seja mais consciente que transmissor</w:t>
      </w:r>
      <w:r w:rsidR="004A7348">
        <w:rPr>
          <w:b/>
          <w:bCs/>
          <w:lang w:eastAsia="ar-SA"/>
        </w:rPr>
        <w:t xml:space="preserve">». </w:t>
      </w:r>
      <w:r w:rsidR="004A7348">
        <w:rPr>
          <w:b/>
          <w:bCs/>
          <w:i/>
          <w:iCs/>
          <w:lang w:eastAsia="ar-SA"/>
        </w:rPr>
        <w:t>[Narrado por</w:t>
      </w:r>
      <w:r w:rsidR="00D73F81">
        <w:rPr>
          <w:b/>
          <w:bCs/>
          <w:i/>
          <w:iCs/>
          <w:lang w:eastAsia="ar-SA"/>
        </w:rPr>
        <w:t xml:space="preserve"> Al-Bukhāri e</w:t>
      </w:r>
      <w:r w:rsidR="004A7348">
        <w:rPr>
          <w:b/>
          <w:bCs/>
          <w:i/>
          <w:iCs/>
          <w:lang w:eastAsia="ar-SA"/>
        </w:rPr>
        <w:t xml:space="preserve"> Muslim</w:t>
      </w:r>
      <w:r w:rsidR="004A7348" w:rsidRPr="009E043C">
        <w:rPr>
          <w:b/>
          <w:bCs/>
          <w:i/>
          <w:iCs/>
          <w:lang w:eastAsia="ar-SA"/>
        </w:rPr>
        <w:t>]</w:t>
      </w:r>
      <w:r w:rsidR="004A7348">
        <w:rPr>
          <w:b/>
          <w:bCs/>
          <w:i/>
          <w:iCs/>
          <w:lang w:eastAsia="ar-SA"/>
        </w:rPr>
        <w:t xml:space="preserve">, </w:t>
      </w:r>
      <w:r w:rsidR="005E63C0">
        <w:rPr>
          <w:lang w:eastAsia="ar-SA"/>
        </w:rPr>
        <w:t>o Al-Muzhiri</w:t>
      </w:r>
      <w:r w:rsidR="005E63C0" w:rsidRPr="006C4B9D">
        <w:rPr>
          <w:lang w:eastAsia="ar-SA"/>
        </w:rPr>
        <w:t>, que Allah tenha misericórdia dele, disse: «</w:t>
      </w:r>
      <w:r w:rsidR="005E63C0">
        <w:rPr>
          <w:i/>
          <w:iCs/>
          <w:lang w:eastAsia="ar-SA"/>
        </w:rPr>
        <w:t>E este é um i</w:t>
      </w:r>
      <w:r w:rsidR="00C36A30">
        <w:rPr>
          <w:i/>
          <w:iCs/>
          <w:lang w:eastAsia="ar-SA"/>
        </w:rPr>
        <w:t>nsentivo ao ensino das pessoas à</w:t>
      </w:r>
      <w:r w:rsidR="005E63C0">
        <w:rPr>
          <w:i/>
          <w:iCs/>
          <w:lang w:eastAsia="ar-SA"/>
        </w:rPr>
        <w:t xml:space="preserve">s Tradições Proféticas, e outras ciências </w:t>
      </w:r>
      <w:r w:rsidR="005F5185">
        <w:rPr>
          <w:i/>
          <w:iCs/>
          <w:lang w:eastAsia="ar-SA"/>
        </w:rPr>
        <w:t>legai</w:t>
      </w:r>
      <w:r w:rsidR="006C2E31">
        <w:rPr>
          <w:i/>
          <w:iCs/>
          <w:lang w:eastAsia="ar-SA"/>
        </w:rPr>
        <w:t xml:space="preserve">s, porque senão fosse o ensino e </w:t>
      </w:r>
      <w:r w:rsidR="006C2E31">
        <w:rPr>
          <w:i/>
          <w:iCs/>
          <w:lang w:eastAsia="ar-SA"/>
        </w:rPr>
        <w:lastRenderedPageBreak/>
        <w:t>aprendizagem, com efeito,</w:t>
      </w:r>
      <w:r w:rsidR="00C36A30">
        <w:rPr>
          <w:i/>
          <w:iCs/>
          <w:lang w:eastAsia="ar-SA"/>
        </w:rPr>
        <w:t xml:space="preserve"> se interromperia a</w:t>
      </w:r>
      <w:r w:rsidR="006C2E31">
        <w:rPr>
          <w:i/>
          <w:iCs/>
          <w:lang w:eastAsia="ar-SA"/>
        </w:rPr>
        <w:t xml:space="preserve"> ciência entre as pessoas</w:t>
      </w:r>
      <w:r w:rsidR="005E63C0" w:rsidRPr="006C4B9D">
        <w:rPr>
          <w:i/>
          <w:iCs/>
          <w:lang w:eastAsia="ar-SA"/>
        </w:rPr>
        <w:t>»</w:t>
      </w:r>
      <w:r w:rsidR="005E63C0">
        <w:rPr>
          <w:lang w:eastAsia="ar-SA"/>
        </w:rPr>
        <w:t>.</w:t>
      </w:r>
    </w:p>
    <w:p w14:paraId="540C1E88" w14:textId="063E279F" w:rsidR="006C2E31" w:rsidRDefault="009341A1" w:rsidP="005E63C0">
      <w:pPr>
        <w:spacing w:after="120"/>
        <w:ind w:firstLine="567"/>
        <w:rPr>
          <w:lang w:eastAsia="ar-SA"/>
        </w:rPr>
      </w:pPr>
      <w:r>
        <w:rPr>
          <w:lang w:eastAsia="ar-SA"/>
        </w:rPr>
        <w:t>E</w:t>
      </w:r>
      <w:r w:rsidR="00C36A30">
        <w:rPr>
          <w:lang w:eastAsia="ar-SA"/>
        </w:rPr>
        <w:t xml:space="preserve"> com a felicidade das pessoas</w:t>
      </w:r>
      <w:r>
        <w:rPr>
          <w:lang w:eastAsia="ar-SA"/>
        </w:rPr>
        <w:t xml:space="preserve"> pela</w:t>
      </w:r>
      <w:r w:rsidR="00C36A30">
        <w:rPr>
          <w:lang w:eastAsia="ar-SA"/>
        </w:rPr>
        <w:t xml:space="preserve"> festa</w:t>
      </w:r>
      <w:r>
        <w:rPr>
          <w:lang w:eastAsia="ar-SA"/>
        </w:rPr>
        <w:t xml:space="preserve">, por certo, algumas delas podem se destrair </w:t>
      </w:r>
      <w:r w:rsidR="00413664">
        <w:rPr>
          <w:lang w:eastAsia="ar-SA"/>
        </w:rPr>
        <w:t>da recordação de Allah, Allah, Glorificado seja Ele, disse:</w:t>
      </w:r>
    </w:p>
    <w:p w14:paraId="381DDED4" w14:textId="631D9DB2" w:rsidR="00413664" w:rsidRPr="00980387" w:rsidRDefault="00413664" w:rsidP="00413664">
      <w:pPr>
        <w:widowControl w:val="0"/>
        <w:autoSpaceDE w:val="0"/>
        <w:autoSpaceDN w:val="0"/>
        <w:bidi/>
        <w:adjustRightInd w:val="0"/>
        <w:jc w:val="center"/>
        <w:rPr>
          <w:rFonts w:ascii="Times New Roman" w:eastAsia="Times New Roman" w:hAnsi="Times New Roman" w:cs="KFGQPC Uthmanic Script HAFS"/>
          <w:b/>
          <w:bCs/>
          <w:i/>
          <w:iCs/>
          <w:noProof w:val="0"/>
          <w:color w:val="000000"/>
          <w:rtl/>
          <w:lang w:val="en-US"/>
        </w:rPr>
      </w:pPr>
      <w:r w:rsidRPr="008633C8">
        <w:rPr>
          <w:rFonts w:ascii="LOTUS 2007" w:hAnsi="LOTUS 2007" w:cs="ATraditional Arabic"/>
          <w:b/>
          <w:bCs/>
          <w:sz w:val="34"/>
          <w:rtl/>
        </w:rPr>
        <w:t>{</w:t>
      </w:r>
      <w:r w:rsidRPr="00413664">
        <w:rPr>
          <w:rFonts w:cs="KFGQPC Uthmanic Script HAFS"/>
          <w:b/>
          <w:bCs/>
          <w:color w:val="000000"/>
          <w:rtl/>
        </w:rPr>
        <w:t>وَٱذۡكُرُواْ ٱللَّهَ فِيٓ أَيَّام</w:t>
      </w:r>
      <w:r w:rsidRPr="00413664">
        <w:rPr>
          <w:rFonts w:cs="KFGQPC Uthmanic Script HAFS" w:hint="cs"/>
          <w:b/>
          <w:bCs/>
          <w:color w:val="000000"/>
          <w:rtl/>
        </w:rPr>
        <w:t>ٖ مَّعۡدُودَٰتٖ</w:t>
      </w:r>
      <w:r>
        <w:rPr>
          <w:rFonts w:cs="KFGQPC Uthmanic Script HAFS" w:hint="cs"/>
          <w:b/>
          <w:bCs/>
          <w:color w:val="000000"/>
          <w:rtl/>
        </w:rPr>
        <w:t>ۚ</w:t>
      </w:r>
      <w:r w:rsidRPr="008633C8">
        <w:rPr>
          <w:rFonts w:ascii="ATraditional Arabic" w:hAnsi="ATraditional Arabic" w:cs="ATraditional Arabic"/>
          <w:b/>
          <w:bCs/>
          <w:rtl/>
        </w:rPr>
        <w:t>}</w:t>
      </w:r>
      <w:r w:rsidRPr="008633C8">
        <w:rPr>
          <w:rFonts w:ascii="ATraditional Arabic" w:hAnsi="ATraditional Arabic" w:cs="ATraditional Arabic" w:hint="cs"/>
          <w:b/>
          <w:bCs/>
          <w:rtl/>
        </w:rPr>
        <w:t>.</w:t>
      </w:r>
    </w:p>
    <w:p w14:paraId="082AF8AD" w14:textId="23CFDA3C" w:rsidR="00790744" w:rsidRDefault="00413664" w:rsidP="00EC03F1">
      <w:pPr>
        <w:spacing w:after="120"/>
        <w:ind w:firstLine="567"/>
        <w:rPr>
          <w:lang w:eastAsia="ar-SA"/>
        </w:rPr>
      </w:pPr>
      <w:r>
        <w:rPr>
          <w:b/>
          <w:bCs/>
          <w:lang w:eastAsia="ar-SA"/>
        </w:rPr>
        <w:t>E invocai a Allah em dias contados.</w:t>
      </w:r>
      <w:r>
        <w:rPr>
          <w:lang w:eastAsia="ar-SA"/>
        </w:rPr>
        <w:t xml:space="preserve"> </w:t>
      </w:r>
      <w:r>
        <w:rPr>
          <w:b/>
          <w:bCs/>
          <w:i/>
          <w:iCs/>
          <w:lang w:eastAsia="ar-SA"/>
        </w:rPr>
        <w:t>[Al-Baqarah</w:t>
      </w:r>
      <w:r w:rsidRPr="00597294">
        <w:rPr>
          <w:b/>
          <w:bCs/>
          <w:i/>
          <w:iCs/>
          <w:lang w:eastAsia="ar-SA"/>
        </w:rPr>
        <w:t xml:space="preserve">: </w:t>
      </w:r>
      <w:r>
        <w:rPr>
          <w:b/>
          <w:bCs/>
          <w:i/>
          <w:iCs/>
          <w:lang w:eastAsia="ar-SA"/>
        </w:rPr>
        <w:t>203</w:t>
      </w:r>
      <w:r w:rsidRPr="00597294">
        <w:rPr>
          <w:b/>
          <w:bCs/>
          <w:i/>
          <w:iCs/>
          <w:lang w:eastAsia="ar-SA"/>
        </w:rPr>
        <w:t>]</w:t>
      </w:r>
      <w:r>
        <w:rPr>
          <w:b/>
          <w:bCs/>
          <w:i/>
          <w:iCs/>
          <w:lang w:eastAsia="ar-SA"/>
        </w:rPr>
        <w:t xml:space="preserve">, </w:t>
      </w:r>
      <w:r>
        <w:rPr>
          <w:lang w:eastAsia="ar-SA"/>
        </w:rPr>
        <w:t>o</w:t>
      </w:r>
      <w:r w:rsidR="006C767B">
        <w:rPr>
          <w:lang w:eastAsia="ar-SA"/>
        </w:rPr>
        <w:t xml:space="preserve"> Ibn Abbāss, que Allah esteja satisfeito com ele e seu pai, disse: </w:t>
      </w:r>
      <w:r w:rsidR="00D86B58" w:rsidRPr="00A65A4D">
        <w:rPr>
          <w:b/>
          <w:bCs/>
          <w:lang w:eastAsia="ar-SA"/>
        </w:rPr>
        <w:t>«Dias  contados, são: Dias de Tashrīq, e são os três (3) dias</w:t>
      </w:r>
      <w:r w:rsidR="00A65A4D" w:rsidRPr="00A65A4D">
        <w:rPr>
          <w:b/>
          <w:bCs/>
          <w:lang w:eastAsia="ar-SA"/>
        </w:rPr>
        <w:t xml:space="preserve"> depois do dia da imolação»</w:t>
      </w:r>
      <w:r w:rsidR="00A65A4D">
        <w:rPr>
          <w:lang w:eastAsia="ar-SA"/>
        </w:rPr>
        <w:t xml:space="preserve">, </w:t>
      </w:r>
      <w:r w:rsidR="00CF13B7">
        <w:rPr>
          <w:lang w:eastAsia="ar-SA"/>
        </w:rPr>
        <w:t xml:space="preserve">e </w:t>
      </w:r>
      <w:r w:rsidR="00CF13B7" w:rsidRPr="008C344C">
        <w:rPr>
          <w:lang w:eastAsia="ar-SA"/>
        </w:rPr>
        <w:t xml:space="preserve">o Profeta, que os elogios e a paz de </w:t>
      </w:r>
      <w:r w:rsidR="00CF13B7" w:rsidRPr="008C344C">
        <w:rPr>
          <w:i/>
          <w:iCs/>
          <w:lang w:eastAsia="ar-SA"/>
        </w:rPr>
        <w:t>Allah</w:t>
      </w:r>
      <w:r w:rsidR="00CF13B7" w:rsidRPr="008C344C">
        <w:rPr>
          <w:lang w:eastAsia="ar-SA"/>
        </w:rPr>
        <w:t xml:space="preserve"> estejam com ele,</w:t>
      </w:r>
      <w:r w:rsidR="00CF13B7">
        <w:rPr>
          <w:lang w:eastAsia="ar-SA"/>
        </w:rPr>
        <w:t xml:space="preserve"> disse: </w:t>
      </w:r>
      <w:r w:rsidR="00CF13B7" w:rsidRPr="00055AD5">
        <w:rPr>
          <w:b/>
          <w:bCs/>
          <w:lang w:eastAsia="ar-SA"/>
        </w:rPr>
        <w:t>«</w:t>
      </w:r>
      <w:r w:rsidR="00CF13B7">
        <w:rPr>
          <w:b/>
          <w:bCs/>
          <w:color w:val="C00000"/>
          <w:lang w:eastAsia="ar-SA"/>
        </w:rPr>
        <w:t xml:space="preserve">Os dias de Tashrīq, são: Dias </w:t>
      </w:r>
      <w:r w:rsidR="000A047D">
        <w:rPr>
          <w:b/>
          <w:bCs/>
          <w:color w:val="C00000"/>
          <w:lang w:eastAsia="ar-SA"/>
        </w:rPr>
        <w:t>de comida e bebida, e recordação de Allah</w:t>
      </w:r>
      <w:r w:rsidR="00CF13B7">
        <w:rPr>
          <w:b/>
          <w:bCs/>
          <w:lang w:eastAsia="ar-SA"/>
        </w:rPr>
        <w:t xml:space="preserve">». </w:t>
      </w:r>
      <w:r w:rsidR="0070494F">
        <w:rPr>
          <w:b/>
          <w:bCs/>
          <w:i/>
          <w:iCs/>
          <w:lang w:eastAsia="ar-SA"/>
        </w:rPr>
        <w:t>[Narrado por</w:t>
      </w:r>
      <w:r w:rsidR="00CF13B7">
        <w:rPr>
          <w:b/>
          <w:bCs/>
          <w:i/>
          <w:iCs/>
          <w:lang w:eastAsia="ar-SA"/>
        </w:rPr>
        <w:t xml:space="preserve"> </w:t>
      </w:r>
      <w:r w:rsidR="00CF13B7" w:rsidRPr="00A71075">
        <w:rPr>
          <w:b/>
          <w:bCs/>
          <w:i/>
          <w:iCs/>
          <w:lang w:eastAsia="ar-SA"/>
        </w:rPr>
        <w:t>Muslim]</w:t>
      </w:r>
      <w:r w:rsidR="00601887">
        <w:rPr>
          <w:b/>
          <w:bCs/>
          <w:i/>
          <w:iCs/>
          <w:lang w:eastAsia="ar-SA"/>
        </w:rPr>
        <w:t xml:space="preserve">, </w:t>
      </w:r>
      <w:r w:rsidR="00601887">
        <w:rPr>
          <w:lang w:eastAsia="ar-SA"/>
        </w:rPr>
        <w:t xml:space="preserve">o </w:t>
      </w:r>
      <w:r w:rsidR="00601887">
        <w:rPr>
          <w:lang w:eastAsia="ar-SA"/>
        </w:rPr>
        <w:tab/>
        <w:t>Ibn Hajar</w:t>
      </w:r>
      <w:r w:rsidR="00601887" w:rsidRPr="006C4B9D">
        <w:rPr>
          <w:lang w:eastAsia="ar-SA"/>
        </w:rPr>
        <w:t>, que Allah tenha misericórdia dele, disse: «</w:t>
      </w:r>
      <w:r w:rsidR="00CA44AB">
        <w:rPr>
          <w:i/>
          <w:iCs/>
          <w:lang w:eastAsia="ar-SA"/>
        </w:rPr>
        <w:t>E por certo, está confirmado</w:t>
      </w:r>
      <w:r w:rsidR="00790744">
        <w:rPr>
          <w:i/>
          <w:iCs/>
          <w:lang w:eastAsia="ar-SA"/>
        </w:rPr>
        <w:t xml:space="preserve"> a </w:t>
      </w:r>
      <w:r w:rsidR="00CA44AB">
        <w:rPr>
          <w:i/>
          <w:iCs/>
          <w:lang w:eastAsia="ar-SA"/>
        </w:rPr>
        <w:t>virtude dos dez (10) dias, e assim</w:t>
      </w:r>
      <w:r w:rsidR="00790744">
        <w:rPr>
          <w:i/>
          <w:iCs/>
          <w:lang w:eastAsia="ar-SA"/>
        </w:rPr>
        <w:t xml:space="preserve">, confirma-se a virtude dos dias de </w:t>
      </w:r>
      <w:r w:rsidR="00790744" w:rsidRPr="00790744">
        <w:rPr>
          <w:i/>
          <w:iCs/>
          <w:lang w:eastAsia="ar-SA"/>
        </w:rPr>
        <w:t>Tashrīq</w:t>
      </w:r>
      <w:r w:rsidR="00601887" w:rsidRPr="006C4B9D">
        <w:rPr>
          <w:i/>
          <w:iCs/>
          <w:lang w:eastAsia="ar-SA"/>
        </w:rPr>
        <w:t>»</w:t>
      </w:r>
      <w:r w:rsidR="00601887">
        <w:rPr>
          <w:lang w:eastAsia="ar-SA"/>
        </w:rPr>
        <w:t>.</w:t>
      </w:r>
    </w:p>
    <w:p w14:paraId="7392B8EC" w14:textId="7D801CF7" w:rsidR="00790744" w:rsidRDefault="00F873FC" w:rsidP="00790744">
      <w:pPr>
        <w:spacing w:after="120"/>
        <w:ind w:firstLine="567"/>
        <w:rPr>
          <w:lang w:eastAsia="ar-SA"/>
        </w:rPr>
      </w:pPr>
      <w:r>
        <w:rPr>
          <w:lang w:eastAsia="ar-SA"/>
        </w:rPr>
        <w:t xml:space="preserve">E nos dias de imolação e de </w:t>
      </w:r>
      <w:r w:rsidRPr="00F873FC">
        <w:rPr>
          <w:lang w:eastAsia="ar-SA"/>
        </w:rPr>
        <w:t>Tashrīq</w:t>
      </w:r>
      <w:r>
        <w:rPr>
          <w:lang w:eastAsia="ar-SA"/>
        </w:rPr>
        <w:t xml:space="preserve">, </w:t>
      </w:r>
      <w:r w:rsidR="00A51720">
        <w:rPr>
          <w:lang w:eastAsia="ar-SA"/>
        </w:rPr>
        <w:t>há adoração económica e física, elas são das ações mais querid</w:t>
      </w:r>
      <w:r w:rsidR="00CA44AB">
        <w:rPr>
          <w:lang w:eastAsia="ar-SA"/>
        </w:rPr>
        <w:t>as por Allah, Allah as combinou</w:t>
      </w:r>
      <w:r w:rsidR="00A51720">
        <w:rPr>
          <w:lang w:eastAsia="ar-SA"/>
        </w:rPr>
        <w:t xml:space="preserve"> com a oração; </w:t>
      </w:r>
      <w:r w:rsidR="00B37515">
        <w:rPr>
          <w:lang w:eastAsia="ar-SA"/>
        </w:rPr>
        <w:t xml:space="preserve">então, </w:t>
      </w:r>
      <w:r w:rsidR="00A51720">
        <w:rPr>
          <w:lang w:eastAsia="ar-SA"/>
        </w:rPr>
        <w:t>Allah, O Glorificado seja Ele, disse:</w:t>
      </w:r>
    </w:p>
    <w:p w14:paraId="645E7E17" w14:textId="13EC4E36" w:rsidR="00B37515" w:rsidRPr="00980387" w:rsidRDefault="00B37515" w:rsidP="000C0DAE">
      <w:pPr>
        <w:widowControl w:val="0"/>
        <w:autoSpaceDE w:val="0"/>
        <w:autoSpaceDN w:val="0"/>
        <w:bidi/>
        <w:adjustRightInd w:val="0"/>
        <w:jc w:val="center"/>
        <w:rPr>
          <w:rFonts w:ascii="Times New Roman" w:eastAsia="Times New Roman" w:hAnsi="Times New Roman" w:cs="KFGQPC Uthmanic Script HAFS"/>
          <w:b/>
          <w:bCs/>
          <w:i/>
          <w:iCs/>
          <w:noProof w:val="0"/>
          <w:color w:val="000000"/>
          <w:rtl/>
          <w:lang w:val="en-US"/>
        </w:rPr>
      </w:pPr>
      <w:r w:rsidRPr="008633C8">
        <w:rPr>
          <w:rFonts w:ascii="LOTUS 2007" w:hAnsi="LOTUS 2007" w:cs="ATraditional Arabic"/>
          <w:b/>
          <w:bCs/>
          <w:sz w:val="34"/>
          <w:rtl/>
        </w:rPr>
        <w:t>{</w:t>
      </w:r>
      <w:r w:rsidR="000C0DAE" w:rsidRPr="000C0DAE">
        <w:rPr>
          <w:rFonts w:cs="KFGQPC Uthmanic Script HAFS"/>
          <w:b/>
          <w:bCs/>
          <w:color w:val="000000"/>
          <w:rtl/>
        </w:rPr>
        <w:t>فَصَلِّ لِرَبِّ</w:t>
      </w:r>
      <w:r w:rsidR="000C0DAE">
        <w:rPr>
          <w:rFonts w:cs="KFGQPC Uthmanic Script HAFS"/>
          <w:b/>
          <w:bCs/>
          <w:color w:val="000000"/>
          <w:rtl/>
        </w:rPr>
        <w:t>كَ وَٱنۡحَرۡ</w:t>
      </w:r>
      <w:r w:rsidRPr="008633C8">
        <w:rPr>
          <w:rFonts w:ascii="ATraditional Arabic" w:hAnsi="ATraditional Arabic" w:cs="ATraditional Arabic"/>
          <w:b/>
          <w:bCs/>
          <w:rtl/>
        </w:rPr>
        <w:t>}</w:t>
      </w:r>
      <w:r w:rsidRPr="008633C8">
        <w:rPr>
          <w:rFonts w:ascii="ATraditional Arabic" w:hAnsi="ATraditional Arabic" w:cs="ATraditional Arabic" w:hint="cs"/>
          <w:b/>
          <w:bCs/>
          <w:rtl/>
        </w:rPr>
        <w:t>.</w:t>
      </w:r>
      <w:r w:rsidRPr="008633C8">
        <w:rPr>
          <w:rFonts w:ascii="Calibri" w:hAnsi="Calibri" w:cs="Calibri" w:hint="cs"/>
          <w:b/>
          <w:bCs/>
          <w:i/>
          <w:iCs/>
          <w:rtl/>
        </w:rPr>
        <w:t>.</w:t>
      </w:r>
    </w:p>
    <w:p w14:paraId="18182946" w14:textId="516D51CA" w:rsidR="00B37515" w:rsidRDefault="00B37515" w:rsidP="00B37515">
      <w:pPr>
        <w:spacing w:after="120"/>
        <w:ind w:firstLine="567"/>
        <w:rPr>
          <w:lang w:eastAsia="ar-SA"/>
        </w:rPr>
      </w:pPr>
      <w:r>
        <w:rPr>
          <w:b/>
          <w:bCs/>
          <w:lang w:eastAsia="ar-SA"/>
        </w:rPr>
        <w:t>Então, ora a teu Senhor e imola as oferendas.</w:t>
      </w:r>
      <w:r w:rsidR="00CA44AB">
        <w:rPr>
          <w:lang w:eastAsia="ar-SA"/>
        </w:rPr>
        <w:br/>
      </w:r>
      <w:r w:rsidR="000C0DAE">
        <w:rPr>
          <w:b/>
          <w:bCs/>
          <w:i/>
          <w:iCs/>
          <w:lang w:eastAsia="ar-SA"/>
        </w:rPr>
        <w:t>[Al-Kawthar</w:t>
      </w:r>
      <w:r w:rsidRPr="00597294">
        <w:rPr>
          <w:b/>
          <w:bCs/>
          <w:i/>
          <w:iCs/>
          <w:lang w:eastAsia="ar-SA"/>
        </w:rPr>
        <w:t xml:space="preserve">: </w:t>
      </w:r>
      <w:r w:rsidR="000C0DAE">
        <w:rPr>
          <w:b/>
          <w:bCs/>
          <w:i/>
          <w:iCs/>
          <w:lang w:eastAsia="ar-SA"/>
        </w:rPr>
        <w:t>2</w:t>
      </w:r>
      <w:r w:rsidRPr="00597294">
        <w:rPr>
          <w:b/>
          <w:bCs/>
          <w:i/>
          <w:iCs/>
          <w:lang w:eastAsia="ar-SA"/>
        </w:rPr>
        <w:t>]</w:t>
      </w:r>
      <w:r w:rsidR="003B5F1B">
        <w:rPr>
          <w:b/>
          <w:bCs/>
          <w:i/>
          <w:iCs/>
          <w:lang w:eastAsia="ar-SA"/>
        </w:rPr>
        <w:t xml:space="preserve">, </w:t>
      </w:r>
      <w:r w:rsidR="003B5F1B">
        <w:rPr>
          <w:lang w:eastAsia="ar-SA"/>
        </w:rPr>
        <w:t xml:space="preserve">e por certo, </w:t>
      </w:r>
      <w:r w:rsidR="00BB7024">
        <w:rPr>
          <w:lang w:eastAsia="ar-SA"/>
        </w:rPr>
        <w:t xml:space="preserve">Allah insentivou a sinceridade na imolação de oferendas, e para que o objetivo seja </w:t>
      </w:r>
      <w:r w:rsidR="00CA44AB">
        <w:rPr>
          <w:lang w:eastAsia="ar-SA"/>
        </w:rPr>
        <w:t xml:space="preserve">alcançar </w:t>
      </w:r>
      <w:r w:rsidR="00BB7024">
        <w:rPr>
          <w:lang w:eastAsia="ar-SA"/>
        </w:rPr>
        <w:t xml:space="preserve">o agrado de Allah, para que não </w:t>
      </w:r>
      <w:r w:rsidR="00BB7024">
        <w:rPr>
          <w:lang w:eastAsia="ar-SA"/>
        </w:rPr>
        <w:lastRenderedPageBreak/>
        <w:t>seja por orgulho nem pela fama e nem por mero costume, então, Allah, Glorificado  seja Ele, disse:</w:t>
      </w:r>
    </w:p>
    <w:p w14:paraId="2A1F3E69" w14:textId="6B812104" w:rsidR="0006200D" w:rsidRPr="00980387" w:rsidRDefault="0006200D" w:rsidP="0006200D">
      <w:pPr>
        <w:widowControl w:val="0"/>
        <w:autoSpaceDE w:val="0"/>
        <w:autoSpaceDN w:val="0"/>
        <w:bidi/>
        <w:adjustRightInd w:val="0"/>
        <w:jc w:val="center"/>
        <w:rPr>
          <w:rFonts w:ascii="Times New Roman" w:eastAsia="Times New Roman" w:hAnsi="Times New Roman" w:cs="KFGQPC Uthmanic Script HAFS"/>
          <w:b/>
          <w:bCs/>
          <w:i/>
          <w:iCs/>
          <w:noProof w:val="0"/>
          <w:color w:val="000000"/>
          <w:rtl/>
          <w:lang w:val="en-US"/>
        </w:rPr>
      </w:pPr>
      <w:r w:rsidRPr="008633C8">
        <w:rPr>
          <w:rFonts w:ascii="LOTUS 2007" w:hAnsi="LOTUS 2007" w:cs="ATraditional Arabic"/>
          <w:b/>
          <w:bCs/>
          <w:sz w:val="34"/>
          <w:rtl/>
        </w:rPr>
        <w:t>{</w:t>
      </w:r>
      <w:r w:rsidRPr="0006200D">
        <w:rPr>
          <w:rFonts w:cs="KFGQPC Uthmanic Script HAFS"/>
          <w:b/>
          <w:bCs/>
          <w:color w:val="000000"/>
          <w:rtl/>
        </w:rPr>
        <w:t>لَن يَنَالَ ٱللَّه</w:t>
      </w:r>
      <w:r>
        <w:rPr>
          <w:rFonts w:cs="KFGQPC Uthmanic Script HAFS"/>
          <w:b/>
          <w:bCs/>
          <w:color w:val="000000"/>
          <w:rtl/>
        </w:rPr>
        <w:t xml:space="preserve">َ لُحُومُهَا وَلَا دِمَآؤُهَا </w:t>
      </w:r>
      <w:r w:rsidRPr="0006200D">
        <w:rPr>
          <w:rFonts w:cs="KFGQPC Uthmanic Script HAFS"/>
          <w:b/>
          <w:bCs/>
          <w:color w:val="000000"/>
          <w:rtl/>
        </w:rPr>
        <w:t>وَلَٰكِن يَنَالُهُ ٱلتَّقۡوَىٰ</w:t>
      </w:r>
      <w:r>
        <w:rPr>
          <w:rFonts w:cs="KFGQPC Uthmanic Script HAFS"/>
          <w:b/>
          <w:bCs/>
          <w:color w:val="000000"/>
          <w:rtl/>
        </w:rPr>
        <w:t xml:space="preserve"> مِنكُمۡۚ</w:t>
      </w:r>
      <w:r w:rsidRPr="008633C8">
        <w:rPr>
          <w:rFonts w:ascii="ATraditional Arabic" w:hAnsi="ATraditional Arabic" w:cs="ATraditional Arabic"/>
          <w:b/>
          <w:bCs/>
          <w:rtl/>
        </w:rPr>
        <w:t>}</w:t>
      </w:r>
      <w:r w:rsidRPr="008633C8">
        <w:rPr>
          <w:rFonts w:ascii="ATraditional Arabic" w:hAnsi="ATraditional Arabic" w:cs="ATraditional Arabic" w:hint="cs"/>
          <w:b/>
          <w:bCs/>
          <w:rtl/>
        </w:rPr>
        <w:t>.</w:t>
      </w:r>
      <w:r w:rsidRPr="008633C8">
        <w:rPr>
          <w:rFonts w:ascii="Calibri" w:hAnsi="Calibri" w:cs="Calibri" w:hint="cs"/>
          <w:b/>
          <w:bCs/>
          <w:i/>
          <w:iCs/>
          <w:rtl/>
        </w:rPr>
        <w:t>.</w:t>
      </w:r>
    </w:p>
    <w:p w14:paraId="5E7D9878" w14:textId="77F3E824" w:rsidR="005D0057" w:rsidRDefault="0006200D" w:rsidP="00EC03F1">
      <w:pPr>
        <w:spacing w:after="120"/>
        <w:ind w:firstLine="567"/>
        <w:rPr>
          <w:lang w:eastAsia="ar-SA"/>
        </w:rPr>
      </w:pPr>
      <w:r>
        <w:rPr>
          <w:b/>
          <w:bCs/>
          <w:lang w:eastAsia="ar-SA"/>
        </w:rPr>
        <w:t>Nem sua cerne nem seu sangue alcançam a Allah, mas O alcança vossa piedade.</w:t>
      </w:r>
      <w:r>
        <w:rPr>
          <w:lang w:eastAsia="ar-SA"/>
        </w:rPr>
        <w:t xml:space="preserve"> </w:t>
      </w:r>
      <w:r>
        <w:rPr>
          <w:b/>
          <w:bCs/>
          <w:i/>
          <w:iCs/>
          <w:lang w:eastAsia="ar-SA"/>
        </w:rPr>
        <w:t>[Al-Hajj</w:t>
      </w:r>
      <w:r w:rsidRPr="00597294">
        <w:rPr>
          <w:b/>
          <w:bCs/>
          <w:i/>
          <w:iCs/>
          <w:lang w:eastAsia="ar-SA"/>
        </w:rPr>
        <w:t xml:space="preserve">: </w:t>
      </w:r>
      <w:r>
        <w:rPr>
          <w:b/>
          <w:bCs/>
          <w:i/>
          <w:iCs/>
          <w:lang w:eastAsia="ar-SA"/>
        </w:rPr>
        <w:t>37</w:t>
      </w:r>
      <w:r w:rsidRPr="00597294">
        <w:rPr>
          <w:b/>
          <w:bCs/>
          <w:i/>
          <w:iCs/>
          <w:lang w:eastAsia="ar-SA"/>
        </w:rPr>
        <w:t>]</w:t>
      </w:r>
      <w:r>
        <w:rPr>
          <w:b/>
          <w:bCs/>
          <w:i/>
          <w:iCs/>
          <w:lang w:eastAsia="ar-SA"/>
        </w:rPr>
        <w:t xml:space="preserve">, </w:t>
      </w:r>
      <w:r>
        <w:rPr>
          <w:lang w:eastAsia="ar-SA"/>
        </w:rPr>
        <w:t xml:space="preserve">e «o Profeta, </w:t>
      </w:r>
      <w:r w:rsidRPr="0006200D">
        <w:rPr>
          <w:lang w:eastAsia="ar-SA"/>
        </w:rPr>
        <w:t xml:space="preserve">que os elogios e a paz de </w:t>
      </w:r>
      <w:r w:rsidRPr="0006200D">
        <w:rPr>
          <w:i/>
          <w:iCs/>
          <w:lang w:eastAsia="ar-SA"/>
        </w:rPr>
        <w:t>Allah</w:t>
      </w:r>
      <w:r w:rsidRPr="0006200D">
        <w:rPr>
          <w:lang w:eastAsia="ar-SA"/>
        </w:rPr>
        <w:t xml:space="preserve"> estejam com ele, </w:t>
      </w:r>
      <w:r>
        <w:rPr>
          <w:lang w:eastAsia="ar-SA"/>
        </w:rPr>
        <w:t>imolou dois (2) carneiros</w:t>
      </w:r>
      <w:r w:rsidR="005D0057">
        <w:rPr>
          <w:lang w:eastAsia="ar-SA"/>
        </w:rPr>
        <w:t xml:space="preserve"> amlah</w:t>
      </w:r>
      <w:r>
        <w:rPr>
          <w:lang w:eastAsia="ar-SA"/>
        </w:rPr>
        <w:t xml:space="preserve">, </w:t>
      </w:r>
      <w:r w:rsidR="005D0057">
        <w:rPr>
          <w:lang w:eastAsia="ar-SA"/>
        </w:rPr>
        <w:t>e aqran</w:t>
      </w:r>
      <w:r w:rsidR="00E43C15">
        <w:rPr>
          <w:lang w:eastAsia="ar-SA"/>
        </w:rPr>
        <w:t>, imolou-os com as suas mãos</w:t>
      </w:r>
      <w:r>
        <w:rPr>
          <w:lang w:eastAsia="ar-SA"/>
        </w:rPr>
        <w:t>».</w:t>
      </w:r>
      <w:r w:rsidR="005D0057">
        <w:rPr>
          <w:lang w:eastAsia="ar-SA"/>
        </w:rPr>
        <w:t xml:space="preserve"> </w:t>
      </w:r>
      <w:r w:rsidR="005D0057" w:rsidRPr="005D0057">
        <w:rPr>
          <w:b/>
          <w:bCs/>
          <w:i/>
          <w:iCs/>
          <w:lang w:eastAsia="ar-SA"/>
        </w:rPr>
        <w:t>[Narrado por</w:t>
      </w:r>
      <w:r w:rsidR="005D0057">
        <w:rPr>
          <w:b/>
          <w:bCs/>
          <w:i/>
          <w:iCs/>
          <w:lang w:eastAsia="ar-SA"/>
        </w:rPr>
        <w:t xml:space="preserve"> Al-Bukhari e</w:t>
      </w:r>
      <w:r w:rsidR="005D0057" w:rsidRPr="005D0057">
        <w:rPr>
          <w:b/>
          <w:bCs/>
          <w:i/>
          <w:iCs/>
          <w:lang w:eastAsia="ar-SA"/>
        </w:rPr>
        <w:t xml:space="preserve"> Muslim], </w:t>
      </w:r>
      <w:r w:rsidR="005D0057">
        <w:rPr>
          <w:lang w:eastAsia="ar-SA"/>
        </w:rPr>
        <w:t xml:space="preserve">e </w:t>
      </w:r>
      <w:r w:rsidR="005D0057" w:rsidRPr="005D0057">
        <w:rPr>
          <w:b/>
          <w:bCs/>
          <w:lang w:eastAsia="ar-SA"/>
        </w:rPr>
        <w:t>amlah</w:t>
      </w:r>
      <w:r w:rsidR="005D0057">
        <w:rPr>
          <w:lang w:eastAsia="ar-SA"/>
        </w:rPr>
        <w:t>, é: o carneiro</w:t>
      </w:r>
      <w:r w:rsidR="005D0057" w:rsidRPr="005D0057">
        <w:rPr>
          <w:lang w:eastAsia="ar-SA"/>
        </w:rPr>
        <w:t xml:space="preserve"> de  duas cores repartidas</w:t>
      </w:r>
      <w:r w:rsidR="005D0057">
        <w:rPr>
          <w:lang w:eastAsia="ar-SA"/>
        </w:rPr>
        <w:t xml:space="preserve">, preto e branco, e </w:t>
      </w:r>
      <w:r w:rsidR="005D0057" w:rsidRPr="005D0057">
        <w:rPr>
          <w:b/>
          <w:bCs/>
          <w:lang w:eastAsia="ar-SA"/>
        </w:rPr>
        <w:t>aqran</w:t>
      </w:r>
      <w:r w:rsidR="005D0057">
        <w:rPr>
          <w:lang w:eastAsia="ar-SA"/>
        </w:rPr>
        <w:t>, é: o que tem chifres.</w:t>
      </w:r>
    </w:p>
    <w:p w14:paraId="3016DE5D" w14:textId="645B7622" w:rsidR="001D7FA0" w:rsidRDefault="00954011" w:rsidP="00EC03F1">
      <w:pPr>
        <w:spacing w:after="120"/>
        <w:ind w:firstLine="567"/>
        <w:rPr>
          <w:lang w:eastAsia="ar-SA"/>
        </w:rPr>
      </w:pPr>
      <w:r>
        <w:rPr>
          <w:lang w:eastAsia="ar-SA"/>
        </w:rPr>
        <w:t xml:space="preserve">E a melhor das oferendas, é: o mais caro, </w:t>
      </w:r>
      <w:r w:rsidR="00B46419">
        <w:rPr>
          <w:lang w:eastAsia="ar-SA"/>
        </w:rPr>
        <w:t xml:space="preserve">e precioso diante dos donos, e impende ao muçulmano não lamentar do seu elevado custo; pois, a sua recompensa junto de Allah é enorme, </w:t>
      </w:r>
      <w:r w:rsidR="00800469">
        <w:rPr>
          <w:lang w:eastAsia="ar-SA"/>
        </w:rPr>
        <w:t>é suficiente um cabrito para um homem e sua famí</w:t>
      </w:r>
      <w:r w:rsidR="00EC22DB">
        <w:rPr>
          <w:lang w:eastAsia="ar-SA"/>
        </w:rPr>
        <w:t xml:space="preserve">lia, e </w:t>
      </w:r>
      <w:r w:rsidR="00800469">
        <w:rPr>
          <w:lang w:eastAsia="ar-SA"/>
        </w:rPr>
        <w:t>é moderamente satisfatório</w:t>
      </w:r>
      <w:r w:rsidR="00EC22DB">
        <w:rPr>
          <w:lang w:eastAsia="ar-SA"/>
        </w:rPr>
        <w:t xml:space="preserve"> fazer empréstimo para sacrificar</w:t>
      </w:r>
      <w:r w:rsidR="00800469">
        <w:rPr>
          <w:lang w:eastAsia="ar-SA"/>
        </w:rPr>
        <w:t>,</w:t>
      </w:r>
      <w:r w:rsidR="00EC22DB">
        <w:rPr>
          <w:lang w:eastAsia="ar-SA"/>
        </w:rPr>
        <w:t xml:space="preserve"> </w:t>
      </w:r>
      <w:r w:rsidR="00800469">
        <w:rPr>
          <w:lang w:eastAsia="ar-SA"/>
        </w:rPr>
        <w:t>então, animem-se</w:t>
      </w:r>
      <w:r w:rsidR="00EC22DB">
        <w:rPr>
          <w:lang w:eastAsia="ar-SA"/>
        </w:rPr>
        <w:t xml:space="preserve">, </w:t>
      </w:r>
      <w:r w:rsidR="000A438F">
        <w:rPr>
          <w:lang w:eastAsia="ar-SA"/>
        </w:rPr>
        <w:t xml:space="preserve">e </w:t>
      </w:r>
      <w:r w:rsidR="00EC22DB">
        <w:rPr>
          <w:lang w:eastAsia="ar-SA"/>
        </w:rPr>
        <w:t xml:space="preserve">comei, </w:t>
      </w:r>
      <w:r w:rsidR="000A438F">
        <w:rPr>
          <w:lang w:eastAsia="ar-SA"/>
        </w:rPr>
        <w:t xml:space="preserve">e </w:t>
      </w:r>
      <w:r w:rsidR="00EC22DB">
        <w:rPr>
          <w:lang w:eastAsia="ar-SA"/>
        </w:rPr>
        <w:t xml:space="preserve">alimentai, </w:t>
      </w:r>
      <w:r w:rsidR="000A438F">
        <w:rPr>
          <w:lang w:eastAsia="ar-SA"/>
        </w:rPr>
        <w:t xml:space="preserve">e </w:t>
      </w:r>
      <w:r w:rsidR="00EC22DB">
        <w:rPr>
          <w:lang w:eastAsia="ar-SA"/>
        </w:rPr>
        <w:t xml:space="preserve">façai caridade </w:t>
      </w:r>
      <w:r w:rsidR="001D7FA0">
        <w:rPr>
          <w:lang w:eastAsia="ar-SA"/>
        </w:rPr>
        <w:t xml:space="preserve">e pretendei com as vossas caridades os pobres, e presenteai </w:t>
      </w:r>
      <w:r w:rsidR="000A438F">
        <w:rPr>
          <w:lang w:eastAsia="ar-SA"/>
        </w:rPr>
        <w:t xml:space="preserve">os </w:t>
      </w:r>
      <w:r w:rsidR="001D7FA0">
        <w:rPr>
          <w:lang w:eastAsia="ar-SA"/>
        </w:rPr>
        <w:t>vossos familiares e vizinhos.</w:t>
      </w:r>
    </w:p>
    <w:p w14:paraId="4E3D022F" w14:textId="14E305A0" w:rsidR="001D7FA0" w:rsidRDefault="001D7FA0" w:rsidP="00EC03F1">
      <w:pPr>
        <w:spacing w:after="120"/>
        <w:ind w:firstLine="567"/>
        <w:rPr>
          <w:lang w:eastAsia="ar-SA"/>
        </w:rPr>
      </w:pPr>
      <w:r>
        <w:rPr>
          <w:lang w:eastAsia="ar-SA"/>
        </w:rPr>
        <w:t xml:space="preserve">E quem prenteder sacrificar, é ilegal para ele nesses dez (10) dias cortar cabelo e unhas, </w:t>
      </w:r>
      <w:r w:rsidRPr="008C344C">
        <w:rPr>
          <w:lang w:eastAsia="ar-SA"/>
        </w:rPr>
        <w:t xml:space="preserve">o Profeta, que os elogios e a paz de </w:t>
      </w:r>
      <w:r w:rsidRPr="008C344C">
        <w:rPr>
          <w:i/>
          <w:iCs/>
          <w:lang w:eastAsia="ar-SA"/>
        </w:rPr>
        <w:t>Allah</w:t>
      </w:r>
      <w:r w:rsidRPr="008C344C">
        <w:rPr>
          <w:lang w:eastAsia="ar-SA"/>
        </w:rPr>
        <w:t xml:space="preserve"> estejam com ele,</w:t>
      </w:r>
      <w:r>
        <w:rPr>
          <w:lang w:eastAsia="ar-SA"/>
        </w:rPr>
        <w:t xml:space="preserve"> disse: </w:t>
      </w:r>
      <w:r w:rsidRPr="00055AD5">
        <w:rPr>
          <w:b/>
          <w:bCs/>
          <w:lang w:eastAsia="ar-SA"/>
        </w:rPr>
        <w:t>«</w:t>
      </w:r>
      <w:r w:rsidR="00E972B3">
        <w:rPr>
          <w:b/>
          <w:bCs/>
          <w:color w:val="C00000"/>
          <w:lang w:eastAsia="ar-SA"/>
        </w:rPr>
        <w:t xml:space="preserve">E quem tiver uma oferenda </w:t>
      </w:r>
      <w:r w:rsidR="00336FA5">
        <w:rPr>
          <w:b/>
          <w:bCs/>
          <w:color w:val="C00000"/>
          <w:lang w:eastAsia="ar-SA"/>
        </w:rPr>
        <w:t>para imolar, entã</w:t>
      </w:r>
      <w:r w:rsidR="003D66E2">
        <w:rPr>
          <w:b/>
          <w:bCs/>
          <w:color w:val="C00000"/>
          <w:lang w:eastAsia="ar-SA"/>
        </w:rPr>
        <w:t>o, quando aparecer a lua de Dhul-Hijjah</w:t>
      </w:r>
      <w:r w:rsidR="009A7CBA">
        <w:rPr>
          <w:b/>
          <w:bCs/>
          <w:color w:val="C00000"/>
          <w:lang w:eastAsia="ar-SA"/>
        </w:rPr>
        <w:t>,</w:t>
      </w:r>
      <w:r w:rsidR="003C11C1">
        <w:rPr>
          <w:b/>
          <w:bCs/>
          <w:color w:val="C00000"/>
          <w:lang w:eastAsia="ar-SA"/>
        </w:rPr>
        <w:t xml:space="preserve"> não </w:t>
      </w:r>
      <w:r w:rsidR="000A438F">
        <w:rPr>
          <w:b/>
          <w:bCs/>
          <w:color w:val="C00000"/>
          <w:lang w:eastAsia="ar-SA"/>
        </w:rPr>
        <w:t>deve cortar</w:t>
      </w:r>
      <w:r w:rsidR="003C11C1">
        <w:rPr>
          <w:b/>
          <w:bCs/>
          <w:color w:val="C00000"/>
          <w:lang w:eastAsia="ar-SA"/>
        </w:rPr>
        <w:t xml:space="preserve"> </w:t>
      </w:r>
      <w:r w:rsidR="00E75215">
        <w:rPr>
          <w:b/>
          <w:bCs/>
          <w:color w:val="C00000"/>
          <w:lang w:eastAsia="ar-SA"/>
        </w:rPr>
        <w:t>nada de seu cabelo e nem de suas unhas até que imole</w:t>
      </w:r>
      <w:r>
        <w:rPr>
          <w:b/>
          <w:bCs/>
          <w:lang w:eastAsia="ar-SA"/>
        </w:rPr>
        <w:t xml:space="preserve">». </w:t>
      </w:r>
      <w:r>
        <w:rPr>
          <w:b/>
          <w:bCs/>
          <w:i/>
          <w:iCs/>
          <w:lang w:eastAsia="ar-SA"/>
        </w:rPr>
        <w:t xml:space="preserve">[Narrado por </w:t>
      </w:r>
      <w:r w:rsidRPr="00A71075">
        <w:rPr>
          <w:b/>
          <w:bCs/>
          <w:i/>
          <w:iCs/>
          <w:lang w:eastAsia="ar-SA"/>
        </w:rPr>
        <w:t>Muslim]</w:t>
      </w:r>
      <w:r>
        <w:rPr>
          <w:b/>
          <w:bCs/>
          <w:i/>
          <w:iCs/>
          <w:lang w:eastAsia="ar-SA"/>
        </w:rPr>
        <w:t>.</w:t>
      </w:r>
    </w:p>
    <w:p w14:paraId="158997A6" w14:textId="23BFA6C8" w:rsidR="001D7FA0" w:rsidRDefault="001D7FA0" w:rsidP="00EC22DB">
      <w:pPr>
        <w:spacing w:after="120"/>
        <w:ind w:firstLine="567"/>
        <w:rPr>
          <w:lang w:eastAsia="ar-SA"/>
        </w:rPr>
      </w:pPr>
      <w:r>
        <w:rPr>
          <w:lang w:eastAsia="ar-SA"/>
        </w:rPr>
        <w:lastRenderedPageBreak/>
        <w:t>E</w:t>
      </w:r>
      <w:r w:rsidR="0017404F">
        <w:rPr>
          <w:lang w:eastAsia="ar-SA"/>
        </w:rPr>
        <w:t xml:space="preserve"> o risc</w:t>
      </w:r>
      <w:r>
        <w:rPr>
          <w:lang w:eastAsia="ar-SA"/>
        </w:rPr>
        <w:t>o das desobediências</w:t>
      </w:r>
      <w:r w:rsidR="0017404F">
        <w:rPr>
          <w:lang w:eastAsia="ar-SA"/>
        </w:rPr>
        <w:t>, nesses dias, aumenta com o seu cometimento nas temporadas da misericórdia e</w:t>
      </w:r>
      <w:r w:rsidR="009A7CBA">
        <w:rPr>
          <w:lang w:eastAsia="ar-SA"/>
        </w:rPr>
        <w:t xml:space="preserve"> de</w:t>
      </w:r>
      <w:r w:rsidR="0017404F">
        <w:rPr>
          <w:lang w:eastAsia="ar-SA"/>
        </w:rPr>
        <w:t xml:space="preserve"> boas coisas; </w:t>
      </w:r>
      <w:r w:rsidR="00FF2D92">
        <w:rPr>
          <w:lang w:eastAsia="ar-SA"/>
        </w:rPr>
        <w:t>Allah, Glorificado seja Ele, disse:</w:t>
      </w:r>
    </w:p>
    <w:p w14:paraId="386DC398" w14:textId="5578C323" w:rsidR="00FF2D92" w:rsidRPr="00980387" w:rsidRDefault="00FF2D92" w:rsidP="00135232">
      <w:pPr>
        <w:widowControl w:val="0"/>
        <w:autoSpaceDE w:val="0"/>
        <w:autoSpaceDN w:val="0"/>
        <w:bidi/>
        <w:adjustRightInd w:val="0"/>
        <w:jc w:val="center"/>
        <w:rPr>
          <w:rFonts w:ascii="Times New Roman" w:eastAsia="Times New Roman" w:hAnsi="Times New Roman" w:cs="KFGQPC Uthmanic Script HAFS"/>
          <w:b/>
          <w:bCs/>
          <w:i/>
          <w:iCs/>
          <w:noProof w:val="0"/>
          <w:color w:val="000000"/>
          <w:rtl/>
          <w:lang w:val="en-US"/>
        </w:rPr>
      </w:pPr>
      <w:r w:rsidRPr="008633C8">
        <w:rPr>
          <w:rFonts w:ascii="LOTUS 2007" w:hAnsi="LOTUS 2007" w:cs="ATraditional Arabic"/>
          <w:b/>
          <w:bCs/>
          <w:sz w:val="34"/>
          <w:rtl/>
        </w:rPr>
        <w:t>{</w:t>
      </w:r>
      <w:r w:rsidR="000B4EEA" w:rsidRPr="000B4EEA">
        <w:rPr>
          <w:rFonts w:cs="KFGQPC Uthmanic Script HAFS"/>
          <w:b/>
          <w:bCs/>
          <w:color w:val="000000"/>
          <w:rtl/>
        </w:rPr>
        <w:t>إِنَّ عِدَّةَ ٱلشُّهُورِ عِندَ ٱللَّهِ ٱثۡنَا عَشَرَ شَهۡر</w:t>
      </w:r>
      <w:r w:rsidR="000B4EEA" w:rsidRPr="000B4EEA">
        <w:rPr>
          <w:rFonts w:cs="KFGQPC Uthmanic Script HAFS" w:hint="cs"/>
          <w:b/>
          <w:bCs/>
          <w:color w:val="000000"/>
          <w:rtl/>
        </w:rPr>
        <w:t>ٗا فِي كِتَٰبِ ٱ</w:t>
      </w:r>
      <w:r w:rsidR="000B4EEA" w:rsidRPr="000B4EEA">
        <w:rPr>
          <w:rFonts w:cs="KFGQPC Uthmanic Script HAFS"/>
          <w:b/>
          <w:bCs/>
          <w:color w:val="000000"/>
          <w:rtl/>
        </w:rPr>
        <w:t>للَّهِ يَوۡمَ خَلَقَ ٱلسَّمَٰوَٰتِ وَٱلۡأَرۡضَ مِنۡهَآ أَرۡبَعَةٌ حُرُم</w:t>
      </w:r>
      <w:r w:rsidR="000B4EEA" w:rsidRPr="000B4EEA">
        <w:rPr>
          <w:rFonts w:cs="KFGQPC Uthmanic Script HAFS" w:hint="cs"/>
          <w:b/>
          <w:bCs/>
          <w:color w:val="000000"/>
          <w:rtl/>
        </w:rPr>
        <w:t>ٞۚ ذَٰلِكَ ٱلدِّينُ ٱلۡقَيِّ</w:t>
      </w:r>
      <w:r w:rsidR="000B4EEA">
        <w:rPr>
          <w:rFonts w:cs="KFGQPC Uthmanic Script HAFS" w:hint="cs"/>
          <w:b/>
          <w:bCs/>
          <w:color w:val="000000"/>
          <w:rtl/>
        </w:rPr>
        <w:t xml:space="preserve">مُۚ فَلَا تَظۡلِمُواْ فِيهِنَّ </w:t>
      </w:r>
      <w:r w:rsidR="000B4EEA" w:rsidRPr="000B4EEA">
        <w:rPr>
          <w:rFonts w:cs="KFGQPC Uthmanic Script HAFS"/>
          <w:b/>
          <w:bCs/>
          <w:color w:val="000000"/>
          <w:rtl/>
        </w:rPr>
        <w:t>أَنفُسَكُمۡۚ</w:t>
      </w:r>
      <w:r w:rsidRPr="008633C8">
        <w:rPr>
          <w:rFonts w:ascii="ATraditional Arabic" w:hAnsi="ATraditional Arabic" w:cs="ATraditional Arabic"/>
          <w:b/>
          <w:bCs/>
          <w:rtl/>
        </w:rPr>
        <w:t>}</w:t>
      </w:r>
      <w:r w:rsidR="000B4EEA">
        <w:rPr>
          <w:rFonts w:ascii="ATraditional Arabic" w:hAnsi="ATraditional Arabic" w:cs="ATraditional Arabic" w:hint="cs"/>
          <w:b/>
          <w:bCs/>
          <w:rtl/>
        </w:rPr>
        <w:t>.</w:t>
      </w:r>
      <w:r w:rsidR="000B4EEA">
        <w:rPr>
          <w:rFonts w:ascii="ATraditional Arabic" w:hAnsi="ATraditional Arabic" w:cs="ATraditional Arabic"/>
          <w:b/>
          <w:bCs/>
        </w:rPr>
        <w:t xml:space="preserve"> </w:t>
      </w:r>
    </w:p>
    <w:p w14:paraId="75424073" w14:textId="018CFA62" w:rsidR="00892F5C" w:rsidRDefault="00FF2D92" w:rsidP="00EC03F1">
      <w:pPr>
        <w:spacing w:after="120"/>
        <w:ind w:firstLine="567"/>
        <w:rPr>
          <w:lang w:eastAsia="ar-SA"/>
        </w:rPr>
      </w:pPr>
      <w:r>
        <w:rPr>
          <w:b/>
          <w:bCs/>
          <w:lang w:eastAsia="ar-SA"/>
        </w:rPr>
        <w:t>Por certo, o número dos meses, junto de Allah, é de doze (12) meses,</w:t>
      </w:r>
      <w:r w:rsidR="000B4EEA">
        <w:rPr>
          <w:b/>
          <w:bCs/>
          <w:lang w:eastAsia="ar-SA"/>
        </w:rPr>
        <w:t xml:space="preserve"> </w:t>
      </w:r>
      <w:r>
        <w:rPr>
          <w:b/>
          <w:bCs/>
          <w:lang w:eastAsia="ar-SA"/>
        </w:rPr>
        <w:t>conforme está no Livro de Allah, desde o dia em que Ele criou os céus e a terra. Quatro (4) deles são sagrados. Essa é a religião reta. Então, não sejais, ne</w:t>
      </w:r>
      <w:r w:rsidR="000B4EEA">
        <w:rPr>
          <w:b/>
          <w:bCs/>
          <w:lang w:eastAsia="ar-SA"/>
        </w:rPr>
        <w:t>les, injustos</w:t>
      </w:r>
      <w:r>
        <w:rPr>
          <w:b/>
          <w:bCs/>
          <w:lang w:eastAsia="ar-SA"/>
        </w:rPr>
        <w:t>.</w:t>
      </w:r>
      <w:r>
        <w:rPr>
          <w:lang w:eastAsia="ar-SA"/>
        </w:rPr>
        <w:t xml:space="preserve"> </w:t>
      </w:r>
      <w:r>
        <w:rPr>
          <w:b/>
          <w:bCs/>
          <w:i/>
          <w:iCs/>
          <w:lang w:eastAsia="ar-SA"/>
        </w:rPr>
        <w:t>[At-Tawbah</w:t>
      </w:r>
      <w:r w:rsidRPr="00597294">
        <w:rPr>
          <w:b/>
          <w:bCs/>
          <w:i/>
          <w:iCs/>
          <w:lang w:eastAsia="ar-SA"/>
        </w:rPr>
        <w:t xml:space="preserve">: </w:t>
      </w:r>
      <w:r>
        <w:rPr>
          <w:b/>
          <w:bCs/>
          <w:i/>
          <w:iCs/>
          <w:lang w:eastAsia="ar-SA"/>
        </w:rPr>
        <w:t>36</w:t>
      </w:r>
      <w:r w:rsidRPr="00597294">
        <w:rPr>
          <w:b/>
          <w:bCs/>
          <w:i/>
          <w:iCs/>
          <w:lang w:eastAsia="ar-SA"/>
        </w:rPr>
        <w:t>]</w:t>
      </w:r>
      <w:r>
        <w:rPr>
          <w:b/>
          <w:bCs/>
          <w:i/>
          <w:iCs/>
          <w:lang w:eastAsia="ar-SA"/>
        </w:rPr>
        <w:t xml:space="preserve">, </w:t>
      </w:r>
      <w:r>
        <w:rPr>
          <w:lang w:eastAsia="ar-SA"/>
        </w:rPr>
        <w:t>e</w:t>
      </w:r>
      <w:r w:rsidR="001848AD" w:rsidRPr="001848AD">
        <w:rPr>
          <w:lang w:eastAsia="ar-SA"/>
        </w:rPr>
        <w:t xml:space="preserve"> </w:t>
      </w:r>
      <w:r w:rsidR="001848AD">
        <w:rPr>
          <w:lang w:eastAsia="ar-SA"/>
        </w:rPr>
        <w:t>o Qatadah</w:t>
      </w:r>
      <w:r w:rsidR="001848AD" w:rsidRPr="001848AD">
        <w:rPr>
          <w:lang w:eastAsia="ar-SA"/>
        </w:rPr>
        <w:t>, que Allah tenha misericórdia dele, disse: «</w:t>
      </w:r>
      <w:r w:rsidR="001848AD">
        <w:rPr>
          <w:i/>
          <w:iCs/>
          <w:lang w:eastAsia="ar-SA"/>
        </w:rPr>
        <w:t>A</w:t>
      </w:r>
      <w:r w:rsidR="004C6BC0">
        <w:rPr>
          <w:i/>
          <w:iCs/>
          <w:lang w:eastAsia="ar-SA"/>
        </w:rPr>
        <w:t xml:space="preserve"> </w:t>
      </w:r>
      <w:r w:rsidR="001848AD">
        <w:rPr>
          <w:i/>
          <w:iCs/>
          <w:lang w:eastAsia="ar-SA"/>
        </w:rPr>
        <w:t xml:space="preserve">injustiça nos meses sagrados </w:t>
      </w:r>
      <w:r w:rsidR="004C6BC0">
        <w:rPr>
          <w:i/>
          <w:iCs/>
          <w:lang w:eastAsia="ar-SA"/>
        </w:rPr>
        <w:t xml:space="preserve">é grande erro e </w:t>
      </w:r>
      <w:r w:rsidR="009A7CBA">
        <w:rPr>
          <w:i/>
          <w:iCs/>
          <w:lang w:eastAsia="ar-SA"/>
        </w:rPr>
        <w:t>fard</w:t>
      </w:r>
      <w:r w:rsidR="004C6BC0">
        <w:rPr>
          <w:i/>
          <w:iCs/>
          <w:lang w:eastAsia="ar-SA"/>
        </w:rPr>
        <w:t>o que a injustiça noutros  meses, ainda que a injustiça seja grande erro, em todas circunstâncias, mas Allah engrandece os Seus assuntos aquilo que  Ele desejar</w:t>
      </w:r>
      <w:r w:rsidR="001848AD" w:rsidRPr="001848AD">
        <w:rPr>
          <w:i/>
          <w:iCs/>
          <w:lang w:eastAsia="ar-SA"/>
        </w:rPr>
        <w:t>»</w:t>
      </w:r>
      <w:r w:rsidR="001848AD" w:rsidRPr="001848AD">
        <w:rPr>
          <w:lang w:eastAsia="ar-SA"/>
        </w:rPr>
        <w:t>.</w:t>
      </w:r>
    </w:p>
    <w:p w14:paraId="533CE93F" w14:textId="6F1FCE54" w:rsidR="00406C49" w:rsidRPr="00406C49" w:rsidRDefault="00406C49" w:rsidP="00406C49">
      <w:pPr>
        <w:spacing w:after="120"/>
        <w:ind w:firstLine="567"/>
        <w:rPr>
          <w:b/>
          <w:bCs/>
          <w:lang w:eastAsia="ar-SA"/>
        </w:rPr>
      </w:pPr>
      <w:r w:rsidRPr="00406C49">
        <w:rPr>
          <w:b/>
          <w:bCs/>
          <w:lang w:eastAsia="ar-SA"/>
        </w:rPr>
        <w:t>Ammá ba</w:t>
      </w:r>
      <w:r w:rsidR="00EE2F7D">
        <w:rPr>
          <w:b/>
          <w:bCs/>
          <w:lang w:eastAsia="ar-SA"/>
        </w:rPr>
        <w:t>’</w:t>
      </w:r>
      <w:r w:rsidRPr="00406C49">
        <w:rPr>
          <w:b/>
          <w:bCs/>
          <w:lang w:eastAsia="ar-SA"/>
        </w:rPr>
        <w:t>ad, Ayyuha al-muslimun</w:t>
      </w:r>
      <w:r w:rsidRPr="00406C49">
        <w:rPr>
          <w:b/>
          <w:bCs/>
          <w:vertAlign w:val="superscript"/>
          <w:lang w:eastAsia="ar-SA"/>
        </w:rPr>
        <w:t>(</w:t>
      </w:r>
      <w:r w:rsidRPr="00406C49">
        <w:rPr>
          <w:b/>
          <w:bCs/>
          <w:vertAlign w:val="superscript"/>
          <w:lang w:eastAsia="ar-SA"/>
        </w:rPr>
        <w:footnoteReference w:id="7"/>
      </w:r>
      <w:r w:rsidRPr="00406C49">
        <w:rPr>
          <w:b/>
          <w:bCs/>
          <w:vertAlign w:val="superscript"/>
          <w:lang w:eastAsia="ar-SA"/>
        </w:rPr>
        <w:t>)</w:t>
      </w:r>
      <w:r w:rsidRPr="00406C49">
        <w:rPr>
          <w:b/>
          <w:bCs/>
          <w:lang w:eastAsia="ar-SA"/>
        </w:rPr>
        <w:t>:</w:t>
      </w:r>
    </w:p>
    <w:p w14:paraId="03E53777" w14:textId="4011AFAB" w:rsidR="00A6115B" w:rsidRDefault="00E1241F" w:rsidP="00EC03F1">
      <w:pPr>
        <w:spacing w:after="120"/>
        <w:ind w:firstLine="567"/>
      </w:pPr>
      <w:r>
        <w:t>E o feliz é aquele que aproveita as temporadas dos meses,</w:t>
      </w:r>
      <w:r w:rsidR="009A7CBA">
        <w:t xml:space="preserve"> dos dias e das horas, aproxima</w:t>
      </w:r>
      <w:r>
        <w:t>-se de seu Protetor com o que há neles de funções de adoração.</w:t>
      </w:r>
    </w:p>
    <w:p w14:paraId="111A92F9" w14:textId="1FF004CA" w:rsidR="00260E03" w:rsidRDefault="004462B2" w:rsidP="00AD5699">
      <w:pPr>
        <w:spacing w:after="120"/>
        <w:ind w:firstLine="567"/>
        <w:jc w:val="center"/>
        <w:rPr>
          <w:b/>
          <w:bCs/>
          <w:lang w:eastAsia="ar-SA"/>
        </w:rPr>
      </w:pPr>
      <w:r w:rsidRPr="00D749CF">
        <w:rPr>
          <w:b/>
          <w:bCs/>
          <w:lang w:eastAsia="ar-SA"/>
        </w:rPr>
        <w:t>A</w:t>
      </w:r>
      <w:r w:rsidR="0091356F" w:rsidRPr="00D749CF">
        <w:rPr>
          <w:b/>
          <w:bCs/>
          <w:lang w:eastAsia="ar-SA"/>
        </w:rPr>
        <w:t>’ū</w:t>
      </w:r>
      <w:r w:rsidRPr="00D749CF">
        <w:rPr>
          <w:b/>
          <w:bCs/>
          <w:lang w:eastAsia="ar-SA"/>
        </w:rPr>
        <w:t>zu billahi minas</w:t>
      </w:r>
      <w:r w:rsidR="0091356F" w:rsidRPr="00D749CF">
        <w:rPr>
          <w:b/>
          <w:bCs/>
          <w:lang w:eastAsia="ar-SA"/>
        </w:rPr>
        <w:t>h-Shaytāni ar-rajī</w:t>
      </w:r>
      <w:r w:rsidRPr="00D749CF">
        <w:rPr>
          <w:b/>
          <w:bCs/>
          <w:lang w:eastAsia="ar-SA"/>
        </w:rPr>
        <w:t>m</w:t>
      </w:r>
      <w:r w:rsidR="00AD5699" w:rsidRPr="00AD5699">
        <w:rPr>
          <w:b/>
          <w:bCs/>
          <w:vertAlign w:val="superscript"/>
          <w:lang w:eastAsia="ar-SA"/>
        </w:rPr>
        <w:t>(</w:t>
      </w:r>
      <w:r w:rsidR="00AD5699" w:rsidRPr="00AD5699">
        <w:rPr>
          <w:b/>
          <w:bCs/>
          <w:vertAlign w:val="superscript"/>
          <w:lang w:eastAsia="ar-SA"/>
        </w:rPr>
        <w:footnoteReference w:id="8"/>
      </w:r>
      <w:r w:rsidR="00AD5699" w:rsidRPr="00AD5699">
        <w:rPr>
          <w:b/>
          <w:bCs/>
          <w:vertAlign w:val="superscript"/>
          <w:lang w:eastAsia="ar-SA"/>
        </w:rPr>
        <w:t>)</w:t>
      </w:r>
    </w:p>
    <w:p w14:paraId="53C2D415" w14:textId="53DC8785" w:rsidR="00D02A52" w:rsidRPr="00980387" w:rsidRDefault="00D02A52" w:rsidP="00980387">
      <w:pPr>
        <w:widowControl w:val="0"/>
        <w:autoSpaceDE w:val="0"/>
        <w:autoSpaceDN w:val="0"/>
        <w:bidi/>
        <w:adjustRightInd w:val="0"/>
        <w:jc w:val="center"/>
        <w:rPr>
          <w:rFonts w:ascii="Times New Roman" w:eastAsia="Times New Roman" w:hAnsi="Times New Roman" w:cs="KFGQPC Uthmanic Script HAFS"/>
          <w:b/>
          <w:bCs/>
          <w:i/>
          <w:iCs/>
          <w:noProof w:val="0"/>
          <w:color w:val="000000"/>
          <w:rtl/>
          <w:lang w:val="en-US"/>
        </w:rPr>
      </w:pPr>
      <w:r w:rsidRPr="008633C8">
        <w:rPr>
          <w:rFonts w:ascii="LOTUS 2007" w:hAnsi="LOTUS 2007" w:cs="ATraditional Arabic"/>
          <w:b/>
          <w:bCs/>
          <w:sz w:val="34"/>
          <w:rtl/>
        </w:rPr>
        <w:t>{</w:t>
      </w:r>
      <w:r w:rsidR="00980387" w:rsidRPr="00980387">
        <w:rPr>
          <w:rFonts w:cs="KFGQPC Uthmanic Script HAFS"/>
          <w:b/>
          <w:bCs/>
          <w:color w:val="000000"/>
          <w:rtl/>
        </w:rPr>
        <w:t xml:space="preserve">سَابِقُوٓاْ إِلَىٰ مَغۡفِرَةٖ مِّن رَّبِّكُمۡ وَجَنَّةٍ عَرۡضُهَا كَعَرۡضِ ٱلسَّمَآءِ </w:t>
      </w:r>
      <w:r w:rsidR="00980387" w:rsidRPr="00980387">
        <w:rPr>
          <w:rFonts w:cs="KFGQPC Uthmanic Script HAFS" w:hint="cs"/>
          <w:b/>
          <w:bCs/>
          <w:color w:val="000000"/>
          <w:rtl/>
        </w:rPr>
        <w:br/>
      </w:r>
      <w:r w:rsidR="00980387" w:rsidRPr="00980387">
        <w:rPr>
          <w:rFonts w:cs="KFGQPC Uthmanic Script HAFS"/>
          <w:b/>
          <w:bCs/>
          <w:color w:val="000000"/>
          <w:rtl/>
        </w:rPr>
        <w:t xml:space="preserve">وَٱلۡأَرۡضِ أُعِدَّتۡ لِلَّذِينَ ءَامَنُواْ بِٱللَّهِ وَرُسُلِهِۦۚ ذَٰلِكَ فَضۡلُ </w:t>
      </w:r>
      <w:r w:rsidR="00980387" w:rsidRPr="00980387">
        <w:rPr>
          <w:rFonts w:cs="KFGQPC Uthmanic Script HAFS" w:hint="cs"/>
          <w:b/>
          <w:bCs/>
          <w:color w:val="000000"/>
          <w:rtl/>
        </w:rPr>
        <w:br/>
      </w:r>
      <w:r w:rsidR="00980387" w:rsidRPr="00980387">
        <w:rPr>
          <w:rFonts w:cs="KFGQPC Uthmanic Script HAFS"/>
          <w:b/>
          <w:bCs/>
          <w:color w:val="000000"/>
          <w:rtl/>
        </w:rPr>
        <w:lastRenderedPageBreak/>
        <w:t>ٱللَّهِ يُؤۡتِيهِ مَن يَشَآءُۚ وَٱ</w:t>
      </w:r>
      <w:r w:rsidR="00980387">
        <w:rPr>
          <w:rFonts w:cs="KFGQPC Uthmanic Script HAFS"/>
          <w:b/>
          <w:bCs/>
          <w:color w:val="000000"/>
          <w:rtl/>
        </w:rPr>
        <w:t>للَّهُ ذُو ٱلۡفَضۡلِ ٱلۡعَظِيمِ</w:t>
      </w:r>
      <w:r w:rsidRPr="008633C8">
        <w:rPr>
          <w:rFonts w:ascii="ATraditional Arabic" w:hAnsi="ATraditional Arabic" w:cs="ATraditional Arabic"/>
          <w:b/>
          <w:bCs/>
          <w:rtl/>
        </w:rPr>
        <w:t>}</w:t>
      </w:r>
      <w:r w:rsidRPr="008633C8">
        <w:rPr>
          <w:rFonts w:ascii="ATraditional Arabic" w:hAnsi="ATraditional Arabic" w:cs="ATraditional Arabic" w:hint="cs"/>
          <w:b/>
          <w:bCs/>
          <w:rtl/>
        </w:rPr>
        <w:t>.</w:t>
      </w:r>
      <w:r w:rsidRPr="008633C8">
        <w:rPr>
          <w:rFonts w:ascii="Calibri" w:hAnsi="Calibri" w:cs="Calibri" w:hint="cs"/>
          <w:b/>
          <w:bCs/>
          <w:i/>
          <w:iCs/>
          <w:rtl/>
        </w:rPr>
        <w:t>.</w:t>
      </w:r>
    </w:p>
    <w:p w14:paraId="100B525F" w14:textId="186E2B1D" w:rsidR="00CC3462" w:rsidRPr="00CC3462" w:rsidRDefault="00CC3462" w:rsidP="00EC03F1">
      <w:pPr>
        <w:spacing w:after="120"/>
        <w:ind w:firstLine="567"/>
        <w:rPr>
          <w:rtl/>
          <w:lang w:eastAsia="ar-SA"/>
        </w:rPr>
      </w:pPr>
      <w:r>
        <w:rPr>
          <w:b/>
          <w:bCs/>
          <w:lang w:eastAsia="ar-SA"/>
        </w:rPr>
        <w:t>Emulai-vos por um perdão de vosso Senhor e por um Paraíso, cuja amplidão é como a do céu e da terra, preparado para os que creem em Allah e em Seus Mensageiros. Esse é o favor de Allah: concede-o a quem quer. E Allah é Possuidor de formidável favor.</w:t>
      </w:r>
      <w:r w:rsidR="00D02A52">
        <w:rPr>
          <w:lang w:eastAsia="ar-SA"/>
        </w:rPr>
        <w:t xml:space="preserve"> </w:t>
      </w:r>
      <w:r w:rsidR="00D02A52">
        <w:rPr>
          <w:b/>
          <w:bCs/>
          <w:i/>
          <w:iCs/>
          <w:lang w:eastAsia="ar-SA"/>
        </w:rPr>
        <w:t>[Al-Hadīd</w:t>
      </w:r>
      <w:r w:rsidR="00D02A52" w:rsidRPr="00597294">
        <w:rPr>
          <w:b/>
          <w:bCs/>
          <w:i/>
          <w:iCs/>
          <w:lang w:eastAsia="ar-SA"/>
        </w:rPr>
        <w:t xml:space="preserve">: </w:t>
      </w:r>
      <w:r w:rsidR="00D02A52">
        <w:rPr>
          <w:b/>
          <w:bCs/>
          <w:i/>
          <w:iCs/>
          <w:lang w:eastAsia="ar-SA"/>
        </w:rPr>
        <w:t>21</w:t>
      </w:r>
      <w:r w:rsidR="00D02A52" w:rsidRPr="00597294">
        <w:rPr>
          <w:b/>
          <w:bCs/>
          <w:i/>
          <w:iCs/>
          <w:lang w:eastAsia="ar-SA"/>
        </w:rPr>
        <w:t>]</w:t>
      </w:r>
      <w:r w:rsidR="00D02A52">
        <w:rPr>
          <w:b/>
          <w:bCs/>
          <w:i/>
          <w:iCs/>
          <w:lang w:eastAsia="ar-SA"/>
        </w:rPr>
        <w:t>.</w:t>
      </w:r>
    </w:p>
    <w:p w14:paraId="25935678" w14:textId="33FCA929" w:rsidR="00DE5048" w:rsidRPr="00CC3462" w:rsidRDefault="00BA7BAF" w:rsidP="00AD5699">
      <w:pPr>
        <w:spacing w:after="120"/>
        <w:ind w:firstLine="567"/>
        <w:rPr>
          <w:rtl/>
          <w:lang w:eastAsia="ar-SA"/>
        </w:rPr>
      </w:pPr>
      <w:r w:rsidRPr="00CC3462">
        <w:rPr>
          <w:lang w:eastAsia="ar-SA"/>
        </w:rPr>
        <w:t xml:space="preserve">Que </w:t>
      </w:r>
      <w:r w:rsidR="00211233" w:rsidRPr="00CC3462">
        <w:rPr>
          <w:i/>
          <w:iCs/>
          <w:lang w:eastAsia="ar-SA"/>
        </w:rPr>
        <w:t>Alla</w:t>
      </w:r>
      <w:r w:rsidRPr="00CC3462">
        <w:rPr>
          <w:i/>
          <w:iCs/>
          <w:lang w:eastAsia="ar-SA"/>
        </w:rPr>
        <w:t>h</w:t>
      </w:r>
      <w:r w:rsidRPr="00CC3462">
        <w:rPr>
          <w:lang w:eastAsia="ar-SA"/>
        </w:rPr>
        <w:t xml:space="preserve"> abençoe a mim e a vós com o grandioso Alcorão…</w:t>
      </w:r>
    </w:p>
    <w:p w14:paraId="2068FCF5" w14:textId="454F408D" w:rsidR="00A848AC" w:rsidRPr="00A848AC" w:rsidRDefault="00EC03F1" w:rsidP="00EC03F1">
      <w:pPr>
        <w:pStyle w:val="Heading1"/>
        <w:spacing w:before="0" w:after="480"/>
        <w:rPr>
          <w:lang w:eastAsia="ar-SA"/>
        </w:rPr>
      </w:pPr>
      <w:r>
        <w:rPr>
          <w:rtl/>
          <w:lang w:eastAsia="ar-SA"/>
        </w:rPr>
        <w:lastRenderedPageBreak/>
        <w:br/>
      </w:r>
      <w:r w:rsidR="00BA7BAF" w:rsidRPr="00347E44">
        <w:rPr>
          <w:lang w:eastAsia="ar-SA"/>
        </w:rPr>
        <w:t xml:space="preserve">O </w:t>
      </w:r>
      <w:r w:rsidR="00BA7BAF" w:rsidRPr="00A848AC">
        <w:t>segundo</w:t>
      </w:r>
      <w:r w:rsidR="00BA7BAF" w:rsidRPr="00347E44">
        <w:rPr>
          <w:lang w:eastAsia="ar-SA"/>
        </w:rPr>
        <w:t xml:space="preserve"> sermão</w:t>
      </w:r>
    </w:p>
    <w:p w14:paraId="28A2443D" w14:textId="350C30BD" w:rsidR="00593B99" w:rsidRDefault="00BA7BAF" w:rsidP="00EC03F1">
      <w:pPr>
        <w:spacing w:after="120"/>
        <w:ind w:firstLine="567"/>
        <w:rPr>
          <w:lang w:eastAsia="ar-SA"/>
        </w:rPr>
      </w:pPr>
      <w:r w:rsidRPr="000E373A">
        <w:rPr>
          <w:lang w:eastAsia="ar-SA"/>
        </w:rPr>
        <w:t xml:space="preserve">Todos os louvores pertencem a </w:t>
      </w:r>
      <w:r w:rsidR="00CE6A5B">
        <w:rPr>
          <w:i/>
          <w:iCs/>
          <w:lang w:eastAsia="ar-SA"/>
        </w:rPr>
        <w:t>All</w:t>
      </w:r>
      <w:r w:rsidRPr="000E373A">
        <w:rPr>
          <w:i/>
          <w:iCs/>
          <w:lang w:eastAsia="ar-SA"/>
        </w:rPr>
        <w:t>ah</w:t>
      </w:r>
      <w:r w:rsidRPr="000E373A">
        <w:rPr>
          <w:lang w:eastAsia="ar-SA"/>
        </w:rPr>
        <w:t xml:space="preserve"> devido a Sua bondade, e somente a Ele é direcionado o agradecimento devido a Sua orientação e dádivas. E </w:t>
      </w:r>
      <w:r w:rsidR="00202145">
        <w:rPr>
          <w:lang w:eastAsia="ar-SA"/>
        </w:rPr>
        <w:t>testemunho que não existe deus</w:t>
      </w:r>
      <w:r w:rsidRPr="000E373A">
        <w:rPr>
          <w:lang w:eastAsia="ar-SA"/>
        </w:rPr>
        <w:t xml:space="preserve"> senão </w:t>
      </w:r>
      <w:r w:rsidR="008C36AE" w:rsidRPr="000E373A">
        <w:rPr>
          <w:i/>
          <w:iCs/>
          <w:lang w:eastAsia="ar-SA"/>
        </w:rPr>
        <w:t>Alla</w:t>
      </w:r>
      <w:r w:rsidRPr="000E373A">
        <w:rPr>
          <w:i/>
          <w:iCs/>
          <w:lang w:eastAsia="ar-SA"/>
        </w:rPr>
        <w:t>h</w:t>
      </w:r>
      <w:r w:rsidR="00202145">
        <w:rPr>
          <w:lang w:eastAsia="ar-SA"/>
        </w:rPr>
        <w:t>, só Ele</w:t>
      </w:r>
      <w:r w:rsidRPr="000E373A">
        <w:rPr>
          <w:lang w:eastAsia="ar-SA"/>
        </w:rPr>
        <w:t>, Ele não tem parceiros, como veneração do Seu estatuto, e testemunho</w:t>
      </w:r>
      <w:r w:rsidR="008C36AE" w:rsidRPr="000E373A">
        <w:rPr>
          <w:lang w:eastAsia="ar-SA"/>
        </w:rPr>
        <w:t xml:space="preserve"> que o nosso m</w:t>
      </w:r>
      <w:r w:rsidRPr="000E373A">
        <w:rPr>
          <w:lang w:eastAsia="ar-SA"/>
        </w:rPr>
        <w:t>ensageiro Muhammad</w:t>
      </w:r>
      <w:r w:rsidR="004462B2">
        <w:rPr>
          <w:lang w:eastAsia="ar-SA"/>
        </w:rPr>
        <w:t xml:space="preserve"> é S</w:t>
      </w:r>
      <w:r w:rsidR="0057768E">
        <w:rPr>
          <w:lang w:eastAsia="ar-SA"/>
        </w:rPr>
        <w:t xml:space="preserve">eu servo e mensageiro, </w:t>
      </w:r>
      <w:r w:rsidR="004462B2" w:rsidRPr="004462B2">
        <w:rPr>
          <w:lang w:eastAsia="ar-SA"/>
        </w:rPr>
        <w:t xml:space="preserve">que os elogios e </w:t>
      </w:r>
      <w:r w:rsidR="00041885">
        <w:rPr>
          <w:lang w:eastAsia="ar-SA"/>
        </w:rPr>
        <w:t xml:space="preserve">a </w:t>
      </w:r>
      <w:r w:rsidR="004462B2" w:rsidRPr="004462B2">
        <w:rPr>
          <w:lang w:eastAsia="ar-SA"/>
        </w:rPr>
        <w:t xml:space="preserve">paz de </w:t>
      </w:r>
      <w:r w:rsidR="004462B2" w:rsidRPr="004462B2">
        <w:rPr>
          <w:i/>
          <w:iCs/>
          <w:lang w:eastAsia="ar-SA"/>
        </w:rPr>
        <w:t>Allah</w:t>
      </w:r>
      <w:r w:rsidR="004462B2" w:rsidRPr="004462B2">
        <w:rPr>
          <w:lang w:eastAsia="ar-SA"/>
        </w:rPr>
        <w:t xml:space="preserve"> estejam com ele</w:t>
      </w:r>
      <w:r w:rsidR="0057768E">
        <w:rPr>
          <w:lang w:eastAsia="ar-SA"/>
        </w:rPr>
        <w:t xml:space="preserve">, sua família e </w:t>
      </w:r>
      <w:r w:rsidRPr="000E373A">
        <w:rPr>
          <w:lang w:eastAsia="ar-SA"/>
        </w:rPr>
        <w:t>seus companheiros de forma abundante.</w:t>
      </w:r>
    </w:p>
    <w:p w14:paraId="6A785803" w14:textId="6FC44F26" w:rsidR="00EB73EF" w:rsidRDefault="004462B2" w:rsidP="00593B99">
      <w:pPr>
        <w:spacing w:after="120"/>
        <w:ind w:firstLine="567"/>
        <w:rPr>
          <w:b/>
          <w:bCs/>
          <w:lang w:eastAsia="ar-SA"/>
        </w:rPr>
      </w:pPr>
      <w:r w:rsidRPr="0006643F">
        <w:rPr>
          <w:b/>
          <w:bCs/>
          <w:lang w:eastAsia="ar-SA"/>
        </w:rPr>
        <w:t>Ayyuha al-muslimun</w:t>
      </w:r>
      <w:r w:rsidR="00593B99" w:rsidRPr="00593B99">
        <w:rPr>
          <w:b/>
          <w:bCs/>
          <w:vertAlign w:val="superscript"/>
          <w:lang w:eastAsia="ar-SA"/>
        </w:rPr>
        <w:t>(</w:t>
      </w:r>
      <w:r w:rsidR="00593B99" w:rsidRPr="00593B99">
        <w:rPr>
          <w:b/>
          <w:bCs/>
          <w:vertAlign w:val="superscript"/>
          <w:lang w:eastAsia="ar-SA"/>
        </w:rPr>
        <w:footnoteReference w:id="9"/>
      </w:r>
      <w:r w:rsidR="00593B99" w:rsidRPr="00593B99">
        <w:rPr>
          <w:b/>
          <w:bCs/>
          <w:vertAlign w:val="superscript"/>
          <w:lang w:eastAsia="ar-SA"/>
        </w:rPr>
        <w:t>)</w:t>
      </w:r>
      <w:r w:rsidR="00CE6A5B" w:rsidRPr="00CE6A5B">
        <w:rPr>
          <w:b/>
          <w:bCs/>
          <w:lang w:eastAsia="ar-SA"/>
        </w:rPr>
        <w:t>:</w:t>
      </w:r>
    </w:p>
    <w:p w14:paraId="25D5527E" w14:textId="410BE17A" w:rsidR="001159A6" w:rsidRDefault="00B10EA9" w:rsidP="00A6115B">
      <w:pPr>
        <w:spacing w:after="120"/>
        <w:ind w:firstLine="567"/>
        <w:rPr>
          <w:lang w:eastAsia="ar-SA"/>
        </w:rPr>
      </w:pPr>
      <w:r>
        <w:rPr>
          <w:lang w:eastAsia="ar-SA"/>
        </w:rPr>
        <w:t>A categoria do arrependimento na religião é elevada</w:t>
      </w:r>
      <w:r w:rsidR="0030208A">
        <w:rPr>
          <w:lang w:eastAsia="ar-SA"/>
        </w:rPr>
        <w:t>; pois, ele é a causa da prosperidade e da felicidade</w:t>
      </w:r>
      <w:r w:rsidR="00423C31">
        <w:rPr>
          <w:lang w:eastAsia="ar-SA"/>
        </w:rPr>
        <w:t>, Allah o tornou obrigatório</w:t>
      </w:r>
      <w:r w:rsidR="00237308">
        <w:rPr>
          <w:lang w:eastAsia="ar-SA"/>
        </w:rPr>
        <w:t xml:space="preserve"> para todos os  servos, de todo tipo de pecado</w:t>
      </w:r>
      <w:r w:rsidR="00423C31">
        <w:rPr>
          <w:lang w:eastAsia="ar-SA"/>
        </w:rPr>
        <w:t>, então, disse para aquele que reivindicou para Ele companheira e filho:</w:t>
      </w:r>
    </w:p>
    <w:p w14:paraId="5054B400" w14:textId="2DC6D622" w:rsidR="00423C31" w:rsidRPr="008633C8" w:rsidRDefault="00423C31" w:rsidP="00D77E9B">
      <w:pPr>
        <w:widowControl w:val="0"/>
        <w:autoSpaceDE w:val="0"/>
        <w:autoSpaceDN w:val="0"/>
        <w:bidi/>
        <w:adjustRightInd w:val="0"/>
        <w:jc w:val="center"/>
        <w:rPr>
          <w:rFonts w:ascii="Times New Roman" w:eastAsia="Times New Roman" w:hAnsi="Times New Roman" w:cs="KFGQPC Uthmanic Script HAFS"/>
          <w:b/>
          <w:bCs/>
          <w:noProof w:val="0"/>
          <w:color w:val="000000"/>
          <w:rtl/>
          <w:lang w:val="en-US"/>
        </w:rPr>
      </w:pPr>
      <w:r w:rsidRPr="008633C8">
        <w:rPr>
          <w:rFonts w:ascii="LOTUS 2007" w:hAnsi="LOTUS 2007" w:cs="ATraditional Arabic"/>
          <w:b/>
          <w:bCs/>
          <w:sz w:val="34"/>
          <w:rtl/>
        </w:rPr>
        <w:t>{</w:t>
      </w:r>
      <w:r w:rsidR="00D77E9B" w:rsidRPr="008633C8">
        <w:rPr>
          <w:rFonts w:cs="KFGQPC Uthmanic Script HAFS"/>
          <w:b/>
          <w:bCs/>
          <w:color w:val="000000"/>
          <w:rtl/>
        </w:rPr>
        <w:t>أَفَلَا يَتُوبُونَ إِلَى ٱللَّهِ وَيَسۡتَغۡفِرُونَهُۥۚ</w:t>
      </w:r>
      <w:r w:rsidR="00815E60" w:rsidRPr="008633C8">
        <w:rPr>
          <w:rFonts w:ascii="LOTUS 2007" w:hAnsi="LOTUS 2007" w:cs="QCF2548"/>
          <w:b/>
          <w:bCs/>
          <w:sz w:val="34"/>
        </w:rPr>
        <w:tab/>
      </w:r>
      <w:r w:rsidRPr="008633C8">
        <w:rPr>
          <w:rFonts w:ascii="ATraditional Arabic" w:hAnsi="ATraditional Arabic" w:cs="ATraditional Arabic"/>
          <w:b/>
          <w:bCs/>
          <w:rtl/>
        </w:rPr>
        <w:t>}</w:t>
      </w:r>
      <w:r w:rsidR="00815E60" w:rsidRPr="008633C8">
        <w:rPr>
          <w:rFonts w:ascii="ATraditional Arabic" w:hAnsi="ATraditional Arabic" w:cs="ATraditional Arabic" w:hint="cs"/>
          <w:b/>
          <w:bCs/>
          <w:rtl/>
        </w:rPr>
        <w:t xml:space="preserve">. </w:t>
      </w:r>
    </w:p>
    <w:p w14:paraId="5C8A4BC6" w14:textId="03288B1F" w:rsidR="00423C31" w:rsidRDefault="00423C31" w:rsidP="00423C31">
      <w:pPr>
        <w:spacing w:after="120"/>
        <w:ind w:firstLine="567"/>
        <w:rPr>
          <w:lang w:eastAsia="ar-SA"/>
        </w:rPr>
      </w:pPr>
      <w:r>
        <w:rPr>
          <w:b/>
          <w:bCs/>
          <w:lang w:eastAsia="ar-SA"/>
        </w:rPr>
        <w:t>Então, não se voltam arrependidos, para Allah e Lhe imploram perdão?</w:t>
      </w:r>
      <w:r>
        <w:rPr>
          <w:lang w:eastAsia="ar-SA"/>
        </w:rPr>
        <w:t xml:space="preserve"> </w:t>
      </w:r>
      <w:r>
        <w:rPr>
          <w:b/>
          <w:bCs/>
          <w:i/>
          <w:iCs/>
          <w:lang w:eastAsia="ar-SA"/>
        </w:rPr>
        <w:t>[Al-Mā’idah</w:t>
      </w:r>
      <w:r w:rsidRPr="00597294">
        <w:rPr>
          <w:b/>
          <w:bCs/>
          <w:i/>
          <w:iCs/>
          <w:lang w:eastAsia="ar-SA"/>
        </w:rPr>
        <w:t xml:space="preserve">: </w:t>
      </w:r>
      <w:r>
        <w:rPr>
          <w:b/>
          <w:bCs/>
          <w:i/>
          <w:iCs/>
          <w:lang w:eastAsia="ar-SA"/>
        </w:rPr>
        <w:t>74</w:t>
      </w:r>
      <w:r w:rsidRPr="00597294">
        <w:rPr>
          <w:b/>
          <w:bCs/>
          <w:i/>
          <w:iCs/>
          <w:lang w:eastAsia="ar-SA"/>
        </w:rPr>
        <w:t>]</w:t>
      </w:r>
      <w:r w:rsidR="008633C8">
        <w:rPr>
          <w:b/>
          <w:bCs/>
          <w:i/>
          <w:iCs/>
          <w:lang w:eastAsia="ar-SA"/>
        </w:rPr>
        <w:t xml:space="preserve">, </w:t>
      </w:r>
      <w:r w:rsidR="008633C8">
        <w:rPr>
          <w:lang w:eastAsia="ar-SA"/>
        </w:rPr>
        <w:t>e disse para os crentes:</w:t>
      </w:r>
    </w:p>
    <w:p w14:paraId="02AA3E83" w14:textId="4E47D6E7" w:rsidR="008633C8" w:rsidRPr="008633C8" w:rsidRDefault="008633C8" w:rsidP="008633C8">
      <w:pPr>
        <w:widowControl w:val="0"/>
        <w:autoSpaceDE w:val="0"/>
        <w:autoSpaceDN w:val="0"/>
        <w:bidi/>
        <w:adjustRightInd w:val="0"/>
        <w:jc w:val="center"/>
        <w:rPr>
          <w:rFonts w:ascii="Times New Roman" w:eastAsia="Times New Roman" w:hAnsi="Times New Roman" w:cs="KFGQPC Uthmanic Script HAFS"/>
          <w:b/>
          <w:bCs/>
          <w:i/>
          <w:iCs/>
          <w:noProof w:val="0"/>
          <w:color w:val="000000"/>
          <w:rtl/>
          <w:lang w:val="en-US"/>
        </w:rPr>
      </w:pPr>
      <w:r w:rsidRPr="008633C8">
        <w:rPr>
          <w:rFonts w:ascii="LOTUS 2007" w:hAnsi="LOTUS 2007" w:cs="ATraditional Arabic"/>
          <w:b/>
          <w:bCs/>
          <w:sz w:val="34"/>
          <w:rtl/>
        </w:rPr>
        <w:t>{</w:t>
      </w:r>
      <w:r w:rsidRPr="008633C8">
        <w:rPr>
          <w:rFonts w:cs="KFGQPC Uthmanic Script HAFS"/>
          <w:b/>
          <w:bCs/>
          <w:color w:val="000000"/>
          <w:rtl/>
        </w:rPr>
        <w:t>وَتُوبُوٓاْ إِلَى ٱللَّهِ جَمِيعًا أَيُّهَ ٱلۡمُؤۡمِنُونَ لَعَلَّكُمۡ تُفۡلِحُونَ</w:t>
      </w:r>
      <w:r w:rsidRPr="008633C8">
        <w:rPr>
          <w:rFonts w:ascii="ATraditional Arabic" w:hAnsi="ATraditional Arabic" w:cs="ATraditional Arabic"/>
          <w:b/>
          <w:bCs/>
          <w:rtl/>
        </w:rPr>
        <w:t>}</w:t>
      </w:r>
      <w:r w:rsidRPr="008633C8">
        <w:rPr>
          <w:rFonts w:ascii="ATraditional Arabic" w:hAnsi="ATraditional Arabic" w:cs="ATraditional Arabic" w:hint="cs"/>
          <w:b/>
          <w:bCs/>
          <w:rtl/>
        </w:rPr>
        <w:t>.</w:t>
      </w:r>
      <w:r w:rsidRPr="008633C8">
        <w:rPr>
          <w:rFonts w:ascii="Calibri" w:hAnsi="Calibri" w:cs="Calibri" w:hint="cs"/>
          <w:b/>
          <w:bCs/>
          <w:i/>
          <w:iCs/>
          <w:rtl/>
        </w:rPr>
        <w:t>.</w:t>
      </w:r>
    </w:p>
    <w:p w14:paraId="37E89676" w14:textId="0C6C3200" w:rsidR="0030208A" w:rsidRPr="00A35739" w:rsidRDefault="008633C8" w:rsidP="00EC03F1">
      <w:pPr>
        <w:spacing w:after="120"/>
        <w:ind w:firstLine="567"/>
        <w:rPr>
          <w:lang w:eastAsia="ar-SA"/>
        </w:rPr>
      </w:pPr>
      <w:r>
        <w:rPr>
          <w:b/>
          <w:bCs/>
          <w:lang w:eastAsia="ar-SA"/>
        </w:rPr>
        <w:lastRenderedPageBreak/>
        <w:t xml:space="preserve">E voltai-vos todos, arrependidos, para Allah, ó crentes, na esperança de serdes bem-aventurados. </w:t>
      </w:r>
      <w:r>
        <w:rPr>
          <w:lang w:eastAsia="ar-SA"/>
        </w:rPr>
        <w:t xml:space="preserve"> </w:t>
      </w:r>
      <w:r>
        <w:rPr>
          <w:b/>
          <w:bCs/>
          <w:i/>
          <w:iCs/>
          <w:lang w:eastAsia="ar-SA"/>
        </w:rPr>
        <w:t>[An-Nūr</w:t>
      </w:r>
      <w:r w:rsidRPr="00597294">
        <w:rPr>
          <w:b/>
          <w:bCs/>
          <w:i/>
          <w:iCs/>
          <w:lang w:eastAsia="ar-SA"/>
        </w:rPr>
        <w:t xml:space="preserve">: </w:t>
      </w:r>
      <w:r>
        <w:rPr>
          <w:b/>
          <w:bCs/>
          <w:i/>
          <w:iCs/>
          <w:lang w:eastAsia="ar-SA"/>
        </w:rPr>
        <w:t>31</w:t>
      </w:r>
      <w:r w:rsidRPr="00597294">
        <w:rPr>
          <w:b/>
          <w:bCs/>
          <w:i/>
          <w:iCs/>
          <w:lang w:eastAsia="ar-SA"/>
        </w:rPr>
        <w:t>]</w:t>
      </w:r>
      <w:r>
        <w:rPr>
          <w:b/>
          <w:bCs/>
          <w:i/>
          <w:iCs/>
          <w:lang w:eastAsia="ar-SA"/>
        </w:rPr>
        <w:t xml:space="preserve">, </w:t>
      </w:r>
      <w:r>
        <w:rPr>
          <w:lang w:eastAsia="ar-SA"/>
        </w:rPr>
        <w:t>e</w:t>
      </w:r>
      <w:r w:rsidR="00DF230C">
        <w:rPr>
          <w:lang w:eastAsia="ar-SA"/>
        </w:rPr>
        <w:t xml:space="preserve"> o Profeta, </w:t>
      </w:r>
      <w:r w:rsidR="00DF230C" w:rsidRPr="00C31200">
        <w:rPr>
          <w:lang w:eastAsia="ar-SA"/>
        </w:rPr>
        <w:t xml:space="preserve">que os elogios e a paz de </w:t>
      </w:r>
      <w:r w:rsidR="00DF230C" w:rsidRPr="00C31200">
        <w:rPr>
          <w:i/>
          <w:iCs/>
          <w:lang w:eastAsia="ar-SA"/>
        </w:rPr>
        <w:t>Allah</w:t>
      </w:r>
      <w:r w:rsidR="00DF230C" w:rsidRPr="00C31200">
        <w:rPr>
          <w:lang w:eastAsia="ar-SA"/>
        </w:rPr>
        <w:t xml:space="preserve"> estejam com ele</w:t>
      </w:r>
      <w:r w:rsidR="00DF230C">
        <w:rPr>
          <w:lang w:eastAsia="ar-SA"/>
        </w:rPr>
        <w:t>, costumava pedir a Allah</w:t>
      </w:r>
      <w:r w:rsidR="006E5204">
        <w:rPr>
          <w:lang w:eastAsia="ar-SA"/>
        </w:rPr>
        <w:t>, num único dia, cem (100) vezes,</w:t>
      </w:r>
      <w:r w:rsidR="00DF230C">
        <w:rPr>
          <w:lang w:eastAsia="ar-SA"/>
        </w:rPr>
        <w:t xml:space="preserve"> para se voltar para ele, remindo-o</w:t>
      </w:r>
      <w:r w:rsidR="006E5204">
        <w:rPr>
          <w:lang w:eastAsia="ar-SA"/>
        </w:rPr>
        <w:t xml:space="preserve">; </w:t>
      </w:r>
      <w:r w:rsidR="006E5204" w:rsidRPr="006E5204">
        <w:rPr>
          <w:lang w:eastAsia="ar-SA"/>
        </w:rPr>
        <w:t xml:space="preserve">o Profeta, que os elogios e a paz de </w:t>
      </w:r>
      <w:r w:rsidR="006E5204" w:rsidRPr="006E5204">
        <w:rPr>
          <w:i/>
          <w:iCs/>
          <w:lang w:eastAsia="ar-SA"/>
        </w:rPr>
        <w:t>Allah</w:t>
      </w:r>
      <w:r w:rsidR="006E5204" w:rsidRPr="006E5204">
        <w:rPr>
          <w:lang w:eastAsia="ar-SA"/>
        </w:rPr>
        <w:t xml:space="preserve"> estejam com ele,</w:t>
      </w:r>
      <w:r w:rsidR="006E5204">
        <w:rPr>
          <w:lang w:eastAsia="ar-SA"/>
        </w:rPr>
        <w:t xml:space="preserve"> disse</w:t>
      </w:r>
      <w:r w:rsidR="00DF230C">
        <w:rPr>
          <w:lang w:eastAsia="ar-SA"/>
        </w:rPr>
        <w:t xml:space="preserve">: </w:t>
      </w:r>
      <w:r w:rsidR="00DF230C" w:rsidRPr="00055AD5">
        <w:rPr>
          <w:b/>
          <w:bCs/>
          <w:lang w:eastAsia="ar-SA"/>
        </w:rPr>
        <w:t>«</w:t>
      </w:r>
      <w:r w:rsidR="00AC6F85">
        <w:rPr>
          <w:b/>
          <w:bCs/>
          <w:color w:val="C00000"/>
          <w:lang w:eastAsia="ar-SA"/>
        </w:rPr>
        <w:t>Ó humanos! Voltai-vos arrependidos  para Allah, pois, eu  volto-me arrependido para Ele,cem (100) vezes num único dia</w:t>
      </w:r>
      <w:r w:rsidR="00DF230C">
        <w:rPr>
          <w:b/>
          <w:bCs/>
          <w:lang w:eastAsia="ar-SA"/>
        </w:rPr>
        <w:t>».</w:t>
      </w:r>
      <w:r w:rsidR="00AC6F85">
        <w:rPr>
          <w:b/>
          <w:bCs/>
          <w:lang w:eastAsia="ar-SA"/>
        </w:rPr>
        <w:t xml:space="preserve"> </w:t>
      </w:r>
      <w:r w:rsidR="00AC6F85" w:rsidRPr="00AC6F85">
        <w:rPr>
          <w:lang w:eastAsia="ar-SA"/>
        </w:rPr>
        <w:t>i.e.: Digo: Senhor meu, volta-Te para mim, remindo-me.</w:t>
      </w:r>
      <w:r w:rsidR="00DF230C" w:rsidRPr="00AC6F85">
        <w:rPr>
          <w:b/>
          <w:bCs/>
          <w:i/>
          <w:iCs/>
          <w:lang w:eastAsia="ar-SA"/>
        </w:rPr>
        <w:t xml:space="preserve"> </w:t>
      </w:r>
      <w:r w:rsidR="00DF230C">
        <w:rPr>
          <w:b/>
          <w:bCs/>
          <w:i/>
          <w:iCs/>
          <w:lang w:eastAsia="ar-SA"/>
        </w:rPr>
        <w:t>[Narrado por</w:t>
      </w:r>
      <w:r w:rsidR="006E5204">
        <w:rPr>
          <w:b/>
          <w:bCs/>
          <w:i/>
          <w:iCs/>
          <w:lang w:eastAsia="ar-SA"/>
        </w:rPr>
        <w:t xml:space="preserve"> Al-Bukhāri e</w:t>
      </w:r>
      <w:r w:rsidR="00DF230C">
        <w:rPr>
          <w:b/>
          <w:bCs/>
          <w:i/>
          <w:iCs/>
          <w:lang w:eastAsia="ar-SA"/>
        </w:rPr>
        <w:t xml:space="preserve">  </w:t>
      </w:r>
      <w:r w:rsidR="00DF230C" w:rsidRPr="009E043C">
        <w:rPr>
          <w:b/>
          <w:bCs/>
          <w:i/>
          <w:iCs/>
          <w:lang w:eastAsia="ar-SA"/>
        </w:rPr>
        <w:t>Muslim]</w:t>
      </w:r>
      <w:r w:rsidR="00C4435C">
        <w:rPr>
          <w:b/>
          <w:bCs/>
          <w:i/>
          <w:iCs/>
          <w:lang w:eastAsia="ar-SA"/>
        </w:rPr>
        <w:t xml:space="preserve">, </w:t>
      </w:r>
      <w:r w:rsidR="00C4435C">
        <w:rPr>
          <w:lang w:eastAsia="ar-SA"/>
        </w:rPr>
        <w:t xml:space="preserve">e nós somos necessitados do arrependimento, e o melhor dos dias do servo é o dia do seu arrependimento; </w:t>
      </w:r>
      <w:r w:rsidR="00C4435C" w:rsidRPr="006E5204">
        <w:rPr>
          <w:lang w:eastAsia="ar-SA"/>
        </w:rPr>
        <w:t xml:space="preserve">o Profeta, que os elogios e a paz de </w:t>
      </w:r>
      <w:r w:rsidR="00C4435C" w:rsidRPr="006E5204">
        <w:rPr>
          <w:i/>
          <w:iCs/>
          <w:lang w:eastAsia="ar-SA"/>
        </w:rPr>
        <w:t>Allah</w:t>
      </w:r>
      <w:r w:rsidR="00C4435C" w:rsidRPr="006E5204">
        <w:rPr>
          <w:lang w:eastAsia="ar-SA"/>
        </w:rPr>
        <w:t xml:space="preserve"> estejam com ele,</w:t>
      </w:r>
      <w:r w:rsidR="00C4435C">
        <w:rPr>
          <w:lang w:eastAsia="ar-SA"/>
        </w:rPr>
        <w:t xml:space="preserve"> disse ao Ka’ab Ibn Málik, que Allah esteja satisfeito com ele: </w:t>
      </w:r>
      <w:r w:rsidR="00C4435C" w:rsidRPr="00055AD5">
        <w:rPr>
          <w:b/>
          <w:bCs/>
          <w:lang w:eastAsia="ar-SA"/>
        </w:rPr>
        <w:t>«</w:t>
      </w:r>
      <w:r w:rsidR="00C4435C">
        <w:rPr>
          <w:b/>
          <w:bCs/>
          <w:color w:val="C00000"/>
          <w:lang w:eastAsia="ar-SA"/>
        </w:rPr>
        <w:t>Exulta com o melhor dia</w:t>
      </w:r>
      <w:r w:rsidR="00696455">
        <w:rPr>
          <w:b/>
          <w:bCs/>
          <w:color w:val="C00000"/>
          <w:lang w:eastAsia="ar-SA"/>
        </w:rPr>
        <w:t xml:space="preserve"> </w:t>
      </w:r>
      <w:r w:rsidR="00C4435C">
        <w:rPr>
          <w:b/>
          <w:bCs/>
          <w:color w:val="C00000"/>
          <w:lang w:eastAsia="ar-SA"/>
        </w:rPr>
        <w:t>que</w:t>
      </w:r>
      <w:r w:rsidR="00696455">
        <w:rPr>
          <w:b/>
          <w:bCs/>
          <w:color w:val="C00000"/>
          <w:lang w:eastAsia="ar-SA"/>
        </w:rPr>
        <w:t xml:space="preserve"> </w:t>
      </w:r>
      <w:r w:rsidR="00C4435C">
        <w:rPr>
          <w:b/>
          <w:bCs/>
          <w:color w:val="C00000"/>
          <w:lang w:eastAsia="ar-SA"/>
        </w:rPr>
        <w:t>passou por ti  desde que tua mãe te nasceu</w:t>
      </w:r>
      <w:r w:rsidR="00C4435C">
        <w:rPr>
          <w:b/>
          <w:bCs/>
          <w:lang w:eastAsia="ar-SA"/>
        </w:rPr>
        <w:t xml:space="preserve">. </w:t>
      </w:r>
      <w:r w:rsidR="00C4435C">
        <w:rPr>
          <w:b/>
          <w:bCs/>
          <w:i/>
          <w:iCs/>
          <w:lang w:eastAsia="ar-SA"/>
        </w:rPr>
        <w:t xml:space="preserve">[Narrado por Al-Bukhāri e  </w:t>
      </w:r>
      <w:r w:rsidR="00C4435C" w:rsidRPr="009E043C">
        <w:rPr>
          <w:b/>
          <w:bCs/>
          <w:i/>
          <w:iCs/>
          <w:lang w:eastAsia="ar-SA"/>
        </w:rPr>
        <w:t>Muslim]</w:t>
      </w:r>
      <w:r w:rsidR="00C4435C">
        <w:rPr>
          <w:b/>
          <w:bCs/>
          <w:i/>
          <w:iCs/>
          <w:lang w:eastAsia="ar-SA"/>
        </w:rPr>
        <w:t xml:space="preserve">, </w:t>
      </w:r>
      <w:r w:rsidR="00C4435C">
        <w:rPr>
          <w:lang w:eastAsia="ar-SA"/>
        </w:rPr>
        <w:t>e</w:t>
      </w:r>
      <w:r w:rsidR="000A0F06">
        <w:rPr>
          <w:lang w:eastAsia="ar-SA"/>
        </w:rPr>
        <w:t xml:space="preserve"> quão lindo é o arrependido, que se volta arrependido nos dias mais queridos por Allah! E quem é sincero em seu arrependimento; elevar-se-á em escalões, e Allah trocar-lhe-á as suas más obras em boas obras.</w:t>
      </w:r>
    </w:p>
    <w:p w14:paraId="49216886" w14:textId="77777777" w:rsidR="003347D5" w:rsidRDefault="00BA7BAF" w:rsidP="00A6115B">
      <w:pPr>
        <w:spacing w:after="120"/>
        <w:ind w:firstLine="567"/>
        <w:rPr>
          <w:lang w:eastAsia="ar-SA"/>
        </w:rPr>
        <w:sectPr w:rsidR="003347D5" w:rsidSect="003F50FA">
          <w:headerReference w:type="default" r:id="rId12"/>
          <w:footnotePr>
            <w:numRestart w:val="eachPage"/>
          </w:footnotePr>
          <w:pgSz w:w="9639" w:h="13608" w:code="1"/>
          <w:pgMar w:top="1134" w:right="1134" w:bottom="851" w:left="1134" w:header="720" w:footer="720" w:gutter="0"/>
          <w:pgNumType w:start="1"/>
          <w:cols w:space="720"/>
          <w:docGrid w:linePitch="435"/>
        </w:sectPr>
      </w:pPr>
      <w:r w:rsidRPr="000E373A">
        <w:rPr>
          <w:lang w:eastAsia="ar-SA"/>
        </w:rPr>
        <w:t xml:space="preserve">Em seguida, saibam que </w:t>
      </w:r>
      <w:r w:rsidR="001918FC" w:rsidRPr="000E373A">
        <w:rPr>
          <w:i/>
          <w:iCs/>
          <w:lang w:eastAsia="ar-SA"/>
        </w:rPr>
        <w:t>All</w:t>
      </w:r>
      <w:r w:rsidRPr="000E373A">
        <w:rPr>
          <w:i/>
          <w:iCs/>
          <w:lang w:eastAsia="ar-SA"/>
        </w:rPr>
        <w:t>ah</w:t>
      </w:r>
      <w:r w:rsidRPr="000E373A">
        <w:rPr>
          <w:lang w:eastAsia="ar-SA"/>
        </w:rPr>
        <w:t xml:space="preserve"> vos ordenou </w:t>
      </w:r>
      <w:r w:rsidR="000E2F8B">
        <w:rPr>
          <w:lang w:eastAsia="ar-SA"/>
        </w:rPr>
        <w:t>a invocarem elogios</w:t>
      </w:r>
      <w:r w:rsidR="00A94892">
        <w:rPr>
          <w:lang w:eastAsia="ar-SA"/>
        </w:rPr>
        <w:t xml:space="preserve"> e paz</w:t>
      </w:r>
      <w:r w:rsidRPr="000E373A">
        <w:rPr>
          <w:lang w:eastAsia="ar-SA"/>
        </w:rPr>
        <w:t xml:space="preserve"> </w:t>
      </w:r>
      <w:r w:rsidR="001918FC" w:rsidRPr="000E373A">
        <w:rPr>
          <w:lang w:eastAsia="ar-SA"/>
        </w:rPr>
        <w:t>dE</w:t>
      </w:r>
      <w:r w:rsidR="007B4105">
        <w:rPr>
          <w:lang w:eastAsia="ar-SA"/>
        </w:rPr>
        <w:t>le para</w:t>
      </w:r>
      <w:r w:rsidRPr="000E373A">
        <w:rPr>
          <w:lang w:eastAsia="ar-SA"/>
        </w:rPr>
        <w:t xml:space="preserve"> Seu profeta…</w:t>
      </w:r>
    </w:p>
    <w:p w14:paraId="03CA78BB" w14:textId="17E081E9" w:rsidR="00BA7BAF" w:rsidRPr="000E373A" w:rsidRDefault="00EC03F1" w:rsidP="00A6115B">
      <w:pPr>
        <w:spacing w:after="120"/>
        <w:ind w:firstLine="567"/>
        <w:rPr>
          <w:lang w:eastAsia="ar-SA"/>
        </w:rPr>
      </w:pPr>
      <w:r>
        <w:rPr>
          <w:lang w:eastAsia="ar-SA"/>
        </w:rPr>
        <w:lastRenderedPageBreak/>
        <w:drawing>
          <wp:anchor distT="0" distB="0" distL="114300" distR="114300" simplePos="0" relativeHeight="251659264" behindDoc="1" locked="0" layoutInCell="1" allowOverlap="1" wp14:anchorId="1AE498B8" wp14:editId="344FC432">
            <wp:simplePos x="1082040" y="716280"/>
            <wp:positionH relativeFrom="margin">
              <wp:align>center</wp:align>
            </wp:positionH>
            <wp:positionV relativeFrom="margin">
              <wp:align>center</wp:align>
            </wp:positionV>
            <wp:extent cx="6108915" cy="8640000"/>
            <wp:effectExtent l="0" t="0" r="6350" b="8890"/>
            <wp:wrapNone/>
            <wp:docPr id="6456904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690497" name="Picture 64569049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915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A7BAF" w:rsidRPr="000E373A" w:rsidSect="00DB3231">
      <w:footnotePr>
        <w:numRestart w:val="eachPage"/>
      </w:footnotePr>
      <w:pgSz w:w="9639" w:h="13608" w:code="1"/>
      <w:pgMar w:top="1134" w:right="1134" w:bottom="851" w:left="1134" w:header="720" w:footer="720" w:gutter="0"/>
      <w:pgNumType w:start="1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F9F917" w14:textId="77777777" w:rsidR="00283A56" w:rsidRDefault="00283A56" w:rsidP="004330D3">
      <w:r>
        <w:separator/>
      </w:r>
    </w:p>
  </w:endnote>
  <w:endnote w:type="continuationSeparator" w:id="0">
    <w:p w14:paraId="5358F8BC" w14:textId="77777777" w:rsidR="00283A56" w:rsidRDefault="00283A56" w:rsidP="00433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TUS 2007">
    <w:altName w:val="Arial"/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ATraditional Arabic">
    <w:panose1 w:val="02020603050405020304"/>
    <w:charset w:val="00"/>
    <w:family w:val="roman"/>
    <w:pitch w:val="variable"/>
    <w:sig w:usb0="00002003" w:usb1="00000000" w:usb2="00000008" w:usb3="00000000" w:csb0="00000041" w:csb1="00000000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</w:font>
  <w:font w:name="QCF2548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65DCB" w14:textId="524FB48F" w:rsidR="001D7FA0" w:rsidRPr="00580E17" w:rsidRDefault="001D7FA0" w:rsidP="00580E17">
    <w:pPr>
      <w:tabs>
        <w:tab w:val="center" w:pos="4153"/>
        <w:tab w:val="right" w:pos="8306"/>
      </w:tabs>
      <w:spacing w:before="120"/>
      <w:rPr>
        <w:color w:val="0070C0"/>
        <w:sz w:val="28"/>
        <w:szCs w:val="28"/>
      </w:rPr>
    </w:pPr>
    <w:r w:rsidRPr="003E696B">
      <w:rPr>
        <w:color w:val="0070C0"/>
        <w:sz w:val="28"/>
        <w:szCs w:val="28"/>
        <w:u w:val="single"/>
      </w:rPr>
      <w:t>a-alqasim.com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27DB2" w14:textId="56CEC244" w:rsidR="001D7FA0" w:rsidRPr="00580E17" w:rsidRDefault="001D7FA0" w:rsidP="00580E17">
    <w:pPr>
      <w:tabs>
        <w:tab w:val="center" w:pos="4153"/>
        <w:tab w:val="right" w:pos="8306"/>
      </w:tabs>
      <w:bidi/>
      <w:spacing w:before="120"/>
      <w:rPr>
        <w:color w:val="0070C0"/>
        <w:sz w:val="28"/>
        <w:szCs w:val="28"/>
      </w:rPr>
    </w:pPr>
    <w:r w:rsidRPr="003E696B">
      <w:rPr>
        <w:color w:val="0070C0"/>
        <w:sz w:val="28"/>
        <w:szCs w:val="28"/>
        <w:u w:val="single"/>
      </w:rPr>
      <w:t>a-alqasim.com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6CDED" w14:textId="77777777" w:rsidR="00283A56" w:rsidRDefault="00283A56" w:rsidP="004330D3">
      <w:r>
        <w:separator/>
      </w:r>
    </w:p>
  </w:footnote>
  <w:footnote w:type="continuationSeparator" w:id="0">
    <w:p w14:paraId="3488AA18" w14:textId="77777777" w:rsidR="00283A56" w:rsidRDefault="00283A56" w:rsidP="004330D3">
      <w:r>
        <w:continuationSeparator/>
      </w:r>
    </w:p>
  </w:footnote>
  <w:footnote w:id="1">
    <w:p w14:paraId="6F0FA0DD" w14:textId="46F91FA7" w:rsidR="001D7FA0" w:rsidRDefault="001D7FA0" w:rsidP="00441F42">
      <w:pPr>
        <w:pStyle w:val="FootnoteText"/>
        <w:rPr>
          <w:rtl/>
        </w:rPr>
      </w:pPr>
      <w:r>
        <w:t>(</w:t>
      </w:r>
      <w:r>
        <w:rPr>
          <w:rStyle w:val="FootnoteReference"/>
          <w:rtl/>
        </w:rPr>
        <w:footnoteRef/>
      </w:r>
      <w:r>
        <w:t xml:space="preserve">) </w:t>
      </w:r>
      <w:r w:rsidRPr="00D16316">
        <w:t>Se</w:t>
      </w:r>
      <w:r>
        <w:t>rmão dado na sexta-feira, dia 5 do mês de Dhul-Hijjah, do ano 1444</w:t>
      </w:r>
      <w:r w:rsidRPr="00D16316">
        <w:t xml:space="preserve"> da hégira, na mesquita do Profeta</w:t>
      </w:r>
      <w:r>
        <w:rPr>
          <w:rFonts w:hint="cs"/>
          <w:rtl/>
        </w:rPr>
        <w:t>.</w:t>
      </w:r>
    </w:p>
  </w:footnote>
  <w:footnote w:id="2">
    <w:p w14:paraId="0180BED4" w14:textId="7022376F" w:rsidR="001D7FA0" w:rsidRDefault="001D7FA0" w:rsidP="00387702">
      <w:pPr>
        <w:pStyle w:val="FootnoteText"/>
        <w:rPr>
          <w:rtl/>
        </w:rPr>
      </w:pPr>
      <w:r>
        <w:t>(</w:t>
      </w:r>
      <w:r>
        <w:rPr>
          <w:rStyle w:val="FootnoteReference"/>
          <w:rtl/>
        </w:rPr>
        <w:footnoteRef/>
      </w:r>
      <w:r>
        <w:t xml:space="preserve">) </w:t>
      </w:r>
      <w:r w:rsidRPr="00387702">
        <w:t>i.e. prosseguindo: uma palavra vulgar diante dos Árabes, no começo de um discurso, ou no início de cartas e mensagens, ou na mudança de uma posição à outra.</w:t>
      </w:r>
    </w:p>
  </w:footnote>
  <w:footnote w:id="3">
    <w:p w14:paraId="0FDE4DE6" w14:textId="039CD115" w:rsidR="001D7FA0" w:rsidRPr="00387702" w:rsidRDefault="001D7FA0" w:rsidP="00387702">
      <w:pPr>
        <w:pStyle w:val="FootnoteText"/>
      </w:pPr>
      <w:r>
        <w:t>(</w:t>
      </w:r>
      <w:r>
        <w:rPr>
          <w:rStyle w:val="FootnoteReference"/>
          <w:rtl/>
        </w:rPr>
        <w:footnoteRef/>
      </w:r>
      <w:r>
        <w:t xml:space="preserve">) </w:t>
      </w:r>
      <w:r w:rsidRPr="00387702">
        <w:t>Ó muçulmanos.</w:t>
      </w:r>
    </w:p>
    <w:p w14:paraId="58FC1252" w14:textId="184E534C" w:rsidR="001D7FA0" w:rsidRDefault="001D7FA0" w:rsidP="00387702">
      <w:pPr>
        <w:pStyle w:val="FootnoteText"/>
        <w:rPr>
          <w:rtl/>
        </w:rPr>
      </w:pPr>
    </w:p>
  </w:footnote>
  <w:footnote w:id="4">
    <w:p w14:paraId="2BE59F44" w14:textId="18226E47" w:rsidR="001D7FA0" w:rsidRDefault="001D7FA0" w:rsidP="006356AB">
      <w:pPr>
        <w:pStyle w:val="FootnoteText"/>
        <w:rPr>
          <w:rtl/>
        </w:rPr>
      </w:pPr>
      <w:r>
        <w:t>(</w:t>
      </w:r>
      <w:r>
        <w:rPr>
          <w:rStyle w:val="FootnoteReference"/>
          <w:rtl/>
        </w:rPr>
        <w:footnoteRef/>
      </w:r>
      <w:r>
        <w:t>) Lā ilāha illa Allahu</w:t>
      </w:r>
      <w:r w:rsidRPr="00C9686D">
        <w:t>.</w:t>
      </w:r>
    </w:p>
  </w:footnote>
  <w:footnote w:id="5">
    <w:p w14:paraId="77BB533E" w14:textId="3B19BF9D" w:rsidR="001D7FA0" w:rsidRDefault="001D7FA0" w:rsidP="006356AB">
      <w:pPr>
        <w:pStyle w:val="FootnoteText"/>
        <w:rPr>
          <w:rtl/>
        </w:rPr>
      </w:pPr>
      <w:r>
        <w:t>(</w:t>
      </w:r>
      <w:r>
        <w:rPr>
          <w:rStyle w:val="FootnoteReference"/>
          <w:rtl/>
        </w:rPr>
        <w:footnoteRef/>
      </w:r>
      <w:r>
        <w:t>) Allahu Akbar</w:t>
      </w:r>
      <w:r w:rsidRPr="00C9686D">
        <w:t>.</w:t>
      </w:r>
    </w:p>
  </w:footnote>
  <w:footnote w:id="6">
    <w:p w14:paraId="74D8176B" w14:textId="4E6B1106" w:rsidR="001D7FA0" w:rsidRDefault="001D7FA0" w:rsidP="006356AB">
      <w:pPr>
        <w:pStyle w:val="FootnoteText"/>
        <w:rPr>
          <w:rtl/>
        </w:rPr>
      </w:pPr>
      <w:r>
        <w:t>(</w:t>
      </w:r>
      <w:r>
        <w:rPr>
          <w:rStyle w:val="FootnoteReference"/>
          <w:rtl/>
        </w:rPr>
        <w:footnoteRef/>
      </w:r>
      <w:r>
        <w:t>) Alhamdu lillahi</w:t>
      </w:r>
      <w:r w:rsidRPr="00C9686D">
        <w:t>.</w:t>
      </w:r>
    </w:p>
  </w:footnote>
  <w:footnote w:id="7">
    <w:p w14:paraId="62CCFC9D" w14:textId="77777777" w:rsidR="001D7FA0" w:rsidRDefault="001D7FA0" w:rsidP="00406C49">
      <w:pPr>
        <w:pStyle w:val="FootnoteText"/>
        <w:rPr>
          <w:rtl/>
        </w:rPr>
      </w:pPr>
      <w:r>
        <w:t>(</w:t>
      </w:r>
      <w:r>
        <w:rPr>
          <w:rStyle w:val="FootnoteReference"/>
          <w:rtl/>
        </w:rPr>
        <w:footnoteRef/>
      </w:r>
      <w:r>
        <w:t>) Prosseguindo, ó</w:t>
      </w:r>
      <w:r w:rsidRPr="00C9686D">
        <w:t xml:space="preserve"> muçulmanos.</w:t>
      </w:r>
    </w:p>
  </w:footnote>
  <w:footnote w:id="8">
    <w:p w14:paraId="1FCFA544" w14:textId="21C45FF7" w:rsidR="001D7FA0" w:rsidRDefault="001D7FA0" w:rsidP="00AD5699">
      <w:pPr>
        <w:pStyle w:val="FootnoteText"/>
        <w:rPr>
          <w:rtl/>
        </w:rPr>
      </w:pPr>
      <w:r>
        <w:t>(</w:t>
      </w:r>
      <w:r>
        <w:rPr>
          <w:rStyle w:val="FootnoteReference"/>
          <w:rtl/>
        </w:rPr>
        <w:footnoteRef/>
      </w:r>
      <w:r>
        <w:t xml:space="preserve">) </w:t>
      </w:r>
      <w:r w:rsidRPr="00AD5699">
        <w:t>Busco refúgio em Allah contra o Shaytaan, o amaldiçoado.</w:t>
      </w:r>
    </w:p>
  </w:footnote>
  <w:footnote w:id="9">
    <w:p w14:paraId="591D684E" w14:textId="77777777" w:rsidR="001D7FA0" w:rsidRPr="00387702" w:rsidRDefault="001D7FA0" w:rsidP="00593B99">
      <w:pPr>
        <w:pStyle w:val="FootnoteText"/>
      </w:pPr>
      <w:r>
        <w:t>(</w:t>
      </w:r>
      <w:r>
        <w:rPr>
          <w:rStyle w:val="FootnoteReference"/>
          <w:rtl/>
        </w:rPr>
        <w:footnoteRef/>
      </w:r>
      <w:r>
        <w:t xml:space="preserve">) </w:t>
      </w:r>
      <w:r w:rsidRPr="00387702">
        <w:t>Ó muçulmanos.</w:t>
      </w:r>
    </w:p>
    <w:p w14:paraId="583760B6" w14:textId="77777777" w:rsidR="001D7FA0" w:rsidRDefault="001D7FA0" w:rsidP="00593B99">
      <w:pPr>
        <w:pStyle w:val="FootnoteText"/>
        <w:rPr>
          <w:rtl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 w:val="0"/>
      </w:rPr>
      <w:id w:val="212942661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ED56E83" w14:textId="5F4C02BA" w:rsidR="001D7FA0" w:rsidRPr="00E30229" w:rsidRDefault="00E30229" w:rsidP="00E30229">
        <w:pPr>
          <w:pStyle w:val="Header"/>
          <w:pBdr>
            <w:bottom w:val="single" w:sz="4" w:space="1" w:color="auto"/>
          </w:pBdr>
          <w:tabs>
            <w:tab w:val="clear" w:pos="4680"/>
            <w:tab w:val="clear" w:pos="9360"/>
            <w:tab w:val="right" w:pos="7371"/>
          </w:tabs>
        </w:pPr>
        <w:r w:rsidRPr="00E30229">
          <w:rPr>
            <w:noProof w:val="0"/>
            <w:sz w:val="24"/>
            <w:szCs w:val="24"/>
          </w:rPr>
          <w:fldChar w:fldCharType="begin"/>
        </w:r>
        <w:r w:rsidRPr="00E30229">
          <w:rPr>
            <w:sz w:val="24"/>
            <w:szCs w:val="24"/>
          </w:rPr>
          <w:instrText xml:space="preserve"> PAGE   \* MERGEFORMAT </w:instrText>
        </w:r>
        <w:r w:rsidRPr="00E30229">
          <w:rPr>
            <w:noProof w:val="0"/>
            <w:sz w:val="24"/>
            <w:szCs w:val="24"/>
          </w:rPr>
          <w:fldChar w:fldCharType="separate"/>
        </w:r>
        <w:r>
          <w:rPr>
            <w:noProof w:val="0"/>
            <w:sz w:val="24"/>
            <w:szCs w:val="24"/>
          </w:rPr>
          <w:t>1</w:t>
        </w:r>
        <w:r w:rsidRPr="00E30229">
          <w:rPr>
            <w:sz w:val="24"/>
            <w:szCs w:val="24"/>
          </w:rPr>
          <w:fldChar w:fldCharType="end"/>
        </w:r>
        <w:r w:rsidRPr="00E30229">
          <w:rPr>
            <w:sz w:val="22"/>
            <w:szCs w:val="22"/>
          </w:rPr>
          <w:t xml:space="preserve"> </w:t>
        </w:r>
        <w:r>
          <w:rPr>
            <w:sz w:val="22"/>
            <w:szCs w:val="22"/>
            <w:rtl/>
          </w:rPr>
          <w:tab/>
        </w:r>
        <w:r w:rsidRPr="003F50FA">
          <w:rPr>
            <w:sz w:val="22"/>
            <w:szCs w:val="22"/>
          </w:rPr>
          <w:t>As Atividades dos dez (10) dias do mês de Dhul - Hijjah</w: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6C8B7" w14:textId="11F3A4B6" w:rsidR="001D7FA0" w:rsidRPr="00BD526D" w:rsidRDefault="00EC03F1" w:rsidP="003F50FA">
    <w:pPr>
      <w:pBdr>
        <w:bottom w:val="single" w:sz="4" w:space="1" w:color="auto"/>
      </w:pBdr>
      <w:tabs>
        <w:tab w:val="center" w:pos="4680"/>
        <w:tab w:val="left" w:pos="7371"/>
        <w:tab w:val="right" w:pos="9360"/>
      </w:tabs>
      <w:spacing w:after="240"/>
      <w:rPr>
        <w:sz w:val="22"/>
        <w:szCs w:val="22"/>
        <w:rtl/>
      </w:rPr>
    </w:pPr>
    <w:sdt>
      <w:sdtPr>
        <w:rPr>
          <w:sz w:val="22"/>
          <w:szCs w:val="22"/>
        </w:rPr>
        <w:id w:val="892552899"/>
        <w:docPartObj>
          <w:docPartGallery w:val="Page Numbers (Top of Page)"/>
          <w:docPartUnique/>
        </w:docPartObj>
      </w:sdtPr>
      <w:sdtEndPr/>
      <w:sdtContent>
        <w:r w:rsidR="00BD526D" w:rsidRPr="00BD526D">
          <w:rPr>
            <w:sz w:val="22"/>
            <w:szCs w:val="22"/>
          </w:rPr>
          <w:fldChar w:fldCharType="begin"/>
        </w:r>
        <w:r w:rsidR="00BD526D" w:rsidRPr="00BD526D">
          <w:rPr>
            <w:sz w:val="22"/>
            <w:szCs w:val="22"/>
          </w:rPr>
          <w:instrText>PAGE   \* MERGEFORMAT</w:instrText>
        </w:r>
        <w:r w:rsidR="00BD526D" w:rsidRPr="00BD526D">
          <w:rPr>
            <w:sz w:val="22"/>
            <w:szCs w:val="22"/>
          </w:rPr>
          <w:fldChar w:fldCharType="separate"/>
        </w:r>
        <w:r w:rsidR="003F50FA">
          <w:rPr>
            <w:sz w:val="22"/>
            <w:szCs w:val="22"/>
          </w:rPr>
          <w:t>1</w:t>
        </w:r>
        <w:r w:rsidR="00BD526D" w:rsidRPr="00BD526D">
          <w:rPr>
            <w:sz w:val="22"/>
            <w:szCs w:val="22"/>
          </w:rPr>
          <w:fldChar w:fldCharType="end"/>
        </w:r>
        <w:r w:rsidR="00BD526D" w:rsidRPr="00BD526D">
          <w:rPr>
            <w:sz w:val="22"/>
            <w:szCs w:val="22"/>
          </w:rPr>
          <w:tab/>
        </w:r>
      </w:sdtContent>
    </w:sdt>
    <w:r w:rsidR="003F50FA" w:rsidRPr="003F50FA">
      <w:t xml:space="preserve"> </w:t>
    </w:r>
    <w:r w:rsidR="003F50FA">
      <w:t xml:space="preserve">     </w:t>
    </w:r>
    <w:r w:rsidR="003F50FA" w:rsidRPr="003F50FA">
      <w:rPr>
        <w:sz w:val="22"/>
        <w:szCs w:val="22"/>
      </w:rPr>
      <w:t>As Atividades dos dez (10) dias do mês de Dhul - Hijjah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 w:val="0"/>
        <w:rtl/>
      </w:rPr>
      <w:id w:val="-336400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413F594" w14:textId="1757115A" w:rsidR="003F50FA" w:rsidRPr="00E30229" w:rsidRDefault="00E30229" w:rsidP="00E30229">
        <w:pPr>
          <w:pStyle w:val="Header"/>
          <w:pBdr>
            <w:bottom w:val="single" w:sz="4" w:space="1" w:color="auto"/>
          </w:pBdr>
          <w:tabs>
            <w:tab w:val="clear" w:pos="4680"/>
            <w:tab w:val="clear" w:pos="9360"/>
            <w:tab w:val="right" w:pos="7371"/>
          </w:tabs>
          <w:bidi/>
          <w:rPr>
            <w:rtl/>
          </w:rPr>
        </w:pPr>
        <w:r w:rsidRPr="00E30229">
          <w:rPr>
            <w:noProof w:val="0"/>
            <w:sz w:val="24"/>
            <w:szCs w:val="24"/>
          </w:rPr>
          <w:fldChar w:fldCharType="begin"/>
        </w:r>
        <w:r w:rsidRPr="00E30229">
          <w:rPr>
            <w:sz w:val="24"/>
            <w:szCs w:val="24"/>
          </w:rPr>
          <w:instrText xml:space="preserve"> PAGE   \* MERGEFORMAT </w:instrText>
        </w:r>
        <w:r w:rsidRPr="00E30229">
          <w:rPr>
            <w:noProof w:val="0"/>
            <w:sz w:val="24"/>
            <w:szCs w:val="24"/>
          </w:rPr>
          <w:fldChar w:fldCharType="separate"/>
        </w:r>
        <w:r w:rsidRPr="00E30229">
          <w:rPr>
            <w:sz w:val="24"/>
            <w:szCs w:val="24"/>
          </w:rPr>
          <w:t>2</w:t>
        </w:r>
        <w:r w:rsidRPr="00E30229">
          <w:rPr>
            <w:sz w:val="24"/>
            <w:szCs w:val="24"/>
          </w:rPr>
          <w:fldChar w:fldCharType="end"/>
        </w:r>
        <w:r w:rsidRPr="00E30229">
          <w:rPr>
            <w:sz w:val="22"/>
            <w:szCs w:val="22"/>
          </w:rPr>
          <w:t xml:space="preserve"> </w:t>
        </w:r>
        <w:r>
          <w:rPr>
            <w:sz w:val="22"/>
            <w:szCs w:val="22"/>
            <w:rtl/>
          </w:rPr>
          <w:tab/>
        </w:r>
        <w:r w:rsidRPr="003F50FA">
          <w:rPr>
            <w:sz w:val="22"/>
            <w:szCs w:val="22"/>
          </w:rPr>
          <w:t>As Atividades dos dez (10) dias do mês de Dhul - Hijjah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0"/>
  <w:evenAndOddHeaders/>
  <w:characterSpacingControl w:val="doNotCompress"/>
  <w:hdrShapeDefaults>
    <o:shapedefaults v:ext="edit" spidmax="4097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7D6D"/>
    <w:rsid w:val="00000588"/>
    <w:rsid w:val="0000167F"/>
    <w:rsid w:val="00002FFA"/>
    <w:rsid w:val="000031FA"/>
    <w:rsid w:val="0000328A"/>
    <w:rsid w:val="00003AC0"/>
    <w:rsid w:val="0000442B"/>
    <w:rsid w:val="00006018"/>
    <w:rsid w:val="00007D7D"/>
    <w:rsid w:val="00012F23"/>
    <w:rsid w:val="0001318D"/>
    <w:rsid w:val="000137CF"/>
    <w:rsid w:val="00017FB2"/>
    <w:rsid w:val="00021B46"/>
    <w:rsid w:val="0002594A"/>
    <w:rsid w:val="00030956"/>
    <w:rsid w:val="00033C26"/>
    <w:rsid w:val="000345BA"/>
    <w:rsid w:val="00035EB0"/>
    <w:rsid w:val="00036180"/>
    <w:rsid w:val="00040D2E"/>
    <w:rsid w:val="00041885"/>
    <w:rsid w:val="000418C4"/>
    <w:rsid w:val="00041CF3"/>
    <w:rsid w:val="00042FC3"/>
    <w:rsid w:val="0004401E"/>
    <w:rsid w:val="00045B05"/>
    <w:rsid w:val="00046F58"/>
    <w:rsid w:val="00050791"/>
    <w:rsid w:val="00051827"/>
    <w:rsid w:val="00053591"/>
    <w:rsid w:val="00055AD5"/>
    <w:rsid w:val="00056858"/>
    <w:rsid w:val="000604B9"/>
    <w:rsid w:val="00060932"/>
    <w:rsid w:val="0006200D"/>
    <w:rsid w:val="00062556"/>
    <w:rsid w:val="00063611"/>
    <w:rsid w:val="0006368B"/>
    <w:rsid w:val="0006387B"/>
    <w:rsid w:val="0006643F"/>
    <w:rsid w:val="00066D2F"/>
    <w:rsid w:val="000672C5"/>
    <w:rsid w:val="00072670"/>
    <w:rsid w:val="00076F13"/>
    <w:rsid w:val="00077C31"/>
    <w:rsid w:val="00081401"/>
    <w:rsid w:val="0008266C"/>
    <w:rsid w:val="0008361D"/>
    <w:rsid w:val="0008490D"/>
    <w:rsid w:val="000853F6"/>
    <w:rsid w:val="00085FEC"/>
    <w:rsid w:val="00086464"/>
    <w:rsid w:val="000915EF"/>
    <w:rsid w:val="0009162F"/>
    <w:rsid w:val="00091DDF"/>
    <w:rsid w:val="00094097"/>
    <w:rsid w:val="00094795"/>
    <w:rsid w:val="00096140"/>
    <w:rsid w:val="000967DC"/>
    <w:rsid w:val="000971A5"/>
    <w:rsid w:val="000A047D"/>
    <w:rsid w:val="000A0F06"/>
    <w:rsid w:val="000A21E3"/>
    <w:rsid w:val="000A27AC"/>
    <w:rsid w:val="000A438F"/>
    <w:rsid w:val="000A4638"/>
    <w:rsid w:val="000A557F"/>
    <w:rsid w:val="000A5E17"/>
    <w:rsid w:val="000A6AB6"/>
    <w:rsid w:val="000A7CCA"/>
    <w:rsid w:val="000B042A"/>
    <w:rsid w:val="000B23D8"/>
    <w:rsid w:val="000B29FE"/>
    <w:rsid w:val="000B4832"/>
    <w:rsid w:val="000B4EEA"/>
    <w:rsid w:val="000B5EDD"/>
    <w:rsid w:val="000B7AEA"/>
    <w:rsid w:val="000C0DAE"/>
    <w:rsid w:val="000C0DDD"/>
    <w:rsid w:val="000C1220"/>
    <w:rsid w:val="000C6FF6"/>
    <w:rsid w:val="000D0AD5"/>
    <w:rsid w:val="000D0BF4"/>
    <w:rsid w:val="000D32DC"/>
    <w:rsid w:val="000D37CF"/>
    <w:rsid w:val="000D39A1"/>
    <w:rsid w:val="000D55A0"/>
    <w:rsid w:val="000D61FD"/>
    <w:rsid w:val="000D7CA9"/>
    <w:rsid w:val="000E08D5"/>
    <w:rsid w:val="000E2B03"/>
    <w:rsid w:val="000E2F8B"/>
    <w:rsid w:val="000E36EC"/>
    <w:rsid w:val="000E373A"/>
    <w:rsid w:val="000E3D76"/>
    <w:rsid w:val="000E42CA"/>
    <w:rsid w:val="000E47AA"/>
    <w:rsid w:val="000E54A5"/>
    <w:rsid w:val="000F218F"/>
    <w:rsid w:val="000F5571"/>
    <w:rsid w:val="000F6834"/>
    <w:rsid w:val="000F6B76"/>
    <w:rsid w:val="000F6EE7"/>
    <w:rsid w:val="000F7393"/>
    <w:rsid w:val="000F7FF3"/>
    <w:rsid w:val="00100CA1"/>
    <w:rsid w:val="00100E1C"/>
    <w:rsid w:val="00101256"/>
    <w:rsid w:val="00102A15"/>
    <w:rsid w:val="00102CA0"/>
    <w:rsid w:val="00104A9C"/>
    <w:rsid w:val="00104CC0"/>
    <w:rsid w:val="00105DDE"/>
    <w:rsid w:val="00107A84"/>
    <w:rsid w:val="00110554"/>
    <w:rsid w:val="00110B3A"/>
    <w:rsid w:val="00111E58"/>
    <w:rsid w:val="00113ACA"/>
    <w:rsid w:val="00113C47"/>
    <w:rsid w:val="00114805"/>
    <w:rsid w:val="00114F65"/>
    <w:rsid w:val="001159A6"/>
    <w:rsid w:val="00116F31"/>
    <w:rsid w:val="00117FB6"/>
    <w:rsid w:val="00120291"/>
    <w:rsid w:val="00120574"/>
    <w:rsid w:val="00123D7A"/>
    <w:rsid w:val="0012468A"/>
    <w:rsid w:val="00125E9C"/>
    <w:rsid w:val="00126173"/>
    <w:rsid w:val="00126CD4"/>
    <w:rsid w:val="00127086"/>
    <w:rsid w:val="00127E9A"/>
    <w:rsid w:val="0013223F"/>
    <w:rsid w:val="00133CCC"/>
    <w:rsid w:val="00135232"/>
    <w:rsid w:val="00136AA4"/>
    <w:rsid w:val="00140FFB"/>
    <w:rsid w:val="0014261D"/>
    <w:rsid w:val="00144667"/>
    <w:rsid w:val="00145811"/>
    <w:rsid w:val="00146786"/>
    <w:rsid w:val="001479E5"/>
    <w:rsid w:val="00147B31"/>
    <w:rsid w:val="00152098"/>
    <w:rsid w:val="00152220"/>
    <w:rsid w:val="001535EF"/>
    <w:rsid w:val="00153DF8"/>
    <w:rsid w:val="00154B8A"/>
    <w:rsid w:val="0015575C"/>
    <w:rsid w:val="00155D2D"/>
    <w:rsid w:val="0015601F"/>
    <w:rsid w:val="001574A4"/>
    <w:rsid w:val="001602FC"/>
    <w:rsid w:val="001620F6"/>
    <w:rsid w:val="001623B0"/>
    <w:rsid w:val="001633B9"/>
    <w:rsid w:val="00163C01"/>
    <w:rsid w:val="0016475B"/>
    <w:rsid w:val="001670F4"/>
    <w:rsid w:val="00167386"/>
    <w:rsid w:val="00170C48"/>
    <w:rsid w:val="0017404F"/>
    <w:rsid w:val="00174879"/>
    <w:rsid w:val="001750F9"/>
    <w:rsid w:val="001771BB"/>
    <w:rsid w:val="00177A58"/>
    <w:rsid w:val="00182386"/>
    <w:rsid w:val="001843C1"/>
    <w:rsid w:val="001848AD"/>
    <w:rsid w:val="00186E51"/>
    <w:rsid w:val="00187042"/>
    <w:rsid w:val="00187E5A"/>
    <w:rsid w:val="00187EE6"/>
    <w:rsid w:val="001918FC"/>
    <w:rsid w:val="00191F9F"/>
    <w:rsid w:val="00192E04"/>
    <w:rsid w:val="0019464E"/>
    <w:rsid w:val="001966FD"/>
    <w:rsid w:val="00196906"/>
    <w:rsid w:val="001A0248"/>
    <w:rsid w:val="001A1BE9"/>
    <w:rsid w:val="001A2335"/>
    <w:rsid w:val="001A5025"/>
    <w:rsid w:val="001A50AA"/>
    <w:rsid w:val="001A56ED"/>
    <w:rsid w:val="001B089B"/>
    <w:rsid w:val="001B16A9"/>
    <w:rsid w:val="001B2E70"/>
    <w:rsid w:val="001B41D5"/>
    <w:rsid w:val="001B4C75"/>
    <w:rsid w:val="001B586E"/>
    <w:rsid w:val="001B5E60"/>
    <w:rsid w:val="001B5F55"/>
    <w:rsid w:val="001B6304"/>
    <w:rsid w:val="001B65BD"/>
    <w:rsid w:val="001B68DA"/>
    <w:rsid w:val="001C00AD"/>
    <w:rsid w:val="001C1CE2"/>
    <w:rsid w:val="001C2625"/>
    <w:rsid w:val="001C3ADB"/>
    <w:rsid w:val="001C5915"/>
    <w:rsid w:val="001C653E"/>
    <w:rsid w:val="001C76CB"/>
    <w:rsid w:val="001D060B"/>
    <w:rsid w:val="001D0D98"/>
    <w:rsid w:val="001D2253"/>
    <w:rsid w:val="001D38E4"/>
    <w:rsid w:val="001D3B27"/>
    <w:rsid w:val="001D4E70"/>
    <w:rsid w:val="001D50DA"/>
    <w:rsid w:val="001D7DCC"/>
    <w:rsid w:val="001D7FA0"/>
    <w:rsid w:val="001E0B8B"/>
    <w:rsid w:val="001E0C56"/>
    <w:rsid w:val="001E0DC7"/>
    <w:rsid w:val="001E17ED"/>
    <w:rsid w:val="001E25D6"/>
    <w:rsid w:val="001E381E"/>
    <w:rsid w:val="001E4BA0"/>
    <w:rsid w:val="001E720C"/>
    <w:rsid w:val="001F0FA4"/>
    <w:rsid w:val="001F1589"/>
    <w:rsid w:val="001F1E76"/>
    <w:rsid w:val="001F3B96"/>
    <w:rsid w:val="001F4EF7"/>
    <w:rsid w:val="001F5601"/>
    <w:rsid w:val="001F6642"/>
    <w:rsid w:val="0020014F"/>
    <w:rsid w:val="00202145"/>
    <w:rsid w:val="002067E2"/>
    <w:rsid w:val="0020685C"/>
    <w:rsid w:val="00207343"/>
    <w:rsid w:val="00211233"/>
    <w:rsid w:val="0021214E"/>
    <w:rsid w:val="00214E46"/>
    <w:rsid w:val="00216A9A"/>
    <w:rsid w:val="00217E67"/>
    <w:rsid w:val="002225E6"/>
    <w:rsid w:val="00223585"/>
    <w:rsid w:val="002245E9"/>
    <w:rsid w:val="00224613"/>
    <w:rsid w:val="002258EF"/>
    <w:rsid w:val="00227314"/>
    <w:rsid w:val="00227ADD"/>
    <w:rsid w:val="00230B61"/>
    <w:rsid w:val="00230DD8"/>
    <w:rsid w:val="00231957"/>
    <w:rsid w:val="00232520"/>
    <w:rsid w:val="00232F39"/>
    <w:rsid w:val="002336B4"/>
    <w:rsid w:val="00235CFB"/>
    <w:rsid w:val="00237308"/>
    <w:rsid w:val="00237F71"/>
    <w:rsid w:val="00241511"/>
    <w:rsid w:val="002420F1"/>
    <w:rsid w:val="00243277"/>
    <w:rsid w:val="00244057"/>
    <w:rsid w:val="00244494"/>
    <w:rsid w:val="00246A41"/>
    <w:rsid w:val="00250515"/>
    <w:rsid w:val="00250DF9"/>
    <w:rsid w:val="00251926"/>
    <w:rsid w:val="00254204"/>
    <w:rsid w:val="00254289"/>
    <w:rsid w:val="002549B7"/>
    <w:rsid w:val="00260E03"/>
    <w:rsid w:val="00261242"/>
    <w:rsid w:val="002654A7"/>
    <w:rsid w:val="00266130"/>
    <w:rsid w:val="00270701"/>
    <w:rsid w:val="002726FD"/>
    <w:rsid w:val="00273BD3"/>
    <w:rsid w:val="002761E2"/>
    <w:rsid w:val="00277800"/>
    <w:rsid w:val="00277CA6"/>
    <w:rsid w:val="0028108C"/>
    <w:rsid w:val="00281CD4"/>
    <w:rsid w:val="002837CA"/>
    <w:rsid w:val="00283A56"/>
    <w:rsid w:val="00284CDA"/>
    <w:rsid w:val="00286266"/>
    <w:rsid w:val="00286BFD"/>
    <w:rsid w:val="00287BBC"/>
    <w:rsid w:val="00290412"/>
    <w:rsid w:val="002922C7"/>
    <w:rsid w:val="00292961"/>
    <w:rsid w:val="00294FA6"/>
    <w:rsid w:val="00294FA7"/>
    <w:rsid w:val="00296EA0"/>
    <w:rsid w:val="002A4390"/>
    <w:rsid w:val="002A5870"/>
    <w:rsid w:val="002A63F1"/>
    <w:rsid w:val="002A791F"/>
    <w:rsid w:val="002B1820"/>
    <w:rsid w:val="002B1A39"/>
    <w:rsid w:val="002B4586"/>
    <w:rsid w:val="002B4F24"/>
    <w:rsid w:val="002B5CD8"/>
    <w:rsid w:val="002B6BEE"/>
    <w:rsid w:val="002C0E8B"/>
    <w:rsid w:val="002C473F"/>
    <w:rsid w:val="002C62B5"/>
    <w:rsid w:val="002C6FDF"/>
    <w:rsid w:val="002C7AF2"/>
    <w:rsid w:val="002D0E6D"/>
    <w:rsid w:val="002D195A"/>
    <w:rsid w:val="002D2C49"/>
    <w:rsid w:val="002D6C43"/>
    <w:rsid w:val="002D6D41"/>
    <w:rsid w:val="002D7254"/>
    <w:rsid w:val="002E1714"/>
    <w:rsid w:val="002F1EB5"/>
    <w:rsid w:val="002F29C4"/>
    <w:rsid w:val="002F4EC0"/>
    <w:rsid w:val="002F5993"/>
    <w:rsid w:val="002F6121"/>
    <w:rsid w:val="002F7D2F"/>
    <w:rsid w:val="0030050F"/>
    <w:rsid w:val="0030208A"/>
    <w:rsid w:val="00307731"/>
    <w:rsid w:val="00307E87"/>
    <w:rsid w:val="0031063B"/>
    <w:rsid w:val="003128C5"/>
    <w:rsid w:val="00312B58"/>
    <w:rsid w:val="00313E6B"/>
    <w:rsid w:val="00314C98"/>
    <w:rsid w:val="00315688"/>
    <w:rsid w:val="00316197"/>
    <w:rsid w:val="00316377"/>
    <w:rsid w:val="00317FF3"/>
    <w:rsid w:val="00320225"/>
    <w:rsid w:val="003216FC"/>
    <w:rsid w:val="00323A83"/>
    <w:rsid w:val="00323DEB"/>
    <w:rsid w:val="00326710"/>
    <w:rsid w:val="003267F9"/>
    <w:rsid w:val="00327021"/>
    <w:rsid w:val="0033014E"/>
    <w:rsid w:val="00330689"/>
    <w:rsid w:val="003321EC"/>
    <w:rsid w:val="0033220B"/>
    <w:rsid w:val="003333C4"/>
    <w:rsid w:val="003333FF"/>
    <w:rsid w:val="0033459D"/>
    <w:rsid w:val="003347D5"/>
    <w:rsid w:val="003357DE"/>
    <w:rsid w:val="003368BD"/>
    <w:rsid w:val="00336FA5"/>
    <w:rsid w:val="00340162"/>
    <w:rsid w:val="00340DCC"/>
    <w:rsid w:val="003419BC"/>
    <w:rsid w:val="003419E8"/>
    <w:rsid w:val="003435C1"/>
    <w:rsid w:val="003456CC"/>
    <w:rsid w:val="003456D9"/>
    <w:rsid w:val="003475D8"/>
    <w:rsid w:val="0034775D"/>
    <w:rsid w:val="00347E44"/>
    <w:rsid w:val="00352B5B"/>
    <w:rsid w:val="00356759"/>
    <w:rsid w:val="00361ED5"/>
    <w:rsid w:val="00362CE8"/>
    <w:rsid w:val="003636B3"/>
    <w:rsid w:val="00366AC1"/>
    <w:rsid w:val="00366EAE"/>
    <w:rsid w:val="00370A98"/>
    <w:rsid w:val="00371158"/>
    <w:rsid w:val="0037177F"/>
    <w:rsid w:val="00371F72"/>
    <w:rsid w:val="00372972"/>
    <w:rsid w:val="003745E0"/>
    <w:rsid w:val="00374607"/>
    <w:rsid w:val="003758B3"/>
    <w:rsid w:val="003762F9"/>
    <w:rsid w:val="00376D9D"/>
    <w:rsid w:val="0037774F"/>
    <w:rsid w:val="00377F7D"/>
    <w:rsid w:val="00382373"/>
    <w:rsid w:val="00383C8A"/>
    <w:rsid w:val="00383FB0"/>
    <w:rsid w:val="00385CA0"/>
    <w:rsid w:val="00386BBD"/>
    <w:rsid w:val="00387702"/>
    <w:rsid w:val="00392D63"/>
    <w:rsid w:val="00394626"/>
    <w:rsid w:val="0039475D"/>
    <w:rsid w:val="00394A9A"/>
    <w:rsid w:val="003953AD"/>
    <w:rsid w:val="003972D7"/>
    <w:rsid w:val="003A01BC"/>
    <w:rsid w:val="003A06E3"/>
    <w:rsid w:val="003A3283"/>
    <w:rsid w:val="003A34A9"/>
    <w:rsid w:val="003A3C26"/>
    <w:rsid w:val="003A3DE4"/>
    <w:rsid w:val="003A622E"/>
    <w:rsid w:val="003B01E6"/>
    <w:rsid w:val="003B2DD5"/>
    <w:rsid w:val="003B401C"/>
    <w:rsid w:val="003B48C1"/>
    <w:rsid w:val="003B52B0"/>
    <w:rsid w:val="003B590D"/>
    <w:rsid w:val="003B5F1B"/>
    <w:rsid w:val="003B61C0"/>
    <w:rsid w:val="003B747D"/>
    <w:rsid w:val="003C01F4"/>
    <w:rsid w:val="003C0352"/>
    <w:rsid w:val="003C11C1"/>
    <w:rsid w:val="003C2BC9"/>
    <w:rsid w:val="003C3466"/>
    <w:rsid w:val="003C633C"/>
    <w:rsid w:val="003C66E0"/>
    <w:rsid w:val="003C7329"/>
    <w:rsid w:val="003C7342"/>
    <w:rsid w:val="003D1077"/>
    <w:rsid w:val="003D1EC9"/>
    <w:rsid w:val="003D3F79"/>
    <w:rsid w:val="003D5C9C"/>
    <w:rsid w:val="003D66E2"/>
    <w:rsid w:val="003D74BB"/>
    <w:rsid w:val="003E0424"/>
    <w:rsid w:val="003E08EF"/>
    <w:rsid w:val="003E15BA"/>
    <w:rsid w:val="003E283C"/>
    <w:rsid w:val="003E2FDC"/>
    <w:rsid w:val="003E3287"/>
    <w:rsid w:val="003E3F16"/>
    <w:rsid w:val="003E4701"/>
    <w:rsid w:val="003E5004"/>
    <w:rsid w:val="003E6CB0"/>
    <w:rsid w:val="003E7CB4"/>
    <w:rsid w:val="003F2CC4"/>
    <w:rsid w:val="003F4FBC"/>
    <w:rsid w:val="003F50FA"/>
    <w:rsid w:val="003F52AE"/>
    <w:rsid w:val="003F52BB"/>
    <w:rsid w:val="003F5AB3"/>
    <w:rsid w:val="0040278C"/>
    <w:rsid w:val="00403F8C"/>
    <w:rsid w:val="004045DD"/>
    <w:rsid w:val="004045E7"/>
    <w:rsid w:val="00405215"/>
    <w:rsid w:val="0040594C"/>
    <w:rsid w:val="00406535"/>
    <w:rsid w:val="00406C49"/>
    <w:rsid w:val="00411275"/>
    <w:rsid w:val="004118FD"/>
    <w:rsid w:val="00411C47"/>
    <w:rsid w:val="00413664"/>
    <w:rsid w:val="00413865"/>
    <w:rsid w:val="0041424A"/>
    <w:rsid w:val="00414B9B"/>
    <w:rsid w:val="00415AC3"/>
    <w:rsid w:val="00420A18"/>
    <w:rsid w:val="00420EE6"/>
    <w:rsid w:val="0042256D"/>
    <w:rsid w:val="004229A3"/>
    <w:rsid w:val="00423208"/>
    <w:rsid w:val="00423C31"/>
    <w:rsid w:val="00423CC7"/>
    <w:rsid w:val="00424FA9"/>
    <w:rsid w:val="00425904"/>
    <w:rsid w:val="00426A22"/>
    <w:rsid w:val="00427426"/>
    <w:rsid w:val="00427A23"/>
    <w:rsid w:val="00430308"/>
    <w:rsid w:val="00430A60"/>
    <w:rsid w:val="004318F5"/>
    <w:rsid w:val="004327DF"/>
    <w:rsid w:val="004330C1"/>
    <w:rsid w:val="004330D3"/>
    <w:rsid w:val="00433590"/>
    <w:rsid w:val="00433F4C"/>
    <w:rsid w:val="00434A20"/>
    <w:rsid w:val="004364A6"/>
    <w:rsid w:val="004415F6"/>
    <w:rsid w:val="00441F42"/>
    <w:rsid w:val="00442A29"/>
    <w:rsid w:val="004462B2"/>
    <w:rsid w:val="004471B8"/>
    <w:rsid w:val="004507C1"/>
    <w:rsid w:val="0045257A"/>
    <w:rsid w:val="004529B8"/>
    <w:rsid w:val="0045320E"/>
    <w:rsid w:val="0045321B"/>
    <w:rsid w:val="0045385D"/>
    <w:rsid w:val="004551E5"/>
    <w:rsid w:val="00456489"/>
    <w:rsid w:val="00457A73"/>
    <w:rsid w:val="004607A3"/>
    <w:rsid w:val="00460B6E"/>
    <w:rsid w:val="00460E2B"/>
    <w:rsid w:val="00463585"/>
    <w:rsid w:val="00463C42"/>
    <w:rsid w:val="00465675"/>
    <w:rsid w:val="004665A9"/>
    <w:rsid w:val="00466998"/>
    <w:rsid w:val="00467061"/>
    <w:rsid w:val="00467E67"/>
    <w:rsid w:val="004705DB"/>
    <w:rsid w:val="0047067A"/>
    <w:rsid w:val="00472B73"/>
    <w:rsid w:val="004731D1"/>
    <w:rsid w:val="004734CB"/>
    <w:rsid w:val="00473B6E"/>
    <w:rsid w:val="00480C23"/>
    <w:rsid w:val="00482629"/>
    <w:rsid w:val="004834FA"/>
    <w:rsid w:val="00484265"/>
    <w:rsid w:val="00484692"/>
    <w:rsid w:val="00484BE1"/>
    <w:rsid w:val="00484CDD"/>
    <w:rsid w:val="00486544"/>
    <w:rsid w:val="004879F4"/>
    <w:rsid w:val="00490A38"/>
    <w:rsid w:val="0049149C"/>
    <w:rsid w:val="00491A6C"/>
    <w:rsid w:val="00492CBE"/>
    <w:rsid w:val="004931DF"/>
    <w:rsid w:val="00495F86"/>
    <w:rsid w:val="00497CEA"/>
    <w:rsid w:val="004A008E"/>
    <w:rsid w:val="004A1ED9"/>
    <w:rsid w:val="004A33E9"/>
    <w:rsid w:val="004A363D"/>
    <w:rsid w:val="004A3677"/>
    <w:rsid w:val="004A4357"/>
    <w:rsid w:val="004A4380"/>
    <w:rsid w:val="004A4D73"/>
    <w:rsid w:val="004A5C70"/>
    <w:rsid w:val="004A7348"/>
    <w:rsid w:val="004B00F0"/>
    <w:rsid w:val="004B0AEC"/>
    <w:rsid w:val="004B1EA7"/>
    <w:rsid w:val="004B285A"/>
    <w:rsid w:val="004B2F85"/>
    <w:rsid w:val="004B3C06"/>
    <w:rsid w:val="004B3E26"/>
    <w:rsid w:val="004B5521"/>
    <w:rsid w:val="004B5F28"/>
    <w:rsid w:val="004B726F"/>
    <w:rsid w:val="004C1D70"/>
    <w:rsid w:val="004C4C74"/>
    <w:rsid w:val="004C56DF"/>
    <w:rsid w:val="004C5826"/>
    <w:rsid w:val="004C6049"/>
    <w:rsid w:val="004C6BC0"/>
    <w:rsid w:val="004C7242"/>
    <w:rsid w:val="004C7D4F"/>
    <w:rsid w:val="004D24D9"/>
    <w:rsid w:val="004D25B4"/>
    <w:rsid w:val="004D31E8"/>
    <w:rsid w:val="004D5E9B"/>
    <w:rsid w:val="004E0630"/>
    <w:rsid w:val="004E08EF"/>
    <w:rsid w:val="004E1D74"/>
    <w:rsid w:val="004E2A47"/>
    <w:rsid w:val="004E4136"/>
    <w:rsid w:val="004E47D0"/>
    <w:rsid w:val="004E6B45"/>
    <w:rsid w:val="004E6E36"/>
    <w:rsid w:val="004F0B9C"/>
    <w:rsid w:val="004F1C08"/>
    <w:rsid w:val="004F2533"/>
    <w:rsid w:val="004F257C"/>
    <w:rsid w:val="004F2987"/>
    <w:rsid w:val="004F2A86"/>
    <w:rsid w:val="004F45D5"/>
    <w:rsid w:val="00500258"/>
    <w:rsid w:val="005025F4"/>
    <w:rsid w:val="005033AF"/>
    <w:rsid w:val="00503B31"/>
    <w:rsid w:val="00507A9C"/>
    <w:rsid w:val="00510E0A"/>
    <w:rsid w:val="00511609"/>
    <w:rsid w:val="005125F7"/>
    <w:rsid w:val="00513D43"/>
    <w:rsid w:val="005148BD"/>
    <w:rsid w:val="0051725A"/>
    <w:rsid w:val="00523838"/>
    <w:rsid w:val="00523E3B"/>
    <w:rsid w:val="005247F7"/>
    <w:rsid w:val="005261D0"/>
    <w:rsid w:val="00526B86"/>
    <w:rsid w:val="005275A3"/>
    <w:rsid w:val="0053291E"/>
    <w:rsid w:val="005331EB"/>
    <w:rsid w:val="0053344F"/>
    <w:rsid w:val="00534CB9"/>
    <w:rsid w:val="00535081"/>
    <w:rsid w:val="00535A08"/>
    <w:rsid w:val="005376B0"/>
    <w:rsid w:val="005379B2"/>
    <w:rsid w:val="00537A36"/>
    <w:rsid w:val="00541E7E"/>
    <w:rsid w:val="00542386"/>
    <w:rsid w:val="00542CBD"/>
    <w:rsid w:val="00543530"/>
    <w:rsid w:val="00544176"/>
    <w:rsid w:val="00544C43"/>
    <w:rsid w:val="00547EBC"/>
    <w:rsid w:val="0055770A"/>
    <w:rsid w:val="00561A3A"/>
    <w:rsid w:val="00561B31"/>
    <w:rsid w:val="00561BEE"/>
    <w:rsid w:val="005639DE"/>
    <w:rsid w:val="00563BC3"/>
    <w:rsid w:val="00564B21"/>
    <w:rsid w:val="005666C0"/>
    <w:rsid w:val="00571EE9"/>
    <w:rsid w:val="00572EE4"/>
    <w:rsid w:val="00574693"/>
    <w:rsid w:val="0057768E"/>
    <w:rsid w:val="00577A56"/>
    <w:rsid w:val="00580E17"/>
    <w:rsid w:val="00583051"/>
    <w:rsid w:val="0058337D"/>
    <w:rsid w:val="0058384F"/>
    <w:rsid w:val="005839A8"/>
    <w:rsid w:val="0058789A"/>
    <w:rsid w:val="00590297"/>
    <w:rsid w:val="00590E28"/>
    <w:rsid w:val="005912BB"/>
    <w:rsid w:val="00593AC2"/>
    <w:rsid w:val="00593B99"/>
    <w:rsid w:val="00595189"/>
    <w:rsid w:val="00595D54"/>
    <w:rsid w:val="00596A15"/>
    <w:rsid w:val="00597294"/>
    <w:rsid w:val="005A18F9"/>
    <w:rsid w:val="005A2039"/>
    <w:rsid w:val="005A3230"/>
    <w:rsid w:val="005A3E87"/>
    <w:rsid w:val="005A7BB0"/>
    <w:rsid w:val="005B033F"/>
    <w:rsid w:val="005B0899"/>
    <w:rsid w:val="005B0F2F"/>
    <w:rsid w:val="005B1A70"/>
    <w:rsid w:val="005B3C47"/>
    <w:rsid w:val="005B6EB3"/>
    <w:rsid w:val="005C335F"/>
    <w:rsid w:val="005C4249"/>
    <w:rsid w:val="005C7404"/>
    <w:rsid w:val="005D0057"/>
    <w:rsid w:val="005D0953"/>
    <w:rsid w:val="005D13CD"/>
    <w:rsid w:val="005D1A2A"/>
    <w:rsid w:val="005D3DB9"/>
    <w:rsid w:val="005D470C"/>
    <w:rsid w:val="005D6997"/>
    <w:rsid w:val="005E2C7F"/>
    <w:rsid w:val="005E4D4E"/>
    <w:rsid w:val="005E5C52"/>
    <w:rsid w:val="005E63C0"/>
    <w:rsid w:val="005E74D2"/>
    <w:rsid w:val="005E7620"/>
    <w:rsid w:val="005F26C8"/>
    <w:rsid w:val="005F386E"/>
    <w:rsid w:val="005F4614"/>
    <w:rsid w:val="005F5185"/>
    <w:rsid w:val="005F526F"/>
    <w:rsid w:val="005F6076"/>
    <w:rsid w:val="005F7088"/>
    <w:rsid w:val="006001D6"/>
    <w:rsid w:val="0060128B"/>
    <w:rsid w:val="00601887"/>
    <w:rsid w:val="00602066"/>
    <w:rsid w:val="00603FD5"/>
    <w:rsid w:val="00604274"/>
    <w:rsid w:val="006063FC"/>
    <w:rsid w:val="00614DF5"/>
    <w:rsid w:val="0061774C"/>
    <w:rsid w:val="006212E0"/>
    <w:rsid w:val="006215CD"/>
    <w:rsid w:val="00622B6A"/>
    <w:rsid w:val="0062468C"/>
    <w:rsid w:val="0062782E"/>
    <w:rsid w:val="00627F5C"/>
    <w:rsid w:val="006312FE"/>
    <w:rsid w:val="0063141A"/>
    <w:rsid w:val="006314BD"/>
    <w:rsid w:val="0063298D"/>
    <w:rsid w:val="006332C2"/>
    <w:rsid w:val="00634806"/>
    <w:rsid w:val="00635524"/>
    <w:rsid w:val="006356AB"/>
    <w:rsid w:val="006363E8"/>
    <w:rsid w:val="00640817"/>
    <w:rsid w:val="0064223F"/>
    <w:rsid w:val="00642FA5"/>
    <w:rsid w:val="00643459"/>
    <w:rsid w:val="00643B28"/>
    <w:rsid w:val="00646436"/>
    <w:rsid w:val="006471C1"/>
    <w:rsid w:val="00650AA0"/>
    <w:rsid w:val="006512AB"/>
    <w:rsid w:val="006519AC"/>
    <w:rsid w:val="00652F21"/>
    <w:rsid w:val="00653254"/>
    <w:rsid w:val="00654233"/>
    <w:rsid w:val="0065450E"/>
    <w:rsid w:val="006567FB"/>
    <w:rsid w:val="0066013C"/>
    <w:rsid w:val="00662288"/>
    <w:rsid w:val="00663835"/>
    <w:rsid w:val="00663D32"/>
    <w:rsid w:val="006654BA"/>
    <w:rsid w:val="00665515"/>
    <w:rsid w:val="0066755E"/>
    <w:rsid w:val="0067039A"/>
    <w:rsid w:val="006714A2"/>
    <w:rsid w:val="00672642"/>
    <w:rsid w:val="00674052"/>
    <w:rsid w:val="006743BA"/>
    <w:rsid w:val="0067582E"/>
    <w:rsid w:val="00677114"/>
    <w:rsid w:val="0068177F"/>
    <w:rsid w:val="006827D1"/>
    <w:rsid w:val="00683685"/>
    <w:rsid w:val="0068370B"/>
    <w:rsid w:val="00683E1C"/>
    <w:rsid w:val="006846F1"/>
    <w:rsid w:val="00686754"/>
    <w:rsid w:val="00693CC2"/>
    <w:rsid w:val="006940A0"/>
    <w:rsid w:val="00694B0B"/>
    <w:rsid w:val="00695B11"/>
    <w:rsid w:val="00696455"/>
    <w:rsid w:val="0069669A"/>
    <w:rsid w:val="00697002"/>
    <w:rsid w:val="006A08D7"/>
    <w:rsid w:val="006A1E79"/>
    <w:rsid w:val="006A4951"/>
    <w:rsid w:val="006A4E28"/>
    <w:rsid w:val="006B2092"/>
    <w:rsid w:val="006B2E40"/>
    <w:rsid w:val="006B30A6"/>
    <w:rsid w:val="006B4C33"/>
    <w:rsid w:val="006B4F3B"/>
    <w:rsid w:val="006B5932"/>
    <w:rsid w:val="006B6300"/>
    <w:rsid w:val="006B7C18"/>
    <w:rsid w:val="006C02AE"/>
    <w:rsid w:val="006C0304"/>
    <w:rsid w:val="006C26CA"/>
    <w:rsid w:val="006C2B6F"/>
    <w:rsid w:val="006C2E31"/>
    <w:rsid w:val="006C3B5B"/>
    <w:rsid w:val="006C4B9D"/>
    <w:rsid w:val="006C5D5F"/>
    <w:rsid w:val="006C61D7"/>
    <w:rsid w:val="006C767B"/>
    <w:rsid w:val="006D0101"/>
    <w:rsid w:val="006D0E21"/>
    <w:rsid w:val="006D28C9"/>
    <w:rsid w:val="006D792D"/>
    <w:rsid w:val="006E5204"/>
    <w:rsid w:val="006E5748"/>
    <w:rsid w:val="006E6EFD"/>
    <w:rsid w:val="006F0BDB"/>
    <w:rsid w:val="006F0D97"/>
    <w:rsid w:val="006F15B0"/>
    <w:rsid w:val="006F29FD"/>
    <w:rsid w:val="006F4E79"/>
    <w:rsid w:val="006F54E4"/>
    <w:rsid w:val="007002A1"/>
    <w:rsid w:val="007013F8"/>
    <w:rsid w:val="00701889"/>
    <w:rsid w:val="007019BA"/>
    <w:rsid w:val="00703D23"/>
    <w:rsid w:val="0070421E"/>
    <w:rsid w:val="0070494F"/>
    <w:rsid w:val="00704EB7"/>
    <w:rsid w:val="00706F54"/>
    <w:rsid w:val="00706FAF"/>
    <w:rsid w:val="0071241D"/>
    <w:rsid w:val="00715C81"/>
    <w:rsid w:val="00715CBE"/>
    <w:rsid w:val="00715E9C"/>
    <w:rsid w:val="00716FD3"/>
    <w:rsid w:val="0071763D"/>
    <w:rsid w:val="007208EC"/>
    <w:rsid w:val="00721278"/>
    <w:rsid w:val="0072179F"/>
    <w:rsid w:val="007258A5"/>
    <w:rsid w:val="007304CA"/>
    <w:rsid w:val="00730C49"/>
    <w:rsid w:val="00731BB4"/>
    <w:rsid w:val="00732F01"/>
    <w:rsid w:val="00732F24"/>
    <w:rsid w:val="00733FC3"/>
    <w:rsid w:val="00737C86"/>
    <w:rsid w:val="00740099"/>
    <w:rsid w:val="00741413"/>
    <w:rsid w:val="00741D69"/>
    <w:rsid w:val="00744647"/>
    <w:rsid w:val="00750C3B"/>
    <w:rsid w:val="00750E54"/>
    <w:rsid w:val="007528D5"/>
    <w:rsid w:val="007538DE"/>
    <w:rsid w:val="00753CB9"/>
    <w:rsid w:val="007543E4"/>
    <w:rsid w:val="00754DC3"/>
    <w:rsid w:val="00755266"/>
    <w:rsid w:val="00756131"/>
    <w:rsid w:val="007561F6"/>
    <w:rsid w:val="00756A49"/>
    <w:rsid w:val="00757E19"/>
    <w:rsid w:val="007613C9"/>
    <w:rsid w:val="00761E29"/>
    <w:rsid w:val="00761E6D"/>
    <w:rsid w:val="00761E82"/>
    <w:rsid w:val="007629EF"/>
    <w:rsid w:val="00762B1C"/>
    <w:rsid w:val="007655FE"/>
    <w:rsid w:val="0076695D"/>
    <w:rsid w:val="007706A7"/>
    <w:rsid w:val="00770F9F"/>
    <w:rsid w:val="00771DB1"/>
    <w:rsid w:val="00775030"/>
    <w:rsid w:val="00775A75"/>
    <w:rsid w:val="00780F05"/>
    <w:rsid w:val="00782328"/>
    <w:rsid w:val="00784915"/>
    <w:rsid w:val="00785FD3"/>
    <w:rsid w:val="00787002"/>
    <w:rsid w:val="0078751C"/>
    <w:rsid w:val="00790744"/>
    <w:rsid w:val="00791C14"/>
    <w:rsid w:val="00793344"/>
    <w:rsid w:val="007935EE"/>
    <w:rsid w:val="00793EED"/>
    <w:rsid w:val="0079698F"/>
    <w:rsid w:val="007971E5"/>
    <w:rsid w:val="0079734A"/>
    <w:rsid w:val="007974AE"/>
    <w:rsid w:val="007A079D"/>
    <w:rsid w:val="007A0EEF"/>
    <w:rsid w:val="007A1097"/>
    <w:rsid w:val="007A291C"/>
    <w:rsid w:val="007A6124"/>
    <w:rsid w:val="007A6F9D"/>
    <w:rsid w:val="007B105E"/>
    <w:rsid w:val="007B187E"/>
    <w:rsid w:val="007B28F5"/>
    <w:rsid w:val="007B341D"/>
    <w:rsid w:val="007B40D3"/>
    <w:rsid w:val="007B4105"/>
    <w:rsid w:val="007B625D"/>
    <w:rsid w:val="007C08A4"/>
    <w:rsid w:val="007C09A7"/>
    <w:rsid w:val="007C1AC4"/>
    <w:rsid w:val="007C2468"/>
    <w:rsid w:val="007C3CC3"/>
    <w:rsid w:val="007C4122"/>
    <w:rsid w:val="007C4529"/>
    <w:rsid w:val="007C4E0B"/>
    <w:rsid w:val="007C515C"/>
    <w:rsid w:val="007C54D9"/>
    <w:rsid w:val="007C5A3C"/>
    <w:rsid w:val="007C66E2"/>
    <w:rsid w:val="007D1769"/>
    <w:rsid w:val="007D2841"/>
    <w:rsid w:val="007D2F4D"/>
    <w:rsid w:val="007D303B"/>
    <w:rsid w:val="007D4B67"/>
    <w:rsid w:val="007D56C1"/>
    <w:rsid w:val="007D7F18"/>
    <w:rsid w:val="007E1221"/>
    <w:rsid w:val="007E41F2"/>
    <w:rsid w:val="007E445E"/>
    <w:rsid w:val="007E4640"/>
    <w:rsid w:val="007E6049"/>
    <w:rsid w:val="007E74BE"/>
    <w:rsid w:val="007F033E"/>
    <w:rsid w:val="007F11B7"/>
    <w:rsid w:val="007F1BC7"/>
    <w:rsid w:val="007F1D64"/>
    <w:rsid w:val="007F4689"/>
    <w:rsid w:val="007F68A3"/>
    <w:rsid w:val="007F7991"/>
    <w:rsid w:val="007F7A25"/>
    <w:rsid w:val="00800469"/>
    <w:rsid w:val="008009F3"/>
    <w:rsid w:val="00804545"/>
    <w:rsid w:val="00804C95"/>
    <w:rsid w:val="00804D78"/>
    <w:rsid w:val="008051F8"/>
    <w:rsid w:val="0080596D"/>
    <w:rsid w:val="00805CB1"/>
    <w:rsid w:val="008100DE"/>
    <w:rsid w:val="00812637"/>
    <w:rsid w:val="00814358"/>
    <w:rsid w:val="00815385"/>
    <w:rsid w:val="00815A0B"/>
    <w:rsid w:val="00815E60"/>
    <w:rsid w:val="00815F0E"/>
    <w:rsid w:val="00817EE1"/>
    <w:rsid w:val="0082044E"/>
    <w:rsid w:val="008217A0"/>
    <w:rsid w:val="00821CCC"/>
    <w:rsid w:val="00824D87"/>
    <w:rsid w:val="0082521F"/>
    <w:rsid w:val="00826340"/>
    <w:rsid w:val="00826879"/>
    <w:rsid w:val="00830140"/>
    <w:rsid w:val="0083027D"/>
    <w:rsid w:val="008317A1"/>
    <w:rsid w:val="00832148"/>
    <w:rsid w:val="00832624"/>
    <w:rsid w:val="00833CBE"/>
    <w:rsid w:val="00833E29"/>
    <w:rsid w:val="008366B2"/>
    <w:rsid w:val="00836744"/>
    <w:rsid w:val="00840508"/>
    <w:rsid w:val="00840996"/>
    <w:rsid w:val="00842676"/>
    <w:rsid w:val="0084494A"/>
    <w:rsid w:val="00844CC0"/>
    <w:rsid w:val="00850A22"/>
    <w:rsid w:val="00852970"/>
    <w:rsid w:val="0085555A"/>
    <w:rsid w:val="008605C0"/>
    <w:rsid w:val="008621BC"/>
    <w:rsid w:val="008633C8"/>
    <w:rsid w:val="00864A18"/>
    <w:rsid w:val="00864EED"/>
    <w:rsid w:val="008658B9"/>
    <w:rsid w:val="00866721"/>
    <w:rsid w:val="008702BD"/>
    <w:rsid w:val="008729A4"/>
    <w:rsid w:val="00872AF0"/>
    <w:rsid w:val="00873706"/>
    <w:rsid w:val="008810F5"/>
    <w:rsid w:val="008815B6"/>
    <w:rsid w:val="00881F43"/>
    <w:rsid w:val="008829C4"/>
    <w:rsid w:val="00882C98"/>
    <w:rsid w:val="00884404"/>
    <w:rsid w:val="00884971"/>
    <w:rsid w:val="00884EE9"/>
    <w:rsid w:val="008857EE"/>
    <w:rsid w:val="00886286"/>
    <w:rsid w:val="00886431"/>
    <w:rsid w:val="00886A7B"/>
    <w:rsid w:val="00887F7D"/>
    <w:rsid w:val="008905DC"/>
    <w:rsid w:val="00891A65"/>
    <w:rsid w:val="0089234E"/>
    <w:rsid w:val="0089279B"/>
    <w:rsid w:val="00892D81"/>
    <w:rsid w:val="00892F06"/>
    <w:rsid w:val="00892F5C"/>
    <w:rsid w:val="00893565"/>
    <w:rsid w:val="0089431C"/>
    <w:rsid w:val="00894822"/>
    <w:rsid w:val="008953EA"/>
    <w:rsid w:val="00896C29"/>
    <w:rsid w:val="008A06B8"/>
    <w:rsid w:val="008A21C9"/>
    <w:rsid w:val="008A26DC"/>
    <w:rsid w:val="008A3AB1"/>
    <w:rsid w:val="008B0D6D"/>
    <w:rsid w:val="008B17CA"/>
    <w:rsid w:val="008B3BF0"/>
    <w:rsid w:val="008B4074"/>
    <w:rsid w:val="008B42B9"/>
    <w:rsid w:val="008B43B6"/>
    <w:rsid w:val="008B7082"/>
    <w:rsid w:val="008B70A3"/>
    <w:rsid w:val="008C1CD0"/>
    <w:rsid w:val="008C344C"/>
    <w:rsid w:val="008C36AE"/>
    <w:rsid w:val="008C3971"/>
    <w:rsid w:val="008C416B"/>
    <w:rsid w:val="008C43DE"/>
    <w:rsid w:val="008C4441"/>
    <w:rsid w:val="008C49E7"/>
    <w:rsid w:val="008C544A"/>
    <w:rsid w:val="008C60C3"/>
    <w:rsid w:val="008C66BC"/>
    <w:rsid w:val="008C7235"/>
    <w:rsid w:val="008C7B45"/>
    <w:rsid w:val="008D02D3"/>
    <w:rsid w:val="008D04CF"/>
    <w:rsid w:val="008D23DD"/>
    <w:rsid w:val="008D5EDE"/>
    <w:rsid w:val="008D6522"/>
    <w:rsid w:val="008E15A1"/>
    <w:rsid w:val="008E1DA1"/>
    <w:rsid w:val="008E3DC4"/>
    <w:rsid w:val="008E4193"/>
    <w:rsid w:val="008E4B22"/>
    <w:rsid w:val="008E56E3"/>
    <w:rsid w:val="008E6992"/>
    <w:rsid w:val="008E6E1A"/>
    <w:rsid w:val="008E73FF"/>
    <w:rsid w:val="008E7ED9"/>
    <w:rsid w:val="008F0620"/>
    <w:rsid w:val="008F1FAB"/>
    <w:rsid w:val="008F2019"/>
    <w:rsid w:val="008F31B9"/>
    <w:rsid w:val="008F4038"/>
    <w:rsid w:val="008F59F0"/>
    <w:rsid w:val="008F62E5"/>
    <w:rsid w:val="008F6F92"/>
    <w:rsid w:val="009007AD"/>
    <w:rsid w:val="00900DFA"/>
    <w:rsid w:val="009012C3"/>
    <w:rsid w:val="0090296F"/>
    <w:rsid w:val="00905672"/>
    <w:rsid w:val="009063F3"/>
    <w:rsid w:val="00906F14"/>
    <w:rsid w:val="0091356F"/>
    <w:rsid w:val="00913F6B"/>
    <w:rsid w:val="009166CE"/>
    <w:rsid w:val="00917C9A"/>
    <w:rsid w:val="00920B26"/>
    <w:rsid w:val="00920FFF"/>
    <w:rsid w:val="00922461"/>
    <w:rsid w:val="009252F6"/>
    <w:rsid w:val="00925AF0"/>
    <w:rsid w:val="0092650D"/>
    <w:rsid w:val="00933DDE"/>
    <w:rsid w:val="00933ED2"/>
    <w:rsid w:val="009341A1"/>
    <w:rsid w:val="00934267"/>
    <w:rsid w:val="009350DE"/>
    <w:rsid w:val="009405D5"/>
    <w:rsid w:val="009419B3"/>
    <w:rsid w:val="00943153"/>
    <w:rsid w:val="00943F5B"/>
    <w:rsid w:val="00945ABA"/>
    <w:rsid w:val="009466C4"/>
    <w:rsid w:val="00947775"/>
    <w:rsid w:val="00950F8F"/>
    <w:rsid w:val="009533D7"/>
    <w:rsid w:val="00954011"/>
    <w:rsid w:val="0095438B"/>
    <w:rsid w:val="009543EA"/>
    <w:rsid w:val="0095523C"/>
    <w:rsid w:val="0095549A"/>
    <w:rsid w:val="00955B8E"/>
    <w:rsid w:val="0095733B"/>
    <w:rsid w:val="009577B2"/>
    <w:rsid w:val="00961B98"/>
    <w:rsid w:val="00965FB0"/>
    <w:rsid w:val="00970602"/>
    <w:rsid w:val="0097078C"/>
    <w:rsid w:val="00971438"/>
    <w:rsid w:val="009732D4"/>
    <w:rsid w:val="0097331E"/>
    <w:rsid w:val="0097370A"/>
    <w:rsid w:val="00973D37"/>
    <w:rsid w:val="00974B26"/>
    <w:rsid w:val="009755A6"/>
    <w:rsid w:val="0097630A"/>
    <w:rsid w:val="00976881"/>
    <w:rsid w:val="00977115"/>
    <w:rsid w:val="00977826"/>
    <w:rsid w:val="00977C42"/>
    <w:rsid w:val="00977F38"/>
    <w:rsid w:val="00980387"/>
    <w:rsid w:val="00980604"/>
    <w:rsid w:val="0098270D"/>
    <w:rsid w:val="00982E99"/>
    <w:rsid w:val="00983482"/>
    <w:rsid w:val="0098397E"/>
    <w:rsid w:val="00984494"/>
    <w:rsid w:val="00984726"/>
    <w:rsid w:val="00985108"/>
    <w:rsid w:val="00986411"/>
    <w:rsid w:val="0098644D"/>
    <w:rsid w:val="00991CB4"/>
    <w:rsid w:val="009931A2"/>
    <w:rsid w:val="00993FA9"/>
    <w:rsid w:val="00995C09"/>
    <w:rsid w:val="009962D0"/>
    <w:rsid w:val="009A0121"/>
    <w:rsid w:val="009A0E0D"/>
    <w:rsid w:val="009A0F1F"/>
    <w:rsid w:val="009A12AE"/>
    <w:rsid w:val="009A2C79"/>
    <w:rsid w:val="009A6C7A"/>
    <w:rsid w:val="009A7224"/>
    <w:rsid w:val="009A7CBA"/>
    <w:rsid w:val="009B03B0"/>
    <w:rsid w:val="009B1418"/>
    <w:rsid w:val="009B2DDD"/>
    <w:rsid w:val="009B31C3"/>
    <w:rsid w:val="009B39C8"/>
    <w:rsid w:val="009B3FEE"/>
    <w:rsid w:val="009B4630"/>
    <w:rsid w:val="009B7688"/>
    <w:rsid w:val="009B7837"/>
    <w:rsid w:val="009C10BC"/>
    <w:rsid w:val="009C52AA"/>
    <w:rsid w:val="009C5DB3"/>
    <w:rsid w:val="009C66DA"/>
    <w:rsid w:val="009C6E7B"/>
    <w:rsid w:val="009C7093"/>
    <w:rsid w:val="009C73FB"/>
    <w:rsid w:val="009C7BA7"/>
    <w:rsid w:val="009C7E77"/>
    <w:rsid w:val="009C7E85"/>
    <w:rsid w:val="009D04E8"/>
    <w:rsid w:val="009D0784"/>
    <w:rsid w:val="009D2C00"/>
    <w:rsid w:val="009D2E38"/>
    <w:rsid w:val="009D3121"/>
    <w:rsid w:val="009D3170"/>
    <w:rsid w:val="009D33A0"/>
    <w:rsid w:val="009D3EF4"/>
    <w:rsid w:val="009D5F46"/>
    <w:rsid w:val="009D62B3"/>
    <w:rsid w:val="009E043C"/>
    <w:rsid w:val="009E08B0"/>
    <w:rsid w:val="009E0912"/>
    <w:rsid w:val="009E12DC"/>
    <w:rsid w:val="009E2133"/>
    <w:rsid w:val="009E251A"/>
    <w:rsid w:val="009E3997"/>
    <w:rsid w:val="009E3BD2"/>
    <w:rsid w:val="009E6257"/>
    <w:rsid w:val="009E705F"/>
    <w:rsid w:val="009F32B5"/>
    <w:rsid w:val="009F4C6F"/>
    <w:rsid w:val="009F6DF1"/>
    <w:rsid w:val="009F70BF"/>
    <w:rsid w:val="00A029B2"/>
    <w:rsid w:val="00A044A3"/>
    <w:rsid w:val="00A04BB4"/>
    <w:rsid w:val="00A0646B"/>
    <w:rsid w:val="00A10F79"/>
    <w:rsid w:val="00A11163"/>
    <w:rsid w:val="00A11257"/>
    <w:rsid w:val="00A128E9"/>
    <w:rsid w:val="00A16266"/>
    <w:rsid w:val="00A17172"/>
    <w:rsid w:val="00A20F54"/>
    <w:rsid w:val="00A2403F"/>
    <w:rsid w:val="00A24F0C"/>
    <w:rsid w:val="00A27152"/>
    <w:rsid w:val="00A2732C"/>
    <w:rsid w:val="00A30E3A"/>
    <w:rsid w:val="00A32AFD"/>
    <w:rsid w:val="00A34998"/>
    <w:rsid w:val="00A3511C"/>
    <w:rsid w:val="00A35739"/>
    <w:rsid w:val="00A409AA"/>
    <w:rsid w:val="00A43624"/>
    <w:rsid w:val="00A444FF"/>
    <w:rsid w:val="00A46D1D"/>
    <w:rsid w:val="00A47AD4"/>
    <w:rsid w:val="00A50E9A"/>
    <w:rsid w:val="00A51720"/>
    <w:rsid w:val="00A52C0B"/>
    <w:rsid w:val="00A52FC7"/>
    <w:rsid w:val="00A55E5F"/>
    <w:rsid w:val="00A56C6A"/>
    <w:rsid w:val="00A57171"/>
    <w:rsid w:val="00A6003B"/>
    <w:rsid w:val="00A609DB"/>
    <w:rsid w:val="00A6115B"/>
    <w:rsid w:val="00A61B6C"/>
    <w:rsid w:val="00A62568"/>
    <w:rsid w:val="00A62657"/>
    <w:rsid w:val="00A63375"/>
    <w:rsid w:val="00A63624"/>
    <w:rsid w:val="00A64D83"/>
    <w:rsid w:val="00A65A4D"/>
    <w:rsid w:val="00A66F9E"/>
    <w:rsid w:val="00A70F28"/>
    <w:rsid w:val="00A71075"/>
    <w:rsid w:val="00A7193D"/>
    <w:rsid w:val="00A71F19"/>
    <w:rsid w:val="00A74518"/>
    <w:rsid w:val="00A7451E"/>
    <w:rsid w:val="00A809B4"/>
    <w:rsid w:val="00A81C81"/>
    <w:rsid w:val="00A82571"/>
    <w:rsid w:val="00A82820"/>
    <w:rsid w:val="00A83933"/>
    <w:rsid w:val="00A84172"/>
    <w:rsid w:val="00A848AC"/>
    <w:rsid w:val="00A84EB8"/>
    <w:rsid w:val="00A86178"/>
    <w:rsid w:val="00A8707D"/>
    <w:rsid w:val="00A9014F"/>
    <w:rsid w:val="00A9260E"/>
    <w:rsid w:val="00A93A15"/>
    <w:rsid w:val="00A93FE6"/>
    <w:rsid w:val="00A94892"/>
    <w:rsid w:val="00A94D4F"/>
    <w:rsid w:val="00A957E5"/>
    <w:rsid w:val="00A9662B"/>
    <w:rsid w:val="00A978E8"/>
    <w:rsid w:val="00AA0FD7"/>
    <w:rsid w:val="00AA12FC"/>
    <w:rsid w:val="00AA2526"/>
    <w:rsid w:val="00AA302A"/>
    <w:rsid w:val="00AA46B2"/>
    <w:rsid w:val="00AA711F"/>
    <w:rsid w:val="00AA76DC"/>
    <w:rsid w:val="00AB032B"/>
    <w:rsid w:val="00AB1DE5"/>
    <w:rsid w:val="00AB2A04"/>
    <w:rsid w:val="00AB32BB"/>
    <w:rsid w:val="00AB4EEA"/>
    <w:rsid w:val="00AB7280"/>
    <w:rsid w:val="00AB73E1"/>
    <w:rsid w:val="00AB74A7"/>
    <w:rsid w:val="00AC1465"/>
    <w:rsid w:val="00AC30D6"/>
    <w:rsid w:val="00AC38DD"/>
    <w:rsid w:val="00AC4F08"/>
    <w:rsid w:val="00AC5ADF"/>
    <w:rsid w:val="00AC61B8"/>
    <w:rsid w:val="00AC6F85"/>
    <w:rsid w:val="00AC73DB"/>
    <w:rsid w:val="00AC776D"/>
    <w:rsid w:val="00AC7B02"/>
    <w:rsid w:val="00AD007D"/>
    <w:rsid w:val="00AD5699"/>
    <w:rsid w:val="00AD5D87"/>
    <w:rsid w:val="00AD5EC3"/>
    <w:rsid w:val="00AD7CE4"/>
    <w:rsid w:val="00AE04B8"/>
    <w:rsid w:val="00AE082F"/>
    <w:rsid w:val="00AE36EA"/>
    <w:rsid w:val="00AE42DB"/>
    <w:rsid w:val="00AE45D3"/>
    <w:rsid w:val="00AE50FB"/>
    <w:rsid w:val="00AE5B7E"/>
    <w:rsid w:val="00AE758C"/>
    <w:rsid w:val="00AF002C"/>
    <w:rsid w:val="00AF2C08"/>
    <w:rsid w:val="00AF40FF"/>
    <w:rsid w:val="00AF4F54"/>
    <w:rsid w:val="00AF4FBB"/>
    <w:rsid w:val="00AF51D2"/>
    <w:rsid w:val="00B030C9"/>
    <w:rsid w:val="00B045D2"/>
    <w:rsid w:val="00B04CC5"/>
    <w:rsid w:val="00B10581"/>
    <w:rsid w:val="00B10EA9"/>
    <w:rsid w:val="00B12FC6"/>
    <w:rsid w:val="00B1585B"/>
    <w:rsid w:val="00B1760E"/>
    <w:rsid w:val="00B206C0"/>
    <w:rsid w:val="00B220BF"/>
    <w:rsid w:val="00B24DEE"/>
    <w:rsid w:val="00B250FD"/>
    <w:rsid w:val="00B25F1E"/>
    <w:rsid w:val="00B27926"/>
    <w:rsid w:val="00B27E9B"/>
    <w:rsid w:val="00B31797"/>
    <w:rsid w:val="00B33C79"/>
    <w:rsid w:val="00B34745"/>
    <w:rsid w:val="00B3518A"/>
    <w:rsid w:val="00B37515"/>
    <w:rsid w:val="00B430AA"/>
    <w:rsid w:val="00B43305"/>
    <w:rsid w:val="00B437EB"/>
    <w:rsid w:val="00B454DF"/>
    <w:rsid w:val="00B45EFA"/>
    <w:rsid w:val="00B46419"/>
    <w:rsid w:val="00B465A5"/>
    <w:rsid w:val="00B50227"/>
    <w:rsid w:val="00B5194A"/>
    <w:rsid w:val="00B53AD8"/>
    <w:rsid w:val="00B56318"/>
    <w:rsid w:val="00B60300"/>
    <w:rsid w:val="00B62B02"/>
    <w:rsid w:val="00B65025"/>
    <w:rsid w:val="00B668ED"/>
    <w:rsid w:val="00B67B4A"/>
    <w:rsid w:val="00B7056A"/>
    <w:rsid w:val="00B71476"/>
    <w:rsid w:val="00B73219"/>
    <w:rsid w:val="00B738D9"/>
    <w:rsid w:val="00B74516"/>
    <w:rsid w:val="00B746BF"/>
    <w:rsid w:val="00B74A8E"/>
    <w:rsid w:val="00B75042"/>
    <w:rsid w:val="00B7798F"/>
    <w:rsid w:val="00B8425C"/>
    <w:rsid w:val="00B86A13"/>
    <w:rsid w:val="00B920FB"/>
    <w:rsid w:val="00B92AAB"/>
    <w:rsid w:val="00B93720"/>
    <w:rsid w:val="00B9513D"/>
    <w:rsid w:val="00B956A4"/>
    <w:rsid w:val="00B95D00"/>
    <w:rsid w:val="00B96DEE"/>
    <w:rsid w:val="00B96EE1"/>
    <w:rsid w:val="00BA2428"/>
    <w:rsid w:val="00BA5197"/>
    <w:rsid w:val="00BA7382"/>
    <w:rsid w:val="00BA7BAF"/>
    <w:rsid w:val="00BB1C03"/>
    <w:rsid w:val="00BB2684"/>
    <w:rsid w:val="00BB42B2"/>
    <w:rsid w:val="00BB43C0"/>
    <w:rsid w:val="00BB5D23"/>
    <w:rsid w:val="00BB61DB"/>
    <w:rsid w:val="00BB7024"/>
    <w:rsid w:val="00BC0359"/>
    <w:rsid w:val="00BC191B"/>
    <w:rsid w:val="00BC1AAD"/>
    <w:rsid w:val="00BC2690"/>
    <w:rsid w:val="00BC3746"/>
    <w:rsid w:val="00BC3E52"/>
    <w:rsid w:val="00BC42A6"/>
    <w:rsid w:val="00BD0E86"/>
    <w:rsid w:val="00BD11F6"/>
    <w:rsid w:val="00BD1732"/>
    <w:rsid w:val="00BD2109"/>
    <w:rsid w:val="00BD2311"/>
    <w:rsid w:val="00BD4CBA"/>
    <w:rsid w:val="00BD4D7D"/>
    <w:rsid w:val="00BD526D"/>
    <w:rsid w:val="00BD53EF"/>
    <w:rsid w:val="00BD73A8"/>
    <w:rsid w:val="00BE02BA"/>
    <w:rsid w:val="00BE330B"/>
    <w:rsid w:val="00BE34F2"/>
    <w:rsid w:val="00BE4794"/>
    <w:rsid w:val="00BE5258"/>
    <w:rsid w:val="00BE574F"/>
    <w:rsid w:val="00BE5804"/>
    <w:rsid w:val="00BE65E7"/>
    <w:rsid w:val="00BE69AB"/>
    <w:rsid w:val="00BE6B46"/>
    <w:rsid w:val="00BE737E"/>
    <w:rsid w:val="00BF1E33"/>
    <w:rsid w:val="00BF57E4"/>
    <w:rsid w:val="00BF6B8C"/>
    <w:rsid w:val="00BF792F"/>
    <w:rsid w:val="00C01A0B"/>
    <w:rsid w:val="00C02CF5"/>
    <w:rsid w:val="00C06ACF"/>
    <w:rsid w:val="00C06DD8"/>
    <w:rsid w:val="00C07B3B"/>
    <w:rsid w:val="00C10A11"/>
    <w:rsid w:val="00C11A21"/>
    <w:rsid w:val="00C13D49"/>
    <w:rsid w:val="00C172A5"/>
    <w:rsid w:val="00C2004B"/>
    <w:rsid w:val="00C2118A"/>
    <w:rsid w:val="00C22A9E"/>
    <w:rsid w:val="00C261ED"/>
    <w:rsid w:val="00C26853"/>
    <w:rsid w:val="00C27B0D"/>
    <w:rsid w:val="00C3075F"/>
    <w:rsid w:val="00C31200"/>
    <w:rsid w:val="00C31E2B"/>
    <w:rsid w:val="00C33BC6"/>
    <w:rsid w:val="00C33C19"/>
    <w:rsid w:val="00C33E0B"/>
    <w:rsid w:val="00C34BA1"/>
    <w:rsid w:val="00C35B8F"/>
    <w:rsid w:val="00C36A30"/>
    <w:rsid w:val="00C40638"/>
    <w:rsid w:val="00C40D32"/>
    <w:rsid w:val="00C411BF"/>
    <w:rsid w:val="00C4241A"/>
    <w:rsid w:val="00C4435C"/>
    <w:rsid w:val="00C44427"/>
    <w:rsid w:val="00C454D6"/>
    <w:rsid w:val="00C469B7"/>
    <w:rsid w:val="00C50E5C"/>
    <w:rsid w:val="00C51926"/>
    <w:rsid w:val="00C53435"/>
    <w:rsid w:val="00C55D59"/>
    <w:rsid w:val="00C6131F"/>
    <w:rsid w:val="00C61C79"/>
    <w:rsid w:val="00C62B38"/>
    <w:rsid w:val="00C62C77"/>
    <w:rsid w:val="00C62D6B"/>
    <w:rsid w:val="00C64533"/>
    <w:rsid w:val="00C64931"/>
    <w:rsid w:val="00C66A7D"/>
    <w:rsid w:val="00C67DF3"/>
    <w:rsid w:val="00C71A34"/>
    <w:rsid w:val="00C72A2E"/>
    <w:rsid w:val="00C730A6"/>
    <w:rsid w:val="00C7429E"/>
    <w:rsid w:val="00C75A79"/>
    <w:rsid w:val="00C75C2D"/>
    <w:rsid w:val="00C75CF0"/>
    <w:rsid w:val="00C77A43"/>
    <w:rsid w:val="00C803A1"/>
    <w:rsid w:val="00C8209D"/>
    <w:rsid w:val="00C83A9E"/>
    <w:rsid w:val="00C83BC9"/>
    <w:rsid w:val="00C84F6C"/>
    <w:rsid w:val="00C8575B"/>
    <w:rsid w:val="00C87788"/>
    <w:rsid w:val="00C9109D"/>
    <w:rsid w:val="00C937F3"/>
    <w:rsid w:val="00C94207"/>
    <w:rsid w:val="00C94C2C"/>
    <w:rsid w:val="00C975A0"/>
    <w:rsid w:val="00C9798A"/>
    <w:rsid w:val="00C97B5F"/>
    <w:rsid w:val="00CA0697"/>
    <w:rsid w:val="00CA0A47"/>
    <w:rsid w:val="00CA1D73"/>
    <w:rsid w:val="00CA217C"/>
    <w:rsid w:val="00CA44AB"/>
    <w:rsid w:val="00CA5082"/>
    <w:rsid w:val="00CA5821"/>
    <w:rsid w:val="00CA633F"/>
    <w:rsid w:val="00CA6D75"/>
    <w:rsid w:val="00CA70F8"/>
    <w:rsid w:val="00CA73FA"/>
    <w:rsid w:val="00CA76A5"/>
    <w:rsid w:val="00CB4DDA"/>
    <w:rsid w:val="00CB7B5A"/>
    <w:rsid w:val="00CB7B73"/>
    <w:rsid w:val="00CB7FA8"/>
    <w:rsid w:val="00CC04D3"/>
    <w:rsid w:val="00CC0A99"/>
    <w:rsid w:val="00CC1B8D"/>
    <w:rsid w:val="00CC3462"/>
    <w:rsid w:val="00CC5B95"/>
    <w:rsid w:val="00CD3938"/>
    <w:rsid w:val="00CD7664"/>
    <w:rsid w:val="00CE268C"/>
    <w:rsid w:val="00CE3A75"/>
    <w:rsid w:val="00CE4144"/>
    <w:rsid w:val="00CE675D"/>
    <w:rsid w:val="00CE6A5B"/>
    <w:rsid w:val="00CF0F37"/>
    <w:rsid w:val="00CF13B7"/>
    <w:rsid w:val="00CF32C1"/>
    <w:rsid w:val="00CF37D2"/>
    <w:rsid w:val="00CF4B23"/>
    <w:rsid w:val="00CF4D0C"/>
    <w:rsid w:val="00CF5AA7"/>
    <w:rsid w:val="00CF6AB1"/>
    <w:rsid w:val="00CF6CF5"/>
    <w:rsid w:val="00CF7703"/>
    <w:rsid w:val="00CF7BE7"/>
    <w:rsid w:val="00D00F37"/>
    <w:rsid w:val="00D02A52"/>
    <w:rsid w:val="00D030C5"/>
    <w:rsid w:val="00D039C2"/>
    <w:rsid w:val="00D056A1"/>
    <w:rsid w:val="00D06000"/>
    <w:rsid w:val="00D07970"/>
    <w:rsid w:val="00D07CC6"/>
    <w:rsid w:val="00D11716"/>
    <w:rsid w:val="00D11DCC"/>
    <w:rsid w:val="00D12726"/>
    <w:rsid w:val="00D135C8"/>
    <w:rsid w:val="00D14881"/>
    <w:rsid w:val="00D159C8"/>
    <w:rsid w:val="00D22A90"/>
    <w:rsid w:val="00D2358B"/>
    <w:rsid w:val="00D235B2"/>
    <w:rsid w:val="00D25B96"/>
    <w:rsid w:val="00D25C03"/>
    <w:rsid w:val="00D275E8"/>
    <w:rsid w:val="00D3134F"/>
    <w:rsid w:val="00D31BFA"/>
    <w:rsid w:val="00D33BDD"/>
    <w:rsid w:val="00D3449E"/>
    <w:rsid w:val="00D35F7F"/>
    <w:rsid w:val="00D36859"/>
    <w:rsid w:val="00D36D01"/>
    <w:rsid w:val="00D37588"/>
    <w:rsid w:val="00D37FB7"/>
    <w:rsid w:val="00D40599"/>
    <w:rsid w:val="00D40B7A"/>
    <w:rsid w:val="00D41FF6"/>
    <w:rsid w:val="00D434F5"/>
    <w:rsid w:val="00D44E13"/>
    <w:rsid w:val="00D44E55"/>
    <w:rsid w:val="00D45684"/>
    <w:rsid w:val="00D50360"/>
    <w:rsid w:val="00D52A21"/>
    <w:rsid w:val="00D531CE"/>
    <w:rsid w:val="00D56D69"/>
    <w:rsid w:val="00D63253"/>
    <w:rsid w:val="00D634B3"/>
    <w:rsid w:val="00D6476D"/>
    <w:rsid w:val="00D64EC8"/>
    <w:rsid w:val="00D6631E"/>
    <w:rsid w:val="00D677E4"/>
    <w:rsid w:val="00D67A93"/>
    <w:rsid w:val="00D70636"/>
    <w:rsid w:val="00D70AE8"/>
    <w:rsid w:val="00D734E8"/>
    <w:rsid w:val="00D73F81"/>
    <w:rsid w:val="00D749CF"/>
    <w:rsid w:val="00D75690"/>
    <w:rsid w:val="00D757B2"/>
    <w:rsid w:val="00D76120"/>
    <w:rsid w:val="00D76B9B"/>
    <w:rsid w:val="00D77444"/>
    <w:rsid w:val="00D776B7"/>
    <w:rsid w:val="00D77E9B"/>
    <w:rsid w:val="00D81484"/>
    <w:rsid w:val="00D83946"/>
    <w:rsid w:val="00D85A0E"/>
    <w:rsid w:val="00D85CE6"/>
    <w:rsid w:val="00D85D1B"/>
    <w:rsid w:val="00D86421"/>
    <w:rsid w:val="00D86B58"/>
    <w:rsid w:val="00D9135B"/>
    <w:rsid w:val="00D9145F"/>
    <w:rsid w:val="00D91D4B"/>
    <w:rsid w:val="00D93F36"/>
    <w:rsid w:val="00D95C2F"/>
    <w:rsid w:val="00D95E47"/>
    <w:rsid w:val="00D9600B"/>
    <w:rsid w:val="00D960E2"/>
    <w:rsid w:val="00D96B90"/>
    <w:rsid w:val="00D975F8"/>
    <w:rsid w:val="00D9798B"/>
    <w:rsid w:val="00DA0CFC"/>
    <w:rsid w:val="00DA1320"/>
    <w:rsid w:val="00DA3DDE"/>
    <w:rsid w:val="00DA409F"/>
    <w:rsid w:val="00DA41B8"/>
    <w:rsid w:val="00DA4DFC"/>
    <w:rsid w:val="00DA51E0"/>
    <w:rsid w:val="00DA5CF6"/>
    <w:rsid w:val="00DA6111"/>
    <w:rsid w:val="00DA6A40"/>
    <w:rsid w:val="00DA748C"/>
    <w:rsid w:val="00DA7803"/>
    <w:rsid w:val="00DB07E1"/>
    <w:rsid w:val="00DB1491"/>
    <w:rsid w:val="00DB27CD"/>
    <w:rsid w:val="00DB30FB"/>
    <w:rsid w:val="00DB3231"/>
    <w:rsid w:val="00DB339B"/>
    <w:rsid w:val="00DB4A55"/>
    <w:rsid w:val="00DB4C22"/>
    <w:rsid w:val="00DB7F5B"/>
    <w:rsid w:val="00DC34AB"/>
    <w:rsid w:val="00DC3761"/>
    <w:rsid w:val="00DC42BD"/>
    <w:rsid w:val="00DC7ED3"/>
    <w:rsid w:val="00DD0F57"/>
    <w:rsid w:val="00DD2066"/>
    <w:rsid w:val="00DD268B"/>
    <w:rsid w:val="00DD2FE9"/>
    <w:rsid w:val="00DD5C7E"/>
    <w:rsid w:val="00DD6761"/>
    <w:rsid w:val="00DD7D6D"/>
    <w:rsid w:val="00DE3707"/>
    <w:rsid w:val="00DE375A"/>
    <w:rsid w:val="00DE3968"/>
    <w:rsid w:val="00DE5048"/>
    <w:rsid w:val="00DE6942"/>
    <w:rsid w:val="00DE7479"/>
    <w:rsid w:val="00DF217B"/>
    <w:rsid w:val="00DF230C"/>
    <w:rsid w:val="00DF360E"/>
    <w:rsid w:val="00DF44B5"/>
    <w:rsid w:val="00E00E07"/>
    <w:rsid w:val="00E013AE"/>
    <w:rsid w:val="00E03C8C"/>
    <w:rsid w:val="00E04260"/>
    <w:rsid w:val="00E05E7C"/>
    <w:rsid w:val="00E101A6"/>
    <w:rsid w:val="00E1170A"/>
    <w:rsid w:val="00E1241F"/>
    <w:rsid w:val="00E141A3"/>
    <w:rsid w:val="00E17045"/>
    <w:rsid w:val="00E20399"/>
    <w:rsid w:val="00E20CCF"/>
    <w:rsid w:val="00E23BDF"/>
    <w:rsid w:val="00E241DC"/>
    <w:rsid w:val="00E24359"/>
    <w:rsid w:val="00E265D6"/>
    <w:rsid w:val="00E26889"/>
    <w:rsid w:val="00E30229"/>
    <w:rsid w:val="00E30B66"/>
    <w:rsid w:val="00E30E5B"/>
    <w:rsid w:val="00E3134A"/>
    <w:rsid w:val="00E33978"/>
    <w:rsid w:val="00E33F12"/>
    <w:rsid w:val="00E41BB3"/>
    <w:rsid w:val="00E427E7"/>
    <w:rsid w:val="00E42E19"/>
    <w:rsid w:val="00E43C15"/>
    <w:rsid w:val="00E441C8"/>
    <w:rsid w:val="00E443E6"/>
    <w:rsid w:val="00E44ECA"/>
    <w:rsid w:val="00E45060"/>
    <w:rsid w:val="00E45DF8"/>
    <w:rsid w:val="00E465B2"/>
    <w:rsid w:val="00E4676C"/>
    <w:rsid w:val="00E475BB"/>
    <w:rsid w:val="00E52896"/>
    <w:rsid w:val="00E561E1"/>
    <w:rsid w:val="00E56843"/>
    <w:rsid w:val="00E56E5B"/>
    <w:rsid w:val="00E573B1"/>
    <w:rsid w:val="00E604DC"/>
    <w:rsid w:val="00E609C7"/>
    <w:rsid w:val="00E61A16"/>
    <w:rsid w:val="00E623BD"/>
    <w:rsid w:val="00E65AEC"/>
    <w:rsid w:val="00E6627D"/>
    <w:rsid w:val="00E67630"/>
    <w:rsid w:val="00E70A8D"/>
    <w:rsid w:val="00E72E58"/>
    <w:rsid w:val="00E74561"/>
    <w:rsid w:val="00E75215"/>
    <w:rsid w:val="00E80AB0"/>
    <w:rsid w:val="00E814B1"/>
    <w:rsid w:val="00E828E6"/>
    <w:rsid w:val="00E82FD0"/>
    <w:rsid w:val="00E84BEF"/>
    <w:rsid w:val="00E850FB"/>
    <w:rsid w:val="00E85845"/>
    <w:rsid w:val="00E86AB5"/>
    <w:rsid w:val="00E879B3"/>
    <w:rsid w:val="00E9070E"/>
    <w:rsid w:val="00E91442"/>
    <w:rsid w:val="00E91461"/>
    <w:rsid w:val="00E91A5C"/>
    <w:rsid w:val="00E92C5D"/>
    <w:rsid w:val="00E93382"/>
    <w:rsid w:val="00E93DB5"/>
    <w:rsid w:val="00E956A4"/>
    <w:rsid w:val="00E965CB"/>
    <w:rsid w:val="00E96783"/>
    <w:rsid w:val="00E97047"/>
    <w:rsid w:val="00E970E7"/>
    <w:rsid w:val="00E972B3"/>
    <w:rsid w:val="00EA1809"/>
    <w:rsid w:val="00EA3BFB"/>
    <w:rsid w:val="00EA6D89"/>
    <w:rsid w:val="00EA7EF6"/>
    <w:rsid w:val="00EB1576"/>
    <w:rsid w:val="00EB2292"/>
    <w:rsid w:val="00EB2754"/>
    <w:rsid w:val="00EB306E"/>
    <w:rsid w:val="00EB385C"/>
    <w:rsid w:val="00EB52D1"/>
    <w:rsid w:val="00EB5B74"/>
    <w:rsid w:val="00EB71E4"/>
    <w:rsid w:val="00EB73EF"/>
    <w:rsid w:val="00EC03F1"/>
    <w:rsid w:val="00EC0DE3"/>
    <w:rsid w:val="00EC16B6"/>
    <w:rsid w:val="00EC22DB"/>
    <w:rsid w:val="00EC303F"/>
    <w:rsid w:val="00EC54CB"/>
    <w:rsid w:val="00EC63A9"/>
    <w:rsid w:val="00ED0B45"/>
    <w:rsid w:val="00ED0C06"/>
    <w:rsid w:val="00ED1409"/>
    <w:rsid w:val="00ED1489"/>
    <w:rsid w:val="00ED25A5"/>
    <w:rsid w:val="00ED2779"/>
    <w:rsid w:val="00ED49F8"/>
    <w:rsid w:val="00ED69A6"/>
    <w:rsid w:val="00EE1A1D"/>
    <w:rsid w:val="00EE2F7D"/>
    <w:rsid w:val="00EE36D6"/>
    <w:rsid w:val="00EE5651"/>
    <w:rsid w:val="00EE6586"/>
    <w:rsid w:val="00EE696C"/>
    <w:rsid w:val="00EE7282"/>
    <w:rsid w:val="00EE7B68"/>
    <w:rsid w:val="00EF0073"/>
    <w:rsid w:val="00EF0DA0"/>
    <w:rsid w:val="00EF3C67"/>
    <w:rsid w:val="00EF6C38"/>
    <w:rsid w:val="00F0095C"/>
    <w:rsid w:val="00F02F97"/>
    <w:rsid w:val="00F05A5D"/>
    <w:rsid w:val="00F0632E"/>
    <w:rsid w:val="00F07288"/>
    <w:rsid w:val="00F07E4B"/>
    <w:rsid w:val="00F10165"/>
    <w:rsid w:val="00F10CD2"/>
    <w:rsid w:val="00F1272E"/>
    <w:rsid w:val="00F143FA"/>
    <w:rsid w:val="00F145F3"/>
    <w:rsid w:val="00F14724"/>
    <w:rsid w:val="00F1606F"/>
    <w:rsid w:val="00F165E2"/>
    <w:rsid w:val="00F16B19"/>
    <w:rsid w:val="00F17802"/>
    <w:rsid w:val="00F21492"/>
    <w:rsid w:val="00F2178D"/>
    <w:rsid w:val="00F2187C"/>
    <w:rsid w:val="00F2277A"/>
    <w:rsid w:val="00F23508"/>
    <w:rsid w:val="00F256FE"/>
    <w:rsid w:val="00F25817"/>
    <w:rsid w:val="00F27830"/>
    <w:rsid w:val="00F30ABB"/>
    <w:rsid w:val="00F3201D"/>
    <w:rsid w:val="00F32854"/>
    <w:rsid w:val="00F32A93"/>
    <w:rsid w:val="00F354F8"/>
    <w:rsid w:val="00F37455"/>
    <w:rsid w:val="00F37A82"/>
    <w:rsid w:val="00F37C69"/>
    <w:rsid w:val="00F37CDF"/>
    <w:rsid w:val="00F40B55"/>
    <w:rsid w:val="00F41502"/>
    <w:rsid w:val="00F42632"/>
    <w:rsid w:val="00F42908"/>
    <w:rsid w:val="00F42CC3"/>
    <w:rsid w:val="00F4692E"/>
    <w:rsid w:val="00F4743B"/>
    <w:rsid w:val="00F50AB4"/>
    <w:rsid w:val="00F51468"/>
    <w:rsid w:val="00F51999"/>
    <w:rsid w:val="00F51FDE"/>
    <w:rsid w:val="00F528F9"/>
    <w:rsid w:val="00F55BA1"/>
    <w:rsid w:val="00F5617B"/>
    <w:rsid w:val="00F56A8B"/>
    <w:rsid w:val="00F60C1B"/>
    <w:rsid w:val="00F61F31"/>
    <w:rsid w:val="00F628A8"/>
    <w:rsid w:val="00F67CD3"/>
    <w:rsid w:val="00F73EDF"/>
    <w:rsid w:val="00F74882"/>
    <w:rsid w:val="00F75820"/>
    <w:rsid w:val="00F8080A"/>
    <w:rsid w:val="00F814D5"/>
    <w:rsid w:val="00F81FD9"/>
    <w:rsid w:val="00F82AAA"/>
    <w:rsid w:val="00F82B91"/>
    <w:rsid w:val="00F8526F"/>
    <w:rsid w:val="00F871F4"/>
    <w:rsid w:val="00F873FC"/>
    <w:rsid w:val="00F9199F"/>
    <w:rsid w:val="00F93818"/>
    <w:rsid w:val="00F93D60"/>
    <w:rsid w:val="00F94908"/>
    <w:rsid w:val="00F95728"/>
    <w:rsid w:val="00F97937"/>
    <w:rsid w:val="00FA001B"/>
    <w:rsid w:val="00FA01DC"/>
    <w:rsid w:val="00FA2204"/>
    <w:rsid w:val="00FA3BBA"/>
    <w:rsid w:val="00FA7CB8"/>
    <w:rsid w:val="00FB1AF1"/>
    <w:rsid w:val="00FB3B0F"/>
    <w:rsid w:val="00FB3CC9"/>
    <w:rsid w:val="00FB5304"/>
    <w:rsid w:val="00FB6527"/>
    <w:rsid w:val="00FB76E3"/>
    <w:rsid w:val="00FC364D"/>
    <w:rsid w:val="00FC380A"/>
    <w:rsid w:val="00FC4852"/>
    <w:rsid w:val="00FC5060"/>
    <w:rsid w:val="00FC5A90"/>
    <w:rsid w:val="00FD0921"/>
    <w:rsid w:val="00FD09AF"/>
    <w:rsid w:val="00FD0D33"/>
    <w:rsid w:val="00FD23A2"/>
    <w:rsid w:val="00FD3544"/>
    <w:rsid w:val="00FD6831"/>
    <w:rsid w:val="00FE0545"/>
    <w:rsid w:val="00FE0C3C"/>
    <w:rsid w:val="00FE1913"/>
    <w:rsid w:val="00FE2A7A"/>
    <w:rsid w:val="00FE566C"/>
    <w:rsid w:val="00FE5DEB"/>
    <w:rsid w:val="00FE6318"/>
    <w:rsid w:val="00FE7D9F"/>
    <w:rsid w:val="00FF0F7A"/>
    <w:rsid w:val="00FF18C0"/>
    <w:rsid w:val="00FF2D92"/>
    <w:rsid w:val="00FF3056"/>
    <w:rsid w:val="00FF3C8F"/>
    <w:rsid w:val="00FF5055"/>
    <w:rsid w:val="00FF525B"/>
    <w:rsid w:val="00FF7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722A49BD"/>
  <w15:docId w15:val="{58E826F9-48AF-43DB-AF54-454104526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33C8"/>
    <w:rPr>
      <w:rFonts w:eastAsiaTheme="minorEastAsia" w:cstheme="minorHAnsi"/>
      <w:noProof/>
      <w:sz w:val="32"/>
      <w:szCs w:val="32"/>
      <w:lang w:val="pt-PT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64A6"/>
    <w:pPr>
      <w:keepNext/>
      <w:keepLines/>
      <w:pageBreakBefore/>
      <w:spacing w:before="240" w:after="240"/>
      <w:jc w:val="center"/>
      <w:outlineLvl w:val="0"/>
    </w:pPr>
    <w:rPr>
      <w:b/>
      <w:bCs/>
      <w:color w:val="C00000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3426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42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267"/>
    <w:rPr>
      <w:rFonts w:ascii="Tahoma" w:hAnsi="Tahoma" w:cs="Tahoma"/>
      <w:noProof/>
      <w:sz w:val="16"/>
      <w:szCs w:val="16"/>
      <w:lang w:val="pt-PT"/>
    </w:rPr>
  </w:style>
  <w:style w:type="paragraph" w:styleId="Header">
    <w:name w:val="header"/>
    <w:basedOn w:val="Normal"/>
    <w:link w:val="HeaderChar"/>
    <w:uiPriority w:val="99"/>
    <w:unhideWhenUsed/>
    <w:rsid w:val="004330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30D3"/>
    <w:rPr>
      <w:noProof/>
      <w:lang w:val="pt-PT"/>
    </w:rPr>
  </w:style>
  <w:style w:type="paragraph" w:styleId="Footer">
    <w:name w:val="footer"/>
    <w:basedOn w:val="Normal"/>
    <w:link w:val="FooterChar"/>
    <w:uiPriority w:val="99"/>
    <w:unhideWhenUsed/>
    <w:rsid w:val="004330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30D3"/>
    <w:rPr>
      <w:noProof/>
      <w:lang w:val="pt-PT"/>
    </w:rPr>
  </w:style>
  <w:style w:type="paragraph" w:styleId="NoSpacing">
    <w:name w:val="No Spacing"/>
    <w:uiPriority w:val="1"/>
    <w:qFormat/>
    <w:rsid w:val="009C66DA"/>
    <w:pPr>
      <w:ind w:firstLine="1008"/>
    </w:pPr>
    <w:rPr>
      <w:rFonts w:eastAsiaTheme="minorEastAsia" w:cstheme="minorHAnsi"/>
      <w:noProof/>
      <w:sz w:val="32"/>
      <w:szCs w:val="32"/>
      <w:lang w:val="pt-PT"/>
    </w:rPr>
  </w:style>
  <w:style w:type="character" w:customStyle="1" w:styleId="Heading1Char">
    <w:name w:val="Heading 1 Char"/>
    <w:basedOn w:val="DefaultParagraphFont"/>
    <w:link w:val="Heading1"/>
    <w:uiPriority w:val="9"/>
    <w:rsid w:val="004364A6"/>
    <w:rPr>
      <w:rFonts w:eastAsiaTheme="minorEastAsia" w:cstheme="minorHAnsi"/>
      <w:b/>
      <w:bCs/>
      <w:noProof/>
      <w:color w:val="C00000"/>
      <w:sz w:val="44"/>
      <w:szCs w:val="44"/>
      <w:lang w:val="pt-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51F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51F8"/>
    <w:rPr>
      <w:rFonts w:eastAsiaTheme="minorEastAsia" w:cstheme="minorHAnsi"/>
      <w:noProof/>
      <w:sz w:val="20"/>
      <w:szCs w:val="20"/>
      <w:lang w:val="pt-PT"/>
    </w:rPr>
  </w:style>
  <w:style w:type="character" w:styleId="FootnoteReference">
    <w:name w:val="footnote reference"/>
    <w:basedOn w:val="DefaultParagraphFont"/>
    <w:uiPriority w:val="99"/>
    <w:unhideWhenUsed/>
    <w:rsid w:val="008051F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5DA03-9280-4D89-9FAB-529571F83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3965</TotalTime>
  <Pages>17</Pages>
  <Words>2738</Words>
  <Characters>13939</Characters>
  <Application>Microsoft Office Word</Application>
  <DocSecurity>0</DocSecurity>
  <Lines>398</Lines>
  <Paragraphs>83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14440726 - As Posições do Dia da Ressurreição e Seus Aspectos Assustadores</vt:lpstr>
      <vt:lpstr/>
    </vt:vector>
  </TitlesOfParts>
  <Company/>
  <LinksUpToDate>false</LinksUpToDate>
  <CharactersWithSpaces>16594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14440726 - As Posições do Dia da Ressurreição e Seus Aspectos Assustadores</dc:title>
  <dc:subject/>
  <dc:creator>موقع الشيخ د. عبد المحسن بن محمد القاسم</dc:creator>
  <cp:keywords/>
  <dc:description/>
  <cp:lastModifiedBy>abo bakr nabil</cp:lastModifiedBy>
  <cp:revision>96</cp:revision>
  <cp:lastPrinted>2023-02-18T06:20:00Z</cp:lastPrinted>
  <dcterms:created xsi:type="dcterms:W3CDTF">2023-02-18T17:00:00Z</dcterms:created>
  <dcterms:modified xsi:type="dcterms:W3CDTF">2023-06-26T03:33:00Z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2c0222577804a3ae810e848c5355f755ffcdc95ae2a9319471d35a7eeb398ec0</vt:lpwstr>
  </property>
</Properties>
</file>