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EFBD" w14:textId="77777777" w:rsidR="00D64F6C" w:rsidRDefault="00D64F6C" w:rsidP="00E15981">
      <w:pPr>
        <w:pStyle w:val="Heading1"/>
        <w:numPr>
          <w:ilvl w:val="0"/>
          <w:numId w:val="0"/>
        </w:numPr>
      </w:pPr>
      <w:bookmarkStart w:id="0" w:name="_Toc1"/>
    </w:p>
    <w:p w14:paraId="5FEEDA55" w14:textId="77777777" w:rsidR="00D64F6C" w:rsidRDefault="00D64F6C" w:rsidP="00E15981">
      <w:pPr>
        <w:pStyle w:val="Heading1"/>
        <w:numPr>
          <w:ilvl w:val="0"/>
          <w:numId w:val="0"/>
        </w:numPr>
      </w:pPr>
    </w:p>
    <w:p w14:paraId="693AE351" w14:textId="77777777" w:rsidR="00D64F6C" w:rsidRDefault="00D64F6C" w:rsidP="00E15981">
      <w:pPr>
        <w:pStyle w:val="Heading1"/>
        <w:numPr>
          <w:ilvl w:val="0"/>
          <w:numId w:val="0"/>
        </w:numPr>
      </w:pPr>
    </w:p>
    <w:p w14:paraId="132F7E9C" w14:textId="77777777" w:rsidR="005E7E62" w:rsidRDefault="005E7E62" w:rsidP="005E7E62">
      <w:pPr>
        <w:pStyle w:val="Heading1"/>
        <w:numPr>
          <w:ilvl w:val="0"/>
          <w:numId w:val="0"/>
        </w:numPr>
        <w:spacing w:line="240" w:lineRule="auto"/>
        <w:jc w:val="center"/>
        <w:rPr>
          <w:sz w:val="60"/>
          <w:szCs w:val="60"/>
        </w:rPr>
      </w:pPr>
    </w:p>
    <w:p w14:paraId="2018D488" w14:textId="77777777" w:rsidR="006C2065" w:rsidRPr="005E7E62" w:rsidRDefault="00094519" w:rsidP="005E7E62">
      <w:pPr>
        <w:pStyle w:val="Heading1"/>
        <w:numPr>
          <w:ilvl w:val="0"/>
          <w:numId w:val="0"/>
        </w:numPr>
        <w:spacing w:line="240" w:lineRule="auto"/>
        <w:jc w:val="center"/>
        <w:rPr>
          <w:sz w:val="60"/>
          <w:szCs w:val="60"/>
        </w:rPr>
      </w:pPr>
      <w:r w:rsidRPr="005E7E62">
        <w:rPr>
          <w:sz w:val="60"/>
          <w:szCs w:val="60"/>
        </w:rPr>
        <w:t>LIÇÕES SOBRE O JEJUM,</w:t>
      </w:r>
      <w:r w:rsidR="00D64F6C" w:rsidRPr="005E7E62">
        <w:rPr>
          <w:sz w:val="60"/>
          <w:szCs w:val="60"/>
        </w:rPr>
        <w:br/>
      </w:r>
      <w:r w:rsidRPr="005E7E62">
        <w:rPr>
          <w:sz w:val="60"/>
          <w:szCs w:val="60"/>
        </w:rPr>
        <w:t xml:space="preserve"> O TARAWIH E O ZAKAT</w:t>
      </w:r>
      <w:bookmarkEnd w:id="0"/>
    </w:p>
    <w:p w14:paraId="739E1F2C" w14:textId="77777777" w:rsidR="00D64F6C" w:rsidRDefault="0046623E" w:rsidP="0046623E">
      <w:pPr>
        <w:pStyle w:val="rand46149"/>
        <w:widowControl w:val="0"/>
        <w:tabs>
          <w:tab w:val="left" w:pos="4234"/>
        </w:tabs>
        <w:adjustRightInd w:val="0"/>
        <w:snapToGrid w:val="0"/>
        <w:spacing w:after="80" w:line="400" w:lineRule="exact"/>
        <w:jc w:val="lef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0070C0"/>
          <w:sz w:val="26"/>
          <w:szCs w:val="26"/>
        </w:rPr>
        <w:tab/>
      </w:r>
    </w:p>
    <w:p w14:paraId="141EDCEA" w14:textId="77777777" w:rsidR="00D64F6C" w:rsidRDefault="00D64F6C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7F0DAF48" w14:textId="77777777" w:rsidR="005E7E62" w:rsidRDefault="005E7E62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4B0A58CA" w14:textId="77777777" w:rsidR="005E7E62" w:rsidRDefault="005E7E62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66FD0C21" w14:textId="77777777" w:rsidR="005E7E62" w:rsidRDefault="005E7E62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14C74A86" w14:textId="77777777" w:rsidR="00D64F6C" w:rsidRDefault="00D64F6C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3C82A5CF" w14:textId="77777777" w:rsidR="00D64F6C" w:rsidRDefault="00D64F6C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7B1FD9B3" w14:textId="77777777" w:rsidR="00D64F6C" w:rsidRPr="00D64F6C" w:rsidRDefault="00094519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sz w:val="26"/>
          <w:szCs w:val="26"/>
        </w:rPr>
      </w:pPr>
      <w:proofErr w:type="spellStart"/>
      <w:r w:rsidRPr="00D64F6C">
        <w:rPr>
          <w:rFonts w:asciiTheme="minorHAnsi" w:hAnsiTheme="minorHAnsi" w:cstheme="minorHAnsi"/>
          <w:b/>
          <w:bCs/>
          <w:sz w:val="26"/>
          <w:szCs w:val="26"/>
        </w:rPr>
        <w:t>Escrito</w:t>
      </w:r>
      <w:proofErr w:type="spellEnd"/>
      <w:r w:rsidRPr="00D64F6C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4F6C">
        <w:rPr>
          <w:rFonts w:asciiTheme="minorHAnsi" w:hAnsiTheme="minorHAnsi" w:cstheme="minorHAnsi"/>
          <w:b/>
          <w:bCs/>
          <w:sz w:val="26"/>
          <w:szCs w:val="26"/>
        </w:rPr>
        <w:t>pelo</w:t>
      </w:r>
      <w:proofErr w:type="spellEnd"/>
      <w:r w:rsidRPr="00D64F6C">
        <w:rPr>
          <w:rFonts w:asciiTheme="minorHAnsi" w:hAnsiTheme="minorHAnsi" w:cstheme="minorHAnsi"/>
          <w:b/>
          <w:bCs/>
          <w:sz w:val="26"/>
          <w:szCs w:val="26"/>
        </w:rPr>
        <w:t xml:space="preserve"> Sheikh</w:t>
      </w:r>
    </w:p>
    <w:p w14:paraId="0FEFB0A0" w14:textId="77777777" w:rsidR="00D64F6C" w:rsidRPr="00D64F6C" w:rsidRDefault="00094519" w:rsidP="00D64F6C">
      <w:pPr>
        <w:pStyle w:val="rand46149"/>
        <w:widowControl w:val="0"/>
        <w:adjustRightInd w:val="0"/>
        <w:snapToGrid w:val="0"/>
        <w:spacing w:after="80" w:line="240" w:lineRule="auto"/>
        <w:rPr>
          <w:rFonts w:asciiTheme="minorHAnsi" w:hAnsiTheme="minorHAnsi" w:cstheme="minorHAnsi"/>
          <w:b/>
          <w:bCs/>
          <w:color w:val="0070C0"/>
          <w:sz w:val="40"/>
          <w:szCs w:val="40"/>
        </w:rPr>
      </w:pPr>
      <w:r w:rsidRPr="00D64F6C">
        <w:rPr>
          <w:rFonts w:asciiTheme="minorHAnsi" w:hAnsiTheme="minorHAnsi" w:cstheme="minorHAnsi"/>
          <w:b/>
          <w:bCs/>
          <w:color w:val="0070C0"/>
          <w:sz w:val="40"/>
          <w:szCs w:val="40"/>
        </w:rPr>
        <w:t>Muhammad ibn Saleh Al-</w:t>
      </w:r>
      <w:proofErr w:type="spellStart"/>
      <w:r w:rsidRPr="00D64F6C">
        <w:rPr>
          <w:rFonts w:asciiTheme="minorHAnsi" w:hAnsiTheme="minorHAnsi" w:cstheme="minorHAnsi"/>
          <w:b/>
          <w:bCs/>
          <w:color w:val="0070C0"/>
          <w:sz w:val="40"/>
          <w:szCs w:val="40"/>
        </w:rPr>
        <w:t>Uthaimin</w:t>
      </w:r>
      <w:proofErr w:type="spellEnd"/>
      <w:r w:rsidRPr="00D64F6C">
        <w:rPr>
          <w:rFonts w:asciiTheme="minorHAnsi" w:hAnsiTheme="minorHAnsi" w:cstheme="minorHAnsi"/>
          <w:b/>
          <w:bCs/>
          <w:color w:val="0070C0"/>
          <w:sz w:val="40"/>
          <w:szCs w:val="40"/>
        </w:rPr>
        <w:t xml:space="preserve"> </w:t>
      </w:r>
    </w:p>
    <w:p w14:paraId="7957A2B1" w14:textId="77777777" w:rsidR="006C2065" w:rsidRPr="00D64F6C" w:rsidRDefault="00094519" w:rsidP="00D64F6C">
      <w:pPr>
        <w:pStyle w:val="rand46149"/>
        <w:widowControl w:val="0"/>
        <w:adjustRightInd w:val="0"/>
        <w:snapToGrid w:val="0"/>
        <w:spacing w:after="80" w:line="400" w:lineRule="exact"/>
        <w:rPr>
          <w:rFonts w:asciiTheme="minorHAnsi" w:hAnsiTheme="minorHAnsi" w:cstheme="minorHAnsi"/>
          <w:b/>
          <w:bCs/>
          <w:sz w:val="26"/>
          <w:szCs w:val="26"/>
        </w:rPr>
      </w:pPr>
      <w:r w:rsidRPr="00D64F6C">
        <w:rPr>
          <w:rFonts w:asciiTheme="minorHAnsi" w:hAnsiTheme="minorHAnsi" w:cstheme="minorHAnsi"/>
          <w:b/>
          <w:bCs/>
          <w:sz w:val="26"/>
          <w:szCs w:val="26"/>
        </w:rPr>
        <w:t xml:space="preserve">Que Allah </w:t>
      </w:r>
      <w:proofErr w:type="spellStart"/>
      <w:r w:rsidRPr="00D64F6C">
        <w:rPr>
          <w:rFonts w:asciiTheme="minorHAnsi" w:hAnsiTheme="minorHAnsi" w:cstheme="minorHAnsi"/>
          <w:b/>
          <w:bCs/>
          <w:sz w:val="26"/>
          <w:szCs w:val="26"/>
        </w:rPr>
        <w:t>tenha</w:t>
      </w:r>
      <w:proofErr w:type="spellEnd"/>
      <w:r w:rsidRPr="00D64F6C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D64F6C">
        <w:rPr>
          <w:rFonts w:asciiTheme="minorHAnsi" w:hAnsiTheme="minorHAnsi" w:cstheme="minorHAnsi"/>
          <w:b/>
          <w:bCs/>
          <w:sz w:val="26"/>
          <w:szCs w:val="26"/>
        </w:rPr>
        <w:t>misericórdia</w:t>
      </w:r>
      <w:proofErr w:type="spellEnd"/>
      <w:r w:rsidRPr="00D64F6C">
        <w:rPr>
          <w:rFonts w:asciiTheme="minorHAnsi" w:hAnsiTheme="minorHAnsi" w:cstheme="minorHAnsi"/>
          <w:b/>
          <w:bCs/>
          <w:sz w:val="26"/>
          <w:szCs w:val="26"/>
        </w:rPr>
        <w:t xml:space="preserve"> dele</w:t>
      </w:r>
    </w:p>
    <w:p w14:paraId="320965D3" w14:textId="77777777" w:rsidR="00DB01C6" w:rsidRDefault="00DB01C6">
      <w:pPr>
        <w:rPr>
          <w:rFonts w:asciiTheme="minorHAnsi" w:hAnsiTheme="minorHAnsi" w:cstheme="minorHAnsi"/>
          <w:sz w:val="26"/>
          <w:szCs w:val="26"/>
        </w:rPr>
        <w:sectPr w:rsidR="00DB01C6" w:rsidSect="0046623E">
          <w:headerReference w:type="default" r:id="rId7"/>
          <w:footerReference w:type="default" r:id="rId8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2D941D81" w14:textId="06D2A9B1" w:rsidR="002A74CE" w:rsidRDefault="002A74CE">
      <w:pPr>
        <w:rPr>
          <w:rFonts w:asciiTheme="minorHAnsi" w:hAnsiTheme="minorHAnsi" w:cstheme="minorHAnsi"/>
          <w:sz w:val="26"/>
          <w:szCs w:val="26"/>
        </w:rPr>
      </w:pPr>
    </w:p>
    <w:p w14:paraId="263CAD24" w14:textId="77777777" w:rsidR="002A74CE" w:rsidRDefault="002A74CE">
      <w:pPr>
        <w:rPr>
          <w:rFonts w:asciiTheme="minorHAnsi" w:hAnsiTheme="minorHAnsi" w:cstheme="minorHAnsi"/>
          <w:sz w:val="26"/>
          <w:szCs w:val="26"/>
        </w:rPr>
      </w:pPr>
    </w:p>
    <w:p w14:paraId="00CAF84D" w14:textId="5AC4AEBC" w:rsidR="00932B7C" w:rsidRDefault="009F7CCF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noProof/>
          <w:sz w:val="26"/>
          <w:szCs w:val="26"/>
          <w:lang w:eastAsia="zh-CN"/>
        </w:rPr>
        <w:drawing>
          <wp:anchor distT="0" distB="0" distL="114300" distR="114300" simplePos="0" relativeHeight="251657216" behindDoc="0" locked="0" layoutInCell="1" allowOverlap="1" wp14:anchorId="4238524C" wp14:editId="060C0B08">
            <wp:simplePos x="0" y="0"/>
            <wp:positionH relativeFrom="margin">
              <wp:posOffset>-581904</wp:posOffset>
            </wp:positionH>
            <wp:positionV relativeFrom="margin">
              <wp:posOffset>3150772</wp:posOffset>
            </wp:positionV>
            <wp:extent cx="4716780" cy="33750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B7C">
        <w:rPr>
          <w:rFonts w:asciiTheme="minorHAnsi" w:hAnsiTheme="minorHAnsi" w:cstheme="minorHAnsi"/>
          <w:sz w:val="26"/>
          <w:szCs w:val="26"/>
        </w:rPr>
        <w:br w:type="page"/>
      </w:r>
    </w:p>
    <w:p w14:paraId="05A45A9F" w14:textId="77777777" w:rsidR="006C2065" w:rsidRPr="00061804" w:rsidRDefault="00094519" w:rsidP="004B5905">
      <w:pPr>
        <w:pStyle w:val="rand1637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proofErr w:type="spellStart"/>
      <w:r w:rsidRPr="00061804">
        <w:rPr>
          <w:rFonts w:asciiTheme="minorHAnsi" w:hAnsiTheme="minorHAnsi" w:cstheme="minorHAnsi"/>
          <w:b/>
          <w:bCs/>
          <w:sz w:val="26"/>
          <w:szCs w:val="26"/>
        </w:rPr>
        <w:lastRenderedPageBreak/>
        <w:t>Em</w:t>
      </w:r>
      <w:proofErr w:type="spellEnd"/>
      <w:r w:rsidRPr="00061804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061804">
        <w:rPr>
          <w:rFonts w:asciiTheme="minorHAnsi" w:hAnsiTheme="minorHAnsi" w:cstheme="minorHAnsi"/>
          <w:b/>
          <w:bCs/>
          <w:sz w:val="26"/>
          <w:szCs w:val="26"/>
        </w:rPr>
        <w:t>nome</w:t>
      </w:r>
      <w:proofErr w:type="spellEnd"/>
      <w:r w:rsidRPr="00061804">
        <w:rPr>
          <w:rFonts w:asciiTheme="minorHAnsi" w:hAnsiTheme="minorHAnsi" w:cstheme="minorHAnsi"/>
          <w:b/>
          <w:bCs/>
          <w:sz w:val="26"/>
          <w:szCs w:val="26"/>
        </w:rPr>
        <w:t xml:space="preserve"> de Allah, O </w:t>
      </w:r>
      <w:proofErr w:type="spellStart"/>
      <w:r w:rsidRPr="00061804">
        <w:rPr>
          <w:rFonts w:asciiTheme="minorHAnsi" w:hAnsiTheme="minorHAnsi" w:cstheme="minorHAnsi"/>
          <w:b/>
          <w:bCs/>
          <w:sz w:val="26"/>
          <w:szCs w:val="26"/>
        </w:rPr>
        <w:t>Misericordioso</w:t>
      </w:r>
      <w:proofErr w:type="spellEnd"/>
      <w:r w:rsidRPr="00061804">
        <w:rPr>
          <w:rFonts w:asciiTheme="minorHAnsi" w:hAnsiTheme="minorHAnsi" w:cstheme="minorHAnsi"/>
          <w:b/>
          <w:bCs/>
          <w:sz w:val="26"/>
          <w:szCs w:val="26"/>
        </w:rPr>
        <w:t xml:space="preserve">, O </w:t>
      </w:r>
      <w:proofErr w:type="spellStart"/>
      <w:r w:rsidRPr="00061804">
        <w:rPr>
          <w:rFonts w:asciiTheme="minorHAnsi" w:hAnsiTheme="minorHAnsi" w:cstheme="minorHAnsi"/>
          <w:b/>
          <w:bCs/>
          <w:sz w:val="26"/>
          <w:szCs w:val="26"/>
        </w:rPr>
        <w:t>Misericordiador</w:t>
      </w:r>
      <w:proofErr w:type="spellEnd"/>
    </w:p>
    <w:p w14:paraId="0D354588" w14:textId="77777777" w:rsidR="006C2065" w:rsidRPr="004B5905" w:rsidRDefault="00094519" w:rsidP="00E15981">
      <w:pPr>
        <w:pStyle w:val="Heading1"/>
      </w:pPr>
      <w:bookmarkStart w:id="1" w:name="_Toc2"/>
      <w:proofErr w:type="spellStart"/>
      <w:r w:rsidRPr="004B5905">
        <w:t>Prefácio</w:t>
      </w:r>
      <w:bookmarkEnd w:id="1"/>
      <w:proofErr w:type="spellEnd"/>
    </w:p>
    <w:p w14:paraId="4FB9211E" w14:textId="77777777" w:rsidR="006C2065" w:rsidRPr="004B5905" w:rsidRDefault="00094519" w:rsidP="004B5905">
      <w:pPr>
        <w:pStyle w:val="rand2856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louvores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Allah,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louvamos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Lhe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imploramos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buscamos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perdão,e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refugiamo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contra o mal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almas e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obrasQuem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guiado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Allah,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desencaminhe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desencaminhar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ser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guia-lo.Testemunho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divindade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merece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adoração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Allah,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Único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parceiro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testemunho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Muhammad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servo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Mensageiro;Paz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Final,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C386B00" w14:textId="77777777" w:rsidR="006C2065" w:rsidRPr="004B5905" w:rsidRDefault="00094519" w:rsidP="004B5905">
      <w:pPr>
        <w:pStyle w:val="rand7134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Ora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6B6DA8A7" w14:textId="77777777" w:rsidR="006C2065" w:rsidRPr="004B5905" w:rsidRDefault="00094519" w:rsidP="004B5905">
      <w:pPr>
        <w:pStyle w:val="rand7671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Por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ocasião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aproximação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abençoado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Ramaḍān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 xml:space="preserve">é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apropriado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apresentemos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nossos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irmãos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pedindo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Allah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sincero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legislação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benéfico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Criação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Generosíssimo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8EBFDB6" w14:textId="77777777" w:rsidR="006C2065" w:rsidRPr="00E15981" w:rsidRDefault="00094519" w:rsidP="00E15981">
      <w:pPr>
        <w:pStyle w:val="Heading1"/>
      </w:pPr>
      <w:r w:rsidRPr="00E15981">
        <w:t>PRIMEIRA LIÇÃO: REGRAS SOBRE O JEJUM.</w:t>
      </w:r>
    </w:p>
    <w:p w14:paraId="40711073" w14:textId="77777777" w:rsidR="006C2065" w:rsidRPr="004B5905" w:rsidRDefault="00094519" w:rsidP="004B5905">
      <w:pPr>
        <w:pStyle w:val="rand3335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Segunda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4C90E3BE" w14:textId="77777777" w:rsidR="006C2065" w:rsidRPr="004B5905" w:rsidRDefault="00094519" w:rsidP="004B5905">
      <w:pPr>
        <w:pStyle w:val="rand1647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Terceira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D7DD34D" w14:textId="77777777" w:rsidR="006C2065" w:rsidRPr="004B5905" w:rsidRDefault="00094519" w:rsidP="004B5905">
      <w:pPr>
        <w:pStyle w:val="rand4362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Quarta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anuladores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, "al-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muftiraat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".</w:t>
      </w:r>
    </w:p>
    <w:p w14:paraId="0F2024AA" w14:textId="77777777" w:rsidR="006C2065" w:rsidRPr="004B5905" w:rsidRDefault="00094519" w:rsidP="004B5905">
      <w:pPr>
        <w:pStyle w:val="rand7290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Quinta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Tarawih.</w:t>
      </w:r>
    </w:p>
    <w:p w14:paraId="5F2B529E" w14:textId="77777777" w:rsidR="006C2065" w:rsidRPr="004B5905" w:rsidRDefault="00094519" w:rsidP="004B5905">
      <w:pPr>
        <w:pStyle w:val="rand611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Sexta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zakat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</w:p>
    <w:p w14:paraId="1C0D4E78" w14:textId="77777777" w:rsidR="006C2065" w:rsidRPr="004B5905" w:rsidRDefault="00094519" w:rsidP="004B5905">
      <w:pPr>
        <w:pStyle w:val="rand7344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Sétima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merecedores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zakat</w:t>
      </w:r>
    </w:p>
    <w:p w14:paraId="4588079E" w14:textId="77777777" w:rsidR="006C2065" w:rsidRPr="004B5905" w:rsidRDefault="00094519" w:rsidP="004B5905">
      <w:pPr>
        <w:pStyle w:val="rand3054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Oitava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Zakat Al-Fitr</w:t>
      </w:r>
    </w:p>
    <w:p w14:paraId="0E9910D1" w14:textId="77777777" w:rsidR="006C2065" w:rsidRPr="00E15981" w:rsidRDefault="00094519" w:rsidP="00E15981">
      <w:pPr>
        <w:pStyle w:val="Heading1"/>
      </w:pPr>
      <w:bookmarkStart w:id="2" w:name="_Toc3"/>
      <w:r w:rsidRPr="00E15981">
        <w:t>PRIMEIRA LIÇÃO: REGRAS SOBRE O JEJUM</w:t>
      </w:r>
      <w:bookmarkEnd w:id="2"/>
    </w:p>
    <w:p w14:paraId="2126E24B" w14:textId="77777777" w:rsidR="006C2065" w:rsidRPr="004B5905" w:rsidRDefault="00094519" w:rsidP="004B5905">
      <w:pPr>
        <w:pStyle w:val="rand2784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Ramadan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estabelecida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Alcorão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Sunnah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unânimidade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muçulmanos.Allah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diz:Ó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credes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! É-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prescrito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prescrito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antes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piedosos.Durante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estiver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enfermo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número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impende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fazê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-lo, mas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dificuldade</w:t>
      </w:r>
      <w:proofErr w:type="spellEnd"/>
      <w:r w:rsidR="000648F2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(, um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resgate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alimentar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necessitado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mais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faz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voluntariamente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visando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, ser-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lhe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-á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melhor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jejuardes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melhor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Se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soubésseis</w:t>
      </w:r>
      <w:proofErr w:type="spellEnd"/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!.Ramadan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mês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foi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revelado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Alcorão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orientação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para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humanidade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evidências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orientação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critério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julgar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vós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presenciar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esse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mês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nele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;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estiver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enfermo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viagem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mesmo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número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outros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Allah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deseja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facilidade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deseja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dificuldade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fê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-lo para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inteireis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número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prescrito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e para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magnifiqueis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Allah,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porque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guiou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e para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serdes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agradecidos.Al-Bacara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183 - 185E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profeta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- Que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-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disse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:"O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Islã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foi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erguido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cinco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pilares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Prestar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testemunho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há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divindade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digna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ser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adorada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Allah e Muhammad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mensageiro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prática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pagamento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zakat,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peregrinação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Casa (Sagrada)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Ramadan".Bukhari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MuslimNa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Muslim:"O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Ramadan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Peregrinação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Casa Sagrada."</w:t>
      </w:r>
    </w:p>
    <w:p w14:paraId="6BC40BD8" w14:textId="77777777" w:rsidR="006C2065" w:rsidRPr="009D33D8" w:rsidRDefault="00094519" w:rsidP="004B5905">
      <w:pPr>
        <w:pStyle w:val="rand8506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pacing w:val="-4"/>
          <w:sz w:val="26"/>
          <w:szCs w:val="26"/>
        </w:rPr>
      </w:pP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Os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muçulmanos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são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unânimes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acerca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da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obrigatoriedade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do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jejum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aquele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que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negar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sua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obrigatoriedade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do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jejum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de Ramadan é um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apostata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descrente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pede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-se que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se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arrependa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9D33D8">
        <w:rPr>
          <w:rFonts w:asciiTheme="minorHAnsi" w:hAnsiTheme="minorHAnsi" w:cstheme="minorHAnsi"/>
          <w:b/>
          <w:bCs/>
          <w:color w:val="0070C0"/>
          <w:spacing w:val="-4"/>
          <w:sz w:val="26"/>
          <w:szCs w:val="26"/>
        </w:rPr>
        <w:t>(</w:t>
      </w:r>
      <w:proofErr w:type="gramStart"/>
      <w:r w:rsidRPr="009D33D8">
        <w:rPr>
          <w:rFonts w:asciiTheme="minorHAnsi" w:hAnsiTheme="minorHAnsi" w:cstheme="minorHAnsi"/>
          <w:b/>
          <w:bCs/>
          <w:color w:val="0070C0"/>
          <w:spacing w:val="-4"/>
          <w:sz w:val="26"/>
          <w:szCs w:val="26"/>
        </w:rPr>
        <w:t>a</w:t>
      </w:r>
      <w:proofErr w:type="gramEnd"/>
      <w:r w:rsidRPr="009D33D8">
        <w:rPr>
          <w:rFonts w:asciiTheme="minorHAnsi" w:hAnsiTheme="minorHAnsi" w:cstheme="minorHAnsi"/>
          <w:b/>
          <w:bCs/>
          <w:color w:val="0070C0"/>
          <w:spacing w:val="-4"/>
          <w:sz w:val="26"/>
          <w:szCs w:val="26"/>
        </w:rPr>
        <w:t xml:space="preserve"> Allah)</w:t>
      </w:r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e se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se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arrepender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afirmar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sobre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a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obrigatoriedade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9D33D8">
        <w:rPr>
          <w:rFonts w:asciiTheme="minorHAnsi" w:hAnsiTheme="minorHAnsi" w:cstheme="minorHAnsi"/>
          <w:b/>
          <w:bCs/>
          <w:color w:val="0070C0"/>
          <w:spacing w:val="-4"/>
          <w:sz w:val="26"/>
          <w:szCs w:val="26"/>
        </w:rPr>
        <w:t xml:space="preserve">(do </w:t>
      </w:r>
      <w:proofErr w:type="spellStart"/>
      <w:r w:rsidRPr="009D33D8">
        <w:rPr>
          <w:rFonts w:asciiTheme="minorHAnsi" w:hAnsiTheme="minorHAnsi" w:cstheme="minorHAnsi"/>
          <w:b/>
          <w:bCs/>
          <w:color w:val="0070C0"/>
          <w:spacing w:val="-4"/>
          <w:sz w:val="26"/>
          <w:szCs w:val="26"/>
        </w:rPr>
        <w:t>jejum</w:t>
      </w:r>
      <w:proofErr w:type="spellEnd"/>
      <w:r w:rsidRPr="009D33D8">
        <w:rPr>
          <w:rFonts w:asciiTheme="minorHAnsi" w:hAnsiTheme="minorHAnsi" w:cstheme="minorHAnsi"/>
          <w:b/>
          <w:bCs/>
          <w:color w:val="0070C0"/>
          <w:spacing w:val="-4"/>
          <w:sz w:val="26"/>
          <w:szCs w:val="26"/>
        </w:rPr>
        <w:t>)</w:t>
      </w:r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é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aceite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caso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não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é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morto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9D33D8">
        <w:rPr>
          <w:rFonts w:asciiTheme="minorHAnsi" w:hAnsiTheme="minorHAnsi" w:cstheme="minorHAnsi"/>
          <w:spacing w:val="-4"/>
          <w:sz w:val="26"/>
          <w:szCs w:val="26"/>
        </w:rPr>
        <w:t>descrente</w:t>
      </w:r>
      <w:proofErr w:type="spellEnd"/>
      <w:r w:rsidRPr="009D33D8">
        <w:rPr>
          <w:rFonts w:asciiTheme="minorHAnsi" w:hAnsiTheme="minorHAnsi" w:cstheme="minorHAnsi"/>
          <w:spacing w:val="-4"/>
          <w:sz w:val="26"/>
          <w:szCs w:val="26"/>
        </w:rPr>
        <w:t>.</w:t>
      </w:r>
    </w:p>
    <w:p w14:paraId="5B074AF0" w14:textId="77777777" w:rsidR="006C2065" w:rsidRPr="004B5905" w:rsidRDefault="00094519" w:rsidP="004B5905">
      <w:pPr>
        <w:pStyle w:val="rand34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Ramadan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Hijrah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migração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profeta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Meca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Medina)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cerca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Ramadan's.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púbere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41D2C190" w14:textId="77777777" w:rsidR="006C2065" w:rsidRPr="004B5905" w:rsidRDefault="00094519" w:rsidP="004B5905">
      <w:pPr>
        <w:pStyle w:val="rand9603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incrédulo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aceite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 ate se converter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Islã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criança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atingir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puberdade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puberdade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ocorre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quinze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aparecimento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pêlos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libertar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espermatozóides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molhado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para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fêmea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mulher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acrescenta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aparecimento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primeira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menstruação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cocrrerem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criança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atingiu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puberdade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criança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apresentar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for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causar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acostume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se familiarize.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insanidade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transtornos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mentais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algo similar,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idosa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delira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distingue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(entre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o mal)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alimentar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necessitado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no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lugar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4D588C20" w14:textId="77777777" w:rsidR="006C2065" w:rsidRPr="004B5905" w:rsidRDefault="00094519" w:rsidP="00E15981">
      <w:pPr>
        <w:pStyle w:val="Heading1"/>
      </w:pPr>
      <w:bookmarkStart w:id="3" w:name="_Toc4"/>
      <w:r w:rsidRPr="004B5905">
        <w:t>SEGUNDA LIÇÃO: SOBRE A SABEDORIA DO JEJUM E SEUS BENEFÍCIOS</w:t>
      </w:r>
      <w:bookmarkEnd w:id="3"/>
    </w:p>
    <w:p w14:paraId="59048728" w14:textId="77777777" w:rsidR="006C2065" w:rsidRPr="004B5905" w:rsidRDefault="00094519" w:rsidP="004B5905">
      <w:pPr>
        <w:pStyle w:val="rand4330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nomes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-: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carateriza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definir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assuntos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colocá-los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lugar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acompanhado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desses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nomes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é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criou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decretou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trás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grande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saiba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quiser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ignore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quiser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1DC1FA13" w14:textId="77777777" w:rsidR="006C2065" w:rsidRPr="004B5905" w:rsidRDefault="00094519" w:rsidP="004B5905">
      <w:pPr>
        <w:pStyle w:val="rand201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servos,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grandiosas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grandes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vantagens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35A37E00" w14:textId="77777777" w:rsidR="006C2065" w:rsidRPr="004B5905" w:rsidRDefault="00094519" w:rsidP="004B5905">
      <w:pPr>
        <w:pStyle w:val="rand1633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atrás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É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adoração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qual o servo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aproxima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Senhor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abandonar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gostos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natural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gostar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deles,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comida,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íntimas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alcançar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agrado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Senhor e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vitorioso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generosa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morada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Derradeira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Vida)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ficou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claro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incentivo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gostar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Senhor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gostos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alma e o amor pela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Derradeira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Vida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Vida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Mundana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C258A55" w14:textId="77777777" w:rsidR="006C2065" w:rsidRPr="004B5905" w:rsidRDefault="00094519" w:rsidP="004B5905">
      <w:pPr>
        <w:pStyle w:val="rand785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atrás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motivação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observa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jejum.Allah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dizÓ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credes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! É-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prescrito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prescrito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antes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piedosos.Al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-Bacara:183Portanto,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Allah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Exaltado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Majestoso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-,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abster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proibiu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o grandioso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castigo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abandonar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comida,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íntimas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:"Se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abstém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mentir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praticar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atividades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indecentes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abstenha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comer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beber</w:t>
      </w:r>
      <w:proofErr w:type="spellEnd"/>
      <w:proofErr w:type="gramStart"/>
      <w:r w:rsidRPr="004B5905">
        <w:rPr>
          <w:rFonts w:asciiTheme="minorHAnsi" w:hAnsiTheme="minorHAnsi" w:cstheme="minorHAnsi"/>
          <w:sz w:val="26"/>
          <w:szCs w:val="26"/>
        </w:rPr>
        <w:t>".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BukhariDito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falso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proibido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mentira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difamação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calúnia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outros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tipos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proibidos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Agir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falsidade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se 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qualquer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proibido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leva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transgressão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(dos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direitos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enganação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agressão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tomada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injustamente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entre outros.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incluído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escutar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proibido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escutar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tais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músicas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instrumentos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musicais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Ignorância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tolice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significa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usar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orientação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religiosa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cumpre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requisitos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versículo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ḥadīth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 cultivar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alma,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corrigir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caráter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retificar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maneiras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hábitos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sairá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Ramaḍan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exceto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Ramaḍān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produzido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claro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aparente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alma,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caráter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maneiras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738D1E5" w14:textId="77777777" w:rsidR="006C2065" w:rsidRPr="000648F2" w:rsidRDefault="00094519" w:rsidP="004B5905">
      <w:pPr>
        <w:pStyle w:val="rand7760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pacing w:val="-4"/>
          <w:sz w:val="26"/>
          <w:szCs w:val="26"/>
        </w:rPr>
      </w:pPr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E da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sabedoria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jejum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é que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uma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pessoa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tenha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riqueza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é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levada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a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perceber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a magnitude das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bênçãos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de Allah para com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como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o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fato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de Allah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ter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facilitado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para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conseguir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o que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deseja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de comida,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bebida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relações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íntimas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dentre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aquilo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que Allah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permitiu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em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Sua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lesgilação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lhe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deu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capacidade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.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Então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agradece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seu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Senhor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por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estas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bênçãos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lembra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seu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irmão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destituído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a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quem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não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foi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facilitado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conseguir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essas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coisas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. 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fará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com que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seja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generoso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com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seu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irmão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através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da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caridade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e da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afabilidade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 xml:space="preserve"> para com </w:t>
      </w:r>
      <w:proofErr w:type="spellStart"/>
      <w:r w:rsidRPr="000648F2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pacing w:val="-4"/>
          <w:sz w:val="26"/>
          <w:szCs w:val="26"/>
        </w:rPr>
        <w:t>.</w:t>
      </w:r>
    </w:p>
    <w:p w14:paraId="49D91110" w14:textId="77777777" w:rsidR="006C2065" w:rsidRPr="004B5905" w:rsidRDefault="00094519" w:rsidP="004B5905">
      <w:pPr>
        <w:pStyle w:val="rand7600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treina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refrear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dominar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alma,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guiá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direção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àquilo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bom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prosperar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próxima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distancia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animalesca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consegue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controlar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restringir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anseios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desejos</w:t>
      </w:r>
      <w:proofErr w:type="spellEnd"/>
    </w:p>
    <w:p w14:paraId="2770689B" w14:textId="77777777" w:rsidR="006C2065" w:rsidRPr="004B5905" w:rsidRDefault="00094519" w:rsidP="004B5905">
      <w:pPr>
        <w:pStyle w:val="rand9811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saúde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resultam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consumo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pouca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comida,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sistema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digestivo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descansar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tempo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específico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excessos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excrementos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prejudiciais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eliminados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1E69DB53" w14:textId="77777777" w:rsidR="006C2065" w:rsidRPr="004B5905" w:rsidRDefault="00094519" w:rsidP="00E15981">
      <w:pPr>
        <w:pStyle w:val="Heading1"/>
      </w:pPr>
      <w:bookmarkStart w:id="4" w:name="_Toc5"/>
      <w:r w:rsidRPr="004B5905">
        <w:t>TERCEIRA LIÇÃO: AS REGRAS DO JEJUM DO DOENTE E DO VIAJANTE.</w:t>
      </w:r>
      <w:bookmarkEnd w:id="4"/>
    </w:p>
    <w:p w14:paraId="5E0FD0E6" w14:textId="77777777" w:rsidR="006C2065" w:rsidRPr="004B5905" w:rsidRDefault="00094519" w:rsidP="004B5905">
      <w:pPr>
        <w:pStyle w:val="rand9719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="00595559">
        <w:rPr>
          <w:rFonts w:asciiTheme="minorHAnsi" w:hAnsiTheme="minorHAnsi" w:cstheme="minorHAnsi"/>
          <w:sz w:val="26"/>
          <w:szCs w:val="26"/>
        </w:rPr>
        <w:t xml:space="preserve"> 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estiver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enfermo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viagem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mesmo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número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outros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Allah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deseja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facilidade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deseja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dificuldade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185</w:t>
      </w:r>
    </w:p>
    <w:p w14:paraId="1FCDE7EA" w14:textId="77777777" w:rsidR="006C2065" w:rsidRPr="004B5905" w:rsidRDefault="00094519" w:rsidP="004B5905">
      <w:pPr>
        <w:pStyle w:val="rand9048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tipos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3946C61D" w14:textId="77777777" w:rsidR="006C2065" w:rsidRPr="004B5905" w:rsidRDefault="00094519" w:rsidP="004B5905">
      <w:pPr>
        <w:pStyle w:val="rand193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Primeiro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doença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crônica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 xml:space="preserve">se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espera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curada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curto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prazo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câncer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condição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qual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alimentar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reunindo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quantidade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almoço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jantar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só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Anas bin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Mālik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costumava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idoso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dividir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comida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número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quarto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(1/4)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ṣāah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'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perdido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deles]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equivalente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aproximadamente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meio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quilo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10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gramas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(510g)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 trigo de boa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qualidade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). 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melhor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sirva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juntamente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carne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gordura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modo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complementar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refeição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aplica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idosa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alimentar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B2B12A9" w14:textId="77777777" w:rsidR="006C2065" w:rsidRPr="004B5905" w:rsidRDefault="00094519" w:rsidP="004B5905">
      <w:pPr>
        <w:pStyle w:val="rand9862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Segundo: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doença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temporária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recuperar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febre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doença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cenários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6E77CC36" w14:textId="77777777" w:rsidR="006C2065" w:rsidRPr="004B5905" w:rsidRDefault="00094519" w:rsidP="004B5905">
      <w:pPr>
        <w:pStyle w:val="rand819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Primeiro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cenário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dificuldade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prejudicará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Tal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desculpa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(para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abandonar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4E22656" w14:textId="77777777" w:rsidR="006C2065" w:rsidRPr="004B5905" w:rsidRDefault="00094519" w:rsidP="004B5905">
      <w:pPr>
        <w:pStyle w:val="rand9152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Segundo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cenário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dificuldade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prejudicará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Nessa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detestável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deixando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usar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permissão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tempo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colocando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fardo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72E56850" w14:textId="77777777" w:rsidR="006C2065" w:rsidRPr="004B5905" w:rsidRDefault="00094519" w:rsidP="004B5905">
      <w:pPr>
        <w:pStyle w:val="rand6707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Terceiro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cenário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prejudicará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proibido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mal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causaria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{</w:t>
      </w:r>
      <w:proofErr w:type="gram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mateis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vós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mesmos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verdade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Allah é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Misericordioso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para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convosco</w:t>
      </w:r>
      <w:proofErr w:type="spellEnd"/>
      <w:proofErr w:type="gram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.An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>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Nissá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29Ele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acrescentou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lanceis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vossas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mãos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ruína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159E no hadith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="003848C9">
        <w:rPr>
          <w:rFonts w:asciiTheme="minorHAnsi" w:hAnsiTheme="minorHAnsi" w:cstheme="minorHAnsi"/>
          <w:sz w:val="26"/>
          <w:szCs w:val="26"/>
        </w:rPr>
        <w:t xml:space="preserve"> </w:t>
      </w:r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>“</w:t>
      </w:r>
      <w:proofErr w:type="spellStart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prejudicais</w:t>
      </w:r>
      <w:proofErr w:type="spellEnd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nem</w:t>
      </w:r>
      <w:proofErr w:type="spellEnd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prejudicais</w:t>
      </w:r>
      <w:proofErr w:type="spellEnd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aos</w:t>
      </w:r>
      <w:proofErr w:type="spellEnd"/>
      <w:r w:rsidRPr="00B744B0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outros”.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Ibn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Majah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Hákim.An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-Nawawi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reforçam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dos outro.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saber se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prejudicial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Sentir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lhe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causando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mal;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dela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informada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médico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confiável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categoria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número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recuperar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Mas,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morre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antes de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recuperar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só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 xml:space="preserve">o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número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alcançar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5DFB24E" w14:textId="77777777" w:rsidR="006C2065" w:rsidRPr="004B5905" w:rsidRDefault="00094519" w:rsidP="004B5905">
      <w:pPr>
        <w:pStyle w:val="rand282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categorias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51C8543E" w14:textId="77777777" w:rsidR="006C2065" w:rsidRPr="004B5905" w:rsidRDefault="00094519" w:rsidP="004B5905">
      <w:pPr>
        <w:pStyle w:val="rand9729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Primeiro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intencione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simplesmente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lícito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burlar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impostas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removem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D54BCAC" w14:textId="77777777" w:rsidR="006C2065" w:rsidRPr="004B5905" w:rsidRDefault="00094519" w:rsidP="004B5905">
      <w:pPr>
        <w:pStyle w:val="rand5717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Segundo: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intenciona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(o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foi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mencionado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acima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abaixo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06D6C66A" w14:textId="77777777" w:rsidR="006C2065" w:rsidRPr="004B5905" w:rsidRDefault="00094519" w:rsidP="004B5905">
      <w:pPr>
        <w:pStyle w:val="rand1839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1.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extremamente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difícil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Neste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proibido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ocasião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expedição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militar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conquista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Makkah,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soube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achando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difícil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observando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-o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pediu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d'água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'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Aṣr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observavam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tarde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ainda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respondeu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desobedientes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desobedientes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".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Muslim.</w:t>
      </w:r>
    </w:p>
    <w:p w14:paraId="78867F43" w14:textId="77777777" w:rsidR="006C2065" w:rsidRPr="004B5905" w:rsidRDefault="00094519" w:rsidP="004B5905">
      <w:pPr>
        <w:pStyle w:val="rand899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2.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difícil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dificuldade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intensa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Nesta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detestável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estaria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deixando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de usar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permissão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tempo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colocando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fardo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ACD145D" w14:textId="77777777" w:rsidR="006C2065" w:rsidRPr="004B5905" w:rsidRDefault="00094519" w:rsidP="004B5905">
      <w:pPr>
        <w:pStyle w:val="rand851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3.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difícil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Neste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fácil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baseado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{</w:t>
      </w:r>
      <w:proofErr w:type="gram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Allah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deseja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facilidade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dificuldade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185</w:t>
      </w:r>
    </w:p>
    <w:p w14:paraId="08932AB3" w14:textId="77777777" w:rsidR="006C2065" w:rsidRPr="004B5905" w:rsidRDefault="00094519" w:rsidP="004B5905">
      <w:pPr>
        <w:pStyle w:val="rand2829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palavra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"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sentido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amor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seja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ama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facilidade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para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vós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diferença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termos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dificuldade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preferível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fez:</w:t>
      </w:r>
    </w:p>
    <w:p w14:paraId="10D9D29F" w14:textId="77777777" w:rsidR="006C2065" w:rsidRPr="004B5905" w:rsidRDefault="00094519" w:rsidP="004B5905">
      <w:pPr>
        <w:pStyle w:val="rand7748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Conforme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Sahih Muslim;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Abu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Dardái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&lt;&lt;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Saímos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com o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mensageiro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- Que a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- no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mês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Ramadan, num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calor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extremo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até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de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nós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colocava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sua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mão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cabeça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tanto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calor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e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nenhum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nós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estava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jejum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excepto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mensageiro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- Que a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- e Abdullah ibn </w:t>
      </w:r>
      <w:proofErr w:type="spellStart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Rawáhah</w:t>
      </w:r>
      <w:proofErr w:type="spellEnd"/>
      <w:r w:rsidRPr="001C0538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&gt;&gt;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F71DD14" w14:textId="77777777" w:rsidR="006C2065" w:rsidRPr="004B5905" w:rsidRDefault="00094519" w:rsidP="004B5905">
      <w:pPr>
        <w:pStyle w:val="rand709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considerado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deixa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terra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retorne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estabelece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residência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terra para a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período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tempo,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considerado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tiver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intenção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residirá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objetivo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primeiro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lugar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alcançado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concessões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residência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estenda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longo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período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coisa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estabelecido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limite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definindo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acaba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fundamental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continua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sob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chegue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terminou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aplicam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1E3B0E67" w14:textId="77777777" w:rsidR="006C2065" w:rsidRPr="004B5905" w:rsidRDefault="00094519" w:rsidP="004B5905">
      <w:pPr>
        <w:pStyle w:val="rand677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diferença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(com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relação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à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permissão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quebrar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feitas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tempo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limitado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Hajj, 'Umrah,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visita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negócios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contínuas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viagens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motoristas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taxis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veículos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ônibus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caminhões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motoristas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permissível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Ramaḍān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encurtar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quatro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raka'ahs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raka'ahs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Ẓuhr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'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Aṣr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Maghrib com '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Ishā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',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viajantes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abster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viagem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melhor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fácil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inverno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motoristas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têm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próprias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consideram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considerados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residentes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aplique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favor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contra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residentes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aplicará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favor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contra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considerados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aplique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favor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contra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aplicará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favor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contra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AA4397E" w14:textId="77777777" w:rsidR="006C2065" w:rsidRPr="004B5905" w:rsidRDefault="00094519" w:rsidP="00E15981">
      <w:pPr>
        <w:pStyle w:val="Heading1"/>
      </w:pPr>
      <w:bookmarkStart w:id="5" w:name="_Toc6"/>
      <w:r w:rsidRPr="004B5905">
        <w:t xml:space="preserve">QUARTA LIÇÃO: OS ANULADORES DO JEJUM </w:t>
      </w:r>
      <w:r w:rsidRPr="005E7E62">
        <w:t>(AL-MUFTIRAAT)</w:t>
      </w:r>
      <w:bookmarkEnd w:id="5"/>
    </w:p>
    <w:p w14:paraId="693E79D4" w14:textId="77777777" w:rsidR="006C2065" w:rsidRPr="004B5905" w:rsidRDefault="00094519" w:rsidP="004B5905">
      <w:pPr>
        <w:pStyle w:val="rand225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anuladores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1CD498CD" w14:textId="77777777" w:rsidR="006C2065" w:rsidRPr="004B5905" w:rsidRDefault="00094519" w:rsidP="004B5905">
      <w:pPr>
        <w:pStyle w:val="rand7681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1.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íntimas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órgão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masculino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 xml:space="preserve">no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órgão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feminino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têm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sexual,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anulado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ocorre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Ramaḍan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expiação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kaffārah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obscenidade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imunda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expiação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essa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libertar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escravo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encontrar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meses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consecutivos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depois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Ramaḍan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alimentar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sessenta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esposa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compensar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precisa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expiação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2F6C1B2" w14:textId="77777777" w:rsidR="006C2065" w:rsidRPr="004B5905" w:rsidRDefault="00094519" w:rsidP="004B5905">
      <w:pPr>
        <w:pStyle w:val="rand3154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2.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saída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espermatozóides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carícias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beijos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abraços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similares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Mas,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beija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esposa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saída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espermatozóides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nada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expiação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F719F9B" w14:textId="77777777" w:rsidR="006C2065" w:rsidRPr="004B5905" w:rsidRDefault="00094519" w:rsidP="004B5905">
      <w:pPr>
        <w:pStyle w:val="rand909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3. Comer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comida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transportada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interior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boca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dependendo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inalar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fumaça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incenso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bukhūr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modo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alcance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interior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corpo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fumaça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substância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cheirar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fragrâncias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agradáveis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perfumes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problema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pecado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7504E442" w14:textId="77777777" w:rsidR="006C2065" w:rsidRPr="004B5905" w:rsidRDefault="00094519" w:rsidP="004B5905">
      <w:pPr>
        <w:pStyle w:val="rand1743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4.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função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comer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injeções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nutritivas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servem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suplemento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comida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Mas,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às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injeções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nutritivas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independente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administradas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músculos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7B5A7FE" w14:textId="77777777" w:rsidR="006C2065" w:rsidRPr="004B5905" w:rsidRDefault="00094519" w:rsidP="004B5905">
      <w:pPr>
        <w:pStyle w:val="rand2034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5.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Emissão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sangue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hijāmah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baseada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analogia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qiāss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sangramento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voluntário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afetam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hijāmah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incluídas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emissão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pequena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quantidade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sangue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exame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médico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procedimentos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similares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emissão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sangue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enfraquecendo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-o,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hijāmah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EFAAA64" w14:textId="77777777" w:rsidR="006C2065" w:rsidRPr="004B5905" w:rsidRDefault="00094519" w:rsidP="004B5905">
      <w:pPr>
        <w:pStyle w:val="rand1553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Sexto: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Vomitar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deliberadamente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; que é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retirada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comida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estômago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167A67B" w14:textId="77777777" w:rsidR="006C2065" w:rsidRPr="004B5905" w:rsidRDefault="00094519" w:rsidP="004B5905">
      <w:pPr>
        <w:pStyle w:val="rand7815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Sétimo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Saída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sangue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menstrual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pós-parto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06A82BE" w14:textId="77777777" w:rsidR="006C2065" w:rsidRPr="004B5905" w:rsidRDefault="00094519" w:rsidP="004B5905">
      <w:pPr>
        <w:pStyle w:val="rand7413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anuladores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condições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3126867F" w14:textId="77777777" w:rsidR="006C2065" w:rsidRPr="004B5905" w:rsidRDefault="00094519" w:rsidP="004B5905">
      <w:pPr>
        <w:pStyle w:val="rand1852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Primeira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regra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tempo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qual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aplicada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E0276F3" w14:textId="77777777" w:rsidR="006C2065" w:rsidRPr="004B5905" w:rsidRDefault="00094519" w:rsidP="004B5905">
      <w:pPr>
        <w:pStyle w:val="rand4444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Segunda: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lembrando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seja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responsável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pelo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esquecimento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F9A26B0" w14:textId="77777777" w:rsidR="006C2065" w:rsidRPr="004B5905" w:rsidRDefault="00094519" w:rsidP="004B5905">
      <w:pPr>
        <w:pStyle w:val="rand631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Terceira: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fazê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intencionalmente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voluntariamente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47CB02AE" w14:textId="77777777" w:rsidR="006C2065" w:rsidRPr="004B5905" w:rsidRDefault="00094519" w:rsidP="004B5905">
      <w:pPr>
        <w:pStyle w:val="rand1371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hijāmah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achando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ainda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válido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pois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ignorante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regra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há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culpa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vós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errardes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nisso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mas no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vossos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corações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intentam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Ahzab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5E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{Ó Senhor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nosso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condenes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se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esquecermos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equivocarmos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286Então,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fizeste.E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Bukhari e Muslim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sahihain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Adiy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ibn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Hátim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colocou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branco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baixo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almofada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começou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comer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olhando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cores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ficaram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evidentes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comer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pensando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significado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{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Até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se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torne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evidente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para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vós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branco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negro}</w:t>
      </w:r>
      <w:r w:rsidRPr="004B5905">
        <w:rPr>
          <w:rFonts w:asciiTheme="minorHAnsi" w:hAnsiTheme="minorHAnsi" w:cstheme="minorHAnsi"/>
          <w:sz w:val="26"/>
          <w:szCs w:val="26"/>
        </w:rPr>
        <w:t>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187Em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informou-lhe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dizendo:Essa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clareza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escuridão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noite.E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Adiy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repetir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achando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Fajr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alvorada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ainda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início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achando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o sol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pôs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oposto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achava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claro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ainda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válido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ignorante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tempo.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Ṣaḥīḥ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Bukhārī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Asmā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'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bint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Abu Bakr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época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nublado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sol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apareceu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seja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havia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posto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ainda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 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compensação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fosse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deixado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claro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se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tivesse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clarificado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companheiros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teriam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transmitido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lhes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confiou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salvaguarda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companheiros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transmitiram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aprendemos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 a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compensação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existem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muitas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razões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fariam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fosse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transmitido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importância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possível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fosse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esquecido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esqueceu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está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jejuando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baseado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esquecendo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continuar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significa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lhe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comer e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beber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."Bukhari e Muslim</w:t>
      </w:r>
    </w:p>
    <w:p w14:paraId="5232B7C2" w14:textId="77777777" w:rsidR="006C2065" w:rsidRPr="004B5905" w:rsidRDefault="00094519" w:rsidP="004B5905">
      <w:pPr>
        <w:pStyle w:val="rand9141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forçada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comer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enxágua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boca 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pouco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d'água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escapa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estômago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pingos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d'água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olho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daí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passam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o interior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saída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fluidos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sexuais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continuará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válido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ocorreram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escolha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7EC0728D" w14:textId="77777777" w:rsidR="006C2065" w:rsidRPr="004B5905" w:rsidRDefault="00094519" w:rsidP="004B5905">
      <w:pPr>
        <w:pStyle w:val="rand9255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quebra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usar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siwāk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contrário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é Sunnah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usá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qualquer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hora -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começo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final.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aliviará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severidade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calor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refrescar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água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entre outros. Pois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-:De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tanta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derramava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água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cabeça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7F78CB3" w14:textId="77777777" w:rsidR="006C2065" w:rsidRPr="004B5905" w:rsidRDefault="00094519" w:rsidP="004B5905">
      <w:pPr>
        <w:pStyle w:val="rand5991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E Ibn Umar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molhava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roupa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jogava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facilidade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pertence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louvor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gratidão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facilidade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EDD8413" w14:textId="77777777" w:rsidR="006C2065" w:rsidRPr="004B5905" w:rsidRDefault="00094519" w:rsidP="00E15981">
      <w:pPr>
        <w:pStyle w:val="Heading1"/>
      </w:pPr>
      <w:bookmarkStart w:id="6" w:name="_Toc7"/>
      <w:r w:rsidRPr="004B5905">
        <w:t>QUINTA LIÇÃO: SOBRE A ORAÇÃO DO TARAWIH</w:t>
      </w:r>
      <w:bookmarkEnd w:id="6"/>
    </w:p>
    <w:p w14:paraId="0320869A" w14:textId="77777777" w:rsidR="006C2065" w:rsidRPr="004B5905" w:rsidRDefault="00094519" w:rsidP="004B5905">
      <w:pPr>
        <w:pStyle w:val="rand8552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Tarāwīḥ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noturna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congregação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Ramaḍān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horário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inicia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'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Ishā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início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Fajr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alvorada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encorajou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noturna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Ramaḍān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cumprir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voluntárias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Ramadan, com senso profundo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crença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auto-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análise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pecados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passados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perdoados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."E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Ṣaḥiḥ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Al-Bukhari,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'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Āishah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noturna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noite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mesquita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liderou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rezou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noite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aumentaram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juntaram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terceira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quarta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noite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saiu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(para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liderá-los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Na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manhã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:"Eu vi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fizestes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noite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passada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 nada me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impediu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exceto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vós"E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ocorreu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Ramadan.E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Sunnah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limitar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noturna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onze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taslīm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raka'ahs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Āishah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perguntada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era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Ramaḍan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excedia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onze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fora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Ramaḍan"Bukhari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Muslim</w:t>
      </w:r>
    </w:p>
    <w:p w14:paraId="11D8702E" w14:textId="77777777" w:rsidR="006C2065" w:rsidRPr="004B5905" w:rsidRDefault="00094519" w:rsidP="004B5905">
      <w:pPr>
        <w:pStyle w:val="rand5107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Muwaṭaa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Muḥammad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bin Yusuf, que é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(um dos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narradores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fidedignos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máxima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confiança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relata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Sā-ib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bin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Yazīd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era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ṣaḥābī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companheiro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profeta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)</w:t>
      </w:r>
      <w:r w:rsidRPr="004B5905">
        <w:rPr>
          <w:rFonts w:asciiTheme="minorHAnsi" w:hAnsiTheme="minorHAnsi" w:cstheme="minorHAnsi"/>
          <w:sz w:val="26"/>
          <w:szCs w:val="26"/>
        </w:rPr>
        <w:t xml:space="preserve"> - que 'Umar ibn Al-Khattab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Ubay bin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Ka'ab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Tamīm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Ad-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Dārī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liderarem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realizando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onze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raka'ahs</w:t>
      </w:r>
      <w:proofErr w:type="spellEnd"/>
    </w:p>
    <w:p w14:paraId="37544AF6" w14:textId="77777777" w:rsidR="006C2065" w:rsidRPr="004B5905" w:rsidRDefault="00094519" w:rsidP="004B5905">
      <w:pPr>
        <w:pStyle w:val="rand7634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excede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número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onze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raka'ahs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perguntado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Noturna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respondeu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:"De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rakates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manhã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próxima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rakaah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impar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witr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rezou"Foi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Bukhari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MuslimNo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preservar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aderir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número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Sunnah,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lenta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prolongando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-a,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forma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sobrecarregue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melhor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7CC9D54" w14:textId="77777777" w:rsidR="006C2065" w:rsidRPr="004B5905" w:rsidRDefault="00094519" w:rsidP="004B5905">
      <w:pPr>
        <w:pStyle w:val="rand4935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apressar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exagerada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contrário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legislado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se,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leva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abandonar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pilares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invalida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FBC70D0" w14:textId="77777777" w:rsidR="006C2065" w:rsidRPr="004B5905" w:rsidRDefault="00094519" w:rsidP="004B5905">
      <w:pPr>
        <w:pStyle w:val="rand5285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muitos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imāms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apressam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Tarāwīḥ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erro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deles. Pois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imām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rezando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rezando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liderando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outros.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walī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38: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benéfico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apropriado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menciona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detestável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imām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incapazes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Sunnah,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imāms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apressam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modo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incapazes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B40B879" w14:textId="77777777" w:rsidR="006C2065" w:rsidRPr="004B5905" w:rsidRDefault="00094519" w:rsidP="004B5905">
      <w:pPr>
        <w:pStyle w:val="rand37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perseverar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estabelecimento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Tarāwīḥ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desperdiçá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mesquita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Noturna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imām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termine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rezou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noite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39,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CF1DCCA" w14:textId="77777777" w:rsidR="006C2065" w:rsidRPr="004B5905" w:rsidRDefault="00094519" w:rsidP="004B5905">
      <w:pPr>
        <w:pStyle w:val="rand1615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problema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mulheres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comparecerem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Tarāwīḥ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fitnah,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condição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saiam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casas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cobertas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apropriadamente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expondo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beleza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perfumadas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5AFFB44" w14:textId="77777777" w:rsidR="006C2065" w:rsidRPr="004B5905" w:rsidRDefault="00094519" w:rsidP="00E15981">
      <w:pPr>
        <w:pStyle w:val="Heading1"/>
      </w:pPr>
      <w:bookmarkStart w:id="7" w:name="_Toc8"/>
      <w:r w:rsidRPr="004B5905">
        <w:t>SEXTA LIÇÃO: SOBRE ZAKAT E SEUS BENEFÍCIOS</w:t>
      </w:r>
      <w:bookmarkEnd w:id="7"/>
    </w:p>
    <w:p w14:paraId="6B4716EC" w14:textId="77777777" w:rsidR="006C2065" w:rsidRPr="004B5905" w:rsidRDefault="00094519" w:rsidP="004B5905">
      <w:pPr>
        <w:pStyle w:val="rand8395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>Az-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Islām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é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também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um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pilares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importante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Shahādatain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Ṣalāh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evidenciada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Sunnah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e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consenso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rejeite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incrédulo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apóstata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Islam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arrepender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executado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avareza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zakāh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diminua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algo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(do que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devido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dele,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pecadores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merecedores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punição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Disse Allah - o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{</w:t>
      </w:r>
      <w:proofErr w:type="gram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E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ávaros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com o que Allah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lhes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concedeu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Seu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favor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suponham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isso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lhes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seja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;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contrário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isso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lhes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um mal. No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Ressurreição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estarão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cingidos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pescoço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por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aquilo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que se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apegarem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com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avareza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E de Allah é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herança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céus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da terra. E Allah, do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fazeis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é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Conhecedor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 xml:space="preserve">.Surat Al-Imran: 180.E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Abu Huraira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Allah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concedido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dela,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riqueza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tomará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forma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serpente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macho - 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cabeça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brilhante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manchas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negras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olhos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circundará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Julgamento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morderá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rosto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dizendo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'Eu sou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sou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.'"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Serpente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cobra macho,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cabeça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brilhante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manchas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negras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olhos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de tanto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venenenoE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entesouram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ouro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prata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despendem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no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caminho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alvissara-lhes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doloroso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castigo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{Um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quando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incandescerem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no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fogo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Geena, e, com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lhes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cauterizar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frontes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flancos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dorsos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dir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-se-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lhes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-á: "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Isto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entesourastes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para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vós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mesmos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: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experimentai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entesouráveis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 xml:space="preserve">.Surat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Taubah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34 - 35.E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Sahih Muslim,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Abu Huraira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bênçãos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:"Um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indivíduo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zakat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deve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saber)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fundidos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transformarão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lâminas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esquentadas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Inferno, e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marcados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flancos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frontes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costas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lâminas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esfriarem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novamente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aquecidas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Inferno,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continuará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marcado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durante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duração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cinquenta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mil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sentenças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."</w:t>
      </w:r>
    </w:p>
    <w:p w14:paraId="214756EB" w14:textId="77777777" w:rsidR="006C2065" w:rsidRPr="004B5905" w:rsidRDefault="00094519" w:rsidP="004B5905">
      <w:pPr>
        <w:pStyle w:val="rand6316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O zakat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muitos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aspecto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religioso,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comportamento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comunitários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vamos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mencionar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48DE4086" w14:textId="77777777" w:rsidR="006C2065" w:rsidRPr="004B5905" w:rsidRDefault="00094519" w:rsidP="004B5905">
      <w:pPr>
        <w:pStyle w:val="rand75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115E35A4" w14:textId="77777777" w:rsidR="006C2065" w:rsidRPr="004B5905" w:rsidRDefault="00094519" w:rsidP="004B5905">
      <w:pPr>
        <w:pStyle w:val="rand6530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estabelecimento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pilares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Islam,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repousa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felicidade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indivíduo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próxima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;</w:t>
      </w:r>
    </w:p>
    <w:p w14:paraId="663C89B3" w14:textId="77777777" w:rsidR="006C2065" w:rsidRPr="004B5905" w:rsidRDefault="00094519" w:rsidP="004B5905">
      <w:pPr>
        <w:pStyle w:val="rand943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aproxima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servo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Senhor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aumenta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Imān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Fé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obediência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Allah</w:t>
      </w:r>
    </w:p>
    <w:p w14:paraId="3B7B8FEA" w14:textId="77777777" w:rsidR="006C2065" w:rsidRPr="004B5905" w:rsidRDefault="00094519" w:rsidP="004B5905">
      <w:pPr>
        <w:pStyle w:val="rand8002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resultante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cumprimento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desse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 xml:space="preserve">a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grandiosa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recompensa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AllahAllah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{</w:t>
      </w:r>
      <w:proofErr w:type="gram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Allah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extermina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usura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faz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crescer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esmolas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(zakat)}</w:t>
      </w:r>
      <w:r w:rsidRPr="004B5905">
        <w:rPr>
          <w:rFonts w:asciiTheme="minorHAnsi" w:hAnsiTheme="minorHAnsi" w:cstheme="minorHAnsi"/>
          <w:sz w:val="26"/>
          <w:szCs w:val="26"/>
        </w:rPr>
        <w:t>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276E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{E 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concedeis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de usura, para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acrescentá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-lo com as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riquezas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homens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acrescentará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junto de Allah. E 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concedeis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de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az-zakah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querendo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face de Allah, ser-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-á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multiplicado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esses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serão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recompensados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dobro</w:t>
      </w:r>
      <w:proofErr w:type="gram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.Surat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Rum: 39E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:"Se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indivíduo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algo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igual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tâmara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fruto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ganhos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legítimos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aceitar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aceita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direita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multiplicar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bezerro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forte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encorpado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montanha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Bukhari e Muslim.</w:t>
      </w:r>
    </w:p>
    <w:p w14:paraId="0E4CCF77" w14:textId="77777777" w:rsidR="006C2065" w:rsidRPr="004B5905" w:rsidRDefault="00094519" w:rsidP="004B5905">
      <w:pPr>
        <w:pStyle w:val="rand2660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Allah,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33BFB856" w14:textId="77777777" w:rsidR="006C2065" w:rsidRPr="00595559" w:rsidRDefault="00094519" w:rsidP="004B5905">
      <w:pPr>
        <w:pStyle w:val="rand1085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{Allah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extermina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usura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faz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crescer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esmolas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(zakat)}</w:t>
      </w:r>
    </w:p>
    <w:p w14:paraId="5D0F863E" w14:textId="77777777" w:rsidR="006C2065" w:rsidRPr="004B5905" w:rsidRDefault="00094519" w:rsidP="004B5905">
      <w:pPr>
        <w:pStyle w:val="rand715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>Surat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276</w:t>
      </w:r>
    </w:p>
    <w:p w14:paraId="379DF1E8" w14:textId="77777777" w:rsidR="006C2065" w:rsidRPr="004B5905" w:rsidRDefault="00094519" w:rsidP="004B5905">
      <w:pPr>
        <w:pStyle w:val="rand4196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41563503" w14:textId="77777777" w:rsidR="006C2065" w:rsidRPr="004B5905" w:rsidRDefault="00094519" w:rsidP="004B5905">
      <w:pPr>
        <w:pStyle w:val="rand8791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{E 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concedeis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de usura, para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acrescentá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-lo com as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riquezas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dos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homens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acrescentará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junto de Allah. E o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concedeis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de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az-zakah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querendo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face de Allah, ser-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-á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multiplicado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esses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serão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recompensados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dobro}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33C84DD" w14:textId="77777777" w:rsidR="006C2065" w:rsidRPr="004B5905" w:rsidRDefault="00094519" w:rsidP="004B5905">
      <w:pPr>
        <w:pStyle w:val="rand3469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>Surat Rum: 39</w:t>
      </w:r>
    </w:p>
    <w:p w14:paraId="63C1E4C8" w14:textId="77777777" w:rsidR="006C2065" w:rsidRPr="004B5905" w:rsidRDefault="00094519" w:rsidP="004B5905">
      <w:pPr>
        <w:pStyle w:val="rand3104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2072A5F9" w14:textId="77777777" w:rsidR="006C2065" w:rsidRPr="004B5905" w:rsidRDefault="00094519" w:rsidP="004B5905">
      <w:pPr>
        <w:pStyle w:val="rand2055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"Se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indivíduo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algo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igual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tâmara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fruto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ganhos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legítimos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aceitar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aceita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direita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multiplicar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vós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bezerro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forte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encorpado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montanha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."</w:t>
      </w:r>
    </w:p>
    <w:p w14:paraId="695608B6" w14:textId="77777777" w:rsidR="006C2065" w:rsidRPr="004B5905" w:rsidRDefault="00094519" w:rsidP="004B5905">
      <w:pPr>
        <w:pStyle w:val="rand856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Bukhari e Muslim.</w:t>
      </w:r>
    </w:p>
    <w:p w14:paraId="2499245B" w14:textId="77777777" w:rsidR="006C2065" w:rsidRPr="004B5905" w:rsidRDefault="00094519" w:rsidP="004B5905">
      <w:pPr>
        <w:pStyle w:val="rand6712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Por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certo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apaga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Zakāh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pecados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menores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:"A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apaga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pecados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água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extingue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".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referida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o zakat junto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voluntária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21482AA" w14:textId="77777777" w:rsidR="006C2065" w:rsidRPr="004B5905" w:rsidRDefault="00094519" w:rsidP="004B5905">
      <w:pPr>
        <w:pStyle w:val="rand4695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caráter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comportamento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07E571CD" w14:textId="77777777" w:rsidR="006C2065" w:rsidRPr="004B5905" w:rsidRDefault="00094519" w:rsidP="004B5905">
      <w:pPr>
        <w:pStyle w:val="rand5716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siga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caminho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indivíduos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generosos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amabilidade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magnanimidade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84B883D" w14:textId="77777777" w:rsidR="006C2065" w:rsidRPr="004B5905" w:rsidRDefault="00094519" w:rsidP="004B5905">
      <w:pPr>
        <w:pStyle w:val="rand43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leva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caracterizada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atributos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compaixão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irmãos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destituídos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mostra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misericordiosos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4B63991" w14:textId="77777777" w:rsidR="006C2065" w:rsidRPr="004B5905" w:rsidRDefault="00094519" w:rsidP="004B5905">
      <w:pPr>
        <w:pStyle w:val="rand1728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observado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é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ajuda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financeira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apoio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físico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deixa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alma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além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disso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leva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amada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respeitada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medida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apoio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oferece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irmãos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DCB4C5C" w14:textId="77777777" w:rsidR="006C2065" w:rsidRPr="004B5905" w:rsidRDefault="00094519" w:rsidP="004B5905">
      <w:pPr>
        <w:pStyle w:val="rand5846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Dar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az-Zakāh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purifica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caráter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mesquinhez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 xml:space="preserve">e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avareza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{Toma de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riquezas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uma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caridade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com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purifiques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dignifiques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.Surat Taubah:103</w:t>
      </w:r>
    </w:p>
    <w:p w14:paraId="2B3D59B6" w14:textId="77777777" w:rsidR="006C2065" w:rsidRPr="004B5905" w:rsidRDefault="00094519" w:rsidP="004B5905">
      <w:pPr>
        <w:pStyle w:val="rand4613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{Toma de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riquezas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uma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caridade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com que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purifiques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dignifiques</w:t>
      </w:r>
      <w:proofErr w:type="spellEnd"/>
      <w:r w:rsidRPr="00595559">
        <w:rPr>
          <w:rFonts w:asciiTheme="minorHAnsi" w:hAnsiTheme="minorHAnsi" w:cstheme="minorHAnsi"/>
          <w:b/>
          <w:bCs/>
          <w:color w:val="0070C0"/>
          <w:sz w:val="26"/>
          <w:szCs w:val="26"/>
        </w:rPr>
        <w:t>}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BA7715B" w14:textId="77777777" w:rsidR="006C2065" w:rsidRPr="004B5905" w:rsidRDefault="00094519" w:rsidP="004B5905">
      <w:pPr>
        <w:pStyle w:val="rand8914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>Surat Taubah:103</w:t>
      </w:r>
    </w:p>
    <w:p w14:paraId="11B4B2E3" w14:textId="77777777" w:rsidR="006C2065" w:rsidRPr="004B5905" w:rsidRDefault="00094519" w:rsidP="004B5905">
      <w:pPr>
        <w:pStyle w:val="rand7609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comunitários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5C3F67A2" w14:textId="77777777" w:rsidR="006C2065" w:rsidRPr="004B5905" w:rsidRDefault="00094519" w:rsidP="004B5905">
      <w:pPr>
        <w:pStyle w:val="rand576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Por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certo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provê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maioria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população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países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777A266" w14:textId="77777777" w:rsidR="006C2065" w:rsidRPr="004B5905" w:rsidRDefault="00094519" w:rsidP="004B5905">
      <w:pPr>
        <w:pStyle w:val="rand1673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fortalecimento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elevação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status.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áreas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usado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no Jihad pela causa de Allah,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mencionaremos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posteriormente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quiser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139DCFCA" w14:textId="77777777" w:rsidR="006C2065" w:rsidRPr="004B5905" w:rsidRDefault="00094519" w:rsidP="004B5905">
      <w:pPr>
        <w:pStyle w:val="rand6407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remove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rancores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sentimentos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ruins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encontrados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destituídos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beneficiados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algo dele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pouco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possível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guardem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rancor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inimizade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estabelecido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seja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dos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pobres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início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depois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possuído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riqueza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questões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eliminadas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desenvolve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amor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harmonia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8393CB8" w14:textId="77777777" w:rsidR="006C2065" w:rsidRPr="004B5905" w:rsidRDefault="00094519" w:rsidP="004B5905">
      <w:pPr>
        <w:pStyle w:val="rand6035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- Na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 </w:t>
      </w:r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ampliação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aumento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bênçãos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ḥadīth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-, no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:"A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diminui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".</w:t>
      </w:r>
    </w:p>
    <w:p w14:paraId="36DB2B7F" w14:textId="77777777" w:rsidR="006C2065" w:rsidRPr="004B5905" w:rsidRDefault="00094519" w:rsidP="004B5905">
      <w:pPr>
        <w:pStyle w:val="rand1843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"A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diminui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".</w:t>
      </w:r>
    </w:p>
    <w:p w14:paraId="11207A03" w14:textId="77777777" w:rsidR="006C2065" w:rsidRPr="004B5905" w:rsidRDefault="00094519" w:rsidP="004B5905">
      <w:pPr>
        <w:pStyle w:val="rand2327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significa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diminua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numericamente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nunca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bênçãos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aumento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futuro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contrário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substituirá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abençoará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5F57485" w14:textId="77777777" w:rsidR="006C2065" w:rsidRPr="004B5905" w:rsidRDefault="00094519" w:rsidP="004B5905">
      <w:pPr>
        <w:pStyle w:val="rand8096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espalhar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distribuir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(entre </w:t>
      </w:r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a 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comunidade</w:t>
      </w:r>
      <w:proofErr w:type="spellEnd"/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Pois,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distribuída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alcance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aumentado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muitas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beneficiam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dela.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Diferente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preservada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nada dela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alcançar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483EB55" w14:textId="77777777" w:rsidR="006C2065" w:rsidRPr="004B5905" w:rsidRDefault="00094519" w:rsidP="004B5905">
      <w:pPr>
        <w:pStyle w:val="rand2403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oriundos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mostram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claramente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algo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requerido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retificação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indivíduo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sociedade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Glorificado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Allah, Livre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qualquer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imperfeição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sabe,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3E7EDA0" w14:textId="77777777" w:rsidR="006C2065" w:rsidRPr="004B5905" w:rsidRDefault="00094519" w:rsidP="004B5905">
      <w:pPr>
        <w:pStyle w:val="rand9218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tipos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específicos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condição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tenham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alcançado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niṣāb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requerimento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mínimo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niṣāb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52 é 11 e 3/7 de libras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sauditas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393F37B" w14:textId="77777777" w:rsidR="006C2065" w:rsidRPr="004B5905" w:rsidRDefault="00094519" w:rsidP="004B5905">
      <w:pPr>
        <w:pStyle w:val="rand1913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niṣāb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56 riyals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sauditas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 xml:space="preserve">de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equivalente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moeda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corrente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quarto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décimo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( 2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,5%)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diferença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forma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moedas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jóias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jóias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mulher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alcançam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niṣāb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independente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usá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emprestá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-las.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razão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evidência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indica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geral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detalhamento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aḥādīth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(pl.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ḥadīth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específicos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indicam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obrigatoriedade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jóias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usadas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'Abdullah bin 'Amr bin Al-'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Āss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que: "Uma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mulher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filha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tinha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braceletes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braço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Disse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[o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profeta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?" Ela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."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agradaria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fizesse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usar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braceletes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lugar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?"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tirou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Allah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."</w:t>
      </w:r>
    </w:p>
    <w:p w14:paraId="6DF0A626" w14:textId="77777777" w:rsidR="006C2065" w:rsidRPr="004B5905" w:rsidRDefault="00094519" w:rsidP="004B5905">
      <w:pPr>
        <w:pStyle w:val="rand20682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Disse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Bulúgh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três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Abu 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>Daud, Tirmizi e An-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Nassai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Uma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razão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abordagem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precedência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4422F24C" w14:textId="77777777" w:rsidR="006C2065" w:rsidRPr="004B5905" w:rsidRDefault="00094519" w:rsidP="004B5905">
      <w:pPr>
        <w:pStyle w:val="rand385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bens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mercadorias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comércio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inclui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preparado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comercialização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imóveis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automóveis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animais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produtos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doméstico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tipos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bens.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quarto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décimo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(2,5%)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itens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item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[lunar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islâmico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estimar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valor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2,5%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independente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custar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valor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originalmente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itens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preparados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alugados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arrendados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tais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imóveis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automóveis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ferramentas entre outros,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escravo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cavalo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zakat".No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lucro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aluguel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período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tiver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passado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mencionado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anteriormente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BB61612" w14:textId="77777777" w:rsidR="006C2065" w:rsidRPr="004B5905" w:rsidRDefault="00094519" w:rsidP="004B5905">
      <w:pPr>
        <w:pStyle w:val="rand3960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>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escravo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cavalo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zakat".</w:t>
      </w:r>
    </w:p>
    <w:p w14:paraId="63795673" w14:textId="77777777" w:rsidR="006C2065" w:rsidRPr="004B5905" w:rsidRDefault="00094519" w:rsidP="004B5905">
      <w:pPr>
        <w:pStyle w:val="rand5353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lucro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aluguel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período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for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completado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tiver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passado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mencionado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anteriormente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40F67689" w14:textId="77777777" w:rsidR="006C2065" w:rsidRPr="004B5905" w:rsidRDefault="00094519" w:rsidP="00E15981">
      <w:pPr>
        <w:pStyle w:val="Heading1"/>
      </w:pPr>
      <w:bookmarkStart w:id="8" w:name="_Toc9"/>
      <w:r w:rsidRPr="004B5905">
        <w:t>SÉTIMA LIÇÃO: SOBRE AQUELES QUE PODEM RECEBER O ZAKAT</w:t>
      </w:r>
      <w:bookmarkEnd w:id="8"/>
    </w:p>
    <w:p w14:paraId="4A2E29CE" w14:textId="77777777" w:rsidR="006C2065" w:rsidRPr="004B5905" w:rsidRDefault="00094519" w:rsidP="004B5905">
      <w:pPr>
        <w:pStyle w:val="rand1687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distribuído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Allah -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explicou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diz:As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sadaqãts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ajudas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caridosas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encarregados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arrecadá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-las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cujos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harmonizar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com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Islão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escravos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alforriarem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endividados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combatentes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caminho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filho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caminho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dificuldades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preceito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Allah. E Allah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Onisciente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Sábio.Surat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Taubah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60</w:t>
      </w:r>
    </w:p>
    <w:p w14:paraId="68069AFA" w14:textId="77777777" w:rsidR="006C2065" w:rsidRPr="004B5905" w:rsidRDefault="00094519" w:rsidP="004B5905">
      <w:pPr>
        <w:pStyle w:val="rand6516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sadaqãts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ajudas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caridosas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encarregados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arrecadá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-las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cujos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prestes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harmonizar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-se com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Islão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escravos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para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alforriarem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endividados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combatentes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caminho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filho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caminho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dificuldades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preceito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Allah. E Allah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Onisciente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0744C2C" w14:textId="77777777" w:rsidR="006C2065" w:rsidRPr="004B5905" w:rsidRDefault="00094519" w:rsidP="004B5905">
      <w:pPr>
        <w:pStyle w:val="rand7590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Surat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Taubah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 60</w:t>
      </w:r>
    </w:p>
    <w:p w14:paraId="689B2EA4" w14:textId="77777777" w:rsidR="006C2065" w:rsidRPr="004B5905" w:rsidRDefault="00094519" w:rsidP="000648F2">
      <w:pPr>
        <w:pStyle w:val="Heading1"/>
      </w:pPr>
      <w:proofErr w:type="spellStart"/>
      <w:r w:rsidRPr="004B5905">
        <w:lastRenderedPageBreak/>
        <w:t>Esses</w:t>
      </w:r>
      <w:proofErr w:type="spellEnd"/>
      <w:r w:rsidRPr="004B5905">
        <w:t xml:space="preserve"> </w:t>
      </w:r>
      <w:proofErr w:type="spellStart"/>
      <w:r w:rsidRPr="004B5905">
        <w:t>são</w:t>
      </w:r>
      <w:proofErr w:type="spellEnd"/>
      <w:r w:rsidRPr="004B5905">
        <w:t xml:space="preserve"> </w:t>
      </w:r>
      <w:proofErr w:type="spellStart"/>
      <w:r w:rsidRPr="004B5905">
        <w:t>os</w:t>
      </w:r>
      <w:proofErr w:type="spellEnd"/>
      <w:r w:rsidRPr="004B5905">
        <w:t xml:space="preserve"> </w:t>
      </w:r>
      <w:proofErr w:type="spellStart"/>
      <w:r w:rsidRPr="004B5905">
        <w:t>oito</w:t>
      </w:r>
      <w:proofErr w:type="spellEnd"/>
      <w:r w:rsidRPr="004B5905">
        <w:t xml:space="preserve"> </w:t>
      </w:r>
      <w:proofErr w:type="spellStart"/>
      <w:r w:rsidRPr="004B5905">
        <w:t>categorias</w:t>
      </w:r>
      <w:proofErr w:type="spellEnd"/>
      <w:r w:rsidRPr="004B5905">
        <w:t>:</w:t>
      </w:r>
    </w:p>
    <w:p w14:paraId="245930AE" w14:textId="77777777" w:rsidR="006C2065" w:rsidRPr="004B5905" w:rsidRDefault="00094519" w:rsidP="004B5905">
      <w:pPr>
        <w:pStyle w:val="rand8321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1.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(al-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fuqarā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')</w:t>
      </w:r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encontrar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exceto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pouco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metade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(de um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ano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consegue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encontrar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sustentar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família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considerada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faqīr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dado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família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CAD5AA8" w14:textId="77777777" w:rsidR="006C2065" w:rsidRPr="004B5905" w:rsidRDefault="00094519" w:rsidP="004B5905">
      <w:pPr>
        <w:pStyle w:val="rand353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2.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(al-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Masākīn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encontrar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metade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receber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ajuda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completará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para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renda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profissão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salário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lucros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investimentos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sustentarão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financeiramente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dado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baseado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-:“</w:t>
      </w:r>
      <w:proofErr w:type="spellStart"/>
      <w:proofErr w:type="gramEnd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quinhão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fisicamente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ganhar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sustento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.”</w:t>
      </w:r>
    </w:p>
    <w:p w14:paraId="717B9188" w14:textId="77777777" w:rsidR="006C2065" w:rsidRPr="004B5905" w:rsidRDefault="00094519" w:rsidP="004B5905">
      <w:pPr>
        <w:pStyle w:val="rand1354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>“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quinhão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fisicamente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ganhar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sustento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.”</w:t>
      </w:r>
    </w:p>
    <w:p w14:paraId="2C8AF895" w14:textId="77777777" w:rsidR="006C2065" w:rsidRPr="004B5905" w:rsidRDefault="00094519" w:rsidP="004B5905">
      <w:pPr>
        <w:pStyle w:val="rand5435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3.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empregados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coleta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encarregados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governante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país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coletar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distribuir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entre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recebê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guardar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fundos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outros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tipos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envolvidos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supervisão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concedido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trabalho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realizado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6A6F2E70" w14:textId="77777777" w:rsidR="006C2065" w:rsidRPr="004B5905" w:rsidRDefault="00094519" w:rsidP="004B5905">
      <w:pPr>
        <w:pStyle w:val="rand6463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4.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cujos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inclinarão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líderes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tribais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clãs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forte.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dado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fortalecer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de modo que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chamadores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Islam e bons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exemplos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Mas, e se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Islām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fraco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dos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líderes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seguidos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obedecidos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sim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comum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receber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algo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modo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fortalecer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?</w:t>
      </w:r>
    </w:p>
    <w:p w14:paraId="46557560" w14:textId="77777777" w:rsidR="006C2065" w:rsidRPr="004B5905" w:rsidRDefault="00094519" w:rsidP="004B5905">
      <w:pPr>
        <w:pStyle w:val="rand1339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opinião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dado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beneficiar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melhor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beneficiar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Vejamos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exemplo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dado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modo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nutrir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nutrir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alguns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opinião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dado 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fortalecer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individual e particular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784B2EC" w14:textId="77777777" w:rsidR="006C2065" w:rsidRPr="004B5905" w:rsidRDefault="00094519" w:rsidP="004B5905">
      <w:pPr>
        <w:pStyle w:val="rand7617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5.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Escravos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incluído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escravos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usando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fundos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objetivo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libertá-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>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auxiliar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liberação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prisioneiros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guerra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18D0F9C7" w14:textId="77777777" w:rsidR="006C2065" w:rsidRPr="004B5905" w:rsidRDefault="00094519" w:rsidP="004B5905">
      <w:pPr>
        <w:pStyle w:val="rand750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6.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endividados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dívidas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condição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possuam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capacitará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eliminar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dívidas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receber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aliviá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-las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débitos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montante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pequeno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grande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ricos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ganhos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haver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homem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certo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ganho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família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débito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incapaz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dado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remover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cancelar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dívida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dele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pobre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intencionando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parcela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incumbente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40B0C4E" w14:textId="77777777" w:rsidR="006C2065" w:rsidRPr="005E7E62" w:rsidRDefault="00094519" w:rsidP="004B5905">
      <w:pPr>
        <w:pStyle w:val="rand3324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sábios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diferiram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qual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endividado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o pai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[de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vai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pagar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filho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poderia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receber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modo </w:t>
      </w:r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eliminar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dívida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? E </w:t>
      </w:r>
      <w:proofErr w:type="gram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opinião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correta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que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permissível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</w:p>
    <w:p w14:paraId="56E3CAFA" w14:textId="77777777" w:rsidR="006C2065" w:rsidRPr="005E7E62" w:rsidRDefault="00094519" w:rsidP="004B5905">
      <w:pPr>
        <w:pStyle w:val="rand5557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E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permissível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para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uma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pessoa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deve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pagar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credor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aquele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débito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devido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pagar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empréstimo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endividado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endividado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saiba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Isso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com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condição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que 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pessoa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deve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saiba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 xml:space="preserve">que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endividado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incapaz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pagar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seu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débito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.</w:t>
      </w:r>
    </w:p>
    <w:p w14:paraId="7BEEACF6" w14:textId="77777777" w:rsidR="006C2065" w:rsidRPr="000648F2" w:rsidRDefault="00094519" w:rsidP="004B5905">
      <w:pPr>
        <w:pStyle w:val="rand471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0648F2">
        <w:rPr>
          <w:rFonts w:asciiTheme="minorHAnsi" w:hAnsiTheme="minorHAnsi" w:cstheme="minorHAnsi"/>
          <w:sz w:val="26"/>
          <w:szCs w:val="26"/>
        </w:rPr>
        <w:t>7. Pela Causa de Allah (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Fī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Sabilillah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):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Jihād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pela Causa de Allah.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lutam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Jihād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ser dado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porção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lhes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Jihād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e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possibilite-os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comprar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as ferramentas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necessárias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Jihād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pela Causa de Allah.</w:t>
      </w:r>
    </w:p>
    <w:p w14:paraId="0E6E58E6" w14:textId="77777777" w:rsidR="006C2065" w:rsidRPr="000648F2" w:rsidRDefault="00094519" w:rsidP="004B5905">
      <w:pPr>
        <w:pStyle w:val="rand3567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0648F2">
        <w:rPr>
          <w:rFonts w:asciiTheme="minorHAnsi" w:hAnsiTheme="minorHAnsi" w:cstheme="minorHAnsi"/>
          <w:sz w:val="26"/>
          <w:szCs w:val="26"/>
        </w:rPr>
        <w:t xml:space="preserve">O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englobado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pela “Causa de Allah” é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religioso.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0648F2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0648F2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estudante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islâmico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ser dado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possibilitará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buscar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livros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e outros.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é, 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ser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tenha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possibilite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alcançar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este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objetivo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>.</w:t>
      </w:r>
    </w:p>
    <w:p w14:paraId="3A552906" w14:textId="77777777" w:rsidR="006C2065" w:rsidRPr="000648F2" w:rsidRDefault="00094519" w:rsidP="004B5905">
      <w:pPr>
        <w:pStyle w:val="rand5538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0648F2">
        <w:rPr>
          <w:rFonts w:asciiTheme="minorHAnsi" w:hAnsiTheme="minorHAnsi" w:cstheme="minorHAnsi"/>
          <w:sz w:val="26"/>
          <w:szCs w:val="26"/>
        </w:rPr>
        <w:t xml:space="preserve">8.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(Ibn as-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Sabīl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):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0648F2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0648F2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viajante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separado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viagem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gramStart"/>
      <w:r w:rsidRPr="000648F2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ser dado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permiti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-lo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retornar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terra.</w:t>
      </w:r>
    </w:p>
    <w:p w14:paraId="7013B13B" w14:textId="77777777" w:rsidR="006C2065" w:rsidRPr="000648F2" w:rsidRDefault="00094519" w:rsidP="004B5905">
      <w:pPr>
        <w:pStyle w:val="rand7431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povo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foram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mencionados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Allah -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Livro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informou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estabelecida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deriva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e Allah é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Conhecedor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Sábio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>.</w:t>
      </w:r>
    </w:p>
    <w:p w14:paraId="3E830D69" w14:textId="77777777" w:rsidR="006C2065" w:rsidRPr="000648F2" w:rsidRDefault="00094519" w:rsidP="004B5905">
      <w:pPr>
        <w:pStyle w:val="rand7884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0648F2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direcionar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qualquer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outro (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fim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)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desses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(as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oito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categorias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),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construção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mesquitas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reparo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estradas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Allah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proofErr w:type="gramStart"/>
      <w:r w:rsidRPr="000648F2">
        <w:rPr>
          <w:rFonts w:asciiTheme="minorHAnsi" w:hAnsiTheme="minorHAnsi" w:cstheme="minorHAnsi"/>
          <w:sz w:val="26"/>
          <w:szCs w:val="26"/>
        </w:rPr>
        <w:lastRenderedPageBreak/>
        <w:t>informou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quem</w:t>
      </w:r>
      <w:proofErr w:type="spellEnd"/>
      <w:proofErr w:type="gram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merecedores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receber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com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limitá-los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àqueles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foram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mencionados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limitação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indica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devemos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negar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outros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potenciais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recebedores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incluídos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categorias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mencionadas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>.</w:t>
      </w:r>
    </w:p>
    <w:p w14:paraId="44A63B0D" w14:textId="77777777" w:rsidR="006C2065" w:rsidRDefault="00094519" w:rsidP="004B5905">
      <w:pPr>
        <w:pStyle w:val="rand9265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0648F2">
        <w:rPr>
          <w:rFonts w:asciiTheme="minorHAnsi" w:hAnsiTheme="minorHAnsi" w:cstheme="minorHAnsi"/>
          <w:sz w:val="26"/>
          <w:szCs w:val="26"/>
        </w:rPr>
        <w:t xml:space="preserve">E se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refletirmos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indivíduos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podemos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perceberemos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têm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necessidade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uso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pessoal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têm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necessidade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dele (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) para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geral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podemos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observar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0648F2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extensão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trás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>. E [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entenderemos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] que a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0648F2">
        <w:rPr>
          <w:rFonts w:asciiTheme="minorHAnsi" w:hAnsiTheme="minorHAnsi" w:cstheme="minorHAnsi"/>
          <w:sz w:val="26"/>
          <w:szCs w:val="26"/>
        </w:rPr>
        <w:t>construir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sociedade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virtuosa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completa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melhor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maneira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possível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Islam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desconsidera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podem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gerados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deixa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almas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gananciosas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avarentas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continuem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livres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descontroladas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avareza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desejos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contrário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(Islam)</w:t>
      </w:r>
      <w:r w:rsidRPr="004B5905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magnífico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guiador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retificador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nações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louvores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para Allah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, Senhor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universo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8344D9F" w14:textId="77777777" w:rsidR="000648F2" w:rsidRPr="004B5905" w:rsidRDefault="000648F2" w:rsidP="004B5905">
      <w:pPr>
        <w:pStyle w:val="rand92650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</w:p>
    <w:p w14:paraId="499295D1" w14:textId="77777777" w:rsidR="006C2065" w:rsidRPr="004B5905" w:rsidRDefault="00094519" w:rsidP="00E15981">
      <w:pPr>
        <w:pStyle w:val="Heading1"/>
      </w:pPr>
      <w:bookmarkStart w:id="9" w:name="_Toc10"/>
      <w:r w:rsidRPr="004B5905">
        <w:t>OITAVA LIÇÃO: ZAKAT AL-FITR</w:t>
      </w:r>
      <w:bookmarkEnd w:id="9"/>
    </w:p>
    <w:p w14:paraId="178A5097" w14:textId="77777777" w:rsidR="006C2065" w:rsidRPr="004B5905" w:rsidRDefault="00094519" w:rsidP="004B5905">
      <w:pPr>
        <w:pStyle w:val="rand5511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Zakāt-ul-Fiṭr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4B5905">
        <w:rPr>
          <w:rFonts w:asciiTheme="minorHAnsi" w:hAnsiTheme="minorHAnsi" w:cstheme="minorHAnsi"/>
          <w:sz w:val="26"/>
          <w:szCs w:val="26"/>
        </w:rPr>
        <w:lastRenderedPageBreak/>
        <w:t xml:space="preserve">final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Ramaḍān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'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Īd-ul-Fiṭr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Abdullah bin Umar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: </w:t>
      </w:r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“O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mensageiro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estabeleceu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obrigatoriedade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Zakāt-ul-Fiṭr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Ramaḍān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todo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escravo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pessoa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livre,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homem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mulher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criança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adulto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dentre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muslims</w:t>
      </w:r>
      <w:proofErr w:type="spellEnd"/>
      <w:proofErr w:type="gram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”</w:t>
      </w:r>
      <w:r w:rsidRPr="004B5905">
        <w:rPr>
          <w:rFonts w:asciiTheme="minorHAnsi" w:hAnsiTheme="minorHAnsi" w:cstheme="minorHAnsi"/>
          <w:sz w:val="26"/>
          <w:szCs w:val="26"/>
        </w:rPr>
        <w:t>.Bukhari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MuslimE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consiste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ṣāah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comida,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particularmente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humanos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terra. Abu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Saīd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Khudrī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  <w:r w:rsidR="000648F2"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“Na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época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profeta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costumávamos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ṣāah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comida </w:t>
      </w:r>
      <w:proofErr w:type="gram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no 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</w:t>
      </w:r>
      <w:proofErr w:type="spellEnd"/>
      <w:proofErr w:type="gram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Fiṭr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(Eid).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nossa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comida [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época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] era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cevada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passas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aqt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tâmaras</w:t>
      </w:r>
      <w:proofErr w:type="spellEnd"/>
      <w:proofErr w:type="gram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"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Bukhari.Então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forma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cobertores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roupas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carnes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derivados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similares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vai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contra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praticar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conformidade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nossa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religião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rechaçada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é;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devolvido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0426648" w14:textId="77777777" w:rsidR="006C2065" w:rsidRPr="004B5905" w:rsidRDefault="00094519" w:rsidP="004B5905">
      <w:pPr>
        <w:pStyle w:val="rand5943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>Bukhari e Muslim</w:t>
      </w:r>
    </w:p>
    <w:p w14:paraId="7E5A9F2F" w14:textId="77777777" w:rsidR="006C2065" w:rsidRPr="004B5905" w:rsidRDefault="00094519" w:rsidP="004B5905">
      <w:pPr>
        <w:pStyle w:val="rand4168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consiste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ṣāah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comida,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particularmente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humanos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tiram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terra. Abu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Saīd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Khudrī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relatou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7599D5C4" w14:textId="77777777" w:rsidR="006C2065" w:rsidRPr="004B5905" w:rsidRDefault="00094519" w:rsidP="004B5905">
      <w:pPr>
        <w:pStyle w:val="rand89631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“Na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época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profeta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costumávamos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dar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ṣāah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 xml:space="preserve">comida </w:t>
      </w:r>
      <w:proofErr w:type="gram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no 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Dia</w:t>
      </w:r>
      <w:proofErr w:type="spellEnd"/>
      <w:proofErr w:type="gram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Fiṭr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(Eid).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nossa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comida [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época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] era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cevada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passas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aqt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tâmaras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"</w:t>
      </w:r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29AABE9C" w14:textId="77777777" w:rsidR="006C2065" w:rsidRPr="004B5905" w:rsidRDefault="00094519" w:rsidP="004B5905">
      <w:pPr>
        <w:pStyle w:val="rand1295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Bukhari.</w:t>
      </w:r>
    </w:p>
    <w:p w14:paraId="165F2AA2" w14:textId="77777777" w:rsidR="006C2065" w:rsidRPr="004B5905" w:rsidRDefault="00094519" w:rsidP="004B5905">
      <w:pPr>
        <w:pStyle w:val="rand2687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pagá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forma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dinheiro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cobertores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roupas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carnes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derivados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similares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vai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contra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ordenado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:</w:t>
      </w:r>
    </w:p>
    <w:p w14:paraId="5BF35906" w14:textId="77777777" w:rsidR="006C2065" w:rsidRPr="000648F2" w:rsidRDefault="00094519" w:rsidP="004B5905">
      <w:pPr>
        <w:pStyle w:val="rand41436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"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Quem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praticar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uma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ação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está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conformidade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com 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nossa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religião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)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será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rechaçada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."</w:t>
      </w:r>
    </w:p>
    <w:p w14:paraId="21AB22A8" w14:textId="77777777" w:rsidR="006C2065" w:rsidRPr="004B5905" w:rsidRDefault="00094519" w:rsidP="004B5905">
      <w:pPr>
        <w:pStyle w:val="rand96328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é;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devolvido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a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D5D5AF4" w14:textId="77777777" w:rsidR="006C2065" w:rsidRPr="004B5905" w:rsidRDefault="00094519" w:rsidP="004B5905">
      <w:pPr>
        <w:pStyle w:val="rand65357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medida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ṣā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’ é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equivalente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aproximadamente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quilos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40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gramas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(2,040kg)</w:t>
      </w:r>
      <w:r w:rsidRPr="004B5905">
        <w:rPr>
          <w:rFonts w:asciiTheme="minorHAnsi" w:hAnsiTheme="minorHAnsi" w:cstheme="minorHAnsi"/>
          <w:sz w:val="26"/>
          <w:szCs w:val="26"/>
        </w:rPr>
        <w:t xml:space="preserve"> de trigo de boa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qualidade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peso de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ṣāah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-, o qual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definiu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deveria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dado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Zakāt-ul-Fiṭr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417706E7" w14:textId="77777777" w:rsidR="006C2065" w:rsidRPr="004B5905" w:rsidRDefault="00094519" w:rsidP="004B5905">
      <w:pPr>
        <w:pStyle w:val="rand2603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Zakāt-ul-Fiṭr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antes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Ṣalāt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-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-Eid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Eid)</w:t>
      </w:r>
      <w:r w:rsidRPr="004B5905">
        <w:rPr>
          <w:rFonts w:asciiTheme="minorHAnsi" w:hAnsiTheme="minorHAnsi" w:cstheme="minorHAnsi"/>
          <w:sz w:val="26"/>
          <w:szCs w:val="26"/>
        </w:rPr>
        <w:t xml:space="preserve">.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preferível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do Eid, antes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dias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antes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[da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-lo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Ṣalāt-ul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-'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Īd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baseado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ḥadīth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Ibn ‘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Abbās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lastRenderedPageBreak/>
        <w:t>satisfeito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no </w:t>
      </w:r>
      <w:proofErr w:type="gramStart"/>
      <w:r w:rsidRPr="004B5905">
        <w:rPr>
          <w:rFonts w:asciiTheme="minorHAnsi" w:hAnsiTheme="minorHAnsi" w:cstheme="minorHAnsi"/>
          <w:sz w:val="26"/>
          <w:szCs w:val="26"/>
        </w:rPr>
        <w:t>qual  o</w:t>
      </w:r>
      <w:proofErr w:type="gram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bençãos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Allah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- :"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Tornou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obrigatório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Zakāt-ul-Fiṭr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purificação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para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jejuador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conversas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vãs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atos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imorais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um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alimentar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proofErr w:type="gramStart"/>
      <w:r w:rsidRPr="004B5905">
        <w:rPr>
          <w:rFonts w:asciiTheme="minorHAnsi" w:hAnsiTheme="minorHAnsi" w:cstheme="minorHAnsi"/>
          <w:sz w:val="26"/>
          <w:szCs w:val="26"/>
        </w:rPr>
        <w:t>cumpre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</w:t>
      </w:r>
      <w:proofErr w:type="gram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com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essa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ordem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 antes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(do Eid)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um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Zakāt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aceitável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dá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(do Eid)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considerado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forma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."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Abu Daud e Ibn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Majah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0E50919B" w14:textId="77777777" w:rsidR="006C2065" w:rsidRPr="000648F2" w:rsidRDefault="00094519" w:rsidP="004B5905">
      <w:pPr>
        <w:pStyle w:val="rand11514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"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Tornou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obrigatório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Zakāt-ul-Fiṭr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uma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proofErr w:type="gram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purificação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 para</w:t>
      </w:r>
      <w:proofErr w:type="gram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jejuador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conversas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vãs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atos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imorais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como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um 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meio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alimentar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necessitados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.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Assim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aquele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proofErr w:type="gram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cumpre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 [</w:t>
      </w:r>
      <w:proofErr w:type="gram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com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essa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ordem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] antes da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(do Eid),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um 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aceitável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aquele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que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dá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depois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da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oração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(do Eid), 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então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isso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considerado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uma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forma de </w:t>
      </w:r>
      <w:proofErr w:type="spellStart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caridade</w:t>
      </w:r>
      <w:proofErr w:type="spellEnd"/>
      <w:r w:rsidRPr="000648F2">
        <w:rPr>
          <w:rFonts w:asciiTheme="minorHAnsi" w:hAnsiTheme="minorHAnsi" w:cstheme="minorHAnsi"/>
          <w:b/>
          <w:bCs/>
          <w:color w:val="0070C0"/>
          <w:sz w:val="26"/>
          <w:szCs w:val="26"/>
        </w:rPr>
        <w:t>."</w:t>
      </w:r>
    </w:p>
    <w:p w14:paraId="43EE97F0" w14:textId="77777777" w:rsidR="006C2065" w:rsidRPr="004B5905" w:rsidRDefault="00094519" w:rsidP="004B5905">
      <w:pPr>
        <w:pStyle w:val="rand11475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Narrado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Abu Daud e Ibn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Majah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3347A79B" w14:textId="77777777" w:rsidR="006C2065" w:rsidRPr="004B5905" w:rsidRDefault="00094519" w:rsidP="004B5905">
      <w:pPr>
        <w:pStyle w:val="rand5713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No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, se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(a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pessoa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sabia que era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Eid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época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distribuir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estava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numa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terra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onde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havia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ninguém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merecedor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(de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receber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Zakāt-ul-Fiṭr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4B5905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permissível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dar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[do '</w:t>
      </w:r>
      <w:proofErr w:type="spellStart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Īd</w:t>
      </w:r>
      <w:proofErr w:type="spellEnd"/>
      <w:r w:rsidRPr="005E7E62">
        <w:rPr>
          <w:rFonts w:asciiTheme="minorHAnsi" w:hAnsiTheme="minorHAnsi" w:cstheme="minorHAnsi"/>
          <w:b/>
          <w:bCs/>
          <w:color w:val="0070C0"/>
          <w:sz w:val="26"/>
          <w:szCs w:val="26"/>
        </w:rPr>
        <w:t>]</w:t>
      </w:r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tiver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capacidade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5EF5C1D8" w14:textId="77777777" w:rsidR="006C2065" w:rsidRPr="004B5905" w:rsidRDefault="00094519" w:rsidP="004B5905">
      <w:pPr>
        <w:pStyle w:val="rand27729"/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t xml:space="preserve">E Allah sabe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! Que a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bênçãos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estejam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nosso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Muhammad,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família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4B5905">
        <w:rPr>
          <w:rFonts w:asciiTheme="minorHAnsi" w:hAnsiTheme="minorHAnsi" w:cstheme="minorHAnsi"/>
          <w:sz w:val="26"/>
          <w:szCs w:val="26"/>
        </w:rPr>
        <w:t>companheiros</w:t>
      </w:r>
      <w:proofErr w:type="spellEnd"/>
      <w:r w:rsidRPr="004B5905">
        <w:rPr>
          <w:rFonts w:asciiTheme="minorHAnsi" w:hAnsiTheme="minorHAnsi" w:cstheme="minorHAnsi"/>
          <w:sz w:val="26"/>
          <w:szCs w:val="26"/>
        </w:rPr>
        <w:t>.</w:t>
      </w:r>
    </w:p>
    <w:p w14:paraId="151A61D3" w14:textId="77777777" w:rsidR="006C2065" w:rsidRPr="004B5905" w:rsidRDefault="00094519" w:rsidP="004B5905">
      <w:pPr>
        <w:widowControl w:val="0"/>
        <w:adjustRightInd w:val="0"/>
        <w:snapToGrid w:val="0"/>
        <w:spacing w:after="8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4B5905">
        <w:rPr>
          <w:rFonts w:asciiTheme="minorHAnsi" w:hAnsiTheme="minorHAnsi" w:cstheme="minorHAnsi"/>
          <w:sz w:val="26"/>
          <w:szCs w:val="26"/>
        </w:rPr>
        <w:br w:type="page"/>
      </w:r>
    </w:p>
    <w:p w14:paraId="302793C6" w14:textId="77777777" w:rsidR="00932B7C" w:rsidRDefault="00932B7C" w:rsidP="00932B7C">
      <w:pPr>
        <w:widowControl w:val="0"/>
        <w:tabs>
          <w:tab w:val="right" w:leader="dot" w:pos="6521"/>
        </w:tabs>
        <w:adjustRightInd w:val="0"/>
        <w:snapToGrid w:val="0"/>
        <w:spacing w:after="80" w:line="40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95CEEA4" w14:textId="77777777" w:rsidR="006C2065" w:rsidRPr="00932B7C" w:rsidRDefault="00094519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932B7C">
        <w:rPr>
          <w:rFonts w:asciiTheme="minorHAnsi" w:hAnsiTheme="minorHAnsi" w:cstheme="minorHAnsi"/>
          <w:sz w:val="22"/>
          <w:szCs w:val="22"/>
        </w:rPr>
        <w:fldChar w:fldCharType="begin"/>
      </w:r>
      <w:r w:rsidRPr="00932B7C">
        <w:rPr>
          <w:rFonts w:asciiTheme="minorHAnsi" w:hAnsiTheme="minorHAnsi" w:cstheme="minorHAnsi"/>
          <w:sz w:val="22"/>
          <w:szCs w:val="22"/>
        </w:rPr>
        <w:instrText>TOC \o 1-9 \h \z \u</w:instrText>
      </w:r>
      <w:r w:rsidRPr="00932B7C">
        <w:rPr>
          <w:rFonts w:asciiTheme="minorHAnsi" w:hAnsiTheme="minorHAnsi" w:cstheme="minorHAnsi"/>
          <w:sz w:val="22"/>
          <w:szCs w:val="22"/>
        </w:rPr>
        <w:fldChar w:fldCharType="separate"/>
      </w:r>
    </w:p>
    <w:p w14:paraId="7D3BF000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2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Prefácio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_Toc2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7F733BE3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3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PRIMEIRA LIÇÃO: REGRAS SOBRE O JEJUM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_Toc3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02CD7877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4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SEGUNDA LIÇÃO: SOBRE A SABEDORIA DO JEJUM E SEUS BENEFÍCIOS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_Toc4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6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1F933098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5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TERCEIRA LIÇÃO: AS REGRAS DO JEJUM DO DOENTE E DO VIAJANTE.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_Toc5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9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6CBBF602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6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 xml:space="preserve">QUARTA LIÇÃO: OS ANULADORES DO JEJUM </w:t>
        </w:r>
        <w:r w:rsidR="00094519" w:rsidRPr="00932B7C">
          <w:rPr>
            <w:rFonts w:asciiTheme="minorHAnsi" w:hAnsiTheme="minorHAnsi" w:cstheme="minorHAnsi"/>
            <w:b/>
            <w:bCs/>
            <w:noProof/>
            <w:color w:val="0070C0"/>
            <w:sz w:val="22"/>
            <w:szCs w:val="22"/>
          </w:rPr>
          <w:t>(AL-MUFTIRAAT)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_Toc6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15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01D9A3D1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7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QUINTA LIÇÃO: SOBRE A ORAÇÃO DO TARAWIH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_Toc7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20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156E2A6C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8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SEXTA LIÇÃO: SOBRE ZAKAT E SEUS BENEFÍCIOS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_Toc8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23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3E5E2C21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9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SÉTIMA LIÇÃO: SOBRE AQUELES QUE PODEM RECEBER O ZAKAT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_Toc9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32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3DCFD5FD" w14:textId="77777777" w:rsidR="006C2065" w:rsidRPr="00932B7C" w:rsidRDefault="00004A2F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noProof/>
          <w:sz w:val="22"/>
          <w:szCs w:val="22"/>
        </w:rPr>
      </w:pPr>
      <w:hyperlink w:anchor="_Toc10" w:history="1"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>OITAVA LIÇÃO: ZAKAT AL-FITR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tab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instrText>PAGEREF _Toc10 \h</w:instrTex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113D6E">
          <w:rPr>
            <w:rFonts w:asciiTheme="minorHAnsi" w:hAnsiTheme="minorHAnsi" w:cstheme="minorHAnsi"/>
            <w:noProof/>
            <w:sz w:val="22"/>
            <w:szCs w:val="22"/>
          </w:rPr>
          <w:t>37</w:t>
        </w:r>
        <w:r w:rsidR="00094519" w:rsidRPr="00932B7C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hyperlink>
    </w:p>
    <w:p w14:paraId="6951293E" w14:textId="77777777" w:rsidR="003B1407" w:rsidRDefault="00094519" w:rsidP="00062666">
      <w:pPr>
        <w:widowControl w:val="0"/>
        <w:tabs>
          <w:tab w:val="right" w:leader="dot" w:pos="6521"/>
        </w:tabs>
        <w:adjustRightInd w:val="0"/>
        <w:snapToGrid w:val="0"/>
        <w:spacing w:after="0" w:line="4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932B7C">
        <w:rPr>
          <w:rFonts w:asciiTheme="minorHAnsi" w:hAnsiTheme="minorHAnsi" w:cstheme="minorHAnsi"/>
          <w:sz w:val="22"/>
          <w:szCs w:val="22"/>
        </w:rPr>
        <w:fldChar w:fldCharType="end"/>
      </w:r>
    </w:p>
    <w:p w14:paraId="69A823A9" w14:textId="77777777" w:rsidR="003B1407" w:rsidRDefault="003B140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26CF910" w14:textId="096B1C08" w:rsidR="00D867FE" w:rsidRDefault="00D867FE" w:rsidP="00D867FE">
      <w:pPr>
        <w:widowControl w:val="0"/>
        <w:tabs>
          <w:tab w:val="right" w:leader="dot" w:pos="6521"/>
        </w:tabs>
        <w:bidi/>
        <w:adjustRightInd w:val="0"/>
        <w:snapToGrid w:val="0"/>
        <w:spacing w:after="80" w:line="400" w:lineRule="exact"/>
        <w:jc w:val="center"/>
        <w:rPr>
          <w:rFonts w:asciiTheme="minorHAnsi" w:hAnsiTheme="minorHAnsi" w:cstheme="minorHAnsi"/>
          <w:sz w:val="22"/>
          <w:szCs w:val="22"/>
          <w:rtl/>
        </w:rPr>
      </w:pPr>
    </w:p>
    <w:p w14:paraId="599BBF84" w14:textId="77777777" w:rsidR="00D867FE" w:rsidRDefault="00D867FE" w:rsidP="00D867FE">
      <w:pPr>
        <w:widowControl w:val="0"/>
        <w:tabs>
          <w:tab w:val="right" w:leader="dot" w:pos="6521"/>
        </w:tabs>
        <w:bidi/>
        <w:adjustRightInd w:val="0"/>
        <w:snapToGrid w:val="0"/>
        <w:spacing w:after="80" w:line="400" w:lineRule="exact"/>
        <w:jc w:val="center"/>
        <w:rPr>
          <w:rFonts w:asciiTheme="minorHAnsi" w:hAnsiTheme="minorHAnsi" w:cstheme="minorHAnsi"/>
          <w:sz w:val="22"/>
          <w:szCs w:val="22"/>
          <w:rtl/>
        </w:rPr>
      </w:pPr>
    </w:p>
    <w:p w14:paraId="470F0996" w14:textId="77777777" w:rsidR="00D867FE" w:rsidRDefault="00D867FE" w:rsidP="00D867FE">
      <w:pPr>
        <w:widowControl w:val="0"/>
        <w:tabs>
          <w:tab w:val="right" w:leader="dot" w:pos="6521"/>
        </w:tabs>
        <w:bidi/>
        <w:adjustRightInd w:val="0"/>
        <w:snapToGrid w:val="0"/>
        <w:spacing w:after="80" w:line="400" w:lineRule="exact"/>
        <w:jc w:val="center"/>
        <w:rPr>
          <w:rFonts w:asciiTheme="minorHAnsi" w:hAnsiTheme="minorHAnsi" w:cstheme="minorHAnsi"/>
          <w:sz w:val="22"/>
          <w:szCs w:val="22"/>
          <w:rtl/>
        </w:rPr>
      </w:pPr>
    </w:p>
    <w:p w14:paraId="26EFA925" w14:textId="77777777" w:rsidR="004728CD" w:rsidRPr="00187A61" w:rsidRDefault="004728CD" w:rsidP="00187A61">
      <w:pPr>
        <w:widowControl w:val="0"/>
        <w:tabs>
          <w:tab w:val="right" w:leader="dot" w:pos="6521"/>
        </w:tabs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</w:pPr>
      <w:r w:rsidRPr="00187A61">
        <w:rPr>
          <w:rFonts w:asciiTheme="minorHAnsi" w:hAnsiTheme="minorHAnsi" w:cs="KFGQPC Uthman Taha Naskh"/>
          <w:b/>
          <w:bCs/>
          <w:color w:val="0070C0"/>
          <w:sz w:val="60"/>
          <w:szCs w:val="60"/>
          <w:rtl/>
        </w:rPr>
        <w:t>فصول في الصيام والتراويح والزكاة</w:t>
      </w:r>
    </w:p>
    <w:p w14:paraId="5338A843" w14:textId="77777777" w:rsidR="006C2065" w:rsidRPr="00187A61" w:rsidRDefault="004728CD" w:rsidP="00187A61">
      <w:pPr>
        <w:widowControl w:val="0"/>
        <w:tabs>
          <w:tab w:val="right" w:leader="dot" w:pos="6521"/>
        </w:tabs>
        <w:bidi/>
        <w:adjustRightInd w:val="0"/>
        <w:snapToGrid w:val="0"/>
        <w:spacing w:after="80" w:line="240" w:lineRule="auto"/>
        <w:jc w:val="center"/>
        <w:rPr>
          <w:rFonts w:asciiTheme="majorBidi" w:hAnsiTheme="majorBidi" w:cs="KFGQPC Uthman Taha Naskh"/>
          <w:b/>
          <w:bCs/>
          <w:sz w:val="60"/>
          <w:szCs w:val="60"/>
          <w:rtl/>
          <w:lang w:bidi="ar-EG"/>
        </w:rPr>
      </w:pPr>
      <w:r w:rsidRPr="00187A61">
        <w:rPr>
          <w:rFonts w:asciiTheme="majorBidi" w:hAnsiTheme="majorBidi" w:cs="KFGQPC Uthman Taha Naskh"/>
          <w:b/>
          <w:bCs/>
          <w:sz w:val="60"/>
          <w:szCs w:val="60"/>
          <w:rtl/>
        </w:rPr>
        <w:t xml:space="preserve">اللغة </w:t>
      </w:r>
      <w:r w:rsidR="00187A61" w:rsidRPr="00187A61">
        <w:rPr>
          <w:rFonts w:asciiTheme="majorBidi" w:hAnsiTheme="majorBidi" w:cs="KFGQPC Uthman Taha Naskh" w:hint="cs"/>
          <w:b/>
          <w:bCs/>
          <w:sz w:val="60"/>
          <w:szCs w:val="60"/>
          <w:rtl/>
        </w:rPr>
        <w:t>البرتغالية</w:t>
      </w:r>
    </w:p>
    <w:p w14:paraId="3F9BF88B" w14:textId="77777777" w:rsidR="003B1407" w:rsidRDefault="003B1407" w:rsidP="00D867FE">
      <w:pPr>
        <w:widowControl w:val="0"/>
        <w:tabs>
          <w:tab w:val="right" w:leader="dot" w:pos="6521"/>
        </w:tabs>
        <w:bidi/>
        <w:adjustRightInd w:val="0"/>
        <w:snapToGrid w:val="0"/>
        <w:spacing w:after="80" w:line="400" w:lineRule="exact"/>
        <w:jc w:val="center"/>
        <w:rPr>
          <w:rFonts w:asciiTheme="minorHAnsi" w:hAnsiTheme="minorHAnsi" w:cstheme="minorHAnsi"/>
          <w:sz w:val="22"/>
          <w:szCs w:val="22"/>
          <w:rtl/>
        </w:rPr>
      </w:pPr>
    </w:p>
    <w:p w14:paraId="5D9ABD0B" w14:textId="77777777" w:rsidR="00D867FE" w:rsidRDefault="00D867FE" w:rsidP="00D867FE">
      <w:pPr>
        <w:widowControl w:val="0"/>
        <w:tabs>
          <w:tab w:val="right" w:leader="dot" w:pos="6521"/>
        </w:tabs>
        <w:bidi/>
        <w:adjustRightInd w:val="0"/>
        <w:snapToGrid w:val="0"/>
        <w:spacing w:after="80" w:line="400" w:lineRule="exact"/>
        <w:jc w:val="center"/>
        <w:rPr>
          <w:rFonts w:asciiTheme="minorHAnsi" w:hAnsiTheme="minorHAnsi" w:cstheme="minorHAnsi"/>
          <w:sz w:val="22"/>
          <w:szCs w:val="22"/>
          <w:rtl/>
        </w:rPr>
      </w:pPr>
    </w:p>
    <w:p w14:paraId="7D117222" w14:textId="77777777" w:rsidR="003B1407" w:rsidRPr="00D867FE" w:rsidRDefault="00D867FE" w:rsidP="00D867FE">
      <w:pPr>
        <w:widowControl w:val="0"/>
        <w:tabs>
          <w:tab w:val="right" w:leader="dot" w:pos="6521"/>
        </w:tabs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="KFGQPC Uthman Taha Naskh"/>
          <w:b/>
          <w:bCs/>
          <w:sz w:val="40"/>
          <w:szCs w:val="40"/>
          <w:rtl/>
        </w:rPr>
      </w:pPr>
      <w:r w:rsidRPr="00D867FE">
        <w:rPr>
          <w:rFonts w:asciiTheme="minorHAnsi" w:hAnsiTheme="minorHAnsi" w:cs="KFGQPC Uthman Taha Naskh" w:hint="cs"/>
          <w:b/>
          <w:bCs/>
          <w:sz w:val="40"/>
          <w:szCs w:val="40"/>
          <w:rtl/>
        </w:rPr>
        <w:t>تأليف</w:t>
      </w:r>
    </w:p>
    <w:p w14:paraId="21548328" w14:textId="6D1F0DA9" w:rsidR="00D867FE" w:rsidRPr="00D867FE" w:rsidRDefault="009F7CCF" w:rsidP="00D867FE">
      <w:pPr>
        <w:widowControl w:val="0"/>
        <w:tabs>
          <w:tab w:val="right" w:leader="dot" w:pos="6521"/>
        </w:tabs>
        <w:bidi/>
        <w:adjustRightInd w:val="0"/>
        <w:snapToGrid w:val="0"/>
        <w:spacing w:after="80" w:line="240" w:lineRule="auto"/>
        <w:jc w:val="center"/>
        <w:rPr>
          <w:rFonts w:asciiTheme="minorHAnsi" w:hAnsiTheme="minorHAnsi" w:cstheme="minorHAnsi"/>
          <w:sz w:val="50"/>
          <w:szCs w:val="50"/>
          <w:rtl/>
          <w:lang w:bidi="ar-EG"/>
        </w:rPr>
      </w:pPr>
      <w:r>
        <w:rPr>
          <w:rFonts w:asciiTheme="minorHAnsi" w:hAnsiTheme="minorHAnsi" w:cstheme="minorHAnsi" w:hint="cs"/>
          <w:noProof/>
          <w:sz w:val="22"/>
          <w:szCs w:val="22"/>
          <w:rtl/>
          <w:lang w:eastAsia="zh-CN"/>
        </w:rPr>
        <w:drawing>
          <wp:anchor distT="0" distB="0" distL="114300" distR="114300" simplePos="0" relativeHeight="251658240" behindDoc="0" locked="0" layoutInCell="1" allowOverlap="1" wp14:anchorId="4E85A3E3" wp14:editId="5AAB07A1">
            <wp:simplePos x="0" y="0"/>
            <wp:positionH relativeFrom="margin">
              <wp:posOffset>-194945</wp:posOffset>
            </wp:positionH>
            <wp:positionV relativeFrom="margin">
              <wp:posOffset>5233035</wp:posOffset>
            </wp:positionV>
            <wp:extent cx="4743450" cy="114808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7FE" w:rsidRPr="00D867FE">
        <w:rPr>
          <w:rFonts w:asciiTheme="minorHAnsi" w:hAnsiTheme="minorHAnsi" w:cs="KFGQPC Uthman Taha Naskh" w:hint="cs"/>
          <w:b/>
          <w:bCs/>
          <w:color w:val="0070C0"/>
          <w:sz w:val="50"/>
          <w:szCs w:val="50"/>
          <w:rtl/>
        </w:rPr>
        <w:t>محمد بن صالح العثيمين</w:t>
      </w:r>
      <w:r w:rsidR="000A2E57">
        <w:rPr>
          <w:rFonts w:asciiTheme="minorHAnsi" w:hAnsiTheme="minorHAnsi" w:cstheme="minorHAnsi"/>
          <w:sz w:val="50"/>
          <w:szCs w:val="50"/>
          <w:rtl/>
          <w:lang w:bidi="ar-EG"/>
        </w:rPr>
        <w:br/>
      </w:r>
      <w:r w:rsidR="000A2E57" w:rsidRPr="000A2E57">
        <w:rPr>
          <w:rFonts w:asciiTheme="minorHAnsi" w:hAnsiTheme="minorHAnsi" w:cstheme="minorHAnsi" w:hint="cs"/>
          <w:sz w:val="32"/>
          <w:szCs w:val="32"/>
          <w:rtl/>
          <w:lang w:bidi="ar-EG"/>
        </w:rPr>
        <w:t>رحمه الله</w:t>
      </w:r>
    </w:p>
    <w:sectPr w:rsidR="00D867FE" w:rsidRPr="00D867FE" w:rsidSect="0046623E"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FCB87" w14:textId="77777777" w:rsidR="00004A2F" w:rsidRDefault="00004A2F">
      <w:pPr>
        <w:spacing w:after="0" w:line="240" w:lineRule="auto"/>
      </w:pPr>
      <w:r>
        <w:separator/>
      </w:r>
    </w:p>
  </w:endnote>
  <w:endnote w:type="continuationSeparator" w:id="0">
    <w:p w14:paraId="396E6FA9" w14:textId="77777777" w:rsidR="00004A2F" w:rsidRDefault="0000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CE789D9-C8B0-4E8D-8BCF-186A6F041D1C}"/>
    <w:embedBold r:id="rId2" w:fontKey="{39327B53-F035-41DF-9320-81FAC1D5F359}"/>
    <w:embedBoldItalic r:id="rId3" w:fontKey="{CFCE9699-0857-4C75-81B0-A6795EAB530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4" w:subsetted="1" w:fontKey="{D3622BAC-76C7-4364-9F4C-71A523A39805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12BE6" w14:textId="77777777" w:rsidR="006C2065" w:rsidRDefault="00094519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786A3" w14:textId="77777777" w:rsidR="00004A2F" w:rsidRDefault="00004A2F">
      <w:pPr>
        <w:spacing w:after="0" w:line="240" w:lineRule="auto"/>
      </w:pPr>
      <w:r>
        <w:separator/>
      </w:r>
    </w:p>
  </w:footnote>
  <w:footnote w:type="continuationSeparator" w:id="0">
    <w:p w14:paraId="34C29BED" w14:textId="77777777" w:rsidR="00004A2F" w:rsidRDefault="0000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498BD" w14:textId="77777777" w:rsidR="006C2065" w:rsidRPr="0046623E" w:rsidRDefault="00004A2F" w:rsidP="0046623E">
    <w:r>
      <w:rPr>
        <w:noProof/>
        <w:sz w:val="40"/>
        <w:szCs w:val="40"/>
        <w:lang w:eastAsia="zh-CN"/>
      </w:rPr>
      <w:pict w14:anchorId="2163106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.1pt;margin-top:-1.3pt;width:238.2pt;height:15.55pt;z-index:251660288" filled="f" stroked="f">
          <v:textbox style="mso-next-textbox:#_x0000_s1025" inset="0,0,0,0">
            <w:txbxContent>
              <w:p w14:paraId="4BE956CB" w14:textId="77777777" w:rsidR="0046623E" w:rsidRPr="00B907F0" w:rsidRDefault="00E75557" w:rsidP="0046623E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  <w:i/>
                    <w:iCs/>
                    <w:sz w:val="22"/>
                    <w:szCs w:val="22"/>
                  </w:rPr>
                  <w:t xml:space="preserve"> </w:t>
                </w:r>
                <w:r w:rsidR="00094519" w:rsidRPr="0046623E">
                  <w:rPr>
                    <w:rFonts w:asciiTheme="minorHAnsi" w:hAnsiTheme="minorHAnsi" w:cstheme="minorHAnsi"/>
                    <w:b/>
                    <w:bCs/>
                    <w:i/>
                    <w:iCs/>
                    <w:sz w:val="22"/>
                    <w:szCs w:val="22"/>
                  </w:rPr>
                  <w:t xml:space="preserve">LIÇÕES SOBRE O </w:t>
                </w:r>
                <w:proofErr w:type="gramStart"/>
                <w:r w:rsidR="00094519" w:rsidRPr="0046623E">
                  <w:rPr>
                    <w:rFonts w:asciiTheme="minorHAnsi" w:hAnsiTheme="minorHAnsi" w:cstheme="minorHAnsi"/>
                    <w:b/>
                    <w:bCs/>
                    <w:i/>
                    <w:iCs/>
                    <w:sz w:val="22"/>
                    <w:szCs w:val="22"/>
                  </w:rPr>
                  <w:t>JEJUM</w:t>
                </w:r>
                <w:r w:rsidR="0046623E">
                  <w:rPr>
                    <w:rFonts w:asciiTheme="minorHAnsi" w:hAnsiTheme="minorHAnsi" w:cstheme="minorHAnsi"/>
                    <w:b/>
                    <w:bCs/>
                    <w:i/>
                    <w:iCs/>
                    <w:sz w:val="22"/>
                    <w:szCs w:val="22"/>
                  </w:rPr>
                  <w:t xml:space="preserve"> ,</w:t>
                </w:r>
                <w:proofErr w:type="gramEnd"/>
                <w:r w:rsidR="00094519" w:rsidRPr="0046623E">
                  <w:rPr>
                    <w:rFonts w:asciiTheme="minorHAnsi" w:hAnsiTheme="minorHAnsi" w:cstheme="minorHAnsi"/>
                    <w:b/>
                    <w:bCs/>
                    <w:i/>
                    <w:iCs/>
                    <w:sz w:val="22"/>
                    <w:szCs w:val="22"/>
                  </w:rPr>
                  <w:t xml:space="preserve"> O TARAWIH E O ZAKAT</w:t>
                </w:r>
              </w:p>
            </w:txbxContent>
          </v:textbox>
          <w10:wrap anchorx="page"/>
        </v:shape>
      </w:pict>
    </w:r>
    <w:r>
      <w:rPr>
        <w:noProof/>
        <w:sz w:val="40"/>
        <w:szCs w:val="40"/>
        <w:lang w:eastAsia="zh-CN"/>
      </w:rPr>
      <w:pict w14:anchorId="7079B1E2">
        <v:shape id="_x0000_s1026" type="#_x0000_t202" style="position:absolute;margin-left:305.35pt;margin-top:-.3pt;width:29.4pt;height:11.55pt;z-index:251661312" filled="f" stroked="f">
          <v:textbox style="mso-next-textbox:#_x0000_s1026" inset="0,0,0,0">
            <w:txbxContent>
              <w:p w14:paraId="71DF7FBA" w14:textId="77777777" w:rsidR="0046623E" w:rsidRPr="003825BF" w:rsidRDefault="0046623E" w:rsidP="0046623E">
                <w:pPr>
                  <w:jc w:val="center"/>
                  <w:rPr>
                    <w:b/>
                    <w:bCs/>
                  </w:rPr>
                </w:pPr>
                <w:r w:rsidRPr="003825BF">
                  <w:rPr>
                    <w:b/>
                    <w:bCs/>
                  </w:rPr>
                  <w:fldChar w:fldCharType="begin"/>
                </w:r>
                <w:r w:rsidRPr="003825BF">
                  <w:rPr>
                    <w:b/>
                    <w:bCs/>
                  </w:rPr>
                  <w:instrText xml:space="preserve"> PAGE   \* MERGEFORMAT </w:instrText>
                </w:r>
                <w:r w:rsidRPr="003825BF">
                  <w:rPr>
                    <w:b/>
                    <w:bCs/>
                  </w:rPr>
                  <w:fldChar w:fldCharType="separate"/>
                </w:r>
                <w:r w:rsidR="00113D6E">
                  <w:rPr>
                    <w:b/>
                    <w:bCs/>
                    <w:noProof/>
                  </w:rPr>
                  <w:t>41</w:t>
                </w:r>
                <w:r w:rsidRPr="003825BF">
                  <w:rPr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 w:rsidR="0046623E">
      <w:rPr>
        <w:noProof/>
        <w:sz w:val="40"/>
        <w:szCs w:val="40"/>
        <w:lang w:eastAsia="zh-CN"/>
      </w:rPr>
      <w:drawing>
        <wp:anchor distT="0" distB="0" distL="114300" distR="114300" simplePos="0" relativeHeight="251659264" behindDoc="1" locked="0" layoutInCell="1" allowOverlap="1" wp14:anchorId="07AA2337" wp14:editId="2515AF0D">
          <wp:simplePos x="0" y="0"/>
          <wp:positionH relativeFrom="column">
            <wp:posOffset>940</wp:posOffset>
          </wp:positionH>
          <wp:positionV relativeFrom="paragraph">
            <wp:posOffset>-47550</wp:posOffset>
          </wp:positionV>
          <wp:extent cx="4250131" cy="260705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9-02-02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260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623E">
      <w:rPr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7C98"/>
    <w:multiLevelType w:val="hybridMultilevel"/>
    <w:tmpl w:val="D18EE64E"/>
    <w:lvl w:ilvl="0" w:tplc="FF1680C4">
      <w:start w:val="1"/>
      <w:numFmt w:val="bullet"/>
      <w:pStyle w:val="Heading1"/>
      <w:lvlText w:val=""/>
      <w:lvlJc w:val="left"/>
      <w:pPr>
        <w:ind w:left="1117" w:hanging="360"/>
      </w:pPr>
      <w:rPr>
        <w:rFonts w:ascii="Wingdings 2" w:hAnsi="Wingdings 2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5BD300AD"/>
    <w:multiLevelType w:val="hybridMultilevel"/>
    <w:tmpl w:val="48CC06BE"/>
    <w:lvl w:ilvl="0" w:tplc="AE4C3556">
      <w:start w:val="1"/>
      <w:numFmt w:val="bullet"/>
      <w:lvlText w:val=""/>
      <w:lvlJc w:val="left"/>
      <w:pPr>
        <w:ind w:left="1117" w:hanging="360"/>
      </w:pPr>
      <w:rPr>
        <w:rFonts w:ascii="Symbol" w:hAnsi="Symbol" w:cs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250238389">
    <w:abstractNumId w:val="0"/>
  </w:num>
  <w:num w:numId="2" w16cid:durableId="1698501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hideSpellingErrors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2065"/>
    <w:rsid w:val="00004A2F"/>
    <w:rsid w:val="00014964"/>
    <w:rsid w:val="00061804"/>
    <w:rsid w:val="00062666"/>
    <w:rsid w:val="000648F2"/>
    <w:rsid w:val="00094519"/>
    <w:rsid w:val="000A2E57"/>
    <w:rsid w:val="00113D6E"/>
    <w:rsid w:val="00187A61"/>
    <w:rsid w:val="001C0538"/>
    <w:rsid w:val="002A74CE"/>
    <w:rsid w:val="003814BE"/>
    <w:rsid w:val="003848C9"/>
    <w:rsid w:val="0039409A"/>
    <w:rsid w:val="003B1407"/>
    <w:rsid w:val="0046623E"/>
    <w:rsid w:val="004728CD"/>
    <w:rsid w:val="004B5905"/>
    <w:rsid w:val="00502DA8"/>
    <w:rsid w:val="00580C89"/>
    <w:rsid w:val="00595559"/>
    <w:rsid w:val="005E7E62"/>
    <w:rsid w:val="00610EE7"/>
    <w:rsid w:val="006C2065"/>
    <w:rsid w:val="006E438A"/>
    <w:rsid w:val="007253B2"/>
    <w:rsid w:val="00932B7C"/>
    <w:rsid w:val="009D33D8"/>
    <w:rsid w:val="009F7CCF"/>
    <w:rsid w:val="00B53D98"/>
    <w:rsid w:val="00B744B0"/>
    <w:rsid w:val="00CB3A2B"/>
    <w:rsid w:val="00D64F6C"/>
    <w:rsid w:val="00D867FE"/>
    <w:rsid w:val="00DB01C6"/>
    <w:rsid w:val="00E15981"/>
    <w:rsid w:val="00E75557"/>
    <w:rsid w:val="00F4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CF521"/>
  <w15:docId w15:val="{5C91F269-018F-4A6D-8FF2-7D808563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rsid w:val="00E15981"/>
    <w:pPr>
      <w:widowControl w:val="0"/>
      <w:numPr>
        <w:numId w:val="1"/>
      </w:numPr>
      <w:adjustRightInd w:val="0"/>
      <w:snapToGrid w:val="0"/>
      <w:spacing w:after="80" w:line="400" w:lineRule="exact"/>
      <w:ind w:left="397" w:hanging="397"/>
      <w:jc w:val="both"/>
      <w:outlineLvl w:val="0"/>
    </w:pPr>
    <w:rPr>
      <w:rFonts w:asciiTheme="minorHAnsi" w:hAnsiTheme="minorHAnsi" w:cstheme="minorHAnsi"/>
      <w:b/>
      <w:bCs/>
      <w:color w:val="0070C0"/>
      <w:sz w:val="30"/>
      <w:szCs w:val="3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46149">
    <w:name w:val="rand46149"/>
    <w:basedOn w:val="Normal"/>
    <w:pPr>
      <w:jc w:val="center"/>
    </w:pPr>
  </w:style>
  <w:style w:type="paragraph" w:customStyle="1" w:styleId="rand16372">
    <w:name w:val="rand16372"/>
    <w:basedOn w:val="Normal"/>
    <w:pPr>
      <w:jc w:val="center"/>
    </w:pPr>
  </w:style>
  <w:style w:type="paragraph" w:customStyle="1" w:styleId="rand28567">
    <w:name w:val="rand28567"/>
    <w:basedOn w:val="Normal"/>
    <w:pPr>
      <w:jc w:val="center"/>
    </w:pPr>
  </w:style>
  <w:style w:type="paragraph" w:customStyle="1" w:styleId="rand71347">
    <w:name w:val="rand71347"/>
    <w:basedOn w:val="Normal"/>
    <w:pPr>
      <w:jc w:val="center"/>
    </w:pPr>
  </w:style>
  <w:style w:type="paragraph" w:customStyle="1" w:styleId="rand76713">
    <w:name w:val="rand76713"/>
    <w:basedOn w:val="Normal"/>
    <w:pPr>
      <w:jc w:val="center"/>
    </w:pPr>
  </w:style>
  <w:style w:type="paragraph" w:customStyle="1" w:styleId="rand85074">
    <w:name w:val="rand85074"/>
    <w:basedOn w:val="Normal"/>
    <w:pPr>
      <w:jc w:val="center"/>
    </w:pPr>
  </w:style>
  <w:style w:type="paragraph" w:customStyle="1" w:styleId="rand33353">
    <w:name w:val="rand33353"/>
    <w:basedOn w:val="Normal"/>
    <w:pPr>
      <w:jc w:val="center"/>
    </w:pPr>
  </w:style>
  <w:style w:type="paragraph" w:customStyle="1" w:styleId="rand16473">
    <w:name w:val="rand16473"/>
    <w:basedOn w:val="Normal"/>
    <w:pPr>
      <w:jc w:val="center"/>
    </w:pPr>
  </w:style>
  <w:style w:type="paragraph" w:customStyle="1" w:styleId="rand43623">
    <w:name w:val="rand43623"/>
    <w:basedOn w:val="Normal"/>
    <w:pPr>
      <w:jc w:val="center"/>
    </w:pPr>
  </w:style>
  <w:style w:type="paragraph" w:customStyle="1" w:styleId="rand72909">
    <w:name w:val="rand72909"/>
    <w:basedOn w:val="Normal"/>
    <w:pPr>
      <w:jc w:val="center"/>
    </w:pPr>
  </w:style>
  <w:style w:type="paragraph" w:customStyle="1" w:styleId="rand6112">
    <w:name w:val="rand6112"/>
    <w:basedOn w:val="Normal"/>
    <w:pPr>
      <w:jc w:val="center"/>
    </w:pPr>
  </w:style>
  <w:style w:type="paragraph" w:customStyle="1" w:styleId="rand73441">
    <w:name w:val="rand73441"/>
    <w:basedOn w:val="Normal"/>
    <w:pPr>
      <w:jc w:val="center"/>
    </w:pPr>
  </w:style>
  <w:style w:type="paragraph" w:customStyle="1" w:styleId="rand30543">
    <w:name w:val="rand30543"/>
    <w:basedOn w:val="Normal"/>
    <w:pPr>
      <w:jc w:val="center"/>
    </w:pPr>
  </w:style>
  <w:style w:type="paragraph" w:customStyle="1" w:styleId="rand27840">
    <w:name w:val="rand27840"/>
    <w:basedOn w:val="Normal"/>
    <w:pPr>
      <w:jc w:val="center"/>
    </w:pPr>
  </w:style>
  <w:style w:type="paragraph" w:customStyle="1" w:styleId="rand85065">
    <w:name w:val="rand85065"/>
    <w:basedOn w:val="Normal"/>
    <w:pPr>
      <w:jc w:val="center"/>
    </w:pPr>
  </w:style>
  <w:style w:type="paragraph" w:customStyle="1" w:styleId="rand340">
    <w:name w:val="rand340"/>
    <w:basedOn w:val="Normal"/>
    <w:pPr>
      <w:jc w:val="center"/>
    </w:pPr>
  </w:style>
  <w:style w:type="paragraph" w:customStyle="1" w:styleId="rand96034">
    <w:name w:val="rand96034"/>
    <w:basedOn w:val="Normal"/>
    <w:pPr>
      <w:jc w:val="center"/>
    </w:pPr>
  </w:style>
  <w:style w:type="paragraph" w:customStyle="1" w:styleId="rand43302">
    <w:name w:val="rand43302"/>
    <w:basedOn w:val="Normal"/>
    <w:pPr>
      <w:jc w:val="center"/>
    </w:pPr>
  </w:style>
  <w:style w:type="paragraph" w:customStyle="1" w:styleId="rand2016">
    <w:name w:val="rand2016"/>
    <w:basedOn w:val="Normal"/>
    <w:pPr>
      <w:jc w:val="center"/>
    </w:pPr>
  </w:style>
  <w:style w:type="paragraph" w:customStyle="1" w:styleId="rand16335">
    <w:name w:val="rand16335"/>
    <w:basedOn w:val="Normal"/>
    <w:pPr>
      <w:jc w:val="center"/>
    </w:pPr>
  </w:style>
  <w:style w:type="paragraph" w:customStyle="1" w:styleId="rand7854">
    <w:name w:val="rand7854"/>
    <w:basedOn w:val="Normal"/>
    <w:pPr>
      <w:jc w:val="center"/>
    </w:pPr>
  </w:style>
  <w:style w:type="paragraph" w:customStyle="1" w:styleId="rand77606">
    <w:name w:val="rand77606"/>
    <w:basedOn w:val="Normal"/>
    <w:pPr>
      <w:jc w:val="center"/>
    </w:pPr>
  </w:style>
  <w:style w:type="paragraph" w:customStyle="1" w:styleId="rand76003">
    <w:name w:val="rand76003"/>
    <w:basedOn w:val="Normal"/>
    <w:pPr>
      <w:jc w:val="center"/>
    </w:pPr>
  </w:style>
  <w:style w:type="paragraph" w:customStyle="1" w:styleId="rand98115">
    <w:name w:val="rand98115"/>
    <w:basedOn w:val="Normal"/>
    <w:pPr>
      <w:jc w:val="center"/>
    </w:pPr>
  </w:style>
  <w:style w:type="paragraph" w:customStyle="1" w:styleId="rand97193">
    <w:name w:val="rand97193"/>
    <w:basedOn w:val="Normal"/>
    <w:pPr>
      <w:jc w:val="center"/>
    </w:pPr>
  </w:style>
  <w:style w:type="paragraph" w:customStyle="1" w:styleId="rand90485">
    <w:name w:val="rand90485"/>
    <w:basedOn w:val="Normal"/>
    <w:pPr>
      <w:jc w:val="center"/>
    </w:pPr>
  </w:style>
  <w:style w:type="paragraph" w:customStyle="1" w:styleId="rand1932">
    <w:name w:val="rand1932"/>
    <w:basedOn w:val="Normal"/>
    <w:pPr>
      <w:jc w:val="center"/>
    </w:pPr>
  </w:style>
  <w:style w:type="paragraph" w:customStyle="1" w:styleId="rand98623">
    <w:name w:val="rand98623"/>
    <w:basedOn w:val="Normal"/>
    <w:pPr>
      <w:jc w:val="center"/>
    </w:pPr>
  </w:style>
  <w:style w:type="paragraph" w:customStyle="1" w:styleId="rand8195">
    <w:name w:val="rand8195"/>
    <w:basedOn w:val="Normal"/>
    <w:pPr>
      <w:jc w:val="center"/>
    </w:pPr>
  </w:style>
  <w:style w:type="paragraph" w:customStyle="1" w:styleId="rand91522">
    <w:name w:val="rand91522"/>
    <w:basedOn w:val="Normal"/>
    <w:pPr>
      <w:jc w:val="center"/>
    </w:pPr>
  </w:style>
  <w:style w:type="paragraph" w:customStyle="1" w:styleId="rand67072">
    <w:name w:val="rand67072"/>
    <w:basedOn w:val="Normal"/>
    <w:pPr>
      <w:jc w:val="center"/>
    </w:pPr>
  </w:style>
  <w:style w:type="paragraph" w:customStyle="1" w:styleId="rand2823">
    <w:name w:val="rand2823"/>
    <w:basedOn w:val="Normal"/>
    <w:pPr>
      <w:jc w:val="center"/>
    </w:pPr>
  </w:style>
  <w:style w:type="paragraph" w:customStyle="1" w:styleId="rand97292">
    <w:name w:val="rand97292"/>
    <w:basedOn w:val="Normal"/>
    <w:pPr>
      <w:jc w:val="center"/>
    </w:pPr>
  </w:style>
  <w:style w:type="paragraph" w:customStyle="1" w:styleId="rand57177">
    <w:name w:val="rand57177"/>
    <w:basedOn w:val="Normal"/>
    <w:pPr>
      <w:jc w:val="center"/>
    </w:pPr>
  </w:style>
  <w:style w:type="paragraph" w:customStyle="1" w:styleId="rand18393">
    <w:name w:val="rand18393"/>
    <w:basedOn w:val="Normal"/>
    <w:pPr>
      <w:jc w:val="center"/>
    </w:pPr>
  </w:style>
  <w:style w:type="paragraph" w:customStyle="1" w:styleId="rand8999">
    <w:name w:val="rand8999"/>
    <w:basedOn w:val="Normal"/>
    <w:pPr>
      <w:jc w:val="center"/>
    </w:pPr>
  </w:style>
  <w:style w:type="paragraph" w:customStyle="1" w:styleId="rand8510">
    <w:name w:val="rand8510"/>
    <w:basedOn w:val="Normal"/>
    <w:pPr>
      <w:jc w:val="center"/>
    </w:pPr>
  </w:style>
  <w:style w:type="paragraph" w:customStyle="1" w:styleId="rand28290">
    <w:name w:val="rand28290"/>
    <w:basedOn w:val="Normal"/>
    <w:pPr>
      <w:jc w:val="center"/>
    </w:pPr>
  </w:style>
  <w:style w:type="paragraph" w:customStyle="1" w:styleId="rand77489">
    <w:name w:val="rand77489"/>
    <w:basedOn w:val="Normal"/>
    <w:pPr>
      <w:jc w:val="center"/>
    </w:pPr>
  </w:style>
  <w:style w:type="paragraph" w:customStyle="1" w:styleId="rand7093">
    <w:name w:val="rand7093"/>
    <w:basedOn w:val="Normal"/>
    <w:pPr>
      <w:jc w:val="center"/>
    </w:pPr>
  </w:style>
  <w:style w:type="paragraph" w:customStyle="1" w:styleId="rand6772">
    <w:name w:val="rand6772"/>
    <w:basedOn w:val="Normal"/>
    <w:pPr>
      <w:jc w:val="center"/>
    </w:pPr>
  </w:style>
  <w:style w:type="paragraph" w:customStyle="1" w:styleId="rand2257">
    <w:name w:val="rand2257"/>
    <w:basedOn w:val="Normal"/>
    <w:pPr>
      <w:jc w:val="center"/>
    </w:pPr>
  </w:style>
  <w:style w:type="paragraph" w:customStyle="1" w:styleId="rand76814">
    <w:name w:val="rand76814"/>
    <w:basedOn w:val="Normal"/>
    <w:pPr>
      <w:jc w:val="center"/>
    </w:pPr>
  </w:style>
  <w:style w:type="paragraph" w:customStyle="1" w:styleId="rand31542">
    <w:name w:val="rand31542"/>
    <w:basedOn w:val="Normal"/>
    <w:pPr>
      <w:jc w:val="center"/>
    </w:pPr>
  </w:style>
  <w:style w:type="paragraph" w:customStyle="1" w:styleId="rand9092">
    <w:name w:val="rand9092"/>
    <w:basedOn w:val="Normal"/>
    <w:pPr>
      <w:jc w:val="center"/>
    </w:pPr>
  </w:style>
  <w:style w:type="paragraph" w:customStyle="1" w:styleId="rand17430">
    <w:name w:val="rand17430"/>
    <w:basedOn w:val="Normal"/>
    <w:pPr>
      <w:jc w:val="center"/>
    </w:pPr>
  </w:style>
  <w:style w:type="paragraph" w:customStyle="1" w:styleId="rand20340">
    <w:name w:val="rand20340"/>
    <w:basedOn w:val="Normal"/>
    <w:pPr>
      <w:jc w:val="center"/>
    </w:pPr>
  </w:style>
  <w:style w:type="paragraph" w:customStyle="1" w:styleId="rand15538">
    <w:name w:val="rand15538"/>
    <w:basedOn w:val="Normal"/>
    <w:pPr>
      <w:jc w:val="center"/>
    </w:pPr>
  </w:style>
  <w:style w:type="paragraph" w:customStyle="1" w:styleId="rand78152">
    <w:name w:val="rand78152"/>
    <w:basedOn w:val="Normal"/>
    <w:pPr>
      <w:jc w:val="center"/>
    </w:pPr>
  </w:style>
  <w:style w:type="paragraph" w:customStyle="1" w:styleId="rand74138">
    <w:name w:val="rand74138"/>
    <w:basedOn w:val="Normal"/>
    <w:pPr>
      <w:jc w:val="center"/>
    </w:pPr>
  </w:style>
  <w:style w:type="paragraph" w:customStyle="1" w:styleId="rand18528">
    <w:name w:val="rand18528"/>
    <w:basedOn w:val="Normal"/>
    <w:pPr>
      <w:jc w:val="center"/>
    </w:pPr>
  </w:style>
  <w:style w:type="paragraph" w:customStyle="1" w:styleId="rand44448">
    <w:name w:val="rand44448"/>
    <w:basedOn w:val="Normal"/>
    <w:pPr>
      <w:jc w:val="center"/>
    </w:pPr>
  </w:style>
  <w:style w:type="paragraph" w:customStyle="1" w:styleId="rand6312">
    <w:name w:val="rand6312"/>
    <w:basedOn w:val="Normal"/>
    <w:pPr>
      <w:jc w:val="center"/>
    </w:pPr>
  </w:style>
  <w:style w:type="paragraph" w:customStyle="1" w:styleId="rand13715">
    <w:name w:val="rand13715"/>
    <w:basedOn w:val="Normal"/>
    <w:pPr>
      <w:jc w:val="center"/>
    </w:pPr>
  </w:style>
  <w:style w:type="paragraph" w:customStyle="1" w:styleId="rand91412">
    <w:name w:val="rand91412"/>
    <w:basedOn w:val="Normal"/>
    <w:pPr>
      <w:jc w:val="center"/>
    </w:pPr>
  </w:style>
  <w:style w:type="paragraph" w:customStyle="1" w:styleId="rand92558">
    <w:name w:val="rand92558"/>
    <w:basedOn w:val="Normal"/>
    <w:pPr>
      <w:jc w:val="center"/>
    </w:pPr>
  </w:style>
  <w:style w:type="paragraph" w:customStyle="1" w:styleId="rand59919">
    <w:name w:val="rand59919"/>
    <w:basedOn w:val="Normal"/>
    <w:pPr>
      <w:jc w:val="center"/>
    </w:pPr>
  </w:style>
  <w:style w:type="paragraph" w:customStyle="1" w:styleId="rand85523">
    <w:name w:val="rand85523"/>
    <w:basedOn w:val="Normal"/>
    <w:pPr>
      <w:jc w:val="center"/>
    </w:pPr>
  </w:style>
  <w:style w:type="paragraph" w:customStyle="1" w:styleId="rand51079">
    <w:name w:val="rand51079"/>
    <w:basedOn w:val="Normal"/>
    <w:pPr>
      <w:jc w:val="center"/>
    </w:pPr>
  </w:style>
  <w:style w:type="paragraph" w:customStyle="1" w:styleId="rand76342">
    <w:name w:val="rand76342"/>
    <w:basedOn w:val="Normal"/>
    <w:pPr>
      <w:jc w:val="center"/>
    </w:pPr>
  </w:style>
  <w:style w:type="paragraph" w:customStyle="1" w:styleId="rand49352">
    <w:name w:val="rand49352"/>
    <w:basedOn w:val="Normal"/>
    <w:pPr>
      <w:jc w:val="center"/>
    </w:pPr>
  </w:style>
  <w:style w:type="paragraph" w:customStyle="1" w:styleId="rand52858">
    <w:name w:val="rand52858"/>
    <w:basedOn w:val="Normal"/>
    <w:pPr>
      <w:jc w:val="center"/>
    </w:pPr>
  </w:style>
  <w:style w:type="paragraph" w:customStyle="1" w:styleId="rand374">
    <w:name w:val="rand374"/>
    <w:basedOn w:val="Normal"/>
    <w:pPr>
      <w:jc w:val="center"/>
    </w:pPr>
  </w:style>
  <w:style w:type="paragraph" w:customStyle="1" w:styleId="rand16155">
    <w:name w:val="rand16155"/>
    <w:basedOn w:val="Normal"/>
    <w:pPr>
      <w:jc w:val="center"/>
    </w:pPr>
  </w:style>
  <w:style w:type="paragraph" w:customStyle="1" w:styleId="rand83955">
    <w:name w:val="rand83955"/>
    <w:basedOn w:val="Normal"/>
    <w:pPr>
      <w:jc w:val="center"/>
    </w:pPr>
  </w:style>
  <w:style w:type="paragraph" w:customStyle="1" w:styleId="rand63168">
    <w:name w:val="rand63168"/>
    <w:basedOn w:val="Normal"/>
    <w:pPr>
      <w:jc w:val="center"/>
    </w:pPr>
  </w:style>
  <w:style w:type="paragraph" w:customStyle="1" w:styleId="rand750">
    <w:name w:val="rand750"/>
    <w:basedOn w:val="Normal"/>
    <w:pPr>
      <w:jc w:val="center"/>
    </w:pPr>
  </w:style>
  <w:style w:type="paragraph" w:customStyle="1" w:styleId="rand65302">
    <w:name w:val="rand65302"/>
    <w:basedOn w:val="Normal"/>
    <w:pPr>
      <w:jc w:val="center"/>
    </w:pPr>
  </w:style>
  <w:style w:type="paragraph" w:customStyle="1" w:styleId="rand9439">
    <w:name w:val="rand9439"/>
    <w:basedOn w:val="Normal"/>
    <w:pPr>
      <w:jc w:val="center"/>
    </w:pPr>
  </w:style>
  <w:style w:type="paragraph" w:customStyle="1" w:styleId="rand80024">
    <w:name w:val="rand80024"/>
    <w:basedOn w:val="Normal"/>
    <w:pPr>
      <w:jc w:val="center"/>
    </w:pPr>
  </w:style>
  <w:style w:type="paragraph" w:customStyle="1" w:styleId="rand26609">
    <w:name w:val="rand26609"/>
    <w:basedOn w:val="Normal"/>
    <w:pPr>
      <w:jc w:val="center"/>
    </w:pPr>
  </w:style>
  <w:style w:type="paragraph" w:customStyle="1" w:styleId="rand10856">
    <w:name w:val="rand10856"/>
    <w:basedOn w:val="Normal"/>
    <w:pPr>
      <w:jc w:val="center"/>
    </w:pPr>
  </w:style>
  <w:style w:type="paragraph" w:customStyle="1" w:styleId="rand7157">
    <w:name w:val="rand7157"/>
    <w:basedOn w:val="Normal"/>
    <w:pPr>
      <w:jc w:val="center"/>
    </w:pPr>
  </w:style>
  <w:style w:type="paragraph" w:customStyle="1" w:styleId="rand41964">
    <w:name w:val="rand41964"/>
    <w:basedOn w:val="Normal"/>
    <w:pPr>
      <w:jc w:val="center"/>
    </w:pPr>
  </w:style>
  <w:style w:type="paragraph" w:customStyle="1" w:styleId="rand87911">
    <w:name w:val="rand87911"/>
    <w:basedOn w:val="Normal"/>
    <w:pPr>
      <w:jc w:val="center"/>
    </w:pPr>
  </w:style>
  <w:style w:type="paragraph" w:customStyle="1" w:styleId="rand34691">
    <w:name w:val="rand34691"/>
    <w:basedOn w:val="Normal"/>
    <w:pPr>
      <w:jc w:val="center"/>
    </w:pPr>
  </w:style>
  <w:style w:type="paragraph" w:customStyle="1" w:styleId="rand31044">
    <w:name w:val="rand31044"/>
    <w:basedOn w:val="Normal"/>
    <w:pPr>
      <w:jc w:val="center"/>
    </w:pPr>
  </w:style>
  <w:style w:type="paragraph" w:customStyle="1" w:styleId="rand20557">
    <w:name w:val="rand20557"/>
    <w:basedOn w:val="Normal"/>
    <w:pPr>
      <w:jc w:val="center"/>
    </w:pPr>
  </w:style>
  <w:style w:type="paragraph" w:customStyle="1" w:styleId="rand8568">
    <w:name w:val="rand8568"/>
    <w:basedOn w:val="Normal"/>
    <w:pPr>
      <w:jc w:val="center"/>
    </w:pPr>
  </w:style>
  <w:style w:type="paragraph" w:customStyle="1" w:styleId="rand67125">
    <w:name w:val="rand67125"/>
    <w:basedOn w:val="Normal"/>
    <w:pPr>
      <w:jc w:val="center"/>
    </w:pPr>
  </w:style>
  <w:style w:type="paragraph" w:customStyle="1" w:styleId="rand46958">
    <w:name w:val="rand46958"/>
    <w:basedOn w:val="Normal"/>
    <w:pPr>
      <w:jc w:val="center"/>
    </w:pPr>
  </w:style>
  <w:style w:type="paragraph" w:customStyle="1" w:styleId="rand57168">
    <w:name w:val="rand57168"/>
    <w:basedOn w:val="Normal"/>
    <w:pPr>
      <w:jc w:val="center"/>
    </w:pPr>
  </w:style>
  <w:style w:type="paragraph" w:customStyle="1" w:styleId="rand432">
    <w:name w:val="rand432"/>
    <w:basedOn w:val="Normal"/>
    <w:pPr>
      <w:jc w:val="center"/>
    </w:pPr>
  </w:style>
  <w:style w:type="paragraph" w:customStyle="1" w:styleId="rand17289">
    <w:name w:val="rand17289"/>
    <w:basedOn w:val="Normal"/>
    <w:pPr>
      <w:jc w:val="center"/>
    </w:pPr>
  </w:style>
  <w:style w:type="paragraph" w:customStyle="1" w:styleId="rand58463">
    <w:name w:val="rand58463"/>
    <w:basedOn w:val="Normal"/>
    <w:pPr>
      <w:jc w:val="center"/>
    </w:pPr>
  </w:style>
  <w:style w:type="paragraph" w:customStyle="1" w:styleId="rand46130">
    <w:name w:val="rand46130"/>
    <w:basedOn w:val="Normal"/>
    <w:pPr>
      <w:jc w:val="center"/>
    </w:pPr>
  </w:style>
  <w:style w:type="paragraph" w:customStyle="1" w:styleId="rand89146">
    <w:name w:val="rand89146"/>
    <w:basedOn w:val="Normal"/>
    <w:pPr>
      <w:jc w:val="center"/>
    </w:pPr>
  </w:style>
  <w:style w:type="paragraph" w:customStyle="1" w:styleId="rand76091">
    <w:name w:val="rand76091"/>
    <w:basedOn w:val="Normal"/>
    <w:pPr>
      <w:jc w:val="center"/>
    </w:pPr>
  </w:style>
  <w:style w:type="paragraph" w:customStyle="1" w:styleId="rand5765">
    <w:name w:val="rand5765"/>
    <w:basedOn w:val="Normal"/>
    <w:pPr>
      <w:jc w:val="center"/>
    </w:pPr>
  </w:style>
  <w:style w:type="paragraph" w:customStyle="1" w:styleId="rand16734">
    <w:name w:val="rand16734"/>
    <w:basedOn w:val="Normal"/>
    <w:pPr>
      <w:jc w:val="center"/>
    </w:pPr>
  </w:style>
  <w:style w:type="paragraph" w:customStyle="1" w:styleId="rand64078">
    <w:name w:val="rand64078"/>
    <w:basedOn w:val="Normal"/>
    <w:pPr>
      <w:jc w:val="center"/>
    </w:pPr>
  </w:style>
  <w:style w:type="paragraph" w:customStyle="1" w:styleId="rand60359">
    <w:name w:val="rand60359"/>
    <w:basedOn w:val="Normal"/>
    <w:pPr>
      <w:jc w:val="center"/>
    </w:pPr>
  </w:style>
  <w:style w:type="paragraph" w:customStyle="1" w:styleId="rand18435">
    <w:name w:val="rand18435"/>
    <w:basedOn w:val="Normal"/>
    <w:pPr>
      <w:jc w:val="center"/>
    </w:pPr>
  </w:style>
  <w:style w:type="paragraph" w:customStyle="1" w:styleId="rand23275">
    <w:name w:val="rand23275"/>
    <w:basedOn w:val="Normal"/>
    <w:pPr>
      <w:jc w:val="center"/>
    </w:pPr>
  </w:style>
  <w:style w:type="paragraph" w:customStyle="1" w:styleId="rand80962">
    <w:name w:val="rand80962"/>
    <w:basedOn w:val="Normal"/>
    <w:pPr>
      <w:jc w:val="center"/>
    </w:pPr>
  </w:style>
  <w:style w:type="paragraph" w:customStyle="1" w:styleId="rand24031">
    <w:name w:val="rand24031"/>
    <w:basedOn w:val="Normal"/>
    <w:pPr>
      <w:jc w:val="center"/>
    </w:pPr>
  </w:style>
  <w:style w:type="paragraph" w:customStyle="1" w:styleId="rand92188">
    <w:name w:val="rand92188"/>
    <w:basedOn w:val="Normal"/>
    <w:pPr>
      <w:jc w:val="center"/>
    </w:pPr>
  </w:style>
  <w:style w:type="paragraph" w:customStyle="1" w:styleId="rand19136">
    <w:name w:val="rand19136"/>
    <w:basedOn w:val="Normal"/>
    <w:pPr>
      <w:jc w:val="center"/>
    </w:pPr>
  </w:style>
  <w:style w:type="paragraph" w:customStyle="1" w:styleId="rand20682">
    <w:name w:val="rand20682"/>
    <w:basedOn w:val="Normal"/>
    <w:pPr>
      <w:jc w:val="center"/>
    </w:pPr>
  </w:style>
  <w:style w:type="paragraph" w:customStyle="1" w:styleId="rand3855">
    <w:name w:val="rand3855"/>
    <w:basedOn w:val="Normal"/>
    <w:pPr>
      <w:jc w:val="center"/>
    </w:pPr>
  </w:style>
  <w:style w:type="paragraph" w:customStyle="1" w:styleId="rand39606">
    <w:name w:val="rand39606"/>
    <w:basedOn w:val="Normal"/>
    <w:pPr>
      <w:jc w:val="center"/>
    </w:pPr>
  </w:style>
  <w:style w:type="paragraph" w:customStyle="1" w:styleId="rand53533">
    <w:name w:val="rand53533"/>
    <w:basedOn w:val="Normal"/>
    <w:pPr>
      <w:jc w:val="center"/>
    </w:pPr>
  </w:style>
  <w:style w:type="paragraph" w:customStyle="1" w:styleId="rand16876">
    <w:name w:val="rand16876"/>
    <w:basedOn w:val="Normal"/>
    <w:pPr>
      <w:jc w:val="center"/>
    </w:pPr>
  </w:style>
  <w:style w:type="paragraph" w:customStyle="1" w:styleId="rand65161">
    <w:name w:val="rand65161"/>
    <w:basedOn w:val="Normal"/>
    <w:pPr>
      <w:jc w:val="center"/>
    </w:pPr>
  </w:style>
  <w:style w:type="paragraph" w:customStyle="1" w:styleId="rand75908">
    <w:name w:val="rand75908"/>
    <w:basedOn w:val="Normal"/>
    <w:pPr>
      <w:jc w:val="center"/>
    </w:pPr>
  </w:style>
  <w:style w:type="paragraph" w:customStyle="1" w:styleId="rand74898">
    <w:name w:val="rand74898"/>
    <w:basedOn w:val="Normal"/>
    <w:pPr>
      <w:jc w:val="center"/>
    </w:pPr>
  </w:style>
  <w:style w:type="paragraph" w:customStyle="1" w:styleId="rand83217">
    <w:name w:val="rand83217"/>
    <w:basedOn w:val="Normal"/>
    <w:pPr>
      <w:jc w:val="center"/>
    </w:pPr>
  </w:style>
  <w:style w:type="paragraph" w:customStyle="1" w:styleId="rand3536">
    <w:name w:val="rand3536"/>
    <w:basedOn w:val="Normal"/>
    <w:pPr>
      <w:jc w:val="center"/>
    </w:pPr>
  </w:style>
  <w:style w:type="paragraph" w:customStyle="1" w:styleId="rand13546">
    <w:name w:val="rand13546"/>
    <w:basedOn w:val="Normal"/>
    <w:pPr>
      <w:jc w:val="center"/>
    </w:pPr>
  </w:style>
  <w:style w:type="paragraph" w:customStyle="1" w:styleId="rand54351">
    <w:name w:val="rand54351"/>
    <w:basedOn w:val="Normal"/>
    <w:pPr>
      <w:jc w:val="center"/>
    </w:pPr>
  </w:style>
  <w:style w:type="paragraph" w:customStyle="1" w:styleId="rand64638">
    <w:name w:val="rand64638"/>
    <w:basedOn w:val="Normal"/>
    <w:pPr>
      <w:jc w:val="center"/>
    </w:pPr>
  </w:style>
  <w:style w:type="paragraph" w:customStyle="1" w:styleId="rand13397">
    <w:name w:val="rand13397"/>
    <w:basedOn w:val="Normal"/>
    <w:pPr>
      <w:jc w:val="center"/>
    </w:pPr>
  </w:style>
  <w:style w:type="paragraph" w:customStyle="1" w:styleId="rand76170">
    <w:name w:val="rand76170"/>
    <w:basedOn w:val="Normal"/>
    <w:pPr>
      <w:jc w:val="center"/>
    </w:pPr>
  </w:style>
  <w:style w:type="paragraph" w:customStyle="1" w:styleId="rand7503">
    <w:name w:val="rand7503"/>
    <w:basedOn w:val="Normal"/>
    <w:pPr>
      <w:jc w:val="center"/>
    </w:pPr>
  </w:style>
  <w:style w:type="paragraph" w:customStyle="1" w:styleId="rand33248">
    <w:name w:val="rand33248"/>
    <w:basedOn w:val="Normal"/>
    <w:pPr>
      <w:jc w:val="center"/>
    </w:pPr>
  </w:style>
  <w:style w:type="paragraph" w:customStyle="1" w:styleId="rand55570">
    <w:name w:val="rand55570"/>
    <w:basedOn w:val="Normal"/>
    <w:pPr>
      <w:jc w:val="center"/>
    </w:pPr>
  </w:style>
  <w:style w:type="paragraph" w:customStyle="1" w:styleId="rand4718">
    <w:name w:val="rand4718"/>
    <w:basedOn w:val="Normal"/>
    <w:pPr>
      <w:jc w:val="center"/>
    </w:pPr>
  </w:style>
  <w:style w:type="paragraph" w:customStyle="1" w:styleId="rand35674">
    <w:name w:val="rand35674"/>
    <w:basedOn w:val="Normal"/>
    <w:pPr>
      <w:jc w:val="center"/>
    </w:pPr>
  </w:style>
  <w:style w:type="paragraph" w:customStyle="1" w:styleId="rand55388">
    <w:name w:val="rand55388"/>
    <w:basedOn w:val="Normal"/>
    <w:pPr>
      <w:jc w:val="center"/>
    </w:pPr>
  </w:style>
  <w:style w:type="paragraph" w:customStyle="1" w:styleId="rand74315">
    <w:name w:val="rand74315"/>
    <w:basedOn w:val="Normal"/>
    <w:pPr>
      <w:jc w:val="center"/>
    </w:pPr>
  </w:style>
  <w:style w:type="paragraph" w:customStyle="1" w:styleId="rand78843">
    <w:name w:val="rand78843"/>
    <w:basedOn w:val="Normal"/>
    <w:pPr>
      <w:jc w:val="center"/>
    </w:pPr>
  </w:style>
  <w:style w:type="paragraph" w:customStyle="1" w:styleId="rand92650">
    <w:name w:val="rand92650"/>
    <w:basedOn w:val="Normal"/>
    <w:pPr>
      <w:jc w:val="center"/>
    </w:pPr>
  </w:style>
  <w:style w:type="paragraph" w:customStyle="1" w:styleId="rand55111">
    <w:name w:val="rand55111"/>
    <w:basedOn w:val="Normal"/>
    <w:pPr>
      <w:jc w:val="center"/>
    </w:pPr>
  </w:style>
  <w:style w:type="paragraph" w:customStyle="1" w:styleId="rand59434">
    <w:name w:val="rand59434"/>
    <w:basedOn w:val="Normal"/>
    <w:pPr>
      <w:jc w:val="center"/>
    </w:pPr>
  </w:style>
  <w:style w:type="paragraph" w:customStyle="1" w:styleId="rand41687">
    <w:name w:val="rand41687"/>
    <w:basedOn w:val="Normal"/>
    <w:pPr>
      <w:jc w:val="center"/>
    </w:pPr>
  </w:style>
  <w:style w:type="paragraph" w:customStyle="1" w:styleId="rand89631">
    <w:name w:val="rand89631"/>
    <w:basedOn w:val="Normal"/>
    <w:pPr>
      <w:jc w:val="center"/>
    </w:pPr>
  </w:style>
  <w:style w:type="paragraph" w:customStyle="1" w:styleId="rand12957">
    <w:name w:val="rand12957"/>
    <w:basedOn w:val="Normal"/>
    <w:pPr>
      <w:jc w:val="center"/>
    </w:pPr>
  </w:style>
  <w:style w:type="paragraph" w:customStyle="1" w:styleId="rand26873">
    <w:name w:val="rand26873"/>
    <w:basedOn w:val="Normal"/>
    <w:pPr>
      <w:jc w:val="center"/>
    </w:pPr>
  </w:style>
  <w:style w:type="paragraph" w:customStyle="1" w:styleId="rand41436">
    <w:name w:val="rand41436"/>
    <w:basedOn w:val="Normal"/>
    <w:pPr>
      <w:jc w:val="center"/>
    </w:pPr>
  </w:style>
  <w:style w:type="paragraph" w:customStyle="1" w:styleId="rand96328">
    <w:name w:val="rand96328"/>
    <w:basedOn w:val="Normal"/>
    <w:pPr>
      <w:jc w:val="center"/>
    </w:pPr>
  </w:style>
  <w:style w:type="paragraph" w:customStyle="1" w:styleId="rand65357">
    <w:name w:val="rand65357"/>
    <w:basedOn w:val="Normal"/>
    <w:pPr>
      <w:jc w:val="center"/>
    </w:pPr>
  </w:style>
  <w:style w:type="paragraph" w:customStyle="1" w:styleId="rand26034">
    <w:name w:val="rand26034"/>
    <w:basedOn w:val="Normal"/>
    <w:pPr>
      <w:jc w:val="center"/>
    </w:pPr>
  </w:style>
  <w:style w:type="paragraph" w:customStyle="1" w:styleId="rand11514">
    <w:name w:val="rand11514"/>
    <w:basedOn w:val="Normal"/>
    <w:pPr>
      <w:jc w:val="center"/>
    </w:pPr>
  </w:style>
  <w:style w:type="paragraph" w:customStyle="1" w:styleId="rand11475">
    <w:name w:val="rand11475"/>
    <w:basedOn w:val="Normal"/>
    <w:pPr>
      <w:jc w:val="center"/>
    </w:pPr>
  </w:style>
  <w:style w:type="paragraph" w:customStyle="1" w:styleId="rand5713">
    <w:name w:val="rand5713"/>
    <w:basedOn w:val="Normal"/>
    <w:pPr>
      <w:jc w:val="center"/>
    </w:pPr>
  </w:style>
  <w:style w:type="paragraph" w:customStyle="1" w:styleId="rand27729">
    <w:name w:val="rand27729"/>
    <w:basedOn w:val="Normal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4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0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1C6"/>
  </w:style>
  <w:style w:type="paragraph" w:styleId="Footer">
    <w:name w:val="footer"/>
    <w:basedOn w:val="Normal"/>
    <w:link w:val="FooterChar"/>
    <w:uiPriority w:val="99"/>
    <w:unhideWhenUsed/>
    <w:rsid w:val="00DB01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42</Pages>
  <Words>7189</Words>
  <Characters>40980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Ahmed;GooDa</dc:creator>
  <cp:lastModifiedBy>DELL</cp:lastModifiedBy>
  <cp:revision>23</cp:revision>
  <cp:lastPrinted>2022-04-22T03:19:00Z</cp:lastPrinted>
  <dcterms:created xsi:type="dcterms:W3CDTF">2021-07-11T16:59:00Z</dcterms:created>
  <dcterms:modified xsi:type="dcterms:W3CDTF">2022-04-23T12:14:00Z</dcterms:modified>
</cp:coreProperties>
</file>